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52D3" w:rsidRPr="008D29B2" w:rsidRDefault="003452D3" w:rsidP="00B45D65">
      <w:pPr>
        <w:spacing w:line="360" w:lineRule="auto"/>
        <w:ind w:firstLine="709"/>
        <w:contextualSpacing/>
        <w:jc w:val="center"/>
        <w:rPr>
          <w:rFonts w:ascii="Times New Roman" w:hAnsi="Times New Roman" w:cs="Times New Roman"/>
          <w:color w:val="000000" w:themeColor="text1"/>
          <w:sz w:val="28"/>
          <w:szCs w:val="28"/>
          <w:shd w:val="clear" w:color="auto" w:fill="FFFFFF"/>
          <w:lang w:val="en-US"/>
        </w:rPr>
      </w:pPr>
    </w:p>
    <w:p w:rsidR="003452D3" w:rsidRDefault="003452D3" w:rsidP="00B45D65">
      <w:pPr>
        <w:spacing w:line="360" w:lineRule="auto"/>
        <w:ind w:firstLine="709"/>
        <w:contextualSpacing/>
        <w:jc w:val="center"/>
        <w:rPr>
          <w:rFonts w:ascii="Times New Roman" w:hAnsi="Times New Roman" w:cs="Times New Roman"/>
          <w:color w:val="000000" w:themeColor="text1"/>
          <w:sz w:val="28"/>
          <w:szCs w:val="28"/>
          <w:shd w:val="clear" w:color="auto" w:fill="FFFFFF"/>
        </w:rPr>
      </w:pPr>
    </w:p>
    <w:p w:rsidR="003452D3" w:rsidRDefault="003452D3" w:rsidP="00B45D65">
      <w:pPr>
        <w:spacing w:line="360" w:lineRule="auto"/>
        <w:ind w:firstLine="709"/>
        <w:contextualSpacing/>
        <w:jc w:val="center"/>
        <w:rPr>
          <w:rFonts w:ascii="Times New Roman" w:hAnsi="Times New Roman" w:cs="Times New Roman"/>
          <w:color w:val="000000" w:themeColor="text1"/>
          <w:sz w:val="28"/>
          <w:szCs w:val="28"/>
          <w:shd w:val="clear" w:color="auto" w:fill="FFFFFF"/>
        </w:rPr>
      </w:pPr>
    </w:p>
    <w:p w:rsidR="003452D3" w:rsidRDefault="003452D3" w:rsidP="00B45D65">
      <w:pPr>
        <w:spacing w:line="360" w:lineRule="auto"/>
        <w:ind w:firstLine="709"/>
        <w:contextualSpacing/>
        <w:jc w:val="center"/>
        <w:rPr>
          <w:rFonts w:ascii="Times New Roman" w:hAnsi="Times New Roman" w:cs="Times New Roman"/>
          <w:color w:val="000000" w:themeColor="text1"/>
          <w:sz w:val="28"/>
          <w:szCs w:val="28"/>
          <w:shd w:val="clear" w:color="auto" w:fill="FFFFFF"/>
        </w:rPr>
      </w:pPr>
    </w:p>
    <w:p w:rsidR="003452D3" w:rsidRDefault="003452D3" w:rsidP="00B45D65">
      <w:pPr>
        <w:spacing w:line="360" w:lineRule="auto"/>
        <w:ind w:firstLine="709"/>
        <w:contextualSpacing/>
        <w:jc w:val="center"/>
        <w:rPr>
          <w:rFonts w:ascii="Times New Roman" w:hAnsi="Times New Roman" w:cs="Times New Roman"/>
          <w:color w:val="000000" w:themeColor="text1"/>
          <w:sz w:val="28"/>
          <w:szCs w:val="28"/>
          <w:shd w:val="clear" w:color="auto" w:fill="FFFFFF"/>
        </w:rPr>
      </w:pPr>
    </w:p>
    <w:p w:rsidR="003452D3" w:rsidRDefault="003452D3" w:rsidP="00B45D65">
      <w:pPr>
        <w:spacing w:line="360" w:lineRule="auto"/>
        <w:ind w:firstLine="709"/>
        <w:contextualSpacing/>
        <w:jc w:val="center"/>
        <w:rPr>
          <w:rFonts w:ascii="Times New Roman" w:hAnsi="Times New Roman" w:cs="Times New Roman"/>
          <w:color w:val="000000" w:themeColor="text1"/>
          <w:sz w:val="28"/>
          <w:szCs w:val="28"/>
          <w:shd w:val="clear" w:color="auto" w:fill="FFFFFF"/>
        </w:rPr>
      </w:pPr>
    </w:p>
    <w:p w:rsidR="003452D3" w:rsidRDefault="003452D3" w:rsidP="00B45D65">
      <w:pPr>
        <w:spacing w:line="360" w:lineRule="auto"/>
        <w:ind w:firstLine="709"/>
        <w:contextualSpacing/>
        <w:jc w:val="center"/>
        <w:rPr>
          <w:rFonts w:ascii="Times New Roman" w:hAnsi="Times New Roman" w:cs="Times New Roman"/>
          <w:color w:val="000000" w:themeColor="text1"/>
          <w:sz w:val="28"/>
          <w:szCs w:val="28"/>
          <w:shd w:val="clear" w:color="auto" w:fill="FFFFFF"/>
        </w:rPr>
      </w:pPr>
    </w:p>
    <w:p w:rsidR="003452D3" w:rsidRDefault="003452D3" w:rsidP="00B45D65">
      <w:pPr>
        <w:spacing w:line="360" w:lineRule="auto"/>
        <w:ind w:firstLine="709"/>
        <w:contextualSpacing/>
        <w:jc w:val="center"/>
        <w:rPr>
          <w:rFonts w:ascii="Times New Roman" w:hAnsi="Times New Roman" w:cs="Times New Roman"/>
          <w:color w:val="000000" w:themeColor="text1"/>
          <w:sz w:val="28"/>
          <w:szCs w:val="28"/>
          <w:shd w:val="clear" w:color="auto" w:fill="FFFFFF"/>
        </w:rPr>
      </w:pPr>
    </w:p>
    <w:p w:rsidR="003452D3" w:rsidRDefault="003452D3" w:rsidP="00B45D65">
      <w:pPr>
        <w:spacing w:line="360" w:lineRule="auto"/>
        <w:ind w:firstLine="709"/>
        <w:contextualSpacing/>
        <w:jc w:val="center"/>
        <w:rPr>
          <w:rFonts w:ascii="Times New Roman" w:hAnsi="Times New Roman" w:cs="Times New Roman"/>
          <w:color w:val="000000" w:themeColor="text1"/>
          <w:sz w:val="28"/>
          <w:szCs w:val="28"/>
          <w:shd w:val="clear" w:color="auto" w:fill="FFFFFF"/>
        </w:rPr>
      </w:pPr>
    </w:p>
    <w:p w:rsidR="003452D3" w:rsidRDefault="003452D3" w:rsidP="00B45D65">
      <w:pPr>
        <w:spacing w:line="360" w:lineRule="auto"/>
        <w:ind w:firstLine="709"/>
        <w:contextualSpacing/>
        <w:jc w:val="center"/>
        <w:rPr>
          <w:rFonts w:ascii="Times New Roman" w:hAnsi="Times New Roman" w:cs="Times New Roman"/>
          <w:color w:val="000000" w:themeColor="text1"/>
          <w:sz w:val="28"/>
          <w:szCs w:val="28"/>
          <w:shd w:val="clear" w:color="auto" w:fill="FFFFFF"/>
        </w:rPr>
      </w:pPr>
    </w:p>
    <w:p w:rsidR="003452D3" w:rsidRDefault="003452D3" w:rsidP="00B45D65">
      <w:pPr>
        <w:spacing w:line="360" w:lineRule="auto"/>
        <w:ind w:firstLine="709"/>
        <w:contextualSpacing/>
        <w:jc w:val="center"/>
        <w:rPr>
          <w:rFonts w:ascii="Times New Roman" w:hAnsi="Times New Roman" w:cs="Times New Roman"/>
          <w:color w:val="000000" w:themeColor="text1"/>
          <w:sz w:val="28"/>
          <w:szCs w:val="28"/>
          <w:shd w:val="clear" w:color="auto" w:fill="FFFFFF"/>
        </w:rPr>
      </w:pPr>
    </w:p>
    <w:p w:rsidR="003452D3" w:rsidRDefault="003452D3" w:rsidP="00B45D65">
      <w:pPr>
        <w:spacing w:line="360" w:lineRule="auto"/>
        <w:ind w:firstLine="709"/>
        <w:contextualSpacing/>
        <w:jc w:val="center"/>
        <w:rPr>
          <w:rFonts w:ascii="Times New Roman" w:hAnsi="Times New Roman" w:cs="Times New Roman"/>
          <w:color w:val="000000" w:themeColor="text1"/>
          <w:sz w:val="28"/>
          <w:szCs w:val="28"/>
          <w:shd w:val="clear" w:color="auto" w:fill="FFFFFF"/>
        </w:rPr>
      </w:pPr>
    </w:p>
    <w:p w:rsidR="003452D3" w:rsidRDefault="003452D3" w:rsidP="00B45D65">
      <w:pPr>
        <w:spacing w:line="360" w:lineRule="auto"/>
        <w:ind w:firstLine="709"/>
        <w:contextualSpacing/>
        <w:jc w:val="center"/>
        <w:rPr>
          <w:rFonts w:ascii="Times New Roman" w:hAnsi="Times New Roman" w:cs="Times New Roman"/>
          <w:color w:val="000000" w:themeColor="text1"/>
          <w:sz w:val="28"/>
          <w:szCs w:val="28"/>
          <w:shd w:val="clear" w:color="auto" w:fill="FFFFFF"/>
        </w:rPr>
      </w:pPr>
    </w:p>
    <w:p w:rsidR="003452D3" w:rsidRDefault="003452D3" w:rsidP="00B45D65">
      <w:pPr>
        <w:spacing w:line="360" w:lineRule="auto"/>
        <w:ind w:firstLine="709"/>
        <w:contextualSpacing/>
        <w:jc w:val="center"/>
        <w:rPr>
          <w:rFonts w:ascii="Times New Roman" w:hAnsi="Times New Roman" w:cs="Times New Roman"/>
          <w:color w:val="000000" w:themeColor="text1"/>
          <w:sz w:val="28"/>
          <w:szCs w:val="28"/>
          <w:shd w:val="clear" w:color="auto" w:fill="FFFFFF"/>
        </w:rPr>
      </w:pPr>
    </w:p>
    <w:p w:rsidR="003452D3" w:rsidRDefault="003452D3" w:rsidP="00B45D65">
      <w:pPr>
        <w:spacing w:line="360" w:lineRule="auto"/>
        <w:ind w:firstLine="709"/>
        <w:contextualSpacing/>
        <w:jc w:val="center"/>
        <w:rPr>
          <w:rFonts w:ascii="Times New Roman" w:hAnsi="Times New Roman" w:cs="Times New Roman"/>
          <w:color w:val="000000" w:themeColor="text1"/>
          <w:sz w:val="28"/>
          <w:szCs w:val="28"/>
          <w:shd w:val="clear" w:color="auto" w:fill="FFFFFF"/>
        </w:rPr>
      </w:pPr>
    </w:p>
    <w:p w:rsidR="003452D3" w:rsidRDefault="003452D3" w:rsidP="00B45D65">
      <w:pPr>
        <w:spacing w:line="360" w:lineRule="auto"/>
        <w:ind w:firstLine="709"/>
        <w:contextualSpacing/>
        <w:jc w:val="center"/>
        <w:rPr>
          <w:rFonts w:ascii="Times New Roman" w:hAnsi="Times New Roman" w:cs="Times New Roman"/>
          <w:color w:val="000000" w:themeColor="text1"/>
          <w:sz w:val="28"/>
          <w:szCs w:val="28"/>
          <w:shd w:val="clear" w:color="auto" w:fill="FFFFFF"/>
        </w:rPr>
      </w:pPr>
    </w:p>
    <w:p w:rsidR="003452D3" w:rsidRDefault="003452D3" w:rsidP="00B45D65">
      <w:pPr>
        <w:spacing w:line="360" w:lineRule="auto"/>
        <w:ind w:firstLine="709"/>
        <w:contextualSpacing/>
        <w:jc w:val="center"/>
        <w:rPr>
          <w:rFonts w:ascii="Times New Roman" w:hAnsi="Times New Roman" w:cs="Times New Roman"/>
          <w:color w:val="000000" w:themeColor="text1"/>
          <w:sz w:val="28"/>
          <w:szCs w:val="28"/>
          <w:shd w:val="clear" w:color="auto" w:fill="FFFFFF"/>
        </w:rPr>
      </w:pPr>
    </w:p>
    <w:p w:rsidR="003452D3" w:rsidRDefault="003452D3" w:rsidP="00B45D65">
      <w:pPr>
        <w:spacing w:line="360" w:lineRule="auto"/>
        <w:ind w:firstLine="709"/>
        <w:contextualSpacing/>
        <w:jc w:val="center"/>
        <w:rPr>
          <w:rFonts w:ascii="Times New Roman" w:hAnsi="Times New Roman" w:cs="Times New Roman"/>
          <w:color w:val="000000" w:themeColor="text1"/>
          <w:sz w:val="28"/>
          <w:szCs w:val="28"/>
          <w:shd w:val="clear" w:color="auto" w:fill="FFFFFF"/>
        </w:rPr>
      </w:pPr>
    </w:p>
    <w:p w:rsidR="003452D3" w:rsidRDefault="003452D3" w:rsidP="00B45D65">
      <w:pPr>
        <w:spacing w:line="360" w:lineRule="auto"/>
        <w:ind w:firstLine="709"/>
        <w:contextualSpacing/>
        <w:jc w:val="center"/>
        <w:rPr>
          <w:rFonts w:ascii="Times New Roman" w:hAnsi="Times New Roman" w:cs="Times New Roman"/>
          <w:color w:val="000000" w:themeColor="text1"/>
          <w:sz w:val="28"/>
          <w:szCs w:val="28"/>
          <w:shd w:val="clear" w:color="auto" w:fill="FFFFFF"/>
        </w:rPr>
      </w:pPr>
    </w:p>
    <w:p w:rsidR="003452D3" w:rsidRDefault="003452D3" w:rsidP="00B45D65">
      <w:pPr>
        <w:spacing w:line="360" w:lineRule="auto"/>
        <w:ind w:firstLine="709"/>
        <w:contextualSpacing/>
        <w:jc w:val="center"/>
        <w:rPr>
          <w:rFonts w:ascii="Times New Roman" w:hAnsi="Times New Roman" w:cs="Times New Roman"/>
          <w:color w:val="000000" w:themeColor="text1"/>
          <w:sz w:val="28"/>
          <w:szCs w:val="28"/>
          <w:shd w:val="clear" w:color="auto" w:fill="FFFFFF"/>
        </w:rPr>
      </w:pPr>
    </w:p>
    <w:p w:rsidR="003452D3" w:rsidRDefault="003452D3" w:rsidP="00B45D65">
      <w:pPr>
        <w:spacing w:line="360" w:lineRule="auto"/>
        <w:ind w:firstLine="709"/>
        <w:contextualSpacing/>
        <w:jc w:val="center"/>
        <w:rPr>
          <w:rFonts w:ascii="Times New Roman" w:hAnsi="Times New Roman" w:cs="Times New Roman"/>
          <w:color w:val="000000" w:themeColor="text1"/>
          <w:sz w:val="28"/>
          <w:szCs w:val="28"/>
          <w:shd w:val="clear" w:color="auto" w:fill="FFFFFF"/>
        </w:rPr>
      </w:pPr>
    </w:p>
    <w:p w:rsidR="003452D3" w:rsidRDefault="003452D3" w:rsidP="00B45D65">
      <w:pPr>
        <w:spacing w:line="360" w:lineRule="auto"/>
        <w:ind w:firstLine="709"/>
        <w:contextualSpacing/>
        <w:jc w:val="center"/>
        <w:rPr>
          <w:rFonts w:ascii="Times New Roman" w:hAnsi="Times New Roman" w:cs="Times New Roman"/>
          <w:color w:val="000000" w:themeColor="text1"/>
          <w:sz w:val="28"/>
          <w:szCs w:val="28"/>
          <w:shd w:val="clear" w:color="auto" w:fill="FFFFFF"/>
        </w:rPr>
      </w:pPr>
    </w:p>
    <w:p w:rsidR="003452D3" w:rsidRDefault="003452D3" w:rsidP="00B45D65">
      <w:pPr>
        <w:spacing w:line="360" w:lineRule="auto"/>
        <w:ind w:firstLine="709"/>
        <w:contextualSpacing/>
        <w:jc w:val="center"/>
        <w:rPr>
          <w:rFonts w:ascii="Times New Roman" w:hAnsi="Times New Roman" w:cs="Times New Roman"/>
          <w:color w:val="000000" w:themeColor="text1"/>
          <w:sz w:val="28"/>
          <w:szCs w:val="28"/>
          <w:shd w:val="clear" w:color="auto" w:fill="FFFFFF"/>
        </w:rPr>
      </w:pPr>
    </w:p>
    <w:p w:rsidR="003452D3" w:rsidRDefault="003452D3" w:rsidP="00B45D65">
      <w:pPr>
        <w:spacing w:line="360" w:lineRule="auto"/>
        <w:ind w:firstLine="709"/>
        <w:contextualSpacing/>
        <w:jc w:val="center"/>
        <w:rPr>
          <w:rFonts w:ascii="Times New Roman" w:hAnsi="Times New Roman" w:cs="Times New Roman"/>
          <w:color w:val="000000" w:themeColor="text1"/>
          <w:sz w:val="28"/>
          <w:szCs w:val="28"/>
          <w:shd w:val="clear" w:color="auto" w:fill="FFFFFF"/>
        </w:rPr>
      </w:pPr>
    </w:p>
    <w:p w:rsidR="003452D3" w:rsidRDefault="003452D3" w:rsidP="00B45D65">
      <w:pPr>
        <w:spacing w:line="360" w:lineRule="auto"/>
        <w:ind w:firstLine="709"/>
        <w:contextualSpacing/>
        <w:jc w:val="center"/>
        <w:rPr>
          <w:rFonts w:ascii="Times New Roman" w:hAnsi="Times New Roman" w:cs="Times New Roman"/>
          <w:color w:val="000000" w:themeColor="text1"/>
          <w:sz w:val="28"/>
          <w:szCs w:val="28"/>
          <w:shd w:val="clear" w:color="auto" w:fill="FFFFFF"/>
        </w:rPr>
      </w:pPr>
    </w:p>
    <w:p w:rsidR="003452D3" w:rsidRDefault="003452D3" w:rsidP="00B45D65">
      <w:pPr>
        <w:spacing w:line="360" w:lineRule="auto"/>
        <w:ind w:firstLine="709"/>
        <w:contextualSpacing/>
        <w:jc w:val="center"/>
        <w:rPr>
          <w:rFonts w:ascii="Times New Roman" w:hAnsi="Times New Roman" w:cs="Times New Roman"/>
          <w:color w:val="000000" w:themeColor="text1"/>
          <w:sz w:val="28"/>
          <w:szCs w:val="28"/>
          <w:shd w:val="clear" w:color="auto" w:fill="FFFFFF"/>
        </w:rPr>
      </w:pPr>
    </w:p>
    <w:p w:rsidR="003452D3" w:rsidRDefault="003452D3" w:rsidP="00B45D65">
      <w:pPr>
        <w:spacing w:line="360" w:lineRule="auto"/>
        <w:ind w:firstLine="709"/>
        <w:contextualSpacing/>
        <w:jc w:val="center"/>
        <w:rPr>
          <w:rFonts w:ascii="Times New Roman" w:hAnsi="Times New Roman" w:cs="Times New Roman"/>
          <w:color w:val="000000" w:themeColor="text1"/>
          <w:sz w:val="28"/>
          <w:szCs w:val="28"/>
          <w:shd w:val="clear" w:color="auto" w:fill="FFFFFF"/>
        </w:rPr>
      </w:pPr>
    </w:p>
    <w:p w:rsidR="003452D3" w:rsidRDefault="003452D3" w:rsidP="00B45D65">
      <w:pPr>
        <w:spacing w:line="360" w:lineRule="auto"/>
        <w:ind w:firstLine="709"/>
        <w:contextualSpacing/>
        <w:jc w:val="center"/>
        <w:rPr>
          <w:rFonts w:ascii="Times New Roman" w:hAnsi="Times New Roman" w:cs="Times New Roman"/>
          <w:color w:val="000000" w:themeColor="text1"/>
          <w:sz w:val="28"/>
          <w:szCs w:val="28"/>
          <w:shd w:val="clear" w:color="auto" w:fill="FFFFFF"/>
        </w:rPr>
      </w:pPr>
    </w:p>
    <w:p w:rsidR="003452D3" w:rsidRDefault="003452D3" w:rsidP="00B45D65">
      <w:pPr>
        <w:spacing w:line="360" w:lineRule="auto"/>
        <w:ind w:firstLine="709"/>
        <w:contextualSpacing/>
        <w:jc w:val="center"/>
        <w:rPr>
          <w:rFonts w:ascii="Times New Roman" w:hAnsi="Times New Roman" w:cs="Times New Roman"/>
          <w:color w:val="000000" w:themeColor="text1"/>
          <w:sz w:val="28"/>
          <w:szCs w:val="28"/>
          <w:shd w:val="clear" w:color="auto" w:fill="FFFFFF"/>
        </w:rPr>
      </w:pPr>
    </w:p>
    <w:p w:rsidR="003452D3" w:rsidRDefault="003452D3" w:rsidP="00B45D65">
      <w:pPr>
        <w:spacing w:line="360" w:lineRule="auto"/>
        <w:ind w:firstLine="709"/>
        <w:contextualSpacing/>
        <w:jc w:val="center"/>
        <w:rPr>
          <w:rFonts w:ascii="Times New Roman" w:hAnsi="Times New Roman" w:cs="Times New Roman"/>
          <w:color w:val="000000" w:themeColor="text1"/>
          <w:sz w:val="28"/>
          <w:szCs w:val="28"/>
          <w:shd w:val="clear" w:color="auto" w:fill="FFFFFF"/>
        </w:rPr>
      </w:pPr>
    </w:p>
    <w:p w:rsidR="00183DAD" w:rsidRDefault="00183DAD" w:rsidP="00B45D65">
      <w:pPr>
        <w:spacing w:line="360" w:lineRule="auto"/>
        <w:ind w:firstLine="709"/>
        <w:contextualSpacing/>
        <w:jc w:val="center"/>
        <w:rPr>
          <w:rFonts w:ascii="Times New Roman" w:hAnsi="Times New Roman" w:cs="Times New Roman"/>
          <w:b/>
          <w:color w:val="000000" w:themeColor="text1"/>
          <w:sz w:val="28"/>
          <w:szCs w:val="28"/>
        </w:rPr>
      </w:pPr>
      <w:r w:rsidRPr="00B45D65">
        <w:rPr>
          <w:rFonts w:ascii="Times New Roman" w:hAnsi="Times New Roman" w:cs="Times New Roman"/>
          <w:b/>
          <w:color w:val="000000" w:themeColor="text1"/>
          <w:sz w:val="28"/>
          <w:szCs w:val="28"/>
        </w:rPr>
        <w:lastRenderedPageBreak/>
        <w:t>Содержание</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897"/>
        <w:gridCol w:w="674"/>
      </w:tblGrid>
      <w:tr w:rsidR="003452D3" w:rsidRPr="008C241D" w:rsidTr="008C241D">
        <w:tc>
          <w:tcPr>
            <w:tcW w:w="8897" w:type="dxa"/>
          </w:tcPr>
          <w:p w:rsidR="003452D3" w:rsidRPr="008C241D" w:rsidRDefault="003452D3" w:rsidP="003452D3">
            <w:pPr>
              <w:spacing w:line="360" w:lineRule="auto"/>
              <w:contextualSpacing/>
              <w:jc w:val="both"/>
              <w:rPr>
                <w:rFonts w:ascii="Times New Roman" w:hAnsi="Times New Roman" w:cs="Times New Roman"/>
                <w:color w:val="000000" w:themeColor="text1"/>
                <w:sz w:val="28"/>
                <w:szCs w:val="28"/>
              </w:rPr>
            </w:pPr>
            <w:r w:rsidRPr="008C241D">
              <w:rPr>
                <w:rFonts w:ascii="Times New Roman" w:hAnsi="Times New Roman" w:cs="Times New Roman"/>
                <w:color w:val="000000" w:themeColor="text1"/>
                <w:sz w:val="28"/>
                <w:szCs w:val="28"/>
              </w:rPr>
              <w:t>Введение</w:t>
            </w:r>
            <w:r w:rsidR="008F23BE" w:rsidRPr="008C241D">
              <w:rPr>
                <w:rFonts w:ascii="Times New Roman" w:hAnsi="Times New Roman" w:cs="Times New Roman"/>
                <w:color w:val="000000" w:themeColor="text1"/>
                <w:sz w:val="28"/>
                <w:szCs w:val="28"/>
              </w:rPr>
              <w:t>……………………………………………………………………..</w:t>
            </w:r>
          </w:p>
        </w:tc>
        <w:tc>
          <w:tcPr>
            <w:tcW w:w="674" w:type="dxa"/>
          </w:tcPr>
          <w:p w:rsidR="003452D3" w:rsidRPr="008C241D" w:rsidRDefault="008C241D" w:rsidP="00B45D65">
            <w:pPr>
              <w:spacing w:line="360" w:lineRule="auto"/>
              <w:contextualSpacing/>
              <w:jc w:val="center"/>
              <w:rPr>
                <w:rFonts w:ascii="Times New Roman" w:hAnsi="Times New Roman" w:cs="Times New Roman"/>
                <w:color w:val="000000" w:themeColor="text1"/>
                <w:sz w:val="28"/>
                <w:szCs w:val="28"/>
              </w:rPr>
            </w:pPr>
            <w:r w:rsidRPr="008C241D">
              <w:rPr>
                <w:rFonts w:ascii="Times New Roman" w:hAnsi="Times New Roman" w:cs="Times New Roman"/>
                <w:color w:val="000000" w:themeColor="text1"/>
                <w:sz w:val="28"/>
                <w:szCs w:val="28"/>
              </w:rPr>
              <w:t>3</w:t>
            </w:r>
          </w:p>
        </w:tc>
      </w:tr>
      <w:tr w:rsidR="003452D3" w:rsidRPr="008C241D" w:rsidTr="008C241D">
        <w:tc>
          <w:tcPr>
            <w:tcW w:w="8897" w:type="dxa"/>
          </w:tcPr>
          <w:p w:rsidR="003452D3" w:rsidRPr="008C241D" w:rsidRDefault="003452D3" w:rsidP="003452D3">
            <w:pPr>
              <w:spacing w:line="360" w:lineRule="auto"/>
              <w:contextualSpacing/>
              <w:jc w:val="both"/>
              <w:rPr>
                <w:rFonts w:ascii="Times New Roman" w:hAnsi="Times New Roman" w:cs="Times New Roman"/>
                <w:color w:val="000000" w:themeColor="text1"/>
                <w:sz w:val="28"/>
                <w:szCs w:val="28"/>
              </w:rPr>
            </w:pPr>
            <w:r w:rsidRPr="008C241D">
              <w:rPr>
                <w:rFonts w:ascii="Times New Roman" w:hAnsi="Times New Roman" w:cs="Times New Roman"/>
                <w:color w:val="000000" w:themeColor="text1"/>
                <w:sz w:val="28"/>
                <w:szCs w:val="28"/>
              </w:rPr>
              <w:t>Глава 1. Теоретические аспекты интеллектуальной собственности</w:t>
            </w:r>
            <w:r w:rsidR="008F23BE" w:rsidRPr="008C241D">
              <w:rPr>
                <w:rFonts w:ascii="Times New Roman" w:hAnsi="Times New Roman" w:cs="Times New Roman"/>
                <w:color w:val="000000" w:themeColor="text1"/>
                <w:sz w:val="28"/>
                <w:szCs w:val="28"/>
              </w:rPr>
              <w:t>…..</w:t>
            </w:r>
          </w:p>
        </w:tc>
        <w:tc>
          <w:tcPr>
            <w:tcW w:w="674" w:type="dxa"/>
          </w:tcPr>
          <w:p w:rsidR="003452D3" w:rsidRPr="008C241D" w:rsidRDefault="008C241D" w:rsidP="00B45D65">
            <w:pPr>
              <w:spacing w:line="360" w:lineRule="auto"/>
              <w:contextualSpacing/>
              <w:jc w:val="center"/>
              <w:rPr>
                <w:rFonts w:ascii="Times New Roman" w:hAnsi="Times New Roman" w:cs="Times New Roman"/>
                <w:color w:val="000000" w:themeColor="text1"/>
                <w:sz w:val="28"/>
                <w:szCs w:val="28"/>
              </w:rPr>
            </w:pPr>
            <w:r w:rsidRPr="008C241D">
              <w:rPr>
                <w:rFonts w:ascii="Times New Roman" w:hAnsi="Times New Roman" w:cs="Times New Roman"/>
                <w:color w:val="000000" w:themeColor="text1"/>
                <w:sz w:val="28"/>
                <w:szCs w:val="28"/>
              </w:rPr>
              <w:t>5</w:t>
            </w:r>
          </w:p>
        </w:tc>
      </w:tr>
      <w:tr w:rsidR="003452D3" w:rsidRPr="008C241D" w:rsidTr="008C241D">
        <w:tc>
          <w:tcPr>
            <w:tcW w:w="8897" w:type="dxa"/>
          </w:tcPr>
          <w:p w:rsidR="003452D3" w:rsidRPr="008C241D" w:rsidRDefault="003452D3" w:rsidP="003452D3">
            <w:pPr>
              <w:pStyle w:val="a4"/>
              <w:numPr>
                <w:ilvl w:val="1"/>
                <w:numId w:val="29"/>
              </w:numPr>
              <w:spacing w:line="360" w:lineRule="auto"/>
              <w:jc w:val="both"/>
              <w:rPr>
                <w:rFonts w:ascii="Times New Roman" w:hAnsi="Times New Roman" w:cs="Times New Roman"/>
                <w:color w:val="000000" w:themeColor="text1"/>
                <w:sz w:val="28"/>
                <w:szCs w:val="28"/>
              </w:rPr>
            </w:pPr>
            <w:r w:rsidRPr="008C241D">
              <w:rPr>
                <w:rFonts w:ascii="Times New Roman" w:hAnsi="Times New Roman" w:cs="Times New Roman"/>
                <w:color w:val="000000" w:themeColor="text1"/>
                <w:sz w:val="28"/>
                <w:szCs w:val="28"/>
              </w:rPr>
              <w:t>Понятие интеллектуальной собственности и ее особенности</w:t>
            </w:r>
            <w:r w:rsidR="008F23BE" w:rsidRPr="008C241D">
              <w:rPr>
                <w:rFonts w:ascii="Times New Roman" w:hAnsi="Times New Roman" w:cs="Times New Roman"/>
                <w:color w:val="000000" w:themeColor="text1"/>
                <w:sz w:val="28"/>
                <w:szCs w:val="28"/>
              </w:rPr>
              <w:t>……</w:t>
            </w:r>
          </w:p>
        </w:tc>
        <w:tc>
          <w:tcPr>
            <w:tcW w:w="674" w:type="dxa"/>
          </w:tcPr>
          <w:p w:rsidR="003452D3" w:rsidRPr="008C241D" w:rsidRDefault="008C241D" w:rsidP="00B45D65">
            <w:pPr>
              <w:spacing w:line="360" w:lineRule="auto"/>
              <w:contextualSpacing/>
              <w:jc w:val="center"/>
              <w:rPr>
                <w:rFonts w:ascii="Times New Roman" w:hAnsi="Times New Roman" w:cs="Times New Roman"/>
                <w:color w:val="000000" w:themeColor="text1"/>
                <w:sz w:val="28"/>
                <w:szCs w:val="28"/>
              </w:rPr>
            </w:pPr>
            <w:r w:rsidRPr="008C241D">
              <w:rPr>
                <w:rFonts w:ascii="Times New Roman" w:hAnsi="Times New Roman" w:cs="Times New Roman"/>
                <w:color w:val="000000" w:themeColor="text1"/>
                <w:sz w:val="28"/>
                <w:szCs w:val="28"/>
              </w:rPr>
              <w:t>5</w:t>
            </w:r>
          </w:p>
        </w:tc>
      </w:tr>
      <w:tr w:rsidR="003452D3" w:rsidRPr="008C241D" w:rsidTr="008C241D">
        <w:tc>
          <w:tcPr>
            <w:tcW w:w="8897" w:type="dxa"/>
          </w:tcPr>
          <w:p w:rsidR="003452D3" w:rsidRPr="008C241D" w:rsidRDefault="003452D3" w:rsidP="003452D3">
            <w:pPr>
              <w:pStyle w:val="a4"/>
              <w:numPr>
                <w:ilvl w:val="1"/>
                <w:numId w:val="29"/>
              </w:numPr>
              <w:spacing w:line="360" w:lineRule="auto"/>
              <w:jc w:val="both"/>
              <w:rPr>
                <w:rFonts w:ascii="Times New Roman" w:hAnsi="Times New Roman" w:cs="Times New Roman"/>
                <w:color w:val="000000" w:themeColor="text1"/>
                <w:sz w:val="28"/>
                <w:szCs w:val="28"/>
              </w:rPr>
            </w:pPr>
            <w:r w:rsidRPr="008C241D">
              <w:rPr>
                <w:rFonts w:ascii="Times New Roman" w:hAnsi="Times New Roman" w:cs="Times New Roman"/>
                <w:color w:val="000000" w:themeColor="text1"/>
                <w:sz w:val="28"/>
                <w:szCs w:val="28"/>
              </w:rPr>
              <w:t>Правонарушения в сфере интеллектуальной собственности</w:t>
            </w:r>
            <w:r w:rsidR="008F23BE" w:rsidRPr="008C241D">
              <w:rPr>
                <w:rFonts w:ascii="Times New Roman" w:hAnsi="Times New Roman" w:cs="Times New Roman"/>
                <w:color w:val="000000" w:themeColor="text1"/>
                <w:sz w:val="28"/>
                <w:szCs w:val="28"/>
              </w:rPr>
              <w:t>…….</w:t>
            </w:r>
          </w:p>
        </w:tc>
        <w:tc>
          <w:tcPr>
            <w:tcW w:w="674" w:type="dxa"/>
          </w:tcPr>
          <w:p w:rsidR="003452D3" w:rsidRPr="008C241D" w:rsidRDefault="008C241D" w:rsidP="00B45D65">
            <w:pPr>
              <w:spacing w:line="360" w:lineRule="auto"/>
              <w:contextualSpacing/>
              <w:jc w:val="center"/>
              <w:rPr>
                <w:rFonts w:ascii="Times New Roman" w:hAnsi="Times New Roman" w:cs="Times New Roman"/>
                <w:color w:val="000000" w:themeColor="text1"/>
                <w:sz w:val="28"/>
                <w:szCs w:val="28"/>
              </w:rPr>
            </w:pPr>
            <w:r w:rsidRPr="008C241D">
              <w:rPr>
                <w:rFonts w:ascii="Times New Roman" w:hAnsi="Times New Roman" w:cs="Times New Roman"/>
                <w:color w:val="000000" w:themeColor="text1"/>
                <w:sz w:val="28"/>
                <w:szCs w:val="28"/>
              </w:rPr>
              <w:t>16</w:t>
            </w:r>
          </w:p>
        </w:tc>
      </w:tr>
      <w:tr w:rsidR="003452D3" w:rsidRPr="008C241D" w:rsidTr="008C241D">
        <w:tc>
          <w:tcPr>
            <w:tcW w:w="8897" w:type="dxa"/>
          </w:tcPr>
          <w:p w:rsidR="003452D3" w:rsidRPr="008C241D" w:rsidRDefault="003452D3" w:rsidP="003452D3">
            <w:pPr>
              <w:spacing w:line="360" w:lineRule="auto"/>
              <w:contextualSpacing/>
              <w:jc w:val="both"/>
              <w:rPr>
                <w:rFonts w:ascii="Times New Roman" w:hAnsi="Times New Roman" w:cs="Times New Roman"/>
                <w:color w:val="000000" w:themeColor="text1"/>
                <w:sz w:val="28"/>
                <w:szCs w:val="28"/>
              </w:rPr>
            </w:pPr>
            <w:r w:rsidRPr="008C241D">
              <w:rPr>
                <w:rFonts w:ascii="Times New Roman" w:hAnsi="Times New Roman" w:cs="Times New Roman"/>
                <w:color w:val="000000" w:themeColor="text1"/>
                <w:sz w:val="28"/>
                <w:szCs w:val="28"/>
              </w:rPr>
              <w:t>Глава 2. Сравнительный анализ аспектов интеллектуальной собственности в России и за рубежом</w:t>
            </w:r>
            <w:r w:rsidR="008F23BE" w:rsidRPr="008C241D">
              <w:rPr>
                <w:rFonts w:ascii="Times New Roman" w:hAnsi="Times New Roman" w:cs="Times New Roman"/>
                <w:color w:val="000000" w:themeColor="text1"/>
                <w:sz w:val="28"/>
                <w:szCs w:val="28"/>
              </w:rPr>
              <w:t>…………………………………….</w:t>
            </w:r>
          </w:p>
        </w:tc>
        <w:tc>
          <w:tcPr>
            <w:tcW w:w="674" w:type="dxa"/>
          </w:tcPr>
          <w:p w:rsidR="008C241D" w:rsidRDefault="008C241D" w:rsidP="00B45D65">
            <w:pPr>
              <w:spacing w:line="360" w:lineRule="auto"/>
              <w:contextualSpacing/>
              <w:jc w:val="center"/>
              <w:rPr>
                <w:rFonts w:ascii="Times New Roman" w:hAnsi="Times New Roman" w:cs="Times New Roman"/>
                <w:color w:val="000000" w:themeColor="text1"/>
                <w:sz w:val="28"/>
                <w:szCs w:val="28"/>
              </w:rPr>
            </w:pPr>
          </w:p>
          <w:p w:rsidR="003452D3" w:rsidRPr="008C241D" w:rsidRDefault="008C241D" w:rsidP="00B45D65">
            <w:pPr>
              <w:spacing w:line="360" w:lineRule="auto"/>
              <w:contextualSpacing/>
              <w:jc w:val="center"/>
              <w:rPr>
                <w:rFonts w:ascii="Times New Roman" w:hAnsi="Times New Roman" w:cs="Times New Roman"/>
                <w:color w:val="000000" w:themeColor="text1"/>
                <w:sz w:val="28"/>
                <w:szCs w:val="28"/>
              </w:rPr>
            </w:pPr>
            <w:r w:rsidRPr="008C241D">
              <w:rPr>
                <w:rFonts w:ascii="Times New Roman" w:hAnsi="Times New Roman" w:cs="Times New Roman"/>
                <w:color w:val="000000" w:themeColor="text1"/>
                <w:sz w:val="28"/>
                <w:szCs w:val="28"/>
              </w:rPr>
              <w:t>23</w:t>
            </w:r>
          </w:p>
        </w:tc>
      </w:tr>
      <w:tr w:rsidR="003452D3" w:rsidRPr="008C241D" w:rsidTr="008C241D">
        <w:tc>
          <w:tcPr>
            <w:tcW w:w="8897" w:type="dxa"/>
          </w:tcPr>
          <w:p w:rsidR="003452D3" w:rsidRPr="008C241D" w:rsidRDefault="003452D3" w:rsidP="003452D3">
            <w:pPr>
              <w:spacing w:line="360" w:lineRule="auto"/>
              <w:contextualSpacing/>
              <w:jc w:val="both"/>
              <w:rPr>
                <w:rFonts w:ascii="Times New Roman" w:hAnsi="Times New Roman" w:cs="Times New Roman"/>
                <w:color w:val="000000" w:themeColor="text1"/>
                <w:sz w:val="28"/>
                <w:szCs w:val="28"/>
              </w:rPr>
            </w:pPr>
            <w:r w:rsidRPr="008C241D">
              <w:rPr>
                <w:rFonts w:ascii="Times New Roman" w:hAnsi="Times New Roman" w:cs="Times New Roman"/>
                <w:color w:val="000000" w:themeColor="text1"/>
                <w:sz w:val="28"/>
                <w:szCs w:val="28"/>
              </w:rPr>
              <w:t xml:space="preserve">2.1. Международное авторское право </w:t>
            </w:r>
            <w:r w:rsidR="008F23BE" w:rsidRPr="008C241D">
              <w:rPr>
                <w:rFonts w:ascii="Times New Roman" w:hAnsi="Times New Roman" w:cs="Times New Roman"/>
                <w:color w:val="000000" w:themeColor="text1"/>
                <w:sz w:val="28"/>
                <w:szCs w:val="28"/>
              </w:rPr>
              <w:t>…………………………………….</w:t>
            </w:r>
          </w:p>
        </w:tc>
        <w:tc>
          <w:tcPr>
            <w:tcW w:w="674" w:type="dxa"/>
          </w:tcPr>
          <w:p w:rsidR="003452D3" w:rsidRPr="008C241D" w:rsidRDefault="008C241D" w:rsidP="00B45D65">
            <w:pPr>
              <w:spacing w:line="360" w:lineRule="auto"/>
              <w:contextualSpacing/>
              <w:jc w:val="center"/>
              <w:rPr>
                <w:rFonts w:ascii="Times New Roman" w:hAnsi="Times New Roman" w:cs="Times New Roman"/>
                <w:color w:val="000000" w:themeColor="text1"/>
                <w:sz w:val="28"/>
                <w:szCs w:val="28"/>
              </w:rPr>
            </w:pPr>
            <w:r w:rsidRPr="008C241D">
              <w:rPr>
                <w:rFonts w:ascii="Times New Roman" w:hAnsi="Times New Roman" w:cs="Times New Roman"/>
                <w:color w:val="000000" w:themeColor="text1"/>
                <w:sz w:val="28"/>
                <w:szCs w:val="28"/>
              </w:rPr>
              <w:t>23</w:t>
            </w:r>
          </w:p>
        </w:tc>
      </w:tr>
      <w:tr w:rsidR="003452D3" w:rsidRPr="008C241D" w:rsidTr="008C241D">
        <w:trPr>
          <w:trHeight w:val="364"/>
        </w:trPr>
        <w:tc>
          <w:tcPr>
            <w:tcW w:w="8897" w:type="dxa"/>
          </w:tcPr>
          <w:p w:rsidR="003452D3" w:rsidRPr="008C241D" w:rsidRDefault="003452D3" w:rsidP="003452D3">
            <w:pPr>
              <w:spacing w:line="360" w:lineRule="auto"/>
              <w:contextualSpacing/>
              <w:jc w:val="both"/>
              <w:rPr>
                <w:rFonts w:ascii="Times New Roman" w:hAnsi="Times New Roman" w:cs="Times New Roman"/>
                <w:color w:val="000000" w:themeColor="text1"/>
                <w:sz w:val="28"/>
                <w:szCs w:val="28"/>
              </w:rPr>
            </w:pPr>
            <w:r w:rsidRPr="008C241D">
              <w:rPr>
                <w:rFonts w:ascii="Times New Roman" w:hAnsi="Times New Roman" w:cs="Times New Roman"/>
                <w:color w:val="000000" w:themeColor="text1"/>
                <w:sz w:val="28"/>
                <w:szCs w:val="28"/>
              </w:rPr>
              <w:t>2.2. Анализ интеллектуальной собственности в России и за рубежом</w:t>
            </w:r>
            <w:r w:rsidR="008F23BE" w:rsidRPr="008C241D">
              <w:rPr>
                <w:rFonts w:ascii="Times New Roman" w:hAnsi="Times New Roman" w:cs="Times New Roman"/>
                <w:color w:val="000000" w:themeColor="text1"/>
                <w:sz w:val="28"/>
                <w:szCs w:val="28"/>
              </w:rPr>
              <w:t>…</w:t>
            </w:r>
          </w:p>
        </w:tc>
        <w:tc>
          <w:tcPr>
            <w:tcW w:w="674" w:type="dxa"/>
          </w:tcPr>
          <w:p w:rsidR="003452D3" w:rsidRPr="008C241D" w:rsidRDefault="008C241D" w:rsidP="00B45D65">
            <w:pPr>
              <w:spacing w:line="360" w:lineRule="auto"/>
              <w:contextualSpacing/>
              <w:jc w:val="center"/>
              <w:rPr>
                <w:rFonts w:ascii="Times New Roman" w:hAnsi="Times New Roman" w:cs="Times New Roman"/>
                <w:color w:val="000000" w:themeColor="text1"/>
                <w:sz w:val="28"/>
                <w:szCs w:val="28"/>
              </w:rPr>
            </w:pPr>
            <w:r w:rsidRPr="008C241D">
              <w:rPr>
                <w:rFonts w:ascii="Times New Roman" w:hAnsi="Times New Roman" w:cs="Times New Roman"/>
                <w:color w:val="000000" w:themeColor="text1"/>
                <w:sz w:val="28"/>
                <w:szCs w:val="28"/>
              </w:rPr>
              <w:t>28</w:t>
            </w:r>
          </w:p>
        </w:tc>
      </w:tr>
      <w:tr w:rsidR="00406E0D" w:rsidRPr="008C241D" w:rsidTr="008C241D">
        <w:trPr>
          <w:trHeight w:val="111"/>
        </w:trPr>
        <w:tc>
          <w:tcPr>
            <w:tcW w:w="8897" w:type="dxa"/>
          </w:tcPr>
          <w:p w:rsidR="00406E0D" w:rsidRPr="008C241D" w:rsidRDefault="00406E0D" w:rsidP="003452D3">
            <w:pPr>
              <w:spacing w:line="360" w:lineRule="auto"/>
              <w:contextualSpacing/>
              <w:jc w:val="both"/>
              <w:rPr>
                <w:rFonts w:ascii="Times New Roman" w:hAnsi="Times New Roman" w:cs="Times New Roman"/>
                <w:color w:val="000000" w:themeColor="text1"/>
                <w:sz w:val="28"/>
                <w:szCs w:val="28"/>
              </w:rPr>
            </w:pPr>
            <w:r w:rsidRPr="008C241D">
              <w:rPr>
                <w:rFonts w:ascii="Times New Roman" w:hAnsi="Times New Roman" w:cs="Times New Roman"/>
                <w:color w:val="000000" w:themeColor="text1"/>
                <w:sz w:val="28"/>
                <w:szCs w:val="28"/>
              </w:rPr>
              <w:t xml:space="preserve">2.3. Пути </w:t>
            </w:r>
            <w:proofErr w:type="spellStart"/>
            <w:r w:rsidRPr="008C241D">
              <w:rPr>
                <w:rFonts w:ascii="Times New Roman" w:hAnsi="Times New Roman" w:cs="Times New Roman"/>
                <w:color w:val="000000" w:themeColor="text1"/>
                <w:sz w:val="28"/>
                <w:szCs w:val="28"/>
              </w:rPr>
              <w:t>совершенстования</w:t>
            </w:r>
            <w:proofErr w:type="spellEnd"/>
            <w:r w:rsidRPr="008C241D">
              <w:rPr>
                <w:rFonts w:ascii="Times New Roman" w:hAnsi="Times New Roman" w:cs="Times New Roman"/>
                <w:color w:val="000000" w:themeColor="text1"/>
                <w:sz w:val="28"/>
                <w:szCs w:val="28"/>
              </w:rPr>
              <w:t xml:space="preserve"> государственного регулирования интеллектуальной собственности</w:t>
            </w:r>
            <w:r w:rsidR="008F23BE" w:rsidRPr="008C241D">
              <w:rPr>
                <w:rFonts w:ascii="Times New Roman" w:hAnsi="Times New Roman" w:cs="Times New Roman"/>
                <w:color w:val="000000" w:themeColor="text1"/>
                <w:sz w:val="28"/>
                <w:szCs w:val="28"/>
              </w:rPr>
              <w:t>…………………………………………</w:t>
            </w:r>
          </w:p>
        </w:tc>
        <w:tc>
          <w:tcPr>
            <w:tcW w:w="674" w:type="dxa"/>
          </w:tcPr>
          <w:p w:rsidR="008C241D" w:rsidRDefault="008C241D" w:rsidP="00B45D65">
            <w:pPr>
              <w:spacing w:line="360" w:lineRule="auto"/>
              <w:contextualSpacing/>
              <w:jc w:val="center"/>
              <w:rPr>
                <w:rFonts w:ascii="Times New Roman" w:hAnsi="Times New Roman" w:cs="Times New Roman"/>
                <w:color w:val="000000" w:themeColor="text1"/>
                <w:sz w:val="28"/>
                <w:szCs w:val="28"/>
              </w:rPr>
            </w:pPr>
          </w:p>
          <w:p w:rsidR="00406E0D" w:rsidRPr="008C241D" w:rsidRDefault="008C241D" w:rsidP="00B45D65">
            <w:pPr>
              <w:spacing w:line="360" w:lineRule="auto"/>
              <w:contextualSpacing/>
              <w:jc w:val="center"/>
              <w:rPr>
                <w:rFonts w:ascii="Times New Roman" w:hAnsi="Times New Roman" w:cs="Times New Roman"/>
                <w:color w:val="000000" w:themeColor="text1"/>
                <w:sz w:val="28"/>
                <w:szCs w:val="28"/>
              </w:rPr>
            </w:pPr>
            <w:r w:rsidRPr="008C241D">
              <w:rPr>
                <w:rFonts w:ascii="Times New Roman" w:hAnsi="Times New Roman" w:cs="Times New Roman"/>
                <w:color w:val="000000" w:themeColor="text1"/>
                <w:sz w:val="28"/>
                <w:szCs w:val="28"/>
              </w:rPr>
              <w:t>33</w:t>
            </w:r>
          </w:p>
        </w:tc>
      </w:tr>
      <w:tr w:rsidR="003452D3" w:rsidRPr="008C241D" w:rsidTr="008C241D">
        <w:trPr>
          <w:trHeight w:val="585"/>
        </w:trPr>
        <w:tc>
          <w:tcPr>
            <w:tcW w:w="8897" w:type="dxa"/>
          </w:tcPr>
          <w:p w:rsidR="003452D3" w:rsidRPr="008C241D" w:rsidRDefault="003452D3" w:rsidP="003452D3">
            <w:pPr>
              <w:spacing w:line="360" w:lineRule="auto"/>
              <w:contextualSpacing/>
              <w:jc w:val="both"/>
              <w:rPr>
                <w:rFonts w:ascii="Times New Roman" w:hAnsi="Times New Roman" w:cs="Times New Roman"/>
                <w:color w:val="000000" w:themeColor="text1"/>
                <w:sz w:val="28"/>
                <w:szCs w:val="28"/>
              </w:rPr>
            </w:pPr>
            <w:r w:rsidRPr="008C241D">
              <w:rPr>
                <w:rFonts w:ascii="Times New Roman" w:hAnsi="Times New Roman" w:cs="Times New Roman"/>
                <w:color w:val="000000" w:themeColor="text1"/>
                <w:sz w:val="28"/>
                <w:szCs w:val="28"/>
              </w:rPr>
              <w:t>Заключение</w:t>
            </w:r>
            <w:r w:rsidR="008F23BE" w:rsidRPr="008C241D">
              <w:rPr>
                <w:rFonts w:ascii="Times New Roman" w:hAnsi="Times New Roman" w:cs="Times New Roman"/>
                <w:color w:val="000000" w:themeColor="text1"/>
                <w:sz w:val="28"/>
                <w:szCs w:val="28"/>
              </w:rPr>
              <w:t>………………………………………………………………….</w:t>
            </w:r>
          </w:p>
        </w:tc>
        <w:tc>
          <w:tcPr>
            <w:tcW w:w="674" w:type="dxa"/>
          </w:tcPr>
          <w:p w:rsidR="003452D3" w:rsidRPr="008C241D" w:rsidRDefault="008C241D" w:rsidP="00B45D65">
            <w:pPr>
              <w:spacing w:line="360" w:lineRule="auto"/>
              <w:contextualSpacing/>
              <w:jc w:val="center"/>
              <w:rPr>
                <w:rFonts w:ascii="Times New Roman" w:hAnsi="Times New Roman" w:cs="Times New Roman"/>
                <w:color w:val="000000" w:themeColor="text1"/>
                <w:sz w:val="28"/>
                <w:szCs w:val="28"/>
              </w:rPr>
            </w:pPr>
            <w:r w:rsidRPr="008C241D">
              <w:rPr>
                <w:rFonts w:ascii="Times New Roman" w:hAnsi="Times New Roman" w:cs="Times New Roman"/>
                <w:color w:val="000000" w:themeColor="text1"/>
                <w:sz w:val="28"/>
                <w:szCs w:val="28"/>
              </w:rPr>
              <w:t>36</w:t>
            </w:r>
          </w:p>
        </w:tc>
      </w:tr>
      <w:tr w:rsidR="003452D3" w:rsidRPr="008C241D" w:rsidTr="008C241D">
        <w:trPr>
          <w:trHeight w:val="380"/>
        </w:trPr>
        <w:tc>
          <w:tcPr>
            <w:tcW w:w="8897" w:type="dxa"/>
          </w:tcPr>
          <w:p w:rsidR="003452D3" w:rsidRPr="008C241D" w:rsidRDefault="003452D3" w:rsidP="003452D3">
            <w:pPr>
              <w:spacing w:line="360" w:lineRule="auto"/>
              <w:contextualSpacing/>
              <w:jc w:val="both"/>
              <w:rPr>
                <w:rFonts w:ascii="Times New Roman" w:hAnsi="Times New Roman" w:cs="Times New Roman"/>
                <w:color w:val="000000" w:themeColor="text1"/>
                <w:sz w:val="28"/>
                <w:szCs w:val="28"/>
              </w:rPr>
            </w:pPr>
            <w:r w:rsidRPr="008C241D">
              <w:rPr>
                <w:rFonts w:ascii="Times New Roman" w:hAnsi="Times New Roman" w:cs="Times New Roman"/>
                <w:color w:val="000000" w:themeColor="text1"/>
                <w:sz w:val="28"/>
                <w:szCs w:val="28"/>
              </w:rPr>
              <w:t>Список использованной литературы</w:t>
            </w:r>
            <w:r w:rsidR="008F23BE" w:rsidRPr="008C241D">
              <w:rPr>
                <w:rFonts w:ascii="Times New Roman" w:hAnsi="Times New Roman" w:cs="Times New Roman"/>
                <w:color w:val="000000" w:themeColor="text1"/>
                <w:sz w:val="28"/>
                <w:szCs w:val="28"/>
              </w:rPr>
              <w:t>……………………………………..</w:t>
            </w:r>
          </w:p>
        </w:tc>
        <w:tc>
          <w:tcPr>
            <w:tcW w:w="674" w:type="dxa"/>
          </w:tcPr>
          <w:p w:rsidR="003452D3" w:rsidRPr="008C241D" w:rsidRDefault="008C241D" w:rsidP="00B45D65">
            <w:pPr>
              <w:spacing w:line="360" w:lineRule="auto"/>
              <w:contextualSpacing/>
              <w:jc w:val="center"/>
              <w:rPr>
                <w:rFonts w:ascii="Times New Roman" w:hAnsi="Times New Roman" w:cs="Times New Roman"/>
                <w:color w:val="000000" w:themeColor="text1"/>
                <w:sz w:val="28"/>
                <w:szCs w:val="28"/>
              </w:rPr>
            </w:pPr>
            <w:r w:rsidRPr="008C241D">
              <w:rPr>
                <w:rFonts w:ascii="Times New Roman" w:hAnsi="Times New Roman" w:cs="Times New Roman"/>
                <w:color w:val="000000" w:themeColor="text1"/>
                <w:sz w:val="28"/>
                <w:szCs w:val="28"/>
              </w:rPr>
              <w:t>39</w:t>
            </w:r>
          </w:p>
        </w:tc>
      </w:tr>
    </w:tbl>
    <w:p w:rsidR="003452D3" w:rsidRPr="00B45D65" w:rsidRDefault="003452D3" w:rsidP="00B45D65">
      <w:pPr>
        <w:spacing w:line="360" w:lineRule="auto"/>
        <w:ind w:firstLine="709"/>
        <w:contextualSpacing/>
        <w:jc w:val="center"/>
        <w:rPr>
          <w:rFonts w:ascii="Times New Roman" w:hAnsi="Times New Roman" w:cs="Times New Roman"/>
          <w:b/>
          <w:color w:val="000000" w:themeColor="text1"/>
          <w:sz w:val="28"/>
          <w:szCs w:val="28"/>
        </w:rPr>
      </w:pPr>
    </w:p>
    <w:p w:rsidR="00183DAD" w:rsidRPr="00B45D65" w:rsidRDefault="00183DAD" w:rsidP="00B45D65">
      <w:pPr>
        <w:spacing w:line="360" w:lineRule="auto"/>
        <w:ind w:firstLine="709"/>
        <w:contextualSpacing/>
        <w:jc w:val="both"/>
        <w:rPr>
          <w:rFonts w:ascii="Times New Roman" w:hAnsi="Times New Roman" w:cs="Times New Roman"/>
          <w:color w:val="000000" w:themeColor="text1"/>
          <w:sz w:val="28"/>
          <w:szCs w:val="28"/>
        </w:rPr>
      </w:pPr>
    </w:p>
    <w:p w:rsidR="00183DAD" w:rsidRPr="00B45D65" w:rsidRDefault="00183DAD" w:rsidP="00B45D65">
      <w:pPr>
        <w:spacing w:line="360" w:lineRule="auto"/>
        <w:ind w:firstLine="709"/>
        <w:contextualSpacing/>
        <w:jc w:val="both"/>
        <w:rPr>
          <w:rFonts w:ascii="Times New Roman" w:hAnsi="Times New Roman" w:cs="Times New Roman"/>
          <w:color w:val="000000" w:themeColor="text1"/>
          <w:sz w:val="28"/>
          <w:szCs w:val="28"/>
        </w:rPr>
      </w:pPr>
    </w:p>
    <w:p w:rsidR="00183DAD" w:rsidRPr="00B45D65" w:rsidRDefault="00183DAD" w:rsidP="00B45D65">
      <w:pPr>
        <w:spacing w:line="360" w:lineRule="auto"/>
        <w:ind w:firstLine="709"/>
        <w:contextualSpacing/>
        <w:jc w:val="both"/>
        <w:rPr>
          <w:rFonts w:ascii="Times New Roman" w:hAnsi="Times New Roman" w:cs="Times New Roman"/>
          <w:color w:val="000000" w:themeColor="text1"/>
          <w:sz w:val="28"/>
          <w:szCs w:val="28"/>
        </w:rPr>
      </w:pPr>
    </w:p>
    <w:p w:rsidR="00183DAD" w:rsidRPr="00B45D65" w:rsidRDefault="00183DAD" w:rsidP="00B45D65">
      <w:pPr>
        <w:spacing w:line="360" w:lineRule="auto"/>
        <w:ind w:firstLine="709"/>
        <w:contextualSpacing/>
        <w:jc w:val="both"/>
        <w:rPr>
          <w:rFonts w:ascii="Times New Roman" w:hAnsi="Times New Roman" w:cs="Times New Roman"/>
          <w:color w:val="000000" w:themeColor="text1"/>
          <w:sz w:val="28"/>
          <w:szCs w:val="28"/>
        </w:rPr>
      </w:pPr>
    </w:p>
    <w:p w:rsidR="00183DAD" w:rsidRPr="00B45D65" w:rsidRDefault="00183DAD" w:rsidP="00B45D65">
      <w:pPr>
        <w:spacing w:line="360" w:lineRule="auto"/>
        <w:ind w:firstLine="709"/>
        <w:contextualSpacing/>
        <w:jc w:val="both"/>
        <w:rPr>
          <w:rFonts w:ascii="Times New Roman" w:hAnsi="Times New Roman" w:cs="Times New Roman"/>
          <w:color w:val="000000" w:themeColor="text1"/>
          <w:sz w:val="28"/>
          <w:szCs w:val="28"/>
        </w:rPr>
      </w:pPr>
    </w:p>
    <w:p w:rsidR="00183DAD" w:rsidRPr="00B45D65" w:rsidRDefault="00183DAD" w:rsidP="00B45D65">
      <w:pPr>
        <w:spacing w:line="360" w:lineRule="auto"/>
        <w:ind w:firstLine="709"/>
        <w:contextualSpacing/>
        <w:jc w:val="both"/>
        <w:rPr>
          <w:rFonts w:ascii="Times New Roman" w:hAnsi="Times New Roman" w:cs="Times New Roman"/>
          <w:color w:val="000000" w:themeColor="text1"/>
          <w:sz w:val="28"/>
          <w:szCs w:val="28"/>
        </w:rPr>
      </w:pPr>
    </w:p>
    <w:p w:rsidR="00183DAD" w:rsidRPr="00B45D65" w:rsidRDefault="00183DAD" w:rsidP="00B45D65">
      <w:pPr>
        <w:spacing w:line="360" w:lineRule="auto"/>
        <w:ind w:firstLine="709"/>
        <w:contextualSpacing/>
        <w:jc w:val="both"/>
        <w:rPr>
          <w:rFonts w:ascii="Times New Roman" w:hAnsi="Times New Roman" w:cs="Times New Roman"/>
          <w:color w:val="000000" w:themeColor="text1"/>
          <w:sz w:val="28"/>
          <w:szCs w:val="28"/>
        </w:rPr>
      </w:pPr>
    </w:p>
    <w:p w:rsidR="00183DAD" w:rsidRPr="00B45D65" w:rsidRDefault="00183DAD" w:rsidP="00B45D65">
      <w:pPr>
        <w:spacing w:line="360" w:lineRule="auto"/>
        <w:ind w:firstLine="709"/>
        <w:contextualSpacing/>
        <w:jc w:val="both"/>
        <w:rPr>
          <w:rFonts w:ascii="Times New Roman" w:hAnsi="Times New Roman" w:cs="Times New Roman"/>
          <w:color w:val="000000" w:themeColor="text1"/>
          <w:sz w:val="28"/>
          <w:szCs w:val="28"/>
        </w:rPr>
      </w:pPr>
    </w:p>
    <w:p w:rsidR="00183DAD" w:rsidRPr="00B45D65" w:rsidRDefault="00183DAD" w:rsidP="00B45D65">
      <w:pPr>
        <w:spacing w:line="360" w:lineRule="auto"/>
        <w:ind w:firstLine="709"/>
        <w:contextualSpacing/>
        <w:jc w:val="both"/>
        <w:rPr>
          <w:rFonts w:ascii="Times New Roman" w:hAnsi="Times New Roman" w:cs="Times New Roman"/>
          <w:color w:val="000000" w:themeColor="text1"/>
          <w:sz w:val="28"/>
          <w:szCs w:val="28"/>
        </w:rPr>
      </w:pPr>
    </w:p>
    <w:p w:rsidR="00183DAD" w:rsidRDefault="00183DAD" w:rsidP="00B45D65">
      <w:pPr>
        <w:spacing w:line="360" w:lineRule="auto"/>
        <w:ind w:firstLine="709"/>
        <w:contextualSpacing/>
        <w:jc w:val="both"/>
        <w:rPr>
          <w:rFonts w:ascii="Times New Roman" w:hAnsi="Times New Roman" w:cs="Times New Roman"/>
          <w:color w:val="000000" w:themeColor="text1"/>
          <w:sz w:val="28"/>
          <w:szCs w:val="28"/>
        </w:rPr>
      </w:pPr>
    </w:p>
    <w:p w:rsidR="00741C05" w:rsidRDefault="00741C05" w:rsidP="00B45D65">
      <w:pPr>
        <w:spacing w:line="360" w:lineRule="auto"/>
        <w:ind w:firstLine="709"/>
        <w:contextualSpacing/>
        <w:jc w:val="both"/>
        <w:rPr>
          <w:rFonts w:ascii="Times New Roman" w:hAnsi="Times New Roman" w:cs="Times New Roman"/>
          <w:color w:val="000000" w:themeColor="text1"/>
          <w:sz w:val="28"/>
          <w:szCs w:val="28"/>
        </w:rPr>
      </w:pPr>
    </w:p>
    <w:p w:rsidR="00741C05" w:rsidRDefault="00741C05" w:rsidP="00B45D65">
      <w:pPr>
        <w:spacing w:line="360" w:lineRule="auto"/>
        <w:ind w:firstLine="709"/>
        <w:contextualSpacing/>
        <w:jc w:val="both"/>
        <w:rPr>
          <w:rFonts w:ascii="Times New Roman" w:hAnsi="Times New Roman" w:cs="Times New Roman"/>
          <w:color w:val="000000" w:themeColor="text1"/>
          <w:sz w:val="28"/>
          <w:szCs w:val="28"/>
        </w:rPr>
      </w:pPr>
    </w:p>
    <w:p w:rsidR="00741C05" w:rsidRDefault="00741C05" w:rsidP="00B45D65">
      <w:pPr>
        <w:spacing w:line="360" w:lineRule="auto"/>
        <w:ind w:firstLine="709"/>
        <w:contextualSpacing/>
        <w:jc w:val="both"/>
        <w:rPr>
          <w:rFonts w:ascii="Times New Roman" w:hAnsi="Times New Roman" w:cs="Times New Roman"/>
          <w:color w:val="000000" w:themeColor="text1"/>
          <w:sz w:val="28"/>
          <w:szCs w:val="28"/>
        </w:rPr>
      </w:pPr>
    </w:p>
    <w:p w:rsidR="003452D3" w:rsidRDefault="003452D3" w:rsidP="00EA4CC9">
      <w:pPr>
        <w:spacing w:line="360" w:lineRule="auto"/>
        <w:contextualSpacing/>
        <w:jc w:val="both"/>
        <w:rPr>
          <w:rFonts w:ascii="Times New Roman" w:hAnsi="Times New Roman" w:cs="Times New Roman"/>
          <w:color w:val="000000" w:themeColor="text1"/>
          <w:sz w:val="28"/>
          <w:szCs w:val="28"/>
        </w:rPr>
      </w:pPr>
    </w:p>
    <w:p w:rsidR="008F23BE" w:rsidRDefault="008F23BE" w:rsidP="00EA4CC9">
      <w:pPr>
        <w:spacing w:line="360" w:lineRule="auto"/>
        <w:contextualSpacing/>
        <w:jc w:val="both"/>
        <w:rPr>
          <w:rFonts w:ascii="Times New Roman" w:hAnsi="Times New Roman" w:cs="Times New Roman"/>
          <w:color w:val="000000" w:themeColor="text1"/>
          <w:sz w:val="28"/>
          <w:szCs w:val="28"/>
          <w:lang w:val="en-US"/>
        </w:rPr>
      </w:pPr>
    </w:p>
    <w:p w:rsidR="008D29B2" w:rsidRPr="00891011" w:rsidRDefault="008D29B2" w:rsidP="00EA4CC9">
      <w:pPr>
        <w:spacing w:line="360" w:lineRule="auto"/>
        <w:contextualSpacing/>
        <w:jc w:val="both"/>
        <w:rPr>
          <w:rFonts w:ascii="Times New Roman" w:hAnsi="Times New Roman" w:cs="Times New Roman"/>
          <w:color w:val="000000" w:themeColor="text1"/>
          <w:sz w:val="28"/>
          <w:szCs w:val="28"/>
        </w:rPr>
      </w:pPr>
    </w:p>
    <w:p w:rsidR="007324B6" w:rsidRPr="00741C05" w:rsidRDefault="00183DAD" w:rsidP="00EA4CC9">
      <w:pPr>
        <w:spacing w:line="360" w:lineRule="auto"/>
        <w:ind w:firstLine="709"/>
        <w:contextualSpacing/>
        <w:jc w:val="center"/>
        <w:rPr>
          <w:rFonts w:ascii="Times New Roman" w:hAnsi="Times New Roman" w:cs="Times New Roman"/>
          <w:b/>
          <w:color w:val="000000" w:themeColor="text1"/>
          <w:sz w:val="28"/>
          <w:szCs w:val="28"/>
        </w:rPr>
      </w:pPr>
      <w:r w:rsidRPr="00741C05">
        <w:rPr>
          <w:rFonts w:ascii="Times New Roman" w:hAnsi="Times New Roman" w:cs="Times New Roman"/>
          <w:b/>
          <w:color w:val="000000" w:themeColor="text1"/>
          <w:sz w:val="28"/>
          <w:szCs w:val="28"/>
        </w:rPr>
        <w:lastRenderedPageBreak/>
        <w:t>Введение</w:t>
      </w:r>
    </w:p>
    <w:p w:rsidR="00183DAD" w:rsidRPr="00B45D65" w:rsidRDefault="00183DAD" w:rsidP="00B45D65">
      <w:pPr>
        <w:pStyle w:val="a3"/>
        <w:spacing w:before="0" w:beforeAutospacing="0" w:after="0" w:afterAutospacing="0" w:line="360" w:lineRule="auto"/>
        <w:ind w:firstLine="709"/>
        <w:contextualSpacing/>
        <w:jc w:val="both"/>
        <w:rPr>
          <w:color w:val="000000" w:themeColor="text1"/>
          <w:sz w:val="28"/>
          <w:szCs w:val="28"/>
        </w:rPr>
      </w:pPr>
      <w:r w:rsidRPr="00B45D65">
        <w:rPr>
          <w:color w:val="000000" w:themeColor="text1"/>
          <w:sz w:val="28"/>
          <w:szCs w:val="28"/>
        </w:rPr>
        <w:t>В наше время, время развития Интернета, электронной коммерции, международного сотрудничества и товарообмена в условиях новых технологических реалий во все большем числе стран интеллектуальная собственность "формирует" около 1/6 части их бюджетов, и эта доля продолжает стремительно нарастать. В связи с развертыванием НТР происходит падение роли традиционных сре</w:t>
      </w:r>
      <w:proofErr w:type="gramStart"/>
      <w:r w:rsidRPr="00B45D65">
        <w:rPr>
          <w:color w:val="000000" w:themeColor="text1"/>
          <w:sz w:val="28"/>
          <w:szCs w:val="28"/>
        </w:rPr>
        <w:t>дств пр</w:t>
      </w:r>
      <w:proofErr w:type="gramEnd"/>
      <w:r w:rsidRPr="00B45D65">
        <w:rPr>
          <w:color w:val="000000" w:themeColor="text1"/>
          <w:sz w:val="28"/>
          <w:szCs w:val="28"/>
        </w:rPr>
        <w:t>оизводства, акцент переносится на информационные и научные знания, которые в современном мире являются самыми дорогостоящими. В результате формируется и резко усиливает свое значение информационная или интеллектуальная собственность. Такие существенные изменения дали повод некоторым ученым для утверждения, что собственность вообще теряет свое значение, сохраняется лишь ее юридическая сторона. Другие же считают, что теряет свое значение не сам феномен собственности, а собственность на средства производства, т.е. происходит историческая смена доминирующего вида собственности.</w:t>
      </w:r>
    </w:p>
    <w:p w:rsidR="00183DAD" w:rsidRPr="00B45D65" w:rsidRDefault="00183DAD" w:rsidP="00B45D65">
      <w:pPr>
        <w:pStyle w:val="a3"/>
        <w:spacing w:before="0" w:beforeAutospacing="0" w:after="0" w:afterAutospacing="0" w:line="360" w:lineRule="auto"/>
        <w:ind w:firstLine="709"/>
        <w:contextualSpacing/>
        <w:jc w:val="both"/>
        <w:rPr>
          <w:color w:val="000000" w:themeColor="text1"/>
          <w:sz w:val="28"/>
          <w:szCs w:val="28"/>
        </w:rPr>
      </w:pPr>
      <w:r w:rsidRPr="00B45D65">
        <w:rPr>
          <w:color w:val="000000" w:themeColor="text1"/>
          <w:sz w:val="28"/>
          <w:szCs w:val="28"/>
        </w:rPr>
        <w:t>Однако многие ученые-цивилисты либо предлагают вообще отказаться от использования термина «интеллектуальная собственность», либо понимают под ним только нематериальные блага (совокупность идей, образов, творческих, технических решений и т. д.), на которые за достигнувшим их лицом или иным правообладателем закрепляется особое «исключительное право».</w:t>
      </w:r>
    </w:p>
    <w:p w:rsidR="00183DAD" w:rsidRPr="00B45D65" w:rsidRDefault="00183DAD" w:rsidP="00B45D65">
      <w:pPr>
        <w:pStyle w:val="a3"/>
        <w:spacing w:before="0" w:beforeAutospacing="0" w:after="0" w:afterAutospacing="0" w:line="360" w:lineRule="auto"/>
        <w:ind w:firstLine="709"/>
        <w:contextualSpacing/>
        <w:jc w:val="both"/>
        <w:rPr>
          <w:color w:val="000000" w:themeColor="text1"/>
          <w:sz w:val="28"/>
          <w:szCs w:val="28"/>
        </w:rPr>
      </w:pPr>
      <w:r w:rsidRPr="00B45D65">
        <w:rPr>
          <w:color w:val="000000" w:themeColor="text1"/>
          <w:sz w:val="28"/>
          <w:szCs w:val="28"/>
        </w:rPr>
        <w:t>Существование современной культуры невозможно без интеллектуальной собственности, без законодательного урегулирования связанных с ней общественных отношений по поводу производства «духовных благ». Но и материальное производство сегодня немыслимо без постоянно возрастающего использования интеллектуального труда.</w:t>
      </w:r>
    </w:p>
    <w:p w:rsidR="00183DAD" w:rsidRPr="00B45D65" w:rsidRDefault="00183DAD" w:rsidP="00B45D65">
      <w:pPr>
        <w:pStyle w:val="a3"/>
        <w:spacing w:before="0" w:beforeAutospacing="0" w:after="0" w:afterAutospacing="0" w:line="360" w:lineRule="auto"/>
        <w:ind w:firstLine="709"/>
        <w:contextualSpacing/>
        <w:jc w:val="both"/>
        <w:rPr>
          <w:color w:val="000000" w:themeColor="text1"/>
          <w:sz w:val="28"/>
          <w:szCs w:val="28"/>
        </w:rPr>
      </w:pPr>
      <w:r w:rsidRPr="00B45D65">
        <w:rPr>
          <w:color w:val="000000" w:themeColor="text1"/>
          <w:sz w:val="28"/>
          <w:szCs w:val="28"/>
        </w:rPr>
        <w:t xml:space="preserve">Необходимость предоставления авторам и инвесторам прав на создаваемые произведения и решения технических задач привела к </w:t>
      </w:r>
      <w:r w:rsidRPr="00B45D65">
        <w:rPr>
          <w:color w:val="000000" w:themeColor="text1"/>
          <w:sz w:val="28"/>
          <w:szCs w:val="28"/>
        </w:rPr>
        <w:lastRenderedPageBreak/>
        <w:t>появлению в российском законодательстве юридической конструкции, основанной на признании за авторами и их правопреемниками права интеллектуальной собственности на результаты интеллектуальной деятельности. Понятие «интеллектуальная собственность» было впервые введено в международные правовые документы в 1967г. Стокгольмской конференцией, учредившей ВОИС – Всемирную организацию интеллектуальной собственности (однако уже в Бернской конвенции об охране литературных и художественных произведений от 9 сентября 1886г. в аналогичном значении употреблялся термин «результаты интеллектуального творчества»).</w:t>
      </w:r>
    </w:p>
    <w:p w:rsidR="00183DAD" w:rsidRPr="00B45D65" w:rsidRDefault="00C328B8" w:rsidP="00B45D65">
      <w:pPr>
        <w:pStyle w:val="a3"/>
        <w:spacing w:before="0" w:beforeAutospacing="0" w:after="0" w:afterAutospacing="0" w:line="360" w:lineRule="auto"/>
        <w:ind w:firstLine="709"/>
        <w:contextualSpacing/>
        <w:jc w:val="both"/>
        <w:rPr>
          <w:color w:val="000000" w:themeColor="text1"/>
          <w:sz w:val="28"/>
          <w:szCs w:val="28"/>
        </w:rPr>
      </w:pPr>
      <w:r>
        <w:rPr>
          <w:color w:val="000000" w:themeColor="text1"/>
          <w:sz w:val="28"/>
          <w:szCs w:val="28"/>
        </w:rPr>
        <w:fldChar w:fldCharType="begin"/>
      </w:r>
      <w:r w:rsidR="00183DAD">
        <w:rPr>
          <w:noProof/>
          <w:color w:val="000000" w:themeColor="text1"/>
          <w:sz w:val="28"/>
          <w:szCs w:val="28"/>
          <w:highlight w:val="white"/>
        </w:rPr>
        <w:instrText>eq Каждый</w:instrText>
      </w:r>
      <w:r>
        <w:rPr>
          <w:color w:val="000000" w:themeColor="text1"/>
          <w:sz w:val="28"/>
          <w:szCs w:val="28"/>
        </w:rPr>
        <w:fldChar w:fldCharType="end"/>
      </w:r>
      <w:r w:rsidR="00183DAD">
        <w:rPr>
          <w:color w:val="000000" w:themeColor="text1"/>
          <w:sz w:val="28"/>
          <w:szCs w:val="28"/>
        </w:rPr>
        <w:t xml:space="preserve"> день по всему </w:t>
      </w:r>
      <w:r>
        <w:rPr>
          <w:color w:val="000000" w:themeColor="text1"/>
          <w:sz w:val="28"/>
          <w:szCs w:val="28"/>
        </w:rPr>
        <w:fldChar w:fldCharType="begin"/>
      </w:r>
      <w:r w:rsidR="00183DAD">
        <w:rPr>
          <w:noProof/>
          <w:color w:val="000000" w:themeColor="text1"/>
          <w:sz w:val="28"/>
          <w:szCs w:val="28"/>
          <w:highlight w:val="white"/>
        </w:rPr>
        <w:instrText>eq миру</w:instrText>
      </w:r>
      <w:r>
        <w:rPr>
          <w:color w:val="000000" w:themeColor="text1"/>
          <w:sz w:val="28"/>
          <w:szCs w:val="28"/>
        </w:rPr>
        <w:fldChar w:fldCharType="end"/>
      </w:r>
      <w:r w:rsidR="00183DAD">
        <w:rPr>
          <w:color w:val="000000" w:themeColor="text1"/>
          <w:sz w:val="28"/>
          <w:szCs w:val="28"/>
        </w:rPr>
        <w:t xml:space="preserve"> совершаются новые </w:t>
      </w:r>
      <w:r>
        <w:rPr>
          <w:color w:val="000000" w:themeColor="text1"/>
          <w:sz w:val="28"/>
          <w:szCs w:val="28"/>
        </w:rPr>
        <w:fldChar w:fldCharType="begin"/>
      </w:r>
      <w:r w:rsidR="00183DAD">
        <w:rPr>
          <w:noProof/>
          <w:color w:val="000000" w:themeColor="text1"/>
          <w:sz w:val="28"/>
          <w:szCs w:val="28"/>
          <w:highlight w:val="white"/>
        </w:rPr>
        <w:instrText>eq открытия</w:instrText>
      </w:r>
      <w:r>
        <w:rPr>
          <w:color w:val="000000" w:themeColor="text1"/>
          <w:sz w:val="28"/>
          <w:szCs w:val="28"/>
        </w:rPr>
        <w:fldChar w:fldCharType="end"/>
      </w:r>
      <w:r w:rsidR="00183DAD">
        <w:rPr>
          <w:color w:val="000000" w:themeColor="text1"/>
          <w:sz w:val="28"/>
          <w:szCs w:val="28"/>
        </w:rPr>
        <w:t xml:space="preserve"> во всех областях </w:t>
      </w:r>
      <w:r>
        <w:rPr>
          <w:color w:val="000000" w:themeColor="text1"/>
          <w:sz w:val="28"/>
          <w:szCs w:val="28"/>
        </w:rPr>
        <w:fldChar w:fldCharType="begin"/>
      </w:r>
      <w:r w:rsidR="00183DAD">
        <w:rPr>
          <w:noProof/>
          <w:color w:val="000000" w:themeColor="text1"/>
          <w:sz w:val="28"/>
          <w:szCs w:val="28"/>
          <w:highlight w:val="white"/>
        </w:rPr>
        <w:instrText>eq знаний,</w:instrText>
      </w:r>
      <w:r>
        <w:rPr>
          <w:color w:val="000000" w:themeColor="text1"/>
          <w:sz w:val="28"/>
          <w:szCs w:val="28"/>
        </w:rPr>
        <w:fldChar w:fldCharType="end"/>
      </w:r>
      <w:r w:rsidR="00183DAD">
        <w:rPr>
          <w:color w:val="000000" w:themeColor="text1"/>
          <w:sz w:val="28"/>
          <w:szCs w:val="28"/>
        </w:rPr>
        <w:t xml:space="preserve"> изобретаются новые </w:t>
      </w:r>
      <w:r>
        <w:rPr>
          <w:color w:val="000000" w:themeColor="text1"/>
          <w:sz w:val="28"/>
          <w:szCs w:val="28"/>
        </w:rPr>
        <w:fldChar w:fldCharType="begin"/>
      </w:r>
      <w:r w:rsidR="00183DAD">
        <w:rPr>
          <w:noProof/>
          <w:color w:val="000000" w:themeColor="text1"/>
          <w:sz w:val="28"/>
          <w:szCs w:val="28"/>
          <w:highlight w:val="white"/>
        </w:rPr>
        <w:instrText>eq устройства,</w:instrText>
      </w:r>
      <w:r>
        <w:rPr>
          <w:color w:val="000000" w:themeColor="text1"/>
          <w:sz w:val="28"/>
          <w:szCs w:val="28"/>
        </w:rPr>
        <w:fldChar w:fldCharType="end"/>
      </w:r>
      <w:r w:rsidR="00183DAD">
        <w:rPr>
          <w:color w:val="000000" w:themeColor="text1"/>
          <w:sz w:val="28"/>
          <w:szCs w:val="28"/>
        </w:rPr>
        <w:t xml:space="preserve"> создаются новые </w:t>
      </w:r>
      <w:r>
        <w:rPr>
          <w:color w:val="000000" w:themeColor="text1"/>
          <w:sz w:val="28"/>
          <w:szCs w:val="28"/>
        </w:rPr>
        <w:fldChar w:fldCharType="begin"/>
      </w:r>
      <w:r w:rsidR="00183DAD">
        <w:rPr>
          <w:noProof/>
          <w:color w:val="000000" w:themeColor="text1"/>
          <w:sz w:val="28"/>
          <w:szCs w:val="28"/>
          <w:highlight w:val="white"/>
        </w:rPr>
        <w:instrText>eq произведения</w:instrText>
      </w:r>
      <w:r>
        <w:rPr>
          <w:color w:val="000000" w:themeColor="text1"/>
          <w:sz w:val="28"/>
          <w:szCs w:val="28"/>
        </w:rPr>
        <w:fldChar w:fldCharType="end"/>
      </w:r>
      <w:r w:rsidR="00183DAD">
        <w:rPr>
          <w:color w:val="000000" w:themeColor="text1"/>
          <w:sz w:val="28"/>
          <w:szCs w:val="28"/>
        </w:rPr>
        <w:t xml:space="preserve"> искусства – все это интеллектуальная</w:t>
      </w:r>
      <w:proofErr w:type="gramStart"/>
      <w:r w:rsidR="00183DAD">
        <w:rPr>
          <w:color w:val="000000" w:themeColor="text1"/>
          <w:sz w:val="28"/>
          <w:szCs w:val="28"/>
        </w:rPr>
        <w:t xml:space="preserve"> </w:t>
      </w:r>
      <w:r>
        <w:rPr>
          <w:color w:val="000000" w:themeColor="text1"/>
          <w:sz w:val="28"/>
          <w:szCs w:val="28"/>
        </w:rPr>
        <w:fldChar w:fldCharType="begin"/>
      </w:r>
      <w:r w:rsidR="00183DAD">
        <w:rPr>
          <w:noProof/>
          <w:color w:val="000000" w:themeColor="text1"/>
          <w:sz w:val="28"/>
          <w:szCs w:val="28"/>
          <w:highlight w:val="white"/>
        </w:rPr>
        <w:instrText>eq собственность.</w:instrText>
      </w:r>
      <w:r>
        <w:rPr>
          <w:color w:val="000000" w:themeColor="text1"/>
          <w:sz w:val="28"/>
          <w:szCs w:val="28"/>
        </w:rPr>
        <w:fldChar w:fldCharType="end"/>
      </w:r>
      <w:r w:rsidR="00183DAD">
        <w:rPr>
          <w:color w:val="000000" w:themeColor="text1"/>
          <w:sz w:val="28"/>
          <w:szCs w:val="28"/>
        </w:rPr>
        <w:t xml:space="preserve"> </w:t>
      </w:r>
      <w:r w:rsidR="00EA4CC9">
        <w:rPr>
          <w:color w:val="000000" w:themeColor="text1"/>
          <w:sz w:val="28"/>
          <w:szCs w:val="28"/>
        </w:rPr>
        <w:t>В</w:t>
      </w:r>
      <w:proofErr w:type="gramEnd"/>
      <w:r w:rsidR="00EA4CC9">
        <w:rPr>
          <w:color w:val="000000" w:themeColor="text1"/>
          <w:sz w:val="28"/>
          <w:szCs w:val="28"/>
        </w:rPr>
        <w:t xml:space="preserve"> этом и заключается</w:t>
      </w:r>
      <w:r w:rsidR="00EA4CC9" w:rsidRPr="00EA4CC9">
        <w:rPr>
          <w:b/>
          <w:color w:val="000000" w:themeColor="text1"/>
          <w:sz w:val="28"/>
          <w:szCs w:val="28"/>
        </w:rPr>
        <w:t xml:space="preserve"> актуальность</w:t>
      </w:r>
      <w:r w:rsidR="00EA4CC9">
        <w:rPr>
          <w:color w:val="000000" w:themeColor="text1"/>
          <w:sz w:val="28"/>
          <w:szCs w:val="28"/>
        </w:rPr>
        <w:t xml:space="preserve"> выбранной темы курсовой работы.</w:t>
      </w:r>
    </w:p>
    <w:p w:rsidR="00183DAD" w:rsidRDefault="00EA4CC9" w:rsidP="00B45D65">
      <w:pPr>
        <w:spacing w:line="360" w:lineRule="auto"/>
        <w:ind w:firstLine="709"/>
        <w:contextualSpacing/>
        <w:jc w:val="both"/>
        <w:rPr>
          <w:rFonts w:ascii="Times New Roman" w:hAnsi="Times New Roman" w:cs="Times New Roman"/>
          <w:color w:val="000000" w:themeColor="text1"/>
          <w:sz w:val="28"/>
          <w:szCs w:val="28"/>
        </w:rPr>
      </w:pPr>
      <w:r w:rsidRPr="00406E0D">
        <w:rPr>
          <w:rFonts w:ascii="Times New Roman" w:hAnsi="Times New Roman" w:cs="Times New Roman"/>
          <w:b/>
          <w:color w:val="000000" w:themeColor="text1"/>
          <w:sz w:val="28"/>
          <w:szCs w:val="28"/>
        </w:rPr>
        <w:t>Целью</w:t>
      </w:r>
      <w:r>
        <w:rPr>
          <w:rFonts w:ascii="Times New Roman" w:hAnsi="Times New Roman" w:cs="Times New Roman"/>
          <w:color w:val="000000" w:themeColor="text1"/>
          <w:sz w:val="28"/>
          <w:szCs w:val="28"/>
        </w:rPr>
        <w:t xml:space="preserve"> курсовой работы является определение понятия интеллектуальная собственность в России и за рубежом.</w:t>
      </w:r>
    </w:p>
    <w:p w:rsidR="00EA4CC9" w:rsidRDefault="00EA4CC9" w:rsidP="00B45D65">
      <w:pPr>
        <w:spacing w:line="36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Исходя из цели работы, </w:t>
      </w:r>
      <w:proofErr w:type="gramStart"/>
      <w:r>
        <w:rPr>
          <w:rFonts w:ascii="Times New Roman" w:hAnsi="Times New Roman" w:cs="Times New Roman"/>
          <w:color w:val="000000" w:themeColor="text1"/>
          <w:sz w:val="28"/>
          <w:szCs w:val="28"/>
        </w:rPr>
        <w:t>сформирован</w:t>
      </w:r>
      <w:proofErr w:type="gramEnd"/>
      <w:r>
        <w:rPr>
          <w:rFonts w:ascii="Times New Roman" w:hAnsi="Times New Roman" w:cs="Times New Roman"/>
          <w:color w:val="000000" w:themeColor="text1"/>
          <w:sz w:val="28"/>
          <w:szCs w:val="28"/>
        </w:rPr>
        <w:t xml:space="preserve"> следующие </w:t>
      </w:r>
      <w:r w:rsidRPr="00406E0D">
        <w:rPr>
          <w:rFonts w:ascii="Times New Roman" w:hAnsi="Times New Roman" w:cs="Times New Roman"/>
          <w:b/>
          <w:color w:val="000000" w:themeColor="text1"/>
          <w:sz w:val="28"/>
          <w:szCs w:val="28"/>
        </w:rPr>
        <w:t>задачи</w:t>
      </w:r>
      <w:r>
        <w:rPr>
          <w:rFonts w:ascii="Times New Roman" w:hAnsi="Times New Roman" w:cs="Times New Roman"/>
          <w:color w:val="000000" w:themeColor="text1"/>
          <w:sz w:val="28"/>
          <w:szCs w:val="28"/>
        </w:rPr>
        <w:t xml:space="preserve">: </w:t>
      </w:r>
    </w:p>
    <w:p w:rsidR="00EA4CC9" w:rsidRDefault="00EA4CC9" w:rsidP="00EA4CC9">
      <w:pPr>
        <w:pStyle w:val="a4"/>
        <w:numPr>
          <w:ilvl w:val="0"/>
          <w:numId w:val="30"/>
        </w:numPr>
        <w:spacing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Рассмотреть понятие интеллектуальной собственности</w:t>
      </w:r>
      <w:r w:rsidR="00DE12E9">
        <w:rPr>
          <w:rFonts w:ascii="Times New Roman" w:hAnsi="Times New Roman" w:cs="Times New Roman"/>
          <w:color w:val="000000" w:themeColor="text1"/>
          <w:sz w:val="28"/>
          <w:szCs w:val="28"/>
        </w:rPr>
        <w:t>, а также правонарушения в сфере ИС;</w:t>
      </w:r>
    </w:p>
    <w:p w:rsidR="00DE12E9" w:rsidRDefault="00DE12E9" w:rsidP="00EA4CC9">
      <w:pPr>
        <w:pStyle w:val="a4"/>
        <w:numPr>
          <w:ilvl w:val="0"/>
          <w:numId w:val="30"/>
        </w:numPr>
        <w:spacing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Определить понятие международного авторского права</w:t>
      </w:r>
    </w:p>
    <w:p w:rsidR="00DE12E9" w:rsidRPr="00EA4CC9" w:rsidRDefault="00DE12E9" w:rsidP="00EA4CC9">
      <w:pPr>
        <w:pStyle w:val="a4"/>
        <w:numPr>
          <w:ilvl w:val="0"/>
          <w:numId w:val="30"/>
        </w:numPr>
        <w:spacing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Провести анализ интеллектуальной собственности в России и за рубежом</w:t>
      </w:r>
      <w:r w:rsidR="00855D1F">
        <w:rPr>
          <w:rFonts w:ascii="Times New Roman" w:hAnsi="Times New Roman" w:cs="Times New Roman"/>
          <w:color w:val="000000" w:themeColor="text1"/>
          <w:sz w:val="28"/>
          <w:szCs w:val="28"/>
        </w:rPr>
        <w:t>;</w:t>
      </w:r>
    </w:p>
    <w:p w:rsidR="00741C05" w:rsidRPr="00DE12E9" w:rsidRDefault="00DE12E9" w:rsidP="00DE12E9">
      <w:pPr>
        <w:pStyle w:val="a4"/>
        <w:numPr>
          <w:ilvl w:val="0"/>
          <w:numId w:val="30"/>
        </w:numPr>
        <w:spacing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Выделить пути </w:t>
      </w:r>
      <w:r w:rsidR="00855D1F">
        <w:rPr>
          <w:rFonts w:ascii="Times New Roman" w:hAnsi="Times New Roman" w:cs="Times New Roman"/>
          <w:color w:val="000000" w:themeColor="text1"/>
          <w:sz w:val="28"/>
          <w:szCs w:val="28"/>
        </w:rPr>
        <w:t>совершенствования государственного регулирования интеллектуальной собственности.</w:t>
      </w:r>
    </w:p>
    <w:p w:rsidR="00741C05" w:rsidRDefault="00406E0D" w:rsidP="00B45D65">
      <w:pPr>
        <w:spacing w:line="360" w:lineRule="auto"/>
        <w:ind w:firstLine="709"/>
        <w:contextualSpacing/>
        <w:jc w:val="both"/>
        <w:rPr>
          <w:rFonts w:ascii="Times New Roman" w:hAnsi="Times New Roman" w:cs="Times New Roman"/>
          <w:color w:val="000000" w:themeColor="text1"/>
          <w:sz w:val="28"/>
          <w:szCs w:val="28"/>
        </w:rPr>
      </w:pPr>
      <w:r w:rsidRPr="00406E0D">
        <w:rPr>
          <w:rFonts w:ascii="Times New Roman" w:hAnsi="Times New Roman" w:cs="Times New Roman"/>
          <w:b/>
          <w:color w:val="000000" w:themeColor="text1"/>
          <w:sz w:val="28"/>
          <w:szCs w:val="28"/>
        </w:rPr>
        <w:t xml:space="preserve">Объектом исследования </w:t>
      </w:r>
      <w:r>
        <w:rPr>
          <w:rFonts w:ascii="Times New Roman" w:hAnsi="Times New Roman" w:cs="Times New Roman"/>
          <w:color w:val="000000" w:themeColor="text1"/>
          <w:sz w:val="28"/>
          <w:szCs w:val="28"/>
        </w:rPr>
        <w:t>является интеллектуальная собственность в России и за рубежом.</w:t>
      </w:r>
    </w:p>
    <w:p w:rsidR="00406E0D" w:rsidRPr="00406E0D" w:rsidRDefault="00406E0D" w:rsidP="00B45D65">
      <w:pPr>
        <w:spacing w:line="360" w:lineRule="auto"/>
        <w:ind w:firstLine="709"/>
        <w:contextualSpacing/>
        <w:jc w:val="both"/>
        <w:rPr>
          <w:rFonts w:ascii="Times New Roman" w:hAnsi="Times New Roman" w:cs="Times New Roman"/>
          <w:color w:val="000000" w:themeColor="text1"/>
          <w:sz w:val="28"/>
          <w:szCs w:val="28"/>
        </w:rPr>
      </w:pPr>
      <w:r w:rsidRPr="00406E0D">
        <w:rPr>
          <w:rFonts w:ascii="Times New Roman" w:hAnsi="Times New Roman" w:cs="Times New Roman"/>
          <w:b/>
          <w:color w:val="000000" w:themeColor="text1"/>
          <w:sz w:val="28"/>
          <w:szCs w:val="28"/>
        </w:rPr>
        <w:t xml:space="preserve">Предмет </w:t>
      </w:r>
      <w:r>
        <w:rPr>
          <w:rFonts w:ascii="Times New Roman" w:hAnsi="Times New Roman" w:cs="Times New Roman"/>
          <w:color w:val="000000" w:themeColor="text1"/>
          <w:sz w:val="28"/>
          <w:szCs w:val="28"/>
        </w:rPr>
        <w:t>курсовой работы: интеллектуальная собственность.</w:t>
      </w:r>
    </w:p>
    <w:p w:rsidR="00741C05" w:rsidRDefault="00741C05" w:rsidP="00B45D65">
      <w:pPr>
        <w:spacing w:line="360" w:lineRule="auto"/>
        <w:ind w:firstLine="709"/>
        <w:contextualSpacing/>
        <w:jc w:val="both"/>
        <w:rPr>
          <w:rFonts w:ascii="Times New Roman" w:hAnsi="Times New Roman" w:cs="Times New Roman"/>
          <w:color w:val="000000" w:themeColor="text1"/>
          <w:sz w:val="28"/>
          <w:szCs w:val="28"/>
        </w:rPr>
      </w:pPr>
    </w:p>
    <w:p w:rsidR="00183DAD" w:rsidRPr="00406E0D" w:rsidRDefault="00183DAD" w:rsidP="00EE065F">
      <w:pPr>
        <w:spacing w:line="360" w:lineRule="auto"/>
        <w:contextualSpacing/>
        <w:jc w:val="both"/>
        <w:rPr>
          <w:rFonts w:ascii="Times New Roman" w:hAnsi="Times New Roman" w:cs="Times New Roman"/>
          <w:color w:val="000000" w:themeColor="text1"/>
          <w:sz w:val="28"/>
          <w:szCs w:val="28"/>
        </w:rPr>
      </w:pPr>
    </w:p>
    <w:p w:rsidR="004B502B" w:rsidRPr="00741C05" w:rsidRDefault="004B502B" w:rsidP="00741C05">
      <w:pPr>
        <w:spacing w:line="360" w:lineRule="auto"/>
        <w:ind w:firstLine="709"/>
        <w:contextualSpacing/>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lastRenderedPageBreak/>
        <w:t xml:space="preserve">Глава 1. Теоретические </w:t>
      </w:r>
      <w:r w:rsidR="00C328B8">
        <w:rPr>
          <w:rFonts w:ascii="Times New Roman" w:hAnsi="Times New Roman" w:cs="Times New Roman"/>
          <w:b/>
          <w:color w:val="000000" w:themeColor="text1"/>
          <w:sz w:val="28"/>
          <w:szCs w:val="28"/>
        </w:rPr>
        <w:fldChar w:fldCharType="begin"/>
      </w:r>
      <w:r>
        <w:rPr>
          <w:rFonts w:ascii="Times New Roman" w:hAnsi="Times New Roman" w:cs="Times New Roman"/>
          <w:b/>
          <w:noProof/>
          <w:color w:val="000000" w:themeColor="text1"/>
          <w:sz w:val="28"/>
          <w:szCs w:val="28"/>
          <w:highlight w:val="white"/>
        </w:rPr>
        <w:instrText>eq аспекты</w:instrText>
      </w:r>
      <w:r w:rsidR="00C328B8">
        <w:rPr>
          <w:rFonts w:ascii="Times New Roman" w:hAnsi="Times New Roman" w:cs="Times New Roman"/>
          <w:b/>
          <w:color w:val="000000" w:themeColor="text1"/>
          <w:sz w:val="28"/>
          <w:szCs w:val="28"/>
        </w:rPr>
        <w:fldChar w:fldCharType="end"/>
      </w:r>
      <w:r>
        <w:rPr>
          <w:rFonts w:ascii="Times New Roman" w:hAnsi="Times New Roman" w:cs="Times New Roman"/>
          <w:b/>
          <w:color w:val="000000" w:themeColor="text1"/>
          <w:sz w:val="28"/>
          <w:szCs w:val="28"/>
        </w:rPr>
        <w:t xml:space="preserve"> интеллектуальной собственности</w:t>
      </w:r>
    </w:p>
    <w:p w:rsidR="004B502B" w:rsidRPr="00741C05" w:rsidRDefault="00C328B8" w:rsidP="00741C05">
      <w:pPr>
        <w:pStyle w:val="a4"/>
        <w:numPr>
          <w:ilvl w:val="1"/>
          <w:numId w:val="2"/>
        </w:numPr>
        <w:spacing w:line="360" w:lineRule="auto"/>
        <w:ind w:firstLine="709"/>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fldChar w:fldCharType="begin"/>
      </w:r>
      <w:r w:rsidR="004B502B">
        <w:rPr>
          <w:rFonts w:ascii="Times New Roman" w:hAnsi="Times New Roman" w:cs="Times New Roman"/>
          <w:b/>
          <w:noProof/>
          <w:color w:val="000000" w:themeColor="text1"/>
          <w:sz w:val="28"/>
          <w:szCs w:val="28"/>
          <w:highlight w:val="white"/>
        </w:rPr>
        <w:instrText>eq Понятие</w:instrText>
      </w:r>
      <w:r>
        <w:rPr>
          <w:rFonts w:ascii="Times New Roman" w:hAnsi="Times New Roman" w:cs="Times New Roman"/>
          <w:b/>
          <w:color w:val="000000" w:themeColor="text1"/>
          <w:sz w:val="28"/>
          <w:szCs w:val="28"/>
        </w:rPr>
        <w:fldChar w:fldCharType="end"/>
      </w:r>
      <w:r w:rsidR="004B502B">
        <w:rPr>
          <w:rFonts w:ascii="Times New Roman" w:hAnsi="Times New Roman" w:cs="Times New Roman"/>
          <w:b/>
          <w:color w:val="000000" w:themeColor="text1"/>
          <w:sz w:val="28"/>
          <w:szCs w:val="28"/>
        </w:rPr>
        <w:t xml:space="preserve"> интеллектуальной собственности и ее </w:t>
      </w:r>
      <w:r>
        <w:rPr>
          <w:rFonts w:ascii="Times New Roman" w:hAnsi="Times New Roman" w:cs="Times New Roman"/>
          <w:b/>
          <w:color w:val="000000" w:themeColor="text1"/>
          <w:sz w:val="28"/>
          <w:szCs w:val="28"/>
        </w:rPr>
        <w:fldChar w:fldCharType="begin"/>
      </w:r>
      <w:r w:rsidR="004B502B">
        <w:rPr>
          <w:rFonts w:ascii="Times New Roman" w:hAnsi="Times New Roman" w:cs="Times New Roman"/>
          <w:b/>
          <w:noProof/>
          <w:color w:val="000000" w:themeColor="text1"/>
          <w:sz w:val="28"/>
          <w:szCs w:val="28"/>
          <w:highlight w:val="white"/>
        </w:rPr>
        <w:instrText>eq особенности</w:instrText>
      </w:r>
      <w:r>
        <w:rPr>
          <w:rFonts w:ascii="Times New Roman" w:hAnsi="Times New Roman" w:cs="Times New Roman"/>
          <w:b/>
          <w:color w:val="000000" w:themeColor="text1"/>
          <w:sz w:val="28"/>
          <w:szCs w:val="28"/>
        </w:rPr>
        <w:fldChar w:fldCharType="end"/>
      </w:r>
    </w:p>
    <w:p w:rsidR="00FD0691" w:rsidRPr="00FD0691"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proofErr w:type="gramStart"/>
      <w:r>
        <w:rPr>
          <w:rFonts w:ascii="Times New Roman" w:eastAsia="Times New Roman" w:hAnsi="Times New Roman" w:cs="Times New Roman"/>
          <w:color w:val="000000" w:themeColor="text1"/>
          <w:sz w:val="28"/>
          <w:szCs w:val="28"/>
          <w:lang w:eastAsia="ru-RU"/>
        </w:rPr>
        <w:t xml:space="preserve">Интеллектуальная собственность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(ИС)</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 совокупность исключительных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прав</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на конкретные результаты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интеллектуальной</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деятельности человека в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любой</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области (производственной,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научной,</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литературной, художественной 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а также права на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средства</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индивидуализации юридических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лиц,</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продукции, выполненных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работ,</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услуг.</w:t>
      </w:r>
      <w:proofErr w:type="gramEnd"/>
    </w:p>
    <w:p w:rsidR="00FD0691" w:rsidRPr="00FD0691"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ИС подразделяется на две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основные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сферы прав:</w:t>
      </w:r>
    </w:p>
    <w:p w:rsidR="00FD0691" w:rsidRPr="00FD0691" w:rsidRDefault="00C328B8" w:rsidP="00B45D65">
      <w:pPr>
        <w:numPr>
          <w:ilvl w:val="0"/>
          <w:numId w:val="3"/>
        </w:num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авторское</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право и смежные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права</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(произведения науки,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литературы,</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искусства, компьютерные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программы;</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исполнения, постановки,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фонограммы,</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передачи организаций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эфирного</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и кабельного вещания);</w:t>
      </w:r>
    </w:p>
    <w:p w:rsidR="00FD0691" w:rsidRPr="00FD0691" w:rsidRDefault="00C328B8" w:rsidP="00B45D65">
      <w:pPr>
        <w:numPr>
          <w:ilvl w:val="0"/>
          <w:numId w:val="3"/>
        </w:num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промышленная</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собственность (решения в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области</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техники, средства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индивидуализации,</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селекционные достижения,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ноу-хау</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и др.)</w:t>
      </w:r>
    </w:p>
    <w:p w:rsidR="00FD0691" w:rsidRPr="00FD0691"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Авторское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право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определено как отношения,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возникающие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в связи с созданием 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использованием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произведений науки,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литературы</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 искусства.</w:t>
      </w:r>
    </w:p>
    <w:p w:rsidR="00FD0691" w:rsidRPr="00FD0691"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Смежные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права</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(связанные права) – это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отношения,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возникающие в связи с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созданием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 использованием исполнений,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постановок,</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фонограмм и передач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организаций</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эфирного или кабельного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вещания.</w:instrText>
      </w:r>
      <w:r w:rsidR="00C328B8">
        <w:rPr>
          <w:rFonts w:ascii="Times New Roman" w:eastAsia="Times New Roman" w:hAnsi="Times New Roman" w:cs="Times New Roman"/>
          <w:color w:val="000000" w:themeColor="text1"/>
          <w:sz w:val="28"/>
          <w:szCs w:val="28"/>
          <w:lang w:eastAsia="ru-RU"/>
        </w:rPr>
        <w:fldChar w:fldCharType="end"/>
      </w:r>
    </w:p>
    <w:p w:rsidR="00FD0691" w:rsidRPr="00FD0691"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Промышленная собственность –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совокупность</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правовых норм,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регулирующих</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отношения, возникающие в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связи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с созданием и использованием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изобретений,</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полезных моделей,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промышленных</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образцов, товарных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знаков,</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топологий интегральных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схем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 с охраной нераскрытой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информации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(«ноу-хау»), средств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индивидуализации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участников гражданского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оборота</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 др.</w:t>
      </w:r>
    </w:p>
    <w:p w:rsidR="00FD0691" w:rsidRPr="00FD0691"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Авторское право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определено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как отношения, возникающие в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связи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с созданием и использованием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произведений</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науки, литературы 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искусства.</w:instrText>
      </w:r>
      <w:r w:rsidR="00C328B8">
        <w:rPr>
          <w:rFonts w:ascii="Times New Roman" w:eastAsia="Times New Roman" w:hAnsi="Times New Roman" w:cs="Times New Roman"/>
          <w:color w:val="000000" w:themeColor="text1"/>
          <w:sz w:val="28"/>
          <w:szCs w:val="28"/>
          <w:lang w:eastAsia="ru-RU"/>
        </w:rPr>
        <w:fldChar w:fldCharType="end"/>
      </w:r>
    </w:p>
    <w:p w:rsidR="00FD0691" w:rsidRPr="00FD0691"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lastRenderedPageBreak/>
        <w:t xml:space="preserve">Авторское право не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распространяется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на идеи, принципы,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метод,</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процессы, системы,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способы,</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концепции, сообщения 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событиях</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 фактах, лежащих в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основе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охраняемых авторским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правом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произведений. Авторское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право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на произведение не связано с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правом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собственности на материальный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объект,</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в котором произведение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выражено.</w:instrText>
      </w:r>
      <w:r w:rsidR="00C328B8">
        <w:rPr>
          <w:rFonts w:ascii="Times New Roman" w:eastAsia="Times New Roman" w:hAnsi="Times New Roman" w:cs="Times New Roman"/>
          <w:color w:val="000000" w:themeColor="text1"/>
          <w:sz w:val="28"/>
          <w:szCs w:val="28"/>
          <w:lang w:eastAsia="ru-RU"/>
        </w:rPr>
        <w:fldChar w:fldCharType="end"/>
      </w:r>
    </w:p>
    <w:p w:rsidR="00FD0691" w:rsidRPr="00FD0691"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Первичными </w:t>
      </w:r>
      <w:r>
        <w:rPr>
          <w:rFonts w:ascii="Times New Roman" w:eastAsia="Times New Roman" w:hAnsi="Times New Roman" w:cs="Times New Roman"/>
          <w:color w:val="000000" w:themeColor="text1"/>
          <w:sz w:val="28"/>
          <w:szCs w:val="28"/>
          <w:u w:val="single"/>
          <w:lang w:eastAsia="ru-RU"/>
        </w:rPr>
        <w:t>субъектами</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авторского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права являются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авторы</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произведений науки,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литературы,</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искусства.</w:t>
      </w:r>
    </w:p>
    <w:p w:rsidR="00FD0691" w:rsidRPr="00FD0691"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Автор – это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физическое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лицо, творческим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трудом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которого создано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произведение.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Если произведение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создано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несколькими авторами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(соавторами),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авторское право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принадлежит</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им совместно, не зависимо от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того,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произведение является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неразрывным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целым или состоит из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частей,</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каждая из которых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имеет</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самостоятельное значение.</w:t>
      </w:r>
    </w:p>
    <w:p w:rsidR="00FD0691" w:rsidRPr="00FD0691" w:rsidRDefault="00C328B8"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Субъектами</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исключительных имущественных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авторских</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прав могут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быть:</w:instrText>
      </w:r>
      <w:r>
        <w:rPr>
          <w:rFonts w:ascii="Times New Roman" w:eastAsia="Times New Roman" w:hAnsi="Times New Roman" w:cs="Times New Roman"/>
          <w:color w:val="000000" w:themeColor="text1"/>
          <w:sz w:val="28"/>
          <w:szCs w:val="28"/>
          <w:lang w:eastAsia="ru-RU"/>
        </w:rPr>
        <w:fldChar w:fldCharType="end"/>
      </w:r>
    </w:p>
    <w:p w:rsidR="00FD0691" w:rsidRPr="00741C05" w:rsidRDefault="00FD0691" w:rsidP="00741C05">
      <w:pPr>
        <w:pStyle w:val="a4"/>
        <w:numPr>
          <w:ilvl w:val="0"/>
          <w:numId w:val="13"/>
        </w:numPr>
        <w:spacing w:before="100" w:beforeAutospacing="1" w:after="100" w:afterAutospacing="1"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автор произведения;</w:t>
      </w:r>
    </w:p>
    <w:p w:rsidR="00FD0691" w:rsidRPr="00741C05" w:rsidRDefault="00C328B8" w:rsidP="00741C05">
      <w:pPr>
        <w:pStyle w:val="a4"/>
        <w:numPr>
          <w:ilvl w:val="0"/>
          <w:numId w:val="13"/>
        </w:numPr>
        <w:spacing w:before="100" w:beforeAutospacing="1" w:after="100" w:afterAutospacing="1"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наследники</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умершего автора;</w:t>
      </w:r>
    </w:p>
    <w:p w:rsidR="00FD0691" w:rsidRPr="00741C05" w:rsidRDefault="00C328B8" w:rsidP="00741C05">
      <w:pPr>
        <w:pStyle w:val="a4"/>
        <w:numPr>
          <w:ilvl w:val="0"/>
          <w:numId w:val="13"/>
        </w:numPr>
        <w:spacing w:before="100" w:beforeAutospacing="1" w:after="100" w:afterAutospacing="1"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наниматель</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(работодатель) автора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служебного</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произведения;</w:t>
      </w:r>
    </w:p>
    <w:p w:rsidR="00FD0691" w:rsidRPr="00741C05" w:rsidRDefault="00FD0691" w:rsidP="00741C05">
      <w:pPr>
        <w:pStyle w:val="a4"/>
        <w:numPr>
          <w:ilvl w:val="0"/>
          <w:numId w:val="13"/>
        </w:numPr>
        <w:spacing w:before="100" w:beforeAutospacing="1" w:after="100" w:afterAutospacing="1"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производитель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аудиовизуального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произведения;</w:t>
      </w:r>
    </w:p>
    <w:p w:rsidR="00FD0691" w:rsidRPr="00741C05" w:rsidRDefault="00FD0691" w:rsidP="00741C05">
      <w:pPr>
        <w:pStyle w:val="a4"/>
        <w:numPr>
          <w:ilvl w:val="0"/>
          <w:numId w:val="13"/>
        </w:numPr>
        <w:spacing w:before="100" w:beforeAutospacing="1" w:after="100" w:afterAutospacing="1"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лицо,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выпускающее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в свет периодические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издания.</w:instrText>
      </w:r>
      <w:r w:rsidR="00C328B8">
        <w:rPr>
          <w:rFonts w:ascii="Times New Roman" w:eastAsia="Times New Roman" w:hAnsi="Times New Roman" w:cs="Times New Roman"/>
          <w:color w:val="000000" w:themeColor="text1"/>
          <w:sz w:val="28"/>
          <w:szCs w:val="28"/>
          <w:lang w:eastAsia="ru-RU"/>
        </w:rPr>
        <w:fldChar w:fldCharType="end"/>
      </w:r>
    </w:p>
    <w:p w:rsidR="00FD0691" w:rsidRPr="00FD0691"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По договору субъектом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исключительного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имущественного авторского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права</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может быть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любое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лицо, которому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были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переданы эти права.</w:t>
      </w:r>
    </w:p>
    <w:p w:rsidR="00FD0691" w:rsidRPr="00FD0691" w:rsidRDefault="00C328B8"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Объекты</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авторского права:</w:t>
      </w:r>
    </w:p>
    <w:p w:rsidR="00FD0691" w:rsidRPr="00741C05" w:rsidRDefault="00C328B8" w:rsidP="00741C05">
      <w:pPr>
        <w:pStyle w:val="a4"/>
        <w:numPr>
          <w:ilvl w:val="0"/>
          <w:numId w:val="14"/>
        </w:numPr>
        <w:spacing w:before="100" w:beforeAutospacing="1" w:after="100" w:afterAutospacing="1"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литературные</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произведения;</w:t>
      </w:r>
    </w:p>
    <w:p w:rsidR="00FD0691" w:rsidRPr="00741C05" w:rsidRDefault="00FD0691" w:rsidP="00741C05">
      <w:pPr>
        <w:pStyle w:val="a4"/>
        <w:numPr>
          <w:ilvl w:val="0"/>
          <w:numId w:val="14"/>
        </w:numPr>
        <w:spacing w:before="100" w:beforeAutospacing="1" w:after="100" w:afterAutospacing="1"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научные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произведения;</w:instrText>
      </w:r>
      <w:r w:rsidR="00C328B8">
        <w:rPr>
          <w:rFonts w:ascii="Times New Roman" w:eastAsia="Times New Roman" w:hAnsi="Times New Roman" w:cs="Times New Roman"/>
          <w:color w:val="000000" w:themeColor="text1"/>
          <w:sz w:val="28"/>
          <w:szCs w:val="28"/>
          <w:lang w:eastAsia="ru-RU"/>
        </w:rPr>
        <w:fldChar w:fldCharType="end"/>
      </w:r>
    </w:p>
    <w:p w:rsidR="00FD0691" w:rsidRPr="00741C05" w:rsidRDefault="00FD0691" w:rsidP="00741C05">
      <w:pPr>
        <w:pStyle w:val="a4"/>
        <w:numPr>
          <w:ilvl w:val="0"/>
          <w:numId w:val="14"/>
        </w:numPr>
        <w:spacing w:before="100" w:beforeAutospacing="1" w:after="100" w:afterAutospacing="1"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драматические и музыкально-драматические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произведения;</w:instrText>
      </w:r>
      <w:r w:rsidR="00C328B8">
        <w:rPr>
          <w:rFonts w:ascii="Times New Roman" w:eastAsia="Times New Roman" w:hAnsi="Times New Roman" w:cs="Times New Roman"/>
          <w:color w:val="000000" w:themeColor="text1"/>
          <w:sz w:val="28"/>
          <w:szCs w:val="28"/>
          <w:lang w:eastAsia="ru-RU"/>
        </w:rPr>
        <w:fldChar w:fldCharType="end"/>
      </w:r>
    </w:p>
    <w:p w:rsidR="00FD0691" w:rsidRPr="00741C05" w:rsidRDefault="00FD0691" w:rsidP="00741C05">
      <w:pPr>
        <w:pStyle w:val="a4"/>
        <w:numPr>
          <w:ilvl w:val="0"/>
          <w:numId w:val="14"/>
        </w:numPr>
        <w:spacing w:before="100" w:beforeAutospacing="1" w:after="100" w:afterAutospacing="1"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хореографические произведения;</w:t>
      </w:r>
    </w:p>
    <w:p w:rsidR="00FD0691" w:rsidRPr="00741C05" w:rsidRDefault="00C328B8" w:rsidP="00741C05">
      <w:pPr>
        <w:pStyle w:val="a4"/>
        <w:numPr>
          <w:ilvl w:val="0"/>
          <w:numId w:val="14"/>
        </w:numPr>
        <w:spacing w:before="100" w:beforeAutospacing="1" w:after="100" w:afterAutospacing="1"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музыкальные</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произведения;</w:t>
      </w:r>
    </w:p>
    <w:p w:rsidR="00FD0691" w:rsidRPr="00741C05" w:rsidRDefault="00FD0691" w:rsidP="00741C05">
      <w:pPr>
        <w:pStyle w:val="a4"/>
        <w:numPr>
          <w:ilvl w:val="0"/>
          <w:numId w:val="14"/>
        </w:numPr>
        <w:spacing w:before="100" w:beforeAutospacing="1" w:after="100" w:afterAutospacing="1"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аудиовизуальные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произведения;</w:instrText>
      </w:r>
      <w:r w:rsidR="00C328B8">
        <w:rPr>
          <w:rFonts w:ascii="Times New Roman" w:eastAsia="Times New Roman" w:hAnsi="Times New Roman" w:cs="Times New Roman"/>
          <w:color w:val="000000" w:themeColor="text1"/>
          <w:sz w:val="28"/>
          <w:szCs w:val="28"/>
          <w:lang w:eastAsia="ru-RU"/>
        </w:rPr>
        <w:fldChar w:fldCharType="end"/>
      </w:r>
    </w:p>
    <w:p w:rsidR="00FD0691" w:rsidRPr="00741C05" w:rsidRDefault="00FD0691" w:rsidP="00741C05">
      <w:pPr>
        <w:pStyle w:val="a4"/>
        <w:numPr>
          <w:ilvl w:val="0"/>
          <w:numId w:val="14"/>
        </w:numPr>
        <w:spacing w:before="100" w:beforeAutospacing="1" w:after="100" w:afterAutospacing="1"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lastRenderedPageBreak/>
        <w:t xml:space="preserve">произведения изобразительного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искусства;</w:instrText>
      </w:r>
      <w:r w:rsidR="00C328B8">
        <w:rPr>
          <w:rFonts w:ascii="Times New Roman" w:eastAsia="Times New Roman" w:hAnsi="Times New Roman" w:cs="Times New Roman"/>
          <w:color w:val="000000" w:themeColor="text1"/>
          <w:sz w:val="28"/>
          <w:szCs w:val="28"/>
          <w:lang w:eastAsia="ru-RU"/>
        </w:rPr>
        <w:fldChar w:fldCharType="end"/>
      </w:r>
    </w:p>
    <w:p w:rsidR="00FD0691" w:rsidRPr="00741C05" w:rsidRDefault="00FD0691" w:rsidP="00741C05">
      <w:pPr>
        <w:pStyle w:val="a4"/>
        <w:numPr>
          <w:ilvl w:val="0"/>
          <w:numId w:val="14"/>
        </w:numPr>
        <w:spacing w:before="100" w:beforeAutospacing="1" w:after="100" w:afterAutospacing="1"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произведения декоративно-прикладного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искусства;</w:instrText>
      </w:r>
      <w:r w:rsidR="00C328B8">
        <w:rPr>
          <w:rFonts w:ascii="Times New Roman" w:eastAsia="Times New Roman" w:hAnsi="Times New Roman" w:cs="Times New Roman"/>
          <w:color w:val="000000" w:themeColor="text1"/>
          <w:sz w:val="28"/>
          <w:szCs w:val="28"/>
          <w:lang w:eastAsia="ru-RU"/>
        </w:rPr>
        <w:fldChar w:fldCharType="end"/>
      </w:r>
    </w:p>
    <w:p w:rsidR="00FD0691" w:rsidRPr="00741C05" w:rsidRDefault="00FD0691" w:rsidP="00741C05">
      <w:pPr>
        <w:pStyle w:val="a4"/>
        <w:numPr>
          <w:ilvl w:val="0"/>
          <w:numId w:val="14"/>
        </w:numPr>
        <w:spacing w:before="100" w:beforeAutospacing="1" w:after="100" w:afterAutospacing="1"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произведения архитектуры 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градостроительства;</w:instrText>
      </w:r>
      <w:r w:rsidR="00C328B8">
        <w:rPr>
          <w:rFonts w:ascii="Times New Roman" w:eastAsia="Times New Roman" w:hAnsi="Times New Roman" w:cs="Times New Roman"/>
          <w:color w:val="000000" w:themeColor="text1"/>
          <w:sz w:val="28"/>
          <w:szCs w:val="28"/>
          <w:lang w:eastAsia="ru-RU"/>
        </w:rPr>
        <w:fldChar w:fldCharType="end"/>
      </w:r>
    </w:p>
    <w:p w:rsidR="00FD0691" w:rsidRPr="00741C05" w:rsidRDefault="00FD0691" w:rsidP="00741C05">
      <w:pPr>
        <w:pStyle w:val="a4"/>
        <w:numPr>
          <w:ilvl w:val="0"/>
          <w:numId w:val="14"/>
        </w:numPr>
        <w:spacing w:before="100" w:beforeAutospacing="1" w:after="100" w:afterAutospacing="1"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фотографические произведения;</w:t>
      </w:r>
    </w:p>
    <w:p w:rsidR="00FD0691" w:rsidRPr="00741C05" w:rsidRDefault="00C328B8" w:rsidP="00741C05">
      <w:pPr>
        <w:pStyle w:val="a4"/>
        <w:numPr>
          <w:ilvl w:val="0"/>
          <w:numId w:val="14"/>
        </w:numPr>
        <w:spacing w:before="100" w:beforeAutospacing="1" w:after="100" w:afterAutospacing="1"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карты</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и аналогичные произведения;</w:t>
      </w:r>
    </w:p>
    <w:p w:rsidR="00FD0691" w:rsidRPr="00741C05" w:rsidRDefault="00C328B8" w:rsidP="00741C05">
      <w:pPr>
        <w:pStyle w:val="a4"/>
        <w:numPr>
          <w:ilvl w:val="0"/>
          <w:numId w:val="14"/>
        </w:numPr>
        <w:spacing w:before="100" w:beforeAutospacing="1" w:after="100" w:afterAutospacing="1"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другие</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произведения.</w:t>
      </w:r>
    </w:p>
    <w:p w:rsidR="00FD0691" w:rsidRPr="00FD0691"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К объектам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авторского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права также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относятся:</w:instrText>
      </w:r>
      <w:r w:rsidR="00C328B8">
        <w:rPr>
          <w:rFonts w:ascii="Times New Roman" w:eastAsia="Times New Roman" w:hAnsi="Times New Roman" w:cs="Times New Roman"/>
          <w:color w:val="000000" w:themeColor="text1"/>
          <w:sz w:val="28"/>
          <w:szCs w:val="28"/>
          <w:lang w:eastAsia="ru-RU"/>
        </w:rPr>
        <w:fldChar w:fldCharType="end"/>
      </w:r>
    </w:p>
    <w:p w:rsidR="00FD0691" w:rsidRPr="00741C05" w:rsidRDefault="00FD0691" w:rsidP="00741C05">
      <w:pPr>
        <w:pStyle w:val="a4"/>
        <w:numPr>
          <w:ilvl w:val="0"/>
          <w:numId w:val="15"/>
        </w:numPr>
        <w:spacing w:before="100" w:beforeAutospacing="1" w:after="100" w:afterAutospacing="1"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производные произведения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(переводы,</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обработки, аннотации, ре</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фераты,</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резюме, обзоры,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инсценировки,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музыкальные аранжировки 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другие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переработки произведений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науки,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литературы и искусства);</w:t>
      </w:r>
    </w:p>
    <w:p w:rsidR="00FD0691" w:rsidRPr="00741C05" w:rsidRDefault="00C328B8" w:rsidP="00741C05">
      <w:pPr>
        <w:pStyle w:val="a4"/>
        <w:numPr>
          <w:ilvl w:val="0"/>
          <w:numId w:val="15"/>
        </w:numPr>
        <w:spacing w:before="100" w:beforeAutospacing="1" w:after="100" w:afterAutospacing="1"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сборники</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(энциклопедии, антологии,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базы</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данных) и другие со</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ставные</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произведения, представляющие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собой</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по подбору или располо</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жению</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материалов результат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творческого</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труда.</w:t>
      </w:r>
    </w:p>
    <w:p w:rsidR="00FD0691" w:rsidRPr="00FD0691"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Не являются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объектами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авторского права:</w:t>
      </w:r>
    </w:p>
    <w:p w:rsidR="00FD0691" w:rsidRPr="00741C05" w:rsidRDefault="00C328B8" w:rsidP="00741C05">
      <w:pPr>
        <w:pStyle w:val="a4"/>
        <w:numPr>
          <w:ilvl w:val="0"/>
          <w:numId w:val="16"/>
        </w:numPr>
        <w:spacing w:before="100" w:beforeAutospacing="1" w:after="100" w:afterAutospacing="1"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официальные</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документы (законы,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судебные</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решения, иные тексты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законодательного,</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административного и судебного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характера),</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а также их официальные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переводы;</w:instrText>
      </w:r>
      <w:r>
        <w:rPr>
          <w:rFonts w:ascii="Times New Roman" w:eastAsia="Times New Roman" w:hAnsi="Times New Roman" w:cs="Times New Roman"/>
          <w:color w:val="000000" w:themeColor="text1"/>
          <w:sz w:val="28"/>
          <w:szCs w:val="28"/>
          <w:lang w:eastAsia="ru-RU"/>
        </w:rPr>
        <w:fldChar w:fldCharType="end"/>
      </w:r>
    </w:p>
    <w:p w:rsidR="00FD0691" w:rsidRPr="00741C05" w:rsidRDefault="00FD0691" w:rsidP="00741C05">
      <w:pPr>
        <w:pStyle w:val="a4"/>
        <w:numPr>
          <w:ilvl w:val="0"/>
          <w:numId w:val="16"/>
        </w:numPr>
        <w:spacing w:before="100" w:beforeAutospacing="1" w:after="100" w:afterAutospacing="1"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государственные символы 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знаки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(флаг, герб,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гимн,</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ордена, денежные 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иные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знаки);</w:t>
      </w:r>
    </w:p>
    <w:p w:rsidR="00FD0691" w:rsidRPr="00741C05" w:rsidRDefault="00FD0691" w:rsidP="00741C05">
      <w:pPr>
        <w:pStyle w:val="a4"/>
        <w:numPr>
          <w:ilvl w:val="0"/>
          <w:numId w:val="16"/>
        </w:numPr>
        <w:spacing w:before="100" w:beforeAutospacing="1" w:after="100" w:afterAutospacing="1"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произведения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народного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творчества, авторы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которых</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неизвестны.</w:t>
      </w:r>
    </w:p>
    <w:p w:rsidR="00FD0691" w:rsidRPr="00FD0691"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Смежные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права</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(связанные права) – это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отношения,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возникающие в связи с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созданием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 использованием исполнений,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постановок,</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фонограмм и передач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организаций</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эфирного или кабельного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вещания.</w:instrText>
      </w:r>
      <w:r w:rsidR="00C328B8">
        <w:rPr>
          <w:rFonts w:ascii="Times New Roman" w:eastAsia="Times New Roman" w:hAnsi="Times New Roman" w:cs="Times New Roman"/>
          <w:color w:val="000000" w:themeColor="text1"/>
          <w:sz w:val="28"/>
          <w:szCs w:val="28"/>
          <w:lang w:eastAsia="ru-RU"/>
        </w:rPr>
        <w:fldChar w:fldCharType="end"/>
      </w:r>
    </w:p>
    <w:p w:rsidR="00FD0691" w:rsidRPr="00FD0691"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u w:val="single"/>
          <w:lang w:eastAsia="ru-RU"/>
        </w:rPr>
        <w:lastRenderedPageBreak/>
        <w:t xml:space="preserve">Субъектами смежных </w:t>
      </w:r>
      <w:r w:rsidR="00C328B8">
        <w:rPr>
          <w:rFonts w:ascii="Times New Roman" w:eastAsia="Times New Roman" w:hAnsi="Times New Roman" w:cs="Times New Roman"/>
          <w:color w:val="000000" w:themeColor="text1"/>
          <w:sz w:val="28"/>
          <w:szCs w:val="28"/>
          <w:u w:val="single"/>
          <w:lang w:eastAsia="ru-RU"/>
        </w:rPr>
        <w:fldChar w:fldCharType="begin"/>
      </w:r>
      <w:r>
        <w:rPr>
          <w:rFonts w:ascii="Times New Roman" w:eastAsia="Times New Roman" w:hAnsi="Times New Roman" w:cs="Times New Roman"/>
          <w:noProof/>
          <w:color w:val="000000" w:themeColor="text1"/>
          <w:sz w:val="28"/>
          <w:szCs w:val="28"/>
          <w:highlight w:val="white"/>
          <w:u w:val="single"/>
          <w:lang w:eastAsia="ru-RU"/>
        </w:rPr>
        <w:instrText>eq прав</w:instrText>
      </w:r>
      <w:r w:rsidR="00C328B8">
        <w:rPr>
          <w:rFonts w:ascii="Times New Roman" w:eastAsia="Times New Roman" w:hAnsi="Times New Roman" w:cs="Times New Roman"/>
          <w:color w:val="000000" w:themeColor="text1"/>
          <w:sz w:val="28"/>
          <w:szCs w:val="28"/>
          <w:u w:val="single"/>
          <w:lang w:eastAsia="ru-RU"/>
        </w:rPr>
        <w:fldChar w:fldCharType="end"/>
      </w:r>
      <w:r>
        <w:rPr>
          <w:rFonts w:ascii="Times New Roman" w:eastAsia="Times New Roman" w:hAnsi="Times New Roman" w:cs="Times New Roman"/>
          <w:color w:val="000000" w:themeColor="text1"/>
          <w:sz w:val="28"/>
          <w:szCs w:val="28"/>
          <w:lang w:eastAsia="ru-RU"/>
        </w:rPr>
        <w:t xml:space="preserve">являются исполнители,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производители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фонограмм и организации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вещания.</w:instrText>
      </w:r>
      <w:r w:rsidR="00C328B8">
        <w:rPr>
          <w:rFonts w:ascii="Times New Roman" w:eastAsia="Times New Roman" w:hAnsi="Times New Roman" w:cs="Times New Roman"/>
          <w:color w:val="000000" w:themeColor="text1"/>
          <w:sz w:val="28"/>
          <w:szCs w:val="28"/>
          <w:lang w:eastAsia="ru-RU"/>
        </w:rPr>
        <w:fldChar w:fldCharType="end"/>
      </w:r>
    </w:p>
    <w:p w:rsidR="00FD0691" w:rsidRPr="00FD0691"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u w:val="single"/>
          <w:lang w:eastAsia="ru-RU"/>
        </w:rPr>
        <w:t xml:space="preserve">Объектами смежных </w:t>
      </w:r>
      <w:r w:rsidR="00C328B8">
        <w:rPr>
          <w:rFonts w:ascii="Times New Roman" w:eastAsia="Times New Roman" w:hAnsi="Times New Roman" w:cs="Times New Roman"/>
          <w:color w:val="000000" w:themeColor="text1"/>
          <w:sz w:val="28"/>
          <w:szCs w:val="28"/>
          <w:u w:val="single"/>
          <w:lang w:eastAsia="ru-RU"/>
        </w:rPr>
        <w:fldChar w:fldCharType="begin"/>
      </w:r>
      <w:r>
        <w:rPr>
          <w:rFonts w:ascii="Times New Roman" w:eastAsia="Times New Roman" w:hAnsi="Times New Roman" w:cs="Times New Roman"/>
          <w:noProof/>
          <w:color w:val="000000" w:themeColor="text1"/>
          <w:sz w:val="28"/>
          <w:szCs w:val="28"/>
          <w:highlight w:val="white"/>
          <w:u w:val="single"/>
          <w:lang w:eastAsia="ru-RU"/>
        </w:rPr>
        <w:instrText>eq прав</w:instrText>
      </w:r>
      <w:r w:rsidR="00C328B8">
        <w:rPr>
          <w:rFonts w:ascii="Times New Roman" w:eastAsia="Times New Roman" w:hAnsi="Times New Roman" w:cs="Times New Roman"/>
          <w:color w:val="000000" w:themeColor="text1"/>
          <w:sz w:val="28"/>
          <w:szCs w:val="28"/>
          <w:u w:val="single"/>
          <w:lang w:eastAsia="ru-RU"/>
        </w:rPr>
        <w:fldChar w:fldCharType="end"/>
      </w:r>
      <w:r>
        <w:rPr>
          <w:rFonts w:ascii="Times New Roman" w:eastAsia="Times New Roman" w:hAnsi="Times New Roman" w:cs="Times New Roman"/>
          <w:color w:val="000000" w:themeColor="text1"/>
          <w:sz w:val="28"/>
          <w:szCs w:val="28"/>
          <w:lang w:eastAsia="ru-RU"/>
        </w:rPr>
        <w:t xml:space="preserve">признаны исполнения,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фонограммы</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 передачи организаций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вещания.</w:instrText>
      </w:r>
      <w:r w:rsidR="00C328B8">
        <w:rPr>
          <w:rFonts w:ascii="Times New Roman" w:eastAsia="Times New Roman" w:hAnsi="Times New Roman" w:cs="Times New Roman"/>
          <w:color w:val="000000" w:themeColor="text1"/>
          <w:sz w:val="28"/>
          <w:szCs w:val="28"/>
          <w:lang w:eastAsia="ru-RU"/>
        </w:rPr>
        <w:fldChar w:fldCharType="end"/>
      </w:r>
    </w:p>
    <w:p w:rsidR="00FD0691" w:rsidRPr="00FD0691"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К смежным правам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относятся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права исполнителей на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исполняемые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произведения, права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производителей</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фонограмм на их фонограммы 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права</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организаций эфирного или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кабельного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вещания. Следовательно,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субъектами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смежных прав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являются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исполнители, производители фо</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нограмм,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организации эфирного 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кабельного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вещания. Смежные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права</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предусматривают охрану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прав</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тех, кто оказывает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помощь</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творцам произведений в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доведении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творческого замысла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автора</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до сведения широкой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аудитории,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 в этом смысле они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производны</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 зависимы от прав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создателей</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произведения.</w:t>
      </w:r>
    </w:p>
    <w:p w:rsidR="00FD0691" w:rsidRPr="00FD0691"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Как субъект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авторского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права исполнитель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осуществляет</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свои права при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условии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соблюдения прав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автора</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исполняемого произведения: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произво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дитель фонограммы,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организация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эфирного или кабельного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вещания,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в свою очередь,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осуществляют</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свои права в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пределах</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прав, полученных по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договору</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с исполнителем и автором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записанного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или передаваемого в эфир или по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кабелю</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произведения.</w:t>
      </w:r>
    </w:p>
    <w:p w:rsidR="00FD0691" w:rsidRPr="00FD0691"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Важнейшими </w:t>
      </w:r>
      <w:r w:rsidR="00C328B8">
        <w:rPr>
          <w:rFonts w:ascii="Times New Roman" w:eastAsia="Times New Roman" w:hAnsi="Times New Roman" w:cs="Times New Roman"/>
          <w:bCs/>
          <w:i/>
          <w:iCs/>
          <w:color w:val="000000" w:themeColor="text1"/>
          <w:sz w:val="28"/>
          <w:szCs w:val="28"/>
          <w:lang w:eastAsia="ru-RU"/>
        </w:rPr>
        <w:fldChar w:fldCharType="begin"/>
      </w:r>
      <w:r>
        <w:rPr>
          <w:rFonts w:ascii="Times New Roman" w:eastAsia="Times New Roman" w:hAnsi="Times New Roman" w:cs="Times New Roman"/>
          <w:bCs/>
          <w:i/>
          <w:iCs/>
          <w:noProof/>
          <w:color w:val="000000" w:themeColor="text1"/>
          <w:sz w:val="28"/>
          <w:szCs w:val="28"/>
          <w:highlight w:val="white"/>
          <w:lang w:eastAsia="ru-RU"/>
        </w:rPr>
        <w:instrText>eq имущественными</w:instrText>
      </w:r>
      <w:r w:rsidR="00C328B8">
        <w:rPr>
          <w:rFonts w:ascii="Times New Roman" w:eastAsia="Times New Roman" w:hAnsi="Times New Roman" w:cs="Times New Roman"/>
          <w:bCs/>
          <w:i/>
          <w:iCs/>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правами автора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являются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право осуществлять или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разрешать</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осуществлять следующие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действия:</w:instrText>
      </w:r>
      <w:r w:rsidR="00C328B8">
        <w:rPr>
          <w:rFonts w:ascii="Times New Roman" w:eastAsia="Times New Roman" w:hAnsi="Times New Roman" w:cs="Times New Roman"/>
          <w:color w:val="000000" w:themeColor="text1"/>
          <w:sz w:val="28"/>
          <w:szCs w:val="28"/>
          <w:lang w:eastAsia="ru-RU"/>
        </w:rPr>
        <w:fldChar w:fldCharType="end"/>
      </w:r>
    </w:p>
    <w:p w:rsidR="00FD0691" w:rsidRPr="00741C05" w:rsidRDefault="00FD0691" w:rsidP="00741C05">
      <w:pPr>
        <w:pStyle w:val="a4"/>
        <w:numPr>
          <w:ilvl w:val="0"/>
          <w:numId w:val="17"/>
        </w:numPr>
        <w:spacing w:before="100" w:beforeAutospacing="1" w:after="100" w:afterAutospacing="1"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iCs/>
          <w:color w:val="000000" w:themeColor="text1"/>
          <w:sz w:val="28"/>
          <w:szCs w:val="28"/>
          <w:lang w:eastAsia="ru-RU"/>
        </w:rPr>
        <w:t>воспроизведение произведения;</w:t>
      </w:r>
    </w:p>
    <w:p w:rsidR="00FD0691" w:rsidRPr="00741C05" w:rsidRDefault="00C328B8" w:rsidP="00741C05">
      <w:pPr>
        <w:pStyle w:val="a4"/>
        <w:numPr>
          <w:ilvl w:val="0"/>
          <w:numId w:val="17"/>
        </w:numPr>
        <w:spacing w:before="100" w:beforeAutospacing="1" w:after="100" w:afterAutospacing="1"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iCs/>
          <w:color w:val="000000" w:themeColor="text1"/>
          <w:sz w:val="28"/>
          <w:szCs w:val="28"/>
          <w:lang w:eastAsia="ru-RU"/>
        </w:rPr>
        <w:fldChar w:fldCharType="begin"/>
      </w:r>
      <w:r w:rsidR="00FD0691">
        <w:rPr>
          <w:rFonts w:ascii="Times New Roman" w:eastAsia="Times New Roman" w:hAnsi="Times New Roman" w:cs="Times New Roman"/>
          <w:iCs/>
          <w:noProof/>
          <w:color w:val="000000" w:themeColor="text1"/>
          <w:sz w:val="28"/>
          <w:szCs w:val="28"/>
          <w:highlight w:val="white"/>
          <w:lang w:eastAsia="ru-RU"/>
        </w:rPr>
        <w:instrText>eq распространение</w:instrText>
      </w:r>
      <w:r>
        <w:rPr>
          <w:rFonts w:ascii="Times New Roman" w:eastAsia="Times New Roman" w:hAnsi="Times New Roman" w:cs="Times New Roman"/>
          <w:iCs/>
          <w:color w:val="000000" w:themeColor="text1"/>
          <w:sz w:val="28"/>
          <w:szCs w:val="28"/>
          <w:lang w:eastAsia="ru-RU"/>
        </w:rPr>
        <w:fldChar w:fldCharType="end"/>
      </w:r>
      <w:r w:rsidR="00FD0691">
        <w:rPr>
          <w:rFonts w:ascii="Times New Roman" w:eastAsia="Times New Roman" w:hAnsi="Times New Roman" w:cs="Times New Roman"/>
          <w:iCs/>
          <w:color w:val="000000" w:themeColor="text1"/>
          <w:sz w:val="28"/>
          <w:szCs w:val="28"/>
          <w:lang w:eastAsia="ru-RU"/>
        </w:rPr>
        <w:t xml:space="preserve"> оригинала или экземпляров </w:t>
      </w:r>
      <w:r>
        <w:rPr>
          <w:rFonts w:ascii="Times New Roman" w:eastAsia="Times New Roman" w:hAnsi="Times New Roman" w:cs="Times New Roman"/>
          <w:iCs/>
          <w:color w:val="000000" w:themeColor="text1"/>
          <w:sz w:val="28"/>
          <w:szCs w:val="28"/>
          <w:lang w:eastAsia="ru-RU"/>
        </w:rPr>
        <w:fldChar w:fldCharType="begin"/>
      </w:r>
      <w:r w:rsidR="00FD0691">
        <w:rPr>
          <w:rFonts w:ascii="Times New Roman" w:eastAsia="Times New Roman" w:hAnsi="Times New Roman" w:cs="Times New Roman"/>
          <w:iCs/>
          <w:noProof/>
          <w:color w:val="000000" w:themeColor="text1"/>
          <w:sz w:val="28"/>
          <w:szCs w:val="28"/>
          <w:highlight w:val="white"/>
          <w:lang w:eastAsia="ru-RU"/>
        </w:rPr>
        <w:instrText>eq произведена</w:instrText>
      </w:r>
      <w:r>
        <w:rPr>
          <w:rFonts w:ascii="Times New Roman" w:eastAsia="Times New Roman" w:hAnsi="Times New Roman" w:cs="Times New Roman"/>
          <w:iCs/>
          <w:color w:val="000000" w:themeColor="text1"/>
          <w:sz w:val="28"/>
          <w:szCs w:val="28"/>
          <w:lang w:eastAsia="ru-RU"/>
        </w:rPr>
        <w:fldChar w:fldCharType="end"/>
      </w:r>
      <w:r w:rsidR="00FD0691">
        <w:rPr>
          <w:rFonts w:ascii="Times New Roman" w:eastAsia="Times New Roman" w:hAnsi="Times New Roman" w:cs="Times New Roman"/>
          <w:iCs/>
          <w:color w:val="000000" w:themeColor="text1"/>
          <w:sz w:val="28"/>
          <w:szCs w:val="28"/>
          <w:lang w:eastAsia="ru-RU"/>
        </w:rPr>
        <w:t xml:space="preserve"> посредством продажи или </w:t>
      </w:r>
      <w:r>
        <w:rPr>
          <w:rFonts w:ascii="Times New Roman" w:eastAsia="Times New Roman" w:hAnsi="Times New Roman" w:cs="Times New Roman"/>
          <w:iCs/>
          <w:color w:val="000000" w:themeColor="text1"/>
          <w:sz w:val="28"/>
          <w:szCs w:val="28"/>
          <w:lang w:eastAsia="ru-RU"/>
        </w:rPr>
        <w:fldChar w:fldCharType="begin"/>
      </w:r>
      <w:r w:rsidR="00FD0691">
        <w:rPr>
          <w:rFonts w:ascii="Times New Roman" w:eastAsia="Times New Roman" w:hAnsi="Times New Roman" w:cs="Times New Roman"/>
          <w:iCs/>
          <w:noProof/>
          <w:color w:val="000000" w:themeColor="text1"/>
          <w:sz w:val="28"/>
          <w:szCs w:val="28"/>
          <w:highlight w:val="white"/>
          <w:lang w:eastAsia="ru-RU"/>
        </w:rPr>
        <w:instrText>eq иной</w:instrText>
      </w:r>
      <w:r>
        <w:rPr>
          <w:rFonts w:ascii="Times New Roman" w:eastAsia="Times New Roman" w:hAnsi="Times New Roman" w:cs="Times New Roman"/>
          <w:iCs/>
          <w:color w:val="000000" w:themeColor="text1"/>
          <w:sz w:val="28"/>
          <w:szCs w:val="28"/>
          <w:lang w:eastAsia="ru-RU"/>
        </w:rPr>
        <w:fldChar w:fldCharType="end"/>
      </w:r>
      <w:r w:rsidR="00FD0691">
        <w:rPr>
          <w:rFonts w:ascii="Times New Roman" w:eastAsia="Times New Roman" w:hAnsi="Times New Roman" w:cs="Times New Roman"/>
          <w:iCs/>
          <w:color w:val="000000" w:themeColor="text1"/>
          <w:sz w:val="28"/>
          <w:szCs w:val="28"/>
          <w:lang w:eastAsia="ru-RU"/>
        </w:rPr>
        <w:t xml:space="preserve"> передачи права </w:t>
      </w:r>
      <w:r>
        <w:rPr>
          <w:rFonts w:ascii="Times New Roman" w:eastAsia="Times New Roman" w:hAnsi="Times New Roman" w:cs="Times New Roman"/>
          <w:iCs/>
          <w:color w:val="000000" w:themeColor="text1"/>
          <w:sz w:val="28"/>
          <w:szCs w:val="28"/>
          <w:lang w:eastAsia="ru-RU"/>
        </w:rPr>
        <w:fldChar w:fldCharType="begin"/>
      </w:r>
      <w:r w:rsidR="00FD0691">
        <w:rPr>
          <w:rFonts w:ascii="Times New Roman" w:eastAsia="Times New Roman" w:hAnsi="Times New Roman" w:cs="Times New Roman"/>
          <w:iCs/>
          <w:noProof/>
          <w:color w:val="000000" w:themeColor="text1"/>
          <w:sz w:val="28"/>
          <w:szCs w:val="28"/>
          <w:highlight w:val="white"/>
          <w:lang w:eastAsia="ru-RU"/>
        </w:rPr>
        <w:instrText>eq собственности;</w:instrText>
      </w:r>
      <w:r>
        <w:rPr>
          <w:rFonts w:ascii="Times New Roman" w:eastAsia="Times New Roman" w:hAnsi="Times New Roman" w:cs="Times New Roman"/>
          <w:iCs/>
          <w:color w:val="000000" w:themeColor="text1"/>
          <w:sz w:val="28"/>
          <w:szCs w:val="28"/>
          <w:lang w:eastAsia="ru-RU"/>
        </w:rPr>
        <w:fldChar w:fldCharType="end"/>
      </w:r>
    </w:p>
    <w:p w:rsidR="00FD0691" w:rsidRPr="00741C05" w:rsidRDefault="00FD0691" w:rsidP="00741C05">
      <w:pPr>
        <w:pStyle w:val="a4"/>
        <w:numPr>
          <w:ilvl w:val="0"/>
          <w:numId w:val="17"/>
        </w:numPr>
        <w:spacing w:before="100" w:beforeAutospacing="1" w:after="100" w:afterAutospacing="1"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iCs/>
          <w:color w:val="000000" w:themeColor="text1"/>
          <w:sz w:val="28"/>
          <w:szCs w:val="28"/>
          <w:lang w:eastAsia="ru-RU"/>
        </w:rPr>
        <w:t xml:space="preserve">прокат оригиналов или </w:t>
      </w:r>
      <w:r w:rsidR="00C328B8">
        <w:rPr>
          <w:rFonts w:ascii="Times New Roman" w:eastAsia="Times New Roman" w:hAnsi="Times New Roman" w:cs="Times New Roman"/>
          <w:iCs/>
          <w:color w:val="000000" w:themeColor="text1"/>
          <w:sz w:val="28"/>
          <w:szCs w:val="28"/>
          <w:lang w:eastAsia="ru-RU"/>
        </w:rPr>
        <w:fldChar w:fldCharType="begin"/>
      </w:r>
      <w:r>
        <w:rPr>
          <w:rFonts w:ascii="Times New Roman" w:eastAsia="Times New Roman" w:hAnsi="Times New Roman" w:cs="Times New Roman"/>
          <w:iCs/>
          <w:noProof/>
          <w:color w:val="000000" w:themeColor="text1"/>
          <w:sz w:val="28"/>
          <w:szCs w:val="28"/>
          <w:highlight w:val="white"/>
          <w:lang w:eastAsia="ru-RU"/>
        </w:rPr>
        <w:instrText>eq экземпляров;</w:instrText>
      </w:r>
      <w:r w:rsidR="00C328B8">
        <w:rPr>
          <w:rFonts w:ascii="Times New Roman" w:eastAsia="Times New Roman" w:hAnsi="Times New Roman" w:cs="Times New Roman"/>
          <w:iCs/>
          <w:color w:val="000000" w:themeColor="text1"/>
          <w:sz w:val="28"/>
          <w:szCs w:val="28"/>
          <w:lang w:eastAsia="ru-RU"/>
        </w:rPr>
        <w:fldChar w:fldCharType="end"/>
      </w:r>
    </w:p>
    <w:p w:rsidR="00FD0691" w:rsidRPr="00741C05" w:rsidRDefault="00FD0691" w:rsidP="00741C05">
      <w:pPr>
        <w:pStyle w:val="a4"/>
        <w:numPr>
          <w:ilvl w:val="0"/>
          <w:numId w:val="17"/>
        </w:numPr>
        <w:spacing w:before="100" w:beforeAutospacing="1" w:after="100" w:afterAutospacing="1"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iCs/>
          <w:color w:val="000000" w:themeColor="text1"/>
          <w:sz w:val="28"/>
          <w:szCs w:val="28"/>
          <w:lang w:eastAsia="ru-RU"/>
        </w:rPr>
        <w:t xml:space="preserve">импорт экземпляров </w:t>
      </w:r>
      <w:r w:rsidR="00C328B8">
        <w:rPr>
          <w:rFonts w:ascii="Times New Roman" w:eastAsia="Times New Roman" w:hAnsi="Times New Roman" w:cs="Times New Roman"/>
          <w:iCs/>
          <w:color w:val="000000" w:themeColor="text1"/>
          <w:sz w:val="28"/>
          <w:szCs w:val="28"/>
          <w:lang w:eastAsia="ru-RU"/>
        </w:rPr>
        <w:fldChar w:fldCharType="begin"/>
      </w:r>
      <w:r>
        <w:rPr>
          <w:rFonts w:ascii="Times New Roman" w:eastAsia="Times New Roman" w:hAnsi="Times New Roman" w:cs="Times New Roman"/>
          <w:iCs/>
          <w:noProof/>
          <w:color w:val="000000" w:themeColor="text1"/>
          <w:sz w:val="28"/>
          <w:szCs w:val="28"/>
          <w:highlight w:val="white"/>
          <w:lang w:eastAsia="ru-RU"/>
        </w:rPr>
        <w:instrText>eq произведения;</w:instrText>
      </w:r>
      <w:r w:rsidR="00C328B8">
        <w:rPr>
          <w:rFonts w:ascii="Times New Roman" w:eastAsia="Times New Roman" w:hAnsi="Times New Roman" w:cs="Times New Roman"/>
          <w:iCs/>
          <w:color w:val="000000" w:themeColor="text1"/>
          <w:sz w:val="28"/>
          <w:szCs w:val="28"/>
          <w:lang w:eastAsia="ru-RU"/>
        </w:rPr>
        <w:fldChar w:fldCharType="end"/>
      </w:r>
    </w:p>
    <w:p w:rsidR="00FD0691" w:rsidRPr="00741C05" w:rsidRDefault="00FD0691" w:rsidP="00741C05">
      <w:pPr>
        <w:pStyle w:val="a4"/>
        <w:numPr>
          <w:ilvl w:val="0"/>
          <w:numId w:val="17"/>
        </w:numPr>
        <w:spacing w:before="100" w:beforeAutospacing="1" w:after="100" w:afterAutospacing="1"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iCs/>
          <w:color w:val="000000" w:themeColor="text1"/>
          <w:sz w:val="28"/>
          <w:szCs w:val="28"/>
          <w:lang w:eastAsia="ru-RU"/>
        </w:rPr>
        <w:t xml:space="preserve">публичный показ </w:t>
      </w:r>
      <w:r w:rsidR="00C328B8">
        <w:rPr>
          <w:rFonts w:ascii="Times New Roman" w:eastAsia="Times New Roman" w:hAnsi="Times New Roman" w:cs="Times New Roman"/>
          <w:iCs/>
          <w:color w:val="000000" w:themeColor="text1"/>
          <w:sz w:val="28"/>
          <w:szCs w:val="28"/>
          <w:lang w:eastAsia="ru-RU"/>
        </w:rPr>
        <w:fldChar w:fldCharType="begin"/>
      </w:r>
      <w:r>
        <w:rPr>
          <w:rFonts w:ascii="Times New Roman" w:eastAsia="Times New Roman" w:hAnsi="Times New Roman" w:cs="Times New Roman"/>
          <w:iCs/>
          <w:noProof/>
          <w:color w:val="000000" w:themeColor="text1"/>
          <w:sz w:val="28"/>
          <w:szCs w:val="28"/>
          <w:highlight w:val="white"/>
          <w:lang w:eastAsia="ru-RU"/>
        </w:rPr>
        <w:instrText>eq оригинала</w:instrText>
      </w:r>
      <w:r w:rsidR="00C328B8">
        <w:rPr>
          <w:rFonts w:ascii="Times New Roman" w:eastAsia="Times New Roman" w:hAnsi="Times New Roman" w:cs="Times New Roman"/>
          <w:iCs/>
          <w:color w:val="000000" w:themeColor="text1"/>
          <w:sz w:val="28"/>
          <w:szCs w:val="28"/>
          <w:lang w:eastAsia="ru-RU"/>
        </w:rPr>
        <w:fldChar w:fldCharType="end"/>
      </w:r>
      <w:r>
        <w:rPr>
          <w:rFonts w:ascii="Times New Roman" w:eastAsia="Times New Roman" w:hAnsi="Times New Roman" w:cs="Times New Roman"/>
          <w:iCs/>
          <w:color w:val="000000" w:themeColor="text1"/>
          <w:sz w:val="28"/>
          <w:szCs w:val="28"/>
          <w:lang w:eastAsia="ru-RU"/>
        </w:rPr>
        <w:t xml:space="preserve"> или экземпляра произведения;</w:t>
      </w:r>
    </w:p>
    <w:p w:rsidR="00FD0691" w:rsidRPr="00741C05" w:rsidRDefault="00C328B8" w:rsidP="00741C05">
      <w:pPr>
        <w:pStyle w:val="a4"/>
        <w:numPr>
          <w:ilvl w:val="0"/>
          <w:numId w:val="17"/>
        </w:numPr>
        <w:spacing w:before="100" w:beforeAutospacing="1" w:after="100" w:afterAutospacing="1"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iCs/>
          <w:color w:val="000000" w:themeColor="text1"/>
          <w:sz w:val="28"/>
          <w:szCs w:val="28"/>
          <w:lang w:eastAsia="ru-RU"/>
        </w:rPr>
        <w:fldChar w:fldCharType="begin"/>
      </w:r>
      <w:r w:rsidR="00FD0691">
        <w:rPr>
          <w:rFonts w:ascii="Times New Roman" w:eastAsia="Times New Roman" w:hAnsi="Times New Roman" w:cs="Times New Roman"/>
          <w:iCs/>
          <w:noProof/>
          <w:color w:val="000000" w:themeColor="text1"/>
          <w:sz w:val="28"/>
          <w:szCs w:val="28"/>
          <w:highlight w:val="white"/>
          <w:lang w:eastAsia="ru-RU"/>
        </w:rPr>
        <w:instrText>eq публичное</w:instrText>
      </w:r>
      <w:r>
        <w:rPr>
          <w:rFonts w:ascii="Times New Roman" w:eastAsia="Times New Roman" w:hAnsi="Times New Roman" w:cs="Times New Roman"/>
          <w:iCs/>
          <w:color w:val="000000" w:themeColor="text1"/>
          <w:sz w:val="28"/>
          <w:szCs w:val="28"/>
          <w:lang w:eastAsia="ru-RU"/>
        </w:rPr>
        <w:fldChar w:fldCharType="end"/>
      </w:r>
      <w:r w:rsidR="00FD0691">
        <w:rPr>
          <w:rFonts w:ascii="Times New Roman" w:eastAsia="Times New Roman" w:hAnsi="Times New Roman" w:cs="Times New Roman"/>
          <w:iCs/>
          <w:color w:val="000000" w:themeColor="text1"/>
          <w:sz w:val="28"/>
          <w:szCs w:val="28"/>
          <w:lang w:eastAsia="ru-RU"/>
        </w:rPr>
        <w:t xml:space="preserve"> исполнение произведения;</w:t>
      </w:r>
    </w:p>
    <w:p w:rsidR="00FD0691" w:rsidRPr="00741C05" w:rsidRDefault="00C328B8" w:rsidP="00741C05">
      <w:pPr>
        <w:pStyle w:val="a4"/>
        <w:numPr>
          <w:ilvl w:val="0"/>
          <w:numId w:val="17"/>
        </w:numPr>
        <w:spacing w:before="100" w:beforeAutospacing="1" w:after="100" w:afterAutospacing="1"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iCs/>
          <w:color w:val="000000" w:themeColor="text1"/>
          <w:sz w:val="28"/>
          <w:szCs w:val="28"/>
          <w:lang w:eastAsia="ru-RU"/>
        </w:rPr>
        <w:lastRenderedPageBreak/>
        <w:fldChar w:fldCharType="begin"/>
      </w:r>
      <w:r w:rsidR="00FD0691">
        <w:rPr>
          <w:rFonts w:ascii="Times New Roman" w:eastAsia="Times New Roman" w:hAnsi="Times New Roman" w:cs="Times New Roman"/>
          <w:iCs/>
          <w:noProof/>
          <w:color w:val="000000" w:themeColor="text1"/>
          <w:sz w:val="28"/>
          <w:szCs w:val="28"/>
          <w:highlight w:val="white"/>
          <w:lang w:eastAsia="ru-RU"/>
        </w:rPr>
        <w:instrText>eq передачу</w:instrText>
      </w:r>
      <w:r>
        <w:rPr>
          <w:rFonts w:ascii="Times New Roman" w:eastAsia="Times New Roman" w:hAnsi="Times New Roman" w:cs="Times New Roman"/>
          <w:iCs/>
          <w:color w:val="000000" w:themeColor="text1"/>
          <w:sz w:val="28"/>
          <w:szCs w:val="28"/>
          <w:lang w:eastAsia="ru-RU"/>
        </w:rPr>
        <w:fldChar w:fldCharType="end"/>
      </w:r>
      <w:r w:rsidR="00FD0691">
        <w:rPr>
          <w:rFonts w:ascii="Times New Roman" w:eastAsia="Times New Roman" w:hAnsi="Times New Roman" w:cs="Times New Roman"/>
          <w:iCs/>
          <w:color w:val="000000" w:themeColor="text1"/>
          <w:sz w:val="28"/>
          <w:szCs w:val="28"/>
          <w:lang w:eastAsia="ru-RU"/>
        </w:rPr>
        <w:t xml:space="preserve"> произведения в эфир;</w:t>
      </w:r>
    </w:p>
    <w:p w:rsidR="00FD0691" w:rsidRPr="00741C05" w:rsidRDefault="00C328B8" w:rsidP="00741C05">
      <w:pPr>
        <w:pStyle w:val="a4"/>
        <w:numPr>
          <w:ilvl w:val="0"/>
          <w:numId w:val="17"/>
        </w:numPr>
        <w:spacing w:before="100" w:beforeAutospacing="1" w:after="100" w:afterAutospacing="1"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iCs/>
          <w:color w:val="000000" w:themeColor="text1"/>
          <w:sz w:val="28"/>
          <w:szCs w:val="28"/>
          <w:lang w:eastAsia="ru-RU"/>
        </w:rPr>
        <w:fldChar w:fldCharType="begin"/>
      </w:r>
      <w:r w:rsidR="00FD0691">
        <w:rPr>
          <w:rFonts w:ascii="Times New Roman" w:eastAsia="Times New Roman" w:hAnsi="Times New Roman" w:cs="Times New Roman"/>
          <w:iCs/>
          <w:noProof/>
          <w:color w:val="000000" w:themeColor="text1"/>
          <w:sz w:val="28"/>
          <w:szCs w:val="28"/>
          <w:highlight w:val="white"/>
          <w:lang w:eastAsia="ru-RU"/>
        </w:rPr>
        <w:instrText>eq иное</w:instrText>
      </w:r>
      <w:r>
        <w:rPr>
          <w:rFonts w:ascii="Times New Roman" w:eastAsia="Times New Roman" w:hAnsi="Times New Roman" w:cs="Times New Roman"/>
          <w:iCs/>
          <w:color w:val="000000" w:themeColor="text1"/>
          <w:sz w:val="28"/>
          <w:szCs w:val="28"/>
          <w:lang w:eastAsia="ru-RU"/>
        </w:rPr>
        <w:fldChar w:fldCharType="end"/>
      </w:r>
      <w:r w:rsidR="00FD0691">
        <w:rPr>
          <w:rFonts w:ascii="Times New Roman" w:eastAsia="Times New Roman" w:hAnsi="Times New Roman" w:cs="Times New Roman"/>
          <w:iCs/>
          <w:color w:val="000000" w:themeColor="text1"/>
          <w:sz w:val="28"/>
          <w:szCs w:val="28"/>
          <w:lang w:eastAsia="ru-RU"/>
        </w:rPr>
        <w:t xml:space="preserve"> сообщение произведения для </w:t>
      </w:r>
      <w:r>
        <w:rPr>
          <w:rFonts w:ascii="Times New Roman" w:eastAsia="Times New Roman" w:hAnsi="Times New Roman" w:cs="Times New Roman"/>
          <w:iCs/>
          <w:color w:val="000000" w:themeColor="text1"/>
          <w:sz w:val="28"/>
          <w:szCs w:val="28"/>
          <w:lang w:eastAsia="ru-RU"/>
        </w:rPr>
        <w:fldChar w:fldCharType="begin"/>
      </w:r>
      <w:r w:rsidR="00FD0691">
        <w:rPr>
          <w:rFonts w:ascii="Times New Roman" w:eastAsia="Times New Roman" w:hAnsi="Times New Roman" w:cs="Times New Roman"/>
          <w:iCs/>
          <w:noProof/>
          <w:color w:val="000000" w:themeColor="text1"/>
          <w:sz w:val="28"/>
          <w:szCs w:val="28"/>
          <w:highlight w:val="white"/>
          <w:lang w:eastAsia="ru-RU"/>
        </w:rPr>
        <w:instrText>eq всеобщего</w:instrText>
      </w:r>
      <w:r>
        <w:rPr>
          <w:rFonts w:ascii="Times New Roman" w:eastAsia="Times New Roman" w:hAnsi="Times New Roman" w:cs="Times New Roman"/>
          <w:iCs/>
          <w:color w:val="000000" w:themeColor="text1"/>
          <w:sz w:val="28"/>
          <w:szCs w:val="28"/>
          <w:lang w:eastAsia="ru-RU"/>
        </w:rPr>
        <w:fldChar w:fldCharType="end"/>
      </w:r>
      <w:r w:rsidR="00FD0691">
        <w:rPr>
          <w:rFonts w:ascii="Times New Roman" w:eastAsia="Times New Roman" w:hAnsi="Times New Roman" w:cs="Times New Roman"/>
          <w:iCs/>
          <w:color w:val="000000" w:themeColor="text1"/>
          <w:sz w:val="28"/>
          <w:szCs w:val="28"/>
          <w:lang w:eastAsia="ru-RU"/>
        </w:rPr>
        <w:t xml:space="preserve"> сведения;</w:t>
      </w:r>
    </w:p>
    <w:p w:rsidR="00FD0691" w:rsidRPr="00741C05" w:rsidRDefault="00FD0691" w:rsidP="00741C05">
      <w:pPr>
        <w:pStyle w:val="a4"/>
        <w:numPr>
          <w:ilvl w:val="0"/>
          <w:numId w:val="17"/>
        </w:numPr>
        <w:spacing w:before="100" w:beforeAutospacing="1" w:after="100" w:afterAutospacing="1"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iCs/>
          <w:color w:val="000000" w:themeColor="text1"/>
          <w:sz w:val="28"/>
          <w:szCs w:val="28"/>
          <w:lang w:eastAsia="ru-RU"/>
        </w:rPr>
        <w:t xml:space="preserve">перевод </w:t>
      </w:r>
      <w:r w:rsidR="00C328B8">
        <w:rPr>
          <w:rFonts w:ascii="Times New Roman" w:eastAsia="Times New Roman" w:hAnsi="Times New Roman" w:cs="Times New Roman"/>
          <w:iCs/>
          <w:color w:val="000000" w:themeColor="text1"/>
          <w:sz w:val="28"/>
          <w:szCs w:val="28"/>
          <w:lang w:eastAsia="ru-RU"/>
        </w:rPr>
        <w:fldChar w:fldCharType="begin"/>
      </w:r>
      <w:r>
        <w:rPr>
          <w:rFonts w:ascii="Times New Roman" w:eastAsia="Times New Roman" w:hAnsi="Times New Roman" w:cs="Times New Roman"/>
          <w:iCs/>
          <w:noProof/>
          <w:color w:val="000000" w:themeColor="text1"/>
          <w:sz w:val="28"/>
          <w:szCs w:val="28"/>
          <w:highlight w:val="white"/>
          <w:lang w:eastAsia="ru-RU"/>
        </w:rPr>
        <w:instrText>eq произведения</w:instrText>
      </w:r>
      <w:r w:rsidR="00C328B8">
        <w:rPr>
          <w:rFonts w:ascii="Times New Roman" w:eastAsia="Times New Roman" w:hAnsi="Times New Roman" w:cs="Times New Roman"/>
          <w:iCs/>
          <w:color w:val="000000" w:themeColor="text1"/>
          <w:sz w:val="28"/>
          <w:szCs w:val="28"/>
          <w:lang w:eastAsia="ru-RU"/>
        </w:rPr>
        <w:fldChar w:fldCharType="end"/>
      </w:r>
      <w:r>
        <w:rPr>
          <w:rFonts w:ascii="Times New Roman" w:eastAsia="Times New Roman" w:hAnsi="Times New Roman" w:cs="Times New Roman"/>
          <w:iCs/>
          <w:color w:val="000000" w:themeColor="text1"/>
          <w:sz w:val="28"/>
          <w:szCs w:val="28"/>
          <w:lang w:eastAsia="ru-RU"/>
        </w:rPr>
        <w:t xml:space="preserve"> на другой язык;</w:t>
      </w:r>
    </w:p>
    <w:p w:rsidR="00FD0691" w:rsidRPr="00741C05" w:rsidRDefault="00C328B8" w:rsidP="00741C05">
      <w:pPr>
        <w:pStyle w:val="a4"/>
        <w:numPr>
          <w:ilvl w:val="0"/>
          <w:numId w:val="17"/>
        </w:numPr>
        <w:spacing w:before="100" w:beforeAutospacing="1" w:after="100" w:afterAutospacing="1"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iCs/>
          <w:color w:val="000000" w:themeColor="text1"/>
          <w:sz w:val="28"/>
          <w:szCs w:val="28"/>
          <w:lang w:eastAsia="ru-RU"/>
        </w:rPr>
        <w:fldChar w:fldCharType="begin"/>
      </w:r>
      <w:r w:rsidR="00FD0691">
        <w:rPr>
          <w:rFonts w:ascii="Times New Roman" w:eastAsia="Times New Roman" w:hAnsi="Times New Roman" w:cs="Times New Roman"/>
          <w:iCs/>
          <w:noProof/>
          <w:color w:val="000000" w:themeColor="text1"/>
          <w:sz w:val="28"/>
          <w:szCs w:val="28"/>
          <w:highlight w:val="white"/>
          <w:lang w:eastAsia="ru-RU"/>
        </w:rPr>
        <w:instrText>eq переделку</w:instrText>
      </w:r>
      <w:r>
        <w:rPr>
          <w:rFonts w:ascii="Times New Roman" w:eastAsia="Times New Roman" w:hAnsi="Times New Roman" w:cs="Times New Roman"/>
          <w:iCs/>
          <w:color w:val="000000" w:themeColor="text1"/>
          <w:sz w:val="28"/>
          <w:szCs w:val="28"/>
          <w:lang w:eastAsia="ru-RU"/>
        </w:rPr>
        <w:fldChar w:fldCharType="end"/>
      </w:r>
      <w:r w:rsidR="00FD0691">
        <w:rPr>
          <w:rFonts w:ascii="Times New Roman" w:eastAsia="Times New Roman" w:hAnsi="Times New Roman" w:cs="Times New Roman"/>
          <w:iCs/>
          <w:color w:val="000000" w:themeColor="text1"/>
          <w:sz w:val="28"/>
          <w:szCs w:val="28"/>
          <w:lang w:eastAsia="ru-RU"/>
        </w:rPr>
        <w:t xml:space="preserve"> или иную переработку </w:t>
      </w:r>
      <w:r>
        <w:rPr>
          <w:rFonts w:ascii="Times New Roman" w:eastAsia="Times New Roman" w:hAnsi="Times New Roman" w:cs="Times New Roman"/>
          <w:iCs/>
          <w:color w:val="000000" w:themeColor="text1"/>
          <w:sz w:val="28"/>
          <w:szCs w:val="28"/>
          <w:lang w:eastAsia="ru-RU"/>
        </w:rPr>
        <w:fldChar w:fldCharType="begin"/>
      </w:r>
      <w:r w:rsidR="00FD0691">
        <w:rPr>
          <w:rFonts w:ascii="Times New Roman" w:eastAsia="Times New Roman" w:hAnsi="Times New Roman" w:cs="Times New Roman"/>
          <w:iCs/>
          <w:noProof/>
          <w:color w:val="000000" w:themeColor="text1"/>
          <w:sz w:val="28"/>
          <w:szCs w:val="28"/>
          <w:highlight w:val="white"/>
          <w:lang w:eastAsia="ru-RU"/>
        </w:rPr>
        <w:instrText>eq произведения</w:instrText>
      </w:r>
      <w:r>
        <w:rPr>
          <w:rFonts w:ascii="Times New Roman" w:eastAsia="Times New Roman" w:hAnsi="Times New Roman" w:cs="Times New Roman"/>
          <w:iCs/>
          <w:color w:val="000000" w:themeColor="text1"/>
          <w:sz w:val="28"/>
          <w:szCs w:val="28"/>
          <w:lang w:eastAsia="ru-RU"/>
        </w:rPr>
        <w:fldChar w:fldCharType="end"/>
      </w:r>
      <w:r w:rsidR="00FD0691">
        <w:rPr>
          <w:rFonts w:ascii="Times New Roman" w:eastAsia="Times New Roman" w:hAnsi="Times New Roman" w:cs="Times New Roman"/>
          <w:i/>
          <w:iCs/>
          <w:color w:val="000000" w:themeColor="text1"/>
          <w:sz w:val="28"/>
          <w:szCs w:val="28"/>
          <w:lang w:eastAsia="ru-RU"/>
        </w:rPr>
        <w:t>.</w:t>
      </w:r>
    </w:p>
    <w:p w:rsidR="00FD0691" w:rsidRPr="00FD0691"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Воспроизведение - это изготовление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одного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или более экземпляров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произведения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или объекта смежных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прав</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в любой материальной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форме,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включая постоянное или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временное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хранение в цифровой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форме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в электронном средстве.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Следовательно,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право на воспроизведение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означает</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право на повторное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придание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произведению объективной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формы,</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доступной для восприятия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третьих</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лиц.</w:t>
      </w:r>
    </w:p>
    <w:p w:rsidR="00FD0691" w:rsidRPr="00EE065F"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Право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автора</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на распространение тесно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связано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с правом на воспроизведение,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поскольку</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прежде чем произведение рас</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пространять,</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необходимо его изготовить в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определенном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количестве экземпляров</w:t>
      </w:r>
      <w:proofErr w:type="gramStart"/>
      <w:r>
        <w:rPr>
          <w:rFonts w:ascii="Times New Roman" w:eastAsia="Times New Roman" w:hAnsi="Times New Roman" w:cs="Times New Roman"/>
          <w:color w:val="000000" w:themeColor="text1"/>
          <w:sz w:val="28"/>
          <w:szCs w:val="28"/>
          <w:lang w:eastAsia="ru-RU"/>
        </w:rPr>
        <w:t>.</w:t>
      </w:r>
      <w:proofErr w:type="gramEnd"/>
      <w:r>
        <w:rPr>
          <w:rFonts w:ascii="Times New Roman" w:eastAsia="Times New Roman" w:hAnsi="Times New Roman" w:cs="Times New Roman"/>
          <w:color w:val="000000" w:themeColor="text1"/>
          <w:sz w:val="28"/>
          <w:szCs w:val="28"/>
          <w:lang w:eastAsia="ru-RU"/>
        </w:rPr>
        <w:t xml:space="preserve">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Распространением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w:t>
      </w:r>
      <w:proofErr w:type="gramStart"/>
      <w:r>
        <w:rPr>
          <w:rFonts w:ascii="Times New Roman" w:eastAsia="Times New Roman" w:hAnsi="Times New Roman" w:cs="Times New Roman"/>
          <w:color w:val="000000" w:themeColor="text1"/>
          <w:sz w:val="28"/>
          <w:szCs w:val="28"/>
          <w:lang w:eastAsia="ru-RU"/>
        </w:rPr>
        <w:t>я</w:t>
      </w:r>
      <w:proofErr w:type="gramEnd"/>
      <w:r>
        <w:rPr>
          <w:rFonts w:ascii="Times New Roman" w:eastAsia="Times New Roman" w:hAnsi="Times New Roman" w:cs="Times New Roman"/>
          <w:color w:val="000000" w:themeColor="text1"/>
          <w:sz w:val="28"/>
          <w:szCs w:val="28"/>
          <w:lang w:eastAsia="ru-RU"/>
        </w:rPr>
        <w:t xml:space="preserve">вляется продажа или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введение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в гражданский оборот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иным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способом ограниченного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числа</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копий произведения.</w:t>
      </w:r>
      <w:r w:rsidR="00EE065F" w:rsidRPr="00EE065F">
        <w:rPr>
          <w:rFonts w:ascii="Times New Roman" w:eastAsia="Times New Roman" w:hAnsi="Times New Roman" w:cs="Times New Roman"/>
          <w:color w:val="000000" w:themeColor="text1"/>
          <w:sz w:val="28"/>
          <w:szCs w:val="28"/>
          <w:lang w:eastAsia="ru-RU"/>
        </w:rPr>
        <w:t>[5]</w:t>
      </w:r>
    </w:p>
    <w:p w:rsidR="00FD0691" w:rsidRPr="00FD0691" w:rsidRDefault="00C328B8"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Право</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на прокат произведения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определено</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как предоставление во временное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пользование</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оригинала или экземпляров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произведения</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и имеет отношение </w:t>
      </w:r>
      <w:proofErr w:type="gramStart"/>
      <w:r w:rsidR="00FD0691">
        <w:rPr>
          <w:rFonts w:ascii="Times New Roman" w:eastAsia="Times New Roman" w:hAnsi="Times New Roman" w:cs="Times New Roman"/>
          <w:color w:val="000000" w:themeColor="text1"/>
          <w:sz w:val="28"/>
          <w:szCs w:val="28"/>
          <w:lang w:eastAsia="ru-RU"/>
        </w:rPr>
        <w:t>к</w:t>
      </w:r>
      <w:proofErr w:type="gramEnd"/>
      <w:r w:rsidR="00FD0691">
        <w:rPr>
          <w:rFonts w:ascii="Times New Roman" w:eastAsia="Times New Roman" w:hAnsi="Times New Roman" w:cs="Times New Roman"/>
          <w:color w:val="000000" w:themeColor="text1"/>
          <w:sz w:val="28"/>
          <w:szCs w:val="28"/>
          <w:lang w:eastAsia="ru-RU"/>
        </w:rPr>
        <w:t xml:space="preserve"> следующим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видам</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произведений:</w:t>
      </w:r>
    </w:p>
    <w:p w:rsidR="00FD0691" w:rsidRPr="00741C05" w:rsidRDefault="00FD0691" w:rsidP="00741C05">
      <w:pPr>
        <w:pStyle w:val="a4"/>
        <w:numPr>
          <w:ilvl w:val="0"/>
          <w:numId w:val="18"/>
        </w:numPr>
        <w:spacing w:before="100" w:beforeAutospacing="1" w:after="100" w:afterAutospacing="1"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компьютерным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программам;</w:instrText>
      </w:r>
      <w:r w:rsidR="00C328B8">
        <w:rPr>
          <w:rFonts w:ascii="Times New Roman" w:eastAsia="Times New Roman" w:hAnsi="Times New Roman" w:cs="Times New Roman"/>
          <w:color w:val="000000" w:themeColor="text1"/>
          <w:sz w:val="28"/>
          <w:szCs w:val="28"/>
          <w:lang w:eastAsia="ru-RU"/>
        </w:rPr>
        <w:fldChar w:fldCharType="end"/>
      </w:r>
    </w:p>
    <w:p w:rsidR="00FD0691" w:rsidRPr="00741C05" w:rsidRDefault="00FD0691" w:rsidP="00741C05">
      <w:pPr>
        <w:pStyle w:val="a4"/>
        <w:numPr>
          <w:ilvl w:val="0"/>
          <w:numId w:val="18"/>
        </w:numPr>
        <w:spacing w:before="100" w:beforeAutospacing="1" w:after="100" w:afterAutospacing="1"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базам данных;</w:t>
      </w:r>
    </w:p>
    <w:p w:rsidR="00FD0691" w:rsidRPr="00741C05" w:rsidRDefault="00C328B8" w:rsidP="00741C05">
      <w:pPr>
        <w:pStyle w:val="a4"/>
        <w:numPr>
          <w:ilvl w:val="0"/>
          <w:numId w:val="18"/>
        </w:numPr>
        <w:spacing w:before="100" w:beforeAutospacing="1" w:after="100" w:afterAutospacing="1"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аудиовизуальным</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произведениям;</w:t>
      </w:r>
    </w:p>
    <w:p w:rsidR="00FD0691" w:rsidRPr="00741C05" w:rsidRDefault="00FD0691" w:rsidP="00741C05">
      <w:pPr>
        <w:pStyle w:val="a4"/>
        <w:numPr>
          <w:ilvl w:val="0"/>
          <w:numId w:val="18"/>
        </w:numPr>
        <w:spacing w:before="100" w:beforeAutospacing="1" w:after="100" w:afterAutospacing="1"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нотным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текстам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музыкальных произведений;</w:t>
      </w:r>
    </w:p>
    <w:p w:rsidR="00FD0691" w:rsidRPr="00741C05" w:rsidRDefault="00C328B8" w:rsidP="00741C05">
      <w:pPr>
        <w:pStyle w:val="a4"/>
        <w:numPr>
          <w:ilvl w:val="0"/>
          <w:numId w:val="18"/>
        </w:numPr>
        <w:spacing w:before="100" w:beforeAutospacing="1" w:after="100" w:afterAutospacing="1"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произведениям,</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воплощенным в фонограммах.</w:t>
      </w:r>
    </w:p>
    <w:p w:rsidR="00FD0691" w:rsidRPr="00FD0691"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В то же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время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право на прокат не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применяется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в отношении компьютерных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программ,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если сама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программа</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не является основным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объектом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проката, и к аудиовизуальным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произведениям,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если их прокат не приводит к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широкому</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копированию таких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произведений.</w:instrText>
      </w:r>
      <w:r w:rsidR="00C328B8">
        <w:rPr>
          <w:rFonts w:ascii="Times New Roman" w:eastAsia="Times New Roman" w:hAnsi="Times New Roman" w:cs="Times New Roman"/>
          <w:color w:val="000000" w:themeColor="text1"/>
          <w:sz w:val="28"/>
          <w:szCs w:val="28"/>
          <w:lang w:eastAsia="ru-RU"/>
        </w:rPr>
        <w:fldChar w:fldCharType="end"/>
      </w:r>
    </w:p>
    <w:p w:rsidR="00FD0691" w:rsidRPr="00FD0691"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lastRenderedPageBreak/>
        <w:t xml:space="preserve">Право на импорт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дает</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возможность автору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разрешать</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или запрещать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импорт</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экземпляров произведения в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целях</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распространения, включая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экземпляры,</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изготовленные с разрешения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автора</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или иного облада</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теля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авторских прав</w:t>
      </w:r>
      <w:proofErr w:type="gramStart"/>
      <w:r>
        <w:rPr>
          <w:rFonts w:ascii="Times New Roman" w:eastAsia="Times New Roman" w:hAnsi="Times New Roman" w:cs="Times New Roman"/>
          <w:color w:val="000000" w:themeColor="text1"/>
          <w:sz w:val="28"/>
          <w:szCs w:val="28"/>
          <w:lang w:eastAsia="ru-RU"/>
        </w:rPr>
        <w:t>.</w:t>
      </w:r>
      <w:proofErr w:type="gramEnd"/>
      <w:r>
        <w:rPr>
          <w:rFonts w:ascii="Times New Roman" w:eastAsia="Times New Roman" w:hAnsi="Times New Roman" w:cs="Times New Roman"/>
          <w:color w:val="000000" w:themeColor="text1"/>
          <w:sz w:val="28"/>
          <w:szCs w:val="28"/>
          <w:lang w:eastAsia="ru-RU"/>
        </w:rPr>
        <w:t xml:space="preserve">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Этой</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w:t>
      </w:r>
      <w:proofErr w:type="gramStart"/>
      <w:r>
        <w:rPr>
          <w:rFonts w:ascii="Times New Roman" w:eastAsia="Times New Roman" w:hAnsi="Times New Roman" w:cs="Times New Roman"/>
          <w:color w:val="000000" w:themeColor="text1"/>
          <w:sz w:val="28"/>
          <w:szCs w:val="28"/>
          <w:lang w:eastAsia="ru-RU"/>
        </w:rPr>
        <w:t>н</w:t>
      </w:r>
      <w:proofErr w:type="gramEnd"/>
      <w:r>
        <w:rPr>
          <w:rFonts w:ascii="Times New Roman" w:eastAsia="Times New Roman" w:hAnsi="Times New Roman" w:cs="Times New Roman"/>
          <w:color w:val="000000" w:themeColor="text1"/>
          <w:sz w:val="28"/>
          <w:szCs w:val="28"/>
          <w:lang w:eastAsia="ru-RU"/>
        </w:rPr>
        <w:t xml:space="preserve">ормой за автором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закрепляется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контроль за ввозом на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территорию</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действия его прав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экземпляров</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созданного им произведения,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изготовленных</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за границей, и, таким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образом,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способствовать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сокращению</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или предотвращению потоков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контрафактной</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продукции через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таможенные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границы.</w:t>
      </w:r>
    </w:p>
    <w:p w:rsidR="00FD0691" w:rsidRPr="00FD0691"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Право на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публичный</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показ и право на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публичное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исполнение произ</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ведения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законодательно отнесены к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числу</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важных имущественных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прав.</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Публичный показ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означает</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представление произведения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(преимуществен</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но произведений изобразительного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искусства)</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публике непосредственно или с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помощью</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технических средств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(например,</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телевидение, изоб</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ражение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на экране с помощью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проекционного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аппарата и т.п.).</w:t>
      </w:r>
    </w:p>
    <w:p w:rsidR="00FD0691" w:rsidRPr="00FD0691" w:rsidRDefault="00C328B8"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Публичным</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исполнением является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представление</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широкой публике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произведения</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посредством игры,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декламации,</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танца в живом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исполнении</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b/>
          <w:bCs/>
          <w:color w:val="000000" w:themeColor="text1"/>
          <w:sz w:val="28"/>
          <w:szCs w:val="28"/>
          <w:lang w:eastAsia="ru-RU"/>
        </w:rPr>
        <w:t> </w:t>
      </w:r>
      <w:r w:rsidR="00FD0691">
        <w:rPr>
          <w:rFonts w:ascii="Times New Roman" w:eastAsia="Times New Roman" w:hAnsi="Times New Roman" w:cs="Times New Roman"/>
          <w:color w:val="000000" w:themeColor="text1"/>
          <w:sz w:val="28"/>
          <w:szCs w:val="28"/>
          <w:lang w:eastAsia="ru-RU"/>
        </w:rPr>
        <w:t xml:space="preserve">или с помощью технических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средств.</w:instrText>
      </w:r>
      <w:r>
        <w:rPr>
          <w:rFonts w:ascii="Times New Roman" w:eastAsia="Times New Roman" w:hAnsi="Times New Roman" w:cs="Times New Roman"/>
          <w:color w:val="000000" w:themeColor="text1"/>
          <w:sz w:val="28"/>
          <w:szCs w:val="28"/>
          <w:lang w:eastAsia="ru-RU"/>
        </w:rPr>
        <w:fldChar w:fldCharType="end"/>
      </w:r>
    </w:p>
    <w:p w:rsidR="00FD0691" w:rsidRPr="00FD0691"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Закон закрепляет за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автором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право разрешать или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запрещать</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передачу в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эфир</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 иное сообщение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произведения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для всеобщего сведения.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Передача</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в эфир означает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доведение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произведения до всеобщего све</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дения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посредством специальных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радиосигналов,</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включая передачу сиг</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налов</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через спутник.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Передачей</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в эфир признается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также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прямая транс</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ляция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произведения из места его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показа</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или исполнения.</w:t>
      </w:r>
    </w:p>
    <w:p w:rsidR="00FD0691" w:rsidRPr="00FD0691"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Автор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имеет</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право разрешать или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запрещать</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передачу в эфир не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только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посредством беспроволочной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связи,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но и по проводам и посред</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ством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кабельного телевидения. Во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всех</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случаях произведение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доводит</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ся до более широкой, чем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обычно,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аудитории.</w:t>
      </w:r>
    </w:p>
    <w:p w:rsidR="00FD0691" w:rsidRPr="00FD0691"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Право на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иное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сообщение произведения для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всеобщего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сведения касается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возможности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автору разрешать или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запрещать</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доведение </w:t>
      </w:r>
      <w:r>
        <w:rPr>
          <w:rFonts w:ascii="Times New Roman" w:eastAsia="Times New Roman" w:hAnsi="Times New Roman" w:cs="Times New Roman"/>
          <w:color w:val="000000" w:themeColor="text1"/>
          <w:sz w:val="28"/>
          <w:szCs w:val="28"/>
          <w:lang w:eastAsia="ru-RU"/>
        </w:rPr>
        <w:lastRenderedPageBreak/>
        <w:t xml:space="preserve">произведения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путем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неограниченного допуска к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нему</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представителей публики. Это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связано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прежде всего с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правом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автора разрешать или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запре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щать доведение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своего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произведения до всеобщего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сведения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через информационную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сеть</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Интернет.</w:t>
      </w:r>
    </w:p>
    <w:p w:rsidR="00FD0691" w:rsidRPr="00FD0691"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Автор или его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правопреемник</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имеют право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осуществлять</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или разрешать перевод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произведения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на другой язык. Это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также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является одной из форм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использования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произведения. Сами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авторы</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редко переводят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свои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произведения на другой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язык</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 пользуются, как правило,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услу</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гами тех организаций,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которые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намерены использовать его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произведе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ние в переводе. Автор в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этом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случае дает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соглашение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на перевод, а организация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принимает</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на себя обязательство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обеспечить</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качественный перевод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произведения.</w:instrText>
      </w:r>
      <w:r w:rsidR="00C328B8">
        <w:rPr>
          <w:rFonts w:ascii="Times New Roman" w:eastAsia="Times New Roman" w:hAnsi="Times New Roman" w:cs="Times New Roman"/>
          <w:color w:val="000000" w:themeColor="text1"/>
          <w:sz w:val="28"/>
          <w:szCs w:val="28"/>
          <w:lang w:eastAsia="ru-RU"/>
        </w:rPr>
        <w:fldChar w:fldCharType="end"/>
      </w:r>
    </w:p>
    <w:p w:rsidR="00FD0691" w:rsidRPr="00FD0691"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К исключительному праву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автора</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относится право на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переделку</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или иную переработку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произведения.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Создаваемые в результате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творческой</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переработки произ</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ведения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становятся новыми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объектами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авторского права.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Право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на переработку произведения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относится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ко всем видам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переработки.</w:instrText>
      </w:r>
      <w:r w:rsidR="00C328B8">
        <w:rPr>
          <w:rFonts w:ascii="Times New Roman" w:eastAsia="Times New Roman" w:hAnsi="Times New Roman" w:cs="Times New Roman"/>
          <w:color w:val="000000" w:themeColor="text1"/>
          <w:sz w:val="28"/>
          <w:szCs w:val="28"/>
          <w:lang w:eastAsia="ru-RU"/>
        </w:rPr>
        <w:fldChar w:fldCharType="end"/>
      </w:r>
    </w:p>
    <w:p w:rsidR="00FD0691" w:rsidRPr="00FD0691"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Автору в отношении его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произведения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принадлежат следующие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личные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w:t>
      </w:r>
      <w:r>
        <w:rPr>
          <w:rFonts w:ascii="Times New Roman" w:eastAsia="Times New Roman" w:hAnsi="Times New Roman" w:cs="Times New Roman"/>
          <w:bCs/>
          <w:i/>
          <w:iCs/>
          <w:color w:val="000000" w:themeColor="text1"/>
          <w:sz w:val="28"/>
          <w:szCs w:val="28"/>
          <w:lang w:eastAsia="ru-RU"/>
        </w:rPr>
        <w:t>неимущественные</w:t>
      </w:r>
      <w:r>
        <w:rPr>
          <w:rFonts w:ascii="Times New Roman" w:eastAsia="Times New Roman" w:hAnsi="Times New Roman" w:cs="Times New Roman"/>
          <w:color w:val="000000" w:themeColor="text1"/>
          <w:sz w:val="28"/>
          <w:szCs w:val="28"/>
          <w:lang w:eastAsia="ru-RU"/>
        </w:rPr>
        <w:t>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права:</w:instrText>
      </w:r>
      <w:r w:rsidR="00C328B8">
        <w:rPr>
          <w:rFonts w:ascii="Times New Roman" w:eastAsia="Times New Roman" w:hAnsi="Times New Roman" w:cs="Times New Roman"/>
          <w:color w:val="000000" w:themeColor="text1"/>
          <w:sz w:val="28"/>
          <w:szCs w:val="28"/>
          <w:lang w:eastAsia="ru-RU"/>
        </w:rPr>
        <w:fldChar w:fldCharType="end"/>
      </w:r>
    </w:p>
    <w:p w:rsidR="00FD0691" w:rsidRPr="002E7706" w:rsidRDefault="00FD0691" w:rsidP="002E7706">
      <w:pPr>
        <w:pStyle w:val="a4"/>
        <w:numPr>
          <w:ilvl w:val="0"/>
          <w:numId w:val="20"/>
        </w:numPr>
        <w:spacing w:before="100" w:beforeAutospacing="1" w:after="100" w:afterAutospacing="1"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iCs/>
          <w:color w:val="000000" w:themeColor="text1"/>
          <w:sz w:val="28"/>
          <w:szCs w:val="28"/>
          <w:lang w:eastAsia="ru-RU"/>
        </w:rPr>
        <w:t xml:space="preserve">право признаваться </w:t>
      </w:r>
      <w:r w:rsidR="00C328B8">
        <w:rPr>
          <w:rFonts w:ascii="Times New Roman" w:eastAsia="Times New Roman" w:hAnsi="Times New Roman" w:cs="Times New Roman"/>
          <w:iCs/>
          <w:color w:val="000000" w:themeColor="text1"/>
          <w:sz w:val="28"/>
          <w:szCs w:val="28"/>
          <w:lang w:eastAsia="ru-RU"/>
        </w:rPr>
        <w:fldChar w:fldCharType="begin"/>
      </w:r>
      <w:r>
        <w:rPr>
          <w:rFonts w:ascii="Times New Roman" w:eastAsia="Times New Roman" w:hAnsi="Times New Roman" w:cs="Times New Roman"/>
          <w:iCs/>
          <w:noProof/>
          <w:color w:val="000000" w:themeColor="text1"/>
          <w:sz w:val="28"/>
          <w:szCs w:val="28"/>
          <w:highlight w:val="white"/>
          <w:lang w:eastAsia="ru-RU"/>
        </w:rPr>
        <w:instrText>eq автором</w:instrText>
      </w:r>
      <w:r w:rsidR="00C328B8">
        <w:rPr>
          <w:rFonts w:ascii="Times New Roman" w:eastAsia="Times New Roman" w:hAnsi="Times New Roman" w:cs="Times New Roman"/>
          <w:iCs/>
          <w:color w:val="000000" w:themeColor="text1"/>
          <w:sz w:val="28"/>
          <w:szCs w:val="28"/>
          <w:lang w:eastAsia="ru-RU"/>
        </w:rPr>
        <w:fldChar w:fldCharType="end"/>
      </w:r>
      <w:r>
        <w:rPr>
          <w:rFonts w:ascii="Times New Roman" w:eastAsia="Times New Roman" w:hAnsi="Times New Roman" w:cs="Times New Roman"/>
          <w:iCs/>
          <w:color w:val="000000" w:themeColor="text1"/>
          <w:sz w:val="28"/>
          <w:szCs w:val="28"/>
          <w:lang w:eastAsia="ru-RU"/>
        </w:rPr>
        <w:t xml:space="preserve"> произведения (право </w:t>
      </w:r>
      <w:r w:rsidR="00C328B8">
        <w:rPr>
          <w:rFonts w:ascii="Times New Roman" w:eastAsia="Times New Roman" w:hAnsi="Times New Roman" w:cs="Times New Roman"/>
          <w:iCs/>
          <w:color w:val="000000" w:themeColor="text1"/>
          <w:sz w:val="28"/>
          <w:szCs w:val="28"/>
          <w:lang w:eastAsia="ru-RU"/>
        </w:rPr>
        <w:fldChar w:fldCharType="begin"/>
      </w:r>
      <w:r>
        <w:rPr>
          <w:rFonts w:ascii="Times New Roman" w:eastAsia="Times New Roman" w:hAnsi="Times New Roman" w:cs="Times New Roman"/>
          <w:iCs/>
          <w:noProof/>
          <w:color w:val="000000" w:themeColor="text1"/>
          <w:sz w:val="28"/>
          <w:szCs w:val="28"/>
          <w:highlight w:val="white"/>
          <w:lang w:eastAsia="ru-RU"/>
        </w:rPr>
        <w:instrText>eq авторства);</w:instrText>
      </w:r>
      <w:r w:rsidR="00C328B8">
        <w:rPr>
          <w:rFonts w:ascii="Times New Roman" w:eastAsia="Times New Roman" w:hAnsi="Times New Roman" w:cs="Times New Roman"/>
          <w:iCs/>
          <w:color w:val="000000" w:themeColor="text1"/>
          <w:sz w:val="28"/>
          <w:szCs w:val="28"/>
          <w:lang w:eastAsia="ru-RU"/>
        </w:rPr>
        <w:fldChar w:fldCharType="end"/>
      </w:r>
    </w:p>
    <w:p w:rsidR="00FD0691" w:rsidRPr="002E7706" w:rsidRDefault="00FD0691" w:rsidP="002E7706">
      <w:pPr>
        <w:pStyle w:val="a4"/>
        <w:numPr>
          <w:ilvl w:val="0"/>
          <w:numId w:val="20"/>
        </w:numPr>
        <w:spacing w:before="100" w:beforeAutospacing="1" w:after="100" w:afterAutospacing="1"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iCs/>
          <w:color w:val="000000" w:themeColor="text1"/>
          <w:sz w:val="28"/>
          <w:szCs w:val="28"/>
          <w:lang w:eastAsia="ru-RU"/>
        </w:rPr>
        <w:t xml:space="preserve">право использовать или </w:t>
      </w:r>
      <w:r w:rsidR="00C328B8">
        <w:rPr>
          <w:rFonts w:ascii="Times New Roman" w:eastAsia="Times New Roman" w:hAnsi="Times New Roman" w:cs="Times New Roman"/>
          <w:iCs/>
          <w:color w:val="000000" w:themeColor="text1"/>
          <w:sz w:val="28"/>
          <w:szCs w:val="28"/>
          <w:lang w:eastAsia="ru-RU"/>
        </w:rPr>
        <w:fldChar w:fldCharType="begin"/>
      </w:r>
      <w:r>
        <w:rPr>
          <w:rFonts w:ascii="Times New Roman" w:eastAsia="Times New Roman" w:hAnsi="Times New Roman" w:cs="Times New Roman"/>
          <w:iCs/>
          <w:noProof/>
          <w:color w:val="000000" w:themeColor="text1"/>
          <w:sz w:val="28"/>
          <w:szCs w:val="28"/>
          <w:highlight w:val="white"/>
          <w:lang w:eastAsia="ru-RU"/>
        </w:rPr>
        <w:instrText>eq разрешать</w:instrText>
      </w:r>
      <w:r w:rsidR="00C328B8">
        <w:rPr>
          <w:rFonts w:ascii="Times New Roman" w:eastAsia="Times New Roman" w:hAnsi="Times New Roman" w:cs="Times New Roman"/>
          <w:iCs/>
          <w:color w:val="000000" w:themeColor="text1"/>
          <w:sz w:val="28"/>
          <w:szCs w:val="28"/>
          <w:lang w:eastAsia="ru-RU"/>
        </w:rPr>
        <w:fldChar w:fldCharType="end"/>
      </w:r>
      <w:r>
        <w:rPr>
          <w:rFonts w:ascii="Times New Roman" w:eastAsia="Times New Roman" w:hAnsi="Times New Roman" w:cs="Times New Roman"/>
          <w:iCs/>
          <w:color w:val="000000" w:themeColor="text1"/>
          <w:sz w:val="28"/>
          <w:szCs w:val="28"/>
          <w:lang w:eastAsia="ru-RU"/>
        </w:rPr>
        <w:t xml:space="preserve"> использовать произве</w:t>
      </w:r>
      <w:r w:rsidR="00C328B8">
        <w:rPr>
          <w:rFonts w:ascii="Times New Roman" w:eastAsia="Times New Roman" w:hAnsi="Times New Roman" w:cs="Times New Roman"/>
          <w:iCs/>
          <w:color w:val="000000" w:themeColor="text1"/>
          <w:sz w:val="28"/>
          <w:szCs w:val="28"/>
          <w:lang w:eastAsia="ru-RU"/>
        </w:rPr>
        <w:fldChar w:fldCharType="begin"/>
      </w:r>
      <w:r>
        <w:rPr>
          <w:rFonts w:ascii="Times New Roman" w:eastAsia="Times New Roman" w:hAnsi="Times New Roman" w:cs="Times New Roman"/>
          <w:iCs/>
          <w:noProof/>
          <w:color w:val="000000" w:themeColor="text1"/>
          <w:sz w:val="28"/>
          <w:szCs w:val="28"/>
          <w:highlight w:val="white"/>
          <w:lang w:eastAsia="ru-RU"/>
        </w:rPr>
        <w:instrText>eq дение</w:instrText>
      </w:r>
      <w:r w:rsidR="00C328B8">
        <w:rPr>
          <w:rFonts w:ascii="Times New Roman" w:eastAsia="Times New Roman" w:hAnsi="Times New Roman" w:cs="Times New Roman"/>
          <w:iCs/>
          <w:color w:val="000000" w:themeColor="text1"/>
          <w:sz w:val="28"/>
          <w:szCs w:val="28"/>
          <w:lang w:eastAsia="ru-RU"/>
        </w:rPr>
        <w:fldChar w:fldCharType="end"/>
      </w:r>
      <w:r>
        <w:rPr>
          <w:rFonts w:ascii="Times New Roman" w:eastAsia="Times New Roman" w:hAnsi="Times New Roman" w:cs="Times New Roman"/>
          <w:iCs/>
          <w:color w:val="000000" w:themeColor="text1"/>
          <w:sz w:val="28"/>
          <w:szCs w:val="28"/>
          <w:lang w:eastAsia="ru-RU"/>
        </w:rPr>
        <w:t xml:space="preserve"> под подлинным именем </w:t>
      </w:r>
      <w:r w:rsidR="00C328B8">
        <w:rPr>
          <w:rFonts w:ascii="Times New Roman" w:eastAsia="Times New Roman" w:hAnsi="Times New Roman" w:cs="Times New Roman"/>
          <w:iCs/>
          <w:color w:val="000000" w:themeColor="text1"/>
          <w:sz w:val="28"/>
          <w:szCs w:val="28"/>
          <w:lang w:eastAsia="ru-RU"/>
        </w:rPr>
        <w:fldChar w:fldCharType="begin"/>
      </w:r>
      <w:r>
        <w:rPr>
          <w:rFonts w:ascii="Times New Roman" w:eastAsia="Times New Roman" w:hAnsi="Times New Roman" w:cs="Times New Roman"/>
          <w:iCs/>
          <w:noProof/>
          <w:color w:val="000000" w:themeColor="text1"/>
          <w:sz w:val="28"/>
          <w:szCs w:val="28"/>
          <w:highlight w:val="white"/>
          <w:lang w:eastAsia="ru-RU"/>
        </w:rPr>
        <w:instrText>eq автора,</w:instrText>
      </w:r>
      <w:r w:rsidR="00C328B8">
        <w:rPr>
          <w:rFonts w:ascii="Times New Roman" w:eastAsia="Times New Roman" w:hAnsi="Times New Roman" w:cs="Times New Roman"/>
          <w:iCs/>
          <w:color w:val="000000" w:themeColor="text1"/>
          <w:sz w:val="28"/>
          <w:szCs w:val="28"/>
          <w:lang w:eastAsia="ru-RU"/>
        </w:rPr>
        <w:fldChar w:fldCharType="end"/>
      </w:r>
      <w:r>
        <w:rPr>
          <w:rFonts w:ascii="Times New Roman" w:eastAsia="Times New Roman" w:hAnsi="Times New Roman" w:cs="Times New Roman"/>
          <w:iCs/>
          <w:color w:val="000000" w:themeColor="text1"/>
          <w:sz w:val="28"/>
          <w:szCs w:val="28"/>
          <w:lang w:eastAsia="ru-RU"/>
        </w:rPr>
        <w:t xml:space="preserve"> псевдонимом или без обозначения </w:t>
      </w:r>
      <w:r w:rsidR="00C328B8">
        <w:rPr>
          <w:rFonts w:ascii="Times New Roman" w:eastAsia="Times New Roman" w:hAnsi="Times New Roman" w:cs="Times New Roman"/>
          <w:iCs/>
          <w:color w:val="000000" w:themeColor="text1"/>
          <w:sz w:val="28"/>
          <w:szCs w:val="28"/>
          <w:lang w:eastAsia="ru-RU"/>
        </w:rPr>
        <w:fldChar w:fldCharType="begin"/>
      </w:r>
      <w:r>
        <w:rPr>
          <w:rFonts w:ascii="Times New Roman" w:eastAsia="Times New Roman" w:hAnsi="Times New Roman" w:cs="Times New Roman"/>
          <w:iCs/>
          <w:noProof/>
          <w:color w:val="000000" w:themeColor="text1"/>
          <w:sz w:val="28"/>
          <w:szCs w:val="28"/>
          <w:highlight w:val="white"/>
          <w:lang w:eastAsia="ru-RU"/>
        </w:rPr>
        <w:instrText>eq имени,</w:instrText>
      </w:r>
      <w:r w:rsidR="00C328B8">
        <w:rPr>
          <w:rFonts w:ascii="Times New Roman" w:eastAsia="Times New Roman" w:hAnsi="Times New Roman" w:cs="Times New Roman"/>
          <w:iCs/>
          <w:color w:val="000000" w:themeColor="text1"/>
          <w:sz w:val="28"/>
          <w:szCs w:val="28"/>
          <w:lang w:eastAsia="ru-RU"/>
        </w:rPr>
        <w:fldChar w:fldCharType="end"/>
      </w:r>
      <w:r>
        <w:rPr>
          <w:rFonts w:ascii="Times New Roman" w:eastAsia="Times New Roman" w:hAnsi="Times New Roman" w:cs="Times New Roman"/>
          <w:iCs/>
          <w:color w:val="000000" w:themeColor="text1"/>
          <w:sz w:val="28"/>
          <w:szCs w:val="28"/>
          <w:lang w:eastAsia="ru-RU"/>
        </w:rPr>
        <w:t xml:space="preserve"> т.е. анонимно </w:t>
      </w:r>
      <w:r w:rsidR="00C328B8">
        <w:rPr>
          <w:rFonts w:ascii="Times New Roman" w:eastAsia="Times New Roman" w:hAnsi="Times New Roman" w:cs="Times New Roman"/>
          <w:iCs/>
          <w:color w:val="000000" w:themeColor="text1"/>
          <w:sz w:val="28"/>
          <w:szCs w:val="28"/>
          <w:lang w:eastAsia="ru-RU"/>
        </w:rPr>
        <w:fldChar w:fldCharType="begin"/>
      </w:r>
      <w:r>
        <w:rPr>
          <w:rFonts w:ascii="Times New Roman" w:eastAsia="Times New Roman" w:hAnsi="Times New Roman" w:cs="Times New Roman"/>
          <w:iCs/>
          <w:noProof/>
          <w:color w:val="000000" w:themeColor="text1"/>
          <w:sz w:val="28"/>
          <w:szCs w:val="28"/>
          <w:highlight w:val="white"/>
          <w:lang w:eastAsia="ru-RU"/>
        </w:rPr>
        <w:instrText>eq (право</w:instrText>
      </w:r>
      <w:r w:rsidR="00C328B8">
        <w:rPr>
          <w:rFonts w:ascii="Times New Roman" w:eastAsia="Times New Roman" w:hAnsi="Times New Roman" w:cs="Times New Roman"/>
          <w:iCs/>
          <w:color w:val="000000" w:themeColor="text1"/>
          <w:sz w:val="28"/>
          <w:szCs w:val="28"/>
          <w:lang w:eastAsia="ru-RU"/>
        </w:rPr>
        <w:fldChar w:fldCharType="end"/>
      </w:r>
      <w:r>
        <w:rPr>
          <w:rFonts w:ascii="Times New Roman" w:eastAsia="Times New Roman" w:hAnsi="Times New Roman" w:cs="Times New Roman"/>
          <w:iCs/>
          <w:color w:val="000000" w:themeColor="text1"/>
          <w:sz w:val="28"/>
          <w:szCs w:val="28"/>
          <w:lang w:eastAsia="ru-RU"/>
        </w:rPr>
        <w:t xml:space="preserve"> на имя);</w:t>
      </w:r>
    </w:p>
    <w:p w:rsidR="00FD0691" w:rsidRPr="002E7706" w:rsidRDefault="00FD0691" w:rsidP="002E7706">
      <w:pPr>
        <w:pStyle w:val="a4"/>
        <w:numPr>
          <w:ilvl w:val="0"/>
          <w:numId w:val="20"/>
        </w:numPr>
        <w:spacing w:before="100" w:beforeAutospacing="1" w:after="100" w:afterAutospacing="1"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iCs/>
          <w:color w:val="000000" w:themeColor="text1"/>
          <w:sz w:val="28"/>
          <w:szCs w:val="28"/>
          <w:lang w:eastAsia="ru-RU"/>
        </w:rPr>
        <w:t xml:space="preserve">право на </w:t>
      </w:r>
      <w:r w:rsidR="00C328B8">
        <w:rPr>
          <w:rFonts w:ascii="Times New Roman" w:eastAsia="Times New Roman" w:hAnsi="Times New Roman" w:cs="Times New Roman"/>
          <w:iCs/>
          <w:color w:val="000000" w:themeColor="text1"/>
          <w:sz w:val="28"/>
          <w:szCs w:val="28"/>
          <w:lang w:eastAsia="ru-RU"/>
        </w:rPr>
        <w:fldChar w:fldCharType="begin"/>
      </w:r>
      <w:r>
        <w:rPr>
          <w:rFonts w:ascii="Times New Roman" w:eastAsia="Times New Roman" w:hAnsi="Times New Roman" w:cs="Times New Roman"/>
          <w:iCs/>
          <w:noProof/>
          <w:color w:val="000000" w:themeColor="text1"/>
          <w:sz w:val="28"/>
          <w:szCs w:val="28"/>
          <w:highlight w:val="white"/>
          <w:lang w:eastAsia="ru-RU"/>
        </w:rPr>
        <w:instrText>eq защиту</w:instrText>
      </w:r>
      <w:r w:rsidR="00C328B8">
        <w:rPr>
          <w:rFonts w:ascii="Times New Roman" w:eastAsia="Times New Roman" w:hAnsi="Times New Roman" w:cs="Times New Roman"/>
          <w:iCs/>
          <w:color w:val="000000" w:themeColor="text1"/>
          <w:sz w:val="28"/>
          <w:szCs w:val="28"/>
          <w:lang w:eastAsia="ru-RU"/>
        </w:rPr>
        <w:fldChar w:fldCharType="end"/>
      </w:r>
      <w:r>
        <w:rPr>
          <w:rFonts w:ascii="Times New Roman" w:eastAsia="Times New Roman" w:hAnsi="Times New Roman" w:cs="Times New Roman"/>
          <w:iCs/>
          <w:color w:val="000000" w:themeColor="text1"/>
          <w:sz w:val="28"/>
          <w:szCs w:val="28"/>
          <w:lang w:eastAsia="ru-RU"/>
        </w:rPr>
        <w:t xml:space="preserve"> произведения, включая его </w:t>
      </w:r>
      <w:r w:rsidR="00C328B8">
        <w:rPr>
          <w:rFonts w:ascii="Times New Roman" w:eastAsia="Times New Roman" w:hAnsi="Times New Roman" w:cs="Times New Roman"/>
          <w:iCs/>
          <w:color w:val="000000" w:themeColor="text1"/>
          <w:sz w:val="28"/>
          <w:szCs w:val="28"/>
          <w:lang w:eastAsia="ru-RU"/>
        </w:rPr>
        <w:fldChar w:fldCharType="begin"/>
      </w:r>
      <w:r>
        <w:rPr>
          <w:rFonts w:ascii="Times New Roman" w:eastAsia="Times New Roman" w:hAnsi="Times New Roman" w:cs="Times New Roman"/>
          <w:iCs/>
          <w:noProof/>
          <w:color w:val="000000" w:themeColor="text1"/>
          <w:sz w:val="28"/>
          <w:szCs w:val="28"/>
          <w:highlight w:val="white"/>
          <w:lang w:eastAsia="ru-RU"/>
        </w:rPr>
        <w:instrText>eq название,</w:instrText>
      </w:r>
      <w:r w:rsidR="00C328B8">
        <w:rPr>
          <w:rFonts w:ascii="Times New Roman" w:eastAsia="Times New Roman" w:hAnsi="Times New Roman" w:cs="Times New Roman"/>
          <w:iCs/>
          <w:color w:val="000000" w:themeColor="text1"/>
          <w:sz w:val="28"/>
          <w:szCs w:val="28"/>
          <w:lang w:eastAsia="ru-RU"/>
        </w:rPr>
        <w:fldChar w:fldCharType="end"/>
      </w:r>
      <w:r>
        <w:rPr>
          <w:rFonts w:ascii="Times New Roman" w:eastAsia="Times New Roman" w:hAnsi="Times New Roman" w:cs="Times New Roman"/>
          <w:iCs/>
          <w:color w:val="000000" w:themeColor="text1"/>
          <w:sz w:val="28"/>
          <w:szCs w:val="28"/>
          <w:lang w:eastAsia="ru-RU"/>
        </w:rPr>
        <w:t xml:space="preserve"> от всякого искажения или </w:t>
      </w:r>
      <w:r w:rsidR="00C328B8">
        <w:rPr>
          <w:rFonts w:ascii="Times New Roman" w:eastAsia="Times New Roman" w:hAnsi="Times New Roman" w:cs="Times New Roman"/>
          <w:iCs/>
          <w:color w:val="000000" w:themeColor="text1"/>
          <w:sz w:val="28"/>
          <w:szCs w:val="28"/>
          <w:lang w:eastAsia="ru-RU"/>
        </w:rPr>
        <w:fldChar w:fldCharType="begin"/>
      </w:r>
      <w:r>
        <w:rPr>
          <w:rFonts w:ascii="Times New Roman" w:eastAsia="Times New Roman" w:hAnsi="Times New Roman" w:cs="Times New Roman"/>
          <w:iCs/>
          <w:noProof/>
          <w:color w:val="000000" w:themeColor="text1"/>
          <w:sz w:val="28"/>
          <w:szCs w:val="28"/>
          <w:highlight w:val="white"/>
          <w:lang w:eastAsia="ru-RU"/>
        </w:rPr>
        <w:instrText>eq иного</w:instrText>
      </w:r>
      <w:r w:rsidR="00C328B8">
        <w:rPr>
          <w:rFonts w:ascii="Times New Roman" w:eastAsia="Times New Roman" w:hAnsi="Times New Roman" w:cs="Times New Roman"/>
          <w:iCs/>
          <w:color w:val="000000" w:themeColor="text1"/>
          <w:sz w:val="28"/>
          <w:szCs w:val="28"/>
          <w:lang w:eastAsia="ru-RU"/>
        </w:rPr>
        <w:fldChar w:fldCharType="end"/>
      </w:r>
      <w:r>
        <w:rPr>
          <w:rFonts w:ascii="Times New Roman" w:eastAsia="Times New Roman" w:hAnsi="Times New Roman" w:cs="Times New Roman"/>
          <w:iCs/>
          <w:color w:val="000000" w:themeColor="text1"/>
          <w:sz w:val="28"/>
          <w:szCs w:val="28"/>
          <w:lang w:eastAsia="ru-RU"/>
        </w:rPr>
        <w:t xml:space="preserve"> посягательства, способного </w:t>
      </w:r>
      <w:r w:rsidR="00C328B8">
        <w:rPr>
          <w:rFonts w:ascii="Times New Roman" w:eastAsia="Times New Roman" w:hAnsi="Times New Roman" w:cs="Times New Roman"/>
          <w:iCs/>
          <w:color w:val="000000" w:themeColor="text1"/>
          <w:sz w:val="28"/>
          <w:szCs w:val="28"/>
          <w:lang w:eastAsia="ru-RU"/>
        </w:rPr>
        <w:fldChar w:fldCharType="begin"/>
      </w:r>
      <w:r>
        <w:rPr>
          <w:rFonts w:ascii="Times New Roman" w:eastAsia="Times New Roman" w:hAnsi="Times New Roman" w:cs="Times New Roman"/>
          <w:iCs/>
          <w:noProof/>
          <w:color w:val="000000" w:themeColor="text1"/>
          <w:sz w:val="28"/>
          <w:szCs w:val="28"/>
          <w:highlight w:val="white"/>
          <w:lang w:eastAsia="ru-RU"/>
        </w:rPr>
        <w:instrText>eq нанести</w:instrText>
      </w:r>
      <w:r w:rsidR="00C328B8">
        <w:rPr>
          <w:rFonts w:ascii="Times New Roman" w:eastAsia="Times New Roman" w:hAnsi="Times New Roman" w:cs="Times New Roman"/>
          <w:iCs/>
          <w:color w:val="000000" w:themeColor="text1"/>
          <w:sz w:val="28"/>
          <w:szCs w:val="28"/>
          <w:lang w:eastAsia="ru-RU"/>
        </w:rPr>
        <w:fldChar w:fldCharType="end"/>
      </w:r>
      <w:r>
        <w:rPr>
          <w:rFonts w:ascii="Times New Roman" w:eastAsia="Times New Roman" w:hAnsi="Times New Roman" w:cs="Times New Roman"/>
          <w:iCs/>
          <w:color w:val="000000" w:themeColor="text1"/>
          <w:sz w:val="28"/>
          <w:szCs w:val="28"/>
          <w:lang w:eastAsia="ru-RU"/>
        </w:rPr>
        <w:t xml:space="preserve"> ущерб чести и </w:t>
      </w:r>
      <w:r w:rsidR="00C328B8">
        <w:rPr>
          <w:rFonts w:ascii="Times New Roman" w:eastAsia="Times New Roman" w:hAnsi="Times New Roman" w:cs="Times New Roman"/>
          <w:iCs/>
          <w:color w:val="000000" w:themeColor="text1"/>
          <w:sz w:val="28"/>
          <w:szCs w:val="28"/>
          <w:lang w:eastAsia="ru-RU"/>
        </w:rPr>
        <w:fldChar w:fldCharType="begin"/>
      </w:r>
      <w:r>
        <w:rPr>
          <w:rFonts w:ascii="Times New Roman" w:eastAsia="Times New Roman" w:hAnsi="Times New Roman" w:cs="Times New Roman"/>
          <w:iCs/>
          <w:noProof/>
          <w:color w:val="000000" w:themeColor="text1"/>
          <w:sz w:val="28"/>
          <w:szCs w:val="28"/>
          <w:highlight w:val="white"/>
          <w:lang w:eastAsia="ru-RU"/>
        </w:rPr>
        <w:instrText>eq достоинству</w:instrText>
      </w:r>
      <w:r w:rsidR="00C328B8">
        <w:rPr>
          <w:rFonts w:ascii="Times New Roman" w:eastAsia="Times New Roman" w:hAnsi="Times New Roman" w:cs="Times New Roman"/>
          <w:iCs/>
          <w:color w:val="000000" w:themeColor="text1"/>
          <w:sz w:val="28"/>
          <w:szCs w:val="28"/>
          <w:lang w:eastAsia="ru-RU"/>
        </w:rPr>
        <w:fldChar w:fldCharType="end"/>
      </w:r>
      <w:r>
        <w:rPr>
          <w:rFonts w:ascii="Times New Roman" w:eastAsia="Times New Roman" w:hAnsi="Times New Roman" w:cs="Times New Roman"/>
          <w:iCs/>
          <w:color w:val="000000" w:themeColor="text1"/>
          <w:sz w:val="28"/>
          <w:szCs w:val="28"/>
          <w:lang w:eastAsia="ru-RU"/>
        </w:rPr>
        <w:t xml:space="preserve"> автора (право на </w:t>
      </w:r>
      <w:r w:rsidR="00C328B8">
        <w:rPr>
          <w:rFonts w:ascii="Times New Roman" w:eastAsia="Times New Roman" w:hAnsi="Times New Roman" w:cs="Times New Roman"/>
          <w:iCs/>
          <w:color w:val="000000" w:themeColor="text1"/>
          <w:sz w:val="28"/>
          <w:szCs w:val="28"/>
          <w:lang w:eastAsia="ru-RU"/>
        </w:rPr>
        <w:fldChar w:fldCharType="begin"/>
      </w:r>
      <w:r>
        <w:rPr>
          <w:rFonts w:ascii="Times New Roman" w:eastAsia="Times New Roman" w:hAnsi="Times New Roman" w:cs="Times New Roman"/>
          <w:iCs/>
          <w:noProof/>
          <w:color w:val="000000" w:themeColor="text1"/>
          <w:sz w:val="28"/>
          <w:szCs w:val="28"/>
          <w:highlight w:val="white"/>
          <w:lang w:eastAsia="ru-RU"/>
        </w:rPr>
        <w:instrText>eq защиту</w:instrText>
      </w:r>
      <w:r w:rsidR="00C328B8">
        <w:rPr>
          <w:rFonts w:ascii="Times New Roman" w:eastAsia="Times New Roman" w:hAnsi="Times New Roman" w:cs="Times New Roman"/>
          <w:iCs/>
          <w:color w:val="000000" w:themeColor="text1"/>
          <w:sz w:val="28"/>
          <w:szCs w:val="28"/>
          <w:lang w:eastAsia="ru-RU"/>
        </w:rPr>
        <w:fldChar w:fldCharType="end"/>
      </w:r>
      <w:r>
        <w:rPr>
          <w:rFonts w:ascii="Times New Roman" w:eastAsia="Times New Roman" w:hAnsi="Times New Roman" w:cs="Times New Roman"/>
          <w:iCs/>
          <w:color w:val="000000" w:themeColor="text1"/>
          <w:sz w:val="28"/>
          <w:szCs w:val="28"/>
          <w:lang w:eastAsia="ru-RU"/>
        </w:rPr>
        <w:t xml:space="preserve"> репутации);</w:t>
      </w:r>
    </w:p>
    <w:p w:rsidR="00FD0691" w:rsidRPr="002E7706" w:rsidRDefault="00FD0691" w:rsidP="002E7706">
      <w:pPr>
        <w:pStyle w:val="a4"/>
        <w:numPr>
          <w:ilvl w:val="0"/>
          <w:numId w:val="20"/>
        </w:numPr>
        <w:spacing w:before="100" w:beforeAutospacing="1" w:after="100" w:afterAutospacing="1"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iCs/>
          <w:color w:val="000000" w:themeColor="text1"/>
          <w:sz w:val="28"/>
          <w:szCs w:val="28"/>
          <w:lang w:eastAsia="ru-RU"/>
        </w:rPr>
        <w:t xml:space="preserve">право </w:t>
      </w:r>
      <w:r w:rsidR="00C328B8">
        <w:rPr>
          <w:rFonts w:ascii="Times New Roman" w:eastAsia="Times New Roman" w:hAnsi="Times New Roman" w:cs="Times New Roman"/>
          <w:iCs/>
          <w:color w:val="000000" w:themeColor="text1"/>
          <w:sz w:val="28"/>
          <w:szCs w:val="28"/>
          <w:lang w:eastAsia="ru-RU"/>
        </w:rPr>
        <w:fldChar w:fldCharType="begin"/>
      </w:r>
      <w:r>
        <w:rPr>
          <w:rFonts w:ascii="Times New Roman" w:eastAsia="Times New Roman" w:hAnsi="Times New Roman" w:cs="Times New Roman"/>
          <w:iCs/>
          <w:noProof/>
          <w:color w:val="000000" w:themeColor="text1"/>
          <w:sz w:val="28"/>
          <w:szCs w:val="28"/>
          <w:highlight w:val="white"/>
          <w:lang w:eastAsia="ru-RU"/>
        </w:rPr>
        <w:instrText>eq обнародовать</w:instrText>
      </w:r>
      <w:r w:rsidR="00C328B8">
        <w:rPr>
          <w:rFonts w:ascii="Times New Roman" w:eastAsia="Times New Roman" w:hAnsi="Times New Roman" w:cs="Times New Roman"/>
          <w:iCs/>
          <w:color w:val="000000" w:themeColor="text1"/>
          <w:sz w:val="28"/>
          <w:szCs w:val="28"/>
          <w:lang w:eastAsia="ru-RU"/>
        </w:rPr>
        <w:fldChar w:fldCharType="end"/>
      </w:r>
      <w:r>
        <w:rPr>
          <w:rFonts w:ascii="Times New Roman" w:eastAsia="Times New Roman" w:hAnsi="Times New Roman" w:cs="Times New Roman"/>
          <w:iCs/>
          <w:color w:val="000000" w:themeColor="text1"/>
          <w:sz w:val="28"/>
          <w:szCs w:val="28"/>
          <w:lang w:eastAsia="ru-RU"/>
        </w:rPr>
        <w:t xml:space="preserve"> или разрешать обнародовать </w:t>
      </w:r>
      <w:r w:rsidR="00C328B8">
        <w:rPr>
          <w:rFonts w:ascii="Times New Roman" w:eastAsia="Times New Roman" w:hAnsi="Times New Roman" w:cs="Times New Roman"/>
          <w:iCs/>
          <w:color w:val="000000" w:themeColor="text1"/>
          <w:sz w:val="28"/>
          <w:szCs w:val="28"/>
          <w:lang w:eastAsia="ru-RU"/>
        </w:rPr>
        <w:fldChar w:fldCharType="begin"/>
      </w:r>
      <w:r>
        <w:rPr>
          <w:rFonts w:ascii="Times New Roman" w:eastAsia="Times New Roman" w:hAnsi="Times New Roman" w:cs="Times New Roman"/>
          <w:iCs/>
          <w:noProof/>
          <w:color w:val="000000" w:themeColor="text1"/>
          <w:sz w:val="28"/>
          <w:szCs w:val="28"/>
          <w:highlight w:val="white"/>
          <w:lang w:eastAsia="ru-RU"/>
        </w:rPr>
        <w:instrText>eq произ</w:instrText>
      </w:r>
      <w:r w:rsidR="00C328B8">
        <w:rPr>
          <w:rFonts w:ascii="Times New Roman" w:eastAsia="Times New Roman" w:hAnsi="Times New Roman" w:cs="Times New Roman"/>
          <w:iCs/>
          <w:color w:val="000000" w:themeColor="text1"/>
          <w:sz w:val="28"/>
          <w:szCs w:val="28"/>
          <w:lang w:eastAsia="ru-RU"/>
        </w:rPr>
        <w:fldChar w:fldCharType="end"/>
      </w:r>
      <w:r>
        <w:rPr>
          <w:rFonts w:ascii="Times New Roman" w:eastAsia="Times New Roman" w:hAnsi="Times New Roman" w:cs="Times New Roman"/>
          <w:iCs/>
          <w:color w:val="000000" w:themeColor="text1"/>
          <w:sz w:val="28"/>
          <w:szCs w:val="28"/>
          <w:lang w:eastAsia="ru-RU"/>
        </w:rPr>
        <w:t xml:space="preserve">ведение в любой </w:t>
      </w:r>
      <w:r w:rsidR="00C328B8">
        <w:rPr>
          <w:rFonts w:ascii="Times New Roman" w:eastAsia="Times New Roman" w:hAnsi="Times New Roman" w:cs="Times New Roman"/>
          <w:iCs/>
          <w:color w:val="000000" w:themeColor="text1"/>
          <w:sz w:val="28"/>
          <w:szCs w:val="28"/>
          <w:lang w:eastAsia="ru-RU"/>
        </w:rPr>
        <w:fldChar w:fldCharType="begin"/>
      </w:r>
      <w:r>
        <w:rPr>
          <w:rFonts w:ascii="Times New Roman" w:eastAsia="Times New Roman" w:hAnsi="Times New Roman" w:cs="Times New Roman"/>
          <w:iCs/>
          <w:noProof/>
          <w:color w:val="000000" w:themeColor="text1"/>
          <w:sz w:val="28"/>
          <w:szCs w:val="28"/>
          <w:highlight w:val="white"/>
          <w:lang w:eastAsia="ru-RU"/>
        </w:rPr>
        <w:instrText>eq форме</w:instrText>
      </w:r>
      <w:r w:rsidR="00C328B8">
        <w:rPr>
          <w:rFonts w:ascii="Times New Roman" w:eastAsia="Times New Roman" w:hAnsi="Times New Roman" w:cs="Times New Roman"/>
          <w:iCs/>
          <w:color w:val="000000" w:themeColor="text1"/>
          <w:sz w:val="28"/>
          <w:szCs w:val="28"/>
          <w:lang w:eastAsia="ru-RU"/>
        </w:rPr>
        <w:fldChar w:fldCharType="end"/>
      </w:r>
      <w:r>
        <w:rPr>
          <w:rFonts w:ascii="Times New Roman" w:eastAsia="Times New Roman" w:hAnsi="Times New Roman" w:cs="Times New Roman"/>
          <w:iCs/>
          <w:color w:val="000000" w:themeColor="text1"/>
          <w:sz w:val="28"/>
          <w:szCs w:val="28"/>
          <w:lang w:eastAsia="ru-RU"/>
        </w:rPr>
        <w:t xml:space="preserve"> (право на обнародование).</w:t>
      </w:r>
      <w:r w:rsidR="00EE065F" w:rsidRPr="00EE065F">
        <w:rPr>
          <w:rFonts w:ascii="Times New Roman" w:eastAsia="Times New Roman" w:hAnsi="Times New Roman" w:cs="Times New Roman"/>
          <w:iCs/>
          <w:color w:val="000000" w:themeColor="text1"/>
          <w:sz w:val="28"/>
          <w:szCs w:val="28"/>
          <w:lang w:eastAsia="ru-RU"/>
        </w:rPr>
        <w:t>[6]</w:t>
      </w:r>
    </w:p>
    <w:p w:rsidR="00FD0691" w:rsidRPr="00FD0691" w:rsidRDefault="00C328B8"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Право</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авторства обусловлено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необходимостью</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признания связи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этих</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результатов с деятельностью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конкретных</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авторов. Право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авторства</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w:t>
      </w:r>
      <w:r w:rsidR="00FD0691">
        <w:rPr>
          <w:rFonts w:ascii="Times New Roman" w:eastAsia="Times New Roman" w:hAnsi="Times New Roman" w:cs="Times New Roman"/>
          <w:color w:val="000000" w:themeColor="text1"/>
          <w:sz w:val="28"/>
          <w:szCs w:val="28"/>
          <w:lang w:eastAsia="ru-RU"/>
        </w:rPr>
        <w:lastRenderedPageBreak/>
        <w:t xml:space="preserve">неотделимо от личности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автора,</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является неотчуждаемым и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непередаваемым</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ни по каким основаниям, в том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числе</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по договору или по наследству.</w:t>
      </w:r>
    </w:p>
    <w:p w:rsidR="00FD0691" w:rsidRPr="00FD0691" w:rsidRDefault="00C328B8"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Право</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авторства является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абсолютным</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и возникает с момента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создания</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произведения. Абсолютный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характер</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права авторства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выра</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жается, во-первых, в его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объективности</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(как объективно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существует</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само произведение, так и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объективно</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авторство), во-вторых, в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том,</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что все другие права, как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личные</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неимущественные, так и имущественные,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являются</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производными от него и,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в-третьих,</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в обязанности всех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других</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лиц воздерживаться от нарушения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авторских</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прав.</w:t>
      </w:r>
    </w:p>
    <w:p w:rsidR="00FD0691" w:rsidRPr="00FD0691"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С правом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авторства</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непосредственно связано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право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на имя. Это право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возникает</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так же, как и право авторства, из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самого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факта создания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произведения,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но реализуется в отличие от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права</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авторства лишь в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случае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обнародования произведения.</w:t>
      </w:r>
    </w:p>
    <w:p w:rsidR="00FD0691" w:rsidRPr="00FD0691"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В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соответствии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с законодательством автор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может</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реализовать свое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право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на имя тремя возможными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способами:</w:instrText>
      </w:r>
      <w:r w:rsidR="00C328B8">
        <w:rPr>
          <w:rFonts w:ascii="Times New Roman" w:eastAsia="Times New Roman" w:hAnsi="Times New Roman" w:cs="Times New Roman"/>
          <w:color w:val="000000" w:themeColor="text1"/>
          <w:sz w:val="28"/>
          <w:szCs w:val="28"/>
          <w:lang w:eastAsia="ru-RU"/>
        </w:rPr>
        <w:fldChar w:fldCharType="end"/>
      </w:r>
    </w:p>
    <w:p w:rsidR="00FD0691" w:rsidRPr="00FD0691"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1) указанием своего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подлинного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имени (полноту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указания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определяет сам автор) на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экземпляре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произведения;</w:t>
      </w:r>
    </w:p>
    <w:p w:rsidR="00FD0691" w:rsidRPr="00FD0691"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2) обнародованием под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вымышленным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именем (псевдонимом);</w:t>
      </w:r>
    </w:p>
    <w:p w:rsidR="00FD0691" w:rsidRPr="00FD0691"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3)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опубликованием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произведения без указания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имени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создателя, т.е.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анонимно.</w:instrText>
      </w:r>
      <w:r w:rsidR="00C328B8">
        <w:rPr>
          <w:rFonts w:ascii="Times New Roman" w:eastAsia="Times New Roman" w:hAnsi="Times New Roman" w:cs="Times New Roman"/>
          <w:color w:val="000000" w:themeColor="text1"/>
          <w:sz w:val="28"/>
          <w:szCs w:val="28"/>
          <w:lang w:eastAsia="ru-RU"/>
        </w:rPr>
        <w:fldChar w:fldCharType="end"/>
      </w:r>
    </w:p>
    <w:p w:rsidR="00FD0691" w:rsidRPr="00FD0691"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Право на защиту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репутации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означает право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автора</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на обнародование произведения в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таком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виде, в котором он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желает</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представить его обществу. Это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право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заключается и в том, что при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публичном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исполнении или ином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использовании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произведения без согласия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автора</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нельзя вносить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какие-либо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w:t>
      </w:r>
      <w:proofErr w:type="gramStart"/>
      <w:r>
        <w:rPr>
          <w:rFonts w:ascii="Times New Roman" w:eastAsia="Times New Roman" w:hAnsi="Times New Roman" w:cs="Times New Roman"/>
          <w:color w:val="000000" w:themeColor="text1"/>
          <w:sz w:val="28"/>
          <w:szCs w:val="28"/>
          <w:lang w:eastAsia="ru-RU"/>
        </w:rPr>
        <w:t>изменения</w:t>
      </w:r>
      <w:proofErr w:type="gramEnd"/>
      <w:r>
        <w:rPr>
          <w:rFonts w:ascii="Times New Roman" w:eastAsia="Times New Roman" w:hAnsi="Times New Roman" w:cs="Times New Roman"/>
          <w:color w:val="000000" w:themeColor="text1"/>
          <w:sz w:val="28"/>
          <w:szCs w:val="28"/>
          <w:lang w:eastAsia="ru-RU"/>
        </w:rPr>
        <w:t xml:space="preserve"> как в содержание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произведения,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так и в обозначение имени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автора.</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Другими словами, за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автором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закреплено право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сохранения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своей творческой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индивидуальности,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 без его согласия невозможно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вносить</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любые изменения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(сокращать</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объем, изменять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содержание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отдельных частей в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целях</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их улучшения, нарушать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целост</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ность произведения 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др.).</w:instrText>
      </w:r>
      <w:r w:rsidR="00C328B8">
        <w:rPr>
          <w:rFonts w:ascii="Times New Roman" w:eastAsia="Times New Roman" w:hAnsi="Times New Roman" w:cs="Times New Roman"/>
          <w:color w:val="000000" w:themeColor="text1"/>
          <w:sz w:val="28"/>
          <w:szCs w:val="28"/>
          <w:lang w:eastAsia="ru-RU"/>
        </w:rPr>
        <w:fldChar w:fldCharType="end"/>
      </w:r>
    </w:p>
    <w:p w:rsidR="00FD0691" w:rsidRPr="00FD0691"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lastRenderedPageBreak/>
        <w:t xml:space="preserve">Право на обнародование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отнесено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к одному из существенных не</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имущественных</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прав и обеспечивает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автору</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возможность довести про</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изведение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до всеобщего сведения,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т.е.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осуществить публичное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оглаше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ние произведения.</w:t>
      </w:r>
    </w:p>
    <w:p w:rsidR="00FD0691" w:rsidRPr="008D29B2"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Автор сам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решает</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вопрос об обнародовании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произведения,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в том числе о времени,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месте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 способе публичного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оглашения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 естественно, о готовности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произведения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для доведения до неопределенного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круга</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лиц. Помимо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воли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автора никто не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вправе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заставить его обнародовать про</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изведение.</w:instrText>
      </w:r>
      <w:r w:rsidR="00C328B8">
        <w:rPr>
          <w:rFonts w:ascii="Times New Roman" w:eastAsia="Times New Roman" w:hAnsi="Times New Roman" w:cs="Times New Roman"/>
          <w:color w:val="000000" w:themeColor="text1"/>
          <w:sz w:val="28"/>
          <w:szCs w:val="28"/>
          <w:lang w:eastAsia="ru-RU"/>
        </w:rPr>
        <w:fldChar w:fldCharType="end"/>
      </w:r>
      <w:r w:rsidR="00EE065F" w:rsidRPr="008D29B2">
        <w:rPr>
          <w:rFonts w:ascii="Times New Roman" w:eastAsia="Times New Roman" w:hAnsi="Times New Roman" w:cs="Times New Roman"/>
          <w:color w:val="000000" w:themeColor="text1"/>
          <w:sz w:val="28"/>
          <w:szCs w:val="28"/>
          <w:lang w:eastAsia="ru-RU"/>
        </w:rPr>
        <w:t>[1]</w:t>
      </w:r>
    </w:p>
    <w:p w:rsidR="00FD0691" w:rsidRPr="00FD0691"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Законом определено, что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личные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неимущественные права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принад</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лежат автору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независимо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от его имущественных прав 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сохраняются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за ним даже после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уступки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исключительных неимущественных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прав</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на использование произведения.</w:t>
      </w:r>
    </w:p>
    <w:p w:rsidR="00FD0691" w:rsidRPr="00FD0691" w:rsidRDefault="00C328B8"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Право</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на авторство, право на имя и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право</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на защиту репутации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автора</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сохраняются бессрочно.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Имущественные</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права действуют в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течение</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всей жизни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автора</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и 50 лет после его смерти. В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отношении</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анонимного произведения или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произведения</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под псевдонимом срок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охраны</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составляет 50 лет с момента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первого</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правомерного опубликования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произведения,</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доведения до всеобщего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сведения</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или создания.</w:t>
      </w:r>
    </w:p>
    <w:p w:rsidR="00FD0691" w:rsidRPr="00FD0691"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Изобретение</w:t>
      </w:r>
      <w:r>
        <w:rPr>
          <w:rFonts w:ascii="Times New Roman" w:eastAsia="Times New Roman" w:hAnsi="Times New Roman" w:cs="Times New Roman"/>
          <w:i/>
          <w:iCs/>
          <w:color w:val="000000" w:themeColor="text1"/>
          <w:sz w:val="28"/>
          <w:szCs w:val="28"/>
          <w:lang w:eastAsia="ru-RU"/>
        </w:rPr>
        <w:t> </w:t>
      </w:r>
      <w:r>
        <w:rPr>
          <w:rFonts w:ascii="Times New Roman" w:eastAsia="Times New Roman" w:hAnsi="Times New Roman" w:cs="Times New Roman"/>
          <w:color w:val="000000" w:themeColor="text1"/>
          <w:sz w:val="28"/>
          <w:szCs w:val="28"/>
          <w:lang w:eastAsia="ru-RU"/>
        </w:rPr>
        <w:t xml:space="preserve">– это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техническое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решение, относящееся к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продукту</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или способу, обладающее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новизной,</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изобретательским уровнем 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промышленной</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применимостью. Изобретение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представляет</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собой определенный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предмет</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как результат человеческого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труда,</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либо процесс,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прием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или метод выполнения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взаимосвязанных</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действий над объектом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(объектами),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а также применение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процесса,</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приема, метода или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продукта</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по определенному назначению.</w:t>
      </w:r>
    </w:p>
    <w:p w:rsidR="00FD0691" w:rsidRPr="00FD0691" w:rsidRDefault="00C328B8"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Исключительное</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право удостоверяется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патентом.</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Патент — это выдаваемый </w:t>
      </w:r>
      <w:proofErr w:type="gramStart"/>
      <w:r w:rsidR="00FD0691">
        <w:rPr>
          <w:rFonts w:ascii="Times New Roman" w:eastAsia="Times New Roman" w:hAnsi="Times New Roman" w:cs="Times New Roman"/>
          <w:color w:val="000000" w:themeColor="text1"/>
          <w:sz w:val="28"/>
          <w:szCs w:val="28"/>
          <w:lang w:eastAsia="ru-RU"/>
        </w:rPr>
        <w:t>п</w:t>
      </w:r>
      <w:proofErr w:type="gramEnd"/>
      <w:r>
        <w:rPr>
          <w:rFonts w:ascii="Times New Roman" w:eastAsia="Times New Roman" w:hAnsi="Times New Roman" w:cs="Times New Roman"/>
          <w:bCs/>
          <w:iCs/>
          <w:color w:val="000000" w:themeColor="text1"/>
          <w:sz w:val="28"/>
          <w:szCs w:val="28"/>
          <w:lang w:eastAsia="ru-RU"/>
        </w:rPr>
        <w:fldChar w:fldCharType="begin"/>
      </w:r>
      <w:r w:rsidR="00FD0691">
        <w:rPr>
          <w:rFonts w:ascii="Times New Roman" w:eastAsia="Times New Roman" w:hAnsi="Times New Roman" w:cs="Times New Roman"/>
          <w:bCs/>
          <w:iCs/>
          <w:noProof/>
          <w:color w:val="000000" w:themeColor="text1"/>
          <w:sz w:val="28"/>
          <w:szCs w:val="28"/>
          <w:highlight w:val="white"/>
          <w:lang w:eastAsia="ru-RU"/>
        </w:rPr>
        <w:instrText>eq атентным</w:instrText>
      </w:r>
      <w:r>
        <w:rPr>
          <w:rFonts w:ascii="Times New Roman" w:eastAsia="Times New Roman" w:hAnsi="Times New Roman" w:cs="Times New Roman"/>
          <w:bCs/>
          <w:iCs/>
          <w:color w:val="000000" w:themeColor="text1"/>
          <w:sz w:val="28"/>
          <w:szCs w:val="28"/>
          <w:lang w:eastAsia="ru-RU"/>
        </w:rPr>
        <w:fldChar w:fldCharType="end"/>
      </w:r>
      <w:r w:rsidR="00FD0691">
        <w:rPr>
          <w:rFonts w:ascii="Times New Roman" w:eastAsia="Times New Roman" w:hAnsi="Times New Roman" w:cs="Times New Roman"/>
          <w:bCs/>
          <w:iCs/>
          <w:color w:val="000000" w:themeColor="text1"/>
          <w:sz w:val="28"/>
          <w:szCs w:val="28"/>
          <w:lang w:eastAsia="ru-RU"/>
        </w:rPr>
        <w:t xml:space="preserve"> органом от имени </w:t>
      </w:r>
      <w:r>
        <w:rPr>
          <w:rFonts w:ascii="Times New Roman" w:eastAsia="Times New Roman" w:hAnsi="Times New Roman" w:cs="Times New Roman"/>
          <w:bCs/>
          <w:iCs/>
          <w:color w:val="000000" w:themeColor="text1"/>
          <w:sz w:val="28"/>
          <w:szCs w:val="28"/>
          <w:lang w:eastAsia="ru-RU"/>
        </w:rPr>
        <w:fldChar w:fldCharType="begin"/>
      </w:r>
      <w:r w:rsidR="00FD0691">
        <w:rPr>
          <w:rFonts w:ascii="Times New Roman" w:eastAsia="Times New Roman" w:hAnsi="Times New Roman" w:cs="Times New Roman"/>
          <w:bCs/>
          <w:iCs/>
          <w:noProof/>
          <w:color w:val="000000" w:themeColor="text1"/>
          <w:sz w:val="28"/>
          <w:szCs w:val="28"/>
          <w:highlight w:val="white"/>
          <w:lang w:eastAsia="ru-RU"/>
        </w:rPr>
        <w:instrText>eq государства</w:instrText>
      </w:r>
      <w:r>
        <w:rPr>
          <w:rFonts w:ascii="Times New Roman" w:eastAsia="Times New Roman" w:hAnsi="Times New Roman" w:cs="Times New Roman"/>
          <w:bCs/>
          <w:iCs/>
          <w:color w:val="000000" w:themeColor="text1"/>
          <w:sz w:val="28"/>
          <w:szCs w:val="28"/>
          <w:lang w:eastAsia="ru-RU"/>
        </w:rPr>
        <w:fldChar w:fldCharType="end"/>
      </w:r>
      <w:r w:rsidR="00FD0691">
        <w:rPr>
          <w:rFonts w:ascii="Times New Roman" w:eastAsia="Times New Roman" w:hAnsi="Times New Roman" w:cs="Times New Roman"/>
          <w:bCs/>
          <w:iCs/>
          <w:color w:val="000000" w:themeColor="text1"/>
          <w:sz w:val="28"/>
          <w:szCs w:val="28"/>
          <w:lang w:eastAsia="ru-RU"/>
        </w:rPr>
        <w:t xml:space="preserve"> документ, который </w:t>
      </w:r>
      <w:r>
        <w:rPr>
          <w:rFonts w:ascii="Times New Roman" w:eastAsia="Times New Roman" w:hAnsi="Times New Roman" w:cs="Times New Roman"/>
          <w:bCs/>
          <w:iCs/>
          <w:color w:val="000000" w:themeColor="text1"/>
          <w:sz w:val="28"/>
          <w:szCs w:val="28"/>
          <w:lang w:eastAsia="ru-RU"/>
        </w:rPr>
        <w:fldChar w:fldCharType="begin"/>
      </w:r>
      <w:r w:rsidR="00FD0691">
        <w:rPr>
          <w:rFonts w:ascii="Times New Roman" w:eastAsia="Times New Roman" w:hAnsi="Times New Roman" w:cs="Times New Roman"/>
          <w:bCs/>
          <w:iCs/>
          <w:noProof/>
          <w:color w:val="000000" w:themeColor="text1"/>
          <w:sz w:val="28"/>
          <w:szCs w:val="28"/>
          <w:highlight w:val="white"/>
          <w:lang w:eastAsia="ru-RU"/>
        </w:rPr>
        <w:instrText>eq удостоверяет</w:instrText>
      </w:r>
      <w:r>
        <w:rPr>
          <w:rFonts w:ascii="Times New Roman" w:eastAsia="Times New Roman" w:hAnsi="Times New Roman" w:cs="Times New Roman"/>
          <w:bCs/>
          <w:iCs/>
          <w:color w:val="000000" w:themeColor="text1"/>
          <w:sz w:val="28"/>
          <w:szCs w:val="28"/>
          <w:lang w:eastAsia="ru-RU"/>
        </w:rPr>
        <w:fldChar w:fldCharType="end"/>
      </w:r>
      <w:r w:rsidR="00FD0691">
        <w:rPr>
          <w:rFonts w:ascii="Times New Roman" w:eastAsia="Times New Roman" w:hAnsi="Times New Roman" w:cs="Times New Roman"/>
          <w:bCs/>
          <w:iCs/>
          <w:color w:val="000000" w:themeColor="text1"/>
          <w:sz w:val="28"/>
          <w:szCs w:val="28"/>
          <w:lang w:eastAsia="ru-RU"/>
        </w:rPr>
        <w:t xml:space="preserve"> авторство, приоритет на </w:t>
      </w:r>
      <w:r>
        <w:rPr>
          <w:rFonts w:ascii="Times New Roman" w:eastAsia="Times New Roman" w:hAnsi="Times New Roman" w:cs="Times New Roman"/>
          <w:bCs/>
          <w:iCs/>
          <w:color w:val="000000" w:themeColor="text1"/>
          <w:sz w:val="28"/>
          <w:szCs w:val="28"/>
          <w:lang w:eastAsia="ru-RU"/>
        </w:rPr>
        <w:fldChar w:fldCharType="begin"/>
      </w:r>
      <w:r w:rsidR="00FD0691">
        <w:rPr>
          <w:rFonts w:ascii="Times New Roman" w:eastAsia="Times New Roman" w:hAnsi="Times New Roman" w:cs="Times New Roman"/>
          <w:bCs/>
          <w:iCs/>
          <w:noProof/>
          <w:color w:val="000000" w:themeColor="text1"/>
          <w:sz w:val="28"/>
          <w:szCs w:val="28"/>
          <w:highlight w:val="white"/>
          <w:lang w:eastAsia="ru-RU"/>
        </w:rPr>
        <w:instrText>eq объект</w:instrText>
      </w:r>
      <w:r>
        <w:rPr>
          <w:rFonts w:ascii="Times New Roman" w:eastAsia="Times New Roman" w:hAnsi="Times New Roman" w:cs="Times New Roman"/>
          <w:bCs/>
          <w:iCs/>
          <w:color w:val="000000" w:themeColor="text1"/>
          <w:sz w:val="28"/>
          <w:szCs w:val="28"/>
          <w:lang w:eastAsia="ru-RU"/>
        </w:rPr>
        <w:fldChar w:fldCharType="end"/>
      </w:r>
      <w:r w:rsidR="00FD0691">
        <w:rPr>
          <w:rFonts w:ascii="Times New Roman" w:eastAsia="Times New Roman" w:hAnsi="Times New Roman" w:cs="Times New Roman"/>
          <w:bCs/>
          <w:iCs/>
          <w:color w:val="000000" w:themeColor="text1"/>
          <w:sz w:val="28"/>
          <w:szCs w:val="28"/>
          <w:lang w:eastAsia="ru-RU"/>
        </w:rPr>
        <w:t xml:space="preserve"> промышленной собственности и </w:t>
      </w:r>
      <w:r>
        <w:rPr>
          <w:rFonts w:ascii="Times New Roman" w:eastAsia="Times New Roman" w:hAnsi="Times New Roman" w:cs="Times New Roman"/>
          <w:bCs/>
          <w:iCs/>
          <w:color w:val="000000" w:themeColor="text1"/>
          <w:sz w:val="28"/>
          <w:szCs w:val="28"/>
          <w:lang w:eastAsia="ru-RU"/>
        </w:rPr>
        <w:fldChar w:fldCharType="begin"/>
      </w:r>
      <w:r w:rsidR="00FD0691">
        <w:rPr>
          <w:rFonts w:ascii="Times New Roman" w:eastAsia="Times New Roman" w:hAnsi="Times New Roman" w:cs="Times New Roman"/>
          <w:bCs/>
          <w:iCs/>
          <w:noProof/>
          <w:color w:val="000000" w:themeColor="text1"/>
          <w:sz w:val="28"/>
          <w:szCs w:val="28"/>
          <w:highlight w:val="white"/>
          <w:lang w:eastAsia="ru-RU"/>
        </w:rPr>
        <w:instrText>eq исключительное</w:instrText>
      </w:r>
      <w:r>
        <w:rPr>
          <w:rFonts w:ascii="Times New Roman" w:eastAsia="Times New Roman" w:hAnsi="Times New Roman" w:cs="Times New Roman"/>
          <w:bCs/>
          <w:iCs/>
          <w:color w:val="000000" w:themeColor="text1"/>
          <w:sz w:val="28"/>
          <w:szCs w:val="28"/>
          <w:lang w:eastAsia="ru-RU"/>
        </w:rPr>
        <w:fldChar w:fldCharType="end"/>
      </w:r>
      <w:r w:rsidR="00FD0691">
        <w:rPr>
          <w:rFonts w:ascii="Times New Roman" w:eastAsia="Times New Roman" w:hAnsi="Times New Roman" w:cs="Times New Roman"/>
          <w:bCs/>
          <w:iCs/>
          <w:color w:val="000000" w:themeColor="text1"/>
          <w:sz w:val="28"/>
          <w:szCs w:val="28"/>
          <w:lang w:eastAsia="ru-RU"/>
        </w:rPr>
        <w:t xml:space="preserve"> право на его использование. Па </w:t>
      </w:r>
      <w:r>
        <w:rPr>
          <w:rFonts w:ascii="Times New Roman" w:eastAsia="Times New Roman" w:hAnsi="Times New Roman" w:cs="Times New Roman"/>
          <w:bCs/>
          <w:iCs/>
          <w:color w:val="000000" w:themeColor="text1"/>
          <w:sz w:val="28"/>
          <w:szCs w:val="28"/>
          <w:lang w:eastAsia="ru-RU"/>
        </w:rPr>
        <w:fldChar w:fldCharType="begin"/>
      </w:r>
      <w:r w:rsidR="00FD0691">
        <w:rPr>
          <w:rFonts w:ascii="Times New Roman" w:eastAsia="Times New Roman" w:hAnsi="Times New Roman" w:cs="Times New Roman"/>
          <w:bCs/>
          <w:iCs/>
          <w:noProof/>
          <w:color w:val="000000" w:themeColor="text1"/>
          <w:sz w:val="28"/>
          <w:szCs w:val="28"/>
          <w:highlight w:val="white"/>
          <w:lang w:eastAsia="ru-RU"/>
        </w:rPr>
        <w:instrText>eq тент</w:instrText>
      </w:r>
      <w:r>
        <w:rPr>
          <w:rFonts w:ascii="Times New Roman" w:eastAsia="Times New Roman" w:hAnsi="Times New Roman" w:cs="Times New Roman"/>
          <w:bCs/>
          <w:iCs/>
          <w:color w:val="000000" w:themeColor="text1"/>
          <w:sz w:val="28"/>
          <w:szCs w:val="28"/>
          <w:lang w:eastAsia="ru-RU"/>
        </w:rPr>
        <w:fldChar w:fldCharType="end"/>
      </w:r>
      <w:r w:rsidR="00FD0691">
        <w:rPr>
          <w:rFonts w:ascii="Times New Roman" w:eastAsia="Times New Roman" w:hAnsi="Times New Roman" w:cs="Times New Roman"/>
          <w:bCs/>
          <w:iCs/>
          <w:color w:val="000000" w:themeColor="text1"/>
          <w:sz w:val="28"/>
          <w:szCs w:val="28"/>
          <w:lang w:eastAsia="ru-RU"/>
        </w:rPr>
        <w:t xml:space="preserve"> имеет территориальное </w:t>
      </w:r>
      <w:r>
        <w:rPr>
          <w:rFonts w:ascii="Times New Roman" w:eastAsia="Times New Roman" w:hAnsi="Times New Roman" w:cs="Times New Roman"/>
          <w:bCs/>
          <w:iCs/>
          <w:color w:val="000000" w:themeColor="text1"/>
          <w:sz w:val="28"/>
          <w:szCs w:val="28"/>
          <w:lang w:eastAsia="ru-RU"/>
        </w:rPr>
        <w:fldChar w:fldCharType="begin"/>
      </w:r>
      <w:r w:rsidR="00FD0691">
        <w:rPr>
          <w:rFonts w:ascii="Times New Roman" w:eastAsia="Times New Roman" w:hAnsi="Times New Roman" w:cs="Times New Roman"/>
          <w:bCs/>
          <w:iCs/>
          <w:noProof/>
          <w:color w:val="000000" w:themeColor="text1"/>
          <w:sz w:val="28"/>
          <w:szCs w:val="28"/>
          <w:highlight w:val="white"/>
          <w:lang w:eastAsia="ru-RU"/>
        </w:rPr>
        <w:instrText>eq действие.</w:instrText>
      </w:r>
      <w:r>
        <w:rPr>
          <w:rFonts w:ascii="Times New Roman" w:eastAsia="Times New Roman" w:hAnsi="Times New Roman" w:cs="Times New Roman"/>
          <w:bCs/>
          <w:iCs/>
          <w:color w:val="000000" w:themeColor="text1"/>
          <w:sz w:val="28"/>
          <w:szCs w:val="28"/>
          <w:lang w:eastAsia="ru-RU"/>
        </w:rPr>
        <w:fldChar w:fldCharType="end"/>
      </w:r>
      <w:r w:rsidR="00FD0691">
        <w:rPr>
          <w:rFonts w:ascii="Times New Roman" w:eastAsia="Times New Roman" w:hAnsi="Times New Roman" w:cs="Times New Roman"/>
          <w:bCs/>
          <w:iCs/>
          <w:color w:val="000000" w:themeColor="text1"/>
          <w:sz w:val="28"/>
          <w:szCs w:val="28"/>
          <w:lang w:eastAsia="ru-RU"/>
        </w:rPr>
        <w:t> </w:t>
      </w:r>
      <w:r w:rsidR="00FD0691">
        <w:rPr>
          <w:rFonts w:ascii="Times New Roman" w:eastAsia="Times New Roman" w:hAnsi="Times New Roman" w:cs="Times New Roman"/>
          <w:color w:val="000000" w:themeColor="text1"/>
          <w:sz w:val="28"/>
          <w:szCs w:val="28"/>
          <w:lang w:eastAsia="ru-RU"/>
        </w:rPr>
        <w:t xml:space="preserve">Патент действует в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течение</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20 лет с </w:t>
      </w:r>
      <w:r w:rsidR="00FD0691">
        <w:rPr>
          <w:rFonts w:ascii="Times New Roman" w:eastAsia="Times New Roman" w:hAnsi="Times New Roman" w:cs="Times New Roman"/>
          <w:color w:val="000000" w:themeColor="text1"/>
          <w:sz w:val="28"/>
          <w:szCs w:val="28"/>
          <w:lang w:eastAsia="ru-RU"/>
        </w:rPr>
        <w:lastRenderedPageBreak/>
        <w:t xml:space="preserve">возможностью продления не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более</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чем на 5 лет (если для применения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средства,</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в котором использовано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изобретение,</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требуется получение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разрешения</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уполномоченного органа).</w:t>
      </w:r>
    </w:p>
    <w:p w:rsidR="00FD0691" w:rsidRPr="00FD0691"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i/>
          <w:iCs/>
          <w:color w:val="000000" w:themeColor="text1"/>
          <w:sz w:val="28"/>
          <w:szCs w:val="28"/>
          <w:lang w:eastAsia="ru-RU"/>
        </w:rPr>
        <w:t xml:space="preserve">Не </w:t>
      </w:r>
      <w:r w:rsidR="00C328B8">
        <w:rPr>
          <w:rFonts w:ascii="Times New Roman" w:eastAsia="Times New Roman" w:hAnsi="Times New Roman" w:cs="Times New Roman"/>
          <w:i/>
          <w:iCs/>
          <w:color w:val="000000" w:themeColor="text1"/>
          <w:sz w:val="28"/>
          <w:szCs w:val="28"/>
          <w:lang w:eastAsia="ru-RU"/>
        </w:rPr>
        <w:fldChar w:fldCharType="begin"/>
      </w:r>
      <w:r>
        <w:rPr>
          <w:rFonts w:ascii="Times New Roman" w:eastAsia="Times New Roman" w:hAnsi="Times New Roman" w:cs="Times New Roman"/>
          <w:i/>
          <w:iCs/>
          <w:noProof/>
          <w:color w:val="000000" w:themeColor="text1"/>
          <w:sz w:val="28"/>
          <w:szCs w:val="28"/>
          <w:highlight w:val="white"/>
          <w:lang w:eastAsia="ru-RU"/>
        </w:rPr>
        <w:instrText>eq считаются</w:instrText>
      </w:r>
      <w:r w:rsidR="00C328B8">
        <w:rPr>
          <w:rFonts w:ascii="Times New Roman" w:eastAsia="Times New Roman" w:hAnsi="Times New Roman" w:cs="Times New Roman"/>
          <w:i/>
          <w:iCs/>
          <w:color w:val="000000" w:themeColor="text1"/>
          <w:sz w:val="28"/>
          <w:szCs w:val="28"/>
          <w:lang w:eastAsia="ru-RU"/>
        </w:rPr>
        <w:fldChar w:fldCharType="end"/>
      </w:r>
      <w:r>
        <w:rPr>
          <w:rFonts w:ascii="Times New Roman" w:eastAsia="Times New Roman" w:hAnsi="Times New Roman" w:cs="Times New Roman"/>
          <w:i/>
          <w:iCs/>
          <w:color w:val="000000" w:themeColor="text1"/>
          <w:sz w:val="28"/>
          <w:szCs w:val="28"/>
          <w:lang w:eastAsia="ru-RU"/>
        </w:rPr>
        <w:t xml:space="preserve"> изобретениями:</w:t>
      </w:r>
    </w:p>
    <w:p w:rsidR="00FD0691" w:rsidRPr="00FD0691"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открытия,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научные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теории и математические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методы;</w:instrText>
      </w:r>
      <w:r w:rsidR="00C328B8">
        <w:rPr>
          <w:rFonts w:ascii="Times New Roman" w:eastAsia="Times New Roman" w:hAnsi="Times New Roman" w:cs="Times New Roman"/>
          <w:color w:val="000000" w:themeColor="text1"/>
          <w:sz w:val="28"/>
          <w:szCs w:val="28"/>
          <w:lang w:eastAsia="ru-RU"/>
        </w:rPr>
        <w:fldChar w:fldCharType="end"/>
      </w:r>
    </w:p>
    <w:p w:rsidR="00FD0691" w:rsidRPr="00FD0691"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решения, касающиеся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только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внешнего вида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изделия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 направленные на удовлетворение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эстетических</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потребностей;</w:t>
      </w:r>
    </w:p>
    <w:p w:rsidR="00FD0691" w:rsidRPr="00FD0691"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планы,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правила</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 методы интеллектуальной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деятельности,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проведения игр или осуществления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деловой</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деятельности, а также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алгоритмы</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 программы для электронно-вычислительных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машин;</w:instrText>
      </w:r>
      <w:r w:rsidR="00C328B8">
        <w:rPr>
          <w:rFonts w:ascii="Times New Roman" w:eastAsia="Times New Roman" w:hAnsi="Times New Roman" w:cs="Times New Roman"/>
          <w:color w:val="000000" w:themeColor="text1"/>
          <w:sz w:val="28"/>
          <w:szCs w:val="28"/>
          <w:lang w:eastAsia="ru-RU"/>
        </w:rPr>
        <w:fldChar w:fldCharType="end"/>
      </w:r>
    </w:p>
    <w:p w:rsidR="00FD0691" w:rsidRPr="00FD0691"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простое предоставление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информации.</w:instrText>
      </w:r>
      <w:r w:rsidR="00C328B8">
        <w:rPr>
          <w:rFonts w:ascii="Times New Roman" w:eastAsia="Times New Roman" w:hAnsi="Times New Roman" w:cs="Times New Roman"/>
          <w:color w:val="000000" w:themeColor="text1"/>
          <w:sz w:val="28"/>
          <w:szCs w:val="28"/>
          <w:lang w:eastAsia="ru-RU"/>
        </w:rPr>
        <w:fldChar w:fldCharType="end"/>
      </w:r>
    </w:p>
    <w:p w:rsidR="00FD0691" w:rsidRPr="00FD0691"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Объектом изобретения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могут</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являться:</w:t>
      </w:r>
    </w:p>
    <w:p w:rsidR="00FD0691" w:rsidRPr="002E7706" w:rsidRDefault="00FD0691" w:rsidP="002E7706">
      <w:pPr>
        <w:pStyle w:val="a4"/>
        <w:numPr>
          <w:ilvl w:val="0"/>
          <w:numId w:val="22"/>
        </w:numPr>
        <w:spacing w:before="100" w:beforeAutospacing="1" w:after="100" w:afterAutospacing="1"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устройство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(например,</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машина, прибор,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инструмент,</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деталь и др.);</w:t>
      </w:r>
    </w:p>
    <w:p w:rsidR="00FD0691" w:rsidRPr="002E7706" w:rsidRDefault="00C328B8" w:rsidP="002E7706">
      <w:pPr>
        <w:pStyle w:val="a4"/>
        <w:numPr>
          <w:ilvl w:val="0"/>
          <w:numId w:val="22"/>
        </w:numPr>
        <w:spacing w:before="100" w:beforeAutospacing="1" w:after="100" w:afterAutospacing="1"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способ</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(например, способ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изготовления</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изделий, нанесения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покрытий,</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способ лечения и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др.);</w:instrText>
      </w:r>
      <w:r>
        <w:rPr>
          <w:rFonts w:ascii="Times New Roman" w:eastAsia="Times New Roman" w:hAnsi="Times New Roman" w:cs="Times New Roman"/>
          <w:color w:val="000000" w:themeColor="text1"/>
          <w:sz w:val="28"/>
          <w:szCs w:val="28"/>
          <w:lang w:eastAsia="ru-RU"/>
        </w:rPr>
        <w:fldChar w:fldCharType="end"/>
      </w:r>
    </w:p>
    <w:p w:rsidR="00FD0691" w:rsidRPr="002E7706" w:rsidRDefault="00FD0691" w:rsidP="002E7706">
      <w:pPr>
        <w:pStyle w:val="a4"/>
        <w:numPr>
          <w:ilvl w:val="0"/>
          <w:numId w:val="22"/>
        </w:numPr>
        <w:spacing w:before="100" w:beforeAutospacing="1" w:after="100" w:afterAutospacing="1"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вещество (сплав,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смесь,</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раствор, химическое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соединение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 др.);</w:t>
      </w:r>
    </w:p>
    <w:p w:rsidR="00FD0691" w:rsidRPr="002E7706" w:rsidRDefault="00FD0691" w:rsidP="002E7706">
      <w:pPr>
        <w:pStyle w:val="a4"/>
        <w:numPr>
          <w:ilvl w:val="0"/>
          <w:numId w:val="22"/>
        </w:numPr>
        <w:spacing w:before="100" w:beforeAutospacing="1" w:after="100" w:afterAutospacing="1" w:line="360" w:lineRule="auto"/>
        <w:jc w:val="both"/>
        <w:rPr>
          <w:rFonts w:ascii="Times New Roman" w:eastAsia="Times New Roman" w:hAnsi="Times New Roman" w:cs="Times New Roman"/>
          <w:color w:val="000000" w:themeColor="text1"/>
          <w:sz w:val="28"/>
          <w:szCs w:val="28"/>
          <w:lang w:eastAsia="ru-RU"/>
        </w:rPr>
      </w:pPr>
      <w:proofErr w:type="spellStart"/>
      <w:r>
        <w:rPr>
          <w:rFonts w:ascii="Times New Roman" w:eastAsia="Times New Roman" w:hAnsi="Times New Roman" w:cs="Times New Roman"/>
          <w:color w:val="000000" w:themeColor="text1"/>
          <w:sz w:val="28"/>
          <w:szCs w:val="28"/>
          <w:lang w:eastAsia="ru-RU"/>
        </w:rPr>
        <w:t>биотехнологический</w:t>
      </w:r>
      <w:proofErr w:type="spellEnd"/>
      <w:r>
        <w:rPr>
          <w:rFonts w:ascii="Times New Roman" w:eastAsia="Times New Roman" w:hAnsi="Times New Roman" w:cs="Times New Roman"/>
          <w:color w:val="000000" w:themeColor="text1"/>
          <w:sz w:val="28"/>
          <w:szCs w:val="28"/>
          <w:lang w:eastAsia="ru-RU"/>
        </w:rPr>
        <w:t xml:space="preserve">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продукт;</w:instrText>
      </w:r>
      <w:r w:rsidR="00C328B8">
        <w:rPr>
          <w:rFonts w:ascii="Times New Roman" w:eastAsia="Times New Roman" w:hAnsi="Times New Roman" w:cs="Times New Roman"/>
          <w:color w:val="000000" w:themeColor="text1"/>
          <w:sz w:val="28"/>
          <w:szCs w:val="28"/>
          <w:lang w:eastAsia="ru-RU"/>
        </w:rPr>
        <w:fldChar w:fldCharType="end"/>
      </w:r>
    </w:p>
    <w:p w:rsidR="00FD0691" w:rsidRPr="002E7706" w:rsidRDefault="00FD0691" w:rsidP="002E7706">
      <w:pPr>
        <w:pStyle w:val="a4"/>
        <w:numPr>
          <w:ilvl w:val="0"/>
          <w:numId w:val="22"/>
        </w:numPr>
        <w:spacing w:before="100" w:beforeAutospacing="1" w:after="100" w:afterAutospacing="1"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применение устройства,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способа,</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вещества, </w:t>
      </w:r>
      <w:proofErr w:type="spellStart"/>
      <w:r>
        <w:rPr>
          <w:rFonts w:ascii="Times New Roman" w:eastAsia="Times New Roman" w:hAnsi="Times New Roman" w:cs="Times New Roman"/>
          <w:color w:val="000000" w:themeColor="text1"/>
          <w:sz w:val="28"/>
          <w:szCs w:val="28"/>
          <w:lang w:eastAsia="ru-RU"/>
        </w:rPr>
        <w:t>биотехнологического</w:t>
      </w:r>
      <w:proofErr w:type="spellEnd"/>
      <w:r>
        <w:rPr>
          <w:rFonts w:ascii="Times New Roman" w:eastAsia="Times New Roman" w:hAnsi="Times New Roman" w:cs="Times New Roman"/>
          <w:color w:val="000000" w:themeColor="text1"/>
          <w:sz w:val="28"/>
          <w:szCs w:val="28"/>
          <w:lang w:eastAsia="ru-RU"/>
        </w:rPr>
        <w:t xml:space="preserve">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продукта</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по определенному назначению.</w:t>
      </w:r>
    </w:p>
    <w:p w:rsidR="00FD0691" w:rsidRPr="00FD0691" w:rsidRDefault="00C328B8"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Изобретению</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в любой области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техники</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предоставляется правовая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охрана,</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если оно является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новым</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и имеет изобретательский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уровень</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и промышленно применимо.</w:t>
      </w:r>
    </w:p>
    <w:p w:rsidR="00FD0691" w:rsidRPr="00FD0691" w:rsidRDefault="00C328B8"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Изобретение</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признается </w:t>
      </w:r>
      <w:r w:rsidR="00FD0691">
        <w:rPr>
          <w:rFonts w:ascii="Times New Roman" w:eastAsia="Times New Roman" w:hAnsi="Times New Roman" w:cs="Times New Roman"/>
          <w:i/>
          <w:iCs/>
          <w:color w:val="000000" w:themeColor="text1"/>
          <w:sz w:val="28"/>
          <w:szCs w:val="28"/>
          <w:lang w:eastAsia="ru-RU"/>
        </w:rPr>
        <w:t>новым,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если</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оно не является частью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уров</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ня техники. Это первое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условие</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(критерий) патентоспособности.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Изобре</w:instrText>
      </w:r>
      <w:r>
        <w:rPr>
          <w:rFonts w:ascii="Times New Roman" w:eastAsia="Times New Roman" w:hAnsi="Times New Roman" w:cs="Times New Roman"/>
          <w:color w:val="000000" w:themeColor="text1"/>
          <w:sz w:val="28"/>
          <w:szCs w:val="28"/>
          <w:lang w:eastAsia="ru-RU"/>
        </w:rPr>
        <w:fldChar w:fldCharType="end"/>
      </w:r>
      <w:proofErr w:type="spellStart"/>
      <w:r w:rsidR="00FD0691">
        <w:rPr>
          <w:rFonts w:ascii="Times New Roman" w:eastAsia="Times New Roman" w:hAnsi="Times New Roman" w:cs="Times New Roman"/>
          <w:color w:val="000000" w:themeColor="text1"/>
          <w:sz w:val="28"/>
          <w:szCs w:val="28"/>
          <w:lang w:eastAsia="ru-RU"/>
        </w:rPr>
        <w:t>тение</w:t>
      </w:r>
      <w:proofErr w:type="spellEnd"/>
      <w:r w:rsidR="00FD0691">
        <w:rPr>
          <w:rFonts w:ascii="Times New Roman" w:eastAsia="Times New Roman" w:hAnsi="Times New Roman" w:cs="Times New Roman"/>
          <w:color w:val="000000" w:themeColor="text1"/>
          <w:sz w:val="28"/>
          <w:szCs w:val="28"/>
          <w:lang w:eastAsia="ru-RU"/>
        </w:rPr>
        <w:t xml:space="preserve"> имеет</w:t>
      </w:r>
      <w:r>
        <w:rPr>
          <w:rFonts w:ascii="Times New Roman" w:eastAsia="Times New Roman" w:hAnsi="Times New Roman" w:cs="Times New Roman"/>
          <w:i/>
          <w:iCs/>
          <w:color w:val="000000" w:themeColor="text1"/>
          <w:sz w:val="28"/>
          <w:szCs w:val="28"/>
          <w:lang w:eastAsia="ru-RU"/>
        </w:rPr>
        <w:fldChar w:fldCharType="begin"/>
      </w:r>
      <w:r w:rsidR="00FD0691">
        <w:rPr>
          <w:rFonts w:ascii="Times New Roman" w:eastAsia="Times New Roman" w:hAnsi="Times New Roman" w:cs="Times New Roman"/>
          <w:i/>
          <w:iCs/>
          <w:noProof/>
          <w:color w:val="000000" w:themeColor="text1"/>
          <w:sz w:val="28"/>
          <w:szCs w:val="28"/>
          <w:highlight w:val="white"/>
          <w:lang w:eastAsia="ru-RU"/>
        </w:rPr>
        <w:instrText>eq изобретательский</w:instrText>
      </w:r>
      <w:r>
        <w:rPr>
          <w:rFonts w:ascii="Times New Roman" w:eastAsia="Times New Roman" w:hAnsi="Times New Roman" w:cs="Times New Roman"/>
          <w:i/>
          <w:iCs/>
          <w:color w:val="000000" w:themeColor="text1"/>
          <w:sz w:val="28"/>
          <w:szCs w:val="28"/>
          <w:lang w:eastAsia="ru-RU"/>
        </w:rPr>
        <w:fldChar w:fldCharType="end"/>
      </w:r>
      <w:r w:rsidR="00FD0691">
        <w:rPr>
          <w:rFonts w:ascii="Times New Roman" w:eastAsia="Times New Roman" w:hAnsi="Times New Roman" w:cs="Times New Roman"/>
          <w:i/>
          <w:iCs/>
          <w:color w:val="000000" w:themeColor="text1"/>
          <w:sz w:val="28"/>
          <w:szCs w:val="28"/>
          <w:lang w:eastAsia="ru-RU"/>
        </w:rPr>
        <w:t xml:space="preserve"> уровень </w:t>
      </w:r>
      <w:r w:rsidR="00FD0691">
        <w:rPr>
          <w:rFonts w:ascii="Times New Roman" w:eastAsia="Times New Roman" w:hAnsi="Times New Roman" w:cs="Times New Roman"/>
          <w:color w:val="000000" w:themeColor="text1"/>
          <w:sz w:val="28"/>
          <w:szCs w:val="28"/>
          <w:lang w:eastAsia="ru-RU"/>
        </w:rPr>
        <w:t xml:space="preserve">(второе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условие),</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если оно для специалиста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явным</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образом не следует из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уровня</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техники.</w:t>
      </w:r>
    </w:p>
    <w:p w:rsidR="00FD0691" w:rsidRPr="00FD0691"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Уровень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техники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 понятие исключительно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широкое.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Оно включает все доступные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неопределенному</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кругу лиц источники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информации,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известные до </w:t>
      </w:r>
      <w:r>
        <w:rPr>
          <w:rFonts w:ascii="Times New Roman" w:eastAsia="Times New Roman" w:hAnsi="Times New Roman" w:cs="Times New Roman"/>
          <w:color w:val="000000" w:themeColor="text1"/>
          <w:sz w:val="28"/>
          <w:szCs w:val="28"/>
          <w:lang w:eastAsia="ru-RU"/>
        </w:rPr>
        <w:lastRenderedPageBreak/>
        <w:t xml:space="preserve">даты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приоритета.</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Это опубликованные заявки 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описания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к патентам, любые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издания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(статьи, обзоры,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монографии),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отчеты о научно-исследовательских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работах,</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конструкторская, технологическая,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проектная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 нормативно-техническая документация,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зарегистрирован</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ная в уполномоченном органе,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материалы</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диссертаций, сообщения в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средствах</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массовой информации 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другие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документально подтвержденные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сведения.</w:instrText>
      </w:r>
      <w:r w:rsidR="00C328B8">
        <w:rPr>
          <w:rFonts w:ascii="Times New Roman" w:eastAsia="Times New Roman" w:hAnsi="Times New Roman" w:cs="Times New Roman"/>
          <w:color w:val="000000" w:themeColor="text1"/>
          <w:sz w:val="28"/>
          <w:szCs w:val="28"/>
          <w:lang w:eastAsia="ru-RU"/>
        </w:rPr>
        <w:fldChar w:fldCharType="end"/>
      </w:r>
    </w:p>
    <w:p w:rsidR="00FD0691" w:rsidRPr="00EE065F"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Критерий </w:t>
      </w:r>
      <w:r>
        <w:rPr>
          <w:rFonts w:ascii="Times New Roman" w:eastAsia="Times New Roman" w:hAnsi="Times New Roman" w:cs="Times New Roman"/>
          <w:i/>
          <w:iCs/>
          <w:color w:val="000000" w:themeColor="text1"/>
          <w:sz w:val="28"/>
          <w:szCs w:val="28"/>
          <w:lang w:eastAsia="ru-RU"/>
        </w:rPr>
        <w:t xml:space="preserve">изобретательский </w:t>
      </w:r>
      <w:r w:rsidR="00C328B8">
        <w:rPr>
          <w:rFonts w:ascii="Times New Roman" w:eastAsia="Times New Roman" w:hAnsi="Times New Roman" w:cs="Times New Roman"/>
          <w:i/>
          <w:iCs/>
          <w:color w:val="000000" w:themeColor="text1"/>
          <w:sz w:val="28"/>
          <w:szCs w:val="28"/>
          <w:lang w:eastAsia="ru-RU"/>
        </w:rPr>
        <w:fldChar w:fldCharType="begin"/>
      </w:r>
      <w:r>
        <w:rPr>
          <w:rFonts w:ascii="Times New Roman" w:eastAsia="Times New Roman" w:hAnsi="Times New Roman" w:cs="Times New Roman"/>
          <w:i/>
          <w:iCs/>
          <w:noProof/>
          <w:color w:val="000000" w:themeColor="text1"/>
          <w:sz w:val="28"/>
          <w:szCs w:val="28"/>
          <w:highlight w:val="white"/>
          <w:lang w:eastAsia="ru-RU"/>
        </w:rPr>
        <w:instrText>eq уровень</w:instrText>
      </w:r>
      <w:r w:rsidR="00C328B8">
        <w:rPr>
          <w:rFonts w:ascii="Times New Roman" w:eastAsia="Times New Roman" w:hAnsi="Times New Roman" w:cs="Times New Roman"/>
          <w:i/>
          <w:iCs/>
          <w:color w:val="000000" w:themeColor="text1"/>
          <w:sz w:val="28"/>
          <w:szCs w:val="28"/>
          <w:lang w:eastAsia="ru-RU"/>
        </w:rPr>
        <w:fldChar w:fldCharType="end"/>
      </w:r>
      <w:r>
        <w:rPr>
          <w:rFonts w:ascii="Times New Roman" w:eastAsia="Times New Roman" w:hAnsi="Times New Roman" w:cs="Times New Roman"/>
          <w:i/>
          <w:iCs/>
          <w:color w:val="000000" w:themeColor="text1"/>
          <w:sz w:val="28"/>
          <w:szCs w:val="28"/>
          <w:lang w:eastAsia="ru-RU"/>
        </w:rPr>
        <w:t> </w:t>
      </w:r>
      <w:r>
        <w:rPr>
          <w:rFonts w:ascii="Times New Roman" w:eastAsia="Times New Roman" w:hAnsi="Times New Roman" w:cs="Times New Roman"/>
          <w:color w:val="000000" w:themeColor="text1"/>
          <w:sz w:val="28"/>
          <w:szCs w:val="28"/>
          <w:lang w:eastAsia="ru-RU"/>
        </w:rPr>
        <w:t xml:space="preserve">означает, что решение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является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результатом </w:t>
      </w:r>
      <w:proofErr w:type="gramStart"/>
      <w:r>
        <w:rPr>
          <w:rFonts w:ascii="Times New Roman" w:eastAsia="Times New Roman" w:hAnsi="Times New Roman" w:cs="Times New Roman"/>
          <w:color w:val="000000" w:themeColor="text1"/>
          <w:sz w:val="28"/>
          <w:szCs w:val="28"/>
          <w:lang w:eastAsia="ru-RU"/>
        </w:rPr>
        <w:t>творческой</w:t>
      </w:r>
      <w:proofErr w:type="gramEnd"/>
      <w:r>
        <w:rPr>
          <w:rFonts w:ascii="Times New Roman" w:eastAsia="Times New Roman" w:hAnsi="Times New Roman" w:cs="Times New Roman"/>
          <w:color w:val="000000" w:themeColor="text1"/>
          <w:sz w:val="28"/>
          <w:szCs w:val="28"/>
          <w:lang w:eastAsia="ru-RU"/>
        </w:rPr>
        <w:t xml:space="preserve">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деятельности,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т.е. оно характеризуется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новой</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совокупностью заявленных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признаков.</w:instrText>
      </w:r>
      <w:r w:rsidR="00C328B8">
        <w:rPr>
          <w:rFonts w:ascii="Times New Roman" w:eastAsia="Times New Roman" w:hAnsi="Times New Roman" w:cs="Times New Roman"/>
          <w:color w:val="000000" w:themeColor="text1"/>
          <w:sz w:val="28"/>
          <w:szCs w:val="28"/>
          <w:lang w:eastAsia="ru-RU"/>
        </w:rPr>
        <w:fldChar w:fldCharType="end"/>
      </w:r>
      <w:r w:rsidR="00EE065F" w:rsidRPr="00EE065F">
        <w:rPr>
          <w:rFonts w:ascii="Times New Roman" w:eastAsia="Times New Roman" w:hAnsi="Times New Roman" w:cs="Times New Roman"/>
          <w:color w:val="000000" w:themeColor="text1"/>
          <w:sz w:val="28"/>
          <w:szCs w:val="28"/>
          <w:lang w:eastAsia="ru-RU"/>
        </w:rPr>
        <w:t>[4]</w:t>
      </w:r>
    </w:p>
    <w:p w:rsidR="00FD0691" w:rsidRPr="00FD0691"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Изобретение является </w:t>
      </w:r>
      <w:r w:rsidR="00C328B8">
        <w:rPr>
          <w:rFonts w:ascii="Times New Roman" w:eastAsia="Times New Roman" w:hAnsi="Times New Roman" w:cs="Times New Roman"/>
          <w:i/>
          <w:iCs/>
          <w:color w:val="000000" w:themeColor="text1"/>
          <w:sz w:val="28"/>
          <w:szCs w:val="28"/>
          <w:lang w:eastAsia="ru-RU"/>
        </w:rPr>
        <w:fldChar w:fldCharType="begin"/>
      </w:r>
      <w:r>
        <w:rPr>
          <w:rFonts w:ascii="Times New Roman" w:eastAsia="Times New Roman" w:hAnsi="Times New Roman" w:cs="Times New Roman"/>
          <w:i/>
          <w:iCs/>
          <w:noProof/>
          <w:color w:val="000000" w:themeColor="text1"/>
          <w:sz w:val="28"/>
          <w:szCs w:val="28"/>
          <w:highlight w:val="white"/>
          <w:lang w:eastAsia="ru-RU"/>
        </w:rPr>
        <w:instrText>eq промышленно</w:instrText>
      </w:r>
      <w:r w:rsidR="00C328B8">
        <w:rPr>
          <w:rFonts w:ascii="Times New Roman" w:eastAsia="Times New Roman" w:hAnsi="Times New Roman" w:cs="Times New Roman"/>
          <w:i/>
          <w:iCs/>
          <w:color w:val="000000" w:themeColor="text1"/>
          <w:sz w:val="28"/>
          <w:szCs w:val="28"/>
          <w:lang w:eastAsia="ru-RU"/>
        </w:rPr>
        <w:fldChar w:fldCharType="end"/>
      </w:r>
      <w:r>
        <w:rPr>
          <w:rFonts w:ascii="Times New Roman" w:eastAsia="Times New Roman" w:hAnsi="Times New Roman" w:cs="Times New Roman"/>
          <w:i/>
          <w:iCs/>
          <w:color w:val="000000" w:themeColor="text1"/>
          <w:sz w:val="28"/>
          <w:szCs w:val="28"/>
          <w:lang w:eastAsia="ru-RU"/>
        </w:rPr>
        <w:t xml:space="preserve"> применимым </w:t>
      </w:r>
      <w:r>
        <w:rPr>
          <w:rFonts w:ascii="Times New Roman" w:eastAsia="Times New Roman" w:hAnsi="Times New Roman" w:cs="Times New Roman"/>
          <w:color w:val="000000" w:themeColor="text1"/>
          <w:sz w:val="28"/>
          <w:szCs w:val="28"/>
          <w:lang w:eastAsia="ru-RU"/>
        </w:rPr>
        <w:t>(</w:t>
      </w:r>
      <w:proofErr w:type="gramStart"/>
      <w:r>
        <w:rPr>
          <w:rFonts w:ascii="Times New Roman" w:eastAsia="Times New Roman" w:hAnsi="Times New Roman" w:cs="Times New Roman"/>
          <w:color w:val="000000" w:themeColor="text1"/>
          <w:sz w:val="28"/>
          <w:szCs w:val="28"/>
          <w:lang w:eastAsia="ru-RU"/>
        </w:rPr>
        <w:t>третье</w:t>
      </w:r>
      <w:proofErr w:type="gramEnd"/>
      <w:r>
        <w:rPr>
          <w:rFonts w:ascii="Times New Roman" w:eastAsia="Times New Roman" w:hAnsi="Times New Roman" w:cs="Times New Roman"/>
          <w:color w:val="000000" w:themeColor="text1"/>
          <w:sz w:val="28"/>
          <w:szCs w:val="28"/>
          <w:lang w:eastAsia="ru-RU"/>
        </w:rPr>
        <w:t xml:space="preserve">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условие)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если оно может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быть</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использовано в промышленности,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сельском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хозяйстве, здравоохранении 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других</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сферах деятельности. Это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определение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предполагает оценку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принципиальной</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пригодности изобретения </w:t>
      </w:r>
      <w:proofErr w:type="gramStart"/>
      <w:r>
        <w:rPr>
          <w:rFonts w:ascii="Times New Roman" w:eastAsia="Times New Roman" w:hAnsi="Times New Roman" w:cs="Times New Roman"/>
          <w:color w:val="000000" w:themeColor="text1"/>
          <w:sz w:val="28"/>
          <w:szCs w:val="28"/>
          <w:lang w:eastAsia="ru-RU"/>
        </w:rPr>
        <w:t xml:space="preserve">для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использования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в какой-либо из отраслей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экономики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по указанному в материалах</w:t>
      </w:r>
      <w:proofErr w:type="gramEnd"/>
      <w:r>
        <w:rPr>
          <w:rFonts w:ascii="Times New Roman" w:eastAsia="Times New Roman" w:hAnsi="Times New Roman" w:cs="Times New Roman"/>
          <w:color w:val="000000" w:themeColor="text1"/>
          <w:sz w:val="28"/>
          <w:szCs w:val="28"/>
          <w:lang w:eastAsia="ru-RU"/>
        </w:rPr>
        <w:t xml:space="preserve">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заяви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назначению.</w:t>
      </w:r>
    </w:p>
    <w:p w:rsidR="00FD0691" w:rsidRPr="00FD0691"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proofErr w:type="gramStart"/>
      <w:r>
        <w:rPr>
          <w:rFonts w:ascii="Times New Roman" w:eastAsia="Times New Roman" w:hAnsi="Times New Roman" w:cs="Times New Roman"/>
          <w:bCs/>
          <w:color w:val="000000" w:themeColor="text1"/>
          <w:sz w:val="28"/>
          <w:szCs w:val="28"/>
          <w:lang w:eastAsia="ru-RU"/>
        </w:rPr>
        <w:t>Полезная</w:t>
      </w:r>
      <w:proofErr w:type="gramEnd"/>
      <w:r>
        <w:rPr>
          <w:rFonts w:ascii="Times New Roman" w:eastAsia="Times New Roman" w:hAnsi="Times New Roman" w:cs="Times New Roman"/>
          <w:bCs/>
          <w:color w:val="000000" w:themeColor="text1"/>
          <w:sz w:val="28"/>
          <w:szCs w:val="28"/>
          <w:lang w:eastAsia="ru-RU"/>
        </w:rPr>
        <w:t xml:space="preserve"> </w:t>
      </w:r>
      <w:r w:rsidR="00C328B8">
        <w:rPr>
          <w:rFonts w:ascii="Times New Roman" w:eastAsia="Times New Roman" w:hAnsi="Times New Roman" w:cs="Times New Roman"/>
          <w:bCs/>
          <w:color w:val="000000" w:themeColor="text1"/>
          <w:sz w:val="28"/>
          <w:szCs w:val="28"/>
          <w:lang w:eastAsia="ru-RU"/>
        </w:rPr>
        <w:fldChar w:fldCharType="begin"/>
      </w:r>
      <w:r>
        <w:rPr>
          <w:rFonts w:ascii="Times New Roman" w:eastAsia="Times New Roman" w:hAnsi="Times New Roman" w:cs="Times New Roman"/>
          <w:bCs/>
          <w:noProof/>
          <w:color w:val="000000" w:themeColor="text1"/>
          <w:sz w:val="28"/>
          <w:szCs w:val="28"/>
          <w:highlight w:val="white"/>
          <w:lang w:eastAsia="ru-RU"/>
        </w:rPr>
        <w:instrText>eq модель</w:instrText>
      </w:r>
      <w:r w:rsidR="00C328B8">
        <w:rPr>
          <w:rFonts w:ascii="Times New Roman" w:eastAsia="Times New Roman" w:hAnsi="Times New Roman" w:cs="Times New Roman"/>
          <w:bCs/>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это техническое решение,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относящееся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к устройствам и являющееся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новым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 промышленно применимым.</w:t>
      </w:r>
    </w:p>
    <w:p w:rsidR="00FD0691" w:rsidRPr="00FD0691" w:rsidRDefault="00C328B8"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Полезная</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модель является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новой,</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если совокупность ее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существенных</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признаков не является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частью</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уровня техники.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Уровень</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техники включает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любые</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сведения об устройствах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того</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же назначения, что и заявленная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полезная</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модель, известные до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даты</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приоритета (устанавливается по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дате</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подачи заявки в </w:t>
      </w:r>
      <w:r>
        <w:rPr>
          <w:rFonts w:ascii="Times New Roman" w:eastAsia="Times New Roman" w:hAnsi="Times New Roman" w:cs="Times New Roman"/>
          <w:color w:val="000000" w:themeColor="text1"/>
          <w:sz w:val="28"/>
          <w:szCs w:val="28"/>
          <w:lang w:eastAsia="ru-RU"/>
        </w:rPr>
        <w:fldChar w:fldCharType="begin"/>
      </w:r>
      <w:r w:rsidR="00FD0691">
        <w:rPr>
          <w:rFonts w:ascii="Times New Roman" w:eastAsia="Times New Roman" w:hAnsi="Times New Roman" w:cs="Times New Roman"/>
          <w:noProof/>
          <w:color w:val="000000" w:themeColor="text1"/>
          <w:sz w:val="28"/>
          <w:szCs w:val="28"/>
          <w:highlight w:val="white"/>
          <w:lang w:eastAsia="ru-RU"/>
        </w:rPr>
        <w:instrText>eq патентный</w:instrText>
      </w:r>
      <w:r>
        <w:rPr>
          <w:rFonts w:ascii="Times New Roman" w:eastAsia="Times New Roman" w:hAnsi="Times New Roman" w:cs="Times New Roman"/>
          <w:color w:val="000000" w:themeColor="text1"/>
          <w:sz w:val="28"/>
          <w:szCs w:val="28"/>
          <w:lang w:eastAsia="ru-RU"/>
        </w:rPr>
        <w:fldChar w:fldCharType="end"/>
      </w:r>
      <w:r w:rsidR="00FD0691">
        <w:rPr>
          <w:rFonts w:ascii="Times New Roman" w:eastAsia="Times New Roman" w:hAnsi="Times New Roman" w:cs="Times New Roman"/>
          <w:color w:val="000000" w:themeColor="text1"/>
          <w:sz w:val="28"/>
          <w:szCs w:val="28"/>
          <w:lang w:eastAsia="ru-RU"/>
        </w:rPr>
        <w:t xml:space="preserve"> орган).</w:t>
      </w:r>
    </w:p>
    <w:p w:rsidR="00FD0691" w:rsidRPr="00FD0691"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Полезная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модель</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является промышленно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применимой,</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если она может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быть</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использована в промышленности,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сельском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хозяйстве, здравоохранении 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других</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сферах.</w:t>
      </w:r>
    </w:p>
    <w:p w:rsidR="00FD0691" w:rsidRPr="00FD0691" w:rsidRDefault="00FD0691" w:rsidP="00B45D65">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В отличие от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изобретения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,требование </w:t>
      </w:r>
      <w:proofErr w:type="gramStart"/>
      <w:r>
        <w:rPr>
          <w:rFonts w:ascii="Times New Roman" w:eastAsia="Times New Roman" w:hAnsi="Times New Roman" w:cs="Times New Roman"/>
          <w:color w:val="000000" w:themeColor="text1"/>
          <w:sz w:val="28"/>
          <w:szCs w:val="28"/>
          <w:lang w:eastAsia="ru-RU"/>
        </w:rPr>
        <w:t>изобретательского</w:t>
      </w:r>
      <w:proofErr w:type="gramEnd"/>
      <w:r>
        <w:rPr>
          <w:rFonts w:ascii="Times New Roman" w:eastAsia="Times New Roman" w:hAnsi="Times New Roman" w:cs="Times New Roman"/>
          <w:color w:val="000000" w:themeColor="text1"/>
          <w:sz w:val="28"/>
          <w:szCs w:val="28"/>
          <w:lang w:eastAsia="ru-RU"/>
        </w:rPr>
        <w:t xml:space="preserve">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уровня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к полезной модели не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применяется.</w:instrText>
      </w:r>
      <w:r w:rsidR="00C328B8">
        <w:rPr>
          <w:rFonts w:ascii="Times New Roman" w:eastAsia="Times New Roman" w:hAnsi="Times New Roman" w:cs="Times New Roman"/>
          <w:color w:val="000000" w:themeColor="text1"/>
          <w:sz w:val="28"/>
          <w:szCs w:val="28"/>
          <w:lang w:eastAsia="ru-RU"/>
        </w:rPr>
        <w:fldChar w:fldCharType="end"/>
      </w:r>
    </w:p>
    <w:p w:rsidR="004B502B" w:rsidRPr="008F23BE" w:rsidRDefault="00FD0691" w:rsidP="008F23BE">
      <w:pPr>
        <w:spacing w:before="100" w:beforeAutospacing="1" w:after="100" w:afterAutospacing="1" w:line="360" w:lineRule="auto"/>
        <w:ind w:firstLine="709"/>
        <w:contextualSpacing/>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Исключительное право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удостоверяется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патентом, заявка на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выдачу</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которого проходит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формальную</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экспертизу. Патент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действует</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в течение 5 лет с возможностью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продления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не более чем на 3 года.</w:t>
      </w:r>
    </w:p>
    <w:p w:rsidR="004B502B" w:rsidRPr="002E7706" w:rsidRDefault="00C328B8" w:rsidP="002E7706">
      <w:pPr>
        <w:pStyle w:val="a4"/>
        <w:numPr>
          <w:ilvl w:val="1"/>
          <w:numId w:val="2"/>
        </w:numPr>
        <w:spacing w:line="360" w:lineRule="auto"/>
        <w:ind w:firstLine="709"/>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lastRenderedPageBreak/>
        <w:fldChar w:fldCharType="begin"/>
      </w:r>
      <w:r w:rsidR="004B502B">
        <w:rPr>
          <w:rFonts w:ascii="Times New Roman" w:hAnsi="Times New Roman" w:cs="Times New Roman"/>
          <w:b/>
          <w:noProof/>
          <w:color w:val="000000" w:themeColor="text1"/>
          <w:sz w:val="28"/>
          <w:szCs w:val="28"/>
          <w:highlight w:val="white"/>
        </w:rPr>
        <w:instrText>eq Правонарушения</w:instrText>
      </w:r>
      <w:r>
        <w:rPr>
          <w:rFonts w:ascii="Times New Roman" w:hAnsi="Times New Roman" w:cs="Times New Roman"/>
          <w:b/>
          <w:color w:val="000000" w:themeColor="text1"/>
          <w:sz w:val="28"/>
          <w:szCs w:val="28"/>
        </w:rPr>
        <w:fldChar w:fldCharType="end"/>
      </w:r>
      <w:r w:rsidR="004B502B">
        <w:rPr>
          <w:rFonts w:ascii="Times New Roman" w:hAnsi="Times New Roman" w:cs="Times New Roman"/>
          <w:b/>
          <w:color w:val="000000" w:themeColor="text1"/>
          <w:sz w:val="28"/>
          <w:szCs w:val="28"/>
        </w:rPr>
        <w:t xml:space="preserve"> в сфере интеллектуальной </w:t>
      </w:r>
      <w:r>
        <w:rPr>
          <w:rFonts w:ascii="Times New Roman" w:hAnsi="Times New Roman" w:cs="Times New Roman"/>
          <w:b/>
          <w:color w:val="000000" w:themeColor="text1"/>
          <w:sz w:val="28"/>
          <w:szCs w:val="28"/>
        </w:rPr>
        <w:fldChar w:fldCharType="begin"/>
      </w:r>
      <w:r w:rsidR="004B502B">
        <w:rPr>
          <w:rFonts w:ascii="Times New Roman" w:hAnsi="Times New Roman" w:cs="Times New Roman"/>
          <w:b/>
          <w:noProof/>
          <w:color w:val="000000" w:themeColor="text1"/>
          <w:sz w:val="28"/>
          <w:szCs w:val="28"/>
          <w:highlight w:val="white"/>
        </w:rPr>
        <w:instrText>eq собственности</w:instrText>
      </w:r>
      <w:r>
        <w:rPr>
          <w:rFonts w:ascii="Times New Roman" w:hAnsi="Times New Roman" w:cs="Times New Roman"/>
          <w:b/>
          <w:color w:val="000000" w:themeColor="text1"/>
          <w:sz w:val="28"/>
          <w:szCs w:val="28"/>
        </w:rPr>
        <w:fldChar w:fldCharType="end"/>
      </w:r>
    </w:p>
    <w:p w:rsidR="00B04F0D" w:rsidRPr="00EE065F" w:rsidRDefault="00B04F0D" w:rsidP="00B45D65">
      <w:pPr>
        <w:pStyle w:val="a3"/>
        <w:spacing w:before="0" w:beforeAutospacing="0" w:after="0" w:afterAutospacing="0" w:line="360" w:lineRule="auto"/>
        <w:ind w:firstLine="709"/>
        <w:contextualSpacing/>
        <w:jc w:val="both"/>
        <w:rPr>
          <w:color w:val="000000" w:themeColor="text1"/>
          <w:sz w:val="28"/>
          <w:szCs w:val="28"/>
        </w:rPr>
      </w:pPr>
      <w:r>
        <w:rPr>
          <w:color w:val="000000" w:themeColor="text1"/>
          <w:sz w:val="28"/>
          <w:szCs w:val="28"/>
        </w:rPr>
        <w:t xml:space="preserve">Охрана интеллектуальной </w:t>
      </w:r>
      <w:r w:rsidR="00C328B8">
        <w:rPr>
          <w:color w:val="000000" w:themeColor="text1"/>
          <w:sz w:val="28"/>
          <w:szCs w:val="28"/>
        </w:rPr>
        <w:fldChar w:fldCharType="begin"/>
      </w:r>
      <w:r>
        <w:rPr>
          <w:noProof/>
          <w:color w:val="000000" w:themeColor="text1"/>
          <w:sz w:val="28"/>
          <w:szCs w:val="28"/>
          <w:highlight w:val="white"/>
        </w:rPr>
        <w:instrText>eq собственности</w:instrText>
      </w:r>
      <w:r w:rsidR="00C328B8">
        <w:rPr>
          <w:color w:val="000000" w:themeColor="text1"/>
          <w:sz w:val="28"/>
          <w:szCs w:val="28"/>
        </w:rPr>
        <w:fldChar w:fldCharType="end"/>
      </w:r>
      <w:r>
        <w:rPr>
          <w:color w:val="000000" w:themeColor="text1"/>
          <w:sz w:val="28"/>
          <w:szCs w:val="28"/>
        </w:rPr>
        <w:t xml:space="preserve"> в России гарантируется </w:t>
      </w:r>
      <w:r w:rsidR="00C328B8">
        <w:rPr>
          <w:color w:val="000000" w:themeColor="text1"/>
          <w:sz w:val="28"/>
          <w:szCs w:val="28"/>
        </w:rPr>
        <w:fldChar w:fldCharType="begin"/>
      </w:r>
      <w:r>
        <w:rPr>
          <w:noProof/>
          <w:color w:val="000000" w:themeColor="text1"/>
          <w:sz w:val="28"/>
          <w:szCs w:val="28"/>
          <w:highlight w:val="white"/>
        </w:rPr>
        <w:instrText>eq нормами</w:instrText>
      </w:r>
      <w:r w:rsidR="00C328B8">
        <w:rPr>
          <w:color w:val="000000" w:themeColor="text1"/>
          <w:sz w:val="28"/>
          <w:szCs w:val="28"/>
        </w:rPr>
        <w:fldChar w:fldCharType="end"/>
      </w:r>
      <w:r>
        <w:rPr>
          <w:color w:val="000000" w:themeColor="text1"/>
          <w:sz w:val="28"/>
          <w:szCs w:val="28"/>
        </w:rPr>
        <w:t xml:space="preserve"> ст.44 Конституции. </w:t>
      </w:r>
      <w:r w:rsidR="00C328B8">
        <w:rPr>
          <w:color w:val="000000" w:themeColor="text1"/>
          <w:sz w:val="28"/>
          <w:szCs w:val="28"/>
        </w:rPr>
        <w:fldChar w:fldCharType="begin"/>
      </w:r>
      <w:r>
        <w:rPr>
          <w:noProof/>
          <w:color w:val="000000" w:themeColor="text1"/>
          <w:sz w:val="28"/>
          <w:szCs w:val="28"/>
          <w:highlight w:val="white"/>
        </w:rPr>
        <w:instrText>eq Законодательство</w:instrText>
      </w:r>
      <w:r w:rsidR="00C328B8">
        <w:rPr>
          <w:color w:val="000000" w:themeColor="text1"/>
          <w:sz w:val="28"/>
          <w:szCs w:val="28"/>
        </w:rPr>
        <w:fldChar w:fldCharType="end"/>
      </w:r>
      <w:r>
        <w:rPr>
          <w:color w:val="000000" w:themeColor="text1"/>
          <w:sz w:val="28"/>
          <w:szCs w:val="28"/>
        </w:rPr>
        <w:t xml:space="preserve"> об интеллектуальной собственности </w:t>
      </w:r>
      <w:r w:rsidR="00C328B8">
        <w:rPr>
          <w:color w:val="000000" w:themeColor="text1"/>
          <w:sz w:val="28"/>
          <w:szCs w:val="28"/>
        </w:rPr>
        <w:fldChar w:fldCharType="begin"/>
      </w:r>
      <w:r>
        <w:rPr>
          <w:noProof/>
          <w:color w:val="000000" w:themeColor="text1"/>
          <w:sz w:val="28"/>
          <w:szCs w:val="28"/>
          <w:highlight w:val="white"/>
        </w:rPr>
        <w:instrText>eq входит</w:instrText>
      </w:r>
      <w:r w:rsidR="00C328B8">
        <w:rPr>
          <w:color w:val="000000" w:themeColor="text1"/>
          <w:sz w:val="28"/>
          <w:szCs w:val="28"/>
        </w:rPr>
        <w:fldChar w:fldCharType="end"/>
      </w:r>
      <w:r>
        <w:rPr>
          <w:color w:val="000000" w:themeColor="text1"/>
          <w:sz w:val="28"/>
          <w:szCs w:val="28"/>
        </w:rPr>
        <w:t xml:space="preserve"> в сферу исключительной </w:t>
      </w:r>
      <w:r w:rsidR="00C328B8">
        <w:rPr>
          <w:color w:val="000000" w:themeColor="text1"/>
          <w:sz w:val="28"/>
          <w:szCs w:val="28"/>
        </w:rPr>
        <w:fldChar w:fldCharType="begin"/>
      </w:r>
      <w:r>
        <w:rPr>
          <w:noProof/>
          <w:color w:val="000000" w:themeColor="text1"/>
          <w:sz w:val="28"/>
          <w:szCs w:val="28"/>
          <w:highlight w:val="white"/>
        </w:rPr>
        <w:instrText>eq компетенции</w:instrText>
      </w:r>
      <w:r w:rsidR="00C328B8">
        <w:rPr>
          <w:color w:val="000000" w:themeColor="text1"/>
          <w:sz w:val="28"/>
          <w:szCs w:val="28"/>
        </w:rPr>
        <w:fldChar w:fldCharType="end"/>
      </w:r>
      <w:r>
        <w:rPr>
          <w:color w:val="000000" w:themeColor="text1"/>
          <w:sz w:val="28"/>
          <w:szCs w:val="28"/>
        </w:rPr>
        <w:t xml:space="preserve"> Федерации (п."о" ст.71</w:t>
      </w:r>
      <w:proofErr w:type="gramStart"/>
      <w:r>
        <w:rPr>
          <w:color w:val="000000" w:themeColor="text1"/>
          <w:sz w:val="28"/>
          <w:szCs w:val="28"/>
        </w:rPr>
        <w:t xml:space="preserve"> </w:t>
      </w:r>
      <w:r w:rsidR="00C328B8">
        <w:rPr>
          <w:color w:val="000000" w:themeColor="text1"/>
          <w:sz w:val="28"/>
          <w:szCs w:val="28"/>
        </w:rPr>
        <w:fldChar w:fldCharType="begin"/>
      </w:r>
      <w:r>
        <w:rPr>
          <w:noProof/>
          <w:color w:val="000000" w:themeColor="text1"/>
          <w:sz w:val="28"/>
          <w:szCs w:val="28"/>
          <w:highlight w:val="white"/>
        </w:rPr>
        <w:instrText>eq Конституции).</w:instrText>
      </w:r>
      <w:r w:rsidR="00C328B8">
        <w:rPr>
          <w:color w:val="000000" w:themeColor="text1"/>
          <w:sz w:val="28"/>
          <w:szCs w:val="28"/>
        </w:rPr>
        <w:fldChar w:fldCharType="end"/>
      </w:r>
      <w:r>
        <w:rPr>
          <w:color w:val="000000" w:themeColor="text1"/>
          <w:sz w:val="28"/>
          <w:szCs w:val="28"/>
        </w:rPr>
        <w:t xml:space="preserve"> Р</w:t>
      </w:r>
      <w:proofErr w:type="gramEnd"/>
      <w:r>
        <w:rPr>
          <w:color w:val="000000" w:themeColor="text1"/>
          <w:sz w:val="28"/>
          <w:szCs w:val="28"/>
        </w:rPr>
        <w:t xml:space="preserve">анее оно было </w:t>
      </w:r>
      <w:r w:rsidR="00C328B8">
        <w:rPr>
          <w:color w:val="000000" w:themeColor="text1"/>
          <w:sz w:val="28"/>
          <w:szCs w:val="28"/>
        </w:rPr>
        <w:fldChar w:fldCharType="begin"/>
      </w:r>
      <w:r>
        <w:rPr>
          <w:noProof/>
          <w:color w:val="000000" w:themeColor="text1"/>
          <w:sz w:val="28"/>
          <w:szCs w:val="28"/>
          <w:highlight w:val="white"/>
        </w:rPr>
        <w:instrText>eq отнесено</w:instrText>
      </w:r>
      <w:r w:rsidR="00C328B8">
        <w:rPr>
          <w:color w:val="000000" w:themeColor="text1"/>
          <w:sz w:val="28"/>
          <w:szCs w:val="28"/>
        </w:rPr>
        <w:fldChar w:fldCharType="end"/>
      </w:r>
      <w:r>
        <w:rPr>
          <w:color w:val="000000" w:themeColor="text1"/>
          <w:sz w:val="28"/>
          <w:szCs w:val="28"/>
        </w:rPr>
        <w:t xml:space="preserve"> к совместному ведению </w:t>
      </w:r>
      <w:r w:rsidR="00C328B8">
        <w:rPr>
          <w:color w:val="000000" w:themeColor="text1"/>
          <w:sz w:val="28"/>
          <w:szCs w:val="28"/>
        </w:rPr>
        <w:fldChar w:fldCharType="begin"/>
      </w:r>
      <w:r>
        <w:rPr>
          <w:noProof/>
          <w:color w:val="000000" w:themeColor="text1"/>
          <w:sz w:val="28"/>
          <w:szCs w:val="28"/>
          <w:highlight w:val="white"/>
        </w:rPr>
        <w:instrText>eq Федерации</w:instrText>
      </w:r>
      <w:r w:rsidR="00C328B8">
        <w:rPr>
          <w:color w:val="000000" w:themeColor="text1"/>
          <w:sz w:val="28"/>
          <w:szCs w:val="28"/>
        </w:rPr>
        <w:fldChar w:fldCharType="end"/>
      </w:r>
      <w:r>
        <w:rPr>
          <w:color w:val="000000" w:themeColor="text1"/>
          <w:sz w:val="28"/>
          <w:szCs w:val="28"/>
        </w:rPr>
        <w:t xml:space="preserve"> и республик, вследствие </w:t>
      </w:r>
      <w:r w:rsidR="00C328B8">
        <w:rPr>
          <w:color w:val="000000" w:themeColor="text1"/>
          <w:sz w:val="28"/>
          <w:szCs w:val="28"/>
        </w:rPr>
        <w:fldChar w:fldCharType="begin"/>
      </w:r>
      <w:r>
        <w:rPr>
          <w:noProof/>
          <w:color w:val="000000" w:themeColor="text1"/>
          <w:sz w:val="28"/>
          <w:szCs w:val="28"/>
          <w:highlight w:val="white"/>
        </w:rPr>
        <w:instrText>eq чего</w:instrText>
      </w:r>
      <w:r w:rsidR="00C328B8">
        <w:rPr>
          <w:color w:val="000000" w:themeColor="text1"/>
          <w:sz w:val="28"/>
          <w:szCs w:val="28"/>
        </w:rPr>
        <w:fldChar w:fldCharType="end"/>
      </w:r>
      <w:r>
        <w:rPr>
          <w:color w:val="000000" w:themeColor="text1"/>
          <w:sz w:val="28"/>
          <w:szCs w:val="28"/>
        </w:rPr>
        <w:t xml:space="preserve"> в законах, изданных до </w:t>
      </w:r>
      <w:r w:rsidR="00C328B8">
        <w:rPr>
          <w:color w:val="000000" w:themeColor="text1"/>
          <w:sz w:val="28"/>
          <w:szCs w:val="28"/>
        </w:rPr>
        <w:fldChar w:fldCharType="begin"/>
      </w:r>
      <w:r>
        <w:rPr>
          <w:noProof/>
          <w:color w:val="000000" w:themeColor="text1"/>
          <w:sz w:val="28"/>
          <w:szCs w:val="28"/>
          <w:highlight w:val="white"/>
        </w:rPr>
        <w:instrText>eq 1994</w:instrText>
      </w:r>
      <w:r w:rsidR="00C328B8">
        <w:rPr>
          <w:color w:val="000000" w:themeColor="text1"/>
          <w:sz w:val="28"/>
          <w:szCs w:val="28"/>
        </w:rPr>
        <w:fldChar w:fldCharType="end"/>
      </w:r>
      <w:r>
        <w:rPr>
          <w:color w:val="000000" w:themeColor="text1"/>
          <w:sz w:val="28"/>
          <w:szCs w:val="28"/>
        </w:rPr>
        <w:t xml:space="preserve"> г., имеются отсылки к </w:t>
      </w:r>
      <w:r w:rsidR="00C328B8">
        <w:rPr>
          <w:color w:val="000000" w:themeColor="text1"/>
          <w:sz w:val="28"/>
          <w:szCs w:val="28"/>
        </w:rPr>
        <w:fldChar w:fldCharType="begin"/>
      </w:r>
      <w:r>
        <w:rPr>
          <w:noProof/>
          <w:color w:val="000000" w:themeColor="text1"/>
          <w:sz w:val="28"/>
          <w:szCs w:val="28"/>
          <w:highlight w:val="white"/>
        </w:rPr>
        <w:instrText>eq нормативным</w:instrText>
      </w:r>
      <w:r w:rsidR="00C328B8">
        <w:rPr>
          <w:color w:val="000000" w:themeColor="text1"/>
          <w:sz w:val="28"/>
          <w:szCs w:val="28"/>
        </w:rPr>
        <w:fldChar w:fldCharType="end"/>
      </w:r>
      <w:r>
        <w:rPr>
          <w:color w:val="000000" w:themeColor="text1"/>
          <w:sz w:val="28"/>
          <w:szCs w:val="28"/>
        </w:rPr>
        <w:t xml:space="preserve"> актам республик, </w:t>
      </w:r>
      <w:r w:rsidR="00C328B8">
        <w:rPr>
          <w:color w:val="000000" w:themeColor="text1"/>
          <w:sz w:val="28"/>
          <w:szCs w:val="28"/>
        </w:rPr>
        <w:fldChar w:fldCharType="begin"/>
      </w:r>
      <w:r>
        <w:rPr>
          <w:noProof/>
          <w:color w:val="000000" w:themeColor="text1"/>
          <w:sz w:val="28"/>
          <w:szCs w:val="28"/>
          <w:highlight w:val="white"/>
        </w:rPr>
        <w:instrText>eq утратившие</w:instrText>
      </w:r>
      <w:r w:rsidR="00C328B8">
        <w:rPr>
          <w:color w:val="000000" w:themeColor="text1"/>
          <w:sz w:val="28"/>
          <w:szCs w:val="28"/>
        </w:rPr>
        <w:fldChar w:fldCharType="end"/>
      </w:r>
      <w:r>
        <w:rPr>
          <w:color w:val="000000" w:themeColor="text1"/>
          <w:sz w:val="28"/>
          <w:szCs w:val="28"/>
        </w:rPr>
        <w:t xml:space="preserve"> силу с момента </w:t>
      </w:r>
      <w:r w:rsidR="00C328B8">
        <w:rPr>
          <w:color w:val="000000" w:themeColor="text1"/>
          <w:sz w:val="28"/>
          <w:szCs w:val="28"/>
        </w:rPr>
        <w:fldChar w:fldCharType="begin"/>
      </w:r>
      <w:r>
        <w:rPr>
          <w:noProof/>
          <w:color w:val="000000" w:themeColor="text1"/>
          <w:sz w:val="28"/>
          <w:szCs w:val="28"/>
          <w:highlight w:val="white"/>
        </w:rPr>
        <w:instrText>eq вступления</w:instrText>
      </w:r>
      <w:r w:rsidR="00C328B8">
        <w:rPr>
          <w:color w:val="000000" w:themeColor="text1"/>
          <w:sz w:val="28"/>
          <w:szCs w:val="28"/>
        </w:rPr>
        <w:fldChar w:fldCharType="end"/>
      </w:r>
      <w:r>
        <w:rPr>
          <w:color w:val="000000" w:themeColor="text1"/>
          <w:sz w:val="28"/>
          <w:szCs w:val="28"/>
        </w:rPr>
        <w:t xml:space="preserve"> в действие Конституции.</w:t>
      </w:r>
      <w:r w:rsidR="00EE065F" w:rsidRPr="00EE065F">
        <w:rPr>
          <w:color w:val="000000" w:themeColor="text1"/>
          <w:sz w:val="28"/>
          <w:szCs w:val="28"/>
        </w:rPr>
        <w:t>[6]</w:t>
      </w:r>
    </w:p>
    <w:p w:rsidR="00B04F0D" w:rsidRPr="00B45D65" w:rsidRDefault="00C328B8" w:rsidP="00B45D65">
      <w:pPr>
        <w:pStyle w:val="a3"/>
        <w:spacing w:before="0" w:beforeAutospacing="0" w:after="0" w:afterAutospacing="0" w:line="360" w:lineRule="auto"/>
        <w:ind w:firstLine="709"/>
        <w:contextualSpacing/>
        <w:jc w:val="both"/>
        <w:rPr>
          <w:color w:val="000000" w:themeColor="text1"/>
          <w:sz w:val="28"/>
          <w:szCs w:val="28"/>
        </w:rPr>
      </w:pPr>
      <w:r>
        <w:rPr>
          <w:color w:val="000000" w:themeColor="text1"/>
          <w:sz w:val="28"/>
          <w:szCs w:val="28"/>
        </w:rPr>
        <w:fldChar w:fldCharType="begin"/>
      </w:r>
      <w:r w:rsidR="00B04F0D">
        <w:rPr>
          <w:noProof/>
          <w:color w:val="000000" w:themeColor="text1"/>
          <w:sz w:val="28"/>
          <w:szCs w:val="28"/>
          <w:highlight w:val="white"/>
        </w:rPr>
        <w:instrText>eq Среди</w:instrText>
      </w:r>
      <w:r>
        <w:rPr>
          <w:color w:val="000000" w:themeColor="text1"/>
          <w:sz w:val="28"/>
          <w:szCs w:val="28"/>
        </w:rPr>
        <w:fldChar w:fldCharType="end"/>
      </w:r>
      <w:r w:rsidR="00B04F0D">
        <w:rPr>
          <w:color w:val="000000" w:themeColor="text1"/>
          <w:sz w:val="28"/>
          <w:szCs w:val="28"/>
        </w:rPr>
        <w:t xml:space="preserve"> нормативных актов </w:t>
      </w:r>
      <w:r>
        <w:rPr>
          <w:color w:val="000000" w:themeColor="text1"/>
          <w:sz w:val="28"/>
          <w:szCs w:val="28"/>
        </w:rPr>
        <w:fldChar w:fldCharType="begin"/>
      </w:r>
      <w:r w:rsidR="00B04F0D">
        <w:rPr>
          <w:noProof/>
          <w:color w:val="000000" w:themeColor="text1"/>
          <w:sz w:val="28"/>
          <w:szCs w:val="28"/>
          <w:highlight w:val="white"/>
        </w:rPr>
        <w:instrText>eq национальной</w:instrText>
      </w:r>
      <w:r>
        <w:rPr>
          <w:color w:val="000000" w:themeColor="text1"/>
          <w:sz w:val="28"/>
          <w:szCs w:val="28"/>
        </w:rPr>
        <w:fldChar w:fldCharType="end"/>
      </w:r>
      <w:r w:rsidR="00B04F0D">
        <w:rPr>
          <w:color w:val="000000" w:themeColor="text1"/>
          <w:sz w:val="28"/>
          <w:szCs w:val="28"/>
        </w:rPr>
        <w:t xml:space="preserve"> системы Российской </w:t>
      </w:r>
      <w:r>
        <w:rPr>
          <w:color w:val="000000" w:themeColor="text1"/>
          <w:sz w:val="28"/>
          <w:szCs w:val="28"/>
        </w:rPr>
        <w:fldChar w:fldCharType="begin"/>
      </w:r>
      <w:r w:rsidR="00B04F0D">
        <w:rPr>
          <w:noProof/>
          <w:color w:val="000000" w:themeColor="text1"/>
          <w:sz w:val="28"/>
          <w:szCs w:val="28"/>
          <w:highlight w:val="white"/>
        </w:rPr>
        <w:instrText>eq Федерации</w:instrText>
      </w:r>
      <w:r>
        <w:rPr>
          <w:color w:val="000000" w:themeColor="text1"/>
          <w:sz w:val="28"/>
          <w:szCs w:val="28"/>
        </w:rPr>
        <w:fldChar w:fldCharType="end"/>
      </w:r>
      <w:r w:rsidR="00B04F0D">
        <w:rPr>
          <w:color w:val="000000" w:themeColor="text1"/>
          <w:sz w:val="28"/>
          <w:szCs w:val="28"/>
        </w:rPr>
        <w:t xml:space="preserve"> об интеллектуальной собственности, </w:t>
      </w:r>
      <w:r>
        <w:rPr>
          <w:color w:val="000000" w:themeColor="text1"/>
          <w:sz w:val="28"/>
          <w:szCs w:val="28"/>
        </w:rPr>
        <w:fldChar w:fldCharType="begin"/>
      </w:r>
      <w:r w:rsidR="00B04F0D">
        <w:rPr>
          <w:noProof/>
          <w:color w:val="000000" w:themeColor="text1"/>
          <w:sz w:val="28"/>
          <w:szCs w:val="28"/>
          <w:highlight w:val="white"/>
        </w:rPr>
        <w:instrText>eq прежде</w:instrText>
      </w:r>
      <w:r>
        <w:rPr>
          <w:color w:val="000000" w:themeColor="text1"/>
          <w:sz w:val="28"/>
          <w:szCs w:val="28"/>
        </w:rPr>
        <w:fldChar w:fldCharType="end"/>
      </w:r>
      <w:r w:rsidR="00B04F0D">
        <w:rPr>
          <w:color w:val="000000" w:themeColor="text1"/>
          <w:sz w:val="28"/>
          <w:szCs w:val="28"/>
        </w:rPr>
        <w:t xml:space="preserve"> всего необходимо </w:t>
      </w:r>
      <w:r>
        <w:rPr>
          <w:color w:val="000000" w:themeColor="text1"/>
          <w:sz w:val="28"/>
          <w:szCs w:val="28"/>
        </w:rPr>
        <w:fldChar w:fldCharType="begin"/>
      </w:r>
      <w:r w:rsidR="00B04F0D">
        <w:rPr>
          <w:noProof/>
          <w:color w:val="000000" w:themeColor="text1"/>
          <w:sz w:val="28"/>
          <w:szCs w:val="28"/>
          <w:highlight w:val="white"/>
        </w:rPr>
        <w:instrText>eq выделить</w:instrText>
      </w:r>
      <w:r>
        <w:rPr>
          <w:color w:val="000000" w:themeColor="text1"/>
          <w:sz w:val="28"/>
          <w:szCs w:val="28"/>
        </w:rPr>
        <w:fldChar w:fldCharType="end"/>
      </w:r>
      <w:r w:rsidR="00B04F0D">
        <w:rPr>
          <w:color w:val="000000" w:themeColor="text1"/>
          <w:sz w:val="28"/>
          <w:szCs w:val="28"/>
        </w:rPr>
        <w:t xml:space="preserve"> Гражданский кодекс РФ </w:t>
      </w:r>
      <w:r>
        <w:rPr>
          <w:color w:val="000000" w:themeColor="text1"/>
          <w:sz w:val="28"/>
          <w:szCs w:val="28"/>
        </w:rPr>
        <w:fldChar w:fldCharType="begin"/>
      </w:r>
      <w:r w:rsidR="00B04F0D">
        <w:rPr>
          <w:noProof/>
          <w:color w:val="000000" w:themeColor="text1"/>
          <w:sz w:val="28"/>
          <w:szCs w:val="28"/>
          <w:highlight w:val="white"/>
        </w:rPr>
        <w:instrText>eq (ст.138</w:instrText>
      </w:r>
      <w:r>
        <w:rPr>
          <w:color w:val="000000" w:themeColor="text1"/>
          <w:sz w:val="28"/>
          <w:szCs w:val="28"/>
        </w:rPr>
        <w:fldChar w:fldCharType="end"/>
      </w:r>
      <w:r w:rsidR="00B04F0D">
        <w:rPr>
          <w:color w:val="000000" w:themeColor="text1"/>
          <w:sz w:val="28"/>
          <w:szCs w:val="28"/>
        </w:rPr>
        <w:t xml:space="preserve"> Интеллектуальная собственность), </w:t>
      </w:r>
      <w:r>
        <w:rPr>
          <w:color w:val="000000" w:themeColor="text1"/>
          <w:sz w:val="28"/>
          <w:szCs w:val="28"/>
        </w:rPr>
        <w:fldChar w:fldCharType="begin"/>
      </w:r>
      <w:r w:rsidR="00B04F0D">
        <w:rPr>
          <w:noProof/>
          <w:color w:val="000000" w:themeColor="text1"/>
          <w:sz w:val="28"/>
          <w:szCs w:val="28"/>
          <w:highlight w:val="white"/>
        </w:rPr>
        <w:instrText>eq устанавливающий</w:instrText>
      </w:r>
      <w:r>
        <w:rPr>
          <w:color w:val="000000" w:themeColor="text1"/>
          <w:sz w:val="28"/>
          <w:szCs w:val="28"/>
        </w:rPr>
        <w:fldChar w:fldCharType="end"/>
      </w:r>
      <w:r w:rsidR="00B04F0D">
        <w:rPr>
          <w:color w:val="000000" w:themeColor="text1"/>
          <w:sz w:val="28"/>
          <w:szCs w:val="28"/>
        </w:rPr>
        <w:t xml:space="preserve"> общий принцип </w:t>
      </w:r>
      <w:r>
        <w:rPr>
          <w:color w:val="000000" w:themeColor="text1"/>
          <w:sz w:val="28"/>
          <w:szCs w:val="28"/>
        </w:rPr>
        <w:fldChar w:fldCharType="begin"/>
      </w:r>
      <w:r w:rsidR="00B04F0D">
        <w:rPr>
          <w:noProof/>
          <w:color w:val="000000" w:themeColor="text1"/>
          <w:sz w:val="28"/>
          <w:szCs w:val="28"/>
          <w:highlight w:val="white"/>
        </w:rPr>
        <w:instrText>eq закрепления</w:instrText>
      </w:r>
      <w:r>
        <w:rPr>
          <w:color w:val="000000" w:themeColor="text1"/>
          <w:sz w:val="28"/>
          <w:szCs w:val="28"/>
        </w:rPr>
        <w:fldChar w:fldCharType="end"/>
      </w:r>
      <w:r w:rsidR="00B04F0D">
        <w:rPr>
          <w:color w:val="000000" w:themeColor="text1"/>
          <w:sz w:val="28"/>
          <w:szCs w:val="28"/>
        </w:rPr>
        <w:t xml:space="preserve"> исключительных прав за </w:t>
      </w:r>
      <w:r>
        <w:rPr>
          <w:color w:val="000000" w:themeColor="text1"/>
          <w:sz w:val="28"/>
          <w:szCs w:val="28"/>
        </w:rPr>
        <w:fldChar w:fldCharType="begin"/>
      </w:r>
      <w:r w:rsidR="00B04F0D">
        <w:rPr>
          <w:noProof/>
          <w:color w:val="000000" w:themeColor="text1"/>
          <w:sz w:val="28"/>
          <w:szCs w:val="28"/>
          <w:highlight w:val="white"/>
        </w:rPr>
        <w:instrText>eq гражданином</w:instrText>
      </w:r>
      <w:r>
        <w:rPr>
          <w:color w:val="000000" w:themeColor="text1"/>
          <w:sz w:val="28"/>
          <w:szCs w:val="28"/>
        </w:rPr>
        <w:fldChar w:fldCharType="end"/>
      </w:r>
      <w:r w:rsidR="00B04F0D">
        <w:rPr>
          <w:color w:val="000000" w:themeColor="text1"/>
          <w:sz w:val="28"/>
          <w:szCs w:val="28"/>
        </w:rPr>
        <w:t xml:space="preserve"> или юридическим лицом на </w:t>
      </w:r>
      <w:r>
        <w:rPr>
          <w:color w:val="000000" w:themeColor="text1"/>
          <w:sz w:val="28"/>
          <w:szCs w:val="28"/>
        </w:rPr>
        <w:fldChar w:fldCharType="begin"/>
      </w:r>
      <w:r w:rsidR="00B04F0D">
        <w:rPr>
          <w:noProof/>
          <w:color w:val="000000" w:themeColor="text1"/>
          <w:sz w:val="28"/>
          <w:szCs w:val="28"/>
          <w:highlight w:val="white"/>
        </w:rPr>
        <w:instrText>eq объекты</w:instrText>
      </w:r>
      <w:r>
        <w:rPr>
          <w:color w:val="000000" w:themeColor="text1"/>
          <w:sz w:val="28"/>
          <w:szCs w:val="28"/>
        </w:rPr>
        <w:fldChar w:fldCharType="end"/>
      </w:r>
      <w:r w:rsidR="00B04F0D">
        <w:rPr>
          <w:color w:val="000000" w:themeColor="text1"/>
          <w:sz w:val="28"/>
          <w:szCs w:val="28"/>
        </w:rPr>
        <w:t xml:space="preserve"> интеллектуальной собственности. </w:t>
      </w:r>
      <w:r>
        <w:rPr>
          <w:color w:val="000000" w:themeColor="text1"/>
          <w:sz w:val="28"/>
          <w:szCs w:val="28"/>
        </w:rPr>
        <w:fldChar w:fldCharType="begin"/>
      </w:r>
      <w:r w:rsidR="00B04F0D">
        <w:rPr>
          <w:noProof/>
          <w:color w:val="000000" w:themeColor="text1"/>
          <w:sz w:val="28"/>
          <w:szCs w:val="28"/>
          <w:highlight w:val="white"/>
        </w:rPr>
        <w:instrText>eq Однако</w:instrText>
      </w:r>
      <w:r>
        <w:rPr>
          <w:color w:val="000000" w:themeColor="text1"/>
          <w:sz w:val="28"/>
          <w:szCs w:val="28"/>
        </w:rPr>
        <w:fldChar w:fldCharType="end"/>
      </w:r>
      <w:r w:rsidR="00B04F0D">
        <w:rPr>
          <w:color w:val="000000" w:themeColor="text1"/>
          <w:sz w:val="28"/>
          <w:szCs w:val="28"/>
        </w:rPr>
        <w:t xml:space="preserve"> ГК РФ отсылает к специальным </w:t>
      </w:r>
      <w:r>
        <w:rPr>
          <w:color w:val="000000" w:themeColor="text1"/>
          <w:sz w:val="28"/>
          <w:szCs w:val="28"/>
        </w:rPr>
        <w:fldChar w:fldCharType="begin"/>
      </w:r>
      <w:r w:rsidR="00B04F0D">
        <w:rPr>
          <w:noProof/>
          <w:color w:val="000000" w:themeColor="text1"/>
          <w:sz w:val="28"/>
          <w:szCs w:val="28"/>
          <w:highlight w:val="white"/>
        </w:rPr>
        <w:instrText>eq законам,</w:instrText>
      </w:r>
      <w:r>
        <w:rPr>
          <w:color w:val="000000" w:themeColor="text1"/>
          <w:sz w:val="28"/>
          <w:szCs w:val="28"/>
        </w:rPr>
        <w:fldChar w:fldCharType="end"/>
      </w:r>
      <w:r w:rsidR="00B04F0D">
        <w:rPr>
          <w:color w:val="000000" w:themeColor="text1"/>
          <w:sz w:val="28"/>
          <w:szCs w:val="28"/>
        </w:rPr>
        <w:t xml:space="preserve"> определяющим условия </w:t>
      </w:r>
      <w:r>
        <w:rPr>
          <w:color w:val="000000" w:themeColor="text1"/>
          <w:sz w:val="28"/>
          <w:szCs w:val="28"/>
        </w:rPr>
        <w:fldChar w:fldCharType="begin"/>
      </w:r>
      <w:r w:rsidR="00B04F0D">
        <w:rPr>
          <w:noProof/>
          <w:color w:val="000000" w:themeColor="text1"/>
          <w:sz w:val="28"/>
          <w:szCs w:val="28"/>
          <w:highlight w:val="white"/>
        </w:rPr>
        <w:instrText>eq возникновения,</w:instrText>
      </w:r>
      <w:r>
        <w:rPr>
          <w:color w:val="000000" w:themeColor="text1"/>
          <w:sz w:val="28"/>
          <w:szCs w:val="28"/>
        </w:rPr>
        <w:fldChar w:fldCharType="end"/>
      </w:r>
      <w:r w:rsidR="00B04F0D">
        <w:rPr>
          <w:color w:val="000000" w:themeColor="text1"/>
          <w:sz w:val="28"/>
          <w:szCs w:val="28"/>
        </w:rPr>
        <w:t xml:space="preserve"> использования, защиты </w:t>
      </w:r>
      <w:r>
        <w:rPr>
          <w:color w:val="000000" w:themeColor="text1"/>
          <w:sz w:val="28"/>
          <w:szCs w:val="28"/>
        </w:rPr>
        <w:fldChar w:fldCharType="begin"/>
      </w:r>
      <w:r w:rsidR="00B04F0D">
        <w:rPr>
          <w:noProof/>
          <w:color w:val="000000" w:themeColor="text1"/>
          <w:sz w:val="28"/>
          <w:szCs w:val="28"/>
          <w:highlight w:val="white"/>
        </w:rPr>
        <w:instrText>eq этих</w:instrText>
      </w:r>
      <w:r>
        <w:rPr>
          <w:color w:val="000000" w:themeColor="text1"/>
          <w:sz w:val="28"/>
          <w:szCs w:val="28"/>
        </w:rPr>
        <w:fldChar w:fldCharType="end"/>
      </w:r>
      <w:r w:rsidR="00B04F0D">
        <w:rPr>
          <w:color w:val="000000" w:themeColor="text1"/>
          <w:sz w:val="28"/>
          <w:szCs w:val="28"/>
        </w:rPr>
        <w:t xml:space="preserve"> прав, а также </w:t>
      </w:r>
      <w:r>
        <w:rPr>
          <w:color w:val="000000" w:themeColor="text1"/>
          <w:sz w:val="28"/>
          <w:szCs w:val="28"/>
        </w:rPr>
        <w:fldChar w:fldCharType="begin"/>
      </w:r>
      <w:r w:rsidR="00B04F0D">
        <w:rPr>
          <w:noProof/>
          <w:color w:val="000000" w:themeColor="text1"/>
          <w:sz w:val="28"/>
          <w:szCs w:val="28"/>
          <w:highlight w:val="white"/>
        </w:rPr>
        <w:instrText>eq сроки</w:instrText>
      </w:r>
      <w:r>
        <w:rPr>
          <w:color w:val="000000" w:themeColor="text1"/>
          <w:sz w:val="28"/>
          <w:szCs w:val="28"/>
        </w:rPr>
        <w:fldChar w:fldCharType="end"/>
      </w:r>
      <w:r w:rsidR="00B04F0D">
        <w:rPr>
          <w:color w:val="000000" w:themeColor="text1"/>
          <w:sz w:val="28"/>
          <w:szCs w:val="28"/>
        </w:rPr>
        <w:t xml:space="preserve"> их действия.</w:t>
      </w:r>
    </w:p>
    <w:p w:rsidR="00B04F0D" w:rsidRPr="00B45D65" w:rsidRDefault="00B04F0D" w:rsidP="00B45D65">
      <w:pPr>
        <w:pStyle w:val="a3"/>
        <w:spacing w:before="0" w:beforeAutospacing="0" w:after="0" w:afterAutospacing="0" w:line="360" w:lineRule="auto"/>
        <w:ind w:firstLine="709"/>
        <w:contextualSpacing/>
        <w:jc w:val="both"/>
        <w:rPr>
          <w:color w:val="000000" w:themeColor="text1"/>
          <w:sz w:val="28"/>
          <w:szCs w:val="28"/>
        </w:rPr>
      </w:pPr>
      <w:r>
        <w:rPr>
          <w:color w:val="000000" w:themeColor="text1"/>
          <w:sz w:val="28"/>
          <w:szCs w:val="28"/>
        </w:rPr>
        <w:t xml:space="preserve">Среди </w:t>
      </w:r>
      <w:r w:rsidR="00C328B8">
        <w:rPr>
          <w:color w:val="000000" w:themeColor="text1"/>
          <w:sz w:val="28"/>
          <w:szCs w:val="28"/>
        </w:rPr>
        <w:fldChar w:fldCharType="begin"/>
      </w:r>
      <w:r>
        <w:rPr>
          <w:noProof/>
          <w:color w:val="000000" w:themeColor="text1"/>
          <w:sz w:val="28"/>
          <w:szCs w:val="28"/>
          <w:highlight w:val="white"/>
        </w:rPr>
        <w:instrText>eq специальных</w:instrText>
      </w:r>
      <w:r w:rsidR="00C328B8">
        <w:rPr>
          <w:color w:val="000000" w:themeColor="text1"/>
          <w:sz w:val="28"/>
          <w:szCs w:val="28"/>
        </w:rPr>
        <w:fldChar w:fldCharType="end"/>
      </w:r>
      <w:r>
        <w:rPr>
          <w:color w:val="000000" w:themeColor="text1"/>
          <w:sz w:val="28"/>
          <w:szCs w:val="28"/>
        </w:rPr>
        <w:t xml:space="preserve"> законов, во-первых, </w:t>
      </w:r>
      <w:r w:rsidR="00C328B8">
        <w:rPr>
          <w:color w:val="000000" w:themeColor="text1"/>
          <w:sz w:val="28"/>
          <w:szCs w:val="28"/>
        </w:rPr>
        <w:fldChar w:fldCharType="begin"/>
      </w:r>
      <w:r>
        <w:rPr>
          <w:noProof/>
          <w:color w:val="000000" w:themeColor="text1"/>
          <w:sz w:val="28"/>
          <w:szCs w:val="28"/>
          <w:highlight w:val="white"/>
        </w:rPr>
        <w:instrText>eq необходимо</w:instrText>
      </w:r>
      <w:r w:rsidR="00C328B8">
        <w:rPr>
          <w:color w:val="000000" w:themeColor="text1"/>
          <w:sz w:val="28"/>
          <w:szCs w:val="28"/>
        </w:rPr>
        <w:fldChar w:fldCharType="end"/>
      </w:r>
      <w:r>
        <w:rPr>
          <w:color w:val="000000" w:themeColor="text1"/>
          <w:sz w:val="28"/>
          <w:szCs w:val="28"/>
        </w:rPr>
        <w:t xml:space="preserve"> выделить Патентный </w:t>
      </w:r>
      <w:r w:rsidR="00C328B8">
        <w:rPr>
          <w:color w:val="000000" w:themeColor="text1"/>
          <w:sz w:val="28"/>
          <w:szCs w:val="28"/>
        </w:rPr>
        <w:fldChar w:fldCharType="begin"/>
      </w:r>
      <w:r>
        <w:rPr>
          <w:noProof/>
          <w:color w:val="000000" w:themeColor="text1"/>
          <w:sz w:val="28"/>
          <w:szCs w:val="28"/>
          <w:highlight w:val="white"/>
        </w:rPr>
        <w:instrText>eq закон,</w:instrText>
      </w:r>
      <w:r w:rsidR="00C328B8">
        <w:rPr>
          <w:color w:val="000000" w:themeColor="text1"/>
          <w:sz w:val="28"/>
          <w:szCs w:val="28"/>
        </w:rPr>
        <w:fldChar w:fldCharType="end"/>
      </w:r>
      <w:r>
        <w:rPr>
          <w:color w:val="000000" w:themeColor="text1"/>
          <w:sz w:val="28"/>
          <w:szCs w:val="28"/>
        </w:rPr>
        <w:t xml:space="preserve"> который содержит </w:t>
      </w:r>
      <w:r w:rsidR="00C328B8">
        <w:rPr>
          <w:color w:val="000000" w:themeColor="text1"/>
          <w:sz w:val="28"/>
          <w:szCs w:val="28"/>
        </w:rPr>
        <w:fldChar w:fldCharType="begin"/>
      </w:r>
      <w:r>
        <w:rPr>
          <w:noProof/>
          <w:color w:val="000000" w:themeColor="text1"/>
          <w:sz w:val="28"/>
          <w:szCs w:val="28"/>
          <w:highlight w:val="white"/>
        </w:rPr>
        <w:instrText>eq нормы</w:instrText>
      </w:r>
      <w:r w:rsidR="00C328B8">
        <w:rPr>
          <w:color w:val="000000" w:themeColor="text1"/>
          <w:sz w:val="28"/>
          <w:szCs w:val="28"/>
        </w:rPr>
        <w:fldChar w:fldCharType="end"/>
      </w:r>
      <w:r>
        <w:rPr>
          <w:color w:val="000000" w:themeColor="text1"/>
          <w:sz w:val="28"/>
          <w:szCs w:val="28"/>
        </w:rPr>
        <w:t xml:space="preserve"> об использовании и защите </w:t>
      </w:r>
      <w:r w:rsidR="00C328B8">
        <w:rPr>
          <w:color w:val="000000" w:themeColor="text1"/>
          <w:sz w:val="28"/>
          <w:szCs w:val="28"/>
        </w:rPr>
        <w:fldChar w:fldCharType="begin"/>
      </w:r>
      <w:r>
        <w:rPr>
          <w:noProof/>
          <w:color w:val="000000" w:themeColor="text1"/>
          <w:sz w:val="28"/>
          <w:szCs w:val="28"/>
          <w:highlight w:val="white"/>
        </w:rPr>
        <w:instrText>eq исключительных</w:instrText>
      </w:r>
      <w:r w:rsidR="00C328B8">
        <w:rPr>
          <w:color w:val="000000" w:themeColor="text1"/>
          <w:sz w:val="28"/>
          <w:szCs w:val="28"/>
        </w:rPr>
        <w:fldChar w:fldCharType="end"/>
      </w:r>
      <w:r>
        <w:rPr>
          <w:color w:val="000000" w:themeColor="text1"/>
          <w:sz w:val="28"/>
          <w:szCs w:val="28"/>
        </w:rPr>
        <w:t xml:space="preserve"> прав на изобретения, </w:t>
      </w:r>
      <w:r w:rsidR="00C328B8">
        <w:rPr>
          <w:color w:val="000000" w:themeColor="text1"/>
          <w:sz w:val="28"/>
          <w:szCs w:val="28"/>
        </w:rPr>
        <w:fldChar w:fldCharType="begin"/>
      </w:r>
      <w:r>
        <w:rPr>
          <w:noProof/>
          <w:color w:val="000000" w:themeColor="text1"/>
          <w:sz w:val="28"/>
          <w:szCs w:val="28"/>
          <w:highlight w:val="white"/>
        </w:rPr>
        <w:instrText>eq полезные</w:instrText>
      </w:r>
      <w:r w:rsidR="00C328B8">
        <w:rPr>
          <w:color w:val="000000" w:themeColor="text1"/>
          <w:sz w:val="28"/>
          <w:szCs w:val="28"/>
        </w:rPr>
        <w:fldChar w:fldCharType="end"/>
      </w:r>
      <w:r>
        <w:rPr>
          <w:color w:val="000000" w:themeColor="text1"/>
          <w:sz w:val="28"/>
          <w:szCs w:val="28"/>
        </w:rPr>
        <w:t xml:space="preserve"> модели, промышленные </w:t>
      </w:r>
      <w:r w:rsidR="00C328B8">
        <w:rPr>
          <w:color w:val="000000" w:themeColor="text1"/>
          <w:sz w:val="28"/>
          <w:szCs w:val="28"/>
        </w:rPr>
        <w:fldChar w:fldCharType="begin"/>
      </w:r>
      <w:r>
        <w:rPr>
          <w:noProof/>
          <w:color w:val="000000" w:themeColor="text1"/>
          <w:sz w:val="28"/>
          <w:szCs w:val="28"/>
          <w:highlight w:val="white"/>
        </w:rPr>
        <w:instrText>eq образцы;</w:instrText>
      </w:r>
      <w:r w:rsidR="00C328B8">
        <w:rPr>
          <w:color w:val="000000" w:themeColor="text1"/>
          <w:sz w:val="28"/>
          <w:szCs w:val="28"/>
        </w:rPr>
        <w:fldChar w:fldCharType="end"/>
      </w:r>
      <w:r>
        <w:rPr>
          <w:color w:val="000000" w:themeColor="text1"/>
          <w:sz w:val="28"/>
          <w:szCs w:val="28"/>
        </w:rPr>
        <w:t xml:space="preserve"> Закон об авторском </w:t>
      </w:r>
      <w:r w:rsidR="00C328B8">
        <w:rPr>
          <w:color w:val="000000" w:themeColor="text1"/>
          <w:sz w:val="28"/>
          <w:szCs w:val="28"/>
        </w:rPr>
        <w:fldChar w:fldCharType="begin"/>
      </w:r>
      <w:r>
        <w:rPr>
          <w:noProof/>
          <w:color w:val="000000" w:themeColor="text1"/>
          <w:sz w:val="28"/>
          <w:szCs w:val="28"/>
          <w:highlight w:val="white"/>
        </w:rPr>
        <w:instrText>eq праве</w:instrText>
      </w:r>
      <w:r w:rsidR="00C328B8">
        <w:rPr>
          <w:color w:val="000000" w:themeColor="text1"/>
          <w:sz w:val="28"/>
          <w:szCs w:val="28"/>
        </w:rPr>
        <w:fldChar w:fldCharType="end"/>
      </w:r>
      <w:r>
        <w:rPr>
          <w:color w:val="000000" w:themeColor="text1"/>
          <w:sz w:val="28"/>
          <w:szCs w:val="28"/>
        </w:rPr>
        <w:t xml:space="preserve"> - о защите авторских и </w:t>
      </w:r>
      <w:r w:rsidR="00C328B8">
        <w:rPr>
          <w:color w:val="000000" w:themeColor="text1"/>
          <w:sz w:val="28"/>
          <w:szCs w:val="28"/>
        </w:rPr>
        <w:fldChar w:fldCharType="begin"/>
      </w:r>
      <w:r>
        <w:rPr>
          <w:noProof/>
          <w:color w:val="000000" w:themeColor="text1"/>
          <w:sz w:val="28"/>
          <w:szCs w:val="28"/>
          <w:highlight w:val="white"/>
        </w:rPr>
        <w:instrText>eq смежных</w:instrText>
      </w:r>
      <w:r w:rsidR="00C328B8">
        <w:rPr>
          <w:color w:val="000000" w:themeColor="text1"/>
          <w:sz w:val="28"/>
          <w:szCs w:val="28"/>
        </w:rPr>
        <w:fldChar w:fldCharType="end"/>
      </w:r>
      <w:r>
        <w:rPr>
          <w:color w:val="000000" w:themeColor="text1"/>
          <w:sz w:val="28"/>
          <w:szCs w:val="28"/>
        </w:rPr>
        <w:t xml:space="preserve"> прав.</w:t>
      </w:r>
    </w:p>
    <w:p w:rsidR="00B04F0D" w:rsidRPr="00B45D65" w:rsidRDefault="00B04F0D" w:rsidP="00B45D65">
      <w:pPr>
        <w:pStyle w:val="a3"/>
        <w:spacing w:before="0" w:beforeAutospacing="0" w:after="0" w:afterAutospacing="0" w:line="360" w:lineRule="auto"/>
        <w:ind w:firstLine="709"/>
        <w:contextualSpacing/>
        <w:jc w:val="both"/>
        <w:rPr>
          <w:color w:val="000000" w:themeColor="text1"/>
          <w:sz w:val="28"/>
          <w:szCs w:val="28"/>
        </w:rPr>
      </w:pPr>
      <w:r>
        <w:rPr>
          <w:color w:val="000000" w:themeColor="text1"/>
          <w:sz w:val="28"/>
          <w:szCs w:val="28"/>
        </w:rPr>
        <w:t xml:space="preserve">Во-вторых, к </w:t>
      </w:r>
      <w:r w:rsidR="00C328B8">
        <w:rPr>
          <w:color w:val="000000" w:themeColor="text1"/>
          <w:sz w:val="28"/>
          <w:szCs w:val="28"/>
        </w:rPr>
        <w:fldChar w:fldCharType="begin"/>
      </w:r>
      <w:r>
        <w:rPr>
          <w:noProof/>
          <w:color w:val="000000" w:themeColor="text1"/>
          <w:sz w:val="28"/>
          <w:szCs w:val="28"/>
          <w:highlight w:val="white"/>
        </w:rPr>
        <w:instrText>eq числу</w:instrText>
      </w:r>
      <w:r w:rsidR="00C328B8">
        <w:rPr>
          <w:color w:val="000000" w:themeColor="text1"/>
          <w:sz w:val="28"/>
          <w:szCs w:val="28"/>
        </w:rPr>
        <w:fldChar w:fldCharType="end"/>
      </w:r>
      <w:r>
        <w:rPr>
          <w:color w:val="000000" w:themeColor="text1"/>
          <w:sz w:val="28"/>
          <w:szCs w:val="28"/>
        </w:rPr>
        <w:t xml:space="preserve"> основных нормативных </w:t>
      </w:r>
      <w:r w:rsidR="00C328B8">
        <w:rPr>
          <w:color w:val="000000" w:themeColor="text1"/>
          <w:sz w:val="28"/>
          <w:szCs w:val="28"/>
        </w:rPr>
        <w:fldChar w:fldCharType="begin"/>
      </w:r>
      <w:r>
        <w:rPr>
          <w:noProof/>
          <w:color w:val="000000" w:themeColor="text1"/>
          <w:sz w:val="28"/>
          <w:szCs w:val="28"/>
          <w:highlight w:val="white"/>
        </w:rPr>
        <w:instrText>eq актов</w:instrText>
      </w:r>
      <w:r w:rsidR="00C328B8">
        <w:rPr>
          <w:color w:val="000000" w:themeColor="text1"/>
          <w:sz w:val="28"/>
          <w:szCs w:val="28"/>
        </w:rPr>
        <w:fldChar w:fldCharType="end"/>
      </w:r>
      <w:r>
        <w:rPr>
          <w:color w:val="000000" w:themeColor="text1"/>
          <w:sz w:val="28"/>
          <w:szCs w:val="28"/>
        </w:rPr>
        <w:t xml:space="preserve"> в сфере защиты </w:t>
      </w:r>
      <w:r w:rsidR="00C328B8">
        <w:rPr>
          <w:color w:val="000000" w:themeColor="text1"/>
          <w:sz w:val="28"/>
          <w:szCs w:val="28"/>
        </w:rPr>
        <w:fldChar w:fldCharType="begin"/>
      </w:r>
      <w:r>
        <w:rPr>
          <w:noProof/>
          <w:color w:val="000000" w:themeColor="text1"/>
          <w:sz w:val="28"/>
          <w:szCs w:val="28"/>
          <w:highlight w:val="white"/>
        </w:rPr>
        <w:instrText>eq результатов</w:instrText>
      </w:r>
      <w:r w:rsidR="00C328B8">
        <w:rPr>
          <w:color w:val="000000" w:themeColor="text1"/>
          <w:sz w:val="28"/>
          <w:szCs w:val="28"/>
        </w:rPr>
        <w:fldChar w:fldCharType="end"/>
      </w:r>
      <w:r>
        <w:rPr>
          <w:color w:val="000000" w:themeColor="text1"/>
          <w:sz w:val="28"/>
          <w:szCs w:val="28"/>
        </w:rPr>
        <w:t xml:space="preserve"> интеллектуальной деятельности </w:t>
      </w:r>
      <w:r w:rsidR="00C328B8">
        <w:rPr>
          <w:color w:val="000000" w:themeColor="text1"/>
          <w:sz w:val="28"/>
          <w:szCs w:val="28"/>
        </w:rPr>
        <w:fldChar w:fldCharType="begin"/>
      </w:r>
      <w:r>
        <w:rPr>
          <w:noProof/>
          <w:color w:val="000000" w:themeColor="text1"/>
          <w:sz w:val="28"/>
          <w:szCs w:val="28"/>
          <w:highlight w:val="white"/>
        </w:rPr>
        <w:instrText>eq относятся</w:instrText>
      </w:r>
      <w:r w:rsidR="00C328B8">
        <w:rPr>
          <w:color w:val="000000" w:themeColor="text1"/>
          <w:sz w:val="28"/>
          <w:szCs w:val="28"/>
        </w:rPr>
        <w:fldChar w:fldCharType="end"/>
      </w:r>
      <w:r>
        <w:rPr>
          <w:color w:val="000000" w:themeColor="text1"/>
          <w:sz w:val="28"/>
          <w:szCs w:val="28"/>
        </w:rPr>
        <w:t xml:space="preserve"> также Закон о </w:t>
      </w:r>
      <w:r w:rsidR="00C328B8">
        <w:rPr>
          <w:color w:val="000000" w:themeColor="text1"/>
          <w:sz w:val="28"/>
          <w:szCs w:val="28"/>
        </w:rPr>
        <w:fldChar w:fldCharType="begin"/>
      </w:r>
      <w:r>
        <w:rPr>
          <w:noProof/>
          <w:color w:val="000000" w:themeColor="text1"/>
          <w:sz w:val="28"/>
          <w:szCs w:val="28"/>
          <w:highlight w:val="white"/>
        </w:rPr>
        <w:instrText>eq правовой</w:instrText>
      </w:r>
      <w:r w:rsidR="00C328B8">
        <w:rPr>
          <w:color w:val="000000" w:themeColor="text1"/>
          <w:sz w:val="28"/>
          <w:szCs w:val="28"/>
        </w:rPr>
        <w:fldChar w:fldCharType="end"/>
      </w:r>
      <w:r>
        <w:rPr>
          <w:color w:val="000000" w:themeColor="text1"/>
          <w:sz w:val="28"/>
          <w:szCs w:val="28"/>
        </w:rPr>
        <w:t xml:space="preserve"> охране программ; </w:t>
      </w:r>
      <w:r w:rsidR="00C328B8">
        <w:rPr>
          <w:color w:val="000000" w:themeColor="text1"/>
          <w:sz w:val="28"/>
          <w:szCs w:val="28"/>
        </w:rPr>
        <w:fldChar w:fldCharType="begin"/>
      </w:r>
      <w:r>
        <w:rPr>
          <w:noProof/>
          <w:color w:val="000000" w:themeColor="text1"/>
          <w:sz w:val="28"/>
          <w:szCs w:val="28"/>
          <w:highlight w:val="white"/>
        </w:rPr>
        <w:instrText>eq Закон</w:instrText>
      </w:r>
      <w:r w:rsidR="00C328B8">
        <w:rPr>
          <w:color w:val="000000" w:themeColor="text1"/>
          <w:sz w:val="28"/>
          <w:szCs w:val="28"/>
        </w:rPr>
        <w:fldChar w:fldCharType="end"/>
      </w:r>
      <w:r>
        <w:rPr>
          <w:color w:val="000000" w:themeColor="text1"/>
          <w:sz w:val="28"/>
          <w:szCs w:val="28"/>
        </w:rPr>
        <w:t xml:space="preserve"> о правовой охране </w:t>
      </w:r>
      <w:r w:rsidR="00C328B8">
        <w:rPr>
          <w:color w:val="000000" w:themeColor="text1"/>
          <w:sz w:val="28"/>
          <w:szCs w:val="28"/>
        </w:rPr>
        <w:fldChar w:fldCharType="begin"/>
      </w:r>
      <w:r>
        <w:rPr>
          <w:noProof/>
          <w:color w:val="000000" w:themeColor="text1"/>
          <w:sz w:val="28"/>
          <w:szCs w:val="28"/>
          <w:highlight w:val="white"/>
        </w:rPr>
        <w:instrText>eq топологий</w:instrText>
      </w:r>
      <w:r w:rsidR="00C328B8">
        <w:rPr>
          <w:color w:val="000000" w:themeColor="text1"/>
          <w:sz w:val="28"/>
          <w:szCs w:val="28"/>
        </w:rPr>
        <w:fldChar w:fldCharType="end"/>
      </w:r>
      <w:r>
        <w:rPr>
          <w:color w:val="000000" w:themeColor="text1"/>
          <w:sz w:val="28"/>
          <w:szCs w:val="28"/>
        </w:rPr>
        <w:t xml:space="preserve"> интегральных микросхем и </w:t>
      </w:r>
      <w:r w:rsidR="00C328B8">
        <w:rPr>
          <w:color w:val="000000" w:themeColor="text1"/>
          <w:sz w:val="28"/>
          <w:szCs w:val="28"/>
        </w:rPr>
        <w:fldChar w:fldCharType="begin"/>
      </w:r>
      <w:r>
        <w:rPr>
          <w:noProof/>
          <w:color w:val="000000" w:themeColor="text1"/>
          <w:sz w:val="28"/>
          <w:szCs w:val="28"/>
          <w:highlight w:val="white"/>
        </w:rPr>
        <w:instrText>eq Закон</w:instrText>
      </w:r>
      <w:r w:rsidR="00C328B8">
        <w:rPr>
          <w:color w:val="000000" w:themeColor="text1"/>
          <w:sz w:val="28"/>
          <w:szCs w:val="28"/>
        </w:rPr>
        <w:fldChar w:fldCharType="end"/>
      </w:r>
      <w:r>
        <w:rPr>
          <w:color w:val="000000" w:themeColor="text1"/>
          <w:sz w:val="28"/>
          <w:szCs w:val="28"/>
        </w:rPr>
        <w:t xml:space="preserve"> РФ «О селекционных достижениях». </w:t>
      </w:r>
      <w:r w:rsidR="00C328B8">
        <w:rPr>
          <w:color w:val="000000" w:themeColor="text1"/>
          <w:sz w:val="28"/>
          <w:szCs w:val="28"/>
        </w:rPr>
        <w:fldChar w:fldCharType="begin"/>
      </w:r>
      <w:r>
        <w:rPr>
          <w:noProof/>
          <w:color w:val="000000" w:themeColor="text1"/>
          <w:sz w:val="28"/>
          <w:szCs w:val="28"/>
          <w:highlight w:val="white"/>
        </w:rPr>
        <w:instrText>eq Средства</w:instrText>
      </w:r>
      <w:r w:rsidR="00C328B8">
        <w:rPr>
          <w:color w:val="000000" w:themeColor="text1"/>
          <w:sz w:val="28"/>
          <w:szCs w:val="28"/>
        </w:rPr>
        <w:fldChar w:fldCharType="end"/>
      </w:r>
      <w:r>
        <w:rPr>
          <w:color w:val="000000" w:themeColor="text1"/>
          <w:sz w:val="28"/>
          <w:szCs w:val="28"/>
        </w:rPr>
        <w:t xml:space="preserve"> индивидуализации товаров и их </w:t>
      </w:r>
      <w:r w:rsidR="00C328B8">
        <w:rPr>
          <w:color w:val="000000" w:themeColor="text1"/>
          <w:sz w:val="28"/>
          <w:szCs w:val="28"/>
        </w:rPr>
        <w:fldChar w:fldCharType="begin"/>
      </w:r>
      <w:r>
        <w:rPr>
          <w:noProof/>
          <w:color w:val="000000" w:themeColor="text1"/>
          <w:sz w:val="28"/>
          <w:szCs w:val="28"/>
          <w:highlight w:val="white"/>
        </w:rPr>
        <w:instrText>eq производителей</w:instrText>
      </w:r>
      <w:r w:rsidR="00C328B8">
        <w:rPr>
          <w:color w:val="000000" w:themeColor="text1"/>
          <w:sz w:val="28"/>
          <w:szCs w:val="28"/>
        </w:rPr>
        <w:fldChar w:fldCharType="end"/>
      </w:r>
      <w:r>
        <w:rPr>
          <w:color w:val="000000" w:themeColor="text1"/>
          <w:sz w:val="28"/>
          <w:szCs w:val="28"/>
        </w:rPr>
        <w:t xml:space="preserve"> защищаются Законом о </w:t>
      </w:r>
      <w:r w:rsidR="00C328B8">
        <w:rPr>
          <w:color w:val="000000" w:themeColor="text1"/>
          <w:sz w:val="28"/>
          <w:szCs w:val="28"/>
        </w:rPr>
        <w:fldChar w:fldCharType="begin"/>
      </w:r>
      <w:r>
        <w:rPr>
          <w:noProof/>
          <w:color w:val="000000" w:themeColor="text1"/>
          <w:sz w:val="28"/>
          <w:szCs w:val="28"/>
          <w:highlight w:val="white"/>
        </w:rPr>
        <w:instrText>eq товарных</w:instrText>
      </w:r>
      <w:r w:rsidR="00C328B8">
        <w:rPr>
          <w:color w:val="000000" w:themeColor="text1"/>
          <w:sz w:val="28"/>
          <w:szCs w:val="28"/>
        </w:rPr>
        <w:fldChar w:fldCharType="end"/>
      </w:r>
      <w:r>
        <w:rPr>
          <w:color w:val="000000" w:themeColor="text1"/>
          <w:sz w:val="28"/>
          <w:szCs w:val="28"/>
        </w:rPr>
        <w:t xml:space="preserve"> знаках, знаках </w:t>
      </w:r>
      <w:r w:rsidR="00C328B8">
        <w:rPr>
          <w:color w:val="000000" w:themeColor="text1"/>
          <w:sz w:val="28"/>
          <w:szCs w:val="28"/>
        </w:rPr>
        <w:fldChar w:fldCharType="begin"/>
      </w:r>
      <w:r>
        <w:rPr>
          <w:noProof/>
          <w:color w:val="000000" w:themeColor="text1"/>
          <w:sz w:val="28"/>
          <w:szCs w:val="28"/>
          <w:highlight w:val="white"/>
        </w:rPr>
        <w:instrText>eq обслуживания</w:instrText>
      </w:r>
      <w:r w:rsidR="00C328B8">
        <w:rPr>
          <w:color w:val="000000" w:themeColor="text1"/>
          <w:sz w:val="28"/>
          <w:szCs w:val="28"/>
        </w:rPr>
        <w:fldChar w:fldCharType="end"/>
      </w:r>
      <w:r>
        <w:rPr>
          <w:color w:val="000000" w:themeColor="text1"/>
          <w:sz w:val="28"/>
          <w:szCs w:val="28"/>
        </w:rPr>
        <w:t xml:space="preserve"> и наименованиях мест </w:t>
      </w:r>
      <w:r w:rsidR="00C328B8">
        <w:rPr>
          <w:color w:val="000000" w:themeColor="text1"/>
          <w:sz w:val="28"/>
          <w:szCs w:val="28"/>
        </w:rPr>
        <w:fldChar w:fldCharType="begin"/>
      </w:r>
      <w:r>
        <w:rPr>
          <w:noProof/>
          <w:color w:val="000000" w:themeColor="text1"/>
          <w:sz w:val="28"/>
          <w:szCs w:val="28"/>
          <w:highlight w:val="white"/>
        </w:rPr>
        <w:instrText>eq происхождения</w:instrText>
      </w:r>
      <w:r w:rsidR="00C328B8">
        <w:rPr>
          <w:color w:val="000000" w:themeColor="text1"/>
          <w:sz w:val="28"/>
          <w:szCs w:val="28"/>
        </w:rPr>
        <w:fldChar w:fldCharType="end"/>
      </w:r>
      <w:r>
        <w:rPr>
          <w:color w:val="000000" w:themeColor="text1"/>
          <w:sz w:val="28"/>
          <w:szCs w:val="28"/>
        </w:rPr>
        <w:t xml:space="preserve"> товаров.</w:t>
      </w:r>
    </w:p>
    <w:p w:rsidR="00B04F0D" w:rsidRPr="00B45D65" w:rsidRDefault="00B04F0D" w:rsidP="00B45D65">
      <w:pPr>
        <w:pStyle w:val="a3"/>
        <w:spacing w:before="0" w:beforeAutospacing="0" w:after="0" w:afterAutospacing="0" w:line="360" w:lineRule="auto"/>
        <w:ind w:firstLine="709"/>
        <w:contextualSpacing/>
        <w:jc w:val="both"/>
        <w:rPr>
          <w:color w:val="000000" w:themeColor="text1"/>
          <w:sz w:val="28"/>
          <w:szCs w:val="28"/>
        </w:rPr>
      </w:pPr>
      <w:r>
        <w:rPr>
          <w:color w:val="000000" w:themeColor="text1"/>
          <w:sz w:val="28"/>
          <w:szCs w:val="28"/>
        </w:rPr>
        <w:lastRenderedPageBreak/>
        <w:t xml:space="preserve">Как бы парадоксально это ни </w:t>
      </w:r>
      <w:r w:rsidR="00C328B8">
        <w:rPr>
          <w:color w:val="000000" w:themeColor="text1"/>
          <w:sz w:val="28"/>
          <w:szCs w:val="28"/>
        </w:rPr>
        <w:fldChar w:fldCharType="begin"/>
      </w:r>
      <w:r>
        <w:rPr>
          <w:noProof/>
          <w:color w:val="000000" w:themeColor="text1"/>
          <w:sz w:val="28"/>
          <w:szCs w:val="28"/>
          <w:highlight w:val="white"/>
        </w:rPr>
        <w:instrText>eq звучало,</w:instrText>
      </w:r>
      <w:r w:rsidR="00C328B8">
        <w:rPr>
          <w:color w:val="000000" w:themeColor="text1"/>
          <w:sz w:val="28"/>
          <w:szCs w:val="28"/>
        </w:rPr>
        <w:fldChar w:fldCharType="end"/>
      </w:r>
      <w:r>
        <w:rPr>
          <w:color w:val="000000" w:themeColor="text1"/>
          <w:sz w:val="28"/>
          <w:szCs w:val="28"/>
        </w:rPr>
        <w:t xml:space="preserve"> но одним из важнейших </w:t>
      </w:r>
      <w:r w:rsidR="00C328B8">
        <w:rPr>
          <w:color w:val="000000" w:themeColor="text1"/>
          <w:sz w:val="28"/>
          <w:szCs w:val="28"/>
        </w:rPr>
        <w:fldChar w:fldCharType="begin"/>
      </w:r>
      <w:r>
        <w:rPr>
          <w:noProof/>
          <w:color w:val="000000" w:themeColor="text1"/>
          <w:sz w:val="28"/>
          <w:szCs w:val="28"/>
          <w:highlight w:val="white"/>
        </w:rPr>
        <w:instrText>eq факторов,</w:instrText>
      </w:r>
      <w:r w:rsidR="00C328B8">
        <w:rPr>
          <w:color w:val="000000" w:themeColor="text1"/>
          <w:sz w:val="28"/>
          <w:szCs w:val="28"/>
        </w:rPr>
        <w:fldChar w:fldCharType="end"/>
      </w:r>
      <w:r>
        <w:rPr>
          <w:color w:val="000000" w:themeColor="text1"/>
          <w:sz w:val="28"/>
          <w:szCs w:val="28"/>
        </w:rPr>
        <w:t xml:space="preserve"> предопределяющих эволюцию </w:t>
      </w:r>
      <w:r w:rsidR="00C328B8">
        <w:rPr>
          <w:color w:val="000000" w:themeColor="text1"/>
          <w:sz w:val="28"/>
          <w:szCs w:val="28"/>
        </w:rPr>
        <w:fldChar w:fldCharType="begin"/>
      </w:r>
      <w:r>
        <w:rPr>
          <w:noProof/>
          <w:color w:val="000000" w:themeColor="text1"/>
          <w:sz w:val="28"/>
          <w:szCs w:val="28"/>
          <w:highlight w:val="white"/>
        </w:rPr>
        <w:instrText>eq права</w:instrText>
      </w:r>
      <w:r w:rsidR="00C328B8">
        <w:rPr>
          <w:color w:val="000000" w:themeColor="text1"/>
          <w:sz w:val="28"/>
          <w:szCs w:val="28"/>
        </w:rPr>
        <w:fldChar w:fldCharType="end"/>
      </w:r>
      <w:r>
        <w:rPr>
          <w:color w:val="000000" w:themeColor="text1"/>
          <w:sz w:val="28"/>
          <w:szCs w:val="28"/>
        </w:rPr>
        <w:t xml:space="preserve"> ИС в современном мире, </w:t>
      </w:r>
      <w:r w:rsidR="00C328B8">
        <w:rPr>
          <w:color w:val="000000" w:themeColor="text1"/>
          <w:sz w:val="28"/>
          <w:szCs w:val="28"/>
        </w:rPr>
        <w:fldChar w:fldCharType="begin"/>
      </w:r>
      <w:r>
        <w:rPr>
          <w:noProof/>
          <w:color w:val="000000" w:themeColor="text1"/>
          <w:sz w:val="28"/>
          <w:szCs w:val="28"/>
          <w:highlight w:val="white"/>
        </w:rPr>
        <w:instrText>eq является</w:instrText>
      </w:r>
      <w:r w:rsidR="00C328B8">
        <w:rPr>
          <w:color w:val="000000" w:themeColor="text1"/>
          <w:sz w:val="28"/>
          <w:szCs w:val="28"/>
        </w:rPr>
        <w:fldChar w:fldCharType="end"/>
      </w:r>
      <w:r>
        <w:rPr>
          <w:color w:val="000000" w:themeColor="text1"/>
          <w:sz w:val="28"/>
          <w:szCs w:val="28"/>
        </w:rPr>
        <w:t xml:space="preserve"> рост числа </w:t>
      </w:r>
      <w:r w:rsidR="00C328B8">
        <w:rPr>
          <w:color w:val="000000" w:themeColor="text1"/>
          <w:sz w:val="28"/>
          <w:szCs w:val="28"/>
        </w:rPr>
        <w:fldChar w:fldCharType="begin"/>
      </w:r>
      <w:r>
        <w:rPr>
          <w:noProof/>
          <w:color w:val="000000" w:themeColor="text1"/>
          <w:sz w:val="28"/>
          <w:szCs w:val="28"/>
          <w:highlight w:val="white"/>
        </w:rPr>
        <w:instrText>eq правонарушений</w:instrText>
      </w:r>
      <w:r w:rsidR="00C328B8">
        <w:rPr>
          <w:color w:val="000000" w:themeColor="text1"/>
          <w:sz w:val="28"/>
          <w:szCs w:val="28"/>
        </w:rPr>
        <w:fldChar w:fldCharType="end"/>
      </w:r>
      <w:r>
        <w:rPr>
          <w:color w:val="000000" w:themeColor="text1"/>
          <w:sz w:val="28"/>
          <w:szCs w:val="28"/>
        </w:rPr>
        <w:t xml:space="preserve"> и масштабов реализации </w:t>
      </w:r>
      <w:r w:rsidR="00C328B8">
        <w:rPr>
          <w:color w:val="000000" w:themeColor="text1"/>
          <w:sz w:val="28"/>
          <w:szCs w:val="28"/>
        </w:rPr>
        <w:fldChar w:fldCharType="begin"/>
      </w:r>
      <w:r>
        <w:rPr>
          <w:noProof/>
          <w:color w:val="000000" w:themeColor="text1"/>
          <w:sz w:val="28"/>
          <w:szCs w:val="28"/>
          <w:highlight w:val="white"/>
        </w:rPr>
        <w:instrText>eq контрафактной</w:instrText>
      </w:r>
      <w:r w:rsidR="00C328B8">
        <w:rPr>
          <w:color w:val="000000" w:themeColor="text1"/>
          <w:sz w:val="28"/>
          <w:szCs w:val="28"/>
        </w:rPr>
        <w:fldChar w:fldCharType="end"/>
      </w:r>
      <w:r>
        <w:rPr>
          <w:color w:val="000000" w:themeColor="text1"/>
          <w:sz w:val="28"/>
          <w:szCs w:val="28"/>
        </w:rPr>
        <w:t xml:space="preserve"> продукции.</w:t>
      </w:r>
    </w:p>
    <w:p w:rsidR="00B04F0D" w:rsidRPr="00B45D65" w:rsidRDefault="00B04F0D" w:rsidP="00B45D65">
      <w:pPr>
        <w:pStyle w:val="a3"/>
        <w:spacing w:before="0" w:beforeAutospacing="0" w:after="0" w:afterAutospacing="0" w:line="360" w:lineRule="auto"/>
        <w:ind w:firstLine="709"/>
        <w:contextualSpacing/>
        <w:jc w:val="both"/>
        <w:rPr>
          <w:color w:val="000000" w:themeColor="text1"/>
          <w:sz w:val="28"/>
          <w:szCs w:val="28"/>
        </w:rPr>
      </w:pPr>
      <w:r>
        <w:rPr>
          <w:color w:val="000000" w:themeColor="text1"/>
          <w:sz w:val="28"/>
          <w:szCs w:val="28"/>
        </w:rPr>
        <w:t xml:space="preserve">Массовый </w:t>
      </w:r>
      <w:r w:rsidR="00C328B8">
        <w:rPr>
          <w:color w:val="000000" w:themeColor="text1"/>
          <w:sz w:val="28"/>
          <w:szCs w:val="28"/>
        </w:rPr>
        <w:fldChar w:fldCharType="begin"/>
      </w:r>
      <w:r>
        <w:rPr>
          <w:noProof/>
          <w:color w:val="000000" w:themeColor="text1"/>
          <w:sz w:val="28"/>
          <w:szCs w:val="28"/>
          <w:highlight w:val="white"/>
        </w:rPr>
        <w:instrText>eq характер</w:instrText>
      </w:r>
      <w:r w:rsidR="00C328B8">
        <w:rPr>
          <w:color w:val="000000" w:themeColor="text1"/>
          <w:sz w:val="28"/>
          <w:szCs w:val="28"/>
        </w:rPr>
        <w:fldChar w:fldCharType="end"/>
      </w:r>
      <w:r>
        <w:rPr>
          <w:color w:val="000000" w:themeColor="text1"/>
          <w:sz w:val="28"/>
          <w:szCs w:val="28"/>
        </w:rPr>
        <w:t xml:space="preserve"> нарушений прав ИС - </w:t>
      </w:r>
      <w:r w:rsidR="00C328B8">
        <w:rPr>
          <w:color w:val="000000" w:themeColor="text1"/>
          <w:sz w:val="28"/>
          <w:szCs w:val="28"/>
        </w:rPr>
        <w:fldChar w:fldCharType="begin"/>
      </w:r>
      <w:r>
        <w:rPr>
          <w:noProof/>
          <w:color w:val="000000" w:themeColor="text1"/>
          <w:sz w:val="28"/>
          <w:szCs w:val="28"/>
          <w:highlight w:val="white"/>
        </w:rPr>
        <w:instrText>eq весьма</w:instrText>
      </w:r>
      <w:r w:rsidR="00C328B8">
        <w:rPr>
          <w:color w:val="000000" w:themeColor="text1"/>
          <w:sz w:val="28"/>
          <w:szCs w:val="28"/>
        </w:rPr>
        <w:fldChar w:fldCharType="end"/>
      </w:r>
      <w:r>
        <w:rPr>
          <w:color w:val="000000" w:themeColor="text1"/>
          <w:sz w:val="28"/>
          <w:szCs w:val="28"/>
        </w:rPr>
        <w:t xml:space="preserve"> тревожный симптом </w:t>
      </w:r>
      <w:r w:rsidR="00C328B8">
        <w:rPr>
          <w:color w:val="000000" w:themeColor="text1"/>
          <w:sz w:val="28"/>
          <w:szCs w:val="28"/>
        </w:rPr>
        <w:fldChar w:fldCharType="begin"/>
      </w:r>
      <w:r>
        <w:rPr>
          <w:noProof/>
          <w:color w:val="000000" w:themeColor="text1"/>
          <w:sz w:val="28"/>
          <w:szCs w:val="28"/>
          <w:highlight w:val="white"/>
        </w:rPr>
        <w:instrText>eq назревающих</w:instrText>
      </w:r>
      <w:r w:rsidR="00C328B8">
        <w:rPr>
          <w:color w:val="000000" w:themeColor="text1"/>
          <w:sz w:val="28"/>
          <w:szCs w:val="28"/>
        </w:rPr>
        <w:fldChar w:fldCharType="end"/>
      </w:r>
      <w:r>
        <w:rPr>
          <w:color w:val="000000" w:themeColor="text1"/>
          <w:sz w:val="28"/>
          <w:szCs w:val="28"/>
        </w:rPr>
        <w:t xml:space="preserve"> противоречий между </w:t>
      </w:r>
      <w:r w:rsidR="00C328B8">
        <w:rPr>
          <w:color w:val="000000" w:themeColor="text1"/>
          <w:sz w:val="28"/>
          <w:szCs w:val="28"/>
        </w:rPr>
        <w:fldChar w:fldCharType="begin"/>
      </w:r>
      <w:r>
        <w:rPr>
          <w:noProof/>
          <w:color w:val="000000" w:themeColor="text1"/>
          <w:sz w:val="28"/>
          <w:szCs w:val="28"/>
          <w:highlight w:val="white"/>
        </w:rPr>
        <w:instrText>eq экономическими</w:instrText>
      </w:r>
      <w:r w:rsidR="00C328B8">
        <w:rPr>
          <w:color w:val="000000" w:themeColor="text1"/>
          <w:sz w:val="28"/>
          <w:szCs w:val="28"/>
        </w:rPr>
        <w:fldChar w:fldCharType="end"/>
      </w:r>
      <w:r>
        <w:rPr>
          <w:color w:val="000000" w:themeColor="text1"/>
          <w:sz w:val="28"/>
          <w:szCs w:val="28"/>
        </w:rPr>
        <w:t xml:space="preserve"> реалиями и правовыми </w:t>
      </w:r>
      <w:r w:rsidR="00C328B8">
        <w:rPr>
          <w:color w:val="000000" w:themeColor="text1"/>
          <w:sz w:val="28"/>
          <w:szCs w:val="28"/>
        </w:rPr>
        <w:fldChar w:fldCharType="begin"/>
      </w:r>
      <w:r>
        <w:rPr>
          <w:noProof/>
          <w:color w:val="000000" w:themeColor="text1"/>
          <w:sz w:val="28"/>
          <w:szCs w:val="28"/>
          <w:highlight w:val="white"/>
        </w:rPr>
        <w:instrText>eq конструкциями,</w:instrText>
      </w:r>
      <w:r w:rsidR="00C328B8">
        <w:rPr>
          <w:color w:val="000000" w:themeColor="text1"/>
          <w:sz w:val="28"/>
          <w:szCs w:val="28"/>
        </w:rPr>
        <w:fldChar w:fldCharType="end"/>
      </w:r>
      <w:r>
        <w:rPr>
          <w:color w:val="000000" w:themeColor="text1"/>
          <w:sz w:val="28"/>
          <w:szCs w:val="28"/>
        </w:rPr>
        <w:t xml:space="preserve"> которые пытаются </w:t>
      </w:r>
      <w:r w:rsidR="00C328B8">
        <w:rPr>
          <w:color w:val="000000" w:themeColor="text1"/>
          <w:sz w:val="28"/>
          <w:szCs w:val="28"/>
        </w:rPr>
        <w:fldChar w:fldCharType="begin"/>
      </w:r>
      <w:r>
        <w:rPr>
          <w:noProof/>
          <w:color w:val="000000" w:themeColor="text1"/>
          <w:sz w:val="28"/>
          <w:szCs w:val="28"/>
          <w:highlight w:val="white"/>
        </w:rPr>
        <w:instrText>eq использовать</w:instrText>
      </w:r>
      <w:r w:rsidR="00C328B8">
        <w:rPr>
          <w:color w:val="000000" w:themeColor="text1"/>
          <w:sz w:val="28"/>
          <w:szCs w:val="28"/>
        </w:rPr>
        <w:fldChar w:fldCharType="end"/>
      </w:r>
      <w:r>
        <w:rPr>
          <w:color w:val="000000" w:themeColor="text1"/>
          <w:sz w:val="28"/>
          <w:szCs w:val="28"/>
        </w:rPr>
        <w:t xml:space="preserve"> для юридического воздействия на </w:t>
      </w:r>
      <w:r w:rsidR="00C328B8">
        <w:rPr>
          <w:color w:val="000000" w:themeColor="text1"/>
          <w:sz w:val="28"/>
          <w:szCs w:val="28"/>
        </w:rPr>
        <w:fldChar w:fldCharType="begin"/>
      </w:r>
      <w:r>
        <w:rPr>
          <w:noProof/>
          <w:color w:val="000000" w:themeColor="text1"/>
          <w:sz w:val="28"/>
          <w:szCs w:val="28"/>
          <w:highlight w:val="white"/>
        </w:rPr>
        <w:instrText>eq общественные</w:instrText>
      </w:r>
      <w:r w:rsidR="00C328B8">
        <w:rPr>
          <w:color w:val="000000" w:themeColor="text1"/>
          <w:sz w:val="28"/>
          <w:szCs w:val="28"/>
        </w:rPr>
        <w:fldChar w:fldCharType="end"/>
      </w:r>
      <w:r>
        <w:rPr>
          <w:color w:val="000000" w:themeColor="text1"/>
          <w:sz w:val="28"/>
          <w:szCs w:val="28"/>
        </w:rPr>
        <w:t xml:space="preserve"> отношения, складывающиеся в </w:t>
      </w:r>
      <w:r w:rsidR="00C328B8">
        <w:rPr>
          <w:color w:val="000000" w:themeColor="text1"/>
          <w:sz w:val="28"/>
          <w:szCs w:val="28"/>
        </w:rPr>
        <w:fldChar w:fldCharType="begin"/>
      </w:r>
      <w:r>
        <w:rPr>
          <w:noProof/>
          <w:color w:val="000000" w:themeColor="text1"/>
          <w:sz w:val="28"/>
          <w:szCs w:val="28"/>
          <w:highlight w:val="white"/>
        </w:rPr>
        <w:instrText>eq связи</w:instrText>
      </w:r>
      <w:r w:rsidR="00C328B8">
        <w:rPr>
          <w:color w:val="000000" w:themeColor="text1"/>
          <w:sz w:val="28"/>
          <w:szCs w:val="28"/>
        </w:rPr>
        <w:fldChar w:fldCharType="end"/>
      </w:r>
      <w:r>
        <w:rPr>
          <w:color w:val="000000" w:themeColor="text1"/>
          <w:sz w:val="28"/>
          <w:szCs w:val="28"/>
        </w:rPr>
        <w:t xml:space="preserve"> с созданием и использованием </w:t>
      </w:r>
      <w:r w:rsidR="00C328B8">
        <w:rPr>
          <w:color w:val="000000" w:themeColor="text1"/>
          <w:sz w:val="28"/>
          <w:szCs w:val="28"/>
        </w:rPr>
        <w:fldChar w:fldCharType="begin"/>
      </w:r>
      <w:r>
        <w:rPr>
          <w:noProof/>
          <w:color w:val="000000" w:themeColor="text1"/>
          <w:sz w:val="28"/>
          <w:szCs w:val="28"/>
          <w:highlight w:val="white"/>
        </w:rPr>
        <w:instrText>eq объектов</w:instrText>
      </w:r>
      <w:r w:rsidR="00C328B8">
        <w:rPr>
          <w:color w:val="000000" w:themeColor="text1"/>
          <w:sz w:val="28"/>
          <w:szCs w:val="28"/>
        </w:rPr>
        <w:fldChar w:fldCharType="end"/>
      </w:r>
      <w:r>
        <w:rPr>
          <w:color w:val="000000" w:themeColor="text1"/>
          <w:sz w:val="28"/>
          <w:szCs w:val="28"/>
        </w:rPr>
        <w:t xml:space="preserve"> ИС. Причем высокий </w:t>
      </w:r>
      <w:r w:rsidR="00C328B8">
        <w:rPr>
          <w:color w:val="000000" w:themeColor="text1"/>
          <w:sz w:val="28"/>
          <w:szCs w:val="28"/>
        </w:rPr>
        <w:fldChar w:fldCharType="begin"/>
      </w:r>
      <w:r>
        <w:rPr>
          <w:noProof/>
          <w:color w:val="000000" w:themeColor="text1"/>
          <w:sz w:val="28"/>
          <w:szCs w:val="28"/>
          <w:highlight w:val="white"/>
        </w:rPr>
        <w:instrText>eq уровень</w:instrText>
      </w:r>
      <w:r w:rsidR="00C328B8">
        <w:rPr>
          <w:color w:val="000000" w:themeColor="text1"/>
          <w:sz w:val="28"/>
          <w:szCs w:val="28"/>
        </w:rPr>
        <w:fldChar w:fldCharType="end"/>
      </w:r>
      <w:r>
        <w:rPr>
          <w:color w:val="000000" w:themeColor="text1"/>
          <w:sz w:val="28"/>
          <w:szCs w:val="28"/>
        </w:rPr>
        <w:t xml:space="preserve"> пиратства характерен не </w:t>
      </w:r>
      <w:r w:rsidR="00C328B8">
        <w:rPr>
          <w:color w:val="000000" w:themeColor="text1"/>
          <w:sz w:val="28"/>
          <w:szCs w:val="28"/>
        </w:rPr>
        <w:fldChar w:fldCharType="begin"/>
      </w:r>
      <w:r>
        <w:rPr>
          <w:noProof/>
          <w:color w:val="000000" w:themeColor="text1"/>
          <w:sz w:val="28"/>
          <w:szCs w:val="28"/>
          <w:highlight w:val="white"/>
        </w:rPr>
        <w:instrText>eq только</w:instrText>
      </w:r>
      <w:r w:rsidR="00C328B8">
        <w:rPr>
          <w:color w:val="000000" w:themeColor="text1"/>
          <w:sz w:val="28"/>
          <w:szCs w:val="28"/>
        </w:rPr>
        <w:fldChar w:fldCharType="end"/>
      </w:r>
      <w:r>
        <w:rPr>
          <w:color w:val="000000" w:themeColor="text1"/>
          <w:sz w:val="28"/>
          <w:szCs w:val="28"/>
        </w:rPr>
        <w:t xml:space="preserve"> для развивающихся, но и для развитых </w:t>
      </w:r>
      <w:r w:rsidR="00C328B8">
        <w:rPr>
          <w:color w:val="000000" w:themeColor="text1"/>
          <w:sz w:val="28"/>
          <w:szCs w:val="28"/>
        </w:rPr>
        <w:fldChar w:fldCharType="begin"/>
      </w:r>
      <w:r>
        <w:rPr>
          <w:noProof/>
          <w:color w:val="000000" w:themeColor="text1"/>
          <w:sz w:val="28"/>
          <w:szCs w:val="28"/>
          <w:highlight w:val="white"/>
        </w:rPr>
        <w:instrText>eq стран.</w:instrText>
      </w:r>
      <w:r w:rsidR="00C328B8">
        <w:rPr>
          <w:color w:val="000000" w:themeColor="text1"/>
          <w:sz w:val="28"/>
          <w:szCs w:val="28"/>
        </w:rPr>
        <w:fldChar w:fldCharType="end"/>
      </w:r>
      <w:r>
        <w:rPr>
          <w:color w:val="000000" w:themeColor="text1"/>
          <w:sz w:val="28"/>
          <w:szCs w:val="28"/>
        </w:rPr>
        <w:t xml:space="preserve"> Так, по оценкам </w:t>
      </w:r>
      <w:r w:rsidR="00C328B8">
        <w:rPr>
          <w:color w:val="000000" w:themeColor="text1"/>
          <w:sz w:val="28"/>
          <w:szCs w:val="28"/>
        </w:rPr>
        <w:fldChar w:fldCharType="begin"/>
      </w:r>
      <w:r>
        <w:rPr>
          <w:noProof/>
          <w:color w:val="000000" w:themeColor="text1"/>
          <w:sz w:val="28"/>
          <w:szCs w:val="28"/>
          <w:highlight w:val="white"/>
        </w:rPr>
        <w:instrText>eq профессора</w:instrText>
      </w:r>
      <w:r w:rsidR="00C328B8">
        <w:rPr>
          <w:color w:val="000000" w:themeColor="text1"/>
          <w:sz w:val="28"/>
          <w:szCs w:val="28"/>
        </w:rPr>
        <w:fldChar w:fldCharType="end"/>
      </w:r>
      <w:r>
        <w:rPr>
          <w:color w:val="000000" w:themeColor="text1"/>
          <w:sz w:val="28"/>
          <w:szCs w:val="28"/>
        </w:rPr>
        <w:t xml:space="preserve"> Л.С. Симкина, </w:t>
      </w:r>
      <w:r w:rsidR="00C328B8">
        <w:rPr>
          <w:color w:val="000000" w:themeColor="text1"/>
          <w:sz w:val="28"/>
          <w:szCs w:val="28"/>
        </w:rPr>
        <w:fldChar w:fldCharType="begin"/>
      </w:r>
      <w:r>
        <w:rPr>
          <w:noProof/>
          <w:color w:val="000000" w:themeColor="text1"/>
          <w:sz w:val="28"/>
          <w:szCs w:val="28"/>
          <w:highlight w:val="white"/>
        </w:rPr>
        <w:instrText>eq даже</w:instrText>
      </w:r>
      <w:r w:rsidR="00C328B8">
        <w:rPr>
          <w:color w:val="000000" w:themeColor="text1"/>
          <w:sz w:val="28"/>
          <w:szCs w:val="28"/>
        </w:rPr>
        <w:fldChar w:fldCharType="end"/>
      </w:r>
      <w:r>
        <w:rPr>
          <w:color w:val="000000" w:themeColor="text1"/>
          <w:sz w:val="28"/>
          <w:szCs w:val="28"/>
        </w:rPr>
        <w:t xml:space="preserve"> в странах, где система </w:t>
      </w:r>
      <w:r w:rsidR="00C328B8">
        <w:rPr>
          <w:color w:val="000000" w:themeColor="text1"/>
          <w:sz w:val="28"/>
          <w:szCs w:val="28"/>
        </w:rPr>
        <w:fldChar w:fldCharType="begin"/>
      </w:r>
      <w:r>
        <w:rPr>
          <w:noProof/>
          <w:color w:val="000000" w:themeColor="text1"/>
          <w:sz w:val="28"/>
          <w:szCs w:val="28"/>
          <w:highlight w:val="white"/>
        </w:rPr>
        <w:instrText>eq защиты</w:instrText>
      </w:r>
      <w:r w:rsidR="00C328B8">
        <w:rPr>
          <w:color w:val="000000" w:themeColor="text1"/>
          <w:sz w:val="28"/>
          <w:szCs w:val="28"/>
        </w:rPr>
        <w:fldChar w:fldCharType="end"/>
      </w:r>
      <w:r>
        <w:rPr>
          <w:color w:val="000000" w:themeColor="text1"/>
          <w:sz w:val="28"/>
          <w:szCs w:val="28"/>
        </w:rPr>
        <w:t xml:space="preserve"> прав ИС существует на </w:t>
      </w:r>
      <w:r w:rsidR="00C328B8">
        <w:rPr>
          <w:color w:val="000000" w:themeColor="text1"/>
          <w:sz w:val="28"/>
          <w:szCs w:val="28"/>
        </w:rPr>
        <w:fldChar w:fldCharType="begin"/>
      </w:r>
      <w:r>
        <w:rPr>
          <w:noProof/>
          <w:color w:val="000000" w:themeColor="text1"/>
          <w:sz w:val="28"/>
          <w:szCs w:val="28"/>
          <w:highlight w:val="white"/>
        </w:rPr>
        <w:instrText>eq протяжении</w:instrText>
      </w:r>
      <w:r w:rsidR="00C328B8">
        <w:rPr>
          <w:color w:val="000000" w:themeColor="text1"/>
          <w:sz w:val="28"/>
          <w:szCs w:val="28"/>
        </w:rPr>
        <w:fldChar w:fldCharType="end"/>
      </w:r>
      <w:r>
        <w:rPr>
          <w:color w:val="000000" w:themeColor="text1"/>
          <w:sz w:val="28"/>
          <w:szCs w:val="28"/>
        </w:rPr>
        <w:t xml:space="preserve"> столетий и где законодательство </w:t>
      </w:r>
      <w:r w:rsidR="00C328B8">
        <w:rPr>
          <w:color w:val="000000" w:themeColor="text1"/>
          <w:sz w:val="28"/>
          <w:szCs w:val="28"/>
        </w:rPr>
        <w:fldChar w:fldCharType="begin"/>
      </w:r>
      <w:r>
        <w:rPr>
          <w:noProof/>
          <w:color w:val="000000" w:themeColor="text1"/>
          <w:sz w:val="28"/>
          <w:szCs w:val="28"/>
          <w:highlight w:val="white"/>
        </w:rPr>
        <w:instrText>eq традиционно</w:instrText>
      </w:r>
      <w:r w:rsidR="00C328B8">
        <w:rPr>
          <w:color w:val="000000" w:themeColor="text1"/>
          <w:sz w:val="28"/>
          <w:szCs w:val="28"/>
        </w:rPr>
        <w:fldChar w:fldCharType="end"/>
      </w:r>
      <w:r>
        <w:rPr>
          <w:color w:val="000000" w:themeColor="text1"/>
          <w:sz w:val="28"/>
          <w:szCs w:val="28"/>
        </w:rPr>
        <w:t xml:space="preserve"> ориентируется на достижение </w:t>
      </w:r>
      <w:r w:rsidR="00C328B8">
        <w:rPr>
          <w:color w:val="000000" w:themeColor="text1"/>
          <w:sz w:val="28"/>
          <w:szCs w:val="28"/>
        </w:rPr>
        <w:fldChar w:fldCharType="begin"/>
      </w:r>
      <w:r>
        <w:rPr>
          <w:noProof/>
          <w:color w:val="000000" w:themeColor="text1"/>
          <w:sz w:val="28"/>
          <w:szCs w:val="28"/>
          <w:highlight w:val="white"/>
        </w:rPr>
        <w:instrText>eq высоких</w:instrText>
      </w:r>
      <w:r w:rsidR="00C328B8">
        <w:rPr>
          <w:color w:val="000000" w:themeColor="text1"/>
          <w:sz w:val="28"/>
          <w:szCs w:val="28"/>
        </w:rPr>
        <w:fldChar w:fldCharType="end"/>
      </w:r>
      <w:r>
        <w:rPr>
          <w:color w:val="000000" w:themeColor="text1"/>
          <w:sz w:val="28"/>
          <w:szCs w:val="28"/>
        </w:rPr>
        <w:t xml:space="preserve"> стандартов правовой </w:t>
      </w:r>
      <w:r w:rsidR="00C328B8">
        <w:rPr>
          <w:color w:val="000000" w:themeColor="text1"/>
          <w:sz w:val="28"/>
          <w:szCs w:val="28"/>
        </w:rPr>
        <w:fldChar w:fldCharType="begin"/>
      </w:r>
      <w:r>
        <w:rPr>
          <w:noProof/>
          <w:color w:val="000000" w:themeColor="text1"/>
          <w:sz w:val="28"/>
          <w:szCs w:val="28"/>
          <w:highlight w:val="white"/>
        </w:rPr>
        <w:instrText>eq охраны</w:instrText>
      </w:r>
      <w:r w:rsidR="00C328B8">
        <w:rPr>
          <w:color w:val="000000" w:themeColor="text1"/>
          <w:sz w:val="28"/>
          <w:szCs w:val="28"/>
        </w:rPr>
        <w:fldChar w:fldCharType="end"/>
      </w:r>
      <w:r>
        <w:rPr>
          <w:color w:val="000000" w:themeColor="text1"/>
          <w:sz w:val="28"/>
          <w:szCs w:val="28"/>
        </w:rPr>
        <w:t xml:space="preserve"> результатов интеллектуальной </w:t>
      </w:r>
      <w:r w:rsidR="00C328B8">
        <w:rPr>
          <w:color w:val="000000" w:themeColor="text1"/>
          <w:sz w:val="28"/>
          <w:szCs w:val="28"/>
        </w:rPr>
        <w:fldChar w:fldCharType="begin"/>
      </w:r>
      <w:r>
        <w:rPr>
          <w:noProof/>
          <w:color w:val="000000" w:themeColor="text1"/>
          <w:sz w:val="28"/>
          <w:szCs w:val="28"/>
          <w:highlight w:val="white"/>
        </w:rPr>
        <w:instrText>eq деятельности,</w:instrText>
      </w:r>
      <w:r w:rsidR="00C328B8">
        <w:rPr>
          <w:color w:val="000000" w:themeColor="text1"/>
          <w:sz w:val="28"/>
          <w:szCs w:val="28"/>
        </w:rPr>
        <w:fldChar w:fldCharType="end"/>
      </w:r>
      <w:r>
        <w:rPr>
          <w:color w:val="000000" w:themeColor="text1"/>
          <w:sz w:val="28"/>
          <w:szCs w:val="28"/>
        </w:rPr>
        <w:t xml:space="preserve"> имеет место </w:t>
      </w:r>
      <w:r w:rsidR="00C328B8">
        <w:rPr>
          <w:color w:val="000000" w:themeColor="text1"/>
          <w:sz w:val="28"/>
          <w:szCs w:val="28"/>
        </w:rPr>
        <w:fldChar w:fldCharType="begin"/>
      </w:r>
      <w:r>
        <w:rPr>
          <w:noProof/>
          <w:color w:val="000000" w:themeColor="text1"/>
          <w:sz w:val="28"/>
          <w:szCs w:val="28"/>
          <w:highlight w:val="white"/>
        </w:rPr>
        <w:instrText>eq распространение</w:instrText>
      </w:r>
      <w:r w:rsidR="00C328B8">
        <w:rPr>
          <w:color w:val="000000" w:themeColor="text1"/>
          <w:sz w:val="28"/>
          <w:szCs w:val="28"/>
        </w:rPr>
        <w:fldChar w:fldCharType="end"/>
      </w:r>
      <w:r>
        <w:rPr>
          <w:color w:val="000000" w:themeColor="text1"/>
          <w:sz w:val="28"/>
          <w:szCs w:val="28"/>
        </w:rPr>
        <w:t xml:space="preserve"> нелегальных компьютерных </w:t>
      </w:r>
      <w:r w:rsidR="00C328B8">
        <w:rPr>
          <w:color w:val="000000" w:themeColor="text1"/>
          <w:sz w:val="28"/>
          <w:szCs w:val="28"/>
        </w:rPr>
        <w:fldChar w:fldCharType="begin"/>
      </w:r>
      <w:r>
        <w:rPr>
          <w:noProof/>
          <w:color w:val="000000" w:themeColor="text1"/>
          <w:sz w:val="28"/>
          <w:szCs w:val="28"/>
          <w:highlight w:val="white"/>
        </w:rPr>
        <w:instrText>eq программ.</w:instrText>
      </w:r>
      <w:r w:rsidR="00C328B8">
        <w:rPr>
          <w:color w:val="000000" w:themeColor="text1"/>
          <w:sz w:val="28"/>
          <w:szCs w:val="28"/>
        </w:rPr>
        <w:fldChar w:fldCharType="end"/>
      </w:r>
      <w:r>
        <w:rPr>
          <w:color w:val="000000" w:themeColor="text1"/>
          <w:sz w:val="28"/>
          <w:szCs w:val="28"/>
        </w:rPr>
        <w:t xml:space="preserve"> Например, в Германии их </w:t>
      </w:r>
      <w:r w:rsidR="00C328B8">
        <w:rPr>
          <w:color w:val="000000" w:themeColor="text1"/>
          <w:sz w:val="28"/>
          <w:szCs w:val="28"/>
        </w:rPr>
        <w:fldChar w:fldCharType="begin"/>
      </w:r>
      <w:r>
        <w:rPr>
          <w:noProof/>
          <w:color w:val="000000" w:themeColor="text1"/>
          <w:sz w:val="28"/>
          <w:szCs w:val="28"/>
          <w:highlight w:val="white"/>
        </w:rPr>
        <w:instrText>eq доля</w:instrText>
      </w:r>
      <w:r w:rsidR="00C328B8">
        <w:rPr>
          <w:color w:val="000000" w:themeColor="text1"/>
          <w:sz w:val="28"/>
          <w:szCs w:val="28"/>
        </w:rPr>
        <w:fldChar w:fldCharType="end"/>
      </w:r>
      <w:r>
        <w:rPr>
          <w:color w:val="000000" w:themeColor="text1"/>
          <w:sz w:val="28"/>
          <w:szCs w:val="28"/>
        </w:rPr>
        <w:t xml:space="preserve"> составляет 36%, </w:t>
      </w:r>
      <w:r w:rsidR="00C328B8">
        <w:rPr>
          <w:color w:val="000000" w:themeColor="text1"/>
          <w:sz w:val="28"/>
          <w:szCs w:val="28"/>
        </w:rPr>
        <w:fldChar w:fldCharType="begin"/>
      </w:r>
      <w:r>
        <w:rPr>
          <w:noProof/>
          <w:color w:val="000000" w:themeColor="text1"/>
          <w:sz w:val="28"/>
          <w:szCs w:val="28"/>
          <w:highlight w:val="white"/>
        </w:rPr>
        <w:instrText>eq Великобритании</w:instrText>
      </w:r>
      <w:r w:rsidR="00C328B8">
        <w:rPr>
          <w:color w:val="000000" w:themeColor="text1"/>
          <w:sz w:val="28"/>
          <w:szCs w:val="28"/>
        </w:rPr>
        <w:fldChar w:fldCharType="end"/>
      </w:r>
      <w:r>
        <w:rPr>
          <w:color w:val="000000" w:themeColor="text1"/>
          <w:sz w:val="28"/>
          <w:szCs w:val="28"/>
        </w:rPr>
        <w:t xml:space="preserve"> – 34%, США – 27%.</w:t>
      </w:r>
    </w:p>
    <w:p w:rsidR="00B04F0D" w:rsidRPr="00EE065F" w:rsidRDefault="00C328B8" w:rsidP="00B45D65">
      <w:pPr>
        <w:pStyle w:val="a3"/>
        <w:spacing w:before="0" w:beforeAutospacing="0" w:after="0" w:afterAutospacing="0" w:line="360" w:lineRule="auto"/>
        <w:ind w:firstLine="709"/>
        <w:contextualSpacing/>
        <w:jc w:val="both"/>
        <w:rPr>
          <w:color w:val="000000" w:themeColor="text1"/>
          <w:sz w:val="28"/>
          <w:szCs w:val="28"/>
        </w:rPr>
      </w:pPr>
      <w:r>
        <w:rPr>
          <w:color w:val="000000" w:themeColor="text1"/>
          <w:sz w:val="28"/>
          <w:szCs w:val="28"/>
        </w:rPr>
        <w:fldChar w:fldCharType="begin"/>
      </w:r>
      <w:r w:rsidR="00B04F0D">
        <w:rPr>
          <w:noProof/>
          <w:color w:val="000000" w:themeColor="text1"/>
          <w:sz w:val="28"/>
          <w:szCs w:val="28"/>
          <w:highlight w:val="white"/>
        </w:rPr>
        <w:instrText>eq Особенно</w:instrText>
      </w:r>
      <w:r>
        <w:rPr>
          <w:color w:val="000000" w:themeColor="text1"/>
          <w:sz w:val="28"/>
          <w:szCs w:val="28"/>
        </w:rPr>
        <w:fldChar w:fldCharType="end"/>
      </w:r>
      <w:r w:rsidR="00B04F0D">
        <w:rPr>
          <w:color w:val="000000" w:themeColor="text1"/>
          <w:sz w:val="28"/>
          <w:szCs w:val="28"/>
        </w:rPr>
        <w:t xml:space="preserve"> тревожная ситуация </w:t>
      </w:r>
      <w:r>
        <w:rPr>
          <w:color w:val="000000" w:themeColor="text1"/>
          <w:sz w:val="28"/>
          <w:szCs w:val="28"/>
        </w:rPr>
        <w:fldChar w:fldCharType="begin"/>
      </w:r>
      <w:r w:rsidR="00B04F0D">
        <w:rPr>
          <w:noProof/>
          <w:color w:val="000000" w:themeColor="text1"/>
          <w:sz w:val="28"/>
          <w:szCs w:val="28"/>
          <w:highlight w:val="white"/>
        </w:rPr>
        <w:instrText>eq складывается</w:instrText>
      </w:r>
      <w:r>
        <w:rPr>
          <w:color w:val="000000" w:themeColor="text1"/>
          <w:sz w:val="28"/>
          <w:szCs w:val="28"/>
        </w:rPr>
        <w:fldChar w:fldCharType="end"/>
      </w:r>
      <w:r w:rsidR="00B04F0D">
        <w:rPr>
          <w:color w:val="000000" w:themeColor="text1"/>
          <w:sz w:val="28"/>
          <w:szCs w:val="28"/>
        </w:rPr>
        <w:t xml:space="preserve"> в новых высокотехнологичных </w:t>
      </w:r>
      <w:r>
        <w:rPr>
          <w:color w:val="000000" w:themeColor="text1"/>
          <w:sz w:val="28"/>
          <w:szCs w:val="28"/>
        </w:rPr>
        <w:fldChar w:fldCharType="begin"/>
      </w:r>
      <w:r w:rsidR="00B04F0D">
        <w:rPr>
          <w:noProof/>
          <w:color w:val="000000" w:themeColor="text1"/>
          <w:sz w:val="28"/>
          <w:szCs w:val="28"/>
          <w:highlight w:val="white"/>
        </w:rPr>
        <w:instrText>eq сферах.</w:instrText>
      </w:r>
      <w:r>
        <w:rPr>
          <w:color w:val="000000" w:themeColor="text1"/>
          <w:sz w:val="28"/>
          <w:szCs w:val="28"/>
        </w:rPr>
        <w:fldChar w:fldCharType="end"/>
      </w:r>
      <w:r w:rsidR="00B04F0D">
        <w:rPr>
          <w:color w:val="000000" w:themeColor="text1"/>
          <w:sz w:val="28"/>
          <w:szCs w:val="28"/>
        </w:rPr>
        <w:t xml:space="preserve"> Цифровые технологии </w:t>
      </w:r>
      <w:r>
        <w:rPr>
          <w:color w:val="000000" w:themeColor="text1"/>
          <w:sz w:val="28"/>
          <w:szCs w:val="28"/>
        </w:rPr>
        <w:fldChar w:fldCharType="begin"/>
      </w:r>
      <w:r w:rsidR="00B04F0D">
        <w:rPr>
          <w:noProof/>
          <w:color w:val="000000" w:themeColor="text1"/>
          <w:sz w:val="28"/>
          <w:szCs w:val="28"/>
          <w:highlight w:val="white"/>
        </w:rPr>
        <w:instrText>eq позволяют</w:instrText>
      </w:r>
      <w:r>
        <w:rPr>
          <w:color w:val="000000" w:themeColor="text1"/>
          <w:sz w:val="28"/>
          <w:szCs w:val="28"/>
        </w:rPr>
        <w:fldChar w:fldCharType="end"/>
      </w:r>
      <w:r w:rsidR="00B04F0D">
        <w:rPr>
          <w:color w:val="000000" w:themeColor="text1"/>
          <w:sz w:val="28"/>
          <w:szCs w:val="28"/>
        </w:rPr>
        <w:t xml:space="preserve"> легко делать </w:t>
      </w:r>
      <w:r>
        <w:rPr>
          <w:color w:val="000000" w:themeColor="text1"/>
          <w:sz w:val="28"/>
          <w:szCs w:val="28"/>
        </w:rPr>
        <w:fldChar w:fldCharType="begin"/>
      </w:r>
      <w:r w:rsidR="00B04F0D">
        <w:rPr>
          <w:noProof/>
          <w:color w:val="000000" w:themeColor="text1"/>
          <w:sz w:val="28"/>
          <w:szCs w:val="28"/>
          <w:highlight w:val="white"/>
        </w:rPr>
        <w:instrText>eq копии</w:instrText>
      </w:r>
      <w:r>
        <w:rPr>
          <w:color w:val="000000" w:themeColor="text1"/>
          <w:sz w:val="28"/>
          <w:szCs w:val="28"/>
        </w:rPr>
        <w:fldChar w:fldCharType="end"/>
      </w:r>
      <w:r w:rsidR="00B04F0D">
        <w:rPr>
          <w:color w:val="000000" w:themeColor="text1"/>
          <w:sz w:val="28"/>
          <w:szCs w:val="28"/>
        </w:rPr>
        <w:t xml:space="preserve"> произведений, обеспечивая их </w:t>
      </w:r>
      <w:r>
        <w:rPr>
          <w:color w:val="000000" w:themeColor="text1"/>
          <w:sz w:val="28"/>
          <w:szCs w:val="28"/>
        </w:rPr>
        <w:fldChar w:fldCharType="begin"/>
      </w:r>
      <w:r w:rsidR="00B04F0D">
        <w:rPr>
          <w:noProof/>
          <w:color w:val="000000" w:themeColor="text1"/>
          <w:sz w:val="28"/>
          <w:szCs w:val="28"/>
          <w:highlight w:val="white"/>
        </w:rPr>
        <w:instrText>eq абсолютную</w:instrText>
      </w:r>
      <w:r>
        <w:rPr>
          <w:color w:val="000000" w:themeColor="text1"/>
          <w:sz w:val="28"/>
          <w:szCs w:val="28"/>
        </w:rPr>
        <w:fldChar w:fldCharType="end"/>
      </w:r>
      <w:r w:rsidR="00B04F0D">
        <w:rPr>
          <w:color w:val="000000" w:themeColor="text1"/>
          <w:sz w:val="28"/>
          <w:szCs w:val="28"/>
        </w:rPr>
        <w:t xml:space="preserve"> идентичность оригиналу. Как </w:t>
      </w:r>
      <w:r>
        <w:rPr>
          <w:color w:val="000000" w:themeColor="text1"/>
          <w:sz w:val="28"/>
          <w:szCs w:val="28"/>
        </w:rPr>
        <w:fldChar w:fldCharType="begin"/>
      </w:r>
      <w:r w:rsidR="00B04F0D">
        <w:rPr>
          <w:noProof/>
          <w:color w:val="000000" w:themeColor="text1"/>
          <w:sz w:val="28"/>
          <w:szCs w:val="28"/>
          <w:highlight w:val="white"/>
        </w:rPr>
        <w:instrText>eq только</w:instrText>
      </w:r>
      <w:r>
        <w:rPr>
          <w:color w:val="000000" w:themeColor="text1"/>
          <w:sz w:val="28"/>
          <w:szCs w:val="28"/>
        </w:rPr>
        <w:fldChar w:fldCharType="end"/>
      </w:r>
      <w:r w:rsidR="00B04F0D">
        <w:rPr>
          <w:color w:val="000000" w:themeColor="text1"/>
          <w:sz w:val="28"/>
          <w:szCs w:val="28"/>
        </w:rPr>
        <w:t xml:space="preserve"> объект преобразован в </w:t>
      </w:r>
      <w:r>
        <w:rPr>
          <w:color w:val="000000" w:themeColor="text1"/>
          <w:sz w:val="28"/>
          <w:szCs w:val="28"/>
        </w:rPr>
        <w:fldChar w:fldCharType="begin"/>
      </w:r>
      <w:r w:rsidR="00B04F0D">
        <w:rPr>
          <w:noProof/>
          <w:color w:val="000000" w:themeColor="text1"/>
          <w:sz w:val="28"/>
          <w:szCs w:val="28"/>
          <w:highlight w:val="white"/>
        </w:rPr>
        <w:instrText>eq цифровую</w:instrText>
      </w:r>
      <w:r>
        <w:rPr>
          <w:color w:val="000000" w:themeColor="text1"/>
          <w:sz w:val="28"/>
          <w:szCs w:val="28"/>
        </w:rPr>
        <w:fldChar w:fldCharType="end"/>
      </w:r>
      <w:r w:rsidR="00B04F0D">
        <w:rPr>
          <w:color w:val="000000" w:themeColor="text1"/>
          <w:sz w:val="28"/>
          <w:szCs w:val="28"/>
        </w:rPr>
        <w:t xml:space="preserve"> форму, становится </w:t>
      </w:r>
      <w:r>
        <w:rPr>
          <w:color w:val="000000" w:themeColor="text1"/>
          <w:sz w:val="28"/>
          <w:szCs w:val="28"/>
        </w:rPr>
        <w:fldChar w:fldCharType="begin"/>
      </w:r>
      <w:r w:rsidR="00B04F0D">
        <w:rPr>
          <w:noProof/>
          <w:color w:val="000000" w:themeColor="text1"/>
          <w:sz w:val="28"/>
          <w:szCs w:val="28"/>
          <w:highlight w:val="white"/>
        </w:rPr>
        <w:instrText>eq возможным</w:instrText>
      </w:r>
      <w:r>
        <w:rPr>
          <w:color w:val="000000" w:themeColor="text1"/>
          <w:sz w:val="28"/>
          <w:szCs w:val="28"/>
        </w:rPr>
        <w:fldChar w:fldCharType="end"/>
      </w:r>
      <w:r w:rsidR="00B04F0D">
        <w:rPr>
          <w:color w:val="000000" w:themeColor="text1"/>
          <w:sz w:val="28"/>
          <w:szCs w:val="28"/>
        </w:rPr>
        <w:t xml:space="preserve"> просто и недорого </w:t>
      </w:r>
      <w:r>
        <w:rPr>
          <w:color w:val="000000" w:themeColor="text1"/>
          <w:sz w:val="28"/>
          <w:szCs w:val="28"/>
        </w:rPr>
        <w:fldChar w:fldCharType="begin"/>
      </w:r>
      <w:r w:rsidR="00B04F0D">
        <w:rPr>
          <w:noProof/>
          <w:color w:val="000000" w:themeColor="text1"/>
          <w:sz w:val="28"/>
          <w:szCs w:val="28"/>
          <w:highlight w:val="white"/>
        </w:rPr>
        <w:instrText>eq воспроизводить</w:instrText>
      </w:r>
      <w:r>
        <w:rPr>
          <w:color w:val="000000" w:themeColor="text1"/>
          <w:sz w:val="28"/>
          <w:szCs w:val="28"/>
        </w:rPr>
        <w:fldChar w:fldCharType="end"/>
      </w:r>
      <w:r w:rsidR="00B04F0D">
        <w:rPr>
          <w:color w:val="000000" w:themeColor="text1"/>
          <w:sz w:val="28"/>
          <w:szCs w:val="28"/>
        </w:rPr>
        <w:t xml:space="preserve"> его экземпляры практически без </w:t>
      </w:r>
      <w:r>
        <w:rPr>
          <w:color w:val="000000" w:themeColor="text1"/>
          <w:sz w:val="28"/>
          <w:szCs w:val="28"/>
        </w:rPr>
        <w:fldChar w:fldCharType="begin"/>
      </w:r>
      <w:r w:rsidR="00B04F0D">
        <w:rPr>
          <w:noProof/>
          <w:color w:val="000000" w:themeColor="text1"/>
          <w:sz w:val="28"/>
          <w:szCs w:val="28"/>
          <w:highlight w:val="white"/>
        </w:rPr>
        <w:instrText>eq потери</w:instrText>
      </w:r>
      <w:r>
        <w:rPr>
          <w:color w:val="000000" w:themeColor="text1"/>
          <w:sz w:val="28"/>
          <w:szCs w:val="28"/>
        </w:rPr>
        <w:fldChar w:fldCharType="end"/>
      </w:r>
      <w:r w:rsidR="00B04F0D">
        <w:rPr>
          <w:color w:val="000000" w:themeColor="text1"/>
          <w:sz w:val="28"/>
          <w:szCs w:val="28"/>
        </w:rPr>
        <w:t xml:space="preserve"> </w:t>
      </w:r>
      <w:proofErr w:type="gramStart"/>
      <w:r w:rsidR="00B04F0D">
        <w:rPr>
          <w:color w:val="000000" w:themeColor="text1"/>
          <w:sz w:val="28"/>
          <w:szCs w:val="28"/>
        </w:rPr>
        <w:t>качества</w:t>
      </w:r>
      <w:proofErr w:type="gramEnd"/>
      <w:r w:rsidR="00B04F0D">
        <w:rPr>
          <w:color w:val="000000" w:themeColor="text1"/>
          <w:sz w:val="28"/>
          <w:szCs w:val="28"/>
        </w:rPr>
        <w:t xml:space="preserve"> и распространять их с </w:t>
      </w:r>
      <w:r>
        <w:rPr>
          <w:color w:val="000000" w:themeColor="text1"/>
          <w:sz w:val="28"/>
          <w:szCs w:val="28"/>
        </w:rPr>
        <w:fldChar w:fldCharType="begin"/>
      </w:r>
      <w:r w:rsidR="00B04F0D">
        <w:rPr>
          <w:noProof/>
          <w:color w:val="000000" w:themeColor="text1"/>
          <w:sz w:val="28"/>
          <w:szCs w:val="28"/>
          <w:highlight w:val="white"/>
        </w:rPr>
        <w:instrText>eq использованием</w:instrText>
      </w:r>
      <w:r>
        <w:rPr>
          <w:color w:val="000000" w:themeColor="text1"/>
          <w:sz w:val="28"/>
          <w:szCs w:val="28"/>
        </w:rPr>
        <w:fldChar w:fldCharType="end"/>
      </w:r>
      <w:r w:rsidR="00B04F0D">
        <w:rPr>
          <w:color w:val="000000" w:themeColor="text1"/>
          <w:sz w:val="28"/>
          <w:szCs w:val="28"/>
        </w:rPr>
        <w:t xml:space="preserve"> телекоммуникационных средств.</w:t>
      </w:r>
      <w:r w:rsidR="00EE065F" w:rsidRPr="00EE065F">
        <w:rPr>
          <w:color w:val="000000" w:themeColor="text1"/>
          <w:sz w:val="28"/>
          <w:szCs w:val="28"/>
        </w:rPr>
        <w:t>[7]</w:t>
      </w:r>
    </w:p>
    <w:p w:rsidR="00B04F0D" w:rsidRPr="00B45D65" w:rsidRDefault="00C328B8" w:rsidP="00B45D65">
      <w:pPr>
        <w:pStyle w:val="a3"/>
        <w:spacing w:before="0" w:beforeAutospacing="0" w:after="0" w:afterAutospacing="0" w:line="360" w:lineRule="auto"/>
        <w:ind w:firstLine="709"/>
        <w:contextualSpacing/>
        <w:jc w:val="both"/>
        <w:rPr>
          <w:color w:val="000000" w:themeColor="text1"/>
          <w:sz w:val="28"/>
          <w:szCs w:val="28"/>
        </w:rPr>
      </w:pPr>
      <w:r>
        <w:rPr>
          <w:color w:val="000000" w:themeColor="text1"/>
          <w:sz w:val="28"/>
          <w:szCs w:val="28"/>
        </w:rPr>
        <w:fldChar w:fldCharType="begin"/>
      </w:r>
      <w:r w:rsidR="00B04F0D">
        <w:rPr>
          <w:noProof/>
          <w:color w:val="000000" w:themeColor="text1"/>
          <w:sz w:val="28"/>
          <w:szCs w:val="28"/>
          <w:highlight w:val="white"/>
        </w:rPr>
        <w:instrText>eq Доминирование</w:instrText>
      </w:r>
      <w:r>
        <w:rPr>
          <w:color w:val="000000" w:themeColor="text1"/>
          <w:sz w:val="28"/>
          <w:szCs w:val="28"/>
        </w:rPr>
        <w:fldChar w:fldCharType="end"/>
      </w:r>
      <w:r w:rsidR="00B04F0D">
        <w:rPr>
          <w:color w:val="000000" w:themeColor="text1"/>
          <w:sz w:val="28"/>
          <w:szCs w:val="28"/>
        </w:rPr>
        <w:t xml:space="preserve"> на рынке ИС пиратов </w:t>
      </w:r>
      <w:r>
        <w:rPr>
          <w:color w:val="000000" w:themeColor="text1"/>
          <w:sz w:val="28"/>
          <w:szCs w:val="28"/>
        </w:rPr>
        <w:fldChar w:fldCharType="begin"/>
      </w:r>
      <w:r w:rsidR="00B04F0D">
        <w:rPr>
          <w:noProof/>
          <w:color w:val="000000" w:themeColor="text1"/>
          <w:sz w:val="28"/>
          <w:szCs w:val="28"/>
          <w:highlight w:val="white"/>
        </w:rPr>
        <w:instrText>eq делает</w:instrText>
      </w:r>
      <w:r>
        <w:rPr>
          <w:color w:val="000000" w:themeColor="text1"/>
          <w:sz w:val="28"/>
          <w:szCs w:val="28"/>
        </w:rPr>
        <w:fldChar w:fldCharType="end"/>
      </w:r>
      <w:r w:rsidR="00B04F0D">
        <w:rPr>
          <w:color w:val="000000" w:themeColor="text1"/>
          <w:sz w:val="28"/>
          <w:szCs w:val="28"/>
        </w:rPr>
        <w:t xml:space="preserve"> </w:t>
      </w:r>
      <w:proofErr w:type="gramStart"/>
      <w:r w:rsidR="00B04F0D">
        <w:rPr>
          <w:color w:val="000000" w:themeColor="text1"/>
          <w:sz w:val="28"/>
          <w:szCs w:val="28"/>
        </w:rPr>
        <w:t>невозможным</w:t>
      </w:r>
      <w:proofErr w:type="gramEnd"/>
      <w:r w:rsidR="00B04F0D">
        <w:rPr>
          <w:color w:val="000000" w:themeColor="text1"/>
          <w:sz w:val="28"/>
          <w:szCs w:val="28"/>
        </w:rPr>
        <w:t xml:space="preserve"> развитие </w:t>
      </w:r>
      <w:r>
        <w:rPr>
          <w:color w:val="000000" w:themeColor="text1"/>
          <w:sz w:val="28"/>
          <w:szCs w:val="28"/>
        </w:rPr>
        <w:fldChar w:fldCharType="begin"/>
      </w:r>
      <w:r w:rsidR="00B04F0D">
        <w:rPr>
          <w:noProof/>
          <w:color w:val="000000" w:themeColor="text1"/>
          <w:sz w:val="28"/>
          <w:szCs w:val="28"/>
          <w:highlight w:val="white"/>
        </w:rPr>
        <w:instrText>eq легальных</w:instrText>
      </w:r>
      <w:r>
        <w:rPr>
          <w:color w:val="000000" w:themeColor="text1"/>
          <w:sz w:val="28"/>
          <w:szCs w:val="28"/>
        </w:rPr>
        <w:fldChar w:fldCharType="end"/>
      </w:r>
      <w:r w:rsidR="00B04F0D">
        <w:rPr>
          <w:color w:val="000000" w:themeColor="text1"/>
          <w:sz w:val="28"/>
          <w:szCs w:val="28"/>
        </w:rPr>
        <w:t xml:space="preserve"> индустрий.</w:t>
      </w:r>
    </w:p>
    <w:p w:rsidR="00B04F0D" w:rsidRPr="00B45D65" w:rsidRDefault="00B04F0D" w:rsidP="00B45D65">
      <w:pPr>
        <w:pStyle w:val="a3"/>
        <w:spacing w:before="0" w:beforeAutospacing="0" w:after="0" w:afterAutospacing="0" w:line="360" w:lineRule="auto"/>
        <w:ind w:firstLine="709"/>
        <w:contextualSpacing/>
        <w:jc w:val="both"/>
        <w:rPr>
          <w:color w:val="000000" w:themeColor="text1"/>
          <w:sz w:val="28"/>
          <w:szCs w:val="28"/>
        </w:rPr>
      </w:pPr>
      <w:r>
        <w:rPr>
          <w:color w:val="000000" w:themeColor="text1"/>
          <w:sz w:val="28"/>
          <w:szCs w:val="28"/>
        </w:rPr>
        <w:t xml:space="preserve">По экспертным </w:t>
      </w:r>
      <w:r w:rsidR="00C328B8">
        <w:rPr>
          <w:color w:val="000000" w:themeColor="text1"/>
          <w:sz w:val="28"/>
          <w:szCs w:val="28"/>
        </w:rPr>
        <w:fldChar w:fldCharType="begin"/>
      </w:r>
      <w:r>
        <w:rPr>
          <w:noProof/>
          <w:color w:val="000000" w:themeColor="text1"/>
          <w:sz w:val="28"/>
          <w:szCs w:val="28"/>
          <w:highlight w:val="white"/>
        </w:rPr>
        <w:instrText>eq оценкам,</w:instrText>
      </w:r>
      <w:r w:rsidR="00C328B8">
        <w:rPr>
          <w:color w:val="000000" w:themeColor="text1"/>
          <w:sz w:val="28"/>
          <w:szCs w:val="28"/>
        </w:rPr>
        <w:fldChar w:fldCharType="end"/>
      </w:r>
      <w:r>
        <w:rPr>
          <w:color w:val="000000" w:themeColor="text1"/>
          <w:sz w:val="28"/>
          <w:szCs w:val="28"/>
        </w:rPr>
        <w:t xml:space="preserve"> в России производство </w:t>
      </w:r>
      <w:r w:rsidR="00C328B8">
        <w:rPr>
          <w:color w:val="000000" w:themeColor="text1"/>
          <w:sz w:val="28"/>
          <w:szCs w:val="28"/>
        </w:rPr>
        <w:fldChar w:fldCharType="begin"/>
      </w:r>
      <w:r>
        <w:rPr>
          <w:noProof/>
          <w:color w:val="000000" w:themeColor="text1"/>
          <w:sz w:val="28"/>
          <w:szCs w:val="28"/>
          <w:highlight w:val="white"/>
        </w:rPr>
        <w:instrText>eq одного</w:instrText>
      </w:r>
      <w:r w:rsidR="00C328B8">
        <w:rPr>
          <w:color w:val="000000" w:themeColor="text1"/>
          <w:sz w:val="28"/>
          <w:szCs w:val="28"/>
        </w:rPr>
        <w:fldChar w:fldCharType="end"/>
      </w:r>
      <w:r>
        <w:rPr>
          <w:color w:val="000000" w:themeColor="text1"/>
          <w:sz w:val="28"/>
          <w:szCs w:val="28"/>
        </w:rPr>
        <w:t xml:space="preserve"> контрафактного компакт-диска </w:t>
      </w:r>
      <w:r w:rsidR="00C328B8">
        <w:rPr>
          <w:color w:val="000000" w:themeColor="text1"/>
          <w:sz w:val="28"/>
          <w:szCs w:val="28"/>
        </w:rPr>
        <w:fldChar w:fldCharType="begin"/>
      </w:r>
      <w:r>
        <w:rPr>
          <w:noProof/>
          <w:color w:val="000000" w:themeColor="text1"/>
          <w:sz w:val="28"/>
          <w:szCs w:val="28"/>
          <w:highlight w:val="white"/>
        </w:rPr>
        <w:instrText>eq обходится</w:instrText>
      </w:r>
      <w:r w:rsidR="00C328B8">
        <w:rPr>
          <w:color w:val="000000" w:themeColor="text1"/>
          <w:sz w:val="28"/>
          <w:szCs w:val="28"/>
        </w:rPr>
        <w:fldChar w:fldCharType="end"/>
      </w:r>
      <w:r>
        <w:rPr>
          <w:color w:val="000000" w:themeColor="text1"/>
          <w:sz w:val="28"/>
          <w:szCs w:val="28"/>
        </w:rPr>
        <w:t xml:space="preserve"> примерно в $0,5. При </w:t>
      </w:r>
      <w:r w:rsidR="00C328B8">
        <w:rPr>
          <w:color w:val="000000" w:themeColor="text1"/>
          <w:sz w:val="28"/>
          <w:szCs w:val="28"/>
        </w:rPr>
        <w:fldChar w:fldCharType="begin"/>
      </w:r>
      <w:r>
        <w:rPr>
          <w:noProof/>
          <w:color w:val="000000" w:themeColor="text1"/>
          <w:sz w:val="28"/>
          <w:szCs w:val="28"/>
          <w:highlight w:val="white"/>
        </w:rPr>
        <w:instrText>eq продаже</w:instrText>
      </w:r>
      <w:r w:rsidR="00C328B8">
        <w:rPr>
          <w:color w:val="000000" w:themeColor="text1"/>
          <w:sz w:val="28"/>
          <w:szCs w:val="28"/>
        </w:rPr>
        <w:fldChar w:fldCharType="end"/>
      </w:r>
      <w:r>
        <w:rPr>
          <w:color w:val="000000" w:themeColor="text1"/>
          <w:sz w:val="28"/>
          <w:szCs w:val="28"/>
        </w:rPr>
        <w:t xml:space="preserve"> контрафактной продукции </w:t>
      </w:r>
      <w:r w:rsidR="00C328B8">
        <w:rPr>
          <w:color w:val="000000" w:themeColor="text1"/>
          <w:sz w:val="28"/>
          <w:szCs w:val="28"/>
        </w:rPr>
        <w:fldChar w:fldCharType="begin"/>
      </w:r>
      <w:r>
        <w:rPr>
          <w:noProof/>
          <w:color w:val="000000" w:themeColor="text1"/>
          <w:sz w:val="28"/>
          <w:szCs w:val="28"/>
          <w:highlight w:val="white"/>
        </w:rPr>
        <w:instrText>eq распространителям</w:instrText>
      </w:r>
      <w:r w:rsidR="00C328B8">
        <w:rPr>
          <w:color w:val="000000" w:themeColor="text1"/>
          <w:sz w:val="28"/>
          <w:szCs w:val="28"/>
        </w:rPr>
        <w:fldChar w:fldCharType="end"/>
      </w:r>
      <w:r>
        <w:rPr>
          <w:color w:val="000000" w:themeColor="text1"/>
          <w:sz w:val="28"/>
          <w:szCs w:val="28"/>
        </w:rPr>
        <w:t xml:space="preserve"> и потребителям в среднем по $3 за </w:t>
      </w:r>
      <w:r w:rsidR="00C328B8">
        <w:rPr>
          <w:color w:val="000000" w:themeColor="text1"/>
          <w:sz w:val="28"/>
          <w:szCs w:val="28"/>
        </w:rPr>
        <w:fldChar w:fldCharType="begin"/>
      </w:r>
      <w:r>
        <w:rPr>
          <w:noProof/>
          <w:color w:val="000000" w:themeColor="text1"/>
          <w:sz w:val="28"/>
          <w:szCs w:val="28"/>
          <w:highlight w:val="white"/>
        </w:rPr>
        <w:instrText>eq единицу</w:instrText>
      </w:r>
      <w:r w:rsidR="00C328B8">
        <w:rPr>
          <w:color w:val="000000" w:themeColor="text1"/>
          <w:sz w:val="28"/>
          <w:szCs w:val="28"/>
        </w:rPr>
        <w:fldChar w:fldCharType="end"/>
      </w:r>
      <w:r>
        <w:rPr>
          <w:color w:val="000000" w:themeColor="text1"/>
          <w:sz w:val="28"/>
          <w:szCs w:val="28"/>
        </w:rPr>
        <w:t xml:space="preserve"> (в рублевом эквиваленте) </w:t>
      </w:r>
      <w:r w:rsidR="00C328B8">
        <w:rPr>
          <w:color w:val="000000" w:themeColor="text1"/>
          <w:sz w:val="28"/>
          <w:szCs w:val="28"/>
        </w:rPr>
        <w:fldChar w:fldCharType="begin"/>
      </w:r>
      <w:r>
        <w:rPr>
          <w:noProof/>
          <w:color w:val="000000" w:themeColor="text1"/>
          <w:sz w:val="28"/>
          <w:szCs w:val="28"/>
          <w:highlight w:val="white"/>
        </w:rPr>
        <w:instrText>eq ввезенное</w:instrText>
      </w:r>
      <w:r w:rsidR="00C328B8">
        <w:rPr>
          <w:color w:val="000000" w:themeColor="text1"/>
          <w:sz w:val="28"/>
          <w:szCs w:val="28"/>
        </w:rPr>
        <w:fldChar w:fldCharType="end"/>
      </w:r>
      <w:r>
        <w:rPr>
          <w:color w:val="000000" w:themeColor="text1"/>
          <w:sz w:val="28"/>
          <w:szCs w:val="28"/>
        </w:rPr>
        <w:t xml:space="preserve"> из-за границы </w:t>
      </w:r>
      <w:r w:rsidR="00C328B8">
        <w:rPr>
          <w:color w:val="000000" w:themeColor="text1"/>
          <w:sz w:val="28"/>
          <w:szCs w:val="28"/>
        </w:rPr>
        <w:fldChar w:fldCharType="begin"/>
      </w:r>
      <w:r>
        <w:rPr>
          <w:noProof/>
          <w:color w:val="000000" w:themeColor="text1"/>
          <w:sz w:val="28"/>
          <w:szCs w:val="28"/>
          <w:highlight w:val="white"/>
        </w:rPr>
        <w:instrText>eq оборудование</w:instrText>
      </w:r>
      <w:r w:rsidR="00C328B8">
        <w:rPr>
          <w:color w:val="000000" w:themeColor="text1"/>
          <w:sz w:val="28"/>
          <w:szCs w:val="28"/>
        </w:rPr>
        <w:fldChar w:fldCharType="end"/>
      </w:r>
      <w:r>
        <w:rPr>
          <w:color w:val="000000" w:themeColor="text1"/>
          <w:sz w:val="28"/>
          <w:szCs w:val="28"/>
        </w:rPr>
        <w:t xml:space="preserve"> для ее производства окупается в </w:t>
      </w:r>
      <w:r w:rsidR="00C328B8">
        <w:rPr>
          <w:color w:val="000000" w:themeColor="text1"/>
          <w:sz w:val="28"/>
          <w:szCs w:val="28"/>
        </w:rPr>
        <w:fldChar w:fldCharType="begin"/>
      </w:r>
      <w:r>
        <w:rPr>
          <w:noProof/>
          <w:color w:val="000000" w:themeColor="text1"/>
          <w:sz w:val="28"/>
          <w:szCs w:val="28"/>
          <w:highlight w:val="white"/>
        </w:rPr>
        <w:instrText>eq течение</w:instrText>
      </w:r>
      <w:r w:rsidR="00C328B8">
        <w:rPr>
          <w:color w:val="000000" w:themeColor="text1"/>
          <w:sz w:val="28"/>
          <w:szCs w:val="28"/>
        </w:rPr>
        <w:fldChar w:fldCharType="end"/>
      </w:r>
      <w:r>
        <w:rPr>
          <w:color w:val="000000" w:themeColor="text1"/>
          <w:sz w:val="28"/>
          <w:szCs w:val="28"/>
        </w:rPr>
        <w:t xml:space="preserve"> первого года </w:t>
      </w:r>
      <w:r w:rsidR="00C328B8">
        <w:rPr>
          <w:color w:val="000000" w:themeColor="text1"/>
          <w:sz w:val="28"/>
          <w:szCs w:val="28"/>
        </w:rPr>
        <w:lastRenderedPageBreak/>
        <w:fldChar w:fldCharType="begin"/>
      </w:r>
      <w:r>
        <w:rPr>
          <w:noProof/>
          <w:color w:val="000000" w:themeColor="text1"/>
          <w:sz w:val="28"/>
          <w:szCs w:val="28"/>
          <w:highlight w:val="white"/>
        </w:rPr>
        <w:instrText>eq эксплуатации.</w:instrText>
      </w:r>
      <w:r w:rsidR="00C328B8">
        <w:rPr>
          <w:color w:val="000000" w:themeColor="text1"/>
          <w:sz w:val="28"/>
          <w:szCs w:val="28"/>
        </w:rPr>
        <w:fldChar w:fldCharType="end"/>
      </w:r>
      <w:r>
        <w:rPr>
          <w:color w:val="000000" w:themeColor="text1"/>
          <w:sz w:val="28"/>
          <w:szCs w:val="28"/>
        </w:rPr>
        <w:t xml:space="preserve"> Высокая доходность </w:t>
      </w:r>
      <w:r w:rsidR="00C328B8">
        <w:rPr>
          <w:color w:val="000000" w:themeColor="text1"/>
          <w:sz w:val="28"/>
          <w:szCs w:val="28"/>
        </w:rPr>
        <w:fldChar w:fldCharType="begin"/>
      </w:r>
      <w:r>
        <w:rPr>
          <w:noProof/>
          <w:color w:val="000000" w:themeColor="text1"/>
          <w:sz w:val="28"/>
          <w:szCs w:val="28"/>
          <w:highlight w:val="white"/>
        </w:rPr>
        <w:instrText>eq пиратской</w:instrText>
      </w:r>
      <w:r w:rsidR="00C328B8">
        <w:rPr>
          <w:color w:val="000000" w:themeColor="text1"/>
          <w:sz w:val="28"/>
          <w:szCs w:val="28"/>
        </w:rPr>
        <w:fldChar w:fldCharType="end"/>
      </w:r>
      <w:r>
        <w:rPr>
          <w:color w:val="000000" w:themeColor="text1"/>
          <w:sz w:val="28"/>
          <w:szCs w:val="28"/>
        </w:rPr>
        <w:t xml:space="preserve"> деятельности приводит к </w:t>
      </w:r>
      <w:r w:rsidR="00C328B8">
        <w:rPr>
          <w:color w:val="000000" w:themeColor="text1"/>
          <w:sz w:val="28"/>
          <w:szCs w:val="28"/>
        </w:rPr>
        <w:fldChar w:fldCharType="begin"/>
      </w:r>
      <w:r>
        <w:rPr>
          <w:noProof/>
          <w:color w:val="000000" w:themeColor="text1"/>
          <w:sz w:val="28"/>
          <w:szCs w:val="28"/>
          <w:highlight w:val="white"/>
        </w:rPr>
        <w:instrText>eq тому,</w:instrText>
      </w:r>
      <w:r w:rsidR="00C328B8">
        <w:rPr>
          <w:color w:val="000000" w:themeColor="text1"/>
          <w:sz w:val="28"/>
          <w:szCs w:val="28"/>
        </w:rPr>
        <w:fldChar w:fldCharType="end"/>
      </w:r>
      <w:r>
        <w:rPr>
          <w:color w:val="000000" w:themeColor="text1"/>
          <w:sz w:val="28"/>
          <w:szCs w:val="28"/>
        </w:rPr>
        <w:t xml:space="preserve"> что не только гражданско-правовые, но </w:t>
      </w:r>
      <w:r w:rsidR="00C328B8">
        <w:rPr>
          <w:color w:val="000000" w:themeColor="text1"/>
          <w:sz w:val="28"/>
          <w:szCs w:val="28"/>
        </w:rPr>
        <w:fldChar w:fldCharType="begin"/>
      </w:r>
      <w:r>
        <w:rPr>
          <w:noProof/>
          <w:color w:val="000000" w:themeColor="text1"/>
          <w:sz w:val="28"/>
          <w:szCs w:val="28"/>
          <w:highlight w:val="white"/>
        </w:rPr>
        <w:instrText>eq даже</w:instrText>
      </w:r>
      <w:r w:rsidR="00C328B8">
        <w:rPr>
          <w:color w:val="000000" w:themeColor="text1"/>
          <w:sz w:val="28"/>
          <w:szCs w:val="28"/>
        </w:rPr>
        <w:fldChar w:fldCharType="end"/>
      </w:r>
      <w:r>
        <w:rPr>
          <w:color w:val="000000" w:themeColor="text1"/>
          <w:sz w:val="28"/>
          <w:szCs w:val="28"/>
        </w:rPr>
        <w:t xml:space="preserve"> уголовные и административные </w:t>
      </w:r>
      <w:r w:rsidR="00C328B8">
        <w:rPr>
          <w:color w:val="000000" w:themeColor="text1"/>
          <w:sz w:val="28"/>
          <w:szCs w:val="28"/>
        </w:rPr>
        <w:fldChar w:fldCharType="begin"/>
      </w:r>
      <w:r>
        <w:rPr>
          <w:noProof/>
          <w:color w:val="000000" w:themeColor="text1"/>
          <w:sz w:val="28"/>
          <w:szCs w:val="28"/>
          <w:highlight w:val="white"/>
        </w:rPr>
        <w:instrText>eq меры</w:instrText>
      </w:r>
      <w:r w:rsidR="00C328B8">
        <w:rPr>
          <w:color w:val="000000" w:themeColor="text1"/>
          <w:sz w:val="28"/>
          <w:szCs w:val="28"/>
        </w:rPr>
        <w:fldChar w:fldCharType="end"/>
      </w:r>
      <w:r>
        <w:rPr>
          <w:color w:val="000000" w:themeColor="text1"/>
          <w:sz w:val="28"/>
          <w:szCs w:val="28"/>
        </w:rPr>
        <w:t xml:space="preserve"> оказываются неэффективными, </w:t>
      </w:r>
      <w:r w:rsidR="00C328B8">
        <w:rPr>
          <w:color w:val="000000" w:themeColor="text1"/>
          <w:sz w:val="28"/>
          <w:szCs w:val="28"/>
        </w:rPr>
        <w:fldChar w:fldCharType="begin"/>
      </w:r>
      <w:r>
        <w:rPr>
          <w:noProof/>
          <w:color w:val="000000" w:themeColor="text1"/>
          <w:sz w:val="28"/>
          <w:szCs w:val="28"/>
          <w:highlight w:val="white"/>
        </w:rPr>
        <w:instrText>eq причем</w:instrText>
      </w:r>
      <w:r w:rsidR="00C328B8">
        <w:rPr>
          <w:color w:val="000000" w:themeColor="text1"/>
          <w:sz w:val="28"/>
          <w:szCs w:val="28"/>
        </w:rPr>
        <w:fldChar w:fldCharType="end"/>
      </w:r>
      <w:r>
        <w:rPr>
          <w:color w:val="000000" w:themeColor="text1"/>
          <w:sz w:val="28"/>
          <w:szCs w:val="28"/>
        </w:rPr>
        <w:t xml:space="preserve"> одно лишь их </w:t>
      </w:r>
      <w:r w:rsidR="00C328B8">
        <w:rPr>
          <w:color w:val="000000" w:themeColor="text1"/>
          <w:sz w:val="28"/>
          <w:szCs w:val="28"/>
        </w:rPr>
        <w:fldChar w:fldCharType="begin"/>
      </w:r>
      <w:r>
        <w:rPr>
          <w:noProof/>
          <w:color w:val="000000" w:themeColor="text1"/>
          <w:sz w:val="28"/>
          <w:szCs w:val="28"/>
          <w:highlight w:val="white"/>
        </w:rPr>
        <w:instrText>eq дальнейшее</w:instrText>
      </w:r>
      <w:r w:rsidR="00C328B8">
        <w:rPr>
          <w:color w:val="000000" w:themeColor="text1"/>
          <w:sz w:val="28"/>
          <w:szCs w:val="28"/>
        </w:rPr>
        <w:fldChar w:fldCharType="end"/>
      </w:r>
      <w:r>
        <w:rPr>
          <w:color w:val="000000" w:themeColor="text1"/>
          <w:sz w:val="28"/>
          <w:szCs w:val="28"/>
        </w:rPr>
        <w:t xml:space="preserve"> ужесточение не способно </w:t>
      </w:r>
      <w:r w:rsidR="00C328B8">
        <w:rPr>
          <w:color w:val="000000" w:themeColor="text1"/>
          <w:sz w:val="28"/>
          <w:szCs w:val="28"/>
        </w:rPr>
        <w:fldChar w:fldCharType="begin"/>
      </w:r>
      <w:r>
        <w:rPr>
          <w:noProof/>
          <w:color w:val="000000" w:themeColor="text1"/>
          <w:sz w:val="28"/>
          <w:szCs w:val="28"/>
          <w:highlight w:val="white"/>
        </w:rPr>
        <w:instrText>eq существенно</w:instrText>
      </w:r>
      <w:r w:rsidR="00C328B8">
        <w:rPr>
          <w:color w:val="000000" w:themeColor="text1"/>
          <w:sz w:val="28"/>
          <w:szCs w:val="28"/>
        </w:rPr>
        <w:fldChar w:fldCharType="end"/>
      </w:r>
      <w:r>
        <w:rPr>
          <w:color w:val="000000" w:themeColor="text1"/>
          <w:sz w:val="28"/>
          <w:szCs w:val="28"/>
        </w:rPr>
        <w:t xml:space="preserve"> повысить действенность </w:t>
      </w:r>
      <w:r w:rsidR="00C328B8">
        <w:rPr>
          <w:color w:val="000000" w:themeColor="text1"/>
          <w:sz w:val="28"/>
          <w:szCs w:val="28"/>
        </w:rPr>
        <w:fldChar w:fldCharType="begin"/>
      </w:r>
      <w:r>
        <w:rPr>
          <w:noProof/>
          <w:color w:val="000000" w:themeColor="text1"/>
          <w:sz w:val="28"/>
          <w:szCs w:val="28"/>
          <w:highlight w:val="white"/>
        </w:rPr>
        <w:instrText>eq защиты.</w:instrText>
      </w:r>
      <w:r w:rsidR="00C328B8">
        <w:rPr>
          <w:color w:val="000000" w:themeColor="text1"/>
          <w:sz w:val="28"/>
          <w:szCs w:val="28"/>
        </w:rPr>
        <w:fldChar w:fldCharType="end"/>
      </w:r>
    </w:p>
    <w:p w:rsidR="00B04F0D" w:rsidRPr="00B45D65" w:rsidRDefault="00B04F0D" w:rsidP="00B45D65">
      <w:pPr>
        <w:pStyle w:val="a3"/>
        <w:spacing w:before="0" w:beforeAutospacing="0" w:after="0" w:afterAutospacing="0" w:line="360" w:lineRule="auto"/>
        <w:ind w:firstLine="709"/>
        <w:contextualSpacing/>
        <w:jc w:val="both"/>
        <w:rPr>
          <w:color w:val="000000" w:themeColor="text1"/>
          <w:sz w:val="28"/>
          <w:szCs w:val="28"/>
        </w:rPr>
      </w:pPr>
      <w:r>
        <w:rPr>
          <w:color w:val="000000" w:themeColor="text1"/>
          <w:sz w:val="28"/>
          <w:szCs w:val="28"/>
        </w:rPr>
        <w:t xml:space="preserve">Например, перемены, </w:t>
      </w:r>
      <w:r w:rsidR="00C328B8">
        <w:rPr>
          <w:color w:val="000000" w:themeColor="text1"/>
          <w:sz w:val="28"/>
          <w:szCs w:val="28"/>
        </w:rPr>
        <w:fldChar w:fldCharType="begin"/>
      </w:r>
      <w:r>
        <w:rPr>
          <w:noProof/>
          <w:color w:val="000000" w:themeColor="text1"/>
          <w:sz w:val="28"/>
          <w:szCs w:val="28"/>
          <w:highlight w:val="white"/>
        </w:rPr>
        <w:instrText>eq вызванные</w:instrText>
      </w:r>
      <w:r w:rsidR="00C328B8">
        <w:rPr>
          <w:color w:val="000000" w:themeColor="text1"/>
          <w:sz w:val="28"/>
          <w:szCs w:val="28"/>
        </w:rPr>
        <w:fldChar w:fldCharType="end"/>
      </w:r>
      <w:r>
        <w:rPr>
          <w:color w:val="000000" w:themeColor="text1"/>
          <w:sz w:val="28"/>
          <w:szCs w:val="28"/>
        </w:rPr>
        <w:t xml:space="preserve"> бурным развитием </w:t>
      </w:r>
      <w:r w:rsidR="00C328B8">
        <w:rPr>
          <w:color w:val="000000" w:themeColor="text1"/>
          <w:sz w:val="28"/>
          <w:szCs w:val="28"/>
        </w:rPr>
        <w:fldChar w:fldCharType="begin"/>
      </w:r>
      <w:r>
        <w:rPr>
          <w:noProof/>
          <w:color w:val="000000" w:themeColor="text1"/>
          <w:sz w:val="28"/>
          <w:szCs w:val="28"/>
          <w:highlight w:val="white"/>
        </w:rPr>
        <w:instrText>eq цифровой</w:instrText>
      </w:r>
      <w:r w:rsidR="00C328B8">
        <w:rPr>
          <w:color w:val="000000" w:themeColor="text1"/>
          <w:sz w:val="28"/>
          <w:szCs w:val="28"/>
        </w:rPr>
        <w:fldChar w:fldCharType="end"/>
      </w:r>
      <w:r>
        <w:rPr>
          <w:color w:val="000000" w:themeColor="text1"/>
          <w:sz w:val="28"/>
          <w:szCs w:val="28"/>
        </w:rPr>
        <w:t xml:space="preserve"> и </w:t>
      </w:r>
      <w:proofErr w:type="spellStart"/>
      <w:r>
        <w:rPr>
          <w:color w:val="000000" w:themeColor="text1"/>
          <w:sz w:val="28"/>
          <w:szCs w:val="28"/>
        </w:rPr>
        <w:t>компьютерно-сетевой</w:t>
      </w:r>
      <w:proofErr w:type="spellEnd"/>
      <w:r>
        <w:rPr>
          <w:color w:val="000000" w:themeColor="text1"/>
          <w:sz w:val="28"/>
          <w:szCs w:val="28"/>
        </w:rPr>
        <w:t xml:space="preserve"> технологий, </w:t>
      </w:r>
      <w:r w:rsidR="00C328B8">
        <w:rPr>
          <w:color w:val="000000" w:themeColor="text1"/>
          <w:sz w:val="28"/>
          <w:szCs w:val="28"/>
        </w:rPr>
        <w:fldChar w:fldCharType="begin"/>
      </w:r>
      <w:r>
        <w:rPr>
          <w:noProof/>
          <w:color w:val="000000" w:themeColor="text1"/>
          <w:sz w:val="28"/>
          <w:szCs w:val="28"/>
          <w:highlight w:val="white"/>
        </w:rPr>
        <w:instrText>eq привели</w:instrText>
      </w:r>
      <w:r w:rsidR="00C328B8">
        <w:rPr>
          <w:color w:val="000000" w:themeColor="text1"/>
          <w:sz w:val="28"/>
          <w:szCs w:val="28"/>
        </w:rPr>
        <w:fldChar w:fldCharType="end"/>
      </w:r>
      <w:r>
        <w:rPr>
          <w:color w:val="000000" w:themeColor="text1"/>
          <w:sz w:val="28"/>
          <w:szCs w:val="28"/>
        </w:rPr>
        <w:t xml:space="preserve"> к тому, что охрана </w:t>
      </w:r>
      <w:r w:rsidR="00C328B8">
        <w:rPr>
          <w:color w:val="000000" w:themeColor="text1"/>
          <w:sz w:val="28"/>
          <w:szCs w:val="28"/>
        </w:rPr>
        <w:fldChar w:fldCharType="begin"/>
      </w:r>
      <w:r>
        <w:rPr>
          <w:noProof/>
          <w:color w:val="000000" w:themeColor="text1"/>
          <w:sz w:val="28"/>
          <w:szCs w:val="28"/>
          <w:highlight w:val="white"/>
        </w:rPr>
        <w:instrText>eq произведений,</w:instrText>
      </w:r>
      <w:r w:rsidR="00C328B8">
        <w:rPr>
          <w:color w:val="000000" w:themeColor="text1"/>
          <w:sz w:val="28"/>
          <w:szCs w:val="28"/>
        </w:rPr>
        <w:fldChar w:fldCharType="end"/>
      </w:r>
      <w:r>
        <w:rPr>
          <w:color w:val="000000" w:themeColor="text1"/>
          <w:sz w:val="28"/>
          <w:szCs w:val="28"/>
        </w:rPr>
        <w:t xml:space="preserve"> исполнений, фонограмм, </w:t>
      </w:r>
      <w:r w:rsidR="00C328B8">
        <w:rPr>
          <w:color w:val="000000" w:themeColor="text1"/>
          <w:sz w:val="28"/>
          <w:szCs w:val="28"/>
        </w:rPr>
        <w:fldChar w:fldCharType="begin"/>
      </w:r>
      <w:r>
        <w:rPr>
          <w:noProof/>
          <w:color w:val="000000" w:themeColor="text1"/>
          <w:sz w:val="28"/>
          <w:szCs w:val="28"/>
          <w:highlight w:val="white"/>
        </w:rPr>
        <w:instrText>eq передач</w:instrText>
      </w:r>
      <w:r w:rsidR="00C328B8">
        <w:rPr>
          <w:color w:val="000000" w:themeColor="text1"/>
          <w:sz w:val="28"/>
          <w:szCs w:val="28"/>
        </w:rPr>
        <w:fldChar w:fldCharType="end"/>
      </w:r>
      <w:r>
        <w:rPr>
          <w:color w:val="000000" w:themeColor="text1"/>
          <w:sz w:val="28"/>
          <w:szCs w:val="28"/>
        </w:rPr>
        <w:t xml:space="preserve"> телерадиовещательных организаций в </w:t>
      </w:r>
      <w:r w:rsidR="00C328B8">
        <w:rPr>
          <w:color w:val="000000" w:themeColor="text1"/>
          <w:sz w:val="28"/>
          <w:szCs w:val="28"/>
        </w:rPr>
        <w:fldChar w:fldCharType="begin"/>
      </w:r>
      <w:r>
        <w:rPr>
          <w:noProof/>
          <w:color w:val="000000" w:themeColor="text1"/>
          <w:sz w:val="28"/>
          <w:szCs w:val="28"/>
          <w:highlight w:val="white"/>
        </w:rPr>
        <w:instrText>eq связи</w:instrText>
      </w:r>
      <w:r w:rsidR="00C328B8">
        <w:rPr>
          <w:color w:val="000000" w:themeColor="text1"/>
          <w:sz w:val="28"/>
          <w:szCs w:val="28"/>
        </w:rPr>
        <w:fldChar w:fldCharType="end"/>
      </w:r>
      <w:r>
        <w:rPr>
          <w:color w:val="000000" w:themeColor="text1"/>
          <w:sz w:val="28"/>
          <w:szCs w:val="28"/>
        </w:rPr>
        <w:t xml:space="preserve"> с преобразованием их в цифровую </w:t>
      </w:r>
      <w:r w:rsidR="00C328B8">
        <w:rPr>
          <w:color w:val="000000" w:themeColor="text1"/>
          <w:sz w:val="28"/>
          <w:szCs w:val="28"/>
        </w:rPr>
        <w:fldChar w:fldCharType="begin"/>
      </w:r>
      <w:r>
        <w:rPr>
          <w:noProof/>
          <w:color w:val="000000" w:themeColor="text1"/>
          <w:sz w:val="28"/>
          <w:szCs w:val="28"/>
          <w:highlight w:val="white"/>
        </w:rPr>
        <w:instrText>eq форму</w:instrText>
      </w:r>
      <w:r w:rsidR="00C328B8">
        <w:rPr>
          <w:color w:val="000000" w:themeColor="text1"/>
          <w:sz w:val="28"/>
          <w:szCs w:val="28"/>
        </w:rPr>
        <w:fldChar w:fldCharType="end"/>
      </w:r>
      <w:r>
        <w:rPr>
          <w:color w:val="000000" w:themeColor="text1"/>
          <w:sz w:val="28"/>
          <w:szCs w:val="28"/>
        </w:rPr>
        <w:t xml:space="preserve"> и использованием в цифровых </w:t>
      </w:r>
      <w:r w:rsidR="00C328B8">
        <w:rPr>
          <w:color w:val="000000" w:themeColor="text1"/>
          <w:sz w:val="28"/>
          <w:szCs w:val="28"/>
        </w:rPr>
        <w:fldChar w:fldCharType="begin"/>
      </w:r>
      <w:r>
        <w:rPr>
          <w:noProof/>
          <w:color w:val="000000" w:themeColor="text1"/>
          <w:sz w:val="28"/>
          <w:szCs w:val="28"/>
          <w:highlight w:val="white"/>
        </w:rPr>
        <w:instrText>eq сетях</w:instrText>
      </w:r>
      <w:r w:rsidR="00C328B8">
        <w:rPr>
          <w:color w:val="000000" w:themeColor="text1"/>
          <w:sz w:val="28"/>
          <w:szCs w:val="28"/>
        </w:rPr>
        <w:fldChar w:fldCharType="end"/>
      </w:r>
      <w:r>
        <w:rPr>
          <w:color w:val="000000" w:themeColor="text1"/>
          <w:sz w:val="28"/>
          <w:szCs w:val="28"/>
        </w:rPr>
        <w:t xml:space="preserve"> стала потенциально </w:t>
      </w:r>
      <w:r w:rsidR="00C328B8">
        <w:rPr>
          <w:color w:val="000000" w:themeColor="text1"/>
          <w:sz w:val="28"/>
          <w:szCs w:val="28"/>
        </w:rPr>
        <w:fldChar w:fldCharType="begin"/>
      </w:r>
      <w:r>
        <w:rPr>
          <w:noProof/>
          <w:color w:val="000000" w:themeColor="text1"/>
          <w:sz w:val="28"/>
          <w:szCs w:val="28"/>
          <w:highlight w:val="white"/>
        </w:rPr>
        <w:instrText>eq самой</w:instrText>
      </w:r>
      <w:r w:rsidR="00C328B8">
        <w:rPr>
          <w:color w:val="000000" w:themeColor="text1"/>
          <w:sz w:val="28"/>
          <w:szCs w:val="28"/>
        </w:rPr>
        <w:fldChar w:fldCharType="end"/>
      </w:r>
      <w:r>
        <w:rPr>
          <w:color w:val="000000" w:themeColor="text1"/>
          <w:sz w:val="28"/>
          <w:szCs w:val="28"/>
        </w:rPr>
        <w:t xml:space="preserve"> проблемной областью в </w:t>
      </w:r>
      <w:r w:rsidR="00C328B8">
        <w:rPr>
          <w:color w:val="000000" w:themeColor="text1"/>
          <w:sz w:val="28"/>
          <w:szCs w:val="28"/>
        </w:rPr>
        <w:fldChar w:fldCharType="begin"/>
      </w:r>
      <w:r>
        <w:rPr>
          <w:noProof/>
          <w:color w:val="000000" w:themeColor="text1"/>
          <w:sz w:val="28"/>
          <w:szCs w:val="28"/>
          <w:highlight w:val="white"/>
        </w:rPr>
        <w:instrText>eq сфере</w:instrText>
      </w:r>
      <w:r w:rsidR="00C328B8">
        <w:rPr>
          <w:color w:val="000000" w:themeColor="text1"/>
          <w:sz w:val="28"/>
          <w:szCs w:val="28"/>
        </w:rPr>
        <w:fldChar w:fldCharType="end"/>
      </w:r>
      <w:r>
        <w:rPr>
          <w:color w:val="000000" w:themeColor="text1"/>
          <w:sz w:val="28"/>
          <w:szCs w:val="28"/>
        </w:rPr>
        <w:t xml:space="preserve"> авторского права и </w:t>
      </w:r>
      <w:r w:rsidR="00C328B8">
        <w:rPr>
          <w:color w:val="000000" w:themeColor="text1"/>
          <w:sz w:val="28"/>
          <w:szCs w:val="28"/>
        </w:rPr>
        <w:fldChar w:fldCharType="begin"/>
      </w:r>
      <w:r>
        <w:rPr>
          <w:noProof/>
          <w:color w:val="000000" w:themeColor="text1"/>
          <w:sz w:val="28"/>
          <w:szCs w:val="28"/>
          <w:highlight w:val="white"/>
        </w:rPr>
        <w:instrText>eq смежных</w:instrText>
      </w:r>
      <w:r w:rsidR="00C328B8">
        <w:rPr>
          <w:color w:val="000000" w:themeColor="text1"/>
          <w:sz w:val="28"/>
          <w:szCs w:val="28"/>
        </w:rPr>
        <w:fldChar w:fldCharType="end"/>
      </w:r>
      <w:r>
        <w:rPr>
          <w:color w:val="000000" w:themeColor="text1"/>
          <w:sz w:val="28"/>
          <w:szCs w:val="28"/>
        </w:rPr>
        <w:t xml:space="preserve"> прав. В последнее </w:t>
      </w:r>
      <w:r w:rsidR="00C328B8">
        <w:rPr>
          <w:color w:val="000000" w:themeColor="text1"/>
          <w:sz w:val="28"/>
          <w:szCs w:val="28"/>
        </w:rPr>
        <w:fldChar w:fldCharType="begin"/>
      </w:r>
      <w:r>
        <w:rPr>
          <w:noProof/>
          <w:color w:val="000000" w:themeColor="text1"/>
          <w:sz w:val="28"/>
          <w:szCs w:val="28"/>
          <w:highlight w:val="white"/>
        </w:rPr>
        <w:instrText>eq время</w:instrText>
      </w:r>
      <w:r w:rsidR="00C328B8">
        <w:rPr>
          <w:color w:val="000000" w:themeColor="text1"/>
          <w:sz w:val="28"/>
          <w:szCs w:val="28"/>
        </w:rPr>
        <w:fldChar w:fldCharType="end"/>
      </w:r>
      <w:r>
        <w:rPr>
          <w:color w:val="000000" w:themeColor="text1"/>
          <w:sz w:val="28"/>
          <w:szCs w:val="28"/>
        </w:rPr>
        <w:t xml:space="preserve"> все отчетливее проявляется </w:t>
      </w:r>
      <w:r w:rsidR="00C328B8">
        <w:rPr>
          <w:color w:val="000000" w:themeColor="text1"/>
          <w:sz w:val="28"/>
          <w:szCs w:val="28"/>
        </w:rPr>
        <w:fldChar w:fldCharType="begin"/>
      </w:r>
      <w:r>
        <w:rPr>
          <w:noProof/>
          <w:color w:val="000000" w:themeColor="text1"/>
          <w:sz w:val="28"/>
          <w:szCs w:val="28"/>
          <w:highlight w:val="white"/>
        </w:rPr>
        <w:instrText>eq необходимость</w:instrText>
      </w:r>
      <w:r w:rsidR="00C328B8">
        <w:rPr>
          <w:color w:val="000000" w:themeColor="text1"/>
          <w:sz w:val="28"/>
          <w:szCs w:val="28"/>
        </w:rPr>
        <w:fldChar w:fldCharType="end"/>
      </w:r>
      <w:r>
        <w:rPr>
          <w:color w:val="000000" w:themeColor="text1"/>
          <w:sz w:val="28"/>
          <w:szCs w:val="28"/>
        </w:rPr>
        <w:t xml:space="preserve"> в принятии действенных мер для </w:t>
      </w:r>
      <w:r w:rsidR="00C328B8">
        <w:rPr>
          <w:color w:val="000000" w:themeColor="text1"/>
          <w:sz w:val="28"/>
          <w:szCs w:val="28"/>
        </w:rPr>
        <w:fldChar w:fldCharType="begin"/>
      </w:r>
      <w:r>
        <w:rPr>
          <w:noProof/>
          <w:color w:val="000000" w:themeColor="text1"/>
          <w:sz w:val="28"/>
          <w:szCs w:val="28"/>
          <w:highlight w:val="white"/>
        </w:rPr>
        <w:instrText>eq преодоления</w:instrText>
      </w:r>
      <w:r w:rsidR="00C328B8">
        <w:rPr>
          <w:color w:val="000000" w:themeColor="text1"/>
          <w:sz w:val="28"/>
          <w:szCs w:val="28"/>
        </w:rPr>
        <w:fldChar w:fldCharType="end"/>
      </w:r>
      <w:r>
        <w:rPr>
          <w:color w:val="000000" w:themeColor="text1"/>
          <w:sz w:val="28"/>
          <w:szCs w:val="28"/>
        </w:rPr>
        <w:t xml:space="preserve"> негативных последствий, </w:t>
      </w:r>
      <w:r w:rsidR="00C328B8">
        <w:rPr>
          <w:color w:val="000000" w:themeColor="text1"/>
          <w:sz w:val="28"/>
          <w:szCs w:val="28"/>
        </w:rPr>
        <w:fldChar w:fldCharType="begin"/>
      </w:r>
      <w:r>
        <w:rPr>
          <w:noProof/>
          <w:color w:val="000000" w:themeColor="text1"/>
          <w:sz w:val="28"/>
          <w:szCs w:val="28"/>
          <w:highlight w:val="white"/>
        </w:rPr>
        <w:instrText>eq обусловленных</w:instrText>
      </w:r>
      <w:r w:rsidR="00C328B8">
        <w:rPr>
          <w:color w:val="000000" w:themeColor="text1"/>
          <w:sz w:val="28"/>
          <w:szCs w:val="28"/>
        </w:rPr>
        <w:fldChar w:fldCharType="end"/>
      </w:r>
      <w:r>
        <w:rPr>
          <w:color w:val="000000" w:themeColor="text1"/>
          <w:sz w:val="28"/>
          <w:szCs w:val="28"/>
        </w:rPr>
        <w:t xml:space="preserve"> появлением новых </w:t>
      </w:r>
      <w:r w:rsidR="00C328B8">
        <w:rPr>
          <w:color w:val="000000" w:themeColor="text1"/>
          <w:sz w:val="28"/>
          <w:szCs w:val="28"/>
        </w:rPr>
        <w:fldChar w:fldCharType="begin"/>
      </w:r>
      <w:r>
        <w:rPr>
          <w:noProof/>
          <w:color w:val="000000" w:themeColor="text1"/>
          <w:sz w:val="28"/>
          <w:szCs w:val="28"/>
          <w:highlight w:val="white"/>
        </w:rPr>
        <w:instrText>eq технологий</w:instrText>
      </w:r>
      <w:r w:rsidR="00C328B8">
        <w:rPr>
          <w:color w:val="000000" w:themeColor="text1"/>
          <w:sz w:val="28"/>
          <w:szCs w:val="28"/>
        </w:rPr>
        <w:fldChar w:fldCharType="end"/>
      </w:r>
      <w:r>
        <w:rPr>
          <w:color w:val="000000" w:themeColor="text1"/>
          <w:sz w:val="28"/>
          <w:szCs w:val="28"/>
        </w:rPr>
        <w:t xml:space="preserve"> и развитием средств </w:t>
      </w:r>
      <w:r w:rsidR="00C328B8">
        <w:rPr>
          <w:color w:val="000000" w:themeColor="text1"/>
          <w:sz w:val="28"/>
          <w:szCs w:val="28"/>
        </w:rPr>
        <w:fldChar w:fldCharType="begin"/>
      </w:r>
      <w:r>
        <w:rPr>
          <w:noProof/>
          <w:color w:val="000000" w:themeColor="text1"/>
          <w:sz w:val="28"/>
          <w:szCs w:val="28"/>
          <w:highlight w:val="white"/>
        </w:rPr>
        <w:instrText>eq массовых</w:instrText>
      </w:r>
      <w:r w:rsidR="00C328B8">
        <w:rPr>
          <w:color w:val="000000" w:themeColor="text1"/>
          <w:sz w:val="28"/>
          <w:szCs w:val="28"/>
        </w:rPr>
        <w:fldChar w:fldCharType="end"/>
      </w:r>
      <w:r>
        <w:rPr>
          <w:color w:val="000000" w:themeColor="text1"/>
          <w:sz w:val="28"/>
          <w:szCs w:val="28"/>
        </w:rPr>
        <w:t xml:space="preserve"> коммуникаций.</w:t>
      </w:r>
    </w:p>
    <w:p w:rsidR="00B04F0D" w:rsidRPr="00B45D65" w:rsidRDefault="00B04F0D" w:rsidP="00B45D65">
      <w:pPr>
        <w:pStyle w:val="a3"/>
        <w:spacing w:before="0" w:beforeAutospacing="0" w:after="0" w:afterAutospacing="0" w:line="360" w:lineRule="auto"/>
        <w:ind w:firstLine="709"/>
        <w:contextualSpacing/>
        <w:jc w:val="both"/>
        <w:rPr>
          <w:color w:val="000000" w:themeColor="text1"/>
          <w:sz w:val="28"/>
          <w:szCs w:val="28"/>
        </w:rPr>
      </w:pPr>
      <w:r>
        <w:rPr>
          <w:color w:val="000000" w:themeColor="text1"/>
          <w:sz w:val="28"/>
          <w:szCs w:val="28"/>
        </w:rPr>
        <w:t xml:space="preserve">Любое </w:t>
      </w:r>
      <w:r w:rsidR="00C328B8">
        <w:rPr>
          <w:color w:val="000000" w:themeColor="text1"/>
          <w:sz w:val="28"/>
          <w:szCs w:val="28"/>
        </w:rPr>
        <w:fldChar w:fldCharType="begin"/>
      </w:r>
      <w:r>
        <w:rPr>
          <w:noProof/>
          <w:color w:val="000000" w:themeColor="text1"/>
          <w:sz w:val="28"/>
          <w:szCs w:val="28"/>
          <w:highlight w:val="white"/>
        </w:rPr>
        <w:instrText>eq использование</w:instrText>
      </w:r>
      <w:r w:rsidR="00C328B8">
        <w:rPr>
          <w:color w:val="000000" w:themeColor="text1"/>
          <w:sz w:val="28"/>
          <w:szCs w:val="28"/>
        </w:rPr>
        <w:fldChar w:fldCharType="end"/>
      </w:r>
      <w:r>
        <w:rPr>
          <w:color w:val="000000" w:themeColor="text1"/>
          <w:sz w:val="28"/>
          <w:szCs w:val="28"/>
        </w:rPr>
        <w:t xml:space="preserve"> произведений, исполнений, </w:t>
      </w:r>
      <w:r w:rsidR="00C328B8">
        <w:rPr>
          <w:color w:val="000000" w:themeColor="text1"/>
          <w:sz w:val="28"/>
          <w:szCs w:val="28"/>
        </w:rPr>
        <w:fldChar w:fldCharType="begin"/>
      </w:r>
      <w:r>
        <w:rPr>
          <w:noProof/>
          <w:color w:val="000000" w:themeColor="text1"/>
          <w:sz w:val="28"/>
          <w:szCs w:val="28"/>
          <w:highlight w:val="white"/>
        </w:rPr>
        <w:instrText>eq фонограмм</w:instrText>
      </w:r>
      <w:r w:rsidR="00C328B8">
        <w:rPr>
          <w:color w:val="000000" w:themeColor="text1"/>
          <w:sz w:val="28"/>
          <w:szCs w:val="28"/>
        </w:rPr>
        <w:fldChar w:fldCharType="end"/>
      </w:r>
      <w:r>
        <w:rPr>
          <w:color w:val="000000" w:themeColor="text1"/>
          <w:sz w:val="28"/>
          <w:szCs w:val="28"/>
        </w:rPr>
        <w:t xml:space="preserve"> в цифровых интерактивных </w:t>
      </w:r>
      <w:r w:rsidR="00C328B8">
        <w:rPr>
          <w:color w:val="000000" w:themeColor="text1"/>
          <w:sz w:val="28"/>
          <w:szCs w:val="28"/>
        </w:rPr>
        <w:fldChar w:fldCharType="begin"/>
      </w:r>
      <w:r>
        <w:rPr>
          <w:noProof/>
          <w:color w:val="000000" w:themeColor="text1"/>
          <w:sz w:val="28"/>
          <w:szCs w:val="28"/>
          <w:highlight w:val="white"/>
        </w:rPr>
        <w:instrText>eq сетях</w:instrText>
      </w:r>
      <w:r w:rsidR="00C328B8">
        <w:rPr>
          <w:color w:val="000000" w:themeColor="text1"/>
          <w:sz w:val="28"/>
          <w:szCs w:val="28"/>
        </w:rPr>
        <w:fldChar w:fldCharType="end"/>
      </w:r>
      <w:r>
        <w:rPr>
          <w:color w:val="000000" w:themeColor="text1"/>
          <w:sz w:val="28"/>
          <w:szCs w:val="28"/>
        </w:rPr>
        <w:t xml:space="preserve"> (в том числе в Интернете), как </w:t>
      </w:r>
      <w:r w:rsidR="00C328B8">
        <w:rPr>
          <w:color w:val="000000" w:themeColor="text1"/>
          <w:sz w:val="28"/>
          <w:szCs w:val="28"/>
        </w:rPr>
        <w:fldChar w:fldCharType="begin"/>
      </w:r>
      <w:r>
        <w:rPr>
          <w:noProof/>
          <w:color w:val="000000" w:themeColor="text1"/>
          <w:sz w:val="28"/>
          <w:szCs w:val="28"/>
          <w:highlight w:val="white"/>
        </w:rPr>
        <w:instrText>eq правило,</w:instrText>
      </w:r>
      <w:r w:rsidR="00C328B8">
        <w:rPr>
          <w:color w:val="000000" w:themeColor="text1"/>
          <w:sz w:val="28"/>
          <w:szCs w:val="28"/>
        </w:rPr>
        <w:fldChar w:fldCharType="end"/>
      </w:r>
      <w:r>
        <w:rPr>
          <w:color w:val="000000" w:themeColor="text1"/>
          <w:sz w:val="28"/>
          <w:szCs w:val="28"/>
        </w:rPr>
        <w:t xml:space="preserve"> неразрывно связано с </w:t>
      </w:r>
      <w:r w:rsidR="00C328B8">
        <w:rPr>
          <w:color w:val="000000" w:themeColor="text1"/>
          <w:sz w:val="28"/>
          <w:szCs w:val="28"/>
        </w:rPr>
        <w:fldChar w:fldCharType="begin"/>
      </w:r>
      <w:r>
        <w:rPr>
          <w:noProof/>
          <w:color w:val="000000" w:themeColor="text1"/>
          <w:sz w:val="28"/>
          <w:szCs w:val="28"/>
          <w:highlight w:val="white"/>
        </w:rPr>
        <w:instrText>eq осуществлением</w:instrText>
      </w:r>
      <w:r w:rsidR="00C328B8">
        <w:rPr>
          <w:color w:val="000000" w:themeColor="text1"/>
          <w:sz w:val="28"/>
          <w:szCs w:val="28"/>
        </w:rPr>
        <w:fldChar w:fldCharType="end"/>
      </w:r>
      <w:r>
        <w:rPr>
          <w:color w:val="000000" w:themeColor="text1"/>
          <w:sz w:val="28"/>
          <w:szCs w:val="28"/>
        </w:rPr>
        <w:t xml:space="preserve"> трех последовательных </w:t>
      </w:r>
      <w:r w:rsidR="00C328B8">
        <w:rPr>
          <w:color w:val="000000" w:themeColor="text1"/>
          <w:sz w:val="28"/>
          <w:szCs w:val="28"/>
        </w:rPr>
        <w:fldChar w:fldCharType="begin"/>
      </w:r>
      <w:r>
        <w:rPr>
          <w:noProof/>
          <w:color w:val="000000" w:themeColor="text1"/>
          <w:sz w:val="28"/>
          <w:szCs w:val="28"/>
          <w:highlight w:val="white"/>
        </w:rPr>
        <w:instrText>eq действий:</w:instrText>
      </w:r>
      <w:r w:rsidR="00C328B8">
        <w:rPr>
          <w:color w:val="000000" w:themeColor="text1"/>
          <w:sz w:val="28"/>
          <w:szCs w:val="28"/>
        </w:rPr>
        <w:fldChar w:fldCharType="end"/>
      </w:r>
      <w:r>
        <w:rPr>
          <w:color w:val="000000" w:themeColor="text1"/>
          <w:sz w:val="28"/>
          <w:szCs w:val="28"/>
        </w:rPr>
        <w:t xml:space="preserve"> загрузкой провайдером </w:t>
      </w:r>
      <w:r w:rsidR="00C328B8">
        <w:rPr>
          <w:color w:val="000000" w:themeColor="text1"/>
          <w:sz w:val="28"/>
          <w:szCs w:val="28"/>
        </w:rPr>
        <w:fldChar w:fldCharType="begin"/>
      </w:r>
      <w:r>
        <w:rPr>
          <w:noProof/>
          <w:color w:val="000000" w:themeColor="text1"/>
          <w:sz w:val="28"/>
          <w:szCs w:val="28"/>
          <w:highlight w:val="white"/>
        </w:rPr>
        <w:instrText>eq содержания</w:instrText>
      </w:r>
      <w:r w:rsidR="00C328B8">
        <w:rPr>
          <w:color w:val="000000" w:themeColor="text1"/>
          <w:sz w:val="28"/>
          <w:szCs w:val="28"/>
        </w:rPr>
        <w:fldChar w:fldCharType="end"/>
      </w:r>
      <w:r>
        <w:rPr>
          <w:color w:val="000000" w:themeColor="text1"/>
          <w:sz w:val="28"/>
          <w:szCs w:val="28"/>
        </w:rPr>
        <w:t xml:space="preserve"> цифровой копии </w:t>
      </w:r>
      <w:r w:rsidR="00C328B8">
        <w:rPr>
          <w:color w:val="000000" w:themeColor="text1"/>
          <w:sz w:val="28"/>
          <w:szCs w:val="28"/>
        </w:rPr>
        <w:fldChar w:fldCharType="begin"/>
      </w:r>
      <w:r>
        <w:rPr>
          <w:noProof/>
          <w:color w:val="000000" w:themeColor="text1"/>
          <w:sz w:val="28"/>
          <w:szCs w:val="28"/>
          <w:highlight w:val="white"/>
        </w:rPr>
        <w:instrText>eq используемого</w:instrText>
      </w:r>
      <w:r w:rsidR="00C328B8">
        <w:rPr>
          <w:color w:val="000000" w:themeColor="text1"/>
          <w:sz w:val="28"/>
          <w:szCs w:val="28"/>
        </w:rPr>
        <w:fldChar w:fldCharType="end"/>
      </w:r>
      <w:r>
        <w:rPr>
          <w:color w:val="000000" w:themeColor="text1"/>
          <w:sz w:val="28"/>
          <w:szCs w:val="28"/>
        </w:rPr>
        <w:t xml:space="preserve"> объекта в память </w:t>
      </w:r>
      <w:r w:rsidR="00C328B8">
        <w:rPr>
          <w:color w:val="000000" w:themeColor="text1"/>
          <w:sz w:val="28"/>
          <w:szCs w:val="28"/>
        </w:rPr>
        <w:fldChar w:fldCharType="begin"/>
      </w:r>
      <w:r>
        <w:rPr>
          <w:noProof/>
          <w:color w:val="000000" w:themeColor="text1"/>
          <w:sz w:val="28"/>
          <w:szCs w:val="28"/>
          <w:highlight w:val="white"/>
        </w:rPr>
        <w:instrText>eq компьютера</w:instrText>
      </w:r>
      <w:r w:rsidR="00C328B8">
        <w:rPr>
          <w:color w:val="000000" w:themeColor="text1"/>
          <w:sz w:val="28"/>
          <w:szCs w:val="28"/>
        </w:rPr>
        <w:fldChar w:fldCharType="end"/>
      </w:r>
      <w:r>
        <w:rPr>
          <w:color w:val="000000" w:themeColor="text1"/>
          <w:sz w:val="28"/>
          <w:szCs w:val="28"/>
        </w:rPr>
        <w:t xml:space="preserve"> (на сервер), поступлением </w:t>
      </w:r>
      <w:r w:rsidR="00C328B8">
        <w:rPr>
          <w:color w:val="000000" w:themeColor="text1"/>
          <w:sz w:val="28"/>
          <w:szCs w:val="28"/>
        </w:rPr>
        <w:fldChar w:fldCharType="begin"/>
      </w:r>
      <w:r>
        <w:rPr>
          <w:noProof/>
          <w:color w:val="000000" w:themeColor="text1"/>
          <w:sz w:val="28"/>
          <w:szCs w:val="28"/>
          <w:highlight w:val="white"/>
        </w:rPr>
        <w:instrText>eq информации</w:instrText>
      </w:r>
      <w:r w:rsidR="00C328B8">
        <w:rPr>
          <w:color w:val="000000" w:themeColor="text1"/>
          <w:sz w:val="28"/>
          <w:szCs w:val="28"/>
        </w:rPr>
        <w:fldChar w:fldCharType="end"/>
      </w:r>
      <w:r>
        <w:rPr>
          <w:color w:val="000000" w:themeColor="text1"/>
          <w:sz w:val="28"/>
          <w:szCs w:val="28"/>
        </w:rPr>
        <w:t xml:space="preserve"> к потребителю и воспроизведением </w:t>
      </w:r>
      <w:r w:rsidR="00C328B8">
        <w:rPr>
          <w:color w:val="000000" w:themeColor="text1"/>
          <w:sz w:val="28"/>
          <w:szCs w:val="28"/>
        </w:rPr>
        <w:fldChar w:fldCharType="begin"/>
      </w:r>
      <w:r>
        <w:rPr>
          <w:noProof/>
          <w:color w:val="000000" w:themeColor="text1"/>
          <w:sz w:val="28"/>
          <w:szCs w:val="28"/>
          <w:highlight w:val="white"/>
        </w:rPr>
        <w:instrText>eq копии</w:instrText>
      </w:r>
      <w:r w:rsidR="00C328B8">
        <w:rPr>
          <w:color w:val="000000" w:themeColor="text1"/>
          <w:sz w:val="28"/>
          <w:szCs w:val="28"/>
        </w:rPr>
        <w:fldChar w:fldCharType="end"/>
      </w:r>
      <w:r>
        <w:rPr>
          <w:color w:val="000000" w:themeColor="text1"/>
          <w:sz w:val="28"/>
          <w:szCs w:val="28"/>
        </w:rPr>
        <w:t xml:space="preserve"> охраняемого авторским </w:t>
      </w:r>
      <w:r w:rsidR="00C328B8">
        <w:rPr>
          <w:color w:val="000000" w:themeColor="text1"/>
          <w:sz w:val="28"/>
          <w:szCs w:val="28"/>
        </w:rPr>
        <w:fldChar w:fldCharType="begin"/>
      </w:r>
      <w:r>
        <w:rPr>
          <w:noProof/>
          <w:color w:val="000000" w:themeColor="text1"/>
          <w:sz w:val="28"/>
          <w:szCs w:val="28"/>
          <w:highlight w:val="white"/>
        </w:rPr>
        <w:instrText>eq правом</w:instrText>
      </w:r>
      <w:r w:rsidR="00C328B8">
        <w:rPr>
          <w:color w:val="000000" w:themeColor="text1"/>
          <w:sz w:val="28"/>
          <w:szCs w:val="28"/>
        </w:rPr>
        <w:fldChar w:fldCharType="end"/>
      </w:r>
      <w:r>
        <w:rPr>
          <w:color w:val="000000" w:themeColor="text1"/>
          <w:sz w:val="28"/>
          <w:szCs w:val="28"/>
        </w:rPr>
        <w:t xml:space="preserve"> объекта на компьютере </w:t>
      </w:r>
      <w:r w:rsidR="00C328B8">
        <w:rPr>
          <w:color w:val="000000" w:themeColor="text1"/>
          <w:sz w:val="28"/>
          <w:szCs w:val="28"/>
        </w:rPr>
        <w:fldChar w:fldCharType="begin"/>
      </w:r>
      <w:r>
        <w:rPr>
          <w:noProof/>
          <w:color w:val="000000" w:themeColor="text1"/>
          <w:sz w:val="28"/>
          <w:szCs w:val="28"/>
          <w:highlight w:val="white"/>
        </w:rPr>
        <w:instrText>eq потребителя</w:instrText>
      </w:r>
      <w:r w:rsidR="00C328B8">
        <w:rPr>
          <w:color w:val="000000" w:themeColor="text1"/>
          <w:sz w:val="28"/>
          <w:szCs w:val="28"/>
        </w:rPr>
        <w:fldChar w:fldCharType="end"/>
      </w:r>
      <w:r>
        <w:rPr>
          <w:color w:val="000000" w:themeColor="text1"/>
          <w:sz w:val="28"/>
          <w:szCs w:val="28"/>
        </w:rPr>
        <w:t xml:space="preserve"> (конечного пользователя)</w:t>
      </w:r>
      <w:proofErr w:type="gramStart"/>
      <w:r>
        <w:rPr>
          <w:color w:val="000000" w:themeColor="text1"/>
          <w:sz w:val="28"/>
          <w:szCs w:val="28"/>
        </w:rPr>
        <w:t>.</w:t>
      </w:r>
      <w:proofErr w:type="gramEnd"/>
      <w:r>
        <w:rPr>
          <w:color w:val="000000" w:themeColor="text1"/>
          <w:sz w:val="28"/>
          <w:szCs w:val="28"/>
        </w:rPr>
        <w:t xml:space="preserve"> </w:t>
      </w:r>
      <w:r w:rsidR="00C328B8">
        <w:rPr>
          <w:color w:val="000000" w:themeColor="text1"/>
          <w:sz w:val="28"/>
          <w:szCs w:val="28"/>
        </w:rPr>
        <w:fldChar w:fldCharType="begin"/>
      </w:r>
      <w:r>
        <w:rPr>
          <w:noProof/>
          <w:color w:val="000000" w:themeColor="text1"/>
          <w:sz w:val="28"/>
          <w:szCs w:val="28"/>
          <w:highlight w:val="white"/>
        </w:rPr>
        <w:instrText>eq Преобразованные</w:instrText>
      </w:r>
      <w:r w:rsidR="00C328B8">
        <w:rPr>
          <w:color w:val="000000" w:themeColor="text1"/>
          <w:sz w:val="28"/>
          <w:szCs w:val="28"/>
        </w:rPr>
        <w:fldChar w:fldCharType="end"/>
      </w:r>
      <w:r>
        <w:rPr>
          <w:color w:val="000000" w:themeColor="text1"/>
          <w:sz w:val="28"/>
          <w:szCs w:val="28"/>
        </w:rPr>
        <w:t xml:space="preserve"> </w:t>
      </w:r>
      <w:proofErr w:type="gramStart"/>
      <w:r>
        <w:rPr>
          <w:color w:val="000000" w:themeColor="text1"/>
          <w:sz w:val="28"/>
          <w:szCs w:val="28"/>
        </w:rPr>
        <w:t>в</w:t>
      </w:r>
      <w:proofErr w:type="gramEnd"/>
      <w:r>
        <w:rPr>
          <w:color w:val="000000" w:themeColor="text1"/>
          <w:sz w:val="28"/>
          <w:szCs w:val="28"/>
        </w:rPr>
        <w:t xml:space="preserve"> цифровую форму </w:t>
      </w:r>
      <w:r w:rsidR="00C328B8">
        <w:rPr>
          <w:color w:val="000000" w:themeColor="text1"/>
          <w:sz w:val="28"/>
          <w:szCs w:val="28"/>
        </w:rPr>
        <w:fldChar w:fldCharType="begin"/>
      </w:r>
      <w:r>
        <w:rPr>
          <w:noProof/>
          <w:color w:val="000000" w:themeColor="text1"/>
          <w:sz w:val="28"/>
          <w:szCs w:val="28"/>
          <w:highlight w:val="white"/>
        </w:rPr>
        <w:instrText>eq произведения</w:instrText>
      </w:r>
      <w:r w:rsidR="00C328B8">
        <w:rPr>
          <w:color w:val="000000" w:themeColor="text1"/>
          <w:sz w:val="28"/>
          <w:szCs w:val="28"/>
        </w:rPr>
        <w:fldChar w:fldCharType="end"/>
      </w:r>
      <w:r>
        <w:rPr>
          <w:color w:val="000000" w:themeColor="text1"/>
          <w:sz w:val="28"/>
          <w:szCs w:val="28"/>
        </w:rPr>
        <w:t xml:space="preserve"> и объекты смежных </w:t>
      </w:r>
      <w:r w:rsidR="00C328B8">
        <w:rPr>
          <w:color w:val="000000" w:themeColor="text1"/>
          <w:sz w:val="28"/>
          <w:szCs w:val="28"/>
        </w:rPr>
        <w:fldChar w:fldCharType="begin"/>
      </w:r>
      <w:r>
        <w:rPr>
          <w:noProof/>
          <w:color w:val="000000" w:themeColor="text1"/>
          <w:sz w:val="28"/>
          <w:szCs w:val="28"/>
          <w:highlight w:val="white"/>
        </w:rPr>
        <w:instrText>eq прав</w:instrText>
      </w:r>
      <w:r w:rsidR="00C328B8">
        <w:rPr>
          <w:color w:val="000000" w:themeColor="text1"/>
          <w:sz w:val="28"/>
          <w:szCs w:val="28"/>
        </w:rPr>
        <w:fldChar w:fldCharType="end"/>
      </w:r>
      <w:r>
        <w:rPr>
          <w:color w:val="000000" w:themeColor="text1"/>
          <w:sz w:val="28"/>
          <w:szCs w:val="28"/>
        </w:rPr>
        <w:t xml:space="preserve"> могут передаваться в </w:t>
      </w:r>
      <w:r w:rsidR="00C328B8">
        <w:rPr>
          <w:color w:val="000000" w:themeColor="text1"/>
          <w:sz w:val="28"/>
          <w:szCs w:val="28"/>
        </w:rPr>
        <w:fldChar w:fldCharType="begin"/>
      </w:r>
      <w:r>
        <w:rPr>
          <w:noProof/>
          <w:color w:val="000000" w:themeColor="text1"/>
          <w:sz w:val="28"/>
          <w:szCs w:val="28"/>
          <w:highlight w:val="white"/>
        </w:rPr>
        <w:instrText>eq цифровой</w:instrText>
      </w:r>
      <w:r w:rsidR="00C328B8">
        <w:rPr>
          <w:color w:val="000000" w:themeColor="text1"/>
          <w:sz w:val="28"/>
          <w:szCs w:val="28"/>
        </w:rPr>
        <w:fldChar w:fldCharType="end"/>
      </w:r>
      <w:r>
        <w:rPr>
          <w:color w:val="000000" w:themeColor="text1"/>
          <w:sz w:val="28"/>
          <w:szCs w:val="28"/>
        </w:rPr>
        <w:t xml:space="preserve"> сети с использованием </w:t>
      </w:r>
      <w:r w:rsidR="00C328B8">
        <w:rPr>
          <w:color w:val="000000" w:themeColor="text1"/>
          <w:sz w:val="28"/>
          <w:szCs w:val="28"/>
        </w:rPr>
        <w:fldChar w:fldCharType="begin"/>
      </w:r>
      <w:r>
        <w:rPr>
          <w:noProof/>
          <w:color w:val="000000" w:themeColor="text1"/>
          <w:sz w:val="28"/>
          <w:szCs w:val="28"/>
          <w:highlight w:val="white"/>
        </w:rPr>
        <w:instrText>eq любых</w:instrText>
      </w:r>
      <w:r w:rsidR="00C328B8">
        <w:rPr>
          <w:color w:val="000000" w:themeColor="text1"/>
          <w:sz w:val="28"/>
          <w:szCs w:val="28"/>
        </w:rPr>
        <w:fldChar w:fldCharType="end"/>
      </w:r>
      <w:r>
        <w:rPr>
          <w:color w:val="000000" w:themeColor="text1"/>
          <w:sz w:val="28"/>
          <w:szCs w:val="28"/>
        </w:rPr>
        <w:t xml:space="preserve"> способов связи: по </w:t>
      </w:r>
      <w:r w:rsidR="00C328B8">
        <w:rPr>
          <w:color w:val="000000" w:themeColor="text1"/>
          <w:sz w:val="28"/>
          <w:szCs w:val="28"/>
        </w:rPr>
        <w:fldChar w:fldCharType="begin"/>
      </w:r>
      <w:r>
        <w:rPr>
          <w:noProof/>
          <w:color w:val="000000" w:themeColor="text1"/>
          <w:sz w:val="28"/>
          <w:szCs w:val="28"/>
          <w:highlight w:val="white"/>
        </w:rPr>
        <w:instrText>eq телефонным</w:instrText>
      </w:r>
      <w:r w:rsidR="00C328B8">
        <w:rPr>
          <w:color w:val="000000" w:themeColor="text1"/>
          <w:sz w:val="28"/>
          <w:szCs w:val="28"/>
        </w:rPr>
        <w:fldChar w:fldCharType="end"/>
      </w:r>
      <w:r>
        <w:rPr>
          <w:color w:val="000000" w:themeColor="text1"/>
          <w:sz w:val="28"/>
          <w:szCs w:val="28"/>
        </w:rPr>
        <w:t xml:space="preserve"> проводам, кабельным </w:t>
      </w:r>
      <w:r w:rsidR="00C328B8">
        <w:rPr>
          <w:color w:val="000000" w:themeColor="text1"/>
          <w:sz w:val="28"/>
          <w:szCs w:val="28"/>
        </w:rPr>
        <w:fldChar w:fldCharType="begin"/>
      </w:r>
      <w:r>
        <w:rPr>
          <w:noProof/>
          <w:color w:val="000000" w:themeColor="text1"/>
          <w:sz w:val="28"/>
          <w:szCs w:val="28"/>
          <w:highlight w:val="white"/>
        </w:rPr>
        <w:instrText>eq линиям,</w:instrText>
      </w:r>
      <w:r w:rsidR="00C328B8">
        <w:rPr>
          <w:color w:val="000000" w:themeColor="text1"/>
          <w:sz w:val="28"/>
          <w:szCs w:val="28"/>
        </w:rPr>
        <w:fldChar w:fldCharType="end"/>
      </w:r>
      <w:r>
        <w:rPr>
          <w:color w:val="000000" w:themeColor="text1"/>
          <w:sz w:val="28"/>
          <w:szCs w:val="28"/>
        </w:rPr>
        <w:t xml:space="preserve"> оптико-волоконным системам, с </w:t>
      </w:r>
      <w:r w:rsidR="00C328B8">
        <w:rPr>
          <w:color w:val="000000" w:themeColor="text1"/>
          <w:sz w:val="28"/>
          <w:szCs w:val="28"/>
        </w:rPr>
        <w:fldChar w:fldCharType="begin"/>
      </w:r>
      <w:r>
        <w:rPr>
          <w:noProof/>
          <w:color w:val="000000" w:themeColor="text1"/>
          <w:sz w:val="28"/>
          <w:szCs w:val="28"/>
          <w:highlight w:val="white"/>
        </w:rPr>
        <w:instrText>eq применением</w:instrText>
      </w:r>
      <w:r w:rsidR="00C328B8">
        <w:rPr>
          <w:color w:val="000000" w:themeColor="text1"/>
          <w:sz w:val="28"/>
          <w:szCs w:val="28"/>
        </w:rPr>
        <w:fldChar w:fldCharType="end"/>
      </w:r>
      <w:r>
        <w:rPr>
          <w:color w:val="000000" w:themeColor="text1"/>
          <w:sz w:val="28"/>
          <w:szCs w:val="28"/>
        </w:rPr>
        <w:t xml:space="preserve"> эфирного наземного и </w:t>
      </w:r>
      <w:r w:rsidR="00C328B8">
        <w:rPr>
          <w:color w:val="000000" w:themeColor="text1"/>
          <w:sz w:val="28"/>
          <w:szCs w:val="28"/>
        </w:rPr>
        <w:fldChar w:fldCharType="begin"/>
      </w:r>
      <w:r>
        <w:rPr>
          <w:noProof/>
          <w:color w:val="000000" w:themeColor="text1"/>
          <w:sz w:val="28"/>
          <w:szCs w:val="28"/>
          <w:highlight w:val="white"/>
        </w:rPr>
        <w:instrText>eq спутникового</w:instrText>
      </w:r>
      <w:r w:rsidR="00C328B8">
        <w:rPr>
          <w:color w:val="000000" w:themeColor="text1"/>
          <w:sz w:val="28"/>
          <w:szCs w:val="28"/>
        </w:rPr>
        <w:fldChar w:fldCharType="end"/>
      </w:r>
      <w:r>
        <w:rPr>
          <w:color w:val="000000" w:themeColor="text1"/>
          <w:sz w:val="28"/>
          <w:szCs w:val="28"/>
        </w:rPr>
        <w:t xml:space="preserve"> вещания.</w:t>
      </w:r>
    </w:p>
    <w:p w:rsidR="00B04F0D" w:rsidRPr="00EE065F" w:rsidRDefault="00B04F0D" w:rsidP="00B45D65">
      <w:pPr>
        <w:pStyle w:val="a3"/>
        <w:spacing w:before="0" w:beforeAutospacing="0" w:after="0" w:afterAutospacing="0" w:line="360" w:lineRule="auto"/>
        <w:ind w:firstLine="709"/>
        <w:contextualSpacing/>
        <w:jc w:val="both"/>
        <w:rPr>
          <w:color w:val="000000" w:themeColor="text1"/>
          <w:sz w:val="28"/>
          <w:szCs w:val="28"/>
        </w:rPr>
      </w:pPr>
      <w:r>
        <w:rPr>
          <w:color w:val="000000" w:themeColor="text1"/>
          <w:sz w:val="28"/>
          <w:szCs w:val="28"/>
        </w:rPr>
        <w:t xml:space="preserve">Нельзя не </w:t>
      </w:r>
      <w:r w:rsidR="00C328B8">
        <w:rPr>
          <w:color w:val="000000" w:themeColor="text1"/>
          <w:sz w:val="28"/>
          <w:szCs w:val="28"/>
        </w:rPr>
        <w:fldChar w:fldCharType="begin"/>
      </w:r>
      <w:r>
        <w:rPr>
          <w:noProof/>
          <w:color w:val="000000" w:themeColor="text1"/>
          <w:sz w:val="28"/>
          <w:szCs w:val="28"/>
          <w:highlight w:val="white"/>
        </w:rPr>
        <w:instrText>eq заметить,</w:instrText>
      </w:r>
      <w:r w:rsidR="00C328B8">
        <w:rPr>
          <w:color w:val="000000" w:themeColor="text1"/>
          <w:sz w:val="28"/>
          <w:szCs w:val="28"/>
        </w:rPr>
        <w:fldChar w:fldCharType="end"/>
      </w:r>
      <w:r>
        <w:rPr>
          <w:color w:val="000000" w:themeColor="text1"/>
          <w:sz w:val="28"/>
          <w:szCs w:val="28"/>
        </w:rPr>
        <w:t xml:space="preserve"> что такое использование </w:t>
      </w:r>
      <w:r w:rsidR="00C328B8">
        <w:rPr>
          <w:color w:val="000000" w:themeColor="text1"/>
          <w:sz w:val="28"/>
          <w:szCs w:val="28"/>
        </w:rPr>
        <w:fldChar w:fldCharType="begin"/>
      </w:r>
      <w:r>
        <w:rPr>
          <w:noProof/>
          <w:color w:val="000000" w:themeColor="text1"/>
          <w:sz w:val="28"/>
          <w:szCs w:val="28"/>
          <w:highlight w:val="white"/>
        </w:rPr>
        <w:instrText>eq произведений,</w:instrText>
      </w:r>
      <w:r w:rsidR="00C328B8">
        <w:rPr>
          <w:color w:val="000000" w:themeColor="text1"/>
          <w:sz w:val="28"/>
          <w:szCs w:val="28"/>
        </w:rPr>
        <w:fldChar w:fldCharType="end"/>
      </w:r>
      <w:r>
        <w:rPr>
          <w:color w:val="000000" w:themeColor="text1"/>
          <w:sz w:val="28"/>
          <w:szCs w:val="28"/>
        </w:rPr>
        <w:t xml:space="preserve"> исполнений, фонограмм, </w:t>
      </w:r>
      <w:r w:rsidR="00C328B8">
        <w:rPr>
          <w:color w:val="000000" w:themeColor="text1"/>
          <w:sz w:val="28"/>
          <w:szCs w:val="28"/>
        </w:rPr>
        <w:fldChar w:fldCharType="begin"/>
      </w:r>
      <w:r>
        <w:rPr>
          <w:noProof/>
          <w:color w:val="000000" w:themeColor="text1"/>
          <w:sz w:val="28"/>
          <w:szCs w:val="28"/>
          <w:highlight w:val="white"/>
        </w:rPr>
        <w:instrText>eq передач</w:instrText>
      </w:r>
      <w:r w:rsidR="00C328B8">
        <w:rPr>
          <w:color w:val="000000" w:themeColor="text1"/>
          <w:sz w:val="28"/>
          <w:szCs w:val="28"/>
        </w:rPr>
        <w:fldChar w:fldCharType="end"/>
      </w:r>
      <w:r>
        <w:rPr>
          <w:color w:val="000000" w:themeColor="text1"/>
          <w:sz w:val="28"/>
          <w:szCs w:val="28"/>
        </w:rPr>
        <w:t xml:space="preserve"> организаций эфирного и </w:t>
      </w:r>
      <w:r w:rsidR="00C328B8">
        <w:rPr>
          <w:color w:val="000000" w:themeColor="text1"/>
          <w:sz w:val="28"/>
          <w:szCs w:val="28"/>
        </w:rPr>
        <w:fldChar w:fldCharType="begin"/>
      </w:r>
      <w:r>
        <w:rPr>
          <w:noProof/>
          <w:color w:val="000000" w:themeColor="text1"/>
          <w:sz w:val="28"/>
          <w:szCs w:val="28"/>
          <w:highlight w:val="white"/>
        </w:rPr>
        <w:instrText>eq кабельного</w:instrText>
      </w:r>
      <w:r w:rsidR="00C328B8">
        <w:rPr>
          <w:color w:val="000000" w:themeColor="text1"/>
          <w:sz w:val="28"/>
          <w:szCs w:val="28"/>
        </w:rPr>
        <w:fldChar w:fldCharType="end"/>
      </w:r>
      <w:r>
        <w:rPr>
          <w:color w:val="000000" w:themeColor="text1"/>
          <w:sz w:val="28"/>
          <w:szCs w:val="28"/>
        </w:rPr>
        <w:t xml:space="preserve"> вещания значительно </w:t>
      </w:r>
      <w:r w:rsidR="00C328B8">
        <w:rPr>
          <w:color w:val="000000" w:themeColor="text1"/>
          <w:sz w:val="28"/>
          <w:szCs w:val="28"/>
        </w:rPr>
        <w:fldChar w:fldCharType="begin"/>
      </w:r>
      <w:r>
        <w:rPr>
          <w:noProof/>
          <w:color w:val="000000" w:themeColor="text1"/>
          <w:sz w:val="28"/>
          <w:szCs w:val="28"/>
          <w:highlight w:val="white"/>
        </w:rPr>
        <w:instrText>eq отличается</w:instrText>
      </w:r>
      <w:r w:rsidR="00C328B8">
        <w:rPr>
          <w:color w:val="000000" w:themeColor="text1"/>
          <w:sz w:val="28"/>
          <w:szCs w:val="28"/>
        </w:rPr>
        <w:fldChar w:fldCharType="end"/>
      </w:r>
      <w:r>
        <w:rPr>
          <w:color w:val="000000" w:themeColor="text1"/>
          <w:sz w:val="28"/>
          <w:szCs w:val="28"/>
        </w:rPr>
        <w:t xml:space="preserve"> от обычных способов их </w:t>
      </w:r>
      <w:r w:rsidR="00C328B8">
        <w:rPr>
          <w:color w:val="000000" w:themeColor="text1"/>
          <w:sz w:val="28"/>
          <w:szCs w:val="28"/>
        </w:rPr>
        <w:fldChar w:fldCharType="begin"/>
      </w:r>
      <w:r>
        <w:rPr>
          <w:noProof/>
          <w:color w:val="000000" w:themeColor="text1"/>
          <w:sz w:val="28"/>
          <w:szCs w:val="28"/>
          <w:highlight w:val="white"/>
        </w:rPr>
        <w:instrText>eq использования.</w:instrText>
      </w:r>
      <w:r w:rsidR="00C328B8">
        <w:rPr>
          <w:color w:val="000000" w:themeColor="text1"/>
          <w:sz w:val="28"/>
          <w:szCs w:val="28"/>
        </w:rPr>
        <w:fldChar w:fldCharType="end"/>
      </w:r>
      <w:r>
        <w:rPr>
          <w:color w:val="000000" w:themeColor="text1"/>
          <w:sz w:val="28"/>
          <w:szCs w:val="28"/>
        </w:rPr>
        <w:t xml:space="preserve"> Например, прием </w:t>
      </w:r>
      <w:r w:rsidR="00C328B8">
        <w:rPr>
          <w:color w:val="000000" w:themeColor="text1"/>
          <w:sz w:val="28"/>
          <w:szCs w:val="28"/>
        </w:rPr>
        <w:fldChar w:fldCharType="begin"/>
      </w:r>
      <w:r>
        <w:rPr>
          <w:noProof/>
          <w:color w:val="000000" w:themeColor="text1"/>
          <w:sz w:val="28"/>
          <w:szCs w:val="28"/>
          <w:highlight w:val="white"/>
        </w:rPr>
        <w:instrText>eq программ</w:instrText>
      </w:r>
      <w:r w:rsidR="00C328B8">
        <w:rPr>
          <w:color w:val="000000" w:themeColor="text1"/>
          <w:sz w:val="28"/>
          <w:szCs w:val="28"/>
        </w:rPr>
        <w:fldChar w:fldCharType="end"/>
      </w:r>
      <w:r>
        <w:rPr>
          <w:color w:val="000000" w:themeColor="text1"/>
          <w:sz w:val="28"/>
          <w:szCs w:val="28"/>
        </w:rPr>
        <w:t xml:space="preserve"> в так называемом интерактивном </w:t>
      </w:r>
      <w:r w:rsidR="00C328B8">
        <w:rPr>
          <w:color w:val="000000" w:themeColor="text1"/>
          <w:sz w:val="28"/>
          <w:szCs w:val="28"/>
        </w:rPr>
        <w:fldChar w:fldCharType="begin"/>
      </w:r>
      <w:r>
        <w:rPr>
          <w:noProof/>
          <w:color w:val="000000" w:themeColor="text1"/>
          <w:sz w:val="28"/>
          <w:szCs w:val="28"/>
          <w:highlight w:val="white"/>
        </w:rPr>
        <w:instrText>eq режиме</w:instrText>
      </w:r>
      <w:r w:rsidR="00C328B8">
        <w:rPr>
          <w:color w:val="000000" w:themeColor="text1"/>
          <w:sz w:val="28"/>
          <w:szCs w:val="28"/>
        </w:rPr>
        <w:fldChar w:fldCharType="end"/>
      </w:r>
      <w:r>
        <w:rPr>
          <w:color w:val="000000" w:themeColor="text1"/>
          <w:sz w:val="28"/>
          <w:szCs w:val="28"/>
        </w:rPr>
        <w:t xml:space="preserve"> предполагает активное </w:t>
      </w:r>
      <w:r w:rsidR="00C328B8">
        <w:rPr>
          <w:color w:val="000000" w:themeColor="text1"/>
          <w:sz w:val="28"/>
          <w:szCs w:val="28"/>
        </w:rPr>
        <w:fldChar w:fldCharType="begin"/>
      </w:r>
      <w:r>
        <w:rPr>
          <w:noProof/>
          <w:color w:val="000000" w:themeColor="text1"/>
          <w:sz w:val="28"/>
          <w:szCs w:val="28"/>
          <w:highlight w:val="white"/>
        </w:rPr>
        <w:instrText>eq участие</w:instrText>
      </w:r>
      <w:r w:rsidR="00C328B8">
        <w:rPr>
          <w:color w:val="000000" w:themeColor="text1"/>
          <w:sz w:val="28"/>
          <w:szCs w:val="28"/>
        </w:rPr>
        <w:fldChar w:fldCharType="end"/>
      </w:r>
      <w:r>
        <w:rPr>
          <w:color w:val="000000" w:themeColor="text1"/>
          <w:sz w:val="28"/>
          <w:szCs w:val="28"/>
        </w:rPr>
        <w:t xml:space="preserve"> в этом процессе </w:t>
      </w:r>
      <w:r w:rsidR="00C328B8">
        <w:rPr>
          <w:color w:val="000000" w:themeColor="text1"/>
          <w:sz w:val="28"/>
          <w:szCs w:val="28"/>
        </w:rPr>
        <w:fldChar w:fldCharType="begin"/>
      </w:r>
      <w:r>
        <w:rPr>
          <w:noProof/>
          <w:color w:val="000000" w:themeColor="text1"/>
          <w:sz w:val="28"/>
          <w:szCs w:val="28"/>
          <w:highlight w:val="white"/>
        </w:rPr>
        <w:instrText>eq самих</w:instrText>
      </w:r>
      <w:r w:rsidR="00C328B8">
        <w:rPr>
          <w:color w:val="000000" w:themeColor="text1"/>
          <w:sz w:val="28"/>
          <w:szCs w:val="28"/>
        </w:rPr>
        <w:fldChar w:fldCharType="end"/>
      </w:r>
      <w:r>
        <w:rPr>
          <w:color w:val="000000" w:themeColor="text1"/>
          <w:sz w:val="28"/>
          <w:szCs w:val="28"/>
        </w:rPr>
        <w:t xml:space="preserve"> конечных потребителей, в то </w:t>
      </w:r>
      <w:r w:rsidR="00C328B8">
        <w:rPr>
          <w:color w:val="000000" w:themeColor="text1"/>
          <w:sz w:val="28"/>
          <w:szCs w:val="28"/>
        </w:rPr>
        <w:fldChar w:fldCharType="begin"/>
      </w:r>
      <w:r>
        <w:rPr>
          <w:noProof/>
          <w:color w:val="000000" w:themeColor="text1"/>
          <w:sz w:val="28"/>
          <w:szCs w:val="28"/>
          <w:highlight w:val="white"/>
        </w:rPr>
        <w:instrText>eq время</w:instrText>
      </w:r>
      <w:r w:rsidR="00C328B8">
        <w:rPr>
          <w:color w:val="000000" w:themeColor="text1"/>
          <w:sz w:val="28"/>
          <w:szCs w:val="28"/>
        </w:rPr>
        <w:fldChar w:fldCharType="end"/>
      </w:r>
      <w:r>
        <w:rPr>
          <w:color w:val="000000" w:themeColor="text1"/>
          <w:sz w:val="28"/>
          <w:szCs w:val="28"/>
        </w:rPr>
        <w:t xml:space="preserve"> как при эфирном и кабельном </w:t>
      </w:r>
      <w:r w:rsidR="00C328B8">
        <w:rPr>
          <w:color w:val="000000" w:themeColor="text1"/>
          <w:sz w:val="28"/>
          <w:szCs w:val="28"/>
        </w:rPr>
        <w:fldChar w:fldCharType="begin"/>
      </w:r>
      <w:r>
        <w:rPr>
          <w:noProof/>
          <w:color w:val="000000" w:themeColor="text1"/>
          <w:sz w:val="28"/>
          <w:szCs w:val="28"/>
          <w:highlight w:val="white"/>
        </w:rPr>
        <w:instrText>eq вещании</w:instrText>
      </w:r>
      <w:r w:rsidR="00C328B8">
        <w:rPr>
          <w:color w:val="000000" w:themeColor="text1"/>
          <w:sz w:val="28"/>
          <w:szCs w:val="28"/>
        </w:rPr>
        <w:fldChar w:fldCharType="end"/>
      </w:r>
      <w:r>
        <w:rPr>
          <w:color w:val="000000" w:themeColor="text1"/>
          <w:sz w:val="28"/>
          <w:szCs w:val="28"/>
        </w:rPr>
        <w:t xml:space="preserve"> происходит </w:t>
      </w:r>
      <w:r>
        <w:rPr>
          <w:color w:val="000000" w:themeColor="text1"/>
          <w:sz w:val="28"/>
          <w:szCs w:val="28"/>
        </w:rPr>
        <w:lastRenderedPageBreak/>
        <w:t xml:space="preserve">пассивный </w:t>
      </w:r>
      <w:r w:rsidR="00C328B8">
        <w:rPr>
          <w:color w:val="000000" w:themeColor="text1"/>
          <w:sz w:val="28"/>
          <w:szCs w:val="28"/>
        </w:rPr>
        <w:fldChar w:fldCharType="begin"/>
      </w:r>
      <w:r>
        <w:rPr>
          <w:noProof/>
          <w:color w:val="000000" w:themeColor="text1"/>
          <w:sz w:val="28"/>
          <w:szCs w:val="28"/>
          <w:highlight w:val="white"/>
        </w:rPr>
        <w:instrText>eq прием</w:instrText>
      </w:r>
      <w:r w:rsidR="00C328B8">
        <w:rPr>
          <w:color w:val="000000" w:themeColor="text1"/>
          <w:sz w:val="28"/>
          <w:szCs w:val="28"/>
        </w:rPr>
        <w:fldChar w:fldCharType="end"/>
      </w:r>
      <w:r>
        <w:rPr>
          <w:color w:val="000000" w:themeColor="text1"/>
          <w:sz w:val="28"/>
          <w:szCs w:val="28"/>
        </w:rPr>
        <w:t xml:space="preserve"> программ. В интерактивных </w:t>
      </w:r>
      <w:r w:rsidR="00C328B8">
        <w:rPr>
          <w:color w:val="000000" w:themeColor="text1"/>
          <w:sz w:val="28"/>
          <w:szCs w:val="28"/>
        </w:rPr>
        <w:fldChar w:fldCharType="begin"/>
      </w:r>
      <w:r>
        <w:rPr>
          <w:noProof/>
          <w:color w:val="000000" w:themeColor="text1"/>
          <w:sz w:val="28"/>
          <w:szCs w:val="28"/>
          <w:highlight w:val="white"/>
        </w:rPr>
        <w:instrText>eq сетях</w:instrText>
      </w:r>
      <w:r w:rsidR="00C328B8">
        <w:rPr>
          <w:color w:val="000000" w:themeColor="text1"/>
          <w:sz w:val="28"/>
          <w:szCs w:val="28"/>
        </w:rPr>
        <w:fldChar w:fldCharType="end"/>
      </w:r>
      <w:r>
        <w:rPr>
          <w:color w:val="000000" w:themeColor="text1"/>
          <w:sz w:val="28"/>
          <w:szCs w:val="28"/>
        </w:rPr>
        <w:t xml:space="preserve"> вообще отсутствует </w:t>
      </w:r>
      <w:r w:rsidR="00C328B8">
        <w:rPr>
          <w:color w:val="000000" w:themeColor="text1"/>
          <w:sz w:val="28"/>
          <w:szCs w:val="28"/>
        </w:rPr>
        <w:fldChar w:fldCharType="begin"/>
      </w:r>
      <w:r>
        <w:rPr>
          <w:noProof/>
          <w:color w:val="000000" w:themeColor="text1"/>
          <w:sz w:val="28"/>
          <w:szCs w:val="28"/>
          <w:highlight w:val="white"/>
        </w:rPr>
        <w:instrText>eq какое-либо</w:instrText>
      </w:r>
      <w:r w:rsidR="00C328B8">
        <w:rPr>
          <w:color w:val="000000" w:themeColor="text1"/>
          <w:sz w:val="28"/>
          <w:szCs w:val="28"/>
        </w:rPr>
        <w:fldChar w:fldCharType="end"/>
      </w:r>
      <w:r>
        <w:rPr>
          <w:color w:val="000000" w:themeColor="text1"/>
          <w:sz w:val="28"/>
          <w:szCs w:val="28"/>
        </w:rPr>
        <w:t xml:space="preserve"> устройство, аналогичное по </w:t>
      </w:r>
      <w:r w:rsidR="00C328B8">
        <w:rPr>
          <w:color w:val="000000" w:themeColor="text1"/>
          <w:sz w:val="28"/>
          <w:szCs w:val="28"/>
        </w:rPr>
        <w:fldChar w:fldCharType="begin"/>
      </w:r>
      <w:r>
        <w:rPr>
          <w:noProof/>
          <w:color w:val="000000" w:themeColor="text1"/>
          <w:sz w:val="28"/>
          <w:szCs w:val="28"/>
          <w:highlight w:val="white"/>
        </w:rPr>
        <w:instrText>eq своему</w:instrText>
      </w:r>
      <w:r w:rsidR="00C328B8">
        <w:rPr>
          <w:color w:val="000000" w:themeColor="text1"/>
          <w:sz w:val="28"/>
          <w:szCs w:val="28"/>
        </w:rPr>
        <w:fldChar w:fldCharType="end"/>
      </w:r>
      <w:r>
        <w:rPr>
          <w:color w:val="000000" w:themeColor="text1"/>
          <w:sz w:val="28"/>
          <w:szCs w:val="28"/>
        </w:rPr>
        <w:t xml:space="preserve"> </w:t>
      </w:r>
      <w:proofErr w:type="gramStart"/>
      <w:r>
        <w:rPr>
          <w:color w:val="000000" w:themeColor="text1"/>
          <w:sz w:val="28"/>
          <w:szCs w:val="28"/>
        </w:rPr>
        <w:t>назначению</w:t>
      </w:r>
      <w:proofErr w:type="gramEnd"/>
      <w:r>
        <w:rPr>
          <w:color w:val="000000" w:themeColor="text1"/>
          <w:sz w:val="28"/>
          <w:szCs w:val="28"/>
        </w:rPr>
        <w:t xml:space="preserve"> используемому при </w:t>
      </w:r>
      <w:r w:rsidR="00C328B8">
        <w:rPr>
          <w:color w:val="000000" w:themeColor="text1"/>
          <w:sz w:val="28"/>
          <w:szCs w:val="28"/>
        </w:rPr>
        <w:fldChar w:fldCharType="begin"/>
      </w:r>
      <w:r>
        <w:rPr>
          <w:noProof/>
          <w:color w:val="000000" w:themeColor="text1"/>
          <w:sz w:val="28"/>
          <w:szCs w:val="28"/>
          <w:highlight w:val="white"/>
        </w:rPr>
        <w:instrText>eq вещании</w:instrText>
      </w:r>
      <w:r w:rsidR="00C328B8">
        <w:rPr>
          <w:color w:val="000000" w:themeColor="text1"/>
          <w:sz w:val="28"/>
          <w:szCs w:val="28"/>
        </w:rPr>
        <w:fldChar w:fldCharType="end"/>
      </w:r>
      <w:r>
        <w:rPr>
          <w:color w:val="000000" w:themeColor="text1"/>
          <w:sz w:val="28"/>
          <w:szCs w:val="28"/>
        </w:rPr>
        <w:t xml:space="preserve"> передатчику: в принципе, </w:t>
      </w:r>
      <w:r w:rsidR="00C328B8">
        <w:rPr>
          <w:color w:val="000000" w:themeColor="text1"/>
          <w:sz w:val="28"/>
          <w:szCs w:val="28"/>
        </w:rPr>
        <w:fldChar w:fldCharType="begin"/>
      </w:r>
      <w:r>
        <w:rPr>
          <w:noProof/>
          <w:color w:val="000000" w:themeColor="text1"/>
          <w:sz w:val="28"/>
          <w:szCs w:val="28"/>
          <w:highlight w:val="white"/>
        </w:rPr>
        <w:instrText>eq любой</w:instrText>
      </w:r>
      <w:r w:rsidR="00C328B8">
        <w:rPr>
          <w:color w:val="000000" w:themeColor="text1"/>
          <w:sz w:val="28"/>
          <w:szCs w:val="28"/>
        </w:rPr>
        <w:fldChar w:fldCharType="end"/>
      </w:r>
      <w:r>
        <w:rPr>
          <w:color w:val="000000" w:themeColor="text1"/>
          <w:sz w:val="28"/>
          <w:szCs w:val="28"/>
        </w:rPr>
        <w:t xml:space="preserve"> подключенный к сети </w:t>
      </w:r>
      <w:r w:rsidR="00C328B8">
        <w:rPr>
          <w:color w:val="000000" w:themeColor="text1"/>
          <w:sz w:val="28"/>
          <w:szCs w:val="28"/>
        </w:rPr>
        <w:fldChar w:fldCharType="begin"/>
      </w:r>
      <w:r>
        <w:rPr>
          <w:noProof/>
          <w:color w:val="000000" w:themeColor="text1"/>
          <w:sz w:val="28"/>
          <w:szCs w:val="28"/>
          <w:highlight w:val="white"/>
        </w:rPr>
        <w:instrText>eq пользователь</w:instrText>
      </w:r>
      <w:r w:rsidR="00C328B8">
        <w:rPr>
          <w:color w:val="000000" w:themeColor="text1"/>
          <w:sz w:val="28"/>
          <w:szCs w:val="28"/>
        </w:rPr>
        <w:fldChar w:fldCharType="end"/>
      </w:r>
      <w:r>
        <w:rPr>
          <w:color w:val="000000" w:themeColor="text1"/>
          <w:sz w:val="28"/>
          <w:szCs w:val="28"/>
        </w:rPr>
        <w:t xml:space="preserve"> (потребитель) может сам </w:t>
      </w:r>
      <w:r w:rsidR="00C328B8">
        <w:rPr>
          <w:color w:val="000000" w:themeColor="text1"/>
          <w:sz w:val="28"/>
          <w:szCs w:val="28"/>
        </w:rPr>
        <w:fldChar w:fldCharType="begin"/>
      </w:r>
      <w:r>
        <w:rPr>
          <w:noProof/>
          <w:color w:val="000000" w:themeColor="text1"/>
          <w:sz w:val="28"/>
          <w:szCs w:val="28"/>
          <w:highlight w:val="white"/>
        </w:rPr>
        <w:instrText>eq быть</w:instrText>
      </w:r>
      <w:r w:rsidR="00C328B8">
        <w:rPr>
          <w:color w:val="000000" w:themeColor="text1"/>
          <w:sz w:val="28"/>
          <w:szCs w:val="28"/>
        </w:rPr>
        <w:fldChar w:fldCharType="end"/>
      </w:r>
      <w:r>
        <w:rPr>
          <w:color w:val="000000" w:themeColor="text1"/>
          <w:sz w:val="28"/>
          <w:szCs w:val="28"/>
        </w:rPr>
        <w:t xml:space="preserve"> не только получателем, но и </w:t>
      </w:r>
      <w:r w:rsidR="00C328B8">
        <w:rPr>
          <w:color w:val="000000" w:themeColor="text1"/>
          <w:sz w:val="28"/>
          <w:szCs w:val="28"/>
        </w:rPr>
        <w:fldChar w:fldCharType="begin"/>
      </w:r>
      <w:r>
        <w:rPr>
          <w:noProof/>
          <w:color w:val="000000" w:themeColor="text1"/>
          <w:sz w:val="28"/>
          <w:szCs w:val="28"/>
          <w:highlight w:val="white"/>
        </w:rPr>
        <w:instrText>eq отправителем</w:instrText>
      </w:r>
      <w:r w:rsidR="00C328B8">
        <w:rPr>
          <w:color w:val="000000" w:themeColor="text1"/>
          <w:sz w:val="28"/>
          <w:szCs w:val="28"/>
        </w:rPr>
        <w:fldChar w:fldCharType="end"/>
      </w:r>
      <w:r>
        <w:rPr>
          <w:color w:val="000000" w:themeColor="text1"/>
          <w:sz w:val="28"/>
          <w:szCs w:val="28"/>
        </w:rPr>
        <w:t xml:space="preserve"> информации.</w:t>
      </w:r>
      <w:r w:rsidR="00EE065F" w:rsidRPr="00EE065F">
        <w:rPr>
          <w:color w:val="000000" w:themeColor="text1"/>
          <w:sz w:val="28"/>
          <w:szCs w:val="28"/>
        </w:rPr>
        <w:t>[5]</w:t>
      </w:r>
    </w:p>
    <w:p w:rsidR="00B04F0D" w:rsidRPr="00B45D65" w:rsidRDefault="00B04F0D" w:rsidP="00B45D65">
      <w:pPr>
        <w:pStyle w:val="a3"/>
        <w:spacing w:before="0" w:beforeAutospacing="0" w:after="0" w:afterAutospacing="0" w:line="360" w:lineRule="auto"/>
        <w:ind w:firstLine="709"/>
        <w:contextualSpacing/>
        <w:jc w:val="both"/>
        <w:rPr>
          <w:color w:val="000000" w:themeColor="text1"/>
          <w:sz w:val="28"/>
          <w:szCs w:val="28"/>
        </w:rPr>
      </w:pPr>
      <w:r>
        <w:rPr>
          <w:color w:val="000000" w:themeColor="text1"/>
          <w:sz w:val="28"/>
          <w:szCs w:val="28"/>
        </w:rPr>
        <w:t xml:space="preserve">Разумеется, для </w:t>
      </w:r>
      <w:r w:rsidR="00C328B8">
        <w:rPr>
          <w:color w:val="000000" w:themeColor="text1"/>
          <w:sz w:val="28"/>
          <w:szCs w:val="28"/>
        </w:rPr>
        <w:fldChar w:fldCharType="begin"/>
      </w:r>
      <w:r>
        <w:rPr>
          <w:noProof/>
          <w:color w:val="000000" w:themeColor="text1"/>
          <w:sz w:val="28"/>
          <w:szCs w:val="28"/>
          <w:highlight w:val="white"/>
        </w:rPr>
        <w:instrText>eq защиты</w:instrText>
      </w:r>
      <w:r w:rsidR="00C328B8">
        <w:rPr>
          <w:color w:val="000000" w:themeColor="text1"/>
          <w:sz w:val="28"/>
          <w:szCs w:val="28"/>
        </w:rPr>
        <w:fldChar w:fldCharType="end"/>
      </w:r>
      <w:r>
        <w:rPr>
          <w:color w:val="000000" w:themeColor="text1"/>
          <w:sz w:val="28"/>
          <w:szCs w:val="28"/>
        </w:rPr>
        <w:t xml:space="preserve"> прав ИС существует </w:t>
      </w:r>
      <w:r w:rsidR="00C328B8">
        <w:rPr>
          <w:color w:val="000000" w:themeColor="text1"/>
          <w:sz w:val="28"/>
          <w:szCs w:val="28"/>
        </w:rPr>
        <w:fldChar w:fldCharType="begin"/>
      </w:r>
      <w:r>
        <w:rPr>
          <w:noProof/>
          <w:color w:val="000000" w:themeColor="text1"/>
          <w:sz w:val="28"/>
          <w:szCs w:val="28"/>
          <w:highlight w:val="white"/>
        </w:rPr>
        <w:instrText>eq целый</w:instrText>
      </w:r>
      <w:r w:rsidR="00C328B8">
        <w:rPr>
          <w:color w:val="000000" w:themeColor="text1"/>
          <w:sz w:val="28"/>
          <w:szCs w:val="28"/>
        </w:rPr>
        <w:fldChar w:fldCharType="end"/>
      </w:r>
      <w:r>
        <w:rPr>
          <w:color w:val="000000" w:themeColor="text1"/>
          <w:sz w:val="28"/>
          <w:szCs w:val="28"/>
        </w:rPr>
        <w:t xml:space="preserve"> арсенал средств, </w:t>
      </w:r>
      <w:r w:rsidR="00C328B8">
        <w:rPr>
          <w:color w:val="000000" w:themeColor="text1"/>
          <w:sz w:val="28"/>
          <w:szCs w:val="28"/>
        </w:rPr>
        <w:fldChar w:fldCharType="begin"/>
      </w:r>
      <w:r>
        <w:rPr>
          <w:noProof/>
          <w:color w:val="000000" w:themeColor="text1"/>
          <w:sz w:val="28"/>
          <w:szCs w:val="28"/>
          <w:highlight w:val="white"/>
        </w:rPr>
        <w:instrText>eq включающих</w:instrText>
      </w:r>
      <w:r w:rsidR="00C328B8">
        <w:rPr>
          <w:color w:val="000000" w:themeColor="text1"/>
          <w:sz w:val="28"/>
          <w:szCs w:val="28"/>
        </w:rPr>
        <w:fldChar w:fldCharType="end"/>
      </w:r>
      <w:r>
        <w:rPr>
          <w:color w:val="000000" w:themeColor="text1"/>
          <w:sz w:val="28"/>
          <w:szCs w:val="28"/>
        </w:rPr>
        <w:t xml:space="preserve"> таможенный контроль, </w:t>
      </w:r>
      <w:r w:rsidR="00C328B8">
        <w:rPr>
          <w:color w:val="000000" w:themeColor="text1"/>
          <w:sz w:val="28"/>
          <w:szCs w:val="28"/>
        </w:rPr>
        <w:fldChar w:fldCharType="begin"/>
      </w:r>
      <w:r>
        <w:rPr>
          <w:noProof/>
          <w:color w:val="000000" w:themeColor="text1"/>
          <w:sz w:val="28"/>
          <w:szCs w:val="28"/>
          <w:highlight w:val="white"/>
        </w:rPr>
        <w:instrText>eq оперативно-розыскные</w:instrText>
      </w:r>
      <w:r w:rsidR="00C328B8">
        <w:rPr>
          <w:color w:val="000000" w:themeColor="text1"/>
          <w:sz w:val="28"/>
          <w:szCs w:val="28"/>
        </w:rPr>
        <w:fldChar w:fldCharType="end"/>
      </w:r>
      <w:r>
        <w:rPr>
          <w:color w:val="000000" w:themeColor="text1"/>
          <w:sz w:val="28"/>
          <w:szCs w:val="28"/>
        </w:rPr>
        <w:t xml:space="preserve"> мероприятия, проводимые </w:t>
      </w:r>
      <w:r w:rsidR="00C328B8">
        <w:rPr>
          <w:color w:val="000000" w:themeColor="text1"/>
          <w:sz w:val="28"/>
          <w:szCs w:val="28"/>
        </w:rPr>
        <w:fldChar w:fldCharType="begin"/>
      </w:r>
      <w:r>
        <w:rPr>
          <w:noProof/>
          <w:color w:val="000000" w:themeColor="text1"/>
          <w:sz w:val="28"/>
          <w:szCs w:val="28"/>
          <w:highlight w:val="white"/>
        </w:rPr>
        <w:instrText>eq органами</w:instrText>
      </w:r>
      <w:r w:rsidR="00C328B8">
        <w:rPr>
          <w:color w:val="000000" w:themeColor="text1"/>
          <w:sz w:val="28"/>
          <w:szCs w:val="28"/>
        </w:rPr>
        <w:fldChar w:fldCharType="end"/>
      </w:r>
      <w:r>
        <w:rPr>
          <w:color w:val="000000" w:themeColor="text1"/>
          <w:sz w:val="28"/>
          <w:szCs w:val="28"/>
        </w:rPr>
        <w:t xml:space="preserve"> внутренних дел, </w:t>
      </w:r>
      <w:r w:rsidR="00C328B8">
        <w:rPr>
          <w:color w:val="000000" w:themeColor="text1"/>
          <w:sz w:val="28"/>
          <w:szCs w:val="28"/>
        </w:rPr>
        <w:fldChar w:fldCharType="begin"/>
      </w:r>
      <w:r>
        <w:rPr>
          <w:noProof/>
          <w:color w:val="000000" w:themeColor="text1"/>
          <w:sz w:val="28"/>
          <w:szCs w:val="28"/>
          <w:highlight w:val="white"/>
        </w:rPr>
        <w:instrText>eq судебные</w:instrText>
      </w:r>
      <w:r w:rsidR="00C328B8">
        <w:rPr>
          <w:color w:val="000000" w:themeColor="text1"/>
          <w:sz w:val="28"/>
          <w:szCs w:val="28"/>
        </w:rPr>
        <w:fldChar w:fldCharType="end"/>
      </w:r>
      <w:r>
        <w:rPr>
          <w:color w:val="000000" w:themeColor="text1"/>
          <w:sz w:val="28"/>
          <w:szCs w:val="28"/>
        </w:rPr>
        <w:t xml:space="preserve"> процедуры в рамках </w:t>
      </w:r>
      <w:r w:rsidR="00C328B8">
        <w:rPr>
          <w:color w:val="000000" w:themeColor="text1"/>
          <w:sz w:val="28"/>
          <w:szCs w:val="28"/>
        </w:rPr>
        <w:fldChar w:fldCharType="begin"/>
      </w:r>
      <w:r>
        <w:rPr>
          <w:noProof/>
          <w:color w:val="000000" w:themeColor="text1"/>
          <w:sz w:val="28"/>
          <w:szCs w:val="28"/>
          <w:highlight w:val="white"/>
        </w:rPr>
        <w:instrText>eq гражданского</w:instrText>
      </w:r>
      <w:r w:rsidR="00C328B8">
        <w:rPr>
          <w:color w:val="000000" w:themeColor="text1"/>
          <w:sz w:val="28"/>
          <w:szCs w:val="28"/>
        </w:rPr>
        <w:fldChar w:fldCharType="end"/>
      </w:r>
      <w:r>
        <w:rPr>
          <w:color w:val="000000" w:themeColor="text1"/>
          <w:sz w:val="28"/>
          <w:szCs w:val="28"/>
        </w:rPr>
        <w:t xml:space="preserve"> судопроизводства, административные </w:t>
      </w:r>
      <w:r w:rsidR="00C328B8">
        <w:rPr>
          <w:color w:val="000000" w:themeColor="text1"/>
          <w:sz w:val="28"/>
          <w:szCs w:val="28"/>
        </w:rPr>
        <w:fldChar w:fldCharType="begin"/>
      </w:r>
      <w:r>
        <w:rPr>
          <w:noProof/>
          <w:color w:val="000000" w:themeColor="text1"/>
          <w:sz w:val="28"/>
          <w:szCs w:val="28"/>
          <w:highlight w:val="white"/>
        </w:rPr>
        <w:instrText>eq меры,</w:instrText>
      </w:r>
      <w:r w:rsidR="00C328B8">
        <w:rPr>
          <w:color w:val="000000" w:themeColor="text1"/>
          <w:sz w:val="28"/>
          <w:szCs w:val="28"/>
        </w:rPr>
        <w:fldChar w:fldCharType="end"/>
      </w:r>
      <w:r>
        <w:rPr>
          <w:color w:val="000000" w:themeColor="text1"/>
          <w:sz w:val="28"/>
          <w:szCs w:val="28"/>
        </w:rPr>
        <w:t xml:space="preserve"> уголовно-правовые санкции и т. д.</w:t>
      </w:r>
    </w:p>
    <w:p w:rsidR="00B04F0D" w:rsidRPr="00B45D65" w:rsidRDefault="00B04F0D" w:rsidP="00B45D65">
      <w:pPr>
        <w:pStyle w:val="a3"/>
        <w:spacing w:before="0" w:beforeAutospacing="0" w:after="0" w:afterAutospacing="0" w:line="360" w:lineRule="auto"/>
        <w:ind w:firstLine="709"/>
        <w:contextualSpacing/>
        <w:jc w:val="both"/>
        <w:rPr>
          <w:color w:val="000000" w:themeColor="text1"/>
          <w:sz w:val="28"/>
          <w:szCs w:val="28"/>
        </w:rPr>
      </w:pPr>
      <w:r>
        <w:rPr>
          <w:color w:val="000000" w:themeColor="text1"/>
          <w:sz w:val="28"/>
          <w:szCs w:val="28"/>
        </w:rPr>
        <w:t xml:space="preserve">В </w:t>
      </w:r>
      <w:r w:rsidR="00C328B8">
        <w:rPr>
          <w:color w:val="000000" w:themeColor="text1"/>
          <w:sz w:val="28"/>
          <w:szCs w:val="28"/>
        </w:rPr>
        <w:fldChar w:fldCharType="begin"/>
      </w:r>
      <w:r>
        <w:rPr>
          <w:noProof/>
          <w:color w:val="000000" w:themeColor="text1"/>
          <w:sz w:val="28"/>
          <w:szCs w:val="28"/>
          <w:highlight w:val="white"/>
        </w:rPr>
        <w:instrText>eq качестве</w:instrText>
      </w:r>
      <w:r w:rsidR="00C328B8">
        <w:rPr>
          <w:color w:val="000000" w:themeColor="text1"/>
          <w:sz w:val="28"/>
          <w:szCs w:val="28"/>
        </w:rPr>
        <w:fldChar w:fldCharType="end"/>
      </w:r>
      <w:r>
        <w:rPr>
          <w:color w:val="000000" w:themeColor="text1"/>
          <w:sz w:val="28"/>
          <w:szCs w:val="28"/>
        </w:rPr>
        <w:t xml:space="preserve"> примера решительной и </w:t>
      </w:r>
      <w:r w:rsidR="00C328B8">
        <w:rPr>
          <w:color w:val="000000" w:themeColor="text1"/>
          <w:sz w:val="28"/>
          <w:szCs w:val="28"/>
        </w:rPr>
        <w:fldChar w:fldCharType="begin"/>
      </w:r>
      <w:r>
        <w:rPr>
          <w:noProof/>
          <w:color w:val="000000" w:themeColor="text1"/>
          <w:sz w:val="28"/>
          <w:szCs w:val="28"/>
          <w:highlight w:val="white"/>
        </w:rPr>
        <w:instrText>eq успешной</w:instrText>
      </w:r>
      <w:r w:rsidR="00C328B8">
        <w:rPr>
          <w:color w:val="000000" w:themeColor="text1"/>
          <w:sz w:val="28"/>
          <w:szCs w:val="28"/>
        </w:rPr>
        <w:fldChar w:fldCharType="end"/>
      </w:r>
      <w:r>
        <w:rPr>
          <w:color w:val="000000" w:themeColor="text1"/>
          <w:sz w:val="28"/>
          <w:szCs w:val="28"/>
        </w:rPr>
        <w:t xml:space="preserve"> борьбы с нарушениями </w:t>
      </w:r>
      <w:r w:rsidR="00C328B8">
        <w:rPr>
          <w:color w:val="000000" w:themeColor="text1"/>
          <w:sz w:val="28"/>
          <w:szCs w:val="28"/>
        </w:rPr>
        <w:fldChar w:fldCharType="begin"/>
      </w:r>
      <w:r>
        <w:rPr>
          <w:noProof/>
          <w:color w:val="000000" w:themeColor="text1"/>
          <w:sz w:val="28"/>
          <w:szCs w:val="28"/>
          <w:highlight w:val="white"/>
        </w:rPr>
        <w:instrText>eq прав</w:instrText>
      </w:r>
      <w:r w:rsidR="00C328B8">
        <w:rPr>
          <w:color w:val="000000" w:themeColor="text1"/>
          <w:sz w:val="28"/>
          <w:szCs w:val="28"/>
        </w:rPr>
        <w:fldChar w:fldCharType="end"/>
      </w:r>
      <w:r>
        <w:rPr>
          <w:color w:val="000000" w:themeColor="text1"/>
          <w:sz w:val="28"/>
          <w:szCs w:val="28"/>
        </w:rPr>
        <w:t xml:space="preserve"> ИС обычно приводят </w:t>
      </w:r>
      <w:r w:rsidR="00C328B8">
        <w:rPr>
          <w:color w:val="000000" w:themeColor="text1"/>
          <w:sz w:val="28"/>
          <w:szCs w:val="28"/>
        </w:rPr>
        <w:fldChar w:fldCharType="begin"/>
      </w:r>
      <w:r>
        <w:rPr>
          <w:noProof/>
          <w:color w:val="000000" w:themeColor="text1"/>
          <w:sz w:val="28"/>
          <w:szCs w:val="28"/>
          <w:highlight w:val="white"/>
        </w:rPr>
        <w:instrText>eq опыт</w:instrText>
      </w:r>
      <w:r w:rsidR="00C328B8">
        <w:rPr>
          <w:color w:val="000000" w:themeColor="text1"/>
          <w:sz w:val="28"/>
          <w:szCs w:val="28"/>
        </w:rPr>
        <w:fldChar w:fldCharType="end"/>
      </w:r>
      <w:r>
        <w:rPr>
          <w:color w:val="000000" w:themeColor="text1"/>
          <w:sz w:val="28"/>
          <w:szCs w:val="28"/>
        </w:rPr>
        <w:t xml:space="preserve"> Тайваня, где в результате </w:t>
      </w:r>
      <w:r w:rsidR="00C328B8">
        <w:rPr>
          <w:color w:val="000000" w:themeColor="text1"/>
          <w:sz w:val="28"/>
          <w:szCs w:val="28"/>
        </w:rPr>
        <w:fldChar w:fldCharType="begin"/>
      </w:r>
      <w:r>
        <w:rPr>
          <w:noProof/>
          <w:color w:val="000000" w:themeColor="text1"/>
          <w:sz w:val="28"/>
          <w:szCs w:val="28"/>
          <w:highlight w:val="white"/>
        </w:rPr>
        <w:instrText>eq принятия</w:instrText>
      </w:r>
      <w:r w:rsidR="00C328B8">
        <w:rPr>
          <w:color w:val="000000" w:themeColor="text1"/>
          <w:sz w:val="28"/>
          <w:szCs w:val="28"/>
        </w:rPr>
        <w:fldChar w:fldCharType="end"/>
      </w:r>
      <w:r>
        <w:rPr>
          <w:color w:val="000000" w:themeColor="text1"/>
          <w:sz w:val="28"/>
          <w:szCs w:val="28"/>
        </w:rPr>
        <w:t xml:space="preserve"> нового закона об </w:t>
      </w:r>
      <w:r w:rsidR="00C328B8">
        <w:rPr>
          <w:color w:val="000000" w:themeColor="text1"/>
          <w:sz w:val="28"/>
          <w:szCs w:val="28"/>
        </w:rPr>
        <w:fldChar w:fldCharType="begin"/>
      </w:r>
      <w:r>
        <w:rPr>
          <w:noProof/>
          <w:color w:val="000000" w:themeColor="text1"/>
          <w:sz w:val="28"/>
          <w:szCs w:val="28"/>
          <w:highlight w:val="white"/>
        </w:rPr>
        <w:instrText>eq авторском</w:instrText>
      </w:r>
      <w:r w:rsidR="00C328B8">
        <w:rPr>
          <w:color w:val="000000" w:themeColor="text1"/>
          <w:sz w:val="28"/>
          <w:szCs w:val="28"/>
        </w:rPr>
        <w:fldChar w:fldCharType="end"/>
      </w:r>
      <w:r>
        <w:rPr>
          <w:color w:val="000000" w:themeColor="text1"/>
          <w:sz w:val="28"/>
          <w:szCs w:val="28"/>
        </w:rPr>
        <w:t xml:space="preserve"> праве были </w:t>
      </w:r>
      <w:r w:rsidR="00C328B8">
        <w:rPr>
          <w:color w:val="000000" w:themeColor="text1"/>
          <w:sz w:val="28"/>
          <w:szCs w:val="28"/>
        </w:rPr>
        <w:fldChar w:fldCharType="begin"/>
      </w:r>
      <w:r>
        <w:rPr>
          <w:noProof/>
          <w:color w:val="000000" w:themeColor="text1"/>
          <w:sz w:val="28"/>
          <w:szCs w:val="28"/>
          <w:highlight w:val="white"/>
        </w:rPr>
        <w:instrText>eq ужесточены</w:instrText>
      </w:r>
      <w:r w:rsidR="00C328B8">
        <w:rPr>
          <w:color w:val="000000" w:themeColor="text1"/>
          <w:sz w:val="28"/>
          <w:szCs w:val="28"/>
        </w:rPr>
        <w:fldChar w:fldCharType="end"/>
      </w:r>
      <w:r>
        <w:rPr>
          <w:color w:val="000000" w:themeColor="text1"/>
          <w:sz w:val="28"/>
          <w:szCs w:val="28"/>
        </w:rPr>
        <w:t xml:space="preserve"> санкции за нарушение </w:t>
      </w:r>
      <w:r w:rsidR="00C328B8">
        <w:rPr>
          <w:color w:val="000000" w:themeColor="text1"/>
          <w:sz w:val="28"/>
          <w:szCs w:val="28"/>
        </w:rPr>
        <w:fldChar w:fldCharType="begin"/>
      </w:r>
      <w:r>
        <w:rPr>
          <w:noProof/>
          <w:color w:val="000000" w:themeColor="text1"/>
          <w:sz w:val="28"/>
          <w:szCs w:val="28"/>
          <w:highlight w:val="white"/>
        </w:rPr>
        <w:instrText>eq авторских</w:instrText>
      </w:r>
      <w:r w:rsidR="00C328B8">
        <w:rPr>
          <w:color w:val="000000" w:themeColor="text1"/>
          <w:sz w:val="28"/>
          <w:szCs w:val="28"/>
        </w:rPr>
        <w:fldChar w:fldCharType="end"/>
      </w:r>
      <w:r>
        <w:rPr>
          <w:color w:val="000000" w:themeColor="text1"/>
          <w:sz w:val="28"/>
          <w:szCs w:val="28"/>
        </w:rPr>
        <w:t xml:space="preserve"> прав. Так, </w:t>
      </w:r>
      <w:r w:rsidR="00C328B8">
        <w:rPr>
          <w:color w:val="000000" w:themeColor="text1"/>
          <w:sz w:val="28"/>
          <w:szCs w:val="28"/>
        </w:rPr>
        <w:fldChar w:fldCharType="begin"/>
      </w:r>
      <w:r>
        <w:rPr>
          <w:noProof/>
          <w:color w:val="000000" w:themeColor="text1"/>
          <w:sz w:val="28"/>
          <w:szCs w:val="28"/>
          <w:highlight w:val="white"/>
        </w:rPr>
        <w:instrText>eq лицам,</w:instrText>
      </w:r>
      <w:r w:rsidR="00C328B8">
        <w:rPr>
          <w:color w:val="000000" w:themeColor="text1"/>
          <w:sz w:val="28"/>
          <w:szCs w:val="28"/>
        </w:rPr>
        <w:fldChar w:fldCharType="end"/>
      </w:r>
      <w:r>
        <w:rPr>
          <w:color w:val="000000" w:themeColor="text1"/>
          <w:sz w:val="28"/>
          <w:szCs w:val="28"/>
        </w:rPr>
        <w:t xml:space="preserve"> не имеющим официально </w:t>
      </w:r>
      <w:r w:rsidR="00C328B8">
        <w:rPr>
          <w:color w:val="000000" w:themeColor="text1"/>
          <w:sz w:val="28"/>
          <w:szCs w:val="28"/>
        </w:rPr>
        <w:fldChar w:fldCharType="begin"/>
      </w:r>
      <w:r>
        <w:rPr>
          <w:noProof/>
          <w:color w:val="000000" w:themeColor="text1"/>
          <w:sz w:val="28"/>
          <w:szCs w:val="28"/>
          <w:highlight w:val="white"/>
        </w:rPr>
        <w:instrText>eq удостоверенных</w:instrText>
      </w:r>
      <w:r w:rsidR="00C328B8">
        <w:rPr>
          <w:color w:val="000000" w:themeColor="text1"/>
          <w:sz w:val="28"/>
          <w:szCs w:val="28"/>
        </w:rPr>
        <w:fldChar w:fldCharType="end"/>
      </w:r>
      <w:r>
        <w:rPr>
          <w:color w:val="000000" w:themeColor="text1"/>
          <w:sz w:val="28"/>
          <w:szCs w:val="28"/>
        </w:rPr>
        <w:t xml:space="preserve"> полномочий на распространение </w:t>
      </w:r>
      <w:r w:rsidR="00C328B8">
        <w:rPr>
          <w:color w:val="000000" w:themeColor="text1"/>
          <w:sz w:val="28"/>
          <w:szCs w:val="28"/>
        </w:rPr>
        <w:fldChar w:fldCharType="begin"/>
      </w:r>
      <w:r>
        <w:rPr>
          <w:noProof/>
          <w:color w:val="000000" w:themeColor="text1"/>
          <w:sz w:val="28"/>
          <w:szCs w:val="28"/>
          <w:highlight w:val="white"/>
        </w:rPr>
        <w:instrText>eq аудиовизуальной</w:instrText>
      </w:r>
      <w:r w:rsidR="00C328B8">
        <w:rPr>
          <w:color w:val="000000" w:themeColor="text1"/>
          <w:sz w:val="28"/>
          <w:szCs w:val="28"/>
        </w:rPr>
        <w:fldChar w:fldCharType="end"/>
      </w:r>
      <w:r>
        <w:rPr>
          <w:color w:val="000000" w:themeColor="text1"/>
          <w:sz w:val="28"/>
          <w:szCs w:val="28"/>
        </w:rPr>
        <w:t xml:space="preserve"> продукции, запрещено </w:t>
      </w:r>
      <w:r w:rsidR="00C328B8">
        <w:rPr>
          <w:color w:val="000000" w:themeColor="text1"/>
          <w:sz w:val="28"/>
          <w:szCs w:val="28"/>
        </w:rPr>
        <w:fldChar w:fldCharType="begin"/>
      </w:r>
      <w:r>
        <w:rPr>
          <w:noProof/>
          <w:color w:val="000000" w:themeColor="text1"/>
          <w:sz w:val="28"/>
          <w:szCs w:val="28"/>
          <w:highlight w:val="white"/>
        </w:rPr>
        <w:instrText>eq ввозить</w:instrText>
      </w:r>
      <w:r w:rsidR="00C328B8">
        <w:rPr>
          <w:color w:val="000000" w:themeColor="text1"/>
          <w:sz w:val="28"/>
          <w:szCs w:val="28"/>
        </w:rPr>
        <w:fldChar w:fldCharType="end"/>
      </w:r>
      <w:r>
        <w:rPr>
          <w:color w:val="000000" w:themeColor="text1"/>
          <w:sz w:val="28"/>
          <w:szCs w:val="28"/>
        </w:rPr>
        <w:t xml:space="preserve"> на Тайвань более </w:t>
      </w:r>
      <w:r w:rsidR="00C328B8">
        <w:rPr>
          <w:color w:val="000000" w:themeColor="text1"/>
          <w:sz w:val="28"/>
          <w:szCs w:val="28"/>
        </w:rPr>
        <w:fldChar w:fldCharType="begin"/>
      </w:r>
      <w:r>
        <w:rPr>
          <w:noProof/>
          <w:color w:val="000000" w:themeColor="text1"/>
          <w:sz w:val="28"/>
          <w:szCs w:val="28"/>
          <w:highlight w:val="white"/>
        </w:rPr>
        <w:instrText>eq одной</w:instrText>
      </w:r>
      <w:r w:rsidR="00C328B8">
        <w:rPr>
          <w:color w:val="000000" w:themeColor="text1"/>
          <w:sz w:val="28"/>
          <w:szCs w:val="28"/>
        </w:rPr>
        <w:fldChar w:fldCharType="end"/>
      </w:r>
      <w:r>
        <w:rPr>
          <w:color w:val="000000" w:themeColor="text1"/>
          <w:sz w:val="28"/>
          <w:szCs w:val="28"/>
        </w:rPr>
        <w:t xml:space="preserve"> видеокассеты для личного </w:t>
      </w:r>
      <w:r w:rsidR="00C328B8">
        <w:rPr>
          <w:color w:val="000000" w:themeColor="text1"/>
          <w:sz w:val="28"/>
          <w:szCs w:val="28"/>
        </w:rPr>
        <w:fldChar w:fldCharType="begin"/>
      </w:r>
      <w:r>
        <w:rPr>
          <w:noProof/>
          <w:color w:val="000000" w:themeColor="text1"/>
          <w:sz w:val="28"/>
          <w:szCs w:val="28"/>
          <w:highlight w:val="white"/>
        </w:rPr>
        <w:instrText>eq пользования</w:instrText>
      </w:r>
      <w:r w:rsidR="00C328B8">
        <w:rPr>
          <w:color w:val="000000" w:themeColor="text1"/>
          <w:sz w:val="28"/>
          <w:szCs w:val="28"/>
        </w:rPr>
        <w:fldChar w:fldCharType="end"/>
      </w:r>
      <w:r>
        <w:rPr>
          <w:color w:val="000000" w:themeColor="text1"/>
          <w:sz w:val="28"/>
          <w:szCs w:val="28"/>
        </w:rPr>
        <w:t xml:space="preserve"> (за нарушение этого </w:t>
      </w:r>
      <w:r w:rsidR="00C328B8">
        <w:rPr>
          <w:color w:val="000000" w:themeColor="text1"/>
          <w:sz w:val="28"/>
          <w:szCs w:val="28"/>
        </w:rPr>
        <w:fldChar w:fldCharType="begin"/>
      </w:r>
      <w:r>
        <w:rPr>
          <w:noProof/>
          <w:color w:val="000000" w:themeColor="text1"/>
          <w:sz w:val="28"/>
          <w:szCs w:val="28"/>
          <w:highlight w:val="white"/>
        </w:rPr>
        <w:instrText>eq правила</w:instrText>
      </w:r>
      <w:r w:rsidR="00C328B8">
        <w:rPr>
          <w:color w:val="000000" w:themeColor="text1"/>
          <w:sz w:val="28"/>
          <w:szCs w:val="28"/>
        </w:rPr>
        <w:fldChar w:fldCharType="end"/>
      </w:r>
      <w:r>
        <w:rPr>
          <w:color w:val="000000" w:themeColor="text1"/>
          <w:sz w:val="28"/>
          <w:szCs w:val="28"/>
        </w:rPr>
        <w:t xml:space="preserve"> предусмотрено наказание в </w:t>
      </w:r>
      <w:r w:rsidR="00C328B8">
        <w:rPr>
          <w:color w:val="000000" w:themeColor="text1"/>
          <w:sz w:val="28"/>
          <w:szCs w:val="28"/>
        </w:rPr>
        <w:fldChar w:fldCharType="begin"/>
      </w:r>
      <w:r>
        <w:rPr>
          <w:noProof/>
          <w:color w:val="000000" w:themeColor="text1"/>
          <w:sz w:val="28"/>
          <w:szCs w:val="28"/>
          <w:highlight w:val="white"/>
        </w:rPr>
        <w:instrText>eq виде</w:instrText>
      </w:r>
      <w:r w:rsidR="00C328B8">
        <w:rPr>
          <w:color w:val="000000" w:themeColor="text1"/>
          <w:sz w:val="28"/>
          <w:szCs w:val="28"/>
        </w:rPr>
        <w:fldChar w:fldCharType="end"/>
      </w:r>
      <w:r>
        <w:rPr>
          <w:color w:val="000000" w:themeColor="text1"/>
          <w:sz w:val="28"/>
          <w:szCs w:val="28"/>
        </w:rPr>
        <w:t xml:space="preserve"> лишения свободы на </w:t>
      </w:r>
      <w:r w:rsidR="00C328B8">
        <w:rPr>
          <w:color w:val="000000" w:themeColor="text1"/>
          <w:sz w:val="28"/>
          <w:szCs w:val="28"/>
        </w:rPr>
        <w:fldChar w:fldCharType="begin"/>
      </w:r>
      <w:r>
        <w:rPr>
          <w:noProof/>
          <w:color w:val="000000" w:themeColor="text1"/>
          <w:sz w:val="28"/>
          <w:szCs w:val="28"/>
          <w:highlight w:val="white"/>
        </w:rPr>
        <w:instrText>eq срок</w:instrText>
      </w:r>
      <w:r w:rsidR="00C328B8">
        <w:rPr>
          <w:color w:val="000000" w:themeColor="text1"/>
          <w:sz w:val="28"/>
          <w:szCs w:val="28"/>
        </w:rPr>
        <w:fldChar w:fldCharType="end"/>
      </w:r>
      <w:r>
        <w:rPr>
          <w:color w:val="000000" w:themeColor="text1"/>
          <w:sz w:val="28"/>
          <w:szCs w:val="28"/>
        </w:rPr>
        <w:t xml:space="preserve"> до двух лет). В </w:t>
      </w:r>
      <w:r w:rsidR="00C328B8">
        <w:rPr>
          <w:color w:val="000000" w:themeColor="text1"/>
          <w:sz w:val="28"/>
          <w:szCs w:val="28"/>
        </w:rPr>
        <w:fldChar w:fldCharType="begin"/>
      </w:r>
      <w:r>
        <w:rPr>
          <w:noProof/>
          <w:color w:val="000000" w:themeColor="text1"/>
          <w:sz w:val="28"/>
          <w:szCs w:val="28"/>
          <w:highlight w:val="white"/>
        </w:rPr>
        <w:instrText>eq результате</w:instrText>
      </w:r>
      <w:r w:rsidR="00C328B8">
        <w:rPr>
          <w:color w:val="000000" w:themeColor="text1"/>
          <w:sz w:val="28"/>
          <w:szCs w:val="28"/>
        </w:rPr>
        <w:fldChar w:fldCharType="end"/>
      </w:r>
      <w:r>
        <w:rPr>
          <w:color w:val="000000" w:themeColor="text1"/>
          <w:sz w:val="28"/>
          <w:szCs w:val="28"/>
        </w:rPr>
        <w:t xml:space="preserve"> система охраны </w:t>
      </w:r>
      <w:r w:rsidR="00C328B8">
        <w:rPr>
          <w:color w:val="000000" w:themeColor="text1"/>
          <w:sz w:val="28"/>
          <w:szCs w:val="28"/>
        </w:rPr>
        <w:fldChar w:fldCharType="begin"/>
      </w:r>
      <w:r>
        <w:rPr>
          <w:noProof/>
          <w:color w:val="000000" w:themeColor="text1"/>
          <w:sz w:val="28"/>
          <w:szCs w:val="28"/>
          <w:highlight w:val="white"/>
        </w:rPr>
        <w:instrText>eq прав</w:instrText>
      </w:r>
      <w:r w:rsidR="00C328B8">
        <w:rPr>
          <w:color w:val="000000" w:themeColor="text1"/>
          <w:sz w:val="28"/>
          <w:szCs w:val="28"/>
        </w:rPr>
        <w:fldChar w:fldCharType="end"/>
      </w:r>
      <w:r>
        <w:rPr>
          <w:color w:val="000000" w:themeColor="text1"/>
          <w:sz w:val="28"/>
          <w:szCs w:val="28"/>
        </w:rPr>
        <w:t xml:space="preserve"> ИС на Тайване была </w:t>
      </w:r>
      <w:r w:rsidR="00C328B8">
        <w:rPr>
          <w:color w:val="000000" w:themeColor="text1"/>
          <w:sz w:val="28"/>
          <w:szCs w:val="28"/>
        </w:rPr>
        <w:fldChar w:fldCharType="begin"/>
      </w:r>
      <w:r>
        <w:rPr>
          <w:noProof/>
          <w:color w:val="000000" w:themeColor="text1"/>
          <w:sz w:val="28"/>
          <w:szCs w:val="28"/>
          <w:highlight w:val="white"/>
        </w:rPr>
        <w:instrText>eq значительно</w:instrText>
      </w:r>
      <w:r w:rsidR="00C328B8">
        <w:rPr>
          <w:color w:val="000000" w:themeColor="text1"/>
          <w:sz w:val="28"/>
          <w:szCs w:val="28"/>
        </w:rPr>
        <w:fldChar w:fldCharType="end"/>
      </w:r>
      <w:r>
        <w:rPr>
          <w:color w:val="000000" w:themeColor="text1"/>
          <w:sz w:val="28"/>
          <w:szCs w:val="28"/>
        </w:rPr>
        <w:t xml:space="preserve"> укреплена всего за три </w:t>
      </w:r>
      <w:r w:rsidR="00C328B8">
        <w:rPr>
          <w:color w:val="000000" w:themeColor="text1"/>
          <w:sz w:val="28"/>
          <w:szCs w:val="28"/>
        </w:rPr>
        <w:fldChar w:fldCharType="begin"/>
      </w:r>
      <w:r>
        <w:rPr>
          <w:noProof/>
          <w:color w:val="000000" w:themeColor="text1"/>
          <w:sz w:val="28"/>
          <w:szCs w:val="28"/>
          <w:highlight w:val="white"/>
        </w:rPr>
        <w:instrText>eq года.</w:instrText>
      </w:r>
      <w:r w:rsidR="00C328B8">
        <w:rPr>
          <w:color w:val="000000" w:themeColor="text1"/>
          <w:sz w:val="28"/>
          <w:szCs w:val="28"/>
        </w:rPr>
        <w:fldChar w:fldCharType="end"/>
      </w:r>
    </w:p>
    <w:p w:rsidR="00B04F0D" w:rsidRPr="00B45D65" w:rsidRDefault="00B04F0D" w:rsidP="00B45D65">
      <w:pPr>
        <w:pStyle w:val="a3"/>
        <w:spacing w:before="0" w:beforeAutospacing="0" w:after="0" w:afterAutospacing="0" w:line="360" w:lineRule="auto"/>
        <w:ind w:firstLine="709"/>
        <w:contextualSpacing/>
        <w:jc w:val="both"/>
        <w:rPr>
          <w:color w:val="000000" w:themeColor="text1"/>
          <w:sz w:val="28"/>
          <w:szCs w:val="28"/>
        </w:rPr>
      </w:pPr>
      <w:r>
        <w:rPr>
          <w:color w:val="000000" w:themeColor="text1"/>
          <w:sz w:val="28"/>
          <w:szCs w:val="28"/>
        </w:rPr>
        <w:t xml:space="preserve">Однако возникает ряд </w:t>
      </w:r>
      <w:r w:rsidR="00C328B8">
        <w:rPr>
          <w:color w:val="000000" w:themeColor="text1"/>
          <w:sz w:val="28"/>
          <w:szCs w:val="28"/>
        </w:rPr>
        <w:fldChar w:fldCharType="begin"/>
      </w:r>
      <w:r>
        <w:rPr>
          <w:noProof/>
          <w:color w:val="000000" w:themeColor="text1"/>
          <w:sz w:val="28"/>
          <w:szCs w:val="28"/>
          <w:highlight w:val="white"/>
        </w:rPr>
        <w:instrText>eq сложных</w:instrText>
      </w:r>
      <w:r w:rsidR="00C328B8">
        <w:rPr>
          <w:color w:val="000000" w:themeColor="text1"/>
          <w:sz w:val="28"/>
          <w:szCs w:val="28"/>
        </w:rPr>
        <w:fldChar w:fldCharType="end"/>
      </w:r>
      <w:r>
        <w:rPr>
          <w:color w:val="000000" w:themeColor="text1"/>
          <w:sz w:val="28"/>
          <w:szCs w:val="28"/>
        </w:rPr>
        <w:t xml:space="preserve"> вопросов, в частности, </w:t>
      </w:r>
      <w:r w:rsidR="00C328B8">
        <w:rPr>
          <w:color w:val="000000" w:themeColor="text1"/>
          <w:sz w:val="28"/>
          <w:szCs w:val="28"/>
        </w:rPr>
        <w:fldChar w:fldCharType="begin"/>
      </w:r>
      <w:r>
        <w:rPr>
          <w:noProof/>
          <w:color w:val="000000" w:themeColor="text1"/>
          <w:sz w:val="28"/>
          <w:szCs w:val="28"/>
          <w:highlight w:val="white"/>
        </w:rPr>
        <w:instrText>eq насколько</w:instrText>
      </w:r>
      <w:r w:rsidR="00C328B8">
        <w:rPr>
          <w:color w:val="000000" w:themeColor="text1"/>
          <w:sz w:val="28"/>
          <w:szCs w:val="28"/>
        </w:rPr>
        <w:fldChar w:fldCharType="end"/>
      </w:r>
      <w:r>
        <w:rPr>
          <w:color w:val="000000" w:themeColor="text1"/>
          <w:sz w:val="28"/>
          <w:szCs w:val="28"/>
        </w:rPr>
        <w:t xml:space="preserve"> такого рода </w:t>
      </w:r>
      <w:r w:rsidR="00C328B8">
        <w:rPr>
          <w:color w:val="000000" w:themeColor="text1"/>
          <w:sz w:val="28"/>
          <w:szCs w:val="28"/>
        </w:rPr>
        <w:fldChar w:fldCharType="begin"/>
      </w:r>
      <w:r>
        <w:rPr>
          <w:noProof/>
          <w:color w:val="000000" w:themeColor="text1"/>
          <w:sz w:val="28"/>
          <w:szCs w:val="28"/>
          <w:highlight w:val="white"/>
        </w:rPr>
        <w:instrText>eq усиление</w:instrText>
      </w:r>
      <w:r w:rsidR="00C328B8">
        <w:rPr>
          <w:color w:val="000000" w:themeColor="text1"/>
          <w:sz w:val="28"/>
          <w:szCs w:val="28"/>
        </w:rPr>
        <w:fldChar w:fldCharType="end"/>
      </w:r>
      <w:r>
        <w:rPr>
          <w:color w:val="000000" w:themeColor="text1"/>
          <w:sz w:val="28"/>
          <w:szCs w:val="28"/>
        </w:rPr>
        <w:t xml:space="preserve"> ответственности приемлемо в </w:t>
      </w:r>
      <w:r w:rsidR="00C328B8">
        <w:rPr>
          <w:color w:val="000000" w:themeColor="text1"/>
          <w:sz w:val="28"/>
          <w:szCs w:val="28"/>
        </w:rPr>
        <w:fldChar w:fldCharType="begin"/>
      </w:r>
      <w:r>
        <w:rPr>
          <w:noProof/>
          <w:color w:val="000000" w:themeColor="text1"/>
          <w:sz w:val="28"/>
          <w:szCs w:val="28"/>
          <w:highlight w:val="white"/>
        </w:rPr>
        <w:instrText>eq условиях</w:instrText>
      </w:r>
      <w:r w:rsidR="00C328B8">
        <w:rPr>
          <w:color w:val="000000" w:themeColor="text1"/>
          <w:sz w:val="28"/>
          <w:szCs w:val="28"/>
        </w:rPr>
        <w:fldChar w:fldCharType="end"/>
      </w:r>
      <w:r>
        <w:rPr>
          <w:color w:val="000000" w:themeColor="text1"/>
          <w:sz w:val="28"/>
          <w:szCs w:val="28"/>
        </w:rPr>
        <w:t xml:space="preserve"> России и приведет ли оно к </w:t>
      </w:r>
      <w:r w:rsidR="00C328B8">
        <w:rPr>
          <w:color w:val="000000" w:themeColor="text1"/>
          <w:sz w:val="28"/>
          <w:szCs w:val="28"/>
        </w:rPr>
        <w:fldChar w:fldCharType="begin"/>
      </w:r>
      <w:r>
        <w:rPr>
          <w:noProof/>
          <w:color w:val="000000" w:themeColor="text1"/>
          <w:sz w:val="28"/>
          <w:szCs w:val="28"/>
          <w:highlight w:val="white"/>
        </w:rPr>
        <w:instrText>eq ожидаемым</w:instrText>
      </w:r>
      <w:r w:rsidR="00C328B8">
        <w:rPr>
          <w:color w:val="000000" w:themeColor="text1"/>
          <w:sz w:val="28"/>
          <w:szCs w:val="28"/>
        </w:rPr>
        <w:fldChar w:fldCharType="end"/>
      </w:r>
      <w:r>
        <w:rPr>
          <w:color w:val="000000" w:themeColor="text1"/>
          <w:sz w:val="28"/>
          <w:szCs w:val="28"/>
        </w:rPr>
        <w:t xml:space="preserve"> результатам. На наш взгляд, в </w:t>
      </w:r>
      <w:r w:rsidR="00C328B8">
        <w:rPr>
          <w:color w:val="000000" w:themeColor="text1"/>
          <w:sz w:val="28"/>
          <w:szCs w:val="28"/>
        </w:rPr>
        <w:fldChar w:fldCharType="begin"/>
      </w:r>
      <w:r>
        <w:rPr>
          <w:noProof/>
          <w:color w:val="000000" w:themeColor="text1"/>
          <w:sz w:val="28"/>
          <w:szCs w:val="28"/>
          <w:highlight w:val="white"/>
        </w:rPr>
        <w:instrText>eq настоящее</w:instrText>
      </w:r>
      <w:r w:rsidR="00C328B8">
        <w:rPr>
          <w:color w:val="000000" w:themeColor="text1"/>
          <w:sz w:val="28"/>
          <w:szCs w:val="28"/>
        </w:rPr>
        <w:fldChar w:fldCharType="end"/>
      </w:r>
      <w:r>
        <w:rPr>
          <w:color w:val="000000" w:themeColor="text1"/>
          <w:sz w:val="28"/>
          <w:szCs w:val="28"/>
        </w:rPr>
        <w:t xml:space="preserve"> время резкое </w:t>
      </w:r>
      <w:r w:rsidR="00C328B8">
        <w:rPr>
          <w:color w:val="000000" w:themeColor="text1"/>
          <w:sz w:val="28"/>
          <w:szCs w:val="28"/>
        </w:rPr>
        <w:fldChar w:fldCharType="begin"/>
      </w:r>
      <w:r>
        <w:rPr>
          <w:noProof/>
          <w:color w:val="000000" w:themeColor="text1"/>
          <w:sz w:val="28"/>
          <w:szCs w:val="28"/>
          <w:highlight w:val="white"/>
        </w:rPr>
        <w:instrText>eq ужесточение</w:instrText>
      </w:r>
      <w:r w:rsidR="00C328B8">
        <w:rPr>
          <w:color w:val="000000" w:themeColor="text1"/>
          <w:sz w:val="28"/>
          <w:szCs w:val="28"/>
        </w:rPr>
        <w:fldChar w:fldCharType="end"/>
      </w:r>
      <w:r>
        <w:rPr>
          <w:color w:val="000000" w:themeColor="text1"/>
          <w:sz w:val="28"/>
          <w:szCs w:val="28"/>
        </w:rPr>
        <w:t xml:space="preserve"> уголовных санкций за </w:t>
      </w:r>
      <w:r w:rsidR="00C328B8">
        <w:rPr>
          <w:color w:val="000000" w:themeColor="text1"/>
          <w:sz w:val="28"/>
          <w:szCs w:val="28"/>
        </w:rPr>
        <w:fldChar w:fldCharType="begin"/>
      </w:r>
      <w:r>
        <w:rPr>
          <w:noProof/>
          <w:color w:val="000000" w:themeColor="text1"/>
          <w:sz w:val="28"/>
          <w:szCs w:val="28"/>
          <w:highlight w:val="white"/>
        </w:rPr>
        <w:instrText>eq нарушения</w:instrText>
      </w:r>
      <w:r w:rsidR="00C328B8">
        <w:rPr>
          <w:color w:val="000000" w:themeColor="text1"/>
          <w:sz w:val="28"/>
          <w:szCs w:val="28"/>
        </w:rPr>
        <w:fldChar w:fldCharType="end"/>
      </w:r>
      <w:r>
        <w:rPr>
          <w:color w:val="000000" w:themeColor="text1"/>
          <w:sz w:val="28"/>
          <w:szCs w:val="28"/>
        </w:rPr>
        <w:t xml:space="preserve"> прав ИС трудно </w:t>
      </w:r>
      <w:r w:rsidR="00C328B8">
        <w:rPr>
          <w:color w:val="000000" w:themeColor="text1"/>
          <w:sz w:val="28"/>
          <w:szCs w:val="28"/>
        </w:rPr>
        <w:fldChar w:fldCharType="begin"/>
      </w:r>
      <w:r>
        <w:rPr>
          <w:noProof/>
          <w:color w:val="000000" w:themeColor="text1"/>
          <w:sz w:val="28"/>
          <w:szCs w:val="28"/>
          <w:highlight w:val="white"/>
        </w:rPr>
        <w:instrText>eq отнести</w:instrText>
      </w:r>
      <w:r w:rsidR="00C328B8">
        <w:rPr>
          <w:color w:val="000000" w:themeColor="text1"/>
          <w:sz w:val="28"/>
          <w:szCs w:val="28"/>
        </w:rPr>
        <w:fldChar w:fldCharType="end"/>
      </w:r>
      <w:r>
        <w:rPr>
          <w:color w:val="000000" w:themeColor="text1"/>
          <w:sz w:val="28"/>
          <w:szCs w:val="28"/>
        </w:rPr>
        <w:t xml:space="preserve"> к числу приоритетных </w:t>
      </w:r>
      <w:r w:rsidR="00C328B8">
        <w:rPr>
          <w:color w:val="000000" w:themeColor="text1"/>
          <w:sz w:val="28"/>
          <w:szCs w:val="28"/>
        </w:rPr>
        <w:fldChar w:fldCharType="begin"/>
      </w:r>
      <w:r>
        <w:rPr>
          <w:noProof/>
          <w:color w:val="000000" w:themeColor="text1"/>
          <w:sz w:val="28"/>
          <w:szCs w:val="28"/>
          <w:highlight w:val="white"/>
        </w:rPr>
        <w:instrText>eq направлений</w:instrText>
      </w:r>
      <w:r w:rsidR="00C328B8">
        <w:rPr>
          <w:color w:val="000000" w:themeColor="text1"/>
          <w:sz w:val="28"/>
          <w:szCs w:val="28"/>
        </w:rPr>
        <w:fldChar w:fldCharType="end"/>
      </w:r>
      <w:r>
        <w:rPr>
          <w:color w:val="000000" w:themeColor="text1"/>
          <w:sz w:val="28"/>
          <w:szCs w:val="28"/>
        </w:rPr>
        <w:t xml:space="preserve"> государственной политики. В </w:t>
      </w:r>
      <w:r w:rsidR="00C328B8">
        <w:rPr>
          <w:color w:val="000000" w:themeColor="text1"/>
          <w:sz w:val="28"/>
          <w:szCs w:val="28"/>
        </w:rPr>
        <w:fldChar w:fldCharType="begin"/>
      </w:r>
      <w:r>
        <w:rPr>
          <w:noProof/>
          <w:color w:val="000000" w:themeColor="text1"/>
          <w:sz w:val="28"/>
          <w:szCs w:val="28"/>
          <w:highlight w:val="white"/>
        </w:rPr>
        <w:instrText>eq условиях</w:instrText>
      </w:r>
      <w:r w:rsidR="00C328B8">
        <w:rPr>
          <w:color w:val="000000" w:themeColor="text1"/>
          <w:sz w:val="28"/>
          <w:szCs w:val="28"/>
        </w:rPr>
        <w:fldChar w:fldCharType="end"/>
      </w:r>
      <w:r>
        <w:rPr>
          <w:color w:val="000000" w:themeColor="text1"/>
          <w:sz w:val="28"/>
          <w:szCs w:val="28"/>
        </w:rPr>
        <w:t xml:space="preserve"> низкого уровня </w:t>
      </w:r>
      <w:r w:rsidR="00C328B8">
        <w:rPr>
          <w:color w:val="000000" w:themeColor="text1"/>
          <w:sz w:val="28"/>
          <w:szCs w:val="28"/>
        </w:rPr>
        <w:fldChar w:fldCharType="begin"/>
      </w:r>
      <w:r>
        <w:rPr>
          <w:noProof/>
          <w:color w:val="000000" w:themeColor="text1"/>
          <w:sz w:val="28"/>
          <w:szCs w:val="28"/>
          <w:highlight w:val="white"/>
        </w:rPr>
        <w:instrText>eq жизни</w:instrText>
      </w:r>
      <w:r w:rsidR="00C328B8">
        <w:rPr>
          <w:color w:val="000000" w:themeColor="text1"/>
          <w:sz w:val="28"/>
          <w:szCs w:val="28"/>
        </w:rPr>
        <w:fldChar w:fldCharType="end"/>
      </w:r>
      <w:r>
        <w:rPr>
          <w:color w:val="000000" w:themeColor="text1"/>
          <w:sz w:val="28"/>
          <w:szCs w:val="28"/>
        </w:rPr>
        <w:t xml:space="preserve"> и большой доходности </w:t>
      </w:r>
      <w:r w:rsidR="00C328B8">
        <w:rPr>
          <w:color w:val="000000" w:themeColor="text1"/>
          <w:sz w:val="28"/>
          <w:szCs w:val="28"/>
        </w:rPr>
        <w:fldChar w:fldCharType="begin"/>
      </w:r>
      <w:r>
        <w:rPr>
          <w:noProof/>
          <w:color w:val="000000" w:themeColor="text1"/>
          <w:sz w:val="28"/>
          <w:szCs w:val="28"/>
          <w:highlight w:val="white"/>
        </w:rPr>
        <w:instrText>eq пиратской</w:instrText>
      </w:r>
      <w:r w:rsidR="00C328B8">
        <w:rPr>
          <w:color w:val="000000" w:themeColor="text1"/>
          <w:sz w:val="28"/>
          <w:szCs w:val="28"/>
        </w:rPr>
        <w:fldChar w:fldCharType="end"/>
      </w:r>
      <w:r>
        <w:rPr>
          <w:color w:val="000000" w:themeColor="text1"/>
          <w:sz w:val="28"/>
          <w:szCs w:val="28"/>
        </w:rPr>
        <w:t xml:space="preserve"> деятельности увеличение </w:t>
      </w:r>
      <w:r w:rsidR="00C328B8">
        <w:rPr>
          <w:color w:val="000000" w:themeColor="text1"/>
          <w:sz w:val="28"/>
          <w:szCs w:val="28"/>
        </w:rPr>
        <w:fldChar w:fldCharType="begin"/>
      </w:r>
      <w:r>
        <w:rPr>
          <w:noProof/>
          <w:color w:val="000000" w:themeColor="text1"/>
          <w:sz w:val="28"/>
          <w:szCs w:val="28"/>
          <w:highlight w:val="white"/>
        </w:rPr>
        <w:instrText>eq предусматриваемых</w:instrText>
      </w:r>
      <w:r w:rsidR="00C328B8">
        <w:rPr>
          <w:color w:val="000000" w:themeColor="text1"/>
          <w:sz w:val="28"/>
          <w:szCs w:val="28"/>
        </w:rPr>
        <w:fldChar w:fldCharType="end"/>
      </w:r>
      <w:r>
        <w:rPr>
          <w:color w:val="000000" w:themeColor="text1"/>
          <w:sz w:val="28"/>
          <w:szCs w:val="28"/>
        </w:rPr>
        <w:t xml:space="preserve"> Уголовным кодексом РФ </w:t>
      </w:r>
      <w:r w:rsidR="00C328B8">
        <w:rPr>
          <w:color w:val="000000" w:themeColor="text1"/>
          <w:sz w:val="28"/>
          <w:szCs w:val="28"/>
        </w:rPr>
        <w:fldChar w:fldCharType="begin"/>
      </w:r>
      <w:r>
        <w:rPr>
          <w:noProof/>
          <w:color w:val="000000" w:themeColor="text1"/>
          <w:sz w:val="28"/>
          <w:szCs w:val="28"/>
          <w:highlight w:val="white"/>
        </w:rPr>
        <w:instrText>eq сроков</w:instrText>
      </w:r>
      <w:r w:rsidR="00C328B8">
        <w:rPr>
          <w:color w:val="000000" w:themeColor="text1"/>
          <w:sz w:val="28"/>
          <w:szCs w:val="28"/>
        </w:rPr>
        <w:fldChar w:fldCharType="end"/>
      </w:r>
      <w:r>
        <w:rPr>
          <w:color w:val="000000" w:themeColor="text1"/>
          <w:sz w:val="28"/>
          <w:szCs w:val="28"/>
        </w:rPr>
        <w:t xml:space="preserve"> лишения свободы не </w:t>
      </w:r>
      <w:r w:rsidR="00C328B8">
        <w:rPr>
          <w:color w:val="000000" w:themeColor="text1"/>
          <w:sz w:val="28"/>
          <w:szCs w:val="28"/>
        </w:rPr>
        <w:fldChar w:fldCharType="begin"/>
      </w:r>
      <w:r>
        <w:rPr>
          <w:noProof/>
          <w:color w:val="000000" w:themeColor="text1"/>
          <w:sz w:val="28"/>
          <w:szCs w:val="28"/>
          <w:highlight w:val="white"/>
        </w:rPr>
        <w:instrText>eq способно</w:instrText>
      </w:r>
      <w:r w:rsidR="00C328B8">
        <w:rPr>
          <w:color w:val="000000" w:themeColor="text1"/>
          <w:sz w:val="28"/>
          <w:szCs w:val="28"/>
        </w:rPr>
        <w:fldChar w:fldCharType="end"/>
      </w:r>
      <w:r>
        <w:rPr>
          <w:color w:val="000000" w:themeColor="text1"/>
          <w:sz w:val="28"/>
          <w:szCs w:val="28"/>
        </w:rPr>
        <w:t xml:space="preserve"> само по себе </w:t>
      </w:r>
      <w:r w:rsidR="00C328B8">
        <w:rPr>
          <w:color w:val="000000" w:themeColor="text1"/>
          <w:sz w:val="28"/>
          <w:szCs w:val="28"/>
        </w:rPr>
        <w:fldChar w:fldCharType="begin"/>
      </w:r>
      <w:r>
        <w:rPr>
          <w:noProof/>
          <w:color w:val="000000" w:themeColor="text1"/>
          <w:sz w:val="28"/>
          <w:szCs w:val="28"/>
          <w:highlight w:val="white"/>
        </w:rPr>
        <w:instrText>eq влиять</w:instrText>
      </w:r>
      <w:r w:rsidR="00C328B8">
        <w:rPr>
          <w:color w:val="000000" w:themeColor="text1"/>
          <w:sz w:val="28"/>
          <w:szCs w:val="28"/>
        </w:rPr>
        <w:fldChar w:fldCharType="end"/>
      </w:r>
      <w:r>
        <w:rPr>
          <w:color w:val="000000" w:themeColor="text1"/>
          <w:sz w:val="28"/>
          <w:szCs w:val="28"/>
        </w:rPr>
        <w:t xml:space="preserve"> на эффективность осуществления </w:t>
      </w:r>
      <w:r w:rsidR="00C328B8">
        <w:rPr>
          <w:color w:val="000000" w:themeColor="text1"/>
          <w:sz w:val="28"/>
          <w:szCs w:val="28"/>
        </w:rPr>
        <w:fldChar w:fldCharType="begin"/>
      </w:r>
      <w:r>
        <w:rPr>
          <w:noProof/>
          <w:color w:val="000000" w:themeColor="text1"/>
          <w:sz w:val="28"/>
          <w:szCs w:val="28"/>
          <w:highlight w:val="white"/>
        </w:rPr>
        <w:instrText>eq характерных</w:instrText>
      </w:r>
      <w:r w:rsidR="00C328B8">
        <w:rPr>
          <w:color w:val="000000" w:themeColor="text1"/>
          <w:sz w:val="28"/>
          <w:szCs w:val="28"/>
        </w:rPr>
        <w:fldChar w:fldCharType="end"/>
      </w:r>
      <w:r>
        <w:rPr>
          <w:color w:val="000000" w:themeColor="text1"/>
          <w:sz w:val="28"/>
          <w:szCs w:val="28"/>
        </w:rPr>
        <w:t xml:space="preserve"> для уголовного права </w:t>
      </w:r>
      <w:r w:rsidR="00C328B8">
        <w:rPr>
          <w:color w:val="000000" w:themeColor="text1"/>
          <w:sz w:val="28"/>
          <w:szCs w:val="28"/>
        </w:rPr>
        <w:fldChar w:fldCharType="begin"/>
      </w:r>
      <w:r>
        <w:rPr>
          <w:noProof/>
          <w:color w:val="000000" w:themeColor="text1"/>
          <w:sz w:val="28"/>
          <w:szCs w:val="28"/>
          <w:highlight w:val="white"/>
        </w:rPr>
        <w:instrText>eq функций</w:instrText>
      </w:r>
      <w:r w:rsidR="00C328B8">
        <w:rPr>
          <w:color w:val="000000" w:themeColor="text1"/>
          <w:sz w:val="28"/>
          <w:szCs w:val="28"/>
        </w:rPr>
        <w:fldChar w:fldCharType="end"/>
      </w:r>
      <w:r>
        <w:rPr>
          <w:color w:val="000000" w:themeColor="text1"/>
          <w:sz w:val="28"/>
          <w:szCs w:val="28"/>
        </w:rPr>
        <w:t xml:space="preserve"> частной и общей </w:t>
      </w:r>
      <w:r w:rsidR="00C328B8">
        <w:rPr>
          <w:color w:val="000000" w:themeColor="text1"/>
          <w:sz w:val="28"/>
          <w:szCs w:val="28"/>
        </w:rPr>
        <w:fldChar w:fldCharType="begin"/>
      </w:r>
      <w:r>
        <w:rPr>
          <w:noProof/>
          <w:color w:val="000000" w:themeColor="text1"/>
          <w:sz w:val="28"/>
          <w:szCs w:val="28"/>
          <w:highlight w:val="white"/>
        </w:rPr>
        <w:instrText>eq превенции,</w:instrText>
      </w:r>
      <w:r w:rsidR="00C328B8">
        <w:rPr>
          <w:color w:val="000000" w:themeColor="text1"/>
          <w:sz w:val="28"/>
          <w:szCs w:val="28"/>
        </w:rPr>
        <w:fldChar w:fldCharType="end"/>
      </w:r>
      <w:r>
        <w:rPr>
          <w:color w:val="000000" w:themeColor="text1"/>
          <w:sz w:val="28"/>
          <w:szCs w:val="28"/>
        </w:rPr>
        <w:t xml:space="preserve"> т. е. обеспечивать предупреждение </w:t>
      </w:r>
      <w:r w:rsidR="00C328B8">
        <w:rPr>
          <w:color w:val="000000" w:themeColor="text1"/>
          <w:sz w:val="28"/>
          <w:szCs w:val="28"/>
        </w:rPr>
        <w:fldChar w:fldCharType="begin"/>
      </w:r>
      <w:r>
        <w:rPr>
          <w:noProof/>
          <w:color w:val="000000" w:themeColor="text1"/>
          <w:sz w:val="28"/>
          <w:szCs w:val="28"/>
          <w:highlight w:val="white"/>
        </w:rPr>
        <w:instrText>eq преступлений</w:instrText>
      </w:r>
      <w:r w:rsidR="00C328B8">
        <w:rPr>
          <w:color w:val="000000" w:themeColor="text1"/>
          <w:sz w:val="28"/>
          <w:szCs w:val="28"/>
        </w:rPr>
        <w:fldChar w:fldCharType="end"/>
      </w:r>
      <w:r>
        <w:rPr>
          <w:color w:val="000000" w:themeColor="text1"/>
          <w:sz w:val="28"/>
          <w:szCs w:val="28"/>
        </w:rPr>
        <w:t xml:space="preserve"> данной категории. Как </w:t>
      </w:r>
      <w:r w:rsidR="00C328B8">
        <w:rPr>
          <w:color w:val="000000" w:themeColor="text1"/>
          <w:sz w:val="28"/>
          <w:szCs w:val="28"/>
        </w:rPr>
        <w:fldChar w:fldCharType="begin"/>
      </w:r>
      <w:r>
        <w:rPr>
          <w:noProof/>
          <w:color w:val="000000" w:themeColor="text1"/>
          <w:sz w:val="28"/>
          <w:szCs w:val="28"/>
          <w:highlight w:val="white"/>
        </w:rPr>
        <w:instrText>eq известно,</w:instrText>
      </w:r>
      <w:r w:rsidR="00C328B8">
        <w:rPr>
          <w:color w:val="000000" w:themeColor="text1"/>
          <w:sz w:val="28"/>
          <w:szCs w:val="28"/>
        </w:rPr>
        <w:fldChar w:fldCharType="end"/>
      </w:r>
      <w:r>
        <w:rPr>
          <w:color w:val="000000" w:themeColor="text1"/>
          <w:sz w:val="28"/>
          <w:szCs w:val="28"/>
        </w:rPr>
        <w:t xml:space="preserve"> соблюдение закона </w:t>
      </w:r>
      <w:r w:rsidR="00C328B8">
        <w:rPr>
          <w:color w:val="000000" w:themeColor="text1"/>
          <w:sz w:val="28"/>
          <w:szCs w:val="28"/>
        </w:rPr>
        <w:fldChar w:fldCharType="begin"/>
      </w:r>
      <w:r>
        <w:rPr>
          <w:noProof/>
          <w:color w:val="000000" w:themeColor="text1"/>
          <w:sz w:val="28"/>
          <w:szCs w:val="28"/>
          <w:highlight w:val="white"/>
        </w:rPr>
        <w:instrText>eq обеспечивается</w:instrText>
      </w:r>
      <w:r w:rsidR="00C328B8">
        <w:rPr>
          <w:color w:val="000000" w:themeColor="text1"/>
          <w:sz w:val="28"/>
          <w:szCs w:val="28"/>
        </w:rPr>
        <w:fldChar w:fldCharType="end"/>
      </w:r>
      <w:r>
        <w:rPr>
          <w:color w:val="000000" w:themeColor="text1"/>
          <w:sz w:val="28"/>
          <w:szCs w:val="28"/>
        </w:rPr>
        <w:t xml:space="preserve"> не тяжестью </w:t>
      </w:r>
      <w:r>
        <w:rPr>
          <w:color w:val="000000" w:themeColor="text1"/>
          <w:sz w:val="28"/>
          <w:szCs w:val="28"/>
        </w:rPr>
        <w:lastRenderedPageBreak/>
        <w:t xml:space="preserve">наказания, а его </w:t>
      </w:r>
      <w:r w:rsidR="00C328B8">
        <w:rPr>
          <w:color w:val="000000" w:themeColor="text1"/>
          <w:sz w:val="28"/>
          <w:szCs w:val="28"/>
        </w:rPr>
        <w:fldChar w:fldCharType="begin"/>
      </w:r>
      <w:r>
        <w:rPr>
          <w:noProof/>
          <w:color w:val="000000" w:themeColor="text1"/>
          <w:sz w:val="28"/>
          <w:szCs w:val="28"/>
          <w:highlight w:val="white"/>
        </w:rPr>
        <w:instrText>eq неотвратимостью:</w:instrText>
      </w:r>
      <w:r w:rsidR="00C328B8">
        <w:rPr>
          <w:color w:val="000000" w:themeColor="text1"/>
          <w:sz w:val="28"/>
          <w:szCs w:val="28"/>
        </w:rPr>
        <w:fldChar w:fldCharType="end"/>
      </w:r>
      <w:r>
        <w:rPr>
          <w:color w:val="000000" w:themeColor="text1"/>
          <w:sz w:val="28"/>
          <w:szCs w:val="28"/>
        </w:rPr>
        <w:t xml:space="preserve"> «Впечатление производит не </w:t>
      </w:r>
      <w:r w:rsidR="00C328B8">
        <w:rPr>
          <w:color w:val="000000" w:themeColor="text1"/>
          <w:sz w:val="28"/>
          <w:szCs w:val="28"/>
        </w:rPr>
        <w:fldChar w:fldCharType="begin"/>
      </w:r>
      <w:r>
        <w:rPr>
          <w:noProof/>
          <w:color w:val="000000" w:themeColor="text1"/>
          <w:sz w:val="28"/>
          <w:szCs w:val="28"/>
          <w:highlight w:val="white"/>
        </w:rPr>
        <w:instrText>eq столько</w:instrText>
      </w:r>
      <w:r w:rsidR="00C328B8">
        <w:rPr>
          <w:color w:val="000000" w:themeColor="text1"/>
          <w:sz w:val="28"/>
          <w:szCs w:val="28"/>
        </w:rPr>
        <w:fldChar w:fldCharType="end"/>
      </w:r>
      <w:r>
        <w:rPr>
          <w:color w:val="000000" w:themeColor="text1"/>
          <w:sz w:val="28"/>
          <w:szCs w:val="28"/>
        </w:rPr>
        <w:t xml:space="preserve"> строгость наказания, </w:t>
      </w:r>
      <w:r w:rsidR="00C328B8">
        <w:rPr>
          <w:color w:val="000000" w:themeColor="text1"/>
          <w:sz w:val="28"/>
          <w:szCs w:val="28"/>
        </w:rPr>
        <w:fldChar w:fldCharType="begin"/>
      </w:r>
      <w:r>
        <w:rPr>
          <w:noProof/>
          <w:color w:val="000000" w:themeColor="text1"/>
          <w:sz w:val="28"/>
          <w:szCs w:val="28"/>
          <w:highlight w:val="white"/>
        </w:rPr>
        <w:instrText>eq сколько</w:instrText>
      </w:r>
      <w:r w:rsidR="00C328B8">
        <w:rPr>
          <w:color w:val="000000" w:themeColor="text1"/>
          <w:sz w:val="28"/>
          <w:szCs w:val="28"/>
        </w:rPr>
        <w:fldChar w:fldCharType="end"/>
      </w:r>
      <w:r>
        <w:rPr>
          <w:color w:val="000000" w:themeColor="text1"/>
          <w:sz w:val="28"/>
          <w:szCs w:val="28"/>
        </w:rPr>
        <w:t xml:space="preserve"> его неизбежность» (Ч. </w:t>
      </w:r>
      <w:proofErr w:type="spellStart"/>
      <w:r>
        <w:rPr>
          <w:color w:val="000000" w:themeColor="text1"/>
          <w:sz w:val="28"/>
          <w:szCs w:val="28"/>
        </w:rPr>
        <w:t>Беккариа</w:t>
      </w:r>
      <w:proofErr w:type="spellEnd"/>
      <w:r>
        <w:rPr>
          <w:color w:val="000000" w:themeColor="text1"/>
          <w:sz w:val="28"/>
          <w:szCs w:val="28"/>
        </w:rPr>
        <w:t xml:space="preserve">). В то же </w:t>
      </w:r>
      <w:r w:rsidR="00C328B8">
        <w:rPr>
          <w:color w:val="000000" w:themeColor="text1"/>
          <w:sz w:val="28"/>
          <w:szCs w:val="28"/>
        </w:rPr>
        <w:fldChar w:fldCharType="begin"/>
      </w:r>
      <w:r>
        <w:rPr>
          <w:noProof/>
          <w:color w:val="000000" w:themeColor="text1"/>
          <w:sz w:val="28"/>
          <w:szCs w:val="28"/>
          <w:highlight w:val="white"/>
        </w:rPr>
        <w:instrText>eq время</w:instrText>
      </w:r>
      <w:r w:rsidR="00C328B8">
        <w:rPr>
          <w:color w:val="000000" w:themeColor="text1"/>
          <w:sz w:val="28"/>
          <w:szCs w:val="28"/>
        </w:rPr>
        <w:fldChar w:fldCharType="end"/>
      </w:r>
      <w:r>
        <w:rPr>
          <w:color w:val="000000" w:themeColor="text1"/>
          <w:sz w:val="28"/>
          <w:szCs w:val="28"/>
        </w:rPr>
        <w:t xml:space="preserve"> фактическое приближение </w:t>
      </w:r>
      <w:r w:rsidR="00C328B8">
        <w:rPr>
          <w:color w:val="000000" w:themeColor="text1"/>
          <w:sz w:val="28"/>
          <w:szCs w:val="28"/>
        </w:rPr>
        <w:fldChar w:fldCharType="begin"/>
      </w:r>
      <w:r>
        <w:rPr>
          <w:noProof/>
          <w:color w:val="000000" w:themeColor="text1"/>
          <w:sz w:val="28"/>
          <w:szCs w:val="28"/>
          <w:highlight w:val="white"/>
        </w:rPr>
        <w:instrText>eq уровня</w:instrText>
      </w:r>
      <w:r w:rsidR="00C328B8">
        <w:rPr>
          <w:color w:val="000000" w:themeColor="text1"/>
          <w:sz w:val="28"/>
          <w:szCs w:val="28"/>
        </w:rPr>
        <w:fldChar w:fldCharType="end"/>
      </w:r>
      <w:r>
        <w:rPr>
          <w:color w:val="000000" w:themeColor="text1"/>
          <w:sz w:val="28"/>
          <w:szCs w:val="28"/>
        </w:rPr>
        <w:t xml:space="preserve"> наказаний за нарушения </w:t>
      </w:r>
      <w:r w:rsidR="00C328B8">
        <w:rPr>
          <w:color w:val="000000" w:themeColor="text1"/>
          <w:sz w:val="28"/>
          <w:szCs w:val="28"/>
        </w:rPr>
        <w:fldChar w:fldCharType="begin"/>
      </w:r>
      <w:r>
        <w:rPr>
          <w:noProof/>
          <w:color w:val="000000" w:themeColor="text1"/>
          <w:sz w:val="28"/>
          <w:szCs w:val="28"/>
          <w:highlight w:val="white"/>
        </w:rPr>
        <w:instrText>eq прав</w:instrText>
      </w:r>
      <w:r w:rsidR="00C328B8">
        <w:rPr>
          <w:color w:val="000000" w:themeColor="text1"/>
          <w:sz w:val="28"/>
          <w:szCs w:val="28"/>
        </w:rPr>
        <w:fldChar w:fldCharType="end"/>
      </w:r>
      <w:r>
        <w:rPr>
          <w:color w:val="000000" w:themeColor="text1"/>
          <w:sz w:val="28"/>
          <w:szCs w:val="28"/>
        </w:rPr>
        <w:t xml:space="preserve"> И</w:t>
      </w:r>
      <w:proofErr w:type="gramStart"/>
      <w:r>
        <w:rPr>
          <w:color w:val="000000" w:themeColor="text1"/>
          <w:sz w:val="28"/>
          <w:szCs w:val="28"/>
        </w:rPr>
        <w:t>C</w:t>
      </w:r>
      <w:proofErr w:type="gramEnd"/>
      <w:r>
        <w:rPr>
          <w:color w:val="000000" w:themeColor="text1"/>
          <w:sz w:val="28"/>
          <w:szCs w:val="28"/>
        </w:rPr>
        <w:t xml:space="preserve"> к уровню наказаний за </w:t>
      </w:r>
      <w:r w:rsidR="00C328B8">
        <w:rPr>
          <w:color w:val="000000" w:themeColor="text1"/>
          <w:sz w:val="28"/>
          <w:szCs w:val="28"/>
        </w:rPr>
        <w:fldChar w:fldCharType="begin"/>
      </w:r>
      <w:r>
        <w:rPr>
          <w:noProof/>
          <w:color w:val="000000" w:themeColor="text1"/>
          <w:sz w:val="28"/>
          <w:szCs w:val="28"/>
          <w:highlight w:val="white"/>
        </w:rPr>
        <w:instrText>eq насильственные</w:instrText>
      </w:r>
      <w:r w:rsidR="00C328B8">
        <w:rPr>
          <w:color w:val="000000" w:themeColor="text1"/>
          <w:sz w:val="28"/>
          <w:szCs w:val="28"/>
        </w:rPr>
        <w:fldChar w:fldCharType="end"/>
      </w:r>
      <w:r>
        <w:rPr>
          <w:color w:val="000000" w:themeColor="text1"/>
          <w:sz w:val="28"/>
          <w:szCs w:val="28"/>
        </w:rPr>
        <w:t xml:space="preserve"> преступления против </w:t>
      </w:r>
      <w:r w:rsidR="00C328B8">
        <w:rPr>
          <w:color w:val="000000" w:themeColor="text1"/>
          <w:sz w:val="28"/>
          <w:szCs w:val="28"/>
        </w:rPr>
        <w:fldChar w:fldCharType="begin"/>
      </w:r>
      <w:r>
        <w:rPr>
          <w:noProof/>
          <w:color w:val="000000" w:themeColor="text1"/>
          <w:sz w:val="28"/>
          <w:szCs w:val="28"/>
          <w:highlight w:val="white"/>
        </w:rPr>
        <w:instrText>eq личности</w:instrText>
      </w:r>
      <w:r w:rsidR="00C328B8">
        <w:rPr>
          <w:color w:val="000000" w:themeColor="text1"/>
          <w:sz w:val="28"/>
          <w:szCs w:val="28"/>
        </w:rPr>
        <w:fldChar w:fldCharType="end"/>
      </w:r>
      <w:r>
        <w:rPr>
          <w:color w:val="000000" w:themeColor="text1"/>
          <w:sz w:val="28"/>
          <w:szCs w:val="28"/>
        </w:rPr>
        <w:t xml:space="preserve"> на практике может </w:t>
      </w:r>
      <w:r w:rsidR="00C328B8">
        <w:rPr>
          <w:color w:val="000000" w:themeColor="text1"/>
          <w:sz w:val="28"/>
          <w:szCs w:val="28"/>
        </w:rPr>
        <w:fldChar w:fldCharType="begin"/>
      </w:r>
      <w:r>
        <w:rPr>
          <w:noProof/>
          <w:color w:val="000000" w:themeColor="text1"/>
          <w:sz w:val="28"/>
          <w:szCs w:val="28"/>
          <w:highlight w:val="white"/>
        </w:rPr>
        <w:instrText>eq приводить</w:instrText>
      </w:r>
      <w:r w:rsidR="00C328B8">
        <w:rPr>
          <w:color w:val="000000" w:themeColor="text1"/>
          <w:sz w:val="28"/>
          <w:szCs w:val="28"/>
        </w:rPr>
        <w:fldChar w:fldCharType="end"/>
      </w:r>
      <w:r>
        <w:rPr>
          <w:color w:val="000000" w:themeColor="text1"/>
          <w:sz w:val="28"/>
          <w:szCs w:val="28"/>
        </w:rPr>
        <w:t xml:space="preserve"> к еще большей криминализации.</w:t>
      </w:r>
    </w:p>
    <w:p w:rsidR="00B04F0D" w:rsidRPr="00EE065F" w:rsidRDefault="00C328B8" w:rsidP="00B45D65">
      <w:pPr>
        <w:pStyle w:val="a3"/>
        <w:spacing w:before="0" w:beforeAutospacing="0" w:after="0" w:afterAutospacing="0" w:line="360" w:lineRule="auto"/>
        <w:ind w:firstLine="709"/>
        <w:contextualSpacing/>
        <w:jc w:val="both"/>
        <w:rPr>
          <w:color w:val="000000" w:themeColor="text1"/>
          <w:sz w:val="28"/>
          <w:szCs w:val="28"/>
        </w:rPr>
      </w:pPr>
      <w:r>
        <w:rPr>
          <w:color w:val="000000" w:themeColor="text1"/>
          <w:sz w:val="28"/>
          <w:szCs w:val="28"/>
        </w:rPr>
        <w:fldChar w:fldCharType="begin"/>
      </w:r>
      <w:r w:rsidR="00B04F0D">
        <w:rPr>
          <w:noProof/>
          <w:color w:val="000000" w:themeColor="text1"/>
          <w:sz w:val="28"/>
          <w:szCs w:val="28"/>
          <w:highlight w:val="white"/>
        </w:rPr>
        <w:instrText>eq Международный</w:instrText>
      </w:r>
      <w:r>
        <w:rPr>
          <w:color w:val="000000" w:themeColor="text1"/>
          <w:sz w:val="28"/>
          <w:szCs w:val="28"/>
        </w:rPr>
        <w:fldChar w:fldCharType="end"/>
      </w:r>
      <w:r w:rsidR="00B04F0D">
        <w:rPr>
          <w:color w:val="000000" w:themeColor="text1"/>
          <w:sz w:val="28"/>
          <w:szCs w:val="28"/>
        </w:rPr>
        <w:t xml:space="preserve"> опыт борьбы с </w:t>
      </w:r>
      <w:r>
        <w:rPr>
          <w:color w:val="000000" w:themeColor="text1"/>
          <w:sz w:val="28"/>
          <w:szCs w:val="28"/>
        </w:rPr>
        <w:fldChar w:fldCharType="begin"/>
      </w:r>
      <w:r w:rsidR="00B04F0D">
        <w:rPr>
          <w:noProof/>
          <w:color w:val="000000" w:themeColor="text1"/>
          <w:sz w:val="28"/>
          <w:szCs w:val="28"/>
          <w:highlight w:val="white"/>
        </w:rPr>
        <w:instrText>eq нарушениями</w:instrText>
      </w:r>
      <w:r>
        <w:rPr>
          <w:color w:val="000000" w:themeColor="text1"/>
          <w:sz w:val="28"/>
          <w:szCs w:val="28"/>
        </w:rPr>
        <w:fldChar w:fldCharType="end"/>
      </w:r>
      <w:r w:rsidR="00B04F0D">
        <w:rPr>
          <w:color w:val="000000" w:themeColor="text1"/>
          <w:sz w:val="28"/>
          <w:szCs w:val="28"/>
        </w:rPr>
        <w:t xml:space="preserve"> прав ИС подтверждает, что не </w:t>
      </w:r>
      <w:r>
        <w:rPr>
          <w:color w:val="000000" w:themeColor="text1"/>
          <w:sz w:val="28"/>
          <w:szCs w:val="28"/>
        </w:rPr>
        <w:fldChar w:fldCharType="begin"/>
      </w:r>
      <w:r w:rsidR="00B04F0D">
        <w:rPr>
          <w:noProof/>
          <w:color w:val="000000" w:themeColor="text1"/>
          <w:sz w:val="28"/>
          <w:szCs w:val="28"/>
          <w:highlight w:val="white"/>
        </w:rPr>
        <w:instrText>eq существует</w:instrText>
      </w:r>
      <w:r>
        <w:rPr>
          <w:color w:val="000000" w:themeColor="text1"/>
          <w:sz w:val="28"/>
          <w:szCs w:val="28"/>
        </w:rPr>
        <w:fldChar w:fldCharType="end"/>
      </w:r>
      <w:r w:rsidR="00B04F0D">
        <w:rPr>
          <w:color w:val="000000" w:themeColor="text1"/>
          <w:sz w:val="28"/>
          <w:szCs w:val="28"/>
        </w:rPr>
        <w:t xml:space="preserve"> ни однозначных решений, ни </w:t>
      </w:r>
      <w:r>
        <w:rPr>
          <w:color w:val="000000" w:themeColor="text1"/>
          <w:sz w:val="28"/>
          <w:szCs w:val="28"/>
        </w:rPr>
        <w:fldChar w:fldCharType="begin"/>
      </w:r>
      <w:r w:rsidR="00B04F0D">
        <w:rPr>
          <w:noProof/>
          <w:color w:val="000000" w:themeColor="text1"/>
          <w:sz w:val="28"/>
          <w:szCs w:val="28"/>
          <w:highlight w:val="white"/>
        </w:rPr>
        <w:instrText>eq единственно</w:instrText>
      </w:r>
      <w:r>
        <w:rPr>
          <w:color w:val="000000" w:themeColor="text1"/>
          <w:sz w:val="28"/>
          <w:szCs w:val="28"/>
        </w:rPr>
        <w:fldChar w:fldCharType="end"/>
      </w:r>
      <w:r w:rsidR="00B04F0D">
        <w:rPr>
          <w:color w:val="000000" w:themeColor="text1"/>
          <w:sz w:val="28"/>
          <w:szCs w:val="28"/>
        </w:rPr>
        <w:t xml:space="preserve"> верного пути к </w:t>
      </w:r>
      <w:r>
        <w:rPr>
          <w:color w:val="000000" w:themeColor="text1"/>
          <w:sz w:val="28"/>
          <w:szCs w:val="28"/>
        </w:rPr>
        <w:fldChar w:fldCharType="begin"/>
      </w:r>
      <w:r w:rsidR="00B04F0D">
        <w:rPr>
          <w:noProof/>
          <w:color w:val="000000" w:themeColor="text1"/>
          <w:sz w:val="28"/>
          <w:szCs w:val="28"/>
          <w:highlight w:val="white"/>
        </w:rPr>
        <w:instrText>eq успеху</w:instrText>
      </w:r>
      <w:r>
        <w:rPr>
          <w:color w:val="000000" w:themeColor="text1"/>
          <w:sz w:val="28"/>
          <w:szCs w:val="28"/>
        </w:rPr>
        <w:fldChar w:fldCharType="end"/>
      </w:r>
      <w:r w:rsidR="00B04F0D">
        <w:rPr>
          <w:color w:val="000000" w:themeColor="text1"/>
          <w:sz w:val="28"/>
          <w:szCs w:val="28"/>
        </w:rPr>
        <w:t xml:space="preserve"> в такой борьбе. </w:t>
      </w:r>
      <w:r>
        <w:rPr>
          <w:color w:val="000000" w:themeColor="text1"/>
          <w:sz w:val="28"/>
          <w:szCs w:val="28"/>
        </w:rPr>
        <w:fldChar w:fldCharType="begin"/>
      </w:r>
      <w:r w:rsidR="00B04F0D">
        <w:rPr>
          <w:noProof/>
          <w:color w:val="000000" w:themeColor="text1"/>
          <w:sz w:val="28"/>
          <w:szCs w:val="28"/>
          <w:highlight w:val="white"/>
        </w:rPr>
        <w:instrText>eq Многие</w:instrText>
      </w:r>
      <w:r>
        <w:rPr>
          <w:color w:val="000000" w:themeColor="text1"/>
          <w:sz w:val="28"/>
          <w:szCs w:val="28"/>
        </w:rPr>
        <w:fldChar w:fldCharType="end"/>
      </w:r>
      <w:r w:rsidR="00B04F0D">
        <w:rPr>
          <w:color w:val="000000" w:themeColor="text1"/>
          <w:sz w:val="28"/>
          <w:szCs w:val="28"/>
        </w:rPr>
        <w:t xml:space="preserve"> проблемы правового </w:t>
      </w:r>
      <w:r>
        <w:rPr>
          <w:color w:val="000000" w:themeColor="text1"/>
          <w:sz w:val="28"/>
          <w:szCs w:val="28"/>
        </w:rPr>
        <w:fldChar w:fldCharType="begin"/>
      </w:r>
      <w:r w:rsidR="00B04F0D">
        <w:rPr>
          <w:noProof/>
          <w:color w:val="000000" w:themeColor="text1"/>
          <w:sz w:val="28"/>
          <w:szCs w:val="28"/>
          <w:highlight w:val="white"/>
        </w:rPr>
        <w:instrText>eq регулирования</w:instrText>
      </w:r>
      <w:r>
        <w:rPr>
          <w:color w:val="000000" w:themeColor="text1"/>
          <w:sz w:val="28"/>
          <w:szCs w:val="28"/>
        </w:rPr>
        <w:fldChar w:fldCharType="end"/>
      </w:r>
      <w:r w:rsidR="00B04F0D">
        <w:rPr>
          <w:color w:val="000000" w:themeColor="text1"/>
          <w:sz w:val="28"/>
          <w:szCs w:val="28"/>
        </w:rPr>
        <w:t xml:space="preserve"> данной сферы еще не </w:t>
      </w:r>
      <w:r>
        <w:rPr>
          <w:color w:val="000000" w:themeColor="text1"/>
          <w:sz w:val="28"/>
          <w:szCs w:val="28"/>
        </w:rPr>
        <w:fldChar w:fldCharType="begin"/>
      </w:r>
      <w:r w:rsidR="00B04F0D">
        <w:rPr>
          <w:noProof/>
          <w:color w:val="000000" w:themeColor="text1"/>
          <w:sz w:val="28"/>
          <w:szCs w:val="28"/>
          <w:highlight w:val="white"/>
        </w:rPr>
        <w:instrText>eq получили</w:instrText>
      </w:r>
      <w:r>
        <w:rPr>
          <w:color w:val="000000" w:themeColor="text1"/>
          <w:sz w:val="28"/>
          <w:szCs w:val="28"/>
        </w:rPr>
        <w:fldChar w:fldCharType="end"/>
      </w:r>
      <w:r w:rsidR="00B04F0D">
        <w:rPr>
          <w:color w:val="000000" w:themeColor="text1"/>
          <w:sz w:val="28"/>
          <w:szCs w:val="28"/>
        </w:rPr>
        <w:t xml:space="preserve"> однозначного решения ни в </w:t>
      </w:r>
      <w:r>
        <w:rPr>
          <w:color w:val="000000" w:themeColor="text1"/>
          <w:sz w:val="28"/>
          <w:szCs w:val="28"/>
        </w:rPr>
        <w:fldChar w:fldCharType="begin"/>
      </w:r>
      <w:r w:rsidR="00B04F0D">
        <w:rPr>
          <w:noProof/>
          <w:color w:val="000000" w:themeColor="text1"/>
          <w:sz w:val="28"/>
          <w:szCs w:val="28"/>
          <w:highlight w:val="white"/>
        </w:rPr>
        <w:instrText>eq теории,</w:instrText>
      </w:r>
      <w:r>
        <w:rPr>
          <w:color w:val="000000" w:themeColor="text1"/>
          <w:sz w:val="28"/>
          <w:szCs w:val="28"/>
        </w:rPr>
        <w:fldChar w:fldCharType="end"/>
      </w:r>
      <w:r w:rsidR="00B04F0D">
        <w:rPr>
          <w:color w:val="000000" w:themeColor="text1"/>
          <w:sz w:val="28"/>
          <w:szCs w:val="28"/>
        </w:rPr>
        <w:t xml:space="preserve"> ни на практике. Юристы </w:t>
      </w:r>
      <w:r>
        <w:rPr>
          <w:color w:val="000000" w:themeColor="text1"/>
          <w:sz w:val="28"/>
          <w:szCs w:val="28"/>
        </w:rPr>
        <w:fldChar w:fldCharType="begin"/>
      </w:r>
      <w:r w:rsidR="00B04F0D">
        <w:rPr>
          <w:noProof/>
          <w:color w:val="000000" w:themeColor="text1"/>
          <w:sz w:val="28"/>
          <w:szCs w:val="28"/>
          <w:highlight w:val="white"/>
        </w:rPr>
        <w:instrText>eq всех</w:instrText>
      </w:r>
      <w:r>
        <w:rPr>
          <w:color w:val="000000" w:themeColor="text1"/>
          <w:sz w:val="28"/>
          <w:szCs w:val="28"/>
        </w:rPr>
        <w:fldChar w:fldCharType="end"/>
      </w:r>
      <w:r w:rsidR="00B04F0D">
        <w:rPr>
          <w:color w:val="000000" w:themeColor="text1"/>
          <w:sz w:val="28"/>
          <w:szCs w:val="28"/>
        </w:rPr>
        <w:t xml:space="preserve"> стран активно </w:t>
      </w:r>
      <w:r>
        <w:rPr>
          <w:color w:val="000000" w:themeColor="text1"/>
          <w:sz w:val="28"/>
          <w:szCs w:val="28"/>
        </w:rPr>
        <w:fldChar w:fldCharType="begin"/>
      </w:r>
      <w:r w:rsidR="00B04F0D">
        <w:rPr>
          <w:noProof/>
          <w:color w:val="000000" w:themeColor="text1"/>
          <w:sz w:val="28"/>
          <w:szCs w:val="28"/>
          <w:highlight w:val="white"/>
        </w:rPr>
        <w:instrText>eq ищут</w:instrText>
      </w:r>
      <w:r>
        <w:rPr>
          <w:color w:val="000000" w:themeColor="text1"/>
          <w:sz w:val="28"/>
          <w:szCs w:val="28"/>
        </w:rPr>
        <w:fldChar w:fldCharType="end"/>
      </w:r>
      <w:r w:rsidR="00B04F0D">
        <w:rPr>
          <w:color w:val="000000" w:themeColor="text1"/>
          <w:sz w:val="28"/>
          <w:szCs w:val="28"/>
        </w:rPr>
        <w:t xml:space="preserve"> адекватные правовые </w:t>
      </w:r>
      <w:r>
        <w:rPr>
          <w:color w:val="000000" w:themeColor="text1"/>
          <w:sz w:val="28"/>
          <w:szCs w:val="28"/>
        </w:rPr>
        <w:fldChar w:fldCharType="begin"/>
      </w:r>
      <w:r w:rsidR="00B04F0D">
        <w:rPr>
          <w:noProof/>
          <w:color w:val="000000" w:themeColor="text1"/>
          <w:sz w:val="28"/>
          <w:szCs w:val="28"/>
          <w:highlight w:val="white"/>
        </w:rPr>
        <w:instrText>eq конструкции,</w:instrText>
      </w:r>
      <w:r>
        <w:rPr>
          <w:color w:val="000000" w:themeColor="text1"/>
          <w:sz w:val="28"/>
          <w:szCs w:val="28"/>
        </w:rPr>
        <w:fldChar w:fldCharType="end"/>
      </w:r>
      <w:r w:rsidR="00B04F0D">
        <w:rPr>
          <w:color w:val="000000" w:themeColor="text1"/>
          <w:sz w:val="28"/>
          <w:szCs w:val="28"/>
        </w:rPr>
        <w:t xml:space="preserve"> позволяющие эффективно </w:t>
      </w:r>
      <w:r>
        <w:rPr>
          <w:color w:val="000000" w:themeColor="text1"/>
          <w:sz w:val="28"/>
          <w:szCs w:val="28"/>
        </w:rPr>
        <w:fldChar w:fldCharType="begin"/>
      </w:r>
      <w:r w:rsidR="00B04F0D">
        <w:rPr>
          <w:noProof/>
          <w:color w:val="000000" w:themeColor="text1"/>
          <w:sz w:val="28"/>
          <w:szCs w:val="28"/>
          <w:highlight w:val="white"/>
        </w:rPr>
        <w:instrText>eq воздействовать</w:instrText>
      </w:r>
      <w:r>
        <w:rPr>
          <w:color w:val="000000" w:themeColor="text1"/>
          <w:sz w:val="28"/>
          <w:szCs w:val="28"/>
        </w:rPr>
        <w:fldChar w:fldCharType="end"/>
      </w:r>
      <w:r w:rsidR="00B04F0D">
        <w:rPr>
          <w:color w:val="000000" w:themeColor="text1"/>
          <w:sz w:val="28"/>
          <w:szCs w:val="28"/>
        </w:rPr>
        <w:t xml:space="preserve"> на реальные общественные </w:t>
      </w:r>
      <w:r>
        <w:rPr>
          <w:color w:val="000000" w:themeColor="text1"/>
          <w:sz w:val="28"/>
          <w:szCs w:val="28"/>
        </w:rPr>
        <w:fldChar w:fldCharType="begin"/>
      </w:r>
      <w:r w:rsidR="00B04F0D">
        <w:rPr>
          <w:noProof/>
          <w:color w:val="000000" w:themeColor="text1"/>
          <w:sz w:val="28"/>
          <w:szCs w:val="28"/>
          <w:highlight w:val="white"/>
        </w:rPr>
        <w:instrText>eq отношения,</w:instrText>
      </w:r>
      <w:r>
        <w:rPr>
          <w:color w:val="000000" w:themeColor="text1"/>
          <w:sz w:val="28"/>
          <w:szCs w:val="28"/>
        </w:rPr>
        <w:fldChar w:fldCharType="end"/>
      </w:r>
      <w:r w:rsidR="00B04F0D">
        <w:rPr>
          <w:color w:val="000000" w:themeColor="text1"/>
          <w:sz w:val="28"/>
          <w:szCs w:val="28"/>
        </w:rPr>
        <w:t xml:space="preserve"> связанные с защитой </w:t>
      </w:r>
      <w:r>
        <w:rPr>
          <w:color w:val="000000" w:themeColor="text1"/>
          <w:sz w:val="28"/>
          <w:szCs w:val="28"/>
        </w:rPr>
        <w:fldChar w:fldCharType="begin"/>
      </w:r>
      <w:r w:rsidR="00B04F0D">
        <w:rPr>
          <w:noProof/>
          <w:color w:val="000000" w:themeColor="text1"/>
          <w:sz w:val="28"/>
          <w:szCs w:val="28"/>
          <w:highlight w:val="white"/>
        </w:rPr>
        <w:instrText>eq результатов</w:instrText>
      </w:r>
      <w:r>
        <w:rPr>
          <w:color w:val="000000" w:themeColor="text1"/>
          <w:sz w:val="28"/>
          <w:szCs w:val="28"/>
        </w:rPr>
        <w:fldChar w:fldCharType="end"/>
      </w:r>
      <w:r w:rsidR="00B04F0D">
        <w:rPr>
          <w:color w:val="000000" w:themeColor="text1"/>
          <w:sz w:val="28"/>
          <w:szCs w:val="28"/>
        </w:rPr>
        <w:t xml:space="preserve"> интеллектуальной деятельности при </w:t>
      </w:r>
      <w:r>
        <w:rPr>
          <w:color w:val="000000" w:themeColor="text1"/>
          <w:sz w:val="28"/>
          <w:szCs w:val="28"/>
        </w:rPr>
        <w:fldChar w:fldCharType="begin"/>
      </w:r>
      <w:r w:rsidR="00B04F0D">
        <w:rPr>
          <w:noProof/>
          <w:color w:val="000000" w:themeColor="text1"/>
          <w:sz w:val="28"/>
          <w:szCs w:val="28"/>
          <w:highlight w:val="white"/>
        </w:rPr>
        <w:instrText>eq различных</w:instrText>
      </w:r>
      <w:r>
        <w:rPr>
          <w:color w:val="000000" w:themeColor="text1"/>
          <w:sz w:val="28"/>
          <w:szCs w:val="28"/>
        </w:rPr>
        <w:fldChar w:fldCharType="end"/>
      </w:r>
      <w:r w:rsidR="00B04F0D">
        <w:rPr>
          <w:color w:val="000000" w:themeColor="text1"/>
          <w:sz w:val="28"/>
          <w:szCs w:val="28"/>
        </w:rPr>
        <w:t xml:space="preserve"> видах их использования.</w:t>
      </w:r>
      <w:r w:rsidR="00EE065F" w:rsidRPr="00EE065F">
        <w:rPr>
          <w:color w:val="000000" w:themeColor="text1"/>
          <w:sz w:val="28"/>
          <w:szCs w:val="28"/>
        </w:rPr>
        <w:t>[4]</w:t>
      </w:r>
    </w:p>
    <w:p w:rsidR="00B04F0D" w:rsidRPr="00B45D65" w:rsidRDefault="00C328B8" w:rsidP="00B45D65">
      <w:pPr>
        <w:pStyle w:val="a3"/>
        <w:spacing w:before="0" w:beforeAutospacing="0" w:after="0" w:afterAutospacing="0" w:line="360" w:lineRule="auto"/>
        <w:ind w:firstLine="709"/>
        <w:contextualSpacing/>
        <w:jc w:val="both"/>
        <w:rPr>
          <w:color w:val="000000" w:themeColor="text1"/>
          <w:sz w:val="28"/>
          <w:szCs w:val="28"/>
        </w:rPr>
      </w:pPr>
      <w:r>
        <w:rPr>
          <w:color w:val="000000" w:themeColor="text1"/>
          <w:sz w:val="28"/>
          <w:szCs w:val="28"/>
        </w:rPr>
        <w:fldChar w:fldCharType="begin"/>
      </w:r>
      <w:r w:rsidR="00B04F0D">
        <w:rPr>
          <w:noProof/>
          <w:color w:val="000000" w:themeColor="text1"/>
          <w:sz w:val="28"/>
          <w:szCs w:val="28"/>
          <w:highlight w:val="white"/>
        </w:rPr>
        <w:instrText>eq Большие</w:instrText>
      </w:r>
      <w:r>
        <w:rPr>
          <w:color w:val="000000" w:themeColor="text1"/>
          <w:sz w:val="28"/>
          <w:szCs w:val="28"/>
        </w:rPr>
        <w:fldChar w:fldCharType="end"/>
      </w:r>
      <w:r w:rsidR="00B04F0D">
        <w:rPr>
          <w:color w:val="000000" w:themeColor="text1"/>
          <w:sz w:val="28"/>
          <w:szCs w:val="28"/>
        </w:rPr>
        <w:t xml:space="preserve"> объемы выпуска </w:t>
      </w:r>
      <w:r>
        <w:rPr>
          <w:color w:val="000000" w:themeColor="text1"/>
          <w:sz w:val="28"/>
          <w:szCs w:val="28"/>
        </w:rPr>
        <w:fldChar w:fldCharType="begin"/>
      </w:r>
      <w:r w:rsidR="00B04F0D">
        <w:rPr>
          <w:noProof/>
          <w:color w:val="000000" w:themeColor="text1"/>
          <w:sz w:val="28"/>
          <w:szCs w:val="28"/>
          <w:highlight w:val="white"/>
        </w:rPr>
        <w:instrText>eq контрафактной</w:instrText>
      </w:r>
      <w:r>
        <w:rPr>
          <w:color w:val="000000" w:themeColor="text1"/>
          <w:sz w:val="28"/>
          <w:szCs w:val="28"/>
        </w:rPr>
        <w:fldChar w:fldCharType="end"/>
      </w:r>
      <w:r w:rsidR="00B04F0D">
        <w:rPr>
          <w:color w:val="000000" w:themeColor="text1"/>
          <w:sz w:val="28"/>
          <w:szCs w:val="28"/>
        </w:rPr>
        <w:t xml:space="preserve"> продукции и высокий </w:t>
      </w:r>
      <w:r>
        <w:rPr>
          <w:color w:val="000000" w:themeColor="text1"/>
          <w:sz w:val="28"/>
          <w:szCs w:val="28"/>
        </w:rPr>
        <w:fldChar w:fldCharType="begin"/>
      </w:r>
      <w:r w:rsidR="00B04F0D">
        <w:rPr>
          <w:noProof/>
          <w:color w:val="000000" w:themeColor="text1"/>
          <w:sz w:val="28"/>
          <w:szCs w:val="28"/>
          <w:highlight w:val="white"/>
        </w:rPr>
        <w:instrText>eq уровень</w:instrText>
      </w:r>
      <w:r>
        <w:rPr>
          <w:color w:val="000000" w:themeColor="text1"/>
          <w:sz w:val="28"/>
          <w:szCs w:val="28"/>
        </w:rPr>
        <w:fldChar w:fldCharType="end"/>
      </w:r>
      <w:r w:rsidR="00B04F0D">
        <w:rPr>
          <w:color w:val="000000" w:themeColor="text1"/>
          <w:sz w:val="28"/>
          <w:szCs w:val="28"/>
        </w:rPr>
        <w:t xml:space="preserve"> нелегального использования </w:t>
      </w:r>
      <w:r>
        <w:rPr>
          <w:color w:val="000000" w:themeColor="text1"/>
          <w:sz w:val="28"/>
          <w:szCs w:val="28"/>
        </w:rPr>
        <w:fldChar w:fldCharType="begin"/>
      </w:r>
      <w:r w:rsidR="00B04F0D">
        <w:rPr>
          <w:noProof/>
          <w:color w:val="000000" w:themeColor="text1"/>
          <w:sz w:val="28"/>
          <w:szCs w:val="28"/>
          <w:highlight w:val="white"/>
        </w:rPr>
        <w:instrText>eq объектов</w:instrText>
      </w:r>
      <w:r>
        <w:rPr>
          <w:color w:val="000000" w:themeColor="text1"/>
          <w:sz w:val="28"/>
          <w:szCs w:val="28"/>
        </w:rPr>
        <w:fldChar w:fldCharType="end"/>
      </w:r>
      <w:r w:rsidR="00B04F0D">
        <w:rPr>
          <w:color w:val="000000" w:themeColor="text1"/>
          <w:sz w:val="28"/>
          <w:szCs w:val="28"/>
        </w:rPr>
        <w:t xml:space="preserve"> ИС в цифровых </w:t>
      </w:r>
      <w:proofErr w:type="gramStart"/>
      <w:r w:rsidR="00B04F0D">
        <w:rPr>
          <w:color w:val="000000" w:themeColor="text1"/>
          <w:sz w:val="28"/>
          <w:szCs w:val="28"/>
        </w:rPr>
        <w:t>интерактивных</w:t>
      </w:r>
      <w:proofErr w:type="gramEnd"/>
      <w:r w:rsidR="00B04F0D">
        <w:rPr>
          <w:color w:val="000000" w:themeColor="text1"/>
          <w:sz w:val="28"/>
          <w:szCs w:val="28"/>
        </w:rPr>
        <w:t xml:space="preserve"> </w:t>
      </w:r>
      <w:r>
        <w:rPr>
          <w:color w:val="000000" w:themeColor="text1"/>
          <w:sz w:val="28"/>
          <w:szCs w:val="28"/>
        </w:rPr>
        <w:fldChar w:fldCharType="begin"/>
      </w:r>
      <w:r w:rsidR="00B04F0D">
        <w:rPr>
          <w:noProof/>
          <w:color w:val="000000" w:themeColor="text1"/>
          <w:sz w:val="28"/>
          <w:szCs w:val="28"/>
          <w:highlight w:val="white"/>
        </w:rPr>
        <w:instrText>eq сетях,</w:instrText>
      </w:r>
      <w:r>
        <w:rPr>
          <w:color w:val="000000" w:themeColor="text1"/>
          <w:sz w:val="28"/>
          <w:szCs w:val="28"/>
        </w:rPr>
        <w:fldChar w:fldCharType="end"/>
      </w:r>
      <w:r w:rsidR="00B04F0D">
        <w:rPr>
          <w:color w:val="000000" w:themeColor="text1"/>
          <w:sz w:val="28"/>
          <w:szCs w:val="28"/>
        </w:rPr>
        <w:t xml:space="preserve"> в том числе в Интернете, - </w:t>
      </w:r>
      <w:r>
        <w:rPr>
          <w:color w:val="000000" w:themeColor="text1"/>
          <w:sz w:val="28"/>
          <w:szCs w:val="28"/>
        </w:rPr>
        <w:fldChar w:fldCharType="begin"/>
      </w:r>
      <w:r w:rsidR="00B04F0D">
        <w:rPr>
          <w:noProof/>
          <w:color w:val="000000" w:themeColor="text1"/>
          <w:sz w:val="28"/>
          <w:szCs w:val="28"/>
          <w:highlight w:val="white"/>
        </w:rPr>
        <w:instrText>eq основные</w:instrText>
      </w:r>
      <w:r>
        <w:rPr>
          <w:color w:val="000000" w:themeColor="text1"/>
          <w:sz w:val="28"/>
          <w:szCs w:val="28"/>
        </w:rPr>
        <w:fldChar w:fldCharType="end"/>
      </w:r>
      <w:r w:rsidR="00B04F0D">
        <w:rPr>
          <w:color w:val="000000" w:themeColor="text1"/>
          <w:sz w:val="28"/>
          <w:szCs w:val="28"/>
        </w:rPr>
        <w:t xml:space="preserve"> факторы, предопределяющие </w:t>
      </w:r>
      <w:r>
        <w:rPr>
          <w:color w:val="000000" w:themeColor="text1"/>
          <w:sz w:val="28"/>
          <w:szCs w:val="28"/>
        </w:rPr>
        <w:fldChar w:fldCharType="begin"/>
      </w:r>
      <w:r w:rsidR="00B04F0D">
        <w:rPr>
          <w:noProof/>
          <w:color w:val="000000" w:themeColor="text1"/>
          <w:sz w:val="28"/>
          <w:szCs w:val="28"/>
          <w:highlight w:val="white"/>
        </w:rPr>
        <w:instrText>eq негативный</w:instrText>
      </w:r>
      <w:r>
        <w:rPr>
          <w:color w:val="000000" w:themeColor="text1"/>
          <w:sz w:val="28"/>
          <w:szCs w:val="28"/>
        </w:rPr>
        <w:fldChar w:fldCharType="end"/>
      </w:r>
      <w:r w:rsidR="00B04F0D">
        <w:rPr>
          <w:color w:val="000000" w:themeColor="text1"/>
          <w:sz w:val="28"/>
          <w:szCs w:val="28"/>
        </w:rPr>
        <w:t xml:space="preserve"> характер взаимодействия </w:t>
      </w:r>
      <w:r>
        <w:rPr>
          <w:color w:val="000000" w:themeColor="text1"/>
          <w:sz w:val="28"/>
          <w:szCs w:val="28"/>
        </w:rPr>
        <w:fldChar w:fldCharType="begin"/>
      </w:r>
      <w:r w:rsidR="00B04F0D">
        <w:rPr>
          <w:noProof/>
          <w:color w:val="000000" w:themeColor="text1"/>
          <w:sz w:val="28"/>
          <w:szCs w:val="28"/>
          <w:highlight w:val="white"/>
        </w:rPr>
        <w:instrText>eq между</w:instrText>
      </w:r>
      <w:r>
        <w:rPr>
          <w:color w:val="000000" w:themeColor="text1"/>
          <w:sz w:val="28"/>
          <w:szCs w:val="28"/>
        </w:rPr>
        <w:fldChar w:fldCharType="end"/>
      </w:r>
      <w:r w:rsidR="00B04F0D">
        <w:rPr>
          <w:color w:val="000000" w:themeColor="text1"/>
          <w:sz w:val="28"/>
          <w:szCs w:val="28"/>
        </w:rPr>
        <w:t xml:space="preserve"> пользователями и правообладателями в </w:t>
      </w:r>
      <w:r>
        <w:rPr>
          <w:color w:val="000000" w:themeColor="text1"/>
          <w:sz w:val="28"/>
          <w:szCs w:val="28"/>
        </w:rPr>
        <w:fldChar w:fldCharType="begin"/>
      </w:r>
      <w:r w:rsidR="00B04F0D">
        <w:rPr>
          <w:noProof/>
          <w:color w:val="000000" w:themeColor="text1"/>
          <w:sz w:val="28"/>
          <w:szCs w:val="28"/>
          <w:highlight w:val="white"/>
        </w:rPr>
        <w:instrText>eq области</w:instrText>
      </w:r>
      <w:r>
        <w:rPr>
          <w:color w:val="000000" w:themeColor="text1"/>
          <w:sz w:val="28"/>
          <w:szCs w:val="28"/>
        </w:rPr>
        <w:fldChar w:fldCharType="end"/>
      </w:r>
      <w:r w:rsidR="00B04F0D">
        <w:rPr>
          <w:color w:val="000000" w:themeColor="text1"/>
          <w:sz w:val="28"/>
          <w:szCs w:val="28"/>
        </w:rPr>
        <w:t xml:space="preserve"> новых цифровых </w:t>
      </w:r>
      <w:r>
        <w:rPr>
          <w:color w:val="000000" w:themeColor="text1"/>
          <w:sz w:val="28"/>
          <w:szCs w:val="28"/>
        </w:rPr>
        <w:fldChar w:fldCharType="begin"/>
      </w:r>
      <w:r w:rsidR="00B04F0D">
        <w:rPr>
          <w:noProof/>
          <w:color w:val="000000" w:themeColor="text1"/>
          <w:sz w:val="28"/>
          <w:szCs w:val="28"/>
          <w:highlight w:val="white"/>
        </w:rPr>
        <w:instrText>eq технологий.</w:instrText>
      </w:r>
      <w:r>
        <w:rPr>
          <w:color w:val="000000" w:themeColor="text1"/>
          <w:sz w:val="28"/>
          <w:szCs w:val="28"/>
        </w:rPr>
        <w:fldChar w:fldCharType="end"/>
      </w:r>
    </w:p>
    <w:p w:rsidR="00B04F0D" w:rsidRPr="00B45D65" w:rsidRDefault="00B04F0D" w:rsidP="00B45D65">
      <w:pPr>
        <w:pStyle w:val="a3"/>
        <w:spacing w:before="0" w:beforeAutospacing="0" w:after="0" w:afterAutospacing="0" w:line="360" w:lineRule="auto"/>
        <w:ind w:firstLine="709"/>
        <w:contextualSpacing/>
        <w:jc w:val="both"/>
        <w:rPr>
          <w:color w:val="000000" w:themeColor="text1"/>
          <w:sz w:val="28"/>
          <w:szCs w:val="28"/>
        </w:rPr>
      </w:pPr>
      <w:r>
        <w:rPr>
          <w:color w:val="000000" w:themeColor="text1"/>
          <w:sz w:val="28"/>
          <w:szCs w:val="28"/>
        </w:rPr>
        <w:t xml:space="preserve">Часто правообладатели </w:t>
      </w:r>
      <w:r w:rsidR="00C328B8">
        <w:rPr>
          <w:color w:val="000000" w:themeColor="text1"/>
          <w:sz w:val="28"/>
          <w:szCs w:val="28"/>
        </w:rPr>
        <w:fldChar w:fldCharType="begin"/>
      </w:r>
      <w:r>
        <w:rPr>
          <w:noProof/>
          <w:color w:val="000000" w:themeColor="text1"/>
          <w:sz w:val="28"/>
          <w:szCs w:val="28"/>
          <w:highlight w:val="white"/>
        </w:rPr>
        <w:instrText>eq вообще</w:instrText>
      </w:r>
      <w:r w:rsidR="00C328B8">
        <w:rPr>
          <w:color w:val="000000" w:themeColor="text1"/>
          <w:sz w:val="28"/>
          <w:szCs w:val="28"/>
        </w:rPr>
        <w:fldChar w:fldCharType="end"/>
      </w:r>
      <w:r>
        <w:rPr>
          <w:color w:val="000000" w:themeColor="text1"/>
          <w:sz w:val="28"/>
          <w:szCs w:val="28"/>
        </w:rPr>
        <w:t xml:space="preserve"> придерживаются практики </w:t>
      </w:r>
      <w:r w:rsidR="00C328B8">
        <w:rPr>
          <w:color w:val="000000" w:themeColor="text1"/>
          <w:sz w:val="28"/>
          <w:szCs w:val="28"/>
        </w:rPr>
        <w:fldChar w:fldCharType="begin"/>
      </w:r>
      <w:r>
        <w:rPr>
          <w:noProof/>
          <w:color w:val="000000" w:themeColor="text1"/>
          <w:sz w:val="28"/>
          <w:szCs w:val="28"/>
          <w:highlight w:val="white"/>
        </w:rPr>
        <w:instrText>eq тотального</w:instrText>
      </w:r>
      <w:r w:rsidR="00C328B8">
        <w:rPr>
          <w:color w:val="000000" w:themeColor="text1"/>
          <w:sz w:val="28"/>
          <w:szCs w:val="28"/>
        </w:rPr>
        <w:fldChar w:fldCharType="end"/>
      </w:r>
      <w:r>
        <w:rPr>
          <w:color w:val="000000" w:themeColor="text1"/>
          <w:sz w:val="28"/>
          <w:szCs w:val="28"/>
        </w:rPr>
        <w:t xml:space="preserve"> запрета использования </w:t>
      </w:r>
      <w:r w:rsidR="00C328B8">
        <w:rPr>
          <w:color w:val="000000" w:themeColor="text1"/>
          <w:sz w:val="28"/>
          <w:szCs w:val="28"/>
        </w:rPr>
        <w:fldChar w:fldCharType="begin"/>
      </w:r>
      <w:r>
        <w:rPr>
          <w:noProof/>
          <w:color w:val="000000" w:themeColor="text1"/>
          <w:sz w:val="28"/>
          <w:szCs w:val="28"/>
          <w:highlight w:val="white"/>
        </w:rPr>
        <w:instrText>eq своих</w:instrText>
      </w:r>
      <w:r w:rsidR="00C328B8">
        <w:rPr>
          <w:color w:val="000000" w:themeColor="text1"/>
          <w:sz w:val="28"/>
          <w:szCs w:val="28"/>
        </w:rPr>
        <w:fldChar w:fldCharType="end"/>
      </w:r>
      <w:r>
        <w:rPr>
          <w:color w:val="000000" w:themeColor="text1"/>
          <w:sz w:val="28"/>
          <w:szCs w:val="28"/>
        </w:rPr>
        <w:t xml:space="preserve"> произведений и объектов </w:t>
      </w:r>
      <w:r w:rsidR="00C328B8">
        <w:rPr>
          <w:color w:val="000000" w:themeColor="text1"/>
          <w:sz w:val="28"/>
          <w:szCs w:val="28"/>
        </w:rPr>
        <w:fldChar w:fldCharType="begin"/>
      </w:r>
      <w:r>
        <w:rPr>
          <w:noProof/>
          <w:color w:val="000000" w:themeColor="text1"/>
          <w:sz w:val="28"/>
          <w:szCs w:val="28"/>
          <w:highlight w:val="white"/>
        </w:rPr>
        <w:instrText>eq смежных</w:instrText>
      </w:r>
      <w:r w:rsidR="00C328B8">
        <w:rPr>
          <w:color w:val="000000" w:themeColor="text1"/>
          <w:sz w:val="28"/>
          <w:szCs w:val="28"/>
        </w:rPr>
        <w:fldChar w:fldCharType="end"/>
      </w:r>
      <w:r>
        <w:rPr>
          <w:color w:val="000000" w:themeColor="text1"/>
          <w:sz w:val="28"/>
          <w:szCs w:val="28"/>
        </w:rPr>
        <w:t xml:space="preserve"> прав в новых </w:t>
      </w:r>
      <w:r w:rsidR="00C328B8">
        <w:rPr>
          <w:color w:val="000000" w:themeColor="text1"/>
          <w:sz w:val="28"/>
          <w:szCs w:val="28"/>
        </w:rPr>
        <w:fldChar w:fldCharType="begin"/>
      </w:r>
      <w:r>
        <w:rPr>
          <w:noProof/>
          <w:color w:val="000000" w:themeColor="text1"/>
          <w:sz w:val="28"/>
          <w:szCs w:val="28"/>
          <w:highlight w:val="white"/>
        </w:rPr>
        <w:instrText>eq высокотехнологичных</w:instrText>
      </w:r>
      <w:r w:rsidR="00C328B8">
        <w:rPr>
          <w:color w:val="000000" w:themeColor="text1"/>
          <w:sz w:val="28"/>
          <w:szCs w:val="28"/>
        </w:rPr>
        <w:fldChar w:fldCharType="end"/>
      </w:r>
      <w:r>
        <w:rPr>
          <w:color w:val="000000" w:themeColor="text1"/>
          <w:sz w:val="28"/>
          <w:szCs w:val="28"/>
        </w:rPr>
        <w:t xml:space="preserve"> сферах, что совершенно не </w:t>
      </w:r>
      <w:r w:rsidR="00C328B8">
        <w:rPr>
          <w:color w:val="000000" w:themeColor="text1"/>
          <w:sz w:val="28"/>
          <w:szCs w:val="28"/>
        </w:rPr>
        <w:fldChar w:fldCharType="begin"/>
      </w:r>
      <w:r>
        <w:rPr>
          <w:noProof/>
          <w:color w:val="000000" w:themeColor="text1"/>
          <w:sz w:val="28"/>
          <w:szCs w:val="28"/>
          <w:highlight w:val="white"/>
        </w:rPr>
        <w:instrText>eq соответствует</w:instrText>
      </w:r>
      <w:r w:rsidR="00C328B8">
        <w:rPr>
          <w:color w:val="000000" w:themeColor="text1"/>
          <w:sz w:val="28"/>
          <w:szCs w:val="28"/>
        </w:rPr>
        <w:fldChar w:fldCharType="end"/>
      </w:r>
      <w:r>
        <w:rPr>
          <w:color w:val="000000" w:themeColor="text1"/>
          <w:sz w:val="28"/>
          <w:szCs w:val="28"/>
        </w:rPr>
        <w:t xml:space="preserve"> целям предоставляемых </w:t>
      </w:r>
      <w:proofErr w:type="gramStart"/>
      <w:r>
        <w:rPr>
          <w:color w:val="000000" w:themeColor="text1"/>
          <w:sz w:val="28"/>
          <w:szCs w:val="28"/>
        </w:rPr>
        <w:t>им</w:t>
      </w:r>
      <w:proofErr w:type="gramEnd"/>
      <w:r>
        <w:rPr>
          <w:color w:val="000000" w:themeColor="text1"/>
          <w:sz w:val="28"/>
          <w:szCs w:val="28"/>
        </w:rPr>
        <w:t xml:space="preserve"> </w:t>
      </w:r>
      <w:r w:rsidR="00C328B8">
        <w:rPr>
          <w:color w:val="000000" w:themeColor="text1"/>
          <w:sz w:val="28"/>
          <w:szCs w:val="28"/>
        </w:rPr>
        <w:fldChar w:fldCharType="begin"/>
      </w:r>
      <w:r>
        <w:rPr>
          <w:noProof/>
          <w:color w:val="000000" w:themeColor="text1"/>
          <w:sz w:val="28"/>
          <w:szCs w:val="28"/>
          <w:highlight w:val="white"/>
        </w:rPr>
        <w:instrText>eq прав,</w:instrText>
      </w:r>
      <w:r w:rsidR="00C328B8">
        <w:rPr>
          <w:color w:val="000000" w:themeColor="text1"/>
          <w:sz w:val="28"/>
          <w:szCs w:val="28"/>
        </w:rPr>
        <w:fldChar w:fldCharType="end"/>
      </w:r>
      <w:r>
        <w:rPr>
          <w:color w:val="000000" w:themeColor="text1"/>
          <w:sz w:val="28"/>
          <w:szCs w:val="28"/>
        </w:rPr>
        <w:t xml:space="preserve"> в том числе препятствует </w:t>
      </w:r>
      <w:r w:rsidR="00C328B8">
        <w:rPr>
          <w:color w:val="000000" w:themeColor="text1"/>
          <w:sz w:val="28"/>
          <w:szCs w:val="28"/>
        </w:rPr>
        <w:fldChar w:fldCharType="begin"/>
      </w:r>
      <w:r>
        <w:rPr>
          <w:noProof/>
          <w:color w:val="000000" w:themeColor="text1"/>
          <w:sz w:val="28"/>
          <w:szCs w:val="28"/>
          <w:highlight w:val="white"/>
        </w:rPr>
        <w:instrText>eq распространению</w:instrText>
      </w:r>
      <w:r w:rsidR="00C328B8">
        <w:rPr>
          <w:color w:val="000000" w:themeColor="text1"/>
          <w:sz w:val="28"/>
          <w:szCs w:val="28"/>
        </w:rPr>
        <w:fldChar w:fldCharType="end"/>
      </w:r>
      <w:r>
        <w:rPr>
          <w:color w:val="000000" w:themeColor="text1"/>
          <w:sz w:val="28"/>
          <w:szCs w:val="28"/>
        </w:rPr>
        <w:t xml:space="preserve"> интеллектуальных ценностей. В </w:t>
      </w:r>
      <w:r w:rsidR="00C328B8">
        <w:rPr>
          <w:color w:val="000000" w:themeColor="text1"/>
          <w:sz w:val="28"/>
          <w:szCs w:val="28"/>
        </w:rPr>
        <w:fldChar w:fldCharType="begin"/>
      </w:r>
      <w:r>
        <w:rPr>
          <w:noProof/>
          <w:color w:val="000000" w:themeColor="text1"/>
          <w:sz w:val="28"/>
          <w:szCs w:val="28"/>
          <w:highlight w:val="white"/>
        </w:rPr>
        <w:instrText>eq результате</w:instrText>
      </w:r>
      <w:r w:rsidR="00C328B8">
        <w:rPr>
          <w:color w:val="000000" w:themeColor="text1"/>
          <w:sz w:val="28"/>
          <w:szCs w:val="28"/>
        </w:rPr>
        <w:fldChar w:fldCharType="end"/>
      </w:r>
      <w:r>
        <w:rPr>
          <w:color w:val="000000" w:themeColor="text1"/>
          <w:sz w:val="28"/>
          <w:szCs w:val="28"/>
        </w:rPr>
        <w:t xml:space="preserve"> поражает отмечаемый </w:t>
      </w:r>
      <w:r w:rsidR="00C328B8">
        <w:rPr>
          <w:color w:val="000000" w:themeColor="text1"/>
          <w:sz w:val="28"/>
          <w:szCs w:val="28"/>
        </w:rPr>
        <w:fldChar w:fldCharType="begin"/>
      </w:r>
      <w:r>
        <w:rPr>
          <w:noProof/>
          <w:color w:val="000000" w:themeColor="text1"/>
          <w:sz w:val="28"/>
          <w:szCs w:val="28"/>
          <w:highlight w:val="white"/>
        </w:rPr>
        <w:instrText>eq многими</w:instrText>
      </w:r>
      <w:r w:rsidR="00C328B8">
        <w:rPr>
          <w:color w:val="000000" w:themeColor="text1"/>
          <w:sz w:val="28"/>
          <w:szCs w:val="28"/>
        </w:rPr>
        <w:fldChar w:fldCharType="end"/>
      </w:r>
      <w:r>
        <w:rPr>
          <w:color w:val="000000" w:themeColor="text1"/>
          <w:sz w:val="28"/>
          <w:szCs w:val="28"/>
        </w:rPr>
        <w:t xml:space="preserve"> исследователями разрыв </w:t>
      </w:r>
      <w:r w:rsidR="00C328B8">
        <w:rPr>
          <w:color w:val="000000" w:themeColor="text1"/>
          <w:sz w:val="28"/>
          <w:szCs w:val="28"/>
        </w:rPr>
        <w:fldChar w:fldCharType="begin"/>
      </w:r>
      <w:r>
        <w:rPr>
          <w:noProof/>
          <w:color w:val="000000" w:themeColor="text1"/>
          <w:sz w:val="28"/>
          <w:szCs w:val="28"/>
          <w:highlight w:val="white"/>
        </w:rPr>
        <w:instrText>eq между</w:instrText>
      </w:r>
      <w:r w:rsidR="00C328B8">
        <w:rPr>
          <w:color w:val="000000" w:themeColor="text1"/>
          <w:sz w:val="28"/>
          <w:szCs w:val="28"/>
        </w:rPr>
        <w:fldChar w:fldCharType="end"/>
      </w:r>
      <w:r>
        <w:rPr>
          <w:color w:val="000000" w:themeColor="text1"/>
          <w:sz w:val="28"/>
          <w:szCs w:val="28"/>
        </w:rPr>
        <w:t xml:space="preserve"> обилием потенциально </w:t>
      </w:r>
      <w:r w:rsidR="00C328B8">
        <w:rPr>
          <w:color w:val="000000" w:themeColor="text1"/>
          <w:sz w:val="28"/>
          <w:szCs w:val="28"/>
        </w:rPr>
        <w:fldChar w:fldCharType="begin"/>
      </w:r>
      <w:r>
        <w:rPr>
          <w:noProof/>
          <w:color w:val="000000" w:themeColor="text1"/>
          <w:sz w:val="28"/>
          <w:szCs w:val="28"/>
          <w:highlight w:val="white"/>
        </w:rPr>
        <w:instrText>eq доступных</w:instrText>
      </w:r>
      <w:r w:rsidR="00C328B8">
        <w:rPr>
          <w:color w:val="000000" w:themeColor="text1"/>
          <w:sz w:val="28"/>
          <w:szCs w:val="28"/>
        </w:rPr>
        <w:fldChar w:fldCharType="end"/>
      </w:r>
      <w:r>
        <w:rPr>
          <w:color w:val="000000" w:themeColor="text1"/>
          <w:sz w:val="28"/>
          <w:szCs w:val="28"/>
        </w:rPr>
        <w:t xml:space="preserve"> достижений современной </w:t>
      </w:r>
      <w:r w:rsidR="00C328B8">
        <w:rPr>
          <w:color w:val="000000" w:themeColor="text1"/>
          <w:sz w:val="28"/>
          <w:szCs w:val="28"/>
        </w:rPr>
        <w:fldChar w:fldCharType="begin"/>
      </w:r>
      <w:r>
        <w:rPr>
          <w:noProof/>
          <w:color w:val="000000" w:themeColor="text1"/>
          <w:sz w:val="28"/>
          <w:szCs w:val="28"/>
          <w:highlight w:val="white"/>
        </w:rPr>
        <w:instrText>eq культуры,</w:instrText>
      </w:r>
      <w:r w:rsidR="00C328B8">
        <w:rPr>
          <w:color w:val="000000" w:themeColor="text1"/>
          <w:sz w:val="28"/>
          <w:szCs w:val="28"/>
        </w:rPr>
        <w:fldChar w:fldCharType="end"/>
      </w:r>
      <w:r>
        <w:rPr>
          <w:color w:val="000000" w:themeColor="text1"/>
          <w:sz w:val="28"/>
          <w:szCs w:val="28"/>
        </w:rPr>
        <w:t xml:space="preserve"> развитием средств </w:t>
      </w:r>
      <w:r w:rsidR="00C328B8">
        <w:rPr>
          <w:color w:val="000000" w:themeColor="text1"/>
          <w:sz w:val="28"/>
          <w:szCs w:val="28"/>
        </w:rPr>
        <w:fldChar w:fldCharType="begin"/>
      </w:r>
      <w:r>
        <w:rPr>
          <w:noProof/>
          <w:color w:val="000000" w:themeColor="text1"/>
          <w:sz w:val="28"/>
          <w:szCs w:val="28"/>
          <w:highlight w:val="white"/>
        </w:rPr>
        <w:instrText>eq массовых</w:instrText>
      </w:r>
      <w:r w:rsidR="00C328B8">
        <w:rPr>
          <w:color w:val="000000" w:themeColor="text1"/>
          <w:sz w:val="28"/>
          <w:szCs w:val="28"/>
        </w:rPr>
        <w:fldChar w:fldCharType="end"/>
      </w:r>
      <w:r>
        <w:rPr>
          <w:color w:val="000000" w:themeColor="text1"/>
          <w:sz w:val="28"/>
          <w:szCs w:val="28"/>
        </w:rPr>
        <w:t xml:space="preserve"> коммуникаций, наличием </w:t>
      </w:r>
      <w:r w:rsidR="00C328B8">
        <w:rPr>
          <w:color w:val="000000" w:themeColor="text1"/>
          <w:sz w:val="28"/>
          <w:szCs w:val="28"/>
        </w:rPr>
        <w:fldChar w:fldCharType="begin"/>
      </w:r>
      <w:r>
        <w:rPr>
          <w:noProof/>
          <w:color w:val="000000" w:themeColor="text1"/>
          <w:sz w:val="28"/>
          <w:szCs w:val="28"/>
          <w:highlight w:val="white"/>
        </w:rPr>
        <w:instrText>eq технических</w:instrText>
      </w:r>
      <w:r w:rsidR="00C328B8">
        <w:rPr>
          <w:color w:val="000000" w:themeColor="text1"/>
          <w:sz w:val="28"/>
          <w:szCs w:val="28"/>
        </w:rPr>
        <w:fldChar w:fldCharType="end"/>
      </w:r>
      <w:r>
        <w:rPr>
          <w:color w:val="000000" w:themeColor="text1"/>
          <w:sz w:val="28"/>
          <w:szCs w:val="28"/>
        </w:rPr>
        <w:t xml:space="preserve"> возможностей для самого </w:t>
      </w:r>
      <w:r w:rsidR="00C328B8">
        <w:rPr>
          <w:color w:val="000000" w:themeColor="text1"/>
          <w:sz w:val="28"/>
          <w:szCs w:val="28"/>
        </w:rPr>
        <w:fldChar w:fldCharType="begin"/>
      </w:r>
      <w:r>
        <w:rPr>
          <w:noProof/>
          <w:color w:val="000000" w:themeColor="text1"/>
          <w:sz w:val="28"/>
          <w:szCs w:val="28"/>
          <w:highlight w:val="white"/>
        </w:rPr>
        <w:instrText>eq широкого</w:instrText>
      </w:r>
      <w:r w:rsidR="00C328B8">
        <w:rPr>
          <w:color w:val="000000" w:themeColor="text1"/>
          <w:sz w:val="28"/>
          <w:szCs w:val="28"/>
        </w:rPr>
        <w:fldChar w:fldCharType="end"/>
      </w:r>
      <w:r>
        <w:rPr>
          <w:color w:val="000000" w:themeColor="text1"/>
          <w:sz w:val="28"/>
          <w:szCs w:val="28"/>
        </w:rPr>
        <w:t xml:space="preserve"> и дешевого распространения </w:t>
      </w:r>
      <w:r w:rsidR="00C328B8">
        <w:rPr>
          <w:color w:val="000000" w:themeColor="text1"/>
          <w:sz w:val="28"/>
          <w:szCs w:val="28"/>
        </w:rPr>
        <w:fldChar w:fldCharType="begin"/>
      </w:r>
      <w:r>
        <w:rPr>
          <w:noProof/>
          <w:color w:val="000000" w:themeColor="text1"/>
          <w:sz w:val="28"/>
          <w:szCs w:val="28"/>
          <w:highlight w:val="white"/>
        </w:rPr>
        <w:instrText>eq творческих</w:instrText>
      </w:r>
      <w:r w:rsidR="00C328B8">
        <w:rPr>
          <w:color w:val="000000" w:themeColor="text1"/>
          <w:sz w:val="28"/>
          <w:szCs w:val="28"/>
        </w:rPr>
        <w:fldChar w:fldCharType="end"/>
      </w:r>
      <w:r>
        <w:rPr>
          <w:color w:val="000000" w:themeColor="text1"/>
          <w:sz w:val="28"/>
          <w:szCs w:val="28"/>
        </w:rPr>
        <w:t xml:space="preserve"> достижений, с одной </w:t>
      </w:r>
      <w:r w:rsidR="00C328B8">
        <w:rPr>
          <w:color w:val="000000" w:themeColor="text1"/>
          <w:sz w:val="28"/>
          <w:szCs w:val="28"/>
        </w:rPr>
        <w:fldChar w:fldCharType="begin"/>
      </w:r>
      <w:r>
        <w:rPr>
          <w:noProof/>
          <w:color w:val="000000" w:themeColor="text1"/>
          <w:sz w:val="28"/>
          <w:szCs w:val="28"/>
          <w:highlight w:val="white"/>
        </w:rPr>
        <w:instrText>eq стороны,</w:instrText>
      </w:r>
      <w:r w:rsidR="00C328B8">
        <w:rPr>
          <w:color w:val="000000" w:themeColor="text1"/>
          <w:sz w:val="28"/>
          <w:szCs w:val="28"/>
        </w:rPr>
        <w:fldChar w:fldCharType="end"/>
      </w:r>
      <w:r>
        <w:rPr>
          <w:color w:val="000000" w:themeColor="text1"/>
          <w:sz w:val="28"/>
          <w:szCs w:val="28"/>
        </w:rPr>
        <w:t xml:space="preserve"> и отсутствием в ряде </w:t>
      </w:r>
      <w:r w:rsidR="00C328B8">
        <w:rPr>
          <w:color w:val="000000" w:themeColor="text1"/>
          <w:sz w:val="28"/>
          <w:szCs w:val="28"/>
        </w:rPr>
        <w:fldChar w:fldCharType="begin"/>
      </w:r>
      <w:r>
        <w:rPr>
          <w:noProof/>
          <w:color w:val="000000" w:themeColor="text1"/>
          <w:sz w:val="28"/>
          <w:szCs w:val="28"/>
          <w:highlight w:val="white"/>
        </w:rPr>
        <w:instrText>eq случаев</w:instrText>
      </w:r>
      <w:r w:rsidR="00C328B8">
        <w:rPr>
          <w:color w:val="000000" w:themeColor="text1"/>
          <w:sz w:val="28"/>
          <w:szCs w:val="28"/>
        </w:rPr>
        <w:fldChar w:fldCharType="end"/>
      </w:r>
      <w:r>
        <w:rPr>
          <w:color w:val="000000" w:themeColor="text1"/>
          <w:sz w:val="28"/>
          <w:szCs w:val="28"/>
        </w:rPr>
        <w:t xml:space="preserve"> юридических возможностей для </w:t>
      </w:r>
      <w:r w:rsidR="00C328B8">
        <w:rPr>
          <w:color w:val="000000" w:themeColor="text1"/>
          <w:sz w:val="28"/>
          <w:szCs w:val="28"/>
        </w:rPr>
        <w:fldChar w:fldCharType="begin"/>
      </w:r>
      <w:r>
        <w:rPr>
          <w:noProof/>
          <w:color w:val="000000" w:themeColor="text1"/>
          <w:sz w:val="28"/>
          <w:szCs w:val="28"/>
          <w:highlight w:val="white"/>
        </w:rPr>
        <w:instrText>eq обеспечения</w:instrText>
      </w:r>
      <w:r w:rsidR="00C328B8">
        <w:rPr>
          <w:color w:val="000000" w:themeColor="text1"/>
          <w:sz w:val="28"/>
          <w:szCs w:val="28"/>
        </w:rPr>
        <w:fldChar w:fldCharType="end"/>
      </w:r>
      <w:r>
        <w:rPr>
          <w:color w:val="000000" w:themeColor="text1"/>
          <w:sz w:val="28"/>
          <w:szCs w:val="28"/>
        </w:rPr>
        <w:t xml:space="preserve"> законного доступа к </w:t>
      </w:r>
      <w:r w:rsidR="00C328B8">
        <w:rPr>
          <w:color w:val="000000" w:themeColor="text1"/>
          <w:sz w:val="28"/>
          <w:szCs w:val="28"/>
        </w:rPr>
        <w:fldChar w:fldCharType="begin"/>
      </w:r>
      <w:r>
        <w:rPr>
          <w:noProof/>
          <w:color w:val="000000" w:themeColor="text1"/>
          <w:sz w:val="28"/>
          <w:szCs w:val="28"/>
          <w:highlight w:val="white"/>
        </w:rPr>
        <w:instrText>eq таким</w:instrText>
      </w:r>
      <w:r w:rsidR="00C328B8">
        <w:rPr>
          <w:color w:val="000000" w:themeColor="text1"/>
          <w:sz w:val="28"/>
          <w:szCs w:val="28"/>
        </w:rPr>
        <w:fldChar w:fldCharType="end"/>
      </w:r>
      <w:r>
        <w:rPr>
          <w:color w:val="000000" w:themeColor="text1"/>
          <w:sz w:val="28"/>
          <w:szCs w:val="28"/>
        </w:rPr>
        <w:t xml:space="preserve"> достижениям, в частности для </w:t>
      </w:r>
      <w:r w:rsidR="00C328B8">
        <w:rPr>
          <w:color w:val="000000" w:themeColor="text1"/>
          <w:sz w:val="28"/>
          <w:szCs w:val="28"/>
        </w:rPr>
        <w:fldChar w:fldCharType="begin"/>
      </w:r>
      <w:r>
        <w:rPr>
          <w:noProof/>
          <w:color w:val="000000" w:themeColor="text1"/>
          <w:sz w:val="28"/>
          <w:szCs w:val="28"/>
          <w:highlight w:val="white"/>
        </w:rPr>
        <w:instrText>eq легального</w:instrText>
      </w:r>
      <w:r w:rsidR="00C328B8">
        <w:rPr>
          <w:color w:val="000000" w:themeColor="text1"/>
          <w:sz w:val="28"/>
          <w:szCs w:val="28"/>
        </w:rPr>
        <w:fldChar w:fldCharType="end"/>
      </w:r>
      <w:r>
        <w:rPr>
          <w:color w:val="000000" w:themeColor="text1"/>
          <w:sz w:val="28"/>
          <w:szCs w:val="28"/>
        </w:rPr>
        <w:t xml:space="preserve"> </w:t>
      </w:r>
      <w:r>
        <w:rPr>
          <w:color w:val="000000" w:themeColor="text1"/>
          <w:sz w:val="28"/>
          <w:szCs w:val="28"/>
        </w:rPr>
        <w:lastRenderedPageBreak/>
        <w:t xml:space="preserve">формирования интересующих </w:t>
      </w:r>
      <w:r w:rsidR="00C328B8">
        <w:rPr>
          <w:color w:val="000000" w:themeColor="text1"/>
          <w:sz w:val="28"/>
          <w:szCs w:val="28"/>
        </w:rPr>
        <w:fldChar w:fldCharType="begin"/>
      </w:r>
      <w:r>
        <w:rPr>
          <w:noProof/>
          <w:color w:val="000000" w:themeColor="text1"/>
          <w:sz w:val="28"/>
          <w:szCs w:val="28"/>
          <w:highlight w:val="white"/>
        </w:rPr>
        <w:instrText>eq потребителей</w:instrText>
      </w:r>
      <w:r w:rsidR="00C328B8">
        <w:rPr>
          <w:color w:val="000000" w:themeColor="text1"/>
          <w:sz w:val="28"/>
          <w:szCs w:val="28"/>
        </w:rPr>
        <w:fldChar w:fldCharType="end"/>
      </w:r>
      <w:r>
        <w:rPr>
          <w:color w:val="000000" w:themeColor="text1"/>
          <w:sz w:val="28"/>
          <w:szCs w:val="28"/>
        </w:rPr>
        <w:t xml:space="preserve"> информационных массивов, </w:t>
      </w:r>
      <w:proofErr w:type="gramStart"/>
      <w:r>
        <w:rPr>
          <w:color w:val="000000" w:themeColor="text1"/>
          <w:sz w:val="28"/>
          <w:szCs w:val="28"/>
        </w:rPr>
        <w:t>с</w:t>
      </w:r>
      <w:proofErr w:type="gramEnd"/>
      <w:r>
        <w:rPr>
          <w:color w:val="000000" w:themeColor="text1"/>
          <w:sz w:val="28"/>
          <w:szCs w:val="28"/>
        </w:rPr>
        <w:t xml:space="preserve"> </w:t>
      </w:r>
      <w:r w:rsidR="00C328B8">
        <w:rPr>
          <w:color w:val="000000" w:themeColor="text1"/>
          <w:sz w:val="28"/>
          <w:szCs w:val="28"/>
        </w:rPr>
        <w:fldChar w:fldCharType="begin"/>
      </w:r>
      <w:r>
        <w:rPr>
          <w:noProof/>
          <w:color w:val="000000" w:themeColor="text1"/>
          <w:sz w:val="28"/>
          <w:szCs w:val="28"/>
          <w:highlight w:val="white"/>
        </w:rPr>
        <w:instrText>eq другой</w:instrText>
      </w:r>
      <w:r w:rsidR="00C328B8">
        <w:rPr>
          <w:color w:val="000000" w:themeColor="text1"/>
          <w:sz w:val="28"/>
          <w:szCs w:val="28"/>
        </w:rPr>
        <w:fldChar w:fldCharType="end"/>
      </w:r>
      <w:r>
        <w:rPr>
          <w:color w:val="000000" w:themeColor="text1"/>
          <w:sz w:val="28"/>
          <w:szCs w:val="28"/>
        </w:rPr>
        <w:t xml:space="preserve"> стороны.</w:t>
      </w:r>
    </w:p>
    <w:p w:rsidR="00B04F0D" w:rsidRPr="00B45D65" w:rsidRDefault="00B04F0D" w:rsidP="00B45D65">
      <w:pPr>
        <w:pStyle w:val="a3"/>
        <w:spacing w:before="0" w:beforeAutospacing="0" w:after="0" w:afterAutospacing="0" w:line="360" w:lineRule="auto"/>
        <w:ind w:firstLine="709"/>
        <w:contextualSpacing/>
        <w:jc w:val="both"/>
        <w:rPr>
          <w:color w:val="000000" w:themeColor="text1"/>
          <w:sz w:val="28"/>
          <w:szCs w:val="28"/>
        </w:rPr>
      </w:pPr>
      <w:r>
        <w:rPr>
          <w:color w:val="000000" w:themeColor="text1"/>
          <w:sz w:val="28"/>
          <w:szCs w:val="28"/>
        </w:rPr>
        <w:t xml:space="preserve">Охрана </w:t>
      </w:r>
      <w:r w:rsidR="00C328B8">
        <w:rPr>
          <w:color w:val="000000" w:themeColor="text1"/>
          <w:sz w:val="28"/>
          <w:szCs w:val="28"/>
        </w:rPr>
        <w:fldChar w:fldCharType="begin"/>
      </w:r>
      <w:r>
        <w:rPr>
          <w:noProof/>
          <w:color w:val="000000" w:themeColor="text1"/>
          <w:sz w:val="28"/>
          <w:szCs w:val="28"/>
          <w:highlight w:val="white"/>
        </w:rPr>
        <w:instrText>eq прав</w:instrText>
      </w:r>
      <w:r w:rsidR="00C328B8">
        <w:rPr>
          <w:color w:val="000000" w:themeColor="text1"/>
          <w:sz w:val="28"/>
          <w:szCs w:val="28"/>
        </w:rPr>
        <w:fldChar w:fldCharType="end"/>
      </w:r>
      <w:r>
        <w:rPr>
          <w:color w:val="000000" w:themeColor="text1"/>
          <w:sz w:val="28"/>
          <w:szCs w:val="28"/>
        </w:rPr>
        <w:t xml:space="preserve"> ИС является международно-признанным, </w:t>
      </w:r>
      <w:r w:rsidR="00C328B8">
        <w:rPr>
          <w:color w:val="000000" w:themeColor="text1"/>
          <w:sz w:val="28"/>
          <w:szCs w:val="28"/>
        </w:rPr>
        <w:fldChar w:fldCharType="begin"/>
      </w:r>
      <w:r>
        <w:rPr>
          <w:noProof/>
          <w:color w:val="000000" w:themeColor="text1"/>
          <w:sz w:val="28"/>
          <w:szCs w:val="28"/>
          <w:highlight w:val="white"/>
        </w:rPr>
        <w:instrText>eq динамично</w:instrText>
      </w:r>
      <w:r w:rsidR="00C328B8">
        <w:rPr>
          <w:color w:val="000000" w:themeColor="text1"/>
          <w:sz w:val="28"/>
          <w:szCs w:val="28"/>
        </w:rPr>
        <w:fldChar w:fldCharType="end"/>
      </w:r>
      <w:r>
        <w:rPr>
          <w:color w:val="000000" w:themeColor="text1"/>
          <w:sz w:val="28"/>
          <w:szCs w:val="28"/>
        </w:rPr>
        <w:t xml:space="preserve"> развивающимся правовым </w:t>
      </w:r>
      <w:r w:rsidR="00C328B8">
        <w:rPr>
          <w:color w:val="000000" w:themeColor="text1"/>
          <w:sz w:val="28"/>
          <w:szCs w:val="28"/>
        </w:rPr>
        <w:fldChar w:fldCharType="begin"/>
      </w:r>
      <w:r>
        <w:rPr>
          <w:noProof/>
          <w:color w:val="000000" w:themeColor="text1"/>
          <w:sz w:val="28"/>
          <w:szCs w:val="28"/>
          <w:highlight w:val="white"/>
        </w:rPr>
        <w:instrText>eq институтом.</w:instrText>
      </w:r>
      <w:r w:rsidR="00C328B8">
        <w:rPr>
          <w:color w:val="000000" w:themeColor="text1"/>
          <w:sz w:val="28"/>
          <w:szCs w:val="28"/>
        </w:rPr>
        <w:fldChar w:fldCharType="end"/>
      </w:r>
      <w:r>
        <w:rPr>
          <w:color w:val="000000" w:themeColor="text1"/>
          <w:sz w:val="28"/>
          <w:szCs w:val="28"/>
        </w:rPr>
        <w:t xml:space="preserve"> В нашей стране ему </w:t>
      </w:r>
      <w:r w:rsidR="00C328B8">
        <w:rPr>
          <w:color w:val="000000" w:themeColor="text1"/>
          <w:sz w:val="28"/>
          <w:szCs w:val="28"/>
        </w:rPr>
        <w:fldChar w:fldCharType="begin"/>
      </w:r>
      <w:r>
        <w:rPr>
          <w:noProof/>
          <w:color w:val="000000" w:themeColor="text1"/>
          <w:sz w:val="28"/>
          <w:szCs w:val="28"/>
          <w:highlight w:val="white"/>
        </w:rPr>
        <w:instrText>eq уделяют</w:instrText>
      </w:r>
      <w:r w:rsidR="00C328B8">
        <w:rPr>
          <w:color w:val="000000" w:themeColor="text1"/>
          <w:sz w:val="28"/>
          <w:szCs w:val="28"/>
        </w:rPr>
        <w:fldChar w:fldCharType="end"/>
      </w:r>
      <w:r>
        <w:rPr>
          <w:color w:val="000000" w:themeColor="text1"/>
          <w:sz w:val="28"/>
          <w:szCs w:val="28"/>
        </w:rPr>
        <w:t xml:space="preserve"> большое внимание, </w:t>
      </w:r>
      <w:r w:rsidR="00C328B8">
        <w:rPr>
          <w:color w:val="000000" w:themeColor="text1"/>
          <w:sz w:val="28"/>
          <w:szCs w:val="28"/>
        </w:rPr>
        <w:fldChar w:fldCharType="begin"/>
      </w:r>
      <w:r>
        <w:rPr>
          <w:noProof/>
          <w:color w:val="000000" w:themeColor="text1"/>
          <w:sz w:val="28"/>
          <w:szCs w:val="28"/>
          <w:highlight w:val="white"/>
        </w:rPr>
        <w:instrText>eq однако</w:instrText>
      </w:r>
      <w:r w:rsidR="00C328B8">
        <w:rPr>
          <w:color w:val="000000" w:themeColor="text1"/>
          <w:sz w:val="28"/>
          <w:szCs w:val="28"/>
        </w:rPr>
        <w:fldChar w:fldCharType="end"/>
      </w:r>
      <w:r>
        <w:rPr>
          <w:color w:val="000000" w:themeColor="text1"/>
          <w:sz w:val="28"/>
          <w:szCs w:val="28"/>
        </w:rPr>
        <w:t xml:space="preserve"> ситуация с соблюдением </w:t>
      </w:r>
      <w:r w:rsidR="00C328B8">
        <w:rPr>
          <w:color w:val="000000" w:themeColor="text1"/>
          <w:sz w:val="28"/>
          <w:szCs w:val="28"/>
        </w:rPr>
        <w:fldChar w:fldCharType="begin"/>
      </w:r>
      <w:r>
        <w:rPr>
          <w:noProof/>
          <w:color w:val="000000" w:themeColor="text1"/>
          <w:sz w:val="28"/>
          <w:szCs w:val="28"/>
          <w:highlight w:val="white"/>
        </w:rPr>
        <w:instrText>eq прав</w:instrText>
      </w:r>
      <w:r w:rsidR="00C328B8">
        <w:rPr>
          <w:color w:val="000000" w:themeColor="text1"/>
          <w:sz w:val="28"/>
          <w:szCs w:val="28"/>
        </w:rPr>
        <w:fldChar w:fldCharType="end"/>
      </w:r>
      <w:r>
        <w:rPr>
          <w:color w:val="000000" w:themeColor="text1"/>
          <w:sz w:val="28"/>
          <w:szCs w:val="28"/>
        </w:rPr>
        <w:t xml:space="preserve"> ИС складывается далеко не </w:t>
      </w:r>
      <w:r w:rsidR="00C328B8">
        <w:rPr>
          <w:color w:val="000000" w:themeColor="text1"/>
          <w:sz w:val="28"/>
          <w:szCs w:val="28"/>
        </w:rPr>
        <w:fldChar w:fldCharType="begin"/>
      </w:r>
      <w:r>
        <w:rPr>
          <w:noProof/>
          <w:color w:val="000000" w:themeColor="text1"/>
          <w:sz w:val="28"/>
          <w:szCs w:val="28"/>
          <w:highlight w:val="white"/>
        </w:rPr>
        <w:instrText>eq лучшим</w:instrText>
      </w:r>
      <w:r w:rsidR="00C328B8">
        <w:rPr>
          <w:color w:val="000000" w:themeColor="text1"/>
          <w:sz w:val="28"/>
          <w:szCs w:val="28"/>
        </w:rPr>
        <w:fldChar w:fldCharType="end"/>
      </w:r>
      <w:r>
        <w:rPr>
          <w:color w:val="000000" w:themeColor="text1"/>
          <w:sz w:val="28"/>
          <w:szCs w:val="28"/>
        </w:rPr>
        <w:t xml:space="preserve"> образом. Необходимо </w:t>
      </w:r>
      <w:r w:rsidR="00C328B8">
        <w:rPr>
          <w:color w:val="000000" w:themeColor="text1"/>
          <w:sz w:val="28"/>
          <w:szCs w:val="28"/>
        </w:rPr>
        <w:fldChar w:fldCharType="begin"/>
      </w:r>
      <w:r>
        <w:rPr>
          <w:noProof/>
          <w:color w:val="000000" w:themeColor="text1"/>
          <w:sz w:val="28"/>
          <w:szCs w:val="28"/>
          <w:highlight w:val="white"/>
        </w:rPr>
        <w:instrText>eq срочно</w:instrText>
      </w:r>
      <w:r w:rsidR="00C328B8">
        <w:rPr>
          <w:color w:val="000000" w:themeColor="text1"/>
          <w:sz w:val="28"/>
          <w:szCs w:val="28"/>
        </w:rPr>
        <w:fldChar w:fldCharType="end"/>
      </w:r>
      <w:r>
        <w:rPr>
          <w:color w:val="000000" w:themeColor="text1"/>
          <w:sz w:val="28"/>
          <w:szCs w:val="28"/>
        </w:rPr>
        <w:t xml:space="preserve"> обеспечить формирование </w:t>
      </w:r>
      <w:r w:rsidR="00C328B8">
        <w:rPr>
          <w:color w:val="000000" w:themeColor="text1"/>
          <w:sz w:val="28"/>
          <w:szCs w:val="28"/>
        </w:rPr>
        <w:fldChar w:fldCharType="begin"/>
      </w:r>
      <w:r>
        <w:rPr>
          <w:noProof/>
          <w:color w:val="000000" w:themeColor="text1"/>
          <w:sz w:val="28"/>
          <w:szCs w:val="28"/>
          <w:highlight w:val="white"/>
        </w:rPr>
        <w:instrText>eq современных</w:instrText>
      </w:r>
      <w:r w:rsidR="00C328B8">
        <w:rPr>
          <w:color w:val="000000" w:themeColor="text1"/>
          <w:sz w:val="28"/>
          <w:szCs w:val="28"/>
        </w:rPr>
        <w:fldChar w:fldCharType="end"/>
      </w:r>
      <w:r>
        <w:rPr>
          <w:color w:val="000000" w:themeColor="text1"/>
          <w:sz w:val="28"/>
          <w:szCs w:val="28"/>
        </w:rPr>
        <w:t xml:space="preserve"> механизмов защиты ИС, но при </w:t>
      </w:r>
      <w:r w:rsidR="00C328B8">
        <w:rPr>
          <w:color w:val="000000" w:themeColor="text1"/>
          <w:sz w:val="28"/>
          <w:szCs w:val="28"/>
        </w:rPr>
        <w:fldChar w:fldCharType="begin"/>
      </w:r>
      <w:r>
        <w:rPr>
          <w:noProof/>
          <w:color w:val="000000" w:themeColor="text1"/>
          <w:sz w:val="28"/>
          <w:szCs w:val="28"/>
          <w:highlight w:val="white"/>
        </w:rPr>
        <w:instrText>eq этом</w:instrText>
      </w:r>
      <w:r w:rsidR="00C328B8">
        <w:rPr>
          <w:color w:val="000000" w:themeColor="text1"/>
          <w:sz w:val="28"/>
          <w:szCs w:val="28"/>
        </w:rPr>
        <w:fldChar w:fldCharType="end"/>
      </w:r>
      <w:r>
        <w:rPr>
          <w:color w:val="000000" w:themeColor="text1"/>
          <w:sz w:val="28"/>
          <w:szCs w:val="28"/>
        </w:rPr>
        <w:t xml:space="preserve"> развитие правовых </w:t>
      </w:r>
      <w:r w:rsidR="00C328B8">
        <w:rPr>
          <w:color w:val="000000" w:themeColor="text1"/>
          <w:sz w:val="28"/>
          <w:szCs w:val="28"/>
        </w:rPr>
        <w:fldChar w:fldCharType="begin"/>
      </w:r>
      <w:r>
        <w:rPr>
          <w:noProof/>
          <w:color w:val="000000" w:themeColor="text1"/>
          <w:sz w:val="28"/>
          <w:szCs w:val="28"/>
          <w:highlight w:val="white"/>
        </w:rPr>
        <w:instrText>eq методов</w:instrText>
      </w:r>
      <w:r w:rsidR="00C328B8">
        <w:rPr>
          <w:color w:val="000000" w:themeColor="text1"/>
          <w:sz w:val="28"/>
          <w:szCs w:val="28"/>
        </w:rPr>
        <w:fldChar w:fldCharType="end"/>
      </w:r>
      <w:r>
        <w:rPr>
          <w:color w:val="000000" w:themeColor="text1"/>
          <w:sz w:val="28"/>
          <w:szCs w:val="28"/>
        </w:rPr>
        <w:t xml:space="preserve"> такой защиты </w:t>
      </w:r>
      <w:r w:rsidR="00C328B8">
        <w:rPr>
          <w:color w:val="000000" w:themeColor="text1"/>
          <w:sz w:val="28"/>
          <w:szCs w:val="28"/>
        </w:rPr>
        <w:fldChar w:fldCharType="begin"/>
      </w:r>
      <w:r>
        <w:rPr>
          <w:noProof/>
          <w:color w:val="000000" w:themeColor="text1"/>
          <w:sz w:val="28"/>
          <w:szCs w:val="28"/>
          <w:highlight w:val="white"/>
        </w:rPr>
        <w:instrText>eq следует</w:instrText>
      </w:r>
      <w:r w:rsidR="00C328B8">
        <w:rPr>
          <w:color w:val="000000" w:themeColor="text1"/>
          <w:sz w:val="28"/>
          <w:szCs w:val="28"/>
        </w:rPr>
        <w:fldChar w:fldCharType="end"/>
      </w:r>
      <w:r>
        <w:rPr>
          <w:color w:val="000000" w:themeColor="text1"/>
          <w:sz w:val="28"/>
          <w:szCs w:val="28"/>
        </w:rPr>
        <w:t xml:space="preserve"> обязательно сочетать с </w:t>
      </w:r>
      <w:r w:rsidR="00C328B8">
        <w:rPr>
          <w:color w:val="000000" w:themeColor="text1"/>
          <w:sz w:val="28"/>
          <w:szCs w:val="28"/>
        </w:rPr>
        <w:fldChar w:fldCharType="begin"/>
      </w:r>
      <w:r>
        <w:rPr>
          <w:noProof/>
          <w:color w:val="000000" w:themeColor="text1"/>
          <w:sz w:val="28"/>
          <w:szCs w:val="28"/>
          <w:highlight w:val="white"/>
        </w:rPr>
        <w:instrText>eq одновременным</w:instrText>
      </w:r>
      <w:r w:rsidR="00C328B8">
        <w:rPr>
          <w:color w:val="000000" w:themeColor="text1"/>
          <w:sz w:val="28"/>
          <w:szCs w:val="28"/>
        </w:rPr>
        <w:fldChar w:fldCharType="end"/>
      </w:r>
      <w:r>
        <w:rPr>
          <w:color w:val="000000" w:themeColor="text1"/>
          <w:sz w:val="28"/>
          <w:szCs w:val="28"/>
        </w:rPr>
        <w:t xml:space="preserve"> развитием удобных </w:t>
      </w:r>
      <w:r w:rsidR="00C328B8">
        <w:rPr>
          <w:color w:val="000000" w:themeColor="text1"/>
          <w:sz w:val="28"/>
          <w:szCs w:val="28"/>
        </w:rPr>
        <w:fldChar w:fldCharType="begin"/>
      </w:r>
      <w:r>
        <w:rPr>
          <w:noProof/>
          <w:color w:val="000000" w:themeColor="text1"/>
          <w:sz w:val="28"/>
          <w:szCs w:val="28"/>
          <w:highlight w:val="white"/>
        </w:rPr>
        <w:instrText>eq способов</w:instrText>
      </w:r>
      <w:r w:rsidR="00C328B8">
        <w:rPr>
          <w:color w:val="000000" w:themeColor="text1"/>
          <w:sz w:val="28"/>
          <w:szCs w:val="28"/>
        </w:rPr>
        <w:fldChar w:fldCharType="end"/>
      </w:r>
      <w:r>
        <w:rPr>
          <w:color w:val="000000" w:themeColor="text1"/>
          <w:sz w:val="28"/>
          <w:szCs w:val="28"/>
        </w:rPr>
        <w:t xml:space="preserve"> реализации прав.</w:t>
      </w:r>
    </w:p>
    <w:p w:rsidR="00B04F0D" w:rsidRPr="00EE065F" w:rsidRDefault="00B04F0D" w:rsidP="00B45D65">
      <w:pPr>
        <w:pStyle w:val="a3"/>
        <w:spacing w:before="0" w:beforeAutospacing="0" w:after="0" w:afterAutospacing="0" w:line="360" w:lineRule="auto"/>
        <w:ind w:firstLine="709"/>
        <w:contextualSpacing/>
        <w:jc w:val="both"/>
        <w:rPr>
          <w:color w:val="000000" w:themeColor="text1"/>
          <w:sz w:val="28"/>
          <w:szCs w:val="28"/>
        </w:rPr>
      </w:pPr>
      <w:proofErr w:type="gramStart"/>
      <w:r>
        <w:rPr>
          <w:color w:val="000000" w:themeColor="text1"/>
          <w:sz w:val="28"/>
          <w:szCs w:val="28"/>
        </w:rPr>
        <w:t>К</w:t>
      </w:r>
      <w:proofErr w:type="gramEnd"/>
      <w:r>
        <w:rPr>
          <w:color w:val="000000" w:themeColor="text1"/>
          <w:sz w:val="28"/>
          <w:szCs w:val="28"/>
        </w:rPr>
        <w:t xml:space="preserve"> </w:t>
      </w:r>
      <w:r w:rsidR="00C328B8">
        <w:rPr>
          <w:color w:val="000000" w:themeColor="text1"/>
          <w:sz w:val="28"/>
          <w:szCs w:val="28"/>
        </w:rPr>
        <w:fldChar w:fldCharType="begin"/>
      </w:r>
      <w:r>
        <w:rPr>
          <w:noProof/>
          <w:color w:val="000000" w:themeColor="text1"/>
          <w:sz w:val="28"/>
          <w:szCs w:val="28"/>
          <w:highlight w:val="white"/>
        </w:rPr>
        <w:instrText>eq сожалению,</w:instrText>
      </w:r>
      <w:r w:rsidR="00C328B8">
        <w:rPr>
          <w:color w:val="000000" w:themeColor="text1"/>
          <w:sz w:val="28"/>
          <w:szCs w:val="28"/>
        </w:rPr>
        <w:fldChar w:fldCharType="end"/>
      </w:r>
      <w:r>
        <w:rPr>
          <w:color w:val="000000" w:themeColor="text1"/>
          <w:sz w:val="28"/>
          <w:szCs w:val="28"/>
        </w:rPr>
        <w:t xml:space="preserve"> </w:t>
      </w:r>
      <w:proofErr w:type="gramStart"/>
      <w:r>
        <w:rPr>
          <w:color w:val="000000" w:themeColor="text1"/>
          <w:sz w:val="28"/>
          <w:szCs w:val="28"/>
        </w:rPr>
        <w:t>в</w:t>
      </w:r>
      <w:proofErr w:type="gramEnd"/>
      <w:r>
        <w:rPr>
          <w:color w:val="000000" w:themeColor="text1"/>
          <w:sz w:val="28"/>
          <w:szCs w:val="28"/>
        </w:rPr>
        <w:t xml:space="preserve"> последние годы </w:t>
      </w:r>
      <w:r w:rsidR="00C328B8">
        <w:rPr>
          <w:color w:val="000000" w:themeColor="text1"/>
          <w:sz w:val="28"/>
          <w:szCs w:val="28"/>
        </w:rPr>
        <w:fldChar w:fldCharType="begin"/>
      </w:r>
      <w:r>
        <w:rPr>
          <w:noProof/>
          <w:color w:val="000000" w:themeColor="text1"/>
          <w:sz w:val="28"/>
          <w:szCs w:val="28"/>
          <w:highlight w:val="white"/>
        </w:rPr>
        <w:instrText>eq основное</w:instrText>
      </w:r>
      <w:r w:rsidR="00C328B8">
        <w:rPr>
          <w:color w:val="000000" w:themeColor="text1"/>
          <w:sz w:val="28"/>
          <w:szCs w:val="28"/>
        </w:rPr>
        <w:fldChar w:fldCharType="end"/>
      </w:r>
      <w:r>
        <w:rPr>
          <w:color w:val="000000" w:themeColor="text1"/>
          <w:sz w:val="28"/>
          <w:szCs w:val="28"/>
        </w:rPr>
        <w:t xml:space="preserve"> внимание в сфере ИС </w:t>
      </w:r>
      <w:r w:rsidR="00C328B8">
        <w:rPr>
          <w:color w:val="000000" w:themeColor="text1"/>
          <w:sz w:val="28"/>
          <w:szCs w:val="28"/>
        </w:rPr>
        <w:fldChar w:fldCharType="begin"/>
      </w:r>
      <w:r>
        <w:rPr>
          <w:noProof/>
          <w:color w:val="000000" w:themeColor="text1"/>
          <w:sz w:val="28"/>
          <w:szCs w:val="28"/>
          <w:highlight w:val="white"/>
        </w:rPr>
        <w:instrText>eq было</w:instrText>
      </w:r>
      <w:r w:rsidR="00C328B8">
        <w:rPr>
          <w:color w:val="000000" w:themeColor="text1"/>
          <w:sz w:val="28"/>
          <w:szCs w:val="28"/>
        </w:rPr>
        <w:fldChar w:fldCharType="end"/>
      </w:r>
      <w:r>
        <w:rPr>
          <w:color w:val="000000" w:themeColor="text1"/>
          <w:sz w:val="28"/>
          <w:szCs w:val="28"/>
        </w:rPr>
        <w:t xml:space="preserve"> сосредоточено на борьбе с </w:t>
      </w:r>
      <w:r w:rsidR="00C328B8">
        <w:rPr>
          <w:color w:val="000000" w:themeColor="text1"/>
          <w:sz w:val="28"/>
          <w:szCs w:val="28"/>
        </w:rPr>
        <w:fldChar w:fldCharType="begin"/>
      </w:r>
      <w:r>
        <w:rPr>
          <w:noProof/>
          <w:color w:val="000000" w:themeColor="text1"/>
          <w:sz w:val="28"/>
          <w:szCs w:val="28"/>
          <w:highlight w:val="white"/>
        </w:rPr>
        <w:instrText>eq нарушениями</w:instrText>
      </w:r>
      <w:r w:rsidR="00C328B8">
        <w:rPr>
          <w:color w:val="000000" w:themeColor="text1"/>
          <w:sz w:val="28"/>
          <w:szCs w:val="28"/>
        </w:rPr>
        <w:fldChar w:fldCharType="end"/>
      </w:r>
      <w:r>
        <w:rPr>
          <w:color w:val="000000" w:themeColor="text1"/>
          <w:sz w:val="28"/>
          <w:szCs w:val="28"/>
        </w:rPr>
        <w:t xml:space="preserve"> прав, а не на развитии </w:t>
      </w:r>
      <w:r w:rsidR="00C328B8">
        <w:rPr>
          <w:color w:val="000000" w:themeColor="text1"/>
          <w:sz w:val="28"/>
          <w:szCs w:val="28"/>
        </w:rPr>
        <w:fldChar w:fldCharType="begin"/>
      </w:r>
      <w:r>
        <w:rPr>
          <w:noProof/>
          <w:color w:val="000000" w:themeColor="text1"/>
          <w:sz w:val="28"/>
          <w:szCs w:val="28"/>
          <w:highlight w:val="white"/>
        </w:rPr>
        <w:instrText>eq правового</w:instrText>
      </w:r>
      <w:r w:rsidR="00C328B8">
        <w:rPr>
          <w:color w:val="000000" w:themeColor="text1"/>
          <w:sz w:val="28"/>
          <w:szCs w:val="28"/>
        </w:rPr>
        <w:fldChar w:fldCharType="end"/>
      </w:r>
      <w:r>
        <w:rPr>
          <w:color w:val="000000" w:themeColor="text1"/>
          <w:sz w:val="28"/>
          <w:szCs w:val="28"/>
        </w:rPr>
        <w:t xml:space="preserve"> регулирования и технологического </w:t>
      </w:r>
      <w:r w:rsidR="00C328B8">
        <w:rPr>
          <w:color w:val="000000" w:themeColor="text1"/>
          <w:sz w:val="28"/>
          <w:szCs w:val="28"/>
        </w:rPr>
        <w:fldChar w:fldCharType="begin"/>
      </w:r>
      <w:r>
        <w:rPr>
          <w:noProof/>
          <w:color w:val="000000" w:themeColor="text1"/>
          <w:sz w:val="28"/>
          <w:szCs w:val="28"/>
          <w:highlight w:val="white"/>
        </w:rPr>
        <w:instrText>eq обеспечения,</w:instrText>
      </w:r>
      <w:r w:rsidR="00C328B8">
        <w:rPr>
          <w:color w:val="000000" w:themeColor="text1"/>
          <w:sz w:val="28"/>
          <w:szCs w:val="28"/>
        </w:rPr>
        <w:fldChar w:fldCharType="end"/>
      </w:r>
      <w:r>
        <w:rPr>
          <w:color w:val="000000" w:themeColor="text1"/>
          <w:sz w:val="28"/>
          <w:szCs w:val="28"/>
        </w:rPr>
        <w:t xml:space="preserve"> которые способствовали бы </w:t>
      </w:r>
      <w:r w:rsidR="00C328B8">
        <w:rPr>
          <w:color w:val="000000" w:themeColor="text1"/>
          <w:sz w:val="28"/>
          <w:szCs w:val="28"/>
        </w:rPr>
        <w:fldChar w:fldCharType="begin"/>
      </w:r>
      <w:r>
        <w:rPr>
          <w:noProof/>
          <w:color w:val="000000" w:themeColor="text1"/>
          <w:sz w:val="28"/>
          <w:szCs w:val="28"/>
          <w:highlight w:val="white"/>
        </w:rPr>
        <w:instrText>eq расцвету</w:instrText>
      </w:r>
      <w:r w:rsidR="00C328B8">
        <w:rPr>
          <w:color w:val="000000" w:themeColor="text1"/>
          <w:sz w:val="28"/>
          <w:szCs w:val="28"/>
        </w:rPr>
        <w:fldChar w:fldCharType="end"/>
      </w:r>
      <w:r>
        <w:rPr>
          <w:color w:val="000000" w:themeColor="text1"/>
          <w:sz w:val="28"/>
          <w:szCs w:val="28"/>
        </w:rPr>
        <w:t xml:space="preserve"> легальных форм </w:t>
      </w:r>
      <w:r w:rsidR="00C328B8">
        <w:rPr>
          <w:color w:val="000000" w:themeColor="text1"/>
          <w:sz w:val="28"/>
          <w:szCs w:val="28"/>
        </w:rPr>
        <w:fldChar w:fldCharType="begin"/>
      </w:r>
      <w:r>
        <w:rPr>
          <w:noProof/>
          <w:color w:val="000000" w:themeColor="text1"/>
          <w:sz w:val="28"/>
          <w:szCs w:val="28"/>
          <w:highlight w:val="white"/>
        </w:rPr>
        <w:instrText>eq широкого</w:instrText>
      </w:r>
      <w:r w:rsidR="00C328B8">
        <w:rPr>
          <w:color w:val="000000" w:themeColor="text1"/>
          <w:sz w:val="28"/>
          <w:szCs w:val="28"/>
        </w:rPr>
        <w:fldChar w:fldCharType="end"/>
      </w:r>
      <w:r>
        <w:rPr>
          <w:color w:val="000000" w:themeColor="text1"/>
          <w:sz w:val="28"/>
          <w:szCs w:val="28"/>
        </w:rPr>
        <w:t xml:space="preserve"> использования результатов </w:t>
      </w:r>
      <w:r w:rsidR="00C328B8">
        <w:rPr>
          <w:color w:val="000000" w:themeColor="text1"/>
          <w:sz w:val="28"/>
          <w:szCs w:val="28"/>
        </w:rPr>
        <w:fldChar w:fldCharType="begin"/>
      </w:r>
      <w:r>
        <w:rPr>
          <w:noProof/>
          <w:color w:val="000000" w:themeColor="text1"/>
          <w:sz w:val="28"/>
          <w:szCs w:val="28"/>
          <w:highlight w:val="white"/>
        </w:rPr>
        <w:instrText>eq интеллектуальной</w:instrText>
      </w:r>
      <w:r w:rsidR="00C328B8">
        <w:rPr>
          <w:color w:val="000000" w:themeColor="text1"/>
          <w:sz w:val="28"/>
          <w:szCs w:val="28"/>
        </w:rPr>
        <w:fldChar w:fldCharType="end"/>
      </w:r>
      <w:r>
        <w:rPr>
          <w:color w:val="000000" w:themeColor="text1"/>
          <w:sz w:val="28"/>
          <w:szCs w:val="28"/>
        </w:rPr>
        <w:t xml:space="preserve"> деятельности.</w:t>
      </w:r>
      <w:r w:rsidR="00EE065F" w:rsidRPr="00EE065F">
        <w:rPr>
          <w:color w:val="000000" w:themeColor="text1"/>
          <w:sz w:val="28"/>
          <w:szCs w:val="28"/>
        </w:rPr>
        <w:t>[2]</w:t>
      </w:r>
    </w:p>
    <w:p w:rsidR="00B04F0D" w:rsidRPr="00B45D65" w:rsidRDefault="00B04F0D" w:rsidP="00B45D65">
      <w:pPr>
        <w:pStyle w:val="a3"/>
        <w:spacing w:before="0" w:beforeAutospacing="0" w:after="0" w:afterAutospacing="0" w:line="360" w:lineRule="auto"/>
        <w:ind w:firstLine="709"/>
        <w:contextualSpacing/>
        <w:jc w:val="both"/>
        <w:rPr>
          <w:color w:val="000000" w:themeColor="text1"/>
          <w:sz w:val="28"/>
          <w:szCs w:val="28"/>
        </w:rPr>
      </w:pPr>
      <w:r>
        <w:rPr>
          <w:color w:val="000000" w:themeColor="text1"/>
          <w:sz w:val="28"/>
          <w:szCs w:val="28"/>
        </w:rPr>
        <w:t xml:space="preserve">Если </w:t>
      </w:r>
      <w:r w:rsidR="00C328B8">
        <w:rPr>
          <w:color w:val="000000" w:themeColor="text1"/>
          <w:sz w:val="28"/>
          <w:szCs w:val="28"/>
        </w:rPr>
        <w:fldChar w:fldCharType="begin"/>
      </w:r>
      <w:r>
        <w:rPr>
          <w:noProof/>
          <w:color w:val="000000" w:themeColor="text1"/>
          <w:sz w:val="28"/>
          <w:szCs w:val="28"/>
          <w:highlight w:val="white"/>
        </w:rPr>
        <w:instrText>eq рассматривать</w:instrText>
      </w:r>
      <w:r w:rsidR="00C328B8">
        <w:rPr>
          <w:color w:val="000000" w:themeColor="text1"/>
          <w:sz w:val="28"/>
          <w:szCs w:val="28"/>
        </w:rPr>
        <w:fldChar w:fldCharType="end"/>
      </w:r>
      <w:r>
        <w:rPr>
          <w:color w:val="000000" w:themeColor="text1"/>
          <w:sz w:val="28"/>
          <w:szCs w:val="28"/>
        </w:rPr>
        <w:t xml:space="preserve"> складывающуюся ситуацию с </w:t>
      </w:r>
      <w:r w:rsidR="00C328B8">
        <w:rPr>
          <w:color w:val="000000" w:themeColor="text1"/>
          <w:sz w:val="28"/>
          <w:szCs w:val="28"/>
        </w:rPr>
        <w:fldChar w:fldCharType="begin"/>
      </w:r>
      <w:r>
        <w:rPr>
          <w:noProof/>
          <w:color w:val="000000" w:themeColor="text1"/>
          <w:sz w:val="28"/>
          <w:szCs w:val="28"/>
          <w:highlight w:val="white"/>
        </w:rPr>
        <w:instrText>eq точки</w:instrText>
      </w:r>
      <w:r w:rsidR="00C328B8">
        <w:rPr>
          <w:color w:val="000000" w:themeColor="text1"/>
          <w:sz w:val="28"/>
          <w:szCs w:val="28"/>
        </w:rPr>
        <w:fldChar w:fldCharType="end"/>
      </w:r>
      <w:r>
        <w:rPr>
          <w:color w:val="000000" w:themeColor="text1"/>
          <w:sz w:val="28"/>
          <w:szCs w:val="28"/>
        </w:rPr>
        <w:t xml:space="preserve"> зрения изначального </w:t>
      </w:r>
      <w:r w:rsidR="00C328B8">
        <w:rPr>
          <w:color w:val="000000" w:themeColor="text1"/>
          <w:sz w:val="28"/>
          <w:szCs w:val="28"/>
        </w:rPr>
        <w:fldChar w:fldCharType="begin"/>
      </w:r>
      <w:r>
        <w:rPr>
          <w:noProof/>
          <w:color w:val="000000" w:themeColor="text1"/>
          <w:sz w:val="28"/>
          <w:szCs w:val="28"/>
          <w:highlight w:val="white"/>
        </w:rPr>
        <w:instrText>eq предназначения</w:instrText>
      </w:r>
      <w:r w:rsidR="00C328B8">
        <w:rPr>
          <w:color w:val="000000" w:themeColor="text1"/>
          <w:sz w:val="28"/>
          <w:szCs w:val="28"/>
        </w:rPr>
        <w:fldChar w:fldCharType="end"/>
      </w:r>
      <w:r>
        <w:rPr>
          <w:color w:val="000000" w:themeColor="text1"/>
          <w:sz w:val="28"/>
          <w:szCs w:val="28"/>
        </w:rPr>
        <w:t xml:space="preserve"> права ИС, то она выглядит </w:t>
      </w:r>
      <w:r w:rsidR="00C328B8">
        <w:rPr>
          <w:color w:val="000000" w:themeColor="text1"/>
          <w:sz w:val="28"/>
          <w:szCs w:val="28"/>
        </w:rPr>
        <w:fldChar w:fldCharType="begin"/>
      </w:r>
      <w:r>
        <w:rPr>
          <w:noProof/>
          <w:color w:val="000000" w:themeColor="text1"/>
          <w:sz w:val="28"/>
          <w:szCs w:val="28"/>
          <w:highlight w:val="white"/>
        </w:rPr>
        <w:instrText>eq достаточно</w:instrText>
      </w:r>
      <w:r w:rsidR="00C328B8">
        <w:rPr>
          <w:color w:val="000000" w:themeColor="text1"/>
          <w:sz w:val="28"/>
          <w:szCs w:val="28"/>
        </w:rPr>
        <w:fldChar w:fldCharType="end"/>
      </w:r>
      <w:r>
        <w:rPr>
          <w:color w:val="000000" w:themeColor="text1"/>
          <w:sz w:val="28"/>
          <w:szCs w:val="28"/>
        </w:rPr>
        <w:t xml:space="preserve"> абсурдно, поскольку и </w:t>
      </w:r>
      <w:r w:rsidR="00C328B8">
        <w:rPr>
          <w:color w:val="000000" w:themeColor="text1"/>
          <w:sz w:val="28"/>
          <w:szCs w:val="28"/>
        </w:rPr>
        <w:fldChar w:fldCharType="begin"/>
      </w:r>
      <w:r>
        <w:rPr>
          <w:noProof/>
          <w:color w:val="000000" w:themeColor="text1"/>
          <w:sz w:val="28"/>
          <w:szCs w:val="28"/>
          <w:highlight w:val="white"/>
        </w:rPr>
        <w:instrText>eq автор,</w:instrText>
      </w:r>
      <w:r w:rsidR="00C328B8">
        <w:rPr>
          <w:color w:val="000000" w:themeColor="text1"/>
          <w:sz w:val="28"/>
          <w:szCs w:val="28"/>
        </w:rPr>
        <w:fldChar w:fldCharType="end"/>
      </w:r>
      <w:r>
        <w:rPr>
          <w:color w:val="000000" w:themeColor="text1"/>
          <w:sz w:val="28"/>
          <w:szCs w:val="28"/>
        </w:rPr>
        <w:t xml:space="preserve"> </w:t>
      </w:r>
      <w:proofErr w:type="gramStart"/>
      <w:r>
        <w:rPr>
          <w:color w:val="000000" w:themeColor="text1"/>
          <w:sz w:val="28"/>
          <w:szCs w:val="28"/>
        </w:rPr>
        <w:t>и</w:t>
      </w:r>
      <w:proofErr w:type="gramEnd"/>
      <w:r>
        <w:rPr>
          <w:color w:val="000000" w:themeColor="text1"/>
          <w:sz w:val="28"/>
          <w:szCs w:val="28"/>
        </w:rPr>
        <w:t xml:space="preserve"> пользователь, и публика, в </w:t>
      </w:r>
      <w:r w:rsidR="00C328B8">
        <w:rPr>
          <w:color w:val="000000" w:themeColor="text1"/>
          <w:sz w:val="28"/>
          <w:szCs w:val="28"/>
        </w:rPr>
        <w:fldChar w:fldCharType="begin"/>
      </w:r>
      <w:r>
        <w:rPr>
          <w:noProof/>
          <w:color w:val="000000" w:themeColor="text1"/>
          <w:sz w:val="28"/>
          <w:szCs w:val="28"/>
          <w:highlight w:val="white"/>
        </w:rPr>
        <w:instrText>eq сущности,</w:instrText>
      </w:r>
      <w:r w:rsidR="00C328B8">
        <w:rPr>
          <w:color w:val="000000" w:themeColor="text1"/>
          <w:sz w:val="28"/>
          <w:szCs w:val="28"/>
        </w:rPr>
        <w:fldChar w:fldCharType="end"/>
      </w:r>
      <w:r>
        <w:rPr>
          <w:color w:val="000000" w:themeColor="text1"/>
          <w:sz w:val="28"/>
          <w:szCs w:val="28"/>
        </w:rPr>
        <w:t xml:space="preserve"> заинтересованы в одном и том же. </w:t>
      </w:r>
      <w:r w:rsidR="00C328B8">
        <w:rPr>
          <w:color w:val="000000" w:themeColor="text1"/>
          <w:sz w:val="28"/>
          <w:szCs w:val="28"/>
        </w:rPr>
        <w:fldChar w:fldCharType="begin"/>
      </w:r>
      <w:r>
        <w:rPr>
          <w:noProof/>
          <w:color w:val="000000" w:themeColor="text1"/>
          <w:sz w:val="28"/>
          <w:szCs w:val="28"/>
          <w:highlight w:val="white"/>
        </w:rPr>
        <w:instrText>eq Так,</w:instrText>
      </w:r>
      <w:r w:rsidR="00C328B8">
        <w:rPr>
          <w:color w:val="000000" w:themeColor="text1"/>
          <w:sz w:val="28"/>
          <w:szCs w:val="28"/>
        </w:rPr>
        <w:fldChar w:fldCharType="end"/>
      </w:r>
      <w:r>
        <w:rPr>
          <w:color w:val="000000" w:themeColor="text1"/>
          <w:sz w:val="28"/>
          <w:szCs w:val="28"/>
        </w:rPr>
        <w:t xml:space="preserve"> автор создает </w:t>
      </w:r>
      <w:r w:rsidR="00C328B8">
        <w:rPr>
          <w:color w:val="000000" w:themeColor="text1"/>
          <w:sz w:val="28"/>
          <w:szCs w:val="28"/>
        </w:rPr>
        <w:fldChar w:fldCharType="begin"/>
      </w:r>
      <w:r>
        <w:rPr>
          <w:noProof/>
          <w:color w:val="000000" w:themeColor="text1"/>
          <w:sz w:val="28"/>
          <w:szCs w:val="28"/>
          <w:highlight w:val="white"/>
        </w:rPr>
        <w:instrText>eq произведение</w:instrText>
      </w:r>
      <w:r w:rsidR="00C328B8">
        <w:rPr>
          <w:color w:val="000000" w:themeColor="text1"/>
          <w:sz w:val="28"/>
          <w:szCs w:val="28"/>
        </w:rPr>
        <w:fldChar w:fldCharType="end"/>
      </w:r>
      <w:r>
        <w:rPr>
          <w:color w:val="000000" w:themeColor="text1"/>
          <w:sz w:val="28"/>
          <w:szCs w:val="28"/>
        </w:rPr>
        <w:t xml:space="preserve"> для того, чтобы его </w:t>
      </w:r>
      <w:r w:rsidR="00C328B8">
        <w:rPr>
          <w:color w:val="000000" w:themeColor="text1"/>
          <w:sz w:val="28"/>
          <w:szCs w:val="28"/>
        </w:rPr>
        <w:fldChar w:fldCharType="begin"/>
      </w:r>
      <w:r>
        <w:rPr>
          <w:noProof/>
          <w:color w:val="000000" w:themeColor="text1"/>
          <w:sz w:val="28"/>
          <w:szCs w:val="28"/>
          <w:highlight w:val="white"/>
        </w:rPr>
        <w:instrText>eq использовали,</w:instrText>
      </w:r>
      <w:r w:rsidR="00C328B8">
        <w:rPr>
          <w:color w:val="000000" w:themeColor="text1"/>
          <w:sz w:val="28"/>
          <w:szCs w:val="28"/>
        </w:rPr>
        <w:fldChar w:fldCharType="end"/>
      </w:r>
      <w:r>
        <w:rPr>
          <w:color w:val="000000" w:themeColor="text1"/>
          <w:sz w:val="28"/>
          <w:szCs w:val="28"/>
        </w:rPr>
        <w:t xml:space="preserve"> пользователь (телерадиокомпания, </w:t>
      </w:r>
      <w:r w:rsidR="00C328B8">
        <w:rPr>
          <w:color w:val="000000" w:themeColor="text1"/>
          <w:sz w:val="28"/>
          <w:szCs w:val="28"/>
        </w:rPr>
        <w:fldChar w:fldCharType="begin"/>
      </w:r>
      <w:r>
        <w:rPr>
          <w:noProof/>
          <w:color w:val="000000" w:themeColor="text1"/>
          <w:sz w:val="28"/>
          <w:szCs w:val="28"/>
          <w:highlight w:val="white"/>
        </w:rPr>
        <w:instrText>eq издатель,</w:instrText>
      </w:r>
      <w:r w:rsidR="00C328B8">
        <w:rPr>
          <w:color w:val="000000" w:themeColor="text1"/>
          <w:sz w:val="28"/>
          <w:szCs w:val="28"/>
        </w:rPr>
        <w:fldChar w:fldCharType="end"/>
      </w:r>
      <w:r>
        <w:rPr>
          <w:color w:val="000000" w:themeColor="text1"/>
          <w:sz w:val="28"/>
          <w:szCs w:val="28"/>
        </w:rPr>
        <w:t xml:space="preserve"> владелец сайта в </w:t>
      </w:r>
      <w:r w:rsidR="00C328B8">
        <w:rPr>
          <w:color w:val="000000" w:themeColor="text1"/>
          <w:sz w:val="28"/>
          <w:szCs w:val="28"/>
        </w:rPr>
        <w:fldChar w:fldCharType="begin"/>
      </w:r>
      <w:r>
        <w:rPr>
          <w:noProof/>
          <w:color w:val="000000" w:themeColor="text1"/>
          <w:sz w:val="28"/>
          <w:szCs w:val="28"/>
          <w:highlight w:val="white"/>
        </w:rPr>
        <w:instrText>eq сети</w:instrText>
      </w:r>
      <w:r w:rsidR="00C328B8">
        <w:rPr>
          <w:color w:val="000000" w:themeColor="text1"/>
          <w:sz w:val="28"/>
          <w:szCs w:val="28"/>
        </w:rPr>
        <w:fldChar w:fldCharType="end"/>
      </w:r>
      <w:r>
        <w:rPr>
          <w:color w:val="000000" w:themeColor="text1"/>
          <w:sz w:val="28"/>
          <w:szCs w:val="28"/>
        </w:rPr>
        <w:t xml:space="preserve"> Интернет и т. д.) в целях </w:t>
      </w:r>
      <w:r w:rsidR="00C328B8">
        <w:rPr>
          <w:color w:val="000000" w:themeColor="text1"/>
          <w:sz w:val="28"/>
          <w:szCs w:val="28"/>
        </w:rPr>
        <w:fldChar w:fldCharType="begin"/>
      </w:r>
      <w:r>
        <w:rPr>
          <w:noProof/>
          <w:color w:val="000000" w:themeColor="text1"/>
          <w:sz w:val="28"/>
          <w:szCs w:val="28"/>
          <w:highlight w:val="white"/>
        </w:rPr>
        <w:instrText>eq получения</w:instrText>
      </w:r>
      <w:r w:rsidR="00C328B8">
        <w:rPr>
          <w:color w:val="000000" w:themeColor="text1"/>
          <w:sz w:val="28"/>
          <w:szCs w:val="28"/>
        </w:rPr>
        <w:fldChar w:fldCharType="end"/>
      </w:r>
      <w:r>
        <w:rPr>
          <w:color w:val="000000" w:themeColor="text1"/>
          <w:sz w:val="28"/>
          <w:szCs w:val="28"/>
        </w:rPr>
        <w:t xml:space="preserve"> прямого или косвенного </w:t>
      </w:r>
      <w:r w:rsidR="00C328B8">
        <w:rPr>
          <w:color w:val="000000" w:themeColor="text1"/>
          <w:sz w:val="28"/>
          <w:szCs w:val="28"/>
        </w:rPr>
        <w:fldChar w:fldCharType="begin"/>
      </w:r>
      <w:r>
        <w:rPr>
          <w:noProof/>
          <w:color w:val="000000" w:themeColor="text1"/>
          <w:sz w:val="28"/>
          <w:szCs w:val="28"/>
          <w:highlight w:val="white"/>
        </w:rPr>
        <w:instrText>eq дохода</w:instrText>
      </w:r>
      <w:r w:rsidR="00C328B8">
        <w:rPr>
          <w:color w:val="000000" w:themeColor="text1"/>
          <w:sz w:val="28"/>
          <w:szCs w:val="28"/>
        </w:rPr>
        <w:fldChar w:fldCharType="end"/>
      </w:r>
      <w:r>
        <w:rPr>
          <w:color w:val="000000" w:themeColor="text1"/>
          <w:sz w:val="28"/>
          <w:szCs w:val="28"/>
        </w:rPr>
        <w:t xml:space="preserve"> либо иных </w:t>
      </w:r>
      <w:r w:rsidR="00C328B8">
        <w:rPr>
          <w:color w:val="000000" w:themeColor="text1"/>
          <w:sz w:val="28"/>
          <w:szCs w:val="28"/>
        </w:rPr>
        <w:fldChar w:fldCharType="begin"/>
      </w:r>
      <w:r>
        <w:rPr>
          <w:noProof/>
          <w:color w:val="000000" w:themeColor="text1"/>
          <w:sz w:val="28"/>
          <w:szCs w:val="28"/>
          <w:highlight w:val="white"/>
        </w:rPr>
        <w:instrText>eq преимуществ</w:instrText>
      </w:r>
      <w:r w:rsidR="00C328B8">
        <w:rPr>
          <w:color w:val="000000" w:themeColor="text1"/>
          <w:sz w:val="28"/>
          <w:szCs w:val="28"/>
        </w:rPr>
        <w:fldChar w:fldCharType="end"/>
      </w:r>
      <w:r>
        <w:rPr>
          <w:color w:val="000000" w:themeColor="text1"/>
          <w:sz w:val="28"/>
          <w:szCs w:val="28"/>
        </w:rPr>
        <w:t xml:space="preserve"> заинтересован в обеспечении </w:t>
      </w:r>
      <w:r w:rsidR="00C328B8">
        <w:rPr>
          <w:color w:val="000000" w:themeColor="text1"/>
          <w:sz w:val="28"/>
          <w:szCs w:val="28"/>
        </w:rPr>
        <w:fldChar w:fldCharType="begin"/>
      </w:r>
      <w:r>
        <w:rPr>
          <w:noProof/>
          <w:color w:val="000000" w:themeColor="text1"/>
          <w:sz w:val="28"/>
          <w:szCs w:val="28"/>
          <w:highlight w:val="white"/>
        </w:rPr>
        <w:instrText>eq доступа</w:instrText>
      </w:r>
      <w:r w:rsidR="00C328B8">
        <w:rPr>
          <w:color w:val="000000" w:themeColor="text1"/>
          <w:sz w:val="28"/>
          <w:szCs w:val="28"/>
        </w:rPr>
        <w:fldChar w:fldCharType="end"/>
      </w:r>
      <w:r>
        <w:rPr>
          <w:color w:val="000000" w:themeColor="text1"/>
          <w:sz w:val="28"/>
          <w:szCs w:val="28"/>
        </w:rPr>
        <w:t xml:space="preserve"> к произведению для публики, </w:t>
      </w:r>
      <w:r w:rsidR="00C328B8">
        <w:rPr>
          <w:color w:val="000000" w:themeColor="text1"/>
          <w:sz w:val="28"/>
          <w:szCs w:val="28"/>
        </w:rPr>
        <w:fldChar w:fldCharType="begin"/>
      </w:r>
      <w:r>
        <w:rPr>
          <w:noProof/>
          <w:color w:val="000000" w:themeColor="text1"/>
          <w:sz w:val="28"/>
          <w:szCs w:val="28"/>
          <w:highlight w:val="white"/>
        </w:rPr>
        <w:instrText>eq представители</w:instrText>
      </w:r>
      <w:r w:rsidR="00C328B8">
        <w:rPr>
          <w:color w:val="000000" w:themeColor="text1"/>
          <w:sz w:val="28"/>
          <w:szCs w:val="28"/>
        </w:rPr>
        <w:fldChar w:fldCharType="end"/>
      </w:r>
      <w:r>
        <w:rPr>
          <w:color w:val="000000" w:themeColor="text1"/>
          <w:sz w:val="28"/>
          <w:szCs w:val="28"/>
        </w:rPr>
        <w:t xml:space="preserve"> которой в свою </w:t>
      </w:r>
      <w:r w:rsidR="00C328B8">
        <w:rPr>
          <w:color w:val="000000" w:themeColor="text1"/>
          <w:sz w:val="28"/>
          <w:szCs w:val="28"/>
        </w:rPr>
        <w:fldChar w:fldCharType="begin"/>
      </w:r>
      <w:r>
        <w:rPr>
          <w:noProof/>
          <w:color w:val="000000" w:themeColor="text1"/>
          <w:sz w:val="28"/>
          <w:szCs w:val="28"/>
          <w:highlight w:val="white"/>
        </w:rPr>
        <w:instrText>eq очередь</w:instrText>
      </w:r>
      <w:r w:rsidR="00C328B8">
        <w:rPr>
          <w:color w:val="000000" w:themeColor="text1"/>
          <w:sz w:val="28"/>
          <w:szCs w:val="28"/>
        </w:rPr>
        <w:fldChar w:fldCharType="end"/>
      </w:r>
      <w:r>
        <w:rPr>
          <w:color w:val="000000" w:themeColor="text1"/>
          <w:sz w:val="28"/>
          <w:szCs w:val="28"/>
        </w:rPr>
        <w:t xml:space="preserve"> хотели бы получить </w:t>
      </w:r>
      <w:r w:rsidR="00C328B8">
        <w:rPr>
          <w:color w:val="000000" w:themeColor="text1"/>
          <w:sz w:val="28"/>
          <w:szCs w:val="28"/>
        </w:rPr>
        <w:fldChar w:fldCharType="begin"/>
      </w:r>
      <w:r>
        <w:rPr>
          <w:noProof/>
          <w:color w:val="000000" w:themeColor="text1"/>
          <w:sz w:val="28"/>
          <w:szCs w:val="28"/>
          <w:highlight w:val="white"/>
        </w:rPr>
        <w:instrText>eq такой</w:instrText>
      </w:r>
      <w:r w:rsidR="00C328B8">
        <w:rPr>
          <w:color w:val="000000" w:themeColor="text1"/>
          <w:sz w:val="28"/>
          <w:szCs w:val="28"/>
        </w:rPr>
        <w:fldChar w:fldCharType="end"/>
      </w:r>
      <w:r>
        <w:rPr>
          <w:color w:val="000000" w:themeColor="text1"/>
          <w:sz w:val="28"/>
          <w:szCs w:val="28"/>
        </w:rPr>
        <w:t xml:space="preserve"> доступ как можно </w:t>
      </w:r>
      <w:r w:rsidR="00C328B8">
        <w:rPr>
          <w:color w:val="000000" w:themeColor="text1"/>
          <w:sz w:val="28"/>
          <w:szCs w:val="28"/>
        </w:rPr>
        <w:fldChar w:fldCharType="begin"/>
      </w:r>
      <w:r>
        <w:rPr>
          <w:noProof/>
          <w:color w:val="000000" w:themeColor="text1"/>
          <w:sz w:val="28"/>
          <w:szCs w:val="28"/>
          <w:highlight w:val="white"/>
        </w:rPr>
        <w:instrText>eq более</w:instrText>
      </w:r>
      <w:r w:rsidR="00C328B8">
        <w:rPr>
          <w:color w:val="000000" w:themeColor="text1"/>
          <w:sz w:val="28"/>
          <w:szCs w:val="28"/>
        </w:rPr>
        <w:fldChar w:fldCharType="end"/>
      </w:r>
      <w:r>
        <w:rPr>
          <w:color w:val="000000" w:themeColor="text1"/>
          <w:sz w:val="28"/>
          <w:szCs w:val="28"/>
        </w:rPr>
        <w:t xml:space="preserve"> </w:t>
      </w:r>
      <w:proofErr w:type="gramStart"/>
      <w:r>
        <w:rPr>
          <w:color w:val="000000" w:themeColor="text1"/>
          <w:sz w:val="28"/>
          <w:szCs w:val="28"/>
        </w:rPr>
        <w:t>удобным</w:t>
      </w:r>
      <w:proofErr w:type="gramEnd"/>
      <w:r>
        <w:rPr>
          <w:color w:val="000000" w:themeColor="text1"/>
          <w:sz w:val="28"/>
          <w:szCs w:val="28"/>
        </w:rPr>
        <w:t xml:space="preserve"> для себя </w:t>
      </w:r>
      <w:r w:rsidR="00C328B8">
        <w:rPr>
          <w:color w:val="000000" w:themeColor="text1"/>
          <w:sz w:val="28"/>
          <w:szCs w:val="28"/>
        </w:rPr>
        <w:fldChar w:fldCharType="begin"/>
      </w:r>
      <w:r>
        <w:rPr>
          <w:noProof/>
          <w:color w:val="000000" w:themeColor="text1"/>
          <w:sz w:val="28"/>
          <w:szCs w:val="28"/>
          <w:highlight w:val="white"/>
        </w:rPr>
        <w:instrText>eq способом.</w:instrText>
      </w:r>
      <w:r w:rsidR="00C328B8">
        <w:rPr>
          <w:color w:val="000000" w:themeColor="text1"/>
          <w:sz w:val="28"/>
          <w:szCs w:val="28"/>
        </w:rPr>
        <w:fldChar w:fldCharType="end"/>
      </w:r>
    </w:p>
    <w:p w:rsidR="00B04F0D" w:rsidRPr="00B45D65" w:rsidRDefault="00B04F0D" w:rsidP="00B45D65">
      <w:pPr>
        <w:pStyle w:val="a3"/>
        <w:spacing w:before="0" w:beforeAutospacing="0" w:after="0" w:afterAutospacing="0" w:line="360" w:lineRule="auto"/>
        <w:ind w:firstLine="709"/>
        <w:contextualSpacing/>
        <w:jc w:val="both"/>
        <w:rPr>
          <w:color w:val="000000" w:themeColor="text1"/>
          <w:sz w:val="28"/>
          <w:szCs w:val="28"/>
        </w:rPr>
      </w:pPr>
      <w:r>
        <w:rPr>
          <w:color w:val="000000" w:themeColor="text1"/>
          <w:sz w:val="28"/>
          <w:szCs w:val="28"/>
        </w:rPr>
        <w:t xml:space="preserve">Таким образом, </w:t>
      </w:r>
      <w:r w:rsidR="00C328B8">
        <w:rPr>
          <w:color w:val="000000" w:themeColor="text1"/>
          <w:sz w:val="28"/>
          <w:szCs w:val="28"/>
        </w:rPr>
        <w:fldChar w:fldCharType="begin"/>
      </w:r>
      <w:r>
        <w:rPr>
          <w:noProof/>
          <w:color w:val="000000" w:themeColor="text1"/>
          <w:sz w:val="28"/>
          <w:szCs w:val="28"/>
          <w:highlight w:val="white"/>
        </w:rPr>
        <w:instrText>eq произведения</w:instrText>
      </w:r>
      <w:r w:rsidR="00C328B8">
        <w:rPr>
          <w:color w:val="000000" w:themeColor="text1"/>
          <w:sz w:val="28"/>
          <w:szCs w:val="28"/>
        </w:rPr>
        <w:fldChar w:fldCharType="end"/>
      </w:r>
      <w:r>
        <w:rPr>
          <w:color w:val="000000" w:themeColor="text1"/>
          <w:sz w:val="28"/>
          <w:szCs w:val="28"/>
        </w:rPr>
        <w:t xml:space="preserve"> должны беспрепятственно </w:t>
      </w:r>
      <w:r w:rsidR="00C328B8">
        <w:rPr>
          <w:color w:val="000000" w:themeColor="text1"/>
          <w:sz w:val="28"/>
          <w:szCs w:val="28"/>
        </w:rPr>
        <w:fldChar w:fldCharType="begin"/>
      </w:r>
      <w:r>
        <w:rPr>
          <w:noProof/>
          <w:color w:val="000000" w:themeColor="text1"/>
          <w:sz w:val="28"/>
          <w:szCs w:val="28"/>
          <w:highlight w:val="white"/>
        </w:rPr>
        <w:instrText>eq «продвигаться»</w:instrText>
      </w:r>
      <w:r w:rsidR="00C328B8">
        <w:rPr>
          <w:color w:val="000000" w:themeColor="text1"/>
          <w:sz w:val="28"/>
          <w:szCs w:val="28"/>
        </w:rPr>
        <w:fldChar w:fldCharType="end"/>
      </w:r>
      <w:r>
        <w:rPr>
          <w:color w:val="000000" w:themeColor="text1"/>
          <w:sz w:val="28"/>
          <w:szCs w:val="28"/>
        </w:rPr>
        <w:t xml:space="preserve"> по цепочке «автор – </w:t>
      </w:r>
      <w:r w:rsidR="00C328B8">
        <w:rPr>
          <w:color w:val="000000" w:themeColor="text1"/>
          <w:sz w:val="28"/>
          <w:szCs w:val="28"/>
        </w:rPr>
        <w:fldChar w:fldCharType="begin"/>
      </w:r>
      <w:r>
        <w:rPr>
          <w:noProof/>
          <w:color w:val="000000" w:themeColor="text1"/>
          <w:sz w:val="28"/>
          <w:szCs w:val="28"/>
          <w:highlight w:val="white"/>
        </w:rPr>
        <w:instrText>eq пользователь</w:instrText>
      </w:r>
      <w:r w:rsidR="00C328B8">
        <w:rPr>
          <w:color w:val="000000" w:themeColor="text1"/>
          <w:sz w:val="28"/>
          <w:szCs w:val="28"/>
        </w:rPr>
        <w:fldChar w:fldCharType="end"/>
      </w:r>
      <w:r>
        <w:rPr>
          <w:color w:val="000000" w:themeColor="text1"/>
          <w:sz w:val="28"/>
          <w:szCs w:val="28"/>
        </w:rPr>
        <w:t xml:space="preserve"> – публика», а в обратном </w:t>
      </w:r>
      <w:r w:rsidR="00C328B8">
        <w:rPr>
          <w:color w:val="000000" w:themeColor="text1"/>
          <w:sz w:val="28"/>
          <w:szCs w:val="28"/>
        </w:rPr>
        <w:fldChar w:fldCharType="begin"/>
      </w:r>
      <w:r>
        <w:rPr>
          <w:noProof/>
          <w:color w:val="000000" w:themeColor="text1"/>
          <w:sz w:val="28"/>
          <w:szCs w:val="28"/>
          <w:highlight w:val="white"/>
        </w:rPr>
        <w:instrText>eq направлении</w:instrText>
      </w:r>
      <w:r w:rsidR="00C328B8">
        <w:rPr>
          <w:color w:val="000000" w:themeColor="text1"/>
          <w:sz w:val="28"/>
          <w:szCs w:val="28"/>
        </w:rPr>
        <w:fldChar w:fldCharType="end"/>
      </w:r>
      <w:r>
        <w:rPr>
          <w:color w:val="000000" w:themeColor="text1"/>
          <w:sz w:val="28"/>
          <w:szCs w:val="28"/>
        </w:rPr>
        <w:t xml:space="preserve"> должно поступать </w:t>
      </w:r>
      <w:r w:rsidR="00C328B8">
        <w:rPr>
          <w:color w:val="000000" w:themeColor="text1"/>
          <w:sz w:val="28"/>
          <w:szCs w:val="28"/>
        </w:rPr>
        <w:fldChar w:fldCharType="begin"/>
      </w:r>
      <w:r>
        <w:rPr>
          <w:noProof/>
          <w:color w:val="000000" w:themeColor="text1"/>
          <w:sz w:val="28"/>
          <w:szCs w:val="28"/>
          <w:highlight w:val="white"/>
        </w:rPr>
        <w:instrText>eq вознаграждение</w:instrText>
      </w:r>
      <w:r w:rsidR="00C328B8">
        <w:rPr>
          <w:color w:val="000000" w:themeColor="text1"/>
          <w:sz w:val="28"/>
          <w:szCs w:val="28"/>
        </w:rPr>
        <w:fldChar w:fldCharType="end"/>
      </w:r>
      <w:r>
        <w:rPr>
          <w:color w:val="000000" w:themeColor="text1"/>
          <w:sz w:val="28"/>
          <w:szCs w:val="28"/>
        </w:rPr>
        <w:t xml:space="preserve"> для правообладателя. Нельзя </w:t>
      </w:r>
      <w:r w:rsidR="00C328B8">
        <w:rPr>
          <w:color w:val="000000" w:themeColor="text1"/>
          <w:sz w:val="28"/>
          <w:szCs w:val="28"/>
        </w:rPr>
        <w:fldChar w:fldCharType="begin"/>
      </w:r>
      <w:r>
        <w:rPr>
          <w:noProof/>
          <w:color w:val="000000" w:themeColor="text1"/>
          <w:sz w:val="28"/>
          <w:szCs w:val="28"/>
          <w:highlight w:val="white"/>
        </w:rPr>
        <w:instrText>eq забывать,</w:instrText>
      </w:r>
      <w:r w:rsidR="00C328B8">
        <w:rPr>
          <w:color w:val="000000" w:themeColor="text1"/>
          <w:sz w:val="28"/>
          <w:szCs w:val="28"/>
        </w:rPr>
        <w:fldChar w:fldCharType="end"/>
      </w:r>
      <w:r>
        <w:rPr>
          <w:color w:val="000000" w:themeColor="text1"/>
          <w:sz w:val="28"/>
          <w:szCs w:val="28"/>
        </w:rPr>
        <w:t xml:space="preserve"> что мы живем в «эпоху </w:t>
      </w:r>
      <w:r w:rsidR="00C328B8">
        <w:rPr>
          <w:color w:val="000000" w:themeColor="text1"/>
          <w:sz w:val="28"/>
          <w:szCs w:val="28"/>
        </w:rPr>
        <w:fldChar w:fldCharType="begin"/>
      </w:r>
      <w:r>
        <w:rPr>
          <w:noProof/>
          <w:color w:val="000000" w:themeColor="text1"/>
          <w:sz w:val="28"/>
          <w:szCs w:val="28"/>
          <w:highlight w:val="white"/>
        </w:rPr>
        <w:instrText>eq массовой</w:instrText>
      </w:r>
      <w:r w:rsidR="00C328B8">
        <w:rPr>
          <w:color w:val="000000" w:themeColor="text1"/>
          <w:sz w:val="28"/>
          <w:szCs w:val="28"/>
        </w:rPr>
        <w:fldChar w:fldCharType="end"/>
      </w:r>
      <w:r>
        <w:rPr>
          <w:color w:val="000000" w:themeColor="text1"/>
          <w:sz w:val="28"/>
          <w:szCs w:val="28"/>
        </w:rPr>
        <w:t xml:space="preserve"> культуры». Существуют </w:t>
      </w:r>
      <w:r w:rsidR="00C328B8">
        <w:rPr>
          <w:color w:val="000000" w:themeColor="text1"/>
          <w:sz w:val="28"/>
          <w:szCs w:val="28"/>
        </w:rPr>
        <w:fldChar w:fldCharType="begin"/>
      </w:r>
      <w:r>
        <w:rPr>
          <w:noProof/>
          <w:color w:val="000000" w:themeColor="text1"/>
          <w:sz w:val="28"/>
          <w:szCs w:val="28"/>
          <w:highlight w:val="white"/>
        </w:rPr>
        <w:instrText>eq разные</w:instrText>
      </w:r>
      <w:r w:rsidR="00C328B8">
        <w:rPr>
          <w:color w:val="000000" w:themeColor="text1"/>
          <w:sz w:val="28"/>
          <w:szCs w:val="28"/>
        </w:rPr>
        <w:fldChar w:fldCharType="end"/>
      </w:r>
      <w:r>
        <w:rPr>
          <w:color w:val="000000" w:themeColor="text1"/>
          <w:sz w:val="28"/>
          <w:szCs w:val="28"/>
        </w:rPr>
        <w:t xml:space="preserve"> мнения о том, </w:t>
      </w:r>
      <w:r w:rsidR="00C328B8">
        <w:rPr>
          <w:color w:val="000000" w:themeColor="text1"/>
          <w:sz w:val="28"/>
          <w:szCs w:val="28"/>
        </w:rPr>
        <w:fldChar w:fldCharType="begin"/>
      </w:r>
      <w:r>
        <w:rPr>
          <w:noProof/>
          <w:color w:val="000000" w:themeColor="text1"/>
          <w:sz w:val="28"/>
          <w:szCs w:val="28"/>
          <w:highlight w:val="white"/>
        </w:rPr>
        <w:instrText>eq хорошо</w:instrText>
      </w:r>
      <w:r w:rsidR="00C328B8">
        <w:rPr>
          <w:color w:val="000000" w:themeColor="text1"/>
          <w:sz w:val="28"/>
          <w:szCs w:val="28"/>
        </w:rPr>
        <w:fldChar w:fldCharType="end"/>
      </w:r>
      <w:r>
        <w:rPr>
          <w:color w:val="000000" w:themeColor="text1"/>
          <w:sz w:val="28"/>
          <w:szCs w:val="28"/>
        </w:rPr>
        <w:t xml:space="preserve"> это или плохо, </w:t>
      </w:r>
      <w:proofErr w:type="gramStart"/>
      <w:r>
        <w:rPr>
          <w:color w:val="000000" w:themeColor="text1"/>
          <w:sz w:val="28"/>
          <w:szCs w:val="28"/>
        </w:rPr>
        <w:t>но</w:t>
      </w:r>
      <w:proofErr w:type="gramEnd"/>
      <w:r>
        <w:rPr>
          <w:color w:val="000000" w:themeColor="text1"/>
          <w:sz w:val="28"/>
          <w:szCs w:val="28"/>
        </w:rPr>
        <w:t xml:space="preserve"> несомненно </w:t>
      </w:r>
      <w:r w:rsidR="00C328B8">
        <w:rPr>
          <w:color w:val="000000" w:themeColor="text1"/>
          <w:sz w:val="28"/>
          <w:szCs w:val="28"/>
        </w:rPr>
        <w:fldChar w:fldCharType="begin"/>
      </w:r>
      <w:r>
        <w:rPr>
          <w:noProof/>
          <w:color w:val="000000" w:themeColor="text1"/>
          <w:sz w:val="28"/>
          <w:szCs w:val="28"/>
          <w:highlight w:val="white"/>
        </w:rPr>
        <w:instrText>eq одно:</w:instrText>
      </w:r>
      <w:r w:rsidR="00C328B8">
        <w:rPr>
          <w:color w:val="000000" w:themeColor="text1"/>
          <w:sz w:val="28"/>
          <w:szCs w:val="28"/>
        </w:rPr>
        <w:fldChar w:fldCharType="end"/>
      </w:r>
      <w:r>
        <w:rPr>
          <w:color w:val="000000" w:themeColor="text1"/>
          <w:sz w:val="28"/>
          <w:szCs w:val="28"/>
        </w:rPr>
        <w:t xml:space="preserve"> доходы «поставщика </w:t>
      </w:r>
      <w:r w:rsidR="00C328B8">
        <w:rPr>
          <w:color w:val="000000" w:themeColor="text1"/>
          <w:sz w:val="28"/>
          <w:szCs w:val="28"/>
        </w:rPr>
        <w:fldChar w:fldCharType="begin"/>
      </w:r>
      <w:r>
        <w:rPr>
          <w:noProof/>
          <w:color w:val="000000" w:themeColor="text1"/>
          <w:sz w:val="28"/>
          <w:szCs w:val="28"/>
          <w:highlight w:val="white"/>
        </w:rPr>
        <w:instrText>eq культурных</w:instrText>
      </w:r>
      <w:r w:rsidR="00C328B8">
        <w:rPr>
          <w:color w:val="000000" w:themeColor="text1"/>
          <w:sz w:val="28"/>
          <w:szCs w:val="28"/>
        </w:rPr>
        <w:fldChar w:fldCharType="end"/>
      </w:r>
      <w:r>
        <w:rPr>
          <w:color w:val="000000" w:themeColor="text1"/>
          <w:sz w:val="28"/>
          <w:szCs w:val="28"/>
        </w:rPr>
        <w:t xml:space="preserve"> ценностей» зависят </w:t>
      </w:r>
      <w:r w:rsidR="00C328B8">
        <w:rPr>
          <w:color w:val="000000" w:themeColor="text1"/>
          <w:sz w:val="28"/>
          <w:szCs w:val="28"/>
        </w:rPr>
        <w:fldChar w:fldCharType="begin"/>
      </w:r>
      <w:r>
        <w:rPr>
          <w:noProof/>
          <w:color w:val="000000" w:themeColor="text1"/>
          <w:sz w:val="28"/>
          <w:szCs w:val="28"/>
          <w:highlight w:val="white"/>
        </w:rPr>
        <w:instrText>eq прежде</w:instrText>
      </w:r>
      <w:r w:rsidR="00C328B8">
        <w:rPr>
          <w:color w:val="000000" w:themeColor="text1"/>
          <w:sz w:val="28"/>
          <w:szCs w:val="28"/>
        </w:rPr>
        <w:fldChar w:fldCharType="end"/>
      </w:r>
      <w:r>
        <w:rPr>
          <w:color w:val="000000" w:themeColor="text1"/>
          <w:sz w:val="28"/>
          <w:szCs w:val="28"/>
        </w:rPr>
        <w:t xml:space="preserve"> всего от того, </w:t>
      </w:r>
      <w:r w:rsidR="00C328B8">
        <w:rPr>
          <w:color w:val="000000" w:themeColor="text1"/>
          <w:sz w:val="28"/>
          <w:szCs w:val="28"/>
        </w:rPr>
        <w:fldChar w:fldCharType="begin"/>
      </w:r>
      <w:r>
        <w:rPr>
          <w:noProof/>
          <w:color w:val="000000" w:themeColor="text1"/>
          <w:sz w:val="28"/>
          <w:szCs w:val="28"/>
          <w:highlight w:val="white"/>
        </w:rPr>
        <w:instrText>eq сколько</w:instrText>
      </w:r>
      <w:r w:rsidR="00C328B8">
        <w:rPr>
          <w:color w:val="000000" w:themeColor="text1"/>
          <w:sz w:val="28"/>
          <w:szCs w:val="28"/>
        </w:rPr>
        <w:fldChar w:fldCharType="end"/>
      </w:r>
      <w:r>
        <w:rPr>
          <w:color w:val="000000" w:themeColor="text1"/>
          <w:sz w:val="28"/>
          <w:szCs w:val="28"/>
        </w:rPr>
        <w:t xml:space="preserve"> </w:t>
      </w:r>
      <w:r>
        <w:rPr>
          <w:color w:val="000000" w:themeColor="text1"/>
          <w:sz w:val="28"/>
          <w:szCs w:val="28"/>
        </w:rPr>
        <w:lastRenderedPageBreak/>
        <w:t xml:space="preserve">лиц изъявят желание </w:t>
      </w:r>
      <w:r w:rsidR="00C328B8">
        <w:rPr>
          <w:color w:val="000000" w:themeColor="text1"/>
          <w:sz w:val="28"/>
          <w:szCs w:val="28"/>
        </w:rPr>
        <w:fldChar w:fldCharType="begin"/>
      </w:r>
      <w:r>
        <w:rPr>
          <w:noProof/>
          <w:color w:val="000000" w:themeColor="text1"/>
          <w:sz w:val="28"/>
          <w:szCs w:val="28"/>
          <w:highlight w:val="white"/>
        </w:rPr>
        <w:instrText>eq получить</w:instrText>
      </w:r>
      <w:r w:rsidR="00C328B8">
        <w:rPr>
          <w:color w:val="000000" w:themeColor="text1"/>
          <w:sz w:val="28"/>
          <w:szCs w:val="28"/>
        </w:rPr>
        <w:fldChar w:fldCharType="end"/>
      </w:r>
      <w:r>
        <w:rPr>
          <w:color w:val="000000" w:themeColor="text1"/>
          <w:sz w:val="28"/>
          <w:szCs w:val="28"/>
        </w:rPr>
        <w:t xml:space="preserve"> доступ к поставляемым им на </w:t>
      </w:r>
      <w:r w:rsidR="00C328B8">
        <w:rPr>
          <w:color w:val="000000" w:themeColor="text1"/>
          <w:sz w:val="28"/>
          <w:szCs w:val="28"/>
        </w:rPr>
        <w:fldChar w:fldCharType="begin"/>
      </w:r>
      <w:r>
        <w:rPr>
          <w:noProof/>
          <w:color w:val="000000" w:themeColor="text1"/>
          <w:sz w:val="28"/>
          <w:szCs w:val="28"/>
          <w:highlight w:val="white"/>
        </w:rPr>
        <w:instrText>eq рынок</w:instrText>
      </w:r>
      <w:r w:rsidR="00C328B8">
        <w:rPr>
          <w:color w:val="000000" w:themeColor="text1"/>
          <w:sz w:val="28"/>
          <w:szCs w:val="28"/>
        </w:rPr>
        <w:fldChar w:fldCharType="end"/>
      </w:r>
      <w:r>
        <w:rPr>
          <w:color w:val="000000" w:themeColor="text1"/>
          <w:sz w:val="28"/>
          <w:szCs w:val="28"/>
        </w:rPr>
        <w:t xml:space="preserve"> результатам, «цена» на </w:t>
      </w:r>
      <w:r w:rsidR="00C328B8">
        <w:rPr>
          <w:color w:val="000000" w:themeColor="text1"/>
          <w:sz w:val="28"/>
          <w:szCs w:val="28"/>
        </w:rPr>
        <w:fldChar w:fldCharType="begin"/>
      </w:r>
      <w:r>
        <w:rPr>
          <w:noProof/>
          <w:color w:val="000000" w:themeColor="text1"/>
          <w:sz w:val="28"/>
          <w:szCs w:val="28"/>
          <w:highlight w:val="white"/>
        </w:rPr>
        <w:instrText>eq которые</w:instrText>
      </w:r>
      <w:r w:rsidR="00C328B8">
        <w:rPr>
          <w:color w:val="000000" w:themeColor="text1"/>
          <w:sz w:val="28"/>
          <w:szCs w:val="28"/>
        </w:rPr>
        <w:fldChar w:fldCharType="end"/>
      </w:r>
      <w:r>
        <w:rPr>
          <w:color w:val="000000" w:themeColor="text1"/>
          <w:sz w:val="28"/>
          <w:szCs w:val="28"/>
        </w:rPr>
        <w:t xml:space="preserve"> все более унифицируется и </w:t>
      </w:r>
      <w:r w:rsidR="00C328B8">
        <w:rPr>
          <w:color w:val="000000" w:themeColor="text1"/>
          <w:sz w:val="28"/>
          <w:szCs w:val="28"/>
        </w:rPr>
        <w:fldChar w:fldCharType="begin"/>
      </w:r>
      <w:r>
        <w:rPr>
          <w:noProof/>
          <w:color w:val="000000" w:themeColor="text1"/>
          <w:sz w:val="28"/>
          <w:szCs w:val="28"/>
          <w:highlight w:val="white"/>
        </w:rPr>
        <w:instrText>eq зависит</w:instrText>
      </w:r>
      <w:r w:rsidR="00C328B8">
        <w:rPr>
          <w:color w:val="000000" w:themeColor="text1"/>
          <w:sz w:val="28"/>
          <w:szCs w:val="28"/>
        </w:rPr>
        <w:fldChar w:fldCharType="end"/>
      </w:r>
      <w:r>
        <w:rPr>
          <w:color w:val="000000" w:themeColor="text1"/>
          <w:sz w:val="28"/>
          <w:szCs w:val="28"/>
        </w:rPr>
        <w:t xml:space="preserve"> в основном от массовости </w:t>
      </w:r>
      <w:r w:rsidR="00C328B8">
        <w:rPr>
          <w:color w:val="000000" w:themeColor="text1"/>
          <w:sz w:val="28"/>
          <w:szCs w:val="28"/>
        </w:rPr>
        <w:fldChar w:fldCharType="begin"/>
      </w:r>
      <w:r>
        <w:rPr>
          <w:noProof/>
          <w:color w:val="000000" w:themeColor="text1"/>
          <w:sz w:val="28"/>
          <w:szCs w:val="28"/>
          <w:highlight w:val="white"/>
        </w:rPr>
        <w:instrText>eq спроса</w:instrText>
      </w:r>
      <w:r w:rsidR="00C328B8">
        <w:rPr>
          <w:color w:val="000000" w:themeColor="text1"/>
          <w:sz w:val="28"/>
          <w:szCs w:val="28"/>
        </w:rPr>
        <w:fldChar w:fldCharType="end"/>
      </w:r>
      <w:r>
        <w:rPr>
          <w:color w:val="000000" w:themeColor="text1"/>
          <w:sz w:val="28"/>
          <w:szCs w:val="28"/>
        </w:rPr>
        <w:t xml:space="preserve"> именно на данное </w:t>
      </w:r>
      <w:r w:rsidR="00C328B8">
        <w:rPr>
          <w:color w:val="000000" w:themeColor="text1"/>
          <w:sz w:val="28"/>
          <w:szCs w:val="28"/>
        </w:rPr>
        <w:fldChar w:fldCharType="begin"/>
      </w:r>
      <w:r>
        <w:rPr>
          <w:noProof/>
          <w:color w:val="000000" w:themeColor="text1"/>
          <w:sz w:val="28"/>
          <w:szCs w:val="28"/>
          <w:highlight w:val="white"/>
        </w:rPr>
        <w:instrText>eq художественное</w:instrText>
      </w:r>
      <w:r w:rsidR="00C328B8">
        <w:rPr>
          <w:color w:val="000000" w:themeColor="text1"/>
          <w:sz w:val="28"/>
          <w:szCs w:val="28"/>
        </w:rPr>
        <w:fldChar w:fldCharType="end"/>
      </w:r>
      <w:r>
        <w:rPr>
          <w:color w:val="000000" w:themeColor="text1"/>
          <w:sz w:val="28"/>
          <w:szCs w:val="28"/>
        </w:rPr>
        <w:t xml:space="preserve"> творение или техническое </w:t>
      </w:r>
      <w:r w:rsidR="00C328B8">
        <w:rPr>
          <w:color w:val="000000" w:themeColor="text1"/>
          <w:sz w:val="28"/>
          <w:szCs w:val="28"/>
        </w:rPr>
        <w:fldChar w:fldCharType="begin"/>
      </w:r>
      <w:r>
        <w:rPr>
          <w:noProof/>
          <w:color w:val="000000" w:themeColor="text1"/>
          <w:sz w:val="28"/>
          <w:szCs w:val="28"/>
          <w:highlight w:val="white"/>
        </w:rPr>
        <w:instrText>eq решение.</w:instrText>
      </w:r>
      <w:r w:rsidR="00C328B8">
        <w:rPr>
          <w:color w:val="000000" w:themeColor="text1"/>
          <w:sz w:val="28"/>
          <w:szCs w:val="28"/>
        </w:rPr>
        <w:fldChar w:fldCharType="end"/>
      </w:r>
      <w:r>
        <w:rPr>
          <w:color w:val="000000" w:themeColor="text1"/>
          <w:sz w:val="28"/>
          <w:szCs w:val="28"/>
        </w:rPr>
        <w:t xml:space="preserve"> </w:t>
      </w:r>
    </w:p>
    <w:p w:rsidR="00B04F0D" w:rsidRDefault="00B04F0D" w:rsidP="002E7706">
      <w:pPr>
        <w:spacing w:line="360" w:lineRule="auto"/>
        <w:contextualSpacing/>
        <w:jc w:val="both"/>
        <w:rPr>
          <w:rFonts w:ascii="Times New Roman" w:hAnsi="Times New Roman" w:cs="Times New Roman"/>
          <w:color w:val="000000" w:themeColor="text1"/>
          <w:sz w:val="28"/>
          <w:szCs w:val="28"/>
        </w:rPr>
      </w:pPr>
    </w:p>
    <w:p w:rsidR="006E1125" w:rsidRDefault="006E1125" w:rsidP="002E7706">
      <w:pPr>
        <w:spacing w:line="360" w:lineRule="auto"/>
        <w:contextualSpacing/>
        <w:jc w:val="both"/>
        <w:rPr>
          <w:rFonts w:ascii="Times New Roman" w:hAnsi="Times New Roman" w:cs="Times New Roman"/>
          <w:color w:val="000000" w:themeColor="text1"/>
          <w:sz w:val="28"/>
          <w:szCs w:val="28"/>
        </w:rPr>
      </w:pPr>
    </w:p>
    <w:p w:rsidR="006E1125" w:rsidRDefault="006E1125" w:rsidP="002E7706">
      <w:pPr>
        <w:spacing w:line="360" w:lineRule="auto"/>
        <w:contextualSpacing/>
        <w:jc w:val="both"/>
        <w:rPr>
          <w:rFonts w:ascii="Times New Roman" w:hAnsi="Times New Roman" w:cs="Times New Roman"/>
          <w:color w:val="000000" w:themeColor="text1"/>
          <w:sz w:val="28"/>
          <w:szCs w:val="28"/>
        </w:rPr>
      </w:pPr>
    </w:p>
    <w:p w:rsidR="006E1125" w:rsidRDefault="006E1125" w:rsidP="002E7706">
      <w:pPr>
        <w:spacing w:line="360" w:lineRule="auto"/>
        <w:contextualSpacing/>
        <w:jc w:val="both"/>
        <w:rPr>
          <w:rFonts w:ascii="Times New Roman" w:hAnsi="Times New Roman" w:cs="Times New Roman"/>
          <w:color w:val="000000" w:themeColor="text1"/>
          <w:sz w:val="28"/>
          <w:szCs w:val="28"/>
        </w:rPr>
      </w:pPr>
    </w:p>
    <w:p w:rsidR="006E1125" w:rsidRDefault="006E1125" w:rsidP="002E7706">
      <w:pPr>
        <w:spacing w:line="360" w:lineRule="auto"/>
        <w:contextualSpacing/>
        <w:jc w:val="both"/>
        <w:rPr>
          <w:rFonts w:ascii="Times New Roman" w:hAnsi="Times New Roman" w:cs="Times New Roman"/>
          <w:color w:val="000000" w:themeColor="text1"/>
          <w:sz w:val="28"/>
          <w:szCs w:val="28"/>
        </w:rPr>
      </w:pPr>
    </w:p>
    <w:p w:rsidR="006E1125" w:rsidRDefault="006E1125" w:rsidP="002E7706">
      <w:pPr>
        <w:spacing w:line="360" w:lineRule="auto"/>
        <w:contextualSpacing/>
        <w:jc w:val="both"/>
        <w:rPr>
          <w:rFonts w:ascii="Times New Roman" w:hAnsi="Times New Roman" w:cs="Times New Roman"/>
          <w:color w:val="000000" w:themeColor="text1"/>
          <w:sz w:val="28"/>
          <w:szCs w:val="28"/>
        </w:rPr>
      </w:pPr>
    </w:p>
    <w:p w:rsidR="006E1125" w:rsidRDefault="006E1125" w:rsidP="002E7706">
      <w:pPr>
        <w:spacing w:line="360" w:lineRule="auto"/>
        <w:contextualSpacing/>
        <w:jc w:val="both"/>
        <w:rPr>
          <w:rFonts w:ascii="Times New Roman" w:hAnsi="Times New Roman" w:cs="Times New Roman"/>
          <w:color w:val="000000" w:themeColor="text1"/>
          <w:sz w:val="28"/>
          <w:szCs w:val="28"/>
        </w:rPr>
      </w:pPr>
    </w:p>
    <w:p w:rsidR="006E1125" w:rsidRDefault="006E1125" w:rsidP="002E7706">
      <w:pPr>
        <w:spacing w:line="360" w:lineRule="auto"/>
        <w:contextualSpacing/>
        <w:jc w:val="both"/>
        <w:rPr>
          <w:rFonts w:ascii="Times New Roman" w:hAnsi="Times New Roman" w:cs="Times New Roman"/>
          <w:color w:val="000000" w:themeColor="text1"/>
          <w:sz w:val="28"/>
          <w:szCs w:val="28"/>
        </w:rPr>
      </w:pPr>
    </w:p>
    <w:p w:rsidR="006E1125" w:rsidRDefault="006E1125" w:rsidP="002E7706">
      <w:pPr>
        <w:spacing w:line="360" w:lineRule="auto"/>
        <w:contextualSpacing/>
        <w:jc w:val="both"/>
        <w:rPr>
          <w:rFonts w:ascii="Times New Roman" w:hAnsi="Times New Roman" w:cs="Times New Roman"/>
          <w:color w:val="000000" w:themeColor="text1"/>
          <w:sz w:val="28"/>
          <w:szCs w:val="28"/>
        </w:rPr>
      </w:pPr>
    </w:p>
    <w:p w:rsidR="006E1125" w:rsidRDefault="006E1125" w:rsidP="002E7706">
      <w:pPr>
        <w:spacing w:line="360" w:lineRule="auto"/>
        <w:contextualSpacing/>
        <w:jc w:val="both"/>
        <w:rPr>
          <w:rFonts w:ascii="Times New Roman" w:hAnsi="Times New Roman" w:cs="Times New Roman"/>
          <w:color w:val="000000" w:themeColor="text1"/>
          <w:sz w:val="28"/>
          <w:szCs w:val="28"/>
        </w:rPr>
      </w:pPr>
    </w:p>
    <w:p w:rsidR="006E1125" w:rsidRDefault="006E1125" w:rsidP="002E7706">
      <w:pPr>
        <w:spacing w:line="360" w:lineRule="auto"/>
        <w:contextualSpacing/>
        <w:jc w:val="both"/>
        <w:rPr>
          <w:rFonts w:ascii="Times New Roman" w:hAnsi="Times New Roman" w:cs="Times New Roman"/>
          <w:color w:val="000000" w:themeColor="text1"/>
          <w:sz w:val="28"/>
          <w:szCs w:val="28"/>
        </w:rPr>
      </w:pPr>
    </w:p>
    <w:p w:rsidR="006E1125" w:rsidRDefault="006E1125" w:rsidP="002E7706">
      <w:pPr>
        <w:spacing w:line="360" w:lineRule="auto"/>
        <w:contextualSpacing/>
        <w:jc w:val="both"/>
        <w:rPr>
          <w:rFonts w:ascii="Times New Roman" w:hAnsi="Times New Roman" w:cs="Times New Roman"/>
          <w:color w:val="000000" w:themeColor="text1"/>
          <w:sz w:val="28"/>
          <w:szCs w:val="28"/>
        </w:rPr>
      </w:pPr>
    </w:p>
    <w:p w:rsidR="006E1125" w:rsidRDefault="006E1125" w:rsidP="002E7706">
      <w:pPr>
        <w:spacing w:line="360" w:lineRule="auto"/>
        <w:contextualSpacing/>
        <w:jc w:val="both"/>
        <w:rPr>
          <w:rFonts w:ascii="Times New Roman" w:hAnsi="Times New Roman" w:cs="Times New Roman"/>
          <w:color w:val="000000" w:themeColor="text1"/>
          <w:sz w:val="28"/>
          <w:szCs w:val="28"/>
        </w:rPr>
      </w:pPr>
    </w:p>
    <w:p w:rsidR="006E1125" w:rsidRDefault="006E1125" w:rsidP="002E7706">
      <w:pPr>
        <w:spacing w:line="360" w:lineRule="auto"/>
        <w:contextualSpacing/>
        <w:jc w:val="both"/>
        <w:rPr>
          <w:rFonts w:ascii="Times New Roman" w:hAnsi="Times New Roman" w:cs="Times New Roman"/>
          <w:color w:val="000000" w:themeColor="text1"/>
          <w:sz w:val="28"/>
          <w:szCs w:val="28"/>
        </w:rPr>
      </w:pPr>
    </w:p>
    <w:p w:rsidR="006E1125" w:rsidRDefault="006E1125" w:rsidP="002E7706">
      <w:pPr>
        <w:spacing w:line="360" w:lineRule="auto"/>
        <w:contextualSpacing/>
        <w:jc w:val="both"/>
        <w:rPr>
          <w:rFonts w:ascii="Times New Roman" w:hAnsi="Times New Roman" w:cs="Times New Roman"/>
          <w:color w:val="000000" w:themeColor="text1"/>
          <w:sz w:val="28"/>
          <w:szCs w:val="28"/>
        </w:rPr>
      </w:pPr>
    </w:p>
    <w:p w:rsidR="006E1125" w:rsidRDefault="006E1125" w:rsidP="002E7706">
      <w:pPr>
        <w:spacing w:line="360" w:lineRule="auto"/>
        <w:contextualSpacing/>
        <w:jc w:val="both"/>
        <w:rPr>
          <w:rFonts w:ascii="Times New Roman" w:hAnsi="Times New Roman" w:cs="Times New Roman"/>
          <w:color w:val="000000" w:themeColor="text1"/>
          <w:sz w:val="28"/>
          <w:szCs w:val="28"/>
        </w:rPr>
      </w:pPr>
    </w:p>
    <w:p w:rsidR="006E1125" w:rsidRDefault="006E1125" w:rsidP="002E7706">
      <w:pPr>
        <w:spacing w:line="360" w:lineRule="auto"/>
        <w:contextualSpacing/>
        <w:jc w:val="both"/>
        <w:rPr>
          <w:rFonts w:ascii="Times New Roman" w:hAnsi="Times New Roman" w:cs="Times New Roman"/>
          <w:color w:val="000000" w:themeColor="text1"/>
          <w:sz w:val="28"/>
          <w:szCs w:val="28"/>
        </w:rPr>
      </w:pPr>
    </w:p>
    <w:p w:rsidR="006E1125" w:rsidRDefault="006E1125" w:rsidP="002E7706">
      <w:pPr>
        <w:spacing w:line="360" w:lineRule="auto"/>
        <w:contextualSpacing/>
        <w:jc w:val="both"/>
        <w:rPr>
          <w:rFonts w:ascii="Times New Roman" w:hAnsi="Times New Roman" w:cs="Times New Roman"/>
          <w:color w:val="000000" w:themeColor="text1"/>
          <w:sz w:val="28"/>
          <w:szCs w:val="28"/>
        </w:rPr>
      </w:pPr>
    </w:p>
    <w:p w:rsidR="006E1125" w:rsidRDefault="006E1125" w:rsidP="002E7706">
      <w:pPr>
        <w:spacing w:line="360" w:lineRule="auto"/>
        <w:contextualSpacing/>
        <w:jc w:val="both"/>
        <w:rPr>
          <w:rFonts w:ascii="Times New Roman" w:hAnsi="Times New Roman" w:cs="Times New Roman"/>
          <w:color w:val="000000" w:themeColor="text1"/>
          <w:sz w:val="28"/>
          <w:szCs w:val="28"/>
        </w:rPr>
      </w:pPr>
    </w:p>
    <w:p w:rsidR="006E1125" w:rsidRDefault="006E1125" w:rsidP="002E7706">
      <w:pPr>
        <w:spacing w:line="360" w:lineRule="auto"/>
        <w:contextualSpacing/>
        <w:jc w:val="both"/>
        <w:rPr>
          <w:rFonts w:ascii="Times New Roman" w:hAnsi="Times New Roman" w:cs="Times New Roman"/>
          <w:color w:val="000000" w:themeColor="text1"/>
          <w:sz w:val="28"/>
          <w:szCs w:val="28"/>
        </w:rPr>
      </w:pPr>
    </w:p>
    <w:p w:rsidR="006E1125" w:rsidRDefault="006E1125" w:rsidP="002E7706">
      <w:pPr>
        <w:spacing w:line="360" w:lineRule="auto"/>
        <w:contextualSpacing/>
        <w:jc w:val="both"/>
        <w:rPr>
          <w:rFonts w:ascii="Times New Roman" w:hAnsi="Times New Roman" w:cs="Times New Roman"/>
          <w:color w:val="000000" w:themeColor="text1"/>
          <w:sz w:val="28"/>
          <w:szCs w:val="28"/>
        </w:rPr>
      </w:pPr>
    </w:p>
    <w:p w:rsidR="006E1125" w:rsidRDefault="006E1125" w:rsidP="002E7706">
      <w:pPr>
        <w:spacing w:line="360" w:lineRule="auto"/>
        <w:contextualSpacing/>
        <w:jc w:val="both"/>
        <w:rPr>
          <w:rFonts w:ascii="Times New Roman" w:hAnsi="Times New Roman" w:cs="Times New Roman"/>
          <w:color w:val="000000" w:themeColor="text1"/>
          <w:sz w:val="28"/>
          <w:szCs w:val="28"/>
        </w:rPr>
      </w:pPr>
    </w:p>
    <w:p w:rsidR="006E1125" w:rsidRDefault="006E1125" w:rsidP="002E7706">
      <w:pPr>
        <w:spacing w:line="360" w:lineRule="auto"/>
        <w:contextualSpacing/>
        <w:jc w:val="both"/>
        <w:rPr>
          <w:rFonts w:ascii="Times New Roman" w:hAnsi="Times New Roman" w:cs="Times New Roman"/>
          <w:color w:val="000000" w:themeColor="text1"/>
          <w:sz w:val="28"/>
          <w:szCs w:val="28"/>
        </w:rPr>
      </w:pPr>
    </w:p>
    <w:p w:rsidR="006E1125" w:rsidRDefault="006E1125" w:rsidP="002E7706">
      <w:pPr>
        <w:spacing w:line="360" w:lineRule="auto"/>
        <w:contextualSpacing/>
        <w:jc w:val="both"/>
        <w:rPr>
          <w:rFonts w:ascii="Times New Roman" w:hAnsi="Times New Roman" w:cs="Times New Roman"/>
          <w:color w:val="000000" w:themeColor="text1"/>
          <w:sz w:val="28"/>
          <w:szCs w:val="28"/>
        </w:rPr>
      </w:pPr>
    </w:p>
    <w:p w:rsidR="006E1125" w:rsidRPr="00B45D65" w:rsidRDefault="006E1125" w:rsidP="002E7706">
      <w:pPr>
        <w:spacing w:line="360" w:lineRule="auto"/>
        <w:contextualSpacing/>
        <w:jc w:val="both"/>
        <w:rPr>
          <w:rFonts w:ascii="Times New Roman" w:hAnsi="Times New Roman" w:cs="Times New Roman"/>
          <w:color w:val="000000" w:themeColor="text1"/>
          <w:sz w:val="28"/>
          <w:szCs w:val="28"/>
        </w:rPr>
      </w:pPr>
    </w:p>
    <w:p w:rsidR="004B502B" w:rsidRPr="002E7706" w:rsidRDefault="004B502B" w:rsidP="002E7706">
      <w:pPr>
        <w:spacing w:line="360" w:lineRule="auto"/>
        <w:ind w:firstLine="709"/>
        <w:contextualSpacing/>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lastRenderedPageBreak/>
        <w:t xml:space="preserve">Глава 2. Сравнительный </w:t>
      </w:r>
      <w:r w:rsidR="00C328B8">
        <w:rPr>
          <w:rFonts w:ascii="Times New Roman" w:hAnsi="Times New Roman" w:cs="Times New Roman"/>
          <w:b/>
          <w:color w:val="000000" w:themeColor="text1"/>
          <w:sz w:val="28"/>
          <w:szCs w:val="28"/>
        </w:rPr>
        <w:fldChar w:fldCharType="begin"/>
      </w:r>
      <w:r>
        <w:rPr>
          <w:rFonts w:ascii="Times New Roman" w:hAnsi="Times New Roman" w:cs="Times New Roman"/>
          <w:b/>
          <w:noProof/>
          <w:color w:val="000000" w:themeColor="text1"/>
          <w:sz w:val="28"/>
          <w:szCs w:val="28"/>
          <w:highlight w:val="white"/>
        </w:rPr>
        <w:instrText>eq анализ</w:instrText>
      </w:r>
      <w:r w:rsidR="00C328B8">
        <w:rPr>
          <w:rFonts w:ascii="Times New Roman" w:hAnsi="Times New Roman" w:cs="Times New Roman"/>
          <w:b/>
          <w:color w:val="000000" w:themeColor="text1"/>
          <w:sz w:val="28"/>
          <w:szCs w:val="28"/>
        </w:rPr>
        <w:fldChar w:fldCharType="end"/>
      </w:r>
      <w:r>
        <w:rPr>
          <w:rFonts w:ascii="Times New Roman" w:hAnsi="Times New Roman" w:cs="Times New Roman"/>
          <w:b/>
          <w:color w:val="000000" w:themeColor="text1"/>
          <w:sz w:val="28"/>
          <w:szCs w:val="28"/>
        </w:rPr>
        <w:t xml:space="preserve"> аспектов интеллектуальной </w:t>
      </w:r>
      <w:r w:rsidR="00C328B8">
        <w:rPr>
          <w:rFonts w:ascii="Times New Roman" w:hAnsi="Times New Roman" w:cs="Times New Roman"/>
          <w:b/>
          <w:color w:val="000000" w:themeColor="text1"/>
          <w:sz w:val="28"/>
          <w:szCs w:val="28"/>
        </w:rPr>
        <w:fldChar w:fldCharType="begin"/>
      </w:r>
      <w:r>
        <w:rPr>
          <w:rFonts w:ascii="Times New Roman" w:hAnsi="Times New Roman" w:cs="Times New Roman"/>
          <w:b/>
          <w:noProof/>
          <w:color w:val="000000" w:themeColor="text1"/>
          <w:sz w:val="28"/>
          <w:szCs w:val="28"/>
          <w:highlight w:val="white"/>
        </w:rPr>
        <w:instrText>eq собственности</w:instrText>
      </w:r>
      <w:r w:rsidR="00C328B8">
        <w:rPr>
          <w:rFonts w:ascii="Times New Roman" w:hAnsi="Times New Roman" w:cs="Times New Roman"/>
          <w:b/>
          <w:color w:val="000000" w:themeColor="text1"/>
          <w:sz w:val="28"/>
          <w:szCs w:val="28"/>
        </w:rPr>
        <w:fldChar w:fldCharType="end"/>
      </w:r>
      <w:r>
        <w:rPr>
          <w:rFonts w:ascii="Times New Roman" w:hAnsi="Times New Roman" w:cs="Times New Roman"/>
          <w:b/>
          <w:color w:val="000000" w:themeColor="text1"/>
          <w:sz w:val="28"/>
          <w:szCs w:val="28"/>
        </w:rPr>
        <w:t xml:space="preserve"> в России и за рубежом</w:t>
      </w:r>
    </w:p>
    <w:p w:rsidR="00541428" w:rsidRPr="002E7706" w:rsidRDefault="00C328B8" w:rsidP="002E7706">
      <w:pPr>
        <w:spacing w:line="360" w:lineRule="auto"/>
        <w:ind w:firstLine="709"/>
        <w:contextualSpacing/>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fldChar w:fldCharType="begin"/>
      </w:r>
      <w:r w:rsidR="00541428">
        <w:rPr>
          <w:rFonts w:ascii="Times New Roman" w:hAnsi="Times New Roman" w:cs="Times New Roman"/>
          <w:b/>
          <w:noProof/>
          <w:color w:val="000000" w:themeColor="text1"/>
          <w:sz w:val="28"/>
          <w:szCs w:val="28"/>
          <w:highlight w:val="white"/>
        </w:rPr>
        <w:instrText>eq 2.1.</w:instrText>
      </w:r>
      <w:r>
        <w:rPr>
          <w:rFonts w:ascii="Times New Roman" w:hAnsi="Times New Roman" w:cs="Times New Roman"/>
          <w:b/>
          <w:color w:val="000000" w:themeColor="text1"/>
          <w:sz w:val="28"/>
          <w:szCs w:val="28"/>
        </w:rPr>
        <w:fldChar w:fldCharType="end"/>
      </w:r>
      <w:r w:rsidR="00541428">
        <w:rPr>
          <w:rFonts w:ascii="Times New Roman" w:hAnsi="Times New Roman" w:cs="Times New Roman"/>
          <w:b/>
          <w:color w:val="000000" w:themeColor="text1"/>
          <w:sz w:val="28"/>
          <w:szCs w:val="28"/>
        </w:rPr>
        <w:t xml:space="preserve"> Международное авторское </w:t>
      </w:r>
      <w:r>
        <w:rPr>
          <w:rFonts w:ascii="Times New Roman" w:hAnsi="Times New Roman" w:cs="Times New Roman"/>
          <w:b/>
          <w:color w:val="000000" w:themeColor="text1"/>
          <w:sz w:val="28"/>
          <w:szCs w:val="28"/>
        </w:rPr>
        <w:fldChar w:fldCharType="begin"/>
      </w:r>
      <w:r w:rsidR="00541428">
        <w:rPr>
          <w:rFonts w:ascii="Times New Roman" w:hAnsi="Times New Roman" w:cs="Times New Roman"/>
          <w:b/>
          <w:noProof/>
          <w:color w:val="000000" w:themeColor="text1"/>
          <w:sz w:val="28"/>
          <w:szCs w:val="28"/>
          <w:highlight w:val="white"/>
        </w:rPr>
        <w:instrText>eq право</w:instrText>
      </w:r>
      <w:r>
        <w:rPr>
          <w:rFonts w:ascii="Times New Roman" w:hAnsi="Times New Roman" w:cs="Times New Roman"/>
          <w:b/>
          <w:color w:val="000000" w:themeColor="text1"/>
          <w:sz w:val="28"/>
          <w:szCs w:val="28"/>
        </w:rPr>
        <w:fldChar w:fldCharType="end"/>
      </w:r>
    </w:p>
    <w:p w:rsidR="00541428" w:rsidRPr="00541428" w:rsidRDefault="00541428" w:rsidP="00B45D65">
      <w:pPr>
        <w:spacing w:after="390" w:line="360" w:lineRule="auto"/>
        <w:ind w:firstLine="709"/>
        <w:contextualSpacing/>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Международное авторское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право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 это совокупность норм,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регулирующих</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общественные отношения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между</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государствами, а также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гражданами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различных госуда</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рств</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в сфере возникновения, использования 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защиты</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прав авторов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произведений</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литературы, науки 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искусства.</w:instrText>
      </w:r>
      <w:r w:rsidR="00C328B8">
        <w:rPr>
          <w:rFonts w:ascii="Times New Roman" w:eastAsia="Times New Roman" w:hAnsi="Times New Roman" w:cs="Times New Roman"/>
          <w:color w:val="000000" w:themeColor="text1"/>
          <w:sz w:val="28"/>
          <w:szCs w:val="28"/>
          <w:lang w:eastAsia="ru-RU"/>
        </w:rPr>
        <w:fldChar w:fldCharType="end"/>
      </w:r>
    </w:p>
    <w:p w:rsidR="00541428" w:rsidRPr="00EE065F" w:rsidRDefault="00541428" w:rsidP="00B45D65">
      <w:pPr>
        <w:spacing w:after="0" w:line="360" w:lineRule="auto"/>
        <w:ind w:firstLine="709"/>
        <w:contextualSpacing/>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Как правило, международное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авторское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право относят к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отрасли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международного частного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права,</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т.к. </w:t>
      </w:r>
      <w:hyperlink r:id="rId8" w:anchor="cpb2" w:tgtFrame="_blank" w:tooltip="Авторские права: основные положения" w:history="1">
        <w:r w:rsidRPr="00B45D65">
          <w:rPr>
            <w:rFonts w:ascii="Times New Roman" w:eastAsia="Times New Roman" w:hAnsi="Times New Roman" w:cs="Times New Roman"/>
            <w:color w:val="000000" w:themeColor="text1"/>
            <w:sz w:val="28"/>
            <w:szCs w:val="28"/>
            <w:u w:val="single"/>
            <w:lang w:eastAsia="ru-RU"/>
          </w:rPr>
          <w:t>субъектами авторских прав</w:t>
        </w:r>
      </w:hyperlink>
      <w:r>
        <w:rPr>
          <w:rFonts w:ascii="Times New Roman" w:eastAsia="Times New Roman" w:hAnsi="Times New Roman" w:cs="Times New Roman"/>
          <w:color w:val="000000" w:themeColor="text1"/>
          <w:sz w:val="28"/>
          <w:szCs w:val="28"/>
          <w:lang w:eastAsia="ru-RU"/>
        </w:rPr>
        <w:t xml:space="preserve"> являются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граждане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 юридические лица,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действующие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в своем собственном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интересе.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Однако международное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авторское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право является 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частью</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публичной права,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т.к.</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международно-правовая охрана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авторских</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прав основана на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обязательствах</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государств по принятию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необходимых</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для этого мер</w:t>
      </w:r>
      <w:proofErr w:type="gramStart"/>
      <w:r>
        <w:rPr>
          <w:rFonts w:ascii="Times New Roman" w:eastAsia="Times New Roman" w:hAnsi="Times New Roman" w:cs="Times New Roman"/>
          <w:color w:val="000000" w:themeColor="text1"/>
          <w:sz w:val="28"/>
          <w:szCs w:val="28"/>
          <w:lang w:eastAsia="ru-RU"/>
        </w:rPr>
        <w:t>.</w:t>
      </w:r>
      <w:proofErr w:type="gramEnd"/>
      <w:r>
        <w:rPr>
          <w:rFonts w:ascii="Times New Roman" w:eastAsia="Times New Roman" w:hAnsi="Times New Roman" w:cs="Times New Roman"/>
          <w:color w:val="000000" w:themeColor="text1"/>
          <w:sz w:val="28"/>
          <w:szCs w:val="28"/>
          <w:lang w:eastAsia="ru-RU"/>
        </w:rPr>
        <w:t xml:space="preserve">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Так,</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w:t>
      </w:r>
      <w:proofErr w:type="gramStart"/>
      <w:r>
        <w:rPr>
          <w:rFonts w:ascii="Times New Roman" w:eastAsia="Times New Roman" w:hAnsi="Times New Roman" w:cs="Times New Roman"/>
          <w:color w:val="000000" w:themeColor="text1"/>
          <w:sz w:val="28"/>
          <w:szCs w:val="28"/>
          <w:lang w:eastAsia="ru-RU"/>
        </w:rPr>
        <w:t>н</w:t>
      </w:r>
      <w:proofErr w:type="gramEnd"/>
      <w:r>
        <w:rPr>
          <w:rFonts w:ascii="Times New Roman" w:eastAsia="Times New Roman" w:hAnsi="Times New Roman" w:cs="Times New Roman"/>
          <w:color w:val="000000" w:themeColor="text1"/>
          <w:sz w:val="28"/>
          <w:szCs w:val="28"/>
          <w:lang w:eastAsia="ru-RU"/>
        </w:rPr>
        <w:t xml:space="preserve">ормы международных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договоров</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требуют от госуда</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рств</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признавать авторские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права</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иностранных граждан 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предоставлять</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авторам свободный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доступ</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к административным и судебным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мерам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защиты. С этой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точки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зрения, международное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авторское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право регулируют не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только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частные отношения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между</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авторами и правообладателями, но 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властные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отношения в этой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сфере.</w:instrText>
      </w:r>
      <w:r w:rsidR="00C328B8">
        <w:rPr>
          <w:rFonts w:ascii="Times New Roman" w:eastAsia="Times New Roman" w:hAnsi="Times New Roman" w:cs="Times New Roman"/>
          <w:color w:val="000000" w:themeColor="text1"/>
          <w:sz w:val="28"/>
          <w:szCs w:val="28"/>
          <w:lang w:eastAsia="ru-RU"/>
        </w:rPr>
        <w:fldChar w:fldCharType="end"/>
      </w:r>
      <w:r w:rsidR="00EE065F" w:rsidRPr="00EE065F">
        <w:rPr>
          <w:rFonts w:ascii="Times New Roman" w:eastAsia="Times New Roman" w:hAnsi="Times New Roman" w:cs="Times New Roman"/>
          <w:color w:val="000000" w:themeColor="text1"/>
          <w:sz w:val="28"/>
          <w:szCs w:val="28"/>
          <w:lang w:eastAsia="ru-RU"/>
        </w:rPr>
        <w:t>[8]</w:t>
      </w:r>
    </w:p>
    <w:p w:rsidR="00541428" w:rsidRPr="00541428" w:rsidRDefault="00541428" w:rsidP="00B45D65">
      <w:pPr>
        <w:spacing w:after="0" w:line="360" w:lineRule="auto"/>
        <w:ind w:firstLine="709"/>
        <w:contextualSpacing/>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iCs/>
          <w:color w:val="000000" w:themeColor="text1"/>
          <w:sz w:val="28"/>
          <w:szCs w:val="28"/>
          <w:lang w:eastAsia="ru-RU"/>
        </w:rPr>
        <w:t xml:space="preserve">Международно-правовая охрана </w:t>
      </w:r>
      <w:r w:rsidR="00C328B8">
        <w:rPr>
          <w:rFonts w:ascii="Times New Roman" w:eastAsia="Times New Roman" w:hAnsi="Times New Roman" w:cs="Times New Roman"/>
          <w:iCs/>
          <w:color w:val="000000" w:themeColor="text1"/>
          <w:sz w:val="28"/>
          <w:szCs w:val="28"/>
          <w:lang w:eastAsia="ru-RU"/>
        </w:rPr>
        <w:fldChar w:fldCharType="begin"/>
      </w:r>
      <w:r>
        <w:rPr>
          <w:rFonts w:ascii="Times New Roman" w:eastAsia="Times New Roman" w:hAnsi="Times New Roman" w:cs="Times New Roman"/>
          <w:iCs/>
          <w:noProof/>
          <w:color w:val="000000" w:themeColor="text1"/>
          <w:sz w:val="28"/>
          <w:szCs w:val="28"/>
          <w:highlight w:val="white"/>
          <w:lang w:eastAsia="ru-RU"/>
        </w:rPr>
        <w:instrText>eq авторских</w:instrText>
      </w:r>
      <w:r w:rsidR="00C328B8">
        <w:rPr>
          <w:rFonts w:ascii="Times New Roman" w:eastAsia="Times New Roman" w:hAnsi="Times New Roman" w:cs="Times New Roman"/>
          <w:iCs/>
          <w:color w:val="000000" w:themeColor="text1"/>
          <w:sz w:val="28"/>
          <w:szCs w:val="28"/>
          <w:lang w:eastAsia="ru-RU"/>
        </w:rPr>
        <w:fldChar w:fldCharType="end"/>
      </w:r>
      <w:r>
        <w:rPr>
          <w:rFonts w:ascii="Times New Roman" w:eastAsia="Times New Roman" w:hAnsi="Times New Roman" w:cs="Times New Roman"/>
          <w:iCs/>
          <w:color w:val="000000" w:themeColor="text1"/>
          <w:sz w:val="28"/>
          <w:szCs w:val="28"/>
          <w:lang w:eastAsia="ru-RU"/>
        </w:rPr>
        <w:t xml:space="preserve"> прав обеспечивается </w:t>
      </w:r>
      <w:r w:rsidR="00C328B8">
        <w:rPr>
          <w:rFonts w:ascii="Times New Roman" w:eastAsia="Times New Roman" w:hAnsi="Times New Roman" w:cs="Times New Roman"/>
          <w:iCs/>
          <w:color w:val="000000" w:themeColor="text1"/>
          <w:sz w:val="28"/>
          <w:szCs w:val="28"/>
          <w:lang w:eastAsia="ru-RU"/>
        </w:rPr>
        <w:fldChar w:fldCharType="begin"/>
      </w:r>
      <w:r>
        <w:rPr>
          <w:rFonts w:ascii="Times New Roman" w:eastAsia="Times New Roman" w:hAnsi="Times New Roman" w:cs="Times New Roman"/>
          <w:iCs/>
          <w:noProof/>
          <w:color w:val="000000" w:themeColor="text1"/>
          <w:sz w:val="28"/>
          <w:szCs w:val="28"/>
          <w:highlight w:val="white"/>
          <w:lang w:eastAsia="ru-RU"/>
        </w:rPr>
        <w:instrText>eq двумя</w:instrText>
      </w:r>
      <w:r w:rsidR="00C328B8">
        <w:rPr>
          <w:rFonts w:ascii="Times New Roman" w:eastAsia="Times New Roman" w:hAnsi="Times New Roman" w:cs="Times New Roman"/>
          <w:iCs/>
          <w:color w:val="000000" w:themeColor="text1"/>
          <w:sz w:val="28"/>
          <w:szCs w:val="28"/>
          <w:lang w:eastAsia="ru-RU"/>
        </w:rPr>
        <w:fldChar w:fldCharType="end"/>
      </w:r>
      <w:r>
        <w:rPr>
          <w:rFonts w:ascii="Times New Roman" w:eastAsia="Times New Roman" w:hAnsi="Times New Roman" w:cs="Times New Roman"/>
          <w:iCs/>
          <w:color w:val="000000" w:themeColor="text1"/>
          <w:sz w:val="28"/>
          <w:szCs w:val="28"/>
          <w:lang w:eastAsia="ru-RU"/>
        </w:rPr>
        <w:t xml:space="preserve"> методами регулирования:</w:t>
      </w:r>
      <w:r>
        <w:rPr>
          <w:rFonts w:ascii="Times New Roman" w:eastAsia="Times New Roman" w:hAnsi="Times New Roman" w:cs="Times New Roman"/>
          <w:color w:val="000000" w:themeColor="text1"/>
          <w:sz w:val="28"/>
          <w:szCs w:val="28"/>
          <w:lang w:eastAsia="ru-RU"/>
        </w:rPr>
        <w:t>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мате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риально-правовым и </w:t>
      </w:r>
      <w:proofErr w:type="gramStart"/>
      <w:r>
        <w:rPr>
          <w:rFonts w:ascii="Times New Roman" w:eastAsia="Times New Roman" w:hAnsi="Times New Roman" w:cs="Times New Roman"/>
          <w:color w:val="000000" w:themeColor="text1"/>
          <w:sz w:val="28"/>
          <w:szCs w:val="28"/>
          <w:lang w:eastAsia="ru-RU"/>
        </w:rPr>
        <w:t>коллизионным</w:t>
      </w:r>
      <w:proofErr w:type="gramEnd"/>
      <w:r>
        <w:rPr>
          <w:rFonts w:ascii="Times New Roman" w:eastAsia="Times New Roman" w:hAnsi="Times New Roman" w:cs="Times New Roman"/>
          <w:color w:val="000000" w:themeColor="text1"/>
          <w:sz w:val="28"/>
          <w:szCs w:val="28"/>
          <w:lang w:eastAsia="ru-RU"/>
        </w:rPr>
        <w:t xml:space="preserve">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(рис.1)</w:instrText>
      </w:r>
      <w:r w:rsidR="00C328B8">
        <w:rPr>
          <w:rFonts w:ascii="Times New Roman" w:eastAsia="Times New Roman" w:hAnsi="Times New Roman" w:cs="Times New Roman"/>
          <w:color w:val="000000" w:themeColor="text1"/>
          <w:sz w:val="28"/>
          <w:szCs w:val="28"/>
          <w:lang w:eastAsia="ru-RU"/>
        </w:rPr>
        <w:fldChar w:fldCharType="end"/>
      </w:r>
    </w:p>
    <w:p w:rsidR="00541428" w:rsidRDefault="00541428" w:rsidP="004734DB">
      <w:pPr>
        <w:spacing w:after="390" w:line="360" w:lineRule="auto"/>
        <w:ind w:firstLine="709"/>
        <w:contextualSpacing/>
        <w:jc w:val="center"/>
        <w:textAlignment w:val="baseline"/>
        <w:rPr>
          <w:rFonts w:ascii="Times New Roman" w:eastAsia="Times New Roman" w:hAnsi="Times New Roman" w:cs="Times New Roman"/>
          <w:color w:val="000000" w:themeColor="text1"/>
          <w:sz w:val="28"/>
          <w:szCs w:val="28"/>
          <w:lang w:eastAsia="ru-RU"/>
        </w:rPr>
      </w:pPr>
      <w:r w:rsidRPr="00B45D65">
        <w:rPr>
          <w:rFonts w:ascii="Times New Roman" w:eastAsia="Times New Roman" w:hAnsi="Times New Roman" w:cs="Times New Roman"/>
          <w:noProof/>
          <w:color w:val="000000" w:themeColor="text1"/>
          <w:sz w:val="28"/>
          <w:szCs w:val="28"/>
          <w:lang w:eastAsia="ru-RU"/>
        </w:rPr>
        <w:drawing>
          <wp:inline distT="0" distB="0" distL="0" distR="0">
            <wp:extent cx="3668696" cy="1289613"/>
            <wp:effectExtent l="19050" t="0" r="7954" b="0"/>
            <wp:docPr id="1" name="Рисунок 1" descr="Международно-правовая охрана авторских прав: методы регулиров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еждународно-правовая охрана авторских прав: методы регулирования"/>
                    <pic:cNvPicPr>
                      <a:picLocks noChangeAspect="1" noChangeArrowheads="1"/>
                    </pic:cNvPicPr>
                  </pic:nvPicPr>
                  <pic:blipFill>
                    <a:blip r:embed="rId9" cstate="print"/>
                    <a:srcRect/>
                    <a:stretch>
                      <a:fillRect/>
                    </a:stretch>
                  </pic:blipFill>
                  <pic:spPr bwMode="auto">
                    <a:xfrm>
                      <a:off x="0" y="0"/>
                      <a:ext cx="3679708" cy="1293484"/>
                    </a:xfrm>
                    <a:prstGeom prst="rect">
                      <a:avLst/>
                    </a:prstGeom>
                    <a:noFill/>
                    <a:ln w="9525">
                      <a:noFill/>
                      <a:miter lim="800000"/>
                      <a:headEnd/>
                      <a:tailEnd/>
                    </a:ln>
                  </pic:spPr>
                </pic:pic>
              </a:graphicData>
            </a:graphic>
          </wp:inline>
        </w:drawing>
      </w:r>
    </w:p>
    <w:p w:rsidR="004734DB" w:rsidRPr="00541428" w:rsidRDefault="004734DB" w:rsidP="004734DB">
      <w:pPr>
        <w:spacing w:after="390" w:line="360" w:lineRule="auto"/>
        <w:ind w:firstLine="709"/>
        <w:contextualSpacing/>
        <w:jc w:val="center"/>
        <w:textAlignment w:val="baseline"/>
        <w:rPr>
          <w:rFonts w:ascii="Times New Roman" w:eastAsia="Times New Roman" w:hAnsi="Times New Roman" w:cs="Times New Roman"/>
          <w:i/>
          <w:color w:val="000000" w:themeColor="text1"/>
          <w:sz w:val="28"/>
          <w:szCs w:val="28"/>
          <w:lang w:eastAsia="ru-RU"/>
        </w:rPr>
      </w:pPr>
      <w:r>
        <w:rPr>
          <w:rFonts w:ascii="Times New Roman" w:eastAsia="Times New Roman" w:hAnsi="Times New Roman" w:cs="Times New Roman"/>
          <w:i/>
          <w:color w:val="000000" w:themeColor="text1"/>
          <w:sz w:val="28"/>
          <w:szCs w:val="28"/>
          <w:lang w:eastAsia="ru-RU"/>
        </w:rPr>
        <w:t xml:space="preserve">Рис.1 </w:t>
      </w:r>
      <w:r>
        <w:rPr>
          <w:rFonts w:ascii="Times New Roman" w:eastAsia="Times New Roman" w:hAnsi="Times New Roman" w:cs="Times New Roman"/>
          <w:i/>
          <w:iCs/>
          <w:color w:val="000000" w:themeColor="text1"/>
          <w:sz w:val="28"/>
          <w:szCs w:val="28"/>
          <w:lang w:eastAsia="ru-RU"/>
        </w:rPr>
        <w:t xml:space="preserve">Международно-правовая </w:t>
      </w:r>
      <w:r w:rsidR="00C328B8">
        <w:rPr>
          <w:rFonts w:ascii="Times New Roman" w:eastAsia="Times New Roman" w:hAnsi="Times New Roman" w:cs="Times New Roman"/>
          <w:i/>
          <w:iCs/>
          <w:color w:val="000000" w:themeColor="text1"/>
          <w:sz w:val="28"/>
          <w:szCs w:val="28"/>
          <w:lang w:eastAsia="ru-RU"/>
        </w:rPr>
        <w:fldChar w:fldCharType="begin"/>
      </w:r>
      <w:r>
        <w:rPr>
          <w:rFonts w:ascii="Times New Roman" w:eastAsia="Times New Roman" w:hAnsi="Times New Roman" w:cs="Times New Roman"/>
          <w:i/>
          <w:iCs/>
          <w:noProof/>
          <w:color w:val="000000" w:themeColor="text1"/>
          <w:sz w:val="28"/>
          <w:szCs w:val="28"/>
          <w:highlight w:val="white"/>
          <w:lang w:eastAsia="ru-RU"/>
        </w:rPr>
        <w:instrText>eq охрана</w:instrText>
      </w:r>
      <w:r w:rsidR="00C328B8">
        <w:rPr>
          <w:rFonts w:ascii="Times New Roman" w:eastAsia="Times New Roman" w:hAnsi="Times New Roman" w:cs="Times New Roman"/>
          <w:i/>
          <w:iCs/>
          <w:color w:val="000000" w:themeColor="text1"/>
          <w:sz w:val="28"/>
          <w:szCs w:val="28"/>
          <w:lang w:eastAsia="ru-RU"/>
        </w:rPr>
        <w:fldChar w:fldCharType="end"/>
      </w:r>
      <w:r>
        <w:rPr>
          <w:rFonts w:ascii="Times New Roman" w:eastAsia="Times New Roman" w:hAnsi="Times New Roman" w:cs="Times New Roman"/>
          <w:i/>
          <w:iCs/>
          <w:color w:val="000000" w:themeColor="text1"/>
          <w:sz w:val="28"/>
          <w:szCs w:val="28"/>
          <w:lang w:eastAsia="ru-RU"/>
        </w:rPr>
        <w:t xml:space="preserve"> авторских прав</w:t>
      </w:r>
    </w:p>
    <w:p w:rsidR="00541428" w:rsidRPr="00541428" w:rsidRDefault="00541428" w:rsidP="00B45D65">
      <w:pPr>
        <w:spacing w:after="0" w:line="360" w:lineRule="auto"/>
        <w:ind w:firstLine="709"/>
        <w:contextualSpacing/>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1) </w:t>
      </w:r>
      <w:r w:rsidR="00C328B8">
        <w:rPr>
          <w:rFonts w:ascii="Times New Roman" w:eastAsia="Times New Roman" w:hAnsi="Times New Roman" w:cs="Times New Roman"/>
          <w:bCs/>
          <w:color w:val="000000" w:themeColor="text1"/>
          <w:sz w:val="28"/>
          <w:szCs w:val="28"/>
          <w:lang w:eastAsia="ru-RU"/>
        </w:rPr>
        <w:fldChar w:fldCharType="begin"/>
      </w:r>
      <w:r>
        <w:rPr>
          <w:rFonts w:ascii="Times New Roman" w:eastAsia="Times New Roman" w:hAnsi="Times New Roman" w:cs="Times New Roman"/>
          <w:bCs/>
          <w:noProof/>
          <w:color w:val="000000" w:themeColor="text1"/>
          <w:sz w:val="28"/>
          <w:szCs w:val="28"/>
          <w:highlight w:val="white"/>
          <w:lang w:eastAsia="ru-RU"/>
        </w:rPr>
        <w:instrText>eq Материально-правовой</w:instrText>
      </w:r>
      <w:r w:rsidR="00C328B8">
        <w:rPr>
          <w:rFonts w:ascii="Times New Roman" w:eastAsia="Times New Roman" w:hAnsi="Times New Roman" w:cs="Times New Roman"/>
          <w:bCs/>
          <w:color w:val="000000" w:themeColor="text1"/>
          <w:sz w:val="28"/>
          <w:szCs w:val="28"/>
          <w:lang w:eastAsia="ru-RU"/>
        </w:rPr>
        <w:fldChar w:fldCharType="end"/>
      </w:r>
      <w:r>
        <w:rPr>
          <w:rFonts w:ascii="Times New Roman" w:eastAsia="Times New Roman" w:hAnsi="Times New Roman" w:cs="Times New Roman"/>
          <w:bCs/>
          <w:color w:val="000000" w:themeColor="text1"/>
          <w:sz w:val="28"/>
          <w:szCs w:val="28"/>
          <w:lang w:eastAsia="ru-RU"/>
        </w:rPr>
        <w:t xml:space="preserve"> метод регулирования </w:t>
      </w:r>
      <w:r w:rsidR="00C328B8">
        <w:rPr>
          <w:rFonts w:ascii="Times New Roman" w:eastAsia="Times New Roman" w:hAnsi="Times New Roman" w:cs="Times New Roman"/>
          <w:bCs/>
          <w:color w:val="000000" w:themeColor="text1"/>
          <w:sz w:val="28"/>
          <w:szCs w:val="28"/>
          <w:lang w:eastAsia="ru-RU"/>
        </w:rPr>
        <w:fldChar w:fldCharType="begin"/>
      </w:r>
      <w:r>
        <w:rPr>
          <w:rFonts w:ascii="Times New Roman" w:eastAsia="Times New Roman" w:hAnsi="Times New Roman" w:cs="Times New Roman"/>
          <w:bCs/>
          <w:noProof/>
          <w:color w:val="000000" w:themeColor="text1"/>
          <w:sz w:val="28"/>
          <w:szCs w:val="28"/>
          <w:highlight w:val="white"/>
          <w:lang w:eastAsia="ru-RU"/>
        </w:rPr>
        <w:instrText>eq авторских</w:instrText>
      </w:r>
      <w:r w:rsidR="00C328B8">
        <w:rPr>
          <w:rFonts w:ascii="Times New Roman" w:eastAsia="Times New Roman" w:hAnsi="Times New Roman" w:cs="Times New Roman"/>
          <w:bCs/>
          <w:color w:val="000000" w:themeColor="text1"/>
          <w:sz w:val="28"/>
          <w:szCs w:val="28"/>
          <w:lang w:eastAsia="ru-RU"/>
        </w:rPr>
        <w:fldChar w:fldCharType="end"/>
      </w:r>
      <w:r>
        <w:rPr>
          <w:rFonts w:ascii="Times New Roman" w:eastAsia="Times New Roman" w:hAnsi="Times New Roman" w:cs="Times New Roman"/>
          <w:bCs/>
          <w:color w:val="000000" w:themeColor="text1"/>
          <w:sz w:val="28"/>
          <w:szCs w:val="28"/>
          <w:lang w:eastAsia="ru-RU"/>
        </w:rPr>
        <w:t xml:space="preserve"> прав</w:t>
      </w:r>
      <w:r>
        <w:rPr>
          <w:rFonts w:ascii="Times New Roman" w:eastAsia="Times New Roman" w:hAnsi="Times New Roman" w:cs="Times New Roman"/>
          <w:color w:val="000000" w:themeColor="text1"/>
          <w:sz w:val="28"/>
          <w:szCs w:val="28"/>
          <w:lang w:eastAsia="ru-RU"/>
        </w:rPr>
        <w:t xml:space="preserve"> заключается в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принятии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международных договоров,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содержащих</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нормы, непосредственно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разрешающие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те или иные вопросы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авторского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lastRenderedPageBreak/>
        <w:t xml:space="preserve">права. Например,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согласно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статье IV Всемирной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конвенции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об авторском праве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1952</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года  «</w:t>
      </w:r>
      <w:r>
        <w:rPr>
          <w:rFonts w:ascii="Times New Roman" w:eastAsia="Times New Roman" w:hAnsi="Times New Roman" w:cs="Times New Roman"/>
          <w:i/>
          <w:iCs/>
          <w:color w:val="000000" w:themeColor="text1"/>
          <w:sz w:val="28"/>
          <w:szCs w:val="28"/>
          <w:lang w:eastAsia="ru-RU"/>
        </w:rPr>
        <w:t xml:space="preserve">Срок </w:t>
      </w:r>
      <w:r w:rsidR="00C328B8">
        <w:rPr>
          <w:rFonts w:ascii="Times New Roman" w:eastAsia="Times New Roman" w:hAnsi="Times New Roman" w:cs="Times New Roman"/>
          <w:i/>
          <w:iCs/>
          <w:color w:val="000000" w:themeColor="text1"/>
          <w:sz w:val="28"/>
          <w:szCs w:val="28"/>
          <w:lang w:eastAsia="ru-RU"/>
        </w:rPr>
        <w:fldChar w:fldCharType="begin"/>
      </w:r>
      <w:r>
        <w:rPr>
          <w:rFonts w:ascii="Times New Roman" w:eastAsia="Times New Roman" w:hAnsi="Times New Roman" w:cs="Times New Roman"/>
          <w:i/>
          <w:iCs/>
          <w:noProof/>
          <w:color w:val="000000" w:themeColor="text1"/>
          <w:sz w:val="28"/>
          <w:szCs w:val="28"/>
          <w:highlight w:val="white"/>
          <w:lang w:eastAsia="ru-RU"/>
        </w:rPr>
        <w:instrText>eq охраны</w:instrText>
      </w:r>
      <w:r w:rsidR="00C328B8">
        <w:rPr>
          <w:rFonts w:ascii="Times New Roman" w:eastAsia="Times New Roman" w:hAnsi="Times New Roman" w:cs="Times New Roman"/>
          <w:i/>
          <w:iCs/>
          <w:color w:val="000000" w:themeColor="text1"/>
          <w:sz w:val="28"/>
          <w:szCs w:val="28"/>
          <w:lang w:eastAsia="ru-RU"/>
        </w:rPr>
        <w:fldChar w:fldCharType="end"/>
      </w:r>
      <w:r>
        <w:rPr>
          <w:rFonts w:ascii="Times New Roman" w:eastAsia="Times New Roman" w:hAnsi="Times New Roman" w:cs="Times New Roman"/>
          <w:i/>
          <w:iCs/>
          <w:color w:val="000000" w:themeColor="text1"/>
          <w:sz w:val="28"/>
          <w:szCs w:val="28"/>
          <w:lang w:eastAsia="ru-RU"/>
        </w:rPr>
        <w:t xml:space="preserve"> произведений не может </w:t>
      </w:r>
      <w:r w:rsidR="00C328B8">
        <w:rPr>
          <w:rFonts w:ascii="Times New Roman" w:eastAsia="Times New Roman" w:hAnsi="Times New Roman" w:cs="Times New Roman"/>
          <w:i/>
          <w:iCs/>
          <w:color w:val="000000" w:themeColor="text1"/>
          <w:sz w:val="28"/>
          <w:szCs w:val="28"/>
          <w:lang w:eastAsia="ru-RU"/>
        </w:rPr>
        <w:fldChar w:fldCharType="begin"/>
      </w:r>
      <w:r>
        <w:rPr>
          <w:rFonts w:ascii="Times New Roman" w:eastAsia="Times New Roman" w:hAnsi="Times New Roman" w:cs="Times New Roman"/>
          <w:i/>
          <w:iCs/>
          <w:noProof/>
          <w:color w:val="000000" w:themeColor="text1"/>
          <w:sz w:val="28"/>
          <w:szCs w:val="28"/>
          <w:highlight w:val="white"/>
          <w:lang w:eastAsia="ru-RU"/>
        </w:rPr>
        <w:instrText>eq быть</w:instrText>
      </w:r>
      <w:r w:rsidR="00C328B8">
        <w:rPr>
          <w:rFonts w:ascii="Times New Roman" w:eastAsia="Times New Roman" w:hAnsi="Times New Roman" w:cs="Times New Roman"/>
          <w:i/>
          <w:iCs/>
          <w:color w:val="000000" w:themeColor="text1"/>
          <w:sz w:val="28"/>
          <w:szCs w:val="28"/>
          <w:lang w:eastAsia="ru-RU"/>
        </w:rPr>
        <w:fldChar w:fldCharType="end"/>
      </w:r>
      <w:r>
        <w:rPr>
          <w:rFonts w:ascii="Times New Roman" w:eastAsia="Times New Roman" w:hAnsi="Times New Roman" w:cs="Times New Roman"/>
          <w:i/>
          <w:iCs/>
          <w:color w:val="000000" w:themeColor="text1"/>
          <w:sz w:val="28"/>
          <w:szCs w:val="28"/>
          <w:lang w:eastAsia="ru-RU"/>
        </w:rPr>
        <w:t xml:space="preserve"> короче периода, </w:t>
      </w:r>
      <w:r w:rsidR="00C328B8">
        <w:rPr>
          <w:rFonts w:ascii="Times New Roman" w:eastAsia="Times New Roman" w:hAnsi="Times New Roman" w:cs="Times New Roman"/>
          <w:i/>
          <w:iCs/>
          <w:color w:val="000000" w:themeColor="text1"/>
          <w:sz w:val="28"/>
          <w:szCs w:val="28"/>
          <w:lang w:eastAsia="ru-RU"/>
        </w:rPr>
        <w:fldChar w:fldCharType="begin"/>
      </w:r>
      <w:r>
        <w:rPr>
          <w:rFonts w:ascii="Times New Roman" w:eastAsia="Times New Roman" w:hAnsi="Times New Roman" w:cs="Times New Roman"/>
          <w:i/>
          <w:iCs/>
          <w:noProof/>
          <w:color w:val="000000" w:themeColor="text1"/>
          <w:sz w:val="28"/>
          <w:szCs w:val="28"/>
          <w:highlight w:val="white"/>
          <w:lang w:eastAsia="ru-RU"/>
        </w:rPr>
        <w:instrText>eq охватывающего</w:instrText>
      </w:r>
      <w:r w:rsidR="00C328B8">
        <w:rPr>
          <w:rFonts w:ascii="Times New Roman" w:eastAsia="Times New Roman" w:hAnsi="Times New Roman" w:cs="Times New Roman"/>
          <w:i/>
          <w:iCs/>
          <w:color w:val="000000" w:themeColor="text1"/>
          <w:sz w:val="28"/>
          <w:szCs w:val="28"/>
          <w:lang w:eastAsia="ru-RU"/>
        </w:rPr>
        <w:fldChar w:fldCharType="end"/>
      </w:r>
      <w:r>
        <w:rPr>
          <w:rFonts w:ascii="Times New Roman" w:eastAsia="Times New Roman" w:hAnsi="Times New Roman" w:cs="Times New Roman"/>
          <w:i/>
          <w:iCs/>
          <w:color w:val="000000" w:themeColor="text1"/>
          <w:sz w:val="28"/>
          <w:szCs w:val="28"/>
          <w:lang w:eastAsia="ru-RU"/>
        </w:rPr>
        <w:t xml:space="preserve"> время жизни </w:t>
      </w:r>
      <w:r w:rsidR="00C328B8">
        <w:rPr>
          <w:rFonts w:ascii="Times New Roman" w:eastAsia="Times New Roman" w:hAnsi="Times New Roman" w:cs="Times New Roman"/>
          <w:i/>
          <w:iCs/>
          <w:color w:val="000000" w:themeColor="text1"/>
          <w:sz w:val="28"/>
          <w:szCs w:val="28"/>
          <w:lang w:eastAsia="ru-RU"/>
        </w:rPr>
        <w:fldChar w:fldCharType="begin"/>
      </w:r>
      <w:r>
        <w:rPr>
          <w:rFonts w:ascii="Times New Roman" w:eastAsia="Times New Roman" w:hAnsi="Times New Roman" w:cs="Times New Roman"/>
          <w:i/>
          <w:iCs/>
          <w:noProof/>
          <w:color w:val="000000" w:themeColor="text1"/>
          <w:sz w:val="28"/>
          <w:szCs w:val="28"/>
          <w:highlight w:val="white"/>
          <w:lang w:eastAsia="ru-RU"/>
        </w:rPr>
        <w:instrText>eq автора</w:instrText>
      </w:r>
      <w:r w:rsidR="00C328B8">
        <w:rPr>
          <w:rFonts w:ascii="Times New Roman" w:eastAsia="Times New Roman" w:hAnsi="Times New Roman" w:cs="Times New Roman"/>
          <w:i/>
          <w:iCs/>
          <w:color w:val="000000" w:themeColor="text1"/>
          <w:sz w:val="28"/>
          <w:szCs w:val="28"/>
          <w:lang w:eastAsia="ru-RU"/>
        </w:rPr>
        <w:fldChar w:fldCharType="end"/>
      </w:r>
      <w:r>
        <w:rPr>
          <w:rFonts w:ascii="Times New Roman" w:eastAsia="Times New Roman" w:hAnsi="Times New Roman" w:cs="Times New Roman"/>
          <w:i/>
          <w:iCs/>
          <w:color w:val="000000" w:themeColor="text1"/>
          <w:sz w:val="28"/>
          <w:szCs w:val="28"/>
          <w:lang w:eastAsia="ru-RU"/>
        </w:rPr>
        <w:t xml:space="preserve"> и двадцать пять лет </w:t>
      </w:r>
      <w:r w:rsidR="00C328B8">
        <w:rPr>
          <w:rFonts w:ascii="Times New Roman" w:eastAsia="Times New Roman" w:hAnsi="Times New Roman" w:cs="Times New Roman"/>
          <w:i/>
          <w:iCs/>
          <w:color w:val="000000" w:themeColor="text1"/>
          <w:sz w:val="28"/>
          <w:szCs w:val="28"/>
          <w:lang w:eastAsia="ru-RU"/>
        </w:rPr>
        <w:fldChar w:fldCharType="begin"/>
      </w:r>
      <w:r>
        <w:rPr>
          <w:rFonts w:ascii="Times New Roman" w:eastAsia="Times New Roman" w:hAnsi="Times New Roman" w:cs="Times New Roman"/>
          <w:i/>
          <w:iCs/>
          <w:noProof/>
          <w:color w:val="000000" w:themeColor="text1"/>
          <w:sz w:val="28"/>
          <w:szCs w:val="28"/>
          <w:highlight w:val="white"/>
          <w:lang w:eastAsia="ru-RU"/>
        </w:rPr>
        <w:instrText>eq после</w:instrText>
      </w:r>
      <w:r w:rsidR="00C328B8">
        <w:rPr>
          <w:rFonts w:ascii="Times New Roman" w:eastAsia="Times New Roman" w:hAnsi="Times New Roman" w:cs="Times New Roman"/>
          <w:i/>
          <w:iCs/>
          <w:color w:val="000000" w:themeColor="text1"/>
          <w:sz w:val="28"/>
          <w:szCs w:val="28"/>
          <w:lang w:eastAsia="ru-RU"/>
        </w:rPr>
        <w:fldChar w:fldCharType="end"/>
      </w:r>
      <w:r>
        <w:rPr>
          <w:rFonts w:ascii="Times New Roman" w:eastAsia="Times New Roman" w:hAnsi="Times New Roman" w:cs="Times New Roman"/>
          <w:i/>
          <w:iCs/>
          <w:color w:val="000000" w:themeColor="text1"/>
          <w:sz w:val="28"/>
          <w:szCs w:val="28"/>
          <w:lang w:eastAsia="ru-RU"/>
        </w:rPr>
        <w:t xml:space="preserve"> его смерти</w:t>
      </w:r>
      <w:r>
        <w:rPr>
          <w:rFonts w:ascii="Times New Roman" w:eastAsia="Times New Roman" w:hAnsi="Times New Roman" w:cs="Times New Roman"/>
          <w:color w:val="000000" w:themeColor="text1"/>
          <w:sz w:val="28"/>
          <w:szCs w:val="28"/>
          <w:lang w:eastAsia="ru-RU"/>
        </w:rPr>
        <w:t xml:space="preserve">». Здесь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срок</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действия авторских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прав</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установлен непосредственно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международным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договором и является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общим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правилом для всех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стран-участниц</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конвенции. Другими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словами,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материально-правовой метод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регулирования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позволяет сказать, как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разрешать</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определенный вопрос.</w:t>
      </w:r>
    </w:p>
    <w:p w:rsidR="00541428" w:rsidRPr="00541428" w:rsidRDefault="00541428" w:rsidP="00B45D65">
      <w:pPr>
        <w:spacing w:after="0" w:line="360" w:lineRule="auto"/>
        <w:ind w:firstLine="709"/>
        <w:contextualSpacing/>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2) </w:t>
      </w:r>
      <w:r w:rsidR="00C328B8">
        <w:rPr>
          <w:rFonts w:ascii="Times New Roman" w:eastAsia="Times New Roman" w:hAnsi="Times New Roman" w:cs="Times New Roman"/>
          <w:bCs/>
          <w:color w:val="000000" w:themeColor="text1"/>
          <w:sz w:val="28"/>
          <w:szCs w:val="28"/>
          <w:lang w:eastAsia="ru-RU"/>
        </w:rPr>
        <w:fldChar w:fldCharType="begin"/>
      </w:r>
      <w:r>
        <w:rPr>
          <w:rFonts w:ascii="Times New Roman" w:eastAsia="Times New Roman" w:hAnsi="Times New Roman" w:cs="Times New Roman"/>
          <w:bCs/>
          <w:noProof/>
          <w:color w:val="000000" w:themeColor="text1"/>
          <w:sz w:val="28"/>
          <w:szCs w:val="28"/>
          <w:highlight w:val="white"/>
          <w:lang w:eastAsia="ru-RU"/>
        </w:rPr>
        <w:instrText>eq Коллизионный</w:instrText>
      </w:r>
      <w:r w:rsidR="00C328B8">
        <w:rPr>
          <w:rFonts w:ascii="Times New Roman" w:eastAsia="Times New Roman" w:hAnsi="Times New Roman" w:cs="Times New Roman"/>
          <w:bCs/>
          <w:color w:val="000000" w:themeColor="text1"/>
          <w:sz w:val="28"/>
          <w:szCs w:val="28"/>
          <w:lang w:eastAsia="ru-RU"/>
        </w:rPr>
        <w:fldChar w:fldCharType="end"/>
      </w:r>
      <w:r>
        <w:rPr>
          <w:rFonts w:ascii="Times New Roman" w:eastAsia="Times New Roman" w:hAnsi="Times New Roman" w:cs="Times New Roman"/>
          <w:bCs/>
          <w:color w:val="000000" w:themeColor="text1"/>
          <w:sz w:val="28"/>
          <w:szCs w:val="28"/>
          <w:lang w:eastAsia="ru-RU"/>
        </w:rPr>
        <w:t xml:space="preserve"> метод регулирования </w:t>
      </w:r>
      <w:r w:rsidR="00C328B8">
        <w:rPr>
          <w:rFonts w:ascii="Times New Roman" w:eastAsia="Times New Roman" w:hAnsi="Times New Roman" w:cs="Times New Roman"/>
          <w:bCs/>
          <w:color w:val="000000" w:themeColor="text1"/>
          <w:sz w:val="28"/>
          <w:szCs w:val="28"/>
          <w:lang w:eastAsia="ru-RU"/>
        </w:rPr>
        <w:fldChar w:fldCharType="begin"/>
      </w:r>
      <w:r>
        <w:rPr>
          <w:rFonts w:ascii="Times New Roman" w:eastAsia="Times New Roman" w:hAnsi="Times New Roman" w:cs="Times New Roman"/>
          <w:bCs/>
          <w:noProof/>
          <w:color w:val="000000" w:themeColor="text1"/>
          <w:sz w:val="28"/>
          <w:szCs w:val="28"/>
          <w:highlight w:val="white"/>
          <w:lang w:eastAsia="ru-RU"/>
        </w:rPr>
        <w:instrText>eq авторских</w:instrText>
      </w:r>
      <w:r w:rsidR="00C328B8">
        <w:rPr>
          <w:rFonts w:ascii="Times New Roman" w:eastAsia="Times New Roman" w:hAnsi="Times New Roman" w:cs="Times New Roman"/>
          <w:bCs/>
          <w:color w:val="000000" w:themeColor="text1"/>
          <w:sz w:val="28"/>
          <w:szCs w:val="28"/>
          <w:lang w:eastAsia="ru-RU"/>
        </w:rPr>
        <w:fldChar w:fldCharType="end"/>
      </w:r>
      <w:r>
        <w:rPr>
          <w:rFonts w:ascii="Times New Roman" w:eastAsia="Times New Roman" w:hAnsi="Times New Roman" w:cs="Times New Roman"/>
          <w:bCs/>
          <w:color w:val="000000" w:themeColor="text1"/>
          <w:sz w:val="28"/>
          <w:szCs w:val="28"/>
          <w:lang w:eastAsia="ru-RU"/>
        </w:rPr>
        <w:t xml:space="preserve"> прав</w:t>
      </w:r>
      <w:r>
        <w:rPr>
          <w:rFonts w:ascii="Times New Roman" w:eastAsia="Times New Roman" w:hAnsi="Times New Roman" w:cs="Times New Roman"/>
          <w:color w:val="000000" w:themeColor="text1"/>
          <w:sz w:val="28"/>
          <w:szCs w:val="28"/>
          <w:lang w:eastAsia="ru-RU"/>
        </w:rPr>
        <w:t xml:space="preserve"> не дает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прямого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ответа на вопрос, но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указывает,</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где этот ответ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следует</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искать. Коллизионный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метод</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отсылает к праву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определенного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государства, согласно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которому</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вопрос должен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быть</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решен. Например,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российский</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автор заключает </w:t>
      </w:r>
      <w:hyperlink r:id="rId10" w:tgtFrame="_blank" w:tooltip="Передача авторских прав на произведения" w:history="1">
        <w:r w:rsidRPr="00B45D65">
          <w:rPr>
            <w:rFonts w:ascii="Times New Roman" w:eastAsia="Times New Roman" w:hAnsi="Times New Roman" w:cs="Times New Roman"/>
            <w:color w:val="000000" w:themeColor="text1"/>
            <w:sz w:val="28"/>
            <w:szCs w:val="28"/>
            <w:u w:val="single"/>
            <w:lang w:eastAsia="ru-RU"/>
          </w:rPr>
          <w:t>лицензионный договор на произведение</w:t>
        </w:r>
      </w:hyperlink>
      <w:r>
        <w:rPr>
          <w:rFonts w:ascii="Times New Roman" w:eastAsia="Times New Roman" w:hAnsi="Times New Roman" w:cs="Times New Roman"/>
          <w:color w:val="000000" w:themeColor="text1"/>
          <w:sz w:val="28"/>
          <w:szCs w:val="28"/>
          <w:lang w:eastAsia="ru-RU"/>
        </w:rPr>
        <w:t xml:space="preserve"> с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гражданином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Великобритании для использования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произведения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на территории США.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Право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какого государства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должно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регулировать такой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договор?</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Согласно п.8 ст.1211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Гражданского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кодекса РФ к лицензионному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договору</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будет применяться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право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США. Как правило,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международное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авторское право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регулирует</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все договоры путем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отсылки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к законодательству определенного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государства.</w:instrText>
      </w:r>
      <w:r w:rsidR="00C328B8">
        <w:rPr>
          <w:rFonts w:ascii="Times New Roman" w:eastAsia="Times New Roman" w:hAnsi="Times New Roman" w:cs="Times New Roman"/>
          <w:color w:val="000000" w:themeColor="text1"/>
          <w:sz w:val="28"/>
          <w:szCs w:val="28"/>
          <w:lang w:eastAsia="ru-RU"/>
        </w:rPr>
        <w:fldChar w:fldCharType="end"/>
      </w:r>
    </w:p>
    <w:p w:rsidR="00541428" w:rsidRPr="00541428" w:rsidRDefault="00541428" w:rsidP="00B45D65">
      <w:pPr>
        <w:spacing w:after="0" w:line="360" w:lineRule="auto"/>
        <w:ind w:firstLine="709"/>
        <w:contextualSpacing/>
        <w:jc w:val="both"/>
        <w:textAlignment w:val="baseline"/>
        <w:outlineLvl w:val="1"/>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bdr w:val="none" w:sz="0" w:space="0" w:color="auto" w:frame="1"/>
          <w:lang w:eastAsia="ru-RU"/>
        </w:rPr>
        <w:t xml:space="preserve">2. Бернская конвенция по </w:t>
      </w:r>
      <w:r w:rsidR="00C328B8">
        <w:rPr>
          <w:rFonts w:ascii="Times New Roman" w:eastAsia="Times New Roman" w:hAnsi="Times New Roman" w:cs="Times New Roman"/>
          <w:bCs/>
          <w:color w:val="000000" w:themeColor="text1"/>
          <w:sz w:val="28"/>
          <w:szCs w:val="28"/>
          <w:bdr w:val="none" w:sz="0" w:space="0" w:color="auto" w:frame="1"/>
          <w:lang w:eastAsia="ru-RU"/>
        </w:rPr>
        <w:fldChar w:fldCharType="begin"/>
      </w:r>
      <w:r>
        <w:rPr>
          <w:rFonts w:ascii="Times New Roman" w:eastAsia="Times New Roman" w:hAnsi="Times New Roman" w:cs="Times New Roman"/>
          <w:bCs/>
          <w:noProof/>
          <w:color w:val="000000" w:themeColor="text1"/>
          <w:sz w:val="28"/>
          <w:szCs w:val="28"/>
          <w:highlight w:val="white"/>
          <w:bdr w:val="none" w:sz="0" w:space="0" w:color="auto" w:frame="1"/>
          <w:lang w:eastAsia="ru-RU"/>
        </w:rPr>
        <w:instrText>eq охране</w:instrText>
      </w:r>
      <w:r w:rsidR="00C328B8">
        <w:rPr>
          <w:rFonts w:ascii="Times New Roman" w:eastAsia="Times New Roman" w:hAnsi="Times New Roman" w:cs="Times New Roman"/>
          <w:bCs/>
          <w:color w:val="000000" w:themeColor="text1"/>
          <w:sz w:val="28"/>
          <w:szCs w:val="28"/>
          <w:bdr w:val="none" w:sz="0" w:space="0" w:color="auto" w:frame="1"/>
          <w:lang w:eastAsia="ru-RU"/>
        </w:rPr>
        <w:fldChar w:fldCharType="end"/>
      </w:r>
      <w:r>
        <w:rPr>
          <w:rFonts w:ascii="Times New Roman" w:eastAsia="Times New Roman" w:hAnsi="Times New Roman" w:cs="Times New Roman"/>
          <w:bCs/>
          <w:color w:val="000000" w:themeColor="text1"/>
          <w:sz w:val="28"/>
          <w:szCs w:val="28"/>
          <w:bdr w:val="none" w:sz="0" w:space="0" w:color="auto" w:frame="1"/>
          <w:lang w:eastAsia="ru-RU"/>
        </w:rPr>
        <w:t xml:space="preserve"> литературных и художественных </w:t>
      </w:r>
      <w:r w:rsidR="00C328B8">
        <w:rPr>
          <w:rFonts w:ascii="Times New Roman" w:eastAsia="Times New Roman" w:hAnsi="Times New Roman" w:cs="Times New Roman"/>
          <w:bCs/>
          <w:color w:val="000000" w:themeColor="text1"/>
          <w:sz w:val="28"/>
          <w:szCs w:val="28"/>
          <w:bdr w:val="none" w:sz="0" w:space="0" w:color="auto" w:frame="1"/>
          <w:lang w:eastAsia="ru-RU"/>
        </w:rPr>
        <w:fldChar w:fldCharType="begin"/>
      </w:r>
      <w:r>
        <w:rPr>
          <w:rFonts w:ascii="Times New Roman" w:eastAsia="Times New Roman" w:hAnsi="Times New Roman" w:cs="Times New Roman"/>
          <w:bCs/>
          <w:noProof/>
          <w:color w:val="000000" w:themeColor="text1"/>
          <w:sz w:val="28"/>
          <w:szCs w:val="28"/>
          <w:highlight w:val="white"/>
          <w:bdr w:val="none" w:sz="0" w:space="0" w:color="auto" w:frame="1"/>
          <w:lang w:eastAsia="ru-RU"/>
        </w:rPr>
        <w:instrText>eq произведений</w:instrText>
      </w:r>
      <w:r w:rsidR="00C328B8">
        <w:rPr>
          <w:rFonts w:ascii="Times New Roman" w:eastAsia="Times New Roman" w:hAnsi="Times New Roman" w:cs="Times New Roman"/>
          <w:bCs/>
          <w:color w:val="000000" w:themeColor="text1"/>
          <w:sz w:val="28"/>
          <w:szCs w:val="28"/>
          <w:bdr w:val="none" w:sz="0" w:space="0" w:color="auto" w:frame="1"/>
          <w:lang w:eastAsia="ru-RU"/>
        </w:rPr>
        <w:fldChar w:fldCharType="end"/>
      </w:r>
    </w:p>
    <w:p w:rsidR="00541428" w:rsidRPr="00541428" w:rsidRDefault="00541428" w:rsidP="00B45D65">
      <w:pPr>
        <w:spacing w:after="0" w:line="360" w:lineRule="auto"/>
        <w:ind w:firstLine="709"/>
        <w:contextualSpacing/>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Ввиду особой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значимости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w:t>
      </w:r>
      <w:hyperlink r:id="rId11" w:tooltip="Бернская конвенция об охране литературных и художественных произведений" w:history="1">
        <w:r w:rsidRPr="004734DB">
          <w:rPr>
            <w:rFonts w:ascii="Times New Roman" w:eastAsia="Times New Roman" w:hAnsi="Times New Roman" w:cs="Times New Roman"/>
            <w:color w:val="000000" w:themeColor="text1"/>
            <w:sz w:val="28"/>
            <w:szCs w:val="28"/>
            <w:lang w:eastAsia="ru-RU"/>
          </w:rPr>
          <w:t>Бернской конвенции</w:t>
        </w:r>
      </w:hyperlink>
      <w:r>
        <w:rPr>
          <w:rFonts w:ascii="Times New Roman" w:eastAsia="Times New Roman" w:hAnsi="Times New Roman" w:cs="Times New Roman"/>
          <w:color w:val="000000" w:themeColor="text1"/>
          <w:sz w:val="28"/>
          <w:szCs w:val="28"/>
          <w:lang w:eastAsia="ru-RU"/>
        </w:rPr>
        <w:t xml:space="preserve"> посвящена отдельная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статья</w:instrText>
      </w:r>
      <w:r w:rsidR="00C328B8">
        <w:rPr>
          <w:rFonts w:ascii="Times New Roman" w:eastAsia="Times New Roman" w:hAnsi="Times New Roman" w:cs="Times New Roman"/>
          <w:color w:val="000000" w:themeColor="text1"/>
          <w:sz w:val="28"/>
          <w:szCs w:val="28"/>
          <w:lang w:eastAsia="ru-RU"/>
        </w:rPr>
        <w:fldChar w:fldCharType="end"/>
      </w:r>
      <w:bookmarkStart w:id="0" w:name="int3"/>
      <w:bookmarkEnd w:id="0"/>
      <w:r>
        <w:rPr>
          <w:rFonts w:ascii="Times New Roman" w:eastAsia="Times New Roman" w:hAnsi="Times New Roman" w:cs="Times New Roman"/>
          <w:color w:val="000000" w:themeColor="text1"/>
          <w:sz w:val="28"/>
          <w:szCs w:val="28"/>
          <w:lang w:eastAsia="ru-RU"/>
        </w:rPr>
        <w:t>.</w:t>
      </w:r>
    </w:p>
    <w:p w:rsidR="00541428" w:rsidRPr="00541428" w:rsidRDefault="00541428" w:rsidP="00B45D65">
      <w:pPr>
        <w:spacing w:after="0" w:line="360" w:lineRule="auto"/>
        <w:ind w:firstLine="709"/>
        <w:contextualSpacing/>
        <w:jc w:val="both"/>
        <w:textAlignment w:val="baseline"/>
        <w:outlineLvl w:val="0"/>
        <w:rPr>
          <w:rFonts w:ascii="Times New Roman" w:eastAsia="Times New Roman" w:hAnsi="Times New Roman" w:cs="Times New Roman"/>
          <w:bCs/>
          <w:color w:val="000000" w:themeColor="text1"/>
          <w:kern w:val="36"/>
          <w:sz w:val="28"/>
          <w:szCs w:val="28"/>
          <w:lang w:eastAsia="ru-RU"/>
        </w:rPr>
      </w:pPr>
      <w:r>
        <w:rPr>
          <w:rFonts w:ascii="Times New Roman" w:eastAsia="Times New Roman" w:hAnsi="Times New Roman" w:cs="Times New Roman"/>
          <w:bCs/>
          <w:color w:val="000000" w:themeColor="text1"/>
          <w:kern w:val="36"/>
          <w:sz w:val="28"/>
          <w:szCs w:val="28"/>
          <w:bdr w:val="none" w:sz="0" w:space="0" w:color="auto" w:frame="1"/>
          <w:lang w:eastAsia="ru-RU"/>
        </w:rPr>
        <w:t xml:space="preserve">3. Всемирная конвенция об </w:t>
      </w:r>
      <w:r w:rsidR="00C328B8">
        <w:rPr>
          <w:rFonts w:ascii="Times New Roman" w:eastAsia="Times New Roman" w:hAnsi="Times New Roman" w:cs="Times New Roman"/>
          <w:bCs/>
          <w:color w:val="000000" w:themeColor="text1"/>
          <w:kern w:val="36"/>
          <w:sz w:val="28"/>
          <w:szCs w:val="28"/>
          <w:bdr w:val="none" w:sz="0" w:space="0" w:color="auto" w:frame="1"/>
          <w:lang w:eastAsia="ru-RU"/>
        </w:rPr>
        <w:fldChar w:fldCharType="begin"/>
      </w:r>
      <w:r>
        <w:rPr>
          <w:rFonts w:ascii="Times New Roman" w:eastAsia="Times New Roman" w:hAnsi="Times New Roman" w:cs="Times New Roman"/>
          <w:bCs/>
          <w:noProof/>
          <w:color w:val="000000" w:themeColor="text1"/>
          <w:kern w:val="36"/>
          <w:sz w:val="28"/>
          <w:szCs w:val="28"/>
          <w:highlight w:val="white"/>
          <w:bdr w:val="none" w:sz="0" w:space="0" w:color="auto" w:frame="1"/>
          <w:lang w:eastAsia="ru-RU"/>
        </w:rPr>
        <w:instrText>eq авторском</w:instrText>
      </w:r>
      <w:r w:rsidR="00C328B8">
        <w:rPr>
          <w:rFonts w:ascii="Times New Roman" w:eastAsia="Times New Roman" w:hAnsi="Times New Roman" w:cs="Times New Roman"/>
          <w:bCs/>
          <w:color w:val="000000" w:themeColor="text1"/>
          <w:kern w:val="36"/>
          <w:sz w:val="28"/>
          <w:szCs w:val="28"/>
          <w:bdr w:val="none" w:sz="0" w:space="0" w:color="auto" w:frame="1"/>
          <w:lang w:eastAsia="ru-RU"/>
        </w:rPr>
        <w:fldChar w:fldCharType="end"/>
      </w:r>
      <w:r>
        <w:rPr>
          <w:rFonts w:ascii="Times New Roman" w:eastAsia="Times New Roman" w:hAnsi="Times New Roman" w:cs="Times New Roman"/>
          <w:bCs/>
          <w:color w:val="000000" w:themeColor="text1"/>
          <w:kern w:val="36"/>
          <w:sz w:val="28"/>
          <w:szCs w:val="28"/>
          <w:bdr w:val="none" w:sz="0" w:space="0" w:color="auto" w:frame="1"/>
          <w:lang w:eastAsia="ru-RU"/>
        </w:rPr>
        <w:t xml:space="preserve"> праве</w:t>
      </w:r>
    </w:p>
    <w:p w:rsidR="00541428" w:rsidRPr="00541428" w:rsidRDefault="00541428" w:rsidP="00B45D65">
      <w:pPr>
        <w:spacing w:after="0" w:line="360" w:lineRule="auto"/>
        <w:ind w:firstLine="709"/>
        <w:contextualSpacing/>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Всемирная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конвенция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об авторском праве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была</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принята в Женеве в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1952</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году. Поэтому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часто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ее также именуют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Женевской</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конвенцией об авторском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праве.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Всемирная конвенция об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авторском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праве разработана под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эгидой</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w:t>
      </w:r>
      <w:hyperlink r:id="rId12" w:tgtFrame="_blank" w:history="1">
        <w:r w:rsidRPr="00B45D65">
          <w:rPr>
            <w:rFonts w:ascii="Times New Roman" w:eastAsia="Times New Roman" w:hAnsi="Times New Roman" w:cs="Times New Roman"/>
            <w:color w:val="000000" w:themeColor="text1"/>
            <w:sz w:val="28"/>
            <w:szCs w:val="28"/>
            <w:u w:val="single"/>
            <w:lang w:eastAsia="ru-RU"/>
          </w:rPr>
          <w:t>ЮНЕСКО</w:t>
        </w:r>
      </w:hyperlink>
      <w:r>
        <w:rPr>
          <w:rFonts w:ascii="Times New Roman" w:eastAsia="Times New Roman" w:hAnsi="Times New Roman" w:cs="Times New Roman"/>
          <w:color w:val="000000" w:themeColor="text1"/>
          <w:sz w:val="28"/>
          <w:szCs w:val="28"/>
          <w:lang w:eastAsia="ru-RU"/>
        </w:rPr>
        <w:t xml:space="preserve">, а ее участницами сейчас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являются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100 стран.</w:t>
      </w:r>
    </w:p>
    <w:p w:rsidR="00541428" w:rsidRPr="00541428" w:rsidRDefault="00541428" w:rsidP="00B45D65">
      <w:pPr>
        <w:spacing w:after="390" w:line="360" w:lineRule="auto"/>
        <w:ind w:firstLine="709"/>
        <w:contextualSpacing/>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В современном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международном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авторском праве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значение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Всемирной конвенции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скорее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историческое. Дело в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том,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что Бернская конвенция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установила</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довольно высокий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стандарт</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охраны авторских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прав,</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что не </w:t>
      </w:r>
      <w:r>
        <w:rPr>
          <w:rFonts w:ascii="Times New Roman" w:eastAsia="Times New Roman" w:hAnsi="Times New Roman" w:cs="Times New Roman"/>
          <w:color w:val="000000" w:themeColor="text1"/>
          <w:sz w:val="28"/>
          <w:szCs w:val="28"/>
          <w:lang w:eastAsia="ru-RU"/>
        </w:rPr>
        <w:lastRenderedPageBreak/>
        <w:t xml:space="preserve">устраивало целый ряд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стран,</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в том числе США и СССР.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Поэтому</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понадобился международный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договор,</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предъявляющий более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низкие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требования. Таким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международным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договором стала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Всемирная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конвенция об авторском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праве.</w:instrText>
      </w:r>
      <w:r w:rsidR="00C328B8">
        <w:rPr>
          <w:rFonts w:ascii="Times New Roman" w:eastAsia="Times New Roman" w:hAnsi="Times New Roman" w:cs="Times New Roman"/>
          <w:color w:val="000000" w:themeColor="text1"/>
          <w:sz w:val="28"/>
          <w:szCs w:val="28"/>
          <w:lang w:eastAsia="ru-RU"/>
        </w:rPr>
        <w:fldChar w:fldCharType="end"/>
      </w:r>
    </w:p>
    <w:p w:rsidR="00541428" w:rsidRPr="00541428" w:rsidRDefault="00541428" w:rsidP="00B45D65">
      <w:pPr>
        <w:spacing w:after="0" w:line="360" w:lineRule="auto"/>
        <w:ind w:firstLine="709"/>
        <w:contextualSpacing/>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 xml:space="preserve">Основные положения </w:t>
      </w:r>
      <w:r w:rsidR="00C328B8">
        <w:rPr>
          <w:rFonts w:ascii="Times New Roman" w:eastAsia="Times New Roman" w:hAnsi="Times New Roman" w:cs="Times New Roman"/>
          <w:bCs/>
          <w:color w:val="000000" w:themeColor="text1"/>
          <w:sz w:val="28"/>
          <w:szCs w:val="28"/>
          <w:lang w:eastAsia="ru-RU"/>
        </w:rPr>
        <w:fldChar w:fldCharType="begin"/>
      </w:r>
      <w:r>
        <w:rPr>
          <w:rFonts w:ascii="Times New Roman" w:eastAsia="Times New Roman" w:hAnsi="Times New Roman" w:cs="Times New Roman"/>
          <w:bCs/>
          <w:noProof/>
          <w:color w:val="000000" w:themeColor="text1"/>
          <w:sz w:val="28"/>
          <w:szCs w:val="28"/>
          <w:highlight w:val="white"/>
          <w:lang w:eastAsia="ru-RU"/>
        </w:rPr>
        <w:instrText>eq Всемирной</w:instrText>
      </w:r>
      <w:r w:rsidR="00C328B8">
        <w:rPr>
          <w:rFonts w:ascii="Times New Roman" w:eastAsia="Times New Roman" w:hAnsi="Times New Roman" w:cs="Times New Roman"/>
          <w:bCs/>
          <w:color w:val="000000" w:themeColor="text1"/>
          <w:sz w:val="28"/>
          <w:szCs w:val="28"/>
          <w:lang w:eastAsia="ru-RU"/>
        </w:rPr>
        <w:fldChar w:fldCharType="end"/>
      </w:r>
      <w:r>
        <w:rPr>
          <w:rFonts w:ascii="Times New Roman" w:eastAsia="Times New Roman" w:hAnsi="Times New Roman" w:cs="Times New Roman"/>
          <w:bCs/>
          <w:color w:val="000000" w:themeColor="text1"/>
          <w:sz w:val="28"/>
          <w:szCs w:val="28"/>
          <w:lang w:eastAsia="ru-RU"/>
        </w:rPr>
        <w:t xml:space="preserve"> конвенции об авторском </w:t>
      </w:r>
      <w:r w:rsidR="00C328B8">
        <w:rPr>
          <w:rFonts w:ascii="Times New Roman" w:eastAsia="Times New Roman" w:hAnsi="Times New Roman" w:cs="Times New Roman"/>
          <w:bCs/>
          <w:color w:val="000000" w:themeColor="text1"/>
          <w:sz w:val="28"/>
          <w:szCs w:val="28"/>
          <w:lang w:eastAsia="ru-RU"/>
        </w:rPr>
        <w:fldChar w:fldCharType="begin"/>
      </w:r>
      <w:r>
        <w:rPr>
          <w:rFonts w:ascii="Times New Roman" w:eastAsia="Times New Roman" w:hAnsi="Times New Roman" w:cs="Times New Roman"/>
          <w:bCs/>
          <w:noProof/>
          <w:color w:val="000000" w:themeColor="text1"/>
          <w:sz w:val="28"/>
          <w:szCs w:val="28"/>
          <w:highlight w:val="white"/>
          <w:lang w:eastAsia="ru-RU"/>
        </w:rPr>
        <w:instrText>eq праве</w:instrText>
      </w:r>
      <w:r w:rsidR="00C328B8">
        <w:rPr>
          <w:rFonts w:ascii="Times New Roman" w:eastAsia="Times New Roman" w:hAnsi="Times New Roman" w:cs="Times New Roman"/>
          <w:bCs/>
          <w:color w:val="000000" w:themeColor="text1"/>
          <w:sz w:val="28"/>
          <w:szCs w:val="28"/>
          <w:lang w:eastAsia="ru-RU"/>
        </w:rPr>
        <w:fldChar w:fldCharType="end"/>
      </w:r>
      <w:r>
        <w:rPr>
          <w:rFonts w:ascii="Times New Roman" w:eastAsia="Times New Roman" w:hAnsi="Times New Roman" w:cs="Times New Roman"/>
          <w:bCs/>
          <w:color w:val="000000" w:themeColor="text1"/>
          <w:sz w:val="28"/>
          <w:szCs w:val="28"/>
          <w:lang w:eastAsia="ru-RU"/>
        </w:rPr>
        <w:t xml:space="preserve"> 1952 года:</w:t>
      </w:r>
    </w:p>
    <w:p w:rsidR="00541428" w:rsidRPr="00923ABD" w:rsidRDefault="00C328B8" w:rsidP="00923ABD">
      <w:pPr>
        <w:pStyle w:val="a4"/>
        <w:numPr>
          <w:ilvl w:val="0"/>
          <w:numId w:val="24"/>
        </w:numPr>
        <w:spacing w:after="0" w:line="360" w:lineRule="auto"/>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fldChar w:fldCharType="begin"/>
      </w:r>
      <w:r w:rsidR="00541428">
        <w:rPr>
          <w:rFonts w:ascii="Times New Roman" w:eastAsia="Times New Roman" w:hAnsi="Times New Roman" w:cs="Times New Roman"/>
          <w:noProof/>
          <w:color w:val="000000" w:themeColor="text1"/>
          <w:sz w:val="28"/>
          <w:szCs w:val="28"/>
          <w:highlight w:val="white"/>
          <w:lang w:eastAsia="ru-RU"/>
        </w:rPr>
        <w:instrText>eq предоставление</w:instrText>
      </w:r>
      <w:r>
        <w:rPr>
          <w:rFonts w:ascii="Times New Roman" w:eastAsia="Times New Roman" w:hAnsi="Times New Roman" w:cs="Times New Roman"/>
          <w:color w:val="000000" w:themeColor="text1"/>
          <w:sz w:val="28"/>
          <w:szCs w:val="28"/>
          <w:lang w:eastAsia="ru-RU"/>
        </w:rPr>
        <w:fldChar w:fldCharType="end"/>
      </w:r>
      <w:r w:rsidR="00541428">
        <w:rPr>
          <w:rFonts w:ascii="Times New Roman" w:eastAsia="Times New Roman" w:hAnsi="Times New Roman" w:cs="Times New Roman"/>
          <w:color w:val="000000" w:themeColor="text1"/>
          <w:sz w:val="28"/>
          <w:szCs w:val="28"/>
          <w:lang w:eastAsia="ru-RU"/>
        </w:rPr>
        <w:t xml:space="preserve"> равных авторских </w:t>
      </w:r>
      <w:r>
        <w:rPr>
          <w:rFonts w:ascii="Times New Roman" w:eastAsia="Times New Roman" w:hAnsi="Times New Roman" w:cs="Times New Roman"/>
          <w:color w:val="000000" w:themeColor="text1"/>
          <w:sz w:val="28"/>
          <w:szCs w:val="28"/>
          <w:lang w:eastAsia="ru-RU"/>
        </w:rPr>
        <w:fldChar w:fldCharType="begin"/>
      </w:r>
      <w:r w:rsidR="00541428">
        <w:rPr>
          <w:rFonts w:ascii="Times New Roman" w:eastAsia="Times New Roman" w:hAnsi="Times New Roman" w:cs="Times New Roman"/>
          <w:noProof/>
          <w:color w:val="000000" w:themeColor="text1"/>
          <w:sz w:val="28"/>
          <w:szCs w:val="28"/>
          <w:highlight w:val="white"/>
          <w:lang w:eastAsia="ru-RU"/>
        </w:rPr>
        <w:instrText>eq прав</w:instrText>
      </w:r>
      <w:r>
        <w:rPr>
          <w:rFonts w:ascii="Times New Roman" w:eastAsia="Times New Roman" w:hAnsi="Times New Roman" w:cs="Times New Roman"/>
          <w:color w:val="000000" w:themeColor="text1"/>
          <w:sz w:val="28"/>
          <w:szCs w:val="28"/>
          <w:lang w:eastAsia="ru-RU"/>
        </w:rPr>
        <w:fldChar w:fldCharType="end"/>
      </w:r>
      <w:r w:rsidR="00541428">
        <w:rPr>
          <w:rFonts w:ascii="Times New Roman" w:eastAsia="Times New Roman" w:hAnsi="Times New Roman" w:cs="Times New Roman"/>
          <w:color w:val="000000" w:themeColor="text1"/>
          <w:sz w:val="28"/>
          <w:szCs w:val="28"/>
          <w:lang w:eastAsia="ru-RU"/>
        </w:rPr>
        <w:t xml:space="preserve"> гражданам одного </w:t>
      </w:r>
      <w:r>
        <w:rPr>
          <w:rFonts w:ascii="Times New Roman" w:eastAsia="Times New Roman" w:hAnsi="Times New Roman" w:cs="Times New Roman"/>
          <w:color w:val="000000" w:themeColor="text1"/>
          <w:sz w:val="28"/>
          <w:szCs w:val="28"/>
          <w:lang w:eastAsia="ru-RU"/>
        </w:rPr>
        <w:fldChar w:fldCharType="begin"/>
      </w:r>
      <w:r w:rsidR="00541428">
        <w:rPr>
          <w:rFonts w:ascii="Times New Roman" w:eastAsia="Times New Roman" w:hAnsi="Times New Roman" w:cs="Times New Roman"/>
          <w:noProof/>
          <w:color w:val="000000" w:themeColor="text1"/>
          <w:sz w:val="28"/>
          <w:szCs w:val="28"/>
          <w:highlight w:val="white"/>
          <w:lang w:eastAsia="ru-RU"/>
        </w:rPr>
        <w:instrText>eq государства</w:instrText>
      </w:r>
      <w:r>
        <w:rPr>
          <w:rFonts w:ascii="Times New Roman" w:eastAsia="Times New Roman" w:hAnsi="Times New Roman" w:cs="Times New Roman"/>
          <w:color w:val="000000" w:themeColor="text1"/>
          <w:sz w:val="28"/>
          <w:szCs w:val="28"/>
          <w:lang w:eastAsia="ru-RU"/>
        </w:rPr>
        <w:fldChar w:fldCharType="end"/>
      </w:r>
      <w:r w:rsidR="00541428">
        <w:rPr>
          <w:rFonts w:ascii="Times New Roman" w:eastAsia="Times New Roman" w:hAnsi="Times New Roman" w:cs="Times New Roman"/>
          <w:color w:val="000000" w:themeColor="text1"/>
          <w:sz w:val="28"/>
          <w:szCs w:val="28"/>
          <w:lang w:eastAsia="ru-RU"/>
        </w:rPr>
        <w:t xml:space="preserve"> на территории другого </w:t>
      </w:r>
      <w:r>
        <w:rPr>
          <w:rFonts w:ascii="Times New Roman" w:eastAsia="Times New Roman" w:hAnsi="Times New Roman" w:cs="Times New Roman"/>
          <w:color w:val="000000" w:themeColor="text1"/>
          <w:sz w:val="28"/>
          <w:szCs w:val="28"/>
          <w:lang w:eastAsia="ru-RU"/>
        </w:rPr>
        <w:fldChar w:fldCharType="begin"/>
      </w:r>
      <w:r w:rsidR="00541428">
        <w:rPr>
          <w:rFonts w:ascii="Times New Roman" w:eastAsia="Times New Roman" w:hAnsi="Times New Roman" w:cs="Times New Roman"/>
          <w:noProof/>
          <w:color w:val="000000" w:themeColor="text1"/>
          <w:sz w:val="28"/>
          <w:szCs w:val="28"/>
          <w:highlight w:val="white"/>
          <w:lang w:eastAsia="ru-RU"/>
        </w:rPr>
        <w:instrText>eq государства-участника</w:instrText>
      </w:r>
      <w:r>
        <w:rPr>
          <w:rFonts w:ascii="Times New Roman" w:eastAsia="Times New Roman" w:hAnsi="Times New Roman" w:cs="Times New Roman"/>
          <w:color w:val="000000" w:themeColor="text1"/>
          <w:sz w:val="28"/>
          <w:szCs w:val="28"/>
          <w:lang w:eastAsia="ru-RU"/>
        </w:rPr>
        <w:fldChar w:fldCharType="end"/>
      </w:r>
      <w:r w:rsidR="00541428">
        <w:rPr>
          <w:rFonts w:ascii="Times New Roman" w:eastAsia="Times New Roman" w:hAnsi="Times New Roman" w:cs="Times New Roman"/>
          <w:color w:val="000000" w:themeColor="text1"/>
          <w:sz w:val="28"/>
          <w:szCs w:val="28"/>
          <w:lang w:eastAsia="ru-RU"/>
        </w:rPr>
        <w:t xml:space="preserve"> конвенции;</w:t>
      </w:r>
    </w:p>
    <w:p w:rsidR="00541428" w:rsidRPr="00923ABD" w:rsidRDefault="00541428" w:rsidP="00923ABD">
      <w:pPr>
        <w:pStyle w:val="a4"/>
        <w:numPr>
          <w:ilvl w:val="0"/>
          <w:numId w:val="24"/>
        </w:numPr>
        <w:spacing w:after="0" w:line="360" w:lineRule="auto"/>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возможность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установления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в национальном праве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формальных</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требований, необходимых для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возникновения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авторских прав;</w:t>
      </w:r>
    </w:p>
    <w:p w:rsidR="00541428" w:rsidRPr="00923ABD" w:rsidRDefault="00C328B8" w:rsidP="00923ABD">
      <w:pPr>
        <w:pStyle w:val="a4"/>
        <w:numPr>
          <w:ilvl w:val="0"/>
          <w:numId w:val="24"/>
        </w:numPr>
        <w:spacing w:after="0" w:line="360" w:lineRule="auto"/>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fldChar w:fldCharType="begin"/>
      </w:r>
      <w:r w:rsidR="00541428">
        <w:rPr>
          <w:rFonts w:ascii="Times New Roman" w:eastAsia="Times New Roman" w:hAnsi="Times New Roman" w:cs="Times New Roman"/>
          <w:noProof/>
          <w:color w:val="000000" w:themeColor="text1"/>
          <w:sz w:val="28"/>
          <w:szCs w:val="28"/>
          <w:highlight w:val="white"/>
          <w:lang w:eastAsia="ru-RU"/>
        </w:rPr>
        <w:instrText>eq минимальный</w:instrText>
      </w:r>
      <w:r>
        <w:rPr>
          <w:rFonts w:ascii="Times New Roman" w:eastAsia="Times New Roman" w:hAnsi="Times New Roman" w:cs="Times New Roman"/>
          <w:color w:val="000000" w:themeColor="text1"/>
          <w:sz w:val="28"/>
          <w:szCs w:val="28"/>
          <w:lang w:eastAsia="ru-RU"/>
        </w:rPr>
        <w:fldChar w:fldCharType="end"/>
      </w:r>
      <w:r w:rsidR="00541428">
        <w:rPr>
          <w:rFonts w:ascii="Times New Roman" w:eastAsia="Times New Roman" w:hAnsi="Times New Roman" w:cs="Times New Roman"/>
          <w:color w:val="000000" w:themeColor="text1"/>
          <w:sz w:val="28"/>
          <w:szCs w:val="28"/>
          <w:lang w:eastAsia="ru-RU"/>
        </w:rPr>
        <w:t xml:space="preserve"> срок охраны </w:t>
      </w:r>
      <w:hyperlink r:id="rId13" w:tgtFrame="_blank" w:tooltip="Объекты авторского права" w:history="1">
        <w:r w:rsidR="00541428" w:rsidRPr="00923ABD">
          <w:rPr>
            <w:rFonts w:ascii="Times New Roman" w:eastAsia="Times New Roman" w:hAnsi="Times New Roman" w:cs="Times New Roman"/>
            <w:color w:val="000000" w:themeColor="text1"/>
            <w:sz w:val="28"/>
            <w:szCs w:val="28"/>
            <w:u w:val="single"/>
            <w:lang w:eastAsia="ru-RU"/>
          </w:rPr>
          <w:t>объектов авторского права</w:t>
        </w:r>
      </w:hyperlink>
      <w:r w:rsidR="00541428">
        <w:rPr>
          <w:rFonts w:ascii="Times New Roman" w:eastAsia="Times New Roman" w:hAnsi="Times New Roman" w:cs="Times New Roman"/>
          <w:color w:val="000000" w:themeColor="text1"/>
          <w:sz w:val="28"/>
          <w:szCs w:val="28"/>
          <w:lang w:eastAsia="ru-RU"/>
        </w:rPr>
        <w:t xml:space="preserve"> – </w:t>
      </w:r>
      <w:r>
        <w:rPr>
          <w:rFonts w:ascii="Times New Roman" w:eastAsia="Times New Roman" w:hAnsi="Times New Roman" w:cs="Times New Roman"/>
          <w:color w:val="000000" w:themeColor="text1"/>
          <w:sz w:val="28"/>
          <w:szCs w:val="28"/>
          <w:lang w:eastAsia="ru-RU"/>
        </w:rPr>
        <w:fldChar w:fldCharType="begin"/>
      </w:r>
      <w:r w:rsidR="00541428">
        <w:rPr>
          <w:rFonts w:ascii="Times New Roman" w:eastAsia="Times New Roman" w:hAnsi="Times New Roman" w:cs="Times New Roman"/>
          <w:noProof/>
          <w:color w:val="000000" w:themeColor="text1"/>
          <w:sz w:val="28"/>
          <w:szCs w:val="28"/>
          <w:highlight w:val="white"/>
          <w:lang w:eastAsia="ru-RU"/>
        </w:rPr>
        <w:instrText>eq срок</w:instrText>
      </w:r>
      <w:r>
        <w:rPr>
          <w:rFonts w:ascii="Times New Roman" w:eastAsia="Times New Roman" w:hAnsi="Times New Roman" w:cs="Times New Roman"/>
          <w:color w:val="000000" w:themeColor="text1"/>
          <w:sz w:val="28"/>
          <w:szCs w:val="28"/>
          <w:lang w:eastAsia="ru-RU"/>
        </w:rPr>
        <w:fldChar w:fldCharType="end"/>
      </w:r>
      <w:r w:rsidR="00541428">
        <w:rPr>
          <w:rFonts w:ascii="Times New Roman" w:eastAsia="Times New Roman" w:hAnsi="Times New Roman" w:cs="Times New Roman"/>
          <w:color w:val="000000" w:themeColor="text1"/>
          <w:sz w:val="28"/>
          <w:szCs w:val="28"/>
          <w:lang w:eastAsia="ru-RU"/>
        </w:rPr>
        <w:t xml:space="preserve"> жизни автора и 25 лет </w:t>
      </w:r>
      <w:r>
        <w:rPr>
          <w:rFonts w:ascii="Times New Roman" w:eastAsia="Times New Roman" w:hAnsi="Times New Roman" w:cs="Times New Roman"/>
          <w:color w:val="000000" w:themeColor="text1"/>
          <w:sz w:val="28"/>
          <w:szCs w:val="28"/>
          <w:lang w:eastAsia="ru-RU"/>
        </w:rPr>
        <w:fldChar w:fldCharType="begin"/>
      </w:r>
      <w:r w:rsidR="00541428">
        <w:rPr>
          <w:rFonts w:ascii="Times New Roman" w:eastAsia="Times New Roman" w:hAnsi="Times New Roman" w:cs="Times New Roman"/>
          <w:noProof/>
          <w:color w:val="000000" w:themeColor="text1"/>
          <w:sz w:val="28"/>
          <w:szCs w:val="28"/>
          <w:highlight w:val="white"/>
          <w:lang w:eastAsia="ru-RU"/>
        </w:rPr>
        <w:instrText>eq после</w:instrText>
      </w:r>
      <w:r>
        <w:rPr>
          <w:rFonts w:ascii="Times New Roman" w:eastAsia="Times New Roman" w:hAnsi="Times New Roman" w:cs="Times New Roman"/>
          <w:color w:val="000000" w:themeColor="text1"/>
          <w:sz w:val="28"/>
          <w:szCs w:val="28"/>
          <w:lang w:eastAsia="ru-RU"/>
        </w:rPr>
        <w:fldChar w:fldCharType="end"/>
      </w:r>
      <w:r w:rsidR="00541428">
        <w:rPr>
          <w:rFonts w:ascii="Times New Roman" w:eastAsia="Times New Roman" w:hAnsi="Times New Roman" w:cs="Times New Roman"/>
          <w:color w:val="000000" w:themeColor="text1"/>
          <w:sz w:val="28"/>
          <w:szCs w:val="28"/>
          <w:lang w:eastAsia="ru-RU"/>
        </w:rPr>
        <w:t xml:space="preserve"> его смерти, но для некоторых </w:t>
      </w:r>
      <w:r>
        <w:rPr>
          <w:rFonts w:ascii="Times New Roman" w:eastAsia="Times New Roman" w:hAnsi="Times New Roman" w:cs="Times New Roman"/>
          <w:color w:val="000000" w:themeColor="text1"/>
          <w:sz w:val="28"/>
          <w:szCs w:val="28"/>
          <w:lang w:eastAsia="ru-RU"/>
        </w:rPr>
        <w:fldChar w:fldCharType="begin"/>
      </w:r>
      <w:r w:rsidR="00541428">
        <w:rPr>
          <w:rFonts w:ascii="Times New Roman" w:eastAsia="Times New Roman" w:hAnsi="Times New Roman" w:cs="Times New Roman"/>
          <w:noProof/>
          <w:color w:val="000000" w:themeColor="text1"/>
          <w:sz w:val="28"/>
          <w:szCs w:val="28"/>
          <w:highlight w:val="white"/>
          <w:lang w:eastAsia="ru-RU"/>
        </w:rPr>
        <w:instrText>eq категорий</w:instrText>
      </w:r>
      <w:r>
        <w:rPr>
          <w:rFonts w:ascii="Times New Roman" w:eastAsia="Times New Roman" w:hAnsi="Times New Roman" w:cs="Times New Roman"/>
          <w:color w:val="000000" w:themeColor="text1"/>
          <w:sz w:val="28"/>
          <w:szCs w:val="28"/>
          <w:lang w:eastAsia="ru-RU"/>
        </w:rPr>
        <w:fldChar w:fldCharType="end"/>
      </w:r>
      <w:r w:rsidR="00541428">
        <w:rPr>
          <w:rFonts w:ascii="Times New Roman" w:eastAsia="Times New Roman" w:hAnsi="Times New Roman" w:cs="Times New Roman"/>
          <w:color w:val="000000" w:themeColor="text1"/>
          <w:sz w:val="28"/>
          <w:szCs w:val="28"/>
          <w:lang w:eastAsia="ru-RU"/>
        </w:rPr>
        <w:t xml:space="preserve"> произведений можно </w:t>
      </w:r>
      <w:r>
        <w:rPr>
          <w:rFonts w:ascii="Times New Roman" w:eastAsia="Times New Roman" w:hAnsi="Times New Roman" w:cs="Times New Roman"/>
          <w:color w:val="000000" w:themeColor="text1"/>
          <w:sz w:val="28"/>
          <w:szCs w:val="28"/>
          <w:lang w:eastAsia="ru-RU"/>
        </w:rPr>
        <w:fldChar w:fldCharType="begin"/>
      </w:r>
      <w:r w:rsidR="00541428">
        <w:rPr>
          <w:rFonts w:ascii="Times New Roman" w:eastAsia="Times New Roman" w:hAnsi="Times New Roman" w:cs="Times New Roman"/>
          <w:noProof/>
          <w:color w:val="000000" w:themeColor="text1"/>
          <w:sz w:val="28"/>
          <w:szCs w:val="28"/>
          <w:highlight w:val="white"/>
          <w:lang w:eastAsia="ru-RU"/>
        </w:rPr>
        <w:instrText>eq предусмотреть</w:instrText>
      </w:r>
      <w:r>
        <w:rPr>
          <w:rFonts w:ascii="Times New Roman" w:eastAsia="Times New Roman" w:hAnsi="Times New Roman" w:cs="Times New Roman"/>
          <w:color w:val="000000" w:themeColor="text1"/>
          <w:sz w:val="28"/>
          <w:szCs w:val="28"/>
          <w:lang w:eastAsia="ru-RU"/>
        </w:rPr>
        <w:fldChar w:fldCharType="end"/>
      </w:r>
      <w:r w:rsidR="00541428">
        <w:rPr>
          <w:rFonts w:ascii="Times New Roman" w:eastAsia="Times New Roman" w:hAnsi="Times New Roman" w:cs="Times New Roman"/>
          <w:color w:val="000000" w:themeColor="text1"/>
          <w:sz w:val="28"/>
          <w:szCs w:val="28"/>
          <w:lang w:eastAsia="ru-RU"/>
        </w:rPr>
        <w:t xml:space="preserve"> более короткий </w:t>
      </w:r>
      <w:r>
        <w:rPr>
          <w:rFonts w:ascii="Times New Roman" w:eastAsia="Times New Roman" w:hAnsi="Times New Roman" w:cs="Times New Roman"/>
          <w:color w:val="000000" w:themeColor="text1"/>
          <w:sz w:val="28"/>
          <w:szCs w:val="28"/>
          <w:lang w:eastAsia="ru-RU"/>
        </w:rPr>
        <w:fldChar w:fldCharType="begin"/>
      </w:r>
      <w:r w:rsidR="00541428">
        <w:rPr>
          <w:rFonts w:ascii="Times New Roman" w:eastAsia="Times New Roman" w:hAnsi="Times New Roman" w:cs="Times New Roman"/>
          <w:noProof/>
          <w:color w:val="000000" w:themeColor="text1"/>
          <w:sz w:val="28"/>
          <w:szCs w:val="28"/>
          <w:highlight w:val="white"/>
          <w:lang w:eastAsia="ru-RU"/>
        </w:rPr>
        <w:instrText>eq срок</w:instrText>
      </w:r>
      <w:r>
        <w:rPr>
          <w:rFonts w:ascii="Times New Roman" w:eastAsia="Times New Roman" w:hAnsi="Times New Roman" w:cs="Times New Roman"/>
          <w:color w:val="000000" w:themeColor="text1"/>
          <w:sz w:val="28"/>
          <w:szCs w:val="28"/>
          <w:lang w:eastAsia="ru-RU"/>
        </w:rPr>
        <w:fldChar w:fldCharType="end"/>
      </w:r>
      <w:r w:rsidR="00541428">
        <w:rPr>
          <w:rFonts w:ascii="Times New Roman" w:eastAsia="Times New Roman" w:hAnsi="Times New Roman" w:cs="Times New Roman"/>
          <w:color w:val="000000" w:themeColor="text1"/>
          <w:sz w:val="28"/>
          <w:szCs w:val="28"/>
          <w:lang w:eastAsia="ru-RU"/>
        </w:rPr>
        <w:t xml:space="preserve"> – 25 лет с момента выпуска </w:t>
      </w:r>
      <w:r>
        <w:rPr>
          <w:rFonts w:ascii="Times New Roman" w:eastAsia="Times New Roman" w:hAnsi="Times New Roman" w:cs="Times New Roman"/>
          <w:color w:val="000000" w:themeColor="text1"/>
          <w:sz w:val="28"/>
          <w:szCs w:val="28"/>
          <w:lang w:eastAsia="ru-RU"/>
        </w:rPr>
        <w:fldChar w:fldCharType="begin"/>
      </w:r>
      <w:r w:rsidR="00541428">
        <w:rPr>
          <w:rFonts w:ascii="Times New Roman" w:eastAsia="Times New Roman" w:hAnsi="Times New Roman" w:cs="Times New Roman"/>
          <w:noProof/>
          <w:color w:val="000000" w:themeColor="text1"/>
          <w:sz w:val="28"/>
          <w:szCs w:val="28"/>
          <w:highlight w:val="white"/>
          <w:lang w:eastAsia="ru-RU"/>
        </w:rPr>
        <w:instrText>eq произведения</w:instrText>
      </w:r>
      <w:r>
        <w:rPr>
          <w:rFonts w:ascii="Times New Roman" w:eastAsia="Times New Roman" w:hAnsi="Times New Roman" w:cs="Times New Roman"/>
          <w:color w:val="000000" w:themeColor="text1"/>
          <w:sz w:val="28"/>
          <w:szCs w:val="28"/>
          <w:lang w:eastAsia="ru-RU"/>
        </w:rPr>
        <w:fldChar w:fldCharType="end"/>
      </w:r>
      <w:r w:rsidR="00541428">
        <w:rPr>
          <w:rFonts w:ascii="Times New Roman" w:eastAsia="Times New Roman" w:hAnsi="Times New Roman" w:cs="Times New Roman"/>
          <w:color w:val="000000" w:themeColor="text1"/>
          <w:sz w:val="28"/>
          <w:szCs w:val="28"/>
          <w:lang w:eastAsia="ru-RU"/>
        </w:rPr>
        <w:t xml:space="preserve"> в свет;</w:t>
      </w:r>
    </w:p>
    <w:p w:rsidR="00541428" w:rsidRPr="00923ABD" w:rsidRDefault="00541428" w:rsidP="00923ABD">
      <w:pPr>
        <w:pStyle w:val="a4"/>
        <w:numPr>
          <w:ilvl w:val="0"/>
          <w:numId w:val="24"/>
        </w:numPr>
        <w:spacing w:after="0" w:line="360" w:lineRule="auto"/>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за автором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признано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исключительное право на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перевод</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произведения, но по настоянию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Советского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Союза предусмотрены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исключения,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когда перевод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можно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осуществить и без разрешения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правообладателя.</w:instrText>
      </w:r>
      <w:r w:rsidR="00C328B8">
        <w:rPr>
          <w:rFonts w:ascii="Times New Roman" w:eastAsia="Times New Roman" w:hAnsi="Times New Roman" w:cs="Times New Roman"/>
          <w:color w:val="000000" w:themeColor="text1"/>
          <w:sz w:val="28"/>
          <w:szCs w:val="28"/>
          <w:lang w:eastAsia="ru-RU"/>
        </w:rPr>
        <w:fldChar w:fldCharType="end"/>
      </w:r>
    </w:p>
    <w:p w:rsidR="00541428" w:rsidRPr="00541428" w:rsidRDefault="00541428" w:rsidP="00B45D65">
      <w:pPr>
        <w:spacing w:after="0" w:line="360" w:lineRule="auto"/>
        <w:ind w:firstLine="709"/>
        <w:contextualSpacing/>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Таким образом,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Всемирная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конвенция об авторском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праве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признала действие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авторских</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прав за рубежом, но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установила</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скромные гарантии 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требования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к международно-правовой охране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авторских</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прав. Международное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авторское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право того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времени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нуждалось в подобном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международном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соглашении, но в настоящее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время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конвенция применяется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крайне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редко</w:t>
      </w:r>
      <w:hyperlink r:id="rId14" w:history="1">
        <w:r w:rsidRPr="00B45D65">
          <w:rPr>
            <w:rFonts w:ascii="Times New Roman" w:eastAsia="Times New Roman" w:hAnsi="Times New Roman" w:cs="Times New Roman"/>
            <w:color w:val="000000" w:themeColor="text1"/>
            <w:sz w:val="28"/>
            <w:szCs w:val="28"/>
            <w:u w:val="single"/>
            <w:lang w:eastAsia="ru-RU"/>
          </w:rPr>
          <w:t>.</w:t>
        </w:r>
      </w:hyperlink>
    </w:p>
    <w:p w:rsidR="00541428" w:rsidRPr="00541428" w:rsidRDefault="00541428" w:rsidP="00B45D65">
      <w:pPr>
        <w:spacing w:after="0" w:line="360" w:lineRule="auto"/>
        <w:ind w:firstLine="709"/>
        <w:contextualSpacing/>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По этой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ссылке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доступен </w:t>
      </w:r>
      <w:hyperlink r:id="rId15" w:tgtFrame="_blank" w:tooltip="Всемирная конвенция об авторском праве текст" w:history="1">
        <w:r w:rsidRPr="00B45D65">
          <w:rPr>
            <w:rFonts w:ascii="Times New Roman" w:eastAsia="Times New Roman" w:hAnsi="Times New Roman" w:cs="Times New Roman"/>
            <w:color w:val="000000" w:themeColor="text1"/>
            <w:sz w:val="28"/>
            <w:szCs w:val="28"/>
            <w:u w:val="single"/>
            <w:lang w:eastAsia="ru-RU"/>
          </w:rPr>
          <w:t>текст Всемирной конвенции об авторском праве</w:t>
        </w:r>
      </w:hyperlink>
      <w:r>
        <w:rPr>
          <w:rFonts w:ascii="Times New Roman" w:eastAsia="Times New Roman" w:hAnsi="Times New Roman" w:cs="Times New Roman"/>
          <w:color w:val="000000" w:themeColor="text1"/>
          <w:sz w:val="28"/>
          <w:szCs w:val="28"/>
          <w:lang w:eastAsia="ru-RU"/>
        </w:rPr>
        <w:t xml:space="preserve"> с учетом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пересмотра</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отдельных положений в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Париже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w:t>
      </w:r>
      <w:proofErr w:type="gramStart"/>
      <w:r>
        <w:rPr>
          <w:rFonts w:ascii="Times New Roman" w:eastAsia="Times New Roman" w:hAnsi="Times New Roman" w:cs="Times New Roman"/>
          <w:color w:val="000000" w:themeColor="text1"/>
          <w:sz w:val="28"/>
          <w:szCs w:val="28"/>
          <w:lang w:eastAsia="ru-RU"/>
        </w:rPr>
        <w:t>в</w:t>
      </w:r>
      <w:proofErr w:type="gramEnd"/>
      <w:r>
        <w:rPr>
          <w:rFonts w:ascii="Times New Roman" w:eastAsia="Times New Roman" w:hAnsi="Times New Roman" w:cs="Times New Roman"/>
          <w:color w:val="000000" w:themeColor="text1"/>
          <w:sz w:val="28"/>
          <w:szCs w:val="28"/>
          <w:lang w:eastAsia="ru-RU"/>
        </w:rPr>
        <w:t xml:space="preserve"> 1971 году</w:t>
      </w:r>
      <w:bookmarkStart w:id="1" w:name="int4"/>
      <w:bookmarkEnd w:id="1"/>
      <w:r>
        <w:rPr>
          <w:rFonts w:ascii="Times New Roman" w:eastAsia="Times New Roman" w:hAnsi="Times New Roman" w:cs="Times New Roman"/>
          <w:color w:val="000000" w:themeColor="text1"/>
          <w:sz w:val="28"/>
          <w:szCs w:val="28"/>
          <w:lang w:eastAsia="ru-RU"/>
        </w:rPr>
        <w:t>.</w:t>
      </w:r>
    </w:p>
    <w:p w:rsidR="00541428" w:rsidRPr="00541428" w:rsidRDefault="00541428" w:rsidP="00B45D65">
      <w:pPr>
        <w:spacing w:after="0" w:line="360" w:lineRule="auto"/>
        <w:ind w:firstLine="709"/>
        <w:contextualSpacing/>
        <w:jc w:val="both"/>
        <w:textAlignment w:val="baseline"/>
        <w:outlineLvl w:val="0"/>
        <w:rPr>
          <w:rFonts w:ascii="Times New Roman" w:eastAsia="Times New Roman" w:hAnsi="Times New Roman" w:cs="Times New Roman"/>
          <w:bCs/>
          <w:color w:val="000000" w:themeColor="text1"/>
          <w:kern w:val="36"/>
          <w:sz w:val="28"/>
          <w:szCs w:val="28"/>
          <w:lang w:eastAsia="ru-RU"/>
        </w:rPr>
      </w:pPr>
      <w:r>
        <w:rPr>
          <w:rFonts w:ascii="Times New Roman" w:eastAsia="Times New Roman" w:hAnsi="Times New Roman" w:cs="Times New Roman"/>
          <w:bCs/>
          <w:color w:val="000000" w:themeColor="text1"/>
          <w:kern w:val="36"/>
          <w:sz w:val="28"/>
          <w:szCs w:val="28"/>
          <w:bdr w:val="none" w:sz="0" w:space="0" w:color="auto" w:frame="1"/>
          <w:lang w:eastAsia="ru-RU"/>
        </w:rPr>
        <w:t xml:space="preserve">4. </w:t>
      </w:r>
      <w:r w:rsidR="00C328B8">
        <w:rPr>
          <w:rFonts w:ascii="Times New Roman" w:eastAsia="Times New Roman" w:hAnsi="Times New Roman" w:cs="Times New Roman"/>
          <w:bCs/>
          <w:color w:val="000000" w:themeColor="text1"/>
          <w:kern w:val="36"/>
          <w:sz w:val="28"/>
          <w:szCs w:val="28"/>
          <w:bdr w:val="none" w:sz="0" w:space="0" w:color="auto" w:frame="1"/>
          <w:lang w:eastAsia="ru-RU"/>
        </w:rPr>
        <w:fldChar w:fldCharType="begin"/>
      </w:r>
      <w:r>
        <w:rPr>
          <w:rFonts w:ascii="Times New Roman" w:eastAsia="Times New Roman" w:hAnsi="Times New Roman" w:cs="Times New Roman"/>
          <w:bCs/>
          <w:noProof/>
          <w:color w:val="000000" w:themeColor="text1"/>
          <w:kern w:val="36"/>
          <w:sz w:val="28"/>
          <w:szCs w:val="28"/>
          <w:highlight w:val="white"/>
          <w:bdr w:val="none" w:sz="0" w:space="0" w:color="auto" w:frame="1"/>
          <w:lang w:eastAsia="ru-RU"/>
        </w:rPr>
        <w:instrText>eq Договор</w:instrText>
      </w:r>
      <w:r w:rsidR="00C328B8">
        <w:rPr>
          <w:rFonts w:ascii="Times New Roman" w:eastAsia="Times New Roman" w:hAnsi="Times New Roman" w:cs="Times New Roman"/>
          <w:bCs/>
          <w:color w:val="000000" w:themeColor="text1"/>
          <w:kern w:val="36"/>
          <w:sz w:val="28"/>
          <w:szCs w:val="28"/>
          <w:bdr w:val="none" w:sz="0" w:space="0" w:color="auto" w:frame="1"/>
          <w:lang w:eastAsia="ru-RU"/>
        </w:rPr>
        <w:fldChar w:fldCharType="end"/>
      </w:r>
      <w:r>
        <w:rPr>
          <w:rFonts w:ascii="Times New Roman" w:eastAsia="Times New Roman" w:hAnsi="Times New Roman" w:cs="Times New Roman"/>
          <w:bCs/>
          <w:color w:val="000000" w:themeColor="text1"/>
          <w:kern w:val="36"/>
          <w:sz w:val="28"/>
          <w:szCs w:val="28"/>
          <w:bdr w:val="none" w:sz="0" w:space="0" w:color="auto" w:frame="1"/>
          <w:lang w:eastAsia="ru-RU"/>
        </w:rPr>
        <w:t xml:space="preserve"> ВОИС по авторскому </w:t>
      </w:r>
      <w:r w:rsidR="00C328B8">
        <w:rPr>
          <w:rFonts w:ascii="Times New Roman" w:eastAsia="Times New Roman" w:hAnsi="Times New Roman" w:cs="Times New Roman"/>
          <w:bCs/>
          <w:color w:val="000000" w:themeColor="text1"/>
          <w:kern w:val="36"/>
          <w:sz w:val="28"/>
          <w:szCs w:val="28"/>
          <w:bdr w:val="none" w:sz="0" w:space="0" w:color="auto" w:frame="1"/>
          <w:lang w:eastAsia="ru-RU"/>
        </w:rPr>
        <w:fldChar w:fldCharType="begin"/>
      </w:r>
      <w:r>
        <w:rPr>
          <w:rFonts w:ascii="Times New Roman" w:eastAsia="Times New Roman" w:hAnsi="Times New Roman" w:cs="Times New Roman"/>
          <w:bCs/>
          <w:noProof/>
          <w:color w:val="000000" w:themeColor="text1"/>
          <w:kern w:val="36"/>
          <w:sz w:val="28"/>
          <w:szCs w:val="28"/>
          <w:highlight w:val="white"/>
          <w:bdr w:val="none" w:sz="0" w:space="0" w:color="auto" w:frame="1"/>
          <w:lang w:eastAsia="ru-RU"/>
        </w:rPr>
        <w:instrText>eq праву</w:instrText>
      </w:r>
      <w:r w:rsidR="00C328B8">
        <w:rPr>
          <w:rFonts w:ascii="Times New Roman" w:eastAsia="Times New Roman" w:hAnsi="Times New Roman" w:cs="Times New Roman"/>
          <w:bCs/>
          <w:color w:val="000000" w:themeColor="text1"/>
          <w:kern w:val="36"/>
          <w:sz w:val="28"/>
          <w:szCs w:val="28"/>
          <w:bdr w:val="none" w:sz="0" w:space="0" w:color="auto" w:frame="1"/>
          <w:lang w:eastAsia="ru-RU"/>
        </w:rPr>
        <w:fldChar w:fldCharType="end"/>
      </w:r>
    </w:p>
    <w:p w:rsidR="00541428" w:rsidRPr="008D29B2" w:rsidRDefault="00541428" w:rsidP="00B45D65">
      <w:pPr>
        <w:spacing w:after="390" w:line="360" w:lineRule="auto"/>
        <w:ind w:firstLine="709"/>
        <w:contextualSpacing/>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Договор Всемирной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организации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интеллектуальной собственности по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авторскому</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праву был принят в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1996</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году. Иногда его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именуют</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Договором по авторскому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праву</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(сокращенно – ДАП) или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Интернет-договор</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по авторскому праву. На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английском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языке его название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пишется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как WIPO </w:t>
      </w:r>
      <w:proofErr w:type="spellStart"/>
      <w:r>
        <w:rPr>
          <w:rFonts w:ascii="Times New Roman" w:eastAsia="Times New Roman" w:hAnsi="Times New Roman" w:cs="Times New Roman"/>
          <w:color w:val="000000" w:themeColor="text1"/>
          <w:sz w:val="28"/>
          <w:szCs w:val="28"/>
          <w:lang w:eastAsia="ru-RU"/>
        </w:rPr>
        <w:lastRenderedPageBreak/>
        <w:t>Copyright</w:t>
      </w:r>
      <w:proofErr w:type="spellEnd"/>
      <w:r>
        <w:rPr>
          <w:rFonts w:ascii="Times New Roman" w:eastAsia="Times New Roman" w:hAnsi="Times New Roman" w:cs="Times New Roman"/>
          <w:color w:val="000000" w:themeColor="text1"/>
          <w:sz w:val="28"/>
          <w:szCs w:val="28"/>
          <w:lang w:eastAsia="ru-RU"/>
        </w:rPr>
        <w:t xml:space="preserve">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Treaty</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Сегодня участниками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Договора</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ВОИС </w:t>
      </w:r>
      <w:proofErr w:type="gramStart"/>
      <w:r>
        <w:rPr>
          <w:rFonts w:ascii="Times New Roman" w:eastAsia="Times New Roman" w:hAnsi="Times New Roman" w:cs="Times New Roman"/>
          <w:color w:val="000000" w:themeColor="text1"/>
          <w:sz w:val="28"/>
          <w:szCs w:val="28"/>
          <w:lang w:eastAsia="ru-RU"/>
        </w:rPr>
        <w:t>по</w:t>
      </w:r>
      <w:proofErr w:type="gramEnd"/>
      <w:r>
        <w:rPr>
          <w:rFonts w:ascii="Times New Roman" w:eastAsia="Times New Roman" w:hAnsi="Times New Roman" w:cs="Times New Roman"/>
          <w:color w:val="000000" w:themeColor="text1"/>
          <w:sz w:val="28"/>
          <w:szCs w:val="28"/>
          <w:lang w:eastAsia="ru-RU"/>
        </w:rPr>
        <w:t xml:space="preserve"> авторскому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праву</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являются 89 стран.</w:t>
      </w:r>
      <w:r w:rsidR="00EE065F" w:rsidRPr="008D29B2">
        <w:rPr>
          <w:rFonts w:ascii="Times New Roman" w:eastAsia="Times New Roman" w:hAnsi="Times New Roman" w:cs="Times New Roman"/>
          <w:color w:val="000000" w:themeColor="text1"/>
          <w:sz w:val="28"/>
          <w:szCs w:val="28"/>
          <w:lang w:eastAsia="ru-RU"/>
        </w:rPr>
        <w:t>[2]</w:t>
      </w:r>
    </w:p>
    <w:p w:rsidR="00541428" w:rsidRPr="00541428" w:rsidRDefault="00541428" w:rsidP="00B45D65">
      <w:pPr>
        <w:spacing w:after="0" w:line="360" w:lineRule="auto"/>
        <w:ind w:firstLine="709"/>
        <w:contextualSpacing/>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К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1996</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году международное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авторское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право включало уже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несколько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универсальных международных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договоров</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в области охраны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авторских</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прав за рубежом.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Однако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стремительное развитие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техники,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в первую очередь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интернета</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 коммуникаций, требовало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принятия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новых </w:t>
      </w:r>
      <w:proofErr w:type="spellStart"/>
      <w:r>
        <w:rPr>
          <w:rFonts w:ascii="Times New Roman" w:eastAsia="Times New Roman" w:hAnsi="Times New Roman" w:cs="Times New Roman"/>
          <w:color w:val="000000" w:themeColor="text1"/>
          <w:sz w:val="28"/>
          <w:szCs w:val="28"/>
          <w:lang w:eastAsia="ru-RU"/>
        </w:rPr>
        <w:t>мер</w:t>
      </w:r>
      <w:hyperlink r:id="rId16" w:tooltip="Защита авторских прав (Защита прав авторов)" w:history="1">
        <w:r w:rsidRPr="00B45D65">
          <w:rPr>
            <w:rFonts w:ascii="Times New Roman" w:eastAsia="Times New Roman" w:hAnsi="Times New Roman" w:cs="Times New Roman"/>
            <w:color w:val="000000" w:themeColor="text1"/>
            <w:sz w:val="28"/>
            <w:szCs w:val="28"/>
            <w:u w:val="single"/>
            <w:lang w:eastAsia="ru-RU"/>
          </w:rPr>
          <w:t>защиты</w:t>
        </w:r>
        <w:proofErr w:type="spellEnd"/>
        <w:r w:rsidRPr="00B45D65">
          <w:rPr>
            <w:rFonts w:ascii="Times New Roman" w:eastAsia="Times New Roman" w:hAnsi="Times New Roman" w:cs="Times New Roman"/>
            <w:color w:val="000000" w:themeColor="text1"/>
            <w:sz w:val="28"/>
            <w:szCs w:val="28"/>
            <w:u w:val="single"/>
            <w:lang w:eastAsia="ru-RU"/>
          </w:rPr>
          <w:t xml:space="preserve"> авторских прав</w:t>
        </w:r>
      </w:hyperlink>
      <w:r>
        <w:rPr>
          <w:rFonts w:ascii="Times New Roman" w:eastAsia="Times New Roman" w:hAnsi="Times New Roman" w:cs="Times New Roman"/>
          <w:color w:val="000000" w:themeColor="text1"/>
          <w:sz w:val="28"/>
          <w:szCs w:val="28"/>
          <w:lang w:eastAsia="ru-RU"/>
        </w:rPr>
        <w:t xml:space="preserve">. Это и послужило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основной</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причиной принятия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Договора</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ВОИС по авторскому</w:t>
      </w:r>
      <w:proofErr w:type="gramStart"/>
      <w:r>
        <w:rPr>
          <w:rFonts w:ascii="Times New Roman" w:eastAsia="Times New Roman" w:hAnsi="Times New Roman" w:cs="Times New Roman"/>
          <w:color w:val="000000" w:themeColor="text1"/>
          <w:sz w:val="28"/>
          <w:szCs w:val="28"/>
          <w:lang w:eastAsia="ru-RU"/>
        </w:rPr>
        <w:t xml:space="preserve">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праву.</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К</w:t>
      </w:r>
      <w:proofErr w:type="gramEnd"/>
      <w:r>
        <w:rPr>
          <w:rFonts w:ascii="Times New Roman" w:eastAsia="Times New Roman" w:hAnsi="Times New Roman" w:cs="Times New Roman"/>
          <w:color w:val="000000" w:themeColor="text1"/>
          <w:sz w:val="28"/>
          <w:szCs w:val="28"/>
          <w:lang w:eastAsia="ru-RU"/>
        </w:rPr>
        <w:t xml:space="preserve"> слову, одновременно с ним был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принят</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 международный договор,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защищающий</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интеллектуальные права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обладателей</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смежных прав.</w:t>
      </w:r>
    </w:p>
    <w:p w:rsidR="00541428" w:rsidRPr="00541428" w:rsidRDefault="00C328B8" w:rsidP="00B45D65">
      <w:pPr>
        <w:spacing w:after="0" w:line="360" w:lineRule="auto"/>
        <w:ind w:firstLine="709"/>
        <w:contextualSpacing/>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fldChar w:fldCharType="begin"/>
      </w:r>
      <w:r w:rsidR="00541428">
        <w:rPr>
          <w:rFonts w:ascii="Times New Roman" w:eastAsia="Times New Roman" w:hAnsi="Times New Roman" w:cs="Times New Roman"/>
          <w:bCs/>
          <w:noProof/>
          <w:color w:val="000000" w:themeColor="text1"/>
          <w:sz w:val="28"/>
          <w:szCs w:val="28"/>
          <w:highlight w:val="white"/>
          <w:lang w:eastAsia="ru-RU"/>
        </w:rPr>
        <w:instrText>eq Основные</w:instrText>
      </w:r>
      <w:r>
        <w:rPr>
          <w:rFonts w:ascii="Times New Roman" w:eastAsia="Times New Roman" w:hAnsi="Times New Roman" w:cs="Times New Roman"/>
          <w:bCs/>
          <w:color w:val="000000" w:themeColor="text1"/>
          <w:sz w:val="28"/>
          <w:szCs w:val="28"/>
          <w:lang w:eastAsia="ru-RU"/>
        </w:rPr>
        <w:fldChar w:fldCharType="end"/>
      </w:r>
      <w:r w:rsidR="00541428">
        <w:rPr>
          <w:rFonts w:ascii="Times New Roman" w:eastAsia="Times New Roman" w:hAnsi="Times New Roman" w:cs="Times New Roman"/>
          <w:bCs/>
          <w:color w:val="000000" w:themeColor="text1"/>
          <w:sz w:val="28"/>
          <w:szCs w:val="28"/>
          <w:lang w:eastAsia="ru-RU"/>
        </w:rPr>
        <w:t xml:space="preserve"> положения Договора </w:t>
      </w:r>
      <w:r>
        <w:rPr>
          <w:rFonts w:ascii="Times New Roman" w:eastAsia="Times New Roman" w:hAnsi="Times New Roman" w:cs="Times New Roman"/>
          <w:bCs/>
          <w:color w:val="000000" w:themeColor="text1"/>
          <w:sz w:val="28"/>
          <w:szCs w:val="28"/>
          <w:lang w:eastAsia="ru-RU"/>
        </w:rPr>
        <w:fldChar w:fldCharType="begin"/>
      </w:r>
      <w:r w:rsidR="00541428">
        <w:rPr>
          <w:rFonts w:ascii="Times New Roman" w:eastAsia="Times New Roman" w:hAnsi="Times New Roman" w:cs="Times New Roman"/>
          <w:bCs/>
          <w:noProof/>
          <w:color w:val="000000" w:themeColor="text1"/>
          <w:sz w:val="28"/>
          <w:szCs w:val="28"/>
          <w:highlight w:val="white"/>
          <w:lang w:eastAsia="ru-RU"/>
        </w:rPr>
        <w:instrText>eq ВОИС</w:instrText>
      </w:r>
      <w:r>
        <w:rPr>
          <w:rFonts w:ascii="Times New Roman" w:eastAsia="Times New Roman" w:hAnsi="Times New Roman" w:cs="Times New Roman"/>
          <w:bCs/>
          <w:color w:val="000000" w:themeColor="text1"/>
          <w:sz w:val="28"/>
          <w:szCs w:val="28"/>
          <w:lang w:eastAsia="ru-RU"/>
        </w:rPr>
        <w:fldChar w:fldCharType="end"/>
      </w:r>
      <w:r w:rsidR="00541428">
        <w:rPr>
          <w:rFonts w:ascii="Times New Roman" w:eastAsia="Times New Roman" w:hAnsi="Times New Roman" w:cs="Times New Roman"/>
          <w:bCs/>
          <w:color w:val="000000" w:themeColor="text1"/>
          <w:sz w:val="28"/>
          <w:szCs w:val="28"/>
          <w:lang w:eastAsia="ru-RU"/>
        </w:rPr>
        <w:t xml:space="preserve"> по авторскому праву:</w:t>
      </w:r>
    </w:p>
    <w:p w:rsidR="00541428" w:rsidRPr="00923ABD" w:rsidRDefault="00C328B8" w:rsidP="00923ABD">
      <w:pPr>
        <w:pStyle w:val="a4"/>
        <w:numPr>
          <w:ilvl w:val="0"/>
          <w:numId w:val="25"/>
        </w:numPr>
        <w:spacing w:after="0" w:line="360" w:lineRule="auto"/>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fldChar w:fldCharType="begin"/>
      </w:r>
      <w:r w:rsidR="00541428">
        <w:rPr>
          <w:rFonts w:ascii="Times New Roman" w:eastAsia="Times New Roman" w:hAnsi="Times New Roman" w:cs="Times New Roman"/>
          <w:noProof/>
          <w:color w:val="000000" w:themeColor="text1"/>
          <w:sz w:val="28"/>
          <w:szCs w:val="28"/>
          <w:highlight w:val="white"/>
          <w:lang w:eastAsia="ru-RU"/>
        </w:rPr>
        <w:instrText>eq признается</w:instrText>
      </w:r>
      <w:r>
        <w:rPr>
          <w:rFonts w:ascii="Times New Roman" w:eastAsia="Times New Roman" w:hAnsi="Times New Roman" w:cs="Times New Roman"/>
          <w:color w:val="000000" w:themeColor="text1"/>
          <w:sz w:val="28"/>
          <w:szCs w:val="28"/>
          <w:lang w:eastAsia="ru-RU"/>
        </w:rPr>
        <w:fldChar w:fldCharType="end"/>
      </w:r>
      <w:r w:rsidR="00541428">
        <w:rPr>
          <w:rFonts w:ascii="Times New Roman" w:eastAsia="Times New Roman" w:hAnsi="Times New Roman" w:cs="Times New Roman"/>
          <w:color w:val="000000" w:themeColor="text1"/>
          <w:sz w:val="28"/>
          <w:szCs w:val="28"/>
          <w:lang w:eastAsia="ru-RU"/>
        </w:rPr>
        <w:t xml:space="preserve"> юридическая сила </w:t>
      </w:r>
      <w:r>
        <w:rPr>
          <w:rFonts w:ascii="Times New Roman" w:eastAsia="Times New Roman" w:hAnsi="Times New Roman" w:cs="Times New Roman"/>
          <w:color w:val="000000" w:themeColor="text1"/>
          <w:sz w:val="28"/>
          <w:szCs w:val="28"/>
          <w:lang w:eastAsia="ru-RU"/>
        </w:rPr>
        <w:fldChar w:fldCharType="begin"/>
      </w:r>
      <w:r w:rsidR="00541428">
        <w:rPr>
          <w:rFonts w:ascii="Times New Roman" w:eastAsia="Times New Roman" w:hAnsi="Times New Roman" w:cs="Times New Roman"/>
          <w:noProof/>
          <w:color w:val="000000" w:themeColor="text1"/>
          <w:sz w:val="28"/>
          <w:szCs w:val="28"/>
          <w:highlight w:val="white"/>
          <w:lang w:eastAsia="ru-RU"/>
        </w:rPr>
        <w:instrText>eq Бернской</w:instrText>
      </w:r>
      <w:r>
        <w:rPr>
          <w:rFonts w:ascii="Times New Roman" w:eastAsia="Times New Roman" w:hAnsi="Times New Roman" w:cs="Times New Roman"/>
          <w:color w:val="000000" w:themeColor="text1"/>
          <w:sz w:val="28"/>
          <w:szCs w:val="28"/>
          <w:lang w:eastAsia="ru-RU"/>
        </w:rPr>
        <w:fldChar w:fldCharType="end"/>
      </w:r>
      <w:r w:rsidR="00541428">
        <w:rPr>
          <w:rFonts w:ascii="Times New Roman" w:eastAsia="Times New Roman" w:hAnsi="Times New Roman" w:cs="Times New Roman"/>
          <w:color w:val="000000" w:themeColor="text1"/>
          <w:sz w:val="28"/>
          <w:szCs w:val="28"/>
          <w:lang w:eastAsia="ru-RU"/>
        </w:rPr>
        <w:t xml:space="preserve"> конвенции 1886 </w:t>
      </w:r>
      <w:r>
        <w:rPr>
          <w:rFonts w:ascii="Times New Roman" w:eastAsia="Times New Roman" w:hAnsi="Times New Roman" w:cs="Times New Roman"/>
          <w:color w:val="000000" w:themeColor="text1"/>
          <w:sz w:val="28"/>
          <w:szCs w:val="28"/>
          <w:lang w:eastAsia="ru-RU"/>
        </w:rPr>
        <w:fldChar w:fldCharType="begin"/>
      </w:r>
      <w:r w:rsidR="00541428">
        <w:rPr>
          <w:rFonts w:ascii="Times New Roman" w:eastAsia="Times New Roman" w:hAnsi="Times New Roman" w:cs="Times New Roman"/>
          <w:noProof/>
          <w:color w:val="000000" w:themeColor="text1"/>
          <w:sz w:val="28"/>
          <w:szCs w:val="28"/>
          <w:highlight w:val="white"/>
          <w:lang w:eastAsia="ru-RU"/>
        </w:rPr>
        <w:instrText>eq года</w:instrText>
      </w:r>
      <w:r>
        <w:rPr>
          <w:rFonts w:ascii="Times New Roman" w:eastAsia="Times New Roman" w:hAnsi="Times New Roman" w:cs="Times New Roman"/>
          <w:color w:val="000000" w:themeColor="text1"/>
          <w:sz w:val="28"/>
          <w:szCs w:val="28"/>
          <w:lang w:eastAsia="ru-RU"/>
        </w:rPr>
        <w:fldChar w:fldCharType="end"/>
      </w:r>
      <w:r w:rsidR="00541428">
        <w:rPr>
          <w:rFonts w:ascii="Times New Roman" w:eastAsia="Times New Roman" w:hAnsi="Times New Roman" w:cs="Times New Roman"/>
          <w:color w:val="000000" w:themeColor="text1"/>
          <w:sz w:val="28"/>
          <w:szCs w:val="28"/>
          <w:lang w:eastAsia="ru-RU"/>
        </w:rPr>
        <w:t xml:space="preserve"> и отдельно указывается, что </w:t>
      </w:r>
      <w:r>
        <w:rPr>
          <w:rFonts w:ascii="Times New Roman" w:eastAsia="Times New Roman" w:hAnsi="Times New Roman" w:cs="Times New Roman"/>
          <w:color w:val="000000" w:themeColor="text1"/>
          <w:sz w:val="28"/>
          <w:szCs w:val="28"/>
          <w:lang w:eastAsia="ru-RU"/>
        </w:rPr>
        <w:fldChar w:fldCharType="begin"/>
      </w:r>
      <w:r w:rsidR="00541428">
        <w:rPr>
          <w:rFonts w:ascii="Times New Roman" w:eastAsia="Times New Roman" w:hAnsi="Times New Roman" w:cs="Times New Roman"/>
          <w:noProof/>
          <w:color w:val="000000" w:themeColor="text1"/>
          <w:sz w:val="28"/>
          <w:szCs w:val="28"/>
          <w:highlight w:val="white"/>
          <w:lang w:eastAsia="ru-RU"/>
        </w:rPr>
        <w:instrText>eq никакие</w:instrText>
      </w:r>
      <w:r>
        <w:rPr>
          <w:rFonts w:ascii="Times New Roman" w:eastAsia="Times New Roman" w:hAnsi="Times New Roman" w:cs="Times New Roman"/>
          <w:color w:val="000000" w:themeColor="text1"/>
          <w:sz w:val="28"/>
          <w:szCs w:val="28"/>
          <w:lang w:eastAsia="ru-RU"/>
        </w:rPr>
        <w:fldChar w:fldCharType="end"/>
      </w:r>
      <w:r w:rsidR="00541428">
        <w:rPr>
          <w:rFonts w:ascii="Times New Roman" w:eastAsia="Times New Roman" w:hAnsi="Times New Roman" w:cs="Times New Roman"/>
          <w:color w:val="000000" w:themeColor="text1"/>
          <w:sz w:val="28"/>
          <w:szCs w:val="28"/>
          <w:lang w:eastAsia="ru-RU"/>
        </w:rPr>
        <w:t xml:space="preserve"> положения Договора </w:t>
      </w:r>
      <w:r>
        <w:rPr>
          <w:rFonts w:ascii="Times New Roman" w:eastAsia="Times New Roman" w:hAnsi="Times New Roman" w:cs="Times New Roman"/>
          <w:color w:val="000000" w:themeColor="text1"/>
          <w:sz w:val="28"/>
          <w:szCs w:val="28"/>
          <w:lang w:eastAsia="ru-RU"/>
        </w:rPr>
        <w:fldChar w:fldCharType="begin"/>
      </w:r>
      <w:r w:rsidR="00541428">
        <w:rPr>
          <w:rFonts w:ascii="Times New Roman" w:eastAsia="Times New Roman" w:hAnsi="Times New Roman" w:cs="Times New Roman"/>
          <w:noProof/>
          <w:color w:val="000000" w:themeColor="text1"/>
          <w:sz w:val="28"/>
          <w:szCs w:val="28"/>
          <w:highlight w:val="white"/>
          <w:lang w:eastAsia="ru-RU"/>
        </w:rPr>
        <w:instrText>eq ВОИС</w:instrText>
      </w:r>
      <w:r>
        <w:rPr>
          <w:rFonts w:ascii="Times New Roman" w:eastAsia="Times New Roman" w:hAnsi="Times New Roman" w:cs="Times New Roman"/>
          <w:color w:val="000000" w:themeColor="text1"/>
          <w:sz w:val="28"/>
          <w:szCs w:val="28"/>
          <w:lang w:eastAsia="ru-RU"/>
        </w:rPr>
        <w:fldChar w:fldCharType="end"/>
      </w:r>
      <w:r w:rsidR="00541428">
        <w:rPr>
          <w:rFonts w:ascii="Times New Roman" w:eastAsia="Times New Roman" w:hAnsi="Times New Roman" w:cs="Times New Roman"/>
          <w:color w:val="000000" w:themeColor="text1"/>
          <w:sz w:val="28"/>
          <w:szCs w:val="28"/>
          <w:lang w:eastAsia="ru-RU"/>
        </w:rPr>
        <w:t xml:space="preserve"> по авторскому праву не </w:t>
      </w:r>
      <w:r>
        <w:rPr>
          <w:rFonts w:ascii="Times New Roman" w:eastAsia="Times New Roman" w:hAnsi="Times New Roman" w:cs="Times New Roman"/>
          <w:color w:val="000000" w:themeColor="text1"/>
          <w:sz w:val="28"/>
          <w:szCs w:val="28"/>
          <w:lang w:eastAsia="ru-RU"/>
        </w:rPr>
        <w:fldChar w:fldCharType="begin"/>
      </w:r>
      <w:r w:rsidR="00541428">
        <w:rPr>
          <w:rFonts w:ascii="Times New Roman" w:eastAsia="Times New Roman" w:hAnsi="Times New Roman" w:cs="Times New Roman"/>
          <w:noProof/>
          <w:color w:val="000000" w:themeColor="text1"/>
          <w:sz w:val="28"/>
          <w:szCs w:val="28"/>
          <w:highlight w:val="white"/>
          <w:lang w:eastAsia="ru-RU"/>
        </w:rPr>
        <w:instrText>eq ущемляют</w:instrText>
      </w:r>
      <w:r>
        <w:rPr>
          <w:rFonts w:ascii="Times New Roman" w:eastAsia="Times New Roman" w:hAnsi="Times New Roman" w:cs="Times New Roman"/>
          <w:color w:val="000000" w:themeColor="text1"/>
          <w:sz w:val="28"/>
          <w:szCs w:val="28"/>
          <w:lang w:eastAsia="ru-RU"/>
        </w:rPr>
        <w:fldChar w:fldCharType="end"/>
      </w:r>
      <w:r w:rsidR="00541428">
        <w:rPr>
          <w:rFonts w:ascii="Times New Roman" w:eastAsia="Times New Roman" w:hAnsi="Times New Roman" w:cs="Times New Roman"/>
          <w:color w:val="000000" w:themeColor="text1"/>
          <w:sz w:val="28"/>
          <w:szCs w:val="28"/>
          <w:lang w:eastAsia="ru-RU"/>
        </w:rPr>
        <w:t xml:space="preserve"> прав, предоставленных </w:t>
      </w:r>
      <w:r>
        <w:rPr>
          <w:rFonts w:ascii="Times New Roman" w:eastAsia="Times New Roman" w:hAnsi="Times New Roman" w:cs="Times New Roman"/>
          <w:color w:val="000000" w:themeColor="text1"/>
          <w:sz w:val="28"/>
          <w:szCs w:val="28"/>
          <w:lang w:eastAsia="ru-RU"/>
        </w:rPr>
        <w:fldChar w:fldCharType="begin"/>
      </w:r>
      <w:r w:rsidR="00541428">
        <w:rPr>
          <w:rFonts w:ascii="Times New Roman" w:eastAsia="Times New Roman" w:hAnsi="Times New Roman" w:cs="Times New Roman"/>
          <w:noProof/>
          <w:color w:val="000000" w:themeColor="text1"/>
          <w:sz w:val="28"/>
          <w:szCs w:val="28"/>
          <w:highlight w:val="white"/>
          <w:lang w:eastAsia="ru-RU"/>
        </w:rPr>
        <w:instrText>eq авторам</w:instrText>
      </w:r>
      <w:r>
        <w:rPr>
          <w:rFonts w:ascii="Times New Roman" w:eastAsia="Times New Roman" w:hAnsi="Times New Roman" w:cs="Times New Roman"/>
          <w:color w:val="000000" w:themeColor="text1"/>
          <w:sz w:val="28"/>
          <w:szCs w:val="28"/>
          <w:lang w:eastAsia="ru-RU"/>
        </w:rPr>
        <w:fldChar w:fldCharType="end"/>
      </w:r>
      <w:r w:rsidR="00541428">
        <w:rPr>
          <w:rFonts w:ascii="Times New Roman" w:eastAsia="Times New Roman" w:hAnsi="Times New Roman" w:cs="Times New Roman"/>
          <w:color w:val="000000" w:themeColor="text1"/>
          <w:sz w:val="28"/>
          <w:szCs w:val="28"/>
          <w:lang w:eastAsia="ru-RU"/>
        </w:rPr>
        <w:t xml:space="preserve"> Бернской конвенцией;</w:t>
      </w:r>
    </w:p>
    <w:p w:rsidR="00541428" w:rsidRPr="00923ABD" w:rsidRDefault="00C328B8" w:rsidP="00923ABD">
      <w:pPr>
        <w:pStyle w:val="a4"/>
        <w:numPr>
          <w:ilvl w:val="0"/>
          <w:numId w:val="25"/>
        </w:numPr>
        <w:spacing w:after="0" w:line="360" w:lineRule="auto"/>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fldChar w:fldCharType="begin"/>
      </w:r>
      <w:r w:rsidR="00541428">
        <w:rPr>
          <w:rFonts w:ascii="Times New Roman" w:eastAsia="Times New Roman" w:hAnsi="Times New Roman" w:cs="Times New Roman"/>
          <w:noProof/>
          <w:color w:val="000000" w:themeColor="text1"/>
          <w:sz w:val="28"/>
          <w:szCs w:val="28"/>
          <w:highlight w:val="white"/>
          <w:lang w:eastAsia="ru-RU"/>
        </w:rPr>
        <w:instrText>eq закреплено</w:instrText>
      </w:r>
      <w:r>
        <w:rPr>
          <w:rFonts w:ascii="Times New Roman" w:eastAsia="Times New Roman" w:hAnsi="Times New Roman" w:cs="Times New Roman"/>
          <w:color w:val="000000" w:themeColor="text1"/>
          <w:sz w:val="28"/>
          <w:szCs w:val="28"/>
          <w:lang w:eastAsia="ru-RU"/>
        </w:rPr>
        <w:fldChar w:fldCharType="end"/>
      </w:r>
      <w:r w:rsidR="00541428">
        <w:rPr>
          <w:rFonts w:ascii="Times New Roman" w:eastAsia="Times New Roman" w:hAnsi="Times New Roman" w:cs="Times New Roman"/>
          <w:color w:val="000000" w:themeColor="text1"/>
          <w:sz w:val="28"/>
          <w:szCs w:val="28"/>
          <w:lang w:eastAsia="ru-RU"/>
        </w:rPr>
        <w:t xml:space="preserve"> исключительное право на </w:t>
      </w:r>
      <w:r>
        <w:rPr>
          <w:rFonts w:ascii="Times New Roman" w:eastAsia="Times New Roman" w:hAnsi="Times New Roman" w:cs="Times New Roman"/>
          <w:color w:val="000000" w:themeColor="text1"/>
          <w:sz w:val="28"/>
          <w:szCs w:val="28"/>
          <w:lang w:eastAsia="ru-RU"/>
        </w:rPr>
        <w:fldChar w:fldCharType="begin"/>
      </w:r>
      <w:r w:rsidR="00541428">
        <w:rPr>
          <w:rFonts w:ascii="Times New Roman" w:eastAsia="Times New Roman" w:hAnsi="Times New Roman" w:cs="Times New Roman"/>
          <w:noProof/>
          <w:color w:val="000000" w:themeColor="text1"/>
          <w:sz w:val="28"/>
          <w:szCs w:val="28"/>
          <w:highlight w:val="white"/>
          <w:lang w:eastAsia="ru-RU"/>
        </w:rPr>
        <w:instrText>eq доведение</w:instrText>
      </w:r>
      <w:r>
        <w:rPr>
          <w:rFonts w:ascii="Times New Roman" w:eastAsia="Times New Roman" w:hAnsi="Times New Roman" w:cs="Times New Roman"/>
          <w:color w:val="000000" w:themeColor="text1"/>
          <w:sz w:val="28"/>
          <w:szCs w:val="28"/>
          <w:lang w:eastAsia="ru-RU"/>
        </w:rPr>
        <w:fldChar w:fldCharType="end"/>
      </w:r>
      <w:r w:rsidR="00541428">
        <w:rPr>
          <w:rFonts w:ascii="Times New Roman" w:eastAsia="Times New Roman" w:hAnsi="Times New Roman" w:cs="Times New Roman"/>
          <w:color w:val="000000" w:themeColor="text1"/>
          <w:sz w:val="28"/>
          <w:szCs w:val="28"/>
          <w:lang w:eastAsia="ru-RU"/>
        </w:rPr>
        <w:t xml:space="preserve"> произведения до всеобщего </w:t>
      </w:r>
      <w:r>
        <w:rPr>
          <w:rFonts w:ascii="Times New Roman" w:eastAsia="Times New Roman" w:hAnsi="Times New Roman" w:cs="Times New Roman"/>
          <w:color w:val="000000" w:themeColor="text1"/>
          <w:sz w:val="28"/>
          <w:szCs w:val="28"/>
          <w:lang w:eastAsia="ru-RU"/>
        </w:rPr>
        <w:fldChar w:fldCharType="begin"/>
      </w:r>
      <w:r w:rsidR="00541428">
        <w:rPr>
          <w:rFonts w:ascii="Times New Roman" w:eastAsia="Times New Roman" w:hAnsi="Times New Roman" w:cs="Times New Roman"/>
          <w:noProof/>
          <w:color w:val="000000" w:themeColor="text1"/>
          <w:sz w:val="28"/>
          <w:szCs w:val="28"/>
          <w:highlight w:val="white"/>
          <w:lang w:eastAsia="ru-RU"/>
        </w:rPr>
        <w:instrText>eq сведения,</w:instrText>
      </w:r>
      <w:r>
        <w:rPr>
          <w:rFonts w:ascii="Times New Roman" w:eastAsia="Times New Roman" w:hAnsi="Times New Roman" w:cs="Times New Roman"/>
          <w:color w:val="000000" w:themeColor="text1"/>
          <w:sz w:val="28"/>
          <w:szCs w:val="28"/>
          <w:lang w:eastAsia="ru-RU"/>
        </w:rPr>
        <w:fldChar w:fldCharType="end"/>
      </w:r>
      <w:r w:rsidR="00541428">
        <w:rPr>
          <w:rFonts w:ascii="Times New Roman" w:eastAsia="Times New Roman" w:hAnsi="Times New Roman" w:cs="Times New Roman"/>
          <w:color w:val="000000" w:themeColor="text1"/>
          <w:sz w:val="28"/>
          <w:szCs w:val="28"/>
          <w:lang w:eastAsia="ru-RU"/>
        </w:rPr>
        <w:t xml:space="preserve"> что означает запрет без </w:t>
      </w:r>
      <w:r>
        <w:rPr>
          <w:rFonts w:ascii="Times New Roman" w:eastAsia="Times New Roman" w:hAnsi="Times New Roman" w:cs="Times New Roman"/>
          <w:color w:val="000000" w:themeColor="text1"/>
          <w:sz w:val="28"/>
          <w:szCs w:val="28"/>
          <w:lang w:eastAsia="ru-RU"/>
        </w:rPr>
        <w:fldChar w:fldCharType="begin"/>
      </w:r>
      <w:r w:rsidR="00541428">
        <w:rPr>
          <w:rFonts w:ascii="Times New Roman" w:eastAsia="Times New Roman" w:hAnsi="Times New Roman" w:cs="Times New Roman"/>
          <w:noProof/>
          <w:color w:val="000000" w:themeColor="text1"/>
          <w:sz w:val="28"/>
          <w:szCs w:val="28"/>
          <w:highlight w:val="white"/>
          <w:lang w:eastAsia="ru-RU"/>
        </w:rPr>
        <w:instrText>eq разрешения</w:instrText>
      </w:r>
      <w:r>
        <w:rPr>
          <w:rFonts w:ascii="Times New Roman" w:eastAsia="Times New Roman" w:hAnsi="Times New Roman" w:cs="Times New Roman"/>
          <w:color w:val="000000" w:themeColor="text1"/>
          <w:sz w:val="28"/>
          <w:szCs w:val="28"/>
          <w:lang w:eastAsia="ru-RU"/>
        </w:rPr>
        <w:fldChar w:fldCharType="end"/>
      </w:r>
      <w:r w:rsidR="00541428">
        <w:rPr>
          <w:rFonts w:ascii="Times New Roman" w:eastAsia="Times New Roman" w:hAnsi="Times New Roman" w:cs="Times New Roman"/>
          <w:color w:val="000000" w:themeColor="text1"/>
          <w:sz w:val="28"/>
          <w:szCs w:val="28"/>
          <w:lang w:eastAsia="ru-RU"/>
        </w:rPr>
        <w:t xml:space="preserve"> автора размещать и </w:t>
      </w:r>
      <w:r>
        <w:rPr>
          <w:rFonts w:ascii="Times New Roman" w:eastAsia="Times New Roman" w:hAnsi="Times New Roman" w:cs="Times New Roman"/>
          <w:color w:val="000000" w:themeColor="text1"/>
          <w:sz w:val="28"/>
          <w:szCs w:val="28"/>
          <w:lang w:eastAsia="ru-RU"/>
        </w:rPr>
        <w:fldChar w:fldCharType="begin"/>
      </w:r>
      <w:r w:rsidR="00541428">
        <w:rPr>
          <w:rFonts w:ascii="Times New Roman" w:eastAsia="Times New Roman" w:hAnsi="Times New Roman" w:cs="Times New Roman"/>
          <w:noProof/>
          <w:color w:val="000000" w:themeColor="text1"/>
          <w:sz w:val="28"/>
          <w:szCs w:val="28"/>
          <w:highlight w:val="white"/>
          <w:lang w:eastAsia="ru-RU"/>
        </w:rPr>
        <w:instrText>eq распространять</w:instrText>
      </w:r>
      <w:r>
        <w:rPr>
          <w:rFonts w:ascii="Times New Roman" w:eastAsia="Times New Roman" w:hAnsi="Times New Roman" w:cs="Times New Roman"/>
          <w:color w:val="000000" w:themeColor="text1"/>
          <w:sz w:val="28"/>
          <w:szCs w:val="28"/>
          <w:lang w:eastAsia="ru-RU"/>
        </w:rPr>
        <w:fldChar w:fldCharType="end"/>
      </w:r>
      <w:r w:rsidR="00541428">
        <w:rPr>
          <w:rFonts w:ascii="Times New Roman" w:eastAsia="Times New Roman" w:hAnsi="Times New Roman" w:cs="Times New Roman"/>
          <w:color w:val="000000" w:themeColor="text1"/>
          <w:sz w:val="28"/>
          <w:szCs w:val="28"/>
          <w:lang w:eastAsia="ru-RU"/>
        </w:rPr>
        <w:t xml:space="preserve"> охраняемые результаты </w:t>
      </w:r>
      <w:r>
        <w:rPr>
          <w:rFonts w:ascii="Times New Roman" w:eastAsia="Times New Roman" w:hAnsi="Times New Roman" w:cs="Times New Roman"/>
          <w:color w:val="000000" w:themeColor="text1"/>
          <w:sz w:val="28"/>
          <w:szCs w:val="28"/>
          <w:lang w:eastAsia="ru-RU"/>
        </w:rPr>
        <w:fldChar w:fldCharType="begin"/>
      </w:r>
      <w:r w:rsidR="00541428">
        <w:rPr>
          <w:rFonts w:ascii="Times New Roman" w:eastAsia="Times New Roman" w:hAnsi="Times New Roman" w:cs="Times New Roman"/>
          <w:noProof/>
          <w:color w:val="000000" w:themeColor="text1"/>
          <w:sz w:val="28"/>
          <w:szCs w:val="28"/>
          <w:highlight w:val="white"/>
          <w:lang w:eastAsia="ru-RU"/>
        </w:rPr>
        <w:instrText>eq интеллектуальной</w:instrText>
      </w:r>
      <w:r>
        <w:rPr>
          <w:rFonts w:ascii="Times New Roman" w:eastAsia="Times New Roman" w:hAnsi="Times New Roman" w:cs="Times New Roman"/>
          <w:color w:val="000000" w:themeColor="text1"/>
          <w:sz w:val="28"/>
          <w:szCs w:val="28"/>
          <w:lang w:eastAsia="ru-RU"/>
        </w:rPr>
        <w:fldChar w:fldCharType="end"/>
      </w:r>
      <w:r w:rsidR="00541428">
        <w:rPr>
          <w:rFonts w:ascii="Times New Roman" w:eastAsia="Times New Roman" w:hAnsi="Times New Roman" w:cs="Times New Roman"/>
          <w:color w:val="000000" w:themeColor="text1"/>
          <w:sz w:val="28"/>
          <w:szCs w:val="28"/>
          <w:lang w:eastAsia="ru-RU"/>
        </w:rPr>
        <w:t xml:space="preserve"> деятельности в сети, в том </w:t>
      </w:r>
      <w:r>
        <w:rPr>
          <w:rFonts w:ascii="Times New Roman" w:eastAsia="Times New Roman" w:hAnsi="Times New Roman" w:cs="Times New Roman"/>
          <w:color w:val="000000" w:themeColor="text1"/>
          <w:sz w:val="28"/>
          <w:szCs w:val="28"/>
          <w:lang w:eastAsia="ru-RU"/>
        </w:rPr>
        <w:fldChar w:fldCharType="begin"/>
      </w:r>
      <w:r w:rsidR="00541428">
        <w:rPr>
          <w:rFonts w:ascii="Times New Roman" w:eastAsia="Times New Roman" w:hAnsi="Times New Roman" w:cs="Times New Roman"/>
          <w:noProof/>
          <w:color w:val="000000" w:themeColor="text1"/>
          <w:sz w:val="28"/>
          <w:szCs w:val="28"/>
          <w:highlight w:val="white"/>
          <w:lang w:eastAsia="ru-RU"/>
        </w:rPr>
        <w:instrText>eq числе</w:instrText>
      </w:r>
      <w:r>
        <w:rPr>
          <w:rFonts w:ascii="Times New Roman" w:eastAsia="Times New Roman" w:hAnsi="Times New Roman" w:cs="Times New Roman"/>
          <w:color w:val="000000" w:themeColor="text1"/>
          <w:sz w:val="28"/>
          <w:szCs w:val="28"/>
          <w:lang w:eastAsia="ru-RU"/>
        </w:rPr>
        <w:fldChar w:fldCharType="end"/>
      </w:r>
      <w:r w:rsidR="00541428">
        <w:rPr>
          <w:rFonts w:ascii="Times New Roman" w:eastAsia="Times New Roman" w:hAnsi="Times New Roman" w:cs="Times New Roman"/>
          <w:color w:val="000000" w:themeColor="text1"/>
          <w:sz w:val="28"/>
          <w:szCs w:val="28"/>
          <w:lang w:eastAsia="ru-RU"/>
        </w:rPr>
        <w:t xml:space="preserve"> в. сети Интернет. Эта </w:t>
      </w:r>
      <w:r>
        <w:rPr>
          <w:rFonts w:ascii="Times New Roman" w:eastAsia="Times New Roman" w:hAnsi="Times New Roman" w:cs="Times New Roman"/>
          <w:color w:val="000000" w:themeColor="text1"/>
          <w:sz w:val="28"/>
          <w:szCs w:val="28"/>
          <w:lang w:eastAsia="ru-RU"/>
        </w:rPr>
        <w:fldChar w:fldCharType="begin"/>
      </w:r>
      <w:r w:rsidR="00541428">
        <w:rPr>
          <w:rFonts w:ascii="Times New Roman" w:eastAsia="Times New Roman" w:hAnsi="Times New Roman" w:cs="Times New Roman"/>
          <w:noProof/>
          <w:color w:val="000000" w:themeColor="text1"/>
          <w:sz w:val="28"/>
          <w:szCs w:val="28"/>
          <w:highlight w:val="white"/>
          <w:lang w:eastAsia="ru-RU"/>
        </w:rPr>
        <w:instrText>eq норма</w:instrText>
      </w:r>
      <w:r>
        <w:rPr>
          <w:rFonts w:ascii="Times New Roman" w:eastAsia="Times New Roman" w:hAnsi="Times New Roman" w:cs="Times New Roman"/>
          <w:color w:val="000000" w:themeColor="text1"/>
          <w:sz w:val="28"/>
          <w:szCs w:val="28"/>
          <w:lang w:eastAsia="ru-RU"/>
        </w:rPr>
        <w:fldChar w:fldCharType="end"/>
      </w:r>
      <w:r w:rsidR="00541428">
        <w:rPr>
          <w:rFonts w:ascii="Times New Roman" w:eastAsia="Times New Roman" w:hAnsi="Times New Roman" w:cs="Times New Roman"/>
          <w:color w:val="000000" w:themeColor="text1"/>
          <w:sz w:val="28"/>
          <w:szCs w:val="28"/>
          <w:lang w:eastAsia="ru-RU"/>
        </w:rPr>
        <w:t xml:space="preserve"> является основной в </w:t>
      </w:r>
      <w:r>
        <w:rPr>
          <w:rFonts w:ascii="Times New Roman" w:eastAsia="Times New Roman" w:hAnsi="Times New Roman" w:cs="Times New Roman"/>
          <w:color w:val="000000" w:themeColor="text1"/>
          <w:sz w:val="28"/>
          <w:szCs w:val="28"/>
          <w:lang w:eastAsia="ru-RU"/>
        </w:rPr>
        <w:fldChar w:fldCharType="begin"/>
      </w:r>
      <w:r w:rsidR="00541428">
        <w:rPr>
          <w:rFonts w:ascii="Times New Roman" w:eastAsia="Times New Roman" w:hAnsi="Times New Roman" w:cs="Times New Roman"/>
          <w:noProof/>
          <w:color w:val="000000" w:themeColor="text1"/>
          <w:sz w:val="28"/>
          <w:szCs w:val="28"/>
          <w:highlight w:val="white"/>
          <w:lang w:eastAsia="ru-RU"/>
        </w:rPr>
        <w:instrText>eq Договоре</w:instrText>
      </w:r>
      <w:r>
        <w:rPr>
          <w:rFonts w:ascii="Times New Roman" w:eastAsia="Times New Roman" w:hAnsi="Times New Roman" w:cs="Times New Roman"/>
          <w:color w:val="000000" w:themeColor="text1"/>
          <w:sz w:val="28"/>
          <w:szCs w:val="28"/>
          <w:lang w:eastAsia="ru-RU"/>
        </w:rPr>
        <w:fldChar w:fldCharType="end"/>
      </w:r>
      <w:r w:rsidR="00541428">
        <w:rPr>
          <w:rFonts w:ascii="Times New Roman" w:eastAsia="Times New Roman" w:hAnsi="Times New Roman" w:cs="Times New Roman"/>
          <w:color w:val="000000" w:themeColor="text1"/>
          <w:sz w:val="28"/>
          <w:szCs w:val="28"/>
          <w:lang w:eastAsia="ru-RU"/>
        </w:rPr>
        <w:t xml:space="preserve"> ВОИС по авторскому </w:t>
      </w:r>
      <w:r>
        <w:rPr>
          <w:rFonts w:ascii="Times New Roman" w:eastAsia="Times New Roman" w:hAnsi="Times New Roman" w:cs="Times New Roman"/>
          <w:color w:val="000000" w:themeColor="text1"/>
          <w:sz w:val="28"/>
          <w:szCs w:val="28"/>
          <w:lang w:eastAsia="ru-RU"/>
        </w:rPr>
        <w:fldChar w:fldCharType="begin"/>
      </w:r>
      <w:r w:rsidR="00541428">
        <w:rPr>
          <w:rFonts w:ascii="Times New Roman" w:eastAsia="Times New Roman" w:hAnsi="Times New Roman" w:cs="Times New Roman"/>
          <w:noProof/>
          <w:color w:val="000000" w:themeColor="text1"/>
          <w:sz w:val="28"/>
          <w:szCs w:val="28"/>
          <w:highlight w:val="white"/>
          <w:lang w:eastAsia="ru-RU"/>
        </w:rPr>
        <w:instrText>eq праву</w:instrText>
      </w:r>
      <w:r>
        <w:rPr>
          <w:rFonts w:ascii="Times New Roman" w:eastAsia="Times New Roman" w:hAnsi="Times New Roman" w:cs="Times New Roman"/>
          <w:color w:val="000000" w:themeColor="text1"/>
          <w:sz w:val="28"/>
          <w:szCs w:val="28"/>
          <w:lang w:eastAsia="ru-RU"/>
        </w:rPr>
        <w:fldChar w:fldCharType="end"/>
      </w:r>
      <w:r w:rsidR="00541428">
        <w:rPr>
          <w:rFonts w:ascii="Times New Roman" w:eastAsia="Times New Roman" w:hAnsi="Times New Roman" w:cs="Times New Roman"/>
          <w:color w:val="000000" w:themeColor="text1"/>
          <w:sz w:val="28"/>
          <w:szCs w:val="28"/>
          <w:lang w:eastAsia="ru-RU"/>
        </w:rPr>
        <w:t xml:space="preserve"> и расширяет перечень </w:t>
      </w:r>
      <w:r>
        <w:rPr>
          <w:rFonts w:ascii="Times New Roman" w:eastAsia="Times New Roman" w:hAnsi="Times New Roman" w:cs="Times New Roman"/>
          <w:color w:val="000000" w:themeColor="text1"/>
          <w:sz w:val="28"/>
          <w:szCs w:val="28"/>
          <w:lang w:eastAsia="ru-RU"/>
        </w:rPr>
        <w:fldChar w:fldCharType="begin"/>
      </w:r>
      <w:r w:rsidR="00541428">
        <w:rPr>
          <w:rFonts w:ascii="Times New Roman" w:eastAsia="Times New Roman" w:hAnsi="Times New Roman" w:cs="Times New Roman"/>
          <w:noProof/>
          <w:color w:val="000000" w:themeColor="text1"/>
          <w:sz w:val="28"/>
          <w:szCs w:val="28"/>
          <w:highlight w:val="white"/>
          <w:lang w:eastAsia="ru-RU"/>
        </w:rPr>
        <w:instrText>eq авторских</w:instrText>
      </w:r>
      <w:r>
        <w:rPr>
          <w:rFonts w:ascii="Times New Roman" w:eastAsia="Times New Roman" w:hAnsi="Times New Roman" w:cs="Times New Roman"/>
          <w:color w:val="000000" w:themeColor="text1"/>
          <w:sz w:val="28"/>
          <w:szCs w:val="28"/>
          <w:lang w:eastAsia="ru-RU"/>
        </w:rPr>
        <w:fldChar w:fldCharType="end"/>
      </w:r>
      <w:r w:rsidR="00541428">
        <w:rPr>
          <w:rFonts w:ascii="Times New Roman" w:eastAsia="Times New Roman" w:hAnsi="Times New Roman" w:cs="Times New Roman"/>
          <w:color w:val="000000" w:themeColor="text1"/>
          <w:sz w:val="28"/>
          <w:szCs w:val="28"/>
          <w:lang w:eastAsia="ru-RU"/>
        </w:rPr>
        <w:t xml:space="preserve"> прав, предусмотренных </w:t>
      </w:r>
      <w:r>
        <w:rPr>
          <w:rFonts w:ascii="Times New Roman" w:eastAsia="Times New Roman" w:hAnsi="Times New Roman" w:cs="Times New Roman"/>
          <w:color w:val="000000" w:themeColor="text1"/>
          <w:sz w:val="28"/>
          <w:szCs w:val="28"/>
          <w:lang w:eastAsia="ru-RU"/>
        </w:rPr>
        <w:fldChar w:fldCharType="begin"/>
      </w:r>
      <w:r w:rsidR="00541428">
        <w:rPr>
          <w:rFonts w:ascii="Times New Roman" w:eastAsia="Times New Roman" w:hAnsi="Times New Roman" w:cs="Times New Roman"/>
          <w:noProof/>
          <w:color w:val="000000" w:themeColor="text1"/>
          <w:sz w:val="28"/>
          <w:szCs w:val="28"/>
          <w:highlight w:val="white"/>
          <w:lang w:eastAsia="ru-RU"/>
        </w:rPr>
        <w:instrText>eq Бернской</w:instrText>
      </w:r>
      <w:r>
        <w:rPr>
          <w:rFonts w:ascii="Times New Roman" w:eastAsia="Times New Roman" w:hAnsi="Times New Roman" w:cs="Times New Roman"/>
          <w:color w:val="000000" w:themeColor="text1"/>
          <w:sz w:val="28"/>
          <w:szCs w:val="28"/>
          <w:lang w:eastAsia="ru-RU"/>
        </w:rPr>
        <w:fldChar w:fldCharType="end"/>
      </w:r>
      <w:r w:rsidR="00541428">
        <w:rPr>
          <w:rFonts w:ascii="Times New Roman" w:eastAsia="Times New Roman" w:hAnsi="Times New Roman" w:cs="Times New Roman"/>
          <w:color w:val="000000" w:themeColor="text1"/>
          <w:sz w:val="28"/>
          <w:szCs w:val="28"/>
          <w:lang w:eastAsia="ru-RU"/>
        </w:rPr>
        <w:t xml:space="preserve"> конвенцией;</w:t>
      </w:r>
    </w:p>
    <w:p w:rsidR="00541428" w:rsidRPr="00923ABD" w:rsidRDefault="00541428" w:rsidP="00923ABD">
      <w:pPr>
        <w:pStyle w:val="a4"/>
        <w:numPr>
          <w:ilvl w:val="0"/>
          <w:numId w:val="25"/>
        </w:numPr>
        <w:spacing w:after="0" w:line="360" w:lineRule="auto"/>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установлено, что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авторские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права распространяются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только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на форму произведения, но не на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идеи,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методы, процессы 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концепции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как таковые. Этому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ключевому</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в международном авторском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праве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правилу посвящена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статья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w:t>
      </w:r>
      <w:hyperlink r:id="rId17" w:tooltip="Форма и содержание произведения" w:history="1">
        <w:r w:rsidRPr="00923ABD">
          <w:rPr>
            <w:rFonts w:ascii="Times New Roman" w:eastAsia="Times New Roman" w:hAnsi="Times New Roman" w:cs="Times New Roman"/>
            <w:color w:val="000000" w:themeColor="text1"/>
            <w:sz w:val="28"/>
            <w:szCs w:val="28"/>
            <w:u w:val="single"/>
            <w:lang w:eastAsia="ru-RU"/>
          </w:rPr>
          <w:t>Форма и содержание произведения</w:t>
        </w:r>
      </w:hyperlink>
      <w:r>
        <w:rPr>
          <w:rFonts w:ascii="Times New Roman" w:eastAsia="Times New Roman" w:hAnsi="Times New Roman" w:cs="Times New Roman"/>
          <w:color w:val="000000" w:themeColor="text1"/>
          <w:sz w:val="28"/>
          <w:szCs w:val="28"/>
          <w:lang w:eastAsia="ru-RU"/>
        </w:rPr>
        <w:t>»;</w:t>
      </w:r>
    </w:p>
    <w:p w:rsidR="00541428" w:rsidRPr="00923ABD" w:rsidRDefault="00541428" w:rsidP="00923ABD">
      <w:pPr>
        <w:pStyle w:val="a4"/>
        <w:numPr>
          <w:ilvl w:val="0"/>
          <w:numId w:val="25"/>
        </w:numPr>
        <w:spacing w:after="0" w:line="360" w:lineRule="auto"/>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продлен срок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правовой</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охраны фотографических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произведений,</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который стал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равен</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сроку действия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авторских</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прав на иные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произведения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литературы, науки 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искусства;</w:instrText>
      </w:r>
      <w:r w:rsidR="00C328B8">
        <w:rPr>
          <w:rFonts w:ascii="Times New Roman" w:eastAsia="Times New Roman" w:hAnsi="Times New Roman" w:cs="Times New Roman"/>
          <w:color w:val="000000" w:themeColor="text1"/>
          <w:sz w:val="28"/>
          <w:szCs w:val="28"/>
          <w:lang w:eastAsia="ru-RU"/>
        </w:rPr>
        <w:fldChar w:fldCharType="end"/>
      </w:r>
    </w:p>
    <w:p w:rsidR="00541428" w:rsidRPr="00923ABD" w:rsidRDefault="00541428" w:rsidP="00923ABD">
      <w:pPr>
        <w:pStyle w:val="a4"/>
        <w:numPr>
          <w:ilvl w:val="0"/>
          <w:numId w:val="25"/>
        </w:numPr>
        <w:spacing w:after="0" w:line="360" w:lineRule="auto"/>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lastRenderedPageBreak/>
        <w:t>признаны </w:t>
      </w:r>
      <w:hyperlink r:id="rId18" w:tooltip="Регистрация программы для ЭВМ" w:history="1">
        <w:r w:rsidRPr="00923ABD">
          <w:rPr>
            <w:rFonts w:ascii="Times New Roman" w:eastAsia="Times New Roman" w:hAnsi="Times New Roman" w:cs="Times New Roman"/>
            <w:color w:val="000000" w:themeColor="text1"/>
            <w:sz w:val="28"/>
            <w:szCs w:val="28"/>
            <w:u w:val="single"/>
            <w:lang w:eastAsia="ru-RU"/>
          </w:rPr>
          <w:t>авторские права на программы для ЭВМ</w:t>
        </w:r>
      </w:hyperlink>
      <w:r>
        <w:rPr>
          <w:rFonts w:ascii="Times New Roman" w:eastAsia="Times New Roman" w:hAnsi="Times New Roman" w:cs="Times New Roman"/>
          <w:color w:val="000000" w:themeColor="text1"/>
          <w:sz w:val="28"/>
          <w:szCs w:val="28"/>
          <w:lang w:eastAsia="ru-RU"/>
        </w:rPr>
        <w:t xml:space="preserve"> и базы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данных,</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которые как объекты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интеллектуальной</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собственности приравниваются к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литературным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произведениям;</w:t>
      </w:r>
    </w:p>
    <w:p w:rsidR="00541428" w:rsidRPr="00541428" w:rsidRDefault="00541428" w:rsidP="00765643">
      <w:pPr>
        <w:spacing w:after="0" w:line="360" w:lineRule="auto"/>
        <w:ind w:firstLine="709"/>
        <w:contextualSpacing/>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Таким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образом,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w:t>
      </w:r>
      <w:r>
        <w:rPr>
          <w:rFonts w:ascii="Times New Roman" w:eastAsia="Times New Roman" w:hAnsi="Times New Roman" w:cs="Times New Roman"/>
          <w:i/>
          <w:iCs/>
          <w:color w:val="000000" w:themeColor="text1"/>
          <w:sz w:val="28"/>
          <w:szCs w:val="28"/>
          <w:lang w:eastAsia="ru-RU"/>
        </w:rPr>
        <w:t xml:space="preserve">Договор ВОИС по </w:t>
      </w:r>
      <w:r w:rsidR="00C328B8">
        <w:rPr>
          <w:rFonts w:ascii="Times New Roman" w:eastAsia="Times New Roman" w:hAnsi="Times New Roman" w:cs="Times New Roman"/>
          <w:i/>
          <w:iCs/>
          <w:color w:val="000000" w:themeColor="text1"/>
          <w:sz w:val="28"/>
          <w:szCs w:val="28"/>
          <w:lang w:eastAsia="ru-RU"/>
        </w:rPr>
        <w:fldChar w:fldCharType="begin"/>
      </w:r>
      <w:r>
        <w:rPr>
          <w:rFonts w:ascii="Times New Roman" w:eastAsia="Times New Roman" w:hAnsi="Times New Roman" w:cs="Times New Roman"/>
          <w:i/>
          <w:iCs/>
          <w:noProof/>
          <w:color w:val="000000" w:themeColor="text1"/>
          <w:sz w:val="28"/>
          <w:szCs w:val="28"/>
          <w:highlight w:val="white"/>
          <w:lang w:eastAsia="ru-RU"/>
        </w:rPr>
        <w:instrText>eq авторскому</w:instrText>
      </w:r>
      <w:r w:rsidR="00C328B8">
        <w:rPr>
          <w:rFonts w:ascii="Times New Roman" w:eastAsia="Times New Roman" w:hAnsi="Times New Roman" w:cs="Times New Roman"/>
          <w:i/>
          <w:iCs/>
          <w:color w:val="000000" w:themeColor="text1"/>
          <w:sz w:val="28"/>
          <w:szCs w:val="28"/>
          <w:lang w:eastAsia="ru-RU"/>
        </w:rPr>
        <w:fldChar w:fldCharType="end"/>
      </w:r>
      <w:r>
        <w:rPr>
          <w:rFonts w:ascii="Times New Roman" w:eastAsia="Times New Roman" w:hAnsi="Times New Roman" w:cs="Times New Roman"/>
          <w:i/>
          <w:iCs/>
          <w:color w:val="000000" w:themeColor="text1"/>
          <w:sz w:val="28"/>
          <w:szCs w:val="28"/>
          <w:lang w:eastAsia="ru-RU"/>
        </w:rPr>
        <w:t xml:space="preserve"> праву</w:t>
      </w:r>
      <w:r>
        <w:rPr>
          <w:rFonts w:ascii="Times New Roman" w:eastAsia="Times New Roman" w:hAnsi="Times New Roman" w:cs="Times New Roman"/>
          <w:color w:val="000000" w:themeColor="text1"/>
          <w:sz w:val="28"/>
          <w:szCs w:val="28"/>
          <w:lang w:eastAsia="ru-RU"/>
        </w:rPr>
        <w:t xml:space="preserve"> усовершенствовал 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дополнил</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нормы Бернской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конвенции.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Его значение сложно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переоценить,</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так как</w:t>
      </w:r>
      <w:proofErr w:type="gramStart"/>
      <w:r>
        <w:rPr>
          <w:rFonts w:ascii="Times New Roman" w:eastAsia="Times New Roman" w:hAnsi="Times New Roman" w:cs="Times New Roman"/>
          <w:color w:val="000000" w:themeColor="text1"/>
          <w:sz w:val="28"/>
          <w:szCs w:val="28"/>
          <w:lang w:eastAsia="ru-RU"/>
        </w:rPr>
        <w:t>.</w:t>
      </w:r>
      <w:proofErr w:type="gramEnd"/>
      <w:r>
        <w:rPr>
          <w:rFonts w:ascii="Times New Roman" w:eastAsia="Times New Roman" w:hAnsi="Times New Roman" w:cs="Times New Roman"/>
          <w:color w:val="000000" w:themeColor="text1"/>
          <w:sz w:val="28"/>
          <w:szCs w:val="28"/>
          <w:lang w:eastAsia="ru-RU"/>
        </w:rPr>
        <w:t xml:space="preserve"> </w:t>
      </w:r>
      <w:proofErr w:type="gramStart"/>
      <w:r>
        <w:rPr>
          <w:rFonts w:ascii="Times New Roman" w:eastAsia="Times New Roman" w:hAnsi="Times New Roman" w:cs="Times New Roman"/>
          <w:color w:val="000000" w:themeColor="text1"/>
          <w:sz w:val="28"/>
          <w:szCs w:val="28"/>
          <w:lang w:eastAsia="ru-RU"/>
        </w:rPr>
        <w:t>и</w:t>
      </w:r>
      <w:proofErr w:type="gramEnd"/>
      <w:r>
        <w:rPr>
          <w:rFonts w:ascii="Times New Roman" w:eastAsia="Times New Roman" w:hAnsi="Times New Roman" w:cs="Times New Roman"/>
          <w:color w:val="000000" w:themeColor="text1"/>
          <w:sz w:val="28"/>
          <w:szCs w:val="28"/>
          <w:lang w:eastAsia="ru-RU"/>
        </w:rPr>
        <w:t xml:space="preserve">менно благодаря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этому</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договору современное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международное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авторское право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охраняет</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произведения, выраженные в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цифровой</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форме, и позволяет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правообладателям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защищаться от неправомерного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использования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произведений в Интернете 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других</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сетях.</w:t>
      </w:r>
    </w:p>
    <w:p w:rsidR="00541428" w:rsidRPr="00541428" w:rsidRDefault="00541428" w:rsidP="00B45D65">
      <w:pPr>
        <w:spacing w:after="0" w:line="360" w:lineRule="auto"/>
        <w:ind w:firstLine="709"/>
        <w:contextualSpacing/>
        <w:jc w:val="both"/>
        <w:textAlignment w:val="baseline"/>
        <w:outlineLvl w:val="1"/>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bdr w:val="none" w:sz="0" w:space="0" w:color="auto" w:frame="1"/>
          <w:lang w:eastAsia="ru-RU"/>
        </w:rPr>
        <w:t xml:space="preserve">5. Соглашение </w:t>
      </w:r>
      <w:r w:rsidR="00C328B8">
        <w:rPr>
          <w:rFonts w:ascii="Times New Roman" w:eastAsia="Times New Roman" w:hAnsi="Times New Roman" w:cs="Times New Roman"/>
          <w:bCs/>
          <w:color w:val="000000" w:themeColor="text1"/>
          <w:sz w:val="28"/>
          <w:szCs w:val="28"/>
          <w:bdr w:val="none" w:sz="0" w:space="0" w:color="auto" w:frame="1"/>
          <w:lang w:eastAsia="ru-RU"/>
        </w:rPr>
        <w:fldChar w:fldCharType="begin"/>
      </w:r>
      <w:r>
        <w:rPr>
          <w:rFonts w:ascii="Times New Roman" w:eastAsia="Times New Roman" w:hAnsi="Times New Roman" w:cs="Times New Roman"/>
          <w:bCs/>
          <w:noProof/>
          <w:color w:val="000000" w:themeColor="text1"/>
          <w:sz w:val="28"/>
          <w:szCs w:val="28"/>
          <w:highlight w:val="white"/>
          <w:bdr w:val="none" w:sz="0" w:space="0" w:color="auto" w:frame="1"/>
          <w:lang w:eastAsia="ru-RU"/>
        </w:rPr>
        <w:instrText>eq ТРИПС</w:instrText>
      </w:r>
      <w:r w:rsidR="00C328B8">
        <w:rPr>
          <w:rFonts w:ascii="Times New Roman" w:eastAsia="Times New Roman" w:hAnsi="Times New Roman" w:cs="Times New Roman"/>
          <w:bCs/>
          <w:color w:val="000000" w:themeColor="text1"/>
          <w:sz w:val="28"/>
          <w:szCs w:val="28"/>
          <w:bdr w:val="none" w:sz="0" w:space="0" w:color="auto" w:frame="1"/>
          <w:lang w:eastAsia="ru-RU"/>
        </w:rPr>
        <w:fldChar w:fldCharType="end"/>
      </w:r>
      <w:r>
        <w:rPr>
          <w:rFonts w:ascii="Times New Roman" w:eastAsia="Times New Roman" w:hAnsi="Times New Roman" w:cs="Times New Roman"/>
          <w:bCs/>
          <w:color w:val="000000" w:themeColor="text1"/>
          <w:sz w:val="28"/>
          <w:szCs w:val="28"/>
          <w:bdr w:val="none" w:sz="0" w:space="0" w:color="auto" w:frame="1"/>
          <w:lang w:eastAsia="ru-RU"/>
        </w:rPr>
        <w:t xml:space="preserve"> (международное авторское </w:t>
      </w:r>
      <w:r w:rsidR="00C328B8">
        <w:rPr>
          <w:rFonts w:ascii="Times New Roman" w:eastAsia="Times New Roman" w:hAnsi="Times New Roman" w:cs="Times New Roman"/>
          <w:bCs/>
          <w:color w:val="000000" w:themeColor="text1"/>
          <w:sz w:val="28"/>
          <w:szCs w:val="28"/>
          <w:bdr w:val="none" w:sz="0" w:space="0" w:color="auto" w:frame="1"/>
          <w:lang w:eastAsia="ru-RU"/>
        </w:rPr>
        <w:fldChar w:fldCharType="begin"/>
      </w:r>
      <w:r>
        <w:rPr>
          <w:rFonts w:ascii="Times New Roman" w:eastAsia="Times New Roman" w:hAnsi="Times New Roman" w:cs="Times New Roman"/>
          <w:bCs/>
          <w:noProof/>
          <w:color w:val="000000" w:themeColor="text1"/>
          <w:sz w:val="28"/>
          <w:szCs w:val="28"/>
          <w:highlight w:val="white"/>
          <w:bdr w:val="none" w:sz="0" w:space="0" w:color="auto" w:frame="1"/>
          <w:lang w:eastAsia="ru-RU"/>
        </w:rPr>
        <w:instrText>eq право)</w:instrText>
      </w:r>
      <w:r w:rsidR="00C328B8">
        <w:rPr>
          <w:rFonts w:ascii="Times New Roman" w:eastAsia="Times New Roman" w:hAnsi="Times New Roman" w:cs="Times New Roman"/>
          <w:bCs/>
          <w:color w:val="000000" w:themeColor="text1"/>
          <w:sz w:val="28"/>
          <w:szCs w:val="28"/>
          <w:bdr w:val="none" w:sz="0" w:space="0" w:color="auto" w:frame="1"/>
          <w:lang w:eastAsia="ru-RU"/>
        </w:rPr>
        <w:fldChar w:fldCharType="end"/>
      </w:r>
    </w:p>
    <w:p w:rsidR="00541428" w:rsidRPr="00541428" w:rsidRDefault="00541428" w:rsidP="00B45D65">
      <w:pPr>
        <w:spacing w:after="0" w:line="360" w:lineRule="auto"/>
        <w:ind w:firstLine="709"/>
        <w:contextualSpacing/>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Соглашение ТРИПС,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принятое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в 1994 году,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является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основным международным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договором,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регулирующим правовую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охрану</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интеллектуальной собственности в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рамках</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w:t>
      </w:r>
      <w:hyperlink r:id="rId19" w:tgtFrame="_blank" w:history="1">
        <w:r w:rsidRPr="00923ABD">
          <w:rPr>
            <w:rFonts w:ascii="Times New Roman" w:eastAsia="Times New Roman" w:hAnsi="Times New Roman" w:cs="Times New Roman"/>
            <w:color w:val="000000" w:themeColor="text1"/>
            <w:sz w:val="28"/>
            <w:szCs w:val="28"/>
            <w:lang w:eastAsia="ru-RU"/>
          </w:rPr>
          <w:t>ВТО</w:t>
        </w:r>
      </w:hyperlink>
      <w:r>
        <w:rPr>
          <w:rFonts w:ascii="Times New Roman" w:eastAsia="Times New Roman" w:hAnsi="Times New Roman" w:cs="Times New Roman"/>
          <w:color w:val="000000" w:themeColor="text1"/>
          <w:sz w:val="28"/>
          <w:szCs w:val="28"/>
          <w:lang w:eastAsia="ru-RU"/>
        </w:rPr>
        <w:t xml:space="preserve">. Оно является одним из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важнейших</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в международном авторском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праве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сегодня. Это соглашение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посвящено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не только авторским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правам,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но и патентам, товарным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знакам,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защите от недобросовестной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конкуренции.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Поэтому предлагаю Вам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прочитать</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отдельную статью под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названием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w:t>
      </w:r>
      <w:hyperlink r:id="rId20" w:tooltip="Соглашение ТРИПС: торговые аспекты интеллектуальной собственности" w:history="1">
        <w:r w:rsidRPr="00923ABD">
          <w:rPr>
            <w:rFonts w:ascii="Times New Roman" w:eastAsia="Times New Roman" w:hAnsi="Times New Roman" w:cs="Times New Roman"/>
            <w:color w:val="000000" w:themeColor="text1"/>
            <w:sz w:val="28"/>
            <w:szCs w:val="28"/>
            <w:lang w:eastAsia="ru-RU"/>
          </w:rPr>
          <w:t>Соглашение ТРИПС – интеллектуальная собственность в ВТО</w:t>
        </w:r>
      </w:hyperlink>
      <w:r>
        <w:rPr>
          <w:rFonts w:ascii="Times New Roman" w:eastAsia="Times New Roman" w:hAnsi="Times New Roman" w:cs="Times New Roman"/>
          <w:color w:val="000000" w:themeColor="text1"/>
          <w:sz w:val="28"/>
          <w:szCs w:val="28"/>
          <w:lang w:eastAsia="ru-RU"/>
        </w:rPr>
        <w:t>»</w:t>
      </w:r>
      <w:proofErr w:type="gramStart"/>
      <w:r>
        <w:rPr>
          <w:rFonts w:ascii="Times New Roman" w:eastAsia="Times New Roman" w:hAnsi="Times New Roman" w:cs="Times New Roman"/>
          <w:color w:val="000000" w:themeColor="text1"/>
          <w:sz w:val="28"/>
          <w:szCs w:val="28"/>
          <w:lang w:eastAsia="ru-RU"/>
        </w:rPr>
        <w:t> </w:t>
      </w:r>
      <w:bookmarkStart w:id="2" w:name="int6"/>
      <w:bookmarkEnd w:id="2"/>
      <w:r>
        <w:rPr>
          <w:rFonts w:ascii="Times New Roman" w:eastAsia="Times New Roman" w:hAnsi="Times New Roman" w:cs="Times New Roman"/>
          <w:color w:val="000000" w:themeColor="text1"/>
          <w:sz w:val="28"/>
          <w:szCs w:val="28"/>
          <w:lang w:eastAsia="ru-RU"/>
        </w:rPr>
        <w:t>.</w:t>
      </w:r>
      <w:proofErr w:type="gramEnd"/>
    </w:p>
    <w:p w:rsidR="00541428" w:rsidRPr="00541428" w:rsidRDefault="00541428" w:rsidP="00B45D65">
      <w:pPr>
        <w:spacing w:after="0" w:line="360" w:lineRule="auto"/>
        <w:ind w:firstLine="709"/>
        <w:contextualSpacing/>
        <w:jc w:val="both"/>
        <w:textAlignment w:val="baseline"/>
        <w:outlineLvl w:val="1"/>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bdr w:val="none" w:sz="0" w:space="0" w:color="auto" w:frame="1"/>
          <w:lang w:eastAsia="ru-RU"/>
        </w:rPr>
        <w:t xml:space="preserve">6. Коллизионное регулирование </w:t>
      </w:r>
      <w:r w:rsidR="00C328B8">
        <w:rPr>
          <w:rFonts w:ascii="Times New Roman" w:eastAsia="Times New Roman" w:hAnsi="Times New Roman" w:cs="Times New Roman"/>
          <w:bCs/>
          <w:color w:val="000000" w:themeColor="text1"/>
          <w:sz w:val="28"/>
          <w:szCs w:val="28"/>
          <w:bdr w:val="none" w:sz="0" w:space="0" w:color="auto" w:frame="1"/>
          <w:lang w:eastAsia="ru-RU"/>
        </w:rPr>
        <w:fldChar w:fldCharType="begin"/>
      </w:r>
      <w:r>
        <w:rPr>
          <w:rFonts w:ascii="Times New Roman" w:eastAsia="Times New Roman" w:hAnsi="Times New Roman" w:cs="Times New Roman"/>
          <w:bCs/>
          <w:noProof/>
          <w:color w:val="000000" w:themeColor="text1"/>
          <w:sz w:val="28"/>
          <w:szCs w:val="28"/>
          <w:highlight w:val="white"/>
          <w:bdr w:val="none" w:sz="0" w:space="0" w:color="auto" w:frame="1"/>
          <w:lang w:eastAsia="ru-RU"/>
        </w:rPr>
        <w:instrText>eq международно-правовой</w:instrText>
      </w:r>
      <w:r w:rsidR="00C328B8">
        <w:rPr>
          <w:rFonts w:ascii="Times New Roman" w:eastAsia="Times New Roman" w:hAnsi="Times New Roman" w:cs="Times New Roman"/>
          <w:bCs/>
          <w:color w:val="000000" w:themeColor="text1"/>
          <w:sz w:val="28"/>
          <w:szCs w:val="28"/>
          <w:bdr w:val="none" w:sz="0" w:space="0" w:color="auto" w:frame="1"/>
          <w:lang w:eastAsia="ru-RU"/>
        </w:rPr>
        <w:fldChar w:fldCharType="end"/>
      </w:r>
      <w:r>
        <w:rPr>
          <w:rFonts w:ascii="Times New Roman" w:eastAsia="Times New Roman" w:hAnsi="Times New Roman" w:cs="Times New Roman"/>
          <w:bCs/>
          <w:color w:val="000000" w:themeColor="text1"/>
          <w:sz w:val="28"/>
          <w:szCs w:val="28"/>
          <w:bdr w:val="none" w:sz="0" w:space="0" w:color="auto" w:frame="1"/>
          <w:lang w:eastAsia="ru-RU"/>
        </w:rPr>
        <w:t xml:space="preserve"> охраны авторских </w:t>
      </w:r>
      <w:r w:rsidR="00C328B8">
        <w:rPr>
          <w:rFonts w:ascii="Times New Roman" w:eastAsia="Times New Roman" w:hAnsi="Times New Roman" w:cs="Times New Roman"/>
          <w:bCs/>
          <w:color w:val="000000" w:themeColor="text1"/>
          <w:sz w:val="28"/>
          <w:szCs w:val="28"/>
          <w:bdr w:val="none" w:sz="0" w:space="0" w:color="auto" w:frame="1"/>
          <w:lang w:eastAsia="ru-RU"/>
        </w:rPr>
        <w:fldChar w:fldCharType="begin"/>
      </w:r>
      <w:r>
        <w:rPr>
          <w:rFonts w:ascii="Times New Roman" w:eastAsia="Times New Roman" w:hAnsi="Times New Roman" w:cs="Times New Roman"/>
          <w:bCs/>
          <w:noProof/>
          <w:color w:val="000000" w:themeColor="text1"/>
          <w:sz w:val="28"/>
          <w:szCs w:val="28"/>
          <w:highlight w:val="white"/>
          <w:bdr w:val="none" w:sz="0" w:space="0" w:color="auto" w:frame="1"/>
          <w:lang w:eastAsia="ru-RU"/>
        </w:rPr>
        <w:instrText>eq прав</w:instrText>
      </w:r>
      <w:r w:rsidR="00C328B8">
        <w:rPr>
          <w:rFonts w:ascii="Times New Roman" w:eastAsia="Times New Roman" w:hAnsi="Times New Roman" w:cs="Times New Roman"/>
          <w:bCs/>
          <w:color w:val="000000" w:themeColor="text1"/>
          <w:sz w:val="28"/>
          <w:szCs w:val="28"/>
          <w:bdr w:val="none" w:sz="0" w:space="0" w:color="auto" w:frame="1"/>
          <w:lang w:eastAsia="ru-RU"/>
        </w:rPr>
        <w:fldChar w:fldCharType="end"/>
      </w:r>
    </w:p>
    <w:p w:rsidR="00541428" w:rsidRPr="00EE065F" w:rsidRDefault="00541428" w:rsidP="00B45D65">
      <w:pPr>
        <w:spacing w:after="0" w:line="360" w:lineRule="auto"/>
        <w:ind w:firstLine="709"/>
        <w:contextualSpacing/>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Как я рассказывал немного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выше,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международное авторское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право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включает два метода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регулирования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 материально-правовой и коллизионный.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Коллизионное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регулирование необходимо,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потому</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что далеко не все проблемы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авторского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права разрешены в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международных</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договорах и соглашениях. В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частности,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международные договоры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практически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не касаются такого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важнейшего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аспекта, как </w:t>
      </w:r>
      <w:hyperlink r:id="rId21" w:tooltip="Передача авторских прав на произведения" w:history="1">
        <w:r w:rsidRPr="00EE065F">
          <w:rPr>
            <w:rFonts w:ascii="Times New Roman" w:eastAsia="Times New Roman" w:hAnsi="Times New Roman" w:cs="Times New Roman"/>
            <w:color w:val="000000" w:themeColor="text1"/>
            <w:sz w:val="28"/>
            <w:szCs w:val="28"/>
            <w:lang w:eastAsia="ru-RU"/>
          </w:rPr>
          <w:t>передача авторских прав на произведения</w:t>
        </w:r>
      </w:hyperlink>
      <w:r>
        <w:rPr>
          <w:rFonts w:ascii="Times New Roman" w:eastAsia="Times New Roman" w:hAnsi="Times New Roman" w:cs="Times New Roman"/>
          <w:color w:val="000000" w:themeColor="text1"/>
          <w:sz w:val="28"/>
          <w:szCs w:val="28"/>
          <w:lang w:eastAsia="ru-RU"/>
        </w:rPr>
        <w:t xml:space="preserve">. В действительности же нет ни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одного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пользователя, который не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заключал</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в своей жизни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лицензионного</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договора с иностранным</w:t>
      </w:r>
      <w:proofErr w:type="gramStart"/>
      <w:r>
        <w:rPr>
          <w:rFonts w:ascii="Times New Roman" w:eastAsia="Times New Roman" w:hAnsi="Times New Roman" w:cs="Times New Roman"/>
          <w:color w:val="000000" w:themeColor="text1"/>
          <w:sz w:val="28"/>
          <w:szCs w:val="28"/>
          <w:lang w:eastAsia="ru-RU"/>
        </w:rPr>
        <w:t xml:space="preserve">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правообладателем.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w:t>
      </w:r>
      <w:proofErr w:type="gramEnd"/>
      <w:r>
        <w:rPr>
          <w:rFonts w:ascii="Times New Roman" w:eastAsia="Times New Roman" w:hAnsi="Times New Roman" w:cs="Times New Roman"/>
          <w:color w:val="000000" w:themeColor="text1"/>
          <w:sz w:val="28"/>
          <w:szCs w:val="28"/>
          <w:lang w:eastAsia="ru-RU"/>
        </w:rPr>
        <w:t xml:space="preserve">о этой причине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коллизионное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регулирование – неотъемлемая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часть</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международного авторского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права.</w:instrText>
      </w:r>
      <w:r w:rsidR="00C328B8">
        <w:rPr>
          <w:rFonts w:ascii="Times New Roman" w:eastAsia="Times New Roman" w:hAnsi="Times New Roman" w:cs="Times New Roman"/>
          <w:color w:val="000000" w:themeColor="text1"/>
          <w:sz w:val="28"/>
          <w:szCs w:val="28"/>
          <w:lang w:eastAsia="ru-RU"/>
        </w:rPr>
        <w:fldChar w:fldCharType="end"/>
      </w:r>
      <w:r w:rsidR="00EE065F" w:rsidRPr="00EE065F">
        <w:rPr>
          <w:rFonts w:ascii="Times New Roman" w:eastAsia="Times New Roman" w:hAnsi="Times New Roman" w:cs="Times New Roman"/>
          <w:color w:val="000000" w:themeColor="text1"/>
          <w:sz w:val="28"/>
          <w:szCs w:val="28"/>
          <w:lang w:eastAsia="ru-RU"/>
        </w:rPr>
        <w:t>[4]</w:t>
      </w:r>
    </w:p>
    <w:p w:rsidR="00541428" w:rsidRPr="00541428" w:rsidRDefault="00541428" w:rsidP="00B45D65">
      <w:pPr>
        <w:spacing w:after="0" w:line="360" w:lineRule="auto"/>
        <w:ind w:firstLine="709"/>
        <w:contextualSpacing/>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lastRenderedPageBreak/>
        <w:t xml:space="preserve">Если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спор</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возник в связи с </w:t>
      </w:r>
      <w:hyperlink r:id="rId22" w:tooltip="Договор об отчуждении исключительного права на произведение" w:history="1">
        <w:r w:rsidRPr="00923ABD">
          <w:rPr>
            <w:rFonts w:ascii="Times New Roman" w:eastAsia="Times New Roman" w:hAnsi="Times New Roman" w:cs="Times New Roman"/>
            <w:color w:val="000000" w:themeColor="text1"/>
            <w:sz w:val="28"/>
            <w:szCs w:val="28"/>
            <w:lang w:eastAsia="ru-RU"/>
          </w:rPr>
          <w:t>договором об отчуждении исключительного права на произведение</w:t>
        </w:r>
      </w:hyperlink>
      <w:r>
        <w:rPr>
          <w:rFonts w:ascii="Times New Roman" w:eastAsia="Times New Roman" w:hAnsi="Times New Roman" w:cs="Times New Roman"/>
          <w:color w:val="000000" w:themeColor="text1"/>
          <w:sz w:val="28"/>
          <w:szCs w:val="28"/>
          <w:lang w:eastAsia="ru-RU"/>
        </w:rPr>
        <w:t xml:space="preserve">, к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правам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 обязанностям сторон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применяется</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право страны, на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территории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которой действует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передаваемое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исключительное право</w:t>
      </w:r>
      <w:proofErr w:type="gramStart"/>
      <w:r>
        <w:rPr>
          <w:rFonts w:ascii="Times New Roman" w:eastAsia="Times New Roman" w:hAnsi="Times New Roman" w:cs="Times New Roman"/>
          <w:color w:val="000000" w:themeColor="text1"/>
          <w:sz w:val="28"/>
          <w:szCs w:val="28"/>
          <w:lang w:eastAsia="ru-RU"/>
        </w:rPr>
        <w:t>.</w:t>
      </w:r>
      <w:proofErr w:type="gramEnd"/>
      <w:r>
        <w:rPr>
          <w:rFonts w:ascii="Times New Roman" w:eastAsia="Times New Roman" w:hAnsi="Times New Roman" w:cs="Times New Roman"/>
          <w:color w:val="000000" w:themeColor="text1"/>
          <w:sz w:val="28"/>
          <w:szCs w:val="28"/>
          <w:lang w:eastAsia="ru-RU"/>
        </w:rPr>
        <w:t xml:space="preserve">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Если</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w:t>
      </w:r>
      <w:proofErr w:type="gramStart"/>
      <w:r>
        <w:rPr>
          <w:rFonts w:ascii="Times New Roman" w:eastAsia="Times New Roman" w:hAnsi="Times New Roman" w:cs="Times New Roman"/>
          <w:color w:val="000000" w:themeColor="text1"/>
          <w:sz w:val="28"/>
          <w:szCs w:val="28"/>
          <w:lang w:eastAsia="ru-RU"/>
        </w:rPr>
        <w:t>ж</w:t>
      </w:r>
      <w:proofErr w:type="gramEnd"/>
      <w:r>
        <w:rPr>
          <w:rFonts w:ascii="Times New Roman" w:eastAsia="Times New Roman" w:hAnsi="Times New Roman" w:cs="Times New Roman"/>
          <w:color w:val="000000" w:themeColor="text1"/>
          <w:sz w:val="28"/>
          <w:szCs w:val="28"/>
          <w:lang w:eastAsia="ru-RU"/>
        </w:rPr>
        <w:t xml:space="preserve">е исключительное право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действует</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на территории нескольких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стран,</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то руководствоваться следует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правом</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страны места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жительства</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правообладателя (лица, </w:t>
      </w:r>
      <w:r w:rsidR="00C328B8">
        <w:rPr>
          <w:rFonts w:ascii="Times New Roman" w:eastAsia="Times New Roman" w:hAnsi="Times New Roman" w:cs="Times New Roman"/>
          <w:color w:val="000000" w:themeColor="text1"/>
          <w:sz w:val="28"/>
          <w:szCs w:val="28"/>
          <w:lang w:eastAsia="ru-RU"/>
        </w:rPr>
        <w:fldChar w:fldCharType="begin"/>
      </w:r>
      <w:r>
        <w:rPr>
          <w:rFonts w:ascii="Times New Roman" w:eastAsia="Times New Roman" w:hAnsi="Times New Roman" w:cs="Times New Roman"/>
          <w:noProof/>
          <w:color w:val="000000" w:themeColor="text1"/>
          <w:sz w:val="28"/>
          <w:szCs w:val="28"/>
          <w:highlight w:val="white"/>
          <w:lang w:eastAsia="ru-RU"/>
        </w:rPr>
        <w:instrText>eq которое</w:instrText>
      </w:r>
      <w:r w:rsidR="00C328B8">
        <w:rPr>
          <w:rFonts w:ascii="Times New Roman" w:eastAsia="Times New Roman" w:hAnsi="Times New Roman" w:cs="Times New Roman"/>
          <w:color w:val="000000" w:themeColor="text1"/>
          <w:sz w:val="28"/>
          <w:szCs w:val="28"/>
          <w:lang w:eastAsia="ru-RU"/>
        </w:rPr>
        <w:fldChar w:fldCharType="end"/>
      </w:r>
      <w:r>
        <w:rPr>
          <w:rFonts w:ascii="Times New Roman" w:eastAsia="Times New Roman" w:hAnsi="Times New Roman" w:cs="Times New Roman"/>
          <w:color w:val="000000" w:themeColor="text1"/>
          <w:sz w:val="28"/>
          <w:szCs w:val="28"/>
          <w:lang w:eastAsia="ru-RU"/>
        </w:rPr>
        <w:t xml:space="preserve"> передает право).</w:t>
      </w:r>
    </w:p>
    <w:p w:rsidR="00923ABD" w:rsidRDefault="00C328B8" w:rsidP="00EE065F">
      <w:pPr>
        <w:spacing w:after="390" w:line="360" w:lineRule="auto"/>
        <w:ind w:firstLine="709"/>
        <w:contextualSpacing/>
        <w:jc w:val="both"/>
        <w:textAlignment w:val="baseline"/>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fldChar w:fldCharType="begin"/>
      </w:r>
      <w:r w:rsidR="00541428">
        <w:rPr>
          <w:rFonts w:ascii="Times New Roman" w:eastAsia="Times New Roman" w:hAnsi="Times New Roman" w:cs="Times New Roman"/>
          <w:noProof/>
          <w:color w:val="000000" w:themeColor="text1"/>
          <w:sz w:val="28"/>
          <w:szCs w:val="28"/>
          <w:highlight w:val="white"/>
          <w:lang w:eastAsia="ru-RU"/>
        </w:rPr>
        <w:instrText>eq Если</w:instrText>
      </w:r>
      <w:r>
        <w:rPr>
          <w:rFonts w:ascii="Times New Roman" w:eastAsia="Times New Roman" w:hAnsi="Times New Roman" w:cs="Times New Roman"/>
          <w:color w:val="000000" w:themeColor="text1"/>
          <w:sz w:val="28"/>
          <w:szCs w:val="28"/>
          <w:lang w:eastAsia="ru-RU"/>
        </w:rPr>
        <w:fldChar w:fldCharType="end"/>
      </w:r>
      <w:r w:rsidR="00541428">
        <w:rPr>
          <w:rFonts w:ascii="Times New Roman" w:eastAsia="Times New Roman" w:hAnsi="Times New Roman" w:cs="Times New Roman"/>
          <w:color w:val="000000" w:themeColor="text1"/>
          <w:sz w:val="28"/>
          <w:szCs w:val="28"/>
          <w:lang w:eastAsia="ru-RU"/>
        </w:rPr>
        <w:t xml:space="preserve"> спор возник в </w:t>
      </w:r>
      <w:r>
        <w:rPr>
          <w:rFonts w:ascii="Times New Roman" w:eastAsia="Times New Roman" w:hAnsi="Times New Roman" w:cs="Times New Roman"/>
          <w:color w:val="000000" w:themeColor="text1"/>
          <w:sz w:val="28"/>
          <w:szCs w:val="28"/>
          <w:lang w:eastAsia="ru-RU"/>
        </w:rPr>
        <w:fldChar w:fldCharType="begin"/>
      </w:r>
      <w:r w:rsidR="00541428">
        <w:rPr>
          <w:rFonts w:ascii="Times New Roman" w:eastAsia="Times New Roman" w:hAnsi="Times New Roman" w:cs="Times New Roman"/>
          <w:noProof/>
          <w:color w:val="000000" w:themeColor="text1"/>
          <w:sz w:val="28"/>
          <w:szCs w:val="28"/>
          <w:highlight w:val="white"/>
          <w:lang w:eastAsia="ru-RU"/>
        </w:rPr>
        <w:instrText>eq связи</w:instrText>
      </w:r>
      <w:r>
        <w:rPr>
          <w:rFonts w:ascii="Times New Roman" w:eastAsia="Times New Roman" w:hAnsi="Times New Roman" w:cs="Times New Roman"/>
          <w:color w:val="000000" w:themeColor="text1"/>
          <w:sz w:val="28"/>
          <w:szCs w:val="28"/>
          <w:lang w:eastAsia="ru-RU"/>
        </w:rPr>
        <w:fldChar w:fldCharType="end"/>
      </w:r>
      <w:r w:rsidR="00541428">
        <w:rPr>
          <w:rFonts w:ascii="Times New Roman" w:eastAsia="Times New Roman" w:hAnsi="Times New Roman" w:cs="Times New Roman"/>
          <w:color w:val="000000" w:themeColor="text1"/>
          <w:sz w:val="28"/>
          <w:szCs w:val="28"/>
          <w:lang w:eastAsia="ru-RU"/>
        </w:rPr>
        <w:t xml:space="preserve"> с лицензионным договором, к </w:t>
      </w:r>
      <w:r>
        <w:rPr>
          <w:rFonts w:ascii="Times New Roman" w:eastAsia="Times New Roman" w:hAnsi="Times New Roman" w:cs="Times New Roman"/>
          <w:color w:val="000000" w:themeColor="text1"/>
          <w:sz w:val="28"/>
          <w:szCs w:val="28"/>
          <w:lang w:eastAsia="ru-RU"/>
        </w:rPr>
        <w:fldChar w:fldCharType="begin"/>
      </w:r>
      <w:r w:rsidR="00541428">
        <w:rPr>
          <w:rFonts w:ascii="Times New Roman" w:eastAsia="Times New Roman" w:hAnsi="Times New Roman" w:cs="Times New Roman"/>
          <w:noProof/>
          <w:color w:val="000000" w:themeColor="text1"/>
          <w:sz w:val="28"/>
          <w:szCs w:val="28"/>
          <w:highlight w:val="white"/>
          <w:lang w:eastAsia="ru-RU"/>
        </w:rPr>
        <w:instrText>eq отношениям</w:instrText>
      </w:r>
      <w:r>
        <w:rPr>
          <w:rFonts w:ascii="Times New Roman" w:eastAsia="Times New Roman" w:hAnsi="Times New Roman" w:cs="Times New Roman"/>
          <w:color w:val="000000" w:themeColor="text1"/>
          <w:sz w:val="28"/>
          <w:szCs w:val="28"/>
          <w:lang w:eastAsia="ru-RU"/>
        </w:rPr>
        <w:fldChar w:fldCharType="end"/>
      </w:r>
      <w:r w:rsidR="00541428">
        <w:rPr>
          <w:rFonts w:ascii="Times New Roman" w:eastAsia="Times New Roman" w:hAnsi="Times New Roman" w:cs="Times New Roman"/>
          <w:color w:val="000000" w:themeColor="text1"/>
          <w:sz w:val="28"/>
          <w:szCs w:val="28"/>
          <w:lang w:eastAsia="ru-RU"/>
        </w:rPr>
        <w:t xml:space="preserve"> применяется право </w:t>
      </w:r>
      <w:r>
        <w:rPr>
          <w:rFonts w:ascii="Times New Roman" w:eastAsia="Times New Roman" w:hAnsi="Times New Roman" w:cs="Times New Roman"/>
          <w:color w:val="000000" w:themeColor="text1"/>
          <w:sz w:val="28"/>
          <w:szCs w:val="28"/>
          <w:lang w:eastAsia="ru-RU"/>
        </w:rPr>
        <w:fldChar w:fldCharType="begin"/>
      </w:r>
      <w:r w:rsidR="00541428">
        <w:rPr>
          <w:rFonts w:ascii="Times New Roman" w:eastAsia="Times New Roman" w:hAnsi="Times New Roman" w:cs="Times New Roman"/>
          <w:noProof/>
          <w:color w:val="000000" w:themeColor="text1"/>
          <w:sz w:val="28"/>
          <w:szCs w:val="28"/>
          <w:highlight w:val="white"/>
          <w:lang w:eastAsia="ru-RU"/>
        </w:rPr>
        <w:instrText>eq страны,</w:instrText>
      </w:r>
      <w:r>
        <w:rPr>
          <w:rFonts w:ascii="Times New Roman" w:eastAsia="Times New Roman" w:hAnsi="Times New Roman" w:cs="Times New Roman"/>
          <w:color w:val="000000" w:themeColor="text1"/>
          <w:sz w:val="28"/>
          <w:szCs w:val="28"/>
          <w:lang w:eastAsia="ru-RU"/>
        </w:rPr>
        <w:fldChar w:fldCharType="end"/>
      </w:r>
      <w:r w:rsidR="00541428">
        <w:rPr>
          <w:rFonts w:ascii="Times New Roman" w:eastAsia="Times New Roman" w:hAnsi="Times New Roman" w:cs="Times New Roman"/>
          <w:color w:val="000000" w:themeColor="text1"/>
          <w:sz w:val="28"/>
          <w:szCs w:val="28"/>
          <w:lang w:eastAsia="ru-RU"/>
        </w:rPr>
        <w:t xml:space="preserve"> где лицензиату разрешается </w:t>
      </w:r>
      <w:r>
        <w:rPr>
          <w:rFonts w:ascii="Times New Roman" w:eastAsia="Times New Roman" w:hAnsi="Times New Roman" w:cs="Times New Roman"/>
          <w:color w:val="000000" w:themeColor="text1"/>
          <w:sz w:val="28"/>
          <w:szCs w:val="28"/>
          <w:lang w:eastAsia="ru-RU"/>
        </w:rPr>
        <w:fldChar w:fldCharType="begin"/>
      </w:r>
      <w:r w:rsidR="00541428">
        <w:rPr>
          <w:rFonts w:ascii="Times New Roman" w:eastAsia="Times New Roman" w:hAnsi="Times New Roman" w:cs="Times New Roman"/>
          <w:noProof/>
          <w:color w:val="000000" w:themeColor="text1"/>
          <w:sz w:val="28"/>
          <w:szCs w:val="28"/>
          <w:highlight w:val="white"/>
          <w:lang w:eastAsia="ru-RU"/>
        </w:rPr>
        <w:instrText>eq использование</w:instrText>
      </w:r>
      <w:r>
        <w:rPr>
          <w:rFonts w:ascii="Times New Roman" w:eastAsia="Times New Roman" w:hAnsi="Times New Roman" w:cs="Times New Roman"/>
          <w:color w:val="000000" w:themeColor="text1"/>
          <w:sz w:val="28"/>
          <w:szCs w:val="28"/>
          <w:lang w:eastAsia="ru-RU"/>
        </w:rPr>
        <w:fldChar w:fldCharType="end"/>
      </w:r>
      <w:r w:rsidR="00541428">
        <w:rPr>
          <w:rFonts w:ascii="Times New Roman" w:eastAsia="Times New Roman" w:hAnsi="Times New Roman" w:cs="Times New Roman"/>
          <w:color w:val="000000" w:themeColor="text1"/>
          <w:sz w:val="28"/>
          <w:szCs w:val="28"/>
          <w:lang w:eastAsia="ru-RU"/>
        </w:rPr>
        <w:t xml:space="preserve"> произведения. Если </w:t>
      </w:r>
      <w:r>
        <w:rPr>
          <w:rFonts w:ascii="Times New Roman" w:eastAsia="Times New Roman" w:hAnsi="Times New Roman" w:cs="Times New Roman"/>
          <w:color w:val="000000" w:themeColor="text1"/>
          <w:sz w:val="28"/>
          <w:szCs w:val="28"/>
          <w:lang w:eastAsia="ru-RU"/>
        </w:rPr>
        <w:fldChar w:fldCharType="begin"/>
      </w:r>
      <w:r w:rsidR="00541428">
        <w:rPr>
          <w:rFonts w:ascii="Times New Roman" w:eastAsia="Times New Roman" w:hAnsi="Times New Roman" w:cs="Times New Roman"/>
          <w:noProof/>
          <w:color w:val="000000" w:themeColor="text1"/>
          <w:sz w:val="28"/>
          <w:szCs w:val="28"/>
          <w:highlight w:val="white"/>
          <w:lang w:eastAsia="ru-RU"/>
        </w:rPr>
        <w:instrText>eq территория</w:instrText>
      </w:r>
      <w:r>
        <w:rPr>
          <w:rFonts w:ascii="Times New Roman" w:eastAsia="Times New Roman" w:hAnsi="Times New Roman" w:cs="Times New Roman"/>
          <w:color w:val="000000" w:themeColor="text1"/>
          <w:sz w:val="28"/>
          <w:szCs w:val="28"/>
          <w:lang w:eastAsia="ru-RU"/>
        </w:rPr>
        <w:fldChar w:fldCharType="end"/>
      </w:r>
      <w:r w:rsidR="00541428">
        <w:rPr>
          <w:rFonts w:ascii="Times New Roman" w:eastAsia="Times New Roman" w:hAnsi="Times New Roman" w:cs="Times New Roman"/>
          <w:color w:val="000000" w:themeColor="text1"/>
          <w:sz w:val="28"/>
          <w:szCs w:val="28"/>
          <w:lang w:eastAsia="ru-RU"/>
        </w:rPr>
        <w:t xml:space="preserve"> действия лицензионного </w:t>
      </w:r>
      <w:r>
        <w:rPr>
          <w:rFonts w:ascii="Times New Roman" w:eastAsia="Times New Roman" w:hAnsi="Times New Roman" w:cs="Times New Roman"/>
          <w:color w:val="000000" w:themeColor="text1"/>
          <w:sz w:val="28"/>
          <w:szCs w:val="28"/>
          <w:lang w:eastAsia="ru-RU"/>
        </w:rPr>
        <w:fldChar w:fldCharType="begin"/>
      </w:r>
      <w:r w:rsidR="00541428">
        <w:rPr>
          <w:rFonts w:ascii="Times New Roman" w:eastAsia="Times New Roman" w:hAnsi="Times New Roman" w:cs="Times New Roman"/>
          <w:noProof/>
          <w:color w:val="000000" w:themeColor="text1"/>
          <w:sz w:val="28"/>
          <w:szCs w:val="28"/>
          <w:highlight w:val="white"/>
          <w:lang w:eastAsia="ru-RU"/>
        </w:rPr>
        <w:instrText>eq договора</w:instrText>
      </w:r>
      <w:r>
        <w:rPr>
          <w:rFonts w:ascii="Times New Roman" w:eastAsia="Times New Roman" w:hAnsi="Times New Roman" w:cs="Times New Roman"/>
          <w:color w:val="000000" w:themeColor="text1"/>
          <w:sz w:val="28"/>
          <w:szCs w:val="28"/>
          <w:lang w:eastAsia="ru-RU"/>
        </w:rPr>
        <w:fldChar w:fldCharType="end"/>
      </w:r>
      <w:r w:rsidR="00541428">
        <w:rPr>
          <w:rFonts w:ascii="Times New Roman" w:eastAsia="Times New Roman" w:hAnsi="Times New Roman" w:cs="Times New Roman"/>
          <w:color w:val="000000" w:themeColor="text1"/>
          <w:sz w:val="28"/>
          <w:szCs w:val="28"/>
          <w:lang w:eastAsia="ru-RU"/>
        </w:rPr>
        <w:t xml:space="preserve"> охватывает </w:t>
      </w:r>
      <w:proofErr w:type="gramStart"/>
      <w:r w:rsidR="00541428">
        <w:rPr>
          <w:rFonts w:ascii="Times New Roman" w:eastAsia="Times New Roman" w:hAnsi="Times New Roman" w:cs="Times New Roman"/>
          <w:color w:val="000000" w:themeColor="text1"/>
          <w:sz w:val="28"/>
          <w:szCs w:val="28"/>
          <w:lang w:eastAsia="ru-RU"/>
        </w:rPr>
        <w:t>несколько</w:t>
      </w:r>
      <w:proofErr w:type="gramEnd"/>
      <w:r w:rsidR="00541428">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fldChar w:fldCharType="begin"/>
      </w:r>
      <w:r w:rsidR="00541428">
        <w:rPr>
          <w:rFonts w:ascii="Times New Roman" w:eastAsia="Times New Roman" w:hAnsi="Times New Roman" w:cs="Times New Roman"/>
          <w:noProof/>
          <w:color w:val="000000" w:themeColor="text1"/>
          <w:sz w:val="28"/>
          <w:szCs w:val="28"/>
          <w:highlight w:val="white"/>
          <w:lang w:eastAsia="ru-RU"/>
        </w:rPr>
        <w:instrText>eq стран,</w:instrText>
      </w:r>
      <w:r>
        <w:rPr>
          <w:rFonts w:ascii="Times New Roman" w:eastAsia="Times New Roman" w:hAnsi="Times New Roman" w:cs="Times New Roman"/>
          <w:color w:val="000000" w:themeColor="text1"/>
          <w:sz w:val="28"/>
          <w:szCs w:val="28"/>
          <w:lang w:eastAsia="ru-RU"/>
        </w:rPr>
        <w:fldChar w:fldCharType="end"/>
      </w:r>
      <w:r w:rsidR="00541428">
        <w:rPr>
          <w:rFonts w:ascii="Times New Roman" w:eastAsia="Times New Roman" w:hAnsi="Times New Roman" w:cs="Times New Roman"/>
          <w:color w:val="000000" w:themeColor="text1"/>
          <w:sz w:val="28"/>
          <w:szCs w:val="28"/>
          <w:lang w:eastAsia="ru-RU"/>
        </w:rPr>
        <w:t xml:space="preserve"> то применимо право </w:t>
      </w:r>
      <w:r>
        <w:rPr>
          <w:rFonts w:ascii="Times New Roman" w:eastAsia="Times New Roman" w:hAnsi="Times New Roman" w:cs="Times New Roman"/>
          <w:color w:val="000000" w:themeColor="text1"/>
          <w:sz w:val="28"/>
          <w:szCs w:val="28"/>
          <w:lang w:eastAsia="ru-RU"/>
        </w:rPr>
        <w:fldChar w:fldCharType="begin"/>
      </w:r>
      <w:r w:rsidR="00541428">
        <w:rPr>
          <w:rFonts w:ascii="Times New Roman" w:eastAsia="Times New Roman" w:hAnsi="Times New Roman" w:cs="Times New Roman"/>
          <w:noProof/>
          <w:color w:val="000000" w:themeColor="text1"/>
          <w:sz w:val="28"/>
          <w:szCs w:val="28"/>
          <w:highlight w:val="white"/>
          <w:lang w:eastAsia="ru-RU"/>
        </w:rPr>
        <w:instrText>eq страны</w:instrText>
      </w:r>
      <w:r>
        <w:rPr>
          <w:rFonts w:ascii="Times New Roman" w:eastAsia="Times New Roman" w:hAnsi="Times New Roman" w:cs="Times New Roman"/>
          <w:color w:val="000000" w:themeColor="text1"/>
          <w:sz w:val="28"/>
          <w:szCs w:val="28"/>
          <w:lang w:eastAsia="ru-RU"/>
        </w:rPr>
        <w:fldChar w:fldCharType="end"/>
      </w:r>
      <w:r w:rsidR="00541428">
        <w:rPr>
          <w:rFonts w:ascii="Times New Roman" w:eastAsia="Times New Roman" w:hAnsi="Times New Roman" w:cs="Times New Roman"/>
          <w:color w:val="000000" w:themeColor="text1"/>
          <w:sz w:val="28"/>
          <w:szCs w:val="28"/>
          <w:lang w:eastAsia="ru-RU"/>
        </w:rPr>
        <w:t xml:space="preserve"> места жительства </w:t>
      </w:r>
      <w:r>
        <w:rPr>
          <w:rFonts w:ascii="Times New Roman" w:eastAsia="Times New Roman" w:hAnsi="Times New Roman" w:cs="Times New Roman"/>
          <w:color w:val="000000" w:themeColor="text1"/>
          <w:sz w:val="28"/>
          <w:szCs w:val="28"/>
          <w:lang w:eastAsia="ru-RU"/>
        </w:rPr>
        <w:fldChar w:fldCharType="begin"/>
      </w:r>
      <w:r w:rsidR="00541428">
        <w:rPr>
          <w:rFonts w:ascii="Times New Roman" w:eastAsia="Times New Roman" w:hAnsi="Times New Roman" w:cs="Times New Roman"/>
          <w:noProof/>
          <w:color w:val="000000" w:themeColor="text1"/>
          <w:sz w:val="28"/>
          <w:szCs w:val="28"/>
          <w:highlight w:val="white"/>
          <w:lang w:eastAsia="ru-RU"/>
        </w:rPr>
        <w:instrText>eq лицензиара.</w:instrText>
      </w:r>
      <w:r>
        <w:rPr>
          <w:rFonts w:ascii="Times New Roman" w:eastAsia="Times New Roman" w:hAnsi="Times New Roman" w:cs="Times New Roman"/>
          <w:color w:val="000000" w:themeColor="text1"/>
          <w:sz w:val="28"/>
          <w:szCs w:val="28"/>
          <w:lang w:eastAsia="ru-RU"/>
        </w:rPr>
        <w:fldChar w:fldCharType="end"/>
      </w:r>
    </w:p>
    <w:p w:rsidR="006E1125" w:rsidRPr="008D29B2" w:rsidRDefault="006E1125" w:rsidP="00EE065F">
      <w:pPr>
        <w:spacing w:after="390" w:line="360" w:lineRule="auto"/>
        <w:ind w:firstLine="709"/>
        <w:contextualSpacing/>
        <w:jc w:val="both"/>
        <w:textAlignment w:val="baseline"/>
        <w:rPr>
          <w:rFonts w:ascii="Times New Roman" w:eastAsia="Times New Roman" w:hAnsi="Times New Roman" w:cs="Times New Roman"/>
          <w:color w:val="000000" w:themeColor="text1"/>
          <w:sz w:val="28"/>
          <w:szCs w:val="28"/>
          <w:lang w:eastAsia="ru-RU"/>
        </w:rPr>
      </w:pPr>
    </w:p>
    <w:p w:rsidR="004D2BF2" w:rsidRPr="00923ABD" w:rsidRDefault="00541428" w:rsidP="00923ABD">
      <w:pPr>
        <w:spacing w:line="360" w:lineRule="auto"/>
        <w:ind w:firstLine="709"/>
        <w:contextualSpacing/>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2.2.  </w:t>
      </w:r>
      <w:r w:rsidR="00C328B8">
        <w:rPr>
          <w:rFonts w:ascii="Times New Roman" w:hAnsi="Times New Roman" w:cs="Times New Roman"/>
          <w:b/>
          <w:color w:val="000000" w:themeColor="text1"/>
          <w:sz w:val="28"/>
          <w:szCs w:val="28"/>
        </w:rPr>
        <w:fldChar w:fldCharType="begin"/>
      </w:r>
      <w:r>
        <w:rPr>
          <w:rFonts w:ascii="Times New Roman" w:hAnsi="Times New Roman" w:cs="Times New Roman"/>
          <w:b/>
          <w:noProof/>
          <w:color w:val="000000" w:themeColor="text1"/>
          <w:sz w:val="28"/>
          <w:szCs w:val="28"/>
          <w:highlight w:val="white"/>
        </w:rPr>
        <w:instrText>eq Анализ</w:instrText>
      </w:r>
      <w:r w:rsidR="00C328B8">
        <w:rPr>
          <w:rFonts w:ascii="Times New Roman" w:hAnsi="Times New Roman" w:cs="Times New Roman"/>
          <w:b/>
          <w:color w:val="000000" w:themeColor="text1"/>
          <w:sz w:val="28"/>
          <w:szCs w:val="28"/>
        </w:rPr>
        <w:fldChar w:fldCharType="end"/>
      </w:r>
      <w:r>
        <w:rPr>
          <w:rFonts w:ascii="Times New Roman" w:hAnsi="Times New Roman" w:cs="Times New Roman"/>
          <w:b/>
          <w:color w:val="000000" w:themeColor="text1"/>
          <w:sz w:val="28"/>
          <w:szCs w:val="28"/>
        </w:rPr>
        <w:t xml:space="preserve"> интеллектуальной собственности </w:t>
      </w:r>
      <w:proofErr w:type="gramStart"/>
      <w:r>
        <w:rPr>
          <w:rFonts w:ascii="Times New Roman" w:hAnsi="Times New Roman" w:cs="Times New Roman"/>
          <w:b/>
          <w:color w:val="000000" w:themeColor="text1"/>
          <w:sz w:val="28"/>
          <w:szCs w:val="28"/>
        </w:rPr>
        <w:t>в</w:t>
      </w:r>
      <w:proofErr w:type="gramEnd"/>
      <w:r>
        <w:rPr>
          <w:rFonts w:ascii="Times New Roman" w:hAnsi="Times New Roman" w:cs="Times New Roman"/>
          <w:b/>
          <w:color w:val="000000" w:themeColor="text1"/>
          <w:sz w:val="28"/>
          <w:szCs w:val="28"/>
        </w:rPr>
        <w:t xml:space="preserve"> </w:t>
      </w:r>
      <w:r w:rsidR="00C328B8">
        <w:rPr>
          <w:rFonts w:ascii="Times New Roman" w:hAnsi="Times New Roman" w:cs="Times New Roman"/>
          <w:b/>
          <w:color w:val="000000" w:themeColor="text1"/>
          <w:sz w:val="28"/>
          <w:szCs w:val="28"/>
        </w:rPr>
        <w:fldChar w:fldCharType="begin"/>
      </w:r>
      <w:r>
        <w:rPr>
          <w:rFonts w:ascii="Times New Roman" w:hAnsi="Times New Roman" w:cs="Times New Roman"/>
          <w:b/>
          <w:noProof/>
          <w:color w:val="000000" w:themeColor="text1"/>
          <w:sz w:val="28"/>
          <w:szCs w:val="28"/>
          <w:highlight w:val="white"/>
        </w:rPr>
        <w:instrText>eq России</w:instrText>
      </w:r>
      <w:r w:rsidR="00C328B8">
        <w:rPr>
          <w:rFonts w:ascii="Times New Roman" w:hAnsi="Times New Roman" w:cs="Times New Roman"/>
          <w:b/>
          <w:color w:val="000000" w:themeColor="text1"/>
          <w:sz w:val="28"/>
          <w:szCs w:val="28"/>
        </w:rPr>
        <w:fldChar w:fldCharType="end"/>
      </w:r>
      <w:r>
        <w:rPr>
          <w:rFonts w:ascii="Times New Roman" w:hAnsi="Times New Roman" w:cs="Times New Roman"/>
          <w:b/>
          <w:color w:val="000000" w:themeColor="text1"/>
          <w:sz w:val="28"/>
          <w:szCs w:val="28"/>
        </w:rPr>
        <w:t xml:space="preserve"> и за рубежом</w:t>
      </w:r>
    </w:p>
    <w:p w:rsidR="009D31EB" w:rsidRPr="00B45D65" w:rsidRDefault="009D31EB" w:rsidP="00B45D65">
      <w:pPr>
        <w:pStyle w:val="Bodytext20"/>
        <w:shd w:val="clear" w:color="auto" w:fill="auto"/>
        <w:spacing w:before="0" w:line="360" w:lineRule="auto"/>
        <w:ind w:firstLine="709"/>
        <w:contextualSpacing/>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eastAsia="ru-RU" w:bidi="ru-RU"/>
        </w:rPr>
        <w:t xml:space="preserve">Развитие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рыночной</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экономики страны на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существующем</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этапе невозможно без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создания</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и функционирования рынка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интеллектуальной</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собственности. В настоящее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время</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в мире наметилась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тенденция</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формирования экономики,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основанной</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на инновационных составляющих.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Инновационная</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направленность экономического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роста</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представляется крупной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научной</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проблемой, так как,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несмотря</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на значительный интерес к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инновационной</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активности многие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теоретические</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и методологические проблемы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инновационных</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процессов остаются не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разработанными.</w:instrText>
      </w:r>
      <w:r w:rsidR="00C328B8">
        <w:rPr>
          <w:rFonts w:ascii="Times New Roman" w:hAnsi="Times New Roman" w:cs="Times New Roman"/>
          <w:color w:val="000000" w:themeColor="text1"/>
          <w:sz w:val="28"/>
          <w:szCs w:val="28"/>
          <w:lang w:eastAsia="ru-RU" w:bidi="ru-RU"/>
        </w:rPr>
        <w:fldChar w:fldCharType="end"/>
      </w:r>
    </w:p>
    <w:p w:rsidR="009D31EB" w:rsidRPr="00B45D65" w:rsidRDefault="009D31EB" w:rsidP="00B45D65">
      <w:pPr>
        <w:pStyle w:val="Bodytext20"/>
        <w:shd w:val="clear" w:color="auto" w:fill="auto"/>
        <w:spacing w:before="0" w:line="360" w:lineRule="auto"/>
        <w:ind w:firstLine="709"/>
        <w:contextualSpacing/>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eastAsia="ru-RU" w:bidi="ru-RU"/>
        </w:rPr>
        <w:t xml:space="preserve">Уровень развития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рынков</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в индустриально развитых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странах</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уже не дает преимуществ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фирмам</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только за счет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использования</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материальных и финансовых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факторов.</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Главным стратегическим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направлением</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в экономике стал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бурный</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рост сферы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интеллектуальных</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услуг. Особенно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большие</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перспективы ожидают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отрасли</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информационных технологий.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Например,</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в США к 2000 г. численность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таких</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производственных профессий, как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программисты</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ЭВМ, системные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аналитики</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возросла в 1,5 раза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[3].</w:instrText>
      </w:r>
      <w:r w:rsidR="00C328B8">
        <w:rPr>
          <w:rFonts w:ascii="Times New Roman" w:hAnsi="Times New Roman" w:cs="Times New Roman"/>
          <w:color w:val="000000" w:themeColor="text1"/>
          <w:sz w:val="28"/>
          <w:szCs w:val="28"/>
          <w:lang w:eastAsia="ru-RU" w:bidi="ru-RU"/>
        </w:rPr>
        <w:fldChar w:fldCharType="end"/>
      </w:r>
    </w:p>
    <w:p w:rsidR="009D31EB" w:rsidRPr="00B45D65" w:rsidRDefault="009D31EB" w:rsidP="00B45D65">
      <w:pPr>
        <w:pStyle w:val="Bodytext20"/>
        <w:shd w:val="clear" w:color="auto" w:fill="auto"/>
        <w:spacing w:before="0" w:line="360" w:lineRule="auto"/>
        <w:ind w:firstLine="709"/>
        <w:contextualSpacing/>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eastAsia="ru-RU" w:bidi="ru-RU"/>
        </w:rPr>
        <w:lastRenderedPageBreak/>
        <w:t xml:space="preserve">Индивидуальные преимущества и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лидерство</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во все большей степени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становятся</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следствием эффективного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использования</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иных по своей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природе</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факторов, таких как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анализ</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и интерпретация информации,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прогнозирование</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и моделирование изменений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ситуации,</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создание, использование и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коммерциализация</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баз знаний, опыта и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иных</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интеллектуальных продуктов</w:t>
      </w:r>
      <w:proofErr w:type="gramStart"/>
      <w:r>
        <w:rPr>
          <w:rFonts w:ascii="Times New Roman" w:hAnsi="Times New Roman" w:cs="Times New Roman"/>
          <w:color w:val="000000" w:themeColor="text1"/>
          <w:sz w:val="28"/>
          <w:szCs w:val="28"/>
          <w:lang w:eastAsia="ru-RU" w:bidi="ru-RU"/>
        </w:rPr>
        <w:t>.</w:t>
      </w:r>
      <w:proofErr w:type="gramEnd"/>
      <w:r>
        <w:rPr>
          <w:rFonts w:ascii="Times New Roman" w:hAnsi="Times New Roman" w:cs="Times New Roman"/>
          <w:color w:val="000000" w:themeColor="text1"/>
          <w:sz w:val="28"/>
          <w:szCs w:val="28"/>
          <w:lang w:eastAsia="ru-RU" w:bidi="ru-RU"/>
        </w:rPr>
        <w:t xml:space="preserve">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Интеллектуальный</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w:t>
      </w:r>
      <w:proofErr w:type="gramStart"/>
      <w:r>
        <w:rPr>
          <w:rFonts w:ascii="Times New Roman" w:hAnsi="Times New Roman" w:cs="Times New Roman"/>
          <w:color w:val="000000" w:themeColor="text1"/>
          <w:sz w:val="28"/>
          <w:szCs w:val="28"/>
          <w:lang w:eastAsia="ru-RU" w:bidi="ru-RU"/>
        </w:rPr>
        <w:t>к</w:t>
      </w:r>
      <w:proofErr w:type="gramEnd"/>
      <w:r>
        <w:rPr>
          <w:rFonts w:ascii="Times New Roman" w:hAnsi="Times New Roman" w:cs="Times New Roman"/>
          <w:color w:val="000000" w:themeColor="text1"/>
          <w:sz w:val="28"/>
          <w:szCs w:val="28"/>
          <w:lang w:eastAsia="ru-RU" w:bidi="ru-RU"/>
        </w:rPr>
        <w:t xml:space="preserve">апитал сегодня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является</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одним из важнейших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факторов,</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который можно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мобилизовать</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в достаточно короткие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сроки</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для завоевания устойчивого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положения</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фирмы на отечественном и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международных</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рынках.</w:t>
      </w:r>
    </w:p>
    <w:p w:rsidR="009D31EB" w:rsidRPr="00B45D65" w:rsidRDefault="009D31EB" w:rsidP="00B45D65">
      <w:pPr>
        <w:pStyle w:val="Bodytext20"/>
        <w:shd w:val="clear" w:color="auto" w:fill="auto"/>
        <w:spacing w:before="0" w:line="360" w:lineRule="auto"/>
        <w:ind w:firstLine="709"/>
        <w:contextualSpacing/>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eastAsia="ru-RU" w:bidi="ru-RU"/>
        </w:rPr>
        <w:t xml:space="preserve">По оценкам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отечественных</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экспертов, объем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реализуемой</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на международном рынке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наукоемкой</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продукции, которая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создана</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на основе использования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интеллектуальной</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собственности, доходит до 2,3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трлн.</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w:t>
      </w:r>
      <w:proofErr w:type="spellStart"/>
      <w:proofErr w:type="gramStart"/>
      <w:r>
        <w:rPr>
          <w:rFonts w:ascii="Times New Roman" w:hAnsi="Times New Roman" w:cs="Times New Roman"/>
          <w:color w:val="000000" w:themeColor="text1"/>
          <w:sz w:val="28"/>
          <w:szCs w:val="28"/>
          <w:lang w:eastAsia="ru-RU" w:bidi="ru-RU"/>
        </w:rPr>
        <w:t>долл</w:t>
      </w:r>
      <w:proofErr w:type="spellEnd"/>
      <w:proofErr w:type="gramEnd"/>
      <w:r>
        <w:rPr>
          <w:rFonts w:ascii="Times New Roman" w:hAnsi="Times New Roman" w:cs="Times New Roman"/>
          <w:color w:val="000000" w:themeColor="text1"/>
          <w:sz w:val="28"/>
          <w:szCs w:val="28"/>
          <w:lang w:eastAsia="ru-RU" w:bidi="ru-RU"/>
        </w:rPr>
        <w:t xml:space="preserve">, в год. Из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этого</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количества около 700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млрд.</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w:t>
      </w:r>
      <w:proofErr w:type="spellStart"/>
      <w:proofErr w:type="gramStart"/>
      <w:r>
        <w:rPr>
          <w:rFonts w:ascii="Times New Roman" w:hAnsi="Times New Roman" w:cs="Times New Roman"/>
          <w:color w:val="000000" w:themeColor="text1"/>
          <w:sz w:val="28"/>
          <w:szCs w:val="28"/>
          <w:lang w:eastAsia="ru-RU" w:bidi="ru-RU"/>
        </w:rPr>
        <w:t>долл</w:t>
      </w:r>
      <w:proofErr w:type="spellEnd"/>
      <w:proofErr w:type="gramEnd"/>
      <w:r>
        <w:rPr>
          <w:rFonts w:ascii="Times New Roman" w:hAnsi="Times New Roman" w:cs="Times New Roman"/>
          <w:color w:val="000000" w:themeColor="text1"/>
          <w:sz w:val="28"/>
          <w:szCs w:val="28"/>
          <w:lang w:eastAsia="ru-RU" w:bidi="ru-RU"/>
        </w:rPr>
        <w:t xml:space="preserve">, приходится на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США,</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530 млрд. - на Германию и 400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млрд.</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 на Японию, на Россию -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0,3%</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этого рынка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[2].</w:instrText>
      </w:r>
      <w:r w:rsidR="00C328B8">
        <w:rPr>
          <w:rFonts w:ascii="Times New Roman" w:hAnsi="Times New Roman" w:cs="Times New Roman"/>
          <w:color w:val="000000" w:themeColor="text1"/>
          <w:sz w:val="28"/>
          <w:szCs w:val="28"/>
          <w:lang w:eastAsia="ru-RU" w:bidi="ru-RU"/>
        </w:rPr>
        <w:fldChar w:fldCharType="end"/>
      </w:r>
    </w:p>
    <w:p w:rsidR="009D31EB" w:rsidRPr="00B45D65" w:rsidRDefault="009D31EB" w:rsidP="00B45D65">
      <w:pPr>
        <w:pStyle w:val="Bodytext20"/>
        <w:shd w:val="clear" w:color="auto" w:fill="auto"/>
        <w:spacing w:before="0" w:line="360" w:lineRule="auto"/>
        <w:ind w:firstLine="709"/>
        <w:contextualSpacing/>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eastAsia="ru-RU" w:bidi="ru-RU"/>
        </w:rPr>
        <w:t xml:space="preserve">Из всех видов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собственности,</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которые являются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предметом</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торговли на рынках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наиболее</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развитых стран,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темпы</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роста торговли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интеллектуальной</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собственностью превышают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темпы</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роста торговли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другими</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видами собственности.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Так,</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мировая торговля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лицензиями</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на право использования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промышленной</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собственности и технологий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имеет</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рост до 12% в год, в то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время</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как рост мирового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промышленного</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производства не превышает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2,5-3%</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в год [4].</w:t>
      </w:r>
    </w:p>
    <w:p w:rsidR="009D31EB" w:rsidRPr="00B45D65" w:rsidRDefault="009D31EB" w:rsidP="00B45D65">
      <w:pPr>
        <w:pStyle w:val="Bodytext20"/>
        <w:shd w:val="clear" w:color="auto" w:fill="auto"/>
        <w:spacing w:before="0" w:line="360" w:lineRule="auto"/>
        <w:ind w:firstLine="709"/>
        <w:contextualSpacing/>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eastAsia="ru-RU" w:bidi="ru-RU"/>
        </w:rPr>
        <w:t xml:space="preserve">Учитывая, что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доля</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интеллектуального капитала в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структуре</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стоимости бизнеса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может</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достигать 50% (а в некоторых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случаях</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70-80 %) можно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утверждать,</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что целью управления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интеллектуальным</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капиталом является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максимизация</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в долгосрочном периоде его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стоимости.</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На главный показатель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эффективности</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предприятия - рост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стоимости</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бизнеса - влияет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результат</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использования инноваций, так как это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непосредственно</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связано с рентабельностью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производства</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и продаж и ростом их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объемов</w:instrText>
      </w:r>
      <w:r w:rsidR="00C328B8">
        <w:rPr>
          <w:rFonts w:ascii="Times New Roman" w:hAnsi="Times New Roman" w:cs="Times New Roman"/>
          <w:color w:val="000000" w:themeColor="text1"/>
          <w:sz w:val="28"/>
          <w:szCs w:val="28"/>
          <w:lang w:eastAsia="ru-RU" w:bidi="ru-RU"/>
        </w:rPr>
        <w:fldChar w:fldCharType="end"/>
      </w:r>
    </w:p>
    <w:p w:rsidR="001A54CA" w:rsidRPr="00B45D65" w:rsidRDefault="009D31EB" w:rsidP="00B45D65">
      <w:pPr>
        <w:pStyle w:val="Bodytext20"/>
        <w:shd w:val="clear" w:color="auto" w:fill="auto"/>
        <w:spacing w:before="0" w:line="360" w:lineRule="auto"/>
        <w:ind w:firstLine="709"/>
        <w:contextualSpacing/>
        <w:rPr>
          <w:rFonts w:ascii="Times New Roman" w:hAnsi="Times New Roman" w:cs="Times New Roman"/>
          <w:color w:val="000000" w:themeColor="text1"/>
          <w:sz w:val="28"/>
          <w:szCs w:val="28"/>
        </w:rPr>
      </w:pPr>
      <w:proofErr w:type="gramStart"/>
      <w:r>
        <w:rPr>
          <w:rFonts w:ascii="Times New Roman" w:hAnsi="Times New Roman" w:cs="Times New Roman"/>
          <w:color w:val="000000" w:themeColor="text1"/>
          <w:sz w:val="28"/>
          <w:szCs w:val="28"/>
          <w:lang w:eastAsia="ru-RU" w:bidi="ru-RU"/>
        </w:rPr>
        <w:t xml:space="preserve">Более половины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затрат</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любой западной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компании</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 это затраты на деловую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информацию,</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научно-исследовательские и опытно-конструкторские </w:t>
      </w:r>
      <w:r w:rsidR="00C328B8">
        <w:rPr>
          <w:rFonts w:ascii="Times New Roman" w:hAnsi="Times New Roman" w:cs="Times New Roman"/>
          <w:color w:val="000000" w:themeColor="text1"/>
          <w:sz w:val="28"/>
          <w:szCs w:val="28"/>
          <w:lang w:eastAsia="ru-RU" w:bidi="ru-RU"/>
        </w:rPr>
        <w:lastRenderedPageBreak/>
        <w:fldChar w:fldCharType="begin"/>
      </w:r>
      <w:r>
        <w:rPr>
          <w:rFonts w:ascii="Times New Roman" w:hAnsi="Times New Roman" w:cs="Times New Roman"/>
          <w:noProof/>
          <w:color w:val="000000" w:themeColor="text1"/>
          <w:sz w:val="28"/>
          <w:szCs w:val="28"/>
          <w:highlight w:val="white"/>
          <w:lang w:eastAsia="ru-RU" w:bidi="ru-RU"/>
        </w:rPr>
        <w:instrText>eq разработки</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(НИОКР), маркетинг,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менеджмент,</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сбор и обработку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данных,</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программное обеспечение,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топологии</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интегральных микросхем,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базы</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данных, каналы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распределения,</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сегментацию рынка,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консалтинг,</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инжиниринг, лизинг,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юридические,</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финансовые и прочие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услуги.</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Японские специалисты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подсчитали,</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что современная фирма для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успешной</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конкурентоспособности на рынке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должна</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располагать «банком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интеллектуальных</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идей» в соотношении не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менее</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чем 57:1, учитывая, что из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каждых</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пяти новых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видов</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продукции, выпускаемых на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рынок,</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четыре приносят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производителю</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убытки, но пятый</w:t>
      </w:r>
      <w:proofErr w:type="gramEnd"/>
      <w:r>
        <w:rPr>
          <w:rFonts w:ascii="Times New Roman" w:hAnsi="Times New Roman" w:cs="Times New Roman"/>
          <w:color w:val="000000" w:themeColor="text1"/>
          <w:sz w:val="28"/>
          <w:szCs w:val="28"/>
          <w:lang w:eastAsia="ru-RU" w:bidi="ru-RU"/>
        </w:rPr>
        <w:t xml:space="preserve"> вид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окупает</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с лихвой все затраты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предыдущих.</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Позитивная политика в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отношении</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развития инноваций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привела</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к тому, что каждый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служащий</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японских фирм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вносит</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более 60 рационализаторских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предложений</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в год [1].</w:t>
      </w:r>
    </w:p>
    <w:p w:rsidR="009D31EB" w:rsidRPr="00B45D65" w:rsidRDefault="009D31EB" w:rsidP="00B45D65">
      <w:pPr>
        <w:pStyle w:val="Bodytext20"/>
        <w:shd w:val="clear" w:color="auto" w:fill="auto"/>
        <w:spacing w:before="0" w:line="360" w:lineRule="auto"/>
        <w:ind w:firstLine="709"/>
        <w:contextualSpacing/>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eastAsia="ru-RU" w:bidi="ru-RU"/>
        </w:rPr>
        <w:t xml:space="preserve">Значимость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нематериальных</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активов и интеллектуальной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собственности</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проявляется в двух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формах:</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абсолютной и относительной.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Повышение</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их абсолютной значимости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проявля</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ется в росте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убытков,</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связанных с нарушением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прав</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ее владельцев.</w:t>
      </w:r>
    </w:p>
    <w:p w:rsidR="009D31EB" w:rsidRPr="00B45D65" w:rsidRDefault="009D31EB" w:rsidP="00B45D65">
      <w:pPr>
        <w:pStyle w:val="Bodytext20"/>
        <w:shd w:val="clear" w:color="auto" w:fill="auto"/>
        <w:spacing w:before="0" w:line="360" w:lineRule="auto"/>
        <w:ind w:firstLine="709"/>
        <w:contextualSpacing/>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eastAsia="ru-RU" w:bidi="ru-RU"/>
        </w:rPr>
        <w:t xml:space="preserve">Относительная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значимость</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нематериальных активов и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интеллектуальной</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собственности проявляется не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только</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в более высоких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темпах</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их роста. Она нередко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находит</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отражение и в высоком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удельном</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весе их в составе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активов</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отдельных предприятий. Для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многих</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компаний развитых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стран</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обычным явлением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стала</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соизмеримость стоимости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материальных</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и нематериальных активов. При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продаже</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таких фирм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рыночная</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стоимость интеллектуальной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собственности</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в 3-4 раза превышает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балансовую</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стоимость их материальных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активов.</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Например, доля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гудвилла</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(деловой репутации)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иногда</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доходит до 35% всех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активов</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фирмы. </w:t>
      </w:r>
      <w:proofErr w:type="gramStart"/>
      <w:r>
        <w:rPr>
          <w:rFonts w:ascii="Times New Roman" w:hAnsi="Times New Roman" w:cs="Times New Roman"/>
          <w:color w:val="000000" w:themeColor="text1"/>
          <w:sz w:val="28"/>
          <w:szCs w:val="28"/>
          <w:lang w:eastAsia="ru-RU" w:bidi="ru-RU"/>
        </w:rPr>
        <w:t xml:space="preserve">В крупных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корпорациях</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и фирмах США на долю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интеллектуального</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капитала в 1998 г.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приходилось</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69%, а на начало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2001</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г. - уже 86%. Согласно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опубликованным</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в 1994 г. данным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комиссии</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по бухгалтерским стандартам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Великобритании</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суммы, выплачиваемые за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гудвилл</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возросли с 1% в 1976 г. до 44% в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1986</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г. В 1996 г. стоимость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гудвилла</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составила до 90% от суммы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всех</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w:t>
      </w:r>
      <w:proofErr w:type="spellStart"/>
      <w:r>
        <w:rPr>
          <w:rStyle w:val="Bodytext2SmallCapsSpacing0ptScale60"/>
          <w:rFonts w:ascii="Times New Roman" w:hAnsi="Times New Roman" w:cs="Times New Roman"/>
          <w:color w:val="000000" w:themeColor="text1"/>
          <w:sz w:val="28"/>
          <w:szCs w:val="28"/>
        </w:rPr>
        <w:t>qj</w:t>
      </w:r>
      <w:proofErr w:type="spellEnd"/>
      <w:r>
        <w:rPr>
          <w:rStyle w:val="Bodytext2SmallCapsSpacing0ptScale60"/>
          <w:rFonts w:ascii="Times New Roman" w:hAnsi="Times New Roman" w:cs="Times New Roman"/>
          <w:color w:val="000000" w:themeColor="text1"/>
          <w:sz w:val="28"/>
          <w:szCs w:val="28"/>
          <w:lang w:val="ru-RU"/>
        </w:rPr>
        <w:t xml:space="preserve"> </w:t>
      </w:r>
      <w:r>
        <w:rPr>
          <w:rFonts w:ascii="Times New Roman" w:hAnsi="Times New Roman" w:cs="Times New Roman"/>
          <w:color w:val="000000" w:themeColor="text1"/>
          <w:sz w:val="28"/>
          <w:szCs w:val="28"/>
          <w:lang w:eastAsia="ru-RU" w:bidi="ru-RU"/>
        </w:rPr>
        <w:t>сделок.</w:t>
      </w:r>
      <w:proofErr w:type="gramEnd"/>
    </w:p>
    <w:p w:rsidR="009D31EB" w:rsidRPr="00B45D65" w:rsidRDefault="009D31EB" w:rsidP="00B45D65">
      <w:pPr>
        <w:pStyle w:val="Bodytext20"/>
        <w:shd w:val="clear" w:color="auto" w:fill="auto"/>
        <w:spacing w:before="0" w:line="360" w:lineRule="auto"/>
        <w:ind w:firstLine="709"/>
        <w:contextualSpacing/>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eastAsia="ru-RU" w:bidi="ru-RU"/>
        </w:rPr>
        <w:lastRenderedPageBreak/>
        <w:t xml:space="preserve">У нас в стране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иное</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положение. С одной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стороны,</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как утверждают эксперты,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имеется</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достаточно много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предприятий,</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у которых нематериальные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активы</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и интеллектуальная собс</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твенность</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составляют высокий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удельный</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вес в текущих активах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предприятия.</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Но с другой стороны,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из-за</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плохо поставленного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учета</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нематериальных активов и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интеллектуальной</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собственности обычно их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доля</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в балансе активов не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превышает</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1%. Практика показывает, что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большинство</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охраняемых объектов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интеллектуальной</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собственности при их коммерческом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использовании</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убыточны. Лишь 2-3 % из них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высокоприбыльны</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и до 10 % позволяют восполнить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затраты</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на их разработку.</w:t>
      </w:r>
    </w:p>
    <w:p w:rsidR="009D31EB" w:rsidRPr="00B45D65" w:rsidRDefault="009D31EB" w:rsidP="00B45D65">
      <w:pPr>
        <w:pStyle w:val="Bodytext20"/>
        <w:shd w:val="clear" w:color="auto" w:fill="auto"/>
        <w:spacing w:before="0" w:line="360" w:lineRule="auto"/>
        <w:ind w:firstLine="709"/>
        <w:contextualSpacing/>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eastAsia="ru-RU" w:bidi="ru-RU"/>
        </w:rPr>
        <w:t xml:space="preserve">Затраты на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маркетинг</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научно-технической продукции для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большинства</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западных стран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существенны,</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доля этих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затрат</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составляет от 5 до 10% затрат на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инновационную</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деятельность. В России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затраты</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такого типа, как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затраты</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на обучение и подготовку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персонала,</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являются незначительными и не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превышают,</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как правило, 1% [6].</w:t>
      </w:r>
    </w:p>
    <w:p w:rsidR="009D31EB" w:rsidRPr="00B45D65" w:rsidRDefault="00C328B8" w:rsidP="00B45D65">
      <w:pPr>
        <w:pStyle w:val="Bodytext20"/>
        <w:shd w:val="clear" w:color="auto" w:fill="auto"/>
        <w:spacing w:before="0" w:line="360" w:lineRule="auto"/>
        <w:ind w:firstLine="709"/>
        <w:contextualSpacing/>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eastAsia="ru-RU" w:bidi="ru-RU"/>
        </w:rPr>
        <w:fldChar w:fldCharType="begin"/>
      </w:r>
      <w:r w:rsidR="009D31EB">
        <w:rPr>
          <w:rFonts w:ascii="Times New Roman" w:hAnsi="Times New Roman" w:cs="Times New Roman"/>
          <w:noProof/>
          <w:color w:val="000000" w:themeColor="text1"/>
          <w:sz w:val="28"/>
          <w:szCs w:val="28"/>
          <w:highlight w:val="white"/>
          <w:lang w:eastAsia="ru-RU" w:bidi="ru-RU"/>
        </w:rPr>
        <w:instrText>eq Сравнение</w:instrText>
      </w:r>
      <w:r>
        <w:rPr>
          <w:rFonts w:ascii="Times New Roman" w:hAnsi="Times New Roman" w:cs="Times New Roman"/>
          <w:color w:val="000000" w:themeColor="text1"/>
          <w:sz w:val="28"/>
          <w:szCs w:val="28"/>
          <w:lang w:eastAsia="ru-RU" w:bidi="ru-RU"/>
        </w:rPr>
        <w:fldChar w:fldCharType="end"/>
      </w:r>
      <w:r w:rsidR="009D31EB">
        <w:rPr>
          <w:rFonts w:ascii="Times New Roman" w:hAnsi="Times New Roman" w:cs="Times New Roman"/>
          <w:color w:val="000000" w:themeColor="text1"/>
          <w:sz w:val="28"/>
          <w:szCs w:val="28"/>
          <w:lang w:eastAsia="ru-RU" w:bidi="ru-RU"/>
        </w:rPr>
        <w:t xml:space="preserve"> уровней развития </w:t>
      </w:r>
      <w:r>
        <w:rPr>
          <w:rFonts w:ascii="Times New Roman" w:hAnsi="Times New Roman" w:cs="Times New Roman"/>
          <w:color w:val="000000" w:themeColor="text1"/>
          <w:sz w:val="28"/>
          <w:szCs w:val="28"/>
          <w:lang w:eastAsia="ru-RU" w:bidi="ru-RU"/>
        </w:rPr>
        <w:fldChar w:fldCharType="begin"/>
      </w:r>
      <w:r w:rsidR="009D31EB">
        <w:rPr>
          <w:rFonts w:ascii="Times New Roman" w:hAnsi="Times New Roman" w:cs="Times New Roman"/>
          <w:noProof/>
          <w:color w:val="000000" w:themeColor="text1"/>
          <w:sz w:val="28"/>
          <w:szCs w:val="28"/>
          <w:highlight w:val="white"/>
          <w:lang w:eastAsia="ru-RU" w:bidi="ru-RU"/>
        </w:rPr>
        <w:instrText>eq критических</w:instrText>
      </w:r>
      <w:r>
        <w:rPr>
          <w:rFonts w:ascii="Times New Roman" w:hAnsi="Times New Roman" w:cs="Times New Roman"/>
          <w:color w:val="000000" w:themeColor="text1"/>
          <w:sz w:val="28"/>
          <w:szCs w:val="28"/>
          <w:lang w:eastAsia="ru-RU" w:bidi="ru-RU"/>
        </w:rPr>
        <w:fldChar w:fldCharType="end"/>
      </w:r>
      <w:r w:rsidR="009D31EB">
        <w:rPr>
          <w:rFonts w:ascii="Times New Roman" w:hAnsi="Times New Roman" w:cs="Times New Roman"/>
          <w:color w:val="000000" w:themeColor="text1"/>
          <w:sz w:val="28"/>
          <w:szCs w:val="28"/>
          <w:lang w:eastAsia="ru-RU" w:bidi="ru-RU"/>
        </w:rPr>
        <w:t xml:space="preserve"> базовых технологий </w:t>
      </w:r>
      <w:r>
        <w:rPr>
          <w:rFonts w:ascii="Times New Roman" w:hAnsi="Times New Roman" w:cs="Times New Roman"/>
          <w:color w:val="000000" w:themeColor="text1"/>
          <w:sz w:val="28"/>
          <w:szCs w:val="28"/>
          <w:lang w:eastAsia="ru-RU" w:bidi="ru-RU"/>
        </w:rPr>
        <w:fldChar w:fldCharType="begin"/>
      </w:r>
      <w:r w:rsidR="009D31EB">
        <w:rPr>
          <w:rFonts w:ascii="Times New Roman" w:hAnsi="Times New Roman" w:cs="Times New Roman"/>
          <w:noProof/>
          <w:color w:val="000000" w:themeColor="text1"/>
          <w:sz w:val="28"/>
          <w:szCs w:val="28"/>
          <w:highlight w:val="white"/>
          <w:lang w:eastAsia="ru-RU" w:bidi="ru-RU"/>
        </w:rPr>
        <w:instrText>eq России</w:instrText>
      </w:r>
      <w:r>
        <w:rPr>
          <w:rFonts w:ascii="Times New Roman" w:hAnsi="Times New Roman" w:cs="Times New Roman"/>
          <w:color w:val="000000" w:themeColor="text1"/>
          <w:sz w:val="28"/>
          <w:szCs w:val="28"/>
          <w:lang w:eastAsia="ru-RU" w:bidi="ru-RU"/>
        </w:rPr>
        <w:fldChar w:fldCharType="end"/>
      </w:r>
      <w:r w:rsidR="009D31EB">
        <w:rPr>
          <w:rFonts w:ascii="Times New Roman" w:hAnsi="Times New Roman" w:cs="Times New Roman"/>
          <w:color w:val="000000" w:themeColor="text1"/>
          <w:sz w:val="28"/>
          <w:szCs w:val="28"/>
          <w:lang w:eastAsia="ru-RU" w:bidi="ru-RU"/>
        </w:rPr>
        <w:t xml:space="preserve"> и США, проведенное </w:t>
      </w:r>
      <w:r>
        <w:rPr>
          <w:rFonts w:ascii="Times New Roman" w:hAnsi="Times New Roman" w:cs="Times New Roman"/>
          <w:color w:val="000000" w:themeColor="text1"/>
          <w:sz w:val="28"/>
          <w:szCs w:val="28"/>
          <w:lang w:eastAsia="ru-RU" w:bidi="ru-RU"/>
        </w:rPr>
        <w:fldChar w:fldCharType="begin"/>
      </w:r>
      <w:r w:rsidR="009D31EB">
        <w:rPr>
          <w:rFonts w:ascii="Times New Roman" w:hAnsi="Times New Roman" w:cs="Times New Roman"/>
          <w:noProof/>
          <w:color w:val="000000" w:themeColor="text1"/>
          <w:sz w:val="28"/>
          <w:szCs w:val="28"/>
          <w:highlight w:val="white"/>
          <w:lang w:eastAsia="ru-RU" w:bidi="ru-RU"/>
        </w:rPr>
        <w:instrText>eq специалистами</w:instrText>
      </w:r>
      <w:r>
        <w:rPr>
          <w:rFonts w:ascii="Times New Roman" w:hAnsi="Times New Roman" w:cs="Times New Roman"/>
          <w:color w:val="000000" w:themeColor="text1"/>
          <w:sz w:val="28"/>
          <w:szCs w:val="28"/>
          <w:lang w:eastAsia="ru-RU" w:bidi="ru-RU"/>
        </w:rPr>
        <w:fldChar w:fldCharType="end"/>
      </w:r>
      <w:r w:rsidR="009D31EB">
        <w:rPr>
          <w:rFonts w:ascii="Times New Roman" w:hAnsi="Times New Roman" w:cs="Times New Roman"/>
          <w:color w:val="000000" w:themeColor="text1"/>
          <w:sz w:val="28"/>
          <w:szCs w:val="28"/>
          <w:lang w:eastAsia="ru-RU" w:bidi="ru-RU"/>
        </w:rPr>
        <w:t xml:space="preserve"> </w:t>
      </w:r>
      <w:proofErr w:type="spellStart"/>
      <w:r w:rsidR="009D31EB">
        <w:rPr>
          <w:rFonts w:ascii="Times New Roman" w:hAnsi="Times New Roman" w:cs="Times New Roman"/>
          <w:color w:val="000000" w:themeColor="text1"/>
          <w:sz w:val="28"/>
          <w:szCs w:val="28"/>
          <w:lang w:eastAsia="ru-RU" w:bidi="ru-RU"/>
        </w:rPr>
        <w:t>ГосНИИ</w:t>
      </w:r>
      <w:proofErr w:type="spellEnd"/>
      <w:r w:rsidR="009D31EB">
        <w:rPr>
          <w:rFonts w:ascii="Times New Roman" w:hAnsi="Times New Roman" w:cs="Times New Roman"/>
          <w:color w:val="000000" w:themeColor="text1"/>
          <w:sz w:val="28"/>
          <w:szCs w:val="28"/>
          <w:lang w:eastAsia="ru-RU" w:bidi="ru-RU"/>
        </w:rPr>
        <w:t xml:space="preserve"> авиационных </w:t>
      </w:r>
      <w:r>
        <w:rPr>
          <w:rFonts w:ascii="Times New Roman" w:hAnsi="Times New Roman" w:cs="Times New Roman"/>
          <w:color w:val="000000" w:themeColor="text1"/>
          <w:sz w:val="28"/>
          <w:szCs w:val="28"/>
          <w:lang w:eastAsia="ru-RU" w:bidi="ru-RU"/>
        </w:rPr>
        <w:fldChar w:fldCharType="begin"/>
      </w:r>
      <w:r w:rsidR="009D31EB">
        <w:rPr>
          <w:rFonts w:ascii="Times New Roman" w:hAnsi="Times New Roman" w:cs="Times New Roman"/>
          <w:noProof/>
          <w:color w:val="000000" w:themeColor="text1"/>
          <w:sz w:val="28"/>
          <w:szCs w:val="28"/>
          <w:highlight w:val="white"/>
          <w:lang w:eastAsia="ru-RU" w:bidi="ru-RU"/>
        </w:rPr>
        <w:instrText>eq систем,</w:instrText>
      </w:r>
      <w:r>
        <w:rPr>
          <w:rFonts w:ascii="Times New Roman" w:hAnsi="Times New Roman" w:cs="Times New Roman"/>
          <w:color w:val="000000" w:themeColor="text1"/>
          <w:sz w:val="28"/>
          <w:szCs w:val="28"/>
          <w:lang w:eastAsia="ru-RU" w:bidi="ru-RU"/>
        </w:rPr>
        <w:fldChar w:fldCharType="end"/>
      </w:r>
      <w:r w:rsidR="009D31EB">
        <w:rPr>
          <w:rFonts w:ascii="Times New Roman" w:hAnsi="Times New Roman" w:cs="Times New Roman"/>
          <w:color w:val="000000" w:themeColor="text1"/>
          <w:sz w:val="28"/>
          <w:szCs w:val="28"/>
          <w:lang w:eastAsia="ru-RU" w:bidi="ru-RU"/>
        </w:rPr>
        <w:t xml:space="preserve"> свидетельствует о наличии </w:t>
      </w:r>
      <w:r>
        <w:rPr>
          <w:rFonts w:ascii="Times New Roman" w:hAnsi="Times New Roman" w:cs="Times New Roman"/>
          <w:color w:val="000000" w:themeColor="text1"/>
          <w:sz w:val="28"/>
          <w:szCs w:val="28"/>
          <w:lang w:eastAsia="ru-RU" w:bidi="ru-RU"/>
        </w:rPr>
        <w:fldChar w:fldCharType="begin"/>
      </w:r>
      <w:r w:rsidR="009D31EB">
        <w:rPr>
          <w:rFonts w:ascii="Times New Roman" w:hAnsi="Times New Roman" w:cs="Times New Roman"/>
          <w:noProof/>
          <w:color w:val="000000" w:themeColor="text1"/>
          <w:sz w:val="28"/>
          <w:szCs w:val="28"/>
          <w:highlight w:val="white"/>
          <w:lang w:eastAsia="ru-RU" w:bidi="ru-RU"/>
        </w:rPr>
        <w:instrText>eq отставания</w:instrText>
      </w:r>
      <w:r>
        <w:rPr>
          <w:rFonts w:ascii="Times New Roman" w:hAnsi="Times New Roman" w:cs="Times New Roman"/>
          <w:color w:val="000000" w:themeColor="text1"/>
          <w:sz w:val="28"/>
          <w:szCs w:val="28"/>
          <w:lang w:eastAsia="ru-RU" w:bidi="ru-RU"/>
        </w:rPr>
        <w:fldChar w:fldCharType="end"/>
      </w:r>
      <w:r w:rsidR="009D31EB">
        <w:rPr>
          <w:rFonts w:ascii="Times New Roman" w:hAnsi="Times New Roman" w:cs="Times New Roman"/>
          <w:color w:val="000000" w:themeColor="text1"/>
          <w:sz w:val="28"/>
          <w:szCs w:val="28"/>
          <w:lang w:eastAsia="ru-RU" w:bidi="ru-RU"/>
        </w:rPr>
        <w:t xml:space="preserve"> от мирового уровня в </w:t>
      </w:r>
      <w:r>
        <w:rPr>
          <w:rFonts w:ascii="Times New Roman" w:hAnsi="Times New Roman" w:cs="Times New Roman"/>
          <w:color w:val="000000" w:themeColor="text1"/>
          <w:sz w:val="28"/>
          <w:szCs w:val="28"/>
          <w:lang w:eastAsia="ru-RU" w:bidi="ru-RU"/>
        </w:rPr>
        <w:fldChar w:fldCharType="begin"/>
      </w:r>
      <w:r w:rsidR="009D31EB">
        <w:rPr>
          <w:rFonts w:ascii="Times New Roman" w:hAnsi="Times New Roman" w:cs="Times New Roman"/>
          <w:noProof/>
          <w:color w:val="000000" w:themeColor="text1"/>
          <w:sz w:val="28"/>
          <w:szCs w:val="28"/>
          <w:highlight w:val="white"/>
          <w:lang w:eastAsia="ru-RU" w:bidi="ru-RU"/>
        </w:rPr>
        <w:instrText>eq ряде</w:instrText>
      </w:r>
      <w:r>
        <w:rPr>
          <w:rFonts w:ascii="Times New Roman" w:hAnsi="Times New Roman" w:cs="Times New Roman"/>
          <w:color w:val="000000" w:themeColor="text1"/>
          <w:sz w:val="28"/>
          <w:szCs w:val="28"/>
          <w:lang w:eastAsia="ru-RU" w:bidi="ru-RU"/>
        </w:rPr>
        <w:fldChar w:fldCharType="end"/>
      </w:r>
      <w:r w:rsidR="009D31EB">
        <w:rPr>
          <w:rFonts w:ascii="Times New Roman" w:hAnsi="Times New Roman" w:cs="Times New Roman"/>
          <w:color w:val="000000" w:themeColor="text1"/>
          <w:sz w:val="28"/>
          <w:szCs w:val="28"/>
          <w:lang w:eastAsia="ru-RU" w:bidi="ru-RU"/>
        </w:rPr>
        <w:t xml:space="preserve"> технологий. Вместе с тем в </w:t>
      </w:r>
      <w:r>
        <w:rPr>
          <w:rFonts w:ascii="Times New Roman" w:hAnsi="Times New Roman" w:cs="Times New Roman"/>
          <w:color w:val="000000" w:themeColor="text1"/>
          <w:sz w:val="28"/>
          <w:szCs w:val="28"/>
          <w:lang w:eastAsia="ru-RU" w:bidi="ru-RU"/>
        </w:rPr>
        <w:fldChar w:fldCharType="begin"/>
      </w:r>
      <w:r w:rsidR="009D31EB">
        <w:rPr>
          <w:rFonts w:ascii="Times New Roman" w:hAnsi="Times New Roman" w:cs="Times New Roman"/>
          <w:noProof/>
          <w:color w:val="000000" w:themeColor="text1"/>
          <w:sz w:val="28"/>
          <w:szCs w:val="28"/>
          <w:highlight w:val="white"/>
          <w:lang w:eastAsia="ru-RU" w:bidi="ru-RU"/>
        </w:rPr>
        <w:instrText>eq половине</w:instrText>
      </w:r>
      <w:r>
        <w:rPr>
          <w:rFonts w:ascii="Times New Roman" w:hAnsi="Times New Roman" w:cs="Times New Roman"/>
          <w:color w:val="000000" w:themeColor="text1"/>
          <w:sz w:val="28"/>
          <w:szCs w:val="28"/>
          <w:lang w:eastAsia="ru-RU" w:bidi="ru-RU"/>
        </w:rPr>
        <w:fldChar w:fldCharType="end"/>
      </w:r>
      <w:r w:rsidR="009D31EB">
        <w:rPr>
          <w:rFonts w:ascii="Times New Roman" w:hAnsi="Times New Roman" w:cs="Times New Roman"/>
          <w:color w:val="000000" w:themeColor="text1"/>
          <w:sz w:val="28"/>
          <w:szCs w:val="28"/>
          <w:lang w:eastAsia="ru-RU" w:bidi="ru-RU"/>
        </w:rPr>
        <w:t xml:space="preserve"> направлений имеются </w:t>
      </w:r>
      <w:r>
        <w:rPr>
          <w:rFonts w:ascii="Times New Roman" w:hAnsi="Times New Roman" w:cs="Times New Roman"/>
          <w:color w:val="000000" w:themeColor="text1"/>
          <w:sz w:val="28"/>
          <w:szCs w:val="28"/>
          <w:lang w:eastAsia="ru-RU" w:bidi="ru-RU"/>
        </w:rPr>
        <w:fldChar w:fldCharType="begin"/>
      </w:r>
      <w:r w:rsidR="009D31EB">
        <w:rPr>
          <w:rFonts w:ascii="Times New Roman" w:hAnsi="Times New Roman" w:cs="Times New Roman"/>
          <w:noProof/>
          <w:color w:val="000000" w:themeColor="text1"/>
          <w:sz w:val="28"/>
          <w:szCs w:val="28"/>
          <w:highlight w:val="white"/>
          <w:lang w:eastAsia="ru-RU" w:bidi="ru-RU"/>
        </w:rPr>
        <w:instrText>eq значительные</w:instrText>
      </w:r>
      <w:r>
        <w:rPr>
          <w:rFonts w:ascii="Times New Roman" w:hAnsi="Times New Roman" w:cs="Times New Roman"/>
          <w:color w:val="000000" w:themeColor="text1"/>
          <w:sz w:val="28"/>
          <w:szCs w:val="28"/>
          <w:lang w:eastAsia="ru-RU" w:bidi="ru-RU"/>
        </w:rPr>
        <w:fldChar w:fldCharType="end"/>
      </w:r>
      <w:r w:rsidR="009D31EB">
        <w:rPr>
          <w:rFonts w:ascii="Times New Roman" w:hAnsi="Times New Roman" w:cs="Times New Roman"/>
          <w:color w:val="000000" w:themeColor="text1"/>
          <w:sz w:val="28"/>
          <w:szCs w:val="28"/>
          <w:lang w:eastAsia="ru-RU" w:bidi="ru-RU"/>
        </w:rPr>
        <w:t xml:space="preserve"> технологические или приоритетные </w:t>
      </w:r>
      <w:r>
        <w:rPr>
          <w:rFonts w:ascii="Times New Roman" w:hAnsi="Times New Roman" w:cs="Times New Roman"/>
          <w:color w:val="000000" w:themeColor="text1"/>
          <w:sz w:val="28"/>
          <w:szCs w:val="28"/>
          <w:lang w:eastAsia="ru-RU" w:bidi="ru-RU"/>
        </w:rPr>
        <w:fldChar w:fldCharType="begin"/>
      </w:r>
      <w:r w:rsidR="009D31EB">
        <w:rPr>
          <w:rFonts w:ascii="Times New Roman" w:hAnsi="Times New Roman" w:cs="Times New Roman"/>
          <w:noProof/>
          <w:color w:val="000000" w:themeColor="text1"/>
          <w:sz w:val="28"/>
          <w:szCs w:val="28"/>
          <w:highlight w:val="white"/>
          <w:lang w:eastAsia="ru-RU" w:bidi="ru-RU"/>
        </w:rPr>
        <w:instrText>eq достижения</w:instrText>
      </w:r>
      <w:r>
        <w:rPr>
          <w:rFonts w:ascii="Times New Roman" w:hAnsi="Times New Roman" w:cs="Times New Roman"/>
          <w:color w:val="000000" w:themeColor="text1"/>
          <w:sz w:val="28"/>
          <w:szCs w:val="28"/>
          <w:lang w:eastAsia="ru-RU" w:bidi="ru-RU"/>
        </w:rPr>
        <w:fldChar w:fldCharType="end"/>
      </w:r>
      <w:r w:rsidR="009D31EB">
        <w:rPr>
          <w:rFonts w:ascii="Times New Roman" w:hAnsi="Times New Roman" w:cs="Times New Roman"/>
          <w:color w:val="000000" w:themeColor="text1"/>
          <w:sz w:val="28"/>
          <w:szCs w:val="28"/>
          <w:lang w:eastAsia="ru-RU" w:bidi="ru-RU"/>
        </w:rPr>
        <w:t xml:space="preserve"> в отдельных областях. </w:t>
      </w:r>
      <w:r>
        <w:rPr>
          <w:rFonts w:ascii="Times New Roman" w:hAnsi="Times New Roman" w:cs="Times New Roman"/>
          <w:color w:val="000000" w:themeColor="text1"/>
          <w:sz w:val="28"/>
          <w:szCs w:val="28"/>
          <w:lang w:eastAsia="ru-RU" w:bidi="ru-RU"/>
        </w:rPr>
        <w:fldChar w:fldCharType="begin"/>
      </w:r>
      <w:r w:rsidR="009D31EB">
        <w:rPr>
          <w:rFonts w:ascii="Times New Roman" w:hAnsi="Times New Roman" w:cs="Times New Roman"/>
          <w:noProof/>
          <w:color w:val="000000" w:themeColor="text1"/>
          <w:sz w:val="28"/>
          <w:szCs w:val="28"/>
          <w:highlight w:val="white"/>
          <w:lang w:eastAsia="ru-RU" w:bidi="ru-RU"/>
        </w:rPr>
        <w:instrText>eq Так,</w:instrText>
      </w:r>
      <w:r>
        <w:rPr>
          <w:rFonts w:ascii="Times New Roman" w:hAnsi="Times New Roman" w:cs="Times New Roman"/>
          <w:color w:val="000000" w:themeColor="text1"/>
          <w:sz w:val="28"/>
          <w:szCs w:val="28"/>
          <w:lang w:eastAsia="ru-RU" w:bidi="ru-RU"/>
        </w:rPr>
        <w:fldChar w:fldCharType="end"/>
      </w:r>
      <w:r w:rsidR="009D31EB">
        <w:rPr>
          <w:rFonts w:ascii="Times New Roman" w:hAnsi="Times New Roman" w:cs="Times New Roman"/>
          <w:color w:val="000000" w:themeColor="text1"/>
          <w:sz w:val="28"/>
          <w:szCs w:val="28"/>
          <w:lang w:eastAsia="ru-RU" w:bidi="ru-RU"/>
        </w:rPr>
        <w:t xml:space="preserve"> в области технологий </w:t>
      </w:r>
      <w:r>
        <w:rPr>
          <w:rFonts w:ascii="Times New Roman" w:hAnsi="Times New Roman" w:cs="Times New Roman"/>
          <w:color w:val="000000" w:themeColor="text1"/>
          <w:sz w:val="28"/>
          <w:szCs w:val="28"/>
          <w:lang w:eastAsia="ru-RU" w:bidi="ru-RU"/>
        </w:rPr>
        <w:fldChar w:fldCharType="begin"/>
      </w:r>
      <w:r w:rsidR="009D31EB">
        <w:rPr>
          <w:rFonts w:ascii="Times New Roman" w:hAnsi="Times New Roman" w:cs="Times New Roman"/>
          <w:noProof/>
          <w:color w:val="000000" w:themeColor="text1"/>
          <w:sz w:val="28"/>
          <w:szCs w:val="28"/>
          <w:highlight w:val="white"/>
          <w:lang w:eastAsia="ru-RU" w:bidi="ru-RU"/>
        </w:rPr>
        <w:instrText>eq новых</w:instrText>
      </w:r>
      <w:r>
        <w:rPr>
          <w:rFonts w:ascii="Times New Roman" w:hAnsi="Times New Roman" w:cs="Times New Roman"/>
          <w:color w:val="000000" w:themeColor="text1"/>
          <w:sz w:val="28"/>
          <w:szCs w:val="28"/>
          <w:lang w:eastAsia="ru-RU" w:bidi="ru-RU"/>
        </w:rPr>
        <w:fldChar w:fldCharType="end"/>
      </w:r>
      <w:r w:rsidR="009D31EB">
        <w:rPr>
          <w:rFonts w:ascii="Times New Roman" w:hAnsi="Times New Roman" w:cs="Times New Roman"/>
          <w:color w:val="000000" w:themeColor="text1"/>
          <w:sz w:val="28"/>
          <w:szCs w:val="28"/>
          <w:lang w:eastAsia="ru-RU" w:bidi="ru-RU"/>
        </w:rPr>
        <w:t xml:space="preserve"> материалов, </w:t>
      </w:r>
      <w:proofErr w:type="spellStart"/>
      <w:r w:rsidR="009D31EB">
        <w:rPr>
          <w:rFonts w:ascii="Times New Roman" w:hAnsi="Times New Roman" w:cs="Times New Roman"/>
          <w:color w:val="000000" w:themeColor="text1"/>
          <w:sz w:val="28"/>
          <w:szCs w:val="28"/>
          <w:lang w:eastAsia="ru-RU" w:bidi="ru-RU"/>
        </w:rPr>
        <w:t>оптикоэлектроники</w:t>
      </w:r>
      <w:proofErr w:type="spellEnd"/>
      <w:r w:rsidR="009D31EB">
        <w:rPr>
          <w:rFonts w:ascii="Times New Roman" w:hAnsi="Times New Roman" w:cs="Times New Roman"/>
          <w:color w:val="000000" w:themeColor="text1"/>
          <w:sz w:val="28"/>
          <w:szCs w:val="28"/>
          <w:lang w:eastAsia="ru-RU" w:bidi="ru-RU"/>
        </w:rPr>
        <w:t xml:space="preserve"> и </w:t>
      </w:r>
      <w:r>
        <w:rPr>
          <w:rFonts w:ascii="Times New Roman" w:hAnsi="Times New Roman" w:cs="Times New Roman"/>
          <w:color w:val="000000" w:themeColor="text1"/>
          <w:sz w:val="28"/>
          <w:szCs w:val="28"/>
          <w:lang w:eastAsia="ru-RU" w:bidi="ru-RU"/>
        </w:rPr>
        <w:fldChar w:fldCharType="begin"/>
      </w:r>
      <w:r w:rsidR="009D31EB">
        <w:rPr>
          <w:rFonts w:ascii="Times New Roman" w:hAnsi="Times New Roman" w:cs="Times New Roman"/>
          <w:noProof/>
          <w:color w:val="000000" w:themeColor="text1"/>
          <w:sz w:val="28"/>
          <w:szCs w:val="28"/>
          <w:highlight w:val="white"/>
          <w:lang w:eastAsia="ru-RU" w:bidi="ru-RU"/>
        </w:rPr>
        <w:instrText>eq лазерной</w:instrText>
      </w:r>
      <w:r>
        <w:rPr>
          <w:rFonts w:ascii="Times New Roman" w:hAnsi="Times New Roman" w:cs="Times New Roman"/>
          <w:color w:val="000000" w:themeColor="text1"/>
          <w:sz w:val="28"/>
          <w:szCs w:val="28"/>
          <w:lang w:eastAsia="ru-RU" w:bidi="ru-RU"/>
        </w:rPr>
        <w:fldChar w:fldCharType="end"/>
      </w:r>
      <w:r w:rsidR="009D31EB">
        <w:rPr>
          <w:rFonts w:ascii="Times New Roman" w:hAnsi="Times New Roman" w:cs="Times New Roman"/>
          <w:color w:val="000000" w:themeColor="text1"/>
          <w:sz w:val="28"/>
          <w:szCs w:val="28"/>
          <w:lang w:eastAsia="ru-RU" w:bidi="ru-RU"/>
        </w:rPr>
        <w:t xml:space="preserve"> техники Россия </w:t>
      </w:r>
      <w:r>
        <w:rPr>
          <w:rFonts w:ascii="Times New Roman" w:hAnsi="Times New Roman" w:cs="Times New Roman"/>
          <w:color w:val="000000" w:themeColor="text1"/>
          <w:sz w:val="28"/>
          <w:szCs w:val="28"/>
          <w:lang w:eastAsia="ru-RU" w:bidi="ru-RU"/>
        </w:rPr>
        <w:fldChar w:fldCharType="begin"/>
      </w:r>
      <w:r w:rsidR="009D31EB">
        <w:rPr>
          <w:rFonts w:ascii="Times New Roman" w:hAnsi="Times New Roman" w:cs="Times New Roman"/>
          <w:noProof/>
          <w:color w:val="000000" w:themeColor="text1"/>
          <w:sz w:val="28"/>
          <w:szCs w:val="28"/>
          <w:highlight w:val="white"/>
          <w:lang w:eastAsia="ru-RU" w:bidi="ru-RU"/>
        </w:rPr>
        <w:instrText>eq практически</w:instrText>
      </w:r>
      <w:r>
        <w:rPr>
          <w:rFonts w:ascii="Times New Roman" w:hAnsi="Times New Roman" w:cs="Times New Roman"/>
          <w:color w:val="000000" w:themeColor="text1"/>
          <w:sz w:val="28"/>
          <w:szCs w:val="28"/>
          <w:lang w:eastAsia="ru-RU" w:bidi="ru-RU"/>
        </w:rPr>
        <w:fldChar w:fldCharType="end"/>
      </w:r>
      <w:r w:rsidR="009D31EB">
        <w:rPr>
          <w:rFonts w:ascii="Times New Roman" w:hAnsi="Times New Roman" w:cs="Times New Roman"/>
          <w:color w:val="000000" w:themeColor="text1"/>
          <w:sz w:val="28"/>
          <w:szCs w:val="28"/>
          <w:lang w:eastAsia="ru-RU" w:bidi="ru-RU"/>
        </w:rPr>
        <w:t xml:space="preserve"> не уступает США, но </w:t>
      </w:r>
      <w:r>
        <w:rPr>
          <w:rFonts w:ascii="Times New Roman" w:hAnsi="Times New Roman" w:cs="Times New Roman"/>
          <w:color w:val="000000" w:themeColor="text1"/>
          <w:sz w:val="28"/>
          <w:szCs w:val="28"/>
          <w:lang w:eastAsia="ru-RU" w:bidi="ru-RU"/>
        </w:rPr>
        <w:fldChar w:fldCharType="begin"/>
      </w:r>
      <w:r w:rsidR="009D31EB">
        <w:rPr>
          <w:rFonts w:ascii="Times New Roman" w:hAnsi="Times New Roman" w:cs="Times New Roman"/>
          <w:noProof/>
          <w:color w:val="000000" w:themeColor="text1"/>
          <w:sz w:val="28"/>
          <w:szCs w:val="28"/>
          <w:highlight w:val="white"/>
          <w:lang w:eastAsia="ru-RU" w:bidi="ru-RU"/>
        </w:rPr>
        <w:instrText>eq заметно</w:instrText>
      </w:r>
      <w:r>
        <w:rPr>
          <w:rFonts w:ascii="Times New Roman" w:hAnsi="Times New Roman" w:cs="Times New Roman"/>
          <w:color w:val="000000" w:themeColor="text1"/>
          <w:sz w:val="28"/>
          <w:szCs w:val="28"/>
          <w:lang w:eastAsia="ru-RU" w:bidi="ru-RU"/>
        </w:rPr>
        <w:fldChar w:fldCharType="end"/>
      </w:r>
      <w:r w:rsidR="009D31EB">
        <w:rPr>
          <w:rFonts w:ascii="Times New Roman" w:hAnsi="Times New Roman" w:cs="Times New Roman"/>
          <w:color w:val="000000" w:themeColor="text1"/>
          <w:sz w:val="28"/>
          <w:szCs w:val="28"/>
          <w:lang w:eastAsia="ru-RU" w:bidi="ru-RU"/>
        </w:rPr>
        <w:t xml:space="preserve"> отстает в сфере </w:t>
      </w:r>
      <w:r>
        <w:rPr>
          <w:rFonts w:ascii="Times New Roman" w:hAnsi="Times New Roman" w:cs="Times New Roman"/>
          <w:color w:val="000000" w:themeColor="text1"/>
          <w:sz w:val="28"/>
          <w:szCs w:val="28"/>
          <w:lang w:eastAsia="ru-RU" w:bidi="ru-RU"/>
        </w:rPr>
        <w:fldChar w:fldCharType="begin"/>
      </w:r>
      <w:r w:rsidR="009D31EB">
        <w:rPr>
          <w:rFonts w:ascii="Times New Roman" w:hAnsi="Times New Roman" w:cs="Times New Roman"/>
          <w:noProof/>
          <w:color w:val="000000" w:themeColor="text1"/>
          <w:sz w:val="28"/>
          <w:szCs w:val="28"/>
          <w:highlight w:val="white"/>
          <w:lang w:eastAsia="ru-RU" w:bidi="ru-RU"/>
        </w:rPr>
        <w:instrText>eq микроэлектроники,</w:instrText>
      </w:r>
      <w:r>
        <w:rPr>
          <w:rFonts w:ascii="Times New Roman" w:hAnsi="Times New Roman" w:cs="Times New Roman"/>
          <w:color w:val="000000" w:themeColor="text1"/>
          <w:sz w:val="28"/>
          <w:szCs w:val="28"/>
          <w:lang w:eastAsia="ru-RU" w:bidi="ru-RU"/>
        </w:rPr>
        <w:fldChar w:fldCharType="end"/>
      </w:r>
      <w:r w:rsidR="009D31EB">
        <w:rPr>
          <w:rFonts w:ascii="Times New Roman" w:hAnsi="Times New Roman" w:cs="Times New Roman"/>
          <w:color w:val="000000" w:themeColor="text1"/>
          <w:sz w:val="28"/>
          <w:szCs w:val="28"/>
          <w:lang w:eastAsia="ru-RU" w:bidi="ru-RU"/>
        </w:rPr>
        <w:t xml:space="preserve"> промышленного оборудования, </w:t>
      </w:r>
      <w:r>
        <w:rPr>
          <w:rFonts w:ascii="Times New Roman" w:hAnsi="Times New Roman" w:cs="Times New Roman"/>
          <w:color w:val="000000" w:themeColor="text1"/>
          <w:sz w:val="28"/>
          <w:szCs w:val="28"/>
          <w:lang w:eastAsia="ru-RU" w:bidi="ru-RU"/>
        </w:rPr>
        <w:fldChar w:fldCharType="begin"/>
      </w:r>
      <w:r w:rsidR="009D31EB">
        <w:rPr>
          <w:rFonts w:ascii="Times New Roman" w:hAnsi="Times New Roman" w:cs="Times New Roman"/>
          <w:noProof/>
          <w:color w:val="000000" w:themeColor="text1"/>
          <w:sz w:val="28"/>
          <w:szCs w:val="28"/>
          <w:highlight w:val="white"/>
          <w:lang w:eastAsia="ru-RU" w:bidi="ru-RU"/>
        </w:rPr>
        <w:instrText>eq компьютерной</w:instrText>
      </w:r>
      <w:r>
        <w:rPr>
          <w:rFonts w:ascii="Times New Roman" w:hAnsi="Times New Roman" w:cs="Times New Roman"/>
          <w:color w:val="000000" w:themeColor="text1"/>
          <w:sz w:val="28"/>
          <w:szCs w:val="28"/>
          <w:lang w:eastAsia="ru-RU" w:bidi="ru-RU"/>
        </w:rPr>
        <w:fldChar w:fldCharType="end"/>
      </w:r>
      <w:r w:rsidR="009D31EB">
        <w:rPr>
          <w:rFonts w:ascii="Times New Roman" w:hAnsi="Times New Roman" w:cs="Times New Roman"/>
          <w:color w:val="000000" w:themeColor="text1"/>
          <w:sz w:val="28"/>
          <w:szCs w:val="28"/>
          <w:lang w:eastAsia="ru-RU" w:bidi="ru-RU"/>
        </w:rPr>
        <w:t xml:space="preserve"> и информационной технологий, </w:t>
      </w:r>
      <w:r>
        <w:rPr>
          <w:rFonts w:ascii="Times New Roman" w:hAnsi="Times New Roman" w:cs="Times New Roman"/>
          <w:color w:val="000000" w:themeColor="text1"/>
          <w:sz w:val="28"/>
          <w:szCs w:val="28"/>
          <w:lang w:eastAsia="ru-RU" w:bidi="ru-RU"/>
        </w:rPr>
        <w:fldChar w:fldCharType="begin"/>
      </w:r>
      <w:r w:rsidR="009D31EB">
        <w:rPr>
          <w:rFonts w:ascii="Times New Roman" w:hAnsi="Times New Roman" w:cs="Times New Roman"/>
          <w:noProof/>
          <w:color w:val="000000" w:themeColor="text1"/>
          <w:sz w:val="28"/>
          <w:szCs w:val="28"/>
          <w:highlight w:val="white"/>
          <w:lang w:eastAsia="ru-RU" w:bidi="ru-RU"/>
        </w:rPr>
        <w:instrText>eq энергетики</w:instrText>
      </w:r>
      <w:r>
        <w:rPr>
          <w:rFonts w:ascii="Times New Roman" w:hAnsi="Times New Roman" w:cs="Times New Roman"/>
          <w:color w:val="000000" w:themeColor="text1"/>
          <w:sz w:val="28"/>
          <w:szCs w:val="28"/>
          <w:lang w:eastAsia="ru-RU" w:bidi="ru-RU"/>
        </w:rPr>
        <w:fldChar w:fldCharType="end"/>
      </w:r>
      <w:r w:rsidR="009D31EB">
        <w:rPr>
          <w:rFonts w:ascii="Times New Roman" w:hAnsi="Times New Roman" w:cs="Times New Roman"/>
          <w:color w:val="000000" w:themeColor="text1"/>
          <w:sz w:val="28"/>
          <w:szCs w:val="28"/>
          <w:lang w:eastAsia="ru-RU" w:bidi="ru-RU"/>
        </w:rPr>
        <w:t xml:space="preserve"> [5].</w:t>
      </w:r>
    </w:p>
    <w:p w:rsidR="009D31EB" w:rsidRPr="00B45D65" w:rsidRDefault="009D31EB" w:rsidP="00B45D65">
      <w:pPr>
        <w:pStyle w:val="Bodytext20"/>
        <w:shd w:val="clear" w:color="auto" w:fill="auto"/>
        <w:spacing w:before="0" w:line="360" w:lineRule="auto"/>
        <w:ind w:firstLine="709"/>
        <w:contextualSpacing/>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eastAsia="ru-RU" w:bidi="ru-RU"/>
        </w:rPr>
        <w:t xml:space="preserve">Важной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проблемой,</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препятствующей развитию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инновационного</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бизнеса, является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сосредоточение</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интеллектуальной собственности в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России</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(до 90%) в руках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государства,</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что приводит к прямой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зависимости</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ее стоимости в случае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приобретения</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для последующего коммерческого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использования</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от решений государственных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чиновников[7].</w:instrText>
      </w:r>
      <w:r w:rsidR="00C328B8">
        <w:rPr>
          <w:rFonts w:ascii="Times New Roman" w:hAnsi="Times New Roman" w:cs="Times New Roman"/>
          <w:color w:val="000000" w:themeColor="text1"/>
          <w:sz w:val="28"/>
          <w:szCs w:val="28"/>
          <w:lang w:eastAsia="ru-RU" w:bidi="ru-RU"/>
        </w:rPr>
        <w:fldChar w:fldCharType="end"/>
      </w:r>
    </w:p>
    <w:p w:rsidR="009D31EB" w:rsidRPr="00B45D65" w:rsidRDefault="009D31EB" w:rsidP="00B45D65">
      <w:pPr>
        <w:pStyle w:val="Bodytext20"/>
        <w:shd w:val="clear" w:color="auto" w:fill="auto"/>
        <w:spacing w:before="0" w:line="360" w:lineRule="auto"/>
        <w:ind w:firstLine="709"/>
        <w:contextualSpacing/>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eastAsia="ru-RU" w:bidi="ru-RU"/>
        </w:rPr>
        <w:t xml:space="preserve">Рынок интеллектуальной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собственности</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в России характеризуется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пока</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w:t>
      </w:r>
      <w:r>
        <w:rPr>
          <w:rFonts w:ascii="Times New Roman" w:hAnsi="Times New Roman" w:cs="Times New Roman"/>
          <w:color w:val="000000" w:themeColor="text1"/>
          <w:sz w:val="28"/>
          <w:szCs w:val="28"/>
          <w:lang w:eastAsia="ru-RU" w:bidi="ru-RU"/>
        </w:rPr>
        <w:lastRenderedPageBreak/>
        <w:t xml:space="preserve">превышением предложения над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спросом.</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Это можно объяснить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низкой</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инновационной активностью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предприятий,</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а также большим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числом</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невостребованных научных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разработок,</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созданных еще в Советском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Союзе.</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Примерно одна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треть</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всех изобретений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мира</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была создана в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СССР.</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По количеству ежегодно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регистрируемых</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изобретений Советский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Союз</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наряду с США занимал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второе</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место в мире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после</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Японии. К 1991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году</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массив советских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изобретений</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превысил 1,5 млн.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Большая</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часть из них (свыше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64%)</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приходилась на долю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Российской</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Федерации. По другим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объектам</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интеллектуальной собственности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доля</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России достигала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80%.</w:instrText>
      </w:r>
      <w:r w:rsidR="00C328B8">
        <w:rPr>
          <w:rFonts w:ascii="Times New Roman" w:hAnsi="Times New Roman" w:cs="Times New Roman"/>
          <w:color w:val="000000" w:themeColor="text1"/>
          <w:sz w:val="28"/>
          <w:szCs w:val="28"/>
          <w:lang w:eastAsia="ru-RU" w:bidi="ru-RU"/>
        </w:rPr>
        <w:fldChar w:fldCharType="end"/>
      </w:r>
    </w:p>
    <w:p w:rsidR="009D31EB" w:rsidRPr="00B45D65" w:rsidRDefault="009D31EB" w:rsidP="00B45D65">
      <w:pPr>
        <w:pStyle w:val="Bodytext20"/>
        <w:shd w:val="clear" w:color="auto" w:fill="auto"/>
        <w:spacing w:before="0" w:line="360" w:lineRule="auto"/>
        <w:ind w:firstLine="709"/>
        <w:contextualSpacing/>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eastAsia="ru-RU" w:bidi="ru-RU"/>
        </w:rPr>
        <w:t xml:space="preserve">Очевидно, что это был мощный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интеллектуальный</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ресурс, откуда и в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настоящее</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время черпаются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технологии</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для международного и внутреннего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обмена,</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идеи для новых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разработок</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и широкого использования в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народном</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хозяйстве.</w:t>
      </w:r>
    </w:p>
    <w:p w:rsidR="009D31EB" w:rsidRPr="00B45D65" w:rsidRDefault="009D31EB" w:rsidP="00B45D65">
      <w:pPr>
        <w:pStyle w:val="Bodytext20"/>
        <w:shd w:val="clear" w:color="auto" w:fill="auto"/>
        <w:spacing w:before="0" w:line="360" w:lineRule="auto"/>
        <w:ind w:firstLine="709"/>
        <w:contextualSpacing/>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eastAsia="ru-RU" w:bidi="ru-RU"/>
        </w:rPr>
        <w:t xml:space="preserve">Интеллектуальная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собственность</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является объектом,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которым</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можно не только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владеть,</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пользоваться и распоряжаться, но и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(при</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правильном документальном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оформлении</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и оценке) использовать в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уставном</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капитале, в хозяйственной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деятельности</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предприятия в качестве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нематериальных</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активов и в качестве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объектов</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коммерческой тайны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(«ноу-хау»).</w:instrText>
      </w:r>
      <w:r w:rsidR="00C328B8">
        <w:rPr>
          <w:rFonts w:ascii="Times New Roman" w:hAnsi="Times New Roman" w:cs="Times New Roman"/>
          <w:color w:val="000000" w:themeColor="text1"/>
          <w:sz w:val="28"/>
          <w:szCs w:val="28"/>
          <w:lang w:eastAsia="ru-RU" w:bidi="ru-RU"/>
        </w:rPr>
        <w:fldChar w:fldCharType="end"/>
      </w:r>
    </w:p>
    <w:p w:rsidR="001A54CA" w:rsidRPr="00B45D65" w:rsidRDefault="009D31EB" w:rsidP="008B2C83">
      <w:pPr>
        <w:pStyle w:val="Bodytext20"/>
        <w:shd w:val="clear" w:color="auto" w:fill="auto"/>
        <w:spacing w:before="0" w:line="360" w:lineRule="auto"/>
        <w:ind w:firstLine="709"/>
        <w:contextualSpacing/>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eastAsia="ru-RU" w:bidi="ru-RU"/>
        </w:rPr>
        <w:t xml:space="preserve">Завершая краткое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рассмотрение</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сложной проблемы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развития</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интеллектуальной собственности,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следует</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отметить, что </w:t>
      </w:r>
      <w:proofErr w:type="gramStart"/>
      <w:r>
        <w:rPr>
          <w:rFonts w:ascii="Times New Roman" w:hAnsi="Times New Roman" w:cs="Times New Roman"/>
          <w:color w:val="000000" w:themeColor="text1"/>
          <w:sz w:val="28"/>
          <w:szCs w:val="28"/>
          <w:lang w:eastAsia="ru-RU" w:bidi="ru-RU"/>
        </w:rPr>
        <w:t>российский</w:t>
      </w:r>
      <w:proofErr w:type="gramEnd"/>
      <w:r>
        <w:rPr>
          <w:rFonts w:ascii="Times New Roman" w:hAnsi="Times New Roman" w:cs="Times New Roman"/>
          <w:color w:val="000000" w:themeColor="text1"/>
          <w:sz w:val="28"/>
          <w:szCs w:val="28"/>
          <w:lang w:eastAsia="ru-RU" w:bidi="ru-RU"/>
        </w:rPr>
        <w:t xml:space="preserve">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бизнес</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постепенно меняет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свое</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отношение к интеллектуальной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собственности</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и нематериальным активам, как </w:t>
      </w:r>
      <w:r w:rsidR="00C328B8">
        <w:rPr>
          <w:rFonts w:ascii="Times New Roman" w:hAnsi="Times New Roman" w:cs="Times New Roman"/>
          <w:color w:val="000000" w:themeColor="text1"/>
          <w:sz w:val="28"/>
          <w:szCs w:val="28"/>
          <w:lang w:eastAsia="ru-RU" w:bidi="ru-RU"/>
        </w:rPr>
        <w:fldChar w:fldCharType="begin"/>
      </w:r>
      <w:r>
        <w:rPr>
          <w:rFonts w:ascii="Times New Roman" w:hAnsi="Times New Roman" w:cs="Times New Roman"/>
          <w:noProof/>
          <w:color w:val="000000" w:themeColor="text1"/>
          <w:sz w:val="28"/>
          <w:szCs w:val="28"/>
          <w:highlight w:val="white"/>
          <w:lang w:eastAsia="ru-RU" w:bidi="ru-RU"/>
        </w:rPr>
        <w:instrText>eq центрам</w:instrText>
      </w:r>
      <w:r w:rsidR="00C328B8">
        <w:rPr>
          <w:rFonts w:ascii="Times New Roman" w:hAnsi="Times New Roman" w:cs="Times New Roman"/>
          <w:color w:val="000000" w:themeColor="text1"/>
          <w:sz w:val="28"/>
          <w:szCs w:val="28"/>
          <w:lang w:eastAsia="ru-RU" w:bidi="ru-RU"/>
        </w:rPr>
        <w:fldChar w:fldCharType="end"/>
      </w:r>
      <w:r>
        <w:rPr>
          <w:rFonts w:ascii="Times New Roman" w:hAnsi="Times New Roman" w:cs="Times New Roman"/>
          <w:color w:val="000000" w:themeColor="text1"/>
          <w:sz w:val="28"/>
          <w:szCs w:val="28"/>
          <w:lang w:eastAsia="ru-RU" w:bidi="ru-RU"/>
        </w:rPr>
        <w:t xml:space="preserve"> затрат и начинает</w:t>
      </w:r>
      <w:r w:rsidR="008B2C83">
        <w:rPr>
          <w:rFonts w:ascii="Times New Roman" w:hAnsi="Times New Roman" w:cs="Times New Roman"/>
          <w:color w:val="000000" w:themeColor="text1"/>
          <w:sz w:val="28"/>
          <w:szCs w:val="28"/>
          <w:lang w:eastAsia="ru-RU" w:bidi="ru-RU"/>
        </w:rPr>
        <w:t xml:space="preserve"> ставить </w:t>
      </w:r>
      <w:r w:rsidR="001A54CA">
        <w:rPr>
          <w:rFonts w:ascii="Times New Roman" w:hAnsi="Times New Roman" w:cs="Times New Roman"/>
          <w:color w:val="000000" w:themeColor="text1"/>
          <w:sz w:val="28"/>
          <w:szCs w:val="28"/>
          <w:lang w:eastAsia="ru-RU" w:bidi="ru-RU"/>
        </w:rPr>
        <w:t xml:space="preserve">перед собой </w:t>
      </w:r>
      <w:r w:rsidR="00C328B8">
        <w:rPr>
          <w:rFonts w:ascii="Times New Roman" w:hAnsi="Times New Roman" w:cs="Times New Roman"/>
          <w:color w:val="000000" w:themeColor="text1"/>
          <w:sz w:val="28"/>
          <w:szCs w:val="28"/>
          <w:lang w:eastAsia="ru-RU" w:bidi="ru-RU"/>
        </w:rPr>
        <w:fldChar w:fldCharType="begin"/>
      </w:r>
      <w:r w:rsidR="001A54CA">
        <w:rPr>
          <w:rFonts w:ascii="Times New Roman" w:hAnsi="Times New Roman" w:cs="Times New Roman"/>
          <w:noProof/>
          <w:color w:val="000000" w:themeColor="text1"/>
          <w:sz w:val="28"/>
          <w:szCs w:val="28"/>
          <w:highlight w:val="white"/>
          <w:lang w:eastAsia="ru-RU" w:bidi="ru-RU"/>
        </w:rPr>
        <w:instrText>eq задачи</w:instrText>
      </w:r>
      <w:r w:rsidR="00C328B8">
        <w:rPr>
          <w:rFonts w:ascii="Times New Roman" w:hAnsi="Times New Roman" w:cs="Times New Roman"/>
          <w:color w:val="000000" w:themeColor="text1"/>
          <w:sz w:val="28"/>
          <w:szCs w:val="28"/>
          <w:lang w:eastAsia="ru-RU" w:bidi="ru-RU"/>
        </w:rPr>
        <w:fldChar w:fldCharType="end"/>
      </w:r>
      <w:r w:rsidR="001A54CA">
        <w:rPr>
          <w:rFonts w:ascii="Times New Roman" w:hAnsi="Times New Roman" w:cs="Times New Roman"/>
          <w:color w:val="000000" w:themeColor="text1"/>
          <w:sz w:val="28"/>
          <w:szCs w:val="28"/>
          <w:lang w:eastAsia="ru-RU" w:bidi="ru-RU"/>
        </w:rPr>
        <w:t xml:space="preserve"> активного вовлечения </w:t>
      </w:r>
      <w:r w:rsidR="00C328B8">
        <w:rPr>
          <w:rFonts w:ascii="Times New Roman" w:hAnsi="Times New Roman" w:cs="Times New Roman"/>
          <w:color w:val="000000" w:themeColor="text1"/>
          <w:sz w:val="28"/>
          <w:szCs w:val="28"/>
          <w:lang w:eastAsia="ru-RU" w:bidi="ru-RU"/>
        </w:rPr>
        <w:fldChar w:fldCharType="begin"/>
      </w:r>
      <w:r w:rsidR="001A54CA">
        <w:rPr>
          <w:rFonts w:ascii="Times New Roman" w:hAnsi="Times New Roman" w:cs="Times New Roman"/>
          <w:noProof/>
          <w:color w:val="000000" w:themeColor="text1"/>
          <w:sz w:val="28"/>
          <w:szCs w:val="28"/>
          <w:highlight w:val="white"/>
          <w:lang w:eastAsia="ru-RU" w:bidi="ru-RU"/>
        </w:rPr>
        <w:instrText>eq объектов</w:instrText>
      </w:r>
      <w:r w:rsidR="00C328B8">
        <w:rPr>
          <w:rFonts w:ascii="Times New Roman" w:hAnsi="Times New Roman" w:cs="Times New Roman"/>
          <w:color w:val="000000" w:themeColor="text1"/>
          <w:sz w:val="28"/>
          <w:szCs w:val="28"/>
          <w:lang w:eastAsia="ru-RU" w:bidi="ru-RU"/>
        </w:rPr>
        <w:fldChar w:fldCharType="end"/>
      </w:r>
      <w:r w:rsidR="001A54CA">
        <w:rPr>
          <w:rFonts w:ascii="Times New Roman" w:hAnsi="Times New Roman" w:cs="Times New Roman"/>
          <w:color w:val="000000" w:themeColor="text1"/>
          <w:sz w:val="28"/>
          <w:szCs w:val="28"/>
          <w:lang w:eastAsia="ru-RU" w:bidi="ru-RU"/>
        </w:rPr>
        <w:t xml:space="preserve"> интеллектуальной собственности в </w:t>
      </w:r>
      <w:r w:rsidR="00C328B8">
        <w:rPr>
          <w:rFonts w:ascii="Times New Roman" w:hAnsi="Times New Roman" w:cs="Times New Roman"/>
          <w:color w:val="000000" w:themeColor="text1"/>
          <w:sz w:val="28"/>
          <w:szCs w:val="28"/>
          <w:lang w:eastAsia="ru-RU" w:bidi="ru-RU"/>
        </w:rPr>
        <w:fldChar w:fldCharType="begin"/>
      </w:r>
      <w:r w:rsidR="001A54CA">
        <w:rPr>
          <w:rFonts w:ascii="Times New Roman" w:hAnsi="Times New Roman" w:cs="Times New Roman"/>
          <w:noProof/>
          <w:color w:val="000000" w:themeColor="text1"/>
          <w:sz w:val="28"/>
          <w:szCs w:val="28"/>
          <w:highlight w:val="white"/>
          <w:lang w:eastAsia="ru-RU" w:bidi="ru-RU"/>
        </w:rPr>
        <w:instrText>eq хозяйственную</w:instrText>
      </w:r>
      <w:r w:rsidR="00C328B8">
        <w:rPr>
          <w:rFonts w:ascii="Times New Roman" w:hAnsi="Times New Roman" w:cs="Times New Roman"/>
          <w:color w:val="000000" w:themeColor="text1"/>
          <w:sz w:val="28"/>
          <w:szCs w:val="28"/>
          <w:lang w:eastAsia="ru-RU" w:bidi="ru-RU"/>
        </w:rPr>
        <w:fldChar w:fldCharType="end"/>
      </w:r>
      <w:r w:rsidR="001A54CA">
        <w:rPr>
          <w:rFonts w:ascii="Times New Roman" w:hAnsi="Times New Roman" w:cs="Times New Roman"/>
          <w:color w:val="000000" w:themeColor="text1"/>
          <w:sz w:val="28"/>
          <w:szCs w:val="28"/>
          <w:lang w:eastAsia="ru-RU" w:bidi="ru-RU"/>
        </w:rPr>
        <w:t xml:space="preserve"> деятельность. Некоторые </w:t>
      </w:r>
      <w:r w:rsidR="00C328B8">
        <w:rPr>
          <w:rFonts w:ascii="Times New Roman" w:hAnsi="Times New Roman" w:cs="Times New Roman"/>
          <w:color w:val="000000" w:themeColor="text1"/>
          <w:sz w:val="28"/>
          <w:szCs w:val="28"/>
          <w:lang w:eastAsia="ru-RU" w:bidi="ru-RU"/>
        </w:rPr>
        <w:fldChar w:fldCharType="begin"/>
      </w:r>
      <w:r w:rsidR="001A54CA">
        <w:rPr>
          <w:rFonts w:ascii="Times New Roman" w:hAnsi="Times New Roman" w:cs="Times New Roman"/>
          <w:noProof/>
          <w:color w:val="000000" w:themeColor="text1"/>
          <w:sz w:val="28"/>
          <w:szCs w:val="28"/>
          <w:highlight w:val="white"/>
          <w:lang w:eastAsia="ru-RU" w:bidi="ru-RU"/>
        </w:rPr>
        <w:instrText>eq группы</w:instrText>
      </w:r>
      <w:r w:rsidR="00C328B8">
        <w:rPr>
          <w:rFonts w:ascii="Times New Roman" w:hAnsi="Times New Roman" w:cs="Times New Roman"/>
          <w:color w:val="000000" w:themeColor="text1"/>
          <w:sz w:val="28"/>
          <w:szCs w:val="28"/>
          <w:lang w:eastAsia="ru-RU" w:bidi="ru-RU"/>
        </w:rPr>
        <w:fldChar w:fldCharType="end"/>
      </w:r>
      <w:r w:rsidR="001A54CA">
        <w:rPr>
          <w:rFonts w:ascii="Times New Roman" w:hAnsi="Times New Roman" w:cs="Times New Roman"/>
          <w:color w:val="000000" w:themeColor="text1"/>
          <w:sz w:val="28"/>
          <w:szCs w:val="28"/>
          <w:lang w:eastAsia="ru-RU" w:bidi="ru-RU"/>
        </w:rPr>
        <w:t xml:space="preserve"> компаний создают </w:t>
      </w:r>
      <w:r w:rsidR="001A54CA">
        <w:rPr>
          <w:rFonts w:ascii="Times New Roman" w:hAnsi="Times New Roman" w:cs="Times New Roman"/>
          <w:color w:val="000000" w:themeColor="text1"/>
          <w:sz w:val="28"/>
          <w:szCs w:val="28"/>
          <w:lang w:val="en-US" w:bidi="en-US"/>
        </w:rPr>
        <w:t>IP</w:t>
      </w:r>
      <w:r w:rsidR="00C328B8">
        <w:rPr>
          <w:rFonts w:ascii="Times New Roman" w:hAnsi="Times New Roman" w:cs="Times New Roman"/>
          <w:color w:val="000000" w:themeColor="text1"/>
          <w:sz w:val="28"/>
          <w:szCs w:val="28"/>
          <w:lang w:eastAsia="ru-RU" w:bidi="ru-RU"/>
        </w:rPr>
        <w:fldChar w:fldCharType="begin"/>
      </w:r>
      <w:r w:rsidR="001A54CA">
        <w:rPr>
          <w:rFonts w:ascii="Times New Roman" w:hAnsi="Times New Roman" w:cs="Times New Roman"/>
          <w:noProof/>
          <w:color w:val="000000" w:themeColor="text1"/>
          <w:sz w:val="28"/>
          <w:szCs w:val="28"/>
          <w:highlight w:val="white"/>
          <w:lang w:eastAsia="ru-RU" w:bidi="ru-RU"/>
        </w:rPr>
        <w:instrText>eq -холдинги,</w:instrText>
      </w:r>
      <w:r w:rsidR="00C328B8">
        <w:rPr>
          <w:rFonts w:ascii="Times New Roman" w:hAnsi="Times New Roman" w:cs="Times New Roman"/>
          <w:color w:val="000000" w:themeColor="text1"/>
          <w:sz w:val="28"/>
          <w:szCs w:val="28"/>
          <w:lang w:eastAsia="ru-RU" w:bidi="ru-RU"/>
        </w:rPr>
        <w:fldChar w:fldCharType="end"/>
      </w:r>
      <w:r w:rsidR="001A54CA">
        <w:rPr>
          <w:rFonts w:ascii="Times New Roman" w:hAnsi="Times New Roman" w:cs="Times New Roman"/>
          <w:color w:val="000000" w:themeColor="text1"/>
          <w:sz w:val="28"/>
          <w:szCs w:val="28"/>
          <w:lang w:eastAsia="ru-RU" w:bidi="ru-RU"/>
        </w:rPr>
        <w:t xml:space="preserve"> в том числе с международным </w:t>
      </w:r>
      <w:r w:rsidR="00C328B8">
        <w:rPr>
          <w:rFonts w:ascii="Times New Roman" w:hAnsi="Times New Roman" w:cs="Times New Roman"/>
          <w:color w:val="000000" w:themeColor="text1"/>
          <w:sz w:val="28"/>
          <w:szCs w:val="28"/>
          <w:lang w:eastAsia="ru-RU" w:bidi="ru-RU"/>
        </w:rPr>
        <w:fldChar w:fldCharType="begin"/>
      </w:r>
      <w:r w:rsidR="001A54CA">
        <w:rPr>
          <w:rFonts w:ascii="Times New Roman" w:hAnsi="Times New Roman" w:cs="Times New Roman"/>
          <w:noProof/>
          <w:color w:val="000000" w:themeColor="text1"/>
          <w:sz w:val="28"/>
          <w:szCs w:val="28"/>
          <w:highlight w:val="white"/>
          <w:lang w:eastAsia="ru-RU" w:bidi="ru-RU"/>
        </w:rPr>
        <w:instrText>eq присутствием,</w:instrText>
      </w:r>
      <w:r w:rsidR="00C328B8">
        <w:rPr>
          <w:rFonts w:ascii="Times New Roman" w:hAnsi="Times New Roman" w:cs="Times New Roman"/>
          <w:color w:val="000000" w:themeColor="text1"/>
          <w:sz w:val="28"/>
          <w:szCs w:val="28"/>
          <w:lang w:eastAsia="ru-RU" w:bidi="ru-RU"/>
        </w:rPr>
        <w:fldChar w:fldCharType="end"/>
      </w:r>
      <w:r w:rsidR="001A54CA">
        <w:rPr>
          <w:rFonts w:ascii="Times New Roman" w:hAnsi="Times New Roman" w:cs="Times New Roman"/>
          <w:color w:val="000000" w:themeColor="text1"/>
          <w:sz w:val="28"/>
          <w:szCs w:val="28"/>
          <w:lang w:eastAsia="ru-RU" w:bidi="ru-RU"/>
        </w:rPr>
        <w:t xml:space="preserve"> ряд компаний анонсировали </w:t>
      </w:r>
      <w:r w:rsidR="00C328B8">
        <w:rPr>
          <w:rFonts w:ascii="Times New Roman" w:hAnsi="Times New Roman" w:cs="Times New Roman"/>
          <w:color w:val="000000" w:themeColor="text1"/>
          <w:sz w:val="28"/>
          <w:szCs w:val="28"/>
          <w:lang w:eastAsia="ru-RU" w:bidi="ru-RU"/>
        </w:rPr>
        <w:fldChar w:fldCharType="begin"/>
      </w:r>
      <w:r w:rsidR="001A54CA">
        <w:rPr>
          <w:rFonts w:ascii="Times New Roman" w:hAnsi="Times New Roman" w:cs="Times New Roman"/>
          <w:noProof/>
          <w:color w:val="000000" w:themeColor="text1"/>
          <w:sz w:val="28"/>
          <w:szCs w:val="28"/>
          <w:highlight w:val="white"/>
          <w:lang w:eastAsia="ru-RU" w:bidi="ru-RU"/>
        </w:rPr>
        <w:instrText>eq реализацию</w:instrText>
      </w:r>
      <w:r w:rsidR="00C328B8">
        <w:rPr>
          <w:rFonts w:ascii="Times New Roman" w:hAnsi="Times New Roman" w:cs="Times New Roman"/>
          <w:color w:val="000000" w:themeColor="text1"/>
          <w:sz w:val="28"/>
          <w:szCs w:val="28"/>
          <w:lang w:eastAsia="ru-RU" w:bidi="ru-RU"/>
        </w:rPr>
        <w:fldChar w:fldCharType="end"/>
      </w:r>
      <w:r w:rsidR="001A54CA">
        <w:rPr>
          <w:rFonts w:ascii="Times New Roman" w:hAnsi="Times New Roman" w:cs="Times New Roman"/>
          <w:color w:val="000000" w:themeColor="text1"/>
          <w:sz w:val="28"/>
          <w:szCs w:val="28"/>
          <w:lang w:eastAsia="ru-RU" w:bidi="ru-RU"/>
        </w:rPr>
        <w:t xml:space="preserve"> планов по созданию </w:t>
      </w:r>
      <w:r w:rsidR="00C328B8">
        <w:rPr>
          <w:rFonts w:ascii="Times New Roman" w:hAnsi="Times New Roman" w:cs="Times New Roman"/>
          <w:color w:val="000000" w:themeColor="text1"/>
          <w:sz w:val="28"/>
          <w:szCs w:val="28"/>
          <w:lang w:eastAsia="ru-RU" w:bidi="ru-RU"/>
        </w:rPr>
        <w:fldChar w:fldCharType="begin"/>
      </w:r>
      <w:r w:rsidR="001A54CA">
        <w:rPr>
          <w:rFonts w:ascii="Times New Roman" w:hAnsi="Times New Roman" w:cs="Times New Roman"/>
          <w:noProof/>
          <w:color w:val="000000" w:themeColor="text1"/>
          <w:sz w:val="28"/>
          <w:szCs w:val="28"/>
          <w:highlight w:val="white"/>
          <w:lang w:eastAsia="ru-RU" w:bidi="ru-RU"/>
        </w:rPr>
        <w:instrText>eq стратегий</w:instrText>
      </w:r>
      <w:r w:rsidR="00C328B8">
        <w:rPr>
          <w:rFonts w:ascii="Times New Roman" w:hAnsi="Times New Roman" w:cs="Times New Roman"/>
          <w:color w:val="000000" w:themeColor="text1"/>
          <w:sz w:val="28"/>
          <w:szCs w:val="28"/>
          <w:lang w:eastAsia="ru-RU" w:bidi="ru-RU"/>
        </w:rPr>
        <w:fldChar w:fldCharType="end"/>
      </w:r>
      <w:r w:rsidR="001A54CA">
        <w:rPr>
          <w:rFonts w:ascii="Times New Roman" w:hAnsi="Times New Roman" w:cs="Times New Roman"/>
          <w:color w:val="000000" w:themeColor="text1"/>
          <w:sz w:val="28"/>
          <w:szCs w:val="28"/>
          <w:lang w:eastAsia="ru-RU" w:bidi="ru-RU"/>
        </w:rPr>
        <w:t xml:space="preserve"> в сфере инноваций и </w:t>
      </w:r>
      <w:r w:rsidR="00C328B8">
        <w:rPr>
          <w:rFonts w:ascii="Times New Roman" w:hAnsi="Times New Roman" w:cs="Times New Roman"/>
          <w:color w:val="000000" w:themeColor="text1"/>
          <w:sz w:val="28"/>
          <w:szCs w:val="28"/>
          <w:lang w:eastAsia="ru-RU" w:bidi="ru-RU"/>
        </w:rPr>
        <w:fldChar w:fldCharType="begin"/>
      </w:r>
      <w:r w:rsidR="001A54CA">
        <w:rPr>
          <w:rFonts w:ascii="Times New Roman" w:hAnsi="Times New Roman" w:cs="Times New Roman"/>
          <w:noProof/>
          <w:color w:val="000000" w:themeColor="text1"/>
          <w:sz w:val="28"/>
          <w:szCs w:val="28"/>
          <w:highlight w:val="white"/>
          <w:lang w:eastAsia="ru-RU" w:bidi="ru-RU"/>
        </w:rPr>
        <w:instrText>eq управления</w:instrText>
      </w:r>
      <w:r w:rsidR="00C328B8">
        <w:rPr>
          <w:rFonts w:ascii="Times New Roman" w:hAnsi="Times New Roman" w:cs="Times New Roman"/>
          <w:color w:val="000000" w:themeColor="text1"/>
          <w:sz w:val="28"/>
          <w:szCs w:val="28"/>
          <w:lang w:eastAsia="ru-RU" w:bidi="ru-RU"/>
        </w:rPr>
        <w:fldChar w:fldCharType="end"/>
      </w:r>
      <w:r w:rsidR="001A54CA">
        <w:rPr>
          <w:rFonts w:ascii="Times New Roman" w:hAnsi="Times New Roman" w:cs="Times New Roman"/>
          <w:color w:val="000000" w:themeColor="text1"/>
          <w:sz w:val="28"/>
          <w:szCs w:val="28"/>
          <w:lang w:eastAsia="ru-RU" w:bidi="ru-RU"/>
        </w:rPr>
        <w:t xml:space="preserve"> нематериальными активами, что </w:t>
      </w:r>
      <w:r w:rsidR="00C328B8">
        <w:rPr>
          <w:rFonts w:ascii="Times New Roman" w:hAnsi="Times New Roman" w:cs="Times New Roman"/>
          <w:color w:val="000000" w:themeColor="text1"/>
          <w:sz w:val="28"/>
          <w:szCs w:val="28"/>
          <w:lang w:eastAsia="ru-RU" w:bidi="ru-RU"/>
        </w:rPr>
        <w:fldChar w:fldCharType="begin"/>
      </w:r>
      <w:r w:rsidR="001A54CA">
        <w:rPr>
          <w:rFonts w:ascii="Times New Roman" w:hAnsi="Times New Roman" w:cs="Times New Roman"/>
          <w:noProof/>
          <w:color w:val="000000" w:themeColor="text1"/>
          <w:sz w:val="28"/>
          <w:szCs w:val="28"/>
          <w:highlight w:val="white"/>
          <w:lang w:eastAsia="ru-RU" w:bidi="ru-RU"/>
        </w:rPr>
        <w:instrText>eq позволяет</w:instrText>
      </w:r>
      <w:r w:rsidR="00C328B8">
        <w:rPr>
          <w:rFonts w:ascii="Times New Roman" w:hAnsi="Times New Roman" w:cs="Times New Roman"/>
          <w:color w:val="000000" w:themeColor="text1"/>
          <w:sz w:val="28"/>
          <w:szCs w:val="28"/>
          <w:lang w:eastAsia="ru-RU" w:bidi="ru-RU"/>
        </w:rPr>
        <w:fldChar w:fldCharType="end"/>
      </w:r>
      <w:r w:rsidR="001A54CA">
        <w:rPr>
          <w:rFonts w:ascii="Times New Roman" w:hAnsi="Times New Roman" w:cs="Times New Roman"/>
          <w:color w:val="000000" w:themeColor="text1"/>
          <w:sz w:val="28"/>
          <w:szCs w:val="28"/>
          <w:lang w:eastAsia="ru-RU" w:bidi="ru-RU"/>
        </w:rPr>
        <w:t xml:space="preserve"> надеяться на повышение </w:t>
      </w:r>
      <w:r w:rsidR="00C328B8">
        <w:rPr>
          <w:rFonts w:ascii="Times New Roman" w:hAnsi="Times New Roman" w:cs="Times New Roman"/>
          <w:color w:val="000000" w:themeColor="text1"/>
          <w:sz w:val="28"/>
          <w:szCs w:val="28"/>
          <w:lang w:eastAsia="ru-RU" w:bidi="ru-RU"/>
        </w:rPr>
        <w:fldChar w:fldCharType="begin"/>
      </w:r>
      <w:r w:rsidR="001A54CA">
        <w:rPr>
          <w:rFonts w:ascii="Times New Roman" w:hAnsi="Times New Roman" w:cs="Times New Roman"/>
          <w:noProof/>
          <w:color w:val="000000" w:themeColor="text1"/>
          <w:sz w:val="28"/>
          <w:szCs w:val="28"/>
          <w:highlight w:val="white"/>
          <w:lang w:eastAsia="ru-RU" w:bidi="ru-RU"/>
        </w:rPr>
        <w:instrText>eq значимости</w:instrText>
      </w:r>
      <w:r w:rsidR="00C328B8">
        <w:rPr>
          <w:rFonts w:ascii="Times New Roman" w:hAnsi="Times New Roman" w:cs="Times New Roman"/>
          <w:color w:val="000000" w:themeColor="text1"/>
          <w:sz w:val="28"/>
          <w:szCs w:val="28"/>
          <w:lang w:eastAsia="ru-RU" w:bidi="ru-RU"/>
        </w:rPr>
        <w:fldChar w:fldCharType="end"/>
      </w:r>
      <w:r w:rsidR="001A54CA">
        <w:rPr>
          <w:rFonts w:ascii="Times New Roman" w:hAnsi="Times New Roman" w:cs="Times New Roman"/>
          <w:color w:val="000000" w:themeColor="text1"/>
          <w:sz w:val="28"/>
          <w:szCs w:val="28"/>
          <w:lang w:eastAsia="ru-RU" w:bidi="ru-RU"/>
        </w:rPr>
        <w:t xml:space="preserve"> в российской экономике </w:t>
      </w:r>
      <w:r w:rsidR="00C328B8">
        <w:rPr>
          <w:rFonts w:ascii="Times New Roman" w:hAnsi="Times New Roman" w:cs="Times New Roman"/>
          <w:color w:val="000000" w:themeColor="text1"/>
          <w:sz w:val="28"/>
          <w:szCs w:val="28"/>
          <w:lang w:eastAsia="ru-RU" w:bidi="ru-RU"/>
        </w:rPr>
        <w:fldChar w:fldCharType="begin"/>
      </w:r>
      <w:r w:rsidR="001A54CA">
        <w:rPr>
          <w:rFonts w:ascii="Times New Roman" w:hAnsi="Times New Roman" w:cs="Times New Roman"/>
          <w:noProof/>
          <w:color w:val="000000" w:themeColor="text1"/>
          <w:sz w:val="28"/>
          <w:szCs w:val="28"/>
          <w:highlight w:val="white"/>
          <w:lang w:eastAsia="ru-RU" w:bidi="ru-RU"/>
        </w:rPr>
        <w:instrText>eq производств</w:instrText>
      </w:r>
      <w:r w:rsidR="00C328B8">
        <w:rPr>
          <w:rFonts w:ascii="Times New Roman" w:hAnsi="Times New Roman" w:cs="Times New Roman"/>
          <w:color w:val="000000" w:themeColor="text1"/>
          <w:sz w:val="28"/>
          <w:szCs w:val="28"/>
          <w:lang w:eastAsia="ru-RU" w:bidi="ru-RU"/>
        </w:rPr>
        <w:fldChar w:fldCharType="end"/>
      </w:r>
      <w:r w:rsidR="001A54CA">
        <w:rPr>
          <w:rFonts w:ascii="Times New Roman" w:hAnsi="Times New Roman" w:cs="Times New Roman"/>
          <w:color w:val="000000" w:themeColor="text1"/>
          <w:sz w:val="28"/>
          <w:szCs w:val="28"/>
          <w:lang w:eastAsia="ru-RU" w:bidi="ru-RU"/>
        </w:rPr>
        <w:t xml:space="preserve"> и услуг, базирующихся на </w:t>
      </w:r>
      <w:r w:rsidR="00C328B8">
        <w:rPr>
          <w:rFonts w:ascii="Times New Roman" w:hAnsi="Times New Roman" w:cs="Times New Roman"/>
          <w:color w:val="000000" w:themeColor="text1"/>
          <w:sz w:val="28"/>
          <w:szCs w:val="28"/>
          <w:lang w:eastAsia="ru-RU" w:bidi="ru-RU"/>
        </w:rPr>
        <w:fldChar w:fldCharType="begin"/>
      </w:r>
      <w:r w:rsidR="001A54CA">
        <w:rPr>
          <w:rFonts w:ascii="Times New Roman" w:hAnsi="Times New Roman" w:cs="Times New Roman"/>
          <w:noProof/>
          <w:color w:val="000000" w:themeColor="text1"/>
          <w:sz w:val="28"/>
          <w:szCs w:val="28"/>
          <w:highlight w:val="white"/>
          <w:lang w:eastAsia="ru-RU" w:bidi="ru-RU"/>
        </w:rPr>
        <w:instrText>eq результатах</w:instrText>
      </w:r>
      <w:r w:rsidR="00C328B8">
        <w:rPr>
          <w:rFonts w:ascii="Times New Roman" w:hAnsi="Times New Roman" w:cs="Times New Roman"/>
          <w:color w:val="000000" w:themeColor="text1"/>
          <w:sz w:val="28"/>
          <w:szCs w:val="28"/>
          <w:lang w:eastAsia="ru-RU" w:bidi="ru-RU"/>
        </w:rPr>
        <w:fldChar w:fldCharType="end"/>
      </w:r>
      <w:r w:rsidR="001A54CA">
        <w:rPr>
          <w:rFonts w:ascii="Times New Roman" w:hAnsi="Times New Roman" w:cs="Times New Roman"/>
          <w:color w:val="000000" w:themeColor="text1"/>
          <w:sz w:val="28"/>
          <w:szCs w:val="28"/>
          <w:lang w:eastAsia="ru-RU" w:bidi="ru-RU"/>
        </w:rPr>
        <w:t xml:space="preserve"> интеллектуальной деятельности.</w:t>
      </w:r>
    </w:p>
    <w:p w:rsidR="007F7C0C" w:rsidRDefault="007F7C0C" w:rsidP="00B45D65">
      <w:pPr>
        <w:spacing w:line="360" w:lineRule="auto"/>
        <w:ind w:firstLine="709"/>
        <w:contextualSpacing/>
        <w:jc w:val="both"/>
        <w:rPr>
          <w:rFonts w:ascii="Times New Roman" w:hAnsi="Times New Roman" w:cs="Times New Roman"/>
          <w:color w:val="000000" w:themeColor="text1"/>
          <w:sz w:val="28"/>
          <w:szCs w:val="28"/>
        </w:rPr>
      </w:pPr>
    </w:p>
    <w:p w:rsidR="00923ABD" w:rsidRPr="00855D1F" w:rsidRDefault="00855D1F" w:rsidP="00855D1F">
      <w:pPr>
        <w:spacing w:line="360" w:lineRule="auto"/>
        <w:ind w:firstLine="709"/>
        <w:contextualSpacing/>
        <w:jc w:val="center"/>
        <w:rPr>
          <w:rFonts w:ascii="Times New Roman" w:hAnsi="Times New Roman" w:cs="Times New Roman"/>
          <w:b/>
          <w:color w:val="000000" w:themeColor="text1"/>
          <w:sz w:val="28"/>
          <w:szCs w:val="28"/>
        </w:rPr>
      </w:pPr>
      <w:r w:rsidRPr="00855D1F">
        <w:rPr>
          <w:rFonts w:ascii="Times New Roman" w:hAnsi="Times New Roman" w:cs="Times New Roman"/>
          <w:b/>
          <w:color w:val="000000" w:themeColor="text1"/>
          <w:sz w:val="28"/>
          <w:szCs w:val="28"/>
        </w:rPr>
        <w:lastRenderedPageBreak/>
        <w:t xml:space="preserve">2.3.  Пути </w:t>
      </w:r>
      <w:proofErr w:type="spellStart"/>
      <w:r w:rsidRPr="00855D1F">
        <w:rPr>
          <w:rFonts w:ascii="Times New Roman" w:hAnsi="Times New Roman" w:cs="Times New Roman"/>
          <w:b/>
          <w:color w:val="000000" w:themeColor="text1"/>
          <w:sz w:val="28"/>
          <w:szCs w:val="28"/>
        </w:rPr>
        <w:t>совершенстования</w:t>
      </w:r>
      <w:proofErr w:type="spellEnd"/>
      <w:r w:rsidRPr="00855D1F">
        <w:rPr>
          <w:rFonts w:ascii="Times New Roman" w:hAnsi="Times New Roman" w:cs="Times New Roman"/>
          <w:b/>
          <w:color w:val="000000" w:themeColor="text1"/>
          <w:sz w:val="28"/>
          <w:szCs w:val="28"/>
        </w:rPr>
        <w:t xml:space="preserve"> государственного регулирования интеллектуальной собственности</w:t>
      </w:r>
    </w:p>
    <w:p w:rsidR="008B2C83" w:rsidRPr="008B2C83" w:rsidRDefault="008B2C83" w:rsidP="00855D1F">
      <w:pPr>
        <w:pStyle w:val="a3"/>
        <w:shd w:val="clear" w:color="auto" w:fill="FFFFFF"/>
        <w:spacing w:before="240" w:beforeAutospacing="0" w:after="240" w:afterAutospacing="0" w:line="360" w:lineRule="auto"/>
        <w:ind w:firstLine="709"/>
        <w:contextualSpacing/>
        <w:jc w:val="both"/>
        <w:rPr>
          <w:color w:val="000000"/>
          <w:sz w:val="28"/>
          <w:szCs w:val="28"/>
        </w:rPr>
      </w:pPr>
      <w:r w:rsidRPr="008B2C83">
        <w:rPr>
          <w:color w:val="000000"/>
          <w:sz w:val="28"/>
          <w:szCs w:val="28"/>
        </w:rPr>
        <w:t xml:space="preserve">Предлагаем следующие пути </w:t>
      </w:r>
      <w:proofErr w:type="spellStart"/>
      <w:r w:rsidRPr="008B2C83">
        <w:rPr>
          <w:color w:val="000000"/>
          <w:sz w:val="28"/>
          <w:szCs w:val="28"/>
        </w:rPr>
        <w:t>совершестования</w:t>
      </w:r>
      <w:proofErr w:type="spellEnd"/>
      <w:r w:rsidRPr="008B2C83">
        <w:rPr>
          <w:color w:val="000000"/>
          <w:sz w:val="28"/>
          <w:szCs w:val="28"/>
        </w:rPr>
        <w:t xml:space="preserve"> государственного регулирования интеллектуальной собственности:</w:t>
      </w:r>
    </w:p>
    <w:p w:rsidR="00855D1F" w:rsidRPr="00855D1F" w:rsidRDefault="00855D1F" w:rsidP="00855D1F">
      <w:pPr>
        <w:pStyle w:val="a3"/>
        <w:shd w:val="clear" w:color="auto" w:fill="FFFFFF"/>
        <w:spacing w:before="240" w:beforeAutospacing="0" w:after="240" w:afterAutospacing="0" w:line="360" w:lineRule="auto"/>
        <w:ind w:firstLine="709"/>
        <w:contextualSpacing/>
        <w:jc w:val="both"/>
        <w:rPr>
          <w:color w:val="4E4E4E"/>
          <w:sz w:val="22"/>
          <w:szCs w:val="19"/>
        </w:rPr>
      </w:pPr>
      <w:r w:rsidRPr="008B2C83">
        <w:rPr>
          <w:color w:val="000000"/>
          <w:sz w:val="28"/>
          <w:szCs w:val="28"/>
        </w:rPr>
        <w:t>1) проведение</w:t>
      </w:r>
      <w:r w:rsidRPr="00855D1F">
        <w:rPr>
          <w:color w:val="000000"/>
          <w:sz w:val="28"/>
          <w:szCs w:val="22"/>
        </w:rPr>
        <w:t xml:space="preserve"> квалифицированной научной ревизии, экспертизы и идентификации результатов интеллектуальной деятельности для определения их статуса собственности и информационной доступности для потенциальных пользователей информации в рамках законодательства;</w:t>
      </w:r>
    </w:p>
    <w:p w:rsidR="00855D1F" w:rsidRPr="00855D1F" w:rsidRDefault="00855D1F" w:rsidP="00855D1F">
      <w:pPr>
        <w:pStyle w:val="a3"/>
        <w:shd w:val="clear" w:color="auto" w:fill="FFFFFF"/>
        <w:spacing w:before="240" w:beforeAutospacing="0" w:after="240" w:afterAutospacing="0" w:line="360" w:lineRule="auto"/>
        <w:ind w:firstLine="709"/>
        <w:contextualSpacing/>
        <w:jc w:val="both"/>
        <w:rPr>
          <w:color w:val="4E4E4E"/>
          <w:sz w:val="22"/>
          <w:szCs w:val="19"/>
        </w:rPr>
      </w:pPr>
      <w:r w:rsidRPr="00855D1F">
        <w:rPr>
          <w:color w:val="000000"/>
          <w:sz w:val="28"/>
          <w:szCs w:val="22"/>
        </w:rPr>
        <w:t>2) активное вовлечение этой продукции во внутренний и внешний торговый оборот с целью получения дополнительного источника финансирования науки, стимулирования авторов интеллектуальных продуктов и создание для этого максимальных условий;</w:t>
      </w:r>
    </w:p>
    <w:p w:rsidR="00855D1F" w:rsidRPr="00855D1F" w:rsidRDefault="00855D1F" w:rsidP="00855D1F">
      <w:pPr>
        <w:pStyle w:val="a3"/>
        <w:shd w:val="clear" w:color="auto" w:fill="FFFFFF"/>
        <w:spacing w:before="240" w:beforeAutospacing="0" w:after="240" w:afterAutospacing="0" w:line="360" w:lineRule="auto"/>
        <w:ind w:firstLine="709"/>
        <w:contextualSpacing/>
        <w:jc w:val="both"/>
        <w:rPr>
          <w:color w:val="4E4E4E"/>
          <w:sz w:val="22"/>
          <w:szCs w:val="19"/>
        </w:rPr>
      </w:pPr>
      <w:r w:rsidRPr="00855D1F">
        <w:rPr>
          <w:color w:val="000000"/>
          <w:sz w:val="28"/>
          <w:szCs w:val="22"/>
        </w:rPr>
        <w:t>3) обеспечение охраны промышленной собственности в своей стране и за рубежом, а также пресечение недобросовестной конкуренции;</w:t>
      </w:r>
    </w:p>
    <w:p w:rsidR="00855D1F" w:rsidRPr="00855D1F" w:rsidRDefault="00855D1F" w:rsidP="00855D1F">
      <w:pPr>
        <w:pStyle w:val="a3"/>
        <w:shd w:val="clear" w:color="auto" w:fill="FFFFFF"/>
        <w:spacing w:before="240" w:beforeAutospacing="0" w:after="240" w:afterAutospacing="0" w:line="360" w:lineRule="auto"/>
        <w:ind w:firstLine="709"/>
        <w:contextualSpacing/>
        <w:jc w:val="both"/>
        <w:rPr>
          <w:color w:val="4E4E4E"/>
          <w:sz w:val="22"/>
          <w:szCs w:val="19"/>
        </w:rPr>
      </w:pPr>
      <w:r w:rsidRPr="00855D1F">
        <w:rPr>
          <w:color w:val="000000"/>
          <w:sz w:val="28"/>
          <w:szCs w:val="22"/>
        </w:rPr>
        <w:t>4) соблюдение международных соглашений по обмену</w:t>
      </w:r>
      <w:r w:rsidRPr="00855D1F">
        <w:rPr>
          <w:rStyle w:val="apple-converted-space"/>
          <w:color w:val="000000"/>
          <w:sz w:val="28"/>
          <w:szCs w:val="22"/>
        </w:rPr>
        <w:t> </w:t>
      </w:r>
      <w:r w:rsidRPr="00B3554C">
        <w:rPr>
          <w:rStyle w:val="a7"/>
          <w:b w:val="0"/>
          <w:color w:val="000000"/>
          <w:sz w:val="28"/>
          <w:szCs w:val="22"/>
        </w:rPr>
        <w:t>объектами интеллектуальной собственности</w:t>
      </w:r>
      <w:r w:rsidRPr="00855D1F">
        <w:rPr>
          <w:rStyle w:val="apple-converted-space"/>
          <w:color w:val="000000"/>
          <w:sz w:val="28"/>
          <w:szCs w:val="22"/>
        </w:rPr>
        <w:t> </w:t>
      </w:r>
      <w:r w:rsidRPr="00855D1F">
        <w:rPr>
          <w:color w:val="000000"/>
          <w:sz w:val="28"/>
          <w:szCs w:val="22"/>
        </w:rPr>
        <w:t>между странами-участницами и предотвращение бесконтрольного экспорта высоких технологий в другие страны;</w:t>
      </w:r>
    </w:p>
    <w:p w:rsidR="00855D1F" w:rsidRPr="00855D1F" w:rsidRDefault="00855D1F" w:rsidP="00855D1F">
      <w:pPr>
        <w:pStyle w:val="a3"/>
        <w:shd w:val="clear" w:color="auto" w:fill="FFFFFF"/>
        <w:spacing w:before="240" w:beforeAutospacing="0" w:after="240" w:afterAutospacing="0" w:line="360" w:lineRule="auto"/>
        <w:ind w:firstLine="709"/>
        <w:contextualSpacing/>
        <w:jc w:val="both"/>
        <w:rPr>
          <w:color w:val="4E4E4E"/>
          <w:sz w:val="22"/>
          <w:szCs w:val="19"/>
        </w:rPr>
      </w:pPr>
      <w:r w:rsidRPr="00855D1F">
        <w:rPr>
          <w:color w:val="000000"/>
          <w:sz w:val="28"/>
          <w:szCs w:val="22"/>
        </w:rPr>
        <w:t>5) соблюдение антимонопольного законодательства;</w:t>
      </w:r>
    </w:p>
    <w:p w:rsidR="00855D1F" w:rsidRPr="00855D1F" w:rsidRDefault="00855D1F" w:rsidP="00855D1F">
      <w:pPr>
        <w:pStyle w:val="a3"/>
        <w:shd w:val="clear" w:color="auto" w:fill="FFFFFF"/>
        <w:spacing w:before="240" w:beforeAutospacing="0" w:after="240" w:afterAutospacing="0" w:line="360" w:lineRule="auto"/>
        <w:ind w:firstLine="709"/>
        <w:contextualSpacing/>
        <w:jc w:val="both"/>
        <w:rPr>
          <w:color w:val="4E4E4E"/>
          <w:sz w:val="22"/>
          <w:szCs w:val="19"/>
        </w:rPr>
      </w:pPr>
      <w:r w:rsidRPr="00855D1F">
        <w:rPr>
          <w:color w:val="000000"/>
          <w:sz w:val="28"/>
          <w:szCs w:val="22"/>
        </w:rPr>
        <w:t xml:space="preserve">6) </w:t>
      </w:r>
      <w:proofErr w:type="gramStart"/>
      <w:r w:rsidRPr="00855D1F">
        <w:rPr>
          <w:color w:val="000000"/>
          <w:sz w:val="28"/>
          <w:szCs w:val="22"/>
        </w:rPr>
        <w:t>контроль за</w:t>
      </w:r>
      <w:proofErr w:type="gramEnd"/>
      <w:r w:rsidRPr="00855D1F">
        <w:rPr>
          <w:color w:val="000000"/>
          <w:sz w:val="28"/>
          <w:szCs w:val="22"/>
        </w:rPr>
        <w:t xml:space="preserve"> финансовыми расходами на закупку зарубежных технологий и патентов, с учетом их актуальности, экономичности и соответствия мировым стандартам;</w:t>
      </w:r>
    </w:p>
    <w:p w:rsidR="00855D1F" w:rsidRPr="00855D1F" w:rsidRDefault="00855D1F" w:rsidP="00855D1F">
      <w:pPr>
        <w:pStyle w:val="a3"/>
        <w:shd w:val="clear" w:color="auto" w:fill="FFFFFF"/>
        <w:spacing w:before="240" w:beforeAutospacing="0" w:after="240" w:afterAutospacing="0" w:line="360" w:lineRule="auto"/>
        <w:ind w:firstLine="709"/>
        <w:contextualSpacing/>
        <w:jc w:val="both"/>
        <w:rPr>
          <w:color w:val="4E4E4E"/>
          <w:sz w:val="22"/>
          <w:szCs w:val="19"/>
        </w:rPr>
      </w:pPr>
      <w:r w:rsidRPr="00855D1F">
        <w:rPr>
          <w:color w:val="000000"/>
          <w:sz w:val="28"/>
          <w:szCs w:val="22"/>
        </w:rPr>
        <w:t>7) выделение государством средств научным организациям на оформление</w:t>
      </w:r>
      <w:r w:rsidRPr="00855D1F">
        <w:rPr>
          <w:rStyle w:val="apple-converted-space"/>
          <w:color w:val="000000"/>
          <w:sz w:val="28"/>
          <w:szCs w:val="22"/>
        </w:rPr>
        <w:t> </w:t>
      </w:r>
      <w:r w:rsidRPr="00B3554C">
        <w:rPr>
          <w:rStyle w:val="a7"/>
          <w:b w:val="0"/>
          <w:color w:val="000000"/>
          <w:sz w:val="28"/>
          <w:szCs w:val="22"/>
        </w:rPr>
        <w:t>международных патентов</w:t>
      </w:r>
      <w:r w:rsidRPr="00855D1F">
        <w:rPr>
          <w:color w:val="000000"/>
          <w:sz w:val="28"/>
          <w:szCs w:val="22"/>
        </w:rPr>
        <w:t>, т.к. российские патенты не защищают от копирования изобретений и патентования их за рубежом, что вынуждает многих разработчиков ждать заказы на серийное производство новых изделий и после этого оформлять патент.</w:t>
      </w:r>
    </w:p>
    <w:p w:rsidR="00855D1F" w:rsidRPr="00855D1F" w:rsidRDefault="00855D1F" w:rsidP="00855D1F">
      <w:pPr>
        <w:pStyle w:val="a3"/>
        <w:shd w:val="clear" w:color="auto" w:fill="FFFFFF"/>
        <w:spacing w:before="240" w:beforeAutospacing="0" w:after="240" w:afterAutospacing="0" w:line="360" w:lineRule="auto"/>
        <w:ind w:firstLine="709"/>
        <w:contextualSpacing/>
        <w:jc w:val="both"/>
        <w:rPr>
          <w:color w:val="4E4E4E"/>
          <w:sz w:val="22"/>
          <w:szCs w:val="19"/>
        </w:rPr>
      </w:pPr>
      <w:r w:rsidRPr="00855D1F">
        <w:rPr>
          <w:color w:val="000000"/>
          <w:sz w:val="28"/>
          <w:szCs w:val="22"/>
        </w:rPr>
        <w:t xml:space="preserve">В рамках </w:t>
      </w:r>
      <w:proofErr w:type="gramStart"/>
      <w:r w:rsidRPr="00855D1F">
        <w:rPr>
          <w:color w:val="000000"/>
          <w:sz w:val="28"/>
          <w:szCs w:val="22"/>
        </w:rPr>
        <w:t>поиска</w:t>
      </w:r>
      <w:r w:rsidRPr="00855D1F">
        <w:rPr>
          <w:rStyle w:val="apple-converted-space"/>
          <w:color w:val="000000"/>
          <w:sz w:val="28"/>
          <w:szCs w:val="22"/>
        </w:rPr>
        <w:t> </w:t>
      </w:r>
      <w:r w:rsidRPr="00855D1F">
        <w:rPr>
          <w:rStyle w:val="a7"/>
          <w:b w:val="0"/>
          <w:color w:val="000000"/>
          <w:sz w:val="28"/>
          <w:szCs w:val="22"/>
        </w:rPr>
        <w:t>путей совершенствования государственного регулирования интеллектуальной собственности</w:t>
      </w:r>
      <w:proofErr w:type="gramEnd"/>
      <w:r w:rsidRPr="00855D1F">
        <w:rPr>
          <w:rStyle w:val="apple-converted-space"/>
          <w:color w:val="000000"/>
          <w:sz w:val="28"/>
          <w:szCs w:val="22"/>
        </w:rPr>
        <w:t> </w:t>
      </w:r>
      <w:r w:rsidRPr="00855D1F">
        <w:rPr>
          <w:color w:val="000000"/>
          <w:sz w:val="28"/>
          <w:szCs w:val="22"/>
        </w:rPr>
        <w:t xml:space="preserve">в целях повышения </w:t>
      </w:r>
      <w:r w:rsidRPr="00855D1F">
        <w:rPr>
          <w:color w:val="000000"/>
          <w:sz w:val="28"/>
          <w:szCs w:val="22"/>
        </w:rPr>
        <w:lastRenderedPageBreak/>
        <w:t>коммерческой эффективности в сфере лицензионной торговли необходимо принятие следующих мер:</w:t>
      </w:r>
    </w:p>
    <w:p w:rsidR="00855D1F" w:rsidRPr="00855D1F" w:rsidRDefault="00855D1F" w:rsidP="00855D1F">
      <w:pPr>
        <w:pStyle w:val="a3"/>
        <w:shd w:val="clear" w:color="auto" w:fill="FFFFFF"/>
        <w:spacing w:before="240" w:beforeAutospacing="0" w:after="240" w:afterAutospacing="0" w:line="360" w:lineRule="auto"/>
        <w:ind w:firstLine="709"/>
        <w:contextualSpacing/>
        <w:jc w:val="both"/>
        <w:rPr>
          <w:color w:val="4E4E4E"/>
          <w:sz w:val="22"/>
          <w:szCs w:val="19"/>
        </w:rPr>
      </w:pPr>
      <w:r w:rsidRPr="00855D1F">
        <w:rPr>
          <w:color w:val="000000"/>
          <w:sz w:val="28"/>
          <w:szCs w:val="22"/>
        </w:rPr>
        <w:t>1) стимулировать лицензиаров на выдачу как можно большего числа лицензий - поощрять активную лицензионную торговлю (ввести налоговые льготы для лицензиара при выдаче нескольких неисключительных лицензий);</w:t>
      </w:r>
    </w:p>
    <w:p w:rsidR="00855D1F" w:rsidRPr="00855D1F" w:rsidRDefault="00855D1F" w:rsidP="00855D1F">
      <w:pPr>
        <w:pStyle w:val="a3"/>
        <w:shd w:val="clear" w:color="auto" w:fill="FFFFFF"/>
        <w:spacing w:before="240" w:beforeAutospacing="0" w:after="240" w:afterAutospacing="0" w:line="360" w:lineRule="auto"/>
        <w:ind w:firstLine="709"/>
        <w:contextualSpacing/>
        <w:jc w:val="both"/>
        <w:rPr>
          <w:color w:val="4E4E4E"/>
          <w:sz w:val="22"/>
          <w:szCs w:val="19"/>
        </w:rPr>
      </w:pPr>
      <w:r w:rsidRPr="00855D1F">
        <w:rPr>
          <w:color w:val="000000"/>
          <w:sz w:val="28"/>
          <w:szCs w:val="22"/>
        </w:rPr>
        <w:t>2) сделать невыгодным «</w:t>
      </w:r>
      <w:proofErr w:type="spellStart"/>
      <w:r w:rsidRPr="00855D1F">
        <w:rPr>
          <w:color w:val="000000"/>
          <w:sz w:val="28"/>
          <w:szCs w:val="22"/>
        </w:rPr>
        <w:t>придерживание</w:t>
      </w:r>
      <w:proofErr w:type="spellEnd"/>
      <w:r w:rsidRPr="00855D1F">
        <w:rPr>
          <w:color w:val="000000"/>
          <w:sz w:val="28"/>
          <w:szCs w:val="22"/>
        </w:rPr>
        <w:t>» патента (например, установить цену принудительной лицензии ниже рыночной);</w:t>
      </w:r>
    </w:p>
    <w:p w:rsidR="00855D1F" w:rsidRPr="00855D1F" w:rsidRDefault="00855D1F" w:rsidP="00855D1F">
      <w:pPr>
        <w:pStyle w:val="a3"/>
        <w:shd w:val="clear" w:color="auto" w:fill="FFFFFF"/>
        <w:spacing w:before="240" w:beforeAutospacing="0" w:after="240" w:afterAutospacing="0" w:line="360" w:lineRule="auto"/>
        <w:ind w:firstLine="709"/>
        <w:contextualSpacing/>
        <w:jc w:val="both"/>
        <w:rPr>
          <w:color w:val="4E4E4E"/>
          <w:sz w:val="22"/>
          <w:szCs w:val="19"/>
        </w:rPr>
      </w:pPr>
      <w:r w:rsidRPr="00855D1F">
        <w:rPr>
          <w:color w:val="000000"/>
          <w:sz w:val="28"/>
          <w:szCs w:val="22"/>
        </w:rPr>
        <w:t>3) мотивировать лицензиатов путем предоставления субсидий, налоговых льгот для приобретения лицензий и патентов на передовые наукоемкие технологические разработки;</w:t>
      </w:r>
    </w:p>
    <w:p w:rsidR="00855D1F" w:rsidRPr="00855D1F" w:rsidRDefault="00855D1F" w:rsidP="00855D1F">
      <w:pPr>
        <w:pStyle w:val="a3"/>
        <w:shd w:val="clear" w:color="auto" w:fill="FFFFFF"/>
        <w:spacing w:before="240" w:beforeAutospacing="0" w:after="240" w:afterAutospacing="0" w:line="360" w:lineRule="auto"/>
        <w:ind w:firstLine="709"/>
        <w:contextualSpacing/>
        <w:jc w:val="both"/>
        <w:rPr>
          <w:color w:val="4E4E4E"/>
          <w:sz w:val="22"/>
          <w:szCs w:val="19"/>
        </w:rPr>
      </w:pPr>
      <w:r w:rsidRPr="00855D1F">
        <w:rPr>
          <w:color w:val="000000"/>
          <w:sz w:val="28"/>
          <w:szCs w:val="22"/>
        </w:rPr>
        <w:t>4) создавать расширенную инфраструктуру в сфере лицензионной торговли. В качестве аналога использовать европейский и американский опыт по созданию институтов контрактации, которые поддерживают частные контракты между гражданами и развивают финансовое посредничество;</w:t>
      </w:r>
    </w:p>
    <w:p w:rsidR="00855D1F" w:rsidRPr="00855D1F" w:rsidRDefault="00855D1F" w:rsidP="00855D1F">
      <w:pPr>
        <w:pStyle w:val="a3"/>
        <w:shd w:val="clear" w:color="auto" w:fill="FFFFFF"/>
        <w:spacing w:before="240" w:beforeAutospacing="0" w:after="240" w:afterAutospacing="0" w:line="360" w:lineRule="auto"/>
        <w:ind w:firstLine="709"/>
        <w:contextualSpacing/>
        <w:jc w:val="both"/>
        <w:rPr>
          <w:color w:val="4E4E4E"/>
          <w:sz w:val="22"/>
          <w:szCs w:val="19"/>
        </w:rPr>
      </w:pPr>
      <w:r w:rsidRPr="00855D1F">
        <w:rPr>
          <w:color w:val="000000"/>
          <w:sz w:val="28"/>
          <w:szCs w:val="22"/>
        </w:rPr>
        <w:t>5) вводить правовые нормы, поощряющие использование изобретений, признанных непатентоспособными в зарубежных странах, но имеющими перспективы для внедрения в производство;</w:t>
      </w:r>
    </w:p>
    <w:p w:rsidR="00855D1F" w:rsidRPr="00855D1F" w:rsidRDefault="00855D1F" w:rsidP="00855D1F">
      <w:pPr>
        <w:pStyle w:val="a3"/>
        <w:shd w:val="clear" w:color="auto" w:fill="FFFFFF"/>
        <w:spacing w:before="240" w:beforeAutospacing="0" w:after="240" w:afterAutospacing="0" w:line="360" w:lineRule="auto"/>
        <w:ind w:firstLine="709"/>
        <w:contextualSpacing/>
        <w:jc w:val="both"/>
        <w:rPr>
          <w:color w:val="4E4E4E"/>
          <w:sz w:val="22"/>
          <w:szCs w:val="19"/>
        </w:rPr>
      </w:pPr>
      <w:r w:rsidRPr="00855D1F">
        <w:rPr>
          <w:color w:val="000000"/>
          <w:sz w:val="28"/>
          <w:szCs w:val="22"/>
        </w:rPr>
        <w:t>6) изменить порядок регистрации совместных, с участием иностранного капитала, предприятий - ввести гарантии использования в российском производстве результатов совместных научных разработок.</w:t>
      </w:r>
    </w:p>
    <w:p w:rsidR="00855D1F" w:rsidRPr="00855D1F" w:rsidRDefault="00855D1F" w:rsidP="00855D1F">
      <w:pPr>
        <w:pStyle w:val="a3"/>
        <w:shd w:val="clear" w:color="auto" w:fill="FFFFFF"/>
        <w:spacing w:before="240" w:beforeAutospacing="0" w:after="240" w:afterAutospacing="0" w:line="360" w:lineRule="auto"/>
        <w:ind w:firstLine="709"/>
        <w:contextualSpacing/>
        <w:jc w:val="both"/>
        <w:rPr>
          <w:color w:val="4E4E4E"/>
          <w:sz w:val="22"/>
          <w:szCs w:val="19"/>
        </w:rPr>
      </w:pPr>
      <w:r w:rsidRPr="00855D1F">
        <w:rPr>
          <w:color w:val="000000"/>
          <w:sz w:val="28"/>
          <w:szCs w:val="22"/>
        </w:rPr>
        <w:t>Для создания условий, способствующих эффективному вовлечению во внутренний и внешний торговый оборот</w:t>
      </w:r>
      <w:r w:rsidRPr="00855D1F">
        <w:rPr>
          <w:rStyle w:val="apple-converted-space"/>
          <w:color w:val="000000"/>
          <w:sz w:val="28"/>
          <w:szCs w:val="22"/>
        </w:rPr>
        <w:t> </w:t>
      </w:r>
      <w:r w:rsidRPr="00855D1F">
        <w:rPr>
          <w:rStyle w:val="a7"/>
          <w:b w:val="0"/>
          <w:color w:val="000000"/>
          <w:sz w:val="28"/>
          <w:szCs w:val="22"/>
        </w:rPr>
        <w:t>объектов интеллектуальной собственности</w:t>
      </w:r>
      <w:r w:rsidRPr="00855D1F">
        <w:rPr>
          <w:b/>
          <w:color w:val="000000"/>
          <w:sz w:val="28"/>
          <w:szCs w:val="22"/>
        </w:rPr>
        <w:t xml:space="preserve">, </w:t>
      </w:r>
      <w:r w:rsidRPr="00855D1F">
        <w:rPr>
          <w:color w:val="000000"/>
          <w:sz w:val="28"/>
          <w:szCs w:val="22"/>
        </w:rPr>
        <w:t>особенно важны</w:t>
      </w:r>
      <w:r w:rsidRPr="00855D1F">
        <w:rPr>
          <w:rStyle w:val="apple-converted-space"/>
          <w:b/>
          <w:color w:val="000000"/>
          <w:sz w:val="28"/>
          <w:szCs w:val="22"/>
        </w:rPr>
        <w:t> </w:t>
      </w:r>
      <w:r w:rsidRPr="00855D1F">
        <w:rPr>
          <w:rStyle w:val="a7"/>
          <w:b w:val="0"/>
          <w:color w:val="000000"/>
          <w:sz w:val="28"/>
          <w:szCs w:val="22"/>
        </w:rPr>
        <w:t>налоговые льготы</w:t>
      </w:r>
      <w:r w:rsidRPr="00855D1F">
        <w:rPr>
          <w:b/>
          <w:color w:val="000000"/>
          <w:sz w:val="28"/>
          <w:szCs w:val="22"/>
        </w:rPr>
        <w:t>,</w:t>
      </w:r>
      <w:r w:rsidRPr="00855D1F">
        <w:rPr>
          <w:color w:val="000000"/>
          <w:sz w:val="28"/>
          <w:szCs w:val="22"/>
        </w:rPr>
        <w:t xml:space="preserve"> широко используемые в развитых странах мира, которые можно разделить на следующие</w:t>
      </w:r>
      <w:r w:rsidRPr="00855D1F">
        <w:rPr>
          <w:rStyle w:val="apple-converted-space"/>
          <w:color w:val="000000"/>
          <w:sz w:val="28"/>
          <w:szCs w:val="22"/>
        </w:rPr>
        <w:t> </w:t>
      </w:r>
      <w:r w:rsidRPr="00855D1F">
        <w:rPr>
          <w:rStyle w:val="a7"/>
          <w:color w:val="000000"/>
          <w:sz w:val="28"/>
          <w:szCs w:val="22"/>
        </w:rPr>
        <w:t>группы</w:t>
      </w:r>
      <w:r w:rsidRPr="00855D1F">
        <w:rPr>
          <w:color w:val="000000"/>
          <w:sz w:val="28"/>
          <w:szCs w:val="22"/>
        </w:rPr>
        <w:t>:</w:t>
      </w:r>
    </w:p>
    <w:p w:rsidR="00855D1F" w:rsidRPr="00855D1F" w:rsidRDefault="00855D1F" w:rsidP="00855D1F">
      <w:pPr>
        <w:pStyle w:val="a3"/>
        <w:shd w:val="clear" w:color="auto" w:fill="FFFFFF"/>
        <w:spacing w:before="240" w:beforeAutospacing="0" w:after="240" w:afterAutospacing="0" w:line="360" w:lineRule="auto"/>
        <w:ind w:firstLine="709"/>
        <w:contextualSpacing/>
        <w:jc w:val="both"/>
        <w:rPr>
          <w:color w:val="4E4E4E"/>
          <w:sz w:val="22"/>
          <w:szCs w:val="19"/>
        </w:rPr>
      </w:pPr>
      <w:r w:rsidRPr="00855D1F">
        <w:rPr>
          <w:color w:val="000000"/>
          <w:sz w:val="28"/>
          <w:szCs w:val="22"/>
        </w:rPr>
        <w:t>1) льготы специализированным организациям и институтам, работающим в области НИОКР;</w:t>
      </w:r>
    </w:p>
    <w:p w:rsidR="00855D1F" w:rsidRPr="00855D1F" w:rsidRDefault="00855D1F" w:rsidP="00855D1F">
      <w:pPr>
        <w:pStyle w:val="a3"/>
        <w:shd w:val="clear" w:color="auto" w:fill="FFFFFF"/>
        <w:spacing w:before="240" w:beforeAutospacing="0" w:after="240" w:afterAutospacing="0" w:line="360" w:lineRule="auto"/>
        <w:ind w:firstLine="709"/>
        <w:contextualSpacing/>
        <w:jc w:val="both"/>
        <w:rPr>
          <w:color w:val="4E4E4E"/>
          <w:sz w:val="22"/>
          <w:szCs w:val="19"/>
        </w:rPr>
      </w:pPr>
      <w:r w:rsidRPr="00855D1F">
        <w:rPr>
          <w:color w:val="000000"/>
          <w:sz w:val="28"/>
          <w:szCs w:val="22"/>
        </w:rPr>
        <w:t>2) льготы предприятиям на разовые мероприятия в области НТП;</w:t>
      </w:r>
    </w:p>
    <w:p w:rsidR="00855D1F" w:rsidRPr="00855D1F" w:rsidRDefault="00855D1F" w:rsidP="00855D1F">
      <w:pPr>
        <w:pStyle w:val="a3"/>
        <w:shd w:val="clear" w:color="auto" w:fill="FFFFFF"/>
        <w:spacing w:before="240" w:beforeAutospacing="0" w:after="240" w:afterAutospacing="0" w:line="360" w:lineRule="auto"/>
        <w:ind w:firstLine="709"/>
        <w:contextualSpacing/>
        <w:jc w:val="both"/>
        <w:rPr>
          <w:color w:val="4E4E4E"/>
          <w:sz w:val="22"/>
          <w:szCs w:val="19"/>
        </w:rPr>
      </w:pPr>
      <w:r w:rsidRPr="00855D1F">
        <w:rPr>
          <w:color w:val="000000"/>
          <w:sz w:val="28"/>
          <w:szCs w:val="22"/>
        </w:rPr>
        <w:t>3) льготы частным лицам в аналогичных областях научно-технического развития.</w:t>
      </w:r>
    </w:p>
    <w:p w:rsidR="00855D1F" w:rsidRPr="00855D1F" w:rsidRDefault="00855D1F" w:rsidP="00855D1F">
      <w:pPr>
        <w:pStyle w:val="a3"/>
        <w:shd w:val="clear" w:color="auto" w:fill="FFFFFF"/>
        <w:spacing w:before="240" w:beforeAutospacing="0" w:after="240" w:afterAutospacing="0" w:line="360" w:lineRule="auto"/>
        <w:ind w:firstLine="709"/>
        <w:contextualSpacing/>
        <w:jc w:val="both"/>
        <w:rPr>
          <w:color w:val="4E4E4E"/>
          <w:sz w:val="22"/>
          <w:szCs w:val="19"/>
        </w:rPr>
      </w:pPr>
      <w:r w:rsidRPr="00855D1F">
        <w:rPr>
          <w:color w:val="000000"/>
          <w:sz w:val="28"/>
          <w:szCs w:val="22"/>
        </w:rPr>
        <w:lastRenderedPageBreak/>
        <w:t>Если в</w:t>
      </w:r>
      <w:r w:rsidRPr="00855D1F">
        <w:rPr>
          <w:rStyle w:val="apple-converted-space"/>
          <w:color w:val="000000"/>
          <w:sz w:val="28"/>
          <w:szCs w:val="22"/>
        </w:rPr>
        <w:t> </w:t>
      </w:r>
      <w:r w:rsidRPr="00855D1F">
        <w:rPr>
          <w:rStyle w:val="a6"/>
          <w:bCs/>
          <w:color w:val="000000"/>
          <w:sz w:val="28"/>
          <w:szCs w:val="22"/>
        </w:rPr>
        <w:t>России</w:t>
      </w:r>
      <w:r w:rsidRPr="00855D1F">
        <w:rPr>
          <w:rStyle w:val="apple-converted-space"/>
          <w:color w:val="000000"/>
          <w:sz w:val="28"/>
          <w:szCs w:val="22"/>
        </w:rPr>
        <w:t> </w:t>
      </w:r>
      <w:r w:rsidRPr="00B3554C">
        <w:rPr>
          <w:rStyle w:val="a7"/>
          <w:b w:val="0"/>
          <w:color w:val="000000"/>
          <w:sz w:val="28"/>
          <w:szCs w:val="22"/>
        </w:rPr>
        <w:t>налоговые льготы первой группы</w:t>
      </w:r>
      <w:r w:rsidRPr="00B3554C">
        <w:rPr>
          <w:rStyle w:val="apple-converted-space"/>
          <w:color w:val="000000"/>
          <w:sz w:val="28"/>
          <w:szCs w:val="22"/>
        </w:rPr>
        <w:t> </w:t>
      </w:r>
      <w:r w:rsidRPr="00B3554C">
        <w:rPr>
          <w:color w:val="000000"/>
          <w:sz w:val="28"/>
          <w:szCs w:val="22"/>
        </w:rPr>
        <w:t xml:space="preserve">(учреждениям Академии наук, государственным научным центрам, вузам и НИИ) находят свое частичное применение, </w:t>
      </w:r>
      <w:proofErr w:type="spellStart"/>
      <w:r w:rsidRPr="00B3554C">
        <w:rPr>
          <w:b/>
          <w:color w:val="000000"/>
          <w:sz w:val="28"/>
          <w:szCs w:val="22"/>
        </w:rPr>
        <w:t>то</w:t>
      </w:r>
      <w:r w:rsidRPr="00B3554C">
        <w:rPr>
          <w:rStyle w:val="a7"/>
          <w:b w:val="0"/>
          <w:color w:val="000000"/>
          <w:sz w:val="28"/>
          <w:szCs w:val="22"/>
        </w:rPr>
        <w:t>льготы</w:t>
      </w:r>
      <w:proofErr w:type="spellEnd"/>
      <w:r w:rsidRPr="00B3554C">
        <w:rPr>
          <w:rStyle w:val="a7"/>
          <w:b w:val="0"/>
          <w:color w:val="000000"/>
          <w:sz w:val="28"/>
          <w:szCs w:val="22"/>
        </w:rPr>
        <w:t xml:space="preserve"> частным лицам</w:t>
      </w:r>
      <w:r w:rsidRPr="00B3554C">
        <w:rPr>
          <w:color w:val="000000"/>
          <w:sz w:val="28"/>
          <w:szCs w:val="22"/>
        </w:rPr>
        <w:t>, участвующим</w:t>
      </w:r>
      <w:r w:rsidRPr="00855D1F">
        <w:rPr>
          <w:color w:val="000000"/>
          <w:sz w:val="28"/>
          <w:szCs w:val="22"/>
        </w:rPr>
        <w:t xml:space="preserve"> в создании объектов интеллектуальной собственности, практически отсутствуют.</w:t>
      </w:r>
    </w:p>
    <w:p w:rsidR="00855D1F" w:rsidRPr="00B3554C" w:rsidRDefault="00855D1F" w:rsidP="00855D1F">
      <w:pPr>
        <w:pStyle w:val="a3"/>
        <w:shd w:val="clear" w:color="auto" w:fill="FFFFFF"/>
        <w:spacing w:before="240" w:beforeAutospacing="0" w:after="240" w:afterAutospacing="0" w:line="360" w:lineRule="auto"/>
        <w:ind w:firstLine="709"/>
        <w:contextualSpacing/>
        <w:jc w:val="both"/>
        <w:rPr>
          <w:color w:val="4E4E4E"/>
          <w:sz w:val="22"/>
          <w:szCs w:val="19"/>
        </w:rPr>
      </w:pPr>
      <w:r w:rsidRPr="00855D1F">
        <w:rPr>
          <w:color w:val="000000"/>
          <w:sz w:val="28"/>
          <w:szCs w:val="22"/>
        </w:rPr>
        <w:t>Скорейшее решение вопросов, связанных с финансированием отечественной науки, будет способствовать</w:t>
      </w:r>
      <w:r w:rsidRPr="00855D1F">
        <w:rPr>
          <w:rStyle w:val="apple-converted-space"/>
          <w:color w:val="000000"/>
          <w:sz w:val="28"/>
          <w:szCs w:val="22"/>
        </w:rPr>
        <w:t> </w:t>
      </w:r>
      <w:r w:rsidRPr="00B3554C">
        <w:rPr>
          <w:rStyle w:val="a7"/>
          <w:b w:val="0"/>
          <w:color w:val="000000"/>
          <w:sz w:val="28"/>
          <w:szCs w:val="22"/>
        </w:rPr>
        <w:t>устойчивому экономическому росту</w:t>
      </w:r>
      <w:r w:rsidRPr="00855D1F">
        <w:rPr>
          <w:rStyle w:val="apple-converted-space"/>
          <w:color w:val="000000"/>
          <w:sz w:val="28"/>
          <w:szCs w:val="22"/>
        </w:rPr>
        <w:t> </w:t>
      </w:r>
      <w:r w:rsidRPr="00855D1F">
        <w:rPr>
          <w:color w:val="000000"/>
          <w:sz w:val="28"/>
          <w:szCs w:val="22"/>
        </w:rPr>
        <w:t>и позволит обеспечить благоприятные условия как для отдельных отраслей и предприятий, так и для всей национальной экономики в целом, в условиях международной интеграции и конкуренции на мировом рынке.</w:t>
      </w:r>
      <w:r w:rsidR="00B3554C" w:rsidRPr="00B3554C">
        <w:rPr>
          <w:color w:val="000000"/>
          <w:sz w:val="28"/>
          <w:szCs w:val="22"/>
        </w:rPr>
        <w:t>[5]</w:t>
      </w:r>
    </w:p>
    <w:p w:rsidR="00923ABD" w:rsidRDefault="00923ABD" w:rsidP="00B45D65">
      <w:pPr>
        <w:spacing w:line="360" w:lineRule="auto"/>
        <w:ind w:firstLine="709"/>
        <w:contextualSpacing/>
        <w:jc w:val="both"/>
        <w:rPr>
          <w:rFonts w:ascii="Times New Roman" w:hAnsi="Times New Roman" w:cs="Times New Roman"/>
          <w:color w:val="000000" w:themeColor="text1"/>
          <w:sz w:val="28"/>
          <w:szCs w:val="28"/>
        </w:rPr>
      </w:pPr>
    </w:p>
    <w:p w:rsidR="00923ABD" w:rsidRDefault="00923ABD" w:rsidP="00B45D65">
      <w:pPr>
        <w:spacing w:line="360" w:lineRule="auto"/>
        <w:ind w:firstLine="709"/>
        <w:contextualSpacing/>
        <w:jc w:val="both"/>
        <w:rPr>
          <w:rFonts w:ascii="Times New Roman" w:hAnsi="Times New Roman" w:cs="Times New Roman"/>
          <w:color w:val="000000" w:themeColor="text1"/>
          <w:sz w:val="28"/>
          <w:szCs w:val="28"/>
        </w:rPr>
      </w:pPr>
    </w:p>
    <w:p w:rsidR="00923ABD" w:rsidRDefault="00923ABD" w:rsidP="00B45D65">
      <w:pPr>
        <w:spacing w:line="360" w:lineRule="auto"/>
        <w:ind w:firstLine="709"/>
        <w:contextualSpacing/>
        <w:jc w:val="both"/>
        <w:rPr>
          <w:rFonts w:ascii="Times New Roman" w:hAnsi="Times New Roman" w:cs="Times New Roman"/>
          <w:color w:val="000000" w:themeColor="text1"/>
          <w:sz w:val="28"/>
          <w:szCs w:val="28"/>
        </w:rPr>
      </w:pPr>
    </w:p>
    <w:p w:rsidR="00923ABD" w:rsidRDefault="00923ABD" w:rsidP="00B45D65">
      <w:pPr>
        <w:spacing w:line="360" w:lineRule="auto"/>
        <w:ind w:firstLine="709"/>
        <w:contextualSpacing/>
        <w:jc w:val="both"/>
        <w:rPr>
          <w:rFonts w:ascii="Times New Roman" w:hAnsi="Times New Roman" w:cs="Times New Roman"/>
          <w:color w:val="000000" w:themeColor="text1"/>
          <w:sz w:val="28"/>
          <w:szCs w:val="28"/>
        </w:rPr>
      </w:pPr>
    </w:p>
    <w:p w:rsidR="00923ABD" w:rsidRDefault="00923ABD" w:rsidP="00B45D65">
      <w:pPr>
        <w:spacing w:line="360" w:lineRule="auto"/>
        <w:ind w:firstLine="709"/>
        <w:contextualSpacing/>
        <w:jc w:val="both"/>
        <w:rPr>
          <w:rFonts w:ascii="Times New Roman" w:hAnsi="Times New Roman" w:cs="Times New Roman"/>
          <w:color w:val="000000" w:themeColor="text1"/>
          <w:sz w:val="28"/>
          <w:szCs w:val="28"/>
        </w:rPr>
      </w:pPr>
    </w:p>
    <w:p w:rsidR="00923ABD" w:rsidRDefault="00923ABD" w:rsidP="00B45D65">
      <w:pPr>
        <w:spacing w:line="360" w:lineRule="auto"/>
        <w:ind w:firstLine="709"/>
        <w:contextualSpacing/>
        <w:jc w:val="both"/>
        <w:rPr>
          <w:rFonts w:ascii="Times New Roman" w:hAnsi="Times New Roman" w:cs="Times New Roman"/>
          <w:color w:val="000000" w:themeColor="text1"/>
          <w:sz w:val="28"/>
          <w:szCs w:val="28"/>
        </w:rPr>
      </w:pPr>
    </w:p>
    <w:p w:rsidR="00923ABD" w:rsidRDefault="00923ABD" w:rsidP="00B45D65">
      <w:pPr>
        <w:spacing w:line="360" w:lineRule="auto"/>
        <w:ind w:firstLine="709"/>
        <w:contextualSpacing/>
        <w:jc w:val="both"/>
        <w:rPr>
          <w:rFonts w:ascii="Times New Roman" w:hAnsi="Times New Roman" w:cs="Times New Roman"/>
          <w:color w:val="000000" w:themeColor="text1"/>
          <w:sz w:val="28"/>
          <w:szCs w:val="28"/>
        </w:rPr>
      </w:pPr>
    </w:p>
    <w:p w:rsidR="00923ABD" w:rsidRDefault="00923ABD" w:rsidP="00B45D65">
      <w:pPr>
        <w:spacing w:line="360" w:lineRule="auto"/>
        <w:ind w:firstLine="709"/>
        <w:contextualSpacing/>
        <w:jc w:val="both"/>
        <w:rPr>
          <w:rFonts w:ascii="Times New Roman" w:hAnsi="Times New Roman" w:cs="Times New Roman"/>
          <w:color w:val="000000" w:themeColor="text1"/>
          <w:sz w:val="28"/>
          <w:szCs w:val="28"/>
        </w:rPr>
      </w:pPr>
    </w:p>
    <w:p w:rsidR="00923ABD" w:rsidRDefault="00923ABD" w:rsidP="00B45D65">
      <w:pPr>
        <w:spacing w:line="360" w:lineRule="auto"/>
        <w:ind w:firstLine="709"/>
        <w:contextualSpacing/>
        <w:jc w:val="both"/>
        <w:rPr>
          <w:rFonts w:ascii="Times New Roman" w:hAnsi="Times New Roman" w:cs="Times New Roman"/>
          <w:color w:val="000000" w:themeColor="text1"/>
          <w:sz w:val="28"/>
          <w:szCs w:val="28"/>
        </w:rPr>
      </w:pPr>
    </w:p>
    <w:p w:rsidR="00923ABD" w:rsidRPr="008D29B2" w:rsidRDefault="00923ABD" w:rsidP="00B45D65">
      <w:pPr>
        <w:spacing w:line="360" w:lineRule="auto"/>
        <w:ind w:firstLine="709"/>
        <w:contextualSpacing/>
        <w:jc w:val="both"/>
        <w:rPr>
          <w:rFonts w:ascii="Times New Roman" w:hAnsi="Times New Roman" w:cs="Times New Roman"/>
          <w:color w:val="000000" w:themeColor="text1"/>
          <w:sz w:val="28"/>
          <w:szCs w:val="28"/>
        </w:rPr>
      </w:pPr>
    </w:p>
    <w:p w:rsidR="00B3554C" w:rsidRPr="008D29B2" w:rsidRDefault="00B3554C" w:rsidP="00B45D65">
      <w:pPr>
        <w:spacing w:line="360" w:lineRule="auto"/>
        <w:ind w:firstLine="709"/>
        <w:contextualSpacing/>
        <w:jc w:val="both"/>
        <w:rPr>
          <w:rFonts w:ascii="Times New Roman" w:hAnsi="Times New Roman" w:cs="Times New Roman"/>
          <w:color w:val="000000" w:themeColor="text1"/>
          <w:sz w:val="28"/>
          <w:szCs w:val="28"/>
        </w:rPr>
      </w:pPr>
    </w:p>
    <w:p w:rsidR="00B3554C" w:rsidRPr="008D29B2" w:rsidRDefault="00B3554C" w:rsidP="00B45D65">
      <w:pPr>
        <w:spacing w:line="360" w:lineRule="auto"/>
        <w:ind w:firstLine="709"/>
        <w:contextualSpacing/>
        <w:jc w:val="both"/>
        <w:rPr>
          <w:rFonts w:ascii="Times New Roman" w:hAnsi="Times New Roman" w:cs="Times New Roman"/>
          <w:color w:val="000000" w:themeColor="text1"/>
          <w:sz w:val="28"/>
          <w:szCs w:val="28"/>
        </w:rPr>
      </w:pPr>
    </w:p>
    <w:p w:rsidR="00B3554C" w:rsidRDefault="00B3554C" w:rsidP="00B45D65">
      <w:pPr>
        <w:spacing w:line="360" w:lineRule="auto"/>
        <w:ind w:firstLine="709"/>
        <w:contextualSpacing/>
        <w:jc w:val="both"/>
        <w:rPr>
          <w:rFonts w:ascii="Times New Roman" w:hAnsi="Times New Roman" w:cs="Times New Roman"/>
          <w:color w:val="000000" w:themeColor="text1"/>
          <w:sz w:val="28"/>
          <w:szCs w:val="28"/>
        </w:rPr>
      </w:pPr>
    </w:p>
    <w:p w:rsidR="00D64182" w:rsidRDefault="00D64182" w:rsidP="00B45D65">
      <w:pPr>
        <w:spacing w:line="360" w:lineRule="auto"/>
        <w:ind w:firstLine="709"/>
        <w:contextualSpacing/>
        <w:jc w:val="both"/>
        <w:rPr>
          <w:rFonts w:ascii="Times New Roman" w:hAnsi="Times New Roman" w:cs="Times New Roman"/>
          <w:color w:val="000000" w:themeColor="text1"/>
          <w:sz w:val="28"/>
          <w:szCs w:val="28"/>
        </w:rPr>
      </w:pPr>
    </w:p>
    <w:p w:rsidR="00D64182" w:rsidRDefault="00D64182" w:rsidP="00B45D65">
      <w:pPr>
        <w:spacing w:line="360" w:lineRule="auto"/>
        <w:ind w:firstLine="709"/>
        <w:contextualSpacing/>
        <w:jc w:val="both"/>
        <w:rPr>
          <w:rFonts w:ascii="Times New Roman" w:hAnsi="Times New Roman" w:cs="Times New Roman"/>
          <w:color w:val="000000" w:themeColor="text1"/>
          <w:sz w:val="28"/>
          <w:szCs w:val="28"/>
        </w:rPr>
      </w:pPr>
    </w:p>
    <w:p w:rsidR="00D64182" w:rsidRDefault="00D64182" w:rsidP="00B45D65">
      <w:pPr>
        <w:spacing w:line="360" w:lineRule="auto"/>
        <w:ind w:firstLine="709"/>
        <w:contextualSpacing/>
        <w:jc w:val="both"/>
        <w:rPr>
          <w:rFonts w:ascii="Times New Roman" w:hAnsi="Times New Roman" w:cs="Times New Roman"/>
          <w:color w:val="000000" w:themeColor="text1"/>
          <w:sz w:val="28"/>
          <w:szCs w:val="28"/>
        </w:rPr>
      </w:pPr>
    </w:p>
    <w:p w:rsidR="00D64182" w:rsidRDefault="00D64182" w:rsidP="00B45D65">
      <w:pPr>
        <w:spacing w:line="360" w:lineRule="auto"/>
        <w:ind w:firstLine="709"/>
        <w:contextualSpacing/>
        <w:jc w:val="both"/>
        <w:rPr>
          <w:rFonts w:ascii="Times New Roman" w:hAnsi="Times New Roman" w:cs="Times New Roman"/>
          <w:color w:val="000000" w:themeColor="text1"/>
          <w:sz w:val="28"/>
          <w:szCs w:val="28"/>
        </w:rPr>
      </w:pPr>
    </w:p>
    <w:p w:rsidR="00D64182" w:rsidRPr="00D64182" w:rsidRDefault="00D64182" w:rsidP="00B45D65">
      <w:pPr>
        <w:spacing w:line="360" w:lineRule="auto"/>
        <w:ind w:firstLine="709"/>
        <w:contextualSpacing/>
        <w:jc w:val="both"/>
        <w:rPr>
          <w:rFonts w:ascii="Times New Roman" w:hAnsi="Times New Roman" w:cs="Times New Roman"/>
          <w:color w:val="000000" w:themeColor="text1"/>
          <w:sz w:val="28"/>
          <w:szCs w:val="28"/>
          <w:lang w:val="en-US"/>
        </w:rPr>
      </w:pPr>
    </w:p>
    <w:p w:rsidR="001A54CA" w:rsidRPr="00B45D65" w:rsidRDefault="001A54CA" w:rsidP="00B45D65">
      <w:pPr>
        <w:spacing w:line="360" w:lineRule="auto"/>
        <w:ind w:firstLine="709"/>
        <w:contextualSpacing/>
        <w:jc w:val="both"/>
        <w:rPr>
          <w:rFonts w:ascii="Times New Roman" w:hAnsi="Times New Roman" w:cs="Times New Roman"/>
          <w:color w:val="000000" w:themeColor="text1"/>
          <w:sz w:val="28"/>
          <w:szCs w:val="28"/>
        </w:rPr>
      </w:pPr>
    </w:p>
    <w:p w:rsidR="004B502B" w:rsidRPr="00923ABD" w:rsidRDefault="00C328B8" w:rsidP="00923ABD">
      <w:pPr>
        <w:spacing w:line="360" w:lineRule="auto"/>
        <w:ind w:firstLine="709"/>
        <w:contextualSpacing/>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lastRenderedPageBreak/>
        <w:fldChar w:fldCharType="begin"/>
      </w:r>
      <w:r w:rsidR="004B502B">
        <w:rPr>
          <w:rFonts w:ascii="Times New Roman" w:hAnsi="Times New Roman" w:cs="Times New Roman"/>
          <w:b/>
          <w:noProof/>
          <w:color w:val="000000" w:themeColor="text1"/>
          <w:sz w:val="28"/>
          <w:szCs w:val="28"/>
          <w:highlight w:val="white"/>
        </w:rPr>
        <w:instrText>eq Заключение</w:instrText>
      </w:r>
      <w:r>
        <w:rPr>
          <w:rFonts w:ascii="Times New Roman" w:hAnsi="Times New Roman" w:cs="Times New Roman"/>
          <w:b/>
          <w:color w:val="000000" w:themeColor="text1"/>
          <w:sz w:val="28"/>
          <w:szCs w:val="28"/>
        </w:rPr>
        <w:fldChar w:fldCharType="end"/>
      </w:r>
    </w:p>
    <w:p w:rsidR="007F7C0C" w:rsidRPr="00B45D65" w:rsidRDefault="007F7C0C" w:rsidP="00B45D65">
      <w:pPr>
        <w:pStyle w:val="a3"/>
        <w:spacing w:before="0" w:beforeAutospacing="0" w:after="0" w:afterAutospacing="0" w:line="360" w:lineRule="auto"/>
        <w:ind w:firstLine="709"/>
        <w:contextualSpacing/>
        <w:jc w:val="both"/>
        <w:rPr>
          <w:color w:val="000000" w:themeColor="text1"/>
          <w:sz w:val="28"/>
          <w:szCs w:val="28"/>
        </w:rPr>
      </w:pPr>
      <w:r>
        <w:rPr>
          <w:color w:val="000000" w:themeColor="text1"/>
          <w:sz w:val="28"/>
          <w:szCs w:val="28"/>
        </w:rPr>
        <w:t xml:space="preserve">Обращаясь к понятию </w:t>
      </w:r>
      <w:r w:rsidR="00C328B8">
        <w:rPr>
          <w:color w:val="000000" w:themeColor="text1"/>
          <w:sz w:val="28"/>
          <w:szCs w:val="28"/>
        </w:rPr>
        <w:fldChar w:fldCharType="begin"/>
      </w:r>
      <w:r>
        <w:rPr>
          <w:noProof/>
          <w:color w:val="000000" w:themeColor="text1"/>
          <w:sz w:val="28"/>
          <w:szCs w:val="28"/>
          <w:highlight w:val="white"/>
        </w:rPr>
        <w:instrText>eq интеллектуальной</w:instrText>
      </w:r>
      <w:r w:rsidR="00C328B8">
        <w:rPr>
          <w:color w:val="000000" w:themeColor="text1"/>
          <w:sz w:val="28"/>
          <w:szCs w:val="28"/>
        </w:rPr>
        <w:fldChar w:fldCharType="end"/>
      </w:r>
      <w:r>
        <w:rPr>
          <w:color w:val="000000" w:themeColor="text1"/>
          <w:sz w:val="28"/>
          <w:szCs w:val="28"/>
        </w:rPr>
        <w:t xml:space="preserve"> собственности и его содержанию, </w:t>
      </w:r>
      <w:r w:rsidR="00C328B8">
        <w:rPr>
          <w:color w:val="000000" w:themeColor="text1"/>
          <w:sz w:val="28"/>
          <w:szCs w:val="28"/>
        </w:rPr>
        <w:fldChar w:fldCharType="begin"/>
      </w:r>
      <w:r>
        <w:rPr>
          <w:noProof/>
          <w:color w:val="000000" w:themeColor="text1"/>
          <w:sz w:val="28"/>
          <w:szCs w:val="28"/>
          <w:highlight w:val="white"/>
        </w:rPr>
        <w:instrText>eq необходимо</w:instrText>
      </w:r>
      <w:r w:rsidR="00C328B8">
        <w:rPr>
          <w:color w:val="000000" w:themeColor="text1"/>
          <w:sz w:val="28"/>
          <w:szCs w:val="28"/>
        </w:rPr>
        <w:fldChar w:fldCharType="end"/>
      </w:r>
      <w:r>
        <w:rPr>
          <w:color w:val="000000" w:themeColor="text1"/>
          <w:sz w:val="28"/>
          <w:szCs w:val="28"/>
        </w:rPr>
        <w:t xml:space="preserve"> отметить, что данная </w:t>
      </w:r>
      <w:r w:rsidR="00C328B8">
        <w:rPr>
          <w:color w:val="000000" w:themeColor="text1"/>
          <w:sz w:val="28"/>
          <w:szCs w:val="28"/>
        </w:rPr>
        <w:fldChar w:fldCharType="begin"/>
      </w:r>
      <w:r>
        <w:rPr>
          <w:noProof/>
          <w:color w:val="000000" w:themeColor="text1"/>
          <w:sz w:val="28"/>
          <w:szCs w:val="28"/>
          <w:highlight w:val="white"/>
        </w:rPr>
        <w:instrText>eq категория</w:instrText>
      </w:r>
      <w:r w:rsidR="00C328B8">
        <w:rPr>
          <w:color w:val="000000" w:themeColor="text1"/>
          <w:sz w:val="28"/>
          <w:szCs w:val="28"/>
        </w:rPr>
        <w:fldChar w:fldCharType="end"/>
      </w:r>
      <w:r>
        <w:rPr>
          <w:color w:val="000000" w:themeColor="text1"/>
          <w:sz w:val="28"/>
          <w:szCs w:val="28"/>
        </w:rPr>
        <w:t xml:space="preserve"> обладает достаточно </w:t>
      </w:r>
      <w:r w:rsidR="00C328B8">
        <w:rPr>
          <w:color w:val="000000" w:themeColor="text1"/>
          <w:sz w:val="28"/>
          <w:szCs w:val="28"/>
        </w:rPr>
        <w:fldChar w:fldCharType="begin"/>
      </w:r>
      <w:r>
        <w:rPr>
          <w:noProof/>
          <w:color w:val="000000" w:themeColor="text1"/>
          <w:sz w:val="28"/>
          <w:szCs w:val="28"/>
          <w:highlight w:val="white"/>
        </w:rPr>
        <w:instrText>eq длительной</w:instrText>
      </w:r>
      <w:r w:rsidR="00C328B8">
        <w:rPr>
          <w:color w:val="000000" w:themeColor="text1"/>
          <w:sz w:val="28"/>
          <w:szCs w:val="28"/>
        </w:rPr>
        <w:fldChar w:fldCharType="end"/>
      </w:r>
      <w:r>
        <w:rPr>
          <w:color w:val="000000" w:themeColor="text1"/>
          <w:sz w:val="28"/>
          <w:szCs w:val="28"/>
        </w:rPr>
        <w:t xml:space="preserve"> историей своего </w:t>
      </w:r>
      <w:r w:rsidR="00C328B8">
        <w:rPr>
          <w:color w:val="000000" w:themeColor="text1"/>
          <w:sz w:val="28"/>
          <w:szCs w:val="28"/>
        </w:rPr>
        <w:fldChar w:fldCharType="begin"/>
      </w:r>
      <w:r>
        <w:rPr>
          <w:noProof/>
          <w:color w:val="000000" w:themeColor="text1"/>
          <w:sz w:val="28"/>
          <w:szCs w:val="28"/>
          <w:highlight w:val="white"/>
        </w:rPr>
        <w:instrText>eq развития,</w:instrText>
      </w:r>
      <w:r w:rsidR="00C328B8">
        <w:rPr>
          <w:color w:val="000000" w:themeColor="text1"/>
          <w:sz w:val="28"/>
          <w:szCs w:val="28"/>
        </w:rPr>
        <w:fldChar w:fldCharType="end"/>
      </w:r>
      <w:r>
        <w:rPr>
          <w:color w:val="000000" w:themeColor="text1"/>
          <w:sz w:val="28"/>
          <w:szCs w:val="28"/>
        </w:rPr>
        <w:t xml:space="preserve"> как, в сущности, и </w:t>
      </w:r>
      <w:r w:rsidR="00C328B8">
        <w:rPr>
          <w:color w:val="000000" w:themeColor="text1"/>
          <w:sz w:val="28"/>
          <w:szCs w:val="28"/>
        </w:rPr>
        <w:fldChar w:fldCharType="begin"/>
      </w:r>
      <w:r>
        <w:rPr>
          <w:noProof/>
          <w:color w:val="000000" w:themeColor="text1"/>
          <w:sz w:val="28"/>
          <w:szCs w:val="28"/>
          <w:highlight w:val="white"/>
        </w:rPr>
        <w:instrText>eq любой</w:instrText>
      </w:r>
      <w:r w:rsidR="00C328B8">
        <w:rPr>
          <w:color w:val="000000" w:themeColor="text1"/>
          <w:sz w:val="28"/>
          <w:szCs w:val="28"/>
        </w:rPr>
        <w:fldChar w:fldCharType="end"/>
      </w:r>
      <w:r>
        <w:rPr>
          <w:color w:val="000000" w:themeColor="text1"/>
          <w:sz w:val="28"/>
          <w:szCs w:val="28"/>
        </w:rPr>
        <w:t xml:space="preserve"> иной гражданско-правовой </w:t>
      </w:r>
      <w:r w:rsidR="00C328B8">
        <w:rPr>
          <w:color w:val="000000" w:themeColor="text1"/>
          <w:sz w:val="28"/>
          <w:szCs w:val="28"/>
        </w:rPr>
        <w:fldChar w:fldCharType="begin"/>
      </w:r>
      <w:r>
        <w:rPr>
          <w:noProof/>
          <w:color w:val="000000" w:themeColor="text1"/>
          <w:sz w:val="28"/>
          <w:szCs w:val="28"/>
          <w:highlight w:val="white"/>
        </w:rPr>
        <w:instrText>eq институт,</w:instrText>
      </w:r>
      <w:r w:rsidR="00C328B8">
        <w:rPr>
          <w:color w:val="000000" w:themeColor="text1"/>
          <w:sz w:val="28"/>
          <w:szCs w:val="28"/>
        </w:rPr>
        <w:fldChar w:fldCharType="end"/>
      </w:r>
      <w:r>
        <w:rPr>
          <w:color w:val="000000" w:themeColor="text1"/>
          <w:sz w:val="28"/>
          <w:szCs w:val="28"/>
        </w:rPr>
        <w:t xml:space="preserve"> обязанный своим </w:t>
      </w:r>
      <w:r w:rsidR="00C328B8">
        <w:rPr>
          <w:color w:val="000000" w:themeColor="text1"/>
          <w:sz w:val="28"/>
          <w:szCs w:val="28"/>
        </w:rPr>
        <w:fldChar w:fldCharType="begin"/>
      </w:r>
      <w:r>
        <w:rPr>
          <w:noProof/>
          <w:color w:val="000000" w:themeColor="text1"/>
          <w:sz w:val="28"/>
          <w:szCs w:val="28"/>
          <w:highlight w:val="white"/>
        </w:rPr>
        <w:instrText>eq появлением</w:instrText>
      </w:r>
      <w:r w:rsidR="00C328B8">
        <w:rPr>
          <w:color w:val="000000" w:themeColor="text1"/>
          <w:sz w:val="28"/>
          <w:szCs w:val="28"/>
        </w:rPr>
        <w:fldChar w:fldCharType="end"/>
      </w:r>
      <w:r>
        <w:rPr>
          <w:color w:val="000000" w:themeColor="text1"/>
          <w:sz w:val="28"/>
          <w:szCs w:val="28"/>
        </w:rPr>
        <w:t xml:space="preserve"> общим закономерностям </w:t>
      </w:r>
      <w:r w:rsidR="00C328B8">
        <w:rPr>
          <w:color w:val="000000" w:themeColor="text1"/>
          <w:sz w:val="28"/>
          <w:szCs w:val="28"/>
        </w:rPr>
        <w:fldChar w:fldCharType="begin"/>
      </w:r>
      <w:r>
        <w:rPr>
          <w:noProof/>
          <w:color w:val="000000" w:themeColor="text1"/>
          <w:sz w:val="28"/>
          <w:szCs w:val="28"/>
          <w:highlight w:val="white"/>
        </w:rPr>
        <w:instrText>eq развития</w:instrText>
      </w:r>
      <w:r w:rsidR="00C328B8">
        <w:rPr>
          <w:color w:val="000000" w:themeColor="text1"/>
          <w:sz w:val="28"/>
          <w:szCs w:val="28"/>
        </w:rPr>
        <w:fldChar w:fldCharType="end"/>
      </w:r>
      <w:r>
        <w:rPr>
          <w:color w:val="000000" w:themeColor="text1"/>
          <w:sz w:val="28"/>
          <w:szCs w:val="28"/>
        </w:rPr>
        <w:t xml:space="preserve"> общества, имеющим </w:t>
      </w:r>
      <w:r w:rsidR="00C328B8">
        <w:rPr>
          <w:color w:val="000000" w:themeColor="text1"/>
          <w:sz w:val="28"/>
          <w:szCs w:val="28"/>
        </w:rPr>
        <w:fldChar w:fldCharType="begin"/>
      </w:r>
      <w:r>
        <w:rPr>
          <w:noProof/>
          <w:color w:val="000000" w:themeColor="text1"/>
          <w:sz w:val="28"/>
          <w:szCs w:val="28"/>
          <w:highlight w:val="white"/>
        </w:rPr>
        <w:instrText>eq доминантой</w:instrText>
      </w:r>
      <w:r w:rsidR="00C328B8">
        <w:rPr>
          <w:color w:val="000000" w:themeColor="text1"/>
          <w:sz w:val="28"/>
          <w:szCs w:val="28"/>
        </w:rPr>
        <w:fldChar w:fldCharType="end"/>
      </w:r>
      <w:r>
        <w:rPr>
          <w:color w:val="000000" w:themeColor="text1"/>
          <w:sz w:val="28"/>
          <w:szCs w:val="28"/>
        </w:rPr>
        <w:t xml:space="preserve"> эволюционный путь. </w:t>
      </w:r>
      <w:r w:rsidR="00C328B8">
        <w:rPr>
          <w:color w:val="000000" w:themeColor="text1"/>
          <w:sz w:val="28"/>
          <w:szCs w:val="28"/>
        </w:rPr>
        <w:fldChar w:fldCharType="begin"/>
      </w:r>
      <w:r>
        <w:rPr>
          <w:noProof/>
          <w:color w:val="000000" w:themeColor="text1"/>
          <w:sz w:val="28"/>
          <w:szCs w:val="28"/>
          <w:highlight w:val="white"/>
        </w:rPr>
        <w:instrText>eq Этапы</w:instrText>
      </w:r>
      <w:r w:rsidR="00C328B8">
        <w:rPr>
          <w:color w:val="000000" w:themeColor="text1"/>
          <w:sz w:val="28"/>
          <w:szCs w:val="28"/>
        </w:rPr>
        <w:fldChar w:fldCharType="end"/>
      </w:r>
      <w:r>
        <w:rPr>
          <w:color w:val="000000" w:themeColor="text1"/>
          <w:sz w:val="28"/>
          <w:szCs w:val="28"/>
        </w:rPr>
        <w:t xml:space="preserve"> развития института </w:t>
      </w:r>
      <w:r w:rsidR="00C328B8">
        <w:rPr>
          <w:color w:val="000000" w:themeColor="text1"/>
          <w:sz w:val="28"/>
          <w:szCs w:val="28"/>
        </w:rPr>
        <w:fldChar w:fldCharType="begin"/>
      </w:r>
      <w:r>
        <w:rPr>
          <w:noProof/>
          <w:color w:val="000000" w:themeColor="text1"/>
          <w:sz w:val="28"/>
          <w:szCs w:val="28"/>
          <w:highlight w:val="white"/>
        </w:rPr>
        <w:instrText>eq интеллектуальной</w:instrText>
      </w:r>
      <w:r w:rsidR="00C328B8">
        <w:rPr>
          <w:color w:val="000000" w:themeColor="text1"/>
          <w:sz w:val="28"/>
          <w:szCs w:val="28"/>
        </w:rPr>
        <w:fldChar w:fldCharType="end"/>
      </w:r>
      <w:r>
        <w:rPr>
          <w:color w:val="000000" w:themeColor="text1"/>
          <w:sz w:val="28"/>
          <w:szCs w:val="28"/>
        </w:rPr>
        <w:t xml:space="preserve"> собственности объясняются, </w:t>
      </w:r>
      <w:r w:rsidR="00C328B8">
        <w:rPr>
          <w:color w:val="000000" w:themeColor="text1"/>
          <w:sz w:val="28"/>
          <w:szCs w:val="28"/>
        </w:rPr>
        <w:fldChar w:fldCharType="begin"/>
      </w:r>
      <w:r>
        <w:rPr>
          <w:noProof/>
          <w:color w:val="000000" w:themeColor="text1"/>
          <w:sz w:val="28"/>
          <w:szCs w:val="28"/>
          <w:highlight w:val="white"/>
        </w:rPr>
        <w:instrText>eq прежде</w:instrText>
      </w:r>
      <w:r w:rsidR="00C328B8">
        <w:rPr>
          <w:color w:val="000000" w:themeColor="text1"/>
          <w:sz w:val="28"/>
          <w:szCs w:val="28"/>
        </w:rPr>
        <w:fldChar w:fldCharType="end"/>
      </w:r>
      <w:r>
        <w:rPr>
          <w:color w:val="000000" w:themeColor="text1"/>
          <w:sz w:val="28"/>
          <w:szCs w:val="28"/>
        </w:rPr>
        <w:t xml:space="preserve"> всего, экономическими </w:t>
      </w:r>
      <w:r w:rsidR="00C328B8">
        <w:rPr>
          <w:color w:val="000000" w:themeColor="text1"/>
          <w:sz w:val="28"/>
          <w:szCs w:val="28"/>
        </w:rPr>
        <w:fldChar w:fldCharType="begin"/>
      </w:r>
      <w:r>
        <w:rPr>
          <w:noProof/>
          <w:color w:val="000000" w:themeColor="text1"/>
          <w:sz w:val="28"/>
          <w:szCs w:val="28"/>
          <w:highlight w:val="white"/>
        </w:rPr>
        <w:instrText>eq условиями</w:instrText>
      </w:r>
      <w:r w:rsidR="00C328B8">
        <w:rPr>
          <w:color w:val="000000" w:themeColor="text1"/>
          <w:sz w:val="28"/>
          <w:szCs w:val="28"/>
        </w:rPr>
        <w:fldChar w:fldCharType="end"/>
      </w:r>
      <w:r>
        <w:rPr>
          <w:color w:val="000000" w:themeColor="text1"/>
          <w:sz w:val="28"/>
          <w:szCs w:val="28"/>
        </w:rPr>
        <w:t xml:space="preserve"> и правовыми традициями </w:t>
      </w:r>
      <w:r w:rsidR="00C328B8">
        <w:rPr>
          <w:color w:val="000000" w:themeColor="text1"/>
          <w:sz w:val="28"/>
          <w:szCs w:val="28"/>
        </w:rPr>
        <w:fldChar w:fldCharType="begin"/>
      </w:r>
      <w:r>
        <w:rPr>
          <w:noProof/>
          <w:color w:val="000000" w:themeColor="text1"/>
          <w:sz w:val="28"/>
          <w:szCs w:val="28"/>
          <w:highlight w:val="white"/>
        </w:rPr>
        <w:instrText>eq каждой</w:instrText>
      </w:r>
      <w:r w:rsidR="00C328B8">
        <w:rPr>
          <w:color w:val="000000" w:themeColor="text1"/>
          <w:sz w:val="28"/>
          <w:szCs w:val="28"/>
        </w:rPr>
        <w:fldChar w:fldCharType="end"/>
      </w:r>
      <w:r>
        <w:rPr>
          <w:color w:val="000000" w:themeColor="text1"/>
          <w:sz w:val="28"/>
          <w:szCs w:val="28"/>
        </w:rPr>
        <w:t xml:space="preserve"> конкретной страны и </w:t>
      </w:r>
      <w:r w:rsidR="00C328B8">
        <w:rPr>
          <w:color w:val="000000" w:themeColor="text1"/>
          <w:sz w:val="28"/>
          <w:szCs w:val="28"/>
        </w:rPr>
        <w:fldChar w:fldCharType="begin"/>
      </w:r>
      <w:r>
        <w:rPr>
          <w:noProof/>
          <w:color w:val="000000" w:themeColor="text1"/>
          <w:sz w:val="28"/>
          <w:szCs w:val="28"/>
          <w:highlight w:val="white"/>
        </w:rPr>
        <w:instrText>eq обусловлены</w:instrText>
      </w:r>
      <w:r w:rsidR="00C328B8">
        <w:rPr>
          <w:color w:val="000000" w:themeColor="text1"/>
          <w:sz w:val="28"/>
          <w:szCs w:val="28"/>
        </w:rPr>
        <w:fldChar w:fldCharType="end"/>
      </w:r>
      <w:r>
        <w:rPr>
          <w:color w:val="000000" w:themeColor="text1"/>
          <w:sz w:val="28"/>
          <w:szCs w:val="28"/>
        </w:rPr>
        <w:t xml:space="preserve"> ими. Россия в </w:t>
      </w:r>
      <w:r w:rsidR="00C328B8">
        <w:rPr>
          <w:color w:val="000000" w:themeColor="text1"/>
          <w:sz w:val="28"/>
          <w:szCs w:val="28"/>
        </w:rPr>
        <w:fldChar w:fldCharType="begin"/>
      </w:r>
      <w:r>
        <w:rPr>
          <w:noProof/>
          <w:color w:val="000000" w:themeColor="text1"/>
          <w:sz w:val="28"/>
          <w:szCs w:val="28"/>
          <w:highlight w:val="white"/>
        </w:rPr>
        <w:instrText>eq этом</w:instrText>
      </w:r>
      <w:r w:rsidR="00C328B8">
        <w:rPr>
          <w:color w:val="000000" w:themeColor="text1"/>
          <w:sz w:val="28"/>
          <w:szCs w:val="28"/>
        </w:rPr>
        <w:fldChar w:fldCharType="end"/>
      </w:r>
      <w:r>
        <w:rPr>
          <w:color w:val="000000" w:themeColor="text1"/>
          <w:sz w:val="28"/>
          <w:szCs w:val="28"/>
        </w:rPr>
        <w:t xml:space="preserve"> отношении не является </w:t>
      </w:r>
      <w:r w:rsidR="00C328B8">
        <w:rPr>
          <w:color w:val="000000" w:themeColor="text1"/>
          <w:sz w:val="28"/>
          <w:szCs w:val="28"/>
        </w:rPr>
        <w:fldChar w:fldCharType="begin"/>
      </w:r>
      <w:r>
        <w:rPr>
          <w:noProof/>
          <w:color w:val="000000" w:themeColor="text1"/>
          <w:sz w:val="28"/>
          <w:szCs w:val="28"/>
          <w:highlight w:val="white"/>
        </w:rPr>
        <w:instrText>eq исключением.</w:instrText>
      </w:r>
      <w:r w:rsidR="00C328B8">
        <w:rPr>
          <w:color w:val="000000" w:themeColor="text1"/>
          <w:sz w:val="28"/>
          <w:szCs w:val="28"/>
        </w:rPr>
        <w:fldChar w:fldCharType="end"/>
      </w:r>
    </w:p>
    <w:p w:rsidR="007F7C0C" w:rsidRPr="00B45D65" w:rsidRDefault="007F7C0C" w:rsidP="00B45D65">
      <w:pPr>
        <w:pStyle w:val="a3"/>
        <w:spacing w:before="0" w:beforeAutospacing="0" w:after="0" w:afterAutospacing="0" w:line="360" w:lineRule="auto"/>
        <w:ind w:firstLine="709"/>
        <w:contextualSpacing/>
        <w:jc w:val="both"/>
        <w:rPr>
          <w:color w:val="000000" w:themeColor="text1"/>
          <w:sz w:val="28"/>
          <w:szCs w:val="28"/>
        </w:rPr>
      </w:pPr>
      <w:r>
        <w:rPr>
          <w:color w:val="000000" w:themeColor="text1"/>
          <w:sz w:val="28"/>
          <w:szCs w:val="28"/>
        </w:rPr>
        <w:t xml:space="preserve">Поэтому, только </w:t>
      </w:r>
      <w:r w:rsidR="00C328B8">
        <w:rPr>
          <w:color w:val="000000" w:themeColor="text1"/>
          <w:sz w:val="28"/>
          <w:szCs w:val="28"/>
        </w:rPr>
        <w:fldChar w:fldCharType="begin"/>
      </w:r>
      <w:r>
        <w:rPr>
          <w:noProof/>
          <w:color w:val="000000" w:themeColor="text1"/>
          <w:sz w:val="28"/>
          <w:szCs w:val="28"/>
          <w:highlight w:val="white"/>
        </w:rPr>
        <w:instrText>eq качественная</w:instrText>
      </w:r>
      <w:r w:rsidR="00C328B8">
        <w:rPr>
          <w:color w:val="000000" w:themeColor="text1"/>
          <w:sz w:val="28"/>
          <w:szCs w:val="28"/>
        </w:rPr>
        <w:fldChar w:fldCharType="end"/>
      </w:r>
      <w:r>
        <w:rPr>
          <w:color w:val="000000" w:themeColor="text1"/>
          <w:sz w:val="28"/>
          <w:szCs w:val="28"/>
        </w:rPr>
        <w:t xml:space="preserve"> работа всех </w:t>
      </w:r>
      <w:r w:rsidR="00C328B8">
        <w:rPr>
          <w:color w:val="000000" w:themeColor="text1"/>
          <w:sz w:val="28"/>
          <w:szCs w:val="28"/>
        </w:rPr>
        <w:fldChar w:fldCharType="begin"/>
      </w:r>
      <w:r>
        <w:rPr>
          <w:noProof/>
          <w:color w:val="000000" w:themeColor="text1"/>
          <w:sz w:val="28"/>
          <w:szCs w:val="28"/>
          <w:highlight w:val="white"/>
        </w:rPr>
        <w:instrText>eq «профильных»</w:instrText>
      </w:r>
      <w:r w:rsidR="00C328B8">
        <w:rPr>
          <w:color w:val="000000" w:themeColor="text1"/>
          <w:sz w:val="28"/>
          <w:szCs w:val="28"/>
        </w:rPr>
        <w:fldChar w:fldCharType="end"/>
      </w:r>
      <w:r>
        <w:rPr>
          <w:color w:val="000000" w:themeColor="text1"/>
          <w:sz w:val="28"/>
          <w:szCs w:val="28"/>
        </w:rPr>
        <w:t xml:space="preserve"> органов государственной </w:t>
      </w:r>
      <w:r w:rsidR="00C328B8">
        <w:rPr>
          <w:color w:val="000000" w:themeColor="text1"/>
          <w:sz w:val="28"/>
          <w:szCs w:val="28"/>
        </w:rPr>
        <w:fldChar w:fldCharType="begin"/>
      </w:r>
      <w:r>
        <w:rPr>
          <w:noProof/>
          <w:color w:val="000000" w:themeColor="text1"/>
          <w:sz w:val="28"/>
          <w:szCs w:val="28"/>
          <w:highlight w:val="white"/>
        </w:rPr>
        <w:instrText>eq власти</w:instrText>
      </w:r>
      <w:r w:rsidR="00C328B8">
        <w:rPr>
          <w:color w:val="000000" w:themeColor="text1"/>
          <w:sz w:val="28"/>
          <w:szCs w:val="28"/>
        </w:rPr>
        <w:fldChar w:fldCharType="end"/>
      </w:r>
      <w:r>
        <w:rPr>
          <w:color w:val="000000" w:themeColor="text1"/>
          <w:sz w:val="28"/>
          <w:szCs w:val="28"/>
        </w:rPr>
        <w:t xml:space="preserve"> и заинтересованных организаций </w:t>
      </w:r>
      <w:r w:rsidR="00C328B8">
        <w:rPr>
          <w:color w:val="000000" w:themeColor="text1"/>
          <w:sz w:val="28"/>
          <w:szCs w:val="28"/>
        </w:rPr>
        <w:fldChar w:fldCharType="begin"/>
      </w:r>
      <w:r>
        <w:rPr>
          <w:noProof/>
          <w:color w:val="000000" w:themeColor="text1"/>
          <w:sz w:val="28"/>
          <w:szCs w:val="28"/>
          <w:highlight w:val="white"/>
        </w:rPr>
        <w:instrText>eq позволит</w:instrText>
      </w:r>
      <w:r w:rsidR="00C328B8">
        <w:rPr>
          <w:color w:val="000000" w:themeColor="text1"/>
          <w:sz w:val="28"/>
          <w:szCs w:val="28"/>
        </w:rPr>
        <w:fldChar w:fldCharType="end"/>
      </w:r>
      <w:r>
        <w:rPr>
          <w:color w:val="000000" w:themeColor="text1"/>
          <w:sz w:val="28"/>
          <w:szCs w:val="28"/>
        </w:rPr>
        <w:t xml:space="preserve"> обеспечить дальнейшее </w:t>
      </w:r>
      <w:r w:rsidR="00C328B8">
        <w:rPr>
          <w:color w:val="000000" w:themeColor="text1"/>
          <w:sz w:val="28"/>
          <w:szCs w:val="28"/>
        </w:rPr>
        <w:fldChar w:fldCharType="begin"/>
      </w:r>
      <w:r>
        <w:rPr>
          <w:noProof/>
          <w:color w:val="000000" w:themeColor="text1"/>
          <w:sz w:val="28"/>
          <w:szCs w:val="28"/>
          <w:highlight w:val="white"/>
        </w:rPr>
        <w:instrText>eq развитие</w:instrText>
      </w:r>
      <w:r w:rsidR="00C328B8">
        <w:rPr>
          <w:color w:val="000000" w:themeColor="text1"/>
          <w:sz w:val="28"/>
          <w:szCs w:val="28"/>
        </w:rPr>
        <w:fldChar w:fldCharType="end"/>
      </w:r>
      <w:r>
        <w:rPr>
          <w:color w:val="000000" w:themeColor="text1"/>
          <w:sz w:val="28"/>
          <w:szCs w:val="28"/>
        </w:rPr>
        <w:t xml:space="preserve"> законодательства Российской </w:t>
      </w:r>
      <w:r w:rsidR="00C328B8">
        <w:rPr>
          <w:color w:val="000000" w:themeColor="text1"/>
          <w:sz w:val="28"/>
          <w:szCs w:val="28"/>
        </w:rPr>
        <w:fldChar w:fldCharType="begin"/>
      </w:r>
      <w:r>
        <w:rPr>
          <w:noProof/>
          <w:color w:val="000000" w:themeColor="text1"/>
          <w:sz w:val="28"/>
          <w:szCs w:val="28"/>
          <w:highlight w:val="white"/>
        </w:rPr>
        <w:instrText>eq Федерации</w:instrText>
      </w:r>
      <w:r w:rsidR="00C328B8">
        <w:rPr>
          <w:color w:val="000000" w:themeColor="text1"/>
          <w:sz w:val="28"/>
          <w:szCs w:val="28"/>
        </w:rPr>
        <w:fldChar w:fldCharType="end"/>
      </w:r>
      <w:r>
        <w:rPr>
          <w:color w:val="000000" w:themeColor="text1"/>
          <w:sz w:val="28"/>
          <w:szCs w:val="28"/>
        </w:rPr>
        <w:t xml:space="preserve"> об интеллектуальной собственности. </w:t>
      </w:r>
      <w:r w:rsidR="00C328B8">
        <w:rPr>
          <w:color w:val="000000" w:themeColor="text1"/>
          <w:sz w:val="28"/>
          <w:szCs w:val="28"/>
        </w:rPr>
        <w:fldChar w:fldCharType="begin"/>
      </w:r>
      <w:r>
        <w:rPr>
          <w:noProof/>
          <w:color w:val="000000" w:themeColor="text1"/>
          <w:sz w:val="28"/>
          <w:szCs w:val="28"/>
          <w:highlight w:val="white"/>
        </w:rPr>
        <w:instrText>eq Сначала</w:instrText>
      </w:r>
      <w:r w:rsidR="00C328B8">
        <w:rPr>
          <w:color w:val="000000" w:themeColor="text1"/>
          <w:sz w:val="28"/>
          <w:szCs w:val="28"/>
        </w:rPr>
        <w:fldChar w:fldCharType="end"/>
      </w:r>
      <w:r>
        <w:rPr>
          <w:color w:val="000000" w:themeColor="text1"/>
          <w:sz w:val="28"/>
          <w:szCs w:val="28"/>
        </w:rPr>
        <w:t xml:space="preserve"> надо принять </w:t>
      </w:r>
      <w:r w:rsidR="00C328B8">
        <w:rPr>
          <w:color w:val="000000" w:themeColor="text1"/>
          <w:sz w:val="28"/>
          <w:szCs w:val="28"/>
        </w:rPr>
        <w:fldChar w:fldCharType="begin"/>
      </w:r>
      <w:r>
        <w:rPr>
          <w:noProof/>
          <w:color w:val="000000" w:themeColor="text1"/>
          <w:sz w:val="28"/>
          <w:szCs w:val="28"/>
          <w:highlight w:val="white"/>
        </w:rPr>
        <w:instrText>eq отдельные</w:instrText>
      </w:r>
      <w:r w:rsidR="00C328B8">
        <w:rPr>
          <w:color w:val="000000" w:themeColor="text1"/>
          <w:sz w:val="28"/>
          <w:szCs w:val="28"/>
        </w:rPr>
        <w:fldChar w:fldCharType="end"/>
      </w:r>
      <w:r>
        <w:rPr>
          <w:color w:val="000000" w:themeColor="text1"/>
          <w:sz w:val="28"/>
          <w:szCs w:val="28"/>
        </w:rPr>
        <w:t xml:space="preserve"> специальные акты (с </w:t>
      </w:r>
      <w:r w:rsidR="00C328B8">
        <w:rPr>
          <w:color w:val="000000" w:themeColor="text1"/>
          <w:sz w:val="28"/>
          <w:szCs w:val="28"/>
        </w:rPr>
        <w:fldChar w:fldCharType="begin"/>
      </w:r>
      <w:r>
        <w:rPr>
          <w:noProof/>
          <w:color w:val="000000" w:themeColor="text1"/>
          <w:sz w:val="28"/>
          <w:szCs w:val="28"/>
          <w:highlight w:val="white"/>
        </w:rPr>
        <w:instrText>eq обязательным</w:instrText>
      </w:r>
      <w:r w:rsidR="00C328B8">
        <w:rPr>
          <w:color w:val="000000" w:themeColor="text1"/>
          <w:sz w:val="28"/>
          <w:szCs w:val="28"/>
        </w:rPr>
        <w:fldChar w:fldCharType="end"/>
      </w:r>
      <w:r>
        <w:rPr>
          <w:color w:val="000000" w:themeColor="text1"/>
          <w:sz w:val="28"/>
          <w:szCs w:val="28"/>
        </w:rPr>
        <w:t xml:space="preserve"> соблюдением единых - </w:t>
      </w:r>
      <w:r w:rsidR="00C328B8">
        <w:rPr>
          <w:color w:val="000000" w:themeColor="text1"/>
          <w:sz w:val="28"/>
          <w:szCs w:val="28"/>
        </w:rPr>
        <w:fldChar w:fldCharType="begin"/>
      </w:r>
      <w:r>
        <w:rPr>
          <w:noProof/>
          <w:color w:val="000000" w:themeColor="text1"/>
          <w:sz w:val="28"/>
          <w:szCs w:val="28"/>
          <w:highlight w:val="white"/>
        </w:rPr>
        <w:instrText>eq пусть</w:instrText>
      </w:r>
      <w:r w:rsidR="00C328B8">
        <w:rPr>
          <w:color w:val="000000" w:themeColor="text1"/>
          <w:sz w:val="28"/>
          <w:szCs w:val="28"/>
        </w:rPr>
        <w:fldChar w:fldCharType="end"/>
      </w:r>
      <w:r>
        <w:rPr>
          <w:color w:val="000000" w:themeColor="text1"/>
          <w:sz w:val="28"/>
          <w:szCs w:val="28"/>
        </w:rPr>
        <w:t xml:space="preserve"> немногочисленных - принципов), а </w:t>
      </w:r>
      <w:r w:rsidR="00C328B8">
        <w:rPr>
          <w:color w:val="000000" w:themeColor="text1"/>
          <w:sz w:val="28"/>
          <w:szCs w:val="28"/>
        </w:rPr>
        <w:fldChar w:fldCharType="begin"/>
      </w:r>
      <w:r>
        <w:rPr>
          <w:noProof/>
          <w:color w:val="000000" w:themeColor="text1"/>
          <w:sz w:val="28"/>
          <w:szCs w:val="28"/>
          <w:highlight w:val="white"/>
        </w:rPr>
        <w:instrText>eq затем</w:instrText>
      </w:r>
      <w:r w:rsidR="00C328B8">
        <w:rPr>
          <w:color w:val="000000" w:themeColor="text1"/>
          <w:sz w:val="28"/>
          <w:szCs w:val="28"/>
        </w:rPr>
        <w:fldChar w:fldCharType="end"/>
      </w:r>
      <w:r>
        <w:rPr>
          <w:color w:val="000000" w:themeColor="text1"/>
          <w:sz w:val="28"/>
          <w:szCs w:val="28"/>
        </w:rPr>
        <w:t xml:space="preserve"> приступить к разработке </w:t>
      </w:r>
      <w:r w:rsidR="00C328B8">
        <w:rPr>
          <w:color w:val="000000" w:themeColor="text1"/>
          <w:sz w:val="28"/>
          <w:szCs w:val="28"/>
        </w:rPr>
        <w:fldChar w:fldCharType="begin"/>
      </w:r>
      <w:r>
        <w:rPr>
          <w:noProof/>
          <w:color w:val="000000" w:themeColor="text1"/>
          <w:sz w:val="28"/>
          <w:szCs w:val="28"/>
          <w:highlight w:val="white"/>
        </w:rPr>
        <w:instrText>eq подлежащих</w:instrText>
      </w:r>
      <w:r w:rsidR="00C328B8">
        <w:rPr>
          <w:color w:val="000000" w:themeColor="text1"/>
          <w:sz w:val="28"/>
          <w:szCs w:val="28"/>
        </w:rPr>
        <w:fldChar w:fldCharType="end"/>
      </w:r>
      <w:r>
        <w:rPr>
          <w:color w:val="000000" w:themeColor="text1"/>
          <w:sz w:val="28"/>
          <w:szCs w:val="28"/>
        </w:rPr>
        <w:t xml:space="preserve"> кодификации обобщающих</w:t>
      </w:r>
      <w:proofErr w:type="gramStart"/>
      <w:r>
        <w:rPr>
          <w:color w:val="000000" w:themeColor="text1"/>
          <w:sz w:val="28"/>
          <w:szCs w:val="28"/>
        </w:rPr>
        <w:t xml:space="preserve"> </w:t>
      </w:r>
      <w:r w:rsidR="00C328B8">
        <w:rPr>
          <w:color w:val="000000" w:themeColor="text1"/>
          <w:sz w:val="28"/>
          <w:szCs w:val="28"/>
        </w:rPr>
        <w:fldChar w:fldCharType="begin"/>
      </w:r>
      <w:r>
        <w:rPr>
          <w:noProof/>
          <w:color w:val="000000" w:themeColor="text1"/>
          <w:sz w:val="28"/>
          <w:szCs w:val="28"/>
          <w:highlight w:val="white"/>
        </w:rPr>
        <w:instrText>eq положений.</w:instrText>
      </w:r>
      <w:r w:rsidR="00C328B8">
        <w:rPr>
          <w:color w:val="000000" w:themeColor="text1"/>
          <w:sz w:val="28"/>
          <w:szCs w:val="28"/>
        </w:rPr>
        <w:fldChar w:fldCharType="end"/>
      </w:r>
      <w:r>
        <w:rPr>
          <w:color w:val="000000" w:themeColor="text1"/>
          <w:sz w:val="28"/>
          <w:szCs w:val="28"/>
        </w:rPr>
        <w:t xml:space="preserve"> П</w:t>
      </w:r>
      <w:proofErr w:type="gramEnd"/>
      <w:r>
        <w:rPr>
          <w:color w:val="000000" w:themeColor="text1"/>
          <w:sz w:val="28"/>
          <w:szCs w:val="28"/>
        </w:rPr>
        <w:t xml:space="preserve">ричем вполне </w:t>
      </w:r>
      <w:r w:rsidR="00C328B8">
        <w:rPr>
          <w:color w:val="000000" w:themeColor="text1"/>
          <w:sz w:val="28"/>
          <w:szCs w:val="28"/>
        </w:rPr>
        <w:fldChar w:fldCharType="begin"/>
      </w:r>
      <w:r>
        <w:rPr>
          <w:noProof/>
          <w:color w:val="000000" w:themeColor="text1"/>
          <w:sz w:val="28"/>
          <w:szCs w:val="28"/>
          <w:highlight w:val="white"/>
        </w:rPr>
        <w:instrText>eq возможно,</w:instrText>
      </w:r>
      <w:r w:rsidR="00C328B8">
        <w:rPr>
          <w:color w:val="000000" w:themeColor="text1"/>
          <w:sz w:val="28"/>
          <w:szCs w:val="28"/>
        </w:rPr>
        <w:fldChar w:fldCharType="end"/>
      </w:r>
      <w:r>
        <w:rPr>
          <w:color w:val="000000" w:themeColor="text1"/>
          <w:sz w:val="28"/>
          <w:szCs w:val="28"/>
        </w:rPr>
        <w:t xml:space="preserve"> что в не очень отдаленном </w:t>
      </w:r>
      <w:r w:rsidR="00C328B8">
        <w:rPr>
          <w:color w:val="000000" w:themeColor="text1"/>
          <w:sz w:val="28"/>
          <w:szCs w:val="28"/>
        </w:rPr>
        <w:fldChar w:fldCharType="begin"/>
      </w:r>
      <w:r>
        <w:rPr>
          <w:noProof/>
          <w:color w:val="000000" w:themeColor="text1"/>
          <w:sz w:val="28"/>
          <w:szCs w:val="28"/>
          <w:highlight w:val="white"/>
        </w:rPr>
        <w:instrText>eq будущем</w:instrText>
      </w:r>
      <w:r w:rsidR="00C328B8">
        <w:rPr>
          <w:color w:val="000000" w:themeColor="text1"/>
          <w:sz w:val="28"/>
          <w:szCs w:val="28"/>
        </w:rPr>
        <w:fldChar w:fldCharType="end"/>
      </w:r>
      <w:r>
        <w:rPr>
          <w:color w:val="000000" w:themeColor="text1"/>
          <w:sz w:val="28"/>
          <w:szCs w:val="28"/>
        </w:rPr>
        <w:t xml:space="preserve"> можно будет </w:t>
      </w:r>
      <w:r w:rsidR="00C328B8">
        <w:rPr>
          <w:color w:val="000000" w:themeColor="text1"/>
          <w:sz w:val="28"/>
          <w:szCs w:val="28"/>
        </w:rPr>
        <w:fldChar w:fldCharType="begin"/>
      </w:r>
      <w:r>
        <w:rPr>
          <w:noProof/>
          <w:color w:val="000000" w:themeColor="text1"/>
          <w:sz w:val="28"/>
          <w:szCs w:val="28"/>
          <w:highlight w:val="white"/>
        </w:rPr>
        <w:instrText>eq ставить</w:instrText>
      </w:r>
      <w:r w:rsidR="00C328B8">
        <w:rPr>
          <w:color w:val="000000" w:themeColor="text1"/>
          <w:sz w:val="28"/>
          <w:szCs w:val="28"/>
        </w:rPr>
        <w:fldChar w:fldCharType="end"/>
      </w:r>
      <w:r>
        <w:rPr>
          <w:color w:val="000000" w:themeColor="text1"/>
          <w:sz w:val="28"/>
          <w:szCs w:val="28"/>
        </w:rPr>
        <w:t xml:space="preserve"> вопрос о создании </w:t>
      </w:r>
      <w:r w:rsidR="00C328B8">
        <w:rPr>
          <w:color w:val="000000" w:themeColor="text1"/>
          <w:sz w:val="28"/>
          <w:szCs w:val="28"/>
        </w:rPr>
        <w:fldChar w:fldCharType="begin"/>
      </w:r>
      <w:r>
        <w:rPr>
          <w:noProof/>
          <w:color w:val="000000" w:themeColor="text1"/>
          <w:sz w:val="28"/>
          <w:szCs w:val="28"/>
          <w:highlight w:val="white"/>
        </w:rPr>
        <w:instrText>eq единого</w:instrText>
      </w:r>
      <w:r w:rsidR="00C328B8">
        <w:rPr>
          <w:color w:val="000000" w:themeColor="text1"/>
          <w:sz w:val="28"/>
          <w:szCs w:val="28"/>
        </w:rPr>
        <w:fldChar w:fldCharType="end"/>
      </w:r>
      <w:r>
        <w:rPr>
          <w:color w:val="000000" w:themeColor="text1"/>
          <w:sz w:val="28"/>
          <w:szCs w:val="28"/>
        </w:rPr>
        <w:t xml:space="preserve"> Кодекса интеллектуальной </w:t>
      </w:r>
      <w:r w:rsidR="00C328B8">
        <w:rPr>
          <w:color w:val="000000" w:themeColor="text1"/>
          <w:sz w:val="28"/>
          <w:szCs w:val="28"/>
        </w:rPr>
        <w:fldChar w:fldCharType="begin"/>
      </w:r>
      <w:r>
        <w:rPr>
          <w:noProof/>
          <w:color w:val="000000" w:themeColor="text1"/>
          <w:sz w:val="28"/>
          <w:szCs w:val="28"/>
          <w:highlight w:val="white"/>
        </w:rPr>
        <w:instrText>eq собственности</w:instrText>
      </w:r>
      <w:r w:rsidR="00C328B8">
        <w:rPr>
          <w:color w:val="000000" w:themeColor="text1"/>
          <w:sz w:val="28"/>
          <w:szCs w:val="28"/>
        </w:rPr>
        <w:fldChar w:fldCharType="end"/>
      </w:r>
      <w:r>
        <w:rPr>
          <w:color w:val="000000" w:themeColor="text1"/>
          <w:sz w:val="28"/>
          <w:szCs w:val="28"/>
        </w:rPr>
        <w:t xml:space="preserve"> Российской Федерации, но для </w:t>
      </w:r>
      <w:r w:rsidR="00C328B8">
        <w:rPr>
          <w:color w:val="000000" w:themeColor="text1"/>
          <w:sz w:val="28"/>
          <w:szCs w:val="28"/>
        </w:rPr>
        <w:fldChar w:fldCharType="begin"/>
      </w:r>
      <w:r>
        <w:rPr>
          <w:noProof/>
          <w:color w:val="000000" w:themeColor="text1"/>
          <w:sz w:val="28"/>
          <w:szCs w:val="28"/>
          <w:highlight w:val="white"/>
        </w:rPr>
        <w:instrText>eq этого</w:instrText>
      </w:r>
      <w:r w:rsidR="00C328B8">
        <w:rPr>
          <w:color w:val="000000" w:themeColor="text1"/>
          <w:sz w:val="28"/>
          <w:szCs w:val="28"/>
        </w:rPr>
        <w:fldChar w:fldCharType="end"/>
      </w:r>
      <w:r>
        <w:rPr>
          <w:color w:val="000000" w:themeColor="text1"/>
          <w:sz w:val="28"/>
          <w:szCs w:val="28"/>
        </w:rPr>
        <w:t xml:space="preserve"> надо, прежде </w:t>
      </w:r>
      <w:r w:rsidR="00C328B8">
        <w:rPr>
          <w:color w:val="000000" w:themeColor="text1"/>
          <w:sz w:val="28"/>
          <w:szCs w:val="28"/>
        </w:rPr>
        <w:fldChar w:fldCharType="begin"/>
      </w:r>
      <w:r>
        <w:rPr>
          <w:noProof/>
          <w:color w:val="000000" w:themeColor="text1"/>
          <w:sz w:val="28"/>
          <w:szCs w:val="28"/>
          <w:highlight w:val="white"/>
        </w:rPr>
        <w:instrText>eq всего,</w:instrText>
      </w:r>
      <w:r w:rsidR="00C328B8">
        <w:rPr>
          <w:color w:val="000000" w:themeColor="text1"/>
          <w:sz w:val="28"/>
          <w:szCs w:val="28"/>
        </w:rPr>
        <w:fldChar w:fldCharType="end"/>
      </w:r>
      <w:r>
        <w:rPr>
          <w:color w:val="000000" w:themeColor="text1"/>
          <w:sz w:val="28"/>
          <w:szCs w:val="28"/>
        </w:rPr>
        <w:t xml:space="preserve"> обеспечить согласованность и </w:t>
      </w:r>
      <w:r w:rsidR="00C328B8">
        <w:rPr>
          <w:color w:val="000000" w:themeColor="text1"/>
          <w:sz w:val="28"/>
          <w:szCs w:val="28"/>
        </w:rPr>
        <w:fldChar w:fldCharType="begin"/>
      </w:r>
      <w:r>
        <w:rPr>
          <w:noProof/>
          <w:color w:val="000000" w:themeColor="text1"/>
          <w:sz w:val="28"/>
          <w:szCs w:val="28"/>
          <w:highlight w:val="white"/>
        </w:rPr>
        <w:instrText>eq динамизм</w:instrText>
      </w:r>
      <w:r w:rsidR="00C328B8">
        <w:rPr>
          <w:color w:val="000000" w:themeColor="text1"/>
          <w:sz w:val="28"/>
          <w:szCs w:val="28"/>
        </w:rPr>
        <w:fldChar w:fldCharType="end"/>
      </w:r>
      <w:r>
        <w:rPr>
          <w:color w:val="000000" w:themeColor="text1"/>
          <w:sz w:val="28"/>
          <w:szCs w:val="28"/>
        </w:rPr>
        <w:t xml:space="preserve"> в существующем в данной </w:t>
      </w:r>
      <w:r w:rsidR="00C328B8">
        <w:rPr>
          <w:color w:val="000000" w:themeColor="text1"/>
          <w:sz w:val="28"/>
          <w:szCs w:val="28"/>
        </w:rPr>
        <w:fldChar w:fldCharType="begin"/>
      </w:r>
      <w:r>
        <w:rPr>
          <w:noProof/>
          <w:color w:val="000000" w:themeColor="text1"/>
          <w:sz w:val="28"/>
          <w:szCs w:val="28"/>
          <w:highlight w:val="white"/>
        </w:rPr>
        <w:instrText>eq области</w:instrText>
      </w:r>
      <w:r w:rsidR="00C328B8">
        <w:rPr>
          <w:color w:val="000000" w:themeColor="text1"/>
          <w:sz w:val="28"/>
          <w:szCs w:val="28"/>
        </w:rPr>
        <w:fldChar w:fldCharType="end"/>
      </w:r>
      <w:r>
        <w:rPr>
          <w:color w:val="000000" w:themeColor="text1"/>
          <w:sz w:val="28"/>
          <w:szCs w:val="28"/>
        </w:rPr>
        <w:t xml:space="preserve"> правовом регулировании.</w:t>
      </w:r>
    </w:p>
    <w:p w:rsidR="007F7C0C" w:rsidRPr="00B45D65" w:rsidRDefault="00C328B8" w:rsidP="00B45D65">
      <w:pPr>
        <w:pStyle w:val="a3"/>
        <w:spacing w:before="0" w:beforeAutospacing="0" w:after="0" w:afterAutospacing="0" w:line="360" w:lineRule="auto"/>
        <w:ind w:firstLine="709"/>
        <w:contextualSpacing/>
        <w:jc w:val="both"/>
        <w:rPr>
          <w:color w:val="000000" w:themeColor="text1"/>
          <w:sz w:val="28"/>
          <w:szCs w:val="28"/>
        </w:rPr>
      </w:pPr>
      <w:r>
        <w:rPr>
          <w:color w:val="000000" w:themeColor="text1"/>
          <w:sz w:val="28"/>
          <w:szCs w:val="28"/>
        </w:rPr>
        <w:fldChar w:fldCharType="begin"/>
      </w:r>
      <w:r w:rsidR="007F7C0C">
        <w:rPr>
          <w:noProof/>
          <w:color w:val="000000" w:themeColor="text1"/>
          <w:sz w:val="28"/>
          <w:szCs w:val="28"/>
          <w:highlight w:val="white"/>
        </w:rPr>
        <w:instrText>eq Одним</w:instrText>
      </w:r>
      <w:r>
        <w:rPr>
          <w:color w:val="000000" w:themeColor="text1"/>
          <w:sz w:val="28"/>
          <w:szCs w:val="28"/>
        </w:rPr>
        <w:fldChar w:fldCharType="end"/>
      </w:r>
      <w:r w:rsidR="007F7C0C">
        <w:rPr>
          <w:color w:val="000000" w:themeColor="text1"/>
          <w:sz w:val="28"/>
          <w:szCs w:val="28"/>
        </w:rPr>
        <w:t xml:space="preserve"> из существенных пробелов </w:t>
      </w:r>
      <w:r>
        <w:rPr>
          <w:color w:val="000000" w:themeColor="text1"/>
          <w:sz w:val="28"/>
          <w:szCs w:val="28"/>
        </w:rPr>
        <w:fldChar w:fldCharType="begin"/>
      </w:r>
      <w:r w:rsidR="007F7C0C">
        <w:rPr>
          <w:noProof/>
          <w:color w:val="000000" w:themeColor="text1"/>
          <w:sz w:val="28"/>
          <w:szCs w:val="28"/>
          <w:highlight w:val="white"/>
        </w:rPr>
        <w:instrText>eq действующего</w:instrText>
      </w:r>
      <w:r>
        <w:rPr>
          <w:color w:val="000000" w:themeColor="text1"/>
          <w:sz w:val="28"/>
          <w:szCs w:val="28"/>
        </w:rPr>
        <w:fldChar w:fldCharType="end"/>
      </w:r>
      <w:r w:rsidR="007F7C0C">
        <w:rPr>
          <w:color w:val="000000" w:themeColor="text1"/>
          <w:sz w:val="28"/>
          <w:szCs w:val="28"/>
        </w:rPr>
        <w:t xml:space="preserve"> законодательства является </w:t>
      </w:r>
      <w:r>
        <w:rPr>
          <w:color w:val="000000" w:themeColor="text1"/>
          <w:sz w:val="28"/>
          <w:szCs w:val="28"/>
        </w:rPr>
        <w:fldChar w:fldCharType="begin"/>
      </w:r>
      <w:r w:rsidR="007F7C0C">
        <w:rPr>
          <w:noProof/>
          <w:color w:val="000000" w:themeColor="text1"/>
          <w:sz w:val="28"/>
          <w:szCs w:val="28"/>
          <w:highlight w:val="white"/>
        </w:rPr>
        <w:instrText>eq отсутствие</w:instrText>
      </w:r>
      <w:r>
        <w:rPr>
          <w:color w:val="000000" w:themeColor="text1"/>
          <w:sz w:val="28"/>
          <w:szCs w:val="28"/>
        </w:rPr>
        <w:fldChar w:fldCharType="end"/>
      </w:r>
      <w:r w:rsidR="007F7C0C">
        <w:rPr>
          <w:color w:val="000000" w:themeColor="text1"/>
          <w:sz w:val="28"/>
          <w:szCs w:val="28"/>
        </w:rPr>
        <w:t xml:space="preserve"> норм поддерживающих </w:t>
      </w:r>
      <w:r>
        <w:rPr>
          <w:color w:val="000000" w:themeColor="text1"/>
          <w:sz w:val="28"/>
          <w:szCs w:val="28"/>
        </w:rPr>
        <w:fldChar w:fldCharType="begin"/>
      </w:r>
      <w:r w:rsidR="007F7C0C">
        <w:rPr>
          <w:noProof/>
          <w:color w:val="000000" w:themeColor="text1"/>
          <w:sz w:val="28"/>
          <w:szCs w:val="28"/>
          <w:highlight w:val="white"/>
        </w:rPr>
        <w:instrText>eq защиту</w:instrText>
      </w:r>
      <w:r>
        <w:rPr>
          <w:color w:val="000000" w:themeColor="text1"/>
          <w:sz w:val="28"/>
          <w:szCs w:val="28"/>
        </w:rPr>
        <w:fldChar w:fldCharType="end"/>
      </w:r>
      <w:r w:rsidR="007F7C0C">
        <w:rPr>
          <w:color w:val="000000" w:themeColor="text1"/>
          <w:sz w:val="28"/>
          <w:szCs w:val="28"/>
        </w:rPr>
        <w:t xml:space="preserve"> интеллектуальной собственности в </w:t>
      </w:r>
      <w:r>
        <w:rPr>
          <w:color w:val="000000" w:themeColor="text1"/>
          <w:sz w:val="28"/>
          <w:szCs w:val="28"/>
        </w:rPr>
        <w:fldChar w:fldCharType="begin"/>
      </w:r>
      <w:r w:rsidR="007F7C0C">
        <w:rPr>
          <w:noProof/>
          <w:color w:val="000000" w:themeColor="text1"/>
          <w:sz w:val="28"/>
          <w:szCs w:val="28"/>
          <w:highlight w:val="white"/>
        </w:rPr>
        <w:instrText>eq Интернет.</w:instrText>
      </w:r>
      <w:r>
        <w:rPr>
          <w:color w:val="000000" w:themeColor="text1"/>
          <w:sz w:val="28"/>
          <w:szCs w:val="28"/>
        </w:rPr>
        <w:fldChar w:fldCharType="end"/>
      </w:r>
    </w:p>
    <w:p w:rsidR="007F7C0C" w:rsidRPr="00B45D65" w:rsidRDefault="007F7C0C" w:rsidP="00B45D65">
      <w:pPr>
        <w:pStyle w:val="a3"/>
        <w:spacing w:before="0" w:beforeAutospacing="0" w:after="0" w:afterAutospacing="0" w:line="360" w:lineRule="auto"/>
        <w:ind w:firstLine="709"/>
        <w:contextualSpacing/>
        <w:jc w:val="both"/>
        <w:rPr>
          <w:color w:val="000000" w:themeColor="text1"/>
          <w:sz w:val="28"/>
          <w:szCs w:val="28"/>
        </w:rPr>
      </w:pPr>
      <w:r>
        <w:rPr>
          <w:color w:val="000000" w:themeColor="text1"/>
          <w:sz w:val="28"/>
          <w:szCs w:val="28"/>
        </w:rPr>
        <w:t xml:space="preserve">Как отмечает </w:t>
      </w:r>
      <w:proofErr w:type="spellStart"/>
      <w:r>
        <w:rPr>
          <w:color w:val="000000" w:themeColor="text1"/>
          <w:sz w:val="28"/>
          <w:szCs w:val="28"/>
        </w:rPr>
        <w:t>РоССНИИРОС</w:t>
      </w:r>
      <w:proofErr w:type="spellEnd"/>
      <w:r>
        <w:rPr>
          <w:color w:val="000000" w:themeColor="text1"/>
          <w:sz w:val="28"/>
          <w:szCs w:val="28"/>
        </w:rPr>
        <w:t xml:space="preserve"> «в </w:t>
      </w:r>
      <w:r w:rsidR="00C328B8">
        <w:rPr>
          <w:color w:val="000000" w:themeColor="text1"/>
          <w:sz w:val="28"/>
          <w:szCs w:val="28"/>
        </w:rPr>
        <w:fldChar w:fldCharType="begin"/>
      </w:r>
      <w:r>
        <w:rPr>
          <w:noProof/>
          <w:color w:val="000000" w:themeColor="text1"/>
          <w:sz w:val="28"/>
          <w:szCs w:val="28"/>
          <w:highlight w:val="white"/>
        </w:rPr>
        <w:instrText>eq действующем</w:instrText>
      </w:r>
      <w:r w:rsidR="00C328B8">
        <w:rPr>
          <w:color w:val="000000" w:themeColor="text1"/>
          <w:sz w:val="28"/>
          <w:szCs w:val="28"/>
        </w:rPr>
        <w:fldChar w:fldCharType="end"/>
      </w:r>
      <w:r>
        <w:rPr>
          <w:color w:val="000000" w:themeColor="text1"/>
          <w:sz w:val="28"/>
          <w:szCs w:val="28"/>
        </w:rPr>
        <w:t xml:space="preserve"> законодательстве понятие </w:t>
      </w:r>
      <w:r w:rsidR="00C328B8">
        <w:rPr>
          <w:color w:val="000000" w:themeColor="text1"/>
          <w:sz w:val="28"/>
          <w:szCs w:val="28"/>
        </w:rPr>
        <w:fldChar w:fldCharType="begin"/>
      </w:r>
      <w:r>
        <w:rPr>
          <w:noProof/>
          <w:color w:val="000000" w:themeColor="text1"/>
          <w:sz w:val="28"/>
          <w:szCs w:val="28"/>
          <w:highlight w:val="white"/>
        </w:rPr>
        <w:instrText>eq «домен»</w:instrText>
      </w:r>
      <w:r w:rsidR="00C328B8">
        <w:rPr>
          <w:color w:val="000000" w:themeColor="text1"/>
          <w:sz w:val="28"/>
          <w:szCs w:val="28"/>
        </w:rPr>
        <w:fldChar w:fldCharType="end"/>
      </w:r>
      <w:r>
        <w:rPr>
          <w:color w:val="000000" w:themeColor="text1"/>
          <w:sz w:val="28"/>
          <w:szCs w:val="28"/>
        </w:rPr>
        <w:t xml:space="preserve"> и «имя домена» не </w:t>
      </w:r>
      <w:r w:rsidR="00C328B8">
        <w:rPr>
          <w:color w:val="000000" w:themeColor="text1"/>
          <w:sz w:val="28"/>
          <w:szCs w:val="28"/>
        </w:rPr>
        <w:fldChar w:fldCharType="begin"/>
      </w:r>
      <w:r>
        <w:rPr>
          <w:noProof/>
          <w:color w:val="000000" w:themeColor="text1"/>
          <w:sz w:val="28"/>
          <w:szCs w:val="28"/>
          <w:highlight w:val="white"/>
        </w:rPr>
        <w:instrText>eq отражено,</w:instrText>
      </w:r>
      <w:r w:rsidR="00C328B8">
        <w:rPr>
          <w:color w:val="000000" w:themeColor="text1"/>
          <w:sz w:val="28"/>
          <w:szCs w:val="28"/>
        </w:rPr>
        <w:fldChar w:fldCharType="end"/>
      </w:r>
      <w:r>
        <w:rPr>
          <w:color w:val="000000" w:themeColor="text1"/>
          <w:sz w:val="28"/>
          <w:szCs w:val="28"/>
        </w:rPr>
        <w:t xml:space="preserve"> отсутствуют нормы, </w:t>
      </w:r>
      <w:r w:rsidR="00C328B8">
        <w:rPr>
          <w:color w:val="000000" w:themeColor="text1"/>
          <w:sz w:val="28"/>
          <w:szCs w:val="28"/>
        </w:rPr>
        <w:fldChar w:fldCharType="begin"/>
      </w:r>
      <w:r>
        <w:rPr>
          <w:noProof/>
          <w:color w:val="000000" w:themeColor="text1"/>
          <w:sz w:val="28"/>
          <w:szCs w:val="28"/>
          <w:highlight w:val="white"/>
        </w:rPr>
        <w:instrText>eq регулирующие</w:instrText>
      </w:r>
      <w:r w:rsidR="00C328B8">
        <w:rPr>
          <w:color w:val="000000" w:themeColor="text1"/>
          <w:sz w:val="28"/>
          <w:szCs w:val="28"/>
        </w:rPr>
        <w:fldChar w:fldCharType="end"/>
      </w:r>
      <w:r>
        <w:rPr>
          <w:color w:val="000000" w:themeColor="text1"/>
          <w:sz w:val="28"/>
          <w:szCs w:val="28"/>
        </w:rPr>
        <w:t xml:space="preserve"> этот объект </w:t>
      </w:r>
      <w:r w:rsidR="00C328B8">
        <w:rPr>
          <w:color w:val="000000" w:themeColor="text1"/>
          <w:sz w:val="28"/>
          <w:szCs w:val="28"/>
        </w:rPr>
        <w:fldChar w:fldCharType="begin"/>
      </w:r>
      <w:r>
        <w:rPr>
          <w:noProof/>
          <w:color w:val="000000" w:themeColor="text1"/>
          <w:sz w:val="28"/>
          <w:szCs w:val="28"/>
          <w:highlight w:val="white"/>
        </w:rPr>
        <w:instrText>eq гражданского</w:instrText>
      </w:r>
      <w:r w:rsidR="00C328B8">
        <w:rPr>
          <w:color w:val="000000" w:themeColor="text1"/>
          <w:sz w:val="28"/>
          <w:szCs w:val="28"/>
        </w:rPr>
        <w:fldChar w:fldCharType="end"/>
      </w:r>
      <w:r>
        <w:rPr>
          <w:color w:val="000000" w:themeColor="text1"/>
          <w:sz w:val="28"/>
          <w:szCs w:val="28"/>
        </w:rPr>
        <w:t xml:space="preserve"> права».</w:t>
      </w:r>
    </w:p>
    <w:p w:rsidR="007F7C0C" w:rsidRPr="00B45D65" w:rsidRDefault="007F7C0C" w:rsidP="00B45D65">
      <w:pPr>
        <w:pStyle w:val="a3"/>
        <w:spacing w:before="0" w:beforeAutospacing="0" w:after="0" w:afterAutospacing="0" w:line="360" w:lineRule="auto"/>
        <w:ind w:firstLine="709"/>
        <w:contextualSpacing/>
        <w:jc w:val="both"/>
        <w:rPr>
          <w:color w:val="000000" w:themeColor="text1"/>
          <w:sz w:val="28"/>
          <w:szCs w:val="28"/>
        </w:rPr>
      </w:pPr>
      <w:r>
        <w:rPr>
          <w:color w:val="000000" w:themeColor="text1"/>
          <w:sz w:val="28"/>
          <w:szCs w:val="28"/>
        </w:rPr>
        <w:t xml:space="preserve">Роль </w:t>
      </w:r>
      <w:r w:rsidR="00C328B8">
        <w:rPr>
          <w:color w:val="000000" w:themeColor="text1"/>
          <w:sz w:val="28"/>
          <w:szCs w:val="28"/>
        </w:rPr>
        <w:fldChar w:fldCharType="begin"/>
      </w:r>
      <w:r>
        <w:rPr>
          <w:noProof/>
          <w:color w:val="000000" w:themeColor="text1"/>
          <w:sz w:val="28"/>
          <w:szCs w:val="28"/>
          <w:highlight w:val="white"/>
        </w:rPr>
        <w:instrText>eq объектов</w:instrText>
      </w:r>
      <w:r w:rsidR="00C328B8">
        <w:rPr>
          <w:color w:val="000000" w:themeColor="text1"/>
          <w:sz w:val="28"/>
          <w:szCs w:val="28"/>
        </w:rPr>
        <w:fldChar w:fldCharType="end"/>
      </w:r>
      <w:r>
        <w:rPr>
          <w:color w:val="000000" w:themeColor="text1"/>
          <w:sz w:val="28"/>
          <w:szCs w:val="28"/>
        </w:rPr>
        <w:t xml:space="preserve"> ИС, несомненно, будет </w:t>
      </w:r>
      <w:r w:rsidR="00C328B8">
        <w:rPr>
          <w:color w:val="000000" w:themeColor="text1"/>
          <w:sz w:val="28"/>
          <w:szCs w:val="28"/>
        </w:rPr>
        <w:fldChar w:fldCharType="begin"/>
      </w:r>
      <w:r>
        <w:rPr>
          <w:noProof/>
          <w:color w:val="000000" w:themeColor="text1"/>
          <w:sz w:val="28"/>
          <w:szCs w:val="28"/>
          <w:highlight w:val="white"/>
        </w:rPr>
        <w:instrText>eq возрастать,</w:instrText>
      </w:r>
      <w:r w:rsidR="00C328B8">
        <w:rPr>
          <w:color w:val="000000" w:themeColor="text1"/>
          <w:sz w:val="28"/>
          <w:szCs w:val="28"/>
        </w:rPr>
        <w:fldChar w:fldCharType="end"/>
      </w:r>
      <w:r>
        <w:rPr>
          <w:color w:val="000000" w:themeColor="text1"/>
          <w:sz w:val="28"/>
          <w:szCs w:val="28"/>
        </w:rPr>
        <w:t xml:space="preserve"> накладывая отпечаток на </w:t>
      </w:r>
      <w:r w:rsidR="00C328B8">
        <w:rPr>
          <w:color w:val="000000" w:themeColor="text1"/>
          <w:sz w:val="28"/>
          <w:szCs w:val="28"/>
        </w:rPr>
        <w:fldChar w:fldCharType="begin"/>
      </w:r>
      <w:r>
        <w:rPr>
          <w:noProof/>
          <w:color w:val="000000" w:themeColor="text1"/>
          <w:sz w:val="28"/>
          <w:szCs w:val="28"/>
          <w:highlight w:val="white"/>
        </w:rPr>
        <w:instrText>eq развитие</w:instrText>
      </w:r>
      <w:r w:rsidR="00C328B8">
        <w:rPr>
          <w:color w:val="000000" w:themeColor="text1"/>
          <w:sz w:val="28"/>
          <w:szCs w:val="28"/>
        </w:rPr>
        <w:fldChar w:fldCharType="end"/>
      </w:r>
      <w:r>
        <w:rPr>
          <w:color w:val="000000" w:themeColor="text1"/>
          <w:sz w:val="28"/>
          <w:szCs w:val="28"/>
        </w:rPr>
        <w:t xml:space="preserve"> современных отношений</w:t>
      </w:r>
      <w:proofErr w:type="gramStart"/>
      <w:r>
        <w:rPr>
          <w:color w:val="000000" w:themeColor="text1"/>
          <w:sz w:val="28"/>
          <w:szCs w:val="28"/>
        </w:rPr>
        <w:t xml:space="preserve"> </w:t>
      </w:r>
      <w:r w:rsidR="00C328B8">
        <w:rPr>
          <w:color w:val="000000" w:themeColor="text1"/>
          <w:sz w:val="28"/>
          <w:szCs w:val="28"/>
        </w:rPr>
        <w:fldChar w:fldCharType="begin"/>
      </w:r>
      <w:r>
        <w:rPr>
          <w:noProof/>
          <w:color w:val="000000" w:themeColor="text1"/>
          <w:sz w:val="28"/>
          <w:szCs w:val="28"/>
          <w:highlight w:val="white"/>
        </w:rPr>
        <w:instrText>eq собственности.</w:instrText>
      </w:r>
      <w:r w:rsidR="00C328B8">
        <w:rPr>
          <w:color w:val="000000" w:themeColor="text1"/>
          <w:sz w:val="28"/>
          <w:szCs w:val="28"/>
        </w:rPr>
        <w:fldChar w:fldCharType="end"/>
      </w:r>
      <w:r>
        <w:rPr>
          <w:color w:val="000000" w:themeColor="text1"/>
          <w:sz w:val="28"/>
          <w:szCs w:val="28"/>
        </w:rPr>
        <w:t xml:space="preserve"> В</w:t>
      </w:r>
      <w:proofErr w:type="gramEnd"/>
      <w:r>
        <w:rPr>
          <w:color w:val="000000" w:themeColor="text1"/>
          <w:sz w:val="28"/>
          <w:szCs w:val="28"/>
        </w:rPr>
        <w:t xml:space="preserve"> развитых </w:t>
      </w:r>
      <w:r>
        <w:rPr>
          <w:color w:val="000000" w:themeColor="text1"/>
          <w:sz w:val="28"/>
          <w:szCs w:val="28"/>
        </w:rPr>
        <w:lastRenderedPageBreak/>
        <w:t xml:space="preserve">странах </w:t>
      </w:r>
      <w:r w:rsidR="00C328B8">
        <w:rPr>
          <w:color w:val="000000" w:themeColor="text1"/>
          <w:sz w:val="28"/>
          <w:szCs w:val="28"/>
        </w:rPr>
        <w:fldChar w:fldCharType="begin"/>
      </w:r>
      <w:r>
        <w:rPr>
          <w:noProof/>
          <w:color w:val="000000" w:themeColor="text1"/>
          <w:sz w:val="28"/>
          <w:szCs w:val="28"/>
          <w:highlight w:val="white"/>
        </w:rPr>
        <w:instrText>eq мира</w:instrText>
      </w:r>
      <w:r w:rsidR="00C328B8">
        <w:rPr>
          <w:color w:val="000000" w:themeColor="text1"/>
          <w:sz w:val="28"/>
          <w:szCs w:val="28"/>
        </w:rPr>
        <w:fldChar w:fldCharType="end"/>
      </w:r>
      <w:r>
        <w:rPr>
          <w:color w:val="000000" w:themeColor="text1"/>
          <w:sz w:val="28"/>
          <w:szCs w:val="28"/>
        </w:rPr>
        <w:t xml:space="preserve"> уже сейчас им придается </w:t>
      </w:r>
      <w:r w:rsidR="00C328B8">
        <w:rPr>
          <w:color w:val="000000" w:themeColor="text1"/>
          <w:sz w:val="28"/>
          <w:szCs w:val="28"/>
        </w:rPr>
        <w:fldChar w:fldCharType="begin"/>
      </w:r>
      <w:r>
        <w:rPr>
          <w:noProof/>
          <w:color w:val="000000" w:themeColor="text1"/>
          <w:sz w:val="28"/>
          <w:szCs w:val="28"/>
          <w:highlight w:val="white"/>
        </w:rPr>
        <w:instrText>eq особое</w:instrText>
      </w:r>
      <w:r w:rsidR="00C328B8">
        <w:rPr>
          <w:color w:val="000000" w:themeColor="text1"/>
          <w:sz w:val="28"/>
          <w:szCs w:val="28"/>
        </w:rPr>
        <w:fldChar w:fldCharType="end"/>
      </w:r>
      <w:r>
        <w:rPr>
          <w:color w:val="000000" w:themeColor="text1"/>
          <w:sz w:val="28"/>
          <w:szCs w:val="28"/>
        </w:rPr>
        <w:t xml:space="preserve"> внимание, поскольку </w:t>
      </w:r>
      <w:r w:rsidR="00C328B8">
        <w:rPr>
          <w:color w:val="000000" w:themeColor="text1"/>
          <w:sz w:val="28"/>
          <w:szCs w:val="28"/>
        </w:rPr>
        <w:fldChar w:fldCharType="begin"/>
      </w:r>
      <w:r>
        <w:rPr>
          <w:noProof/>
          <w:color w:val="000000" w:themeColor="text1"/>
          <w:sz w:val="28"/>
          <w:szCs w:val="28"/>
          <w:highlight w:val="white"/>
        </w:rPr>
        <w:instrText>eq социально-экономический</w:instrText>
      </w:r>
      <w:r w:rsidR="00C328B8">
        <w:rPr>
          <w:color w:val="000000" w:themeColor="text1"/>
          <w:sz w:val="28"/>
          <w:szCs w:val="28"/>
        </w:rPr>
        <w:fldChar w:fldCharType="end"/>
      </w:r>
      <w:r>
        <w:rPr>
          <w:color w:val="000000" w:themeColor="text1"/>
          <w:sz w:val="28"/>
          <w:szCs w:val="28"/>
        </w:rPr>
        <w:t xml:space="preserve"> прогресс общества все в </w:t>
      </w:r>
      <w:r w:rsidR="00C328B8">
        <w:rPr>
          <w:color w:val="000000" w:themeColor="text1"/>
          <w:sz w:val="28"/>
          <w:szCs w:val="28"/>
        </w:rPr>
        <w:fldChar w:fldCharType="begin"/>
      </w:r>
      <w:r>
        <w:rPr>
          <w:noProof/>
          <w:color w:val="000000" w:themeColor="text1"/>
          <w:sz w:val="28"/>
          <w:szCs w:val="28"/>
          <w:highlight w:val="white"/>
        </w:rPr>
        <w:instrText>eq большей</w:instrText>
      </w:r>
      <w:r w:rsidR="00C328B8">
        <w:rPr>
          <w:color w:val="000000" w:themeColor="text1"/>
          <w:sz w:val="28"/>
          <w:szCs w:val="28"/>
        </w:rPr>
        <w:fldChar w:fldCharType="end"/>
      </w:r>
      <w:r>
        <w:rPr>
          <w:color w:val="000000" w:themeColor="text1"/>
          <w:sz w:val="28"/>
          <w:szCs w:val="28"/>
        </w:rPr>
        <w:t xml:space="preserve"> степени определяется </w:t>
      </w:r>
      <w:r w:rsidR="00C328B8">
        <w:rPr>
          <w:color w:val="000000" w:themeColor="text1"/>
          <w:sz w:val="28"/>
          <w:szCs w:val="28"/>
        </w:rPr>
        <w:fldChar w:fldCharType="begin"/>
      </w:r>
      <w:r>
        <w:rPr>
          <w:noProof/>
          <w:color w:val="000000" w:themeColor="text1"/>
          <w:sz w:val="28"/>
          <w:szCs w:val="28"/>
          <w:highlight w:val="white"/>
        </w:rPr>
        <w:instrText>eq научными</w:instrText>
      </w:r>
      <w:r w:rsidR="00C328B8">
        <w:rPr>
          <w:color w:val="000000" w:themeColor="text1"/>
          <w:sz w:val="28"/>
          <w:szCs w:val="28"/>
        </w:rPr>
        <w:fldChar w:fldCharType="end"/>
      </w:r>
      <w:r>
        <w:rPr>
          <w:color w:val="000000" w:themeColor="text1"/>
          <w:sz w:val="28"/>
          <w:szCs w:val="28"/>
        </w:rPr>
        <w:t xml:space="preserve"> достижениями, достижением </w:t>
      </w:r>
      <w:r w:rsidR="00C328B8">
        <w:rPr>
          <w:color w:val="000000" w:themeColor="text1"/>
          <w:sz w:val="28"/>
          <w:szCs w:val="28"/>
        </w:rPr>
        <w:fldChar w:fldCharType="begin"/>
      </w:r>
      <w:r>
        <w:rPr>
          <w:noProof/>
          <w:color w:val="000000" w:themeColor="text1"/>
          <w:sz w:val="28"/>
          <w:szCs w:val="28"/>
          <w:highlight w:val="white"/>
        </w:rPr>
        <w:instrText>eq культуры</w:instrText>
      </w:r>
      <w:r w:rsidR="00C328B8">
        <w:rPr>
          <w:color w:val="000000" w:themeColor="text1"/>
          <w:sz w:val="28"/>
          <w:szCs w:val="28"/>
        </w:rPr>
        <w:fldChar w:fldCharType="end"/>
      </w:r>
      <w:r>
        <w:rPr>
          <w:color w:val="000000" w:themeColor="text1"/>
          <w:sz w:val="28"/>
          <w:szCs w:val="28"/>
        </w:rPr>
        <w:t xml:space="preserve"> и доступом к информации.</w:t>
      </w:r>
    </w:p>
    <w:p w:rsidR="007F7C0C" w:rsidRPr="00B45D65" w:rsidRDefault="00C328B8" w:rsidP="00B45D65">
      <w:pPr>
        <w:pStyle w:val="a3"/>
        <w:spacing w:before="0" w:beforeAutospacing="0" w:after="0" w:afterAutospacing="0" w:line="360" w:lineRule="auto"/>
        <w:ind w:firstLine="709"/>
        <w:contextualSpacing/>
        <w:jc w:val="both"/>
        <w:rPr>
          <w:color w:val="000000" w:themeColor="text1"/>
          <w:sz w:val="28"/>
          <w:szCs w:val="28"/>
        </w:rPr>
      </w:pPr>
      <w:r>
        <w:rPr>
          <w:color w:val="000000" w:themeColor="text1"/>
          <w:sz w:val="28"/>
          <w:szCs w:val="28"/>
        </w:rPr>
        <w:fldChar w:fldCharType="begin"/>
      </w:r>
      <w:r w:rsidR="007F7C0C">
        <w:rPr>
          <w:noProof/>
          <w:color w:val="000000" w:themeColor="text1"/>
          <w:sz w:val="28"/>
          <w:szCs w:val="28"/>
          <w:highlight w:val="white"/>
        </w:rPr>
        <w:instrText>eq Возрастает</w:instrText>
      </w:r>
      <w:r>
        <w:rPr>
          <w:color w:val="000000" w:themeColor="text1"/>
          <w:sz w:val="28"/>
          <w:szCs w:val="28"/>
        </w:rPr>
        <w:fldChar w:fldCharType="end"/>
      </w:r>
      <w:r w:rsidR="007F7C0C">
        <w:rPr>
          <w:color w:val="000000" w:themeColor="text1"/>
          <w:sz w:val="28"/>
          <w:szCs w:val="28"/>
        </w:rPr>
        <w:t xml:space="preserve"> не только экономическая </w:t>
      </w:r>
      <w:r>
        <w:rPr>
          <w:color w:val="000000" w:themeColor="text1"/>
          <w:sz w:val="28"/>
          <w:szCs w:val="28"/>
        </w:rPr>
        <w:fldChar w:fldCharType="begin"/>
      </w:r>
      <w:r w:rsidR="007F7C0C">
        <w:rPr>
          <w:noProof/>
          <w:color w:val="000000" w:themeColor="text1"/>
          <w:sz w:val="28"/>
          <w:szCs w:val="28"/>
          <w:highlight w:val="white"/>
        </w:rPr>
        <w:instrText>eq роль</w:instrText>
      </w:r>
      <w:r>
        <w:rPr>
          <w:color w:val="000000" w:themeColor="text1"/>
          <w:sz w:val="28"/>
          <w:szCs w:val="28"/>
        </w:rPr>
        <w:fldChar w:fldCharType="end"/>
      </w:r>
      <w:r w:rsidR="007F7C0C">
        <w:rPr>
          <w:color w:val="000000" w:themeColor="text1"/>
          <w:sz w:val="28"/>
          <w:szCs w:val="28"/>
        </w:rPr>
        <w:t xml:space="preserve"> ИС, но и усложняются ее проявления. В </w:t>
      </w:r>
      <w:r>
        <w:rPr>
          <w:color w:val="000000" w:themeColor="text1"/>
          <w:sz w:val="28"/>
          <w:szCs w:val="28"/>
        </w:rPr>
        <w:fldChar w:fldCharType="begin"/>
      </w:r>
      <w:r w:rsidR="007F7C0C">
        <w:rPr>
          <w:noProof/>
          <w:color w:val="000000" w:themeColor="text1"/>
          <w:sz w:val="28"/>
          <w:szCs w:val="28"/>
          <w:highlight w:val="white"/>
        </w:rPr>
        <w:instrText>eq основе</w:instrText>
      </w:r>
      <w:r>
        <w:rPr>
          <w:color w:val="000000" w:themeColor="text1"/>
          <w:sz w:val="28"/>
          <w:szCs w:val="28"/>
        </w:rPr>
        <w:fldChar w:fldCharType="end"/>
      </w:r>
      <w:r w:rsidR="007F7C0C">
        <w:rPr>
          <w:color w:val="000000" w:themeColor="text1"/>
          <w:sz w:val="28"/>
          <w:szCs w:val="28"/>
        </w:rPr>
        <w:t xml:space="preserve"> развития форм ИС, по </w:t>
      </w:r>
      <w:r>
        <w:rPr>
          <w:color w:val="000000" w:themeColor="text1"/>
          <w:sz w:val="28"/>
          <w:szCs w:val="28"/>
        </w:rPr>
        <w:fldChar w:fldCharType="begin"/>
      </w:r>
      <w:r w:rsidR="007F7C0C">
        <w:rPr>
          <w:noProof/>
          <w:color w:val="000000" w:themeColor="text1"/>
          <w:sz w:val="28"/>
          <w:szCs w:val="28"/>
          <w:highlight w:val="white"/>
        </w:rPr>
        <w:instrText>eq мнению</w:instrText>
      </w:r>
      <w:r>
        <w:rPr>
          <w:color w:val="000000" w:themeColor="text1"/>
          <w:sz w:val="28"/>
          <w:szCs w:val="28"/>
        </w:rPr>
        <w:fldChar w:fldCharType="end"/>
      </w:r>
      <w:r w:rsidR="007F7C0C">
        <w:rPr>
          <w:color w:val="000000" w:themeColor="text1"/>
          <w:sz w:val="28"/>
          <w:szCs w:val="28"/>
        </w:rPr>
        <w:t xml:space="preserve"> специалистов, важную </w:t>
      </w:r>
      <w:r>
        <w:rPr>
          <w:color w:val="000000" w:themeColor="text1"/>
          <w:sz w:val="28"/>
          <w:szCs w:val="28"/>
        </w:rPr>
        <w:fldChar w:fldCharType="begin"/>
      </w:r>
      <w:r w:rsidR="007F7C0C">
        <w:rPr>
          <w:noProof/>
          <w:color w:val="000000" w:themeColor="text1"/>
          <w:sz w:val="28"/>
          <w:szCs w:val="28"/>
          <w:highlight w:val="white"/>
        </w:rPr>
        <w:instrText>eq роль</w:instrText>
      </w:r>
      <w:r>
        <w:rPr>
          <w:color w:val="000000" w:themeColor="text1"/>
          <w:sz w:val="28"/>
          <w:szCs w:val="28"/>
        </w:rPr>
        <w:fldChar w:fldCharType="end"/>
      </w:r>
      <w:r w:rsidR="007F7C0C">
        <w:rPr>
          <w:color w:val="000000" w:themeColor="text1"/>
          <w:sz w:val="28"/>
          <w:szCs w:val="28"/>
        </w:rPr>
        <w:t xml:space="preserve"> играет регулирование </w:t>
      </w:r>
      <w:r>
        <w:rPr>
          <w:color w:val="000000" w:themeColor="text1"/>
          <w:sz w:val="28"/>
          <w:szCs w:val="28"/>
        </w:rPr>
        <w:fldChar w:fldCharType="begin"/>
      </w:r>
      <w:r w:rsidR="007F7C0C">
        <w:rPr>
          <w:noProof/>
          <w:color w:val="000000" w:themeColor="text1"/>
          <w:sz w:val="28"/>
          <w:szCs w:val="28"/>
          <w:highlight w:val="white"/>
        </w:rPr>
        <w:instrText>eq отношений</w:instrText>
      </w:r>
      <w:r>
        <w:rPr>
          <w:color w:val="000000" w:themeColor="text1"/>
          <w:sz w:val="28"/>
          <w:szCs w:val="28"/>
        </w:rPr>
        <w:fldChar w:fldCharType="end"/>
      </w:r>
      <w:r w:rsidR="007F7C0C">
        <w:rPr>
          <w:color w:val="000000" w:themeColor="text1"/>
          <w:sz w:val="28"/>
          <w:szCs w:val="28"/>
        </w:rPr>
        <w:t xml:space="preserve"> между творческой </w:t>
      </w:r>
      <w:r>
        <w:rPr>
          <w:color w:val="000000" w:themeColor="text1"/>
          <w:sz w:val="28"/>
          <w:szCs w:val="28"/>
        </w:rPr>
        <w:fldChar w:fldCharType="begin"/>
      </w:r>
      <w:r w:rsidR="007F7C0C">
        <w:rPr>
          <w:noProof/>
          <w:color w:val="000000" w:themeColor="text1"/>
          <w:sz w:val="28"/>
          <w:szCs w:val="28"/>
          <w:highlight w:val="white"/>
        </w:rPr>
        <w:instrText>eq личностью</w:instrText>
      </w:r>
      <w:r>
        <w:rPr>
          <w:color w:val="000000" w:themeColor="text1"/>
          <w:sz w:val="28"/>
          <w:szCs w:val="28"/>
        </w:rPr>
        <w:fldChar w:fldCharType="end"/>
      </w:r>
      <w:r w:rsidR="007F7C0C">
        <w:rPr>
          <w:color w:val="000000" w:themeColor="text1"/>
          <w:sz w:val="28"/>
          <w:szCs w:val="28"/>
        </w:rPr>
        <w:t xml:space="preserve"> – генератором научных </w:t>
      </w:r>
      <w:r>
        <w:rPr>
          <w:color w:val="000000" w:themeColor="text1"/>
          <w:sz w:val="28"/>
          <w:szCs w:val="28"/>
        </w:rPr>
        <w:fldChar w:fldCharType="begin"/>
      </w:r>
      <w:r w:rsidR="007F7C0C">
        <w:rPr>
          <w:noProof/>
          <w:color w:val="000000" w:themeColor="text1"/>
          <w:sz w:val="28"/>
          <w:szCs w:val="28"/>
          <w:highlight w:val="white"/>
        </w:rPr>
        <w:instrText>eq идей</w:instrText>
      </w:r>
      <w:r>
        <w:rPr>
          <w:color w:val="000000" w:themeColor="text1"/>
          <w:sz w:val="28"/>
          <w:szCs w:val="28"/>
        </w:rPr>
        <w:fldChar w:fldCharType="end"/>
      </w:r>
      <w:r w:rsidR="007F7C0C">
        <w:rPr>
          <w:color w:val="000000" w:themeColor="text1"/>
          <w:sz w:val="28"/>
          <w:szCs w:val="28"/>
        </w:rPr>
        <w:t xml:space="preserve"> и изобретений, государством и </w:t>
      </w:r>
      <w:r>
        <w:rPr>
          <w:color w:val="000000" w:themeColor="text1"/>
          <w:sz w:val="28"/>
          <w:szCs w:val="28"/>
        </w:rPr>
        <w:fldChar w:fldCharType="begin"/>
      </w:r>
      <w:r w:rsidR="007F7C0C">
        <w:rPr>
          <w:noProof/>
          <w:color w:val="000000" w:themeColor="text1"/>
          <w:sz w:val="28"/>
          <w:szCs w:val="28"/>
          <w:highlight w:val="white"/>
        </w:rPr>
        <w:instrText>eq капиталом,</w:instrText>
      </w:r>
      <w:r>
        <w:rPr>
          <w:color w:val="000000" w:themeColor="text1"/>
          <w:sz w:val="28"/>
          <w:szCs w:val="28"/>
        </w:rPr>
        <w:fldChar w:fldCharType="end"/>
      </w:r>
      <w:r w:rsidR="007F7C0C">
        <w:rPr>
          <w:color w:val="000000" w:themeColor="text1"/>
          <w:sz w:val="28"/>
          <w:szCs w:val="28"/>
        </w:rPr>
        <w:t xml:space="preserve"> без которых невозможна </w:t>
      </w:r>
      <w:r>
        <w:rPr>
          <w:color w:val="000000" w:themeColor="text1"/>
          <w:sz w:val="28"/>
          <w:szCs w:val="28"/>
        </w:rPr>
        <w:fldChar w:fldCharType="begin"/>
      </w:r>
      <w:r w:rsidR="007F7C0C">
        <w:rPr>
          <w:noProof/>
          <w:color w:val="000000" w:themeColor="text1"/>
          <w:sz w:val="28"/>
          <w:szCs w:val="28"/>
          <w:highlight w:val="white"/>
        </w:rPr>
        <w:instrText>eq коммерческая</w:instrText>
      </w:r>
      <w:r>
        <w:rPr>
          <w:color w:val="000000" w:themeColor="text1"/>
          <w:sz w:val="28"/>
          <w:szCs w:val="28"/>
        </w:rPr>
        <w:fldChar w:fldCharType="end"/>
      </w:r>
      <w:r w:rsidR="007F7C0C">
        <w:rPr>
          <w:color w:val="000000" w:themeColor="text1"/>
          <w:sz w:val="28"/>
          <w:szCs w:val="28"/>
        </w:rPr>
        <w:t xml:space="preserve"> реализация этих </w:t>
      </w:r>
      <w:r>
        <w:rPr>
          <w:color w:val="000000" w:themeColor="text1"/>
          <w:sz w:val="28"/>
          <w:szCs w:val="28"/>
        </w:rPr>
        <w:fldChar w:fldCharType="begin"/>
      </w:r>
      <w:r w:rsidR="007F7C0C">
        <w:rPr>
          <w:noProof/>
          <w:color w:val="000000" w:themeColor="text1"/>
          <w:sz w:val="28"/>
          <w:szCs w:val="28"/>
          <w:highlight w:val="white"/>
        </w:rPr>
        <w:instrText>eq идей</w:instrText>
      </w:r>
      <w:r>
        <w:rPr>
          <w:color w:val="000000" w:themeColor="text1"/>
          <w:sz w:val="28"/>
          <w:szCs w:val="28"/>
        </w:rPr>
        <w:fldChar w:fldCharType="end"/>
      </w:r>
      <w:r w:rsidR="007F7C0C">
        <w:rPr>
          <w:color w:val="000000" w:themeColor="text1"/>
          <w:sz w:val="28"/>
          <w:szCs w:val="28"/>
        </w:rPr>
        <w:t xml:space="preserve"> и изобретений. Следовательно, </w:t>
      </w:r>
      <w:r>
        <w:rPr>
          <w:color w:val="000000" w:themeColor="text1"/>
          <w:sz w:val="28"/>
          <w:szCs w:val="28"/>
        </w:rPr>
        <w:fldChar w:fldCharType="begin"/>
      </w:r>
      <w:r w:rsidR="007F7C0C">
        <w:rPr>
          <w:noProof/>
          <w:color w:val="000000" w:themeColor="text1"/>
          <w:sz w:val="28"/>
          <w:szCs w:val="28"/>
          <w:highlight w:val="white"/>
        </w:rPr>
        <w:instrText>eq развитие</w:instrText>
      </w:r>
      <w:r>
        <w:rPr>
          <w:color w:val="000000" w:themeColor="text1"/>
          <w:sz w:val="28"/>
          <w:szCs w:val="28"/>
        </w:rPr>
        <w:fldChar w:fldCharType="end"/>
      </w:r>
      <w:r w:rsidR="007F7C0C">
        <w:rPr>
          <w:color w:val="000000" w:themeColor="text1"/>
          <w:sz w:val="28"/>
          <w:szCs w:val="28"/>
        </w:rPr>
        <w:t xml:space="preserve"> объектов, видов ИС </w:t>
      </w:r>
      <w:r>
        <w:rPr>
          <w:color w:val="000000" w:themeColor="text1"/>
          <w:sz w:val="28"/>
          <w:szCs w:val="28"/>
        </w:rPr>
        <w:fldChar w:fldCharType="begin"/>
      </w:r>
      <w:r w:rsidR="007F7C0C">
        <w:rPr>
          <w:noProof/>
          <w:color w:val="000000" w:themeColor="text1"/>
          <w:sz w:val="28"/>
          <w:szCs w:val="28"/>
          <w:highlight w:val="white"/>
        </w:rPr>
        <w:instrText>eq серьезно</w:instrText>
      </w:r>
      <w:r>
        <w:rPr>
          <w:color w:val="000000" w:themeColor="text1"/>
          <w:sz w:val="28"/>
          <w:szCs w:val="28"/>
        </w:rPr>
        <w:fldChar w:fldCharType="end"/>
      </w:r>
      <w:r w:rsidR="007F7C0C">
        <w:rPr>
          <w:color w:val="000000" w:themeColor="text1"/>
          <w:sz w:val="28"/>
          <w:szCs w:val="28"/>
        </w:rPr>
        <w:t xml:space="preserve"> усложняет разделение </w:t>
      </w:r>
      <w:r>
        <w:rPr>
          <w:color w:val="000000" w:themeColor="text1"/>
          <w:sz w:val="28"/>
          <w:szCs w:val="28"/>
        </w:rPr>
        <w:fldChar w:fldCharType="begin"/>
      </w:r>
      <w:r w:rsidR="007F7C0C">
        <w:rPr>
          <w:noProof/>
          <w:color w:val="000000" w:themeColor="text1"/>
          <w:sz w:val="28"/>
          <w:szCs w:val="28"/>
          <w:highlight w:val="white"/>
        </w:rPr>
        <w:instrText>eq прав</w:instrText>
      </w:r>
      <w:r>
        <w:rPr>
          <w:color w:val="000000" w:themeColor="text1"/>
          <w:sz w:val="28"/>
          <w:szCs w:val="28"/>
        </w:rPr>
        <w:fldChar w:fldCharType="end"/>
      </w:r>
      <w:r w:rsidR="007F7C0C">
        <w:rPr>
          <w:color w:val="000000" w:themeColor="text1"/>
          <w:sz w:val="28"/>
          <w:szCs w:val="28"/>
        </w:rPr>
        <w:t xml:space="preserve"> между ее владельцами. </w:t>
      </w:r>
      <w:r>
        <w:rPr>
          <w:color w:val="000000" w:themeColor="text1"/>
          <w:sz w:val="28"/>
          <w:szCs w:val="28"/>
        </w:rPr>
        <w:fldChar w:fldCharType="begin"/>
      </w:r>
      <w:r w:rsidR="007F7C0C">
        <w:rPr>
          <w:noProof/>
          <w:color w:val="000000" w:themeColor="text1"/>
          <w:sz w:val="28"/>
          <w:szCs w:val="28"/>
          <w:highlight w:val="white"/>
        </w:rPr>
        <w:instrText>eq Такие,</w:instrText>
      </w:r>
      <w:r>
        <w:rPr>
          <w:color w:val="000000" w:themeColor="text1"/>
          <w:sz w:val="28"/>
          <w:szCs w:val="28"/>
        </w:rPr>
        <w:fldChar w:fldCharType="end"/>
      </w:r>
      <w:r w:rsidR="007F7C0C">
        <w:rPr>
          <w:color w:val="000000" w:themeColor="text1"/>
          <w:sz w:val="28"/>
          <w:szCs w:val="28"/>
        </w:rPr>
        <w:t xml:space="preserve"> ранее принадлежащие </w:t>
      </w:r>
      <w:r>
        <w:rPr>
          <w:color w:val="000000" w:themeColor="text1"/>
          <w:sz w:val="28"/>
          <w:szCs w:val="28"/>
        </w:rPr>
        <w:fldChar w:fldCharType="begin"/>
      </w:r>
      <w:r w:rsidR="007F7C0C">
        <w:rPr>
          <w:noProof/>
          <w:color w:val="000000" w:themeColor="text1"/>
          <w:sz w:val="28"/>
          <w:szCs w:val="28"/>
          <w:highlight w:val="white"/>
        </w:rPr>
        <w:instrText>eq одному</w:instrText>
      </w:r>
      <w:r>
        <w:rPr>
          <w:color w:val="000000" w:themeColor="text1"/>
          <w:sz w:val="28"/>
          <w:szCs w:val="28"/>
        </w:rPr>
        <w:fldChar w:fldCharType="end"/>
      </w:r>
      <w:r w:rsidR="007F7C0C">
        <w:rPr>
          <w:color w:val="000000" w:themeColor="text1"/>
          <w:sz w:val="28"/>
          <w:szCs w:val="28"/>
        </w:rPr>
        <w:t xml:space="preserve"> лицу, права, как </w:t>
      </w:r>
      <w:r>
        <w:rPr>
          <w:color w:val="000000" w:themeColor="text1"/>
          <w:sz w:val="28"/>
          <w:szCs w:val="28"/>
        </w:rPr>
        <w:fldChar w:fldCharType="begin"/>
      </w:r>
      <w:r w:rsidR="007F7C0C">
        <w:rPr>
          <w:noProof/>
          <w:color w:val="000000" w:themeColor="text1"/>
          <w:sz w:val="28"/>
          <w:szCs w:val="28"/>
          <w:highlight w:val="white"/>
        </w:rPr>
        <w:instrText>eq правило,</w:instrText>
      </w:r>
      <w:r>
        <w:rPr>
          <w:color w:val="000000" w:themeColor="text1"/>
          <w:sz w:val="28"/>
          <w:szCs w:val="28"/>
        </w:rPr>
        <w:fldChar w:fldCharType="end"/>
      </w:r>
      <w:r w:rsidR="007F7C0C">
        <w:rPr>
          <w:color w:val="000000" w:themeColor="text1"/>
          <w:sz w:val="28"/>
          <w:szCs w:val="28"/>
        </w:rPr>
        <w:t xml:space="preserve"> владения, использования, </w:t>
      </w:r>
      <w:r>
        <w:rPr>
          <w:color w:val="000000" w:themeColor="text1"/>
          <w:sz w:val="28"/>
          <w:szCs w:val="28"/>
        </w:rPr>
        <w:fldChar w:fldCharType="begin"/>
      </w:r>
      <w:r w:rsidR="007F7C0C">
        <w:rPr>
          <w:noProof/>
          <w:color w:val="000000" w:themeColor="text1"/>
          <w:sz w:val="28"/>
          <w:szCs w:val="28"/>
          <w:highlight w:val="white"/>
        </w:rPr>
        <w:instrText>eq управления,</w:instrText>
      </w:r>
      <w:r>
        <w:rPr>
          <w:color w:val="000000" w:themeColor="text1"/>
          <w:sz w:val="28"/>
          <w:szCs w:val="28"/>
        </w:rPr>
        <w:fldChar w:fldCharType="end"/>
      </w:r>
      <w:r w:rsidR="007F7C0C">
        <w:rPr>
          <w:color w:val="000000" w:themeColor="text1"/>
          <w:sz w:val="28"/>
          <w:szCs w:val="28"/>
        </w:rPr>
        <w:t xml:space="preserve"> контроля, право на </w:t>
      </w:r>
      <w:r>
        <w:rPr>
          <w:color w:val="000000" w:themeColor="text1"/>
          <w:sz w:val="28"/>
          <w:szCs w:val="28"/>
        </w:rPr>
        <w:fldChar w:fldCharType="begin"/>
      </w:r>
      <w:r w:rsidR="007F7C0C">
        <w:rPr>
          <w:noProof/>
          <w:color w:val="000000" w:themeColor="text1"/>
          <w:sz w:val="28"/>
          <w:szCs w:val="28"/>
          <w:highlight w:val="white"/>
        </w:rPr>
        <w:instrText>eq доход,</w:instrText>
      </w:r>
      <w:r>
        <w:rPr>
          <w:color w:val="000000" w:themeColor="text1"/>
          <w:sz w:val="28"/>
          <w:szCs w:val="28"/>
        </w:rPr>
        <w:fldChar w:fldCharType="end"/>
      </w:r>
      <w:r w:rsidR="007F7C0C">
        <w:rPr>
          <w:color w:val="000000" w:themeColor="text1"/>
          <w:sz w:val="28"/>
          <w:szCs w:val="28"/>
        </w:rPr>
        <w:t xml:space="preserve"> </w:t>
      </w:r>
      <w:proofErr w:type="gramStart"/>
      <w:r w:rsidR="007F7C0C">
        <w:rPr>
          <w:color w:val="000000" w:themeColor="text1"/>
          <w:sz w:val="28"/>
          <w:szCs w:val="28"/>
        </w:rPr>
        <w:t>на</w:t>
      </w:r>
      <w:proofErr w:type="gramEnd"/>
      <w:r w:rsidR="007F7C0C">
        <w:rPr>
          <w:color w:val="000000" w:themeColor="text1"/>
          <w:sz w:val="28"/>
          <w:szCs w:val="28"/>
        </w:rPr>
        <w:t xml:space="preserve"> передачу по наследству и </w:t>
      </w:r>
      <w:r>
        <w:rPr>
          <w:color w:val="000000" w:themeColor="text1"/>
          <w:sz w:val="28"/>
          <w:szCs w:val="28"/>
        </w:rPr>
        <w:fldChar w:fldCharType="begin"/>
      </w:r>
      <w:r w:rsidR="007F7C0C">
        <w:rPr>
          <w:noProof/>
          <w:color w:val="000000" w:themeColor="text1"/>
          <w:sz w:val="28"/>
          <w:szCs w:val="28"/>
          <w:highlight w:val="white"/>
        </w:rPr>
        <w:instrText>eq т.д.,</w:instrText>
      </w:r>
      <w:r>
        <w:rPr>
          <w:color w:val="000000" w:themeColor="text1"/>
          <w:sz w:val="28"/>
          <w:szCs w:val="28"/>
        </w:rPr>
        <w:fldChar w:fldCharType="end"/>
      </w:r>
      <w:r w:rsidR="007F7C0C">
        <w:rPr>
          <w:color w:val="000000" w:themeColor="text1"/>
          <w:sz w:val="28"/>
          <w:szCs w:val="28"/>
        </w:rPr>
        <w:t xml:space="preserve"> распределяются по функциональному </w:t>
      </w:r>
      <w:r>
        <w:rPr>
          <w:color w:val="000000" w:themeColor="text1"/>
          <w:sz w:val="28"/>
          <w:szCs w:val="28"/>
        </w:rPr>
        <w:fldChar w:fldCharType="begin"/>
      </w:r>
      <w:r w:rsidR="007F7C0C">
        <w:rPr>
          <w:noProof/>
          <w:color w:val="000000" w:themeColor="text1"/>
          <w:sz w:val="28"/>
          <w:szCs w:val="28"/>
          <w:highlight w:val="white"/>
        </w:rPr>
        <w:instrText>eq признаку</w:instrText>
      </w:r>
      <w:r>
        <w:rPr>
          <w:color w:val="000000" w:themeColor="text1"/>
          <w:sz w:val="28"/>
          <w:szCs w:val="28"/>
        </w:rPr>
        <w:fldChar w:fldCharType="end"/>
      </w:r>
      <w:r w:rsidR="007F7C0C">
        <w:rPr>
          <w:color w:val="000000" w:themeColor="text1"/>
          <w:sz w:val="28"/>
          <w:szCs w:val="28"/>
        </w:rPr>
        <w:t xml:space="preserve"> на широкий круг </w:t>
      </w:r>
      <w:r>
        <w:rPr>
          <w:color w:val="000000" w:themeColor="text1"/>
          <w:sz w:val="28"/>
          <w:szCs w:val="28"/>
        </w:rPr>
        <w:fldChar w:fldCharType="begin"/>
      </w:r>
      <w:r w:rsidR="007F7C0C">
        <w:rPr>
          <w:noProof/>
          <w:color w:val="000000" w:themeColor="text1"/>
          <w:sz w:val="28"/>
          <w:szCs w:val="28"/>
          <w:highlight w:val="white"/>
        </w:rPr>
        <w:instrText>eq лиц,</w:instrText>
      </w:r>
      <w:r>
        <w:rPr>
          <w:color w:val="000000" w:themeColor="text1"/>
          <w:sz w:val="28"/>
          <w:szCs w:val="28"/>
        </w:rPr>
        <w:fldChar w:fldCharType="end"/>
      </w:r>
      <w:r w:rsidR="007F7C0C">
        <w:rPr>
          <w:color w:val="000000" w:themeColor="text1"/>
          <w:sz w:val="28"/>
          <w:szCs w:val="28"/>
        </w:rPr>
        <w:t xml:space="preserve"> каждое из которых, в той или </w:t>
      </w:r>
      <w:r>
        <w:rPr>
          <w:color w:val="000000" w:themeColor="text1"/>
          <w:sz w:val="28"/>
          <w:szCs w:val="28"/>
        </w:rPr>
        <w:fldChar w:fldCharType="begin"/>
      </w:r>
      <w:r w:rsidR="007F7C0C">
        <w:rPr>
          <w:noProof/>
          <w:color w:val="000000" w:themeColor="text1"/>
          <w:sz w:val="28"/>
          <w:szCs w:val="28"/>
          <w:highlight w:val="white"/>
        </w:rPr>
        <w:instrText>eq иной</w:instrText>
      </w:r>
      <w:r>
        <w:rPr>
          <w:color w:val="000000" w:themeColor="text1"/>
          <w:sz w:val="28"/>
          <w:szCs w:val="28"/>
        </w:rPr>
        <w:fldChar w:fldCharType="end"/>
      </w:r>
      <w:r w:rsidR="007F7C0C">
        <w:rPr>
          <w:color w:val="000000" w:themeColor="text1"/>
          <w:sz w:val="28"/>
          <w:szCs w:val="28"/>
        </w:rPr>
        <w:t xml:space="preserve"> степени, причастно к </w:t>
      </w:r>
      <w:r>
        <w:rPr>
          <w:color w:val="000000" w:themeColor="text1"/>
          <w:sz w:val="28"/>
          <w:szCs w:val="28"/>
        </w:rPr>
        <w:fldChar w:fldCharType="begin"/>
      </w:r>
      <w:r w:rsidR="007F7C0C">
        <w:rPr>
          <w:noProof/>
          <w:color w:val="000000" w:themeColor="text1"/>
          <w:sz w:val="28"/>
          <w:szCs w:val="28"/>
          <w:highlight w:val="white"/>
        </w:rPr>
        <w:instrText>eq использованию</w:instrText>
      </w:r>
      <w:r>
        <w:rPr>
          <w:color w:val="000000" w:themeColor="text1"/>
          <w:sz w:val="28"/>
          <w:szCs w:val="28"/>
        </w:rPr>
        <w:fldChar w:fldCharType="end"/>
      </w:r>
      <w:r w:rsidR="007F7C0C">
        <w:rPr>
          <w:color w:val="000000" w:themeColor="text1"/>
          <w:sz w:val="28"/>
          <w:szCs w:val="28"/>
        </w:rPr>
        <w:t xml:space="preserve"> совокупного капитала. Тем </w:t>
      </w:r>
      <w:r>
        <w:rPr>
          <w:color w:val="000000" w:themeColor="text1"/>
          <w:sz w:val="28"/>
          <w:szCs w:val="28"/>
        </w:rPr>
        <w:fldChar w:fldCharType="begin"/>
      </w:r>
      <w:r w:rsidR="007F7C0C">
        <w:rPr>
          <w:noProof/>
          <w:color w:val="000000" w:themeColor="text1"/>
          <w:sz w:val="28"/>
          <w:szCs w:val="28"/>
          <w:highlight w:val="white"/>
        </w:rPr>
        <w:instrText>eq самым</w:instrText>
      </w:r>
      <w:r>
        <w:rPr>
          <w:color w:val="000000" w:themeColor="text1"/>
          <w:sz w:val="28"/>
          <w:szCs w:val="28"/>
        </w:rPr>
        <w:fldChar w:fldCharType="end"/>
      </w:r>
      <w:r w:rsidR="007F7C0C">
        <w:rPr>
          <w:color w:val="000000" w:themeColor="text1"/>
          <w:sz w:val="28"/>
          <w:szCs w:val="28"/>
        </w:rPr>
        <w:t xml:space="preserve"> в отношения собственности </w:t>
      </w:r>
      <w:r>
        <w:rPr>
          <w:color w:val="000000" w:themeColor="text1"/>
          <w:sz w:val="28"/>
          <w:szCs w:val="28"/>
        </w:rPr>
        <w:fldChar w:fldCharType="begin"/>
      </w:r>
      <w:r w:rsidR="007F7C0C">
        <w:rPr>
          <w:noProof/>
          <w:color w:val="000000" w:themeColor="text1"/>
          <w:sz w:val="28"/>
          <w:szCs w:val="28"/>
          <w:highlight w:val="white"/>
        </w:rPr>
        <w:instrText>eq вовлекаются</w:instrText>
      </w:r>
      <w:r>
        <w:rPr>
          <w:color w:val="000000" w:themeColor="text1"/>
          <w:sz w:val="28"/>
          <w:szCs w:val="28"/>
        </w:rPr>
        <w:fldChar w:fldCharType="end"/>
      </w:r>
      <w:r w:rsidR="007F7C0C">
        <w:rPr>
          <w:color w:val="000000" w:themeColor="text1"/>
          <w:sz w:val="28"/>
          <w:szCs w:val="28"/>
        </w:rPr>
        <w:t xml:space="preserve"> все новые и новые </w:t>
      </w:r>
      <w:r>
        <w:rPr>
          <w:color w:val="000000" w:themeColor="text1"/>
          <w:sz w:val="28"/>
          <w:szCs w:val="28"/>
        </w:rPr>
        <w:fldChar w:fldCharType="begin"/>
      </w:r>
      <w:r w:rsidR="007F7C0C">
        <w:rPr>
          <w:noProof/>
          <w:color w:val="000000" w:themeColor="text1"/>
          <w:sz w:val="28"/>
          <w:szCs w:val="28"/>
          <w:highlight w:val="white"/>
        </w:rPr>
        <w:instrText>eq субъекты</w:instrText>
      </w:r>
      <w:r>
        <w:rPr>
          <w:color w:val="000000" w:themeColor="text1"/>
          <w:sz w:val="28"/>
          <w:szCs w:val="28"/>
        </w:rPr>
        <w:fldChar w:fldCharType="end"/>
      </w:r>
      <w:r w:rsidR="007F7C0C">
        <w:rPr>
          <w:color w:val="000000" w:themeColor="text1"/>
          <w:sz w:val="28"/>
          <w:szCs w:val="28"/>
        </w:rPr>
        <w:t xml:space="preserve"> собственности.</w:t>
      </w:r>
    </w:p>
    <w:p w:rsidR="007F7C0C" w:rsidRPr="00B45D65" w:rsidRDefault="007F7C0C" w:rsidP="00B45D65">
      <w:pPr>
        <w:pStyle w:val="a3"/>
        <w:spacing w:before="0" w:beforeAutospacing="0" w:after="0" w:afterAutospacing="0" w:line="360" w:lineRule="auto"/>
        <w:ind w:firstLine="709"/>
        <w:contextualSpacing/>
        <w:jc w:val="both"/>
        <w:rPr>
          <w:color w:val="000000" w:themeColor="text1"/>
          <w:sz w:val="28"/>
          <w:szCs w:val="28"/>
        </w:rPr>
      </w:pPr>
      <w:r>
        <w:rPr>
          <w:color w:val="000000" w:themeColor="text1"/>
          <w:sz w:val="28"/>
          <w:szCs w:val="28"/>
        </w:rPr>
        <w:t xml:space="preserve">Резкое </w:t>
      </w:r>
      <w:r w:rsidR="00C328B8">
        <w:rPr>
          <w:color w:val="000000" w:themeColor="text1"/>
          <w:sz w:val="28"/>
          <w:szCs w:val="28"/>
        </w:rPr>
        <w:fldChar w:fldCharType="begin"/>
      </w:r>
      <w:r>
        <w:rPr>
          <w:noProof/>
          <w:color w:val="000000" w:themeColor="text1"/>
          <w:sz w:val="28"/>
          <w:szCs w:val="28"/>
          <w:highlight w:val="white"/>
        </w:rPr>
        <w:instrText>eq расширение</w:instrText>
      </w:r>
      <w:r w:rsidR="00C328B8">
        <w:rPr>
          <w:color w:val="000000" w:themeColor="text1"/>
          <w:sz w:val="28"/>
          <w:szCs w:val="28"/>
        </w:rPr>
        <w:fldChar w:fldCharType="end"/>
      </w:r>
      <w:r>
        <w:rPr>
          <w:color w:val="000000" w:themeColor="text1"/>
          <w:sz w:val="28"/>
          <w:szCs w:val="28"/>
        </w:rPr>
        <w:t xml:space="preserve"> их числа связано с </w:t>
      </w:r>
      <w:r w:rsidR="00C328B8">
        <w:rPr>
          <w:color w:val="000000" w:themeColor="text1"/>
          <w:sz w:val="28"/>
          <w:szCs w:val="28"/>
        </w:rPr>
        <w:fldChar w:fldCharType="begin"/>
      </w:r>
      <w:r>
        <w:rPr>
          <w:noProof/>
          <w:color w:val="000000" w:themeColor="text1"/>
          <w:sz w:val="28"/>
          <w:szCs w:val="28"/>
          <w:highlight w:val="white"/>
        </w:rPr>
        <w:instrText>eq тем,</w:instrText>
      </w:r>
      <w:r w:rsidR="00C328B8">
        <w:rPr>
          <w:color w:val="000000" w:themeColor="text1"/>
          <w:sz w:val="28"/>
          <w:szCs w:val="28"/>
        </w:rPr>
        <w:fldChar w:fldCharType="end"/>
      </w:r>
      <w:r>
        <w:rPr>
          <w:color w:val="000000" w:themeColor="text1"/>
          <w:sz w:val="28"/>
          <w:szCs w:val="28"/>
        </w:rPr>
        <w:t xml:space="preserve"> что научно-технический прогресс </w:t>
      </w:r>
      <w:r w:rsidR="00C328B8">
        <w:rPr>
          <w:color w:val="000000" w:themeColor="text1"/>
          <w:sz w:val="28"/>
          <w:szCs w:val="28"/>
        </w:rPr>
        <w:fldChar w:fldCharType="begin"/>
      </w:r>
      <w:r>
        <w:rPr>
          <w:noProof/>
          <w:color w:val="000000" w:themeColor="text1"/>
          <w:sz w:val="28"/>
          <w:szCs w:val="28"/>
          <w:highlight w:val="white"/>
        </w:rPr>
        <w:instrText>eq создал</w:instrText>
      </w:r>
      <w:r w:rsidR="00C328B8">
        <w:rPr>
          <w:color w:val="000000" w:themeColor="text1"/>
          <w:sz w:val="28"/>
          <w:szCs w:val="28"/>
        </w:rPr>
        <w:fldChar w:fldCharType="end"/>
      </w:r>
      <w:r>
        <w:rPr>
          <w:color w:val="000000" w:themeColor="text1"/>
          <w:sz w:val="28"/>
          <w:szCs w:val="28"/>
        </w:rPr>
        <w:t xml:space="preserve"> условия для бурного </w:t>
      </w:r>
      <w:r w:rsidR="00C328B8">
        <w:rPr>
          <w:color w:val="000000" w:themeColor="text1"/>
          <w:sz w:val="28"/>
          <w:szCs w:val="28"/>
        </w:rPr>
        <w:fldChar w:fldCharType="begin"/>
      </w:r>
      <w:r>
        <w:rPr>
          <w:noProof/>
          <w:color w:val="000000" w:themeColor="text1"/>
          <w:sz w:val="28"/>
          <w:szCs w:val="28"/>
          <w:highlight w:val="white"/>
        </w:rPr>
        <w:instrText>eq развития</w:instrText>
      </w:r>
      <w:r w:rsidR="00C328B8">
        <w:rPr>
          <w:color w:val="000000" w:themeColor="text1"/>
          <w:sz w:val="28"/>
          <w:szCs w:val="28"/>
        </w:rPr>
        <w:fldChar w:fldCharType="end"/>
      </w:r>
      <w:r>
        <w:rPr>
          <w:color w:val="000000" w:themeColor="text1"/>
          <w:sz w:val="28"/>
          <w:szCs w:val="28"/>
        </w:rPr>
        <w:t xml:space="preserve"> мелкого и среднего </w:t>
      </w:r>
      <w:r w:rsidR="00C328B8">
        <w:rPr>
          <w:color w:val="000000" w:themeColor="text1"/>
          <w:sz w:val="28"/>
          <w:szCs w:val="28"/>
        </w:rPr>
        <w:fldChar w:fldCharType="begin"/>
      </w:r>
      <w:r>
        <w:rPr>
          <w:noProof/>
          <w:color w:val="000000" w:themeColor="text1"/>
          <w:sz w:val="28"/>
          <w:szCs w:val="28"/>
          <w:highlight w:val="white"/>
        </w:rPr>
        <w:instrText>eq бизнеса,</w:instrText>
      </w:r>
      <w:r w:rsidR="00C328B8">
        <w:rPr>
          <w:color w:val="000000" w:themeColor="text1"/>
          <w:sz w:val="28"/>
          <w:szCs w:val="28"/>
        </w:rPr>
        <w:fldChar w:fldCharType="end"/>
      </w:r>
      <w:r>
        <w:rPr>
          <w:color w:val="000000" w:themeColor="text1"/>
          <w:sz w:val="28"/>
          <w:szCs w:val="28"/>
        </w:rPr>
        <w:t xml:space="preserve"> индивидуальных предприятий, </w:t>
      </w:r>
      <w:r w:rsidR="00C328B8">
        <w:rPr>
          <w:color w:val="000000" w:themeColor="text1"/>
          <w:sz w:val="28"/>
          <w:szCs w:val="28"/>
        </w:rPr>
        <w:fldChar w:fldCharType="begin"/>
      </w:r>
      <w:r>
        <w:rPr>
          <w:noProof/>
          <w:color w:val="000000" w:themeColor="text1"/>
          <w:sz w:val="28"/>
          <w:szCs w:val="28"/>
          <w:highlight w:val="white"/>
        </w:rPr>
        <w:instrText>eq расширив,</w:instrText>
      </w:r>
      <w:r w:rsidR="00C328B8">
        <w:rPr>
          <w:color w:val="000000" w:themeColor="text1"/>
          <w:sz w:val="28"/>
          <w:szCs w:val="28"/>
        </w:rPr>
        <w:fldChar w:fldCharType="end"/>
      </w:r>
      <w:r>
        <w:rPr>
          <w:color w:val="000000" w:themeColor="text1"/>
          <w:sz w:val="28"/>
          <w:szCs w:val="28"/>
        </w:rPr>
        <w:t xml:space="preserve"> в тоже время </w:t>
      </w:r>
      <w:r w:rsidR="00C328B8">
        <w:rPr>
          <w:color w:val="000000" w:themeColor="text1"/>
          <w:sz w:val="28"/>
          <w:szCs w:val="28"/>
        </w:rPr>
        <w:fldChar w:fldCharType="begin"/>
      </w:r>
      <w:r>
        <w:rPr>
          <w:noProof/>
          <w:color w:val="000000" w:themeColor="text1"/>
          <w:sz w:val="28"/>
          <w:szCs w:val="28"/>
          <w:highlight w:val="white"/>
        </w:rPr>
        <w:instrText>eq акционерную</w:instrText>
      </w:r>
      <w:r w:rsidR="00C328B8">
        <w:rPr>
          <w:color w:val="000000" w:themeColor="text1"/>
          <w:sz w:val="28"/>
          <w:szCs w:val="28"/>
        </w:rPr>
        <w:fldChar w:fldCharType="end"/>
      </w:r>
      <w:r>
        <w:rPr>
          <w:color w:val="000000" w:themeColor="text1"/>
          <w:sz w:val="28"/>
          <w:szCs w:val="28"/>
        </w:rPr>
        <w:t xml:space="preserve"> форму хозяйствования. Для </w:t>
      </w:r>
      <w:r w:rsidR="00C328B8">
        <w:rPr>
          <w:color w:val="000000" w:themeColor="text1"/>
          <w:sz w:val="28"/>
          <w:szCs w:val="28"/>
        </w:rPr>
        <w:fldChar w:fldCharType="begin"/>
      </w:r>
      <w:r>
        <w:rPr>
          <w:noProof/>
          <w:color w:val="000000" w:themeColor="text1"/>
          <w:sz w:val="28"/>
          <w:szCs w:val="28"/>
          <w:highlight w:val="white"/>
        </w:rPr>
        <w:instrText>eq России</w:instrText>
      </w:r>
      <w:r w:rsidR="00C328B8">
        <w:rPr>
          <w:color w:val="000000" w:themeColor="text1"/>
          <w:sz w:val="28"/>
          <w:szCs w:val="28"/>
        </w:rPr>
        <w:fldChar w:fldCharType="end"/>
      </w:r>
      <w:r>
        <w:rPr>
          <w:color w:val="000000" w:themeColor="text1"/>
          <w:sz w:val="28"/>
          <w:szCs w:val="28"/>
        </w:rPr>
        <w:t xml:space="preserve"> сейчас характерен </w:t>
      </w:r>
      <w:r w:rsidR="00C328B8">
        <w:rPr>
          <w:color w:val="000000" w:themeColor="text1"/>
          <w:sz w:val="28"/>
          <w:szCs w:val="28"/>
        </w:rPr>
        <w:fldChar w:fldCharType="begin"/>
      </w:r>
      <w:r>
        <w:rPr>
          <w:noProof/>
          <w:color w:val="000000" w:themeColor="text1"/>
          <w:sz w:val="28"/>
          <w:szCs w:val="28"/>
          <w:highlight w:val="white"/>
        </w:rPr>
        <w:instrText>eq динамично</w:instrText>
      </w:r>
      <w:r w:rsidR="00C328B8">
        <w:rPr>
          <w:color w:val="000000" w:themeColor="text1"/>
          <w:sz w:val="28"/>
          <w:szCs w:val="28"/>
        </w:rPr>
        <w:fldChar w:fldCharType="end"/>
      </w:r>
      <w:r>
        <w:rPr>
          <w:color w:val="000000" w:themeColor="text1"/>
          <w:sz w:val="28"/>
          <w:szCs w:val="28"/>
        </w:rPr>
        <w:t xml:space="preserve"> протекающий процесс </w:t>
      </w:r>
      <w:r w:rsidR="00C328B8">
        <w:rPr>
          <w:color w:val="000000" w:themeColor="text1"/>
          <w:sz w:val="28"/>
          <w:szCs w:val="28"/>
        </w:rPr>
        <w:fldChar w:fldCharType="begin"/>
      </w:r>
      <w:r>
        <w:rPr>
          <w:noProof/>
          <w:color w:val="000000" w:themeColor="text1"/>
          <w:sz w:val="28"/>
          <w:szCs w:val="28"/>
          <w:highlight w:val="white"/>
        </w:rPr>
        <w:instrText>eq создания</w:instrText>
      </w:r>
      <w:r w:rsidR="00C328B8">
        <w:rPr>
          <w:color w:val="000000" w:themeColor="text1"/>
          <w:sz w:val="28"/>
          <w:szCs w:val="28"/>
        </w:rPr>
        <w:fldChar w:fldCharType="end"/>
      </w:r>
      <w:r>
        <w:rPr>
          <w:color w:val="000000" w:themeColor="text1"/>
          <w:sz w:val="28"/>
          <w:szCs w:val="28"/>
        </w:rPr>
        <w:t xml:space="preserve"> </w:t>
      </w:r>
      <w:proofErr w:type="spellStart"/>
      <w:r>
        <w:rPr>
          <w:color w:val="000000" w:themeColor="text1"/>
          <w:sz w:val="28"/>
          <w:szCs w:val="28"/>
        </w:rPr>
        <w:t>многосубъектных</w:t>
      </w:r>
      <w:proofErr w:type="spellEnd"/>
      <w:r>
        <w:rPr>
          <w:color w:val="000000" w:themeColor="text1"/>
          <w:sz w:val="28"/>
          <w:szCs w:val="28"/>
        </w:rPr>
        <w:t xml:space="preserve"> отношений </w:t>
      </w:r>
      <w:r w:rsidR="00C328B8">
        <w:rPr>
          <w:color w:val="000000" w:themeColor="text1"/>
          <w:sz w:val="28"/>
          <w:szCs w:val="28"/>
        </w:rPr>
        <w:fldChar w:fldCharType="begin"/>
      </w:r>
      <w:r>
        <w:rPr>
          <w:noProof/>
          <w:color w:val="000000" w:themeColor="text1"/>
          <w:sz w:val="28"/>
          <w:szCs w:val="28"/>
          <w:highlight w:val="white"/>
        </w:rPr>
        <w:instrText>eq собственности</w:instrText>
      </w:r>
      <w:r w:rsidR="00C328B8">
        <w:rPr>
          <w:color w:val="000000" w:themeColor="text1"/>
          <w:sz w:val="28"/>
          <w:szCs w:val="28"/>
        </w:rPr>
        <w:fldChar w:fldCharType="end"/>
      </w:r>
      <w:r>
        <w:rPr>
          <w:color w:val="000000" w:themeColor="text1"/>
          <w:sz w:val="28"/>
          <w:szCs w:val="28"/>
        </w:rPr>
        <w:t xml:space="preserve"> и расширения объектов </w:t>
      </w:r>
      <w:r w:rsidR="00C328B8">
        <w:rPr>
          <w:color w:val="000000" w:themeColor="text1"/>
          <w:sz w:val="28"/>
          <w:szCs w:val="28"/>
        </w:rPr>
        <w:fldChar w:fldCharType="begin"/>
      </w:r>
      <w:r>
        <w:rPr>
          <w:noProof/>
          <w:color w:val="000000" w:themeColor="text1"/>
          <w:sz w:val="28"/>
          <w:szCs w:val="28"/>
          <w:highlight w:val="white"/>
        </w:rPr>
        <w:instrText>eq собственности</w:instrText>
      </w:r>
      <w:r w:rsidR="00C328B8">
        <w:rPr>
          <w:color w:val="000000" w:themeColor="text1"/>
          <w:sz w:val="28"/>
          <w:szCs w:val="28"/>
        </w:rPr>
        <w:fldChar w:fldCharType="end"/>
      </w:r>
      <w:proofErr w:type="gramStart"/>
      <w:r>
        <w:rPr>
          <w:color w:val="000000" w:themeColor="text1"/>
          <w:sz w:val="28"/>
          <w:szCs w:val="28"/>
        </w:rPr>
        <w:t xml:space="preserve"> ,</w:t>
      </w:r>
      <w:proofErr w:type="gramEnd"/>
      <w:r>
        <w:rPr>
          <w:color w:val="000000" w:themeColor="text1"/>
          <w:sz w:val="28"/>
          <w:szCs w:val="28"/>
        </w:rPr>
        <w:t xml:space="preserve"> в том числе благодаря </w:t>
      </w:r>
      <w:r w:rsidR="00C328B8">
        <w:rPr>
          <w:color w:val="000000" w:themeColor="text1"/>
          <w:sz w:val="28"/>
          <w:szCs w:val="28"/>
        </w:rPr>
        <w:fldChar w:fldCharType="begin"/>
      </w:r>
      <w:r>
        <w:rPr>
          <w:noProof/>
          <w:color w:val="000000" w:themeColor="text1"/>
          <w:sz w:val="28"/>
          <w:szCs w:val="28"/>
          <w:highlight w:val="white"/>
        </w:rPr>
        <w:instrText>eq вовлечению</w:instrText>
      </w:r>
      <w:r w:rsidR="00C328B8">
        <w:rPr>
          <w:color w:val="000000" w:themeColor="text1"/>
          <w:sz w:val="28"/>
          <w:szCs w:val="28"/>
        </w:rPr>
        <w:fldChar w:fldCharType="end"/>
      </w:r>
      <w:r>
        <w:rPr>
          <w:color w:val="000000" w:themeColor="text1"/>
          <w:sz w:val="28"/>
          <w:szCs w:val="28"/>
        </w:rPr>
        <w:t xml:space="preserve"> в состав последних </w:t>
      </w:r>
      <w:r w:rsidR="00C328B8">
        <w:rPr>
          <w:color w:val="000000" w:themeColor="text1"/>
          <w:sz w:val="28"/>
          <w:szCs w:val="28"/>
        </w:rPr>
        <w:fldChar w:fldCharType="begin"/>
      </w:r>
      <w:r>
        <w:rPr>
          <w:noProof/>
          <w:color w:val="000000" w:themeColor="text1"/>
          <w:sz w:val="28"/>
          <w:szCs w:val="28"/>
          <w:highlight w:val="white"/>
        </w:rPr>
        <w:instrText>eq такого</w:instrText>
      </w:r>
      <w:r w:rsidR="00C328B8">
        <w:rPr>
          <w:color w:val="000000" w:themeColor="text1"/>
          <w:sz w:val="28"/>
          <w:szCs w:val="28"/>
        </w:rPr>
        <w:fldChar w:fldCharType="end"/>
      </w:r>
      <w:r>
        <w:rPr>
          <w:color w:val="000000" w:themeColor="text1"/>
          <w:sz w:val="28"/>
          <w:szCs w:val="28"/>
        </w:rPr>
        <w:t xml:space="preserve"> важного фактора </w:t>
      </w:r>
      <w:r w:rsidR="00C328B8">
        <w:rPr>
          <w:color w:val="000000" w:themeColor="text1"/>
          <w:sz w:val="28"/>
          <w:szCs w:val="28"/>
        </w:rPr>
        <w:fldChar w:fldCharType="begin"/>
      </w:r>
      <w:r>
        <w:rPr>
          <w:noProof/>
          <w:color w:val="000000" w:themeColor="text1"/>
          <w:sz w:val="28"/>
          <w:szCs w:val="28"/>
          <w:highlight w:val="white"/>
        </w:rPr>
        <w:instrText>eq производства,</w:instrText>
      </w:r>
      <w:r w:rsidR="00C328B8">
        <w:rPr>
          <w:color w:val="000000" w:themeColor="text1"/>
          <w:sz w:val="28"/>
          <w:szCs w:val="28"/>
        </w:rPr>
        <w:fldChar w:fldCharType="end"/>
      </w:r>
      <w:r>
        <w:rPr>
          <w:color w:val="000000" w:themeColor="text1"/>
          <w:sz w:val="28"/>
          <w:szCs w:val="28"/>
        </w:rPr>
        <w:t xml:space="preserve"> как земля.</w:t>
      </w:r>
    </w:p>
    <w:p w:rsidR="007F7C0C" w:rsidRDefault="007F7C0C" w:rsidP="00923ABD">
      <w:pPr>
        <w:pStyle w:val="a3"/>
        <w:spacing w:before="0" w:beforeAutospacing="0" w:after="0" w:afterAutospacing="0" w:line="360" w:lineRule="auto"/>
        <w:ind w:firstLine="709"/>
        <w:contextualSpacing/>
        <w:jc w:val="both"/>
        <w:rPr>
          <w:color w:val="000000" w:themeColor="text1"/>
          <w:sz w:val="28"/>
          <w:szCs w:val="28"/>
        </w:rPr>
      </w:pPr>
      <w:r>
        <w:rPr>
          <w:color w:val="000000" w:themeColor="text1"/>
          <w:sz w:val="28"/>
          <w:szCs w:val="28"/>
        </w:rPr>
        <w:t xml:space="preserve">Итак, в </w:t>
      </w:r>
      <w:r w:rsidR="00C328B8">
        <w:rPr>
          <w:color w:val="000000" w:themeColor="text1"/>
          <w:sz w:val="28"/>
          <w:szCs w:val="28"/>
        </w:rPr>
        <w:fldChar w:fldCharType="begin"/>
      </w:r>
      <w:r>
        <w:rPr>
          <w:noProof/>
          <w:color w:val="000000" w:themeColor="text1"/>
          <w:sz w:val="28"/>
          <w:szCs w:val="28"/>
          <w:highlight w:val="white"/>
        </w:rPr>
        <w:instrText>eq современном</w:instrText>
      </w:r>
      <w:r w:rsidR="00C328B8">
        <w:rPr>
          <w:color w:val="000000" w:themeColor="text1"/>
          <w:sz w:val="28"/>
          <w:szCs w:val="28"/>
        </w:rPr>
        <w:fldChar w:fldCharType="end"/>
      </w:r>
      <w:r>
        <w:rPr>
          <w:color w:val="000000" w:themeColor="text1"/>
          <w:sz w:val="28"/>
          <w:szCs w:val="28"/>
        </w:rPr>
        <w:t xml:space="preserve"> мире происходит </w:t>
      </w:r>
      <w:r w:rsidR="00C328B8">
        <w:rPr>
          <w:color w:val="000000" w:themeColor="text1"/>
          <w:sz w:val="28"/>
          <w:szCs w:val="28"/>
        </w:rPr>
        <w:fldChar w:fldCharType="begin"/>
      </w:r>
      <w:r>
        <w:rPr>
          <w:noProof/>
          <w:color w:val="000000" w:themeColor="text1"/>
          <w:sz w:val="28"/>
          <w:szCs w:val="28"/>
          <w:highlight w:val="white"/>
        </w:rPr>
        <w:instrText>eq интенсивный</w:instrText>
      </w:r>
      <w:r w:rsidR="00C328B8">
        <w:rPr>
          <w:color w:val="000000" w:themeColor="text1"/>
          <w:sz w:val="28"/>
          <w:szCs w:val="28"/>
        </w:rPr>
        <w:fldChar w:fldCharType="end"/>
      </w:r>
      <w:r>
        <w:rPr>
          <w:color w:val="000000" w:themeColor="text1"/>
          <w:sz w:val="28"/>
          <w:szCs w:val="28"/>
        </w:rPr>
        <w:t xml:space="preserve"> процесс усложнения </w:t>
      </w:r>
      <w:r w:rsidR="00C328B8">
        <w:rPr>
          <w:color w:val="000000" w:themeColor="text1"/>
          <w:sz w:val="28"/>
          <w:szCs w:val="28"/>
        </w:rPr>
        <w:fldChar w:fldCharType="begin"/>
      </w:r>
      <w:r>
        <w:rPr>
          <w:noProof/>
          <w:color w:val="000000" w:themeColor="text1"/>
          <w:sz w:val="28"/>
          <w:szCs w:val="28"/>
          <w:highlight w:val="white"/>
        </w:rPr>
        <w:instrText>eq отношений</w:instrText>
      </w:r>
      <w:r w:rsidR="00C328B8">
        <w:rPr>
          <w:color w:val="000000" w:themeColor="text1"/>
          <w:sz w:val="28"/>
          <w:szCs w:val="28"/>
        </w:rPr>
        <w:fldChar w:fldCharType="end"/>
      </w:r>
      <w:r>
        <w:rPr>
          <w:color w:val="000000" w:themeColor="text1"/>
          <w:sz w:val="28"/>
          <w:szCs w:val="28"/>
        </w:rPr>
        <w:t xml:space="preserve"> собственности, сопровождающихся </w:t>
      </w:r>
      <w:r w:rsidR="00C328B8">
        <w:rPr>
          <w:color w:val="000000" w:themeColor="text1"/>
          <w:sz w:val="28"/>
          <w:szCs w:val="28"/>
        </w:rPr>
        <w:fldChar w:fldCharType="begin"/>
      </w:r>
      <w:r>
        <w:rPr>
          <w:noProof/>
          <w:color w:val="000000" w:themeColor="text1"/>
          <w:sz w:val="28"/>
          <w:szCs w:val="28"/>
          <w:highlight w:val="white"/>
        </w:rPr>
        <w:instrText>eq вовлечением</w:instrText>
      </w:r>
      <w:r w:rsidR="00C328B8">
        <w:rPr>
          <w:color w:val="000000" w:themeColor="text1"/>
          <w:sz w:val="28"/>
          <w:szCs w:val="28"/>
        </w:rPr>
        <w:fldChar w:fldCharType="end"/>
      </w:r>
      <w:r>
        <w:rPr>
          <w:color w:val="000000" w:themeColor="text1"/>
          <w:sz w:val="28"/>
          <w:szCs w:val="28"/>
        </w:rPr>
        <w:t xml:space="preserve"> в них все большего числа </w:t>
      </w:r>
      <w:r w:rsidR="00C328B8">
        <w:rPr>
          <w:color w:val="000000" w:themeColor="text1"/>
          <w:sz w:val="28"/>
          <w:szCs w:val="28"/>
        </w:rPr>
        <w:fldChar w:fldCharType="begin"/>
      </w:r>
      <w:r>
        <w:rPr>
          <w:noProof/>
          <w:color w:val="000000" w:themeColor="text1"/>
          <w:sz w:val="28"/>
          <w:szCs w:val="28"/>
          <w:highlight w:val="white"/>
        </w:rPr>
        <w:instrText>eq субъектов</w:instrText>
      </w:r>
      <w:r w:rsidR="00C328B8">
        <w:rPr>
          <w:color w:val="000000" w:themeColor="text1"/>
          <w:sz w:val="28"/>
          <w:szCs w:val="28"/>
        </w:rPr>
        <w:fldChar w:fldCharType="end"/>
      </w:r>
      <w:r>
        <w:rPr>
          <w:color w:val="000000" w:themeColor="text1"/>
          <w:sz w:val="28"/>
          <w:szCs w:val="28"/>
        </w:rPr>
        <w:t xml:space="preserve"> и качественно новых </w:t>
      </w:r>
      <w:r w:rsidR="00C328B8">
        <w:rPr>
          <w:color w:val="000000" w:themeColor="text1"/>
          <w:sz w:val="28"/>
          <w:szCs w:val="28"/>
        </w:rPr>
        <w:fldChar w:fldCharType="begin"/>
      </w:r>
      <w:r>
        <w:rPr>
          <w:noProof/>
          <w:color w:val="000000" w:themeColor="text1"/>
          <w:sz w:val="28"/>
          <w:szCs w:val="28"/>
          <w:highlight w:val="white"/>
        </w:rPr>
        <w:instrText>eq объектов</w:instrText>
      </w:r>
      <w:r w:rsidR="00C328B8">
        <w:rPr>
          <w:color w:val="000000" w:themeColor="text1"/>
          <w:sz w:val="28"/>
          <w:szCs w:val="28"/>
        </w:rPr>
        <w:fldChar w:fldCharType="end"/>
      </w:r>
      <w:r>
        <w:rPr>
          <w:color w:val="000000" w:themeColor="text1"/>
          <w:sz w:val="28"/>
          <w:szCs w:val="28"/>
        </w:rPr>
        <w:t xml:space="preserve"> собственности, что важно для </w:t>
      </w:r>
      <w:r w:rsidR="00C328B8">
        <w:rPr>
          <w:color w:val="000000" w:themeColor="text1"/>
          <w:sz w:val="28"/>
          <w:szCs w:val="28"/>
        </w:rPr>
        <w:fldChar w:fldCharType="begin"/>
      </w:r>
      <w:r>
        <w:rPr>
          <w:noProof/>
          <w:color w:val="000000" w:themeColor="text1"/>
          <w:sz w:val="28"/>
          <w:szCs w:val="28"/>
          <w:highlight w:val="white"/>
        </w:rPr>
        <w:instrText>eq функционирования</w:instrText>
      </w:r>
      <w:r w:rsidR="00C328B8">
        <w:rPr>
          <w:color w:val="000000" w:themeColor="text1"/>
          <w:sz w:val="28"/>
          <w:szCs w:val="28"/>
        </w:rPr>
        <w:fldChar w:fldCharType="end"/>
      </w:r>
      <w:r>
        <w:rPr>
          <w:color w:val="000000" w:themeColor="text1"/>
          <w:sz w:val="28"/>
          <w:szCs w:val="28"/>
        </w:rPr>
        <w:t xml:space="preserve"> и развития гражданского </w:t>
      </w:r>
      <w:r w:rsidR="00C328B8">
        <w:rPr>
          <w:color w:val="000000" w:themeColor="text1"/>
          <w:sz w:val="28"/>
          <w:szCs w:val="28"/>
        </w:rPr>
        <w:fldChar w:fldCharType="begin"/>
      </w:r>
      <w:r>
        <w:rPr>
          <w:noProof/>
          <w:color w:val="000000" w:themeColor="text1"/>
          <w:sz w:val="28"/>
          <w:szCs w:val="28"/>
          <w:highlight w:val="white"/>
        </w:rPr>
        <w:instrText>eq общества</w:instrText>
      </w:r>
      <w:r w:rsidR="00C328B8">
        <w:rPr>
          <w:color w:val="000000" w:themeColor="text1"/>
          <w:sz w:val="28"/>
          <w:szCs w:val="28"/>
        </w:rPr>
        <w:fldChar w:fldCharType="end"/>
      </w:r>
      <w:r>
        <w:rPr>
          <w:color w:val="000000" w:themeColor="text1"/>
          <w:sz w:val="28"/>
          <w:szCs w:val="28"/>
        </w:rPr>
        <w:t xml:space="preserve"> с рыночной экономикой. </w:t>
      </w:r>
      <w:r w:rsidR="00C328B8">
        <w:rPr>
          <w:color w:val="000000" w:themeColor="text1"/>
          <w:sz w:val="28"/>
          <w:szCs w:val="28"/>
        </w:rPr>
        <w:fldChar w:fldCharType="begin"/>
      </w:r>
      <w:r>
        <w:rPr>
          <w:noProof/>
          <w:color w:val="000000" w:themeColor="text1"/>
          <w:sz w:val="28"/>
          <w:szCs w:val="28"/>
          <w:highlight w:val="white"/>
        </w:rPr>
        <w:instrText>eq Одновременно</w:instrText>
      </w:r>
      <w:r w:rsidR="00C328B8">
        <w:rPr>
          <w:color w:val="000000" w:themeColor="text1"/>
          <w:sz w:val="28"/>
          <w:szCs w:val="28"/>
        </w:rPr>
        <w:fldChar w:fldCharType="end"/>
      </w:r>
      <w:r>
        <w:rPr>
          <w:color w:val="000000" w:themeColor="text1"/>
          <w:sz w:val="28"/>
          <w:szCs w:val="28"/>
        </w:rPr>
        <w:t xml:space="preserve"> это существенно </w:t>
      </w:r>
      <w:r>
        <w:rPr>
          <w:color w:val="000000" w:themeColor="text1"/>
          <w:sz w:val="28"/>
          <w:szCs w:val="28"/>
        </w:rPr>
        <w:lastRenderedPageBreak/>
        <w:t xml:space="preserve">усложняет и </w:t>
      </w:r>
      <w:r w:rsidR="00C328B8">
        <w:rPr>
          <w:color w:val="000000" w:themeColor="text1"/>
          <w:sz w:val="28"/>
          <w:szCs w:val="28"/>
        </w:rPr>
        <w:fldChar w:fldCharType="begin"/>
      </w:r>
      <w:r>
        <w:rPr>
          <w:noProof/>
          <w:color w:val="000000" w:themeColor="text1"/>
          <w:sz w:val="28"/>
          <w:szCs w:val="28"/>
          <w:highlight w:val="white"/>
        </w:rPr>
        <w:instrText>eq усиливает</w:instrText>
      </w:r>
      <w:r w:rsidR="00C328B8">
        <w:rPr>
          <w:color w:val="000000" w:themeColor="text1"/>
          <w:sz w:val="28"/>
          <w:szCs w:val="28"/>
        </w:rPr>
        <w:fldChar w:fldCharType="end"/>
      </w:r>
      <w:r>
        <w:rPr>
          <w:color w:val="000000" w:themeColor="text1"/>
          <w:sz w:val="28"/>
          <w:szCs w:val="28"/>
        </w:rPr>
        <w:t xml:space="preserve"> значимость правовой </w:t>
      </w:r>
      <w:r w:rsidR="00C328B8">
        <w:rPr>
          <w:color w:val="000000" w:themeColor="text1"/>
          <w:sz w:val="28"/>
          <w:szCs w:val="28"/>
        </w:rPr>
        <w:fldChar w:fldCharType="begin"/>
      </w:r>
      <w:r>
        <w:rPr>
          <w:noProof/>
          <w:color w:val="000000" w:themeColor="text1"/>
          <w:sz w:val="28"/>
          <w:szCs w:val="28"/>
          <w:highlight w:val="white"/>
        </w:rPr>
        <w:instrText>eq стороны</w:instrText>
      </w:r>
      <w:r w:rsidR="00C328B8">
        <w:rPr>
          <w:color w:val="000000" w:themeColor="text1"/>
          <w:sz w:val="28"/>
          <w:szCs w:val="28"/>
        </w:rPr>
        <w:fldChar w:fldCharType="end"/>
      </w:r>
      <w:r>
        <w:rPr>
          <w:color w:val="000000" w:themeColor="text1"/>
          <w:sz w:val="28"/>
          <w:szCs w:val="28"/>
        </w:rPr>
        <w:t xml:space="preserve"> отношений собственности, </w:t>
      </w:r>
      <w:r w:rsidR="00C328B8">
        <w:rPr>
          <w:color w:val="000000" w:themeColor="text1"/>
          <w:sz w:val="28"/>
          <w:szCs w:val="28"/>
        </w:rPr>
        <w:fldChar w:fldCharType="begin"/>
      </w:r>
      <w:r>
        <w:rPr>
          <w:noProof/>
          <w:color w:val="000000" w:themeColor="text1"/>
          <w:sz w:val="28"/>
          <w:szCs w:val="28"/>
          <w:highlight w:val="white"/>
        </w:rPr>
        <w:instrText>eq четкости</w:instrText>
      </w:r>
      <w:r w:rsidR="00C328B8">
        <w:rPr>
          <w:color w:val="000000" w:themeColor="text1"/>
          <w:sz w:val="28"/>
          <w:szCs w:val="28"/>
        </w:rPr>
        <w:fldChar w:fldCharType="end"/>
      </w:r>
      <w:r>
        <w:rPr>
          <w:color w:val="000000" w:themeColor="text1"/>
          <w:sz w:val="28"/>
          <w:szCs w:val="28"/>
        </w:rPr>
        <w:t xml:space="preserve"> оформления и продуманности </w:t>
      </w:r>
      <w:r w:rsidR="00C328B8">
        <w:rPr>
          <w:color w:val="000000" w:themeColor="text1"/>
          <w:sz w:val="28"/>
          <w:szCs w:val="28"/>
        </w:rPr>
        <w:fldChar w:fldCharType="begin"/>
      </w:r>
      <w:r>
        <w:rPr>
          <w:noProof/>
          <w:color w:val="000000" w:themeColor="text1"/>
          <w:sz w:val="28"/>
          <w:szCs w:val="28"/>
          <w:highlight w:val="white"/>
        </w:rPr>
        <w:instrText>eq механизма</w:instrText>
      </w:r>
      <w:r w:rsidR="00C328B8">
        <w:rPr>
          <w:color w:val="000000" w:themeColor="text1"/>
          <w:sz w:val="28"/>
          <w:szCs w:val="28"/>
        </w:rPr>
        <w:fldChar w:fldCharType="end"/>
      </w:r>
      <w:r>
        <w:rPr>
          <w:color w:val="000000" w:themeColor="text1"/>
          <w:sz w:val="28"/>
          <w:szCs w:val="28"/>
        </w:rPr>
        <w:t xml:space="preserve"> действия.</w:t>
      </w:r>
    </w:p>
    <w:p w:rsidR="00EF6221" w:rsidRDefault="00EF6221" w:rsidP="00271097">
      <w:pPr>
        <w:pStyle w:val="a3"/>
        <w:spacing w:before="0" w:beforeAutospacing="0" w:after="0" w:afterAutospacing="0" w:line="360" w:lineRule="auto"/>
        <w:ind w:firstLine="709"/>
        <w:contextualSpacing/>
        <w:jc w:val="center"/>
        <w:rPr>
          <w:b/>
          <w:color w:val="000000" w:themeColor="text1"/>
          <w:sz w:val="28"/>
          <w:szCs w:val="28"/>
        </w:rPr>
      </w:pPr>
    </w:p>
    <w:p w:rsidR="00EF6221" w:rsidRDefault="00EF6221" w:rsidP="00271097">
      <w:pPr>
        <w:pStyle w:val="a3"/>
        <w:spacing w:before="0" w:beforeAutospacing="0" w:after="0" w:afterAutospacing="0" w:line="360" w:lineRule="auto"/>
        <w:ind w:firstLine="709"/>
        <w:contextualSpacing/>
        <w:jc w:val="center"/>
        <w:rPr>
          <w:b/>
          <w:color w:val="000000" w:themeColor="text1"/>
          <w:sz w:val="28"/>
          <w:szCs w:val="28"/>
        </w:rPr>
      </w:pPr>
    </w:p>
    <w:p w:rsidR="00EF6221" w:rsidRDefault="00EF6221" w:rsidP="00271097">
      <w:pPr>
        <w:pStyle w:val="a3"/>
        <w:spacing w:before="0" w:beforeAutospacing="0" w:after="0" w:afterAutospacing="0" w:line="360" w:lineRule="auto"/>
        <w:ind w:firstLine="709"/>
        <w:contextualSpacing/>
        <w:jc w:val="center"/>
        <w:rPr>
          <w:b/>
          <w:color w:val="000000" w:themeColor="text1"/>
          <w:sz w:val="28"/>
          <w:szCs w:val="28"/>
        </w:rPr>
      </w:pPr>
    </w:p>
    <w:p w:rsidR="00EF6221" w:rsidRDefault="00EF6221" w:rsidP="00271097">
      <w:pPr>
        <w:pStyle w:val="a3"/>
        <w:spacing w:before="0" w:beforeAutospacing="0" w:after="0" w:afterAutospacing="0" w:line="360" w:lineRule="auto"/>
        <w:ind w:firstLine="709"/>
        <w:contextualSpacing/>
        <w:jc w:val="center"/>
        <w:rPr>
          <w:b/>
          <w:color w:val="000000" w:themeColor="text1"/>
          <w:sz w:val="28"/>
          <w:szCs w:val="28"/>
        </w:rPr>
      </w:pPr>
    </w:p>
    <w:p w:rsidR="00EF6221" w:rsidRDefault="00EF6221" w:rsidP="00271097">
      <w:pPr>
        <w:pStyle w:val="a3"/>
        <w:spacing w:before="0" w:beforeAutospacing="0" w:after="0" w:afterAutospacing="0" w:line="360" w:lineRule="auto"/>
        <w:ind w:firstLine="709"/>
        <w:contextualSpacing/>
        <w:jc w:val="center"/>
        <w:rPr>
          <w:b/>
          <w:color w:val="000000" w:themeColor="text1"/>
          <w:sz w:val="28"/>
          <w:szCs w:val="28"/>
        </w:rPr>
      </w:pPr>
    </w:p>
    <w:p w:rsidR="00EF6221" w:rsidRDefault="00EF6221" w:rsidP="00271097">
      <w:pPr>
        <w:pStyle w:val="a3"/>
        <w:spacing w:before="0" w:beforeAutospacing="0" w:after="0" w:afterAutospacing="0" w:line="360" w:lineRule="auto"/>
        <w:ind w:firstLine="709"/>
        <w:contextualSpacing/>
        <w:jc w:val="center"/>
        <w:rPr>
          <w:b/>
          <w:color w:val="000000" w:themeColor="text1"/>
          <w:sz w:val="28"/>
          <w:szCs w:val="28"/>
        </w:rPr>
      </w:pPr>
    </w:p>
    <w:p w:rsidR="00EF6221" w:rsidRDefault="00EF6221" w:rsidP="00271097">
      <w:pPr>
        <w:pStyle w:val="a3"/>
        <w:spacing w:before="0" w:beforeAutospacing="0" w:after="0" w:afterAutospacing="0" w:line="360" w:lineRule="auto"/>
        <w:ind w:firstLine="709"/>
        <w:contextualSpacing/>
        <w:jc w:val="center"/>
        <w:rPr>
          <w:b/>
          <w:color w:val="000000" w:themeColor="text1"/>
          <w:sz w:val="28"/>
          <w:szCs w:val="28"/>
        </w:rPr>
      </w:pPr>
    </w:p>
    <w:p w:rsidR="00EF6221" w:rsidRDefault="00EF6221" w:rsidP="00271097">
      <w:pPr>
        <w:pStyle w:val="a3"/>
        <w:spacing w:before="0" w:beforeAutospacing="0" w:after="0" w:afterAutospacing="0" w:line="360" w:lineRule="auto"/>
        <w:ind w:firstLine="709"/>
        <w:contextualSpacing/>
        <w:jc w:val="center"/>
        <w:rPr>
          <w:b/>
          <w:color w:val="000000" w:themeColor="text1"/>
          <w:sz w:val="28"/>
          <w:szCs w:val="28"/>
        </w:rPr>
      </w:pPr>
    </w:p>
    <w:p w:rsidR="00EF6221" w:rsidRDefault="00EF6221" w:rsidP="00271097">
      <w:pPr>
        <w:pStyle w:val="a3"/>
        <w:spacing w:before="0" w:beforeAutospacing="0" w:after="0" w:afterAutospacing="0" w:line="360" w:lineRule="auto"/>
        <w:ind w:firstLine="709"/>
        <w:contextualSpacing/>
        <w:jc w:val="center"/>
        <w:rPr>
          <w:b/>
          <w:color w:val="000000" w:themeColor="text1"/>
          <w:sz w:val="28"/>
          <w:szCs w:val="28"/>
        </w:rPr>
      </w:pPr>
    </w:p>
    <w:p w:rsidR="00EF6221" w:rsidRDefault="00EF6221" w:rsidP="00271097">
      <w:pPr>
        <w:pStyle w:val="a3"/>
        <w:spacing w:before="0" w:beforeAutospacing="0" w:after="0" w:afterAutospacing="0" w:line="360" w:lineRule="auto"/>
        <w:ind w:firstLine="709"/>
        <w:contextualSpacing/>
        <w:jc w:val="center"/>
        <w:rPr>
          <w:b/>
          <w:color w:val="000000" w:themeColor="text1"/>
          <w:sz w:val="28"/>
          <w:szCs w:val="28"/>
        </w:rPr>
      </w:pPr>
    </w:p>
    <w:p w:rsidR="00EF6221" w:rsidRDefault="00EF6221" w:rsidP="00271097">
      <w:pPr>
        <w:pStyle w:val="a3"/>
        <w:spacing w:before="0" w:beforeAutospacing="0" w:after="0" w:afterAutospacing="0" w:line="360" w:lineRule="auto"/>
        <w:ind w:firstLine="709"/>
        <w:contextualSpacing/>
        <w:jc w:val="center"/>
        <w:rPr>
          <w:b/>
          <w:color w:val="000000" w:themeColor="text1"/>
          <w:sz w:val="28"/>
          <w:szCs w:val="28"/>
        </w:rPr>
      </w:pPr>
    </w:p>
    <w:p w:rsidR="00EF6221" w:rsidRDefault="00EF6221" w:rsidP="00271097">
      <w:pPr>
        <w:pStyle w:val="a3"/>
        <w:spacing w:before="0" w:beforeAutospacing="0" w:after="0" w:afterAutospacing="0" w:line="360" w:lineRule="auto"/>
        <w:ind w:firstLine="709"/>
        <w:contextualSpacing/>
        <w:jc w:val="center"/>
        <w:rPr>
          <w:b/>
          <w:color w:val="000000" w:themeColor="text1"/>
          <w:sz w:val="28"/>
          <w:szCs w:val="28"/>
        </w:rPr>
      </w:pPr>
    </w:p>
    <w:p w:rsidR="00EF6221" w:rsidRDefault="00EF6221" w:rsidP="00271097">
      <w:pPr>
        <w:pStyle w:val="a3"/>
        <w:spacing w:before="0" w:beforeAutospacing="0" w:after="0" w:afterAutospacing="0" w:line="360" w:lineRule="auto"/>
        <w:ind w:firstLine="709"/>
        <w:contextualSpacing/>
        <w:jc w:val="center"/>
        <w:rPr>
          <w:b/>
          <w:color w:val="000000" w:themeColor="text1"/>
          <w:sz w:val="28"/>
          <w:szCs w:val="28"/>
        </w:rPr>
      </w:pPr>
    </w:p>
    <w:p w:rsidR="00EF6221" w:rsidRDefault="00EF6221" w:rsidP="00271097">
      <w:pPr>
        <w:pStyle w:val="a3"/>
        <w:spacing w:before="0" w:beforeAutospacing="0" w:after="0" w:afterAutospacing="0" w:line="360" w:lineRule="auto"/>
        <w:ind w:firstLine="709"/>
        <w:contextualSpacing/>
        <w:jc w:val="center"/>
        <w:rPr>
          <w:b/>
          <w:color w:val="000000" w:themeColor="text1"/>
          <w:sz w:val="28"/>
          <w:szCs w:val="28"/>
        </w:rPr>
      </w:pPr>
    </w:p>
    <w:p w:rsidR="00EF6221" w:rsidRDefault="00EF6221" w:rsidP="00271097">
      <w:pPr>
        <w:pStyle w:val="a3"/>
        <w:spacing w:before="0" w:beforeAutospacing="0" w:after="0" w:afterAutospacing="0" w:line="360" w:lineRule="auto"/>
        <w:ind w:firstLine="709"/>
        <w:contextualSpacing/>
        <w:jc w:val="center"/>
        <w:rPr>
          <w:b/>
          <w:color w:val="000000" w:themeColor="text1"/>
          <w:sz w:val="28"/>
          <w:szCs w:val="28"/>
        </w:rPr>
      </w:pPr>
    </w:p>
    <w:p w:rsidR="00EF6221" w:rsidRDefault="00EF6221" w:rsidP="00271097">
      <w:pPr>
        <w:pStyle w:val="a3"/>
        <w:spacing w:before="0" w:beforeAutospacing="0" w:after="0" w:afterAutospacing="0" w:line="360" w:lineRule="auto"/>
        <w:ind w:firstLine="709"/>
        <w:contextualSpacing/>
        <w:jc w:val="center"/>
        <w:rPr>
          <w:b/>
          <w:color w:val="000000" w:themeColor="text1"/>
          <w:sz w:val="28"/>
          <w:szCs w:val="28"/>
        </w:rPr>
      </w:pPr>
    </w:p>
    <w:p w:rsidR="00EF6221" w:rsidRDefault="00EF6221" w:rsidP="00271097">
      <w:pPr>
        <w:pStyle w:val="a3"/>
        <w:spacing w:before="0" w:beforeAutospacing="0" w:after="0" w:afterAutospacing="0" w:line="360" w:lineRule="auto"/>
        <w:ind w:firstLine="709"/>
        <w:contextualSpacing/>
        <w:jc w:val="center"/>
        <w:rPr>
          <w:b/>
          <w:color w:val="000000" w:themeColor="text1"/>
          <w:sz w:val="28"/>
          <w:szCs w:val="28"/>
        </w:rPr>
      </w:pPr>
    </w:p>
    <w:p w:rsidR="00EF6221" w:rsidRDefault="00EF6221" w:rsidP="00271097">
      <w:pPr>
        <w:pStyle w:val="a3"/>
        <w:spacing w:before="0" w:beforeAutospacing="0" w:after="0" w:afterAutospacing="0" w:line="360" w:lineRule="auto"/>
        <w:ind w:firstLine="709"/>
        <w:contextualSpacing/>
        <w:jc w:val="center"/>
        <w:rPr>
          <w:b/>
          <w:color w:val="000000" w:themeColor="text1"/>
          <w:sz w:val="28"/>
          <w:szCs w:val="28"/>
        </w:rPr>
      </w:pPr>
    </w:p>
    <w:p w:rsidR="006E1125" w:rsidRDefault="006E1125" w:rsidP="00271097">
      <w:pPr>
        <w:pStyle w:val="a3"/>
        <w:spacing w:before="0" w:beforeAutospacing="0" w:after="0" w:afterAutospacing="0" w:line="360" w:lineRule="auto"/>
        <w:ind w:firstLine="709"/>
        <w:contextualSpacing/>
        <w:jc w:val="center"/>
        <w:rPr>
          <w:b/>
          <w:color w:val="000000" w:themeColor="text1"/>
          <w:sz w:val="28"/>
          <w:szCs w:val="28"/>
        </w:rPr>
      </w:pPr>
    </w:p>
    <w:p w:rsidR="006E1125" w:rsidRDefault="006E1125" w:rsidP="00271097">
      <w:pPr>
        <w:pStyle w:val="a3"/>
        <w:spacing w:before="0" w:beforeAutospacing="0" w:after="0" w:afterAutospacing="0" w:line="360" w:lineRule="auto"/>
        <w:ind w:firstLine="709"/>
        <w:contextualSpacing/>
        <w:jc w:val="center"/>
        <w:rPr>
          <w:b/>
          <w:color w:val="000000" w:themeColor="text1"/>
          <w:sz w:val="28"/>
          <w:szCs w:val="28"/>
        </w:rPr>
      </w:pPr>
    </w:p>
    <w:p w:rsidR="006E1125" w:rsidRDefault="006E1125" w:rsidP="00271097">
      <w:pPr>
        <w:pStyle w:val="a3"/>
        <w:spacing w:before="0" w:beforeAutospacing="0" w:after="0" w:afterAutospacing="0" w:line="360" w:lineRule="auto"/>
        <w:ind w:firstLine="709"/>
        <w:contextualSpacing/>
        <w:jc w:val="center"/>
        <w:rPr>
          <w:b/>
          <w:color w:val="000000" w:themeColor="text1"/>
          <w:sz w:val="28"/>
          <w:szCs w:val="28"/>
        </w:rPr>
      </w:pPr>
    </w:p>
    <w:p w:rsidR="006E1125" w:rsidRDefault="006E1125" w:rsidP="00271097">
      <w:pPr>
        <w:pStyle w:val="a3"/>
        <w:spacing w:before="0" w:beforeAutospacing="0" w:after="0" w:afterAutospacing="0" w:line="360" w:lineRule="auto"/>
        <w:ind w:firstLine="709"/>
        <w:contextualSpacing/>
        <w:jc w:val="center"/>
        <w:rPr>
          <w:b/>
          <w:color w:val="000000" w:themeColor="text1"/>
          <w:sz w:val="28"/>
          <w:szCs w:val="28"/>
        </w:rPr>
      </w:pPr>
    </w:p>
    <w:p w:rsidR="006E1125" w:rsidRDefault="006E1125" w:rsidP="00271097">
      <w:pPr>
        <w:pStyle w:val="a3"/>
        <w:spacing w:before="0" w:beforeAutospacing="0" w:after="0" w:afterAutospacing="0" w:line="360" w:lineRule="auto"/>
        <w:ind w:firstLine="709"/>
        <w:contextualSpacing/>
        <w:jc w:val="center"/>
        <w:rPr>
          <w:b/>
          <w:color w:val="000000" w:themeColor="text1"/>
          <w:sz w:val="28"/>
          <w:szCs w:val="28"/>
        </w:rPr>
      </w:pPr>
    </w:p>
    <w:p w:rsidR="006E1125" w:rsidRDefault="006E1125" w:rsidP="00271097">
      <w:pPr>
        <w:pStyle w:val="a3"/>
        <w:spacing w:before="0" w:beforeAutospacing="0" w:after="0" w:afterAutospacing="0" w:line="360" w:lineRule="auto"/>
        <w:ind w:firstLine="709"/>
        <w:contextualSpacing/>
        <w:jc w:val="center"/>
        <w:rPr>
          <w:b/>
          <w:color w:val="000000" w:themeColor="text1"/>
          <w:sz w:val="28"/>
          <w:szCs w:val="28"/>
        </w:rPr>
      </w:pPr>
    </w:p>
    <w:p w:rsidR="006E1125" w:rsidRDefault="006E1125" w:rsidP="00271097">
      <w:pPr>
        <w:pStyle w:val="a3"/>
        <w:spacing w:before="0" w:beforeAutospacing="0" w:after="0" w:afterAutospacing="0" w:line="360" w:lineRule="auto"/>
        <w:ind w:firstLine="709"/>
        <w:contextualSpacing/>
        <w:jc w:val="center"/>
        <w:rPr>
          <w:b/>
          <w:color w:val="000000" w:themeColor="text1"/>
          <w:sz w:val="28"/>
          <w:szCs w:val="28"/>
        </w:rPr>
      </w:pPr>
    </w:p>
    <w:p w:rsidR="006E1125" w:rsidRDefault="006E1125" w:rsidP="00271097">
      <w:pPr>
        <w:pStyle w:val="a3"/>
        <w:spacing w:before="0" w:beforeAutospacing="0" w:after="0" w:afterAutospacing="0" w:line="360" w:lineRule="auto"/>
        <w:ind w:firstLine="709"/>
        <w:contextualSpacing/>
        <w:jc w:val="center"/>
        <w:rPr>
          <w:b/>
          <w:color w:val="000000" w:themeColor="text1"/>
          <w:sz w:val="28"/>
          <w:szCs w:val="28"/>
        </w:rPr>
      </w:pPr>
    </w:p>
    <w:p w:rsidR="006E1125" w:rsidRDefault="006E1125" w:rsidP="00271097">
      <w:pPr>
        <w:pStyle w:val="a3"/>
        <w:spacing w:before="0" w:beforeAutospacing="0" w:after="0" w:afterAutospacing="0" w:line="360" w:lineRule="auto"/>
        <w:ind w:firstLine="709"/>
        <w:contextualSpacing/>
        <w:jc w:val="center"/>
        <w:rPr>
          <w:b/>
          <w:color w:val="000000" w:themeColor="text1"/>
          <w:sz w:val="28"/>
          <w:szCs w:val="28"/>
        </w:rPr>
      </w:pPr>
    </w:p>
    <w:p w:rsidR="00EF6221" w:rsidRDefault="00EF6221" w:rsidP="00271097">
      <w:pPr>
        <w:pStyle w:val="a3"/>
        <w:spacing w:before="0" w:beforeAutospacing="0" w:after="0" w:afterAutospacing="0" w:line="360" w:lineRule="auto"/>
        <w:ind w:firstLine="709"/>
        <w:contextualSpacing/>
        <w:jc w:val="center"/>
        <w:rPr>
          <w:b/>
          <w:color w:val="000000" w:themeColor="text1"/>
          <w:sz w:val="28"/>
          <w:szCs w:val="28"/>
        </w:rPr>
      </w:pPr>
    </w:p>
    <w:p w:rsidR="00271097" w:rsidRPr="00271097" w:rsidRDefault="00271097" w:rsidP="00271097">
      <w:pPr>
        <w:pStyle w:val="a3"/>
        <w:spacing w:before="0" w:beforeAutospacing="0" w:after="0" w:afterAutospacing="0" w:line="360" w:lineRule="auto"/>
        <w:ind w:firstLine="709"/>
        <w:contextualSpacing/>
        <w:jc w:val="center"/>
        <w:rPr>
          <w:b/>
          <w:color w:val="000000" w:themeColor="text1"/>
          <w:sz w:val="28"/>
          <w:szCs w:val="28"/>
        </w:rPr>
      </w:pPr>
      <w:r>
        <w:rPr>
          <w:b/>
          <w:color w:val="000000" w:themeColor="text1"/>
          <w:sz w:val="28"/>
          <w:szCs w:val="28"/>
        </w:rPr>
        <w:lastRenderedPageBreak/>
        <w:t xml:space="preserve">Список </w:t>
      </w:r>
      <w:r w:rsidR="00C328B8">
        <w:rPr>
          <w:b/>
          <w:color w:val="000000" w:themeColor="text1"/>
          <w:sz w:val="28"/>
          <w:szCs w:val="28"/>
        </w:rPr>
        <w:fldChar w:fldCharType="begin"/>
      </w:r>
      <w:r>
        <w:rPr>
          <w:b/>
          <w:noProof/>
          <w:color w:val="000000" w:themeColor="text1"/>
          <w:sz w:val="28"/>
          <w:szCs w:val="28"/>
          <w:highlight w:val="white"/>
        </w:rPr>
        <w:instrText>eq использованной</w:instrText>
      </w:r>
      <w:r w:rsidR="00C328B8">
        <w:rPr>
          <w:b/>
          <w:color w:val="000000" w:themeColor="text1"/>
          <w:sz w:val="28"/>
          <w:szCs w:val="28"/>
        </w:rPr>
        <w:fldChar w:fldCharType="end"/>
      </w:r>
      <w:r>
        <w:rPr>
          <w:b/>
          <w:color w:val="000000" w:themeColor="text1"/>
          <w:sz w:val="28"/>
          <w:szCs w:val="28"/>
        </w:rPr>
        <w:t xml:space="preserve"> литературы:</w:t>
      </w:r>
    </w:p>
    <w:p w:rsidR="002B021D" w:rsidRPr="002B021D" w:rsidRDefault="002B021D" w:rsidP="002B021D">
      <w:pPr>
        <w:pStyle w:val="a3"/>
        <w:numPr>
          <w:ilvl w:val="0"/>
          <w:numId w:val="27"/>
        </w:numPr>
        <w:spacing w:before="0" w:beforeAutospacing="0" w:after="0" w:afterAutospacing="0" w:line="360" w:lineRule="auto"/>
        <w:contextualSpacing/>
        <w:jc w:val="both"/>
        <w:rPr>
          <w:rStyle w:val="Bodytext285ptItalic"/>
          <w:rFonts w:ascii="Times New Roman" w:eastAsia="Times New Roman" w:hAnsi="Times New Roman" w:cs="Times New Roman"/>
          <w:i w:val="0"/>
          <w:iCs w:val="0"/>
          <w:sz w:val="28"/>
          <w:szCs w:val="21"/>
          <w:shd w:val="clear" w:color="auto" w:fill="auto"/>
          <w:lang w:bidi="ar-SA"/>
        </w:rPr>
      </w:pPr>
      <w:r>
        <w:rPr>
          <w:color w:val="000000"/>
          <w:sz w:val="28"/>
          <w:szCs w:val="21"/>
        </w:rPr>
        <w:t xml:space="preserve">Абрамян А.А </w:t>
      </w:r>
      <w:r w:rsidR="00C328B8">
        <w:rPr>
          <w:color w:val="000000"/>
          <w:sz w:val="28"/>
          <w:szCs w:val="21"/>
        </w:rPr>
        <w:fldChar w:fldCharType="begin"/>
      </w:r>
      <w:r>
        <w:rPr>
          <w:noProof/>
          <w:color w:val="000000"/>
          <w:sz w:val="28"/>
          <w:szCs w:val="21"/>
          <w:highlight w:val="white"/>
        </w:rPr>
        <w:instrText>eq Интеллектуальная</w:instrText>
      </w:r>
      <w:r w:rsidR="00C328B8">
        <w:rPr>
          <w:color w:val="000000"/>
          <w:sz w:val="28"/>
          <w:szCs w:val="21"/>
        </w:rPr>
        <w:fldChar w:fldCharType="end"/>
      </w:r>
      <w:r>
        <w:rPr>
          <w:color w:val="000000"/>
          <w:sz w:val="28"/>
          <w:szCs w:val="21"/>
        </w:rPr>
        <w:t xml:space="preserve"> собственность на всех </w:t>
      </w:r>
      <w:r w:rsidR="00C328B8">
        <w:rPr>
          <w:color w:val="000000"/>
          <w:sz w:val="28"/>
          <w:szCs w:val="21"/>
        </w:rPr>
        <w:fldChar w:fldCharType="begin"/>
      </w:r>
      <w:r>
        <w:rPr>
          <w:noProof/>
          <w:color w:val="000000"/>
          <w:sz w:val="28"/>
          <w:szCs w:val="21"/>
          <w:highlight w:val="white"/>
        </w:rPr>
        <w:instrText>eq этапах</w:instrText>
      </w:r>
      <w:r w:rsidR="00C328B8">
        <w:rPr>
          <w:color w:val="000000"/>
          <w:sz w:val="28"/>
          <w:szCs w:val="21"/>
        </w:rPr>
        <w:fldChar w:fldCharType="end"/>
      </w:r>
      <w:r>
        <w:rPr>
          <w:color w:val="000000"/>
          <w:sz w:val="28"/>
          <w:szCs w:val="21"/>
        </w:rPr>
        <w:t xml:space="preserve"> жизненного цикла/А.А </w:t>
      </w:r>
      <w:r w:rsidR="00C328B8">
        <w:rPr>
          <w:color w:val="000000"/>
          <w:sz w:val="28"/>
          <w:szCs w:val="21"/>
        </w:rPr>
        <w:fldChar w:fldCharType="begin"/>
      </w:r>
      <w:r>
        <w:rPr>
          <w:noProof/>
          <w:color w:val="000000"/>
          <w:sz w:val="28"/>
          <w:szCs w:val="21"/>
          <w:highlight w:val="white"/>
        </w:rPr>
        <w:instrText>eq Абрамян</w:instrText>
      </w:r>
      <w:r w:rsidR="00C328B8">
        <w:rPr>
          <w:color w:val="000000"/>
          <w:sz w:val="28"/>
          <w:szCs w:val="21"/>
        </w:rPr>
        <w:fldChar w:fldCharType="end"/>
      </w:r>
      <w:r>
        <w:rPr>
          <w:color w:val="000000"/>
          <w:sz w:val="28"/>
          <w:szCs w:val="21"/>
        </w:rPr>
        <w:t xml:space="preserve"> и [и др.] 2011г.</w:t>
      </w:r>
    </w:p>
    <w:p w:rsidR="00B45D65" w:rsidRPr="00923ABD" w:rsidRDefault="00C328B8" w:rsidP="00271097">
      <w:pPr>
        <w:pStyle w:val="Bodytext20"/>
        <w:numPr>
          <w:ilvl w:val="0"/>
          <w:numId w:val="27"/>
        </w:numPr>
        <w:shd w:val="clear" w:color="auto" w:fill="auto"/>
        <w:tabs>
          <w:tab w:val="left" w:pos="253"/>
        </w:tabs>
        <w:spacing w:before="0" w:line="360" w:lineRule="auto"/>
        <w:contextualSpacing/>
        <w:rPr>
          <w:rFonts w:ascii="Times New Roman" w:hAnsi="Times New Roman" w:cs="Times New Roman"/>
          <w:color w:val="000000" w:themeColor="text1"/>
          <w:sz w:val="28"/>
          <w:szCs w:val="28"/>
        </w:rPr>
      </w:pPr>
      <w:r>
        <w:rPr>
          <w:rStyle w:val="Bodytext285ptItalic"/>
          <w:rFonts w:ascii="Times New Roman" w:hAnsi="Times New Roman" w:cs="Times New Roman"/>
          <w:i w:val="0"/>
          <w:color w:val="000000" w:themeColor="text1"/>
          <w:sz w:val="28"/>
          <w:szCs w:val="28"/>
        </w:rPr>
        <w:fldChar w:fldCharType="begin"/>
      </w:r>
      <w:r w:rsidR="00B45D65">
        <w:rPr>
          <w:rStyle w:val="Bodytext285ptItalic"/>
          <w:rFonts w:ascii="Times New Roman" w:hAnsi="Times New Roman" w:cs="Times New Roman"/>
          <w:i w:val="0"/>
          <w:noProof/>
          <w:color w:val="000000" w:themeColor="text1"/>
          <w:sz w:val="28"/>
          <w:szCs w:val="28"/>
          <w:highlight w:val="white"/>
        </w:rPr>
        <w:instrText>eq Баркан</w:instrText>
      </w:r>
      <w:r>
        <w:rPr>
          <w:rStyle w:val="Bodytext285ptItalic"/>
          <w:rFonts w:ascii="Times New Roman" w:hAnsi="Times New Roman" w:cs="Times New Roman"/>
          <w:i w:val="0"/>
          <w:color w:val="000000" w:themeColor="text1"/>
          <w:sz w:val="28"/>
          <w:szCs w:val="28"/>
        </w:rPr>
        <w:fldChar w:fldCharType="end"/>
      </w:r>
      <w:r w:rsidR="00B45D65">
        <w:rPr>
          <w:rStyle w:val="Bodytext285ptItalic"/>
          <w:rFonts w:ascii="Times New Roman" w:hAnsi="Times New Roman" w:cs="Times New Roman"/>
          <w:i w:val="0"/>
          <w:color w:val="000000" w:themeColor="text1"/>
          <w:sz w:val="28"/>
          <w:szCs w:val="28"/>
        </w:rPr>
        <w:t xml:space="preserve"> Д.И., </w:t>
      </w:r>
      <w:proofErr w:type="spellStart"/>
      <w:r w:rsidR="00B45D65">
        <w:rPr>
          <w:rStyle w:val="Bodytext285ptItalic"/>
          <w:rFonts w:ascii="Times New Roman" w:hAnsi="Times New Roman" w:cs="Times New Roman"/>
          <w:i w:val="0"/>
          <w:color w:val="000000" w:themeColor="text1"/>
          <w:sz w:val="28"/>
          <w:szCs w:val="28"/>
        </w:rPr>
        <w:t>Ваддайцев</w:t>
      </w:r>
      <w:proofErr w:type="spellEnd"/>
      <w:r w:rsidR="00B45D65">
        <w:rPr>
          <w:rStyle w:val="Bodytext285ptItalic"/>
          <w:rFonts w:ascii="Times New Roman" w:hAnsi="Times New Roman" w:cs="Times New Roman"/>
          <w:color w:val="000000" w:themeColor="text1"/>
          <w:sz w:val="28"/>
          <w:szCs w:val="28"/>
        </w:rPr>
        <w:t xml:space="preserve"> </w:t>
      </w:r>
      <w:r>
        <w:rPr>
          <w:rStyle w:val="Bodytext285ptItalic"/>
          <w:rFonts w:ascii="Times New Roman" w:hAnsi="Times New Roman" w:cs="Times New Roman"/>
          <w:color w:val="000000" w:themeColor="text1"/>
          <w:sz w:val="28"/>
          <w:szCs w:val="28"/>
        </w:rPr>
        <w:fldChar w:fldCharType="begin"/>
      </w:r>
      <w:r w:rsidR="00B45D65">
        <w:rPr>
          <w:rStyle w:val="Bodytext285ptItalic"/>
          <w:rFonts w:ascii="Times New Roman" w:hAnsi="Times New Roman" w:cs="Times New Roman"/>
          <w:noProof/>
          <w:color w:val="000000" w:themeColor="text1"/>
          <w:sz w:val="28"/>
          <w:szCs w:val="28"/>
          <w:highlight w:val="white"/>
        </w:rPr>
        <w:instrText>eq С.В.</w:instrText>
      </w:r>
      <w:r>
        <w:rPr>
          <w:rStyle w:val="Bodytext285ptItalic"/>
          <w:rFonts w:ascii="Times New Roman" w:hAnsi="Times New Roman" w:cs="Times New Roman"/>
          <w:color w:val="000000" w:themeColor="text1"/>
          <w:sz w:val="28"/>
          <w:szCs w:val="28"/>
        </w:rPr>
        <w:fldChar w:fldCharType="end"/>
      </w:r>
      <w:r w:rsidR="00B45D65">
        <w:rPr>
          <w:rFonts w:ascii="Times New Roman" w:hAnsi="Times New Roman" w:cs="Times New Roman"/>
          <w:color w:val="000000" w:themeColor="text1"/>
          <w:sz w:val="28"/>
          <w:szCs w:val="28"/>
          <w:lang w:eastAsia="ru-RU" w:bidi="ru-RU"/>
        </w:rPr>
        <w:t xml:space="preserve"> Как создаются коммерчески </w:t>
      </w:r>
      <w:r>
        <w:rPr>
          <w:rFonts w:ascii="Times New Roman" w:hAnsi="Times New Roman" w:cs="Times New Roman"/>
          <w:color w:val="000000" w:themeColor="text1"/>
          <w:sz w:val="28"/>
          <w:szCs w:val="28"/>
          <w:lang w:eastAsia="ru-RU" w:bidi="ru-RU"/>
        </w:rPr>
        <w:fldChar w:fldCharType="begin"/>
      </w:r>
      <w:r w:rsidR="00B45D65">
        <w:rPr>
          <w:rFonts w:ascii="Times New Roman" w:hAnsi="Times New Roman" w:cs="Times New Roman"/>
          <w:noProof/>
          <w:color w:val="000000" w:themeColor="text1"/>
          <w:sz w:val="28"/>
          <w:szCs w:val="28"/>
          <w:highlight w:val="white"/>
          <w:lang w:eastAsia="ru-RU" w:bidi="ru-RU"/>
        </w:rPr>
        <w:instrText>eq успешные</w:instrText>
      </w:r>
      <w:r>
        <w:rPr>
          <w:rFonts w:ascii="Times New Roman" w:hAnsi="Times New Roman" w:cs="Times New Roman"/>
          <w:color w:val="000000" w:themeColor="text1"/>
          <w:sz w:val="28"/>
          <w:szCs w:val="28"/>
          <w:lang w:eastAsia="ru-RU" w:bidi="ru-RU"/>
        </w:rPr>
        <w:fldChar w:fldCharType="end"/>
      </w:r>
      <w:r w:rsidR="00B45D65">
        <w:rPr>
          <w:rFonts w:ascii="Times New Roman" w:hAnsi="Times New Roman" w:cs="Times New Roman"/>
          <w:color w:val="000000" w:themeColor="text1"/>
          <w:sz w:val="28"/>
          <w:szCs w:val="28"/>
          <w:lang w:eastAsia="ru-RU" w:bidi="ru-RU"/>
        </w:rPr>
        <w:t xml:space="preserve"> товары и услуги: ма</w:t>
      </w:r>
      <w:r>
        <w:rPr>
          <w:rFonts w:ascii="Times New Roman" w:hAnsi="Times New Roman" w:cs="Times New Roman"/>
          <w:color w:val="000000" w:themeColor="text1"/>
          <w:sz w:val="28"/>
          <w:szCs w:val="28"/>
          <w:lang w:eastAsia="ru-RU" w:bidi="ru-RU"/>
        </w:rPr>
        <w:fldChar w:fldCharType="begin"/>
      </w:r>
      <w:r w:rsidR="00B45D65">
        <w:rPr>
          <w:rFonts w:ascii="Times New Roman" w:hAnsi="Times New Roman" w:cs="Times New Roman"/>
          <w:noProof/>
          <w:color w:val="000000" w:themeColor="text1"/>
          <w:sz w:val="28"/>
          <w:szCs w:val="28"/>
          <w:highlight w:val="white"/>
          <w:lang w:eastAsia="ru-RU" w:bidi="ru-RU"/>
        </w:rPr>
        <w:instrText>eq ркетинг</w:instrText>
      </w:r>
      <w:r>
        <w:rPr>
          <w:rFonts w:ascii="Times New Roman" w:hAnsi="Times New Roman" w:cs="Times New Roman"/>
          <w:color w:val="000000" w:themeColor="text1"/>
          <w:sz w:val="28"/>
          <w:szCs w:val="28"/>
          <w:lang w:eastAsia="ru-RU" w:bidi="ru-RU"/>
        </w:rPr>
        <w:fldChar w:fldCharType="end"/>
      </w:r>
      <w:r w:rsidR="00B45D65">
        <w:rPr>
          <w:rFonts w:ascii="Times New Roman" w:hAnsi="Times New Roman" w:cs="Times New Roman"/>
          <w:color w:val="000000" w:themeColor="text1"/>
          <w:sz w:val="28"/>
          <w:szCs w:val="28"/>
          <w:lang w:eastAsia="ru-RU" w:bidi="ru-RU"/>
        </w:rPr>
        <w:t xml:space="preserve"> и нововведения. Л., 2011.</w:t>
      </w:r>
    </w:p>
    <w:p w:rsidR="00B45D65" w:rsidRPr="00923ABD" w:rsidRDefault="00C328B8" w:rsidP="00271097">
      <w:pPr>
        <w:pStyle w:val="Bodytext20"/>
        <w:numPr>
          <w:ilvl w:val="0"/>
          <w:numId w:val="27"/>
        </w:numPr>
        <w:shd w:val="clear" w:color="auto" w:fill="auto"/>
        <w:tabs>
          <w:tab w:val="left" w:pos="253"/>
        </w:tabs>
        <w:spacing w:before="0" w:line="360" w:lineRule="auto"/>
        <w:contextualSpacing/>
        <w:rPr>
          <w:rFonts w:ascii="Times New Roman" w:hAnsi="Times New Roman" w:cs="Times New Roman"/>
          <w:color w:val="000000" w:themeColor="text1"/>
          <w:sz w:val="28"/>
          <w:szCs w:val="28"/>
        </w:rPr>
      </w:pPr>
      <w:r>
        <w:rPr>
          <w:rStyle w:val="Bodytext285ptItalic"/>
          <w:rFonts w:ascii="Times New Roman" w:hAnsi="Times New Roman" w:cs="Times New Roman"/>
          <w:i w:val="0"/>
          <w:color w:val="000000" w:themeColor="text1"/>
          <w:sz w:val="28"/>
          <w:szCs w:val="28"/>
        </w:rPr>
        <w:fldChar w:fldCharType="begin"/>
      </w:r>
      <w:r w:rsidR="00B45D65">
        <w:rPr>
          <w:rStyle w:val="Bodytext285ptItalic"/>
          <w:rFonts w:ascii="Times New Roman" w:hAnsi="Times New Roman" w:cs="Times New Roman"/>
          <w:i w:val="0"/>
          <w:noProof/>
          <w:color w:val="000000" w:themeColor="text1"/>
          <w:sz w:val="28"/>
          <w:szCs w:val="28"/>
          <w:highlight w:val="white"/>
        </w:rPr>
        <w:instrText>eq Леонтьев</w:instrText>
      </w:r>
      <w:r>
        <w:rPr>
          <w:rStyle w:val="Bodytext285ptItalic"/>
          <w:rFonts w:ascii="Times New Roman" w:hAnsi="Times New Roman" w:cs="Times New Roman"/>
          <w:i w:val="0"/>
          <w:color w:val="000000" w:themeColor="text1"/>
          <w:sz w:val="28"/>
          <w:szCs w:val="28"/>
        </w:rPr>
        <w:fldChar w:fldCharType="end"/>
      </w:r>
      <w:r w:rsidR="00B45D65">
        <w:rPr>
          <w:rStyle w:val="Bodytext285ptItalic"/>
          <w:rFonts w:ascii="Times New Roman" w:hAnsi="Times New Roman" w:cs="Times New Roman"/>
          <w:color w:val="000000" w:themeColor="text1"/>
          <w:sz w:val="28"/>
          <w:szCs w:val="28"/>
        </w:rPr>
        <w:t xml:space="preserve"> Б.Б.</w:t>
      </w:r>
      <w:r w:rsidR="00B45D65">
        <w:rPr>
          <w:rFonts w:ascii="Times New Roman" w:hAnsi="Times New Roman" w:cs="Times New Roman"/>
          <w:color w:val="000000" w:themeColor="text1"/>
          <w:sz w:val="28"/>
          <w:szCs w:val="28"/>
          <w:lang w:eastAsia="ru-RU" w:bidi="ru-RU"/>
        </w:rPr>
        <w:t xml:space="preserve"> Це</w:t>
      </w:r>
      <w:r w:rsidR="00271097">
        <w:rPr>
          <w:rFonts w:ascii="Times New Roman" w:hAnsi="Times New Roman" w:cs="Times New Roman"/>
          <w:color w:val="000000" w:themeColor="text1"/>
          <w:sz w:val="28"/>
          <w:szCs w:val="28"/>
          <w:lang w:eastAsia="ru-RU" w:bidi="ru-RU"/>
        </w:rPr>
        <w:t>на интеллекта. М.: Акционер, 201</w:t>
      </w:r>
      <w:r w:rsidR="00B45D65" w:rsidRPr="00923ABD">
        <w:rPr>
          <w:rFonts w:ascii="Times New Roman" w:hAnsi="Times New Roman" w:cs="Times New Roman"/>
          <w:color w:val="000000" w:themeColor="text1"/>
          <w:sz w:val="28"/>
          <w:szCs w:val="28"/>
          <w:lang w:eastAsia="ru-RU" w:bidi="ru-RU"/>
        </w:rPr>
        <w:t>2.</w:t>
      </w:r>
    </w:p>
    <w:p w:rsidR="002B021D" w:rsidRDefault="00B45D65" w:rsidP="002B021D">
      <w:pPr>
        <w:pStyle w:val="Bodytext20"/>
        <w:numPr>
          <w:ilvl w:val="0"/>
          <w:numId w:val="27"/>
        </w:numPr>
        <w:shd w:val="clear" w:color="auto" w:fill="auto"/>
        <w:tabs>
          <w:tab w:val="left" w:pos="258"/>
        </w:tabs>
        <w:spacing w:before="0" w:line="360" w:lineRule="auto"/>
        <w:contextualSpacing/>
        <w:rPr>
          <w:rFonts w:ascii="Times New Roman" w:hAnsi="Times New Roman" w:cs="Times New Roman"/>
          <w:color w:val="000000" w:themeColor="text1"/>
          <w:sz w:val="28"/>
          <w:szCs w:val="28"/>
        </w:rPr>
      </w:pPr>
      <w:proofErr w:type="spellStart"/>
      <w:r w:rsidRPr="00923ABD">
        <w:rPr>
          <w:rStyle w:val="Bodytext285ptItalic"/>
          <w:rFonts w:ascii="Times New Roman" w:hAnsi="Times New Roman" w:cs="Times New Roman"/>
          <w:i w:val="0"/>
          <w:color w:val="000000" w:themeColor="text1"/>
          <w:sz w:val="28"/>
          <w:szCs w:val="28"/>
        </w:rPr>
        <w:t>Олехнович</w:t>
      </w:r>
      <w:proofErr w:type="spellEnd"/>
      <w:r w:rsidRPr="00923ABD">
        <w:rPr>
          <w:rStyle w:val="Bodytext285ptItalic"/>
          <w:rFonts w:ascii="Times New Roman" w:hAnsi="Times New Roman" w:cs="Times New Roman"/>
          <w:i w:val="0"/>
          <w:color w:val="000000" w:themeColor="text1"/>
          <w:sz w:val="28"/>
          <w:szCs w:val="28"/>
        </w:rPr>
        <w:t xml:space="preserve"> Г.И.</w:t>
      </w:r>
      <w:r w:rsidRPr="00923ABD">
        <w:rPr>
          <w:rFonts w:ascii="Times New Roman" w:hAnsi="Times New Roman" w:cs="Times New Roman"/>
          <w:color w:val="000000" w:themeColor="text1"/>
          <w:sz w:val="28"/>
          <w:szCs w:val="28"/>
          <w:lang w:eastAsia="ru-RU" w:bidi="ru-RU"/>
        </w:rPr>
        <w:t xml:space="preserve"> Интеллектуальная собственность и проблемы ее ком</w:t>
      </w:r>
      <w:r w:rsidR="00271097">
        <w:rPr>
          <w:rFonts w:ascii="Times New Roman" w:hAnsi="Times New Roman" w:cs="Times New Roman"/>
          <w:color w:val="000000" w:themeColor="text1"/>
          <w:sz w:val="28"/>
          <w:szCs w:val="28"/>
          <w:lang w:eastAsia="ru-RU" w:bidi="ru-RU"/>
        </w:rPr>
        <w:t xml:space="preserve">мерциализации. Мн.: </w:t>
      </w:r>
      <w:proofErr w:type="spellStart"/>
      <w:r w:rsidR="00271097">
        <w:rPr>
          <w:rFonts w:ascii="Times New Roman" w:hAnsi="Times New Roman" w:cs="Times New Roman"/>
          <w:color w:val="000000" w:themeColor="text1"/>
          <w:sz w:val="28"/>
          <w:szCs w:val="28"/>
          <w:lang w:eastAsia="ru-RU" w:bidi="ru-RU"/>
        </w:rPr>
        <w:t>Амалфея</w:t>
      </w:r>
      <w:proofErr w:type="spellEnd"/>
      <w:r w:rsidR="00271097">
        <w:rPr>
          <w:rFonts w:ascii="Times New Roman" w:hAnsi="Times New Roman" w:cs="Times New Roman"/>
          <w:color w:val="000000" w:themeColor="text1"/>
          <w:sz w:val="28"/>
          <w:szCs w:val="28"/>
          <w:lang w:eastAsia="ru-RU" w:bidi="ru-RU"/>
        </w:rPr>
        <w:t>, 201</w:t>
      </w:r>
      <w:r w:rsidRPr="00923ABD">
        <w:rPr>
          <w:rFonts w:ascii="Times New Roman" w:hAnsi="Times New Roman" w:cs="Times New Roman"/>
          <w:color w:val="000000" w:themeColor="text1"/>
          <w:sz w:val="28"/>
          <w:szCs w:val="28"/>
          <w:lang w:eastAsia="ru-RU" w:bidi="ru-RU"/>
        </w:rPr>
        <w:t>3.</w:t>
      </w:r>
    </w:p>
    <w:p w:rsidR="002B021D" w:rsidRDefault="002B021D" w:rsidP="002B021D">
      <w:pPr>
        <w:pStyle w:val="Bodytext20"/>
        <w:numPr>
          <w:ilvl w:val="0"/>
          <w:numId w:val="27"/>
        </w:numPr>
        <w:shd w:val="clear" w:color="auto" w:fill="auto"/>
        <w:tabs>
          <w:tab w:val="left" w:pos="258"/>
        </w:tabs>
        <w:spacing w:before="0" w:line="360" w:lineRule="auto"/>
        <w:contextualSpacing/>
        <w:rPr>
          <w:rFonts w:ascii="Times New Roman" w:hAnsi="Times New Roman" w:cs="Times New Roman"/>
          <w:color w:val="000000" w:themeColor="text1"/>
          <w:sz w:val="28"/>
          <w:szCs w:val="28"/>
        </w:rPr>
      </w:pPr>
      <w:r w:rsidRPr="002B021D">
        <w:rPr>
          <w:rFonts w:ascii="Times New Roman" w:hAnsi="Times New Roman" w:cs="Times New Roman"/>
          <w:color w:val="000000"/>
          <w:sz w:val="28"/>
          <w:szCs w:val="21"/>
        </w:rPr>
        <w:t>Пантелеев М. Условие новизны изобретения /М. Пантелеев//Инте</w:t>
      </w:r>
      <w:r w:rsidR="003452D3">
        <w:rPr>
          <w:rFonts w:ascii="Times New Roman" w:hAnsi="Times New Roman" w:cs="Times New Roman"/>
          <w:color w:val="000000"/>
          <w:sz w:val="28"/>
          <w:szCs w:val="21"/>
        </w:rPr>
        <w:t>ллектуальная собственность- 2012</w:t>
      </w:r>
      <w:r w:rsidRPr="002B021D">
        <w:rPr>
          <w:rFonts w:ascii="Times New Roman" w:hAnsi="Times New Roman" w:cs="Times New Roman"/>
          <w:color w:val="000000"/>
          <w:sz w:val="28"/>
          <w:szCs w:val="21"/>
        </w:rPr>
        <w:t>. - № 3-4.</w:t>
      </w:r>
    </w:p>
    <w:p w:rsidR="002B021D" w:rsidRDefault="00B45D65" w:rsidP="002B021D">
      <w:pPr>
        <w:pStyle w:val="Bodytext20"/>
        <w:numPr>
          <w:ilvl w:val="0"/>
          <w:numId w:val="27"/>
        </w:numPr>
        <w:shd w:val="clear" w:color="auto" w:fill="auto"/>
        <w:tabs>
          <w:tab w:val="left" w:pos="258"/>
        </w:tabs>
        <w:spacing w:before="0" w:line="360" w:lineRule="auto"/>
        <w:contextualSpacing/>
        <w:rPr>
          <w:rFonts w:ascii="Times New Roman" w:hAnsi="Times New Roman" w:cs="Times New Roman"/>
          <w:color w:val="000000" w:themeColor="text1"/>
          <w:sz w:val="28"/>
          <w:szCs w:val="28"/>
        </w:rPr>
      </w:pPr>
      <w:proofErr w:type="spellStart"/>
      <w:r w:rsidRPr="002B021D">
        <w:rPr>
          <w:rStyle w:val="Bodytext285ptItalic"/>
          <w:rFonts w:ascii="Times New Roman" w:hAnsi="Times New Roman" w:cs="Times New Roman"/>
          <w:i w:val="0"/>
          <w:color w:val="000000" w:themeColor="text1"/>
          <w:sz w:val="28"/>
          <w:szCs w:val="28"/>
        </w:rPr>
        <w:t>Пацкалев</w:t>
      </w:r>
      <w:proofErr w:type="spellEnd"/>
      <w:r w:rsidRPr="002B021D">
        <w:rPr>
          <w:rStyle w:val="Bodytext285ptItalic"/>
          <w:rFonts w:ascii="Times New Roman" w:hAnsi="Times New Roman" w:cs="Times New Roman"/>
          <w:i w:val="0"/>
          <w:color w:val="000000" w:themeColor="text1"/>
          <w:sz w:val="28"/>
          <w:szCs w:val="28"/>
        </w:rPr>
        <w:t xml:space="preserve"> А.Ф., </w:t>
      </w:r>
      <w:proofErr w:type="spellStart"/>
      <w:r w:rsidRPr="002B021D">
        <w:rPr>
          <w:rStyle w:val="Bodytext285ptItalic"/>
          <w:rFonts w:ascii="Times New Roman" w:hAnsi="Times New Roman" w:cs="Times New Roman"/>
          <w:i w:val="0"/>
          <w:color w:val="000000" w:themeColor="text1"/>
          <w:sz w:val="28"/>
          <w:szCs w:val="28"/>
        </w:rPr>
        <w:t>ШебунинаЕ.Н</w:t>
      </w:r>
      <w:proofErr w:type="spellEnd"/>
      <w:r w:rsidRPr="002B021D">
        <w:rPr>
          <w:rStyle w:val="Bodytext285ptItalic"/>
          <w:rFonts w:ascii="Times New Roman" w:hAnsi="Times New Roman" w:cs="Times New Roman"/>
          <w:color w:val="000000" w:themeColor="text1"/>
          <w:sz w:val="28"/>
          <w:szCs w:val="28"/>
        </w:rPr>
        <w:t>.</w:t>
      </w:r>
      <w:r w:rsidRPr="002B021D">
        <w:rPr>
          <w:rFonts w:ascii="Times New Roman" w:hAnsi="Times New Roman" w:cs="Times New Roman"/>
          <w:color w:val="000000" w:themeColor="text1"/>
          <w:sz w:val="28"/>
          <w:szCs w:val="28"/>
          <w:lang w:eastAsia="ru-RU" w:bidi="ru-RU"/>
        </w:rPr>
        <w:t xml:space="preserve"> Интеллектуальная собственность как фактор ускорения развития экономики // Экономика строительства. 20</w:t>
      </w:r>
      <w:r w:rsidR="00271097" w:rsidRPr="002B021D">
        <w:rPr>
          <w:rFonts w:ascii="Times New Roman" w:hAnsi="Times New Roman" w:cs="Times New Roman"/>
          <w:color w:val="000000" w:themeColor="text1"/>
          <w:sz w:val="28"/>
          <w:szCs w:val="28"/>
          <w:lang w:eastAsia="ru-RU" w:bidi="ru-RU"/>
        </w:rPr>
        <w:t>1</w:t>
      </w:r>
      <w:r w:rsidRPr="002B021D">
        <w:rPr>
          <w:rFonts w:ascii="Times New Roman" w:hAnsi="Times New Roman" w:cs="Times New Roman"/>
          <w:color w:val="000000" w:themeColor="text1"/>
          <w:sz w:val="28"/>
          <w:szCs w:val="28"/>
          <w:lang w:eastAsia="ru-RU" w:bidi="ru-RU"/>
        </w:rPr>
        <w:t>4. № 2</w:t>
      </w:r>
    </w:p>
    <w:p w:rsidR="002B021D" w:rsidRDefault="00B45D65" w:rsidP="002B021D">
      <w:pPr>
        <w:pStyle w:val="Bodytext20"/>
        <w:numPr>
          <w:ilvl w:val="0"/>
          <w:numId w:val="27"/>
        </w:numPr>
        <w:shd w:val="clear" w:color="auto" w:fill="auto"/>
        <w:tabs>
          <w:tab w:val="left" w:pos="258"/>
        </w:tabs>
        <w:spacing w:before="0" w:line="360" w:lineRule="auto"/>
        <w:contextualSpacing/>
        <w:rPr>
          <w:rFonts w:ascii="Times New Roman" w:hAnsi="Times New Roman" w:cs="Times New Roman"/>
          <w:color w:val="000000" w:themeColor="text1"/>
          <w:sz w:val="28"/>
          <w:szCs w:val="28"/>
        </w:rPr>
      </w:pPr>
      <w:r w:rsidRPr="002B021D">
        <w:rPr>
          <w:rStyle w:val="Bodytext285ptItalic"/>
          <w:rFonts w:ascii="Times New Roman" w:hAnsi="Times New Roman" w:cs="Times New Roman"/>
          <w:i w:val="0"/>
          <w:color w:val="000000" w:themeColor="text1"/>
          <w:sz w:val="28"/>
          <w:szCs w:val="28"/>
        </w:rPr>
        <w:t>Первушин В.</w:t>
      </w:r>
      <w:r w:rsidRPr="002B021D">
        <w:rPr>
          <w:rFonts w:ascii="Times New Roman" w:hAnsi="Times New Roman" w:cs="Times New Roman"/>
          <w:color w:val="000000" w:themeColor="text1"/>
          <w:sz w:val="28"/>
          <w:szCs w:val="28"/>
          <w:lang w:eastAsia="ru-RU" w:bidi="ru-RU"/>
        </w:rPr>
        <w:t xml:space="preserve"> Российские технологии и мировой уровень // Технологический бизнес. Интернет-журнал. </w:t>
      </w:r>
      <w:proofErr w:type="spellStart"/>
      <w:r w:rsidRPr="002B021D">
        <w:rPr>
          <w:rFonts w:ascii="Times New Roman" w:hAnsi="Times New Roman" w:cs="Times New Roman"/>
          <w:color w:val="000000" w:themeColor="text1"/>
          <w:sz w:val="28"/>
          <w:szCs w:val="28"/>
          <w:lang w:eastAsia="ru-RU" w:bidi="ru-RU"/>
        </w:rPr>
        <w:t>Вып</w:t>
      </w:r>
      <w:proofErr w:type="spellEnd"/>
      <w:r w:rsidRPr="002B021D">
        <w:rPr>
          <w:rFonts w:ascii="Times New Roman" w:hAnsi="Times New Roman" w:cs="Times New Roman"/>
          <w:color w:val="000000" w:themeColor="text1"/>
          <w:sz w:val="28"/>
          <w:szCs w:val="28"/>
          <w:lang w:eastAsia="ru-RU" w:bidi="ru-RU"/>
        </w:rPr>
        <w:t>. 5.</w:t>
      </w:r>
    </w:p>
    <w:p w:rsidR="002B021D" w:rsidRDefault="00B45D65" w:rsidP="002B021D">
      <w:pPr>
        <w:pStyle w:val="Bodytext20"/>
        <w:numPr>
          <w:ilvl w:val="0"/>
          <w:numId w:val="27"/>
        </w:numPr>
        <w:shd w:val="clear" w:color="auto" w:fill="auto"/>
        <w:tabs>
          <w:tab w:val="left" w:pos="258"/>
        </w:tabs>
        <w:spacing w:before="0" w:line="360" w:lineRule="auto"/>
        <w:contextualSpacing/>
        <w:rPr>
          <w:rFonts w:ascii="Times New Roman" w:hAnsi="Times New Roman" w:cs="Times New Roman"/>
          <w:color w:val="000000" w:themeColor="text1"/>
          <w:sz w:val="28"/>
          <w:szCs w:val="28"/>
        </w:rPr>
      </w:pPr>
      <w:proofErr w:type="spellStart"/>
      <w:r w:rsidRPr="002B021D">
        <w:rPr>
          <w:rStyle w:val="Bodytext285ptItalic"/>
          <w:rFonts w:ascii="Times New Roman" w:hAnsi="Times New Roman" w:cs="Times New Roman"/>
          <w:i w:val="0"/>
          <w:color w:val="000000" w:themeColor="text1"/>
          <w:sz w:val="28"/>
          <w:szCs w:val="28"/>
        </w:rPr>
        <w:t>Пузыня</w:t>
      </w:r>
      <w:proofErr w:type="spellEnd"/>
      <w:r w:rsidRPr="002B021D">
        <w:rPr>
          <w:rStyle w:val="Bodytext285ptItalic"/>
          <w:rFonts w:ascii="Times New Roman" w:hAnsi="Times New Roman" w:cs="Times New Roman"/>
          <w:i w:val="0"/>
          <w:color w:val="000000" w:themeColor="text1"/>
          <w:sz w:val="28"/>
          <w:szCs w:val="28"/>
        </w:rPr>
        <w:t xml:space="preserve"> Н.Ю.</w:t>
      </w:r>
      <w:r w:rsidRPr="002B021D">
        <w:rPr>
          <w:rFonts w:ascii="Times New Roman" w:hAnsi="Times New Roman" w:cs="Times New Roman"/>
          <w:color w:val="000000" w:themeColor="text1"/>
          <w:sz w:val="28"/>
          <w:szCs w:val="28"/>
          <w:lang w:eastAsia="ru-RU" w:bidi="ru-RU"/>
        </w:rPr>
        <w:t xml:space="preserve"> Оценка интеллектуальной собственности и нематериа</w:t>
      </w:r>
      <w:r w:rsidR="008340EE" w:rsidRPr="002B021D">
        <w:rPr>
          <w:rFonts w:ascii="Times New Roman" w:hAnsi="Times New Roman" w:cs="Times New Roman"/>
          <w:color w:val="000000" w:themeColor="text1"/>
          <w:sz w:val="28"/>
          <w:szCs w:val="28"/>
          <w:lang w:eastAsia="ru-RU" w:bidi="ru-RU"/>
        </w:rPr>
        <w:t>льных активов. СПб</w:t>
      </w:r>
      <w:proofErr w:type="gramStart"/>
      <w:r w:rsidR="008340EE" w:rsidRPr="002B021D">
        <w:rPr>
          <w:rFonts w:ascii="Times New Roman" w:hAnsi="Times New Roman" w:cs="Times New Roman"/>
          <w:color w:val="000000" w:themeColor="text1"/>
          <w:sz w:val="28"/>
          <w:szCs w:val="28"/>
          <w:lang w:eastAsia="ru-RU" w:bidi="ru-RU"/>
        </w:rPr>
        <w:t xml:space="preserve">.: </w:t>
      </w:r>
      <w:proofErr w:type="gramEnd"/>
      <w:r w:rsidR="008340EE" w:rsidRPr="002B021D">
        <w:rPr>
          <w:rFonts w:ascii="Times New Roman" w:hAnsi="Times New Roman" w:cs="Times New Roman"/>
          <w:color w:val="000000" w:themeColor="text1"/>
          <w:sz w:val="28"/>
          <w:szCs w:val="28"/>
          <w:lang w:eastAsia="ru-RU" w:bidi="ru-RU"/>
        </w:rPr>
        <w:t>Питер, 2012</w:t>
      </w:r>
      <w:r w:rsidRPr="002B021D">
        <w:rPr>
          <w:rFonts w:ascii="Times New Roman" w:hAnsi="Times New Roman" w:cs="Times New Roman"/>
          <w:color w:val="000000" w:themeColor="text1"/>
          <w:sz w:val="28"/>
          <w:szCs w:val="28"/>
          <w:lang w:eastAsia="ru-RU" w:bidi="ru-RU"/>
        </w:rPr>
        <w:t>.</w:t>
      </w:r>
    </w:p>
    <w:p w:rsidR="00B45D65" w:rsidRPr="002B021D" w:rsidRDefault="00B45D65" w:rsidP="002B021D">
      <w:pPr>
        <w:pStyle w:val="Bodytext20"/>
        <w:numPr>
          <w:ilvl w:val="0"/>
          <w:numId w:val="27"/>
        </w:numPr>
        <w:shd w:val="clear" w:color="auto" w:fill="auto"/>
        <w:tabs>
          <w:tab w:val="left" w:pos="258"/>
        </w:tabs>
        <w:spacing w:before="0" w:line="360" w:lineRule="auto"/>
        <w:contextualSpacing/>
        <w:rPr>
          <w:rFonts w:ascii="Times New Roman" w:hAnsi="Times New Roman" w:cs="Times New Roman"/>
          <w:color w:val="000000" w:themeColor="text1"/>
          <w:sz w:val="28"/>
          <w:szCs w:val="28"/>
        </w:rPr>
      </w:pPr>
      <w:r w:rsidRPr="002B021D">
        <w:rPr>
          <w:rStyle w:val="Bodytext285ptItalic"/>
          <w:rFonts w:ascii="Times New Roman" w:hAnsi="Times New Roman" w:cs="Times New Roman"/>
          <w:i w:val="0"/>
          <w:color w:val="000000" w:themeColor="text1"/>
          <w:sz w:val="28"/>
          <w:szCs w:val="28"/>
        </w:rPr>
        <w:t>Шемякина Т.Ю.</w:t>
      </w:r>
      <w:r w:rsidRPr="002B021D">
        <w:rPr>
          <w:rFonts w:ascii="Times New Roman" w:hAnsi="Times New Roman" w:cs="Times New Roman"/>
          <w:color w:val="000000" w:themeColor="text1"/>
          <w:sz w:val="28"/>
          <w:szCs w:val="28"/>
          <w:lang w:eastAsia="ru-RU" w:bidi="ru-RU"/>
        </w:rPr>
        <w:t xml:space="preserve"> Организационно-экономические условия и направления развития инновационного бизнеса в строительстве</w:t>
      </w:r>
      <w:r w:rsidR="008340EE" w:rsidRPr="002B021D">
        <w:rPr>
          <w:rFonts w:ascii="Times New Roman" w:hAnsi="Times New Roman" w:cs="Times New Roman"/>
          <w:color w:val="000000" w:themeColor="text1"/>
          <w:sz w:val="28"/>
          <w:szCs w:val="28"/>
          <w:lang w:eastAsia="ru-RU" w:bidi="ru-RU"/>
        </w:rPr>
        <w:t xml:space="preserve"> // Экономика строительства. 201</w:t>
      </w:r>
      <w:r w:rsidRPr="002B021D">
        <w:rPr>
          <w:rFonts w:ascii="Times New Roman" w:hAnsi="Times New Roman" w:cs="Times New Roman"/>
          <w:color w:val="000000" w:themeColor="text1"/>
          <w:sz w:val="28"/>
          <w:szCs w:val="28"/>
          <w:lang w:eastAsia="ru-RU" w:bidi="ru-RU"/>
        </w:rPr>
        <w:t>4. № 2.</w:t>
      </w:r>
    </w:p>
    <w:p w:rsidR="008340EE" w:rsidRPr="00923ABD" w:rsidRDefault="008340EE" w:rsidP="002B021D">
      <w:pPr>
        <w:pStyle w:val="Bodytext20"/>
        <w:shd w:val="clear" w:color="auto" w:fill="auto"/>
        <w:tabs>
          <w:tab w:val="left" w:pos="258"/>
        </w:tabs>
        <w:spacing w:before="0" w:after="701" w:line="360" w:lineRule="auto"/>
        <w:ind w:left="360"/>
        <w:contextualSpacing/>
        <w:rPr>
          <w:rFonts w:ascii="Times New Roman" w:hAnsi="Times New Roman" w:cs="Times New Roman"/>
          <w:color w:val="000000" w:themeColor="text1"/>
          <w:sz w:val="28"/>
          <w:szCs w:val="28"/>
        </w:rPr>
      </w:pPr>
    </w:p>
    <w:p w:rsidR="004B502B" w:rsidRPr="00B45D65" w:rsidRDefault="004B502B" w:rsidP="00B45D65">
      <w:pPr>
        <w:spacing w:line="360" w:lineRule="auto"/>
        <w:ind w:firstLine="709"/>
        <w:contextualSpacing/>
        <w:jc w:val="both"/>
        <w:rPr>
          <w:rFonts w:ascii="Times New Roman" w:hAnsi="Times New Roman" w:cs="Times New Roman"/>
          <w:color w:val="000000" w:themeColor="text1"/>
          <w:sz w:val="28"/>
          <w:szCs w:val="28"/>
        </w:rPr>
      </w:pPr>
    </w:p>
    <w:sectPr w:rsidR="004B502B" w:rsidRPr="00B45D65" w:rsidSect="003452D3">
      <w:footerReference w:type="default" r:id="rId23"/>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3A17" w:rsidRDefault="00193A17" w:rsidP="003452D3">
      <w:pPr>
        <w:spacing w:after="0" w:line="240" w:lineRule="auto"/>
      </w:pPr>
      <w:r>
        <w:separator/>
      </w:r>
    </w:p>
  </w:endnote>
  <w:endnote w:type="continuationSeparator" w:id="0">
    <w:p w:rsidR="00193A17" w:rsidRDefault="00193A17" w:rsidP="003452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9120719"/>
      <w:docPartObj>
        <w:docPartGallery w:val="Page Numbers (Bottom of Page)"/>
        <w:docPartUnique/>
      </w:docPartObj>
    </w:sdtPr>
    <w:sdtContent>
      <w:p w:rsidR="008D29B2" w:rsidRDefault="008D29B2">
        <w:pPr>
          <w:pStyle w:val="ac"/>
          <w:jc w:val="center"/>
        </w:pPr>
        <w:fldSimple w:instr=" PAGE   \* MERGEFORMAT ">
          <w:r w:rsidR="00CC144E">
            <w:rPr>
              <w:noProof/>
            </w:rPr>
            <w:t>35</w:t>
          </w:r>
        </w:fldSimple>
      </w:p>
    </w:sdtContent>
  </w:sdt>
  <w:p w:rsidR="008D29B2" w:rsidRDefault="008D29B2">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3A17" w:rsidRDefault="00193A17" w:rsidP="003452D3">
      <w:pPr>
        <w:spacing w:after="0" w:line="240" w:lineRule="auto"/>
      </w:pPr>
      <w:r>
        <w:separator/>
      </w:r>
    </w:p>
  </w:footnote>
  <w:footnote w:type="continuationSeparator" w:id="0">
    <w:p w:rsidR="00193A17" w:rsidRDefault="00193A17" w:rsidP="003452D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C1E21"/>
    <w:multiLevelType w:val="multilevel"/>
    <w:tmpl w:val="123AA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1F5445"/>
    <w:multiLevelType w:val="hybridMultilevel"/>
    <w:tmpl w:val="2EBC6D86"/>
    <w:lvl w:ilvl="0" w:tplc="541E61A6">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
    <w:nsid w:val="16DB7CD6"/>
    <w:multiLevelType w:val="multilevel"/>
    <w:tmpl w:val="BE58CD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6F736BF"/>
    <w:multiLevelType w:val="multilevel"/>
    <w:tmpl w:val="06D2E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55E3573"/>
    <w:multiLevelType w:val="hybridMultilevel"/>
    <w:tmpl w:val="97DA0DEC"/>
    <w:lvl w:ilvl="0" w:tplc="541E61A6">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5">
    <w:nsid w:val="278D767E"/>
    <w:multiLevelType w:val="hybridMultilevel"/>
    <w:tmpl w:val="4072A942"/>
    <w:lvl w:ilvl="0" w:tplc="541E61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D3922F1"/>
    <w:multiLevelType w:val="multilevel"/>
    <w:tmpl w:val="65C00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5F6043"/>
    <w:multiLevelType w:val="hybridMultilevel"/>
    <w:tmpl w:val="6E1451BE"/>
    <w:lvl w:ilvl="0" w:tplc="541E61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FFD2ABA"/>
    <w:multiLevelType w:val="hybridMultilevel"/>
    <w:tmpl w:val="5A2EEC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1A40D97"/>
    <w:multiLevelType w:val="hybridMultilevel"/>
    <w:tmpl w:val="077098BE"/>
    <w:lvl w:ilvl="0" w:tplc="541E61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DFA4FA7"/>
    <w:multiLevelType w:val="multilevel"/>
    <w:tmpl w:val="09C04C72"/>
    <w:lvl w:ilvl="0">
      <w:start w:val="1"/>
      <w:numFmt w:val="decimal"/>
      <w:lvlText w:val="%1."/>
      <w:lvlJc w:val="left"/>
      <w:rPr>
        <w:rFonts w:ascii="Cambria" w:eastAsia="Cambria" w:hAnsi="Cambria" w:cs="Cambria"/>
        <w:b w:val="0"/>
        <w:bCs w:val="0"/>
        <w:i w:val="0"/>
        <w:iCs w:val="0"/>
        <w:smallCaps w:val="0"/>
        <w:strike w:val="0"/>
        <w:color w:val="000000"/>
        <w:spacing w:val="0"/>
        <w:w w:val="100"/>
        <w:position w:val="0"/>
        <w:sz w:val="16"/>
        <w:szCs w:val="1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1551800"/>
    <w:multiLevelType w:val="hybridMultilevel"/>
    <w:tmpl w:val="B9A0B6BE"/>
    <w:lvl w:ilvl="0" w:tplc="541E61A6">
      <w:start w:val="1"/>
      <w:numFmt w:val="bullet"/>
      <w:lvlText w:val=""/>
      <w:lvlJc w:val="left"/>
      <w:pPr>
        <w:ind w:left="2869" w:hanging="360"/>
      </w:pPr>
      <w:rPr>
        <w:rFonts w:ascii="Symbol" w:hAnsi="Symbol" w:hint="default"/>
      </w:rPr>
    </w:lvl>
    <w:lvl w:ilvl="1" w:tplc="04190003" w:tentative="1">
      <w:start w:val="1"/>
      <w:numFmt w:val="bullet"/>
      <w:lvlText w:val="o"/>
      <w:lvlJc w:val="left"/>
      <w:pPr>
        <w:ind w:left="3589" w:hanging="360"/>
      </w:pPr>
      <w:rPr>
        <w:rFonts w:ascii="Courier New" w:hAnsi="Courier New" w:cs="Courier New" w:hint="default"/>
      </w:rPr>
    </w:lvl>
    <w:lvl w:ilvl="2" w:tplc="04190005" w:tentative="1">
      <w:start w:val="1"/>
      <w:numFmt w:val="bullet"/>
      <w:lvlText w:val=""/>
      <w:lvlJc w:val="left"/>
      <w:pPr>
        <w:ind w:left="4309" w:hanging="360"/>
      </w:pPr>
      <w:rPr>
        <w:rFonts w:ascii="Wingdings" w:hAnsi="Wingdings" w:hint="default"/>
      </w:rPr>
    </w:lvl>
    <w:lvl w:ilvl="3" w:tplc="04190001" w:tentative="1">
      <w:start w:val="1"/>
      <w:numFmt w:val="bullet"/>
      <w:lvlText w:val=""/>
      <w:lvlJc w:val="left"/>
      <w:pPr>
        <w:ind w:left="5029" w:hanging="360"/>
      </w:pPr>
      <w:rPr>
        <w:rFonts w:ascii="Symbol" w:hAnsi="Symbol" w:hint="default"/>
      </w:rPr>
    </w:lvl>
    <w:lvl w:ilvl="4" w:tplc="04190003" w:tentative="1">
      <w:start w:val="1"/>
      <w:numFmt w:val="bullet"/>
      <w:lvlText w:val="o"/>
      <w:lvlJc w:val="left"/>
      <w:pPr>
        <w:ind w:left="5749" w:hanging="360"/>
      </w:pPr>
      <w:rPr>
        <w:rFonts w:ascii="Courier New" w:hAnsi="Courier New" w:cs="Courier New" w:hint="default"/>
      </w:rPr>
    </w:lvl>
    <w:lvl w:ilvl="5" w:tplc="04190005" w:tentative="1">
      <w:start w:val="1"/>
      <w:numFmt w:val="bullet"/>
      <w:lvlText w:val=""/>
      <w:lvlJc w:val="left"/>
      <w:pPr>
        <w:ind w:left="6469" w:hanging="360"/>
      </w:pPr>
      <w:rPr>
        <w:rFonts w:ascii="Wingdings" w:hAnsi="Wingdings" w:hint="default"/>
      </w:rPr>
    </w:lvl>
    <w:lvl w:ilvl="6" w:tplc="04190001" w:tentative="1">
      <w:start w:val="1"/>
      <w:numFmt w:val="bullet"/>
      <w:lvlText w:val=""/>
      <w:lvlJc w:val="left"/>
      <w:pPr>
        <w:ind w:left="7189" w:hanging="360"/>
      </w:pPr>
      <w:rPr>
        <w:rFonts w:ascii="Symbol" w:hAnsi="Symbol" w:hint="default"/>
      </w:rPr>
    </w:lvl>
    <w:lvl w:ilvl="7" w:tplc="04190003" w:tentative="1">
      <w:start w:val="1"/>
      <w:numFmt w:val="bullet"/>
      <w:lvlText w:val="o"/>
      <w:lvlJc w:val="left"/>
      <w:pPr>
        <w:ind w:left="7909" w:hanging="360"/>
      </w:pPr>
      <w:rPr>
        <w:rFonts w:ascii="Courier New" w:hAnsi="Courier New" w:cs="Courier New" w:hint="default"/>
      </w:rPr>
    </w:lvl>
    <w:lvl w:ilvl="8" w:tplc="04190005" w:tentative="1">
      <w:start w:val="1"/>
      <w:numFmt w:val="bullet"/>
      <w:lvlText w:val=""/>
      <w:lvlJc w:val="left"/>
      <w:pPr>
        <w:ind w:left="8629" w:hanging="360"/>
      </w:pPr>
      <w:rPr>
        <w:rFonts w:ascii="Wingdings" w:hAnsi="Wingdings" w:hint="default"/>
      </w:rPr>
    </w:lvl>
  </w:abstractNum>
  <w:abstractNum w:abstractNumId="12">
    <w:nsid w:val="44BB0143"/>
    <w:multiLevelType w:val="multilevel"/>
    <w:tmpl w:val="16AC0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4C564BCB"/>
    <w:multiLevelType w:val="multilevel"/>
    <w:tmpl w:val="EE606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CB3360E"/>
    <w:multiLevelType w:val="multilevel"/>
    <w:tmpl w:val="D2988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50231931"/>
    <w:multiLevelType w:val="hybridMultilevel"/>
    <w:tmpl w:val="2E885F8C"/>
    <w:lvl w:ilvl="0" w:tplc="541E61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0767B7A"/>
    <w:multiLevelType w:val="hybridMultilevel"/>
    <w:tmpl w:val="8DC42C3E"/>
    <w:lvl w:ilvl="0" w:tplc="541E61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23741AF"/>
    <w:multiLevelType w:val="multilevel"/>
    <w:tmpl w:val="44D05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4974E21"/>
    <w:multiLevelType w:val="hybridMultilevel"/>
    <w:tmpl w:val="05165828"/>
    <w:lvl w:ilvl="0" w:tplc="541E61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4E333BB"/>
    <w:multiLevelType w:val="hybridMultilevel"/>
    <w:tmpl w:val="9962E04A"/>
    <w:lvl w:ilvl="0" w:tplc="541E61A6">
      <w:start w:val="1"/>
      <w:numFmt w:val="bullet"/>
      <w:lvlText w:val=""/>
      <w:lvlJc w:val="left"/>
      <w:pPr>
        <w:ind w:left="2029" w:hanging="360"/>
      </w:pPr>
      <w:rPr>
        <w:rFonts w:ascii="Symbol" w:hAnsi="Symbol" w:hint="default"/>
      </w:rPr>
    </w:lvl>
    <w:lvl w:ilvl="1" w:tplc="04190003" w:tentative="1">
      <w:start w:val="1"/>
      <w:numFmt w:val="bullet"/>
      <w:lvlText w:val="o"/>
      <w:lvlJc w:val="left"/>
      <w:pPr>
        <w:ind w:left="2749" w:hanging="360"/>
      </w:pPr>
      <w:rPr>
        <w:rFonts w:ascii="Courier New" w:hAnsi="Courier New" w:cs="Courier New" w:hint="default"/>
      </w:rPr>
    </w:lvl>
    <w:lvl w:ilvl="2" w:tplc="04190005" w:tentative="1">
      <w:start w:val="1"/>
      <w:numFmt w:val="bullet"/>
      <w:lvlText w:val=""/>
      <w:lvlJc w:val="left"/>
      <w:pPr>
        <w:ind w:left="3469" w:hanging="360"/>
      </w:pPr>
      <w:rPr>
        <w:rFonts w:ascii="Wingdings" w:hAnsi="Wingdings" w:hint="default"/>
      </w:rPr>
    </w:lvl>
    <w:lvl w:ilvl="3" w:tplc="04190001" w:tentative="1">
      <w:start w:val="1"/>
      <w:numFmt w:val="bullet"/>
      <w:lvlText w:val=""/>
      <w:lvlJc w:val="left"/>
      <w:pPr>
        <w:ind w:left="4189" w:hanging="360"/>
      </w:pPr>
      <w:rPr>
        <w:rFonts w:ascii="Symbol" w:hAnsi="Symbol" w:hint="default"/>
      </w:rPr>
    </w:lvl>
    <w:lvl w:ilvl="4" w:tplc="04190003" w:tentative="1">
      <w:start w:val="1"/>
      <w:numFmt w:val="bullet"/>
      <w:lvlText w:val="o"/>
      <w:lvlJc w:val="left"/>
      <w:pPr>
        <w:ind w:left="4909" w:hanging="360"/>
      </w:pPr>
      <w:rPr>
        <w:rFonts w:ascii="Courier New" w:hAnsi="Courier New" w:cs="Courier New" w:hint="default"/>
      </w:rPr>
    </w:lvl>
    <w:lvl w:ilvl="5" w:tplc="04190005" w:tentative="1">
      <w:start w:val="1"/>
      <w:numFmt w:val="bullet"/>
      <w:lvlText w:val=""/>
      <w:lvlJc w:val="left"/>
      <w:pPr>
        <w:ind w:left="5629" w:hanging="360"/>
      </w:pPr>
      <w:rPr>
        <w:rFonts w:ascii="Wingdings" w:hAnsi="Wingdings" w:hint="default"/>
      </w:rPr>
    </w:lvl>
    <w:lvl w:ilvl="6" w:tplc="04190001" w:tentative="1">
      <w:start w:val="1"/>
      <w:numFmt w:val="bullet"/>
      <w:lvlText w:val=""/>
      <w:lvlJc w:val="left"/>
      <w:pPr>
        <w:ind w:left="6349" w:hanging="360"/>
      </w:pPr>
      <w:rPr>
        <w:rFonts w:ascii="Symbol" w:hAnsi="Symbol" w:hint="default"/>
      </w:rPr>
    </w:lvl>
    <w:lvl w:ilvl="7" w:tplc="04190003" w:tentative="1">
      <w:start w:val="1"/>
      <w:numFmt w:val="bullet"/>
      <w:lvlText w:val="o"/>
      <w:lvlJc w:val="left"/>
      <w:pPr>
        <w:ind w:left="7069" w:hanging="360"/>
      </w:pPr>
      <w:rPr>
        <w:rFonts w:ascii="Courier New" w:hAnsi="Courier New" w:cs="Courier New" w:hint="default"/>
      </w:rPr>
    </w:lvl>
    <w:lvl w:ilvl="8" w:tplc="04190005" w:tentative="1">
      <w:start w:val="1"/>
      <w:numFmt w:val="bullet"/>
      <w:lvlText w:val=""/>
      <w:lvlJc w:val="left"/>
      <w:pPr>
        <w:ind w:left="7789" w:hanging="360"/>
      </w:pPr>
      <w:rPr>
        <w:rFonts w:ascii="Wingdings" w:hAnsi="Wingdings" w:hint="default"/>
      </w:rPr>
    </w:lvl>
  </w:abstractNum>
  <w:abstractNum w:abstractNumId="20">
    <w:nsid w:val="67B54E51"/>
    <w:multiLevelType w:val="hybridMultilevel"/>
    <w:tmpl w:val="7D5A4EF4"/>
    <w:lvl w:ilvl="0" w:tplc="541E61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B724064"/>
    <w:multiLevelType w:val="multilevel"/>
    <w:tmpl w:val="EAC07B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6C694C7B"/>
    <w:multiLevelType w:val="multilevel"/>
    <w:tmpl w:val="83CCA2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59A65FC"/>
    <w:multiLevelType w:val="hybridMultilevel"/>
    <w:tmpl w:val="732A6E2C"/>
    <w:lvl w:ilvl="0" w:tplc="541E61A6">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4">
    <w:nsid w:val="7A060DAD"/>
    <w:multiLevelType w:val="hybridMultilevel"/>
    <w:tmpl w:val="A7D64C40"/>
    <w:lvl w:ilvl="0" w:tplc="541E61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A24141E"/>
    <w:multiLevelType w:val="hybridMultilevel"/>
    <w:tmpl w:val="933AAFD2"/>
    <w:lvl w:ilvl="0" w:tplc="C8C49B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7AA1422E"/>
    <w:multiLevelType w:val="hybridMultilevel"/>
    <w:tmpl w:val="5A2EEC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AA97008"/>
    <w:multiLevelType w:val="multilevel"/>
    <w:tmpl w:val="740416F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7B3905A8"/>
    <w:multiLevelType w:val="hybridMultilevel"/>
    <w:tmpl w:val="818E996C"/>
    <w:lvl w:ilvl="0" w:tplc="541E61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7EEB3F11"/>
    <w:multiLevelType w:val="multilevel"/>
    <w:tmpl w:val="795A0D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1"/>
  </w:num>
  <w:num w:numId="2">
    <w:abstractNumId w:val="29"/>
  </w:num>
  <w:num w:numId="3">
    <w:abstractNumId w:val="22"/>
  </w:num>
  <w:num w:numId="4">
    <w:abstractNumId w:val="3"/>
  </w:num>
  <w:num w:numId="5">
    <w:abstractNumId w:val="13"/>
  </w:num>
  <w:num w:numId="6">
    <w:abstractNumId w:val="17"/>
  </w:num>
  <w:num w:numId="7">
    <w:abstractNumId w:val="6"/>
  </w:num>
  <w:num w:numId="8">
    <w:abstractNumId w:val="0"/>
  </w:num>
  <w:num w:numId="9">
    <w:abstractNumId w:val="2"/>
  </w:num>
  <w:num w:numId="10">
    <w:abstractNumId w:val="14"/>
  </w:num>
  <w:num w:numId="11">
    <w:abstractNumId w:val="12"/>
  </w:num>
  <w:num w:numId="12">
    <w:abstractNumId w:val="10"/>
  </w:num>
  <w:num w:numId="13">
    <w:abstractNumId w:val="20"/>
  </w:num>
  <w:num w:numId="14">
    <w:abstractNumId w:val="28"/>
  </w:num>
  <w:num w:numId="15">
    <w:abstractNumId w:val="9"/>
  </w:num>
  <w:num w:numId="16">
    <w:abstractNumId w:val="1"/>
  </w:num>
  <w:num w:numId="17">
    <w:abstractNumId w:val="4"/>
  </w:num>
  <w:num w:numId="18">
    <w:abstractNumId w:val="23"/>
  </w:num>
  <w:num w:numId="19">
    <w:abstractNumId w:val="7"/>
  </w:num>
  <w:num w:numId="20">
    <w:abstractNumId w:val="24"/>
  </w:num>
  <w:num w:numId="21">
    <w:abstractNumId w:val="11"/>
  </w:num>
  <w:num w:numId="22">
    <w:abstractNumId w:val="18"/>
  </w:num>
  <w:num w:numId="23">
    <w:abstractNumId w:val="19"/>
  </w:num>
  <w:num w:numId="24">
    <w:abstractNumId w:val="16"/>
  </w:num>
  <w:num w:numId="25">
    <w:abstractNumId w:val="15"/>
  </w:num>
  <w:num w:numId="26">
    <w:abstractNumId w:val="5"/>
  </w:num>
  <w:num w:numId="27">
    <w:abstractNumId w:val="26"/>
  </w:num>
  <w:num w:numId="28">
    <w:abstractNumId w:val="8"/>
  </w:num>
  <w:num w:numId="29">
    <w:abstractNumId w:val="27"/>
  </w:num>
  <w:num w:numId="30">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hideSpellingErrors/>
  <w:hideGrammaticalErrors/>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0F26B2"/>
    <w:rsid w:val="000F26B2"/>
    <w:rsid w:val="0010275E"/>
    <w:rsid w:val="00126F4A"/>
    <w:rsid w:val="00183DAD"/>
    <w:rsid w:val="00193A17"/>
    <w:rsid w:val="001A54CA"/>
    <w:rsid w:val="00271097"/>
    <w:rsid w:val="002B021D"/>
    <w:rsid w:val="002E7706"/>
    <w:rsid w:val="003452D3"/>
    <w:rsid w:val="003F5654"/>
    <w:rsid w:val="003F6ECB"/>
    <w:rsid w:val="00406E0D"/>
    <w:rsid w:val="00430375"/>
    <w:rsid w:val="004734DB"/>
    <w:rsid w:val="004B502B"/>
    <w:rsid w:val="004D2BF2"/>
    <w:rsid w:val="00541428"/>
    <w:rsid w:val="006E1125"/>
    <w:rsid w:val="007324B6"/>
    <w:rsid w:val="00741C05"/>
    <w:rsid w:val="00765643"/>
    <w:rsid w:val="007B1C63"/>
    <w:rsid w:val="007F7C0C"/>
    <w:rsid w:val="008340EE"/>
    <w:rsid w:val="00855D1F"/>
    <w:rsid w:val="00891011"/>
    <w:rsid w:val="008B2C83"/>
    <w:rsid w:val="008C241D"/>
    <w:rsid w:val="008D29B2"/>
    <w:rsid w:val="008F23BE"/>
    <w:rsid w:val="00923ABD"/>
    <w:rsid w:val="009D31EB"/>
    <w:rsid w:val="00A15AAC"/>
    <w:rsid w:val="00B04F0D"/>
    <w:rsid w:val="00B3554C"/>
    <w:rsid w:val="00B45D65"/>
    <w:rsid w:val="00C328B8"/>
    <w:rsid w:val="00CC144E"/>
    <w:rsid w:val="00D64182"/>
    <w:rsid w:val="00DC5671"/>
    <w:rsid w:val="00DD2707"/>
    <w:rsid w:val="00DE12E9"/>
    <w:rsid w:val="00EA2C7E"/>
    <w:rsid w:val="00EA4CC9"/>
    <w:rsid w:val="00EE065F"/>
    <w:rsid w:val="00EF6221"/>
    <w:rsid w:val="00FD06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4B6"/>
  </w:style>
  <w:style w:type="paragraph" w:styleId="1">
    <w:name w:val="heading 1"/>
    <w:basedOn w:val="a"/>
    <w:link w:val="10"/>
    <w:uiPriority w:val="9"/>
    <w:qFormat/>
    <w:rsid w:val="00FD069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FD069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83D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DC5671"/>
    <w:pPr>
      <w:ind w:left="720"/>
      <w:contextualSpacing/>
    </w:pPr>
  </w:style>
  <w:style w:type="character" w:customStyle="1" w:styleId="10">
    <w:name w:val="Заголовок 1 Знак"/>
    <w:basedOn w:val="a0"/>
    <w:link w:val="1"/>
    <w:uiPriority w:val="9"/>
    <w:rsid w:val="00FD0691"/>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D0691"/>
    <w:rPr>
      <w:rFonts w:ascii="Times New Roman" w:eastAsia="Times New Roman" w:hAnsi="Times New Roman" w:cs="Times New Roman"/>
      <w:b/>
      <w:bCs/>
      <w:sz w:val="36"/>
      <w:szCs w:val="36"/>
      <w:lang w:eastAsia="ru-RU"/>
    </w:rPr>
  </w:style>
  <w:style w:type="character" w:customStyle="1" w:styleId="apple-converted-space">
    <w:name w:val="apple-converted-space"/>
    <w:basedOn w:val="a0"/>
    <w:rsid w:val="00FD0691"/>
  </w:style>
  <w:style w:type="character" w:styleId="a5">
    <w:name w:val="Hyperlink"/>
    <w:basedOn w:val="a0"/>
    <w:uiPriority w:val="99"/>
    <w:semiHidden/>
    <w:unhideWhenUsed/>
    <w:rsid w:val="007B1C63"/>
    <w:rPr>
      <w:color w:val="0000FF"/>
      <w:u w:val="single"/>
    </w:rPr>
  </w:style>
  <w:style w:type="character" w:styleId="a6">
    <w:name w:val="Emphasis"/>
    <w:basedOn w:val="a0"/>
    <w:uiPriority w:val="20"/>
    <w:qFormat/>
    <w:rsid w:val="00541428"/>
    <w:rPr>
      <w:i/>
      <w:iCs/>
    </w:rPr>
  </w:style>
  <w:style w:type="character" w:styleId="a7">
    <w:name w:val="Strong"/>
    <w:basedOn w:val="a0"/>
    <w:uiPriority w:val="22"/>
    <w:qFormat/>
    <w:rsid w:val="00541428"/>
    <w:rPr>
      <w:b/>
      <w:bCs/>
    </w:rPr>
  </w:style>
  <w:style w:type="paragraph" w:styleId="a8">
    <w:name w:val="Balloon Text"/>
    <w:basedOn w:val="a"/>
    <w:link w:val="a9"/>
    <w:uiPriority w:val="99"/>
    <w:semiHidden/>
    <w:unhideWhenUsed/>
    <w:rsid w:val="0054142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41428"/>
    <w:rPr>
      <w:rFonts w:ascii="Tahoma" w:hAnsi="Tahoma" w:cs="Tahoma"/>
      <w:sz w:val="16"/>
      <w:szCs w:val="16"/>
    </w:rPr>
  </w:style>
  <w:style w:type="character" w:customStyle="1" w:styleId="Bodytext4Exact">
    <w:name w:val="Body text (4) Exact"/>
    <w:basedOn w:val="a0"/>
    <w:link w:val="Bodytext4"/>
    <w:rsid w:val="009D31EB"/>
    <w:rPr>
      <w:rFonts w:ascii="Calibri" w:eastAsia="Calibri" w:hAnsi="Calibri" w:cs="Calibri"/>
      <w:sz w:val="19"/>
      <w:szCs w:val="19"/>
      <w:shd w:val="clear" w:color="auto" w:fill="FFFFFF"/>
    </w:rPr>
  </w:style>
  <w:style w:type="character" w:customStyle="1" w:styleId="Bodytext2">
    <w:name w:val="Body text (2)_"/>
    <w:basedOn w:val="a0"/>
    <w:link w:val="Bodytext20"/>
    <w:rsid w:val="009D31EB"/>
    <w:rPr>
      <w:rFonts w:ascii="Palatino Linotype" w:eastAsia="Palatino Linotype" w:hAnsi="Palatino Linotype" w:cs="Palatino Linotype"/>
      <w:sz w:val="15"/>
      <w:szCs w:val="15"/>
      <w:shd w:val="clear" w:color="auto" w:fill="FFFFFF"/>
    </w:rPr>
  </w:style>
  <w:style w:type="paragraph" w:customStyle="1" w:styleId="Bodytext4">
    <w:name w:val="Body text (4)"/>
    <w:basedOn w:val="a"/>
    <w:link w:val="Bodytext4Exact"/>
    <w:rsid w:val="009D31EB"/>
    <w:pPr>
      <w:widowControl w:val="0"/>
      <w:shd w:val="clear" w:color="auto" w:fill="FFFFFF"/>
      <w:spacing w:after="0" w:line="0" w:lineRule="atLeast"/>
    </w:pPr>
    <w:rPr>
      <w:rFonts w:ascii="Calibri" w:eastAsia="Calibri" w:hAnsi="Calibri" w:cs="Calibri"/>
      <w:sz w:val="19"/>
      <w:szCs w:val="19"/>
    </w:rPr>
  </w:style>
  <w:style w:type="paragraph" w:customStyle="1" w:styleId="Bodytext20">
    <w:name w:val="Body text (2)"/>
    <w:basedOn w:val="a"/>
    <w:link w:val="Bodytext2"/>
    <w:rsid w:val="009D31EB"/>
    <w:pPr>
      <w:widowControl w:val="0"/>
      <w:shd w:val="clear" w:color="auto" w:fill="FFFFFF"/>
      <w:spacing w:before="360" w:after="0" w:line="211" w:lineRule="exact"/>
      <w:jc w:val="both"/>
    </w:pPr>
    <w:rPr>
      <w:rFonts w:ascii="Palatino Linotype" w:eastAsia="Palatino Linotype" w:hAnsi="Palatino Linotype" w:cs="Palatino Linotype"/>
      <w:sz w:val="15"/>
      <w:szCs w:val="15"/>
    </w:rPr>
  </w:style>
  <w:style w:type="character" w:customStyle="1" w:styleId="Bodytext3Exact">
    <w:name w:val="Body text (3) Exact"/>
    <w:basedOn w:val="a0"/>
    <w:link w:val="Bodytext3"/>
    <w:rsid w:val="009D31EB"/>
    <w:rPr>
      <w:rFonts w:ascii="Arial" w:eastAsia="Arial" w:hAnsi="Arial" w:cs="Arial"/>
      <w:sz w:val="17"/>
      <w:szCs w:val="17"/>
      <w:shd w:val="clear" w:color="auto" w:fill="FFFFFF"/>
    </w:rPr>
  </w:style>
  <w:style w:type="character" w:customStyle="1" w:styleId="Bodytext3Verdana8ptItalicSpacing-1ptExact">
    <w:name w:val="Body text (3) + Verdana;8 pt;Italic;Spacing -1 pt Exact"/>
    <w:basedOn w:val="Bodytext3Exact"/>
    <w:rsid w:val="009D31EB"/>
    <w:rPr>
      <w:rFonts w:ascii="Verdana" w:eastAsia="Verdana" w:hAnsi="Verdana" w:cs="Verdana"/>
      <w:b/>
      <w:bCs/>
      <w:i/>
      <w:iCs/>
      <w:color w:val="000000"/>
      <w:spacing w:val="-30"/>
      <w:w w:val="100"/>
      <w:position w:val="0"/>
      <w:sz w:val="16"/>
      <w:szCs w:val="16"/>
      <w:lang w:val="ru-RU" w:eastAsia="ru-RU" w:bidi="ru-RU"/>
    </w:rPr>
  </w:style>
  <w:style w:type="character" w:customStyle="1" w:styleId="Bodytext2SmallCapsSpacing0ptScale60">
    <w:name w:val="Body text (2) + Small Caps;Spacing 0 pt;Scale 60%"/>
    <w:basedOn w:val="Bodytext2"/>
    <w:rsid w:val="009D31EB"/>
    <w:rPr>
      <w:rFonts w:ascii="Sylfaen" w:eastAsia="Sylfaen" w:hAnsi="Sylfaen" w:cs="Sylfaen"/>
      <w:b w:val="0"/>
      <w:bCs w:val="0"/>
      <w:i w:val="0"/>
      <w:iCs w:val="0"/>
      <w:smallCaps/>
      <w:strike w:val="0"/>
      <w:color w:val="000000"/>
      <w:spacing w:val="10"/>
      <w:w w:val="60"/>
      <w:position w:val="0"/>
      <w:sz w:val="17"/>
      <w:szCs w:val="17"/>
      <w:u w:val="none"/>
      <w:lang w:val="en-US" w:eastAsia="en-US" w:bidi="en-US"/>
    </w:rPr>
  </w:style>
  <w:style w:type="character" w:customStyle="1" w:styleId="Bodytext27ptItalicSpacing-1pt">
    <w:name w:val="Body text (2) + 7 pt;Italic;Spacing -1 pt"/>
    <w:basedOn w:val="Bodytext2"/>
    <w:rsid w:val="009D31EB"/>
    <w:rPr>
      <w:rFonts w:ascii="Sylfaen" w:eastAsia="Sylfaen" w:hAnsi="Sylfaen" w:cs="Sylfaen"/>
      <w:b w:val="0"/>
      <w:bCs w:val="0"/>
      <w:i/>
      <w:iCs/>
      <w:smallCaps w:val="0"/>
      <w:strike w:val="0"/>
      <w:color w:val="000000"/>
      <w:spacing w:val="-20"/>
      <w:w w:val="100"/>
      <w:position w:val="0"/>
      <w:sz w:val="14"/>
      <w:szCs w:val="14"/>
      <w:u w:val="none"/>
      <w:lang w:val="en-US" w:eastAsia="en-US" w:bidi="en-US"/>
    </w:rPr>
  </w:style>
  <w:style w:type="character" w:customStyle="1" w:styleId="Bodytext2Candara95pt">
    <w:name w:val="Body text (2) + Candara;9.5 pt"/>
    <w:basedOn w:val="Bodytext2"/>
    <w:rsid w:val="009D31EB"/>
    <w:rPr>
      <w:rFonts w:ascii="Candara" w:eastAsia="Candara" w:hAnsi="Candara" w:cs="Candara"/>
      <w:b w:val="0"/>
      <w:bCs w:val="0"/>
      <w:i w:val="0"/>
      <w:iCs w:val="0"/>
      <w:smallCaps w:val="0"/>
      <w:strike w:val="0"/>
      <w:color w:val="000000"/>
      <w:spacing w:val="0"/>
      <w:w w:val="100"/>
      <w:position w:val="0"/>
      <w:sz w:val="19"/>
      <w:szCs w:val="19"/>
      <w:u w:val="none"/>
      <w:lang w:val="ru-RU" w:eastAsia="ru-RU" w:bidi="ru-RU"/>
    </w:rPr>
  </w:style>
  <w:style w:type="paragraph" w:customStyle="1" w:styleId="Bodytext3">
    <w:name w:val="Body text (3)"/>
    <w:basedOn w:val="a"/>
    <w:link w:val="Bodytext3Exact"/>
    <w:rsid w:val="009D31EB"/>
    <w:pPr>
      <w:widowControl w:val="0"/>
      <w:shd w:val="clear" w:color="auto" w:fill="FFFFFF"/>
      <w:spacing w:after="0" w:line="0" w:lineRule="atLeast"/>
    </w:pPr>
    <w:rPr>
      <w:rFonts w:ascii="Arial" w:eastAsia="Arial" w:hAnsi="Arial" w:cs="Arial"/>
      <w:sz w:val="17"/>
      <w:szCs w:val="17"/>
    </w:rPr>
  </w:style>
  <w:style w:type="character" w:customStyle="1" w:styleId="Bodytext285ptItalic">
    <w:name w:val="Body text (2) + 8.5 pt;Italic"/>
    <w:basedOn w:val="Bodytext2"/>
    <w:rsid w:val="00B45D65"/>
    <w:rPr>
      <w:rFonts w:ascii="Cambria" w:eastAsia="Cambria" w:hAnsi="Cambria" w:cs="Cambria"/>
      <w:b w:val="0"/>
      <w:bCs w:val="0"/>
      <w:i/>
      <w:iCs/>
      <w:smallCaps w:val="0"/>
      <w:strike w:val="0"/>
      <w:color w:val="000000"/>
      <w:spacing w:val="0"/>
      <w:w w:val="100"/>
      <w:position w:val="0"/>
      <w:sz w:val="17"/>
      <w:szCs w:val="17"/>
      <w:u w:val="none"/>
      <w:lang w:val="ru-RU" w:eastAsia="ru-RU" w:bidi="ru-RU"/>
    </w:rPr>
  </w:style>
  <w:style w:type="paragraph" w:styleId="aa">
    <w:name w:val="header"/>
    <w:basedOn w:val="a"/>
    <w:link w:val="ab"/>
    <w:uiPriority w:val="99"/>
    <w:semiHidden/>
    <w:unhideWhenUsed/>
    <w:rsid w:val="003452D3"/>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3452D3"/>
  </w:style>
  <w:style w:type="paragraph" w:styleId="ac">
    <w:name w:val="footer"/>
    <w:basedOn w:val="a"/>
    <w:link w:val="ad"/>
    <w:uiPriority w:val="99"/>
    <w:unhideWhenUsed/>
    <w:rsid w:val="003452D3"/>
    <w:pPr>
      <w:tabs>
        <w:tab w:val="center" w:pos="4677"/>
        <w:tab w:val="right" w:pos="9355"/>
      </w:tabs>
      <w:spacing w:after="0" w:line="240" w:lineRule="auto"/>
    </w:pPr>
  </w:style>
  <w:style w:type="character" w:customStyle="1" w:styleId="ad">
    <w:name w:val="Нижний колонтитул Знак"/>
    <w:basedOn w:val="a0"/>
    <w:link w:val="ac"/>
    <w:uiPriority w:val="99"/>
    <w:rsid w:val="003452D3"/>
  </w:style>
  <w:style w:type="table" w:styleId="ae">
    <w:name w:val="Table Grid"/>
    <w:basedOn w:val="a1"/>
    <w:uiPriority w:val="59"/>
    <w:rsid w:val="003452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6340517">
      <w:bodyDiv w:val="1"/>
      <w:marLeft w:val="0"/>
      <w:marRight w:val="0"/>
      <w:marTop w:val="0"/>
      <w:marBottom w:val="0"/>
      <w:divBdr>
        <w:top w:val="none" w:sz="0" w:space="0" w:color="auto"/>
        <w:left w:val="none" w:sz="0" w:space="0" w:color="auto"/>
        <w:bottom w:val="none" w:sz="0" w:space="0" w:color="auto"/>
        <w:right w:val="none" w:sz="0" w:space="0" w:color="auto"/>
      </w:divBdr>
    </w:div>
    <w:div w:id="336080610">
      <w:bodyDiv w:val="1"/>
      <w:marLeft w:val="0"/>
      <w:marRight w:val="0"/>
      <w:marTop w:val="0"/>
      <w:marBottom w:val="0"/>
      <w:divBdr>
        <w:top w:val="none" w:sz="0" w:space="0" w:color="auto"/>
        <w:left w:val="none" w:sz="0" w:space="0" w:color="auto"/>
        <w:bottom w:val="none" w:sz="0" w:space="0" w:color="auto"/>
        <w:right w:val="none" w:sz="0" w:space="0" w:color="auto"/>
      </w:divBdr>
    </w:div>
    <w:div w:id="514031221">
      <w:bodyDiv w:val="1"/>
      <w:marLeft w:val="0"/>
      <w:marRight w:val="0"/>
      <w:marTop w:val="0"/>
      <w:marBottom w:val="0"/>
      <w:divBdr>
        <w:top w:val="none" w:sz="0" w:space="0" w:color="auto"/>
        <w:left w:val="none" w:sz="0" w:space="0" w:color="auto"/>
        <w:bottom w:val="none" w:sz="0" w:space="0" w:color="auto"/>
        <w:right w:val="none" w:sz="0" w:space="0" w:color="auto"/>
      </w:divBdr>
    </w:div>
    <w:div w:id="1065683320">
      <w:bodyDiv w:val="1"/>
      <w:marLeft w:val="0"/>
      <w:marRight w:val="0"/>
      <w:marTop w:val="0"/>
      <w:marBottom w:val="0"/>
      <w:divBdr>
        <w:top w:val="none" w:sz="0" w:space="0" w:color="auto"/>
        <w:left w:val="none" w:sz="0" w:space="0" w:color="auto"/>
        <w:bottom w:val="none" w:sz="0" w:space="0" w:color="auto"/>
        <w:right w:val="none" w:sz="0" w:space="0" w:color="auto"/>
      </w:divBdr>
    </w:div>
    <w:div w:id="1221285218">
      <w:bodyDiv w:val="1"/>
      <w:marLeft w:val="0"/>
      <w:marRight w:val="0"/>
      <w:marTop w:val="0"/>
      <w:marBottom w:val="0"/>
      <w:divBdr>
        <w:top w:val="none" w:sz="0" w:space="0" w:color="auto"/>
        <w:left w:val="none" w:sz="0" w:space="0" w:color="auto"/>
        <w:bottom w:val="none" w:sz="0" w:space="0" w:color="auto"/>
        <w:right w:val="none" w:sz="0" w:space="0" w:color="auto"/>
      </w:divBdr>
    </w:div>
    <w:div w:id="1609002314">
      <w:bodyDiv w:val="1"/>
      <w:marLeft w:val="0"/>
      <w:marRight w:val="0"/>
      <w:marTop w:val="0"/>
      <w:marBottom w:val="0"/>
      <w:divBdr>
        <w:top w:val="none" w:sz="0" w:space="0" w:color="auto"/>
        <w:left w:val="none" w:sz="0" w:space="0" w:color="auto"/>
        <w:bottom w:val="none" w:sz="0" w:space="0" w:color="auto"/>
        <w:right w:val="none" w:sz="0" w:space="0" w:color="auto"/>
      </w:divBdr>
    </w:div>
    <w:div w:id="1871599775">
      <w:bodyDiv w:val="1"/>
      <w:marLeft w:val="0"/>
      <w:marRight w:val="0"/>
      <w:marTop w:val="0"/>
      <w:marBottom w:val="0"/>
      <w:divBdr>
        <w:top w:val="none" w:sz="0" w:space="0" w:color="auto"/>
        <w:left w:val="none" w:sz="0" w:space="0" w:color="auto"/>
        <w:bottom w:val="none" w:sz="0" w:space="0" w:color="auto"/>
        <w:right w:val="none" w:sz="0" w:space="0" w:color="auto"/>
      </w:divBdr>
    </w:div>
    <w:div w:id="1964656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mip.ru/biblioteka/avtorskoye-pravo/avtorskie-prava-osnovnye-polozheniya/" TargetMode="External"/><Relationship Id="rId13" Type="http://schemas.openxmlformats.org/officeDocument/2006/relationships/hyperlink" Target="http://sumip.ru/biblioteka/avtorskoye-pravo/obekty-avtorskogo-prava/" TargetMode="External"/><Relationship Id="rId18" Type="http://schemas.openxmlformats.org/officeDocument/2006/relationships/hyperlink" Target="http://sumip.ru/authors-right-2/programs/" TargetMode="External"/><Relationship Id="rId3" Type="http://schemas.openxmlformats.org/officeDocument/2006/relationships/styles" Target="styles.xml"/><Relationship Id="rId21" Type="http://schemas.openxmlformats.org/officeDocument/2006/relationships/hyperlink" Target="http://sumip.ru/authors-right-2/dogovory/" TargetMode="External"/><Relationship Id="rId7" Type="http://schemas.openxmlformats.org/officeDocument/2006/relationships/endnotes" Target="endnotes.xml"/><Relationship Id="rId12" Type="http://schemas.openxmlformats.org/officeDocument/2006/relationships/hyperlink" Target="http://unesco.ru/ru/" TargetMode="External"/><Relationship Id="rId17" Type="http://schemas.openxmlformats.org/officeDocument/2006/relationships/hyperlink" Target="http://sumip.ru/biblioteka/avtorskoye-pravo/teoreticheskie-aspekty-istoriya-avtorskogo-prava/forma-soderzhanie-proizvedeniya/"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umip.ru/biblioteka/avtorskoye-pravo/zashhita-avtorskix-prav/" TargetMode="External"/><Relationship Id="rId20" Type="http://schemas.openxmlformats.org/officeDocument/2006/relationships/hyperlink" Target="http://sumip.ru/biblioteka/intellektualnaya-sobstvennost/trip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mip.ru/biblioteka/avtorskoye-pravo/mezhdunarodnoe-avtorskoe-pravo/bernskaya-konvenciya/"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umip.ru/wp-content/docs/uni_copy_conv.pdf" TargetMode="External"/><Relationship Id="rId23" Type="http://schemas.openxmlformats.org/officeDocument/2006/relationships/footer" Target="footer1.xml"/><Relationship Id="rId10" Type="http://schemas.openxmlformats.org/officeDocument/2006/relationships/hyperlink" Target="http://sumip.ru/authors-right-2/dogovory/" TargetMode="External"/><Relationship Id="rId19" Type="http://schemas.openxmlformats.org/officeDocument/2006/relationships/hyperlink" Target="http://www.wto.org/" TargetMode="External"/><Relationship Id="rId4" Type="http://schemas.openxmlformats.org/officeDocument/2006/relationships/settings" Target="settings.xml"/><Relationship Id="rId9" Type="http://schemas.openxmlformats.org/officeDocument/2006/relationships/image" Target="media/image1.gif"/><Relationship Id="rId14" Type="http://schemas.openxmlformats.org/officeDocument/2006/relationships/hyperlink" Target="https://plus.google.com/106457169537541239290?rel=author" TargetMode="External"/><Relationship Id="rId22" Type="http://schemas.openxmlformats.org/officeDocument/2006/relationships/hyperlink" Target="http://sumip.ru/biblioteka/avtorskoye-pravo/dogovory-v-avtorskom-prave/dogovor-ob-otchuzhdenii-isklyuchitelnogo-prava-na-proizvedeni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F151CA-A005-49AC-80AC-85F40E76B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678</TotalTime>
  <Pages>1</Pages>
  <Words>10227</Words>
  <Characters>58299</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68390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Ксения Николаева</dc:creator>
  <cp:lastModifiedBy>Ксения Николаева</cp:lastModifiedBy>
  <cp:revision>7</cp:revision>
  <dcterms:created xsi:type="dcterms:W3CDTF">2016-11-24T11:37:00Z</dcterms:created>
  <dcterms:modified xsi:type="dcterms:W3CDTF">2016-11-25T09:01:00Z</dcterms:modified>
</cp:coreProperties>
</file>