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60" w:rsidRPr="00C156D2" w:rsidRDefault="00265F60" w:rsidP="00265F6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6D2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65F60" w:rsidRDefault="00265F60" w:rsidP="00265F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6D2">
        <w:rPr>
          <w:rFonts w:ascii="Times New Roman" w:hAnsi="Times New Roman" w:cs="Times New Roman"/>
          <w:sz w:val="28"/>
          <w:szCs w:val="28"/>
        </w:rPr>
        <w:t>Вычислить нижние и верхние цены и найти седловые точки (если они есть) для игр со следующими матрицами:</w:t>
      </w:r>
    </w:p>
    <w:p w:rsidR="00EC4A4D" w:rsidRDefault="00EC4A4D" w:rsidP="00265F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72" w:type="dxa"/>
        <w:tblInd w:w="6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2"/>
        <w:gridCol w:w="862"/>
        <w:gridCol w:w="862"/>
        <w:gridCol w:w="862"/>
        <w:gridCol w:w="862"/>
        <w:gridCol w:w="862"/>
      </w:tblGrid>
      <w:tr w:rsidR="00454D52" w:rsidRPr="00763046" w:rsidTr="00454D52">
        <w:trPr>
          <w:trHeight w:val="398"/>
        </w:trPr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454D52" w:rsidRPr="00763046" w:rsidRDefault="00454D52" w:rsidP="00EC4A4D">
            <w:pPr>
              <w:rPr>
                <w:sz w:val="28"/>
                <w:szCs w:val="28"/>
              </w:rPr>
            </w:pPr>
            <w:r w:rsidRPr="00763046">
              <w:rPr>
                <w:sz w:val="28"/>
                <w:szCs w:val="28"/>
              </w:rPr>
              <w:t>а)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454D52" w:rsidRPr="00763046" w:rsidTr="00454D52">
        <w:trPr>
          <w:trHeight w:val="398"/>
        </w:trPr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15</w:t>
            </w:r>
          </w:p>
        </w:tc>
      </w:tr>
      <w:tr w:rsidR="00454D52" w:rsidRPr="00763046" w:rsidTr="00454D52">
        <w:trPr>
          <w:trHeight w:val="398"/>
        </w:trPr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</w:tr>
      <w:tr w:rsidR="00454D52" w:rsidRPr="00763046" w:rsidTr="00454D52">
        <w:trPr>
          <w:trHeight w:val="398"/>
        </w:trPr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17</w:t>
            </w:r>
          </w:p>
        </w:tc>
      </w:tr>
      <w:tr w:rsidR="00454D52" w:rsidRPr="00763046" w:rsidTr="00454D52">
        <w:trPr>
          <w:trHeight w:val="398"/>
        </w:trPr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D52" w:rsidRPr="00763046" w:rsidRDefault="00454D52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454D52" w:rsidRDefault="00454D52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D52" w:rsidRPr="00454D52" w:rsidRDefault="00454D52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52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424C8D" w:rsidRDefault="00424C8D" w:rsidP="00424C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нижнюю и верхнюю цены игры. Решение оформим в таблице.</w:t>
      </w:r>
    </w:p>
    <w:tbl>
      <w:tblPr>
        <w:tblStyle w:val="a3"/>
        <w:tblW w:w="0" w:type="auto"/>
        <w:tblInd w:w="794" w:type="dxa"/>
        <w:tblLook w:val="04A0"/>
      </w:tblPr>
      <w:tblGrid>
        <w:gridCol w:w="1582"/>
        <w:gridCol w:w="709"/>
        <w:gridCol w:w="709"/>
        <w:gridCol w:w="709"/>
        <w:gridCol w:w="708"/>
        <w:gridCol w:w="1701"/>
      </w:tblGrid>
      <w:tr w:rsidR="008D5BFA" w:rsidTr="008D5BFA">
        <w:trPr>
          <w:trHeight w:val="276"/>
        </w:trPr>
        <w:tc>
          <w:tcPr>
            <w:tcW w:w="1582" w:type="dxa"/>
          </w:tcPr>
          <w:p w:rsidR="00424C8D" w:rsidRPr="00012772" w:rsidRDefault="00424C8D" w:rsidP="000469D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701" w:type="dxa"/>
            <w:vAlign w:val="center"/>
          </w:tcPr>
          <w:p w:rsidR="00424C8D" w:rsidRPr="00012772" w:rsidRDefault="00F50D33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424C8D" w:rsidRPr="00012772">
              <w:rPr>
                <w:rFonts w:asciiTheme="minorHAnsi" w:hAnsiTheme="minorHAnsi" w:cstheme="minorHAnsi"/>
                <w:sz w:val="28"/>
                <w:szCs w:val="28"/>
              </w:rPr>
              <w:t xml:space="preserve">= </w:t>
            </w:r>
            <w:r w:rsidR="00424C8D" w:rsidRPr="0001277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min</w:t>
            </w:r>
            <w:r w:rsidR="00424C8D" w:rsidRPr="00012772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</w:tr>
      <w:tr w:rsidR="008D5BFA" w:rsidTr="001B756F">
        <w:trPr>
          <w:trHeight w:val="477"/>
        </w:trPr>
        <w:tc>
          <w:tcPr>
            <w:tcW w:w="1582" w:type="dxa"/>
            <w:vAlign w:val="center"/>
          </w:tcPr>
          <w:p w:rsidR="00424C8D" w:rsidRPr="00012772" w:rsidRDefault="00424C8D" w:rsidP="000127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2772">
              <w:rPr>
                <w:rFonts w:asciiTheme="minorHAnsi" w:hAnsiTheme="minorHAnsi" w:cstheme="minorHAnsi"/>
                <w:b/>
                <w:sz w:val="28"/>
                <w:szCs w:val="28"/>
              </w:rPr>
              <w:t>15</w:t>
            </w:r>
          </w:p>
        </w:tc>
      </w:tr>
      <w:tr w:rsidR="008D5BFA" w:rsidTr="008D5BFA">
        <w:trPr>
          <w:trHeight w:val="284"/>
        </w:trPr>
        <w:tc>
          <w:tcPr>
            <w:tcW w:w="1582" w:type="dxa"/>
            <w:vAlign w:val="center"/>
          </w:tcPr>
          <w:p w:rsidR="00424C8D" w:rsidRPr="00012772" w:rsidRDefault="00424C8D" w:rsidP="000127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D5BFA" w:rsidTr="008D5BFA">
        <w:trPr>
          <w:trHeight w:val="284"/>
        </w:trPr>
        <w:tc>
          <w:tcPr>
            <w:tcW w:w="1582" w:type="dxa"/>
            <w:vAlign w:val="center"/>
          </w:tcPr>
          <w:p w:rsidR="00424C8D" w:rsidRPr="00012772" w:rsidRDefault="00424C8D" w:rsidP="000127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1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D5BFA" w:rsidTr="008D5BFA">
        <w:trPr>
          <w:trHeight w:val="284"/>
        </w:trPr>
        <w:tc>
          <w:tcPr>
            <w:tcW w:w="1582" w:type="dxa"/>
            <w:vAlign w:val="center"/>
          </w:tcPr>
          <w:p w:rsidR="00424C8D" w:rsidRPr="00012772" w:rsidRDefault="00424C8D" w:rsidP="000127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1277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012772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01277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8D5BFA" w:rsidTr="008D5BFA">
        <w:trPr>
          <w:trHeight w:val="284"/>
        </w:trPr>
        <w:tc>
          <w:tcPr>
            <w:tcW w:w="1582" w:type="dxa"/>
            <w:vAlign w:val="center"/>
          </w:tcPr>
          <w:p w:rsidR="00424C8D" w:rsidRPr="00012772" w:rsidRDefault="00F50D33" w:rsidP="00012772">
            <w:pPr>
              <w:spacing w:line="360" w:lineRule="auto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424C8D" w:rsidRPr="00012772">
              <w:rPr>
                <w:rFonts w:asciiTheme="minorHAnsi" w:hAnsiTheme="minorHAnsi" w:cstheme="minorHAnsi"/>
                <w:sz w:val="28"/>
                <w:szCs w:val="28"/>
              </w:rPr>
              <w:t>=</w:t>
            </w:r>
            <w:r w:rsidR="00424C8D" w:rsidRPr="0001277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max</w:t>
            </w:r>
            <w:r w:rsidR="00424C8D" w:rsidRPr="00012772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2772">
              <w:rPr>
                <w:rFonts w:asciiTheme="minorHAnsi" w:hAnsiTheme="minorHAnsi" w:cstheme="minorHAnsi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21</w:t>
            </w:r>
          </w:p>
        </w:tc>
        <w:tc>
          <w:tcPr>
            <w:tcW w:w="709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17</w:t>
            </w:r>
          </w:p>
        </w:tc>
        <w:tc>
          <w:tcPr>
            <w:tcW w:w="708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 w:rsidRPr="00012772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17</w:t>
            </w:r>
          </w:p>
        </w:tc>
        <w:tc>
          <w:tcPr>
            <w:tcW w:w="1701" w:type="dxa"/>
            <w:vAlign w:val="center"/>
          </w:tcPr>
          <w:p w:rsidR="00424C8D" w:rsidRPr="00012772" w:rsidRDefault="00424C8D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454D52" w:rsidRDefault="00454D52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6BC" w:rsidRDefault="007546BC" w:rsidP="007546B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каждой строке находим минимальное значение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7546BC" w:rsidRPr="002551EF" w:rsidRDefault="007546BC" w:rsidP="00754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Нижнюю цену игры определим по формуле </w:t>
      </w:r>
      <w:r w:rsidRPr="007546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Найдем: нижняя цена игры </w:t>
      </w:r>
      <w:r w:rsidRPr="007546B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255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(15,5,5,3) = 15.</w:t>
      </w:r>
    </w:p>
    <w:p w:rsidR="007546BC" w:rsidRDefault="007546BC" w:rsidP="007546B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столбце находим максимальное значение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7546BC" w:rsidRDefault="007546BC" w:rsidP="007546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Верхнюю цену игры определим по формуле </w:t>
      </w:r>
      <w:r w:rsidRPr="007546B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Найдем: </w:t>
      </w:r>
      <w:r>
        <w:rPr>
          <w:rFonts w:ascii="Times New Roman" w:hAnsi="Times New Roman" w:cs="Times New Roman"/>
          <w:sz w:val="28"/>
          <w:szCs w:val="28"/>
        </w:rPr>
        <w:t xml:space="preserve">верхняя цена игры </w:t>
      </w:r>
      <w:r w:rsidRPr="007546B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(15,21,17,17) = 15.</w:t>
      </w:r>
    </w:p>
    <w:p w:rsidR="00FC0727" w:rsidRDefault="00FC0727" w:rsidP="00FC07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01C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верхняя и нижняя цена игры равны  </w:t>
      </w:r>
      <w:r w:rsidRPr="00FC072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C0727">
        <w:rPr>
          <w:rFonts w:ascii="Times New Roman" w:hAnsi="Times New Roman" w:cs="Times New Roman"/>
          <w:sz w:val="28"/>
          <w:szCs w:val="28"/>
        </w:rPr>
        <w:t xml:space="preserve">= </w:t>
      </w:r>
      <w:r w:rsidRPr="00FC072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C0727">
        <w:rPr>
          <w:rFonts w:ascii="Times New Roman" w:hAnsi="Times New Roman" w:cs="Times New Roman"/>
          <w:sz w:val="28"/>
          <w:szCs w:val="28"/>
        </w:rPr>
        <w:t>=15</w:t>
      </w:r>
      <w:r>
        <w:rPr>
          <w:rFonts w:ascii="Times New Roman" w:hAnsi="Times New Roman" w:cs="Times New Roman"/>
          <w:sz w:val="28"/>
          <w:szCs w:val="28"/>
        </w:rPr>
        <w:t xml:space="preserve"> и достигаются в одной и той же паре стратегий </w:t>
      </w:r>
      <w:r w:rsidRPr="00FC0727">
        <w:rPr>
          <w:rFonts w:ascii="Times New Roman" w:hAnsi="Times New Roman" w:cs="Times New Roman"/>
          <w:sz w:val="28"/>
          <w:szCs w:val="28"/>
        </w:rPr>
        <w:t>(А</w:t>
      </w:r>
      <w:proofErr w:type="gramStart"/>
      <w:r w:rsidRPr="00FC072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C0727">
        <w:rPr>
          <w:rFonts w:ascii="Times New Roman" w:hAnsi="Times New Roman" w:cs="Times New Roman"/>
          <w:sz w:val="28"/>
          <w:szCs w:val="28"/>
        </w:rPr>
        <w:t>, В1).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игра имеет седловую точку </w:t>
      </w:r>
      <w:r w:rsidRPr="00FC0727">
        <w:rPr>
          <w:rFonts w:ascii="Times New Roman" w:hAnsi="Times New Roman" w:cs="Times New Roman"/>
          <w:sz w:val="28"/>
          <w:szCs w:val="28"/>
        </w:rPr>
        <w:t>(А</w:t>
      </w:r>
      <w:proofErr w:type="gramStart"/>
      <w:r w:rsidRPr="00FC072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C0727">
        <w:rPr>
          <w:rFonts w:ascii="Times New Roman" w:hAnsi="Times New Roman" w:cs="Times New Roman"/>
          <w:sz w:val="28"/>
          <w:szCs w:val="28"/>
        </w:rPr>
        <w:t xml:space="preserve">, В1) </w:t>
      </w:r>
      <w:r>
        <w:rPr>
          <w:rFonts w:ascii="Times New Roman" w:hAnsi="Times New Roman" w:cs="Times New Roman"/>
          <w:sz w:val="28"/>
          <w:szCs w:val="28"/>
        </w:rPr>
        <w:t>и цена игры равна</w:t>
      </w:r>
      <w:r w:rsidRPr="00FC0727">
        <w:rPr>
          <w:rFonts w:ascii="Times New Roman" w:hAnsi="Times New Roman" w:cs="Times New Roman"/>
          <w:sz w:val="28"/>
          <w:szCs w:val="28"/>
        </w:rPr>
        <w:t xml:space="preserve"> </w:t>
      </w:r>
      <w:r w:rsidRPr="00FC072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C0727">
        <w:rPr>
          <w:rFonts w:ascii="Times New Roman" w:hAnsi="Times New Roman" w:cs="Times New Roman"/>
          <w:sz w:val="28"/>
          <w:szCs w:val="28"/>
        </w:rPr>
        <w:t>=15.</w:t>
      </w:r>
    </w:p>
    <w:p w:rsidR="00265F60" w:rsidRDefault="00265F60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23"/>
        <w:tblW w:w="4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"/>
        <w:gridCol w:w="963"/>
        <w:gridCol w:w="963"/>
        <w:gridCol w:w="963"/>
        <w:gridCol w:w="963"/>
      </w:tblGrid>
      <w:tr w:rsidR="001B756F" w:rsidRPr="00763046" w:rsidTr="001B756F">
        <w:trPr>
          <w:trHeight w:val="26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</w:tr>
      <w:tr w:rsidR="001B756F" w:rsidRPr="00763046" w:rsidTr="001B756F">
        <w:trPr>
          <w:trHeight w:val="26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</w:tr>
      <w:tr w:rsidR="001B756F" w:rsidRPr="00763046" w:rsidTr="001B756F">
        <w:trPr>
          <w:trHeight w:val="26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</w:tr>
      <w:tr w:rsidR="001B756F" w:rsidRPr="00763046" w:rsidTr="001B756F">
        <w:trPr>
          <w:trHeight w:val="26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</w:tr>
      <w:tr w:rsidR="001B756F" w:rsidRPr="00763046" w:rsidTr="001B756F">
        <w:trPr>
          <w:trHeight w:val="26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6F" w:rsidRPr="00763046" w:rsidRDefault="001B756F" w:rsidP="001B756F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1B756F" w:rsidRDefault="009B5AB1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</w:p>
    <w:p w:rsidR="00A2552B" w:rsidRDefault="00A2552B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56F" w:rsidRDefault="001B756F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56F" w:rsidRDefault="001B756F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56F" w:rsidRPr="001B756F" w:rsidRDefault="001B756F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56F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381575" w:rsidRDefault="00381575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нижнюю и верхнюю цены игры. Решение оформим в таблице.</w:t>
      </w:r>
    </w:p>
    <w:tbl>
      <w:tblPr>
        <w:tblStyle w:val="a3"/>
        <w:tblW w:w="0" w:type="auto"/>
        <w:tblInd w:w="819" w:type="dxa"/>
        <w:tblLook w:val="04A0"/>
      </w:tblPr>
      <w:tblGrid>
        <w:gridCol w:w="1621"/>
        <w:gridCol w:w="676"/>
        <w:gridCol w:w="676"/>
        <w:gridCol w:w="675"/>
        <w:gridCol w:w="676"/>
        <w:gridCol w:w="1628"/>
      </w:tblGrid>
      <w:tr w:rsidR="00381575" w:rsidTr="00381575">
        <w:trPr>
          <w:trHeight w:val="487"/>
        </w:trPr>
        <w:tc>
          <w:tcPr>
            <w:tcW w:w="1621" w:type="dxa"/>
          </w:tcPr>
          <w:p w:rsidR="00381575" w:rsidRDefault="00381575" w:rsidP="000469D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675" w:type="dxa"/>
            <w:vAlign w:val="center"/>
          </w:tcPr>
          <w:p w:rsidR="00381575" w:rsidRPr="00763046" w:rsidRDefault="00381575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628" w:type="dxa"/>
            <w:vAlign w:val="center"/>
          </w:tcPr>
          <w:p w:rsidR="00381575" w:rsidRPr="00381575" w:rsidRDefault="00F50D33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381575" w:rsidRPr="00381575">
              <w:rPr>
                <w:rFonts w:asciiTheme="minorHAnsi" w:hAnsiTheme="minorHAnsi" w:cstheme="minorHAnsi"/>
                <w:sz w:val="28"/>
                <w:szCs w:val="28"/>
              </w:rPr>
              <w:t xml:space="preserve">= </w:t>
            </w:r>
            <w:r w:rsidR="00381575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min</w:t>
            </w:r>
            <w:r w:rsidR="00381575" w:rsidRPr="0038157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</w:tr>
      <w:tr w:rsidR="00381575" w:rsidTr="00381575">
        <w:trPr>
          <w:trHeight w:val="470"/>
        </w:trPr>
        <w:tc>
          <w:tcPr>
            <w:tcW w:w="1621" w:type="dxa"/>
            <w:vAlign w:val="center"/>
          </w:tcPr>
          <w:p w:rsidR="00381575" w:rsidRPr="00763046" w:rsidRDefault="00381575" w:rsidP="003815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75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8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1575" w:rsidTr="00381575">
        <w:trPr>
          <w:trHeight w:val="487"/>
        </w:trPr>
        <w:tc>
          <w:tcPr>
            <w:tcW w:w="1621" w:type="dxa"/>
            <w:vAlign w:val="center"/>
          </w:tcPr>
          <w:p w:rsidR="00381575" w:rsidRPr="00763046" w:rsidRDefault="00381575" w:rsidP="003815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75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8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1575" w:rsidTr="00381575">
        <w:trPr>
          <w:trHeight w:val="487"/>
        </w:trPr>
        <w:tc>
          <w:tcPr>
            <w:tcW w:w="1621" w:type="dxa"/>
            <w:vAlign w:val="center"/>
          </w:tcPr>
          <w:p w:rsidR="00381575" w:rsidRPr="00763046" w:rsidRDefault="00381575" w:rsidP="003815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75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28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81575" w:rsidTr="00381575">
        <w:trPr>
          <w:trHeight w:val="487"/>
        </w:trPr>
        <w:tc>
          <w:tcPr>
            <w:tcW w:w="1621" w:type="dxa"/>
            <w:vAlign w:val="center"/>
          </w:tcPr>
          <w:p w:rsidR="00381575" w:rsidRPr="00763046" w:rsidRDefault="00381575" w:rsidP="003815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75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76" w:type="dxa"/>
            <w:vAlign w:val="center"/>
          </w:tcPr>
          <w:p w:rsidR="00381575" w:rsidRPr="00763046" w:rsidRDefault="00381575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28" w:type="dxa"/>
            <w:vAlign w:val="center"/>
          </w:tcPr>
          <w:p w:rsidR="00381575" w:rsidRPr="009D7EE9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7EE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381575" w:rsidTr="00381575">
        <w:trPr>
          <w:trHeight w:val="502"/>
        </w:trPr>
        <w:tc>
          <w:tcPr>
            <w:tcW w:w="1621" w:type="dxa"/>
            <w:vAlign w:val="center"/>
          </w:tcPr>
          <w:p w:rsidR="00381575" w:rsidRPr="00381575" w:rsidRDefault="00F50D33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381575" w:rsidRPr="00381575">
              <w:rPr>
                <w:rFonts w:asciiTheme="minorHAnsi" w:hAnsiTheme="minorHAnsi" w:cstheme="minorHAnsi"/>
                <w:sz w:val="28"/>
                <w:szCs w:val="28"/>
              </w:rPr>
              <w:t>=</w:t>
            </w:r>
            <w:r w:rsidR="00381575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max</w:t>
            </w:r>
            <w:r w:rsidR="00381575" w:rsidRPr="0038157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  <w:tc>
          <w:tcPr>
            <w:tcW w:w="676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76" w:type="dxa"/>
            <w:vAlign w:val="center"/>
          </w:tcPr>
          <w:p w:rsidR="00381575" w:rsidRPr="006468F1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468F1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75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76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28" w:type="dxa"/>
            <w:vAlign w:val="center"/>
          </w:tcPr>
          <w:p w:rsidR="00381575" w:rsidRDefault="00381575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1575" w:rsidRDefault="00381575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575" w:rsidRDefault="00381575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Найдем: нижняя цена игры </w:t>
      </w:r>
      <w:r w:rsidRPr="0059173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255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(3,3,3,5) = 5; </w:t>
      </w:r>
    </w:p>
    <w:p w:rsidR="00381575" w:rsidRDefault="00381575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верхняя цена игры </w:t>
      </w:r>
      <w:r w:rsidRPr="0059173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5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381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inorHAnsi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ij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1EF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(13,11,17,13) = 11.</w:t>
      </w:r>
    </w:p>
    <w:p w:rsidR="00381575" w:rsidRDefault="00381575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AE7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1F201C">
        <w:rPr>
          <w:rFonts w:ascii="Times New Roman" w:hAnsi="Times New Roman" w:cs="Times New Roman"/>
          <w:sz w:val="28"/>
          <w:szCs w:val="28"/>
        </w:rPr>
        <w:t xml:space="preserve">игра не имеет цены (седловой точки), так как </w:t>
      </w:r>
      <w:r w:rsidRPr="001F20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F201C">
        <w:rPr>
          <w:rFonts w:ascii="Times New Roman" w:hAnsi="Times New Roman" w:cs="Times New Roman"/>
          <w:sz w:val="28"/>
          <w:szCs w:val="28"/>
        </w:rPr>
        <w:t xml:space="preserve"> = 5</w:t>
      </w:r>
      <w:r w:rsidRPr="001F201C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≠</w:t>
      </w:r>
      <w:r w:rsidRPr="001F201C">
        <w:rPr>
          <w:rFonts w:ascii="Times New Roman" w:hAnsi="Times New Roman" w:cs="Times New Roman"/>
          <w:sz w:val="28"/>
          <w:szCs w:val="28"/>
        </w:rPr>
        <w:t xml:space="preserve"> </w:t>
      </w:r>
      <w:r w:rsidRPr="001F201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F201C">
        <w:rPr>
          <w:rFonts w:ascii="Times New Roman" w:hAnsi="Times New Roman" w:cs="Times New Roman"/>
          <w:sz w:val="28"/>
          <w:szCs w:val="28"/>
        </w:rPr>
        <w:t xml:space="preserve"> = 11.</w:t>
      </w:r>
    </w:p>
    <w:p w:rsidR="0090594E" w:rsidRPr="001F201C" w:rsidRDefault="0090594E" w:rsidP="003815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2128" w:tblpY="306"/>
        <w:tblW w:w="6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1"/>
        <w:gridCol w:w="801"/>
        <w:gridCol w:w="801"/>
        <w:gridCol w:w="801"/>
        <w:gridCol w:w="803"/>
        <w:gridCol w:w="803"/>
        <w:gridCol w:w="803"/>
        <w:gridCol w:w="803"/>
      </w:tblGrid>
      <w:tr w:rsidR="00E52CBE" w:rsidRPr="00763046" w:rsidTr="00E52CBE">
        <w:trPr>
          <w:trHeight w:val="495"/>
        </w:trPr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:rsidR="00E52CBE" w:rsidRDefault="00E52CBE" w:rsidP="00E52CBE">
            <w:pPr>
              <w:jc w:val="center"/>
              <w:rPr>
                <w:sz w:val="28"/>
                <w:szCs w:val="28"/>
              </w:rPr>
            </w:pPr>
            <w:r w:rsidRPr="00763046">
              <w:rPr>
                <w:sz w:val="28"/>
                <w:szCs w:val="28"/>
              </w:rPr>
              <w:t>в)</w:t>
            </w:r>
          </w:p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B5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</w:tr>
      <w:tr w:rsidR="00E52CBE" w:rsidRPr="00763046" w:rsidTr="00E52CBE">
        <w:trPr>
          <w:trHeight w:val="495"/>
        </w:trPr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</w:tr>
      <w:tr w:rsidR="00E52CBE" w:rsidRPr="00763046" w:rsidTr="00E52CBE">
        <w:trPr>
          <w:trHeight w:val="495"/>
        </w:trPr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</w:tr>
      <w:tr w:rsidR="00E52CBE" w:rsidRPr="00763046" w:rsidTr="00E52CBE">
        <w:trPr>
          <w:trHeight w:val="495"/>
        </w:trPr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</w:tr>
      <w:tr w:rsidR="00E52CBE" w:rsidRPr="00763046" w:rsidTr="00E52CBE">
        <w:trPr>
          <w:trHeight w:val="347"/>
        </w:trPr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left w:val="single" w:sz="4" w:space="0" w:color="auto"/>
            </w:tcBorders>
            <w:vAlign w:val="center"/>
          </w:tcPr>
          <w:p w:rsidR="00E52CBE" w:rsidRPr="00763046" w:rsidRDefault="00E52CBE" w:rsidP="00E52C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1B756F" w:rsidRDefault="001B756F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CBE" w:rsidRPr="00E52CBE" w:rsidRDefault="00E52CBE" w:rsidP="002A66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CBE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E52CBE" w:rsidRDefault="00E52CBE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нижнюю и верхнюю цены игры. Решение оформим в таблице.</w:t>
      </w:r>
    </w:p>
    <w:p w:rsidR="0075750B" w:rsidRDefault="0075750B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74" w:type="dxa"/>
        <w:tblLayout w:type="fixed"/>
        <w:tblLook w:val="04A0"/>
      </w:tblPr>
      <w:tblGrid>
        <w:gridCol w:w="1556"/>
        <w:gridCol w:w="597"/>
        <w:gridCol w:w="567"/>
        <w:gridCol w:w="567"/>
        <w:gridCol w:w="709"/>
        <w:gridCol w:w="708"/>
        <w:gridCol w:w="1560"/>
      </w:tblGrid>
      <w:tr w:rsidR="0075750B" w:rsidTr="0090594E">
        <w:trPr>
          <w:trHeight w:val="698"/>
        </w:trPr>
        <w:tc>
          <w:tcPr>
            <w:tcW w:w="1556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  <w:vAlign w:val="center"/>
          </w:tcPr>
          <w:p w:rsidR="0075750B" w:rsidRPr="00763046" w:rsidRDefault="0075750B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709" w:type="dxa"/>
            <w:vAlign w:val="center"/>
          </w:tcPr>
          <w:p w:rsidR="0075750B" w:rsidRPr="00763046" w:rsidRDefault="0075750B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08" w:type="dxa"/>
            <w:vAlign w:val="center"/>
          </w:tcPr>
          <w:p w:rsidR="0075750B" w:rsidRPr="00763046" w:rsidRDefault="0075750B" w:rsidP="000469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B5</w:t>
            </w:r>
          </w:p>
        </w:tc>
        <w:tc>
          <w:tcPr>
            <w:tcW w:w="1560" w:type="dxa"/>
            <w:vAlign w:val="center"/>
          </w:tcPr>
          <w:p w:rsidR="0075750B" w:rsidRPr="007A4A8D" w:rsidRDefault="00F50D33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75750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= min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</w:tr>
      <w:tr w:rsidR="0075750B" w:rsidTr="0090594E">
        <w:trPr>
          <w:trHeight w:val="312"/>
        </w:trPr>
        <w:tc>
          <w:tcPr>
            <w:tcW w:w="1556" w:type="dxa"/>
            <w:vAlign w:val="center"/>
          </w:tcPr>
          <w:p w:rsidR="0075750B" w:rsidRPr="00763046" w:rsidRDefault="0075750B" w:rsidP="0075750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59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560" w:type="dxa"/>
            <w:vAlign w:val="center"/>
          </w:tcPr>
          <w:p w:rsidR="0075750B" w:rsidRPr="000246BD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246BD"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</w:p>
        </w:tc>
      </w:tr>
      <w:tr w:rsidR="0075750B" w:rsidTr="0090594E">
        <w:trPr>
          <w:trHeight w:val="303"/>
        </w:trPr>
        <w:tc>
          <w:tcPr>
            <w:tcW w:w="1556" w:type="dxa"/>
            <w:vAlign w:val="center"/>
          </w:tcPr>
          <w:p w:rsidR="0075750B" w:rsidRPr="00763046" w:rsidRDefault="0075750B" w:rsidP="0075750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9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08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75750B" w:rsidRPr="000D1792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D1792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</w:tr>
      <w:tr w:rsidR="0075750B" w:rsidTr="0090594E">
        <w:trPr>
          <w:trHeight w:val="312"/>
        </w:trPr>
        <w:tc>
          <w:tcPr>
            <w:tcW w:w="1556" w:type="dxa"/>
            <w:vAlign w:val="center"/>
          </w:tcPr>
          <w:p w:rsidR="0075750B" w:rsidRPr="00763046" w:rsidRDefault="0075750B" w:rsidP="0075750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59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75750B" w:rsidRPr="000D1792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0D1792">
              <w:rPr>
                <w:rFonts w:asciiTheme="minorHAnsi" w:hAnsiTheme="minorHAnsi" w:cstheme="minorHAnsi"/>
                <w:sz w:val="28"/>
                <w:szCs w:val="28"/>
              </w:rPr>
              <w:t>-3</w:t>
            </w:r>
          </w:p>
        </w:tc>
      </w:tr>
      <w:tr w:rsidR="0075750B" w:rsidTr="0090594E">
        <w:trPr>
          <w:trHeight w:val="312"/>
        </w:trPr>
        <w:tc>
          <w:tcPr>
            <w:tcW w:w="1556" w:type="dxa"/>
            <w:vAlign w:val="center"/>
          </w:tcPr>
          <w:p w:rsidR="0075750B" w:rsidRPr="00763046" w:rsidRDefault="0075750B" w:rsidP="0075750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59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vAlign w:val="center"/>
          </w:tcPr>
          <w:p w:rsidR="0075750B" w:rsidRPr="00763046" w:rsidRDefault="0075750B" w:rsidP="000469D3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0" w:type="dxa"/>
            <w:vAlign w:val="center"/>
          </w:tcPr>
          <w:p w:rsidR="0075750B" w:rsidRPr="000246BD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246BD"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</w:p>
        </w:tc>
      </w:tr>
      <w:tr w:rsidR="0075750B" w:rsidTr="0090594E">
        <w:trPr>
          <w:trHeight w:val="322"/>
        </w:trPr>
        <w:tc>
          <w:tcPr>
            <w:tcW w:w="1556" w:type="dxa"/>
          </w:tcPr>
          <w:p w:rsidR="0075750B" w:rsidRDefault="00F50D33" w:rsidP="000469D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oMath>
            <w:r w:rsidR="0075750B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 xml:space="preserve">=max 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</m:oMath>
          </w:p>
        </w:tc>
        <w:tc>
          <w:tcPr>
            <w:tcW w:w="597" w:type="dxa"/>
            <w:vAlign w:val="center"/>
          </w:tcPr>
          <w:p w:rsidR="0075750B" w:rsidRPr="00AD4D3E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D4D3E"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75750B" w:rsidRPr="000D1792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567" w:type="dxa"/>
            <w:vAlign w:val="center"/>
          </w:tcPr>
          <w:p w:rsidR="0075750B" w:rsidRPr="00AD4D3E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D4D3E">
              <w:rPr>
                <w:rFonts w:asciiTheme="minorHAnsi" w:hAnsiTheme="minorHAnsi" w:cstheme="minorHAnsi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5750B" w:rsidRPr="000D1792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  <w:tc>
          <w:tcPr>
            <w:tcW w:w="708" w:type="dxa"/>
            <w:vAlign w:val="center"/>
          </w:tcPr>
          <w:p w:rsidR="0075750B" w:rsidRPr="000D1792" w:rsidRDefault="0075750B" w:rsidP="000469D3">
            <w:pPr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</w:t>
            </w:r>
          </w:p>
        </w:tc>
        <w:tc>
          <w:tcPr>
            <w:tcW w:w="1560" w:type="dxa"/>
            <w:vAlign w:val="center"/>
          </w:tcPr>
          <w:p w:rsidR="0075750B" w:rsidRDefault="0075750B" w:rsidP="000469D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1734" w:rsidRDefault="00591734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94E" w:rsidRDefault="0090594E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Найдем: нижняя цена игры </w:t>
      </w:r>
      <w:r w:rsidRPr="0090594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255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(4,1,-3,4) = 4;</w:t>
      </w:r>
    </w:p>
    <w:p w:rsidR="0090594E" w:rsidRDefault="0090594E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верхняя цена игры </w:t>
      </w:r>
      <w:r w:rsidRPr="0090594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551EF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(4,18,4,16,18) = 4.</w:t>
      </w:r>
    </w:p>
    <w:p w:rsidR="009F6415" w:rsidRDefault="009F6415" w:rsidP="009F64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504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верхняя и нижняя цена игры </w:t>
      </w:r>
      <w:r w:rsidRPr="009F6415">
        <w:rPr>
          <w:rFonts w:ascii="Times New Roman" w:hAnsi="Times New Roman" w:cs="Times New Roman"/>
          <w:sz w:val="28"/>
          <w:szCs w:val="28"/>
        </w:rPr>
        <w:t xml:space="preserve">равны  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=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=4</w:t>
      </w:r>
      <w:r>
        <w:rPr>
          <w:rFonts w:ascii="Times New Roman" w:hAnsi="Times New Roman" w:cs="Times New Roman"/>
          <w:sz w:val="28"/>
          <w:szCs w:val="28"/>
        </w:rPr>
        <w:t xml:space="preserve"> и достигаются в четырех парах чистых стратегий </w:t>
      </w:r>
      <w:r w:rsidRPr="009F6415">
        <w:rPr>
          <w:rFonts w:ascii="Times New Roman" w:hAnsi="Times New Roman" w:cs="Times New Roman"/>
          <w:sz w:val="28"/>
          <w:szCs w:val="28"/>
        </w:rPr>
        <w:t>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1,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1),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1,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3),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4,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1),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4,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3).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игра имеет четыре седловые точки и цена игры равна 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F6415">
        <w:rPr>
          <w:rFonts w:ascii="Times New Roman" w:hAnsi="Times New Roman" w:cs="Times New Roman"/>
          <w:sz w:val="28"/>
          <w:szCs w:val="28"/>
        </w:rPr>
        <w:t>=4.</w:t>
      </w:r>
      <w:r>
        <w:rPr>
          <w:rFonts w:ascii="Times New Roman" w:hAnsi="Times New Roman" w:cs="Times New Roman"/>
          <w:sz w:val="28"/>
          <w:szCs w:val="28"/>
        </w:rPr>
        <w:t xml:space="preserve"> Найденные пары чистых стратегий </w:t>
      </w:r>
      <w:r w:rsidRPr="009F6415">
        <w:rPr>
          <w:rFonts w:ascii="Times New Roman" w:hAnsi="Times New Roman" w:cs="Times New Roman"/>
          <w:sz w:val="28"/>
          <w:szCs w:val="28"/>
        </w:rPr>
        <w:t>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1,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1),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1,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3),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4,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1), (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F6415">
        <w:rPr>
          <w:rFonts w:ascii="Times New Roman" w:hAnsi="Times New Roman" w:cs="Times New Roman"/>
          <w:sz w:val="28"/>
          <w:szCs w:val="28"/>
        </w:rPr>
        <w:t>4,</w:t>
      </w:r>
      <w:r w:rsidRPr="009F641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F6415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являются оптимальными решениями.</w:t>
      </w:r>
    </w:p>
    <w:p w:rsidR="0090594E" w:rsidRDefault="0090594E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Pr="002551EF" w:rsidRDefault="00E90365" w:rsidP="009059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94E" w:rsidRDefault="0090594E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365" w:rsidRPr="00E90365" w:rsidRDefault="00E90365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365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E90365" w:rsidRDefault="005455B6" w:rsidP="00E52CBE">
      <w:pPr>
        <w:spacing w:after="0"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 w:rsidRPr="00FD397B">
        <w:rPr>
          <w:rFonts w:ascii="Times New Roman" w:hAnsi="Times New Roman" w:cs="Times New Roman"/>
          <w:sz w:val="28"/>
          <w:szCs w:val="28"/>
        </w:rPr>
        <w:t xml:space="preserve">Найти оптимальные смешанные стратегии игры  (2 </w:t>
      </w:r>
      <w:r w:rsidRPr="00FD397B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.75pt" o:ole="">
            <v:imagedata r:id="rId4" o:title=""/>
          </v:shape>
          <o:OLEObject Type="Embed" ProgID="Equation.3" ShapeID="_x0000_i1025" DrawAspect="Content" ObjectID="_1523997364" r:id="rId5"/>
        </w:object>
      </w:r>
      <w:r w:rsidRPr="00FD397B">
        <w:rPr>
          <w:rFonts w:ascii="Times New Roman" w:hAnsi="Times New Roman" w:cs="Times New Roman"/>
          <w:sz w:val="28"/>
          <w:szCs w:val="28"/>
        </w:rPr>
        <w:t xml:space="preserve"> 2)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D397B">
        <w:rPr>
          <w:rFonts w:ascii="Times New Roman" w:hAnsi="Times New Roman" w:cs="Times New Roman"/>
          <w:sz w:val="28"/>
          <w:szCs w:val="28"/>
        </w:rPr>
        <w:t xml:space="preserve"> </w:t>
      </w:r>
      <w:r w:rsidRPr="00FD397B">
        <w:rPr>
          <w:rFonts w:eastAsiaTheme="majorEastAsia"/>
          <w:b/>
          <w:sz w:val="28"/>
          <w:szCs w:val="28"/>
        </w:rPr>
        <w:t xml:space="preserve"> </w:t>
      </w:r>
    </w:p>
    <w:tbl>
      <w:tblPr>
        <w:tblW w:w="2517" w:type="dxa"/>
        <w:jc w:val="center"/>
        <w:tblInd w:w="103" w:type="dxa"/>
        <w:tblLook w:val="04A0"/>
      </w:tblPr>
      <w:tblGrid>
        <w:gridCol w:w="839"/>
        <w:gridCol w:w="839"/>
        <w:gridCol w:w="839"/>
      </w:tblGrid>
      <w:tr w:rsidR="005455B6" w:rsidRPr="00763046" w:rsidTr="005455B6">
        <w:trPr>
          <w:trHeight w:val="300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5455B6" w:rsidRPr="00763046" w:rsidTr="005455B6">
        <w:trPr>
          <w:trHeight w:val="300"/>
          <w:jc w:val="center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5</w:t>
            </w:r>
          </w:p>
        </w:tc>
      </w:tr>
      <w:tr w:rsidR="005455B6" w:rsidRPr="00763046" w:rsidTr="005455B6">
        <w:trPr>
          <w:trHeight w:val="300"/>
          <w:jc w:val="center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63046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63046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5B6" w:rsidRPr="00763046" w:rsidRDefault="005455B6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63046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5455B6" w:rsidRDefault="005455B6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5B6" w:rsidRPr="005455B6" w:rsidRDefault="005455B6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5B6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C84AE2" w:rsidRDefault="00C86A33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84AE2">
        <w:rPr>
          <w:rFonts w:ascii="Times New Roman" w:hAnsi="Times New Roman" w:cs="Times New Roman"/>
          <w:sz w:val="28"/>
          <w:szCs w:val="28"/>
        </w:rPr>
        <w:t>Найдем нижнюю и верхнюю цену игры, и проверим, имеет ли заданная игра решение в чистых стратегиях:</w:t>
      </w:r>
    </w:p>
    <w:p w:rsidR="00B42595" w:rsidRPr="00B42595" w:rsidRDefault="00B42595" w:rsidP="00B4259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Нижняя цена игры </w:t>
      </w:r>
      <w:r w:rsidRPr="00B42595">
        <w:rPr>
          <w:rFonts w:ascii="Times New Roman" w:eastAsiaTheme="majorEastAsia" w:hAnsi="Times New Roman" w:cs="Times New Roman"/>
          <w:sz w:val="28"/>
          <w:szCs w:val="28"/>
          <w:lang w:val="en-US"/>
        </w:rPr>
        <w:t>a</w:t>
      </w:r>
      <w:r w:rsidRPr="00B42595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B42595">
        <w:rPr>
          <w:rFonts w:ascii="Times New Roman" w:hAnsi="Times New Roman" w:cs="Times New Roman"/>
          <w:sz w:val="28"/>
          <w:szCs w:val="28"/>
        </w:rPr>
        <w:t>= 6;</w:t>
      </w:r>
    </w:p>
    <w:p w:rsidR="00B42595" w:rsidRPr="001D3A9B" w:rsidRDefault="00B42595" w:rsidP="00B4259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42595">
        <w:rPr>
          <w:rFonts w:ascii="Times New Roman" w:eastAsiaTheme="majorEastAsia" w:hAnsi="Times New Roman" w:cs="Times New Roman"/>
          <w:sz w:val="28"/>
          <w:szCs w:val="28"/>
        </w:rPr>
        <w:t xml:space="preserve">Верхняя цена игры </w:t>
      </w:r>
      <w:r w:rsidRPr="00B42595">
        <w:rPr>
          <w:rFonts w:ascii="Times New Roman" w:eastAsiaTheme="majorEastAsia" w:hAnsi="Times New Roman" w:cs="Times New Roman"/>
          <w:sz w:val="28"/>
          <w:szCs w:val="28"/>
          <w:lang w:val="en-US"/>
        </w:rPr>
        <w:t>b</w:t>
      </w:r>
      <w:r w:rsidRPr="001D3A9B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8.</w:t>
      </w:r>
    </w:p>
    <w:p w:rsidR="00C86A33" w:rsidRPr="001F41C1" w:rsidRDefault="00C86A33" w:rsidP="00C86A3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=6 </w:t>
      </w:r>
      <w:r w:rsidRPr="00876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≠</w:t>
      </w:r>
      <w:r w:rsidRPr="00876188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=8 – следовательно, игра не имеет седловой точки. </w:t>
      </w:r>
    </w:p>
    <w:p w:rsidR="006E0355" w:rsidRDefault="004473FE" w:rsidP="006E035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E0355">
        <w:rPr>
          <w:rFonts w:ascii="Times New Roman" w:eastAsiaTheme="majorEastAsia" w:hAnsi="Times New Roman" w:cs="Times New Roman"/>
          <w:sz w:val="28"/>
          <w:szCs w:val="28"/>
        </w:rPr>
        <w:t>Находим решение игры в смешанных стратегиях.</w:t>
      </w:r>
    </w:p>
    <w:p w:rsidR="00EE33B8" w:rsidRDefault="00EE33B8" w:rsidP="00EE33B8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Вычислим </w:t>
      </w:r>
      <w:r w:rsidRPr="0080659E">
        <w:rPr>
          <w:rFonts w:ascii="Times New Roman" w:eastAsiaTheme="majorEastAsia" w:hAnsi="Times New Roman" w:cs="Times New Roman"/>
          <w:b/>
          <w:sz w:val="28"/>
          <w:szCs w:val="28"/>
        </w:rPr>
        <w:t>∆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4960D9">
        <w:rPr>
          <w:rFonts w:ascii="Times New Roman" w:eastAsiaTheme="majorEastAsia" w:hAnsi="Times New Roman" w:cs="Times New Roman"/>
          <w:sz w:val="16"/>
          <w:szCs w:val="16"/>
        </w:rPr>
        <w:t>11</w:t>
      </w:r>
      <w:r w:rsidRPr="004960D9">
        <w:rPr>
          <w:rFonts w:ascii="Times New Roman" w:eastAsiaTheme="majorEastAsia" w:hAnsi="Times New Roman" w:cs="Times New Roman"/>
          <w:sz w:val="28"/>
          <w:szCs w:val="28"/>
        </w:rPr>
        <w:t>+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4960D9">
        <w:rPr>
          <w:rFonts w:ascii="Times New Roman" w:eastAsiaTheme="majorEastAsia" w:hAnsi="Times New Roman" w:cs="Times New Roman"/>
          <w:sz w:val="16"/>
          <w:szCs w:val="16"/>
        </w:rPr>
        <w:t>22</w:t>
      </w:r>
      <w:r>
        <w:rPr>
          <w:rFonts w:ascii="Times New Roman" w:eastAsiaTheme="majorEastAsia" w:hAnsi="Times New Roman" w:cs="Times New Roman"/>
          <w:sz w:val="28"/>
          <w:szCs w:val="28"/>
        </w:rPr>
        <w:t>) –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4960D9">
        <w:rPr>
          <w:rFonts w:ascii="Times New Roman" w:eastAsiaTheme="majorEastAsia" w:hAnsi="Times New Roman" w:cs="Times New Roman"/>
          <w:sz w:val="16"/>
          <w:szCs w:val="16"/>
        </w:rPr>
        <w:t>12</w:t>
      </w:r>
      <w:r w:rsidRPr="004960D9">
        <w:rPr>
          <w:rFonts w:ascii="Times New Roman" w:eastAsiaTheme="majorEastAsia" w:hAnsi="Times New Roman" w:cs="Times New Roman"/>
          <w:sz w:val="28"/>
          <w:szCs w:val="28"/>
        </w:rPr>
        <w:t>+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4960D9">
        <w:rPr>
          <w:rFonts w:ascii="Times New Roman" w:eastAsiaTheme="majorEastAsia" w:hAnsi="Times New Roman" w:cs="Times New Roman"/>
          <w:sz w:val="16"/>
          <w:szCs w:val="16"/>
        </w:rPr>
        <w:t>21</w:t>
      </w:r>
      <w:r>
        <w:rPr>
          <w:rFonts w:ascii="Times New Roman" w:eastAsiaTheme="majorEastAsia" w:hAnsi="Times New Roman" w:cs="Times New Roman"/>
          <w:sz w:val="28"/>
          <w:szCs w:val="28"/>
        </w:rPr>
        <w:t>) = (10+8) – (5+6) = 18 – 11 = 7</w:t>
      </w:r>
      <w:r w:rsidR="00F965A3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F965A3" w:rsidRDefault="00F965A3" w:rsidP="00F965A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Находим цену игры в смешанных стратегиях:</w:t>
      </w:r>
      <w:r w:rsidRPr="008E7247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F965A3" w:rsidRDefault="00F965A3" w:rsidP="00F965A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F965A3"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FA1ADD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11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 xml:space="preserve">22 – 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12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∆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10*8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–</m:t>
            </m:r>
            <m:r>
              <m:rPr>
                <m:sty m:val="p"/>
              </m:rPr>
              <w:rPr>
                <w:rFonts w:ascii="Cambria Math" w:eastAsiaTheme="majorEastAsia" w:hAnsi="Times New Roman" w:cs="Times New Roman"/>
                <w:sz w:val="32"/>
                <w:szCs w:val="32"/>
              </w:rPr>
              <m:t>5</m:t>
            </m:r>
            <m:r>
              <m:rPr>
                <m:sty m:val="p"/>
              </m:rPr>
              <w:rPr>
                <w:rFonts w:ascii="Cambria Math" w:eastAsiaTheme="majorEastAsia" w:hAnsi="Cambria Math" w:cs="Cambria Math"/>
                <w:sz w:val="32"/>
                <w:szCs w:val="32"/>
              </w:rPr>
              <m:t>*</m:t>
            </m:r>
            <m:r>
              <m:rPr>
                <m:sty m:val="p"/>
              </m:rPr>
              <w:rPr>
                <w:rFonts w:ascii="Cambria Math" w:eastAsiaTheme="majorEastAsia" w:hAnsi="Times New Roman" w:cs="Times New Roman"/>
                <w:sz w:val="32"/>
                <w:szCs w:val="32"/>
              </w:rPr>
              <m:t>6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 xml:space="preserve"> 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50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 w:rsidRPr="00CB65C2">
        <w:rPr>
          <w:rFonts w:ascii="Times New Roman" w:eastAsiaTheme="majorEastAsia" w:hAnsi="Times New Roman" w:cs="Times New Roman"/>
          <w:sz w:val="30"/>
          <w:szCs w:val="30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= 7,149</w:t>
      </w:r>
    </w:p>
    <w:p w:rsidR="00B95A2A" w:rsidRDefault="00B95A2A" w:rsidP="00B95A2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Определяем оптимальные смешанные стратегии игроков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B95A2A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и </w:t>
      </w:r>
      <w:r w:rsidRPr="00B95A2A">
        <w:rPr>
          <w:rFonts w:ascii="Times New Roman" w:eastAsiaTheme="majorEastAsia" w:hAnsi="Times New Roman" w:cs="Times New Roman"/>
          <w:sz w:val="28"/>
          <w:szCs w:val="28"/>
        </w:rPr>
        <w:t xml:space="preserve">В </w:t>
      </w:r>
      <w:r>
        <w:rPr>
          <w:rFonts w:ascii="Times New Roman" w:eastAsiaTheme="majorEastAsia" w:hAnsi="Times New Roman" w:cs="Times New Roman"/>
          <w:sz w:val="28"/>
          <w:szCs w:val="28"/>
        </w:rPr>
        <w:t>по формулам:</w:t>
      </w:r>
    </w:p>
    <w:p w:rsidR="00B95A2A" w:rsidRPr="00B95A2A" w:rsidRDefault="00B95A2A" w:rsidP="00B95A2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proofErr w:type="gramStart"/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B95A2A">
        <w:rPr>
          <w:rFonts w:ascii="Times New Roman" w:eastAsiaTheme="majorEastAsia" w:hAnsi="Times New Roman" w:cs="Times New Roman"/>
          <w:sz w:val="16"/>
          <w:szCs w:val="16"/>
          <w:lang w:val="en-US"/>
        </w:rPr>
        <w:t>1</w:t>
      </w:r>
      <w:proofErr w:type="gramEnd"/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*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q22-q21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8-6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;           x</w:t>
      </w:r>
      <w:r w:rsidRPr="00B95A2A">
        <w:rPr>
          <w:rFonts w:ascii="Times New Roman" w:eastAsiaTheme="majorEastAsia" w:hAnsi="Times New Roman" w:cs="Times New Roman"/>
          <w:sz w:val="16"/>
          <w:szCs w:val="16"/>
          <w:lang w:val="en-US"/>
        </w:rPr>
        <w:t>2</w:t>
      </w:r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*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11-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12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10-5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</w:p>
    <w:p w:rsidR="00B95A2A" w:rsidRDefault="00B95A2A" w:rsidP="00B95A2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32"/>
          <w:szCs w:val="32"/>
        </w:rPr>
      </w:pPr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B95A2A">
        <w:rPr>
          <w:rFonts w:ascii="Times New Roman" w:eastAsiaTheme="majorEastAsia" w:hAnsi="Times New Roman" w:cs="Times New Roman"/>
          <w:sz w:val="16"/>
          <w:szCs w:val="16"/>
          <w:lang w:val="en-US"/>
        </w:rPr>
        <w:t>1</w:t>
      </w:r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*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22-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12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8-5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3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>
        <w:rPr>
          <w:rFonts w:ascii="Times New Roman" w:eastAsiaTheme="majorEastAsia" w:hAnsi="Times New Roman" w:cs="Times New Roman"/>
          <w:sz w:val="32"/>
          <w:szCs w:val="32"/>
        </w:rPr>
        <w:t xml:space="preserve">;           </w:t>
      </w:r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B95A2A">
        <w:rPr>
          <w:rFonts w:ascii="Times New Roman" w:eastAsiaTheme="majorEastAsia" w:hAnsi="Times New Roman" w:cs="Times New Roman"/>
          <w:sz w:val="16"/>
          <w:szCs w:val="16"/>
          <w:lang w:val="en-US"/>
        </w:rPr>
        <w:t>2</w:t>
      </w:r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*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11-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21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10-6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B95A2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4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</w:p>
    <w:p w:rsidR="00E13A93" w:rsidRDefault="00E13A93" w:rsidP="00E13A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E13A93" w:rsidRPr="00E13A93" w:rsidRDefault="00E13A93" w:rsidP="00E13A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Таким образом,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оптимальная стратегия игрока</w:t>
      </w:r>
      <w:proofErr w:type="gramStart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состоит в чистых стратегиях А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>. Стратегию А</w:t>
      </w:r>
      <w:proofErr w:type="gramStart"/>
      <w:r w:rsidRPr="00E13A93">
        <w:rPr>
          <w:rFonts w:ascii="Times New Roman" w:eastAsiaTheme="majorEastAsia" w:hAnsi="Times New Roman" w:cs="Times New Roman"/>
          <w:sz w:val="20"/>
          <w:szCs w:val="20"/>
        </w:rPr>
        <w:t>1</w:t>
      </w:r>
      <w:proofErr w:type="gramEnd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необходимо применять 2 раза из 7, а стратегию А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– 5 раз из 7. Оптимальная стратегия игрока</w:t>
      </w:r>
      <w:proofErr w:type="gramStart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состоит в чистых стратегиях В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>. Стратегию В</w:t>
      </w:r>
      <w:proofErr w:type="gramStart"/>
      <w:r w:rsidRPr="00E13A93">
        <w:rPr>
          <w:rFonts w:ascii="Times New Roman" w:eastAsiaTheme="majorEastAsia" w:hAnsi="Times New Roman" w:cs="Times New Roman"/>
          <w:sz w:val="20"/>
          <w:szCs w:val="20"/>
        </w:rPr>
        <w:t>1</w:t>
      </w:r>
      <w:proofErr w:type="gramEnd"/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следует применять 3 раза из 7, а стратегию В</w:t>
      </w:r>
      <w:r w:rsidRPr="00E13A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E13A93">
        <w:rPr>
          <w:rFonts w:ascii="Times New Roman" w:eastAsiaTheme="majorEastAsia" w:hAnsi="Times New Roman" w:cs="Times New Roman"/>
          <w:sz w:val="28"/>
          <w:szCs w:val="28"/>
        </w:rPr>
        <w:t xml:space="preserve"> – 4 раза из 7. При этом средний выигрыш равен 7, 149.</w:t>
      </w:r>
    </w:p>
    <w:p w:rsidR="00B95A2A" w:rsidRPr="00B95A2A" w:rsidRDefault="00B95A2A" w:rsidP="00B95A2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5455B6" w:rsidRDefault="005455B6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A93" w:rsidRPr="00E13A93" w:rsidRDefault="00E13A93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93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</w:p>
    <w:p w:rsidR="005E29BA" w:rsidRDefault="005E29BA" w:rsidP="005E29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решения матричных игр графоаналитическим методом </w:t>
      </w:r>
    </w:p>
    <w:p w:rsidR="005E29BA" w:rsidRDefault="005E29BA" w:rsidP="004178CD">
      <w:pPr>
        <w:spacing w:after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а) Игра  </w:t>
      </w:r>
      <w:r>
        <w:rPr>
          <w:b/>
          <w:bCs/>
          <w:sz w:val="28"/>
          <w:szCs w:val="28"/>
        </w:rPr>
        <w:t xml:space="preserve">(2 </w:t>
      </w:r>
      <w:r w:rsidRPr="00E54FB1">
        <w:rPr>
          <w:b/>
          <w:bCs/>
          <w:position w:val="-4"/>
          <w:sz w:val="28"/>
          <w:szCs w:val="28"/>
        </w:rPr>
        <w:object w:dxaOrig="240" w:dyaOrig="260">
          <v:shape id="_x0000_i1026" type="#_x0000_t75" style="width:12pt;height:12.75pt" o:ole="">
            <v:imagedata r:id="rId4" o:title=""/>
          </v:shape>
          <o:OLEObject Type="Embed" ProgID="Equation.3" ShapeID="_x0000_i1026" DrawAspect="Content" ObjectID="_1523997365" r:id="rId6"/>
        </w:object>
      </w:r>
      <w:r>
        <w:rPr>
          <w:b/>
          <w:bCs/>
          <w:sz w:val="28"/>
          <w:szCs w:val="28"/>
        </w:rPr>
        <w:t xml:space="preserve"> 5)</w:t>
      </w:r>
    </w:p>
    <w:p w:rsidR="005E29BA" w:rsidRPr="00BD1FB1" w:rsidRDefault="005E29BA" w:rsidP="005E29BA">
      <w:pPr>
        <w:jc w:val="both"/>
        <w:rPr>
          <w:sz w:val="16"/>
          <w:szCs w:val="16"/>
        </w:rPr>
      </w:pPr>
    </w:p>
    <w:tbl>
      <w:tblPr>
        <w:tblW w:w="4314" w:type="dxa"/>
        <w:jc w:val="center"/>
        <w:tblInd w:w="91" w:type="dxa"/>
        <w:tblLook w:val="04A0"/>
      </w:tblPr>
      <w:tblGrid>
        <w:gridCol w:w="719"/>
        <w:gridCol w:w="719"/>
        <w:gridCol w:w="719"/>
        <w:gridCol w:w="719"/>
        <w:gridCol w:w="719"/>
        <w:gridCol w:w="719"/>
      </w:tblGrid>
      <w:tr w:rsidR="005E29BA" w:rsidRPr="0003117D" w:rsidTr="00461B0B">
        <w:trPr>
          <w:trHeight w:val="24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3117D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3117D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В3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03117D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В5</w:t>
            </w:r>
          </w:p>
        </w:tc>
      </w:tr>
      <w:tr w:rsidR="005E29BA" w:rsidRPr="0003117D" w:rsidTr="00461B0B">
        <w:trPr>
          <w:trHeight w:val="242"/>
          <w:jc w:val="center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03117D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3</w:t>
            </w:r>
          </w:p>
        </w:tc>
      </w:tr>
      <w:tr w:rsidR="005E29BA" w:rsidRPr="0003117D" w:rsidTr="00461B0B">
        <w:trPr>
          <w:trHeight w:val="242"/>
          <w:jc w:val="center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3117D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03117D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03117D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03117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5E29BA" w:rsidRDefault="005E29BA" w:rsidP="005E29BA">
      <w:pPr>
        <w:ind w:firstLine="720"/>
        <w:jc w:val="both"/>
        <w:rPr>
          <w:sz w:val="28"/>
          <w:szCs w:val="28"/>
        </w:rPr>
      </w:pPr>
    </w:p>
    <w:p w:rsidR="006043BE" w:rsidRPr="006043BE" w:rsidRDefault="006043BE" w:rsidP="006043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43BE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4178CD" w:rsidRDefault="004178CD" w:rsidP="004178C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1. Определим нижнюю и верхнюю цены игры, проверим наличие седловой точки.</w:t>
      </w:r>
    </w:p>
    <w:p w:rsidR="004178CD" w:rsidRPr="004178CD" w:rsidRDefault="004178CD" w:rsidP="00417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Найдем: нижняя цена игры </w:t>
      </w:r>
      <w:r w:rsidRPr="004178C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178CD">
        <w:rPr>
          <w:rFonts w:ascii="Times New Roman" w:hAnsi="Times New Roman" w:cs="Times New Roman"/>
          <w:sz w:val="28"/>
          <w:szCs w:val="28"/>
        </w:rPr>
        <w:t xml:space="preserve"> = </w:t>
      </w:r>
      <w:r w:rsidRPr="004178CD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4178CD">
        <w:rPr>
          <w:rFonts w:ascii="Times New Roman" w:hAnsi="Times New Roman" w:cs="Times New Roman"/>
          <w:sz w:val="28"/>
          <w:szCs w:val="28"/>
        </w:rPr>
        <w:t xml:space="preserve"> (3,2) = 3; </w:t>
      </w:r>
    </w:p>
    <w:p w:rsidR="004178CD" w:rsidRPr="004178CD" w:rsidRDefault="004178CD" w:rsidP="00417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8CD">
        <w:rPr>
          <w:rFonts w:ascii="Times New Roman" w:hAnsi="Times New Roman" w:cs="Times New Roman"/>
          <w:sz w:val="28"/>
          <w:szCs w:val="28"/>
        </w:rPr>
        <w:t xml:space="preserve">верхняя цена игры </w:t>
      </w:r>
      <w:r w:rsidRPr="004178C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178CD">
        <w:rPr>
          <w:rFonts w:ascii="Times New Roman" w:hAnsi="Times New Roman" w:cs="Times New Roman"/>
          <w:sz w:val="28"/>
          <w:szCs w:val="28"/>
        </w:rPr>
        <w:t xml:space="preserve"> = </w:t>
      </w:r>
      <w:r w:rsidRPr="004178CD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4178CD">
        <w:rPr>
          <w:rFonts w:ascii="Times New Roman" w:hAnsi="Times New Roman" w:cs="Times New Roman"/>
          <w:sz w:val="28"/>
          <w:szCs w:val="28"/>
        </w:rPr>
        <w:t xml:space="preserve"> (6,8,8,6,5) = 5.</w:t>
      </w:r>
    </w:p>
    <w:p w:rsidR="004178CD" w:rsidRDefault="001E2E00" w:rsidP="004178C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1F201C">
        <w:rPr>
          <w:rFonts w:ascii="Times New Roman" w:hAnsi="Times New Roman" w:cs="Times New Roman"/>
          <w:sz w:val="28"/>
          <w:szCs w:val="28"/>
        </w:rPr>
        <w:t xml:space="preserve">ак как </w:t>
      </w:r>
      <w:r w:rsidRPr="001F201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F201C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F201C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≠</w:t>
      </w:r>
      <w:r w:rsidRPr="001F201C">
        <w:rPr>
          <w:rFonts w:ascii="Times New Roman" w:hAnsi="Times New Roman" w:cs="Times New Roman"/>
          <w:sz w:val="28"/>
          <w:szCs w:val="28"/>
        </w:rPr>
        <w:t xml:space="preserve"> </w:t>
      </w:r>
      <w:r w:rsidRPr="001F201C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= 5, з</w:t>
      </w:r>
      <w:r w:rsidR="004178CD">
        <w:rPr>
          <w:rFonts w:ascii="Times New Roman" w:hAnsi="Times New Roman" w:cs="Times New Roman"/>
          <w:sz w:val="28"/>
          <w:szCs w:val="28"/>
        </w:rPr>
        <w:t>аданная и</w:t>
      </w:r>
      <w:r w:rsidR="004178CD" w:rsidRPr="001F201C">
        <w:rPr>
          <w:rFonts w:ascii="Times New Roman" w:hAnsi="Times New Roman" w:cs="Times New Roman"/>
          <w:sz w:val="28"/>
          <w:szCs w:val="28"/>
        </w:rPr>
        <w:t>гра не имеет цены (седловой точки)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178CD" w:rsidRPr="001F2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92D" w:rsidRPr="00F3692D" w:rsidRDefault="004178C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3692D">
        <w:rPr>
          <w:rFonts w:ascii="Times New Roman" w:eastAsiaTheme="majorEastAsia" w:hAnsi="Times New Roman" w:cs="Times New Roman"/>
          <w:sz w:val="28"/>
          <w:szCs w:val="28"/>
        </w:rPr>
        <w:t>Пусть игрок</w:t>
      </w:r>
      <w:proofErr w:type="gramStart"/>
      <w:r w:rsidR="00F3692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="00F3692D" w:rsidRPr="00F3692D">
        <w:rPr>
          <w:rFonts w:ascii="Times New Roman" w:eastAsiaTheme="majorEastAsia" w:hAnsi="Times New Roman" w:cs="Times New Roman"/>
          <w:sz w:val="28"/>
          <w:szCs w:val="28"/>
        </w:rPr>
        <w:t xml:space="preserve"> использует смешанную стратегию 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</w:rPr>
        <w:t>=(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F3692D" w:rsidRPr="00F3692D">
        <w:rPr>
          <w:rFonts w:ascii="Times New Roman" w:eastAsiaTheme="majorEastAsia" w:hAnsi="Times New Roman" w:cs="Times New Roman"/>
          <w:sz w:val="20"/>
          <w:szCs w:val="20"/>
        </w:rPr>
        <w:t>1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F3692D" w:rsidRPr="00F3692D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F3692D" w:rsidRPr="00F3692D"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F3692D" w:rsidRPr="00F3692D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F3692D">
        <w:rPr>
          <w:rFonts w:ascii="Times New Roman" w:eastAsiaTheme="majorEastAsia" w:hAnsi="Times New Roman" w:cs="Times New Roman"/>
          <w:sz w:val="28"/>
          <w:szCs w:val="28"/>
        </w:rPr>
        <w:t xml:space="preserve">1. Построим графики функций выигрыша </w:t>
      </w:r>
      <w:r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F3692D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3692D">
        <w:rPr>
          <w:rFonts w:ascii="Times New Roman" w:eastAsiaTheme="majorEastAsia" w:hAnsi="Times New Roman" w:cs="Times New Roman"/>
          <w:sz w:val="28"/>
          <w:szCs w:val="28"/>
        </w:rPr>
        <w:t>,</w:t>
      </w:r>
      <w:r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j</w:t>
      </w:r>
      <w:r w:rsidRPr="00F3692D">
        <w:rPr>
          <w:rFonts w:ascii="Times New Roman" w:eastAsiaTheme="majorEastAsia" w:hAnsi="Times New Roman" w:cs="Times New Roman"/>
          <w:sz w:val="28"/>
          <w:szCs w:val="28"/>
        </w:rPr>
        <w:t>) игрока</w:t>
      </w:r>
      <w:proofErr w:type="gramStart"/>
      <w:r w:rsidRPr="00F3692D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 w:rsidRPr="00F3692D">
        <w:rPr>
          <w:rFonts w:ascii="Times New Roman" w:eastAsiaTheme="majorEastAsia" w:hAnsi="Times New Roman" w:cs="Times New Roman"/>
          <w:sz w:val="28"/>
          <w:szCs w:val="28"/>
        </w:rPr>
        <w:t xml:space="preserve"> для каждой стратегии </w:t>
      </w:r>
      <w:r w:rsidRPr="00F3692D">
        <w:rPr>
          <w:rFonts w:ascii="Times New Roman" w:eastAsiaTheme="majorEastAsia" w:hAnsi="Times New Roman" w:cs="Times New Roman"/>
          <w:sz w:val="28"/>
          <w:szCs w:val="28"/>
          <w:lang w:val="en-US"/>
        </w:rPr>
        <w:t>B</w:t>
      </w:r>
      <w:r w:rsidRPr="00F3692D">
        <w:rPr>
          <w:rFonts w:ascii="Times New Roman" w:eastAsiaTheme="majorEastAsia" w:hAnsi="Times New Roman" w:cs="Times New Roman"/>
          <w:sz w:val="24"/>
          <w:szCs w:val="24"/>
          <w:lang w:val="en-US"/>
        </w:rPr>
        <w:t>j</w:t>
      </w:r>
      <w:r w:rsidRPr="00F3692D">
        <w:rPr>
          <w:rFonts w:ascii="Times New Roman" w:eastAsiaTheme="majorEastAsia" w:hAnsi="Times New Roman" w:cs="Times New Roman"/>
          <w:sz w:val="28"/>
          <w:szCs w:val="28"/>
        </w:rPr>
        <w:t xml:space="preserve"> игрока В:</w:t>
      </w:r>
    </w:p>
    <w:p w:rsidR="00F3692D" w:rsidRPr="00661DB7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</w:rPr>
        <w:t>при стратегии В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1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,1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4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9F2E6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9F2E6D">
        <w:rPr>
          <w:rFonts w:ascii="Times New Roman" w:eastAsiaTheme="majorEastAsia" w:hAnsi="Times New Roman" w:cs="Times New Roman"/>
          <w:sz w:val="28"/>
          <w:szCs w:val="28"/>
        </w:rPr>
        <w:t>+6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9F2E6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  <w:r w:rsidRPr="009658B4">
        <w:rPr>
          <w:rFonts w:ascii="Times New Roman" w:eastAsiaTheme="majorEastAsia" w:hAnsi="Times New Roman" w:cs="Times New Roman"/>
          <w:sz w:val="20"/>
          <w:szCs w:val="20"/>
        </w:rPr>
        <w:t xml:space="preserve"> </w:t>
      </w:r>
    </w:p>
    <w:p w:rsidR="00F3692D" w:rsidRPr="00661DB7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</w:rPr>
        <w:t>при стратегии В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2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,2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A088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+5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A088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F3692D" w:rsidRPr="00661DB7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при стратегии В3: 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,3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A088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+2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A088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</w:p>
    <w:p w:rsidR="00F3692D" w:rsidRPr="00661DB7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</w:rPr>
        <w:t>при стратегии В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4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,4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+3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</w:p>
    <w:p w:rsidR="00F3692D" w:rsidRPr="0078393D" w:rsidRDefault="00F3692D" w:rsidP="00F3692D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0"/>
          <w:szCs w:val="20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при стратегии В5: 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,5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+5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C30D83" w:rsidRPr="00C30D83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 Сведем функции выигрыша игрока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C30D83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Pr="00C30D83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к функции одного аргумента </w:t>
      </w:r>
      <w:r w:rsidRPr="00C30D83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C30D8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C30D83">
        <w:rPr>
          <w:rFonts w:ascii="Times New Roman" w:eastAsiaTheme="majorEastAsia" w:hAnsi="Times New Roman" w:cs="Times New Roman"/>
          <w:sz w:val="28"/>
          <w:szCs w:val="28"/>
        </w:rPr>
        <w:t>:</w:t>
      </w:r>
    </w:p>
    <w:p w:rsidR="00C30D83" w:rsidRPr="00F666D7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Start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,1</w:t>
      </w:r>
      <w:proofErr w:type="gramEnd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4 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) + 6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;</w:t>
      </w:r>
    </w:p>
    <w:p w:rsidR="00C30D83" w:rsidRPr="00F666D7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0"/>
          <w:szCs w:val="20"/>
          <w:lang w:val="en-US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Start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,2</w:t>
      </w:r>
      <w:proofErr w:type="gramEnd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8 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) + 5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;</w:t>
      </w:r>
    </w:p>
    <w:p w:rsidR="00C30D83" w:rsidRPr="00F666D7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Start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,3</w:t>
      </w:r>
      <w:proofErr w:type="gramEnd"/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8 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) + 2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F666D7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F666D7">
        <w:rPr>
          <w:rFonts w:ascii="Times New Roman" w:eastAsiaTheme="majorEastAsia" w:hAnsi="Times New Roman" w:cs="Times New Roman"/>
          <w:sz w:val="28"/>
          <w:szCs w:val="28"/>
          <w:lang w:val="en-US"/>
        </w:rPr>
        <w:t>;</w:t>
      </w:r>
    </w:p>
    <w:p w:rsidR="00C30D83" w:rsidRPr="00E50FDD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0B4550">
        <w:rPr>
          <w:rFonts w:ascii="Times New Roman" w:eastAsiaTheme="majorEastAsia" w:hAnsi="Times New Roman" w:cs="Times New Roman"/>
          <w:sz w:val="20"/>
          <w:szCs w:val="20"/>
        </w:rPr>
        <w:t>2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</w:t>
      </w:r>
      <w:r w:rsidRPr="000B4550">
        <w:rPr>
          <w:rFonts w:ascii="Times New Roman" w:eastAsiaTheme="majorEastAsia" w:hAnsi="Times New Roman" w:cs="Times New Roman"/>
          <w:sz w:val="28"/>
          <w:szCs w:val="28"/>
        </w:rPr>
        <w:t>4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 w:rsidRPr="00EF0EF5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661DB7">
        <w:rPr>
          <w:rFonts w:ascii="Times New Roman" w:eastAsiaTheme="majorEastAsia" w:hAnsi="Times New Roman" w:cs="Times New Roman"/>
          <w:sz w:val="28"/>
          <w:szCs w:val="28"/>
        </w:rPr>
        <w:t xml:space="preserve">6 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661DB7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661DB7">
        <w:rPr>
          <w:rFonts w:ascii="Times New Roman" w:eastAsiaTheme="majorEastAsia" w:hAnsi="Times New Roman" w:cs="Times New Roman"/>
          <w:sz w:val="28"/>
          <w:szCs w:val="28"/>
        </w:rPr>
        <w:t xml:space="preserve">) +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</w:p>
    <w:p w:rsidR="00C30D83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322751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322751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0B4550">
        <w:rPr>
          <w:rFonts w:ascii="Times New Roman" w:eastAsiaTheme="majorEastAsia" w:hAnsi="Times New Roman" w:cs="Times New Roman"/>
          <w:sz w:val="20"/>
          <w:szCs w:val="20"/>
        </w:rPr>
        <w:t>2</w:t>
      </w:r>
      <w:proofErr w:type="gramStart"/>
      <w:r w:rsidRPr="00322751">
        <w:rPr>
          <w:rFonts w:ascii="Times New Roman" w:eastAsiaTheme="majorEastAsia" w:hAnsi="Times New Roman" w:cs="Times New Roman"/>
          <w:sz w:val="28"/>
          <w:szCs w:val="28"/>
        </w:rPr>
        <w:t>,</w:t>
      </w:r>
      <w:r w:rsidRPr="000B4550">
        <w:rPr>
          <w:rFonts w:ascii="Times New Roman" w:eastAsiaTheme="majorEastAsia" w:hAnsi="Times New Roman" w:cs="Times New Roman"/>
          <w:sz w:val="28"/>
          <w:szCs w:val="28"/>
        </w:rPr>
        <w:t>5</w:t>
      </w:r>
      <w:proofErr w:type="gramEnd"/>
      <w:r w:rsidRPr="00322751">
        <w:rPr>
          <w:rFonts w:ascii="Times New Roman" w:eastAsiaTheme="majorEastAsia" w:hAnsi="Times New Roman" w:cs="Times New Roman"/>
          <w:sz w:val="28"/>
          <w:szCs w:val="28"/>
        </w:rPr>
        <w:t>)</w:t>
      </w:r>
      <w:r w:rsidRPr="00EF0EF5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r w:rsidRPr="00661DB7">
        <w:rPr>
          <w:rFonts w:ascii="Times New Roman" w:eastAsiaTheme="majorEastAsia" w:hAnsi="Times New Roman" w:cs="Times New Roman"/>
          <w:sz w:val="28"/>
          <w:szCs w:val="28"/>
        </w:rPr>
        <w:t xml:space="preserve">3 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661DB7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661DB7">
        <w:rPr>
          <w:rFonts w:ascii="Times New Roman" w:eastAsiaTheme="majorEastAsia" w:hAnsi="Times New Roman" w:cs="Times New Roman"/>
          <w:sz w:val="28"/>
          <w:szCs w:val="28"/>
        </w:rPr>
        <w:t xml:space="preserve">) + </w:t>
      </w:r>
      <w:r w:rsidRPr="002A088D"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271A49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C30D83" w:rsidRPr="00C22309" w:rsidRDefault="00C30D83" w:rsidP="00C30D8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 xml:space="preserve">3. </w:t>
      </w:r>
      <w:r w:rsidR="00C22309">
        <w:rPr>
          <w:rFonts w:ascii="Times New Roman" w:eastAsiaTheme="majorEastAsia" w:hAnsi="Times New Roman" w:cs="Times New Roman"/>
          <w:sz w:val="28"/>
          <w:szCs w:val="28"/>
        </w:rPr>
        <w:t xml:space="preserve">Построим графики функций выигрыша 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C22309" w:rsidRPr="00C22309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j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)  игрока</w:t>
      </w:r>
      <w:proofErr w:type="gramStart"/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 xml:space="preserve"> в декартовой системе координат (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C22309" w:rsidRPr="00C22309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(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C22309" w:rsidRPr="00C22309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j</w:t>
      </w:r>
      <w:r w:rsidR="00C22309" w:rsidRPr="00C22309">
        <w:rPr>
          <w:rFonts w:ascii="Times New Roman" w:eastAsiaTheme="majorEastAsia" w:hAnsi="Times New Roman" w:cs="Times New Roman"/>
          <w:sz w:val="28"/>
          <w:szCs w:val="28"/>
        </w:rPr>
        <w:t>)) (рис. 1).</w:t>
      </w:r>
    </w:p>
    <w:p w:rsidR="006043BE" w:rsidRPr="00C22309" w:rsidRDefault="009C4AC3" w:rsidP="006043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3450" cy="2911557"/>
            <wp:effectExtent l="19050" t="0" r="0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5102" cy="291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8CD" w:rsidRDefault="009C4AC3" w:rsidP="009C4AC3">
      <w:pPr>
        <w:spacing w:after="0" w:line="360" w:lineRule="auto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</w:t>
      </w:r>
      <w:r w:rsidR="006C2200">
        <w:rPr>
          <w:rFonts w:ascii="Times New Roman" w:hAnsi="Times New Roman" w:cs="Times New Roman"/>
          <w:sz w:val="28"/>
          <w:szCs w:val="28"/>
        </w:rPr>
        <w:t>Г</w:t>
      </w:r>
      <w:r w:rsidR="006C2200">
        <w:rPr>
          <w:rFonts w:ascii="Times New Roman" w:eastAsiaTheme="majorEastAsia" w:hAnsi="Times New Roman" w:cs="Times New Roman"/>
          <w:sz w:val="28"/>
          <w:szCs w:val="28"/>
        </w:rPr>
        <w:t xml:space="preserve">рафики функций выигрыша 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="006C2200" w:rsidRPr="00C22309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  <w:lang w:val="en-US"/>
        </w:rPr>
        <w:t>j</w:t>
      </w:r>
      <w:r w:rsidR="006C2200" w:rsidRPr="00C22309">
        <w:rPr>
          <w:rFonts w:ascii="Times New Roman" w:eastAsiaTheme="majorEastAsia" w:hAnsi="Times New Roman" w:cs="Times New Roman"/>
          <w:sz w:val="28"/>
          <w:szCs w:val="28"/>
        </w:rPr>
        <w:t>)  игрока</w:t>
      </w:r>
      <w:proofErr w:type="gramStart"/>
      <w:r w:rsidR="006C2200" w:rsidRPr="00C22309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</w:p>
    <w:p w:rsidR="00DA1D3E" w:rsidRDefault="00DA1D3E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Графиком функции, определяющей гарантированный уровень выигрыша игрока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DA1D3E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Pr="000B51CC">
        <w:rPr>
          <w:rFonts w:ascii="Times New Roman" w:eastAsiaTheme="majorEastAsia" w:hAnsi="Times New Roman" w:cs="Times New Roman"/>
          <w:sz w:val="28"/>
          <w:szCs w:val="28"/>
        </w:rPr>
        <w:t>, является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нижняя огибающая построенного семейства прямых (ломанная, выделенная черным цветом) (рис. 2).</w:t>
      </w:r>
    </w:p>
    <w:p w:rsidR="00DA1D3E" w:rsidRDefault="00377682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377682">
        <w:rPr>
          <w:rFonts w:ascii="Times New Roman" w:eastAsiaTheme="majorEastAsia" w:hAnsi="Times New Roman" w:cs="Times New Roman"/>
          <w:sz w:val="28"/>
          <w:szCs w:val="28"/>
        </w:rPr>
        <w:drawing>
          <wp:inline distT="0" distB="0" distL="0" distR="0">
            <wp:extent cx="4638675" cy="2692864"/>
            <wp:effectExtent l="19050" t="0" r="9525" b="0"/>
            <wp:docPr id="2" name="Рисунок 1" descr="Графики,а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ки,а) - копия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0063" cy="269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1D3E" w:rsidRPr="00924996" w:rsidRDefault="00DA1D3E" w:rsidP="00DA1D3E">
      <w:pPr>
        <w:spacing w:after="0" w:line="360" w:lineRule="auto"/>
        <w:ind w:firstLine="709"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DA1D3E">
        <w:rPr>
          <w:rFonts w:ascii="Times New Roman" w:eastAsiaTheme="majorEastAsia" w:hAnsi="Times New Roman" w:cs="Times New Roman"/>
          <w:sz w:val="28"/>
          <w:szCs w:val="28"/>
        </w:rPr>
        <w:t>Рис. 2. График функции гарантированного уровня выигрыша игрока</w:t>
      </w:r>
      <w:proofErr w:type="gramStart"/>
      <w:r w:rsidRPr="00DA1D3E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</w:p>
    <w:p w:rsidR="00DA1D3E" w:rsidRPr="00DA1D3E" w:rsidRDefault="006755B8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По графикам функций можно определить, какая чистая стратегия игрока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6755B8">
        <w:rPr>
          <w:rFonts w:ascii="Times New Roman" w:eastAsiaTheme="majorEastAsia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является заведомо невыгодной (доминируемой). Сравним графики функций выигрыша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ajorEastAsia" w:hAnsi="Times New Roman" w:cs="Times New Roman"/>
          <w:sz w:val="28"/>
          <w:szCs w:val="28"/>
        </w:rPr>
        <w:t>1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(игрок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применяет стратегии В</w:t>
      </w:r>
      <w:r w:rsidRPr="00906D0E">
        <w:rPr>
          <w:rFonts w:ascii="Times New Roman" w:eastAsiaTheme="majorEastAsia" w:hAnsi="Times New Roman" w:cs="Times New Roman"/>
          <w:sz w:val="20"/>
          <w:szCs w:val="20"/>
        </w:rPr>
        <w:t>1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906D0E">
        <w:rPr>
          <w:rFonts w:ascii="Times New Roman" w:eastAsiaTheme="majorEastAsia" w:hAnsi="Times New Roman" w:cs="Times New Roman"/>
          <w:sz w:val="20"/>
          <w:szCs w:val="20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). Стратегия В</w:t>
      </w:r>
      <w:proofErr w:type="gramStart"/>
      <w:r w:rsidRPr="00906D0E">
        <w:rPr>
          <w:rFonts w:ascii="Times New Roman" w:eastAsiaTheme="majorEastAsia" w:hAnsi="Times New Roman" w:cs="Times New Roman"/>
          <w:sz w:val="20"/>
          <w:szCs w:val="20"/>
        </w:rPr>
        <w:t>1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является доминируемой.  Сравним графики функций выигрыша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lastRenderedPageBreak/>
        <w:t>F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, 2)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DE6B8A">
        <w:rPr>
          <w:rFonts w:ascii="Times New Roman" w:eastAsiaTheme="majorEastAsia" w:hAnsi="Times New Roman" w:cs="Times New Roman"/>
          <w:sz w:val="28"/>
          <w:szCs w:val="28"/>
        </w:rPr>
        <w:t xml:space="preserve">, 3) </w:t>
      </w:r>
      <w:r>
        <w:rPr>
          <w:rFonts w:ascii="Times New Roman" w:eastAsiaTheme="majorEastAsia" w:hAnsi="Times New Roman" w:cs="Times New Roman"/>
          <w:sz w:val="28"/>
          <w:szCs w:val="28"/>
        </w:rPr>
        <w:t>(игрок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применяет чистые стратегии В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112192">
        <w:rPr>
          <w:rFonts w:ascii="Times New Roman" w:eastAsiaTheme="majorEastAsia" w:hAnsi="Times New Roman" w:cs="Times New Roman"/>
          <w:sz w:val="20"/>
          <w:szCs w:val="20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>). Стратегия В</w:t>
      </w:r>
      <w:proofErr w:type="gramStart"/>
      <w:r w:rsidRPr="00112192">
        <w:rPr>
          <w:rFonts w:ascii="Times New Roman" w:eastAsiaTheme="majorEastAsia" w:hAnsi="Times New Roman" w:cs="Times New Roman"/>
          <w:sz w:val="20"/>
          <w:szCs w:val="20"/>
        </w:rPr>
        <w:t>2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является доминируемой. Таким образом, стратегии В</w:t>
      </w:r>
      <w:proofErr w:type="gramStart"/>
      <w:r w:rsidRPr="00906D0E">
        <w:rPr>
          <w:rFonts w:ascii="Times New Roman" w:eastAsiaTheme="majorEastAsia" w:hAnsi="Times New Roman" w:cs="Times New Roman"/>
          <w:sz w:val="20"/>
          <w:szCs w:val="20"/>
        </w:rPr>
        <w:t>1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906D0E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могут быть исключены из платежной матрицы.  </w:t>
      </w:r>
    </w:p>
    <w:p w:rsidR="00DA1D3E" w:rsidRDefault="0086303C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Наибольшее значение функция </w:t>
      </w:r>
      <w:r w:rsidRPr="0086303C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86303C">
        <w:rPr>
          <w:rFonts w:ascii="Times New Roman" w:eastAsiaTheme="majorEastAsia" w:hAnsi="Times New Roman" w:cs="Times New Roman"/>
          <w:sz w:val="28"/>
          <w:szCs w:val="28"/>
        </w:rPr>
        <w:t>(</w:t>
      </w:r>
      <w:r w:rsidRPr="0086303C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86303C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6303C">
        <w:rPr>
          <w:rFonts w:ascii="Times New Roman" w:eastAsiaTheme="majorEastAsia" w:hAnsi="Times New Roman" w:cs="Times New Roman"/>
          <w:sz w:val="28"/>
          <w:szCs w:val="28"/>
        </w:rPr>
        <w:t xml:space="preserve">) достигает в верхней точке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нижней огибающей, обозначим ее К.</w:t>
      </w:r>
      <w:r w:rsidRPr="0086303C">
        <w:rPr>
          <w:rFonts w:ascii="Times New Roman" w:eastAsiaTheme="majorEastAsia" w:hAnsi="Times New Roman" w:cs="Times New Roman"/>
          <w:sz w:val="28"/>
          <w:szCs w:val="28"/>
        </w:rPr>
        <w:t xml:space="preserve"> Анализируя графики на диаграмме, на</w:t>
      </w:r>
      <w:r>
        <w:rPr>
          <w:rFonts w:ascii="Times New Roman" w:eastAsiaTheme="majorEastAsia" w:hAnsi="Times New Roman" w:cs="Times New Roman"/>
          <w:sz w:val="28"/>
          <w:szCs w:val="28"/>
        </w:rPr>
        <w:t>ходим</w:t>
      </w:r>
      <w:r w:rsidRPr="0086303C">
        <w:rPr>
          <w:rFonts w:ascii="Times New Roman" w:eastAsiaTheme="majorEastAsia" w:hAnsi="Times New Roman" w:cs="Times New Roman"/>
          <w:sz w:val="28"/>
          <w:szCs w:val="28"/>
        </w:rPr>
        <w:t>, что в точке К пересекаются графики стратегий В</w:t>
      </w:r>
      <w:proofErr w:type="gramStart"/>
      <w:r w:rsidRPr="0086303C">
        <w:rPr>
          <w:rFonts w:ascii="Times New Roman" w:eastAsiaTheme="majorEastAsia" w:hAnsi="Times New Roman" w:cs="Times New Roman"/>
          <w:sz w:val="20"/>
          <w:szCs w:val="20"/>
        </w:rPr>
        <w:t>4</w:t>
      </w:r>
      <w:proofErr w:type="gramEnd"/>
      <w:r w:rsidRPr="0086303C"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86303C">
        <w:rPr>
          <w:rFonts w:ascii="Times New Roman" w:eastAsiaTheme="majorEastAsia" w:hAnsi="Times New Roman" w:cs="Times New Roman"/>
          <w:sz w:val="20"/>
          <w:szCs w:val="20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</w:rPr>
        <w:t>, которые и следует считать активными стратегиями в оптимальном решении заданной игры.</w:t>
      </w:r>
    </w:p>
    <w:p w:rsidR="008823A0" w:rsidRDefault="008823A0" w:rsidP="008823A0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Для нахождения оптимальных значений составим платежную матрицу:</w:t>
      </w:r>
    </w:p>
    <w:tbl>
      <w:tblPr>
        <w:tblStyle w:val="a3"/>
        <w:tblW w:w="0" w:type="auto"/>
        <w:tblInd w:w="1552" w:type="dxa"/>
        <w:tblLook w:val="04A0"/>
      </w:tblPr>
      <w:tblGrid>
        <w:gridCol w:w="1024"/>
        <w:gridCol w:w="1310"/>
        <w:gridCol w:w="1180"/>
      </w:tblGrid>
      <w:tr w:rsidR="008823A0" w:rsidRPr="008823A0" w:rsidTr="008823A0">
        <w:trPr>
          <w:trHeight w:val="342"/>
        </w:trPr>
        <w:tc>
          <w:tcPr>
            <w:tcW w:w="1024" w:type="dxa"/>
          </w:tcPr>
          <w:p w:rsidR="008823A0" w:rsidRPr="008823A0" w:rsidRDefault="008823A0" w:rsidP="00363955">
            <w:pPr>
              <w:spacing w:line="360" w:lineRule="auto"/>
              <w:jc w:val="both"/>
              <w:rPr>
                <w:rFonts w:ascii="Times New Roman" w:eastAsiaTheme="majorEastAsia" w:hAnsi="Times New Roman"/>
                <w:sz w:val="28"/>
                <w:szCs w:val="28"/>
              </w:rPr>
            </w:pPr>
          </w:p>
        </w:tc>
        <w:tc>
          <w:tcPr>
            <w:tcW w:w="131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8823A0">
              <w:rPr>
                <w:rFonts w:ascii="Times New Roman" w:eastAsiaTheme="majorEastAsia" w:hAnsi="Times New Roman"/>
                <w:sz w:val="28"/>
                <w:szCs w:val="28"/>
              </w:rPr>
              <w:t>В</w:t>
            </w:r>
            <w:proofErr w:type="gramStart"/>
            <w:r w:rsidRPr="008823A0">
              <w:rPr>
                <w:rFonts w:ascii="Times New Roman" w:eastAsiaTheme="majorEastAsia" w:hAnsi="Times New Roman"/>
              </w:rPr>
              <w:t>4</w:t>
            </w:r>
            <w:proofErr w:type="gramEnd"/>
          </w:p>
        </w:tc>
        <w:tc>
          <w:tcPr>
            <w:tcW w:w="118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8823A0">
              <w:rPr>
                <w:rFonts w:ascii="Times New Roman" w:eastAsiaTheme="majorEastAsia" w:hAnsi="Times New Roman"/>
                <w:sz w:val="28"/>
                <w:szCs w:val="28"/>
              </w:rPr>
              <w:t>В</w:t>
            </w:r>
            <w:r w:rsidRPr="008823A0">
              <w:rPr>
                <w:rFonts w:ascii="Times New Roman" w:eastAsiaTheme="majorEastAsia" w:hAnsi="Times New Roman"/>
              </w:rPr>
              <w:t>5</w:t>
            </w:r>
          </w:p>
        </w:tc>
      </w:tr>
      <w:tr w:rsidR="008823A0" w:rsidRPr="008823A0" w:rsidTr="008823A0">
        <w:trPr>
          <w:trHeight w:val="342"/>
        </w:trPr>
        <w:tc>
          <w:tcPr>
            <w:tcW w:w="1024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8823A0">
              <w:rPr>
                <w:rFonts w:ascii="Times New Roman" w:eastAsiaTheme="majorEastAsia" w:hAnsi="Times New Roman"/>
                <w:sz w:val="28"/>
                <w:szCs w:val="28"/>
              </w:rPr>
              <w:t>А</w:t>
            </w:r>
            <w:proofErr w:type="gramStart"/>
            <w:r w:rsidRPr="008823A0">
              <w:rPr>
                <w:rFonts w:ascii="Times New Roman" w:eastAsiaTheme="majorEastAsia" w:hAnsi="Times New Roman"/>
              </w:rPr>
              <w:t>1</w:t>
            </w:r>
            <w:proofErr w:type="gramEnd"/>
          </w:p>
        </w:tc>
        <w:tc>
          <w:tcPr>
            <w:tcW w:w="131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8823A0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q11=</w:t>
            </w:r>
            <w:r w:rsidRPr="008823A0">
              <w:rPr>
                <w:rFonts w:ascii="Times New Roman" w:eastAsiaTheme="majorEastAsia" w:hAnsi="Times New Roman"/>
                <w:sz w:val="24"/>
                <w:szCs w:val="24"/>
              </w:rPr>
              <w:t>6</w:t>
            </w:r>
          </w:p>
        </w:tc>
        <w:tc>
          <w:tcPr>
            <w:tcW w:w="118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8823A0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q12=</w:t>
            </w:r>
            <w:r w:rsidRPr="008823A0">
              <w:rPr>
                <w:rFonts w:ascii="Times New Roman" w:eastAsiaTheme="majorEastAsia" w:hAnsi="Times New Roman"/>
                <w:sz w:val="24"/>
                <w:szCs w:val="24"/>
              </w:rPr>
              <w:t>3</w:t>
            </w:r>
          </w:p>
        </w:tc>
      </w:tr>
      <w:tr w:rsidR="008823A0" w:rsidRPr="008823A0" w:rsidTr="008823A0">
        <w:trPr>
          <w:trHeight w:val="352"/>
        </w:trPr>
        <w:tc>
          <w:tcPr>
            <w:tcW w:w="1024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8823A0">
              <w:rPr>
                <w:rFonts w:ascii="Times New Roman" w:eastAsiaTheme="majorEastAsia" w:hAnsi="Times New Roman"/>
                <w:sz w:val="28"/>
                <w:szCs w:val="28"/>
              </w:rPr>
              <w:t>А</w:t>
            </w:r>
            <w:proofErr w:type="gramStart"/>
            <w:r w:rsidRPr="008823A0">
              <w:rPr>
                <w:rFonts w:ascii="Times New Roman" w:eastAsiaTheme="majorEastAsia" w:hAnsi="Times New Roman"/>
              </w:rPr>
              <w:t>2</w:t>
            </w:r>
            <w:proofErr w:type="gramEnd"/>
          </w:p>
        </w:tc>
        <w:tc>
          <w:tcPr>
            <w:tcW w:w="131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8823A0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q21=</w:t>
            </w:r>
            <w:r w:rsidRPr="008823A0">
              <w:rPr>
                <w:rFonts w:ascii="Times New Roman" w:eastAsiaTheme="majorEastAsia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8823A0" w:rsidRPr="008823A0" w:rsidRDefault="008823A0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8823A0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q22=</w:t>
            </w:r>
            <w:r w:rsidRPr="008823A0">
              <w:rPr>
                <w:rFonts w:ascii="Times New Roman" w:eastAsiaTheme="majorEastAsia" w:hAnsi="Times New Roman"/>
                <w:sz w:val="24"/>
                <w:szCs w:val="24"/>
              </w:rPr>
              <w:t>5</w:t>
            </w:r>
          </w:p>
        </w:tc>
      </w:tr>
    </w:tbl>
    <w:p w:rsidR="0086303C" w:rsidRDefault="0086303C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8823A0" w:rsidRDefault="002823E9" w:rsidP="00DA1D3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Находим решение игры в смешанных стратегиях по формулам.</w:t>
      </w:r>
    </w:p>
    <w:p w:rsid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Вычислим отдельно знаменатель формул:</w:t>
      </w:r>
    </w:p>
    <w:p w:rsid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∆ = (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11</w:t>
      </w:r>
      <w:r>
        <w:rPr>
          <w:rFonts w:ascii="Times New Roman" w:eastAsiaTheme="majorEastAsia" w:hAnsi="Times New Roman"/>
          <w:sz w:val="24"/>
          <w:szCs w:val="24"/>
        </w:rPr>
        <w:t>+</w:t>
      </w:r>
      <w:r w:rsidRPr="00E671C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22</w:t>
      </w:r>
      <w:r>
        <w:rPr>
          <w:rFonts w:ascii="Times New Roman" w:eastAsiaTheme="majorEastAsia" w:hAnsi="Times New Roman" w:cs="Times New Roman"/>
          <w:sz w:val="28"/>
          <w:szCs w:val="28"/>
        </w:rPr>
        <w:t>) – (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12</w:t>
      </w:r>
      <w:r>
        <w:rPr>
          <w:rFonts w:ascii="Times New Roman" w:eastAsiaTheme="majorEastAsia" w:hAnsi="Times New Roman"/>
          <w:sz w:val="24"/>
          <w:szCs w:val="24"/>
        </w:rPr>
        <w:t>+</w:t>
      </w:r>
      <w:r w:rsidRPr="00E671C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21</w:t>
      </w:r>
      <w:r>
        <w:rPr>
          <w:rFonts w:ascii="Times New Roman" w:eastAsiaTheme="majorEastAsia" w:hAnsi="Times New Roman" w:cs="Times New Roman"/>
          <w:sz w:val="28"/>
          <w:szCs w:val="28"/>
        </w:rPr>
        <w:t>) = (6+5) – (3+3) = 11 – 6 = 5.</w:t>
      </w:r>
    </w:p>
    <w:p w:rsid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Найдем цену игры в смешанных стратегиях:</w:t>
      </w:r>
    </w:p>
    <w:p w:rsid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A33FFD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11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 xml:space="preserve">22 – 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12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∆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 xml:space="preserve">6*5-3*3 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21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</m:oMath>
      <w:r w:rsidRPr="00CB65C2">
        <w:rPr>
          <w:rFonts w:ascii="Times New Roman" w:eastAsiaTheme="majorEastAsia" w:hAnsi="Times New Roman" w:cs="Times New Roman"/>
          <w:sz w:val="30"/>
          <w:szCs w:val="30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= 4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>,2</w:t>
      </w:r>
      <w:proofErr w:type="gramEnd"/>
    </w:p>
    <w:p w:rsidR="00953F0E" w:rsidRP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Определим оптимальные смешанные стратегии </w:t>
      </w:r>
      <w:r w:rsidRPr="00953F0E">
        <w:rPr>
          <w:rFonts w:ascii="Times New Roman" w:eastAsiaTheme="majorEastAsia" w:hAnsi="Times New Roman" w:cs="Times New Roman"/>
          <w:sz w:val="28"/>
          <w:szCs w:val="28"/>
        </w:rPr>
        <w:t>игроков</w:t>
      </w:r>
      <w:proofErr w:type="gramStart"/>
      <w:r w:rsidRPr="00953F0E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 w:rsidRPr="00953F0E">
        <w:rPr>
          <w:rFonts w:ascii="Times New Roman" w:eastAsiaTheme="majorEastAsia" w:hAnsi="Times New Roman" w:cs="Times New Roman"/>
          <w:sz w:val="28"/>
          <w:szCs w:val="28"/>
        </w:rPr>
        <w:t xml:space="preserve"> и В:</w:t>
      </w:r>
    </w:p>
    <w:p w:rsidR="00953F0E" w:rsidRP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proofErr w:type="gramStart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953F0E">
        <w:rPr>
          <w:rFonts w:ascii="Times New Roman" w:eastAsiaTheme="majorEastAsia" w:hAnsi="Times New Roman" w:cs="Times New Roman"/>
          <w:sz w:val="16"/>
          <w:szCs w:val="16"/>
          <w:lang w:val="en-US"/>
        </w:rPr>
        <w:t>1</w:t>
      </w:r>
      <w:proofErr w:type="gramEnd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q22-q21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5-3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32"/>
          <w:szCs w:val="32"/>
          <w:lang w:val="en-US"/>
        </w:rPr>
        <w:t>;</w:t>
      </w: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</w:p>
    <w:p w:rsidR="00953F0E" w:rsidRP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proofErr w:type="gramStart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953F0E">
        <w:rPr>
          <w:rFonts w:ascii="Times New Roman" w:eastAsiaTheme="majorEastAsia" w:hAnsi="Times New Roman" w:cs="Times New Roman"/>
          <w:sz w:val="16"/>
          <w:szCs w:val="16"/>
          <w:lang w:val="en-US"/>
        </w:rPr>
        <w:t>2</w:t>
      </w:r>
      <w:proofErr w:type="gramEnd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11-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6-3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32"/>
          <w:szCs w:val="32"/>
          <w:lang w:val="en-US"/>
        </w:rPr>
        <w:t>;</w:t>
      </w:r>
    </w:p>
    <w:p w:rsidR="00953F0E" w:rsidRP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953F0E">
        <w:rPr>
          <w:rFonts w:ascii="Times New Roman" w:eastAsiaTheme="majorEastAsia" w:hAnsi="Times New Roman" w:cs="Times New Roman"/>
          <w:sz w:val="16"/>
          <w:szCs w:val="16"/>
          <w:lang w:val="en-US"/>
        </w:rPr>
        <w:t>4</w:t>
      </w: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22-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5-3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32"/>
          <w:szCs w:val="32"/>
          <w:lang w:val="en-US"/>
        </w:rPr>
        <w:t>;</w:t>
      </w:r>
    </w:p>
    <w:p w:rsidR="00953F0E" w:rsidRPr="00953F0E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32"/>
          <w:szCs w:val="32"/>
          <w:lang w:val="en-US"/>
        </w:rPr>
      </w:pP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953F0E">
        <w:rPr>
          <w:rFonts w:ascii="Times New Roman" w:eastAsiaTheme="majorEastAsia" w:hAnsi="Times New Roman" w:cs="Times New Roman"/>
          <w:sz w:val="16"/>
          <w:szCs w:val="16"/>
          <w:lang w:val="en-US"/>
        </w:rPr>
        <w:t>5</w:t>
      </w: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11-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q</m:t>
            </m:r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21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6-3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3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den>
        </m:f>
      </m:oMath>
      <w:r w:rsidRPr="00953F0E">
        <w:rPr>
          <w:rFonts w:ascii="Times New Roman" w:eastAsiaTheme="majorEastAsia" w:hAnsi="Times New Roman" w:cs="Times New Roman"/>
          <w:sz w:val="32"/>
          <w:szCs w:val="32"/>
          <w:lang w:val="en-US"/>
        </w:rPr>
        <w:t>;</w:t>
      </w:r>
    </w:p>
    <w:p w:rsidR="00953F0E" w:rsidRPr="00573AEA" w:rsidRDefault="00953F0E" w:rsidP="00953F0E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73AEA">
        <w:rPr>
          <w:rFonts w:ascii="Times New Roman" w:eastAsiaTheme="majorEastAsia" w:hAnsi="Times New Roman" w:cs="Times New Roman"/>
          <w:sz w:val="20"/>
          <w:szCs w:val="20"/>
          <w:lang w:val="en-US"/>
        </w:rPr>
        <w:t>1</w:t>
      </w:r>
      <w:r w:rsidRPr="00573AE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=0, </w:t>
      </w: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73AE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573AE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=0, </w:t>
      </w:r>
      <w:r w:rsidRPr="00953F0E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73AEA">
        <w:rPr>
          <w:rFonts w:ascii="Times New Roman" w:eastAsiaTheme="majorEastAsia" w:hAnsi="Times New Roman" w:cs="Times New Roman"/>
          <w:sz w:val="20"/>
          <w:szCs w:val="20"/>
          <w:lang w:val="en-US"/>
        </w:rPr>
        <w:t>3</w:t>
      </w:r>
      <w:r w:rsidRPr="00573AEA">
        <w:rPr>
          <w:rFonts w:ascii="Times New Roman" w:eastAsiaTheme="majorEastAsia" w:hAnsi="Times New Roman" w:cs="Times New Roman"/>
          <w:sz w:val="28"/>
          <w:szCs w:val="28"/>
          <w:lang w:val="en-US"/>
        </w:rPr>
        <w:t>=0.</w:t>
      </w:r>
    </w:p>
    <w:p w:rsidR="00573AEA" w:rsidRPr="005D6A3F" w:rsidRDefault="00573AEA" w:rsidP="00573AE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1C0FAF">
        <w:rPr>
          <w:rFonts w:ascii="Times New Roman" w:eastAsiaTheme="majorEastAsia" w:hAnsi="Times New Roman" w:cs="Times New Roman"/>
          <w:b/>
          <w:sz w:val="28"/>
          <w:szCs w:val="28"/>
        </w:rPr>
        <w:t>Ответ</w:t>
      </w:r>
      <w:r w:rsidRPr="005D6A3F">
        <w:rPr>
          <w:rFonts w:ascii="Times New Roman" w:eastAsiaTheme="majorEastAsia" w:hAnsi="Times New Roman" w:cs="Times New Roman"/>
          <w:b/>
          <w:sz w:val="28"/>
          <w:szCs w:val="28"/>
        </w:rPr>
        <w:t>: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573AEA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w:proofErr w:type="gramStart"/>
      <w:r w:rsidRPr="005D6A3F">
        <w:rPr>
          <w:rFonts w:ascii="Times New Roman" w:eastAsiaTheme="majorEastAsia" w:hAnsi="Times New Roman" w:cs="Times New Roman"/>
          <w:sz w:val="28"/>
          <w:szCs w:val="28"/>
        </w:rPr>
        <w:t>(</w:t>
      </w:r>
      <m:oMath>
        <m:r>
          <m:rPr>
            <m:sty m:val="p"/>
          </m:rPr>
          <w:rPr>
            <w:rFonts w:ascii="Cambria Math" w:eastAsiaTheme="majorEastAsia" w:hAnsi="Cambria Math" w:cs="Times New Roman"/>
            <w:sz w:val="28"/>
            <w:szCs w:val="28"/>
          </w:rPr>
          <m:t xml:space="preserve"> </m:t>
        </m:r>
        <w:proofErr w:type="gramEnd"/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>,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</m:oMath>
      <w:r w:rsidRPr="005D6A3F">
        <w:rPr>
          <w:rFonts w:ascii="Times New Roman" w:eastAsiaTheme="majorEastAsia" w:hAnsi="Times New Roman" w:cs="Times New Roman"/>
          <w:sz w:val="32"/>
          <w:szCs w:val="32"/>
        </w:rPr>
        <w:t xml:space="preserve"> 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); </w:t>
      </w:r>
      <w:r w:rsidRPr="00573AEA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= ( </w:t>
      </w:r>
      <m:oMath>
        <m:r>
          <m:rPr>
            <m:sty m:val="p"/>
          </m:rPr>
          <w:rPr>
            <w:rFonts w:ascii="Cambria Math" w:eastAsiaTheme="majorEastAsia" w:hAnsi="Cambria Math" w:cs="Times New Roman"/>
            <w:sz w:val="28"/>
            <w:szCs w:val="28"/>
          </w:rPr>
          <m:t>0,0,0,</m:t>
        </m:r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>,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den>
        </m:f>
      </m:oMath>
      <w:r w:rsidRPr="005D6A3F">
        <w:rPr>
          <w:rFonts w:ascii="Times New Roman" w:eastAsiaTheme="majorEastAsia" w:hAnsi="Times New Roman" w:cs="Times New Roman"/>
          <w:sz w:val="32"/>
          <w:szCs w:val="32"/>
        </w:rPr>
        <w:t xml:space="preserve"> 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5D6A3F" w:rsidRPr="005D6A3F" w:rsidRDefault="00573AEA" w:rsidP="005D6A3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Вывод: </w:t>
      </w:r>
      <w:r w:rsidR="005D6A3F">
        <w:rPr>
          <w:rFonts w:ascii="Times New Roman" w:eastAsiaTheme="majorEastAsia" w:hAnsi="Times New Roman" w:cs="Times New Roman"/>
          <w:sz w:val="28"/>
          <w:szCs w:val="28"/>
        </w:rPr>
        <w:t>Игрок</w:t>
      </w:r>
      <w:proofErr w:type="gramStart"/>
      <w:r w:rsidR="005D6A3F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5D6A3F" w:rsidRPr="005D6A3F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="005D6A3F" w:rsidRPr="005D6A3F">
        <w:rPr>
          <w:rFonts w:ascii="Times New Roman" w:eastAsiaTheme="majorEastAsia" w:hAnsi="Times New Roman" w:cs="Times New Roman"/>
          <w:sz w:val="28"/>
          <w:szCs w:val="28"/>
        </w:rPr>
        <w:t>, применяя чистые стратегии А</w:t>
      </w:r>
      <w:r w:rsidR="005D6A3F" w:rsidRPr="005D6A3F">
        <w:rPr>
          <w:rFonts w:ascii="Times New Roman" w:eastAsiaTheme="majorEastAsia" w:hAnsi="Times New Roman" w:cs="Times New Roman"/>
          <w:sz w:val="20"/>
          <w:szCs w:val="20"/>
        </w:rPr>
        <w:t>1</w:t>
      </w:r>
      <w:r w:rsidR="005D6A3F"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="005D6A3F" w:rsidRPr="005D6A3F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5D6A3F">
        <w:rPr>
          <w:rFonts w:ascii="Times New Roman" w:eastAsiaTheme="majorEastAsia" w:hAnsi="Times New Roman" w:cs="Times New Roman"/>
          <w:sz w:val="28"/>
          <w:szCs w:val="28"/>
        </w:rPr>
        <w:t xml:space="preserve">, в соотношении 2:3, что соответствует вероятностям 2/5 и 3/5, будет иметь оптимальную </w:t>
      </w:r>
      <w:r w:rsidR="005D6A3F">
        <w:rPr>
          <w:rFonts w:ascii="Times New Roman" w:eastAsiaTheme="majorEastAsia" w:hAnsi="Times New Roman" w:cs="Times New Roman"/>
          <w:sz w:val="28"/>
          <w:szCs w:val="28"/>
        </w:rPr>
        <w:lastRenderedPageBreak/>
        <w:t>смешанную стратегию, которая обеспечит ему в любом случае средний выигрыш в размере 4,2.</w:t>
      </w:r>
    </w:p>
    <w:p w:rsidR="005D6A3F" w:rsidRPr="001C0FAF" w:rsidRDefault="005D6A3F" w:rsidP="005D6A3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5D6A3F">
        <w:rPr>
          <w:rFonts w:ascii="Times New Roman" w:eastAsiaTheme="majorEastAsia" w:hAnsi="Times New Roman" w:cs="Times New Roman"/>
          <w:sz w:val="28"/>
          <w:szCs w:val="28"/>
        </w:rPr>
        <w:t>Оптимальная стратегия игрока</w:t>
      </w:r>
      <w:proofErr w:type="gramStart"/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состоит в применении чистых стратегий В</w:t>
      </w:r>
      <w:r w:rsidRPr="005D6A3F">
        <w:rPr>
          <w:rFonts w:ascii="Times New Roman" w:eastAsiaTheme="majorEastAsia" w:hAnsi="Times New Roman" w:cs="Times New Roman"/>
          <w:sz w:val="20"/>
          <w:szCs w:val="20"/>
        </w:rPr>
        <w:t>4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5D6A3F">
        <w:rPr>
          <w:rFonts w:ascii="Times New Roman" w:eastAsiaTheme="majorEastAsia" w:hAnsi="Times New Roman" w:cs="Times New Roman"/>
          <w:sz w:val="20"/>
          <w:szCs w:val="20"/>
        </w:rPr>
        <w:t>5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в соотношении 2:3, что соответствует вероятностям 2/5 и 3/5; стратегии В</w:t>
      </w:r>
      <w:r w:rsidRPr="005D6A3F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>, В</w:t>
      </w:r>
      <w:r w:rsidRPr="005D6A3F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>, В</w:t>
      </w:r>
      <w:r w:rsidRPr="005D6A3F">
        <w:rPr>
          <w:rFonts w:ascii="Times New Roman" w:eastAsiaTheme="majorEastAsia" w:hAnsi="Times New Roman" w:cs="Times New Roman"/>
          <w:sz w:val="20"/>
          <w:szCs w:val="20"/>
        </w:rPr>
        <w:t>3</w:t>
      </w:r>
      <w:r w:rsidRPr="005D6A3F">
        <w:rPr>
          <w:rFonts w:ascii="Times New Roman" w:eastAsiaTheme="majorEastAsia" w:hAnsi="Times New Roman" w:cs="Times New Roman"/>
          <w:sz w:val="28"/>
          <w:szCs w:val="28"/>
        </w:rPr>
        <w:t xml:space="preserve"> не применяются, не являются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активными.</w:t>
      </w:r>
    </w:p>
    <w:p w:rsidR="002B6C5B" w:rsidRDefault="00573AEA" w:rsidP="002B6C5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573AEA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</w:p>
    <w:p w:rsidR="005E29BA" w:rsidRDefault="005E29BA" w:rsidP="002B6C5B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Игра  </w:t>
      </w:r>
      <w:r>
        <w:rPr>
          <w:b/>
          <w:bCs/>
          <w:sz w:val="28"/>
          <w:szCs w:val="28"/>
        </w:rPr>
        <w:t xml:space="preserve">(4 </w:t>
      </w:r>
      <w:r w:rsidRPr="00E54FB1">
        <w:rPr>
          <w:b/>
          <w:bCs/>
          <w:position w:val="-4"/>
          <w:sz w:val="28"/>
          <w:szCs w:val="28"/>
        </w:rPr>
        <w:object w:dxaOrig="240" w:dyaOrig="260">
          <v:shape id="_x0000_i1027" type="#_x0000_t75" style="width:12pt;height:12.75pt" o:ole="">
            <v:imagedata r:id="rId4" o:title=""/>
          </v:shape>
          <o:OLEObject Type="Embed" ProgID="Equation.3" ShapeID="_x0000_i1027" DrawAspect="Content" ObjectID="_1523997366" r:id="rId9"/>
        </w:object>
      </w:r>
      <w:r>
        <w:rPr>
          <w:b/>
          <w:bCs/>
          <w:sz w:val="28"/>
          <w:szCs w:val="28"/>
        </w:rPr>
        <w:t xml:space="preserve"> 2)</w:t>
      </w:r>
      <w:r>
        <w:rPr>
          <w:sz w:val="28"/>
          <w:szCs w:val="28"/>
        </w:rPr>
        <w:t xml:space="preserve">. </w:t>
      </w:r>
    </w:p>
    <w:tbl>
      <w:tblPr>
        <w:tblW w:w="2124" w:type="dxa"/>
        <w:jc w:val="center"/>
        <w:tblInd w:w="91" w:type="dxa"/>
        <w:tblLook w:val="04A0"/>
      </w:tblPr>
      <w:tblGrid>
        <w:gridCol w:w="708"/>
        <w:gridCol w:w="708"/>
        <w:gridCol w:w="708"/>
      </w:tblGrid>
      <w:tr w:rsidR="005E29BA" w:rsidRPr="007518C2" w:rsidTr="00461B0B">
        <w:trPr>
          <w:trHeight w:val="21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518C2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В</w:t>
            </w:r>
            <w:proofErr w:type="gramStart"/>
            <w:r w:rsidRPr="007518C2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5E29BA" w:rsidRPr="007518C2" w:rsidTr="00461B0B">
        <w:trPr>
          <w:trHeight w:val="21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518C2">
              <w:rPr>
                <w:b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3</w:t>
            </w:r>
          </w:p>
        </w:tc>
      </w:tr>
      <w:tr w:rsidR="005E29BA" w:rsidRPr="007518C2" w:rsidTr="00461B0B">
        <w:trPr>
          <w:trHeight w:val="21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518C2">
              <w:rPr>
                <w:b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5</w:t>
            </w:r>
          </w:p>
        </w:tc>
      </w:tr>
      <w:tr w:rsidR="005E29BA" w:rsidRPr="007518C2" w:rsidTr="00461B0B">
        <w:trPr>
          <w:trHeight w:val="21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А3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6</w:t>
            </w:r>
          </w:p>
        </w:tc>
      </w:tr>
      <w:tr w:rsidR="005E29BA" w:rsidRPr="007518C2" w:rsidTr="00461B0B">
        <w:trPr>
          <w:trHeight w:val="21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518C2">
              <w:rPr>
                <w:b/>
                <w:color w:val="000000"/>
                <w:sz w:val="28"/>
                <w:szCs w:val="28"/>
              </w:rPr>
              <w:t>А</w:t>
            </w:r>
            <w:proofErr w:type="gramStart"/>
            <w:r w:rsidRPr="007518C2">
              <w:rPr>
                <w:b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9BA" w:rsidRPr="007518C2" w:rsidRDefault="005E29BA" w:rsidP="00363955">
            <w:pPr>
              <w:jc w:val="center"/>
              <w:rPr>
                <w:color w:val="000000"/>
                <w:sz w:val="28"/>
                <w:szCs w:val="28"/>
              </w:rPr>
            </w:pPr>
            <w:r w:rsidRPr="007518C2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E13A93" w:rsidRDefault="00E13A93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9BA" w:rsidRPr="005E29BA" w:rsidRDefault="005E29BA" w:rsidP="00E52CB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9BA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5D36AC" w:rsidRPr="005D36AC" w:rsidRDefault="008A1556" w:rsidP="005D36AC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1. </w:t>
      </w:r>
      <w:r w:rsidR="005D36AC">
        <w:rPr>
          <w:rFonts w:ascii="Times New Roman" w:eastAsiaTheme="majorEastAsia" w:hAnsi="Times New Roman" w:cs="Times New Roman"/>
          <w:sz w:val="28"/>
          <w:szCs w:val="28"/>
        </w:rPr>
        <w:t>Определим нижнюю и верхнюю цены игры и проверим наличие седловой точки.</w:t>
      </w:r>
    </w:p>
    <w:p w:rsidR="005D36AC" w:rsidRPr="005D36AC" w:rsidRDefault="005D36AC" w:rsidP="005D3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6AC">
        <w:rPr>
          <w:rFonts w:ascii="Times New Roman" w:hAnsi="Times New Roman" w:cs="Times New Roman"/>
          <w:sz w:val="28"/>
          <w:szCs w:val="28"/>
        </w:rPr>
        <w:t xml:space="preserve">Найдем: нижняя цена игры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6AC">
        <w:rPr>
          <w:rFonts w:ascii="Times New Roman" w:hAnsi="Times New Roman" w:cs="Times New Roman"/>
          <w:sz w:val="28"/>
          <w:szCs w:val="28"/>
        </w:rPr>
        <w:t xml:space="preserve"> =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D36AC">
        <w:rPr>
          <w:rFonts w:ascii="Times New Roman" w:hAnsi="Times New Roman" w:cs="Times New Roman"/>
          <w:sz w:val="28"/>
          <w:szCs w:val="28"/>
        </w:rPr>
        <w:t xml:space="preserve"> (3,5,2,3) = 5; </w:t>
      </w:r>
    </w:p>
    <w:p w:rsidR="005D36AC" w:rsidRPr="005D36AC" w:rsidRDefault="005D36AC" w:rsidP="005D3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6AC">
        <w:rPr>
          <w:rFonts w:ascii="Times New Roman" w:hAnsi="Times New Roman" w:cs="Times New Roman"/>
          <w:sz w:val="28"/>
          <w:szCs w:val="28"/>
        </w:rPr>
        <w:t xml:space="preserve">верхняя цена игры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6AC">
        <w:rPr>
          <w:rFonts w:ascii="Times New Roman" w:hAnsi="Times New Roman" w:cs="Times New Roman"/>
          <w:sz w:val="28"/>
          <w:szCs w:val="28"/>
        </w:rPr>
        <w:t xml:space="preserve"> =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5D36AC">
        <w:rPr>
          <w:rFonts w:ascii="Times New Roman" w:hAnsi="Times New Roman" w:cs="Times New Roman"/>
          <w:sz w:val="28"/>
          <w:szCs w:val="28"/>
        </w:rPr>
        <w:t xml:space="preserve"> (9,8) = 8.</w:t>
      </w:r>
    </w:p>
    <w:p w:rsidR="005D36AC" w:rsidRDefault="005D36AC" w:rsidP="005D36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D36AC">
        <w:rPr>
          <w:rFonts w:ascii="Times New Roman" w:hAnsi="Times New Roman" w:cs="Times New Roman"/>
          <w:sz w:val="28"/>
          <w:szCs w:val="28"/>
        </w:rPr>
        <w:t xml:space="preserve">ак как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6AC">
        <w:rPr>
          <w:rFonts w:ascii="Times New Roman" w:hAnsi="Times New Roman" w:cs="Times New Roman"/>
          <w:sz w:val="28"/>
          <w:szCs w:val="28"/>
        </w:rPr>
        <w:t xml:space="preserve"> = 5</w:t>
      </w:r>
      <w:r w:rsidRPr="005D36AC">
        <w:rPr>
          <w:rFonts w:ascii="Arial" w:hAnsi="Arial" w:cs="Arial"/>
          <w:color w:val="333333"/>
          <w:sz w:val="27"/>
          <w:szCs w:val="27"/>
          <w:shd w:val="clear" w:color="auto" w:fill="FFFFFF"/>
        </w:rPr>
        <w:t xml:space="preserve"> ≠</w:t>
      </w:r>
      <w:r w:rsidRPr="005D36AC">
        <w:rPr>
          <w:rFonts w:ascii="Times New Roman" w:hAnsi="Times New Roman" w:cs="Times New Roman"/>
          <w:sz w:val="28"/>
          <w:szCs w:val="28"/>
        </w:rPr>
        <w:t xml:space="preserve"> </w:t>
      </w:r>
      <w:r w:rsidRPr="005D36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D36AC">
        <w:rPr>
          <w:rFonts w:ascii="Times New Roman" w:hAnsi="Times New Roman" w:cs="Times New Roman"/>
          <w:sz w:val="28"/>
          <w:szCs w:val="28"/>
        </w:rPr>
        <w:t xml:space="preserve"> = 8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5D36AC">
        <w:rPr>
          <w:rFonts w:ascii="Times New Roman" w:hAnsi="Times New Roman" w:cs="Times New Roman"/>
          <w:sz w:val="28"/>
          <w:szCs w:val="28"/>
        </w:rPr>
        <w:t>аданная игра не имеет цены (седловой точки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A1556" w:rsidRPr="008A1556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2. Пусть игрок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>В</w:t>
      </w:r>
      <w:proofErr w:type="gramEnd"/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использует смешанную стратегию 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>= (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>,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8A1556" w:rsidRPr="008A1556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A1556">
        <w:rPr>
          <w:rFonts w:ascii="Times New Roman" w:eastAsiaTheme="majorEastAsia" w:hAnsi="Times New Roman" w:cs="Times New Roman"/>
          <w:sz w:val="28"/>
          <w:szCs w:val="28"/>
        </w:rPr>
        <w:t>1. При чистой стратегии А</w:t>
      </w:r>
      <w:r w:rsidRPr="008A1556">
        <w:rPr>
          <w:rFonts w:ascii="Times New Roman" w:eastAsiaTheme="majorEastAsia" w:hAnsi="Times New Roman" w:cs="Times New Roman"/>
          <w:sz w:val="20"/>
          <w:szCs w:val="20"/>
          <w:lang w:val="en-US"/>
        </w:rPr>
        <w:t>i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игрока</w:t>
      </w:r>
      <w:proofErr w:type="gramStart"/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выигрыш игрока В определяется формулой: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i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) = 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8A1556">
        <w:rPr>
          <w:rFonts w:ascii="Times New Roman" w:eastAsiaTheme="majorEastAsia" w:hAnsi="Times New Roman" w:cs="Times New Roman"/>
          <w:sz w:val="20"/>
          <w:szCs w:val="20"/>
          <w:lang w:val="en-US"/>
        </w:rPr>
        <w:t>i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+ 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A1556"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8A1556">
        <w:rPr>
          <w:rFonts w:ascii="Times New Roman" w:eastAsiaTheme="majorEastAsia" w:hAnsi="Times New Roman" w:cs="Times New Roman"/>
          <w:sz w:val="20"/>
          <w:szCs w:val="20"/>
          <w:lang w:val="en-US"/>
        </w:rPr>
        <w:t>i</w:t>
      </w:r>
      <w:r w:rsidRPr="008A1556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0"/>
          <w:szCs w:val="20"/>
        </w:rPr>
        <w:t>.</w:t>
      </w:r>
    </w:p>
    <w:p w:rsidR="008A1556" w:rsidRPr="008A1556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8A1556">
        <w:rPr>
          <w:rFonts w:ascii="Times New Roman" w:eastAsiaTheme="majorEastAsia" w:hAnsi="Times New Roman" w:cs="Times New Roman"/>
          <w:sz w:val="28"/>
          <w:szCs w:val="28"/>
        </w:rPr>
        <w:t>Составим уравнения функций проигрыша игрока</w:t>
      </w:r>
      <w:proofErr w:type="gramStart"/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 w:rsidRPr="008A1556">
        <w:rPr>
          <w:rFonts w:ascii="Times New Roman" w:eastAsiaTheme="majorEastAsia" w:hAnsi="Times New Roman" w:cs="Times New Roman"/>
          <w:sz w:val="28"/>
          <w:szCs w:val="28"/>
        </w:rPr>
        <w:t xml:space="preserve"> при каждой стратегии игрока А.</w:t>
      </w:r>
    </w:p>
    <w:p w:rsidR="008A1556" w:rsidRPr="003A4EED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При стратегии 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 (1</w:t>
      </w:r>
      <w:proofErr w:type="gramStart"/>
      <w:r w:rsidRPr="0065173C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proofErr w:type="gramEnd"/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>= 9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3A4EED">
        <w:rPr>
          <w:rFonts w:ascii="Times New Roman" w:eastAsiaTheme="majorEastAsia" w:hAnsi="Times New Roman" w:cs="Times New Roman"/>
          <w:sz w:val="28"/>
          <w:szCs w:val="28"/>
        </w:rPr>
        <w:t xml:space="preserve"> + 3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  <w:r w:rsidRPr="003A4EED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</w:p>
    <w:p w:rsidR="008A1556" w:rsidRPr="00D27E6C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При стратегии 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>2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</w:rPr>
        <w:t>2</w:t>
      </w:r>
      <w:proofErr w:type="gramStart"/>
      <w:r w:rsidRPr="0065173C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proofErr w:type="gramEnd"/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>= 7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3A4EED">
        <w:rPr>
          <w:rFonts w:ascii="Times New Roman" w:eastAsiaTheme="majorEastAsia" w:hAnsi="Times New Roman" w:cs="Times New Roman"/>
          <w:sz w:val="28"/>
          <w:szCs w:val="28"/>
        </w:rPr>
        <w:t xml:space="preserve"> + </w:t>
      </w:r>
      <w:r>
        <w:rPr>
          <w:rFonts w:ascii="Times New Roman" w:eastAsiaTheme="majorEastAsia" w:hAnsi="Times New Roman" w:cs="Times New Roman"/>
          <w:sz w:val="28"/>
          <w:szCs w:val="28"/>
        </w:rPr>
        <w:t>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</w:p>
    <w:p w:rsidR="008A1556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При стратегии А3: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proofErr w:type="gramStart"/>
      <w:r w:rsidRPr="0065173C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proofErr w:type="gramEnd"/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>= 2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3A4EED">
        <w:rPr>
          <w:rFonts w:ascii="Times New Roman" w:eastAsiaTheme="majorEastAsia" w:hAnsi="Times New Roman" w:cs="Times New Roman"/>
          <w:sz w:val="28"/>
          <w:szCs w:val="28"/>
        </w:rPr>
        <w:t xml:space="preserve"> + </w:t>
      </w:r>
      <w:r>
        <w:rPr>
          <w:rFonts w:ascii="Times New Roman" w:eastAsiaTheme="majorEastAsia" w:hAnsi="Times New Roman" w:cs="Times New Roman"/>
          <w:sz w:val="28"/>
          <w:szCs w:val="28"/>
        </w:rPr>
        <w:t>6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;</w:t>
      </w:r>
    </w:p>
    <w:p w:rsidR="008A1556" w:rsidRDefault="008A1556" w:rsidP="008A155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При стратегии 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: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proofErr w:type="gramStart"/>
      <w:r w:rsidRPr="0065173C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proofErr w:type="gramEnd"/>
      <w:r w:rsidRPr="0065173C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>= 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3A4EED">
        <w:rPr>
          <w:rFonts w:ascii="Times New Roman" w:eastAsiaTheme="majorEastAsia" w:hAnsi="Times New Roman" w:cs="Times New Roman"/>
          <w:sz w:val="28"/>
          <w:szCs w:val="28"/>
        </w:rPr>
        <w:t xml:space="preserve"> + </w:t>
      </w:r>
      <w:r>
        <w:rPr>
          <w:rFonts w:ascii="Times New Roman" w:eastAsiaTheme="majorEastAsia" w:hAnsi="Times New Roman" w:cs="Times New Roman"/>
          <w:sz w:val="28"/>
          <w:szCs w:val="28"/>
        </w:rPr>
        <w:t>8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3A4EED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0E550B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2. Приведем функции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i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F65C7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к одному аргументу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4371EC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:</w:t>
      </w:r>
    </w:p>
    <w:p w:rsidR="000E550B" w:rsidRPr="00062AAA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lastRenderedPageBreak/>
        <w:t>F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(1</w:t>
      </w:r>
      <w:proofErr w:type="gramStart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End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9(1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) + 3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; </w:t>
      </w:r>
    </w:p>
    <w:p w:rsidR="000E550B" w:rsidRPr="00062AAA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(2</w:t>
      </w:r>
      <w:proofErr w:type="gramStart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End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7(1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) + 5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;</w:t>
      </w:r>
    </w:p>
    <w:p w:rsidR="000E550B" w:rsidRPr="00062AAA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(3</w:t>
      </w:r>
      <w:proofErr w:type="gramStart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proofErr w:type="gramEnd"/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) = 2(1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) + 6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062AAA">
        <w:rPr>
          <w:rFonts w:ascii="Times New Roman" w:eastAsiaTheme="majorEastAsia" w:hAnsi="Times New Roman" w:cs="Times New Roman"/>
          <w:sz w:val="20"/>
          <w:szCs w:val="20"/>
          <w:lang w:val="en-US"/>
        </w:rPr>
        <w:t>2</w:t>
      </w:r>
      <w:r w:rsidRPr="00062AAA">
        <w:rPr>
          <w:rFonts w:ascii="Times New Roman" w:eastAsiaTheme="majorEastAsia" w:hAnsi="Times New Roman" w:cs="Times New Roman"/>
          <w:sz w:val="28"/>
          <w:szCs w:val="28"/>
          <w:lang w:val="en-US"/>
        </w:rPr>
        <w:t>;</w:t>
      </w:r>
    </w:p>
    <w:p w:rsidR="000E550B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A86B16">
        <w:rPr>
          <w:rFonts w:ascii="Times New Roman" w:eastAsiaTheme="majorEastAsia" w:hAnsi="Times New Roman" w:cs="Times New Roman"/>
          <w:sz w:val="28"/>
          <w:szCs w:val="28"/>
        </w:rPr>
        <w:t xml:space="preserve"> (4</w:t>
      </w:r>
      <w:proofErr w:type="gramStart"/>
      <w:r w:rsidRPr="00A86B16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A86B16">
        <w:rPr>
          <w:rFonts w:ascii="Times New Roman" w:eastAsiaTheme="majorEastAsia" w:hAnsi="Times New Roman" w:cs="Times New Roman"/>
          <w:sz w:val="20"/>
          <w:szCs w:val="20"/>
        </w:rPr>
        <w:t>2</w:t>
      </w:r>
      <w:proofErr w:type="gramEnd"/>
      <w:r w:rsidRPr="00A86B16">
        <w:rPr>
          <w:rFonts w:ascii="Times New Roman" w:eastAsiaTheme="majorEastAsia" w:hAnsi="Times New Roman" w:cs="Times New Roman"/>
          <w:sz w:val="28"/>
          <w:szCs w:val="28"/>
        </w:rPr>
        <w:t>) = 3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(1 –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A86B16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>)</w:t>
      </w:r>
      <w:r w:rsidRPr="00A86B16">
        <w:rPr>
          <w:rFonts w:ascii="Times New Roman" w:eastAsiaTheme="majorEastAsia" w:hAnsi="Times New Roman" w:cs="Times New Roman"/>
          <w:sz w:val="28"/>
          <w:szCs w:val="28"/>
        </w:rPr>
        <w:t xml:space="preserve"> + 8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A86B16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A86B16">
        <w:rPr>
          <w:rFonts w:ascii="Times New Roman" w:eastAsiaTheme="majorEastAsia" w:hAnsi="Times New Roman" w:cs="Times New Roman"/>
          <w:sz w:val="28"/>
          <w:szCs w:val="28"/>
        </w:rPr>
        <w:t>.</w:t>
      </w:r>
    </w:p>
    <w:p w:rsidR="000E550B" w:rsidRDefault="000E550B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3. Построим графики функций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i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F65C7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>в декартовой системе координат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7A676F">
        <w:rPr>
          <w:rFonts w:ascii="Times New Roman" w:eastAsiaTheme="majorEastAsia" w:hAnsi="Times New Roman" w:cs="Times New Roman"/>
          <w:sz w:val="20"/>
          <w:szCs w:val="20"/>
        </w:rPr>
        <w:t>2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i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5F65C7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5F65C7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>) (рис. 3).</w:t>
      </w:r>
    </w:p>
    <w:p w:rsidR="000E550B" w:rsidRDefault="000059EC" w:rsidP="000E550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64671" cy="2847975"/>
            <wp:effectExtent l="19050" t="0" r="7329" b="0"/>
            <wp:docPr id="3" name="Рисунок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8703" cy="285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9EC" w:rsidRDefault="000059EC" w:rsidP="000059EC">
      <w:pPr>
        <w:spacing w:after="0" w:line="360" w:lineRule="auto"/>
        <w:ind w:firstLine="709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Рис. 3.</w:t>
      </w:r>
      <w:r w:rsidR="009E4B7A" w:rsidRPr="009E4B7A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</w:rPr>
        <w:t xml:space="preserve">Графики функций 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  <w:lang w:val="en-US"/>
        </w:rPr>
        <w:t>i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</w:rPr>
        <w:t>,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="009E4B7A" w:rsidRPr="009E4B7A">
        <w:rPr>
          <w:rFonts w:ascii="Times New Roman" w:eastAsiaTheme="majorEastAsia" w:hAnsi="Times New Roman" w:cs="Times New Roman"/>
          <w:sz w:val="20"/>
          <w:szCs w:val="20"/>
        </w:rPr>
        <w:t>2</w:t>
      </w:r>
      <w:r w:rsidR="009E4B7A" w:rsidRPr="009E4B7A">
        <w:rPr>
          <w:rFonts w:ascii="Times New Roman" w:eastAsiaTheme="majorEastAsia" w:hAnsi="Times New Roman" w:cs="Times New Roman"/>
          <w:sz w:val="28"/>
          <w:szCs w:val="28"/>
        </w:rPr>
        <w:t>)</w:t>
      </w:r>
    </w:p>
    <w:p w:rsidR="00A23F45" w:rsidRDefault="009E4B7A" w:rsidP="00A23F4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4.</w:t>
      </w:r>
      <w:r w:rsidR="007F2AAA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A23F45">
        <w:rPr>
          <w:rFonts w:ascii="Times New Roman" w:eastAsiaTheme="majorEastAsia" w:hAnsi="Times New Roman" w:cs="Times New Roman"/>
          <w:sz w:val="28"/>
          <w:szCs w:val="28"/>
        </w:rPr>
        <w:t xml:space="preserve">Графиком функции, которая определяет  гарантированный уровень проигрыша </w:t>
      </w:r>
      <w:r w:rsidR="00A23F45" w:rsidRPr="00A23F45">
        <w:rPr>
          <w:rFonts w:ascii="Times New Roman" w:eastAsiaTheme="majorEastAsia" w:hAnsi="Times New Roman" w:cs="Times New Roman"/>
          <w:sz w:val="28"/>
          <w:szCs w:val="28"/>
        </w:rPr>
        <w:t>игрока</w:t>
      </w:r>
      <w:proofErr w:type="gramStart"/>
      <w:r w:rsidR="00A23F45" w:rsidRPr="00A23F45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 w:rsidR="00A23F45" w:rsidRPr="00A23F45">
        <w:rPr>
          <w:rFonts w:ascii="Times New Roman" w:eastAsiaTheme="majorEastAsia" w:hAnsi="Times New Roman" w:cs="Times New Roman"/>
          <w:sz w:val="28"/>
          <w:szCs w:val="28"/>
        </w:rPr>
        <w:t>, является</w:t>
      </w:r>
      <w:r w:rsidR="00A23F45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="00A23F45" w:rsidRPr="00BD0744">
        <w:rPr>
          <w:rFonts w:ascii="Times New Roman" w:eastAsiaTheme="majorEastAsia" w:hAnsi="Times New Roman" w:cs="Times New Roman"/>
          <w:sz w:val="28"/>
          <w:szCs w:val="28"/>
        </w:rPr>
        <w:t>верхняя</w:t>
      </w:r>
      <w:r w:rsidR="00A23F45">
        <w:rPr>
          <w:rFonts w:ascii="Times New Roman" w:eastAsiaTheme="majorEastAsia" w:hAnsi="Times New Roman" w:cs="Times New Roman"/>
          <w:sz w:val="28"/>
          <w:szCs w:val="28"/>
        </w:rPr>
        <w:t xml:space="preserve"> огибающая построенного семейства прямых (ломанная, выделенная черным цветом) (рис. 4). </w:t>
      </w:r>
    </w:p>
    <w:p w:rsidR="009E4B7A" w:rsidRDefault="006059EB" w:rsidP="009E4B7A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34139" cy="2828925"/>
            <wp:effectExtent l="19050" t="0" r="0" b="0"/>
            <wp:docPr id="4" name="Рисунок 3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4626" cy="282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F45" w:rsidRDefault="00A23F45" w:rsidP="00A23F45">
      <w:pPr>
        <w:spacing w:after="0" w:line="360" w:lineRule="auto"/>
        <w:ind w:firstLine="709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Рис. 4. </w:t>
      </w:r>
      <w:r w:rsidRPr="00A23F45">
        <w:rPr>
          <w:rFonts w:ascii="Times New Roman" w:eastAsiaTheme="majorEastAsia" w:hAnsi="Times New Roman" w:cs="Times New Roman"/>
          <w:sz w:val="28"/>
          <w:szCs w:val="28"/>
        </w:rPr>
        <w:t>График функции гарантированного уровня проигрыша игрока</w:t>
      </w:r>
      <w:proofErr w:type="gramStart"/>
      <w:r w:rsidRPr="00A23F45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</w:p>
    <w:p w:rsidR="008D0275" w:rsidRDefault="008D0275" w:rsidP="008D027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 xml:space="preserve">5. Сравним графики функций выигрыша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</w:rPr>
        <w:t>3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24602E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ajorEastAsia" w:hAnsi="Times New Roman" w:cs="Times New Roman"/>
          <w:sz w:val="28"/>
          <w:szCs w:val="28"/>
        </w:rPr>
        <w:t>4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24602E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D5EE9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(игрок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применяет чистые стратегии А</w:t>
      </w:r>
      <w:r w:rsidRPr="0024602E">
        <w:rPr>
          <w:rFonts w:ascii="Times New Roman" w:eastAsiaTheme="majorEastAsia" w:hAnsi="Times New Roman" w:cs="Times New Roman"/>
          <w:sz w:val="20"/>
          <w:szCs w:val="20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Pr="0024602E">
        <w:rPr>
          <w:rFonts w:ascii="Times New Roman" w:eastAsiaTheme="majorEastAsia" w:hAnsi="Times New Roman" w:cs="Times New Roman"/>
          <w:sz w:val="20"/>
          <w:szCs w:val="20"/>
        </w:rPr>
        <w:t>4</w:t>
      </w:r>
      <w:r>
        <w:rPr>
          <w:rFonts w:ascii="Times New Roman" w:eastAsiaTheme="majorEastAsia" w:hAnsi="Times New Roman" w:cs="Times New Roman"/>
          <w:sz w:val="28"/>
          <w:szCs w:val="28"/>
        </w:rPr>
        <w:t>). Стратегия А</w:t>
      </w:r>
      <w:r w:rsidRPr="0024602E">
        <w:rPr>
          <w:rFonts w:ascii="Times New Roman" w:eastAsiaTheme="majorEastAsia" w:hAnsi="Times New Roman" w:cs="Times New Roman"/>
          <w:sz w:val="20"/>
          <w:szCs w:val="20"/>
        </w:rPr>
        <w:t>3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является доминируемой, то есть заведомо невыгодной, поэтому она может быть исключена из платежной матрицы.</w:t>
      </w:r>
    </w:p>
    <w:p w:rsidR="008D0275" w:rsidRDefault="008D0275" w:rsidP="008D0275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6. Наименьшее значение функция 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F</w:t>
      </w:r>
      <w:r w:rsidRPr="00605DFE">
        <w:rPr>
          <w:rFonts w:ascii="Times New Roman" w:eastAsiaTheme="majorEastAsia" w:hAnsi="Times New Roman" w:cs="Times New Roman"/>
          <w:sz w:val="28"/>
          <w:szCs w:val="28"/>
        </w:rPr>
        <w:t>(</w:t>
      </w: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605DFE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605DFE">
        <w:rPr>
          <w:rFonts w:ascii="Times New Roman" w:eastAsiaTheme="majorEastAsia" w:hAnsi="Times New Roman" w:cs="Times New Roman"/>
          <w:sz w:val="28"/>
          <w:szCs w:val="28"/>
        </w:rPr>
        <w:t>)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достигает в точке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>, которая является нижней точкой верхней огибающей. Анализируя графики функций, находим, что в точке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eastAsiaTheme="majorEastAsia" w:hAnsi="Times New Roman" w:cs="Times New Roman"/>
          <w:sz w:val="28"/>
          <w:szCs w:val="28"/>
        </w:rPr>
        <w:t xml:space="preserve"> пересекаются графики стратегий </w:t>
      </w:r>
      <w:r w:rsidRPr="008D0275">
        <w:rPr>
          <w:rFonts w:ascii="Times New Roman" w:eastAsiaTheme="majorEastAsia" w:hAnsi="Times New Roman" w:cs="Times New Roman"/>
          <w:sz w:val="28"/>
          <w:szCs w:val="28"/>
        </w:rPr>
        <w:t>А</w:t>
      </w:r>
      <w:r w:rsidRPr="008D0275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8D0275"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Pr="008D0275">
        <w:rPr>
          <w:rFonts w:ascii="Times New Roman" w:eastAsiaTheme="majorEastAsia" w:hAnsi="Times New Roman" w:cs="Times New Roman"/>
          <w:sz w:val="20"/>
          <w:szCs w:val="20"/>
        </w:rPr>
        <w:t>4</w:t>
      </w:r>
      <w:r w:rsidRPr="008D0275">
        <w:rPr>
          <w:rFonts w:ascii="Times New Roman" w:eastAsiaTheme="majorEastAsia" w:hAnsi="Times New Roman" w:cs="Times New Roman"/>
          <w:sz w:val="28"/>
          <w:szCs w:val="28"/>
        </w:rPr>
        <w:t>,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которые необходимо считать активными стратегиями в оптимальном решении заданной игры.</w:t>
      </w:r>
    </w:p>
    <w:p w:rsidR="00B325C3" w:rsidRDefault="00B325C3" w:rsidP="00B325C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B325C3">
        <w:rPr>
          <w:rFonts w:ascii="Times New Roman" w:eastAsiaTheme="majorEastAsia" w:hAnsi="Times New Roman" w:cs="Times New Roman"/>
          <w:sz w:val="28"/>
          <w:szCs w:val="28"/>
        </w:rPr>
        <w:t xml:space="preserve">7. </w:t>
      </w:r>
      <w:r>
        <w:rPr>
          <w:rFonts w:ascii="Times New Roman" w:eastAsiaTheme="majorEastAsia" w:hAnsi="Times New Roman" w:cs="Times New Roman"/>
          <w:sz w:val="28"/>
          <w:szCs w:val="28"/>
        </w:rPr>
        <w:t>Составим платежную матрицу для нахождения оптимальных значений:</w:t>
      </w:r>
    </w:p>
    <w:tbl>
      <w:tblPr>
        <w:tblStyle w:val="a3"/>
        <w:tblW w:w="0" w:type="auto"/>
        <w:tblInd w:w="1649" w:type="dxa"/>
        <w:tblLook w:val="04A0"/>
      </w:tblPr>
      <w:tblGrid>
        <w:gridCol w:w="1143"/>
        <w:gridCol w:w="1378"/>
        <w:gridCol w:w="1252"/>
      </w:tblGrid>
      <w:tr w:rsidR="00B325C3" w:rsidTr="00B325C3">
        <w:trPr>
          <w:trHeight w:val="304"/>
        </w:trPr>
        <w:tc>
          <w:tcPr>
            <w:tcW w:w="1143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</w:p>
        </w:tc>
        <w:tc>
          <w:tcPr>
            <w:tcW w:w="1378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CB5093">
              <w:rPr>
                <w:rFonts w:ascii="Times New Roman" w:eastAsiaTheme="majorEastAsia" w:hAnsi="Times New Roman"/>
                <w:sz w:val="28"/>
                <w:szCs w:val="28"/>
              </w:rPr>
              <w:t>В</w:t>
            </w:r>
            <w:proofErr w:type="gramStart"/>
            <w:r w:rsidRPr="00CB5093">
              <w:rPr>
                <w:rFonts w:ascii="Times New Roman" w:eastAsiaTheme="majorEastAsia" w:hAnsi="Times New Roman"/>
              </w:rPr>
              <w:t>1</w:t>
            </w:r>
            <w:proofErr w:type="gramEnd"/>
          </w:p>
        </w:tc>
        <w:tc>
          <w:tcPr>
            <w:tcW w:w="1252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CB5093">
              <w:rPr>
                <w:rFonts w:ascii="Times New Roman" w:eastAsiaTheme="majorEastAsia" w:hAnsi="Times New Roman"/>
                <w:sz w:val="28"/>
                <w:szCs w:val="28"/>
              </w:rPr>
              <w:t>В</w:t>
            </w:r>
            <w:proofErr w:type="gramStart"/>
            <w:r w:rsidRPr="00CB5093">
              <w:rPr>
                <w:rFonts w:ascii="Times New Roman" w:eastAsiaTheme="majorEastAsia" w:hAnsi="Times New Roman"/>
              </w:rPr>
              <w:t>2</w:t>
            </w:r>
            <w:proofErr w:type="gramEnd"/>
          </w:p>
        </w:tc>
      </w:tr>
      <w:tr w:rsidR="00B325C3" w:rsidTr="00B325C3">
        <w:trPr>
          <w:trHeight w:val="304"/>
        </w:trPr>
        <w:tc>
          <w:tcPr>
            <w:tcW w:w="1143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CB5093">
              <w:rPr>
                <w:rFonts w:ascii="Times New Roman" w:eastAsiaTheme="majorEastAsia" w:hAnsi="Times New Roman"/>
                <w:sz w:val="28"/>
                <w:szCs w:val="28"/>
              </w:rPr>
              <w:t>А</w:t>
            </w:r>
            <w:proofErr w:type="gramStart"/>
            <w:r w:rsidRPr="00CB5093">
              <w:rPr>
                <w:rFonts w:ascii="Times New Roman" w:eastAsiaTheme="majorEastAsia" w:hAnsi="Times New Roman"/>
              </w:rPr>
              <w:t>2</w:t>
            </w:r>
            <w:proofErr w:type="gramEnd"/>
          </w:p>
        </w:tc>
        <w:tc>
          <w:tcPr>
            <w:tcW w:w="1378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CB5093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q11=</w:t>
            </w:r>
            <w:r w:rsidRPr="00CB5093">
              <w:rPr>
                <w:rFonts w:ascii="Times New Roman" w:eastAsiaTheme="majorEastAsia" w:hAnsi="Times New Roman"/>
                <w:sz w:val="24"/>
                <w:szCs w:val="24"/>
              </w:rPr>
              <w:t>7</w:t>
            </w:r>
          </w:p>
        </w:tc>
        <w:tc>
          <w:tcPr>
            <w:tcW w:w="1252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CB5093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q12=</w:t>
            </w:r>
            <w:r w:rsidRPr="00CB5093">
              <w:rPr>
                <w:rFonts w:ascii="Times New Roman" w:eastAsiaTheme="majorEastAsia" w:hAnsi="Times New Roman"/>
                <w:sz w:val="24"/>
                <w:szCs w:val="24"/>
              </w:rPr>
              <w:t>5</w:t>
            </w:r>
          </w:p>
        </w:tc>
      </w:tr>
      <w:tr w:rsidR="00B325C3" w:rsidTr="00B325C3">
        <w:trPr>
          <w:trHeight w:val="304"/>
        </w:trPr>
        <w:tc>
          <w:tcPr>
            <w:tcW w:w="1143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8"/>
                <w:szCs w:val="28"/>
              </w:rPr>
            </w:pPr>
            <w:r w:rsidRPr="00CB5093">
              <w:rPr>
                <w:rFonts w:ascii="Times New Roman" w:eastAsiaTheme="majorEastAsia" w:hAnsi="Times New Roman"/>
                <w:sz w:val="28"/>
                <w:szCs w:val="28"/>
              </w:rPr>
              <w:t>А</w:t>
            </w:r>
            <w:proofErr w:type="gramStart"/>
            <w:r w:rsidRPr="00CB5093">
              <w:rPr>
                <w:rFonts w:ascii="Times New Roman" w:eastAsiaTheme="majorEastAsia" w:hAnsi="Times New Roman"/>
              </w:rPr>
              <w:t>4</w:t>
            </w:r>
            <w:proofErr w:type="gramEnd"/>
          </w:p>
        </w:tc>
        <w:tc>
          <w:tcPr>
            <w:tcW w:w="1378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CB5093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>q21=</w:t>
            </w:r>
            <w:r w:rsidRPr="00CB5093">
              <w:rPr>
                <w:rFonts w:ascii="Times New Roman" w:eastAsiaTheme="majorEastAsia" w:hAnsi="Times New Roman"/>
                <w:sz w:val="24"/>
                <w:szCs w:val="24"/>
              </w:rPr>
              <w:t>3</w:t>
            </w:r>
          </w:p>
        </w:tc>
        <w:tc>
          <w:tcPr>
            <w:tcW w:w="1252" w:type="dxa"/>
          </w:tcPr>
          <w:p w:rsidR="00B325C3" w:rsidRPr="00CB5093" w:rsidRDefault="00B325C3" w:rsidP="00363955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4"/>
                <w:szCs w:val="24"/>
              </w:rPr>
            </w:pPr>
            <w:r w:rsidRPr="00CB5093">
              <w:rPr>
                <w:rFonts w:ascii="Times New Roman" w:eastAsiaTheme="majorEastAsia" w:hAnsi="Times New Roman"/>
                <w:sz w:val="24"/>
                <w:szCs w:val="24"/>
                <w:lang w:val="en-US"/>
              </w:rPr>
              <w:t xml:space="preserve">q22= </w:t>
            </w:r>
            <w:r w:rsidRPr="00CB5093">
              <w:rPr>
                <w:rFonts w:ascii="Times New Roman" w:eastAsiaTheme="majorEastAsia" w:hAnsi="Times New Roman"/>
                <w:sz w:val="24"/>
                <w:szCs w:val="24"/>
              </w:rPr>
              <w:t>8</w:t>
            </w:r>
          </w:p>
        </w:tc>
      </w:tr>
    </w:tbl>
    <w:p w:rsidR="006059EB" w:rsidRPr="00B325C3" w:rsidRDefault="006059EB" w:rsidP="006059EB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8. Находим решение игры в смешанных стратегиях. 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Вычислим ∆ = (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11</w:t>
      </w:r>
      <w:r>
        <w:rPr>
          <w:rFonts w:ascii="Times New Roman" w:eastAsiaTheme="majorEastAsia" w:hAnsi="Times New Roman"/>
          <w:sz w:val="24"/>
          <w:szCs w:val="24"/>
        </w:rPr>
        <w:t>+</w:t>
      </w:r>
      <w:r w:rsidRPr="00E671C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22</w:t>
      </w:r>
      <w:r>
        <w:rPr>
          <w:rFonts w:ascii="Times New Roman" w:eastAsiaTheme="majorEastAsia" w:hAnsi="Times New Roman" w:cs="Times New Roman"/>
          <w:sz w:val="28"/>
          <w:szCs w:val="28"/>
        </w:rPr>
        <w:t>) – (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12</w:t>
      </w:r>
      <w:r>
        <w:rPr>
          <w:rFonts w:ascii="Times New Roman" w:eastAsiaTheme="majorEastAsia" w:hAnsi="Times New Roman"/>
          <w:sz w:val="24"/>
          <w:szCs w:val="24"/>
        </w:rPr>
        <w:t>+</w:t>
      </w:r>
      <w:r w:rsidRPr="00E671C7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EB3ABD">
        <w:rPr>
          <w:rFonts w:ascii="Times New Roman" w:eastAsiaTheme="majorEastAsia" w:hAnsi="Times New Roman"/>
          <w:sz w:val="24"/>
          <w:szCs w:val="24"/>
          <w:lang w:val="en-US"/>
        </w:rPr>
        <w:t>q</w:t>
      </w:r>
      <w:r w:rsidRPr="00E671C7">
        <w:rPr>
          <w:rFonts w:ascii="Times New Roman" w:eastAsiaTheme="majorEastAsia" w:hAnsi="Times New Roman"/>
          <w:sz w:val="24"/>
          <w:szCs w:val="24"/>
        </w:rPr>
        <w:t>21</w:t>
      </w:r>
      <w:r>
        <w:rPr>
          <w:rFonts w:ascii="Times New Roman" w:eastAsiaTheme="majorEastAsia" w:hAnsi="Times New Roman" w:cs="Times New Roman"/>
          <w:sz w:val="28"/>
          <w:szCs w:val="28"/>
        </w:rPr>
        <w:t>) = (7+8) – (5+3) = 15 – 8 = 7.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Найдем цену игры в смешанных стратегиях: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  <w:lang w:val="en-US"/>
        </w:rPr>
        <w:t>q</w:t>
      </w:r>
      <w:r w:rsidRPr="00FE70B8"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11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 xml:space="preserve">22 – 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12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∆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7*8-5*3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aj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41</m:t>
            </m:r>
          </m:num>
          <m:den>
            <m: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 w:rsidRPr="00CB65C2">
        <w:rPr>
          <w:rFonts w:ascii="Times New Roman" w:eastAsiaTheme="majorEastAsia" w:hAnsi="Times New Roman" w:cs="Times New Roman"/>
          <w:sz w:val="30"/>
          <w:szCs w:val="30"/>
        </w:rPr>
        <w:t xml:space="preserve"> </w:t>
      </w:r>
      <w:r>
        <w:rPr>
          <w:rFonts w:ascii="Times New Roman" w:eastAsiaTheme="majorEastAsia" w:hAnsi="Times New Roman" w:cs="Times New Roman"/>
          <w:sz w:val="28"/>
          <w:szCs w:val="28"/>
        </w:rPr>
        <w:t>= 5,857</w:t>
      </w:r>
    </w:p>
    <w:p w:rsidR="00CB5093" w:rsidRP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Определим оптимальные смешанные стратегии игроков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и В:</w:t>
      </w:r>
    </w:p>
    <w:p w:rsidR="00CB5093" w:rsidRP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  <w:lang w:val="en-US"/>
        </w:rPr>
      </w:pPr>
      <w:proofErr w:type="gramStart"/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>2</w:t>
      </w:r>
      <w:proofErr w:type="gramEnd"/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q22-q21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8-3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32"/>
          <w:szCs w:val="32"/>
          <w:lang w:val="en-US"/>
        </w:rPr>
        <w:t>;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  x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>4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q11-q12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7-5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32"/>
          <w:szCs w:val="32"/>
          <w:lang w:val="en-US"/>
        </w:rPr>
        <w:t xml:space="preserve">;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 xml:space="preserve">1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= 0; x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 xml:space="preserve">3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= 0</w:t>
      </w:r>
    </w:p>
    <w:p w:rsidR="00CB5093" w:rsidRP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32"/>
          <w:szCs w:val="32"/>
          <w:lang w:val="en-US"/>
        </w:rPr>
      </w:pP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>2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q22-q12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8-5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32"/>
          <w:szCs w:val="32"/>
          <w:lang w:val="en-US"/>
        </w:rPr>
        <w:t xml:space="preserve">;  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CB5093">
        <w:rPr>
          <w:rFonts w:ascii="Times New Roman" w:eastAsiaTheme="majorEastAsia" w:hAnsi="Times New Roman" w:cs="Times New Roman"/>
          <w:sz w:val="16"/>
          <w:szCs w:val="16"/>
          <w:lang w:val="en-US"/>
        </w:rPr>
        <w:t>3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q11-q21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∆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7-3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  <m:t>7</m:t>
            </m:r>
          </m:den>
        </m:f>
      </m:oMath>
    </w:p>
    <w:p w:rsidR="00CB5093" w:rsidRP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2940F2">
        <w:rPr>
          <w:rFonts w:ascii="Times New Roman" w:eastAsiaTheme="majorEastAsia" w:hAnsi="Times New Roman" w:cs="Times New Roman"/>
          <w:b/>
          <w:sz w:val="28"/>
          <w:szCs w:val="28"/>
        </w:rPr>
        <w:t>Ответ: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x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= (</w:t>
      </w:r>
      <m:oMath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>0,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>,0,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); </w:t>
      </w:r>
      <w:r w:rsidRPr="00CB5093">
        <w:rPr>
          <w:rFonts w:ascii="Times New Roman" w:eastAsiaTheme="majorEastAsia" w:hAnsi="Times New Roman" w:cs="Times New Roman"/>
          <w:sz w:val="28"/>
          <w:szCs w:val="28"/>
          <w:lang w:val="en-US"/>
        </w:rPr>
        <w:t>y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= (</w:t>
      </w:r>
      <m:oMath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eastAsiaTheme="majorEastAsia" w:hAnsi="Cambria Math" w:cs="Times New Roman"/>
            <w:sz w:val="32"/>
            <w:szCs w:val="32"/>
          </w:rPr>
          <m:t>,</m:t>
        </m:r>
        <m:f>
          <m:fPr>
            <m:ctrlPr>
              <w:rPr>
                <w:rFonts w:ascii="Cambria Math" w:eastAsiaTheme="maj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32"/>
                <w:szCs w:val="32"/>
              </w:rPr>
              <m:t>7</m:t>
            </m:r>
          </m:den>
        </m:f>
      </m:oMath>
      <w:r w:rsidRPr="00CB5093"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2940F2">
        <w:rPr>
          <w:rFonts w:ascii="Times New Roman" w:eastAsiaTheme="majorEastAsia" w:hAnsi="Times New Roman" w:cs="Times New Roman"/>
          <w:b/>
          <w:sz w:val="28"/>
          <w:szCs w:val="28"/>
        </w:rPr>
        <w:t>Вывод: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Оптимальная стратегия игрока</w:t>
      </w:r>
      <w:proofErr w:type="gramStart"/>
      <w:r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>А</w:t>
      </w:r>
      <w:proofErr w:type="gramEnd"/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состоит в применении чистых стратегий А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4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в соотношении 5:2, с вероятностями 5/7 и 2/7, и обеспечивает в любом случае средний выигрыш в размере 5,857; стратегии А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и А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3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не применяются (не являются активными</w:t>
      </w:r>
      <w:r>
        <w:rPr>
          <w:rFonts w:ascii="Times New Roman" w:eastAsiaTheme="majorEastAsia" w:hAnsi="Times New Roman" w:cs="Times New Roman"/>
          <w:sz w:val="28"/>
          <w:szCs w:val="28"/>
        </w:rPr>
        <w:t>).</w:t>
      </w:r>
    </w:p>
    <w:p w:rsidR="00CB5093" w:rsidRDefault="00CB5093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lastRenderedPageBreak/>
        <w:t xml:space="preserve">Оптимальная стратегия 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>игрока</w:t>
      </w:r>
      <w:proofErr w:type="gramStart"/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В</w:t>
      </w:r>
      <w:proofErr w:type="gramEnd"/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состоит в применении чистых стратегий В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1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и В</w:t>
      </w:r>
      <w:r w:rsidRPr="00CB5093">
        <w:rPr>
          <w:rFonts w:ascii="Times New Roman" w:eastAsiaTheme="majorEastAsia" w:hAnsi="Times New Roman" w:cs="Times New Roman"/>
          <w:sz w:val="20"/>
          <w:szCs w:val="20"/>
        </w:rPr>
        <w:t>2</w:t>
      </w:r>
      <w:r w:rsidRPr="00CB5093">
        <w:rPr>
          <w:rFonts w:ascii="Times New Roman" w:eastAsiaTheme="majorEastAsia" w:hAnsi="Times New Roman" w:cs="Times New Roman"/>
          <w:sz w:val="28"/>
          <w:szCs w:val="28"/>
        </w:rPr>
        <w:t xml:space="preserve"> в соотношении 3:4, с вероятностями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3/7 и 4/7.</w:t>
      </w: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Default="00693251" w:rsidP="00CB5093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</w:p>
    <w:p w:rsidR="00693251" w:rsidRPr="00000087" w:rsidRDefault="00693251" w:rsidP="00693251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000087">
        <w:rPr>
          <w:rFonts w:ascii="Times New Roman" w:eastAsiaTheme="majorEastAsia" w:hAnsi="Times New Roman" w:cs="Times New Roman"/>
          <w:b/>
          <w:sz w:val="28"/>
          <w:szCs w:val="28"/>
        </w:rPr>
        <w:lastRenderedPageBreak/>
        <w:t>Задание 4.</w:t>
      </w:r>
    </w:p>
    <w:p w:rsidR="00693251" w:rsidRPr="00D2612C" w:rsidRDefault="00693251" w:rsidP="00693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12C">
        <w:rPr>
          <w:rFonts w:ascii="Times New Roman" w:hAnsi="Times New Roman" w:cs="Times New Roman"/>
          <w:sz w:val="28"/>
          <w:szCs w:val="28"/>
        </w:rPr>
        <w:t xml:space="preserve">Фермер, имеющий ограниченный участок земельных угодий, может его засадить тремя различными культурами </w:t>
      </w:r>
      <w:r w:rsidRPr="00D2612C">
        <w:rPr>
          <w:rFonts w:ascii="Times New Roman" w:hAnsi="Times New Roman" w:cs="Times New Roman"/>
          <w:i/>
          <w:sz w:val="28"/>
          <w:szCs w:val="28"/>
        </w:rPr>
        <w:t>К</w:t>
      </w:r>
      <w:proofErr w:type="gramStart"/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D2612C">
        <w:rPr>
          <w:rFonts w:ascii="Times New Roman" w:hAnsi="Times New Roman" w:cs="Times New Roman"/>
          <w:i/>
          <w:sz w:val="28"/>
          <w:szCs w:val="28"/>
        </w:rPr>
        <w:t xml:space="preserve"> ,К</w:t>
      </w:r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2, </w:t>
      </w:r>
      <w:r w:rsidRPr="00D2612C">
        <w:rPr>
          <w:rFonts w:ascii="Times New Roman" w:hAnsi="Times New Roman" w:cs="Times New Roman"/>
          <w:i/>
          <w:sz w:val="28"/>
          <w:szCs w:val="28"/>
        </w:rPr>
        <w:t>К</w:t>
      </w:r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612C">
        <w:rPr>
          <w:rFonts w:ascii="Times New Roman" w:hAnsi="Times New Roman" w:cs="Times New Roman"/>
          <w:sz w:val="28"/>
          <w:szCs w:val="28"/>
        </w:rPr>
        <w:t xml:space="preserve">. Урожай этих культур зависит главным образом от погоды («природы»), которая может находиться в трёх различных состояниях: </w:t>
      </w:r>
      <w:r w:rsidRPr="00D2612C">
        <w:rPr>
          <w:rFonts w:ascii="Times New Roman" w:hAnsi="Times New Roman" w:cs="Times New Roman"/>
          <w:i/>
          <w:sz w:val="28"/>
          <w:szCs w:val="28"/>
        </w:rPr>
        <w:t>П</w:t>
      </w:r>
      <w:proofErr w:type="gramStart"/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D2612C">
        <w:rPr>
          <w:rFonts w:ascii="Times New Roman" w:hAnsi="Times New Roman" w:cs="Times New Roman"/>
          <w:i/>
          <w:sz w:val="28"/>
          <w:szCs w:val="28"/>
        </w:rPr>
        <w:t>, П</w:t>
      </w:r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2612C">
        <w:rPr>
          <w:rFonts w:ascii="Times New Roman" w:hAnsi="Times New Roman" w:cs="Times New Roman"/>
          <w:i/>
          <w:sz w:val="28"/>
          <w:szCs w:val="28"/>
        </w:rPr>
        <w:t>, П</w:t>
      </w:r>
      <w:r w:rsidRPr="00D2612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D2612C">
        <w:rPr>
          <w:rFonts w:ascii="Times New Roman" w:hAnsi="Times New Roman" w:cs="Times New Roman"/>
          <w:sz w:val="28"/>
          <w:szCs w:val="28"/>
        </w:rPr>
        <w:t xml:space="preserve">. Фермер, имея информацию (статистические данные) о средней  урожайности этих культур (количество центнеров культуры, получаемого с одного гектара земли) при трёх различных состояниях погоды, составил матрицу доходов, которая отражена в таблице:  </w:t>
      </w:r>
    </w:p>
    <w:tbl>
      <w:tblPr>
        <w:tblW w:w="5792" w:type="dxa"/>
        <w:jc w:val="center"/>
        <w:tblLook w:val="04A0"/>
      </w:tblPr>
      <w:tblGrid>
        <w:gridCol w:w="1316"/>
        <w:gridCol w:w="1049"/>
        <w:gridCol w:w="1819"/>
        <w:gridCol w:w="1655"/>
      </w:tblGrid>
      <w:tr w:rsidR="00693251" w:rsidRPr="00B75B5B" w:rsidTr="00693251">
        <w:trPr>
          <w:trHeight w:val="430"/>
          <w:jc w:val="center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культур</w:t>
            </w:r>
          </w:p>
        </w:tc>
        <w:tc>
          <w:tcPr>
            <w:tcW w:w="4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251" w:rsidRPr="004732C2" w:rsidRDefault="00693251" w:rsidP="003639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Возможные состояния погоды</w:t>
            </w:r>
          </w:p>
        </w:tc>
      </w:tr>
      <w:tr w:rsidR="00693251" w:rsidRPr="00B75B5B" w:rsidTr="00693251">
        <w:trPr>
          <w:trHeight w:val="712"/>
          <w:jc w:val="center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Засуха </w:t>
            </w:r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</w:t>
            </w:r>
            <w:proofErr w:type="gramStart"/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Нормальная </w:t>
            </w:r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</w:t>
            </w:r>
            <w:proofErr w:type="gramStart"/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Дождливая  </w:t>
            </w:r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</w:t>
            </w:r>
            <w:r w:rsidRPr="004732C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vertAlign w:val="subscript"/>
              </w:rPr>
              <w:t>3</w:t>
            </w:r>
          </w:p>
        </w:tc>
      </w:tr>
      <w:tr w:rsidR="00693251" w:rsidRPr="00B75B5B" w:rsidTr="00693251">
        <w:trPr>
          <w:trHeight w:val="363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gramStart"/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3251" w:rsidRPr="00B75B5B" w:rsidTr="00693251">
        <w:trPr>
          <w:trHeight w:val="363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gramStart"/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93251" w:rsidRPr="00B75B5B" w:rsidTr="00693251">
        <w:trPr>
          <w:trHeight w:val="69"/>
          <w:jc w:val="center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4732C2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251" w:rsidRPr="004732C2" w:rsidRDefault="00693251" w:rsidP="00363955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2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693251" w:rsidRDefault="00693251" w:rsidP="00693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251" w:rsidRDefault="00693251" w:rsidP="006932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12C">
        <w:rPr>
          <w:rFonts w:ascii="Times New Roman" w:hAnsi="Times New Roman" w:cs="Times New Roman"/>
          <w:sz w:val="28"/>
          <w:szCs w:val="28"/>
        </w:rPr>
        <w:t>Необходимо определить пропорции, в которых фермер должен засеять имеющийся участок земли, чтобы получить максимальный гарантированный доход вне зависимости от того, какие погодные условия будут реализованы. Решение найти сведением к ЗЛП.</w:t>
      </w:r>
    </w:p>
    <w:p w:rsidR="00693251" w:rsidRPr="00480A4A" w:rsidRDefault="00693251" w:rsidP="006932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A4A"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6D05C3" w:rsidRDefault="006D05C3" w:rsidP="006D0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задача может быть сведена к антагонистической игре: в качестве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3C8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выступает фермер, в качестве игрока </w:t>
      </w:r>
      <w:r w:rsidRPr="003913C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– природа. </w:t>
      </w:r>
    </w:p>
    <w:p w:rsidR="006D05C3" w:rsidRDefault="006D05C3" w:rsidP="006D0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Предположим, что природа, как и игрок, может вести себя таким образом, чтобы максимально навредить фермеру, имея противоположные интересы. Данное предположение помогает оценить доход, который фермер может получить в случае, если погодные условия будут максимально неблагоприятные.</w:t>
      </w:r>
    </w:p>
    <w:p w:rsidR="006D05C3" w:rsidRDefault="006D05C3" w:rsidP="006D0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3C8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, то есть фермер, имеет три чистые стратегии: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Start"/>
      <w:r w:rsidRPr="005F252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5F2526">
        <w:rPr>
          <w:rFonts w:ascii="Times New Roman" w:hAnsi="Times New Roman" w:cs="Times New Roman"/>
          <w:sz w:val="28"/>
          <w:szCs w:val="28"/>
        </w:rPr>
        <w:t xml:space="preserve"> – чистая стратегия предполагает, что весь участок земли будет засеян культурой К</w:t>
      </w:r>
      <w:r w:rsidRPr="005F2526">
        <w:rPr>
          <w:rFonts w:ascii="Times New Roman" w:hAnsi="Times New Roman" w:cs="Times New Roman"/>
          <w:sz w:val="20"/>
          <w:szCs w:val="20"/>
        </w:rPr>
        <w:t>1</w:t>
      </w:r>
      <w:r w:rsidRPr="005F2526">
        <w:rPr>
          <w:rFonts w:ascii="Times New Roman" w:hAnsi="Times New Roman" w:cs="Times New Roman"/>
          <w:sz w:val="28"/>
          <w:szCs w:val="28"/>
        </w:rPr>
        <w:t>;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F2526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Pr="005F2526">
        <w:rPr>
          <w:rFonts w:ascii="Times New Roman" w:hAnsi="Times New Roman" w:cs="Times New Roman"/>
          <w:sz w:val="28"/>
          <w:szCs w:val="28"/>
        </w:rPr>
        <w:t xml:space="preserve"> – чистая стратегия предполагает, что весь участок земли будет засеян культурой К</w:t>
      </w:r>
      <w:r w:rsidRPr="005F2526">
        <w:rPr>
          <w:rFonts w:ascii="Times New Roman" w:hAnsi="Times New Roman" w:cs="Times New Roman"/>
          <w:sz w:val="20"/>
          <w:szCs w:val="20"/>
        </w:rPr>
        <w:t>2</w:t>
      </w:r>
      <w:r w:rsidRPr="005F2526">
        <w:rPr>
          <w:rFonts w:ascii="Times New Roman" w:hAnsi="Times New Roman" w:cs="Times New Roman"/>
          <w:sz w:val="28"/>
          <w:szCs w:val="28"/>
        </w:rPr>
        <w:t>;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А</w:t>
      </w:r>
      <w:r w:rsidRPr="005F2526">
        <w:rPr>
          <w:rFonts w:ascii="Times New Roman" w:hAnsi="Times New Roman" w:cs="Times New Roman"/>
          <w:sz w:val="20"/>
          <w:szCs w:val="20"/>
        </w:rPr>
        <w:t>3</w:t>
      </w:r>
      <w:r w:rsidRPr="005F2526">
        <w:rPr>
          <w:rFonts w:ascii="Times New Roman" w:hAnsi="Times New Roman" w:cs="Times New Roman"/>
          <w:sz w:val="28"/>
          <w:szCs w:val="28"/>
        </w:rPr>
        <w:t xml:space="preserve"> – чистая стратегия предполагает, что весь участок земли будет засеян культурой К</w:t>
      </w:r>
      <w:r w:rsidRPr="005F2526">
        <w:rPr>
          <w:rFonts w:ascii="Times New Roman" w:hAnsi="Times New Roman" w:cs="Times New Roman"/>
          <w:sz w:val="20"/>
          <w:szCs w:val="20"/>
        </w:rPr>
        <w:t>3</w:t>
      </w:r>
      <w:r w:rsidRPr="005F2526">
        <w:rPr>
          <w:rFonts w:ascii="Times New Roman" w:hAnsi="Times New Roman" w:cs="Times New Roman"/>
          <w:sz w:val="28"/>
          <w:szCs w:val="28"/>
        </w:rPr>
        <w:t>.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Игрок</w:t>
      </w:r>
      <w:proofErr w:type="gramStart"/>
      <w:r w:rsidRPr="005F252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F2526">
        <w:rPr>
          <w:rFonts w:ascii="Times New Roman" w:hAnsi="Times New Roman" w:cs="Times New Roman"/>
          <w:sz w:val="28"/>
          <w:szCs w:val="28"/>
        </w:rPr>
        <w:t xml:space="preserve">, природа,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5F2526">
        <w:rPr>
          <w:rFonts w:ascii="Times New Roman" w:hAnsi="Times New Roman" w:cs="Times New Roman"/>
          <w:sz w:val="28"/>
          <w:szCs w:val="28"/>
        </w:rPr>
        <w:t xml:space="preserve">может использовать возможные </w:t>
      </w:r>
      <w:r>
        <w:rPr>
          <w:rFonts w:ascii="Times New Roman" w:hAnsi="Times New Roman" w:cs="Times New Roman"/>
          <w:sz w:val="28"/>
          <w:szCs w:val="28"/>
        </w:rPr>
        <w:t xml:space="preserve">три </w:t>
      </w:r>
      <w:r w:rsidRPr="005F2526">
        <w:rPr>
          <w:rFonts w:ascii="Times New Roman" w:hAnsi="Times New Roman" w:cs="Times New Roman"/>
          <w:sz w:val="28"/>
          <w:szCs w:val="28"/>
        </w:rPr>
        <w:t>чистые стратегии: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5F2526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5F2526">
        <w:rPr>
          <w:rFonts w:ascii="Times New Roman" w:hAnsi="Times New Roman" w:cs="Times New Roman"/>
          <w:sz w:val="28"/>
          <w:szCs w:val="28"/>
        </w:rPr>
        <w:t xml:space="preserve"> – засуха;</w:t>
      </w:r>
    </w:p>
    <w:p w:rsidR="005F2526" w:rsidRP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5F2526">
        <w:rPr>
          <w:rFonts w:ascii="Times New Roman" w:hAnsi="Times New Roman" w:cs="Times New Roman"/>
          <w:sz w:val="20"/>
          <w:szCs w:val="20"/>
        </w:rPr>
        <w:t>2</w:t>
      </w:r>
      <w:proofErr w:type="gramEnd"/>
      <w:r w:rsidRPr="005F2526">
        <w:rPr>
          <w:rFonts w:ascii="Times New Roman" w:hAnsi="Times New Roman" w:cs="Times New Roman"/>
          <w:sz w:val="28"/>
          <w:szCs w:val="28"/>
        </w:rPr>
        <w:t xml:space="preserve"> – нормальная погода;</w:t>
      </w:r>
    </w:p>
    <w:p w:rsidR="005F2526" w:rsidRDefault="005F2526" w:rsidP="005F25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526">
        <w:rPr>
          <w:rFonts w:ascii="Times New Roman" w:hAnsi="Times New Roman" w:cs="Times New Roman"/>
          <w:sz w:val="28"/>
          <w:szCs w:val="28"/>
        </w:rPr>
        <w:t>П</w:t>
      </w:r>
      <w:r w:rsidRPr="005F2526">
        <w:rPr>
          <w:rFonts w:ascii="Times New Roman" w:hAnsi="Times New Roman" w:cs="Times New Roman"/>
          <w:sz w:val="20"/>
          <w:szCs w:val="20"/>
        </w:rPr>
        <w:t>3</w:t>
      </w:r>
      <w:r w:rsidRPr="005F2526">
        <w:rPr>
          <w:rFonts w:ascii="Times New Roman" w:hAnsi="Times New Roman" w:cs="Times New Roman"/>
          <w:sz w:val="28"/>
          <w:szCs w:val="28"/>
        </w:rPr>
        <w:t xml:space="preserve"> – дождливая погода.</w:t>
      </w:r>
    </w:p>
    <w:p w:rsidR="00F62A49" w:rsidRDefault="00F62A49" w:rsidP="00F62A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Заданная игра не имеет решения в чистых стратегиях, необходимо искать решение в смешанных стратегиях.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4F">
        <w:rPr>
          <w:rFonts w:ascii="Times New Roman" w:hAnsi="Times New Roman" w:cs="Times New Roman"/>
          <w:sz w:val="28"/>
          <w:szCs w:val="28"/>
        </w:rPr>
        <w:t>1. Сведем данную задачу к задаче линейного программирования.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4F">
        <w:rPr>
          <w:rFonts w:ascii="Times New Roman" w:hAnsi="Times New Roman" w:cs="Times New Roman"/>
          <w:sz w:val="28"/>
          <w:szCs w:val="28"/>
        </w:rPr>
        <w:t>1.1. Построим модель прямой задачи.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Введем управляющие переменные</w:t>
      </w:r>
      <w:r w:rsidRPr="0098724F">
        <w:rPr>
          <w:rFonts w:ascii="Times New Roman" w:hAnsi="Times New Roman" w:cs="Times New Roman"/>
          <w:sz w:val="28"/>
          <w:szCs w:val="28"/>
        </w:rPr>
        <w:t xml:space="preserve">: </w:t>
      </w:r>
      <w:r w:rsidRPr="0098724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sz w:val="28"/>
          <w:szCs w:val="28"/>
        </w:rPr>
        <w:t xml:space="preserve"> = (</w:t>
      </w:r>
      <w:r w:rsidRPr="0098724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i/>
          <w:sz w:val="20"/>
          <w:szCs w:val="20"/>
        </w:rPr>
        <w:t>1</w:t>
      </w:r>
      <w:r w:rsidRPr="0098724F">
        <w:rPr>
          <w:rFonts w:ascii="Times New Roman" w:hAnsi="Times New Roman" w:cs="Times New Roman"/>
          <w:i/>
          <w:sz w:val="28"/>
          <w:szCs w:val="28"/>
        </w:rPr>
        <w:t>,</w:t>
      </w:r>
      <w:r w:rsidRPr="0098724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i/>
          <w:sz w:val="20"/>
          <w:szCs w:val="20"/>
        </w:rPr>
        <w:t>2</w:t>
      </w:r>
      <w:r w:rsidRPr="0098724F">
        <w:rPr>
          <w:rFonts w:ascii="Times New Roman" w:hAnsi="Times New Roman" w:cs="Times New Roman"/>
          <w:i/>
          <w:sz w:val="28"/>
          <w:szCs w:val="28"/>
        </w:rPr>
        <w:t>,</w:t>
      </w:r>
      <w:r w:rsidRPr="0098724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i/>
          <w:sz w:val="20"/>
          <w:szCs w:val="20"/>
        </w:rPr>
        <w:t>3</w:t>
      </w:r>
      <w:r w:rsidRPr="0098724F">
        <w:rPr>
          <w:rFonts w:ascii="Times New Roman" w:hAnsi="Times New Roman" w:cs="Times New Roman"/>
          <w:sz w:val="28"/>
          <w:szCs w:val="28"/>
        </w:rPr>
        <w:t xml:space="preserve">) – смешанная стратегия игрока А. Игрок А стремиться максимизировать гарантированный выигрыш (цену): 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8724F">
        <w:rPr>
          <w:rFonts w:ascii="Times New Roman" w:hAnsi="Times New Roman" w:cs="Times New Roman"/>
          <w:sz w:val="28"/>
          <w:szCs w:val="28"/>
        </w:rPr>
        <w:t xml:space="preserve"> → 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98724F">
        <w:rPr>
          <w:rFonts w:ascii="Times New Roman" w:hAnsi="Times New Roman" w:cs="Times New Roman"/>
          <w:sz w:val="28"/>
          <w:szCs w:val="28"/>
        </w:rPr>
        <w:t>.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24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8724F">
        <w:rPr>
          <w:rFonts w:ascii="Times New Roman" w:hAnsi="Times New Roman" w:cs="Times New Roman"/>
          <w:sz w:val="28"/>
          <w:szCs w:val="28"/>
        </w:rPr>
        <w:t xml:space="preserve"> применяет свою оптимальную стратегию Х*, а игрок В применяет последовательно свои чистые стратегии, то математическое ожидание дохода, который игрок А может получить, будет не меньше цены игры 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8724F">
        <w:rPr>
          <w:rFonts w:ascii="Times New Roman" w:hAnsi="Times New Roman" w:cs="Times New Roman"/>
          <w:sz w:val="28"/>
          <w:szCs w:val="28"/>
        </w:rPr>
        <w:t>. Следовательно, справедлива система неравенств: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724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3.3pt;margin-top:-.25pt;width:7.15pt;height:63.75pt;z-index:251660288"/>
        </w:pic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10x</w:t>
      </w:r>
      <w:r w:rsidRPr="0098724F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 xml:space="preserve"> + 9x</w:t>
      </w:r>
      <w:r w:rsidRPr="0098724F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 xml:space="preserve"> + 5x</w:t>
      </w:r>
      <w:r w:rsidRPr="0098724F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 xml:space="preserve"> &gt;= q, </w:t>
      </w:r>
    </w:p>
    <w:p w:rsidR="0098724F" w:rsidRPr="00D8599E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AC1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&gt;= q</w:t>
      </w:r>
      <w:r w:rsidRPr="00D8599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98724F" w:rsidRPr="00D8599E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AC1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&gt;= q</w:t>
      </w:r>
      <w:r w:rsidRPr="00D8599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Знаки равенства будут выполняться только для активных стратегий игрока </w:t>
      </w:r>
      <w:r w:rsidRPr="0098724F">
        <w:rPr>
          <w:rFonts w:ascii="Times New Roman" w:hAnsi="Times New Roman" w:cs="Times New Roman"/>
          <w:sz w:val="28"/>
          <w:szCs w:val="28"/>
        </w:rPr>
        <w:t xml:space="preserve">А. При этом должно выполняться условие: 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sz w:val="20"/>
          <w:szCs w:val="20"/>
        </w:rPr>
        <w:t>1</w:t>
      </w:r>
      <w:r w:rsidRPr="0098724F">
        <w:rPr>
          <w:rFonts w:ascii="Times New Roman" w:hAnsi="Times New Roman" w:cs="Times New Roman"/>
          <w:sz w:val="28"/>
          <w:szCs w:val="28"/>
        </w:rPr>
        <w:t>+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sz w:val="20"/>
          <w:szCs w:val="20"/>
        </w:rPr>
        <w:t>2</w:t>
      </w:r>
      <w:r w:rsidRPr="0098724F">
        <w:rPr>
          <w:rFonts w:ascii="Times New Roman" w:hAnsi="Times New Roman" w:cs="Times New Roman"/>
          <w:sz w:val="28"/>
          <w:szCs w:val="28"/>
        </w:rPr>
        <w:t>+</w:t>
      </w:r>
      <w:r w:rsidRPr="0098724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724F">
        <w:rPr>
          <w:rFonts w:ascii="Times New Roman" w:hAnsi="Times New Roman" w:cs="Times New Roman"/>
          <w:sz w:val="20"/>
          <w:szCs w:val="20"/>
        </w:rPr>
        <w:t>3</w:t>
      </w:r>
      <w:r w:rsidRPr="0098724F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98724F" w:rsidRPr="0098724F" w:rsidRDefault="0098724F" w:rsidP="009872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4F">
        <w:rPr>
          <w:rFonts w:ascii="Times New Roman" w:hAnsi="Times New Roman" w:cs="Times New Roman"/>
          <w:sz w:val="28"/>
          <w:szCs w:val="28"/>
        </w:rPr>
        <w:t>Математическая модель задачи имеет следующий вид: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Найти такую смешанную </w:t>
      </w:r>
      <w:r w:rsidRPr="00E75590">
        <w:rPr>
          <w:rFonts w:ascii="Times New Roman" w:hAnsi="Times New Roman" w:cs="Times New Roman"/>
          <w:sz w:val="28"/>
          <w:szCs w:val="28"/>
        </w:rPr>
        <w:t xml:space="preserve">стратегию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(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>,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>,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>)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при которой цена достигает наибольшего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D6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 xml:space="preserve"> и выполняются следующие условия: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5590" w:rsidRPr="0004599E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4599E">
        <w:rPr>
          <w:rFonts w:ascii="Times New Roman" w:hAnsi="Times New Roman" w:cs="Times New Roman"/>
          <w:sz w:val="20"/>
          <w:szCs w:val="20"/>
          <w:lang w:val="en-US"/>
        </w:rPr>
        <w:t>1</w:t>
      </w:r>
      <w:proofErr w:type="gramEnd"/>
      <w:r w:rsidRPr="0004599E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4599E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04599E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4599E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04599E">
        <w:rPr>
          <w:rFonts w:ascii="Times New Roman" w:hAnsi="Times New Roman" w:cs="Times New Roman"/>
          <w:sz w:val="28"/>
          <w:szCs w:val="28"/>
          <w:lang w:val="en-US"/>
        </w:rPr>
        <w:t xml:space="preserve"> = 1, </w:t>
      </w:r>
    </w:p>
    <w:p w:rsidR="00E75590" w:rsidRPr="00D8599E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87" style="position:absolute;left:0;text-align:left;margin-left:23.3pt;margin-top:-.25pt;width:7.15pt;height:63.75pt;z-index:251662336"/>
        </w:pic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&gt;= q</w:t>
      </w:r>
      <w:r w:rsidRPr="00D8599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E75590" w:rsidRPr="00D8599E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1AC1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FA1AC1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2041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&gt;= q</w:t>
      </w:r>
      <w:r w:rsidRPr="00D8599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+ 9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&gt;=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4599E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3913C8">
        <w:rPr>
          <w:rFonts w:ascii="Times New Roman" w:hAnsi="Times New Roman" w:cs="Times New Roman"/>
          <w:sz w:val="28"/>
          <w:szCs w:val="28"/>
        </w:rPr>
        <w:t xml:space="preserve">  &gt;</w:t>
      </w:r>
      <w:proofErr w:type="gramEnd"/>
      <w:r w:rsidRPr="003913C8">
        <w:rPr>
          <w:rFonts w:ascii="Times New Roman" w:hAnsi="Times New Roman" w:cs="Times New Roman"/>
          <w:sz w:val="28"/>
          <w:szCs w:val="28"/>
        </w:rPr>
        <w:t xml:space="preserve">= 0,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1,2,3. 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цели и система ограничений зависят от параметра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. Разделим каждое из неравенств, входящих в систему на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 и введем новые переменные: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>/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>/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>/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Получим новую систему неравенств:</w:t>
      </w:r>
    </w:p>
    <w:p w:rsidR="00E75590" w:rsidRPr="00BA2FE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87" style="position:absolute;left:0;text-align:left;margin-left:23.3pt;margin-top:-.25pt;width:7.15pt;height:63.75pt;z-index:251663360"/>
        </w:pict>
      </w:r>
      <w:r w:rsidRPr="00BA2FE0">
        <w:rPr>
          <w:rFonts w:ascii="Times New Roman" w:hAnsi="Times New Roman" w:cs="Times New Roman"/>
          <w:sz w:val="28"/>
          <w:szCs w:val="28"/>
        </w:rPr>
        <w:t>10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1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2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+ 5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3</w:t>
      </w:r>
      <w:r w:rsidRPr="00BA2FE0">
        <w:rPr>
          <w:rFonts w:ascii="Times New Roman" w:hAnsi="Times New Roman" w:cs="Times New Roman"/>
          <w:sz w:val="28"/>
          <w:szCs w:val="28"/>
        </w:rPr>
        <w:t xml:space="preserve"> &gt;=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A2FE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75590" w:rsidRPr="00BA2FE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FE0">
        <w:rPr>
          <w:rFonts w:ascii="Times New Roman" w:hAnsi="Times New Roman" w:cs="Times New Roman"/>
          <w:sz w:val="28"/>
          <w:szCs w:val="28"/>
        </w:rPr>
        <w:t>8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1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2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+ 10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3</w:t>
      </w:r>
      <w:r w:rsidRPr="00BA2FE0">
        <w:rPr>
          <w:rFonts w:ascii="Times New Roman" w:hAnsi="Times New Roman" w:cs="Times New Roman"/>
          <w:sz w:val="28"/>
          <w:szCs w:val="28"/>
        </w:rPr>
        <w:t xml:space="preserve"> &gt;=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BA2FE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75590" w:rsidRPr="00BA2FE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FE0">
        <w:rPr>
          <w:rFonts w:ascii="Times New Roman" w:hAnsi="Times New Roman" w:cs="Times New Roman"/>
          <w:sz w:val="28"/>
          <w:szCs w:val="28"/>
        </w:rPr>
        <w:t>4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1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+ 6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2FE0">
        <w:rPr>
          <w:rFonts w:ascii="Times New Roman" w:hAnsi="Times New Roman" w:cs="Times New Roman"/>
          <w:sz w:val="20"/>
          <w:szCs w:val="20"/>
        </w:rPr>
        <w:t>2</w:t>
      </w:r>
      <w:r w:rsidRPr="00BA2FE0">
        <w:rPr>
          <w:rFonts w:ascii="Times New Roman" w:hAnsi="Times New Roman" w:cs="Times New Roman"/>
          <w:sz w:val="28"/>
          <w:szCs w:val="28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3</w:t>
      </w:r>
      <w:r w:rsidRPr="00BA2FE0">
        <w:rPr>
          <w:rFonts w:ascii="Times New Roman" w:hAnsi="Times New Roman" w:cs="Times New Roman"/>
          <w:sz w:val="28"/>
          <w:szCs w:val="28"/>
        </w:rPr>
        <w:t xml:space="preserve"> &gt;=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Разделим равенство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1</w:t>
      </w:r>
      <w:r w:rsidRPr="00901FCA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2</w:t>
      </w:r>
      <w:r w:rsidRPr="00901FCA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3</w:t>
      </w:r>
      <w:r w:rsidRPr="00901FCA">
        <w:rPr>
          <w:rFonts w:ascii="Times New Roman" w:hAnsi="Times New Roman" w:cs="Times New Roman"/>
          <w:sz w:val="28"/>
          <w:szCs w:val="28"/>
        </w:rPr>
        <w:t xml:space="preserve"> = 1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0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получим, что переменные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1</w:t>
      </w:r>
      <w:r w:rsidRPr="00901F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2</w:t>
      </w:r>
      <w:r w:rsidRPr="00901F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удовлетворяют условию: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90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2</w:t>
      </w:r>
      <w:r w:rsidRPr="0090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01FCA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F2BA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целью игрока является максимизация своего выигрыша, а математическое ожидание его выигрыша не меньше цены игры, то первый игрок будет стремиться максимизировать цену игры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FD6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, что соответствует минимизации величины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для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есть фермера, задача на определение оптимальной стратегии поведения свелась к задаче линейного программирования: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такую смешанную стратегию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(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 xml:space="preserve">), при которой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75590">
        <w:rPr>
          <w:rFonts w:ascii="Times New Roman" w:hAnsi="Times New Roman" w:cs="Times New Roman"/>
          <w:sz w:val="28"/>
          <w:szCs w:val="28"/>
        </w:rPr>
        <w:t>(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8"/>
          <w:szCs w:val="28"/>
        </w:rPr>
        <w:t xml:space="preserve">) =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 +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 +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 xml:space="preserve">3 </w:t>
      </w:r>
      <w:r w:rsidRPr="00E75590">
        <w:rPr>
          <w:rFonts w:ascii="Times New Roman" w:hAnsi="Times New Roman" w:cs="Times New Roman"/>
          <w:sz w:val="28"/>
          <w:szCs w:val="28"/>
        </w:rPr>
        <w:t>= 1/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 xml:space="preserve"> →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E75590">
        <w:rPr>
          <w:rFonts w:ascii="Times New Roman" w:hAnsi="Times New Roman" w:cs="Times New Roman"/>
          <w:sz w:val="28"/>
          <w:szCs w:val="28"/>
        </w:rPr>
        <w:t>, при этом выполняются условия: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87" style="position:absolute;left:0;text-align:left;margin-left:23.3pt;margin-top:-.25pt;width:7.15pt;height:63.75pt;z-index:251658240"/>
        </w:pic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+ 5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&gt;= 1, 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590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+ 10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&gt;= 1, 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590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+ 6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2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+ 9</w:t>
      </w:r>
      <w:r w:rsidRPr="00BA2FE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&gt;= 1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X</w:t>
      </w:r>
      <w:r w:rsidRPr="0004599E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 &gt;</w:t>
      </w:r>
      <w:proofErr w:type="gramEnd"/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= 0,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 xml:space="preserve"> = 1,2,3. 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1.2. Построим модель двойственной задачи.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стремится к минимизации гарантированного выигрыша (цены). Требуется найти такую смешанную стратегию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1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2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3</w:t>
      </w:r>
      <w:r w:rsidRPr="003350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при которой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35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1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2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3</w:t>
      </w:r>
      <w:r w:rsidRPr="003350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это оптимальная смешанная стратегия игрока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>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D4ACD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gramEnd"/>
      <w:r w:rsidRPr="003913C8">
        <w:rPr>
          <w:rFonts w:ascii="Times New Roman" w:hAnsi="Times New Roman" w:cs="Times New Roman"/>
          <w:sz w:val="28"/>
          <w:szCs w:val="28"/>
        </w:rPr>
        <w:t xml:space="preserve"> &gt;= 0,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1,2, …,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9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13C8">
        <w:rPr>
          <w:rFonts w:ascii="Times New Roman" w:hAnsi="Times New Roman" w:cs="Times New Roman"/>
          <w:sz w:val="28"/>
          <w:szCs w:val="28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= 1</m:t>
            </m:r>
          </m:e>
        </m:nary>
      </m:oMath>
      <w:r w:rsidRPr="00305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игрок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применять свою оптимальную смешанную стратегию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1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2</w:t>
      </w:r>
      <w:r w:rsidRPr="003350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3</w:t>
      </w:r>
      <w:r w:rsidRPr="003350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а игрок </w:t>
      </w:r>
      <w:r w:rsidRPr="00E755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будет последовательно применять свои чистые стратегии, то математическое ожидание проигрыша игрока </w:t>
      </w:r>
      <w:r w:rsidRPr="00E7559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будет не больше цены игры. Следовательно, справедлива система неравенств: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87" style="position:absolute;left:0;text-align:left;margin-left:24.45pt;margin-top:-.2pt;width:8.25pt;height:63pt;z-index:251658240"/>
        </w:pict>
      </w:r>
      <w:r w:rsidRPr="003913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,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Знаки равенства будут выполняться только для активных стратегий игрока </w:t>
      </w:r>
      <w:r w:rsidRPr="00E75590">
        <w:rPr>
          <w:rFonts w:ascii="Times New Roman" w:hAnsi="Times New Roman" w:cs="Times New Roman"/>
          <w:sz w:val="28"/>
          <w:szCs w:val="28"/>
        </w:rPr>
        <w:t xml:space="preserve">В. При этом должно выполняться условие: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 +</w:t>
      </w:r>
      <w:r w:rsidRPr="00E75590"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 +</w:t>
      </w:r>
      <w:r w:rsidRPr="00E75590">
        <w:rPr>
          <w:rFonts w:ascii="Times New Roman" w:hAnsi="Times New Roman" w:cs="Times New Roman"/>
          <w:sz w:val="28"/>
          <w:szCs w:val="28"/>
        </w:rPr>
        <w:t xml:space="preserve">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 xml:space="preserve">3 </w:t>
      </w:r>
      <w:r w:rsidRPr="00E75590">
        <w:rPr>
          <w:rFonts w:ascii="Times New Roman" w:hAnsi="Times New Roman" w:cs="Times New Roman"/>
          <w:sz w:val="28"/>
          <w:szCs w:val="28"/>
        </w:rPr>
        <w:t>= 1.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Математическая модель двойственной задачи имеет вид: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 xml:space="preserve">Найти такую смешанную стратегию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8"/>
          <w:szCs w:val="28"/>
        </w:rPr>
        <w:t xml:space="preserve"> = (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>) игрока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при которой цена достигает наименьшего 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35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 xml:space="preserve"> и выполняются следующие условия: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  <w:lang w:val="en-US"/>
        </w:rPr>
        <w:t>1 +</w:t>
      </w:r>
      <w:r w:rsidRPr="003913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  <w:lang w:val="en-US"/>
        </w:rPr>
        <w:t>2 +</w:t>
      </w:r>
      <w:r w:rsidRPr="003913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  <w:lang w:val="en-US"/>
        </w:rPr>
        <w:t xml:space="preserve">3 </w:t>
      </w:r>
      <w:r w:rsidRPr="003913C8">
        <w:rPr>
          <w:rFonts w:ascii="Times New Roman" w:hAnsi="Times New Roman" w:cs="Times New Roman"/>
          <w:sz w:val="28"/>
          <w:szCs w:val="28"/>
          <w:lang w:val="en-US"/>
        </w:rPr>
        <w:t>= 1,</w:t>
      </w:r>
    </w:p>
    <w:p w:rsidR="00E75590" w:rsidRPr="005670C7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87" style="position:absolute;left:0;text-align:left;margin-left:24.45pt;margin-top:-.2pt;width:8.25pt;height:63pt;z-index:251666432"/>
        </w:pict>
      </w:r>
      <w:r w:rsidRPr="005670C7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670C7"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5670C7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&lt;= q,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70C7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5670C7">
        <w:rPr>
          <w:rFonts w:ascii="Times New Roman" w:hAnsi="Times New Roman" w:cs="Times New Roman"/>
          <w:sz w:val="28"/>
          <w:szCs w:val="28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5670C7"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73ADE">
        <w:rPr>
          <w:rFonts w:ascii="Times New Roman" w:hAnsi="Times New Roman" w:cs="Times New Roman"/>
          <w:sz w:val="20"/>
          <w:szCs w:val="20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&lt;= q,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D4ACD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gramEnd"/>
      <w:r w:rsidRPr="003913C8">
        <w:rPr>
          <w:rFonts w:ascii="Times New Roman" w:hAnsi="Times New Roman" w:cs="Times New Roman"/>
          <w:sz w:val="28"/>
          <w:szCs w:val="28"/>
        </w:rPr>
        <w:t xml:space="preserve"> &gt;= 0,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1,2,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Разделим каждое из неравенств, входящих в систему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и введем новые переменные: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Получим новую систему неравенств: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s1032" type="#_x0000_t87" style="position:absolute;left:0;text-align:left;margin-left:24.45pt;margin-top:-.2pt;width:8.25pt;height:63pt;z-index:251667456"/>
        </w:pict>
      </w:r>
      <w:r w:rsidRPr="003913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1,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1,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1.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Разделим равенство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+</w:t>
      </w:r>
      <w:r w:rsidRPr="00335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+</w:t>
      </w:r>
      <w:r w:rsidRPr="00335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350B4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1 на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и получим, что новые переменные удовлетворяют условию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E75590">
        <w:rPr>
          <w:rFonts w:ascii="Times New Roman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целью </w:t>
      </w:r>
      <w:r w:rsidRPr="00E75590">
        <w:rPr>
          <w:rFonts w:ascii="Times New Roman" w:hAnsi="Times New Roman" w:cs="Times New Roman"/>
          <w:sz w:val="28"/>
          <w:szCs w:val="28"/>
        </w:rPr>
        <w:t>игрока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является минимизировать его проигрыш, а математическое ожидание его проигрыша не больше цены игры, то второй игрок будет стремиться минимизировать цену игры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35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  <w:lang w:val="en-US"/>
        </w:rPr>
        <w:t>min</w:t>
      </w:r>
      <w:r>
        <w:rPr>
          <w:rFonts w:ascii="Times New Roman" w:hAnsi="Times New Roman" w:cs="Times New Roman"/>
          <w:sz w:val="28"/>
          <w:szCs w:val="28"/>
        </w:rPr>
        <w:t>, что соответствует максимизации величины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для </w:t>
      </w:r>
      <w:r w:rsidRPr="00E75590">
        <w:rPr>
          <w:rFonts w:ascii="Times New Roman" w:hAnsi="Times New Roman" w:cs="Times New Roman"/>
          <w:sz w:val="28"/>
          <w:szCs w:val="28"/>
        </w:rPr>
        <w:t>игрока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задача по определению оптимальной стратегии поведения свелась к задаче линейного программирования: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8421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8"/>
          <w:szCs w:val="28"/>
        </w:rPr>
        <w:t xml:space="preserve">) =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 1/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→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удовлетворяющих системе ограничений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87" style="position:absolute;left:0;text-align:left;margin-left:24.45pt;margin-top:-.2pt;width:8.25pt;height:63pt;z-index:251668480"/>
        </w:pict>
      </w:r>
      <w:r w:rsidRPr="003913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 + 8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>+ 4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 &lt;= 1,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 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>+ 6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 xml:space="preserve"> &lt;= 1,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 + 10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>+ 9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 xml:space="preserve"> &lt;= 1.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02B6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534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= 0,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4534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= 0,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8421C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5340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= 0.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</w:t>
      </w:r>
      <w:r w:rsidRPr="00E75590">
        <w:rPr>
          <w:rFonts w:ascii="Times New Roman" w:hAnsi="Times New Roman" w:cs="Times New Roman"/>
          <w:sz w:val="28"/>
          <w:szCs w:val="28"/>
        </w:rPr>
        <w:t>игроков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 xml:space="preserve"> и В свелись</w:t>
      </w:r>
      <w:r>
        <w:rPr>
          <w:rFonts w:ascii="Times New Roman" w:hAnsi="Times New Roman" w:cs="Times New Roman"/>
          <w:sz w:val="28"/>
          <w:szCs w:val="28"/>
        </w:rPr>
        <w:t xml:space="preserve"> к паре двойственных задач линейного программирования, представленной в следующей таблице (табл. 1). </w:t>
      </w:r>
    </w:p>
    <w:p w:rsidR="00E75590" w:rsidRPr="00E75590" w:rsidRDefault="00E75590" w:rsidP="00E7559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75590" w:rsidTr="00363955">
        <w:tc>
          <w:tcPr>
            <w:tcW w:w="4785" w:type="dxa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t xml:space="preserve">Задача первого игрока максимизации выигрыша </w:t>
            </w:r>
            <w:r w:rsidRPr="00D952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</w:t>
            </w:r>
          </w:p>
        </w:tc>
        <w:tc>
          <w:tcPr>
            <w:tcW w:w="4786" w:type="dxa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t xml:space="preserve">Задача второго игрока минимизации выигрыша </w:t>
            </w:r>
            <w:r w:rsidRPr="00D952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</w:t>
            </w:r>
          </w:p>
        </w:tc>
      </w:tr>
      <w:tr w:rsidR="00E75590" w:rsidTr="00363955">
        <w:tc>
          <w:tcPr>
            <w:tcW w:w="9571" w:type="dxa"/>
            <w:gridSpan w:val="2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t>Управляющие переменные</w:t>
            </w:r>
          </w:p>
        </w:tc>
      </w:tr>
      <w:tr w:rsidR="00E75590" w:rsidTr="00363955">
        <w:tc>
          <w:tcPr>
            <w:tcW w:w="4785" w:type="dxa"/>
          </w:tcPr>
          <w:p w:rsidR="00E75590" w:rsidRPr="00975AE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X = (X</w:t>
            </w:r>
            <w:r w:rsidRPr="00975AEC">
              <w:rPr>
                <w:rFonts w:ascii="Times New Roman" w:hAnsi="Times New Roman"/>
                <w:lang w:val="en-US"/>
              </w:rPr>
              <w:t>1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,X</w:t>
            </w:r>
            <w:r w:rsidRPr="00975AEC">
              <w:rPr>
                <w:rFonts w:ascii="Times New Roman" w:hAnsi="Times New Roman"/>
                <w:lang w:val="en-US"/>
              </w:rPr>
              <w:t>2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,X</w:t>
            </w:r>
            <w:r w:rsidRPr="00975AEC">
              <w:rPr>
                <w:rFonts w:ascii="Times New Roman" w:hAnsi="Times New Roman"/>
                <w:lang w:val="en-US"/>
              </w:rPr>
              <w:t>3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786" w:type="dxa"/>
          </w:tcPr>
          <w:p w:rsidR="00E75590" w:rsidRPr="00975AE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Y = (Y</w:t>
            </w:r>
            <w:r w:rsidRPr="00975AEC">
              <w:rPr>
                <w:rFonts w:ascii="Times New Roman" w:hAnsi="Times New Roman"/>
                <w:lang w:val="en-US"/>
              </w:rPr>
              <w:t>1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,Y</w:t>
            </w:r>
            <w:r w:rsidRPr="00975AEC">
              <w:rPr>
                <w:rFonts w:ascii="Times New Roman" w:hAnsi="Times New Roman"/>
                <w:lang w:val="en-US"/>
              </w:rPr>
              <w:t>2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,Y</w:t>
            </w:r>
            <w:r w:rsidRPr="00975AEC">
              <w:rPr>
                <w:rFonts w:ascii="Times New Roman" w:hAnsi="Times New Roman"/>
                <w:lang w:val="en-US"/>
              </w:rPr>
              <w:t>3</w:t>
            </w:r>
            <w:r w:rsidRPr="00975AE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E75590" w:rsidTr="00363955">
        <w:tc>
          <w:tcPr>
            <w:tcW w:w="9571" w:type="dxa"/>
            <w:gridSpan w:val="2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t>Целевая функция</w:t>
            </w:r>
          </w:p>
        </w:tc>
      </w:tr>
      <w:tr w:rsidR="00E75590" w:rsidTr="00363955">
        <w:tc>
          <w:tcPr>
            <w:tcW w:w="4785" w:type="dxa"/>
          </w:tcPr>
          <w:p w:rsidR="00E75590" w:rsidRPr="009161BE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 (X) = X</w:t>
            </w:r>
            <w:r w:rsidRPr="009161BE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X</w:t>
            </w:r>
            <w:r w:rsidRPr="009161BE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X</w:t>
            </w:r>
            <w:r w:rsidRPr="009161BE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1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 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 </w:t>
            </w:r>
          </w:p>
        </w:tc>
        <w:tc>
          <w:tcPr>
            <w:tcW w:w="4786" w:type="dxa"/>
          </w:tcPr>
          <w:p w:rsidR="00E75590" w:rsidRPr="009161BE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 (Y) = Y</w:t>
            </w:r>
            <w:r w:rsidRPr="00C4717F"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+ Y</w:t>
            </w:r>
            <w:r w:rsidRPr="00C4717F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Y</w:t>
            </w:r>
            <w:r w:rsidRPr="00C4717F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1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 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</w:tr>
      <w:tr w:rsidR="00E75590" w:rsidTr="00363955">
        <w:tc>
          <w:tcPr>
            <w:tcW w:w="9571" w:type="dxa"/>
            <w:gridSpan w:val="2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t>Функциональные ограничения</w:t>
            </w:r>
          </w:p>
        </w:tc>
      </w:tr>
      <w:tr w:rsidR="00E75590" w:rsidTr="00363955">
        <w:tc>
          <w:tcPr>
            <w:tcW w:w="4785" w:type="dxa"/>
          </w:tcPr>
          <w:p w:rsidR="00E75590" w:rsidRPr="00934949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pict>
                <v:shape id="_x0000_s1034" type="#_x0000_t87" style="position:absolute;left:0;text-align:left;margin-left:60.05pt;margin-top:-.25pt;width:10.9pt;height:55pt;z-index:251669504;mso-position-horizontal-relative:text;mso-position-vertical-relative:text"/>
              </w:pict>
            </w:r>
            <w:r w:rsidRPr="00934949">
              <w:rPr>
                <w:rFonts w:ascii="Times New Roman" w:hAnsi="Times New Roman"/>
                <w:sz w:val="24"/>
                <w:szCs w:val="24"/>
              </w:rPr>
              <w:t>10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1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+ 9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2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+ 5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3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&gt;= 1,</w:t>
            </w:r>
          </w:p>
          <w:p w:rsidR="00E75590" w:rsidRPr="00934949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949">
              <w:rPr>
                <w:rFonts w:ascii="Times New Roman" w:hAnsi="Times New Roman"/>
                <w:sz w:val="24"/>
                <w:szCs w:val="24"/>
              </w:rPr>
              <w:t>8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1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+ 9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2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+ 10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3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&gt;= 1,</w:t>
            </w:r>
          </w:p>
          <w:p w:rsidR="00E75590" w:rsidRPr="00934949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949">
              <w:rPr>
                <w:rFonts w:ascii="Times New Roman" w:hAnsi="Times New Roman"/>
                <w:sz w:val="24"/>
                <w:szCs w:val="24"/>
              </w:rPr>
              <w:t>4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1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2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+ 9</w:t>
            </w:r>
            <w:r w:rsidRPr="0093494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80FA9">
              <w:rPr>
                <w:rFonts w:ascii="Times New Roman" w:hAnsi="Times New Roman"/>
              </w:rPr>
              <w:t>3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 xml:space="preserve"> &gt;= 1.</w:t>
            </w:r>
          </w:p>
          <w:p w:rsidR="00E75590" w:rsidRPr="00734913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75590" w:rsidRPr="00E325D2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lastRenderedPageBreak/>
              <w:pict>
                <v:shape id="_x0000_s1035" type="#_x0000_t87" style="position:absolute;left:0;text-align:left;margin-left:62.7pt;margin-top:-.2pt;width:3.75pt;height:54.95pt;z-index:251670528;mso-position-horizontal-relative:text;mso-position-vertical-relative:text"/>
              </w:pic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10Y</w:t>
            </w:r>
            <w:r w:rsidRPr="00580FA9">
              <w:rPr>
                <w:rFonts w:ascii="Times New Roman" w:hAnsi="Times New Roman"/>
                <w:lang w:val="en-US"/>
              </w:rPr>
              <w:t>1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+ 8Y</w:t>
            </w:r>
            <w:r w:rsidRPr="00FA3937">
              <w:rPr>
                <w:rFonts w:ascii="Times New Roman" w:hAnsi="Times New Roman"/>
                <w:lang w:val="en-US"/>
              </w:rPr>
              <w:t>2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+ 4Y</w:t>
            </w:r>
            <w:r w:rsidRPr="00FA3937">
              <w:rPr>
                <w:rFonts w:ascii="Times New Roman" w:hAnsi="Times New Roman"/>
                <w:lang w:val="en-US"/>
              </w:rPr>
              <w:t>3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&lt;= 1,</w:t>
            </w:r>
          </w:p>
          <w:p w:rsidR="00E75590" w:rsidRPr="00E325D2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9Y</w:t>
            </w:r>
            <w:r w:rsidRPr="00FA3937">
              <w:rPr>
                <w:rFonts w:ascii="Times New Roman" w:hAnsi="Times New Roman"/>
                <w:lang w:val="en-US"/>
              </w:rPr>
              <w:t>1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+ 9Y</w:t>
            </w:r>
            <w:r w:rsidRPr="00FA3937">
              <w:rPr>
                <w:rFonts w:ascii="Times New Roman" w:hAnsi="Times New Roman"/>
                <w:lang w:val="en-US"/>
              </w:rPr>
              <w:t>2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+ 6Y</w:t>
            </w:r>
            <w:r w:rsidRPr="00051B17">
              <w:rPr>
                <w:rFonts w:ascii="Times New Roman" w:hAnsi="Times New Roman"/>
                <w:lang w:val="en-US"/>
              </w:rPr>
              <w:t>3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&lt;= 1,</w:t>
            </w:r>
          </w:p>
          <w:p w:rsidR="00E75590" w:rsidRPr="00E325D2" w:rsidRDefault="00E75590" w:rsidP="00363955">
            <w:pPr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5Y</w:t>
            </w:r>
            <w:r w:rsidRPr="00FA3937">
              <w:rPr>
                <w:rFonts w:ascii="Times New Roman" w:hAnsi="Times New Roman"/>
                <w:lang w:val="en-US"/>
              </w:rPr>
              <w:t>1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+ 10Y</w:t>
            </w:r>
            <w:r w:rsidRPr="00051B17">
              <w:rPr>
                <w:rFonts w:ascii="Times New Roman" w:hAnsi="Times New Roman"/>
                <w:lang w:val="en-US"/>
              </w:rPr>
              <w:t>2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>+ 9Y</w:t>
            </w:r>
            <w:r w:rsidRPr="00051B17">
              <w:rPr>
                <w:rFonts w:ascii="Times New Roman" w:hAnsi="Times New Roman"/>
                <w:lang w:val="en-US"/>
              </w:rPr>
              <w:t>3</w:t>
            </w:r>
            <w:r w:rsidRPr="00E325D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&lt;= 1.</w:t>
            </w:r>
          </w:p>
        </w:tc>
      </w:tr>
      <w:tr w:rsidR="00E75590" w:rsidTr="00363955">
        <w:tc>
          <w:tcPr>
            <w:tcW w:w="9571" w:type="dxa"/>
            <w:gridSpan w:val="2"/>
          </w:tcPr>
          <w:p w:rsidR="00E75590" w:rsidRPr="00D9524C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24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Прямые ограничения</w:t>
            </w:r>
          </w:p>
        </w:tc>
      </w:tr>
      <w:tr w:rsidR="00E75590" w:rsidTr="00363955">
        <w:tc>
          <w:tcPr>
            <w:tcW w:w="4785" w:type="dxa"/>
          </w:tcPr>
          <w:p w:rsidR="00E75590" w:rsidRPr="00F73514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F73514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 X</w:t>
            </w:r>
            <w:r w:rsidRPr="00F73514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 X</w:t>
            </w:r>
            <w:r w:rsidRPr="00F73514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4786" w:type="dxa"/>
          </w:tcPr>
          <w:p w:rsidR="00E75590" w:rsidRPr="00F73514" w:rsidRDefault="00E75590" w:rsidP="0036395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F73514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 Y</w:t>
            </w:r>
            <w:r w:rsidRPr="00F73514"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 Y</w:t>
            </w:r>
            <w:r w:rsidRPr="00F73514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34949">
              <w:rPr>
                <w:rFonts w:ascii="Times New Roman" w:hAnsi="Times New Roman"/>
                <w:sz w:val="24"/>
                <w:szCs w:val="24"/>
              </w:rPr>
              <w:t>&gt;=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</w:p>
        </w:tc>
      </w:tr>
    </w:tbl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 xml:space="preserve">2. Решение двойственной задачи в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75590">
        <w:rPr>
          <w:rFonts w:ascii="Times New Roman" w:hAnsi="Times New Roman" w:cs="Times New Roman"/>
          <w:sz w:val="28"/>
          <w:szCs w:val="28"/>
        </w:rPr>
        <w:t>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2.1. Найдем значения управляющих переменных Х.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листе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подготовим необходимые данные для работы программы (рис. 5):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оптимальных значений переменных 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FA4924">
        <w:rPr>
          <w:rFonts w:ascii="Times New Roman" w:hAnsi="Times New Roman"/>
        </w:rPr>
        <w:t>1</w:t>
      </w:r>
      <w:r w:rsidRPr="00FA4924">
        <w:rPr>
          <w:rFonts w:ascii="Times New Roman" w:hAnsi="Times New Roman"/>
          <w:sz w:val="24"/>
          <w:szCs w:val="24"/>
        </w:rPr>
        <w:t>,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FA4924">
        <w:rPr>
          <w:rFonts w:ascii="Times New Roman" w:hAnsi="Times New Roman"/>
        </w:rPr>
        <w:t>2</w:t>
      </w:r>
      <w:r w:rsidRPr="00FA4924">
        <w:rPr>
          <w:rFonts w:ascii="Times New Roman" w:hAnsi="Times New Roman"/>
          <w:sz w:val="24"/>
          <w:szCs w:val="24"/>
        </w:rPr>
        <w:t>,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FA4924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отведем ячейки </w:t>
      </w:r>
      <w:r w:rsidRPr="00E75590">
        <w:rPr>
          <w:rFonts w:ascii="Times New Roman" w:hAnsi="Times New Roman"/>
          <w:sz w:val="28"/>
          <w:szCs w:val="28"/>
        </w:rPr>
        <w:t>В3:</w:t>
      </w:r>
      <w:r w:rsidRPr="00E75590">
        <w:rPr>
          <w:rFonts w:ascii="Times New Roman" w:hAnsi="Times New Roman"/>
          <w:sz w:val="28"/>
          <w:szCs w:val="28"/>
          <w:lang w:val="en-US"/>
        </w:rPr>
        <w:t>D</w:t>
      </w:r>
      <w:r w:rsidRPr="00E75590">
        <w:rPr>
          <w:rFonts w:ascii="Times New Roman" w:hAnsi="Times New Roman"/>
          <w:sz w:val="28"/>
          <w:szCs w:val="28"/>
        </w:rPr>
        <w:t>3;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Целевую функцию </w:t>
      </w:r>
      <w:r w:rsidRPr="00FA4924">
        <w:rPr>
          <w:rFonts w:ascii="Times New Roman" w:hAnsi="Times New Roman"/>
          <w:sz w:val="28"/>
          <w:szCs w:val="28"/>
          <w:lang w:val="en-US"/>
        </w:rPr>
        <w:t>f</w:t>
      </w:r>
      <w:r w:rsidRPr="00FA4924">
        <w:rPr>
          <w:rFonts w:ascii="Times New Roman" w:hAnsi="Times New Roman"/>
          <w:sz w:val="28"/>
          <w:szCs w:val="28"/>
        </w:rPr>
        <w:t xml:space="preserve"> (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FA492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вычислим в ячейке </w:t>
      </w:r>
      <w:r w:rsidRPr="00E75590">
        <w:rPr>
          <w:rFonts w:ascii="Times New Roman" w:hAnsi="Times New Roman"/>
          <w:sz w:val="28"/>
          <w:szCs w:val="28"/>
        </w:rPr>
        <w:t>В5</w:t>
      </w:r>
      <w:r>
        <w:rPr>
          <w:rFonts w:ascii="Times New Roman" w:hAnsi="Times New Roman"/>
          <w:sz w:val="28"/>
          <w:szCs w:val="28"/>
        </w:rPr>
        <w:t>:</w:t>
      </w:r>
    </w:p>
    <w:p w:rsidR="00E75590" w:rsidRPr="00580FA9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A4924">
        <w:rPr>
          <w:rFonts w:ascii="Times New Roman" w:hAnsi="Times New Roman"/>
          <w:sz w:val="28"/>
          <w:szCs w:val="28"/>
          <w:lang w:val="en-US"/>
        </w:rPr>
        <w:t>f</w:t>
      </w:r>
      <w:proofErr w:type="gramEnd"/>
      <w:r w:rsidRPr="00580FA9">
        <w:rPr>
          <w:rFonts w:ascii="Times New Roman" w:hAnsi="Times New Roman"/>
          <w:sz w:val="28"/>
          <w:szCs w:val="28"/>
        </w:rPr>
        <w:t xml:space="preserve"> (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580FA9">
        <w:rPr>
          <w:rFonts w:ascii="Times New Roman" w:hAnsi="Times New Roman"/>
          <w:sz w:val="28"/>
          <w:szCs w:val="28"/>
        </w:rPr>
        <w:t xml:space="preserve">) = 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580FA9">
        <w:rPr>
          <w:rFonts w:ascii="Times New Roman" w:hAnsi="Times New Roman"/>
          <w:sz w:val="20"/>
          <w:szCs w:val="20"/>
        </w:rPr>
        <w:t>1</w:t>
      </w:r>
      <w:r w:rsidRPr="00580FA9">
        <w:rPr>
          <w:rFonts w:ascii="Times New Roman" w:hAnsi="Times New Roman"/>
          <w:sz w:val="28"/>
          <w:szCs w:val="28"/>
        </w:rPr>
        <w:t xml:space="preserve"> + 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580FA9">
        <w:rPr>
          <w:rFonts w:ascii="Times New Roman" w:hAnsi="Times New Roman"/>
          <w:sz w:val="20"/>
          <w:szCs w:val="20"/>
        </w:rPr>
        <w:t>2</w:t>
      </w:r>
      <w:r w:rsidRPr="00580FA9">
        <w:rPr>
          <w:rFonts w:ascii="Times New Roman" w:hAnsi="Times New Roman"/>
          <w:sz w:val="28"/>
          <w:szCs w:val="28"/>
        </w:rPr>
        <w:t xml:space="preserve"> + </w:t>
      </w:r>
      <w:r w:rsidRPr="00FA4924">
        <w:rPr>
          <w:rFonts w:ascii="Times New Roman" w:hAnsi="Times New Roman"/>
          <w:sz w:val="28"/>
          <w:szCs w:val="28"/>
          <w:lang w:val="en-US"/>
        </w:rPr>
        <w:t>X</w:t>
      </w:r>
      <w:r w:rsidRPr="00580FA9">
        <w:rPr>
          <w:rFonts w:ascii="Times New Roman" w:hAnsi="Times New Roman"/>
          <w:sz w:val="20"/>
          <w:szCs w:val="20"/>
        </w:rPr>
        <w:t>3</w:t>
      </w:r>
      <w:r w:rsidRPr="00580FA9">
        <w:rPr>
          <w:rFonts w:ascii="Times New Roman" w:hAnsi="Times New Roman"/>
          <w:sz w:val="28"/>
          <w:szCs w:val="28"/>
        </w:rPr>
        <w:t xml:space="preserve"> →</w:t>
      </w:r>
      <w:r>
        <w:rPr>
          <w:rFonts w:ascii="Times New Roman" w:hAnsi="Times New Roman"/>
          <w:sz w:val="28"/>
          <w:szCs w:val="28"/>
        </w:rPr>
        <w:t xml:space="preserve"> СУММ(</w:t>
      </w:r>
      <w:r w:rsidRPr="00AB7B0C">
        <w:rPr>
          <w:rFonts w:ascii="Times New Roman" w:hAnsi="Times New Roman"/>
          <w:sz w:val="28"/>
          <w:szCs w:val="28"/>
        </w:rPr>
        <w:t>В3:</w:t>
      </w:r>
      <w:r w:rsidRPr="00AB7B0C">
        <w:rPr>
          <w:rFonts w:ascii="Times New Roman" w:hAnsi="Times New Roman"/>
          <w:sz w:val="28"/>
          <w:szCs w:val="28"/>
          <w:lang w:val="en-US"/>
        </w:rPr>
        <w:t>D</w:t>
      </w:r>
      <w:r w:rsidRPr="00AB7B0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ячейках </w:t>
      </w:r>
      <w:r w:rsidRPr="00E75590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>:Е11 вычислим значения левых частей ограничений.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В ячейке Е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FA9">
        <w:rPr>
          <w:rFonts w:ascii="Times New Roman" w:hAnsi="Times New Roman" w:cs="Times New Roman"/>
          <w:sz w:val="28"/>
          <w:szCs w:val="28"/>
        </w:rPr>
        <w:t>10</w:t>
      </w:r>
      <w:r w:rsidRPr="00580FA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19A5">
        <w:rPr>
          <w:rFonts w:ascii="Times New Roman" w:hAnsi="Times New Roman" w:cs="Times New Roman"/>
          <w:sz w:val="20"/>
          <w:szCs w:val="20"/>
        </w:rPr>
        <w:t>1</w:t>
      </w:r>
      <w:r w:rsidRPr="00580FA9">
        <w:rPr>
          <w:rFonts w:ascii="Times New Roman" w:hAnsi="Times New Roman" w:cs="Times New Roman"/>
          <w:sz w:val="28"/>
          <w:szCs w:val="28"/>
        </w:rPr>
        <w:t xml:space="preserve"> + 9</w:t>
      </w:r>
      <w:r w:rsidRPr="00580FA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19A5">
        <w:rPr>
          <w:rFonts w:ascii="Times New Roman" w:hAnsi="Times New Roman" w:cs="Times New Roman"/>
          <w:sz w:val="20"/>
          <w:szCs w:val="20"/>
        </w:rPr>
        <w:t>2</w:t>
      </w:r>
      <w:r w:rsidRPr="00580FA9">
        <w:rPr>
          <w:rFonts w:ascii="Times New Roman" w:hAnsi="Times New Roman" w:cs="Times New Roman"/>
          <w:sz w:val="28"/>
          <w:szCs w:val="28"/>
        </w:rPr>
        <w:t xml:space="preserve"> + 5</w:t>
      </w:r>
      <w:r w:rsidRPr="00580FA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19A5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FA9">
        <w:rPr>
          <w:rFonts w:ascii="Times New Roman" w:hAnsi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924"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19A5">
        <w:rPr>
          <w:rFonts w:ascii="Times New Roman" w:hAnsi="Times New Roman"/>
          <w:i/>
          <w:sz w:val="20"/>
          <w:szCs w:val="20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/ математические/ СУММПРОИЗВ;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Скопируем данную формулу в ячейки </w:t>
      </w:r>
      <w:r w:rsidRPr="00E75590">
        <w:rPr>
          <w:rFonts w:ascii="Times New Roman" w:hAnsi="Times New Roman"/>
          <w:sz w:val="28"/>
          <w:szCs w:val="28"/>
        </w:rPr>
        <w:t>Е10 и Е11.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46669" cy="2258926"/>
            <wp:effectExtent l="19050" t="0" r="1431" b="0"/>
            <wp:docPr id="5" name="Рисунок 4" descr="подготовка лис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дготовка лист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6179" cy="226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/>
          <w:sz w:val="28"/>
          <w:szCs w:val="28"/>
        </w:rPr>
        <w:t xml:space="preserve">Рис. 5. Подготовка данных в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2) Запустим программу Поиск решения</w:t>
      </w:r>
      <w:r>
        <w:rPr>
          <w:rFonts w:ascii="Times New Roman" w:hAnsi="Times New Roman" w:cs="Times New Roman"/>
          <w:sz w:val="28"/>
          <w:szCs w:val="28"/>
        </w:rPr>
        <w:t xml:space="preserve">. В диалоговом окне заполним все поля (рис. 6). 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52445" cy="1863780"/>
            <wp:effectExtent l="19050" t="0" r="0" b="0"/>
            <wp:docPr id="6" name="Рисунок 5" descr="поиск реш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иск решения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459" cy="187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6. Диалоговое окно «Поиск решения»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– В диалоговом окне Параметры поиска решения необходимо установить флажок в полях Линейная модель и Неотрицательные значения (рис. 7).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5625" cy="2149392"/>
            <wp:effectExtent l="19050" t="0" r="9525" b="0"/>
            <wp:docPr id="8" name="Рисунок 7" descr="параметры поиск реш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раметры поиск решения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14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7. Диалоговое окно «Параметры поиска решения»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– По команде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75590">
        <w:rPr>
          <w:rFonts w:ascii="Times New Roman" w:hAnsi="Times New Roman" w:cs="Times New Roman"/>
          <w:sz w:val="28"/>
          <w:szCs w:val="28"/>
        </w:rPr>
        <w:t>ыполнить, осуществляется решение задачи линейного программирования и появляется диалоговое окно Результаты поиска решения, в котором указано «Решение найдено. Все ограничения и условия оптимальности выполнены». При решении сформируем Отчет по устойчивости (рис. 8).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15985" cy="1419225"/>
            <wp:effectExtent l="19050" t="0" r="8215" b="0"/>
            <wp:docPr id="9" name="Рисунок 8" descr="результа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зультаты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303" cy="14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8. Диалоговое окно «Результаты поиска решения»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lastRenderedPageBreak/>
        <w:t>– В результате работы программы Поиск решения</w:t>
      </w:r>
      <w:r>
        <w:rPr>
          <w:rFonts w:ascii="Times New Roman" w:hAnsi="Times New Roman" w:cs="Times New Roman"/>
          <w:sz w:val="28"/>
          <w:szCs w:val="28"/>
        </w:rPr>
        <w:t xml:space="preserve"> получим (рис. 9):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ячейках </w:t>
      </w:r>
      <w:r w:rsidRPr="00E75590">
        <w:rPr>
          <w:rFonts w:ascii="Times New Roman" w:hAnsi="Times New Roman" w:cs="Times New Roman"/>
          <w:sz w:val="28"/>
          <w:szCs w:val="28"/>
        </w:rPr>
        <w:t>В3: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5590">
        <w:rPr>
          <w:rFonts w:ascii="Times New Roman" w:hAnsi="Times New Roman" w:cs="Times New Roman"/>
          <w:sz w:val="28"/>
          <w:szCs w:val="28"/>
        </w:rPr>
        <w:t>3 найдены оптимальные значения управляющих переменных: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* = 0;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* = 0,078;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>* = 0,059;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В ячейке В5 найдено</w:t>
      </w:r>
      <w:r>
        <w:rPr>
          <w:rFonts w:ascii="Times New Roman" w:hAnsi="Times New Roman" w:cs="Times New Roman"/>
          <w:sz w:val="28"/>
          <w:szCs w:val="28"/>
        </w:rPr>
        <w:t xml:space="preserve"> значение целевой функции:</w:t>
      </w:r>
    </w:p>
    <w:p w:rsidR="00E75590" w:rsidRPr="007E7F1A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(X) = X</w:t>
      </w:r>
      <w:r w:rsidRPr="007E7F1A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E7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E7F1A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7E7F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E7F1A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>* = 0, 137.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05102" cy="1952625"/>
            <wp:effectExtent l="19050" t="0" r="4798" b="0"/>
            <wp:docPr id="10" name="Рисунок 9" descr="Результат прямой зад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зультат прямой задачи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753" cy="1958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9. Результаты работы программы «Поиск решения»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2.2. Вычислим цену игры и найдем оптимальное решение игры.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В ячейке С14 вычислим цену игры по формуле:</w:t>
      </w:r>
    </w:p>
    <w:p w:rsidR="00E75590" w:rsidRPr="00A97F7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D33C6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2"/>
                <w:szCs w:val="32"/>
              </w:rPr>
              <m:t>1*+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2"/>
                <w:szCs w:val="32"/>
              </w:rPr>
              <m:t>2*+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2"/>
                <w:szCs w:val="32"/>
              </w:rPr>
              <m:t>3*</m:t>
            </m:r>
          </m:den>
        </m:f>
      </m:oMath>
      <w:r w:rsidRPr="003D33C6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f</m:t>
            </m:r>
            <m:r>
              <w:rPr>
                <w:rFonts w:ascii="Cambria Math" w:hAnsi="Cambria Math" w:cs="Times New Roman"/>
                <w:sz w:val="32"/>
                <w:szCs w:val="32"/>
              </w:rPr>
              <m:t xml:space="preserve"> (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Cambria Math" w:cs="Times New Roman"/>
                <w:sz w:val="32"/>
                <w:szCs w:val="32"/>
              </w:rPr>
              <m:t>*)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= </w:t>
      </w:r>
      <w:r w:rsidRPr="00A97F70">
        <w:rPr>
          <w:rFonts w:ascii="Times New Roman" w:eastAsiaTheme="minorEastAsia" w:hAnsi="Times New Roman" w:cs="Times New Roman"/>
          <w:sz w:val="28"/>
          <w:szCs w:val="28"/>
        </w:rPr>
        <w:t>7, 286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ячейках </w:t>
      </w:r>
      <w:r w:rsidRPr="00E75590">
        <w:rPr>
          <w:rFonts w:ascii="Times New Roman" w:hAnsi="Times New Roman" w:cs="Times New Roman"/>
          <w:sz w:val="28"/>
          <w:szCs w:val="28"/>
        </w:rPr>
        <w:t>В18: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75590">
        <w:rPr>
          <w:rFonts w:ascii="Times New Roman" w:hAnsi="Times New Roman" w:cs="Times New Roman"/>
          <w:sz w:val="28"/>
          <w:szCs w:val="28"/>
        </w:rPr>
        <w:t xml:space="preserve">18 найдем по формулам оптимальную смешанную стратегию </w:t>
      </w:r>
      <w:r w:rsidRPr="00E7559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E75590">
        <w:rPr>
          <w:rFonts w:ascii="Times New Roman" w:hAnsi="Times New Roman" w:cs="Times New Roman"/>
          <w:sz w:val="28"/>
          <w:szCs w:val="28"/>
        </w:rPr>
        <w:t xml:space="preserve">* игрока А: </w:t>
      </w:r>
    </w:p>
    <w:p w:rsidR="00E75590" w:rsidRPr="003913C8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3913C8">
        <w:rPr>
          <w:rFonts w:ascii="Times New Roman" w:hAnsi="Times New Roman" w:cs="Times New Roman"/>
          <w:sz w:val="28"/>
          <w:szCs w:val="28"/>
        </w:rPr>
        <w:t xml:space="preserve">*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1</w:t>
      </w:r>
      <w:r w:rsidRPr="003913C8">
        <w:rPr>
          <w:rFonts w:ascii="Times New Roman" w:hAnsi="Times New Roman" w:cs="Times New Roman"/>
          <w:sz w:val="28"/>
          <w:szCs w:val="28"/>
        </w:rPr>
        <w:t xml:space="preserve">*,  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 xml:space="preserve">*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2</w:t>
      </w:r>
      <w:r w:rsidRPr="003913C8">
        <w:rPr>
          <w:rFonts w:ascii="Times New Roman" w:hAnsi="Times New Roman" w:cs="Times New Roman"/>
          <w:sz w:val="28"/>
          <w:szCs w:val="28"/>
        </w:rPr>
        <w:t xml:space="preserve">*, 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 xml:space="preserve">* 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13C8">
        <w:rPr>
          <w:rFonts w:ascii="Times New Roman" w:hAnsi="Times New Roman" w:cs="Times New Roman"/>
          <w:sz w:val="20"/>
          <w:szCs w:val="20"/>
        </w:rPr>
        <w:t>3</w:t>
      </w:r>
      <w:r w:rsidRPr="003913C8">
        <w:rPr>
          <w:rFonts w:ascii="Times New Roman" w:hAnsi="Times New Roman" w:cs="Times New Roman"/>
          <w:sz w:val="28"/>
          <w:szCs w:val="28"/>
        </w:rPr>
        <w:t>*.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Получим: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1</w:t>
      </w:r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0;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2</w:t>
      </w:r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0,571;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3</w:t>
      </w:r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0,429 (рис. 10). 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71825" cy="2314733"/>
            <wp:effectExtent l="19050" t="0" r="9525" b="0"/>
            <wp:docPr id="11" name="Рисунок 10" descr="Результаты решения прямой зад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зультаты решения прямой задачи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9974" cy="232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10. Результаты решения прямой задачи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lastRenderedPageBreak/>
        <w:t xml:space="preserve">3. Решение двойственной задачи в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75590">
        <w:rPr>
          <w:rFonts w:ascii="Times New Roman" w:hAnsi="Times New Roman" w:cs="Times New Roman"/>
          <w:sz w:val="28"/>
          <w:szCs w:val="28"/>
        </w:rPr>
        <w:t>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 xml:space="preserve">3.1. Найдем значения управляющих переменных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Так как решения двойственных задач связаны не будем проводить</w:t>
      </w:r>
      <w:r>
        <w:rPr>
          <w:rFonts w:ascii="Times New Roman" w:hAnsi="Times New Roman" w:cs="Times New Roman"/>
          <w:sz w:val="28"/>
          <w:szCs w:val="28"/>
        </w:rPr>
        <w:t xml:space="preserve"> решение задачи, а воспользуемся отчетом по устойчивости, который был сформирован при решении первой задачи (рис. 11). В столбце «Теневая цена» находятся оптимальные значения управляющих переменных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97669" cy="2038350"/>
            <wp:effectExtent l="19050" t="0" r="7631" b="0"/>
            <wp:docPr id="12" name="Рисунок 11" descr="Теневая це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невая цена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7852" cy="204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11. Отчет по устойчивости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Теневая цена – это оптимальное решение двойственной задачи линейного программирования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56D37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1</w:t>
      </w:r>
      <w:r w:rsidRPr="00C56D37">
        <w:rPr>
          <w:rFonts w:ascii="Times New Roman" w:hAnsi="Times New Roman" w:cs="Times New Roman"/>
          <w:sz w:val="28"/>
          <w:szCs w:val="28"/>
        </w:rPr>
        <w:t xml:space="preserve">*,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2</w:t>
      </w:r>
      <w:r w:rsidRPr="00C56D37">
        <w:rPr>
          <w:rFonts w:ascii="Times New Roman" w:hAnsi="Times New Roman" w:cs="Times New Roman"/>
          <w:sz w:val="28"/>
          <w:szCs w:val="28"/>
        </w:rPr>
        <w:t xml:space="preserve">*,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3</w:t>
      </w:r>
      <w:r w:rsidRPr="00C56D37">
        <w:rPr>
          <w:rFonts w:ascii="Times New Roman" w:hAnsi="Times New Roman" w:cs="Times New Roman"/>
          <w:sz w:val="28"/>
          <w:szCs w:val="28"/>
        </w:rPr>
        <w:t>*)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1</w:t>
      </w:r>
      <w:r w:rsidRPr="00C56D37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= 0,059;</w:t>
      </w:r>
      <w:r w:rsidRPr="00C56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2</w:t>
      </w:r>
      <w:r w:rsidRPr="00C56D37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= 0;</w:t>
      </w:r>
      <w:r w:rsidRPr="00C56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C2573">
        <w:rPr>
          <w:rFonts w:ascii="Times New Roman" w:hAnsi="Times New Roman" w:cs="Times New Roman"/>
          <w:sz w:val="20"/>
          <w:szCs w:val="20"/>
        </w:rPr>
        <w:t>3</w:t>
      </w:r>
      <w:r w:rsidRPr="00C56D37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= 0,078.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3.2. Определим цену игры и оптимальную смешанную стратегию игрока В.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0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Вычислим цену игры в ячейке </w:t>
      </w:r>
      <w:r w:rsidRPr="00E75590">
        <w:rPr>
          <w:rFonts w:ascii="Times New Roman" w:hAnsi="Times New Roman" w:cs="Times New Roman"/>
          <w:sz w:val="28"/>
          <w:szCs w:val="28"/>
        </w:rPr>
        <w:t>В27</w:t>
      </w:r>
      <w:r>
        <w:rPr>
          <w:rFonts w:ascii="Times New Roman" w:hAnsi="Times New Roman" w:cs="Times New Roman"/>
          <w:sz w:val="28"/>
          <w:szCs w:val="28"/>
        </w:rPr>
        <w:t xml:space="preserve">, набрав формулу </w:t>
      </w:r>
      <w:r w:rsidRPr="00C702CF">
        <w:rPr>
          <w:rFonts w:ascii="Times New Roman" w:hAnsi="Times New Roman" w:cs="Times New Roman"/>
          <w:sz w:val="28"/>
          <w:szCs w:val="28"/>
        </w:rPr>
        <w:t>1/СУММ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2CF">
        <w:rPr>
          <w:rFonts w:ascii="Times New Roman" w:hAnsi="Times New Roman" w:cs="Times New Roman"/>
          <w:sz w:val="28"/>
          <w:szCs w:val="28"/>
        </w:rPr>
        <w:t>(B23:</w:t>
      </w:r>
      <w:proofErr w:type="gramStart"/>
      <w:r w:rsidRPr="00C702CF">
        <w:rPr>
          <w:rFonts w:ascii="Times New Roman" w:hAnsi="Times New Roman" w:cs="Times New Roman"/>
          <w:sz w:val="28"/>
          <w:szCs w:val="28"/>
        </w:rPr>
        <w:t>B25)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913C8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1*+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2*+…+Yn*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= </w:t>
      </w:r>
      <w:r w:rsidRPr="00C702CF">
        <w:rPr>
          <w:rFonts w:ascii="Times New Roman" w:eastAsiaTheme="minorEastAsia" w:hAnsi="Times New Roman" w:cs="Times New Roman"/>
          <w:sz w:val="28"/>
          <w:szCs w:val="28"/>
        </w:rPr>
        <w:t>7,286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Таким образом, экстремальные значения целевых функций прямой и двойственной задач совпадают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1355">
        <w:rPr>
          <w:rFonts w:ascii="Times New Roman" w:eastAsiaTheme="minorEastAsia" w:hAnsi="Times New Roman" w:cs="Times New Roman"/>
          <w:sz w:val="20"/>
          <w:szCs w:val="20"/>
          <w:lang w:val="en-US"/>
        </w:rPr>
        <w:t>min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 xml:space="preserve">*)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91355">
        <w:rPr>
          <w:rFonts w:ascii="Times New Roman" w:eastAsiaTheme="minorEastAsia" w:hAnsi="Times New Roman" w:cs="Times New Roman"/>
          <w:sz w:val="20"/>
          <w:szCs w:val="20"/>
          <w:lang w:val="en-US"/>
        </w:rPr>
        <w:t>max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391355">
        <w:rPr>
          <w:rFonts w:ascii="Times New Roman" w:eastAsiaTheme="minorEastAsia" w:hAnsi="Times New Roman" w:cs="Times New Roman"/>
          <w:sz w:val="28"/>
          <w:szCs w:val="28"/>
        </w:rPr>
        <w:t>*) = 7,286</w:t>
      </w:r>
      <w:r>
        <w:rPr>
          <w:rFonts w:ascii="Times New Roman" w:eastAsiaTheme="minorEastAsia" w:hAnsi="Times New Roman" w:cs="Times New Roman"/>
          <w:sz w:val="28"/>
          <w:szCs w:val="28"/>
        </w:rPr>
        <w:t>, следовательно, оптимальный план двойственной задачи найден правильно.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ячейках </w:t>
      </w:r>
      <w:r w:rsidRPr="00E7559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E75590">
        <w:rPr>
          <w:rFonts w:ascii="Times New Roman" w:eastAsiaTheme="minorEastAsia" w:hAnsi="Times New Roman" w:cs="Times New Roman"/>
          <w:sz w:val="28"/>
          <w:szCs w:val="28"/>
        </w:rPr>
        <w:t>23:</w:t>
      </w:r>
      <w:r w:rsidRPr="00E75590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E75590">
        <w:rPr>
          <w:rFonts w:ascii="Times New Roman" w:eastAsiaTheme="minorEastAsia" w:hAnsi="Times New Roman" w:cs="Times New Roman"/>
          <w:sz w:val="28"/>
          <w:szCs w:val="28"/>
        </w:rPr>
        <w:t>25 вычислим по формулам компоненты оптимальной смешанной стратегии игрока В:</w:t>
      </w:r>
    </w:p>
    <w:p w:rsidR="00E75590" w:rsidRP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* = </w:t>
      </w:r>
      <w:proofErr w:type="spellStart"/>
      <w:r w:rsidRPr="00E75590">
        <w:rPr>
          <w:rFonts w:ascii="Times New Roman" w:hAnsi="Times New Roman" w:cs="Times New Roman"/>
          <w:sz w:val="28"/>
          <w:szCs w:val="28"/>
          <w:lang w:val="en-US"/>
        </w:rPr>
        <w:t>qY</w:t>
      </w:r>
      <w:proofErr w:type="spellEnd"/>
      <w:r w:rsidRPr="00E75590">
        <w:rPr>
          <w:rFonts w:ascii="Times New Roman" w:hAnsi="Times New Roman" w:cs="Times New Roman"/>
          <w:sz w:val="20"/>
          <w:szCs w:val="20"/>
        </w:rPr>
        <w:t>1</w:t>
      </w:r>
      <w:r w:rsidRPr="00E75590">
        <w:rPr>
          <w:rFonts w:ascii="Times New Roman" w:hAnsi="Times New Roman" w:cs="Times New Roman"/>
          <w:sz w:val="28"/>
          <w:szCs w:val="28"/>
        </w:rPr>
        <w:t xml:space="preserve">*,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* = </w:t>
      </w:r>
      <w:proofErr w:type="spellStart"/>
      <w:r w:rsidRPr="00E75590">
        <w:rPr>
          <w:rFonts w:ascii="Times New Roman" w:hAnsi="Times New Roman" w:cs="Times New Roman"/>
          <w:sz w:val="28"/>
          <w:szCs w:val="28"/>
          <w:lang w:val="en-US"/>
        </w:rPr>
        <w:t>qY</w:t>
      </w:r>
      <w:proofErr w:type="spellEnd"/>
      <w:r w:rsidRPr="00E75590">
        <w:rPr>
          <w:rFonts w:ascii="Times New Roman" w:hAnsi="Times New Roman" w:cs="Times New Roman"/>
          <w:sz w:val="20"/>
          <w:szCs w:val="20"/>
        </w:rPr>
        <w:t>2</w:t>
      </w:r>
      <w:r w:rsidRPr="00E75590">
        <w:rPr>
          <w:rFonts w:ascii="Times New Roman" w:hAnsi="Times New Roman" w:cs="Times New Roman"/>
          <w:sz w:val="28"/>
          <w:szCs w:val="28"/>
        </w:rPr>
        <w:t xml:space="preserve">*, </w:t>
      </w:r>
      <w:r w:rsidRPr="00E7559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 xml:space="preserve">* = </w:t>
      </w:r>
      <w:proofErr w:type="spellStart"/>
      <w:r w:rsidRPr="00E75590">
        <w:rPr>
          <w:rFonts w:ascii="Times New Roman" w:hAnsi="Times New Roman" w:cs="Times New Roman"/>
          <w:sz w:val="28"/>
          <w:szCs w:val="28"/>
          <w:lang w:val="en-US"/>
        </w:rPr>
        <w:t>qY</w:t>
      </w:r>
      <w:proofErr w:type="spellEnd"/>
      <w:r w:rsidRPr="00E75590">
        <w:rPr>
          <w:rFonts w:ascii="Times New Roman" w:hAnsi="Times New Roman" w:cs="Times New Roman"/>
          <w:sz w:val="20"/>
          <w:szCs w:val="20"/>
        </w:rPr>
        <w:t>3</w:t>
      </w:r>
      <w:r w:rsidRPr="00E75590">
        <w:rPr>
          <w:rFonts w:ascii="Times New Roman" w:hAnsi="Times New Roman" w:cs="Times New Roman"/>
          <w:sz w:val="28"/>
          <w:szCs w:val="28"/>
        </w:rPr>
        <w:t>*.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Найдем: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1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0,429;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2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0;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3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0,571 (рис. 12).</w:t>
      </w:r>
    </w:p>
    <w:p w:rsid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23204" cy="1581150"/>
            <wp:effectExtent l="19050" t="0" r="5846" b="0"/>
            <wp:docPr id="14" name="Рисунок 13" descr="второй игр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торой игрок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3204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590" w:rsidRPr="00E75590" w:rsidRDefault="00E75590" w:rsidP="00E7559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75590">
        <w:rPr>
          <w:rFonts w:ascii="Times New Roman" w:hAnsi="Times New Roman" w:cs="Times New Roman"/>
          <w:sz w:val="28"/>
          <w:szCs w:val="28"/>
        </w:rPr>
        <w:t>Рис. 12. Цена игры и оптимальная смешанная стратегия игрока</w:t>
      </w:r>
      <w:proofErr w:type="gramStart"/>
      <w:r w:rsidRPr="00E7559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6E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D627A9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7,286;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0;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2</w:t>
      </w:r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0,571; </w:t>
      </w:r>
      <w:r w:rsidRPr="00D0366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8B00B9">
        <w:rPr>
          <w:rFonts w:ascii="Times New Roman" w:hAnsi="Times New Roman" w:cs="Times New Roman"/>
          <w:sz w:val="20"/>
          <w:szCs w:val="20"/>
        </w:rPr>
        <w:t>3</w:t>
      </w:r>
      <w:r w:rsidRPr="008B00B9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0,429;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1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0,429;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2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0;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16800">
        <w:rPr>
          <w:rFonts w:ascii="Times New Roman" w:hAnsi="Times New Roman" w:cs="Times New Roman"/>
          <w:sz w:val="20"/>
          <w:szCs w:val="20"/>
        </w:rPr>
        <w:t>3</w:t>
      </w:r>
      <w:r w:rsidRPr="00016800">
        <w:rPr>
          <w:rFonts w:ascii="Times New Roman" w:hAnsi="Times New Roman" w:cs="Times New Roman"/>
          <w:sz w:val="28"/>
          <w:szCs w:val="28"/>
        </w:rPr>
        <w:t>* =</w:t>
      </w:r>
      <w:r>
        <w:rPr>
          <w:rFonts w:ascii="Times New Roman" w:hAnsi="Times New Roman" w:cs="Times New Roman"/>
          <w:sz w:val="28"/>
          <w:szCs w:val="28"/>
        </w:rPr>
        <w:t xml:space="preserve"> 0,571.</w:t>
      </w:r>
    </w:p>
    <w:p w:rsidR="00E75590" w:rsidRPr="007557CB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7CB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найденными результатами, фермеру гарантирован средний доход в размере 7, 286 единиц с каждого гектара используемой под культурами земли при самых неблагоприятных условиях.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Оптимальной стратегией для фермера является выращивание двух культур К</w:t>
      </w:r>
      <w:proofErr w:type="gramStart"/>
      <w:r w:rsidRPr="00A67D65">
        <w:rPr>
          <w:rFonts w:ascii="Times New Roman" w:hAnsi="Times New Roman" w:cs="Times New Roman"/>
          <w:sz w:val="20"/>
          <w:szCs w:val="20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A67D65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>. Под культуру К</w:t>
      </w:r>
      <w:proofErr w:type="gramStart"/>
      <w:r w:rsidRPr="007B61B6">
        <w:rPr>
          <w:rFonts w:ascii="Times New Roman" w:hAnsi="Times New Roman" w:cs="Times New Roman"/>
          <w:sz w:val="20"/>
          <w:szCs w:val="20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ему необходимо отвести 0,57 часть всей земли (57%), а под культуру К</w:t>
      </w:r>
      <w:r w:rsidRPr="007B61B6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0,43 часть всей земли (43%). </w:t>
      </w:r>
    </w:p>
    <w:p w:rsidR="00E75590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552B" w:rsidRDefault="00E75590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339" w:rsidRDefault="00CE4339" w:rsidP="00E75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56B" w:rsidRPr="00332E9F" w:rsidRDefault="00AA156B" w:rsidP="00AA15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9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AA156B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56B" w:rsidRPr="00FA1ADD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ADD">
        <w:rPr>
          <w:rFonts w:ascii="Times New Roman" w:hAnsi="Times New Roman" w:cs="Times New Roman"/>
          <w:sz w:val="28"/>
          <w:szCs w:val="28"/>
        </w:rPr>
        <w:t>1.</w:t>
      </w:r>
      <w:r w:rsidRPr="00933490">
        <w:rPr>
          <w:rFonts w:ascii="Times New Roman" w:hAnsi="Times New Roman" w:cs="Times New Roman"/>
          <w:sz w:val="28"/>
          <w:szCs w:val="28"/>
        </w:rPr>
        <w:t xml:space="preserve"> </w:t>
      </w:r>
      <w:r w:rsidRPr="00FA1ADD">
        <w:rPr>
          <w:rFonts w:ascii="Times New Roman" w:hAnsi="Times New Roman" w:cs="Times New Roman"/>
          <w:sz w:val="28"/>
          <w:szCs w:val="28"/>
        </w:rPr>
        <w:t>Гармаш</w:t>
      </w:r>
      <w:r>
        <w:rPr>
          <w:rFonts w:ascii="Times New Roman" w:hAnsi="Times New Roman" w:cs="Times New Roman"/>
          <w:sz w:val="28"/>
          <w:szCs w:val="28"/>
        </w:rPr>
        <w:t>, А.Н.</w:t>
      </w:r>
      <w:r w:rsidRPr="00FA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Математические методы в управ</w:t>
      </w:r>
      <w:r w:rsidRPr="00FA1ADD">
        <w:rPr>
          <w:rFonts w:ascii="Times New Roman" w:hAnsi="Times New Roman" w:cs="Times New Roman"/>
          <w:sz w:val="28"/>
          <w:szCs w:val="28"/>
        </w:rPr>
        <w:t>лении: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933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</w:t>
      </w:r>
      <w:r w:rsidRPr="00FA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ADD">
        <w:rPr>
          <w:rFonts w:ascii="Times New Roman" w:hAnsi="Times New Roman" w:cs="Times New Roman"/>
          <w:sz w:val="28"/>
          <w:szCs w:val="28"/>
        </w:rPr>
        <w:t>Гармаш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1ADD">
        <w:rPr>
          <w:rFonts w:ascii="Times New Roman" w:hAnsi="Times New Roman" w:cs="Times New Roman"/>
          <w:sz w:val="28"/>
          <w:szCs w:val="28"/>
        </w:rPr>
        <w:t xml:space="preserve"> И.В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1ADD">
        <w:rPr>
          <w:rFonts w:ascii="Times New Roman" w:hAnsi="Times New Roman" w:cs="Times New Roman"/>
          <w:sz w:val="28"/>
          <w:szCs w:val="28"/>
        </w:rPr>
        <w:t xml:space="preserve"> Орлова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C40">
        <w:rPr>
          <w:rFonts w:ascii="Times New Roman" w:hAnsi="Times New Roman" w:cs="Times New Roman"/>
          <w:sz w:val="28"/>
          <w:szCs w:val="28"/>
        </w:rPr>
        <w:t>–</w:t>
      </w:r>
      <w:r w:rsidRPr="00FA1ADD">
        <w:rPr>
          <w:rFonts w:ascii="Times New Roman" w:hAnsi="Times New Roman" w:cs="Times New Roman"/>
          <w:sz w:val="28"/>
          <w:szCs w:val="28"/>
        </w:rPr>
        <w:t xml:space="preserve"> М.: Вузовский учебник, 2012. </w:t>
      </w:r>
    </w:p>
    <w:p w:rsidR="00AA156B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ADD">
        <w:rPr>
          <w:rFonts w:ascii="Times New Roman" w:hAnsi="Times New Roman" w:cs="Times New Roman"/>
          <w:sz w:val="28"/>
          <w:szCs w:val="28"/>
        </w:rPr>
        <w:t xml:space="preserve">2. </w:t>
      </w:r>
      <w:r w:rsidRPr="006002CF">
        <w:rPr>
          <w:rFonts w:ascii="Times New Roman" w:hAnsi="Times New Roman" w:cs="Times New Roman"/>
          <w:sz w:val="28"/>
          <w:szCs w:val="28"/>
        </w:rPr>
        <w:t>Лабскер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02CF">
        <w:rPr>
          <w:rFonts w:ascii="Times New Roman" w:hAnsi="Times New Roman" w:cs="Times New Roman"/>
          <w:sz w:val="28"/>
          <w:szCs w:val="28"/>
        </w:rPr>
        <w:t xml:space="preserve"> Л.Г</w:t>
      </w:r>
      <w:r>
        <w:rPr>
          <w:rFonts w:ascii="Times New Roman" w:hAnsi="Times New Roman" w:cs="Times New Roman"/>
          <w:sz w:val="28"/>
          <w:szCs w:val="28"/>
        </w:rPr>
        <w:t>. Теория игр в экономике.</w:t>
      </w:r>
      <w:r w:rsidRPr="00600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002CF">
        <w:rPr>
          <w:rFonts w:ascii="Times New Roman" w:hAnsi="Times New Roman" w:cs="Times New Roman"/>
          <w:sz w:val="28"/>
          <w:szCs w:val="28"/>
        </w:rPr>
        <w:t>рактикум с</w:t>
      </w:r>
      <w:r>
        <w:rPr>
          <w:rFonts w:ascii="Times New Roman" w:hAnsi="Times New Roman" w:cs="Times New Roman"/>
          <w:sz w:val="28"/>
          <w:szCs w:val="28"/>
        </w:rPr>
        <w:t xml:space="preserve"> решением задач: учебное пособие / </w:t>
      </w:r>
      <w:r w:rsidRPr="006002CF">
        <w:rPr>
          <w:rFonts w:ascii="Times New Roman" w:hAnsi="Times New Roman" w:cs="Times New Roman"/>
          <w:sz w:val="28"/>
          <w:szCs w:val="28"/>
        </w:rPr>
        <w:t>Л.Г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0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Лабскер</w:t>
      </w:r>
      <w:r w:rsidRPr="006002CF">
        <w:rPr>
          <w:rFonts w:ascii="Times New Roman" w:hAnsi="Times New Roman" w:cs="Times New Roman"/>
          <w:sz w:val="28"/>
          <w:szCs w:val="28"/>
        </w:rPr>
        <w:t>, Н.А.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CF">
        <w:rPr>
          <w:rFonts w:ascii="Times New Roman" w:hAnsi="Times New Roman" w:cs="Times New Roman"/>
          <w:sz w:val="28"/>
          <w:szCs w:val="28"/>
        </w:rPr>
        <w:t>Ященко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C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М.: Кнорус, 2014.</w:t>
      </w:r>
    </w:p>
    <w:p w:rsidR="00AA156B" w:rsidRPr="00FA1ADD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A1ADD">
        <w:rPr>
          <w:rFonts w:ascii="Times New Roman" w:hAnsi="Times New Roman" w:cs="Times New Roman"/>
          <w:sz w:val="28"/>
          <w:szCs w:val="28"/>
        </w:rPr>
        <w:t>Орлова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1ADD">
        <w:rPr>
          <w:rFonts w:ascii="Times New Roman" w:hAnsi="Times New Roman" w:cs="Times New Roman"/>
          <w:sz w:val="28"/>
          <w:szCs w:val="28"/>
        </w:rPr>
        <w:t xml:space="preserve"> И.В. Экономико-математические методы и модели: Компьютерное моделирование: учебное пособие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FA1ADD">
        <w:rPr>
          <w:rFonts w:ascii="Times New Roman" w:hAnsi="Times New Roman" w:cs="Times New Roman"/>
          <w:sz w:val="28"/>
          <w:szCs w:val="28"/>
        </w:rPr>
        <w:t>И.В.Орлова, В.А. Половников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C40">
        <w:rPr>
          <w:rFonts w:ascii="Times New Roman" w:hAnsi="Times New Roman" w:cs="Times New Roman"/>
          <w:sz w:val="28"/>
          <w:szCs w:val="28"/>
        </w:rPr>
        <w:t>–</w:t>
      </w:r>
      <w:r w:rsidRPr="00FA1ADD">
        <w:rPr>
          <w:rFonts w:ascii="Times New Roman" w:hAnsi="Times New Roman" w:cs="Times New Roman"/>
          <w:sz w:val="28"/>
          <w:szCs w:val="28"/>
        </w:rPr>
        <w:t xml:space="preserve"> М.: Вузовский учебник, 2011. </w:t>
      </w:r>
    </w:p>
    <w:p w:rsidR="00AA156B" w:rsidRPr="006002CF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002CF">
        <w:rPr>
          <w:rFonts w:ascii="Times New Roman" w:hAnsi="Times New Roman" w:cs="Times New Roman"/>
          <w:sz w:val="28"/>
          <w:szCs w:val="28"/>
        </w:rPr>
        <w:t>Петросян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02CF">
        <w:rPr>
          <w:rFonts w:ascii="Times New Roman" w:hAnsi="Times New Roman" w:cs="Times New Roman"/>
          <w:sz w:val="28"/>
          <w:szCs w:val="28"/>
        </w:rPr>
        <w:t xml:space="preserve"> Л.А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02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Теория игр: учебник / </w:t>
      </w:r>
      <w:r w:rsidRPr="006002CF">
        <w:rPr>
          <w:rFonts w:ascii="Times New Roman" w:hAnsi="Times New Roman" w:cs="Times New Roman"/>
          <w:sz w:val="28"/>
          <w:szCs w:val="28"/>
        </w:rPr>
        <w:t>Л.А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02CF">
        <w:rPr>
          <w:rFonts w:ascii="Times New Roman" w:hAnsi="Times New Roman" w:cs="Times New Roman"/>
          <w:sz w:val="28"/>
          <w:szCs w:val="28"/>
        </w:rPr>
        <w:t xml:space="preserve"> Петросян, Н.А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002CF">
        <w:rPr>
          <w:rFonts w:ascii="Times New Roman" w:hAnsi="Times New Roman" w:cs="Times New Roman"/>
          <w:sz w:val="28"/>
          <w:szCs w:val="28"/>
        </w:rPr>
        <w:t xml:space="preserve"> Зенкевич,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r w:rsidRPr="006002CF">
        <w:rPr>
          <w:rFonts w:ascii="Times New Roman" w:hAnsi="Times New Roman" w:cs="Times New Roman"/>
          <w:sz w:val="28"/>
          <w:szCs w:val="28"/>
        </w:rPr>
        <w:t>Шевк</w:t>
      </w:r>
      <w:r>
        <w:rPr>
          <w:rFonts w:ascii="Times New Roman" w:hAnsi="Times New Roman" w:cs="Times New Roman"/>
          <w:sz w:val="28"/>
          <w:szCs w:val="28"/>
        </w:rPr>
        <w:t xml:space="preserve">опляс </w:t>
      </w:r>
      <w:r w:rsidRPr="001A7C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М.: </w:t>
      </w:r>
      <w:r w:rsidRPr="006002CF">
        <w:rPr>
          <w:rFonts w:ascii="Times New Roman" w:hAnsi="Times New Roman" w:cs="Times New Roman"/>
          <w:sz w:val="28"/>
          <w:szCs w:val="28"/>
        </w:rPr>
        <w:t>BHV, 2012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339" w:rsidRPr="00573AEA" w:rsidRDefault="00AA156B" w:rsidP="00AA15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Федосеев, В.В. </w:t>
      </w:r>
      <w:r w:rsidRPr="00FA1ADD">
        <w:rPr>
          <w:rFonts w:ascii="Times New Roman" w:hAnsi="Times New Roman" w:cs="Times New Roman"/>
          <w:sz w:val="28"/>
          <w:szCs w:val="28"/>
        </w:rPr>
        <w:t>Экономико-математические методы и прикладные</w:t>
      </w:r>
      <w:r>
        <w:rPr>
          <w:rFonts w:ascii="Times New Roman" w:hAnsi="Times New Roman" w:cs="Times New Roman"/>
          <w:sz w:val="28"/>
          <w:szCs w:val="28"/>
        </w:rPr>
        <w:t xml:space="preserve"> модели: учебник для бакалавров / </w:t>
      </w:r>
      <w:r w:rsidRPr="00FA1ADD">
        <w:rPr>
          <w:rFonts w:ascii="Times New Roman" w:hAnsi="Times New Roman" w:cs="Times New Roman"/>
          <w:sz w:val="28"/>
          <w:szCs w:val="28"/>
        </w:rPr>
        <w:t>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ADD">
        <w:rPr>
          <w:rFonts w:ascii="Times New Roman" w:hAnsi="Times New Roman" w:cs="Times New Roman"/>
          <w:sz w:val="28"/>
          <w:szCs w:val="28"/>
        </w:rPr>
        <w:t>Федосеев,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1ADD">
        <w:rPr>
          <w:rFonts w:ascii="Times New Roman" w:hAnsi="Times New Roman" w:cs="Times New Roman"/>
          <w:sz w:val="28"/>
          <w:szCs w:val="28"/>
        </w:rPr>
        <w:t xml:space="preserve"> Гармаш, И.В. Орлова </w:t>
      </w:r>
      <w:r w:rsidRPr="007C0ACC">
        <w:rPr>
          <w:rFonts w:ascii="Times New Roman" w:hAnsi="Times New Roman" w:cs="Times New Roman"/>
          <w:sz w:val="28"/>
          <w:szCs w:val="28"/>
        </w:rPr>
        <w:t>–</w:t>
      </w:r>
      <w:r w:rsidRPr="00FA1ADD">
        <w:rPr>
          <w:rFonts w:ascii="Times New Roman" w:hAnsi="Times New Roman" w:cs="Times New Roman"/>
          <w:sz w:val="28"/>
          <w:szCs w:val="28"/>
        </w:rPr>
        <w:t>3-е изд.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ACC">
        <w:rPr>
          <w:rFonts w:ascii="Times New Roman" w:hAnsi="Times New Roman" w:cs="Times New Roman"/>
          <w:sz w:val="28"/>
          <w:szCs w:val="28"/>
        </w:rPr>
        <w:t>–</w:t>
      </w:r>
      <w:r w:rsidRPr="00FA1ADD">
        <w:rPr>
          <w:rFonts w:ascii="Times New Roman" w:hAnsi="Times New Roman" w:cs="Times New Roman"/>
          <w:sz w:val="28"/>
          <w:szCs w:val="28"/>
        </w:rPr>
        <w:t xml:space="preserve"> М.: Ю</w:t>
      </w:r>
      <w:r>
        <w:rPr>
          <w:rFonts w:ascii="Times New Roman" w:hAnsi="Times New Roman" w:cs="Times New Roman"/>
          <w:sz w:val="28"/>
          <w:szCs w:val="28"/>
        </w:rPr>
        <w:t>райт: Высшее образование, 2012.</w:t>
      </w:r>
    </w:p>
    <w:sectPr w:rsidR="00CE4339" w:rsidRPr="00573AEA" w:rsidSect="00487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66E"/>
    <w:rsid w:val="000059EC"/>
    <w:rsid w:val="00012772"/>
    <w:rsid w:val="000D042F"/>
    <w:rsid w:val="000E550B"/>
    <w:rsid w:val="001B756F"/>
    <w:rsid w:val="001E2E00"/>
    <w:rsid w:val="00265F60"/>
    <w:rsid w:val="002823E9"/>
    <w:rsid w:val="002A666E"/>
    <w:rsid w:val="002B6C5B"/>
    <w:rsid w:val="00377682"/>
    <w:rsid w:val="00381575"/>
    <w:rsid w:val="003A122F"/>
    <w:rsid w:val="004178CD"/>
    <w:rsid w:val="00417F26"/>
    <w:rsid w:val="00424C8D"/>
    <w:rsid w:val="004473FE"/>
    <w:rsid w:val="00454D52"/>
    <w:rsid w:val="00461B0B"/>
    <w:rsid w:val="0048720B"/>
    <w:rsid w:val="005455B6"/>
    <w:rsid w:val="00573AEA"/>
    <w:rsid w:val="0058408A"/>
    <w:rsid w:val="00591734"/>
    <w:rsid w:val="005D36AC"/>
    <w:rsid w:val="005D6A3F"/>
    <w:rsid w:val="005E29BA"/>
    <w:rsid w:val="005F2526"/>
    <w:rsid w:val="006043BE"/>
    <w:rsid w:val="006059EB"/>
    <w:rsid w:val="00633149"/>
    <w:rsid w:val="006755B8"/>
    <w:rsid w:val="00693251"/>
    <w:rsid w:val="006C2200"/>
    <w:rsid w:val="006D05C3"/>
    <w:rsid w:val="006E0355"/>
    <w:rsid w:val="006E4666"/>
    <w:rsid w:val="006E6186"/>
    <w:rsid w:val="007546BC"/>
    <w:rsid w:val="0075750B"/>
    <w:rsid w:val="007F2AAA"/>
    <w:rsid w:val="0086303C"/>
    <w:rsid w:val="00876188"/>
    <w:rsid w:val="008823A0"/>
    <w:rsid w:val="008A1556"/>
    <w:rsid w:val="008D0275"/>
    <w:rsid w:val="008D5BFA"/>
    <w:rsid w:val="008E7183"/>
    <w:rsid w:val="0090594E"/>
    <w:rsid w:val="00953F0E"/>
    <w:rsid w:val="0098724F"/>
    <w:rsid w:val="009B5AB1"/>
    <w:rsid w:val="009C4AC3"/>
    <w:rsid w:val="009E4B7A"/>
    <w:rsid w:val="009F6415"/>
    <w:rsid w:val="00A022A8"/>
    <w:rsid w:val="00A23F45"/>
    <w:rsid w:val="00A2552B"/>
    <w:rsid w:val="00AA156B"/>
    <w:rsid w:val="00AC22E8"/>
    <w:rsid w:val="00B325C3"/>
    <w:rsid w:val="00B42595"/>
    <w:rsid w:val="00B95A2A"/>
    <w:rsid w:val="00BF1F89"/>
    <w:rsid w:val="00C22309"/>
    <w:rsid w:val="00C30D83"/>
    <w:rsid w:val="00C84AE2"/>
    <w:rsid w:val="00C86A33"/>
    <w:rsid w:val="00CB5093"/>
    <w:rsid w:val="00CE4339"/>
    <w:rsid w:val="00D85851"/>
    <w:rsid w:val="00DA1D3E"/>
    <w:rsid w:val="00E13A93"/>
    <w:rsid w:val="00E52CBE"/>
    <w:rsid w:val="00E75590"/>
    <w:rsid w:val="00E90365"/>
    <w:rsid w:val="00EC4A4D"/>
    <w:rsid w:val="00EE33B8"/>
    <w:rsid w:val="00F3692D"/>
    <w:rsid w:val="00F50D33"/>
    <w:rsid w:val="00F62A49"/>
    <w:rsid w:val="00F965A3"/>
    <w:rsid w:val="00FC0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4D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4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4C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5.jpeg"/><Relationship Id="rId5" Type="http://schemas.openxmlformats.org/officeDocument/2006/relationships/oleObject" Target="embeddings/oleObject1.bin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22</Pages>
  <Words>2960</Words>
  <Characters>16874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97</cp:revision>
  <dcterms:created xsi:type="dcterms:W3CDTF">2016-04-27T15:57:00Z</dcterms:created>
  <dcterms:modified xsi:type="dcterms:W3CDTF">2016-05-05T16:47:00Z</dcterms:modified>
</cp:coreProperties>
</file>