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F9A" w:rsidRPr="00CB4BA7" w:rsidRDefault="00525F9A" w:rsidP="00525F9A">
      <w:pPr>
        <w:rPr>
          <w:rFonts w:ascii="Times New Roman" w:hAnsi="Times New Roman" w:cs="Times New Roman"/>
          <w:b/>
          <w:sz w:val="24"/>
        </w:rPr>
      </w:pPr>
      <w:r w:rsidRPr="00CB4BA7">
        <w:rPr>
          <w:rFonts w:ascii="Times New Roman" w:hAnsi="Times New Roman" w:cs="Times New Roman"/>
          <w:b/>
          <w:sz w:val="24"/>
        </w:rPr>
        <w:t>Тема 1. Общие положения трудового права</w:t>
      </w:r>
    </w:p>
    <w:p w:rsidR="00525F9A" w:rsidRDefault="00525F9A" w:rsidP="00525F9A">
      <w:pPr>
        <w:rPr>
          <w:rFonts w:ascii="Times New Roman" w:hAnsi="Times New Roman" w:cs="Times New Roman"/>
          <w:sz w:val="24"/>
        </w:rPr>
      </w:pPr>
    </w:p>
    <w:p w:rsidR="00525F9A" w:rsidRPr="00525F9A" w:rsidRDefault="00525F9A" w:rsidP="00525F9A">
      <w:pPr>
        <w:rPr>
          <w:rFonts w:ascii="Times New Roman" w:hAnsi="Times New Roman" w:cs="Times New Roman"/>
          <w:sz w:val="24"/>
        </w:rPr>
      </w:pPr>
      <w:r>
        <w:rPr>
          <w:rFonts w:ascii="Times New Roman" w:hAnsi="Times New Roman" w:cs="Times New Roman"/>
          <w:sz w:val="24"/>
        </w:rPr>
        <w:t xml:space="preserve">2. </w:t>
      </w:r>
      <w:r w:rsidRPr="00525F9A">
        <w:rPr>
          <w:rFonts w:ascii="Times New Roman" w:hAnsi="Times New Roman" w:cs="Times New Roman"/>
          <w:sz w:val="24"/>
        </w:rPr>
        <w:t>Директор завода «</w:t>
      </w:r>
      <w:proofErr w:type="spellStart"/>
      <w:r w:rsidRPr="00525F9A">
        <w:rPr>
          <w:rFonts w:ascii="Times New Roman" w:hAnsi="Times New Roman" w:cs="Times New Roman"/>
          <w:sz w:val="24"/>
        </w:rPr>
        <w:t>Авторемонт</w:t>
      </w:r>
      <w:proofErr w:type="spellEnd"/>
      <w:r w:rsidRPr="00525F9A">
        <w:rPr>
          <w:rFonts w:ascii="Times New Roman" w:hAnsi="Times New Roman" w:cs="Times New Roman"/>
          <w:sz w:val="24"/>
        </w:rPr>
        <w:t>» издал правила внутреннего трудового распорядка без предварительного согласия с профсоюзным комитетом. Профсоюзный комитет обратился с заявлением об отмене принятого локального нормативного акта в федеральную инспекцию труда.</w:t>
      </w:r>
    </w:p>
    <w:p w:rsidR="00525F9A" w:rsidRPr="00525F9A" w:rsidRDefault="00525F9A" w:rsidP="00525F9A">
      <w:pPr>
        <w:rPr>
          <w:rFonts w:ascii="Times New Roman" w:hAnsi="Times New Roman" w:cs="Times New Roman"/>
          <w:sz w:val="24"/>
        </w:rPr>
      </w:pPr>
      <w:r w:rsidRPr="00525F9A">
        <w:rPr>
          <w:rFonts w:ascii="Times New Roman" w:hAnsi="Times New Roman" w:cs="Times New Roman"/>
          <w:sz w:val="24"/>
        </w:rPr>
        <w:t>К какому виду правоотношений относятся правоотношения между профсоюзным комитетом и организацией. Сформулируйте решение федеральной инспекции труда.</w:t>
      </w:r>
    </w:p>
    <w:p w:rsidR="00525F9A" w:rsidRDefault="00525F9A" w:rsidP="00525F9A">
      <w:pPr>
        <w:rPr>
          <w:rFonts w:ascii="Times New Roman" w:hAnsi="Times New Roman" w:cs="Times New Roman"/>
          <w:sz w:val="24"/>
        </w:rPr>
      </w:pPr>
    </w:p>
    <w:p w:rsidR="00525F9A" w:rsidRPr="00525F9A" w:rsidRDefault="00525F9A" w:rsidP="00525F9A">
      <w:pPr>
        <w:rPr>
          <w:rFonts w:ascii="Times New Roman" w:hAnsi="Times New Roman" w:cs="Times New Roman"/>
          <w:sz w:val="24"/>
        </w:rPr>
      </w:pPr>
      <w:r w:rsidRPr="00525F9A">
        <w:rPr>
          <w:rFonts w:ascii="Times New Roman" w:hAnsi="Times New Roman" w:cs="Times New Roman"/>
          <w:sz w:val="24"/>
        </w:rPr>
        <w:t xml:space="preserve">Среди общественных отношений, регулируемых трудовым правом, есть такие, где в качестве участников выступают трудовые коллективы организаций, а так же профсоюзные органы. Конструктивную роль, в частности, играют правоотношения с участием указанных субъектов по вопросам организации труда, управления деятельностью трудовых коллективов, установления условий труда и применению трудового законодательства. Помимо трудовых коллективов эти правоотношения охватывают связи государственных и профсоюзных органов, а так же работодателей на самых различных уровнях. Такие правоотношения получили название </w:t>
      </w:r>
      <w:proofErr w:type="gramStart"/>
      <w:r w:rsidRPr="00525F9A">
        <w:rPr>
          <w:rFonts w:ascii="Times New Roman" w:hAnsi="Times New Roman" w:cs="Times New Roman"/>
          <w:sz w:val="24"/>
        </w:rPr>
        <w:t>организационно-управленческих</w:t>
      </w:r>
      <w:proofErr w:type="gramEnd"/>
      <w:r w:rsidRPr="00525F9A">
        <w:rPr>
          <w:rFonts w:ascii="Times New Roman" w:hAnsi="Times New Roman" w:cs="Times New Roman"/>
          <w:sz w:val="24"/>
        </w:rPr>
        <w:t>.</w:t>
      </w:r>
    </w:p>
    <w:p w:rsidR="00525F9A" w:rsidRPr="00525F9A" w:rsidRDefault="00525F9A" w:rsidP="00525F9A">
      <w:pPr>
        <w:rPr>
          <w:rFonts w:ascii="Times New Roman" w:hAnsi="Times New Roman" w:cs="Times New Roman"/>
          <w:sz w:val="24"/>
        </w:rPr>
      </w:pPr>
      <w:r w:rsidRPr="00525F9A">
        <w:rPr>
          <w:rFonts w:ascii="Times New Roman" w:hAnsi="Times New Roman" w:cs="Times New Roman"/>
          <w:sz w:val="24"/>
        </w:rPr>
        <w:t>Цель организационно-управленческих правоотношений – выработка и принятие актов (решений) по совершенствованию организации труда, нормативному установлению и применению действующих условий труда. В них реализуется правовой статус трудовых коллективов как субъектов трудового права, а так же профсоюзов и работодателей.</w:t>
      </w:r>
    </w:p>
    <w:p w:rsidR="00525F9A" w:rsidRPr="00525F9A" w:rsidRDefault="00525F9A" w:rsidP="00525F9A">
      <w:pPr>
        <w:rPr>
          <w:rFonts w:ascii="Times New Roman" w:hAnsi="Times New Roman" w:cs="Times New Roman"/>
          <w:sz w:val="24"/>
        </w:rPr>
      </w:pPr>
      <w:r w:rsidRPr="00525F9A">
        <w:rPr>
          <w:rFonts w:ascii="Times New Roman" w:hAnsi="Times New Roman" w:cs="Times New Roman"/>
          <w:sz w:val="24"/>
        </w:rPr>
        <w:t>Организационно-управленческие отношения возникают обычно в связи с необходимостью обсуждения, разработки и принятия того или иного акта (решения), касающегося организации труда, управления производством, установления локальных правовых норм или применения трудового законодательства.</w:t>
      </w:r>
    </w:p>
    <w:p w:rsidR="00B44FFA" w:rsidRDefault="00525F9A" w:rsidP="00525F9A">
      <w:pPr>
        <w:rPr>
          <w:rFonts w:ascii="Times New Roman" w:hAnsi="Times New Roman" w:cs="Times New Roman"/>
          <w:sz w:val="24"/>
        </w:rPr>
      </w:pPr>
      <w:r w:rsidRPr="00525F9A">
        <w:rPr>
          <w:rFonts w:ascii="Times New Roman" w:hAnsi="Times New Roman" w:cs="Times New Roman"/>
          <w:sz w:val="24"/>
        </w:rPr>
        <w:t>В соответствии со ст. 372 Трудового кодекса РФ, работодатель должен перед принятием решения направить проект локального нормативного акта и обоснование по нему в выборный орган первичной профсоюзной организации, представляющий интересы всех или большинства работников, что не было сделано директором завода «</w:t>
      </w:r>
      <w:proofErr w:type="spellStart"/>
      <w:r w:rsidRPr="00525F9A">
        <w:rPr>
          <w:rFonts w:ascii="Times New Roman" w:hAnsi="Times New Roman" w:cs="Times New Roman"/>
          <w:sz w:val="24"/>
        </w:rPr>
        <w:t>Авторемонт</w:t>
      </w:r>
      <w:proofErr w:type="spellEnd"/>
      <w:r w:rsidRPr="00525F9A">
        <w:rPr>
          <w:rFonts w:ascii="Times New Roman" w:hAnsi="Times New Roman" w:cs="Times New Roman"/>
          <w:sz w:val="24"/>
        </w:rPr>
        <w:t xml:space="preserve">». </w:t>
      </w:r>
      <w:proofErr w:type="gramStart"/>
      <w:r w:rsidRPr="00525F9A">
        <w:rPr>
          <w:rFonts w:ascii="Times New Roman" w:hAnsi="Times New Roman" w:cs="Times New Roman"/>
          <w:sz w:val="24"/>
        </w:rPr>
        <w:t>Согласно ст. 356 ТК РФ Государственная инспекция труда ведет прием и рассматривает заявления, письма, жалобы и иные обращения граждан о нарушениях их трудовых прав, принимает меры по устранению выявленных нарушений и восстановлению нарушенных прав, так при получении жалобы (заявления) выборного органа первичной профсоюзной организации, она обязана, в соответствии со ст. 372 Трудового кодекса РФ в течение одного месяца со дня</w:t>
      </w:r>
      <w:proofErr w:type="gramEnd"/>
      <w:r w:rsidRPr="00525F9A">
        <w:rPr>
          <w:rFonts w:ascii="Times New Roman" w:hAnsi="Times New Roman" w:cs="Times New Roman"/>
          <w:sz w:val="24"/>
        </w:rPr>
        <w:t xml:space="preserve"> получения жалобы (заявления) провести проверку и в случае выявления нарушения выдать директору завода «</w:t>
      </w:r>
      <w:proofErr w:type="spellStart"/>
      <w:r w:rsidRPr="00525F9A">
        <w:rPr>
          <w:rFonts w:ascii="Times New Roman" w:hAnsi="Times New Roman" w:cs="Times New Roman"/>
          <w:sz w:val="24"/>
        </w:rPr>
        <w:t>Авторемонт</w:t>
      </w:r>
      <w:proofErr w:type="spellEnd"/>
      <w:r w:rsidRPr="00525F9A">
        <w:rPr>
          <w:rFonts w:ascii="Times New Roman" w:hAnsi="Times New Roman" w:cs="Times New Roman"/>
          <w:sz w:val="24"/>
        </w:rPr>
        <w:t>» предписание об отмене указанного локального нормативного акта, обязательное для исполнения.</w:t>
      </w:r>
    </w:p>
    <w:p w:rsidR="00525F9A" w:rsidRDefault="00525F9A" w:rsidP="00525F9A">
      <w:pPr>
        <w:rPr>
          <w:rFonts w:ascii="Times New Roman" w:hAnsi="Times New Roman" w:cs="Times New Roman"/>
          <w:sz w:val="24"/>
        </w:rPr>
      </w:pPr>
    </w:p>
    <w:p w:rsidR="00CB4BA7" w:rsidRPr="00CB4BA7" w:rsidRDefault="00CB4BA7" w:rsidP="00CB4BA7">
      <w:pPr>
        <w:rPr>
          <w:rFonts w:ascii="Times New Roman" w:hAnsi="Times New Roman" w:cs="Times New Roman"/>
          <w:sz w:val="24"/>
        </w:rPr>
      </w:pPr>
      <w:r w:rsidRPr="00CB4BA7">
        <w:rPr>
          <w:rFonts w:ascii="Times New Roman" w:hAnsi="Times New Roman" w:cs="Times New Roman"/>
          <w:sz w:val="24"/>
        </w:rPr>
        <w:t>5. Истица работала в организации уборщицей, получая оплату не реже одного раза в месяц. Она выполняла работу в установленные часы: часть помещений по указанию коменданта убирала до начала, остальные по окончании рабочего дня организации. Через два года истица обратилась с заявлением о предоставлении ей ежегодного отпуска. Директор организации отказал истице в предоставлении отпуска, ссылаясь на то, что она работает по договору подряда; трудовой договор с ней не заключался и приказ о приеме на работу не издавался, поэтому у нее нет права на отпуск.</w:t>
      </w:r>
    </w:p>
    <w:p w:rsidR="00525F9A" w:rsidRDefault="00CB4BA7" w:rsidP="00CB4BA7">
      <w:pPr>
        <w:rPr>
          <w:rFonts w:ascii="Times New Roman" w:hAnsi="Times New Roman" w:cs="Times New Roman"/>
          <w:sz w:val="24"/>
        </w:rPr>
      </w:pPr>
      <w:r w:rsidRPr="00CB4BA7">
        <w:rPr>
          <w:rFonts w:ascii="Times New Roman" w:hAnsi="Times New Roman" w:cs="Times New Roman"/>
          <w:sz w:val="24"/>
        </w:rPr>
        <w:t>В каком правоотношении состоит истица с данной организацией?</w:t>
      </w:r>
    </w:p>
    <w:p w:rsidR="00CB4BA7" w:rsidRDefault="00CB4BA7" w:rsidP="00CB4BA7">
      <w:pPr>
        <w:rPr>
          <w:rFonts w:ascii="Times New Roman" w:hAnsi="Times New Roman" w:cs="Times New Roman"/>
          <w:sz w:val="24"/>
        </w:rPr>
      </w:pPr>
    </w:p>
    <w:p w:rsidR="00CB4BA7" w:rsidRPr="00CB4BA7" w:rsidRDefault="00CB4BA7" w:rsidP="00CB4BA7">
      <w:pPr>
        <w:rPr>
          <w:rFonts w:ascii="Times New Roman" w:hAnsi="Times New Roman" w:cs="Times New Roman"/>
          <w:sz w:val="24"/>
        </w:rPr>
      </w:pPr>
      <w:r w:rsidRPr="00CB4BA7">
        <w:rPr>
          <w:rFonts w:ascii="Times New Roman" w:hAnsi="Times New Roman" w:cs="Times New Roman"/>
          <w:sz w:val="24"/>
        </w:rPr>
        <w:t>К трудовым отношениям близко примыкают отношения, регулируемые гражданским правом (к примеру</w:t>
      </w:r>
      <w:proofErr w:type="gramStart"/>
      <w:r w:rsidRPr="00CB4BA7">
        <w:rPr>
          <w:rFonts w:ascii="Times New Roman" w:hAnsi="Times New Roman" w:cs="Times New Roman"/>
          <w:sz w:val="24"/>
        </w:rPr>
        <w:t xml:space="preserve"> ,</w:t>
      </w:r>
      <w:proofErr w:type="gramEnd"/>
      <w:r w:rsidRPr="00CB4BA7">
        <w:rPr>
          <w:rFonts w:ascii="Times New Roman" w:hAnsi="Times New Roman" w:cs="Times New Roman"/>
          <w:sz w:val="24"/>
        </w:rPr>
        <w:t xml:space="preserve"> при заключении договора подряда, поручения). Оба вида отношений появляются в силу договорных соглашений между сторонами. Например, гражданин заключает трудовое соглашение, по которому может быть оформлен как гражданский договор, так и трудовой. Важно понимать - для правильного применения законодательства нужно выяснить, какой же договор заключен сторонами в действительности.</w:t>
      </w:r>
    </w:p>
    <w:p w:rsidR="00CB4BA7" w:rsidRPr="00CB4BA7" w:rsidRDefault="00CB4BA7" w:rsidP="00CB4BA7">
      <w:pPr>
        <w:rPr>
          <w:rFonts w:ascii="Times New Roman" w:hAnsi="Times New Roman" w:cs="Times New Roman"/>
          <w:sz w:val="24"/>
        </w:rPr>
      </w:pPr>
    </w:p>
    <w:p w:rsidR="00CB4BA7" w:rsidRPr="00CB4BA7" w:rsidRDefault="00CB4BA7" w:rsidP="00CB4BA7">
      <w:pPr>
        <w:rPr>
          <w:rFonts w:ascii="Times New Roman" w:hAnsi="Times New Roman" w:cs="Times New Roman"/>
          <w:sz w:val="24"/>
        </w:rPr>
      </w:pPr>
      <w:r w:rsidRPr="00CB4BA7">
        <w:rPr>
          <w:rFonts w:ascii="Times New Roman" w:hAnsi="Times New Roman" w:cs="Times New Roman"/>
          <w:sz w:val="24"/>
        </w:rPr>
        <w:t>Истица права, что приняла решение обратиться в суд. Так в гражданско-правовом договоре, заключенный с организацией, содержатся условия свойственные только при заключени</w:t>
      </w:r>
      <w:r>
        <w:rPr>
          <w:rFonts w:ascii="Times New Roman" w:hAnsi="Times New Roman" w:cs="Times New Roman"/>
          <w:sz w:val="24"/>
        </w:rPr>
        <w:t>и трудового договора, например:</w:t>
      </w:r>
    </w:p>
    <w:p w:rsidR="00CB4BA7" w:rsidRPr="00CB4BA7" w:rsidRDefault="00CB4BA7" w:rsidP="00CB4BA7">
      <w:pPr>
        <w:rPr>
          <w:rFonts w:ascii="Times New Roman" w:hAnsi="Times New Roman" w:cs="Times New Roman"/>
          <w:sz w:val="24"/>
        </w:rPr>
      </w:pPr>
      <w:r w:rsidRPr="00CB4BA7">
        <w:rPr>
          <w:rFonts w:ascii="Times New Roman" w:hAnsi="Times New Roman" w:cs="Times New Roman"/>
          <w:sz w:val="24"/>
        </w:rPr>
        <w:t>- трудо</w:t>
      </w:r>
      <w:r>
        <w:rPr>
          <w:rFonts w:ascii="Times New Roman" w:hAnsi="Times New Roman" w:cs="Times New Roman"/>
          <w:sz w:val="24"/>
        </w:rPr>
        <w:t>вая функция – уборка помещения;</w:t>
      </w:r>
    </w:p>
    <w:p w:rsidR="00CB4BA7" w:rsidRPr="00CB4BA7" w:rsidRDefault="00CB4BA7" w:rsidP="00CB4BA7">
      <w:pPr>
        <w:rPr>
          <w:rFonts w:ascii="Times New Roman" w:hAnsi="Times New Roman" w:cs="Times New Roman"/>
          <w:sz w:val="24"/>
        </w:rPr>
      </w:pPr>
      <w:r>
        <w:rPr>
          <w:rFonts w:ascii="Times New Roman" w:hAnsi="Times New Roman" w:cs="Times New Roman"/>
          <w:sz w:val="24"/>
        </w:rPr>
        <w:lastRenderedPageBreak/>
        <w:t>- установлено рабочее время.</w:t>
      </w:r>
    </w:p>
    <w:p w:rsidR="00CB4BA7" w:rsidRDefault="00CB4BA7" w:rsidP="00CB4BA7">
      <w:pPr>
        <w:rPr>
          <w:rFonts w:ascii="Times New Roman" w:hAnsi="Times New Roman" w:cs="Times New Roman"/>
          <w:sz w:val="24"/>
        </w:rPr>
      </w:pPr>
      <w:r w:rsidRPr="00CB4BA7">
        <w:rPr>
          <w:rFonts w:ascii="Times New Roman" w:hAnsi="Times New Roman" w:cs="Times New Roman"/>
          <w:sz w:val="24"/>
        </w:rPr>
        <w:t xml:space="preserve">Таким образом, данные правоотношения следует отнести </w:t>
      </w:r>
      <w:proofErr w:type="gramStart"/>
      <w:r w:rsidRPr="00CB4BA7">
        <w:rPr>
          <w:rFonts w:ascii="Times New Roman" w:hAnsi="Times New Roman" w:cs="Times New Roman"/>
          <w:sz w:val="24"/>
        </w:rPr>
        <w:t>к</w:t>
      </w:r>
      <w:proofErr w:type="gramEnd"/>
      <w:r w:rsidRPr="00CB4BA7">
        <w:rPr>
          <w:rFonts w:ascii="Times New Roman" w:hAnsi="Times New Roman" w:cs="Times New Roman"/>
          <w:sz w:val="24"/>
        </w:rPr>
        <w:t xml:space="preserve"> трудовым.</w:t>
      </w:r>
    </w:p>
    <w:p w:rsidR="00CB4BA7" w:rsidRDefault="00CB4BA7" w:rsidP="00CB4BA7">
      <w:pPr>
        <w:rPr>
          <w:rFonts w:ascii="Times New Roman" w:hAnsi="Times New Roman" w:cs="Times New Roman"/>
          <w:sz w:val="24"/>
        </w:rPr>
      </w:pPr>
    </w:p>
    <w:p w:rsidR="00CB4BA7" w:rsidRPr="00CB4BA7" w:rsidRDefault="00CB4BA7" w:rsidP="00CB4BA7">
      <w:pPr>
        <w:rPr>
          <w:rFonts w:ascii="Times New Roman" w:hAnsi="Times New Roman" w:cs="Times New Roman"/>
          <w:b/>
          <w:bCs/>
          <w:sz w:val="24"/>
        </w:rPr>
      </w:pPr>
      <w:r w:rsidRPr="00CB4BA7">
        <w:rPr>
          <w:rFonts w:ascii="Times New Roman" w:hAnsi="Times New Roman" w:cs="Times New Roman"/>
          <w:b/>
          <w:bCs/>
          <w:sz w:val="24"/>
        </w:rPr>
        <w:t>Тема 2. Социальное партнерство в сфере труда</w:t>
      </w:r>
    </w:p>
    <w:p w:rsidR="00CB4BA7" w:rsidRDefault="00CB4BA7" w:rsidP="00CB4BA7">
      <w:pPr>
        <w:rPr>
          <w:rFonts w:ascii="Times New Roman" w:hAnsi="Times New Roman" w:cs="Times New Roman"/>
          <w:sz w:val="24"/>
        </w:rPr>
      </w:pPr>
    </w:p>
    <w:p w:rsidR="00515330" w:rsidRPr="00515330" w:rsidRDefault="00515330" w:rsidP="00515330">
      <w:pPr>
        <w:rPr>
          <w:rFonts w:ascii="Times New Roman" w:hAnsi="Times New Roman" w:cs="Times New Roman"/>
          <w:sz w:val="24"/>
        </w:rPr>
      </w:pPr>
      <w:r w:rsidRPr="00515330">
        <w:rPr>
          <w:rFonts w:ascii="Times New Roman" w:hAnsi="Times New Roman" w:cs="Times New Roman"/>
          <w:sz w:val="24"/>
        </w:rPr>
        <w:t>3. На судоремонтном заводе «Балтийский ветер» действуют две профсоюзные организации и совет работников. Ни одна из организаций, представляющих работников, не объединяет бол</w:t>
      </w:r>
      <w:r>
        <w:rPr>
          <w:rFonts w:ascii="Times New Roman" w:hAnsi="Times New Roman" w:cs="Times New Roman"/>
          <w:sz w:val="24"/>
        </w:rPr>
        <w:t>ее половины от их общего числа.</w:t>
      </w:r>
    </w:p>
    <w:p w:rsidR="00515330" w:rsidRPr="00515330" w:rsidRDefault="00515330" w:rsidP="00515330">
      <w:pPr>
        <w:rPr>
          <w:rFonts w:ascii="Times New Roman" w:hAnsi="Times New Roman" w:cs="Times New Roman"/>
          <w:sz w:val="24"/>
        </w:rPr>
      </w:pPr>
      <w:r w:rsidRPr="00515330">
        <w:rPr>
          <w:rFonts w:ascii="Times New Roman" w:hAnsi="Times New Roman" w:cs="Times New Roman"/>
          <w:sz w:val="24"/>
        </w:rPr>
        <w:t>Каковы должны быть действия сторон при заключении коллективного договора на заводе? Дайте мотивированный ответ юриста.</w:t>
      </w:r>
    </w:p>
    <w:p w:rsidR="00515330" w:rsidRPr="00515330" w:rsidRDefault="00515330" w:rsidP="00515330">
      <w:pPr>
        <w:rPr>
          <w:rFonts w:ascii="Times New Roman" w:hAnsi="Times New Roman" w:cs="Times New Roman"/>
          <w:sz w:val="24"/>
        </w:rPr>
      </w:pPr>
    </w:p>
    <w:p w:rsidR="00515330" w:rsidRPr="00515330" w:rsidRDefault="00515330" w:rsidP="00515330">
      <w:pPr>
        <w:rPr>
          <w:rFonts w:ascii="Times New Roman" w:hAnsi="Times New Roman" w:cs="Times New Roman"/>
          <w:sz w:val="24"/>
        </w:rPr>
      </w:pPr>
      <w:r w:rsidRPr="00515330">
        <w:rPr>
          <w:rFonts w:ascii="Times New Roman" w:hAnsi="Times New Roman" w:cs="Times New Roman"/>
          <w:sz w:val="24"/>
        </w:rPr>
        <w:t>Статья 40 Трудового кодекса РФ определяет, что коллективный договор - правовой акт, регулирующий социально-трудовые отношения в организации или у индивидуального предпринимателя и заключаемый работниками и работода</w:t>
      </w:r>
      <w:r>
        <w:rPr>
          <w:rFonts w:ascii="Times New Roman" w:hAnsi="Times New Roman" w:cs="Times New Roman"/>
          <w:sz w:val="24"/>
        </w:rPr>
        <w:t>телем в лице их представителей.</w:t>
      </w:r>
    </w:p>
    <w:p w:rsidR="00515330" w:rsidRPr="00515330" w:rsidRDefault="00515330" w:rsidP="00515330">
      <w:pPr>
        <w:rPr>
          <w:rFonts w:ascii="Times New Roman" w:hAnsi="Times New Roman" w:cs="Times New Roman"/>
          <w:sz w:val="24"/>
        </w:rPr>
      </w:pPr>
      <w:r w:rsidRPr="00515330">
        <w:rPr>
          <w:rFonts w:ascii="Times New Roman" w:hAnsi="Times New Roman" w:cs="Times New Roman"/>
          <w:sz w:val="24"/>
        </w:rPr>
        <w:t xml:space="preserve">При </w:t>
      </w:r>
      <w:proofErr w:type="spellStart"/>
      <w:r w:rsidRPr="00515330">
        <w:rPr>
          <w:rFonts w:ascii="Times New Roman" w:hAnsi="Times New Roman" w:cs="Times New Roman"/>
          <w:sz w:val="24"/>
        </w:rPr>
        <w:t>недостижении</w:t>
      </w:r>
      <w:proofErr w:type="spellEnd"/>
      <w:r w:rsidRPr="00515330">
        <w:rPr>
          <w:rFonts w:ascii="Times New Roman" w:hAnsi="Times New Roman" w:cs="Times New Roman"/>
          <w:sz w:val="24"/>
        </w:rPr>
        <w:t xml:space="preserve"> согласия между сторонами по отдельным положениям проекта коллективного договора в течение трех месяцев со дня начала коллективных переговоров стороны должны подписать коллективный договор на согласованных условиях с одновременным составлением протокола разногласий. Неурегулированные разногласия могут быть предметом дальн</w:t>
      </w:r>
      <w:r>
        <w:rPr>
          <w:rFonts w:ascii="Times New Roman" w:hAnsi="Times New Roman" w:cs="Times New Roman"/>
          <w:sz w:val="24"/>
        </w:rPr>
        <w:t>ейших коллективных переговоров.</w:t>
      </w:r>
    </w:p>
    <w:p w:rsidR="00CB4BA7" w:rsidRDefault="00515330" w:rsidP="00515330">
      <w:pPr>
        <w:rPr>
          <w:rFonts w:ascii="Times New Roman" w:hAnsi="Times New Roman" w:cs="Times New Roman"/>
          <w:sz w:val="24"/>
        </w:rPr>
      </w:pPr>
      <w:r w:rsidRPr="00515330">
        <w:rPr>
          <w:rFonts w:ascii="Times New Roman" w:hAnsi="Times New Roman" w:cs="Times New Roman"/>
          <w:sz w:val="24"/>
        </w:rPr>
        <w:t xml:space="preserve">Статья 37 Трудового кодекса РФ «Порядок ведения коллективных переговоров» гласит: </w:t>
      </w:r>
      <w:proofErr w:type="gramStart"/>
      <w:r w:rsidRPr="00515330">
        <w:rPr>
          <w:rFonts w:ascii="Times New Roman" w:hAnsi="Times New Roman" w:cs="Times New Roman"/>
          <w:sz w:val="24"/>
        </w:rPr>
        <w:t>«Если ни одна из первичных профсоюзных организаций или в совокупности первичные профсоюзные организации, пожелавшие создать единый представительный орган, не объединяют более половины работников данного работодателя, то общее собрание (конференция) работников тайным голосованием может определить ту первичную профсоюзную организацию, которой при согласии ее выборного органа поручается направить работодателю (его представителю) предложение о начале коллективных переговоров от имени всех работников.</w:t>
      </w:r>
      <w:proofErr w:type="gramEnd"/>
      <w:r w:rsidRPr="00515330">
        <w:rPr>
          <w:rFonts w:ascii="Times New Roman" w:hAnsi="Times New Roman" w:cs="Times New Roman"/>
          <w:sz w:val="24"/>
        </w:rPr>
        <w:t xml:space="preserve"> В случаях, когда такая первичная профсоюзная организация не определена или работники данного работодателя не объединены в какие-либо первичные профсоюзные организации, общее собрание (конференция) работников тайным голосованием может избрать из числа работников иного представителя (представительный орган) и наделить его соответствующими полномочиями».</w:t>
      </w:r>
    </w:p>
    <w:p w:rsidR="00515330" w:rsidRDefault="00515330" w:rsidP="00515330">
      <w:pPr>
        <w:rPr>
          <w:rFonts w:ascii="Times New Roman" w:hAnsi="Times New Roman" w:cs="Times New Roman"/>
          <w:sz w:val="24"/>
        </w:rPr>
      </w:pPr>
    </w:p>
    <w:p w:rsidR="00223E3A" w:rsidRPr="00223E3A" w:rsidRDefault="00223E3A" w:rsidP="00223E3A">
      <w:pPr>
        <w:rPr>
          <w:rFonts w:ascii="Times New Roman" w:hAnsi="Times New Roman" w:cs="Times New Roman"/>
          <w:sz w:val="24"/>
        </w:rPr>
      </w:pPr>
      <w:r w:rsidRPr="00223E3A">
        <w:rPr>
          <w:rFonts w:ascii="Times New Roman" w:hAnsi="Times New Roman" w:cs="Times New Roman"/>
          <w:sz w:val="24"/>
        </w:rPr>
        <w:t>2. После заключения коллективного договора, зарегистрированного в органе по труду, в его текст по соглашению сторон были внесены дополнения. Они были надлежащим образом оформлены, но не зарегистрированы в органе по труду. Через пять месяцев возникла конфликтная ситуация: работодатель отказался от обязательств, которые дополнительно взял на себя, со ссылкой на то, что основной коллективный договор был зарегистрирован и, следовательно, имеет юридическую силу, а дополнение – нет, поэтому обязательной юридической силой не обладает.</w:t>
      </w:r>
    </w:p>
    <w:p w:rsidR="00515330" w:rsidRDefault="00223E3A" w:rsidP="00223E3A">
      <w:pPr>
        <w:rPr>
          <w:rFonts w:ascii="Times New Roman" w:hAnsi="Times New Roman" w:cs="Times New Roman"/>
          <w:sz w:val="24"/>
        </w:rPr>
      </w:pPr>
      <w:r w:rsidRPr="00223E3A">
        <w:rPr>
          <w:rFonts w:ascii="Times New Roman" w:hAnsi="Times New Roman" w:cs="Times New Roman"/>
          <w:sz w:val="24"/>
        </w:rPr>
        <w:t>Представители работников обратились в службу по урегулированию трудовых споров за разъяснениями. В роли руководителя службы на основе закона дайте оценку действиям работодателя. Каков порядок регистрации коллективных договоров и соглашений?</w:t>
      </w:r>
    </w:p>
    <w:p w:rsidR="00223E3A" w:rsidRDefault="00223E3A" w:rsidP="00223E3A">
      <w:pPr>
        <w:rPr>
          <w:rFonts w:ascii="Times New Roman" w:hAnsi="Times New Roman" w:cs="Times New Roman"/>
          <w:sz w:val="24"/>
        </w:rPr>
      </w:pPr>
    </w:p>
    <w:p w:rsidR="00223E3A" w:rsidRDefault="00223E3A" w:rsidP="00223E3A">
      <w:pPr>
        <w:rPr>
          <w:rFonts w:ascii="Times New Roman" w:hAnsi="Times New Roman" w:cs="Times New Roman"/>
          <w:sz w:val="24"/>
        </w:rPr>
      </w:pPr>
      <w:r w:rsidRPr="00223E3A">
        <w:rPr>
          <w:rFonts w:ascii="Times New Roman" w:hAnsi="Times New Roman" w:cs="Times New Roman"/>
          <w:sz w:val="24"/>
        </w:rPr>
        <w:t>Коллективный договор - это правовой акт, регулирующий социально-трудовые отношения в организации и заключаемый работниками и работодателем в лице их представителей (ст. 40 ТК РФ).</w:t>
      </w:r>
      <w:r>
        <w:rPr>
          <w:rFonts w:ascii="Times New Roman" w:hAnsi="Times New Roman" w:cs="Times New Roman"/>
          <w:sz w:val="24"/>
        </w:rPr>
        <w:t xml:space="preserve"> </w:t>
      </w:r>
      <w:r w:rsidRPr="00223E3A">
        <w:rPr>
          <w:rFonts w:ascii="Times New Roman" w:hAnsi="Times New Roman" w:cs="Times New Roman"/>
          <w:sz w:val="24"/>
        </w:rPr>
        <w:t>Статья 50 ТК РФ. Регистрация кол</w:t>
      </w:r>
      <w:r>
        <w:rPr>
          <w:rFonts w:ascii="Times New Roman" w:hAnsi="Times New Roman" w:cs="Times New Roman"/>
          <w:sz w:val="24"/>
        </w:rPr>
        <w:t xml:space="preserve">лективного договора, соглашения </w:t>
      </w:r>
      <w:r w:rsidRPr="00223E3A">
        <w:rPr>
          <w:rFonts w:ascii="Times New Roman" w:hAnsi="Times New Roman" w:cs="Times New Roman"/>
          <w:sz w:val="24"/>
        </w:rPr>
        <w:t>Коллективный договор, соглашение в течение семи дней со дня подписания направляются работодателем, представителем работодателя (работодателей) на уведомительную регистрацию в соответствующий орган по труду.</w:t>
      </w:r>
    </w:p>
    <w:p w:rsidR="00223E3A" w:rsidRDefault="00223E3A" w:rsidP="00223E3A">
      <w:pPr>
        <w:rPr>
          <w:rFonts w:ascii="Times New Roman" w:hAnsi="Times New Roman" w:cs="Times New Roman"/>
          <w:sz w:val="24"/>
        </w:rPr>
      </w:pPr>
    </w:p>
    <w:p w:rsidR="00223E3A" w:rsidRPr="00AE7F84" w:rsidRDefault="00223E3A" w:rsidP="00223E3A">
      <w:pPr>
        <w:rPr>
          <w:rFonts w:ascii="Times New Roman" w:hAnsi="Times New Roman" w:cs="Times New Roman"/>
          <w:b/>
          <w:bCs/>
          <w:color w:val="FF0000"/>
          <w:sz w:val="24"/>
        </w:rPr>
      </w:pPr>
      <w:bookmarkStart w:id="0" w:name="_Toc422861034"/>
      <w:r w:rsidRPr="00AE7F84">
        <w:rPr>
          <w:rFonts w:ascii="Times New Roman" w:hAnsi="Times New Roman" w:cs="Times New Roman"/>
          <w:b/>
          <w:bCs/>
          <w:color w:val="FF0000"/>
          <w:sz w:val="24"/>
        </w:rPr>
        <w:t>Тема 3. Правовое регулирование занятости</w:t>
      </w:r>
      <w:bookmarkEnd w:id="0"/>
    </w:p>
    <w:p w:rsidR="00223E3A" w:rsidRDefault="00223E3A" w:rsidP="00223E3A">
      <w:pPr>
        <w:rPr>
          <w:rFonts w:ascii="Times New Roman" w:hAnsi="Times New Roman" w:cs="Times New Roman"/>
          <w:sz w:val="24"/>
        </w:rPr>
      </w:pPr>
    </w:p>
    <w:p w:rsidR="00223E3A" w:rsidRDefault="00223E3A" w:rsidP="00223E3A">
      <w:pPr>
        <w:rPr>
          <w:rFonts w:ascii="Times New Roman" w:hAnsi="Times New Roman" w:cs="Times New Roman"/>
          <w:sz w:val="24"/>
        </w:rPr>
      </w:pPr>
      <w:r w:rsidRPr="00223E3A">
        <w:rPr>
          <w:rFonts w:ascii="Times New Roman" w:hAnsi="Times New Roman" w:cs="Times New Roman"/>
          <w:sz w:val="24"/>
        </w:rPr>
        <w:t xml:space="preserve">6. </w:t>
      </w:r>
      <w:proofErr w:type="gramStart"/>
      <w:r w:rsidRPr="00223E3A">
        <w:rPr>
          <w:rFonts w:ascii="Times New Roman" w:hAnsi="Times New Roman" w:cs="Times New Roman"/>
          <w:sz w:val="24"/>
        </w:rPr>
        <w:t>Территориальный орган по вопросам занятости направил запрос в АО «Резерв» о предоставлении информации, в частности: 1) о ходе создания рабочих мест для инвалидов; 2) об экономических результатах деятельности организации за соответствующий отчетный период, мотивируя данное требование тем, что у службы занятости есть информация, позволяющая прогнозировать возможное банкротство АО »Резерв», и, соответственно, значительное высвобождение его работников.</w:t>
      </w:r>
      <w:proofErr w:type="gramEnd"/>
      <w:r w:rsidRPr="00223E3A">
        <w:rPr>
          <w:rFonts w:ascii="Times New Roman" w:hAnsi="Times New Roman" w:cs="Times New Roman"/>
          <w:sz w:val="24"/>
        </w:rPr>
        <w:t xml:space="preserve"> АО «Резерв» направило службе занятости ответ относительно </w:t>
      </w:r>
      <w:r w:rsidRPr="00223E3A">
        <w:rPr>
          <w:rFonts w:ascii="Times New Roman" w:hAnsi="Times New Roman" w:cs="Times New Roman"/>
          <w:sz w:val="24"/>
        </w:rPr>
        <w:lastRenderedPageBreak/>
        <w:t>рабочих мест для инвалидов, отказываясь сообщать данные об экономических результатах деятельности организации. Имеет ли место в данном случае несоблюдение работодателем обязанности в сфере содействия занятости?</w:t>
      </w:r>
    </w:p>
    <w:p w:rsidR="00223E3A" w:rsidRDefault="00223E3A" w:rsidP="00223E3A">
      <w:pPr>
        <w:rPr>
          <w:rFonts w:ascii="Times New Roman" w:hAnsi="Times New Roman" w:cs="Times New Roman"/>
          <w:sz w:val="24"/>
        </w:rPr>
      </w:pPr>
    </w:p>
    <w:p w:rsidR="006E6326" w:rsidRPr="006E6326" w:rsidRDefault="006E6326" w:rsidP="006E6326">
      <w:pPr>
        <w:rPr>
          <w:rFonts w:ascii="Times New Roman" w:hAnsi="Times New Roman" w:cs="Times New Roman"/>
          <w:sz w:val="24"/>
        </w:rPr>
      </w:pPr>
      <w:r w:rsidRPr="006E6326">
        <w:rPr>
          <w:rFonts w:ascii="Times New Roman" w:hAnsi="Times New Roman" w:cs="Times New Roman"/>
          <w:sz w:val="24"/>
        </w:rPr>
        <w:t xml:space="preserve">Согласно ст. 25 данного Закона работодатели содействуют проведению государственной политики занятости населения на основе соблюдения условий договоров, регулирующих трудовые отношения; реализации мер, предусмотренных трудовым законодательством, коллективными договорами и соглашениями по защите работников в случае приостановки производства или увольнения работников; оказания помощи в трудоустройстве, прохождении профессионального обучения, получении дополнительного профессионального образования и предоставления сверх установленной законодательством дополнительной материальной </w:t>
      </w:r>
      <w:proofErr w:type="gramStart"/>
      <w:r w:rsidRPr="006E6326">
        <w:rPr>
          <w:rFonts w:ascii="Times New Roman" w:hAnsi="Times New Roman" w:cs="Times New Roman"/>
          <w:sz w:val="24"/>
        </w:rPr>
        <w:t>помощи</w:t>
      </w:r>
      <w:proofErr w:type="gramEnd"/>
      <w:r w:rsidRPr="006E6326">
        <w:rPr>
          <w:rFonts w:ascii="Times New Roman" w:hAnsi="Times New Roman" w:cs="Times New Roman"/>
          <w:sz w:val="24"/>
        </w:rPr>
        <w:t xml:space="preserve"> увольняемым работникам за счет средств ра</w:t>
      </w:r>
      <w:r>
        <w:rPr>
          <w:rFonts w:ascii="Times New Roman" w:hAnsi="Times New Roman" w:cs="Times New Roman"/>
          <w:sz w:val="24"/>
        </w:rPr>
        <w:t>ботодателей и т.д.</w:t>
      </w:r>
    </w:p>
    <w:p w:rsidR="00223E3A" w:rsidRDefault="006E6326" w:rsidP="006E6326">
      <w:pPr>
        <w:rPr>
          <w:rFonts w:ascii="Times New Roman" w:hAnsi="Times New Roman" w:cs="Times New Roman"/>
          <w:sz w:val="24"/>
        </w:rPr>
      </w:pPr>
      <w:r w:rsidRPr="006E6326">
        <w:rPr>
          <w:rFonts w:ascii="Times New Roman" w:hAnsi="Times New Roman" w:cs="Times New Roman"/>
          <w:sz w:val="24"/>
        </w:rPr>
        <w:t xml:space="preserve">Данной статьей также на работодателей возложена обязанность ежемесячно </w:t>
      </w:r>
      <w:proofErr w:type="gramStart"/>
      <w:r w:rsidRPr="006E6326">
        <w:rPr>
          <w:rFonts w:ascii="Times New Roman" w:hAnsi="Times New Roman" w:cs="Times New Roman"/>
          <w:sz w:val="24"/>
        </w:rPr>
        <w:t>представлять</w:t>
      </w:r>
      <w:proofErr w:type="gramEnd"/>
      <w:r w:rsidRPr="006E6326">
        <w:rPr>
          <w:rFonts w:ascii="Times New Roman" w:hAnsi="Times New Roman" w:cs="Times New Roman"/>
          <w:sz w:val="24"/>
        </w:rPr>
        <w:t xml:space="preserve"> органам службы занятости сведения о применении в отношении данного работодателя процедур о несостоятельности (банкротстве), а также информацию, необходимую для осуществления деятельности по профессиональной реабилитации и содействию занятости инвалидов; </w:t>
      </w:r>
      <w:proofErr w:type="gramStart"/>
      <w:r w:rsidRPr="006E6326">
        <w:rPr>
          <w:rFonts w:ascii="Times New Roman" w:hAnsi="Times New Roman" w:cs="Times New Roman"/>
          <w:sz w:val="24"/>
        </w:rPr>
        <w:t>информацию о наличии свободных рабочих мест и вакантных должностей, созданных или выделенных рабочих местах для трудоустройства инвалидов в соответствии с установленной квотой для приема на работу инвалидов, включая информацию о локальных нормативных актах, содержащих сведения о данных рабочих местах, выполнении квоты для приема на работу инвалидов.</w:t>
      </w:r>
      <w:proofErr w:type="gramEnd"/>
    </w:p>
    <w:p w:rsidR="006E6326" w:rsidRDefault="006E6326" w:rsidP="006E6326">
      <w:pPr>
        <w:rPr>
          <w:rFonts w:ascii="Times New Roman" w:hAnsi="Times New Roman" w:cs="Times New Roman"/>
          <w:sz w:val="24"/>
        </w:rPr>
      </w:pPr>
    </w:p>
    <w:p w:rsidR="006E6326" w:rsidRDefault="00924A22" w:rsidP="006E6326">
      <w:pPr>
        <w:rPr>
          <w:rFonts w:ascii="Times New Roman" w:hAnsi="Times New Roman" w:cs="Times New Roman"/>
          <w:b/>
          <w:sz w:val="24"/>
        </w:rPr>
      </w:pPr>
      <w:r w:rsidRPr="00924A22">
        <w:rPr>
          <w:rFonts w:ascii="Times New Roman" w:hAnsi="Times New Roman" w:cs="Times New Roman"/>
          <w:b/>
          <w:sz w:val="24"/>
        </w:rPr>
        <w:t>Тема 4 Трудовой договор</w:t>
      </w:r>
    </w:p>
    <w:p w:rsidR="00924A22" w:rsidRDefault="00924A22" w:rsidP="006E6326">
      <w:pPr>
        <w:rPr>
          <w:rFonts w:ascii="Times New Roman" w:hAnsi="Times New Roman" w:cs="Times New Roman"/>
          <w:b/>
          <w:sz w:val="24"/>
        </w:rPr>
      </w:pP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 xml:space="preserve">1. </w:t>
      </w:r>
      <w:proofErr w:type="gramStart"/>
      <w:r w:rsidRPr="00924A22">
        <w:rPr>
          <w:rFonts w:ascii="Times New Roman" w:hAnsi="Times New Roman" w:cs="Times New Roman"/>
          <w:sz w:val="24"/>
        </w:rPr>
        <w:t>На собеседовании при приеме на работу от гражданина потребовали паспорт, трудовую книжку, характеристику с последнего места работы, копию документа о высшем образовании, страховое свидетельство обязательного пенсионного страхования, ИНН, медицинскую справку из поликлиники о состоянии здоровья, справки от психиатра и нарколога, справку о регистрации по месту жительства, характеристику с последнего места работы, справку из налоговой инспекции о предоставлении сведений об имущественном</w:t>
      </w:r>
      <w:proofErr w:type="gramEnd"/>
      <w:r w:rsidRPr="00924A22">
        <w:rPr>
          <w:rFonts w:ascii="Times New Roman" w:hAnsi="Times New Roman" w:cs="Times New Roman"/>
          <w:sz w:val="24"/>
        </w:rPr>
        <w:t xml:space="preserve"> </w:t>
      </w:r>
      <w:proofErr w:type="gramStart"/>
      <w:r w:rsidRPr="00924A22">
        <w:rPr>
          <w:rFonts w:ascii="Times New Roman" w:hAnsi="Times New Roman" w:cs="Times New Roman"/>
          <w:sz w:val="24"/>
        </w:rPr>
        <w:t>положении</w:t>
      </w:r>
      <w:proofErr w:type="gramEnd"/>
      <w:r w:rsidRPr="00924A22">
        <w:rPr>
          <w:rFonts w:ascii="Times New Roman" w:hAnsi="Times New Roman" w:cs="Times New Roman"/>
          <w:sz w:val="24"/>
        </w:rPr>
        <w:t>. Гражданин обратился з</w:t>
      </w:r>
      <w:r>
        <w:rPr>
          <w:rFonts w:ascii="Times New Roman" w:hAnsi="Times New Roman" w:cs="Times New Roman"/>
          <w:sz w:val="24"/>
        </w:rPr>
        <w:t>а консультацией к адвокату.</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Составьте ответ адвоката.</w:t>
      </w:r>
    </w:p>
    <w:p w:rsidR="00924A22" w:rsidRPr="00924A22" w:rsidRDefault="00924A22" w:rsidP="00924A22">
      <w:pPr>
        <w:rPr>
          <w:rFonts w:ascii="Times New Roman" w:hAnsi="Times New Roman" w:cs="Times New Roman"/>
          <w:sz w:val="24"/>
        </w:rPr>
      </w:pP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Ответ:</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Согласно статье 65 ТК РФ. Документы, предъявляемые пр</w:t>
      </w:r>
      <w:r>
        <w:rPr>
          <w:rFonts w:ascii="Times New Roman" w:hAnsi="Times New Roman" w:cs="Times New Roman"/>
          <w:sz w:val="24"/>
        </w:rPr>
        <w:t>и заключении трудового договора</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Если иное не установлено настоящим Кодексом, другими федеральными законами, при заключении трудового договора лицо, поступающее на ра</w:t>
      </w:r>
      <w:r>
        <w:rPr>
          <w:rFonts w:ascii="Times New Roman" w:hAnsi="Times New Roman" w:cs="Times New Roman"/>
          <w:sz w:val="24"/>
        </w:rPr>
        <w:t>боту, предъявляет работодателю:</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 паспорт или иной док</w:t>
      </w:r>
      <w:r>
        <w:rPr>
          <w:rFonts w:ascii="Times New Roman" w:hAnsi="Times New Roman" w:cs="Times New Roman"/>
          <w:sz w:val="24"/>
        </w:rPr>
        <w:t>умент, удостоверяющий личность;</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 трудовую книжку, за исключением случаев, когда трудовой договор заключается впервые или работник поступает на работ</w:t>
      </w:r>
      <w:r>
        <w:rPr>
          <w:rFonts w:ascii="Times New Roman" w:hAnsi="Times New Roman" w:cs="Times New Roman"/>
          <w:sz w:val="24"/>
        </w:rPr>
        <w:t>у на условиях совместительства;</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 страховое свидетельство обязате</w:t>
      </w:r>
      <w:r>
        <w:rPr>
          <w:rFonts w:ascii="Times New Roman" w:hAnsi="Times New Roman" w:cs="Times New Roman"/>
          <w:sz w:val="24"/>
        </w:rPr>
        <w:t>льного пенсионного страхования;</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 документы воинского учета - для военнообязанных и лиц, подлежащих призыву</w:t>
      </w:r>
      <w:r>
        <w:rPr>
          <w:rFonts w:ascii="Times New Roman" w:hAnsi="Times New Roman" w:cs="Times New Roman"/>
          <w:sz w:val="24"/>
        </w:rPr>
        <w:t xml:space="preserve"> на военную службу;</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 документ об образовании и (или) о квалификации или наличии специальных знаний - при поступлении на работу, требующую специальных зна</w:t>
      </w:r>
      <w:r>
        <w:rPr>
          <w:rFonts w:ascii="Times New Roman" w:hAnsi="Times New Roman" w:cs="Times New Roman"/>
          <w:sz w:val="24"/>
        </w:rPr>
        <w:t>ний или специальной подготовки;</w:t>
      </w:r>
    </w:p>
    <w:p w:rsidR="00924A22" w:rsidRPr="00924A22" w:rsidRDefault="00924A22" w:rsidP="00924A22">
      <w:pPr>
        <w:rPr>
          <w:rFonts w:ascii="Times New Roman" w:hAnsi="Times New Roman" w:cs="Times New Roman"/>
          <w:sz w:val="24"/>
        </w:rPr>
      </w:pPr>
      <w:proofErr w:type="gramStart"/>
      <w:r w:rsidRPr="00924A22">
        <w:rPr>
          <w:rFonts w:ascii="Times New Roman" w:hAnsi="Times New Roman" w:cs="Times New Roman"/>
          <w:sz w:val="24"/>
        </w:rPr>
        <w:t>-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настоящим Кодексом</w:t>
      </w:r>
      <w:proofErr w:type="gramEnd"/>
      <w:r w:rsidRPr="00924A22">
        <w:rPr>
          <w:rFonts w:ascii="Times New Roman" w:hAnsi="Times New Roman" w:cs="Times New Roman"/>
          <w:sz w:val="24"/>
        </w:rPr>
        <w:t>, иным федеральным законом не допускаются лица, имеющие или имевшие судимость, подвергающиеся или подвергав</w:t>
      </w:r>
      <w:r>
        <w:rPr>
          <w:rFonts w:ascii="Times New Roman" w:hAnsi="Times New Roman" w:cs="Times New Roman"/>
          <w:sz w:val="24"/>
        </w:rPr>
        <w:t>шиеся уголовному преследованию.</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 xml:space="preserve">В отдельных случаях с учетом специфики работы настоящим Кодексом, иными федеральными законами, указами Президента Российской Федерации и постановлениями Правительства </w:t>
      </w:r>
      <w:r w:rsidRPr="00924A22">
        <w:rPr>
          <w:rFonts w:ascii="Times New Roman" w:hAnsi="Times New Roman" w:cs="Times New Roman"/>
          <w:sz w:val="24"/>
        </w:rPr>
        <w:lastRenderedPageBreak/>
        <w:t>Российской Федерации может предусматриваться необходимость предъявления при заключении трудового дого</w:t>
      </w:r>
      <w:r>
        <w:rPr>
          <w:rFonts w:ascii="Times New Roman" w:hAnsi="Times New Roman" w:cs="Times New Roman"/>
          <w:sz w:val="24"/>
        </w:rPr>
        <w:t>вора дополнительных документов.</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 xml:space="preserve">Запрещается требовать от лица, поступающего на работу, документы помимо </w:t>
      </w:r>
      <w:proofErr w:type="gramStart"/>
      <w:r w:rsidRPr="00924A22">
        <w:rPr>
          <w:rFonts w:ascii="Times New Roman" w:hAnsi="Times New Roman" w:cs="Times New Roman"/>
          <w:sz w:val="24"/>
        </w:rPr>
        <w:t>предусмотренных</w:t>
      </w:r>
      <w:proofErr w:type="gramEnd"/>
      <w:r w:rsidRPr="00924A22">
        <w:rPr>
          <w:rFonts w:ascii="Times New Roman" w:hAnsi="Times New Roman" w:cs="Times New Roman"/>
          <w:sz w:val="24"/>
        </w:rPr>
        <w:t xml:space="preserve"> Трудовым Кодексом, иными федеральными законами, указами Президента Российской Федерации и постановлениями Прав</w:t>
      </w:r>
      <w:r>
        <w:rPr>
          <w:rFonts w:ascii="Times New Roman" w:hAnsi="Times New Roman" w:cs="Times New Roman"/>
          <w:sz w:val="24"/>
        </w:rPr>
        <w:t>ительства Российской Федерации.</w:t>
      </w:r>
    </w:p>
    <w:p w:rsidR="00924A22" w:rsidRPr="00924A22" w:rsidRDefault="00924A22" w:rsidP="00924A22">
      <w:pPr>
        <w:rPr>
          <w:rFonts w:ascii="Times New Roman" w:hAnsi="Times New Roman" w:cs="Times New Roman"/>
          <w:sz w:val="24"/>
        </w:rPr>
      </w:pPr>
      <w:r w:rsidRPr="00924A22">
        <w:rPr>
          <w:rFonts w:ascii="Times New Roman" w:hAnsi="Times New Roman" w:cs="Times New Roman"/>
          <w:sz w:val="24"/>
        </w:rPr>
        <w:t>При заключении трудового договора впервые трудовая книжка и страховое свидетельство обязательного пенсионного страхов</w:t>
      </w:r>
      <w:r>
        <w:rPr>
          <w:rFonts w:ascii="Times New Roman" w:hAnsi="Times New Roman" w:cs="Times New Roman"/>
          <w:sz w:val="24"/>
        </w:rPr>
        <w:t>ания оформляются работодателем.</w:t>
      </w:r>
    </w:p>
    <w:p w:rsidR="00924A22" w:rsidRDefault="00924A22" w:rsidP="00924A22">
      <w:pPr>
        <w:rPr>
          <w:rFonts w:ascii="Times New Roman" w:hAnsi="Times New Roman" w:cs="Times New Roman"/>
          <w:sz w:val="24"/>
        </w:rPr>
      </w:pPr>
      <w:r w:rsidRPr="00924A22">
        <w:rPr>
          <w:rFonts w:ascii="Times New Roman" w:hAnsi="Times New Roman" w:cs="Times New Roman"/>
          <w:sz w:val="24"/>
        </w:rPr>
        <w:t>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924A22" w:rsidRDefault="00924A22" w:rsidP="00924A22">
      <w:pPr>
        <w:rPr>
          <w:rFonts w:ascii="Times New Roman" w:hAnsi="Times New Roman" w:cs="Times New Roman"/>
          <w:sz w:val="24"/>
        </w:rPr>
      </w:pP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xml:space="preserve">5. Никитин был принят на работу в порядке перевода на должность главного бухгалтера с шестимесячным испытательным сроком. Юрисконсульт указал, что при приеме на работу Никитина нарушено трудовое законодательство. </w:t>
      </w:r>
    </w:p>
    <w:p w:rsidR="00924A22" w:rsidRDefault="006F1B70" w:rsidP="006F1B70">
      <w:pPr>
        <w:rPr>
          <w:rFonts w:ascii="Times New Roman" w:hAnsi="Times New Roman" w:cs="Times New Roman"/>
          <w:sz w:val="24"/>
        </w:rPr>
      </w:pPr>
      <w:r w:rsidRPr="006F1B70">
        <w:rPr>
          <w:rFonts w:ascii="Times New Roman" w:hAnsi="Times New Roman" w:cs="Times New Roman"/>
          <w:sz w:val="24"/>
        </w:rPr>
        <w:t>Назовите нарушения при приеме на работу Никитина.</w:t>
      </w:r>
    </w:p>
    <w:p w:rsidR="006F1B70" w:rsidRDefault="006F1B70" w:rsidP="006F1B70">
      <w:pPr>
        <w:rPr>
          <w:rFonts w:ascii="Times New Roman" w:hAnsi="Times New Roman" w:cs="Times New Roman"/>
          <w:sz w:val="24"/>
        </w:rPr>
      </w:pP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xml:space="preserve">Согласно статье 70 Трудового кодекса РФ. При заключении трудового договора в нем по соглашению сторон может быть предусмотрено условие об испытании работника в целях проверки его </w:t>
      </w:r>
      <w:r>
        <w:rPr>
          <w:rFonts w:ascii="Times New Roman" w:hAnsi="Times New Roman" w:cs="Times New Roman"/>
          <w:sz w:val="24"/>
        </w:rPr>
        <w:t>соответствия поручаемой работе.</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xml:space="preserve">Отсутствие в трудовом договоре условия об испытании означает, что работник принят на работу без испытания. В </w:t>
      </w:r>
      <w:proofErr w:type="gramStart"/>
      <w:r w:rsidRPr="006F1B70">
        <w:rPr>
          <w:rFonts w:ascii="Times New Roman" w:hAnsi="Times New Roman" w:cs="Times New Roman"/>
          <w:sz w:val="24"/>
        </w:rPr>
        <w:t>случае</w:t>
      </w:r>
      <w:proofErr w:type="gramEnd"/>
      <w:r w:rsidRPr="006F1B70">
        <w:rPr>
          <w:rFonts w:ascii="Times New Roman" w:hAnsi="Times New Roman" w:cs="Times New Roman"/>
          <w:sz w:val="24"/>
        </w:rPr>
        <w:t xml:space="preserve"> когда работник фактически допущен к работе без оформления трудового договора (часть вторая статьи 67 настоящего Кодекса), условие об испытании может быть включено в трудовой договор, только если стороны оформили его в виде отдельн</w:t>
      </w:r>
      <w:r>
        <w:rPr>
          <w:rFonts w:ascii="Times New Roman" w:hAnsi="Times New Roman" w:cs="Times New Roman"/>
          <w:sz w:val="24"/>
        </w:rPr>
        <w:t>ого соглашения до начала работы.</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w:t>
      </w:r>
      <w:r>
        <w:rPr>
          <w:rFonts w:ascii="Times New Roman" w:hAnsi="Times New Roman" w:cs="Times New Roman"/>
          <w:sz w:val="24"/>
        </w:rPr>
        <w:t>й, локальных нормативных актов.</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Испытание при приеме на</w:t>
      </w:r>
      <w:r>
        <w:rPr>
          <w:rFonts w:ascii="Times New Roman" w:hAnsi="Times New Roman" w:cs="Times New Roman"/>
          <w:sz w:val="24"/>
        </w:rPr>
        <w:t xml:space="preserve"> работу не устанавливается </w:t>
      </w:r>
      <w:proofErr w:type="gramStart"/>
      <w:r>
        <w:rPr>
          <w:rFonts w:ascii="Times New Roman" w:hAnsi="Times New Roman" w:cs="Times New Roman"/>
          <w:sz w:val="24"/>
        </w:rPr>
        <w:t>для</w:t>
      </w:r>
      <w:proofErr w:type="gramEnd"/>
      <w:r>
        <w:rPr>
          <w:rFonts w:ascii="Times New Roman" w:hAnsi="Times New Roman" w:cs="Times New Roman"/>
          <w:sz w:val="24"/>
        </w:rPr>
        <w:t>:</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w:t>
      </w:r>
      <w:r>
        <w:rPr>
          <w:rFonts w:ascii="Times New Roman" w:hAnsi="Times New Roman" w:cs="Times New Roman"/>
          <w:sz w:val="24"/>
        </w:rPr>
        <w:t>ержащими нормы трудового права;</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беременных женщин и женщин, имеющих де</w:t>
      </w:r>
      <w:r>
        <w:rPr>
          <w:rFonts w:ascii="Times New Roman" w:hAnsi="Times New Roman" w:cs="Times New Roman"/>
          <w:sz w:val="24"/>
        </w:rPr>
        <w:t>тей в возрасте до полутора лет;</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лиц, не дости</w:t>
      </w:r>
      <w:r>
        <w:rPr>
          <w:rFonts w:ascii="Times New Roman" w:hAnsi="Times New Roman" w:cs="Times New Roman"/>
          <w:sz w:val="24"/>
        </w:rPr>
        <w:t>гших возраста восемнадцати лет;</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w:t>
      </w:r>
      <w:r>
        <w:rPr>
          <w:rFonts w:ascii="Times New Roman" w:hAnsi="Times New Roman" w:cs="Times New Roman"/>
          <w:sz w:val="24"/>
        </w:rPr>
        <w:t>овня;</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лиц, избранных на выборную до</w:t>
      </w:r>
      <w:r>
        <w:rPr>
          <w:rFonts w:ascii="Times New Roman" w:hAnsi="Times New Roman" w:cs="Times New Roman"/>
          <w:sz w:val="24"/>
        </w:rPr>
        <w:t>лжность на оплачиваемую работу;</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лиц, приглашенных на работу в порядке перевода от другого работодателя по сог</w:t>
      </w:r>
      <w:r>
        <w:rPr>
          <w:rFonts w:ascii="Times New Roman" w:hAnsi="Times New Roman" w:cs="Times New Roman"/>
          <w:sz w:val="24"/>
        </w:rPr>
        <w:t>ласованию между работодателями;</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лиц, заключающих трудовой д</w:t>
      </w:r>
      <w:r>
        <w:rPr>
          <w:rFonts w:ascii="Times New Roman" w:hAnsi="Times New Roman" w:cs="Times New Roman"/>
          <w:sz w:val="24"/>
        </w:rPr>
        <w:t>оговор на срок до двух месяцев;</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иных лиц в случаях, предусмотренных настоящим Кодексом, иными федеральными законами, коллективным договором. Соответственно было нару</w:t>
      </w:r>
      <w:r>
        <w:rPr>
          <w:rFonts w:ascii="Times New Roman" w:hAnsi="Times New Roman" w:cs="Times New Roman"/>
          <w:sz w:val="24"/>
        </w:rPr>
        <w:t>шено трудовое законодательство.</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Срок испытания не может превышать трех месяцев, а для руководителей организаций и их заместителей, главных бухгалтеров и их заместителей, руководителей филиалов, представительств или иных обособленных структурных подразделений организаций - шести месяцев, если иное не у</w:t>
      </w:r>
      <w:r>
        <w:rPr>
          <w:rFonts w:ascii="Times New Roman" w:hAnsi="Times New Roman" w:cs="Times New Roman"/>
          <w:sz w:val="24"/>
        </w:rPr>
        <w:t>становлено федеральным законом.</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xml:space="preserve">При заключении трудового договора на срок от двух до шести месяцев испытание </w:t>
      </w:r>
      <w:r>
        <w:rPr>
          <w:rFonts w:ascii="Times New Roman" w:hAnsi="Times New Roman" w:cs="Times New Roman"/>
          <w:sz w:val="24"/>
        </w:rPr>
        <w:t>не может превышать двух недель.</w:t>
      </w:r>
    </w:p>
    <w:p w:rsidR="006F1B70" w:rsidRDefault="006F1B70" w:rsidP="006F1B70">
      <w:pPr>
        <w:rPr>
          <w:rFonts w:ascii="Times New Roman" w:hAnsi="Times New Roman" w:cs="Times New Roman"/>
          <w:sz w:val="24"/>
        </w:rPr>
      </w:pPr>
      <w:r w:rsidRPr="006F1B70">
        <w:rPr>
          <w:rFonts w:ascii="Times New Roman" w:hAnsi="Times New Roman" w:cs="Times New Roman"/>
          <w:sz w:val="24"/>
        </w:rPr>
        <w:t>В срок испытания не засчитываются период временной нетрудоспособности работника и другие периоды, когда он фактически отсутствовал на работе.</w:t>
      </w:r>
    </w:p>
    <w:p w:rsidR="006F1B70" w:rsidRDefault="006F1B70" w:rsidP="006F1B70">
      <w:pPr>
        <w:rPr>
          <w:rFonts w:ascii="Times New Roman" w:hAnsi="Times New Roman" w:cs="Times New Roman"/>
          <w:sz w:val="24"/>
        </w:rPr>
      </w:pPr>
    </w:p>
    <w:p w:rsidR="006F1B70" w:rsidRDefault="006F1B70" w:rsidP="006F1B70">
      <w:pPr>
        <w:rPr>
          <w:rFonts w:ascii="Times New Roman" w:hAnsi="Times New Roman" w:cs="Times New Roman"/>
          <w:b/>
          <w:sz w:val="24"/>
        </w:rPr>
      </w:pPr>
      <w:r w:rsidRPr="006F1B70">
        <w:rPr>
          <w:rFonts w:ascii="Times New Roman" w:hAnsi="Times New Roman" w:cs="Times New Roman"/>
          <w:b/>
          <w:sz w:val="24"/>
        </w:rPr>
        <w:t>Тема 5. Рабочее время и время отдыха</w:t>
      </w:r>
    </w:p>
    <w:p w:rsidR="006F1B70" w:rsidRDefault="006F1B70" w:rsidP="006F1B70">
      <w:pPr>
        <w:rPr>
          <w:rFonts w:ascii="Times New Roman" w:hAnsi="Times New Roman" w:cs="Times New Roman"/>
          <w:b/>
          <w:sz w:val="24"/>
        </w:rPr>
      </w:pP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lastRenderedPageBreak/>
        <w:t>1. Усманова А.И. работает в бухгалтер</w:t>
      </w:r>
      <w:proofErr w:type="gramStart"/>
      <w:r w:rsidRPr="006F1B70">
        <w:rPr>
          <w:rFonts w:ascii="Times New Roman" w:hAnsi="Times New Roman" w:cs="Times New Roman"/>
          <w:sz w:val="24"/>
        </w:rPr>
        <w:t>ии  АО</w:t>
      </w:r>
      <w:proofErr w:type="gramEnd"/>
      <w:r w:rsidRPr="006F1B70">
        <w:rPr>
          <w:rFonts w:ascii="Times New Roman" w:hAnsi="Times New Roman" w:cs="Times New Roman"/>
          <w:sz w:val="24"/>
        </w:rPr>
        <w:t xml:space="preserve"> «Парус». Она обратилась к администрации с просьбой установить ей сокращенный рабочий день, так как у нее ребенок-инвалид одиннадцати лет. Рассмотрев ее заявление, ей ответили, что неполное время установят, но заработная плата будет меньше и отпуск, соответственно, сократится.</w:t>
      </w:r>
    </w:p>
    <w:p w:rsidR="006F1B70" w:rsidRDefault="006F1B70" w:rsidP="006F1B70">
      <w:pPr>
        <w:rPr>
          <w:rFonts w:ascii="Times New Roman" w:hAnsi="Times New Roman" w:cs="Times New Roman"/>
          <w:sz w:val="24"/>
        </w:rPr>
      </w:pPr>
      <w:r w:rsidRPr="006F1B70">
        <w:rPr>
          <w:rFonts w:ascii="Times New Roman" w:hAnsi="Times New Roman" w:cs="Times New Roman"/>
          <w:sz w:val="24"/>
        </w:rPr>
        <w:t>Прокомментируйте ответ администрац</w:t>
      </w:r>
      <w:proofErr w:type="gramStart"/>
      <w:r w:rsidRPr="006F1B70">
        <w:rPr>
          <w:rFonts w:ascii="Times New Roman" w:hAnsi="Times New Roman" w:cs="Times New Roman"/>
          <w:sz w:val="24"/>
        </w:rPr>
        <w:t>ии АО</w:t>
      </w:r>
      <w:proofErr w:type="gramEnd"/>
      <w:r w:rsidRPr="006F1B70">
        <w:rPr>
          <w:rFonts w:ascii="Times New Roman" w:hAnsi="Times New Roman" w:cs="Times New Roman"/>
          <w:sz w:val="24"/>
        </w:rPr>
        <w:t xml:space="preserve"> «Парус»</w:t>
      </w:r>
    </w:p>
    <w:p w:rsidR="006F1B70" w:rsidRDefault="006F1B70" w:rsidP="006F1B70">
      <w:pPr>
        <w:rPr>
          <w:rFonts w:ascii="Times New Roman" w:hAnsi="Times New Roman" w:cs="Times New Roman"/>
          <w:sz w:val="24"/>
        </w:rPr>
      </w:pP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Утверждение администрации ОАО «Парус» касательно сокращения срока ежегодного основного оплачиваемого отпуска, неправомерно. А вот заработная плата сократиться, т.к. оплата труда при неполном рабочем времени производится пропорционально отработанному времени или в зависимости от выработки.</w:t>
      </w: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 xml:space="preserve">Согласно ст. 93 Трудового кодекса РФ: «При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 </w:t>
      </w:r>
    </w:p>
    <w:p w:rsidR="006F1B70" w:rsidRDefault="006F1B70" w:rsidP="006F1B70">
      <w:pPr>
        <w:rPr>
          <w:rFonts w:ascii="Times New Roman" w:hAnsi="Times New Roman" w:cs="Times New Roman"/>
          <w:sz w:val="24"/>
        </w:rPr>
      </w:pPr>
      <w:r w:rsidRPr="006F1B70">
        <w:rPr>
          <w:rFonts w:ascii="Times New Roman" w:hAnsi="Times New Roman" w:cs="Times New Roman"/>
          <w:sz w:val="24"/>
        </w:rPr>
        <w:t>Работа на условиях неполного рабочего времени не влечет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p w:rsidR="006F1B70" w:rsidRDefault="006F1B70" w:rsidP="006F1B70">
      <w:pPr>
        <w:rPr>
          <w:rFonts w:ascii="Times New Roman" w:hAnsi="Times New Roman" w:cs="Times New Roman"/>
          <w:sz w:val="24"/>
        </w:rPr>
      </w:pPr>
    </w:p>
    <w:p w:rsidR="006F1B70" w:rsidRPr="006F1B70" w:rsidRDefault="006F1B70" w:rsidP="006F1B70">
      <w:pPr>
        <w:rPr>
          <w:rFonts w:ascii="Times New Roman" w:hAnsi="Times New Roman" w:cs="Times New Roman"/>
          <w:sz w:val="24"/>
        </w:rPr>
      </w:pPr>
      <w:r w:rsidRPr="006F1B70">
        <w:rPr>
          <w:rFonts w:ascii="Times New Roman" w:hAnsi="Times New Roman" w:cs="Times New Roman"/>
          <w:sz w:val="24"/>
        </w:rPr>
        <w:t>3. Ольга Потапова подала заявление о своем желании расторгнуть трудовой договор. По истечении 2-недельного срока администрация предприятия заявила, что она не может отпустить Ольгу, т.к. работник на ее место не найден. Ольга должна работать до тех пор, пока работника, способного заменить ее, не найдут, до этого момента трудовая книжка ей выдана не будет.</w:t>
      </w:r>
    </w:p>
    <w:p w:rsidR="006F1B70" w:rsidRDefault="006F1B70" w:rsidP="006F1B70">
      <w:pPr>
        <w:rPr>
          <w:rFonts w:ascii="Times New Roman" w:hAnsi="Times New Roman" w:cs="Times New Roman"/>
          <w:sz w:val="24"/>
        </w:rPr>
      </w:pPr>
      <w:r w:rsidRPr="006F1B70">
        <w:rPr>
          <w:rFonts w:ascii="Times New Roman" w:hAnsi="Times New Roman" w:cs="Times New Roman"/>
          <w:sz w:val="24"/>
        </w:rPr>
        <w:t>Правомерны ли требования администрации?</w:t>
      </w:r>
    </w:p>
    <w:p w:rsidR="006F1B70" w:rsidRDefault="006F1B70" w:rsidP="006F1B70">
      <w:pPr>
        <w:rPr>
          <w:rFonts w:ascii="Times New Roman" w:hAnsi="Times New Roman" w:cs="Times New Roman"/>
          <w:sz w:val="24"/>
        </w:rPr>
      </w:pPr>
    </w:p>
    <w:p w:rsidR="006F1B70" w:rsidRDefault="006F1B70" w:rsidP="006F1B70">
      <w:pPr>
        <w:rPr>
          <w:rFonts w:ascii="Times New Roman" w:hAnsi="Times New Roman" w:cs="Times New Roman"/>
          <w:sz w:val="24"/>
        </w:rPr>
      </w:pPr>
      <w:r w:rsidRPr="006F1B70">
        <w:rPr>
          <w:rFonts w:ascii="Times New Roman" w:hAnsi="Times New Roman" w:cs="Times New Roman"/>
          <w:sz w:val="24"/>
        </w:rPr>
        <w:t xml:space="preserve">Требование администрации неправомерны. Работник имеет право расторгнуть трудовой договор, предупредив об этом работодателя в письменной форме не </w:t>
      </w:r>
      <w:proofErr w:type="gramStart"/>
      <w:r w:rsidRPr="006F1B70">
        <w:rPr>
          <w:rFonts w:ascii="Times New Roman" w:hAnsi="Times New Roman" w:cs="Times New Roman"/>
          <w:sz w:val="24"/>
        </w:rPr>
        <w:t>позднее</w:t>
      </w:r>
      <w:proofErr w:type="gramEnd"/>
      <w:r w:rsidRPr="006F1B70">
        <w:rPr>
          <w:rFonts w:ascii="Times New Roman" w:hAnsi="Times New Roman" w:cs="Times New Roman"/>
          <w:sz w:val="24"/>
        </w:rPr>
        <w:t xml:space="preserve"> чем за две недели, если иной срок не установлен настоящим Кодексом или иным федеральным законом. По истечении срока предупреждения об увольнении работник имеет право прекратить работу. В последний день работы работодатель обязан выдать работнику трудовую книжку, другие документы, связанные с работой, по письменному заявлению работника и произвести с ним окончательный расчет.</w:t>
      </w:r>
    </w:p>
    <w:p w:rsidR="006F1B70" w:rsidRDefault="006F1B70" w:rsidP="006F1B70">
      <w:pPr>
        <w:rPr>
          <w:rFonts w:ascii="Times New Roman" w:hAnsi="Times New Roman" w:cs="Times New Roman"/>
          <w:sz w:val="24"/>
        </w:rPr>
      </w:pPr>
    </w:p>
    <w:p w:rsidR="006F1B70" w:rsidRPr="00AE7F84" w:rsidRDefault="006F1B70" w:rsidP="006F1B70">
      <w:pPr>
        <w:rPr>
          <w:rFonts w:ascii="Times New Roman" w:hAnsi="Times New Roman" w:cs="Times New Roman"/>
          <w:b/>
          <w:color w:val="FF0000"/>
          <w:sz w:val="24"/>
        </w:rPr>
      </w:pPr>
      <w:r w:rsidRPr="00AE7F84">
        <w:rPr>
          <w:rFonts w:ascii="Times New Roman" w:hAnsi="Times New Roman" w:cs="Times New Roman"/>
          <w:b/>
          <w:color w:val="FF0000"/>
          <w:sz w:val="24"/>
        </w:rPr>
        <w:t>Тема 6. Правовое регулирование оплаты труда. Гарантии и компенсации</w:t>
      </w:r>
    </w:p>
    <w:p w:rsidR="006F1B70" w:rsidRDefault="006F1B70" w:rsidP="006F1B70">
      <w:pPr>
        <w:rPr>
          <w:rFonts w:ascii="Times New Roman" w:hAnsi="Times New Roman" w:cs="Times New Roman"/>
          <w:b/>
          <w:sz w:val="24"/>
        </w:rPr>
      </w:pPr>
    </w:p>
    <w:p w:rsidR="00AE7F84" w:rsidRPr="00AE7F84" w:rsidRDefault="00AE7F84" w:rsidP="00AE7F84">
      <w:pPr>
        <w:rPr>
          <w:rFonts w:ascii="Times New Roman" w:hAnsi="Times New Roman" w:cs="Times New Roman"/>
          <w:sz w:val="24"/>
        </w:rPr>
      </w:pPr>
      <w:r>
        <w:rPr>
          <w:rFonts w:ascii="Times New Roman" w:hAnsi="Times New Roman" w:cs="Times New Roman"/>
          <w:sz w:val="24"/>
        </w:rPr>
        <w:t xml:space="preserve">2. </w:t>
      </w:r>
      <w:r w:rsidRPr="00AE7F84">
        <w:rPr>
          <w:rFonts w:ascii="Times New Roman" w:hAnsi="Times New Roman" w:cs="Times New Roman"/>
          <w:sz w:val="24"/>
        </w:rPr>
        <w:t xml:space="preserve">При поступлении на работу 16-летнего Селезнева руководитель предприятия потребовал, чтобы Селезнев был зачислен на условиях неполного рабочего времени и с обязательным поступлением на учебу в среднюю общеобразовательную вечернюю школу. С согласия Селезнева был издан приказ о его приема на работу с неполным </w:t>
      </w:r>
      <w:proofErr w:type="gramStart"/>
      <w:r w:rsidRPr="00AE7F84">
        <w:rPr>
          <w:rFonts w:ascii="Times New Roman" w:hAnsi="Times New Roman" w:cs="Times New Roman"/>
          <w:sz w:val="24"/>
        </w:rPr>
        <w:t>рабочем</w:t>
      </w:r>
      <w:proofErr w:type="gramEnd"/>
      <w:r w:rsidRPr="00AE7F84">
        <w:rPr>
          <w:rFonts w:ascii="Times New Roman" w:hAnsi="Times New Roman" w:cs="Times New Roman"/>
          <w:sz w:val="24"/>
        </w:rPr>
        <w:t xml:space="preserve"> днем, поскольку он дал обязательст</w:t>
      </w:r>
      <w:r>
        <w:rPr>
          <w:rFonts w:ascii="Times New Roman" w:hAnsi="Times New Roman" w:cs="Times New Roman"/>
          <w:sz w:val="24"/>
        </w:rPr>
        <w:t>во продолжать обучение в школе.</w:t>
      </w:r>
    </w:p>
    <w:p w:rsidR="00AE7F84" w:rsidRPr="00AE7F84" w:rsidRDefault="00AE7F84" w:rsidP="00AE7F84">
      <w:pPr>
        <w:rPr>
          <w:rFonts w:ascii="Times New Roman" w:hAnsi="Times New Roman" w:cs="Times New Roman"/>
          <w:sz w:val="24"/>
        </w:rPr>
      </w:pPr>
      <w:r w:rsidRPr="00AE7F84">
        <w:rPr>
          <w:rFonts w:ascii="Times New Roman" w:hAnsi="Times New Roman" w:cs="Times New Roman"/>
          <w:sz w:val="24"/>
        </w:rPr>
        <w:t>Законны ли действия администрации?</w:t>
      </w:r>
    </w:p>
    <w:p w:rsidR="00AE7F84" w:rsidRPr="00AE7F84" w:rsidRDefault="00AE7F84" w:rsidP="00AE7F84">
      <w:pPr>
        <w:rPr>
          <w:rFonts w:ascii="Times New Roman" w:hAnsi="Times New Roman" w:cs="Times New Roman"/>
          <w:sz w:val="24"/>
        </w:rPr>
      </w:pPr>
    </w:p>
    <w:p w:rsidR="00AE7F84" w:rsidRPr="00AE7F84" w:rsidRDefault="00AE7F84" w:rsidP="00AE7F84">
      <w:pPr>
        <w:rPr>
          <w:rFonts w:ascii="Times New Roman" w:hAnsi="Times New Roman" w:cs="Times New Roman"/>
          <w:sz w:val="24"/>
        </w:rPr>
      </w:pPr>
      <w:r>
        <w:rPr>
          <w:rFonts w:ascii="Times New Roman" w:hAnsi="Times New Roman" w:cs="Times New Roman"/>
          <w:sz w:val="24"/>
        </w:rPr>
        <w:t>Ответ</w:t>
      </w:r>
    </w:p>
    <w:p w:rsidR="006F1B70" w:rsidRDefault="00AE7F84" w:rsidP="00AE7F84">
      <w:pPr>
        <w:rPr>
          <w:rFonts w:ascii="Times New Roman" w:hAnsi="Times New Roman" w:cs="Times New Roman"/>
          <w:sz w:val="24"/>
        </w:rPr>
      </w:pPr>
      <w:r w:rsidRPr="00AE7F84">
        <w:rPr>
          <w:rFonts w:ascii="Times New Roman" w:hAnsi="Times New Roman" w:cs="Times New Roman"/>
          <w:sz w:val="24"/>
        </w:rPr>
        <w:t>Действия администрации не законны, т.к. заключение трудового договора допускается с лицами, достигшими возраста 16-ти лет. И руководитель не имел права требовать установления неполного рабочего времени для Селезнева, т.к. неполное рабочее время устанавливается по просьбе работника либо по соглашению между работником и работодателем. И так как Селезнев продолжает обучение в общеобразовательной вечерней школе, а не в очной, это не должно никак повлиять на условия приема на работу.</w:t>
      </w:r>
    </w:p>
    <w:p w:rsidR="00AE7F84" w:rsidRDefault="00AE7F84" w:rsidP="00AE7F84">
      <w:pPr>
        <w:rPr>
          <w:rFonts w:ascii="Times New Roman" w:hAnsi="Times New Roman" w:cs="Times New Roman"/>
          <w:sz w:val="24"/>
        </w:rPr>
      </w:pPr>
    </w:p>
    <w:p w:rsidR="00AE7F84" w:rsidRDefault="00AE7F84" w:rsidP="00AE7F84">
      <w:pPr>
        <w:rPr>
          <w:rFonts w:ascii="Times New Roman" w:hAnsi="Times New Roman" w:cs="Times New Roman"/>
          <w:b/>
          <w:sz w:val="24"/>
        </w:rPr>
      </w:pPr>
      <w:r w:rsidRPr="00AE7F84">
        <w:rPr>
          <w:rFonts w:ascii="Times New Roman" w:hAnsi="Times New Roman" w:cs="Times New Roman"/>
          <w:b/>
          <w:sz w:val="24"/>
        </w:rPr>
        <w:t>Тема 7. Правовое регулирование дисциплины труда</w:t>
      </w:r>
    </w:p>
    <w:p w:rsidR="00AE7F84" w:rsidRDefault="00AE7F84" w:rsidP="00AE7F84">
      <w:pPr>
        <w:rPr>
          <w:rFonts w:ascii="Times New Roman" w:hAnsi="Times New Roman" w:cs="Times New Roman"/>
          <w:b/>
          <w:sz w:val="24"/>
        </w:rPr>
      </w:pPr>
    </w:p>
    <w:p w:rsidR="00AE7F84" w:rsidRDefault="00AE7F84" w:rsidP="00AE7F84">
      <w:pPr>
        <w:rPr>
          <w:rFonts w:ascii="Times New Roman" w:hAnsi="Times New Roman" w:cs="Times New Roman"/>
          <w:sz w:val="24"/>
        </w:rPr>
      </w:pPr>
      <w:r w:rsidRPr="00AE7F84">
        <w:rPr>
          <w:rFonts w:ascii="Times New Roman" w:hAnsi="Times New Roman" w:cs="Times New Roman"/>
          <w:sz w:val="24"/>
        </w:rPr>
        <w:t>1.Работник не вышел на работу и не сообщил о причинах своего отсутствия. По выходе на работу он не дает никаких объяснений по поводу отсутствия. На следующий день он берет больничный лист, о чем ставит директора школы в известность. Директор школы применяет дисциплинарное взыскание (выговор) к работнику за совершенный проступок. Правильно ли действовал директор?</w:t>
      </w:r>
    </w:p>
    <w:p w:rsidR="00AE7F84" w:rsidRDefault="00AE7F84" w:rsidP="00AE7F84">
      <w:pPr>
        <w:rPr>
          <w:rFonts w:ascii="Times New Roman" w:hAnsi="Times New Roman" w:cs="Times New Roman"/>
          <w:sz w:val="24"/>
        </w:rPr>
      </w:pPr>
    </w:p>
    <w:p w:rsidR="00AE7F84" w:rsidRDefault="00AE7F84" w:rsidP="00AE7F84">
      <w:pPr>
        <w:rPr>
          <w:rFonts w:ascii="Times New Roman" w:hAnsi="Times New Roman" w:cs="Times New Roman"/>
          <w:sz w:val="24"/>
        </w:rPr>
      </w:pPr>
      <w:r w:rsidRPr="00AE7F84">
        <w:rPr>
          <w:rFonts w:ascii="Times New Roman" w:hAnsi="Times New Roman" w:cs="Times New Roman"/>
          <w:sz w:val="24"/>
        </w:rPr>
        <w:lastRenderedPageBreak/>
        <w:t>Директор применил дисциплинарное взыскание к работнику, который отсутствовал по болезни (имея больничный лист), нарушив ст. 193.</w:t>
      </w:r>
    </w:p>
    <w:p w:rsidR="00AE7F84" w:rsidRDefault="00AE7F84" w:rsidP="00AE7F84">
      <w:pPr>
        <w:rPr>
          <w:rFonts w:ascii="Times New Roman" w:hAnsi="Times New Roman" w:cs="Times New Roman"/>
          <w:sz w:val="24"/>
        </w:rPr>
      </w:pPr>
    </w:p>
    <w:p w:rsidR="001901A7" w:rsidRPr="001901A7" w:rsidRDefault="001901A7" w:rsidP="001901A7">
      <w:pPr>
        <w:rPr>
          <w:rFonts w:ascii="Times New Roman" w:hAnsi="Times New Roman" w:cs="Times New Roman"/>
          <w:sz w:val="24"/>
        </w:rPr>
      </w:pPr>
      <w:r>
        <w:rPr>
          <w:rFonts w:ascii="Times New Roman" w:hAnsi="Times New Roman" w:cs="Times New Roman"/>
          <w:sz w:val="24"/>
        </w:rPr>
        <w:t xml:space="preserve">11. </w:t>
      </w:r>
      <w:r w:rsidRPr="001901A7">
        <w:rPr>
          <w:rFonts w:ascii="Times New Roman" w:hAnsi="Times New Roman" w:cs="Times New Roman"/>
          <w:sz w:val="24"/>
        </w:rPr>
        <w:t>За добросовестное исполнение трудовых обязанностей приказом по организации работнице Белкиной была объявлена благодарность, и одновременно она б</w:t>
      </w:r>
      <w:r>
        <w:rPr>
          <w:rFonts w:ascii="Times New Roman" w:hAnsi="Times New Roman" w:cs="Times New Roman"/>
          <w:sz w:val="24"/>
        </w:rPr>
        <w:t>ыла награждена ценным подарком.</w:t>
      </w:r>
    </w:p>
    <w:p w:rsidR="001901A7" w:rsidRPr="001901A7" w:rsidRDefault="001901A7" w:rsidP="001901A7">
      <w:pPr>
        <w:rPr>
          <w:rFonts w:ascii="Times New Roman" w:hAnsi="Times New Roman" w:cs="Times New Roman"/>
          <w:sz w:val="24"/>
        </w:rPr>
      </w:pPr>
      <w:proofErr w:type="gramStart"/>
      <w:r w:rsidRPr="001901A7">
        <w:rPr>
          <w:rFonts w:ascii="Times New Roman" w:hAnsi="Times New Roman" w:cs="Times New Roman"/>
          <w:sz w:val="24"/>
        </w:rPr>
        <w:t>Возможно</w:t>
      </w:r>
      <w:proofErr w:type="gramEnd"/>
      <w:r w:rsidRPr="001901A7">
        <w:rPr>
          <w:rFonts w:ascii="Times New Roman" w:hAnsi="Times New Roman" w:cs="Times New Roman"/>
          <w:sz w:val="24"/>
        </w:rPr>
        <w:t xml:space="preserve"> ли объявление одновременно двух видов поощрений? Какие виды поощрений, применяемые к работникам, предусмотрены ТК РФ и подзаконными нормативными актами?</w:t>
      </w:r>
    </w:p>
    <w:p w:rsidR="001901A7" w:rsidRPr="001901A7" w:rsidRDefault="001901A7" w:rsidP="001901A7">
      <w:pPr>
        <w:rPr>
          <w:rFonts w:ascii="Times New Roman" w:hAnsi="Times New Roman" w:cs="Times New Roman"/>
          <w:sz w:val="24"/>
        </w:rPr>
      </w:pP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 xml:space="preserve">В соответствии со ст.191 ТК РФ Работодатель поощряет работников, добросовестно исполняющих трудовые обязанности (объявляет благодарность, выдает премию, награждает ценным подарком, почетной грамотой, представляет </w:t>
      </w:r>
      <w:r>
        <w:rPr>
          <w:rFonts w:ascii="Times New Roman" w:hAnsi="Times New Roman" w:cs="Times New Roman"/>
          <w:sz w:val="24"/>
        </w:rPr>
        <w:t>к званию лучшего по профессии).</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Другие виды поощрений работников за труд определяются коллективным договором или правилами внутреннего трудового распорядка, а также уставами и положениями о дисциплине. За особые трудовые заслуги перед обществом и государством работники могут быть представлены к госуд</w:t>
      </w:r>
      <w:r>
        <w:rPr>
          <w:rFonts w:ascii="Times New Roman" w:hAnsi="Times New Roman" w:cs="Times New Roman"/>
          <w:sz w:val="24"/>
        </w:rPr>
        <w:t>арственным наградам.</w:t>
      </w:r>
    </w:p>
    <w:p w:rsidR="00AE7F84" w:rsidRPr="00AE7F84" w:rsidRDefault="001901A7" w:rsidP="001901A7">
      <w:pPr>
        <w:rPr>
          <w:rFonts w:ascii="Times New Roman" w:hAnsi="Times New Roman" w:cs="Times New Roman"/>
          <w:sz w:val="24"/>
        </w:rPr>
      </w:pPr>
      <w:r w:rsidRPr="001901A7">
        <w:rPr>
          <w:rFonts w:ascii="Times New Roman" w:hAnsi="Times New Roman" w:cs="Times New Roman"/>
          <w:sz w:val="24"/>
        </w:rPr>
        <w:t xml:space="preserve">Таким </w:t>
      </w:r>
      <w:proofErr w:type="gramStart"/>
      <w:r w:rsidRPr="001901A7">
        <w:rPr>
          <w:rFonts w:ascii="Times New Roman" w:hAnsi="Times New Roman" w:cs="Times New Roman"/>
          <w:sz w:val="24"/>
        </w:rPr>
        <w:t>образом</w:t>
      </w:r>
      <w:proofErr w:type="gramEnd"/>
      <w:r w:rsidRPr="001901A7">
        <w:rPr>
          <w:rFonts w:ascii="Times New Roman" w:hAnsi="Times New Roman" w:cs="Times New Roman"/>
          <w:sz w:val="24"/>
        </w:rPr>
        <w:t xml:space="preserve"> трудовой кодекс РФ не устанавливает каких-либо ограничений на возможность одновременного применения к работнику нескольких видов поощрений. Поэтому работодатель вправе применить сразу два вида поощрения - объявить благодарность и выдать </w:t>
      </w:r>
      <w:proofErr w:type="spellStart"/>
      <w:r w:rsidRPr="001901A7">
        <w:rPr>
          <w:rFonts w:ascii="Times New Roman" w:hAnsi="Times New Roman" w:cs="Times New Roman"/>
          <w:sz w:val="24"/>
        </w:rPr>
        <w:t>премию</w:t>
      </w:r>
      <w:proofErr w:type="gramStart"/>
      <w:r w:rsidRPr="001901A7">
        <w:rPr>
          <w:rFonts w:ascii="Times New Roman" w:hAnsi="Times New Roman" w:cs="Times New Roman"/>
          <w:sz w:val="24"/>
        </w:rPr>
        <w:t>,л</w:t>
      </w:r>
      <w:proofErr w:type="gramEnd"/>
      <w:r w:rsidRPr="001901A7">
        <w:rPr>
          <w:rFonts w:ascii="Times New Roman" w:hAnsi="Times New Roman" w:cs="Times New Roman"/>
          <w:sz w:val="24"/>
        </w:rPr>
        <w:t>ибо</w:t>
      </w:r>
      <w:proofErr w:type="spellEnd"/>
      <w:r w:rsidRPr="001901A7">
        <w:rPr>
          <w:rFonts w:ascii="Times New Roman" w:hAnsi="Times New Roman" w:cs="Times New Roman"/>
          <w:sz w:val="24"/>
        </w:rPr>
        <w:t xml:space="preserve"> объявить благодарность и наградить ценным подарком - и оформить их одним приказом.</w:t>
      </w:r>
    </w:p>
    <w:p w:rsidR="006F1B70" w:rsidRDefault="006F1B70" w:rsidP="006F1B70">
      <w:pPr>
        <w:rPr>
          <w:rFonts w:ascii="Times New Roman" w:hAnsi="Times New Roman" w:cs="Times New Roman"/>
          <w:sz w:val="24"/>
        </w:rPr>
      </w:pPr>
    </w:p>
    <w:p w:rsidR="001901A7" w:rsidRPr="001901A7" w:rsidRDefault="001901A7" w:rsidP="006F1B70">
      <w:pPr>
        <w:rPr>
          <w:rFonts w:ascii="Times New Roman" w:hAnsi="Times New Roman" w:cs="Times New Roman"/>
          <w:b/>
          <w:sz w:val="24"/>
        </w:rPr>
      </w:pPr>
      <w:r w:rsidRPr="001901A7">
        <w:rPr>
          <w:rFonts w:ascii="Times New Roman" w:hAnsi="Times New Roman" w:cs="Times New Roman"/>
          <w:b/>
          <w:sz w:val="24"/>
        </w:rPr>
        <w:t>Тема 8. Материальная ответственность сторон трудового договора</w:t>
      </w:r>
    </w:p>
    <w:p w:rsidR="00AE7F84" w:rsidRDefault="00AE7F84" w:rsidP="006F1B70">
      <w:pPr>
        <w:rPr>
          <w:rFonts w:ascii="Times New Roman" w:hAnsi="Times New Roman" w:cs="Times New Roman"/>
          <w:b/>
          <w:sz w:val="24"/>
        </w:rPr>
      </w:pP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1. Директор магазина Зотов в результате халатного отношения к своим обязанностям причинил магазину ущерб в сумме 10 000 рублей. Материально – отв</w:t>
      </w:r>
      <w:r>
        <w:rPr>
          <w:rFonts w:ascii="Times New Roman" w:hAnsi="Times New Roman" w:cs="Times New Roman"/>
          <w:sz w:val="24"/>
        </w:rPr>
        <w:t>етственным лицом он не являлся.</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По факту хищения товаров следственные органы провели расследование и установили в действиях Зотова признаки деяний, преследуемых в уголовном порядке. Но, учитывая, что Зотов ранее не судим, имеет на иждивении трех малолетних детей и освобожден от занимаемой должности, уголовное дело было прекращено. Какую материальную ответственность и в каком порядке будет нести Зотов?</w:t>
      </w:r>
    </w:p>
    <w:p w:rsidR="001901A7" w:rsidRPr="001901A7" w:rsidRDefault="001901A7" w:rsidP="001901A7">
      <w:pPr>
        <w:rPr>
          <w:rFonts w:ascii="Times New Roman" w:hAnsi="Times New Roman" w:cs="Times New Roman"/>
          <w:sz w:val="24"/>
        </w:rPr>
      </w:pPr>
    </w:p>
    <w:p w:rsidR="001901A7" w:rsidRPr="001901A7" w:rsidRDefault="001901A7" w:rsidP="001901A7">
      <w:pPr>
        <w:rPr>
          <w:rFonts w:ascii="Times New Roman" w:hAnsi="Times New Roman" w:cs="Times New Roman"/>
          <w:sz w:val="24"/>
        </w:rPr>
      </w:pPr>
      <w:r>
        <w:rPr>
          <w:rFonts w:ascii="Times New Roman" w:hAnsi="Times New Roman" w:cs="Times New Roman"/>
          <w:sz w:val="24"/>
        </w:rPr>
        <w:t>Ответ:</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 xml:space="preserve">Материальная ответственность работника за ущерб – это его </w:t>
      </w:r>
      <w:proofErr w:type="spellStart"/>
      <w:r w:rsidRPr="001901A7">
        <w:rPr>
          <w:rFonts w:ascii="Times New Roman" w:hAnsi="Times New Roman" w:cs="Times New Roman"/>
          <w:sz w:val="24"/>
        </w:rPr>
        <w:t>обязан-ность</w:t>
      </w:r>
      <w:proofErr w:type="spellEnd"/>
      <w:r w:rsidRPr="001901A7">
        <w:rPr>
          <w:rFonts w:ascii="Times New Roman" w:hAnsi="Times New Roman" w:cs="Times New Roman"/>
          <w:sz w:val="24"/>
        </w:rPr>
        <w:t xml:space="preserve"> возместить нанесенный по его вине ущерб производству в </w:t>
      </w:r>
      <w:proofErr w:type="spellStart"/>
      <w:r w:rsidRPr="001901A7">
        <w:rPr>
          <w:rFonts w:ascii="Times New Roman" w:hAnsi="Times New Roman" w:cs="Times New Roman"/>
          <w:sz w:val="24"/>
        </w:rPr>
        <w:t>преде-лах</w:t>
      </w:r>
      <w:proofErr w:type="spellEnd"/>
      <w:r w:rsidRPr="001901A7">
        <w:rPr>
          <w:rFonts w:ascii="Times New Roman" w:hAnsi="Times New Roman" w:cs="Times New Roman"/>
          <w:sz w:val="24"/>
        </w:rPr>
        <w:t xml:space="preserve"> и порядке, </w:t>
      </w:r>
      <w:proofErr w:type="gramStart"/>
      <w:r w:rsidRPr="001901A7">
        <w:rPr>
          <w:rFonts w:ascii="Times New Roman" w:hAnsi="Times New Roman" w:cs="Times New Roman"/>
          <w:sz w:val="24"/>
        </w:rPr>
        <w:t>установленных</w:t>
      </w:r>
      <w:proofErr w:type="gramEnd"/>
      <w:r w:rsidRPr="001901A7">
        <w:rPr>
          <w:rFonts w:ascii="Times New Roman" w:hAnsi="Times New Roman" w:cs="Times New Roman"/>
          <w:sz w:val="24"/>
        </w:rPr>
        <w:t xml:space="preserve"> законодательством. Конституция РФ (ст.8) признает и защищает равным образом государственную, муниципальную, частную и иные формы собственности. Работник может нести материальную ответственность одновременно с дисциплинарной, административной или даже уголовной ответственн</w:t>
      </w:r>
      <w:r>
        <w:rPr>
          <w:rFonts w:ascii="Times New Roman" w:hAnsi="Times New Roman" w:cs="Times New Roman"/>
          <w:sz w:val="24"/>
        </w:rPr>
        <w:t>остью за данное правонарушение.</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 xml:space="preserve">В статье 277 Трудового кодекса Российской Федерации (ТК РФ) указана материальная ответственность руководителя организации, где указано, что «Руководитель организации несет полную материальную ответственность за прямой действительный </w:t>
      </w:r>
      <w:r>
        <w:rPr>
          <w:rFonts w:ascii="Times New Roman" w:hAnsi="Times New Roman" w:cs="Times New Roman"/>
          <w:sz w:val="24"/>
        </w:rPr>
        <w:t>ущерб, причиненный организации.</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 xml:space="preserve">В случаях, предусмотренных федеральными законами, руководитель организации возмещает организации убытки, причиненные его </w:t>
      </w:r>
      <w:proofErr w:type="gramStart"/>
      <w:r w:rsidRPr="001901A7">
        <w:rPr>
          <w:rFonts w:ascii="Times New Roman" w:hAnsi="Times New Roman" w:cs="Times New Roman"/>
          <w:sz w:val="24"/>
        </w:rPr>
        <w:t>виновны-ми</w:t>
      </w:r>
      <w:proofErr w:type="gramEnd"/>
      <w:r w:rsidRPr="001901A7">
        <w:rPr>
          <w:rFonts w:ascii="Times New Roman" w:hAnsi="Times New Roman" w:cs="Times New Roman"/>
          <w:sz w:val="24"/>
        </w:rPr>
        <w:t xml:space="preserve"> действиями. При этом расчет убытков осуществляется в соответствии с нормами, предусмотренными гражданским законодательством», т.е. среди норм, регламентирующих труд руководителя организации, </w:t>
      </w:r>
      <w:proofErr w:type="gramStart"/>
      <w:r w:rsidRPr="001901A7">
        <w:rPr>
          <w:rFonts w:ascii="Times New Roman" w:hAnsi="Times New Roman" w:cs="Times New Roman"/>
          <w:sz w:val="24"/>
        </w:rPr>
        <w:t>направлена</w:t>
      </w:r>
      <w:proofErr w:type="gramEnd"/>
      <w:r w:rsidRPr="001901A7">
        <w:rPr>
          <w:rFonts w:ascii="Times New Roman" w:hAnsi="Times New Roman" w:cs="Times New Roman"/>
          <w:sz w:val="24"/>
        </w:rPr>
        <w:t xml:space="preserve"> на решение острых вопросов правоприменительной практики. В ней установлена полная материальная ответственность руководителя за прямой действительный </w:t>
      </w:r>
      <w:r>
        <w:rPr>
          <w:rFonts w:ascii="Times New Roman" w:hAnsi="Times New Roman" w:cs="Times New Roman"/>
          <w:sz w:val="24"/>
        </w:rPr>
        <w:t>ущерб, причиненный организации.</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Материальная ответственность руководителя наступает при наличии следующих условий: а) причинение прямого действительного ущерба; б) вины руководителя; в) противоправного поведения руководителя (</w:t>
      </w:r>
      <w:proofErr w:type="spellStart"/>
      <w:proofErr w:type="gramStart"/>
      <w:r w:rsidRPr="001901A7">
        <w:rPr>
          <w:rFonts w:ascii="Times New Roman" w:hAnsi="Times New Roman" w:cs="Times New Roman"/>
          <w:sz w:val="24"/>
        </w:rPr>
        <w:t>дей-ствий</w:t>
      </w:r>
      <w:proofErr w:type="spellEnd"/>
      <w:proofErr w:type="gramEnd"/>
      <w:r w:rsidRPr="001901A7">
        <w:rPr>
          <w:rFonts w:ascii="Times New Roman" w:hAnsi="Times New Roman" w:cs="Times New Roman"/>
          <w:sz w:val="24"/>
        </w:rPr>
        <w:t xml:space="preserve"> либо бездействия), а также при наличии причинной связи между его противозаконным поведением и наступившими последствиями. Общие условия наступления материальной ответственности п</w:t>
      </w:r>
      <w:r>
        <w:rPr>
          <w:rFonts w:ascii="Times New Roman" w:hAnsi="Times New Roman" w:cs="Times New Roman"/>
          <w:sz w:val="24"/>
        </w:rPr>
        <w:t>редусмотрены статьей 233 ТК РФ.</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 xml:space="preserve">Законодательством не предусмотрены случаи, когда руководитель организации может нести ответственность не только за причиненный по его вине прямой действительный ущерб, но и за убытки. При этом расчет убытков осуществляется в соответствии с гражданским законодательством. </w:t>
      </w:r>
      <w:r w:rsidRPr="001901A7">
        <w:rPr>
          <w:rFonts w:ascii="Times New Roman" w:hAnsi="Times New Roman" w:cs="Times New Roman"/>
          <w:sz w:val="24"/>
        </w:rPr>
        <w:lastRenderedPageBreak/>
        <w:t>Прямо предусмотрена ответственность за причинение убытков только для руководителя унитарного предприятия. Он несет ответственность в установленном законом порядке за убытки, причиненные унитарному предприятию его виновными действиями (бездействием), в том числе в случае утраты имущества унитарного предприятия (статья 25 Федерального закона "О государственных и муниципа</w:t>
      </w:r>
      <w:r>
        <w:rPr>
          <w:rFonts w:ascii="Times New Roman" w:hAnsi="Times New Roman" w:cs="Times New Roman"/>
          <w:sz w:val="24"/>
        </w:rPr>
        <w:t>льных унитарных предприятиях").</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Статьей 71 Федерального закона "Об акционерных обществах" предусмотрено, что единоличный исполнительный орган общества - директор, генеральный директор несут ответственность перед обществом за убытки, причиненные их виновными действиями (бездействием), если иные основания и размер ответственности не у</w:t>
      </w:r>
      <w:r>
        <w:rPr>
          <w:rFonts w:ascii="Times New Roman" w:hAnsi="Times New Roman" w:cs="Times New Roman"/>
          <w:sz w:val="24"/>
        </w:rPr>
        <w:t>становлены федеральным законом.</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Точно так же единоличный исполнительный орган общества с ограниченной ответственностью несет ответственность за убытки, причиненные обществу его винов</w:t>
      </w:r>
      <w:r>
        <w:rPr>
          <w:rFonts w:ascii="Times New Roman" w:hAnsi="Times New Roman" w:cs="Times New Roman"/>
          <w:sz w:val="24"/>
        </w:rPr>
        <w:t>ными действиями (бездействием).</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 xml:space="preserve">В обоих случаях содержится отсылка к иному федеральному закону. Таким федеральным законом, по нашему мнению, в настоящее время является часть 1 статьи 277 ТК РФ, которой установлено, что руководитель несет ответственность за прямой действительный </w:t>
      </w:r>
      <w:r>
        <w:rPr>
          <w:rFonts w:ascii="Times New Roman" w:hAnsi="Times New Roman" w:cs="Times New Roman"/>
          <w:sz w:val="24"/>
        </w:rPr>
        <w:t>ущерб, причиненный организации.</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 xml:space="preserve">Как представляется, в данном случае имеет место коллизия норм, </w:t>
      </w:r>
      <w:proofErr w:type="gramStart"/>
      <w:r w:rsidRPr="001901A7">
        <w:rPr>
          <w:rFonts w:ascii="Times New Roman" w:hAnsi="Times New Roman" w:cs="Times New Roman"/>
          <w:sz w:val="24"/>
        </w:rPr>
        <w:t>со-держащихся</w:t>
      </w:r>
      <w:proofErr w:type="gramEnd"/>
      <w:r w:rsidRPr="001901A7">
        <w:rPr>
          <w:rFonts w:ascii="Times New Roman" w:hAnsi="Times New Roman" w:cs="Times New Roman"/>
          <w:sz w:val="24"/>
        </w:rPr>
        <w:t xml:space="preserve"> в федеральных законах: </w:t>
      </w:r>
      <w:proofErr w:type="gramStart"/>
      <w:r w:rsidRPr="001901A7">
        <w:rPr>
          <w:rFonts w:ascii="Times New Roman" w:hAnsi="Times New Roman" w:cs="Times New Roman"/>
          <w:sz w:val="24"/>
        </w:rPr>
        <w:t>"Об акционерных обществах" (ст. 71) и "Об обществах с ограниченной ответственностью" (ст. 44) и более поздней нормой, содержащейся в части 1 статьи 277 ТК РФ, которая, как более поздняя, устанавливает предел ответственности руководителя в размере полной материальной ответственности за прямой действительный ущерб и вопрос о возмещении убытков руководителем нормами тру</w:t>
      </w:r>
      <w:r>
        <w:rPr>
          <w:rFonts w:ascii="Times New Roman" w:hAnsi="Times New Roman" w:cs="Times New Roman"/>
          <w:sz w:val="24"/>
        </w:rPr>
        <w:t>дового права не обеспечивается.</w:t>
      </w:r>
      <w:proofErr w:type="gramEnd"/>
    </w:p>
    <w:p w:rsidR="001901A7" w:rsidRPr="001901A7" w:rsidRDefault="001901A7" w:rsidP="001901A7">
      <w:pPr>
        <w:rPr>
          <w:rFonts w:ascii="Times New Roman" w:hAnsi="Times New Roman" w:cs="Times New Roman"/>
          <w:sz w:val="24"/>
        </w:rPr>
      </w:pPr>
      <w:proofErr w:type="gramStart"/>
      <w:r w:rsidRPr="001901A7">
        <w:rPr>
          <w:rFonts w:ascii="Times New Roman" w:hAnsi="Times New Roman" w:cs="Times New Roman"/>
          <w:sz w:val="24"/>
        </w:rPr>
        <w:t>Понятие убытков, а также общие правила их возмещения предусмотрены ст. 15 ГК, в соответствии с которой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это право не</w:t>
      </w:r>
      <w:proofErr w:type="gramEnd"/>
      <w:r w:rsidRPr="001901A7">
        <w:rPr>
          <w:rFonts w:ascii="Times New Roman" w:hAnsi="Times New Roman" w:cs="Times New Roman"/>
          <w:sz w:val="24"/>
        </w:rPr>
        <w:t xml:space="preserve"> бы</w:t>
      </w:r>
      <w:r>
        <w:rPr>
          <w:rFonts w:ascii="Times New Roman" w:hAnsi="Times New Roman" w:cs="Times New Roman"/>
          <w:sz w:val="24"/>
        </w:rPr>
        <w:t>ло нарушено (упущенная выгода).</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Таким образом, директор магазина Зотов в соответствии со статьей 277 ТК РФ понесет полную материальную ответственность за прямой действительный ущерб, причиненный организации и вопрос о возмещении убытков руководителем нормами трудового права не обеспечивается. Расчет убытков нанесенных магазину в результате халатного отношения Зотова к своим обязанностям будет осуществляться в соответствии с нормами, предусмотренными гражданским законодательством.</w:t>
      </w:r>
    </w:p>
    <w:p w:rsidR="001901A7" w:rsidRPr="001901A7" w:rsidRDefault="001901A7" w:rsidP="001901A7">
      <w:pPr>
        <w:rPr>
          <w:rFonts w:ascii="Times New Roman" w:hAnsi="Times New Roman" w:cs="Times New Roman"/>
          <w:sz w:val="24"/>
        </w:rPr>
      </w:pP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 xml:space="preserve">3. Директор аптеки ЗАО «Первая помощь» отказался от предложения Совета директоров подписать договор о полной материальной ответственности, </w:t>
      </w:r>
      <w:r>
        <w:rPr>
          <w:rFonts w:ascii="Times New Roman" w:hAnsi="Times New Roman" w:cs="Times New Roman"/>
          <w:sz w:val="24"/>
        </w:rPr>
        <w:t>мотивируя свой отказ следующим.</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Во-первых, директор не может контролировать и обеспечить сохранность всего имущества, находяще</w:t>
      </w:r>
      <w:r>
        <w:rPr>
          <w:rFonts w:ascii="Times New Roman" w:hAnsi="Times New Roman" w:cs="Times New Roman"/>
          <w:sz w:val="24"/>
        </w:rPr>
        <w:t>гося в зале и на складе аптеки.</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Во-вторых, при приеме директора на работу в 2001 году никаких предложений о подписании подобного договора со сто</w:t>
      </w:r>
      <w:r>
        <w:rPr>
          <w:rFonts w:ascii="Times New Roman" w:hAnsi="Times New Roman" w:cs="Times New Roman"/>
          <w:sz w:val="24"/>
        </w:rPr>
        <w:t>роны Совета директоров не было.</w:t>
      </w:r>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В-третьих, с работниками аптеки заключен договор о коллективной (бригадной) материальной ответственности, поэтому в заключени</w:t>
      </w:r>
      <w:proofErr w:type="gramStart"/>
      <w:r w:rsidRPr="001901A7">
        <w:rPr>
          <w:rFonts w:ascii="Times New Roman" w:hAnsi="Times New Roman" w:cs="Times New Roman"/>
          <w:sz w:val="24"/>
        </w:rPr>
        <w:t>и</w:t>
      </w:r>
      <w:proofErr w:type="gramEnd"/>
      <w:r w:rsidRPr="001901A7">
        <w:rPr>
          <w:rFonts w:ascii="Times New Roman" w:hAnsi="Times New Roman" w:cs="Times New Roman"/>
          <w:sz w:val="24"/>
        </w:rPr>
        <w:t xml:space="preserve"> договора о полной материальной ответственности с директором нет необходимости. Кто прав в данном споре? Как разрешить ситуацию, если необходимость подписания с работником договора о полной материальной ответственности возникла после заключения с ним трудового договора?</w:t>
      </w:r>
    </w:p>
    <w:p w:rsidR="001901A7" w:rsidRPr="001901A7" w:rsidRDefault="001901A7" w:rsidP="001901A7">
      <w:pPr>
        <w:rPr>
          <w:rFonts w:ascii="Times New Roman" w:hAnsi="Times New Roman" w:cs="Times New Roman"/>
          <w:sz w:val="24"/>
        </w:rPr>
      </w:pPr>
    </w:p>
    <w:p w:rsidR="001901A7" w:rsidRPr="001901A7" w:rsidRDefault="001901A7" w:rsidP="001901A7">
      <w:pPr>
        <w:rPr>
          <w:rFonts w:ascii="Times New Roman" w:hAnsi="Times New Roman" w:cs="Times New Roman"/>
          <w:sz w:val="24"/>
        </w:rPr>
      </w:pPr>
      <w:r>
        <w:rPr>
          <w:rFonts w:ascii="Times New Roman" w:hAnsi="Times New Roman" w:cs="Times New Roman"/>
          <w:sz w:val="24"/>
        </w:rPr>
        <w:t>Ответ:</w:t>
      </w:r>
    </w:p>
    <w:p w:rsidR="001901A7" w:rsidRPr="001901A7" w:rsidRDefault="001901A7" w:rsidP="001901A7">
      <w:pPr>
        <w:rPr>
          <w:rFonts w:ascii="Times New Roman" w:hAnsi="Times New Roman" w:cs="Times New Roman"/>
          <w:sz w:val="24"/>
        </w:rPr>
      </w:pPr>
      <w:proofErr w:type="gramStart"/>
      <w:r w:rsidRPr="001901A7">
        <w:rPr>
          <w:rFonts w:ascii="Times New Roman" w:hAnsi="Times New Roman" w:cs="Times New Roman"/>
          <w:sz w:val="24"/>
        </w:rPr>
        <w:t>Согласно ст. 244 ТК РФ письменные договоры о полной индивидуальной или коллективной (бригадной) материальной ответственности (пункт 2 части первой статьи 243 настоящего Кодекса), то есть о возмещении работодателю причиненного ущерба в полном размере за недостачу вверенного работникам имущества, могут заключаться с работниками, достигшими возраста восемнадцати лет и непосредственно обслуживающими или использующими денежные, товарн</w:t>
      </w:r>
      <w:r>
        <w:rPr>
          <w:rFonts w:ascii="Times New Roman" w:hAnsi="Times New Roman" w:cs="Times New Roman"/>
          <w:sz w:val="24"/>
        </w:rPr>
        <w:t>ые ценности или иное имущество.</w:t>
      </w:r>
      <w:proofErr w:type="gramEnd"/>
    </w:p>
    <w:p w:rsidR="001901A7" w:rsidRPr="001901A7" w:rsidRDefault="001901A7" w:rsidP="001901A7">
      <w:pPr>
        <w:rPr>
          <w:rFonts w:ascii="Times New Roman" w:hAnsi="Times New Roman" w:cs="Times New Roman"/>
          <w:sz w:val="24"/>
        </w:rPr>
      </w:pPr>
      <w:r w:rsidRPr="001901A7">
        <w:rPr>
          <w:rFonts w:ascii="Times New Roman" w:hAnsi="Times New Roman" w:cs="Times New Roman"/>
          <w:sz w:val="24"/>
        </w:rPr>
        <w:t xml:space="preserve">Перечни работ и категорий работников, с которыми могут </w:t>
      </w:r>
      <w:proofErr w:type="spellStart"/>
      <w:proofErr w:type="gramStart"/>
      <w:r w:rsidRPr="001901A7">
        <w:rPr>
          <w:rFonts w:ascii="Times New Roman" w:hAnsi="Times New Roman" w:cs="Times New Roman"/>
          <w:sz w:val="24"/>
        </w:rPr>
        <w:t>заклю-чаться</w:t>
      </w:r>
      <w:proofErr w:type="spellEnd"/>
      <w:proofErr w:type="gramEnd"/>
      <w:r w:rsidRPr="001901A7">
        <w:rPr>
          <w:rFonts w:ascii="Times New Roman" w:hAnsi="Times New Roman" w:cs="Times New Roman"/>
          <w:sz w:val="24"/>
        </w:rPr>
        <w:t xml:space="preserve"> указанные договоры, а также типовые формы этих договоров утверждаются в порядке, устанавливаемом Прави</w:t>
      </w:r>
      <w:r>
        <w:rPr>
          <w:rFonts w:ascii="Times New Roman" w:hAnsi="Times New Roman" w:cs="Times New Roman"/>
          <w:sz w:val="24"/>
        </w:rPr>
        <w:t>тельством Российской Федерации.</w:t>
      </w:r>
    </w:p>
    <w:p w:rsidR="001901A7" w:rsidRDefault="001901A7" w:rsidP="001901A7">
      <w:pPr>
        <w:rPr>
          <w:rFonts w:ascii="Times New Roman" w:hAnsi="Times New Roman" w:cs="Times New Roman"/>
          <w:sz w:val="24"/>
        </w:rPr>
      </w:pPr>
      <w:r w:rsidRPr="001901A7">
        <w:rPr>
          <w:rFonts w:ascii="Times New Roman" w:hAnsi="Times New Roman" w:cs="Times New Roman"/>
          <w:sz w:val="24"/>
        </w:rPr>
        <w:lastRenderedPageBreak/>
        <w:t xml:space="preserve">Если необходимость подписания с работником договора о полной материальной ответственности возникла после заключения с ним трудового </w:t>
      </w:r>
      <w:proofErr w:type="gramStart"/>
      <w:r w:rsidRPr="001901A7">
        <w:rPr>
          <w:rFonts w:ascii="Times New Roman" w:hAnsi="Times New Roman" w:cs="Times New Roman"/>
          <w:sz w:val="24"/>
        </w:rPr>
        <w:t>договора</w:t>
      </w:r>
      <w:proofErr w:type="gramEnd"/>
      <w:r w:rsidRPr="001901A7">
        <w:rPr>
          <w:rFonts w:ascii="Times New Roman" w:hAnsi="Times New Roman" w:cs="Times New Roman"/>
          <w:sz w:val="24"/>
        </w:rPr>
        <w:t xml:space="preserve"> то с ним можно заключить дополнительное соглашение к трудовому договору.</w:t>
      </w:r>
    </w:p>
    <w:p w:rsidR="001901A7" w:rsidRDefault="001901A7" w:rsidP="001901A7">
      <w:pPr>
        <w:rPr>
          <w:rFonts w:ascii="Times New Roman" w:hAnsi="Times New Roman" w:cs="Times New Roman"/>
          <w:sz w:val="24"/>
        </w:rPr>
      </w:pPr>
    </w:p>
    <w:p w:rsidR="001901A7" w:rsidRPr="005043D4" w:rsidRDefault="001901A7" w:rsidP="001901A7">
      <w:pPr>
        <w:rPr>
          <w:rFonts w:ascii="Times New Roman" w:hAnsi="Times New Roman" w:cs="Times New Roman"/>
          <w:b/>
          <w:color w:val="FF0000"/>
          <w:sz w:val="24"/>
        </w:rPr>
      </w:pPr>
      <w:r w:rsidRPr="005043D4">
        <w:rPr>
          <w:rFonts w:ascii="Times New Roman" w:hAnsi="Times New Roman" w:cs="Times New Roman"/>
          <w:b/>
          <w:color w:val="FF0000"/>
          <w:sz w:val="24"/>
        </w:rPr>
        <w:t>Тема 9. Правовое регулирование труда отдельных категорий работников</w:t>
      </w:r>
    </w:p>
    <w:p w:rsidR="001901A7" w:rsidRDefault="001901A7" w:rsidP="001901A7">
      <w:pPr>
        <w:rPr>
          <w:rFonts w:ascii="Times New Roman" w:hAnsi="Times New Roman" w:cs="Times New Roman"/>
          <w:b/>
          <w:sz w:val="24"/>
        </w:rPr>
      </w:pPr>
    </w:p>
    <w:p w:rsidR="005043D4" w:rsidRPr="0037072D" w:rsidRDefault="005043D4" w:rsidP="005043D4">
      <w:pPr>
        <w:rPr>
          <w:rFonts w:ascii="Times New Roman" w:hAnsi="Times New Roman" w:cs="Times New Roman"/>
          <w:b/>
          <w:color w:val="FF0000"/>
          <w:sz w:val="24"/>
        </w:rPr>
      </w:pPr>
      <w:r w:rsidRPr="0037072D">
        <w:rPr>
          <w:rFonts w:ascii="Times New Roman" w:hAnsi="Times New Roman" w:cs="Times New Roman"/>
          <w:b/>
          <w:color w:val="FF0000"/>
          <w:sz w:val="24"/>
        </w:rPr>
        <w:t>Тема 10. Защита трудовых прав работников. Разрешение трудовых споров</w:t>
      </w:r>
    </w:p>
    <w:p w:rsidR="005043D4" w:rsidRPr="0037072D" w:rsidRDefault="005043D4" w:rsidP="005043D4">
      <w:pPr>
        <w:rPr>
          <w:rFonts w:ascii="Times New Roman" w:hAnsi="Times New Roman" w:cs="Times New Roman"/>
          <w:b/>
          <w:color w:val="FF0000"/>
          <w:sz w:val="24"/>
        </w:rPr>
      </w:pPr>
    </w:p>
    <w:p w:rsidR="005043D4" w:rsidRPr="005043D4" w:rsidRDefault="005043D4" w:rsidP="005043D4">
      <w:pPr>
        <w:rPr>
          <w:rFonts w:ascii="Times New Roman" w:hAnsi="Times New Roman" w:cs="Times New Roman"/>
          <w:sz w:val="24"/>
        </w:rPr>
      </w:pPr>
      <w:r w:rsidRPr="005043D4">
        <w:rPr>
          <w:rFonts w:ascii="Times New Roman" w:hAnsi="Times New Roman" w:cs="Times New Roman"/>
          <w:sz w:val="24"/>
        </w:rPr>
        <w:t>1 Экономист завода «Фотон» Скорняк был уволен с работы 15 апреля. 20 апреля он заболел и до 25 мая пребывал на стационарном лечении. А 10 июня он обратился в районный суд о восстановлении его на работе, поскольку считал, что был уволен неправомерно.</w:t>
      </w:r>
    </w:p>
    <w:p w:rsidR="005043D4" w:rsidRPr="005043D4" w:rsidRDefault="005043D4" w:rsidP="005043D4">
      <w:pPr>
        <w:rPr>
          <w:rFonts w:ascii="Times New Roman" w:hAnsi="Times New Roman" w:cs="Times New Roman"/>
          <w:sz w:val="24"/>
        </w:rPr>
      </w:pPr>
      <w:r w:rsidRPr="005043D4">
        <w:rPr>
          <w:rFonts w:ascii="Times New Roman" w:hAnsi="Times New Roman" w:cs="Times New Roman"/>
          <w:sz w:val="24"/>
        </w:rPr>
        <w:t>Будет ли принято судом его заявление к рассмотрению?</w:t>
      </w:r>
    </w:p>
    <w:p w:rsidR="005043D4" w:rsidRPr="005043D4" w:rsidRDefault="005043D4" w:rsidP="005043D4">
      <w:pPr>
        <w:rPr>
          <w:rFonts w:ascii="Times New Roman" w:hAnsi="Times New Roman" w:cs="Times New Roman"/>
          <w:sz w:val="24"/>
        </w:rPr>
      </w:pPr>
    </w:p>
    <w:p w:rsidR="005043D4" w:rsidRPr="005043D4" w:rsidRDefault="005043D4" w:rsidP="005043D4">
      <w:pPr>
        <w:rPr>
          <w:rFonts w:ascii="Times New Roman" w:hAnsi="Times New Roman" w:cs="Times New Roman"/>
          <w:sz w:val="24"/>
        </w:rPr>
      </w:pPr>
      <w:r w:rsidRPr="005043D4">
        <w:rPr>
          <w:rFonts w:ascii="Times New Roman" w:hAnsi="Times New Roman" w:cs="Times New Roman"/>
          <w:sz w:val="24"/>
        </w:rPr>
        <w:t xml:space="preserve">Статья 233. Сроки обращения в районный, районный в </w:t>
      </w:r>
      <w:proofErr w:type="gramStart"/>
      <w:r w:rsidRPr="005043D4">
        <w:rPr>
          <w:rFonts w:ascii="Times New Roman" w:hAnsi="Times New Roman" w:cs="Times New Roman"/>
          <w:sz w:val="24"/>
        </w:rPr>
        <w:t>горо­де</w:t>
      </w:r>
      <w:proofErr w:type="gramEnd"/>
      <w:r w:rsidRPr="005043D4">
        <w:rPr>
          <w:rFonts w:ascii="Times New Roman" w:hAnsi="Times New Roman" w:cs="Times New Roman"/>
          <w:sz w:val="24"/>
        </w:rPr>
        <w:t xml:space="preserve">, городской либо </w:t>
      </w:r>
      <w:proofErr w:type="spellStart"/>
      <w:r w:rsidRPr="005043D4">
        <w:rPr>
          <w:rFonts w:ascii="Times New Roman" w:hAnsi="Times New Roman" w:cs="Times New Roman"/>
          <w:sz w:val="24"/>
        </w:rPr>
        <w:t>горрайонный</w:t>
      </w:r>
      <w:proofErr w:type="spellEnd"/>
      <w:r w:rsidRPr="005043D4">
        <w:rPr>
          <w:rFonts w:ascii="Times New Roman" w:hAnsi="Times New Roman" w:cs="Times New Roman"/>
          <w:sz w:val="24"/>
        </w:rPr>
        <w:t xml:space="preserve"> суд за разре­шением трудовых споров</w:t>
      </w:r>
    </w:p>
    <w:p w:rsidR="005043D4" w:rsidRPr="005043D4" w:rsidRDefault="005043D4" w:rsidP="005043D4">
      <w:pPr>
        <w:rPr>
          <w:rFonts w:ascii="Times New Roman" w:hAnsi="Times New Roman" w:cs="Times New Roman"/>
          <w:sz w:val="24"/>
        </w:rPr>
      </w:pPr>
      <w:r w:rsidRPr="005043D4">
        <w:rPr>
          <w:rFonts w:ascii="Times New Roman" w:hAnsi="Times New Roman" w:cs="Times New Roman"/>
          <w:sz w:val="24"/>
        </w:rPr>
        <w:t xml:space="preserve">Работник может обратиться с заявлением о разрешении </w:t>
      </w:r>
      <w:proofErr w:type="gramStart"/>
      <w:r w:rsidRPr="005043D4">
        <w:rPr>
          <w:rFonts w:ascii="Times New Roman" w:hAnsi="Times New Roman" w:cs="Times New Roman"/>
          <w:sz w:val="24"/>
        </w:rPr>
        <w:t>трудо­вого</w:t>
      </w:r>
      <w:proofErr w:type="gramEnd"/>
      <w:r w:rsidRPr="005043D4">
        <w:rPr>
          <w:rFonts w:ascii="Times New Roman" w:hAnsi="Times New Roman" w:cs="Times New Roman"/>
          <w:sz w:val="24"/>
        </w:rPr>
        <w:t xml:space="preserve"> спора непосредственно в районный (городской) суд в трехме­сячный срок со дня, когда он узнал или должен был узнать о нару­шении своего права, а по делам об увольнении — в месячный срок со дня вручения копии приказа об увольнении либо со дня выдачи трудовой книжки.</w:t>
      </w:r>
    </w:p>
    <w:p w:rsidR="005043D4" w:rsidRPr="005043D4" w:rsidRDefault="005043D4" w:rsidP="005043D4">
      <w:pPr>
        <w:rPr>
          <w:rFonts w:ascii="Times New Roman" w:hAnsi="Times New Roman" w:cs="Times New Roman"/>
          <w:sz w:val="24"/>
        </w:rPr>
      </w:pPr>
      <w:r w:rsidRPr="005043D4">
        <w:rPr>
          <w:rFonts w:ascii="Times New Roman" w:hAnsi="Times New Roman" w:cs="Times New Roman"/>
          <w:sz w:val="24"/>
        </w:rPr>
        <w:t>В случае нарушения законодательства об оплате труда работ­</w:t>
      </w:r>
      <w:proofErr w:type="gramStart"/>
      <w:r w:rsidRPr="005043D4">
        <w:rPr>
          <w:rFonts w:ascii="Times New Roman" w:hAnsi="Times New Roman" w:cs="Times New Roman"/>
          <w:sz w:val="24"/>
        </w:rPr>
        <w:t>ник</w:t>
      </w:r>
      <w:proofErr w:type="gramEnd"/>
      <w:r w:rsidRPr="005043D4">
        <w:rPr>
          <w:rFonts w:ascii="Times New Roman" w:hAnsi="Times New Roman" w:cs="Times New Roman"/>
          <w:sz w:val="24"/>
        </w:rPr>
        <w:t xml:space="preserve"> имеет право обратиться в суд с иском о взыскании надлежа­щей ему заработной платы без ограничения каким-либо сроком.</w:t>
      </w:r>
    </w:p>
    <w:p w:rsidR="005043D4" w:rsidRPr="005043D4" w:rsidRDefault="005043D4" w:rsidP="005043D4">
      <w:pPr>
        <w:rPr>
          <w:rFonts w:ascii="Times New Roman" w:hAnsi="Times New Roman" w:cs="Times New Roman"/>
          <w:sz w:val="24"/>
        </w:rPr>
      </w:pPr>
      <w:r w:rsidRPr="005043D4">
        <w:rPr>
          <w:rFonts w:ascii="Times New Roman" w:hAnsi="Times New Roman" w:cs="Times New Roman"/>
          <w:sz w:val="24"/>
        </w:rPr>
        <w:t xml:space="preserve">Для обращения собственника или уполномоченного им органа в суд по вопросам взыскания с работника материального ущерба, причиненного предприятию, учреждению, организации, </w:t>
      </w:r>
      <w:proofErr w:type="gramStart"/>
      <w:r w:rsidRPr="005043D4">
        <w:rPr>
          <w:rFonts w:ascii="Times New Roman" w:hAnsi="Times New Roman" w:cs="Times New Roman"/>
          <w:sz w:val="24"/>
        </w:rPr>
        <w:t>устанав­ливается</w:t>
      </w:r>
      <w:proofErr w:type="gramEnd"/>
      <w:r w:rsidRPr="005043D4">
        <w:rPr>
          <w:rFonts w:ascii="Times New Roman" w:hAnsi="Times New Roman" w:cs="Times New Roman"/>
          <w:sz w:val="24"/>
        </w:rPr>
        <w:t xml:space="preserve"> срок в один год со дня обнаружения причиненного работ­ником ущерба.</w:t>
      </w:r>
    </w:p>
    <w:p w:rsidR="005043D4" w:rsidRPr="005043D4" w:rsidRDefault="005043D4" w:rsidP="005043D4">
      <w:pPr>
        <w:rPr>
          <w:rFonts w:ascii="Times New Roman" w:hAnsi="Times New Roman" w:cs="Times New Roman"/>
          <w:sz w:val="24"/>
        </w:rPr>
      </w:pPr>
      <w:r w:rsidRPr="005043D4">
        <w:rPr>
          <w:rFonts w:ascii="Times New Roman" w:hAnsi="Times New Roman" w:cs="Times New Roman"/>
          <w:sz w:val="24"/>
        </w:rPr>
        <w:t xml:space="preserve">Установленный частью третьей настоящей статьи срок </w:t>
      </w:r>
      <w:proofErr w:type="gramStart"/>
      <w:r w:rsidRPr="005043D4">
        <w:rPr>
          <w:rFonts w:ascii="Times New Roman" w:hAnsi="Times New Roman" w:cs="Times New Roman"/>
          <w:sz w:val="24"/>
        </w:rPr>
        <w:t>приме­няется</w:t>
      </w:r>
      <w:proofErr w:type="gramEnd"/>
      <w:r w:rsidRPr="005043D4">
        <w:rPr>
          <w:rFonts w:ascii="Times New Roman" w:hAnsi="Times New Roman" w:cs="Times New Roman"/>
          <w:sz w:val="24"/>
        </w:rPr>
        <w:t xml:space="preserve"> и при обращении в суд вышестоящего органа или прокурора.</w:t>
      </w:r>
    </w:p>
    <w:p w:rsidR="005043D4" w:rsidRPr="005043D4" w:rsidRDefault="005043D4" w:rsidP="005043D4">
      <w:pPr>
        <w:rPr>
          <w:rFonts w:ascii="Times New Roman" w:hAnsi="Times New Roman" w:cs="Times New Roman"/>
          <w:sz w:val="24"/>
        </w:rPr>
      </w:pPr>
      <w:r w:rsidRPr="005043D4">
        <w:rPr>
          <w:rFonts w:ascii="Times New Roman" w:hAnsi="Times New Roman" w:cs="Times New Roman"/>
          <w:sz w:val="24"/>
        </w:rPr>
        <w:t>Статья 234. Восстановление судом сроков, пропущенных по уважительным причинам</w:t>
      </w:r>
    </w:p>
    <w:p w:rsidR="005043D4" w:rsidRDefault="005043D4" w:rsidP="005043D4">
      <w:pPr>
        <w:rPr>
          <w:rFonts w:ascii="Times New Roman" w:hAnsi="Times New Roman" w:cs="Times New Roman"/>
          <w:sz w:val="24"/>
        </w:rPr>
      </w:pPr>
      <w:r w:rsidRPr="005043D4">
        <w:rPr>
          <w:rFonts w:ascii="Times New Roman" w:hAnsi="Times New Roman" w:cs="Times New Roman"/>
          <w:sz w:val="24"/>
        </w:rPr>
        <w:t xml:space="preserve">В случае пропуска по уважительным причинам сроков, </w:t>
      </w:r>
      <w:proofErr w:type="gramStart"/>
      <w:r w:rsidRPr="005043D4">
        <w:rPr>
          <w:rFonts w:ascii="Times New Roman" w:hAnsi="Times New Roman" w:cs="Times New Roman"/>
          <w:sz w:val="24"/>
        </w:rPr>
        <w:t>уста­новленных</w:t>
      </w:r>
      <w:proofErr w:type="gramEnd"/>
      <w:r w:rsidRPr="005043D4">
        <w:rPr>
          <w:rFonts w:ascii="Times New Roman" w:hAnsi="Times New Roman" w:cs="Times New Roman"/>
          <w:sz w:val="24"/>
        </w:rPr>
        <w:t xml:space="preserve"> статьей 233 настоящего Кодекса, районный, районный в городе, городской либо </w:t>
      </w:r>
      <w:proofErr w:type="spellStart"/>
      <w:r w:rsidRPr="005043D4">
        <w:rPr>
          <w:rFonts w:ascii="Times New Roman" w:hAnsi="Times New Roman" w:cs="Times New Roman"/>
          <w:sz w:val="24"/>
        </w:rPr>
        <w:t>горрайонный</w:t>
      </w:r>
      <w:proofErr w:type="spellEnd"/>
      <w:r w:rsidRPr="005043D4">
        <w:rPr>
          <w:rFonts w:ascii="Times New Roman" w:hAnsi="Times New Roman" w:cs="Times New Roman"/>
          <w:sz w:val="24"/>
        </w:rPr>
        <w:t xml:space="preserve"> суд может восстановить эти сроки.</w:t>
      </w:r>
    </w:p>
    <w:p w:rsidR="0037072D" w:rsidRDefault="0037072D" w:rsidP="005043D4">
      <w:pPr>
        <w:rPr>
          <w:rFonts w:ascii="Times New Roman" w:hAnsi="Times New Roman" w:cs="Times New Roman"/>
          <w:sz w:val="24"/>
        </w:rPr>
      </w:pPr>
    </w:p>
    <w:p w:rsidR="0037072D" w:rsidRDefault="0037072D" w:rsidP="005043D4">
      <w:pPr>
        <w:rPr>
          <w:rFonts w:ascii="Times New Roman" w:hAnsi="Times New Roman" w:cs="Times New Roman"/>
          <w:sz w:val="24"/>
        </w:rPr>
      </w:pPr>
    </w:p>
    <w:p w:rsidR="0037072D" w:rsidRDefault="0037072D" w:rsidP="005043D4">
      <w:pPr>
        <w:rPr>
          <w:rFonts w:ascii="Times New Roman" w:hAnsi="Times New Roman" w:cs="Times New Roman"/>
          <w:sz w:val="24"/>
        </w:rPr>
      </w:pPr>
      <w:bookmarkStart w:id="1" w:name="_GoBack"/>
      <w:bookmarkEnd w:id="1"/>
    </w:p>
    <w:p w:rsidR="005043D4" w:rsidRDefault="005043D4" w:rsidP="005043D4">
      <w:pPr>
        <w:rPr>
          <w:rFonts w:ascii="Times New Roman" w:hAnsi="Times New Roman" w:cs="Times New Roman"/>
          <w:sz w:val="24"/>
        </w:rPr>
      </w:pPr>
    </w:p>
    <w:p w:rsidR="006F1B70" w:rsidRDefault="006F1B70" w:rsidP="001901A7">
      <w:pPr>
        <w:ind w:firstLine="0"/>
        <w:rPr>
          <w:rFonts w:ascii="Times New Roman" w:hAnsi="Times New Roman" w:cs="Times New Roman"/>
          <w:sz w:val="24"/>
        </w:rPr>
      </w:pPr>
    </w:p>
    <w:p w:rsidR="001901A7" w:rsidRPr="006F1B70" w:rsidRDefault="001901A7" w:rsidP="001901A7">
      <w:pPr>
        <w:ind w:firstLine="0"/>
        <w:rPr>
          <w:rFonts w:ascii="Times New Roman" w:hAnsi="Times New Roman" w:cs="Times New Roman"/>
          <w:sz w:val="24"/>
        </w:rPr>
      </w:pPr>
    </w:p>
    <w:sectPr w:rsidR="001901A7" w:rsidRPr="006F1B70" w:rsidSect="001901A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C2E" w:rsidRDefault="00CC5C2E" w:rsidP="006F1B70">
      <w:r>
        <w:separator/>
      </w:r>
    </w:p>
  </w:endnote>
  <w:endnote w:type="continuationSeparator" w:id="0">
    <w:p w:rsidR="00CC5C2E" w:rsidRDefault="00CC5C2E" w:rsidP="006F1B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C2E" w:rsidRDefault="00CC5C2E" w:rsidP="006F1B70">
      <w:r>
        <w:separator/>
      </w:r>
    </w:p>
  </w:footnote>
  <w:footnote w:type="continuationSeparator" w:id="0">
    <w:p w:rsidR="00CC5C2E" w:rsidRDefault="00CC5C2E" w:rsidP="006F1B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AE5C5A"/>
    <w:rsid w:val="000C2273"/>
    <w:rsid w:val="001901A7"/>
    <w:rsid w:val="00192980"/>
    <w:rsid w:val="00223E3A"/>
    <w:rsid w:val="00247638"/>
    <w:rsid w:val="0037072D"/>
    <w:rsid w:val="005043D4"/>
    <w:rsid w:val="00515330"/>
    <w:rsid w:val="00525F9A"/>
    <w:rsid w:val="006E6326"/>
    <w:rsid w:val="006F1B70"/>
    <w:rsid w:val="007E2C3C"/>
    <w:rsid w:val="00924A22"/>
    <w:rsid w:val="00A03EB4"/>
    <w:rsid w:val="00AE5C5A"/>
    <w:rsid w:val="00AE7F84"/>
    <w:rsid w:val="00CB4BA7"/>
    <w:rsid w:val="00CC5C2E"/>
    <w:rsid w:val="00FD2E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3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6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1B70"/>
    <w:pPr>
      <w:tabs>
        <w:tab w:val="center" w:pos="4677"/>
        <w:tab w:val="right" w:pos="9355"/>
      </w:tabs>
    </w:pPr>
  </w:style>
  <w:style w:type="character" w:customStyle="1" w:styleId="a4">
    <w:name w:val="Верхний колонтитул Знак"/>
    <w:basedOn w:val="a0"/>
    <w:link w:val="a3"/>
    <w:uiPriority w:val="99"/>
    <w:rsid w:val="006F1B70"/>
  </w:style>
  <w:style w:type="paragraph" w:styleId="a5">
    <w:name w:val="footer"/>
    <w:basedOn w:val="a"/>
    <w:link w:val="a6"/>
    <w:uiPriority w:val="99"/>
    <w:unhideWhenUsed/>
    <w:rsid w:val="006F1B70"/>
    <w:pPr>
      <w:tabs>
        <w:tab w:val="center" w:pos="4677"/>
        <w:tab w:val="right" w:pos="9355"/>
      </w:tabs>
    </w:pPr>
  </w:style>
  <w:style w:type="character" w:customStyle="1" w:styleId="a6">
    <w:name w:val="Нижний колонтитул Знак"/>
    <w:basedOn w:val="a0"/>
    <w:link w:val="a5"/>
    <w:uiPriority w:val="99"/>
    <w:rsid w:val="006F1B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3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1B70"/>
    <w:pPr>
      <w:tabs>
        <w:tab w:val="center" w:pos="4677"/>
        <w:tab w:val="right" w:pos="9355"/>
      </w:tabs>
    </w:pPr>
  </w:style>
  <w:style w:type="character" w:customStyle="1" w:styleId="a4">
    <w:name w:val="Верхний колонтитул Знак"/>
    <w:basedOn w:val="a0"/>
    <w:link w:val="a3"/>
    <w:uiPriority w:val="99"/>
    <w:rsid w:val="006F1B70"/>
  </w:style>
  <w:style w:type="paragraph" w:styleId="a5">
    <w:name w:val="footer"/>
    <w:basedOn w:val="a"/>
    <w:link w:val="a6"/>
    <w:uiPriority w:val="99"/>
    <w:unhideWhenUsed/>
    <w:rsid w:val="006F1B70"/>
    <w:pPr>
      <w:tabs>
        <w:tab w:val="center" w:pos="4677"/>
        <w:tab w:val="right" w:pos="9355"/>
      </w:tabs>
    </w:pPr>
  </w:style>
  <w:style w:type="character" w:customStyle="1" w:styleId="a6">
    <w:name w:val="Нижний колонтитул Знак"/>
    <w:basedOn w:val="a0"/>
    <w:link w:val="a5"/>
    <w:uiPriority w:val="99"/>
    <w:rsid w:val="006F1B70"/>
  </w:style>
</w:styles>
</file>

<file path=word/webSettings.xml><?xml version="1.0" encoding="utf-8"?>
<w:webSettings xmlns:r="http://schemas.openxmlformats.org/officeDocument/2006/relationships" xmlns:w="http://schemas.openxmlformats.org/wordprocessingml/2006/main">
  <w:divs>
    <w:div w:id="454298068">
      <w:bodyDiv w:val="1"/>
      <w:marLeft w:val="0"/>
      <w:marRight w:val="0"/>
      <w:marTop w:val="0"/>
      <w:marBottom w:val="0"/>
      <w:divBdr>
        <w:top w:val="none" w:sz="0" w:space="0" w:color="auto"/>
        <w:left w:val="none" w:sz="0" w:space="0" w:color="auto"/>
        <w:bottom w:val="none" w:sz="0" w:space="0" w:color="auto"/>
        <w:right w:val="none" w:sz="0" w:space="0" w:color="auto"/>
      </w:divBdr>
    </w:div>
    <w:div w:id="90252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4242</Words>
  <Characters>24181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dc:creator>
  <cp:keywords/>
  <dc:description/>
  <cp:lastModifiedBy>Admin</cp:lastModifiedBy>
  <cp:revision>4</cp:revision>
  <dcterms:created xsi:type="dcterms:W3CDTF">2016-05-28T18:21:00Z</dcterms:created>
  <dcterms:modified xsi:type="dcterms:W3CDTF">2016-11-03T14:20:00Z</dcterms:modified>
</cp:coreProperties>
</file>