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A7D" w:rsidRDefault="00750A7D" w:rsidP="00750A7D">
      <w:pPr>
        <w:rPr>
          <w:rFonts w:ascii="Arial" w:hAnsi="Arial" w:cs="Arial"/>
          <w:b/>
          <w:sz w:val="27"/>
          <w:szCs w:val="27"/>
        </w:rPr>
      </w:pPr>
    </w:p>
    <w:p w:rsidR="00750A7D" w:rsidRDefault="00750A7D" w:rsidP="00750A7D">
      <w:pPr>
        <w:jc w:val="center"/>
      </w:pPr>
      <w:r>
        <w:t xml:space="preserve">ФЕДЕРАЛЬНОЕ ГОСУДАРСТВЕННОЕ ОБРАЗОВАТЕЛЬНОЕ БЮДЖЕТНОЕ УЧРЕЖДЕНИЕ </w:t>
      </w:r>
    </w:p>
    <w:p w:rsidR="00750A7D" w:rsidRDefault="00750A7D" w:rsidP="00750A7D">
      <w:pPr>
        <w:jc w:val="center"/>
      </w:pPr>
      <w:r>
        <w:t>ВЫСШЕГО ОБРАЗОВАНИЯ</w:t>
      </w:r>
    </w:p>
    <w:p w:rsidR="00750A7D" w:rsidRDefault="00750A7D" w:rsidP="00750A7D">
      <w:pPr>
        <w:keepNext/>
        <w:jc w:val="center"/>
        <w:outlineLvl w:val="0"/>
        <w:rPr>
          <w:b/>
          <w:bCs/>
          <w:sz w:val="28"/>
        </w:rPr>
      </w:pPr>
      <w:r>
        <w:rPr>
          <w:b/>
          <w:bCs/>
          <w:sz w:val="28"/>
        </w:rPr>
        <w:t xml:space="preserve">ФИНАНСОВЫЙ УНИВЕРСИТЕТ </w:t>
      </w:r>
    </w:p>
    <w:p w:rsidR="00750A7D" w:rsidRDefault="00750A7D" w:rsidP="00750A7D">
      <w:pPr>
        <w:keepNext/>
        <w:jc w:val="center"/>
        <w:outlineLvl w:val="0"/>
        <w:rPr>
          <w:b/>
          <w:bCs/>
          <w:sz w:val="28"/>
        </w:rPr>
      </w:pPr>
      <w:r>
        <w:rPr>
          <w:b/>
          <w:bCs/>
          <w:sz w:val="28"/>
        </w:rPr>
        <w:t>ПРИ ПРАВИТЕЛЬСТВЕ РОССИЙСКОЙ ФЕДЕРАЦИИ</w:t>
      </w:r>
    </w:p>
    <w:p w:rsidR="00750A7D" w:rsidRDefault="00750A7D" w:rsidP="00750A7D">
      <w:pPr>
        <w:spacing w:line="360" w:lineRule="auto"/>
        <w:jc w:val="center"/>
        <w:rPr>
          <w:b/>
        </w:rPr>
      </w:pPr>
      <w:r>
        <w:rPr>
          <w:b/>
        </w:rPr>
        <w:t>(Пензенский филиал)</w:t>
      </w:r>
    </w:p>
    <w:p w:rsidR="00750A7D" w:rsidRDefault="00750A7D" w:rsidP="00750A7D">
      <w:pPr>
        <w:spacing w:line="360" w:lineRule="auto"/>
        <w:jc w:val="center"/>
        <w:rPr>
          <w:rFonts w:ascii="Arial" w:hAnsi="Arial" w:cs="Arial"/>
          <w:sz w:val="28"/>
          <w:szCs w:val="28"/>
        </w:rPr>
      </w:pPr>
    </w:p>
    <w:p w:rsidR="00750A7D" w:rsidRDefault="00750A7D" w:rsidP="00750A7D">
      <w:pPr>
        <w:spacing w:line="360" w:lineRule="auto"/>
        <w:jc w:val="center"/>
        <w:rPr>
          <w:rFonts w:ascii="Arial" w:hAnsi="Arial" w:cs="Arial"/>
          <w:sz w:val="28"/>
          <w:szCs w:val="28"/>
        </w:rPr>
      </w:pPr>
    </w:p>
    <w:p w:rsidR="00750A7D" w:rsidRDefault="00750A7D" w:rsidP="00750A7D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Кафедра «</w:t>
      </w:r>
      <w:r>
        <w:rPr>
          <w:rFonts w:ascii="Arial" w:hAnsi="Arial" w:cs="Arial"/>
          <w:b/>
          <w:sz w:val="32"/>
          <w:szCs w:val="32"/>
          <w:u w:val="single"/>
        </w:rPr>
        <w:t>Экономика и финансы</w:t>
      </w:r>
      <w:r>
        <w:rPr>
          <w:rFonts w:ascii="Arial" w:hAnsi="Arial" w:cs="Arial"/>
          <w:b/>
          <w:sz w:val="32"/>
          <w:szCs w:val="32"/>
        </w:rPr>
        <w:t>»</w:t>
      </w:r>
    </w:p>
    <w:p w:rsidR="00750A7D" w:rsidRDefault="00750A7D" w:rsidP="00750A7D">
      <w:pPr>
        <w:jc w:val="center"/>
        <w:rPr>
          <w:rFonts w:ascii="Arial" w:hAnsi="Arial" w:cs="Arial"/>
          <w:b/>
          <w:sz w:val="32"/>
          <w:szCs w:val="32"/>
        </w:rPr>
      </w:pPr>
    </w:p>
    <w:p w:rsidR="00750A7D" w:rsidRDefault="00750A7D" w:rsidP="00750A7D">
      <w:pPr>
        <w:rPr>
          <w:rFonts w:ascii="Arial" w:hAnsi="Arial" w:cs="Arial"/>
          <w:sz w:val="28"/>
          <w:szCs w:val="28"/>
        </w:rPr>
      </w:pPr>
    </w:p>
    <w:p w:rsidR="00750A7D" w:rsidRDefault="00750A7D" w:rsidP="00750A7D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8"/>
          <w:szCs w:val="28"/>
        </w:rPr>
        <w:t xml:space="preserve">Направление </w:t>
      </w:r>
      <w:r>
        <w:rPr>
          <w:rFonts w:ascii="Arial" w:hAnsi="Arial" w:cs="Arial"/>
          <w:b/>
          <w:i/>
          <w:sz w:val="28"/>
          <w:szCs w:val="28"/>
          <w:u w:val="single"/>
        </w:rPr>
        <w:t>Экономика</w:t>
      </w:r>
    </w:p>
    <w:p w:rsidR="00750A7D" w:rsidRDefault="00750A7D" w:rsidP="00750A7D">
      <w:pPr>
        <w:rPr>
          <w:rFonts w:ascii="Arial" w:hAnsi="Arial" w:cs="Arial"/>
          <w:sz w:val="28"/>
          <w:szCs w:val="28"/>
        </w:rPr>
      </w:pPr>
    </w:p>
    <w:p w:rsidR="00750A7D" w:rsidRDefault="00750A7D" w:rsidP="00750A7D">
      <w:pPr>
        <w:rPr>
          <w:rFonts w:ascii="Arial" w:hAnsi="Arial" w:cs="Arial"/>
          <w:sz w:val="28"/>
          <w:szCs w:val="28"/>
        </w:rPr>
      </w:pPr>
    </w:p>
    <w:p w:rsidR="00750A7D" w:rsidRDefault="00750A7D" w:rsidP="00750A7D">
      <w:pPr>
        <w:rPr>
          <w:rFonts w:ascii="Arial" w:hAnsi="Arial" w:cs="Arial"/>
          <w:sz w:val="28"/>
          <w:szCs w:val="28"/>
        </w:rPr>
      </w:pPr>
    </w:p>
    <w:p w:rsidR="00750A7D" w:rsidRDefault="00750A7D" w:rsidP="00750A7D">
      <w:pPr>
        <w:rPr>
          <w:rFonts w:ascii="Arial" w:hAnsi="Arial" w:cs="Arial"/>
          <w:sz w:val="28"/>
          <w:szCs w:val="28"/>
        </w:rPr>
      </w:pPr>
    </w:p>
    <w:p w:rsidR="00750A7D" w:rsidRDefault="00750A7D" w:rsidP="00750A7D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КОНТРОЛЬНАЯ РАБОТА </w:t>
      </w:r>
    </w:p>
    <w:p w:rsidR="00750A7D" w:rsidRDefault="00750A7D" w:rsidP="00750A7D">
      <w:pPr>
        <w:jc w:val="center"/>
        <w:rPr>
          <w:rFonts w:ascii="Arial" w:hAnsi="Arial" w:cs="Arial"/>
          <w:sz w:val="28"/>
          <w:szCs w:val="28"/>
        </w:rPr>
      </w:pPr>
    </w:p>
    <w:p w:rsidR="00750A7D" w:rsidRDefault="00750A7D" w:rsidP="00750A7D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по дисциплине </w:t>
      </w:r>
      <w:r>
        <w:rPr>
          <w:rFonts w:ascii="Arial" w:hAnsi="Arial" w:cs="Arial"/>
          <w:b/>
          <w:sz w:val="28"/>
          <w:szCs w:val="28"/>
          <w:u w:val="single"/>
        </w:rPr>
        <w:t>Анализ финансовой отчетности</w:t>
      </w:r>
    </w:p>
    <w:p w:rsidR="00750A7D" w:rsidRDefault="00750A7D" w:rsidP="00750A7D">
      <w:pPr>
        <w:rPr>
          <w:rFonts w:ascii="Arial" w:hAnsi="Arial" w:cs="Arial"/>
          <w:sz w:val="28"/>
          <w:szCs w:val="28"/>
        </w:rPr>
      </w:pPr>
    </w:p>
    <w:p w:rsidR="00750A7D" w:rsidRDefault="00750A7D" w:rsidP="00750A7D">
      <w:pPr>
        <w:jc w:val="center"/>
        <w:rPr>
          <w:rFonts w:ascii="Arial" w:hAnsi="Arial" w:cs="Arial"/>
          <w:sz w:val="28"/>
          <w:szCs w:val="28"/>
          <w:u w:val="single"/>
        </w:rPr>
      </w:pPr>
      <w:r>
        <w:rPr>
          <w:rFonts w:ascii="Arial" w:hAnsi="Arial" w:cs="Arial"/>
          <w:b/>
          <w:sz w:val="32"/>
          <w:szCs w:val="32"/>
        </w:rPr>
        <w:t xml:space="preserve">Вариант </w:t>
      </w:r>
      <w:r w:rsidR="00964332" w:rsidRPr="00964332">
        <w:rPr>
          <w:rFonts w:ascii="Arial" w:hAnsi="Arial" w:cs="Arial"/>
          <w:b/>
          <w:sz w:val="32"/>
          <w:szCs w:val="32"/>
          <w:u w:val="single"/>
        </w:rPr>
        <w:t>3</w:t>
      </w:r>
    </w:p>
    <w:p w:rsidR="00750A7D" w:rsidRDefault="00750A7D" w:rsidP="00750A7D">
      <w:pPr>
        <w:rPr>
          <w:rFonts w:ascii="Arial" w:hAnsi="Arial" w:cs="Arial"/>
          <w:sz w:val="28"/>
          <w:szCs w:val="28"/>
        </w:rPr>
      </w:pPr>
    </w:p>
    <w:p w:rsidR="00750A7D" w:rsidRDefault="00750A7D" w:rsidP="00750A7D">
      <w:pPr>
        <w:rPr>
          <w:rFonts w:ascii="Arial" w:hAnsi="Arial" w:cs="Arial"/>
          <w:sz w:val="28"/>
          <w:szCs w:val="28"/>
        </w:rPr>
      </w:pPr>
    </w:p>
    <w:p w:rsidR="00750A7D" w:rsidRDefault="00750A7D" w:rsidP="00750A7D">
      <w:pPr>
        <w:rPr>
          <w:rFonts w:ascii="Arial" w:hAnsi="Arial" w:cs="Arial"/>
          <w:sz w:val="28"/>
          <w:szCs w:val="28"/>
        </w:rPr>
      </w:pPr>
    </w:p>
    <w:p w:rsidR="00750A7D" w:rsidRDefault="00750A7D" w:rsidP="00750A7D">
      <w:pPr>
        <w:spacing w:line="360" w:lineRule="auto"/>
        <w:jc w:val="right"/>
        <w:rPr>
          <w:rFonts w:ascii="Arial" w:hAnsi="Arial" w:cs="Arial"/>
          <w:sz w:val="28"/>
          <w:szCs w:val="28"/>
        </w:rPr>
      </w:pPr>
    </w:p>
    <w:p w:rsidR="00750A7D" w:rsidRDefault="00750A7D" w:rsidP="00750A7D">
      <w:pPr>
        <w:spacing w:line="360" w:lineRule="auto"/>
        <w:ind w:left="4320"/>
        <w:jc w:val="right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8"/>
          <w:szCs w:val="28"/>
        </w:rPr>
        <w:t xml:space="preserve">Студент </w:t>
      </w:r>
      <w:proofErr w:type="spellStart"/>
      <w:r>
        <w:rPr>
          <w:rFonts w:ascii="Arial" w:hAnsi="Arial" w:cs="Arial"/>
          <w:sz w:val="28"/>
          <w:szCs w:val="28"/>
          <w:u w:val="single"/>
        </w:rPr>
        <w:t>Петречук</w:t>
      </w:r>
      <w:proofErr w:type="spellEnd"/>
      <w:r>
        <w:rPr>
          <w:rFonts w:ascii="Arial" w:hAnsi="Arial" w:cs="Arial"/>
          <w:sz w:val="28"/>
          <w:szCs w:val="28"/>
          <w:u w:val="single"/>
        </w:rPr>
        <w:t xml:space="preserve">  Анна </w:t>
      </w:r>
    </w:p>
    <w:p w:rsidR="00750A7D" w:rsidRDefault="00750A7D" w:rsidP="00750A7D">
      <w:pPr>
        <w:spacing w:line="360" w:lineRule="auto"/>
        <w:ind w:left="4320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Курс </w:t>
      </w:r>
      <w:r>
        <w:rPr>
          <w:rFonts w:ascii="Arial" w:hAnsi="Arial" w:cs="Arial"/>
          <w:sz w:val="28"/>
          <w:szCs w:val="28"/>
          <w:u w:val="single"/>
        </w:rPr>
        <w:t>5</w:t>
      </w:r>
      <w:r>
        <w:rPr>
          <w:rFonts w:ascii="Arial" w:hAnsi="Arial" w:cs="Arial"/>
          <w:sz w:val="28"/>
          <w:szCs w:val="28"/>
        </w:rPr>
        <w:t xml:space="preserve">   № группы </w:t>
      </w:r>
      <w:r>
        <w:rPr>
          <w:rFonts w:ascii="Arial" w:hAnsi="Arial" w:cs="Arial"/>
          <w:sz w:val="28"/>
          <w:szCs w:val="28"/>
          <w:u w:val="single"/>
        </w:rPr>
        <w:t>5БУ</w:t>
      </w:r>
    </w:p>
    <w:p w:rsidR="00750A7D" w:rsidRDefault="00750A7D" w:rsidP="00750A7D">
      <w:pPr>
        <w:spacing w:line="360" w:lineRule="auto"/>
        <w:ind w:left="4320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Личное дело </w:t>
      </w:r>
      <w:r>
        <w:rPr>
          <w:rFonts w:ascii="Arial" w:hAnsi="Arial" w:cs="Arial"/>
          <w:sz w:val="28"/>
          <w:szCs w:val="28"/>
          <w:u w:val="single"/>
        </w:rPr>
        <w:t>№100.21/120017</w:t>
      </w:r>
    </w:p>
    <w:p w:rsidR="00750A7D" w:rsidRDefault="00750A7D" w:rsidP="00750A7D">
      <w:pPr>
        <w:spacing w:line="360" w:lineRule="auto"/>
        <w:ind w:left="4320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Преподаватель </w:t>
      </w:r>
      <w:proofErr w:type="spellStart"/>
      <w:proofErr w:type="gramStart"/>
      <w:r w:rsidRPr="00750A7D">
        <w:rPr>
          <w:rFonts w:ascii="Arial" w:hAnsi="Arial" w:cs="Arial"/>
          <w:sz w:val="28"/>
          <w:szCs w:val="28"/>
          <w:u w:val="single"/>
        </w:rPr>
        <w:t>к</w:t>
      </w:r>
      <w:proofErr w:type="gramEnd"/>
      <w:r w:rsidRPr="00750A7D">
        <w:rPr>
          <w:rFonts w:ascii="Arial" w:hAnsi="Arial" w:cs="Arial"/>
          <w:sz w:val="28"/>
          <w:szCs w:val="28"/>
          <w:u w:val="single"/>
        </w:rPr>
        <w:t>.э.н</w:t>
      </w:r>
      <w:proofErr w:type="spellEnd"/>
      <w:r w:rsidRPr="00750A7D">
        <w:rPr>
          <w:rFonts w:ascii="Arial" w:hAnsi="Arial" w:cs="Arial"/>
          <w:sz w:val="28"/>
          <w:szCs w:val="28"/>
          <w:u w:val="single"/>
        </w:rPr>
        <w:t>., доцент</w:t>
      </w:r>
      <w:r>
        <w:rPr>
          <w:rFonts w:ascii="Arial" w:hAnsi="Arial" w:cs="Arial"/>
          <w:sz w:val="28"/>
          <w:szCs w:val="28"/>
        </w:rPr>
        <w:t xml:space="preserve"> </w:t>
      </w:r>
    </w:p>
    <w:p w:rsidR="00750A7D" w:rsidRDefault="00750A7D" w:rsidP="00750A7D">
      <w:pPr>
        <w:spacing w:line="360" w:lineRule="auto"/>
        <w:ind w:left="4320"/>
        <w:jc w:val="right"/>
        <w:rPr>
          <w:rFonts w:ascii="Arial" w:hAnsi="Arial" w:cs="Arial"/>
          <w:sz w:val="28"/>
          <w:szCs w:val="28"/>
          <w:u w:val="single"/>
        </w:rPr>
      </w:pPr>
      <w:r>
        <w:rPr>
          <w:rFonts w:ascii="Arial" w:hAnsi="Arial" w:cs="Arial"/>
          <w:bCs/>
          <w:sz w:val="28"/>
          <w:szCs w:val="28"/>
          <w:u w:val="single"/>
        </w:rPr>
        <w:t>Колганова Наталья Владимировна</w:t>
      </w:r>
    </w:p>
    <w:p w:rsidR="00750A7D" w:rsidRDefault="00750A7D" w:rsidP="00750A7D">
      <w:pPr>
        <w:rPr>
          <w:rFonts w:ascii="Arial" w:hAnsi="Arial" w:cs="Arial"/>
          <w:sz w:val="28"/>
          <w:szCs w:val="28"/>
        </w:rPr>
      </w:pPr>
    </w:p>
    <w:p w:rsidR="00750A7D" w:rsidRDefault="00750A7D" w:rsidP="00750A7D">
      <w:pPr>
        <w:rPr>
          <w:rFonts w:ascii="Arial" w:hAnsi="Arial" w:cs="Arial"/>
          <w:sz w:val="28"/>
          <w:szCs w:val="28"/>
        </w:rPr>
      </w:pPr>
    </w:p>
    <w:p w:rsidR="00750A7D" w:rsidRDefault="00750A7D" w:rsidP="00750A7D">
      <w:pPr>
        <w:rPr>
          <w:rFonts w:ascii="Arial" w:hAnsi="Arial" w:cs="Arial"/>
          <w:sz w:val="28"/>
          <w:szCs w:val="28"/>
        </w:rPr>
      </w:pPr>
    </w:p>
    <w:p w:rsidR="00750A7D" w:rsidRDefault="00750A7D" w:rsidP="00750A7D">
      <w:pPr>
        <w:rPr>
          <w:rFonts w:ascii="Arial" w:hAnsi="Arial" w:cs="Arial"/>
          <w:sz w:val="28"/>
          <w:szCs w:val="28"/>
        </w:rPr>
      </w:pPr>
    </w:p>
    <w:p w:rsidR="00750A7D" w:rsidRDefault="00750A7D" w:rsidP="00750A7D">
      <w:pPr>
        <w:rPr>
          <w:rFonts w:ascii="Arial" w:hAnsi="Arial" w:cs="Arial"/>
          <w:sz w:val="28"/>
          <w:szCs w:val="28"/>
        </w:rPr>
      </w:pPr>
    </w:p>
    <w:p w:rsidR="00750A7D" w:rsidRDefault="00750A7D" w:rsidP="00750A7D">
      <w:pPr>
        <w:rPr>
          <w:rFonts w:ascii="Arial" w:hAnsi="Arial" w:cs="Arial"/>
          <w:sz w:val="28"/>
          <w:szCs w:val="28"/>
        </w:rPr>
      </w:pPr>
    </w:p>
    <w:p w:rsidR="00750A7D" w:rsidRDefault="00750A7D" w:rsidP="00750A7D">
      <w:pPr>
        <w:jc w:val="center"/>
        <w:rPr>
          <w:sz w:val="28"/>
          <w:szCs w:val="28"/>
        </w:rPr>
      </w:pPr>
      <w:r>
        <w:rPr>
          <w:sz w:val="28"/>
          <w:szCs w:val="28"/>
        </w:rPr>
        <w:t>Пенза – 2016</w:t>
      </w:r>
    </w:p>
    <w:p w:rsidR="00750A7D" w:rsidRDefault="00750A7D" w:rsidP="00750A7D"/>
    <w:p w:rsidR="00750A7D" w:rsidRDefault="00750A7D" w:rsidP="00750A7D"/>
    <w:p w:rsidR="0028527C" w:rsidRDefault="0028527C" w:rsidP="0028527C">
      <w:pPr>
        <w:spacing w:line="360" w:lineRule="auto"/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</w:t>
      </w:r>
    </w:p>
    <w:p w:rsidR="0028527C" w:rsidRDefault="0028527C" w:rsidP="0028527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Задание 1</w:t>
      </w:r>
      <w:r w:rsidR="00EE31ED">
        <w:rPr>
          <w:sz w:val="28"/>
          <w:szCs w:val="28"/>
        </w:rPr>
        <w:t>…………………………………………………………………………..3</w:t>
      </w:r>
    </w:p>
    <w:p w:rsidR="0028527C" w:rsidRDefault="0028527C" w:rsidP="0028527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Задание 2</w:t>
      </w:r>
      <w:r w:rsidR="00CF460A">
        <w:rPr>
          <w:sz w:val="28"/>
          <w:szCs w:val="28"/>
        </w:rPr>
        <w:t>………………………………………………………………………</w:t>
      </w:r>
      <w:r w:rsidR="00EE31ED">
        <w:rPr>
          <w:sz w:val="28"/>
          <w:szCs w:val="28"/>
        </w:rPr>
        <w:t>…..4</w:t>
      </w:r>
    </w:p>
    <w:p w:rsidR="0028527C" w:rsidRDefault="0028527C" w:rsidP="0028527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Задание 3</w:t>
      </w:r>
      <w:r w:rsidR="00855D4B">
        <w:rPr>
          <w:sz w:val="28"/>
          <w:szCs w:val="28"/>
        </w:rPr>
        <w:t>…………………………………………………………………………12</w:t>
      </w:r>
    </w:p>
    <w:p w:rsidR="0028527C" w:rsidRDefault="0028527C" w:rsidP="0028527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Задание 4</w:t>
      </w:r>
      <w:r w:rsidR="00CF460A">
        <w:rPr>
          <w:sz w:val="28"/>
          <w:szCs w:val="28"/>
        </w:rPr>
        <w:t>…………………………………………………………………………</w:t>
      </w:r>
      <w:r w:rsidR="001060FA">
        <w:rPr>
          <w:sz w:val="28"/>
          <w:szCs w:val="28"/>
        </w:rPr>
        <w:t>16</w:t>
      </w:r>
    </w:p>
    <w:p w:rsidR="0028527C" w:rsidRDefault="0028527C" w:rsidP="0028527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Задание 5</w:t>
      </w:r>
      <w:r w:rsidR="007A2B89">
        <w:rPr>
          <w:sz w:val="28"/>
          <w:szCs w:val="28"/>
        </w:rPr>
        <w:t>…………………………………………………………………………18</w:t>
      </w:r>
    </w:p>
    <w:p w:rsidR="0028527C" w:rsidRDefault="0028527C" w:rsidP="0028527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Задание 6</w:t>
      </w:r>
      <w:r w:rsidR="007A2B89">
        <w:rPr>
          <w:sz w:val="28"/>
          <w:szCs w:val="28"/>
        </w:rPr>
        <w:t>…………………………………………………………………………21</w:t>
      </w:r>
    </w:p>
    <w:p w:rsidR="0028527C" w:rsidRPr="005F6548" w:rsidRDefault="0028527C" w:rsidP="0028527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Задание 7</w:t>
      </w:r>
      <w:r w:rsidR="00CF460A">
        <w:rPr>
          <w:sz w:val="28"/>
          <w:szCs w:val="28"/>
        </w:rPr>
        <w:t>………………………………………………………………</w:t>
      </w:r>
      <w:r w:rsidR="005F6548">
        <w:rPr>
          <w:sz w:val="28"/>
          <w:szCs w:val="28"/>
        </w:rPr>
        <w:t>…………23</w:t>
      </w:r>
    </w:p>
    <w:p w:rsidR="005F6548" w:rsidRPr="005F6548" w:rsidRDefault="005F6548" w:rsidP="0028527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ЗАКЛЮЧЕНИЕ……………………………………………………………...…..25</w:t>
      </w:r>
    </w:p>
    <w:p w:rsidR="0028527C" w:rsidRPr="005F6548" w:rsidRDefault="0028527C" w:rsidP="0028527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СПИСОК ИСПОЛЬЗОВАННЫХ ИСТОЧНИКОВ</w:t>
      </w:r>
      <w:r w:rsidR="00CF460A">
        <w:rPr>
          <w:sz w:val="28"/>
          <w:szCs w:val="28"/>
        </w:rPr>
        <w:t>…………………………</w:t>
      </w:r>
      <w:r w:rsidR="005F6548" w:rsidRPr="005F6548">
        <w:rPr>
          <w:sz w:val="28"/>
          <w:szCs w:val="28"/>
        </w:rPr>
        <w:t>…26</w:t>
      </w:r>
    </w:p>
    <w:p w:rsidR="007A2B89" w:rsidRPr="005F6548" w:rsidRDefault="007A2B89" w:rsidP="0028527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ПРИЛ</w:t>
      </w:r>
      <w:r w:rsidR="005F6548">
        <w:rPr>
          <w:sz w:val="28"/>
          <w:szCs w:val="28"/>
        </w:rPr>
        <w:t>ОЖЕНИЯ…………………………………………………………………</w:t>
      </w:r>
      <w:r w:rsidR="005F6548" w:rsidRPr="005F6548">
        <w:rPr>
          <w:sz w:val="28"/>
          <w:szCs w:val="28"/>
        </w:rPr>
        <w:t>27</w:t>
      </w:r>
    </w:p>
    <w:p w:rsidR="0028527C" w:rsidRDefault="0028527C" w:rsidP="0028527C">
      <w:pPr>
        <w:spacing w:line="360" w:lineRule="auto"/>
        <w:ind w:firstLine="851"/>
        <w:jc w:val="both"/>
        <w:rPr>
          <w:sz w:val="28"/>
          <w:szCs w:val="28"/>
        </w:rPr>
      </w:pPr>
    </w:p>
    <w:p w:rsidR="0028527C" w:rsidRDefault="0028527C" w:rsidP="0028527C">
      <w:pPr>
        <w:spacing w:line="360" w:lineRule="auto"/>
        <w:ind w:firstLine="851"/>
        <w:jc w:val="center"/>
        <w:rPr>
          <w:sz w:val="28"/>
          <w:szCs w:val="28"/>
        </w:rPr>
      </w:pPr>
    </w:p>
    <w:p w:rsidR="0028527C" w:rsidRDefault="0028527C" w:rsidP="00964332">
      <w:pPr>
        <w:spacing w:line="360" w:lineRule="auto"/>
        <w:ind w:firstLine="851"/>
        <w:jc w:val="both"/>
        <w:rPr>
          <w:sz w:val="28"/>
          <w:szCs w:val="28"/>
        </w:rPr>
      </w:pPr>
    </w:p>
    <w:p w:rsidR="0028527C" w:rsidRDefault="0028527C" w:rsidP="00964332">
      <w:pPr>
        <w:spacing w:line="360" w:lineRule="auto"/>
        <w:ind w:firstLine="851"/>
        <w:jc w:val="both"/>
        <w:rPr>
          <w:sz w:val="28"/>
          <w:szCs w:val="28"/>
        </w:rPr>
      </w:pPr>
    </w:p>
    <w:p w:rsidR="0028527C" w:rsidRDefault="0028527C" w:rsidP="00964332">
      <w:pPr>
        <w:spacing w:line="360" w:lineRule="auto"/>
        <w:ind w:firstLine="851"/>
        <w:jc w:val="both"/>
        <w:rPr>
          <w:sz w:val="28"/>
          <w:szCs w:val="28"/>
        </w:rPr>
      </w:pPr>
    </w:p>
    <w:p w:rsidR="0028527C" w:rsidRDefault="0028527C" w:rsidP="00964332">
      <w:pPr>
        <w:spacing w:line="360" w:lineRule="auto"/>
        <w:ind w:firstLine="851"/>
        <w:jc w:val="both"/>
        <w:rPr>
          <w:sz w:val="28"/>
          <w:szCs w:val="28"/>
        </w:rPr>
      </w:pPr>
    </w:p>
    <w:p w:rsidR="0028527C" w:rsidRDefault="0028527C" w:rsidP="00964332">
      <w:pPr>
        <w:spacing w:line="360" w:lineRule="auto"/>
        <w:ind w:firstLine="851"/>
        <w:jc w:val="both"/>
        <w:rPr>
          <w:sz w:val="28"/>
          <w:szCs w:val="28"/>
        </w:rPr>
      </w:pPr>
    </w:p>
    <w:p w:rsidR="0028527C" w:rsidRDefault="0028527C" w:rsidP="00964332">
      <w:pPr>
        <w:spacing w:line="360" w:lineRule="auto"/>
        <w:ind w:firstLine="851"/>
        <w:jc w:val="both"/>
        <w:rPr>
          <w:sz w:val="28"/>
          <w:szCs w:val="28"/>
        </w:rPr>
      </w:pPr>
    </w:p>
    <w:p w:rsidR="0028527C" w:rsidRDefault="0028527C" w:rsidP="00964332">
      <w:pPr>
        <w:spacing w:line="360" w:lineRule="auto"/>
        <w:ind w:firstLine="851"/>
        <w:jc w:val="both"/>
        <w:rPr>
          <w:sz w:val="28"/>
          <w:szCs w:val="28"/>
        </w:rPr>
      </w:pPr>
    </w:p>
    <w:p w:rsidR="0028527C" w:rsidRDefault="0028527C" w:rsidP="00964332">
      <w:pPr>
        <w:spacing w:line="360" w:lineRule="auto"/>
        <w:ind w:firstLine="851"/>
        <w:jc w:val="both"/>
        <w:rPr>
          <w:sz w:val="28"/>
          <w:szCs w:val="28"/>
        </w:rPr>
      </w:pPr>
    </w:p>
    <w:p w:rsidR="0028527C" w:rsidRDefault="0028527C" w:rsidP="00964332">
      <w:pPr>
        <w:spacing w:line="360" w:lineRule="auto"/>
        <w:ind w:firstLine="851"/>
        <w:jc w:val="both"/>
        <w:rPr>
          <w:sz w:val="28"/>
          <w:szCs w:val="28"/>
        </w:rPr>
      </w:pPr>
    </w:p>
    <w:p w:rsidR="0028527C" w:rsidRDefault="0028527C" w:rsidP="00964332">
      <w:pPr>
        <w:spacing w:line="360" w:lineRule="auto"/>
        <w:ind w:firstLine="851"/>
        <w:jc w:val="both"/>
        <w:rPr>
          <w:sz w:val="28"/>
          <w:szCs w:val="28"/>
        </w:rPr>
      </w:pPr>
    </w:p>
    <w:p w:rsidR="0028527C" w:rsidRDefault="0028527C" w:rsidP="00964332">
      <w:pPr>
        <w:spacing w:line="360" w:lineRule="auto"/>
        <w:ind w:firstLine="851"/>
        <w:jc w:val="both"/>
        <w:rPr>
          <w:sz w:val="28"/>
          <w:szCs w:val="28"/>
        </w:rPr>
      </w:pPr>
    </w:p>
    <w:p w:rsidR="0028527C" w:rsidRDefault="0028527C" w:rsidP="00964332">
      <w:pPr>
        <w:spacing w:line="360" w:lineRule="auto"/>
        <w:ind w:firstLine="851"/>
        <w:jc w:val="both"/>
        <w:rPr>
          <w:sz w:val="28"/>
          <w:szCs w:val="28"/>
        </w:rPr>
      </w:pPr>
    </w:p>
    <w:p w:rsidR="0028527C" w:rsidRDefault="0028527C" w:rsidP="00964332">
      <w:pPr>
        <w:spacing w:line="360" w:lineRule="auto"/>
        <w:ind w:firstLine="851"/>
        <w:jc w:val="both"/>
        <w:rPr>
          <w:sz w:val="28"/>
          <w:szCs w:val="28"/>
        </w:rPr>
      </w:pPr>
    </w:p>
    <w:p w:rsidR="0028527C" w:rsidRDefault="0028527C" w:rsidP="00964332">
      <w:pPr>
        <w:spacing w:line="360" w:lineRule="auto"/>
        <w:ind w:firstLine="851"/>
        <w:jc w:val="both"/>
        <w:rPr>
          <w:sz w:val="28"/>
          <w:szCs w:val="28"/>
        </w:rPr>
      </w:pPr>
    </w:p>
    <w:p w:rsidR="0028527C" w:rsidRDefault="0028527C" w:rsidP="00964332">
      <w:pPr>
        <w:spacing w:line="360" w:lineRule="auto"/>
        <w:ind w:firstLine="851"/>
        <w:jc w:val="both"/>
        <w:rPr>
          <w:sz w:val="28"/>
          <w:szCs w:val="28"/>
        </w:rPr>
      </w:pPr>
    </w:p>
    <w:p w:rsidR="0028527C" w:rsidRDefault="0028527C" w:rsidP="00964332">
      <w:pPr>
        <w:spacing w:line="360" w:lineRule="auto"/>
        <w:ind w:firstLine="851"/>
        <w:jc w:val="both"/>
        <w:rPr>
          <w:sz w:val="28"/>
          <w:szCs w:val="28"/>
        </w:rPr>
      </w:pPr>
    </w:p>
    <w:p w:rsidR="0028527C" w:rsidRDefault="0028527C" w:rsidP="00964332">
      <w:pPr>
        <w:spacing w:line="360" w:lineRule="auto"/>
        <w:ind w:firstLine="851"/>
        <w:jc w:val="both"/>
        <w:rPr>
          <w:sz w:val="28"/>
          <w:szCs w:val="28"/>
        </w:rPr>
      </w:pPr>
    </w:p>
    <w:p w:rsidR="000320A1" w:rsidRDefault="00964332" w:rsidP="00964332">
      <w:pPr>
        <w:spacing w:line="360" w:lineRule="auto"/>
        <w:ind w:firstLine="851"/>
        <w:jc w:val="both"/>
        <w:rPr>
          <w:sz w:val="28"/>
          <w:szCs w:val="28"/>
        </w:rPr>
      </w:pPr>
      <w:r w:rsidRPr="00964332">
        <w:rPr>
          <w:sz w:val="28"/>
          <w:szCs w:val="28"/>
        </w:rPr>
        <w:lastRenderedPageBreak/>
        <w:t>Задание 1</w:t>
      </w:r>
    </w:p>
    <w:p w:rsidR="00964332" w:rsidRDefault="00964332" w:rsidP="00964332">
      <w:pPr>
        <w:spacing w:line="360" w:lineRule="auto"/>
        <w:ind w:firstLine="851"/>
        <w:jc w:val="both"/>
        <w:rPr>
          <w:sz w:val="28"/>
          <w:szCs w:val="28"/>
        </w:rPr>
      </w:pPr>
      <w:r w:rsidRPr="00964332">
        <w:rPr>
          <w:sz w:val="28"/>
          <w:szCs w:val="28"/>
        </w:rPr>
        <w:t xml:space="preserve">Проведите счетную проверку показателей форм бухгалтерской отчетности с целью обеспечения их достоверности и охарактеризуйте качественный уровень представленной отчетности. Проведите </w:t>
      </w:r>
      <w:proofErr w:type="spellStart"/>
      <w:r w:rsidRPr="00964332">
        <w:rPr>
          <w:sz w:val="28"/>
          <w:szCs w:val="28"/>
        </w:rPr>
        <w:t>взаимоувязку</w:t>
      </w:r>
      <w:proofErr w:type="spellEnd"/>
      <w:r w:rsidRPr="00964332">
        <w:rPr>
          <w:sz w:val="28"/>
          <w:szCs w:val="28"/>
        </w:rPr>
        <w:t xml:space="preserve"> и установите соответствие аналогичных показателей, отраженных в разных формах отчетности. Результаты проверки оформите в табл. 1.1. </w:t>
      </w:r>
    </w:p>
    <w:p w:rsidR="00964332" w:rsidRDefault="00964332" w:rsidP="00964332">
      <w:pPr>
        <w:spacing w:line="360" w:lineRule="auto"/>
        <w:ind w:firstLine="851"/>
        <w:jc w:val="right"/>
        <w:rPr>
          <w:sz w:val="28"/>
          <w:szCs w:val="28"/>
        </w:rPr>
      </w:pPr>
      <w:r w:rsidRPr="00964332">
        <w:rPr>
          <w:sz w:val="28"/>
          <w:szCs w:val="28"/>
        </w:rPr>
        <w:t>Таблица 1.1</w:t>
      </w:r>
    </w:p>
    <w:p w:rsidR="00964332" w:rsidRDefault="00964332" w:rsidP="00BC13E1">
      <w:pPr>
        <w:spacing w:line="360" w:lineRule="auto"/>
        <w:ind w:firstLine="851"/>
        <w:jc w:val="center"/>
        <w:rPr>
          <w:sz w:val="28"/>
          <w:szCs w:val="28"/>
        </w:rPr>
      </w:pPr>
      <w:r w:rsidRPr="00964332">
        <w:rPr>
          <w:sz w:val="28"/>
          <w:szCs w:val="28"/>
        </w:rPr>
        <w:t>Проверка согласованности показателей, отраженных в бухгалтерской отчетности</w:t>
      </w:r>
    </w:p>
    <w:tbl>
      <w:tblPr>
        <w:tblW w:w="9647" w:type="dxa"/>
        <w:tblInd w:w="93" w:type="dxa"/>
        <w:tblLook w:val="04A0"/>
      </w:tblPr>
      <w:tblGrid>
        <w:gridCol w:w="3307"/>
        <w:gridCol w:w="2007"/>
        <w:gridCol w:w="1300"/>
        <w:gridCol w:w="1733"/>
        <w:gridCol w:w="1300"/>
      </w:tblGrid>
      <w:tr w:rsidR="00BC13E1" w:rsidRPr="0084463F" w:rsidTr="0028527C">
        <w:trPr>
          <w:trHeight w:val="323"/>
        </w:trPr>
        <w:tc>
          <w:tcPr>
            <w:tcW w:w="3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Показатель</w:t>
            </w:r>
          </w:p>
        </w:tc>
        <w:tc>
          <w:tcPr>
            <w:tcW w:w="3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Проверяемая форма</w:t>
            </w:r>
          </w:p>
        </w:tc>
        <w:tc>
          <w:tcPr>
            <w:tcW w:w="30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Согласуемая форма</w:t>
            </w:r>
          </w:p>
        </w:tc>
      </w:tr>
      <w:tr w:rsidR="00BC13E1" w:rsidRPr="0084463F" w:rsidTr="0028527C">
        <w:trPr>
          <w:trHeight w:val="647"/>
        </w:trPr>
        <w:tc>
          <w:tcPr>
            <w:tcW w:w="3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Название формы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Сумма, тыс</w:t>
            </w:r>
            <w:proofErr w:type="gramStart"/>
            <w:r w:rsidRPr="0084463F">
              <w:rPr>
                <w:color w:val="000000"/>
              </w:rPr>
              <w:t>.р</w:t>
            </w:r>
            <w:proofErr w:type="gramEnd"/>
            <w:r w:rsidRPr="0084463F">
              <w:rPr>
                <w:color w:val="000000"/>
              </w:rPr>
              <w:t>уб.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Название формы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Сумма, тыс</w:t>
            </w:r>
            <w:proofErr w:type="gramStart"/>
            <w:r w:rsidRPr="0084463F">
              <w:rPr>
                <w:color w:val="000000"/>
              </w:rPr>
              <w:t>.р</w:t>
            </w:r>
            <w:proofErr w:type="gramEnd"/>
            <w:r w:rsidRPr="0084463F">
              <w:rPr>
                <w:color w:val="000000"/>
              </w:rPr>
              <w:t>уб.</w:t>
            </w:r>
          </w:p>
        </w:tc>
      </w:tr>
      <w:tr w:rsidR="00BC13E1" w:rsidRPr="0084463F" w:rsidTr="0028527C">
        <w:trPr>
          <w:trHeight w:val="323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1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5</w:t>
            </w:r>
          </w:p>
        </w:tc>
      </w:tr>
      <w:tr w:rsidR="00BC13E1" w:rsidRPr="0084463F" w:rsidTr="0028527C">
        <w:trPr>
          <w:trHeight w:val="323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  <w:r w:rsidRPr="0084463F">
              <w:rPr>
                <w:color w:val="000000"/>
              </w:rPr>
              <w:t>Основные средства:</w:t>
            </w:r>
          </w:p>
        </w:tc>
        <w:tc>
          <w:tcPr>
            <w:tcW w:w="20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Бухгалтерский баланс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 </w:t>
            </w:r>
          </w:p>
        </w:tc>
        <w:tc>
          <w:tcPr>
            <w:tcW w:w="17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Приложение к балансу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 </w:t>
            </w:r>
          </w:p>
        </w:tc>
      </w:tr>
      <w:tr w:rsidR="00BC13E1" w:rsidRPr="0084463F" w:rsidTr="0028527C">
        <w:trPr>
          <w:trHeight w:val="323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BC13E1">
            <w:pPr>
              <w:rPr>
                <w:color w:val="000000"/>
              </w:rPr>
            </w:pPr>
            <w:proofErr w:type="gramStart"/>
            <w:r w:rsidRPr="0084463F">
              <w:rPr>
                <w:color w:val="000000"/>
              </w:rPr>
              <w:t>на конец</w:t>
            </w:r>
            <w:proofErr w:type="gramEnd"/>
            <w:r w:rsidRPr="0084463F">
              <w:rPr>
                <w:color w:val="000000"/>
              </w:rPr>
              <w:t xml:space="preserve"> 2012 г.</w:t>
            </w: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443 848</w:t>
            </w:r>
          </w:p>
        </w:tc>
        <w:tc>
          <w:tcPr>
            <w:tcW w:w="1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FC6C85" w:rsidP="002852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BC13E1" w:rsidRPr="0084463F">
              <w:rPr>
                <w:color w:val="000000"/>
              </w:rPr>
              <w:t> </w:t>
            </w:r>
          </w:p>
        </w:tc>
      </w:tr>
      <w:tr w:rsidR="00BC13E1" w:rsidRPr="0084463F" w:rsidTr="0028527C">
        <w:trPr>
          <w:trHeight w:val="323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BC13E1">
            <w:pPr>
              <w:rPr>
                <w:color w:val="000000"/>
              </w:rPr>
            </w:pPr>
            <w:proofErr w:type="gramStart"/>
            <w:r w:rsidRPr="0084463F">
              <w:rPr>
                <w:color w:val="000000"/>
              </w:rPr>
              <w:t>на конец</w:t>
            </w:r>
            <w:proofErr w:type="gramEnd"/>
            <w:r w:rsidRPr="0084463F">
              <w:rPr>
                <w:color w:val="000000"/>
              </w:rPr>
              <w:t xml:space="preserve"> 2013 г.</w:t>
            </w: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636 276</w:t>
            </w:r>
          </w:p>
        </w:tc>
        <w:tc>
          <w:tcPr>
            <w:tcW w:w="1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563F53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636 276</w:t>
            </w:r>
            <w:r w:rsidR="00BC13E1" w:rsidRPr="0084463F">
              <w:rPr>
                <w:color w:val="000000"/>
              </w:rPr>
              <w:t> </w:t>
            </w:r>
          </w:p>
        </w:tc>
      </w:tr>
      <w:tr w:rsidR="00BC13E1" w:rsidRPr="0084463F" w:rsidTr="0028527C">
        <w:trPr>
          <w:trHeight w:val="323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BC13E1">
            <w:pPr>
              <w:rPr>
                <w:color w:val="000000"/>
              </w:rPr>
            </w:pPr>
            <w:proofErr w:type="gramStart"/>
            <w:r w:rsidRPr="0084463F">
              <w:rPr>
                <w:color w:val="000000"/>
              </w:rPr>
              <w:t>на конец</w:t>
            </w:r>
            <w:proofErr w:type="gramEnd"/>
            <w:r w:rsidRPr="0084463F">
              <w:rPr>
                <w:color w:val="000000"/>
              </w:rPr>
              <w:t xml:space="preserve"> 2014 г.</w:t>
            </w: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873 998</w:t>
            </w:r>
          </w:p>
        </w:tc>
        <w:tc>
          <w:tcPr>
            <w:tcW w:w="1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 </w:t>
            </w:r>
            <w:r w:rsidR="00563F53" w:rsidRPr="0084463F">
              <w:rPr>
                <w:color w:val="000000"/>
              </w:rPr>
              <w:t>873 998</w:t>
            </w:r>
          </w:p>
        </w:tc>
      </w:tr>
      <w:tr w:rsidR="00BC13E1" w:rsidRPr="0084463F" w:rsidTr="0028527C">
        <w:trPr>
          <w:trHeight w:val="323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  <w:r w:rsidRPr="0084463F">
              <w:rPr>
                <w:color w:val="000000"/>
              </w:rPr>
              <w:t>Денежные средства:</w:t>
            </w:r>
          </w:p>
        </w:tc>
        <w:tc>
          <w:tcPr>
            <w:tcW w:w="20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Бухгалтерский баланс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 </w:t>
            </w:r>
          </w:p>
        </w:tc>
        <w:tc>
          <w:tcPr>
            <w:tcW w:w="17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О</w:t>
            </w:r>
            <w:r w:rsidR="00FC6C85">
              <w:rPr>
                <w:color w:val="000000"/>
              </w:rPr>
              <w:t>т</w:t>
            </w:r>
            <w:r w:rsidRPr="0084463F">
              <w:rPr>
                <w:color w:val="000000"/>
              </w:rPr>
              <w:t xml:space="preserve">чет о движении </w:t>
            </w:r>
            <w:proofErr w:type="spellStart"/>
            <w:r w:rsidRPr="0084463F">
              <w:rPr>
                <w:color w:val="000000"/>
              </w:rPr>
              <w:t>ден</w:t>
            </w:r>
            <w:proofErr w:type="spellEnd"/>
            <w:r w:rsidRPr="0084463F">
              <w:rPr>
                <w:color w:val="000000"/>
              </w:rPr>
              <w:t>. средств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 </w:t>
            </w:r>
          </w:p>
        </w:tc>
      </w:tr>
      <w:tr w:rsidR="00BC13E1" w:rsidRPr="0084463F" w:rsidTr="0028527C">
        <w:trPr>
          <w:trHeight w:val="323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BC13E1">
            <w:pPr>
              <w:rPr>
                <w:color w:val="000000"/>
              </w:rPr>
            </w:pPr>
            <w:proofErr w:type="gramStart"/>
            <w:r w:rsidRPr="0084463F">
              <w:rPr>
                <w:color w:val="000000"/>
              </w:rPr>
              <w:t>на конец</w:t>
            </w:r>
            <w:proofErr w:type="gramEnd"/>
            <w:r w:rsidRPr="0084463F">
              <w:rPr>
                <w:color w:val="000000"/>
              </w:rPr>
              <w:t xml:space="preserve"> 2012 г.</w:t>
            </w: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8 419</w:t>
            </w:r>
          </w:p>
        </w:tc>
        <w:tc>
          <w:tcPr>
            <w:tcW w:w="1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8 419</w:t>
            </w:r>
          </w:p>
        </w:tc>
      </w:tr>
      <w:tr w:rsidR="00BC13E1" w:rsidRPr="0084463F" w:rsidTr="0028527C">
        <w:trPr>
          <w:trHeight w:val="323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BC13E1">
            <w:pPr>
              <w:rPr>
                <w:color w:val="000000"/>
              </w:rPr>
            </w:pPr>
            <w:proofErr w:type="gramStart"/>
            <w:r w:rsidRPr="0084463F">
              <w:rPr>
                <w:color w:val="000000"/>
              </w:rPr>
              <w:t>на конец</w:t>
            </w:r>
            <w:proofErr w:type="gramEnd"/>
            <w:r w:rsidRPr="0084463F">
              <w:rPr>
                <w:color w:val="000000"/>
              </w:rPr>
              <w:t xml:space="preserve"> 2013 г.</w:t>
            </w: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1 335</w:t>
            </w:r>
          </w:p>
        </w:tc>
        <w:tc>
          <w:tcPr>
            <w:tcW w:w="1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1 335</w:t>
            </w:r>
          </w:p>
        </w:tc>
      </w:tr>
      <w:tr w:rsidR="00BC13E1" w:rsidRPr="0084463F" w:rsidTr="0028527C">
        <w:trPr>
          <w:trHeight w:val="323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BC13E1">
            <w:pPr>
              <w:rPr>
                <w:color w:val="000000"/>
              </w:rPr>
            </w:pPr>
            <w:proofErr w:type="gramStart"/>
            <w:r w:rsidRPr="0084463F">
              <w:rPr>
                <w:color w:val="000000"/>
              </w:rPr>
              <w:t>на конец</w:t>
            </w:r>
            <w:proofErr w:type="gramEnd"/>
            <w:r w:rsidRPr="0084463F">
              <w:rPr>
                <w:color w:val="000000"/>
              </w:rPr>
              <w:t xml:space="preserve"> 2014 г.</w:t>
            </w: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9 235</w:t>
            </w:r>
          </w:p>
        </w:tc>
        <w:tc>
          <w:tcPr>
            <w:tcW w:w="1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9 235</w:t>
            </w:r>
          </w:p>
        </w:tc>
      </w:tr>
      <w:tr w:rsidR="00BC13E1" w:rsidRPr="0084463F" w:rsidTr="0028527C">
        <w:trPr>
          <w:trHeight w:val="323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  <w:r w:rsidRPr="0084463F">
              <w:rPr>
                <w:color w:val="000000"/>
              </w:rPr>
              <w:t>Уставный капитал:</w:t>
            </w:r>
          </w:p>
        </w:tc>
        <w:tc>
          <w:tcPr>
            <w:tcW w:w="20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Бухгалтерский баланс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 </w:t>
            </w:r>
          </w:p>
        </w:tc>
        <w:tc>
          <w:tcPr>
            <w:tcW w:w="17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Отчет об изменениях капитала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 </w:t>
            </w:r>
          </w:p>
        </w:tc>
      </w:tr>
      <w:tr w:rsidR="00BC13E1" w:rsidRPr="0084463F" w:rsidTr="0028527C">
        <w:trPr>
          <w:trHeight w:val="323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BC13E1">
            <w:pPr>
              <w:rPr>
                <w:color w:val="000000"/>
              </w:rPr>
            </w:pPr>
            <w:proofErr w:type="gramStart"/>
            <w:r w:rsidRPr="0084463F">
              <w:rPr>
                <w:color w:val="000000"/>
              </w:rPr>
              <w:t>на конец</w:t>
            </w:r>
            <w:proofErr w:type="gramEnd"/>
            <w:r w:rsidRPr="0084463F">
              <w:rPr>
                <w:color w:val="000000"/>
              </w:rPr>
              <w:t xml:space="preserve"> 2012 г.</w:t>
            </w: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500 000</w:t>
            </w:r>
          </w:p>
        </w:tc>
        <w:tc>
          <w:tcPr>
            <w:tcW w:w="1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500 000</w:t>
            </w:r>
          </w:p>
        </w:tc>
      </w:tr>
      <w:tr w:rsidR="00BC13E1" w:rsidRPr="0084463F" w:rsidTr="0028527C">
        <w:trPr>
          <w:trHeight w:val="323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BC13E1">
            <w:pPr>
              <w:rPr>
                <w:color w:val="000000"/>
              </w:rPr>
            </w:pPr>
            <w:proofErr w:type="gramStart"/>
            <w:r w:rsidRPr="0084463F">
              <w:rPr>
                <w:color w:val="000000"/>
              </w:rPr>
              <w:t>на конец</w:t>
            </w:r>
            <w:proofErr w:type="gramEnd"/>
            <w:r w:rsidRPr="0084463F">
              <w:rPr>
                <w:color w:val="000000"/>
              </w:rPr>
              <w:t xml:space="preserve"> 2013 г.</w:t>
            </w: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500 000</w:t>
            </w:r>
          </w:p>
        </w:tc>
        <w:tc>
          <w:tcPr>
            <w:tcW w:w="1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500 000</w:t>
            </w:r>
          </w:p>
        </w:tc>
      </w:tr>
      <w:tr w:rsidR="00BC13E1" w:rsidRPr="0084463F" w:rsidTr="0028527C">
        <w:trPr>
          <w:trHeight w:val="323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BC13E1">
            <w:pPr>
              <w:rPr>
                <w:color w:val="000000"/>
              </w:rPr>
            </w:pPr>
            <w:proofErr w:type="gramStart"/>
            <w:r w:rsidRPr="0084463F">
              <w:rPr>
                <w:color w:val="000000"/>
              </w:rPr>
              <w:t>на конец</w:t>
            </w:r>
            <w:proofErr w:type="gramEnd"/>
            <w:r w:rsidRPr="0084463F">
              <w:rPr>
                <w:color w:val="000000"/>
              </w:rPr>
              <w:t xml:space="preserve"> 2014 г.</w:t>
            </w: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500 000</w:t>
            </w:r>
          </w:p>
        </w:tc>
        <w:tc>
          <w:tcPr>
            <w:tcW w:w="1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500 000</w:t>
            </w:r>
          </w:p>
        </w:tc>
      </w:tr>
      <w:tr w:rsidR="00BC13E1" w:rsidRPr="0084463F" w:rsidTr="0028527C">
        <w:trPr>
          <w:trHeight w:val="601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  <w:r w:rsidRPr="0084463F">
              <w:rPr>
                <w:color w:val="000000"/>
              </w:rPr>
              <w:t>Нераспределенная прибыль (непокрытый убыток):</w:t>
            </w:r>
          </w:p>
        </w:tc>
        <w:tc>
          <w:tcPr>
            <w:tcW w:w="20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Бухгалтерский баланс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 </w:t>
            </w:r>
          </w:p>
        </w:tc>
        <w:tc>
          <w:tcPr>
            <w:tcW w:w="17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Отчет об изменениях капитала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 </w:t>
            </w:r>
          </w:p>
        </w:tc>
      </w:tr>
      <w:tr w:rsidR="00BC13E1" w:rsidRPr="0084463F" w:rsidTr="0028527C">
        <w:trPr>
          <w:trHeight w:val="323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BC13E1">
            <w:pPr>
              <w:rPr>
                <w:color w:val="000000"/>
              </w:rPr>
            </w:pPr>
            <w:proofErr w:type="gramStart"/>
            <w:r w:rsidRPr="0084463F">
              <w:rPr>
                <w:color w:val="000000"/>
              </w:rPr>
              <w:t>на конец</w:t>
            </w:r>
            <w:proofErr w:type="gramEnd"/>
            <w:r w:rsidRPr="0084463F">
              <w:rPr>
                <w:color w:val="000000"/>
              </w:rPr>
              <w:t xml:space="preserve"> 2012 г.</w:t>
            </w: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31 854</w:t>
            </w:r>
          </w:p>
        </w:tc>
        <w:tc>
          <w:tcPr>
            <w:tcW w:w="1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31 854</w:t>
            </w:r>
          </w:p>
        </w:tc>
      </w:tr>
      <w:tr w:rsidR="00BC13E1" w:rsidRPr="0084463F" w:rsidTr="0028527C">
        <w:trPr>
          <w:trHeight w:val="323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563F53">
            <w:pPr>
              <w:rPr>
                <w:color w:val="000000"/>
              </w:rPr>
            </w:pPr>
            <w:proofErr w:type="gramStart"/>
            <w:r w:rsidRPr="0084463F">
              <w:rPr>
                <w:color w:val="000000"/>
              </w:rPr>
              <w:t>на конец</w:t>
            </w:r>
            <w:proofErr w:type="gramEnd"/>
            <w:r w:rsidRPr="0084463F">
              <w:rPr>
                <w:color w:val="000000"/>
              </w:rPr>
              <w:t xml:space="preserve"> 201</w:t>
            </w:r>
            <w:r w:rsidR="00563F53" w:rsidRPr="0084463F">
              <w:rPr>
                <w:color w:val="000000"/>
              </w:rPr>
              <w:t>3</w:t>
            </w:r>
            <w:r w:rsidRPr="0084463F">
              <w:rPr>
                <w:color w:val="000000"/>
              </w:rPr>
              <w:t xml:space="preserve"> г.</w:t>
            </w: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49 917</w:t>
            </w:r>
          </w:p>
        </w:tc>
        <w:tc>
          <w:tcPr>
            <w:tcW w:w="1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49 917</w:t>
            </w:r>
          </w:p>
        </w:tc>
      </w:tr>
      <w:tr w:rsidR="00BC13E1" w:rsidRPr="0084463F" w:rsidTr="0028527C">
        <w:trPr>
          <w:trHeight w:val="323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563F53">
            <w:pPr>
              <w:rPr>
                <w:color w:val="000000"/>
              </w:rPr>
            </w:pPr>
            <w:proofErr w:type="gramStart"/>
            <w:r w:rsidRPr="0084463F">
              <w:rPr>
                <w:color w:val="000000"/>
              </w:rPr>
              <w:t>на конец</w:t>
            </w:r>
            <w:proofErr w:type="gramEnd"/>
            <w:r w:rsidRPr="0084463F">
              <w:rPr>
                <w:color w:val="000000"/>
              </w:rPr>
              <w:t xml:space="preserve"> 201</w:t>
            </w:r>
            <w:r w:rsidR="00563F53" w:rsidRPr="0084463F">
              <w:rPr>
                <w:color w:val="000000"/>
              </w:rPr>
              <w:t>4</w:t>
            </w:r>
            <w:r w:rsidRPr="0084463F">
              <w:rPr>
                <w:color w:val="000000"/>
              </w:rPr>
              <w:t xml:space="preserve"> г.</w:t>
            </w: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51 492</w:t>
            </w:r>
          </w:p>
        </w:tc>
        <w:tc>
          <w:tcPr>
            <w:tcW w:w="1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51 492</w:t>
            </w:r>
          </w:p>
        </w:tc>
      </w:tr>
      <w:tr w:rsidR="00BC13E1" w:rsidRPr="0084463F" w:rsidTr="0028527C">
        <w:trPr>
          <w:trHeight w:val="323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  <w:r w:rsidRPr="0084463F">
              <w:rPr>
                <w:color w:val="000000"/>
              </w:rPr>
              <w:t>Нематериальные активы:</w:t>
            </w:r>
          </w:p>
        </w:tc>
        <w:tc>
          <w:tcPr>
            <w:tcW w:w="20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Бухгалтерский баланс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 </w:t>
            </w:r>
          </w:p>
        </w:tc>
        <w:tc>
          <w:tcPr>
            <w:tcW w:w="17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Приложение к балансу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 </w:t>
            </w:r>
          </w:p>
        </w:tc>
      </w:tr>
      <w:tr w:rsidR="00BC13E1" w:rsidRPr="0084463F" w:rsidTr="0028527C">
        <w:trPr>
          <w:trHeight w:val="323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563F53">
            <w:pPr>
              <w:rPr>
                <w:color w:val="000000"/>
              </w:rPr>
            </w:pPr>
            <w:proofErr w:type="gramStart"/>
            <w:r w:rsidRPr="0084463F">
              <w:rPr>
                <w:color w:val="000000"/>
              </w:rPr>
              <w:t>на конец</w:t>
            </w:r>
            <w:proofErr w:type="gramEnd"/>
            <w:r w:rsidRPr="0084463F">
              <w:rPr>
                <w:color w:val="000000"/>
              </w:rPr>
              <w:t xml:space="preserve"> 20</w:t>
            </w:r>
            <w:r w:rsidR="00563F53" w:rsidRPr="0084463F">
              <w:rPr>
                <w:color w:val="000000"/>
              </w:rPr>
              <w:t>12</w:t>
            </w:r>
            <w:r w:rsidRPr="0084463F">
              <w:rPr>
                <w:color w:val="000000"/>
              </w:rPr>
              <w:t xml:space="preserve"> г.</w:t>
            </w: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330</w:t>
            </w:r>
          </w:p>
        </w:tc>
        <w:tc>
          <w:tcPr>
            <w:tcW w:w="1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FC6C85" w:rsidP="002852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BC13E1" w:rsidRPr="0084463F">
              <w:rPr>
                <w:color w:val="000000"/>
              </w:rPr>
              <w:t> </w:t>
            </w:r>
          </w:p>
        </w:tc>
      </w:tr>
      <w:tr w:rsidR="00BC13E1" w:rsidRPr="0084463F" w:rsidTr="0028527C">
        <w:trPr>
          <w:trHeight w:val="323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563F53">
            <w:pPr>
              <w:rPr>
                <w:color w:val="000000"/>
              </w:rPr>
            </w:pPr>
            <w:proofErr w:type="gramStart"/>
            <w:r w:rsidRPr="0084463F">
              <w:rPr>
                <w:color w:val="000000"/>
              </w:rPr>
              <w:t>на конец</w:t>
            </w:r>
            <w:proofErr w:type="gramEnd"/>
            <w:r w:rsidRPr="0084463F">
              <w:rPr>
                <w:color w:val="000000"/>
              </w:rPr>
              <w:t xml:space="preserve"> 201</w:t>
            </w:r>
            <w:r w:rsidR="00563F53" w:rsidRPr="0084463F">
              <w:rPr>
                <w:color w:val="000000"/>
              </w:rPr>
              <w:t>3</w:t>
            </w:r>
            <w:r w:rsidRPr="0084463F">
              <w:rPr>
                <w:color w:val="000000"/>
              </w:rPr>
              <w:t xml:space="preserve"> г.</w:t>
            </w: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244</w:t>
            </w:r>
          </w:p>
        </w:tc>
        <w:tc>
          <w:tcPr>
            <w:tcW w:w="1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84463F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244</w:t>
            </w:r>
            <w:r w:rsidR="00BC13E1" w:rsidRPr="0084463F">
              <w:rPr>
                <w:color w:val="000000"/>
              </w:rPr>
              <w:t> </w:t>
            </w:r>
          </w:p>
        </w:tc>
      </w:tr>
      <w:tr w:rsidR="00BC13E1" w:rsidRPr="0084463F" w:rsidTr="0028527C">
        <w:trPr>
          <w:trHeight w:val="323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563F53">
            <w:pPr>
              <w:rPr>
                <w:color w:val="000000"/>
              </w:rPr>
            </w:pPr>
            <w:proofErr w:type="gramStart"/>
            <w:r w:rsidRPr="0084463F">
              <w:rPr>
                <w:color w:val="000000"/>
              </w:rPr>
              <w:t>на конец</w:t>
            </w:r>
            <w:proofErr w:type="gramEnd"/>
            <w:r w:rsidRPr="0084463F">
              <w:rPr>
                <w:color w:val="000000"/>
              </w:rPr>
              <w:t xml:space="preserve"> 201</w:t>
            </w:r>
            <w:r w:rsidR="00563F53" w:rsidRPr="0084463F">
              <w:rPr>
                <w:color w:val="000000"/>
              </w:rPr>
              <w:t>4</w:t>
            </w:r>
            <w:r w:rsidRPr="0084463F">
              <w:rPr>
                <w:color w:val="000000"/>
              </w:rPr>
              <w:t xml:space="preserve"> г.</w:t>
            </w: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53</w:t>
            </w:r>
          </w:p>
        </w:tc>
        <w:tc>
          <w:tcPr>
            <w:tcW w:w="1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84463F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53</w:t>
            </w:r>
            <w:r w:rsidR="00BC13E1" w:rsidRPr="0084463F">
              <w:rPr>
                <w:color w:val="000000"/>
              </w:rPr>
              <w:t> </w:t>
            </w:r>
          </w:p>
        </w:tc>
      </w:tr>
      <w:tr w:rsidR="00BC13E1" w:rsidRPr="0084463F" w:rsidTr="0028527C">
        <w:trPr>
          <w:trHeight w:val="323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  <w:r w:rsidRPr="0084463F">
              <w:rPr>
                <w:color w:val="000000"/>
              </w:rPr>
              <w:t>Добавочный капитал:</w:t>
            </w:r>
          </w:p>
        </w:tc>
        <w:tc>
          <w:tcPr>
            <w:tcW w:w="20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Бухгалтерский баланс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 </w:t>
            </w:r>
          </w:p>
        </w:tc>
        <w:tc>
          <w:tcPr>
            <w:tcW w:w="17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Отчет об изменениях капитала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 </w:t>
            </w:r>
          </w:p>
        </w:tc>
      </w:tr>
      <w:tr w:rsidR="00BC13E1" w:rsidRPr="0084463F" w:rsidTr="0028527C">
        <w:trPr>
          <w:trHeight w:val="323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563F53">
            <w:pPr>
              <w:rPr>
                <w:color w:val="000000"/>
              </w:rPr>
            </w:pPr>
            <w:proofErr w:type="gramStart"/>
            <w:r w:rsidRPr="0084463F">
              <w:rPr>
                <w:color w:val="000000"/>
              </w:rPr>
              <w:t>на конец</w:t>
            </w:r>
            <w:proofErr w:type="gramEnd"/>
            <w:r w:rsidRPr="0084463F">
              <w:rPr>
                <w:color w:val="000000"/>
              </w:rPr>
              <w:t xml:space="preserve"> 20</w:t>
            </w:r>
            <w:r w:rsidR="00563F53" w:rsidRPr="0084463F">
              <w:rPr>
                <w:color w:val="000000"/>
              </w:rPr>
              <w:t>12</w:t>
            </w:r>
            <w:r w:rsidRPr="0084463F">
              <w:rPr>
                <w:color w:val="000000"/>
              </w:rPr>
              <w:t xml:space="preserve"> г.</w:t>
            </w: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55 815</w:t>
            </w:r>
          </w:p>
        </w:tc>
        <w:tc>
          <w:tcPr>
            <w:tcW w:w="1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55 815</w:t>
            </w:r>
          </w:p>
        </w:tc>
      </w:tr>
      <w:tr w:rsidR="00BC13E1" w:rsidRPr="0084463F" w:rsidTr="0028527C">
        <w:trPr>
          <w:trHeight w:val="323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563F53">
            <w:pPr>
              <w:rPr>
                <w:color w:val="000000"/>
              </w:rPr>
            </w:pPr>
            <w:proofErr w:type="gramStart"/>
            <w:r w:rsidRPr="0084463F">
              <w:rPr>
                <w:color w:val="000000"/>
              </w:rPr>
              <w:t>на конец</w:t>
            </w:r>
            <w:proofErr w:type="gramEnd"/>
            <w:r w:rsidRPr="0084463F">
              <w:rPr>
                <w:color w:val="000000"/>
              </w:rPr>
              <w:t xml:space="preserve"> 201</w:t>
            </w:r>
            <w:r w:rsidR="00563F53" w:rsidRPr="0084463F">
              <w:rPr>
                <w:color w:val="000000"/>
              </w:rPr>
              <w:t>3</w:t>
            </w:r>
            <w:r w:rsidRPr="0084463F">
              <w:rPr>
                <w:color w:val="000000"/>
              </w:rPr>
              <w:t xml:space="preserve"> г.</w:t>
            </w: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55 815</w:t>
            </w:r>
          </w:p>
        </w:tc>
        <w:tc>
          <w:tcPr>
            <w:tcW w:w="1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55 815</w:t>
            </w:r>
          </w:p>
        </w:tc>
      </w:tr>
      <w:tr w:rsidR="00BC13E1" w:rsidRPr="0084463F" w:rsidTr="0028527C">
        <w:trPr>
          <w:trHeight w:val="323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563F53" w:rsidP="0028527C">
            <w:pPr>
              <w:rPr>
                <w:color w:val="000000"/>
              </w:rPr>
            </w:pPr>
            <w:proofErr w:type="gramStart"/>
            <w:r w:rsidRPr="0084463F">
              <w:rPr>
                <w:color w:val="000000"/>
              </w:rPr>
              <w:t>на конец</w:t>
            </w:r>
            <w:proofErr w:type="gramEnd"/>
            <w:r w:rsidRPr="0084463F">
              <w:rPr>
                <w:color w:val="000000"/>
              </w:rPr>
              <w:t xml:space="preserve"> 2014</w:t>
            </w:r>
            <w:r w:rsidR="00BC13E1" w:rsidRPr="0084463F">
              <w:rPr>
                <w:color w:val="000000"/>
              </w:rPr>
              <w:t xml:space="preserve"> г.</w:t>
            </w: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55 727</w:t>
            </w:r>
          </w:p>
        </w:tc>
        <w:tc>
          <w:tcPr>
            <w:tcW w:w="1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55 727</w:t>
            </w:r>
          </w:p>
        </w:tc>
      </w:tr>
    </w:tbl>
    <w:p w:rsidR="005F6548" w:rsidRDefault="005F6548" w:rsidP="0084463F">
      <w:pPr>
        <w:tabs>
          <w:tab w:val="left" w:pos="726"/>
        </w:tabs>
        <w:spacing w:line="360" w:lineRule="auto"/>
        <w:ind w:firstLine="851"/>
        <w:jc w:val="both"/>
        <w:rPr>
          <w:sz w:val="28"/>
          <w:szCs w:val="28"/>
          <w:lang w:val="en-US"/>
        </w:rPr>
      </w:pPr>
    </w:p>
    <w:p w:rsidR="005F6548" w:rsidRPr="005F6548" w:rsidRDefault="005F6548" w:rsidP="0084463F">
      <w:pPr>
        <w:tabs>
          <w:tab w:val="left" w:pos="726"/>
        </w:tabs>
        <w:spacing w:line="360" w:lineRule="auto"/>
        <w:ind w:firstLine="851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lastRenderedPageBreak/>
        <w:t>Вывод</w:t>
      </w:r>
      <w:r>
        <w:rPr>
          <w:sz w:val="28"/>
          <w:szCs w:val="28"/>
          <w:lang w:val="en-US"/>
        </w:rPr>
        <w:t>:</w:t>
      </w:r>
    </w:p>
    <w:p w:rsidR="0084463F" w:rsidRDefault="0084463F" w:rsidP="0084463F">
      <w:pPr>
        <w:tabs>
          <w:tab w:val="left" w:pos="726"/>
        </w:tabs>
        <w:spacing w:line="360" w:lineRule="auto"/>
        <w:ind w:firstLine="851"/>
        <w:jc w:val="both"/>
        <w:rPr>
          <w:sz w:val="28"/>
          <w:szCs w:val="28"/>
        </w:rPr>
      </w:pPr>
      <w:r w:rsidRPr="0084463F">
        <w:rPr>
          <w:sz w:val="28"/>
          <w:szCs w:val="28"/>
        </w:rPr>
        <w:t>В целом бухгалтерскую отчетность можно назвать качественной и достоверной, т.к. в ней отражены одинаковые значения аналогичных показателей разных форм бухгалтерской отчетности.</w:t>
      </w:r>
    </w:p>
    <w:p w:rsidR="0084463F" w:rsidRDefault="0084463F" w:rsidP="0084463F">
      <w:pPr>
        <w:tabs>
          <w:tab w:val="left" w:pos="726"/>
        </w:tabs>
        <w:spacing w:line="360" w:lineRule="auto"/>
        <w:ind w:firstLine="851"/>
        <w:jc w:val="both"/>
        <w:rPr>
          <w:sz w:val="28"/>
          <w:szCs w:val="28"/>
        </w:rPr>
      </w:pPr>
      <w:r w:rsidRPr="0084463F">
        <w:rPr>
          <w:sz w:val="28"/>
          <w:szCs w:val="28"/>
        </w:rPr>
        <w:t>Задание 2</w:t>
      </w:r>
    </w:p>
    <w:p w:rsidR="0084463F" w:rsidRDefault="0084463F" w:rsidP="0084463F">
      <w:pPr>
        <w:tabs>
          <w:tab w:val="left" w:pos="726"/>
        </w:tabs>
        <w:spacing w:line="360" w:lineRule="auto"/>
        <w:ind w:firstLine="851"/>
        <w:jc w:val="both"/>
        <w:rPr>
          <w:sz w:val="28"/>
          <w:szCs w:val="28"/>
        </w:rPr>
      </w:pPr>
      <w:r w:rsidRPr="0084463F">
        <w:rPr>
          <w:sz w:val="28"/>
          <w:szCs w:val="28"/>
        </w:rPr>
        <w:t xml:space="preserve">По данным бухгалтерского баланса проанализируйте и оцените динамику состава и структуры активов и пассивов организации. Данные об имущественном положении и источниках финансирования активов организации за отчетный период отразите в табл. 2.1. </w:t>
      </w:r>
    </w:p>
    <w:p w:rsidR="0084463F" w:rsidRDefault="0084463F" w:rsidP="0084463F">
      <w:pPr>
        <w:tabs>
          <w:tab w:val="left" w:pos="726"/>
        </w:tabs>
        <w:spacing w:line="360" w:lineRule="auto"/>
        <w:ind w:firstLine="851"/>
        <w:jc w:val="right"/>
        <w:rPr>
          <w:sz w:val="28"/>
          <w:szCs w:val="28"/>
        </w:rPr>
      </w:pPr>
    </w:p>
    <w:p w:rsidR="0084463F" w:rsidRDefault="0084463F" w:rsidP="0084463F">
      <w:pPr>
        <w:tabs>
          <w:tab w:val="left" w:pos="726"/>
        </w:tabs>
        <w:spacing w:line="360" w:lineRule="auto"/>
        <w:ind w:firstLine="851"/>
        <w:jc w:val="right"/>
        <w:rPr>
          <w:sz w:val="28"/>
          <w:szCs w:val="28"/>
        </w:rPr>
      </w:pPr>
    </w:p>
    <w:p w:rsidR="0084463F" w:rsidRDefault="0084463F" w:rsidP="0084463F">
      <w:pPr>
        <w:tabs>
          <w:tab w:val="left" w:pos="726"/>
        </w:tabs>
        <w:spacing w:line="360" w:lineRule="auto"/>
        <w:ind w:firstLine="851"/>
        <w:jc w:val="right"/>
        <w:rPr>
          <w:sz w:val="28"/>
          <w:szCs w:val="28"/>
        </w:rPr>
      </w:pPr>
    </w:p>
    <w:p w:rsidR="0084463F" w:rsidRDefault="0084463F" w:rsidP="0084463F">
      <w:pPr>
        <w:tabs>
          <w:tab w:val="left" w:pos="726"/>
        </w:tabs>
        <w:spacing w:line="360" w:lineRule="auto"/>
        <w:ind w:firstLine="851"/>
        <w:jc w:val="right"/>
        <w:rPr>
          <w:sz w:val="28"/>
          <w:szCs w:val="28"/>
        </w:rPr>
      </w:pPr>
    </w:p>
    <w:p w:rsidR="0084463F" w:rsidRDefault="0084463F" w:rsidP="0084463F">
      <w:pPr>
        <w:tabs>
          <w:tab w:val="left" w:pos="726"/>
        </w:tabs>
        <w:spacing w:line="360" w:lineRule="auto"/>
        <w:ind w:firstLine="851"/>
        <w:jc w:val="right"/>
        <w:rPr>
          <w:sz w:val="28"/>
          <w:szCs w:val="28"/>
        </w:rPr>
      </w:pPr>
    </w:p>
    <w:p w:rsidR="0084463F" w:rsidRDefault="0084463F" w:rsidP="0084463F">
      <w:pPr>
        <w:tabs>
          <w:tab w:val="left" w:pos="726"/>
        </w:tabs>
        <w:spacing w:line="360" w:lineRule="auto"/>
        <w:ind w:firstLine="851"/>
        <w:jc w:val="right"/>
        <w:rPr>
          <w:sz w:val="28"/>
          <w:szCs w:val="28"/>
        </w:rPr>
      </w:pPr>
    </w:p>
    <w:p w:rsidR="0084463F" w:rsidRDefault="0084463F" w:rsidP="0084463F">
      <w:pPr>
        <w:tabs>
          <w:tab w:val="left" w:pos="726"/>
        </w:tabs>
        <w:spacing w:line="360" w:lineRule="auto"/>
        <w:ind w:firstLine="851"/>
        <w:jc w:val="right"/>
        <w:rPr>
          <w:sz w:val="28"/>
          <w:szCs w:val="28"/>
        </w:rPr>
      </w:pPr>
    </w:p>
    <w:p w:rsidR="0084463F" w:rsidRDefault="0084463F" w:rsidP="0084463F">
      <w:pPr>
        <w:tabs>
          <w:tab w:val="left" w:pos="726"/>
        </w:tabs>
        <w:spacing w:line="360" w:lineRule="auto"/>
        <w:ind w:firstLine="851"/>
        <w:jc w:val="right"/>
        <w:rPr>
          <w:sz w:val="28"/>
          <w:szCs w:val="28"/>
        </w:rPr>
      </w:pPr>
    </w:p>
    <w:p w:rsidR="0084463F" w:rsidRDefault="0084463F" w:rsidP="0084463F">
      <w:pPr>
        <w:tabs>
          <w:tab w:val="left" w:pos="726"/>
        </w:tabs>
        <w:spacing w:line="360" w:lineRule="auto"/>
        <w:ind w:firstLine="851"/>
        <w:jc w:val="right"/>
        <w:rPr>
          <w:sz w:val="28"/>
          <w:szCs w:val="28"/>
        </w:rPr>
      </w:pPr>
    </w:p>
    <w:p w:rsidR="0084463F" w:rsidRDefault="0084463F" w:rsidP="0084463F">
      <w:pPr>
        <w:tabs>
          <w:tab w:val="left" w:pos="726"/>
        </w:tabs>
        <w:spacing w:line="360" w:lineRule="auto"/>
        <w:ind w:firstLine="851"/>
        <w:jc w:val="right"/>
        <w:rPr>
          <w:sz w:val="28"/>
          <w:szCs w:val="28"/>
        </w:rPr>
      </w:pPr>
    </w:p>
    <w:p w:rsidR="0084463F" w:rsidRDefault="0084463F" w:rsidP="0084463F">
      <w:pPr>
        <w:tabs>
          <w:tab w:val="left" w:pos="726"/>
        </w:tabs>
        <w:spacing w:line="360" w:lineRule="auto"/>
        <w:ind w:firstLine="851"/>
        <w:jc w:val="right"/>
        <w:rPr>
          <w:sz w:val="28"/>
          <w:szCs w:val="28"/>
        </w:rPr>
      </w:pPr>
    </w:p>
    <w:p w:rsidR="0084463F" w:rsidRDefault="0084463F" w:rsidP="0084463F">
      <w:pPr>
        <w:tabs>
          <w:tab w:val="left" w:pos="726"/>
        </w:tabs>
        <w:spacing w:line="360" w:lineRule="auto"/>
        <w:ind w:firstLine="851"/>
        <w:jc w:val="right"/>
        <w:rPr>
          <w:sz w:val="28"/>
          <w:szCs w:val="28"/>
        </w:rPr>
      </w:pPr>
    </w:p>
    <w:p w:rsidR="0084463F" w:rsidRDefault="0084463F" w:rsidP="0084463F">
      <w:pPr>
        <w:tabs>
          <w:tab w:val="left" w:pos="726"/>
        </w:tabs>
        <w:spacing w:line="360" w:lineRule="auto"/>
        <w:ind w:firstLine="851"/>
        <w:jc w:val="right"/>
        <w:rPr>
          <w:sz w:val="28"/>
          <w:szCs w:val="28"/>
        </w:rPr>
      </w:pPr>
    </w:p>
    <w:p w:rsidR="0084463F" w:rsidRDefault="0084463F" w:rsidP="0084463F">
      <w:pPr>
        <w:tabs>
          <w:tab w:val="left" w:pos="726"/>
        </w:tabs>
        <w:spacing w:line="360" w:lineRule="auto"/>
        <w:ind w:firstLine="851"/>
        <w:jc w:val="right"/>
        <w:rPr>
          <w:sz w:val="28"/>
          <w:szCs w:val="28"/>
        </w:rPr>
      </w:pPr>
    </w:p>
    <w:p w:rsidR="0084463F" w:rsidRDefault="0084463F" w:rsidP="0084463F">
      <w:pPr>
        <w:tabs>
          <w:tab w:val="left" w:pos="726"/>
        </w:tabs>
        <w:spacing w:line="360" w:lineRule="auto"/>
        <w:ind w:firstLine="851"/>
        <w:jc w:val="right"/>
        <w:rPr>
          <w:sz w:val="28"/>
          <w:szCs w:val="28"/>
        </w:rPr>
      </w:pPr>
    </w:p>
    <w:p w:rsidR="0084463F" w:rsidRDefault="0084463F" w:rsidP="0084463F">
      <w:pPr>
        <w:tabs>
          <w:tab w:val="left" w:pos="726"/>
        </w:tabs>
        <w:spacing w:line="360" w:lineRule="auto"/>
        <w:ind w:firstLine="851"/>
        <w:jc w:val="right"/>
        <w:rPr>
          <w:sz w:val="28"/>
          <w:szCs w:val="28"/>
        </w:rPr>
      </w:pPr>
    </w:p>
    <w:p w:rsidR="0084463F" w:rsidRDefault="0084463F" w:rsidP="0084463F">
      <w:pPr>
        <w:tabs>
          <w:tab w:val="left" w:pos="726"/>
        </w:tabs>
        <w:spacing w:line="360" w:lineRule="auto"/>
        <w:ind w:firstLine="851"/>
        <w:jc w:val="right"/>
        <w:rPr>
          <w:sz w:val="28"/>
          <w:szCs w:val="28"/>
        </w:rPr>
      </w:pPr>
    </w:p>
    <w:p w:rsidR="0084463F" w:rsidRDefault="0084463F" w:rsidP="0084463F">
      <w:pPr>
        <w:tabs>
          <w:tab w:val="left" w:pos="726"/>
        </w:tabs>
        <w:spacing w:line="360" w:lineRule="auto"/>
        <w:ind w:firstLine="851"/>
        <w:jc w:val="right"/>
        <w:rPr>
          <w:sz w:val="28"/>
          <w:szCs w:val="28"/>
        </w:rPr>
      </w:pPr>
    </w:p>
    <w:p w:rsidR="0084463F" w:rsidRDefault="0084463F" w:rsidP="0084463F">
      <w:pPr>
        <w:tabs>
          <w:tab w:val="left" w:pos="726"/>
        </w:tabs>
        <w:spacing w:line="360" w:lineRule="auto"/>
        <w:ind w:firstLine="851"/>
        <w:jc w:val="right"/>
        <w:rPr>
          <w:sz w:val="28"/>
          <w:szCs w:val="28"/>
        </w:rPr>
      </w:pPr>
    </w:p>
    <w:p w:rsidR="0084463F" w:rsidRDefault="0084463F" w:rsidP="0084463F">
      <w:pPr>
        <w:tabs>
          <w:tab w:val="left" w:pos="726"/>
        </w:tabs>
        <w:spacing w:line="360" w:lineRule="auto"/>
        <w:ind w:firstLine="851"/>
        <w:jc w:val="right"/>
        <w:rPr>
          <w:sz w:val="28"/>
          <w:szCs w:val="28"/>
        </w:rPr>
      </w:pPr>
    </w:p>
    <w:p w:rsidR="0084463F" w:rsidRDefault="0084463F" w:rsidP="0084463F">
      <w:pPr>
        <w:tabs>
          <w:tab w:val="left" w:pos="726"/>
        </w:tabs>
        <w:spacing w:line="360" w:lineRule="auto"/>
        <w:ind w:firstLine="851"/>
        <w:jc w:val="right"/>
        <w:rPr>
          <w:sz w:val="28"/>
          <w:szCs w:val="28"/>
        </w:rPr>
      </w:pPr>
    </w:p>
    <w:p w:rsidR="0084463F" w:rsidRDefault="0084463F" w:rsidP="0084463F">
      <w:pPr>
        <w:tabs>
          <w:tab w:val="left" w:pos="726"/>
        </w:tabs>
        <w:spacing w:line="360" w:lineRule="auto"/>
        <w:ind w:firstLine="851"/>
        <w:jc w:val="right"/>
        <w:rPr>
          <w:sz w:val="28"/>
          <w:szCs w:val="28"/>
        </w:rPr>
        <w:sectPr w:rsidR="0084463F" w:rsidSect="00BC13E1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84463F" w:rsidRPr="0084463F" w:rsidRDefault="0084463F" w:rsidP="0084463F">
      <w:pPr>
        <w:tabs>
          <w:tab w:val="left" w:pos="726"/>
        </w:tabs>
        <w:spacing w:line="360" w:lineRule="auto"/>
        <w:ind w:firstLine="851"/>
        <w:jc w:val="right"/>
        <w:rPr>
          <w:sz w:val="28"/>
          <w:szCs w:val="28"/>
        </w:rPr>
      </w:pPr>
      <w:r w:rsidRPr="0084463F">
        <w:rPr>
          <w:sz w:val="28"/>
          <w:szCs w:val="28"/>
        </w:rPr>
        <w:lastRenderedPageBreak/>
        <w:t>Таблица 2.1</w:t>
      </w:r>
    </w:p>
    <w:p w:rsidR="0084463F" w:rsidRPr="0084463F" w:rsidRDefault="0084463F" w:rsidP="0084463F">
      <w:pPr>
        <w:jc w:val="center"/>
        <w:rPr>
          <w:sz w:val="28"/>
          <w:szCs w:val="28"/>
        </w:rPr>
      </w:pPr>
    </w:p>
    <w:p w:rsidR="0084463F" w:rsidRPr="0084463F" w:rsidRDefault="0084463F" w:rsidP="0084463F">
      <w:pPr>
        <w:spacing w:line="360" w:lineRule="auto"/>
        <w:jc w:val="center"/>
        <w:rPr>
          <w:sz w:val="28"/>
          <w:szCs w:val="28"/>
        </w:rPr>
      </w:pPr>
      <w:r w:rsidRPr="0084463F">
        <w:rPr>
          <w:sz w:val="28"/>
          <w:szCs w:val="28"/>
        </w:rPr>
        <w:t>Горизонтальный и вертикальный анализ активов и пассивов организации</w:t>
      </w:r>
    </w:p>
    <w:tbl>
      <w:tblPr>
        <w:tblStyle w:val="13"/>
        <w:tblW w:w="4753" w:type="pct"/>
        <w:tblLayout w:type="fixed"/>
        <w:tblLook w:val="01E0"/>
      </w:tblPr>
      <w:tblGrid>
        <w:gridCol w:w="2559"/>
        <w:gridCol w:w="1714"/>
        <w:gridCol w:w="1926"/>
        <w:gridCol w:w="1624"/>
        <w:gridCol w:w="1559"/>
        <w:gridCol w:w="1694"/>
        <w:gridCol w:w="1567"/>
        <w:gridCol w:w="1413"/>
      </w:tblGrid>
      <w:tr w:rsidR="0084463F" w:rsidRPr="00230755" w:rsidTr="00FB55B2">
        <w:trPr>
          <w:trHeight w:val="570"/>
        </w:trPr>
        <w:tc>
          <w:tcPr>
            <w:tcW w:w="2559" w:type="dxa"/>
            <w:vMerge w:val="restart"/>
          </w:tcPr>
          <w:p w:rsidR="0084463F" w:rsidRPr="00230755" w:rsidRDefault="0084463F" w:rsidP="00230755">
            <w:pPr>
              <w:pStyle w:val="a9"/>
            </w:pPr>
            <w:r w:rsidRPr="00230755">
              <w:t>Показатель</w:t>
            </w:r>
          </w:p>
        </w:tc>
        <w:tc>
          <w:tcPr>
            <w:tcW w:w="5264" w:type="dxa"/>
            <w:gridSpan w:val="3"/>
          </w:tcPr>
          <w:p w:rsidR="0084463F" w:rsidRPr="00230755" w:rsidRDefault="0084463F" w:rsidP="00230755">
            <w:pPr>
              <w:pStyle w:val="a9"/>
            </w:pPr>
            <w:r w:rsidRPr="00230755">
              <w:t>Абсолютная величина, тыс. руб.</w:t>
            </w:r>
          </w:p>
        </w:tc>
        <w:tc>
          <w:tcPr>
            <w:tcW w:w="1559" w:type="dxa"/>
            <w:vMerge w:val="restart"/>
          </w:tcPr>
          <w:p w:rsidR="0084463F" w:rsidRPr="00230755" w:rsidRDefault="0084463F" w:rsidP="00230755">
            <w:pPr>
              <w:pStyle w:val="a9"/>
            </w:pPr>
            <w:r w:rsidRPr="00230755">
              <w:t>Темп роста (снижения), %</w:t>
            </w:r>
          </w:p>
        </w:tc>
        <w:tc>
          <w:tcPr>
            <w:tcW w:w="4674" w:type="dxa"/>
            <w:gridSpan w:val="3"/>
          </w:tcPr>
          <w:p w:rsidR="0084463F" w:rsidRPr="00230755" w:rsidRDefault="0084463F" w:rsidP="00230755">
            <w:pPr>
              <w:pStyle w:val="a9"/>
            </w:pPr>
            <w:r w:rsidRPr="00230755">
              <w:t>Структура активов и пассивов, %</w:t>
            </w:r>
          </w:p>
        </w:tc>
      </w:tr>
      <w:tr w:rsidR="0084463F" w:rsidRPr="008814B3" w:rsidTr="00FB55B2">
        <w:trPr>
          <w:trHeight w:val="825"/>
        </w:trPr>
        <w:tc>
          <w:tcPr>
            <w:tcW w:w="2559" w:type="dxa"/>
            <w:vMerge/>
          </w:tcPr>
          <w:p w:rsidR="0084463F" w:rsidRPr="00230755" w:rsidRDefault="0084463F" w:rsidP="00230755">
            <w:pPr>
              <w:pStyle w:val="a9"/>
            </w:pPr>
          </w:p>
        </w:tc>
        <w:tc>
          <w:tcPr>
            <w:tcW w:w="1714" w:type="dxa"/>
          </w:tcPr>
          <w:p w:rsidR="0084463F" w:rsidRPr="00230755" w:rsidRDefault="0084463F" w:rsidP="00FB55B2">
            <w:pPr>
              <w:pStyle w:val="a9"/>
            </w:pPr>
            <w:r w:rsidRPr="00230755">
              <w:t xml:space="preserve">на </w:t>
            </w:r>
            <w:r w:rsidR="00FB55B2">
              <w:t>31 декабря предыдущего года</w:t>
            </w:r>
          </w:p>
        </w:tc>
        <w:tc>
          <w:tcPr>
            <w:tcW w:w="1926" w:type="dxa"/>
          </w:tcPr>
          <w:p w:rsidR="0084463F" w:rsidRPr="00230755" w:rsidRDefault="00FB55B2" w:rsidP="00FB55B2">
            <w:pPr>
              <w:pStyle w:val="a9"/>
            </w:pPr>
            <w:r>
              <w:t>На 31 декабря отчетного года</w:t>
            </w:r>
          </w:p>
        </w:tc>
        <w:tc>
          <w:tcPr>
            <w:tcW w:w="1624" w:type="dxa"/>
          </w:tcPr>
          <w:p w:rsidR="0084463F" w:rsidRPr="00230755" w:rsidRDefault="0084463F" w:rsidP="00230755">
            <w:pPr>
              <w:pStyle w:val="a9"/>
            </w:pPr>
            <w:r w:rsidRPr="00230755">
              <w:t>изменение</w:t>
            </w:r>
            <w:proofErr w:type="gramStart"/>
            <w:r w:rsidRPr="00230755">
              <w:t xml:space="preserve"> (+,-)</w:t>
            </w:r>
            <w:proofErr w:type="gramEnd"/>
          </w:p>
        </w:tc>
        <w:tc>
          <w:tcPr>
            <w:tcW w:w="1559" w:type="dxa"/>
            <w:vMerge/>
          </w:tcPr>
          <w:p w:rsidR="0084463F" w:rsidRPr="00230755" w:rsidRDefault="0084463F" w:rsidP="00230755">
            <w:pPr>
              <w:pStyle w:val="a9"/>
            </w:pPr>
          </w:p>
        </w:tc>
        <w:tc>
          <w:tcPr>
            <w:tcW w:w="1694" w:type="dxa"/>
          </w:tcPr>
          <w:p w:rsidR="0084463F" w:rsidRPr="00230755" w:rsidRDefault="00FB55B2" w:rsidP="00230755">
            <w:pPr>
              <w:pStyle w:val="a9"/>
            </w:pPr>
            <w:r w:rsidRPr="00230755">
              <w:t xml:space="preserve">на </w:t>
            </w:r>
            <w:r>
              <w:t>31 декабря предыдущего года</w:t>
            </w:r>
          </w:p>
        </w:tc>
        <w:tc>
          <w:tcPr>
            <w:tcW w:w="1567" w:type="dxa"/>
          </w:tcPr>
          <w:p w:rsidR="0084463F" w:rsidRPr="00230755" w:rsidRDefault="00FB55B2" w:rsidP="00230755">
            <w:pPr>
              <w:pStyle w:val="a9"/>
            </w:pPr>
            <w:r>
              <w:t>На 31 декабря отчетного года</w:t>
            </w:r>
          </w:p>
        </w:tc>
        <w:tc>
          <w:tcPr>
            <w:tcW w:w="1413" w:type="dxa"/>
          </w:tcPr>
          <w:p w:rsidR="0084463F" w:rsidRPr="00230755" w:rsidRDefault="0084463F" w:rsidP="00230755">
            <w:pPr>
              <w:pStyle w:val="a9"/>
            </w:pPr>
            <w:r w:rsidRPr="00230755">
              <w:t>изменение</w:t>
            </w:r>
            <w:proofErr w:type="gramStart"/>
            <w:r w:rsidRPr="00230755">
              <w:t xml:space="preserve"> (+,-)</w:t>
            </w:r>
            <w:proofErr w:type="gramEnd"/>
          </w:p>
        </w:tc>
      </w:tr>
      <w:tr w:rsidR="0084463F" w:rsidRPr="008814B3" w:rsidTr="00FB55B2">
        <w:trPr>
          <w:trHeight w:val="255"/>
        </w:trPr>
        <w:tc>
          <w:tcPr>
            <w:tcW w:w="2559" w:type="dxa"/>
          </w:tcPr>
          <w:p w:rsidR="0084463F" w:rsidRPr="00230755" w:rsidRDefault="0084463F" w:rsidP="00230755">
            <w:pPr>
              <w:pStyle w:val="a9"/>
            </w:pPr>
            <w:r w:rsidRPr="00230755">
              <w:t>1</w:t>
            </w:r>
          </w:p>
        </w:tc>
        <w:tc>
          <w:tcPr>
            <w:tcW w:w="1714" w:type="dxa"/>
          </w:tcPr>
          <w:p w:rsidR="0084463F" w:rsidRPr="00230755" w:rsidRDefault="0084463F" w:rsidP="00230755">
            <w:pPr>
              <w:pStyle w:val="a9"/>
            </w:pPr>
            <w:r w:rsidRPr="00230755">
              <w:t>2</w:t>
            </w:r>
          </w:p>
        </w:tc>
        <w:tc>
          <w:tcPr>
            <w:tcW w:w="1926" w:type="dxa"/>
          </w:tcPr>
          <w:p w:rsidR="0084463F" w:rsidRPr="00230755" w:rsidRDefault="0084463F" w:rsidP="00230755">
            <w:pPr>
              <w:pStyle w:val="a9"/>
            </w:pPr>
            <w:r w:rsidRPr="00230755">
              <w:t>3</w:t>
            </w:r>
          </w:p>
        </w:tc>
        <w:tc>
          <w:tcPr>
            <w:tcW w:w="1624" w:type="dxa"/>
          </w:tcPr>
          <w:p w:rsidR="0084463F" w:rsidRPr="00230755" w:rsidRDefault="0084463F" w:rsidP="00230755">
            <w:pPr>
              <w:pStyle w:val="a9"/>
            </w:pPr>
            <w:r w:rsidRPr="00230755">
              <w:t>4</w:t>
            </w:r>
          </w:p>
        </w:tc>
        <w:tc>
          <w:tcPr>
            <w:tcW w:w="1559" w:type="dxa"/>
          </w:tcPr>
          <w:p w:rsidR="0084463F" w:rsidRPr="00230755" w:rsidRDefault="0084463F" w:rsidP="00230755">
            <w:pPr>
              <w:pStyle w:val="a9"/>
            </w:pPr>
            <w:r w:rsidRPr="00230755">
              <w:t>5</w:t>
            </w:r>
          </w:p>
        </w:tc>
        <w:tc>
          <w:tcPr>
            <w:tcW w:w="1694" w:type="dxa"/>
          </w:tcPr>
          <w:p w:rsidR="0084463F" w:rsidRPr="00230755" w:rsidRDefault="0084463F" w:rsidP="00230755">
            <w:pPr>
              <w:pStyle w:val="a9"/>
            </w:pPr>
            <w:r w:rsidRPr="00230755">
              <w:t>6</w:t>
            </w:r>
          </w:p>
        </w:tc>
        <w:tc>
          <w:tcPr>
            <w:tcW w:w="1567" w:type="dxa"/>
          </w:tcPr>
          <w:p w:rsidR="0084463F" w:rsidRPr="00230755" w:rsidRDefault="0084463F" w:rsidP="00230755">
            <w:pPr>
              <w:pStyle w:val="a9"/>
            </w:pPr>
            <w:r w:rsidRPr="00230755">
              <w:t>7</w:t>
            </w:r>
          </w:p>
        </w:tc>
        <w:tc>
          <w:tcPr>
            <w:tcW w:w="1413" w:type="dxa"/>
          </w:tcPr>
          <w:p w:rsidR="0084463F" w:rsidRPr="00230755" w:rsidRDefault="0084463F" w:rsidP="00230755">
            <w:pPr>
              <w:pStyle w:val="a9"/>
            </w:pPr>
            <w:r w:rsidRPr="00230755">
              <w:t>8</w:t>
            </w:r>
          </w:p>
        </w:tc>
      </w:tr>
      <w:tr w:rsidR="0084463F" w:rsidRPr="008814B3" w:rsidTr="00230755">
        <w:trPr>
          <w:trHeight w:val="255"/>
        </w:trPr>
        <w:tc>
          <w:tcPr>
            <w:tcW w:w="14056" w:type="dxa"/>
            <w:gridSpan w:val="8"/>
          </w:tcPr>
          <w:p w:rsidR="0084463F" w:rsidRPr="00230755" w:rsidRDefault="0084463F" w:rsidP="00230755">
            <w:pPr>
              <w:pStyle w:val="a9"/>
            </w:pPr>
            <w:r w:rsidRPr="00230755">
              <w:t>АКТИВЫ</w:t>
            </w:r>
          </w:p>
        </w:tc>
      </w:tr>
      <w:tr w:rsidR="0084463F" w:rsidRPr="00230755" w:rsidTr="00FB55B2">
        <w:trPr>
          <w:trHeight w:val="680"/>
        </w:trPr>
        <w:tc>
          <w:tcPr>
            <w:tcW w:w="2559" w:type="dxa"/>
          </w:tcPr>
          <w:p w:rsidR="0084463F" w:rsidRPr="00230755" w:rsidRDefault="0084463F" w:rsidP="00230755">
            <w:pPr>
              <w:pStyle w:val="a9"/>
            </w:pPr>
            <w:r w:rsidRPr="00230755">
              <w:t>1. Внеоборотные активы - всего</w:t>
            </w:r>
          </w:p>
        </w:tc>
        <w:tc>
          <w:tcPr>
            <w:tcW w:w="1714" w:type="dxa"/>
          </w:tcPr>
          <w:p w:rsidR="0084463F" w:rsidRPr="00230755" w:rsidRDefault="0084463F" w:rsidP="00230755">
            <w:pPr>
              <w:pStyle w:val="a9"/>
            </w:pPr>
            <w:r w:rsidRPr="00230755">
              <w:t>714 465</w:t>
            </w:r>
          </w:p>
        </w:tc>
        <w:tc>
          <w:tcPr>
            <w:tcW w:w="1926" w:type="dxa"/>
          </w:tcPr>
          <w:p w:rsidR="0084463F" w:rsidRPr="00230755" w:rsidRDefault="0084463F" w:rsidP="00230755">
            <w:pPr>
              <w:pStyle w:val="a9"/>
            </w:pPr>
            <w:r w:rsidRPr="00230755">
              <w:t>1 027 283</w:t>
            </w:r>
          </w:p>
        </w:tc>
        <w:tc>
          <w:tcPr>
            <w:tcW w:w="1624" w:type="dxa"/>
          </w:tcPr>
          <w:p w:rsidR="0084463F" w:rsidRPr="00230755" w:rsidRDefault="0084463F" w:rsidP="00230755">
            <w:pPr>
              <w:pStyle w:val="a9"/>
            </w:pPr>
            <w:r w:rsidRPr="00230755">
              <w:t>312 818</w:t>
            </w:r>
          </w:p>
        </w:tc>
        <w:tc>
          <w:tcPr>
            <w:tcW w:w="1559" w:type="dxa"/>
          </w:tcPr>
          <w:p w:rsidR="0084463F" w:rsidRPr="00230755" w:rsidRDefault="0084463F" w:rsidP="00230755">
            <w:pPr>
              <w:pStyle w:val="a9"/>
              <w:rPr>
                <w:highlight w:val="yellow"/>
              </w:rPr>
            </w:pPr>
            <w:r w:rsidRPr="008E75F3">
              <w:t>143,78%</w:t>
            </w:r>
          </w:p>
        </w:tc>
        <w:tc>
          <w:tcPr>
            <w:tcW w:w="1694" w:type="dxa"/>
          </w:tcPr>
          <w:p w:rsidR="0084463F" w:rsidRPr="00230755" w:rsidRDefault="0084463F" w:rsidP="00230755">
            <w:pPr>
              <w:pStyle w:val="a9"/>
              <w:rPr>
                <w:highlight w:val="yellow"/>
              </w:rPr>
            </w:pPr>
            <w:r w:rsidRPr="002F292D">
              <w:t>42,39%</w:t>
            </w:r>
          </w:p>
        </w:tc>
        <w:tc>
          <w:tcPr>
            <w:tcW w:w="1567" w:type="dxa"/>
          </w:tcPr>
          <w:p w:rsidR="0084463F" w:rsidRPr="00230755" w:rsidRDefault="0084463F" w:rsidP="00230755">
            <w:pPr>
              <w:pStyle w:val="a9"/>
              <w:rPr>
                <w:highlight w:val="yellow"/>
              </w:rPr>
            </w:pPr>
            <w:r w:rsidRPr="0028527C">
              <w:t>44,04%</w:t>
            </w:r>
          </w:p>
        </w:tc>
        <w:tc>
          <w:tcPr>
            <w:tcW w:w="1413" w:type="dxa"/>
          </w:tcPr>
          <w:p w:rsidR="0084463F" w:rsidRPr="00E3271D" w:rsidRDefault="0084463F" w:rsidP="00230755">
            <w:pPr>
              <w:pStyle w:val="a9"/>
            </w:pPr>
            <w:r w:rsidRPr="00E3271D">
              <w:t>1,65</w:t>
            </w:r>
          </w:p>
        </w:tc>
      </w:tr>
      <w:tr w:rsidR="0084463F" w:rsidRPr="00230755" w:rsidTr="00FB55B2">
        <w:trPr>
          <w:trHeight w:val="240"/>
        </w:trPr>
        <w:tc>
          <w:tcPr>
            <w:tcW w:w="2559" w:type="dxa"/>
          </w:tcPr>
          <w:p w:rsidR="0084463F" w:rsidRPr="00230755" w:rsidRDefault="0084463F" w:rsidP="00230755">
            <w:pPr>
              <w:pStyle w:val="a9"/>
            </w:pPr>
            <w:r w:rsidRPr="00230755">
              <w:t>в том числе:</w:t>
            </w:r>
          </w:p>
        </w:tc>
        <w:tc>
          <w:tcPr>
            <w:tcW w:w="1714" w:type="dxa"/>
          </w:tcPr>
          <w:p w:rsidR="0084463F" w:rsidRPr="00230755" w:rsidRDefault="0084463F" w:rsidP="00230755">
            <w:pPr>
              <w:pStyle w:val="a9"/>
            </w:pPr>
          </w:p>
        </w:tc>
        <w:tc>
          <w:tcPr>
            <w:tcW w:w="1926" w:type="dxa"/>
          </w:tcPr>
          <w:p w:rsidR="0084463F" w:rsidRPr="00230755" w:rsidRDefault="0084463F" w:rsidP="00230755">
            <w:pPr>
              <w:pStyle w:val="a9"/>
            </w:pPr>
          </w:p>
        </w:tc>
        <w:tc>
          <w:tcPr>
            <w:tcW w:w="1624" w:type="dxa"/>
          </w:tcPr>
          <w:p w:rsidR="0084463F" w:rsidRPr="00230755" w:rsidRDefault="0084463F" w:rsidP="00230755">
            <w:pPr>
              <w:pStyle w:val="a9"/>
            </w:pPr>
          </w:p>
        </w:tc>
        <w:tc>
          <w:tcPr>
            <w:tcW w:w="1559" w:type="dxa"/>
          </w:tcPr>
          <w:p w:rsidR="0084463F" w:rsidRPr="00230755" w:rsidRDefault="0084463F" w:rsidP="00230755">
            <w:pPr>
              <w:pStyle w:val="a9"/>
              <w:rPr>
                <w:highlight w:val="yellow"/>
              </w:rPr>
            </w:pPr>
          </w:p>
        </w:tc>
        <w:tc>
          <w:tcPr>
            <w:tcW w:w="1694" w:type="dxa"/>
          </w:tcPr>
          <w:p w:rsidR="0084463F" w:rsidRPr="00230755" w:rsidRDefault="0084463F" w:rsidP="00230755">
            <w:pPr>
              <w:pStyle w:val="a9"/>
              <w:rPr>
                <w:highlight w:val="yellow"/>
              </w:rPr>
            </w:pPr>
          </w:p>
        </w:tc>
        <w:tc>
          <w:tcPr>
            <w:tcW w:w="1567" w:type="dxa"/>
          </w:tcPr>
          <w:p w:rsidR="0084463F" w:rsidRPr="00230755" w:rsidRDefault="0084463F" w:rsidP="00230755">
            <w:pPr>
              <w:pStyle w:val="a9"/>
              <w:rPr>
                <w:highlight w:val="yellow"/>
              </w:rPr>
            </w:pPr>
          </w:p>
        </w:tc>
        <w:tc>
          <w:tcPr>
            <w:tcW w:w="1413" w:type="dxa"/>
          </w:tcPr>
          <w:p w:rsidR="0084463F" w:rsidRPr="00E3271D" w:rsidRDefault="0084463F" w:rsidP="00230755">
            <w:pPr>
              <w:pStyle w:val="a9"/>
            </w:pPr>
          </w:p>
        </w:tc>
      </w:tr>
      <w:tr w:rsidR="0084463F" w:rsidRPr="00230755" w:rsidTr="00FB55B2">
        <w:trPr>
          <w:trHeight w:val="240"/>
        </w:trPr>
        <w:tc>
          <w:tcPr>
            <w:tcW w:w="2559" w:type="dxa"/>
          </w:tcPr>
          <w:p w:rsidR="0084463F" w:rsidRPr="00230755" w:rsidRDefault="0084463F" w:rsidP="00230755">
            <w:pPr>
              <w:pStyle w:val="a9"/>
            </w:pPr>
            <w:r w:rsidRPr="00230755">
              <w:t>1.1 Нематериальные активы</w:t>
            </w:r>
          </w:p>
        </w:tc>
        <w:tc>
          <w:tcPr>
            <w:tcW w:w="1714" w:type="dxa"/>
          </w:tcPr>
          <w:p w:rsidR="0084463F" w:rsidRPr="00230755" w:rsidRDefault="0084463F" w:rsidP="00230755">
            <w:pPr>
              <w:pStyle w:val="a9"/>
            </w:pPr>
            <w:r w:rsidRPr="00230755">
              <w:t>244</w:t>
            </w:r>
          </w:p>
        </w:tc>
        <w:tc>
          <w:tcPr>
            <w:tcW w:w="1926" w:type="dxa"/>
          </w:tcPr>
          <w:p w:rsidR="0084463F" w:rsidRPr="00230755" w:rsidRDefault="0084463F" w:rsidP="00230755">
            <w:pPr>
              <w:pStyle w:val="a9"/>
            </w:pPr>
            <w:r w:rsidRPr="00230755">
              <w:t>53</w:t>
            </w:r>
          </w:p>
        </w:tc>
        <w:tc>
          <w:tcPr>
            <w:tcW w:w="1624" w:type="dxa"/>
          </w:tcPr>
          <w:p w:rsidR="0084463F" w:rsidRPr="00230755" w:rsidRDefault="0084463F" w:rsidP="00230755">
            <w:pPr>
              <w:pStyle w:val="a9"/>
            </w:pPr>
            <w:r w:rsidRPr="00230755">
              <w:t>-191</w:t>
            </w:r>
          </w:p>
        </w:tc>
        <w:tc>
          <w:tcPr>
            <w:tcW w:w="1559" w:type="dxa"/>
          </w:tcPr>
          <w:p w:rsidR="0084463F" w:rsidRPr="00230755" w:rsidRDefault="0084463F" w:rsidP="00230755">
            <w:pPr>
              <w:pStyle w:val="a9"/>
              <w:rPr>
                <w:highlight w:val="yellow"/>
              </w:rPr>
            </w:pPr>
            <w:r w:rsidRPr="008E75F3">
              <w:t>21,72%</w:t>
            </w:r>
          </w:p>
        </w:tc>
        <w:tc>
          <w:tcPr>
            <w:tcW w:w="1694" w:type="dxa"/>
          </w:tcPr>
          <w:p w:rsidR="0084463F" w:rsidRPr="002F292D" w:rsidRDefault="0084463F" w:rsidP="00230755">
            <w:pPr>
              <w:pStyle w:val="a9"/>
            </w:pPr>
            <w:r w:rsidRPr="002F292D">
              <w:t>0,01%</w:t>
            </w:r>
          </w:p>
        </w:tc>
        <w:tc>
          <w:tcPr>
            <w:tcW w:w="1567" w:type="dxa"/>
          </w:tcPr>
          <w:p w:rsidR="0084463F" w:rsidRPr="00230755" w:rsidRDefault="0084463F" w:rsidP="00230755">
            <w:pPr>
              <w:pStyle w:val="a9"/>
              <w:rPr>
                <w:highlight w:val="yellow"/>
              </w:rPr>
            </w:pPr>
            <w:r w:rsidRPr="0028527C">
              <w:t>0,00%</w:t>
            </w:r>
          </w:p>
        </w:tc>
        <w:tc>
          <w:tcPr>
            <w:tcW w:w="1413" w:type="dxa"/>
          </w:tcPr>
          <w:p w:rsidR="0084463F" w:rsidRPr="00E3271D" w:rsidRDefault="0084463F" w:rsidP="00230755">
            <w:pPr>
              <w:pStyle w:val="a9"/>
            </w:pPr>
            <w:r w:rsidRPr="00E3271D">
              <w:t>-0,01</w:t>
            </w:r>
          </w:p>
        </w:tc>
      </w:tr>
      <w:tr w:rsidR="0084463F" w:rsidRPr="008814B3" w:rsidTr="00FB55B2">
        <w:trPr>
          <w:trHeight w:val="240"/>
        </w:trPr>
        <w:tc>
          <w:tcPr>
            <w:tcW w:w="2559" w:type="dxa"/>
          </w:tcPr>
          <w:p w:rsidR="0084463F" w:rsidRPr="00230755" w:rsidRDefault="0084463F" w:rsidP="00230755">
            <w:pPr>
              <w:pStyle w:val="a9"/>
            </w:pPr>
            <w:r w:rsidRPr="00230755">
              <w:t>1.2.</w:t>
            </w:r>
          </w:p>
          <w:p w:rsidR="0084463F" w:rsidRPr="00230755" w:rsidRDefault="0084463F" w:rsidP="00230755">
            <w:pPr>
              <w:pStyle w:val="a9"/>
            </w:pPr>
            <w:r w:rsidRPr="00230755">
              <w:t>Результаты исследований и разработок</w:t>
            </w:r>
          </w:p>
        </w:tc>
        <w:tc>
          <w:tcPr>
            <w:tcW w:w="1714" w:type="dxa"/>
          </w:tcPr>
          <w:p w:rsidR="0084463F" w:rsidRPr="00230755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926" w:type="dxa"/>
          </w:tcPr>
          <w:p w:rsidR="0084463F" w:rsidRPr="00230755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624" w:type="dxa"/>
          </w:tcPr>
          <w:p w:rsidR="0084463F" w:rsidRPr="00230755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559" w:type="dxa"/>
          </w:tcPr>
          <w:p w:rsidR="0084463F" w:rsidRPr="00230755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694" w:type="dxa"/>
          </w:tcPr>
          <w:p w:rsidR="0084463F" w:rsidRPr="002F292D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567" w:type="dxa"/>
          </w:tcPr>
          <w:p w:rsidR="0084463F" w:rsidRPr="00230755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413" w:type="dxa"/>
          </w:tcPr>
          <w:p w:rsidR="0084463F" w:rsidRPr="00E3271D" w:rsidRDefault="00E3271D" w:rsidP="00230755">
            <w:pPr>
              <w:pStyle w:val="a9"/>
            </w:pPr>
            <w:r>
              <w:t>-</w:t>
            </w:r>
          </w:p>
        </w:tc>
      </w:tr>
      <w:tr w:rsidR="0084463F" w:rsidRPr="008814B3" w:rsidTr="00FB55B2">
        <w:trPr>
          <w:trHeight w:val="240"/>
        </w:trPr>
        <w:tc>
          <w:tcPr>
            <w:tcW w:w="2559" w:type="dxa"/>
          </w:tcPr>
          <w:p w:rsidR="0084463F" w:rsidRPr="00230755" w:rsidRDefault="0084463F" w:rsidP="00230755">
            <w:pPr>
              <w:pStyle w:val="a9"/>
            </w:pPr>
            <w:r w:rsidRPr="00230755">
              <w:t>1.3 Основные средства</w:t>
            </w:r>
          </w:p>
        </w:tc>
        <w:tc>
          <w:tcPr>
            <w:tcW w:w="1714" w:type="dxa"/>
          </w:tcPr>
          <w:p w:rsidR="0084463F" w:rsidRPr="00230755" w:rsidRDefault="0084463F" w:rsidP="00230755">
            <w:pPr>
              <w:pStyle w:val="a9"/>
            </w:pPr>
            <w:r w:rsidRPr="00230755">
              <w:t>636 276</w:t>
            </w:r>
          </w:p>
        </w:tc>
        <w:tc>
          <w:tcPr>
            <w:tcW w:w="1926" w:type="dxa"/>
          </w:tcPr>
          <w:p w:rsidR="0084463F" w:rsidRPr="00230755" w:rsidRDefault="0084463F" w:rsidP="00230755">
            <w:pPr>
              <w:pStyle w:val="a9"/>
            </w:pPr>
            <w:r w:rsidRPr="00230755">
              <w:t>873 998</w:t>
            </w:r>
          </w:p>
        </w:tc>
        <w:tc>
          <w:tcPr>
            <w:tcW w:w="1624" w:type="dxa"/>
          </w:tcPr>
          <w:p w:rsidR="0084463F" w:rsidRPr="00230755" w:rsidRDefault="0084463F" w:rsidP="00230755">
            <w:pPr>
              <w:pStyle w:val="a9"/>
            </w:pPr>
            <w:r w:rsidRPr="00230755">
              <w:t>237 722</w:t>
            </w:r>
          </w:p>
        </w:tc>
        <w:tc>
          <w:tcPr>
            <w:tcW w:w="1559" w:type="dxa"/>
          </w:tcPr>
          <w:p w:rsidR="0084463F" w:rsidRPr="00230755" w:rsidRDefault="0084463F" w:rsidP="00230755">
            <w:pPr>
              <w:pStyle w:val="a9"/>
              <w:rPr>
                <w:highlight w:val="yellow"/>
              </w:rPr>
            </w:pPr>
            <w:r w:rsidRPr="008E75F3">
              <w:t>137,36%</w:t>
            </w:r>
          </w:p>
        </w:tc>
        <w:tc>
          <w:tcPr>
            <w:tcW w:w="1694" w:type="dxa"/>
          </w:tcPr>
          <w:p w:rsidR="0084463F" w:rsidRPr="002F292D" w:rsidRDefault="0084463F" w:rsidP="00230755">
            <w:pPr>
              <w:pStyle w:val="a9"/>
            </w:pPr>
            <w:r w:rsidRPr="002F292D">
              <w:t>37,75%</w:t>
            </w:r>
          </w:p>
        </w:tc>
        <w:tc>
          <w:tcPr>
            <w:tcW w:w="1567" w:type="dxa"/>
          </w:tcPr>
          <w:p w:rsidR="0084463F" w:rsidRPr="00230755" w:rsidRDefault="0084463F" w:rsidP="00230755">
            <w:pPr>
              <w:pStyle w:val="a9"/>
              <w:rPr>
                <w:highlight w:val="yellow"/>
              </w:rPr>
            </w:pPr>
            <w:r w:rsidRPr="0028527C">
              <w:t>37,47%</w:t>
            </w:r>
          </w:p>
        </w:tc>
        <w:tc>
          <w:tcPr>
            <w:tcW w:w="1413" w:type="dxa"/>
          </w:tcPr>
          <w:p w:rsidR="0084463F" w:rsidRPr="00E3271D" w:rsidRDefault="0084463F" w:rsidP="00230755">
            <w:pPr>
              <w:pStyle w:val="a9"/>
            </w:pPr>
            <w:r w:rsidRPr="00E3271D">
              <w:t>-0,28</w:t>
            </w:r>
          </w:p>
        </w:tc>
      </w:tr>
      <w:tr w:rsidR="0084463F" w:rsidRPr="008814B3" w:rsidTr="00FB55B2">
        <w:trPr>
          <w:trHeight w:val="480"/>
        </w:trPr>
        <w:tc>
          <w:tcPr>
            <w:tcW w:w="2559" w:type="dxa"/>
          </w:tcPr>
          <w:p w:rsidR="0084463F" w:rsidRPr="00230755" w:rsidRDefault="0084463F" w:rsidP="00230755">
            <w:pPr>
              <w:pStyle w:val="a9"/>
            </w:pPr>
            <w:r w:rsidRPr="00230755">
              <w:lastRenderedPageBreak/>
              <w:t>1.4.</w:t>
            </w:r>
          </w:p>
          <w:p w:rsidR="0084463F" w:rsidRPr="00230755" w:rsidRDefault="0084463F" w:rsidP="00230755">
            <w:pPr>
              <w:pStyle w:val="a9"/>
            </w:pPr>
            <w:r w:rsidRPr="00230755">
              <w:t>Долгосрочные вложения в материальные ценности</w:t>
            </w:r>
          </w:p>
        </w:tc>
        <w:tc>
          <w:tcPr>
            <w:tcW w:w="1714" w:type="dxa"/>
          </w:tcPr>
          <w:p w:rsidR="0084463F" w:rsidRPr="00230755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926" w:type="dxa"/>
          </w:tcPr>
          <w:p w:rsidR="0084463F" w:rsidRPr="00230755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624" w:type="dxa"/>
          </w:tcPr>
          <w:p w:rsidR="0084463F" w:rsidRPr="00230755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559" w:type="dxa"/>
          </w:tcPr>
          <w:p w:rsidR="0084463F" w:rsidRPr="00230755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694" w:type="dxa"/>
          </w:tcPr>
          <w:p w:rsidR="0084463F" w:rsidRPr="00230755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567" w:type="dxa"/>
          </w:tcPr>
          <w:p w:rsidR="0084463F" w:rsidRPr="00230755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413" w:type="dxa"/>
          </w:tcPr>
          <w:p w:rsidR="0084463F" w:rsidRPr="00E3271D" w:rsidRDefault="00E3271D" w:rsidP="00230755">
            <w:pPr>
              <w:pStyle w:val="a9"/>
            </w:pPr>
            <w:r>
              <w:t>-</w:t>
            </w:r>
          </w:p>
        </w:tc>
      </w:tr>
      <w:tr w:rsidR="0084463F" w:rsidRPr="008814B3" w:rsidTr="00FB55B2">
        <w:trPr>
          <w:trHeight w:val="480"/>
        </w:trPr>
        <w:tc>
          <w:tcPr>
            <w:tcW w:w="2559" w:type="dxa"/>
          </w:tcPr>
          <w:p w:rsidR="0084463F" w:rsidRPr="00230755" w:rsidRDefault="0084463F" w:rsidP="00230755">
            <w:pPr>
              <w:pStyle w:val="a9"/>
            </w:pPr>
            <w:r w:rsidRPr="00230755">
              <w:t>1.5 Долгосрочные финансовые вложения</w:t>
            </w:r>
          </w:p>
        </w:tc>
        <w:tc>
          <w:tcPr>
            <w:tcW w:w="1714" w:type="dxa"/>
          </w:tcPr>
          <w:p w:rsidR="0084463F" w:rsidRPr="00230755" w:rsidRDefault="0084463F" w:rsidP="00230755">
            <w:pPr>
              <w:pStyle w:val="a9"/>
            </w:pPr>
            <w:r w:rsidRPr="00230755">
              <w:t>22 404</w:t>
            </w:r>
          </w:p>
        </w:tc>
        <w:tc>
          <w:tcPr>
            <w:tcW w:w="1926" w:type="dxa"/>
          </w:tcPr>
          <w:p w:rsidR="0084463F" w:rsidRPr="00230755" w:rsidRDefault="0084463F" w:rsidP="00230755">
            <w:pPr>
              <w:pStyle w:val="a9"/>
            </w:pPr>
            <w:r w:rsidRPr="00230755">
              <w:t>86 750</w:t>
            </w:r>
          </w:p>
        </w:tc>
        <w:tc>
          <w:tcPr>
            <w:tcW w:w="1624" w:type="dxa"/>
          </w:tcPr>
          <w:p w:rsidR="0084463F" w:rsidRPr="00230755" w:rsidRDefault="0084463F" w:rsidP="00230755">
            <w:pPr>
              <w:pStyle w:val="a9"/>
            </w:pPr>
            <w:r w:rsidRPr="00230755">
              <w:t>64 346</w:t>
            </w:r>
          </w:p>
        </w:tc>
        <w:tc>
          <w:tcPr>
            <w:tcW w:w="1559" w:type="dxa"/>
          </w:tcPr>
          <w:p w:rsidR="0084463F" w:rsidRPr="00230755" w:rsidRDefault="0084463F" w:rsidP="00230755">
            <w:pPr>
              <w:pStyle w:val="a9"/>
              <w:rPr>
                <w:highlight w:val="yellow"/>
              </w:rPr>
            </w:pPr>
            <w:r w:rsidRPr="008E75F3">
              <w:t>387,21%</w:t>
            </w:r>
          </w:p>
        </w:tc>
        <w:tc>
          <w:tcPr>
            <w:tcW w:w="1694" w:type="dxa"/>
          </w:tcPr>
          <w:p w:rsidR="0084463F" w:rsidRPr="00230755" w:rsidRDefault="0084463F" w:rsidP="00230755">
            <w:pPr>
              <w:pStyle w:val="a9"/>
              <w:rPr>
                <w:highlight w:val="yellow"/>
              </w:rPr>
            </w:pPr>
            <w:r w:rsidRPr="002F292D">
              <w:t>1,33%</w:t>
            </w:r>
          </w:p>
        </w:tc>
        <w:tc>
          <w:tcPr>
            <w:tcW w:w="1567" w:type="dxa"/>
          </w:tcPr>
          <w:p w:rsidR="0084463F" w:rsidRPr="00230755" w:rsidRDefault="0084463F" w:rsidP="00230755">
            <w:pPr>
              <w:pStyle w:val="a9"/>
              <w:rPr>
                <w:highlight w:val="yellow"/>
              </w:rPr>
            </w:pPr>
            <w:r w:rsidRPr="0028527C">
              <w:t>3,72%</w:t>
            </w:r>
          </w:p>
        </w:tc>
        <w:tc>
          <w:tcPr>
            <w:tcW w:w="1413" w:type="dxa"/>
          </w:tcPr>
          <w:p w:rsidR="0084463F" w:rsidRPr="00E3271D" w:rsidRDefault="0084463F" w:rsidP="00230755">
            <w:pPr>
              <w:pStyle w:val="a9"/>
            </w:pPr>
            <w:r w:rsidRPr="00E3271D">
              <w:t>2,39</w:t>
            </w:r>
          </w:p>
        </w:tc>
      </w:tr>
      <w:tr w:rsidR="0084463F" w:rsidRPr="008814B3" w:rsidTr="00FB55B2">
        <w:trPr>
          <w:trHeight w:val="240"/>
        </w:trPr>
        <w:tc>
          <w:tcPr>
            <w:tcW w:w="2559" w:type="dxa"/>
          </w:tcPr>
          <w:p w:rsidR="0084463F" w:rsidRPr="00230755" w:rsidRDefault="0084463F" w:rsidP="00230755">
            <w:pPr>
              <w:pStyle w:val="a9"/>
            </w:pPr>
            <w:r w:rsidRPr="00230755">
              <w:t>1.6. Отложенные налоговые активы</w:t>
            </w:r>
          </w:p>
        </w:tc>
        <w:tc>
          <w:tcPr>
            <w:tcW w:w="1714" w:type="dxa"/>
          </w:tcPr>
          <w:p w:rsidR="0084463F" w:rsidRPr="00230755" w:rsidRDefault="0084463F" w:rsidP="00230755">
            <w:pPr>
              <w:pStyle w:val="a9"/>
            </w:pPr>
            <w:r w:rsidRPr="00230755">
              <w:t>8 872</w:t>
            </w:r>
          </w:p>
        </w:tc>
        <w:tc>
          <w:tcPr>
            <w:tcW w:w="1926" w:type="dxa"/>
          </w:tcPr>
          <w:p w:rsidR="0084463F" w:rsidRPr="00230755" w:rsidRDefault="0084463F" w:rsidP="00230755">
            <w:pPr>
              <w:pStyle w:val="a9"/>
            </w:pPr>
            <w:r w:rsidRPr="00230755">
              <w:t>14 741</w:t>
            </w:r>
          </w:p>
        </w:tc>
        <w:tc>
          <w:tcPr>
            <w:tcW w:w="1624" w:type="dxa"/>
          </w:tcPr>
          <w:p w:rsidR="0084463F" w:rsidRPr="00230755" w:rsidRDefault="0084463F" w:rsidP="00230755">
            <w:pPr>
              <w:pStyle w:val="a9"/>
            </w:pPr>
            <w:r w:rsidRPr="00230755">
              <w:t>5 869</w:t>
            </w:r>
          </w:p>
        </w:tc>
        <w:tc>
          <w:tcPr>
            <w:tcW w:w="1559" w:type="dxa"/>
          </w:tcPr>
          <w:p w:rsidR="0084463F" w:rsidRPr="002F292D" w:rsidRDefault="0084463F" w:rsidP="00230755">
            <w:pPr>
              <w:pStyle w:val="a9"/>
            </w:pPr>
            <w:r w:rsidRPr="002F292D">
              <w:t>166,15%</w:t>
            </w:r>
          </w:p>
        </w:tc>
        <w:tc>
          <w:tcPr>
            <w:tcW w:w="1694" w:type="dxa"/>
          </w:tcPr>
          <w:p w:rsidR="0084463F" w:rsidRPr="002F292D" w:rsidRDefault="0084463F" w:rsidP="00230755">
            <w:pPr>
              <w:pStyle w:val="a9"/>
            </w:pPr>
            <w:r w:rsidRPr="002F292D">
              <w:t>0,53%</w:t>
            </w:r>
          </w:p>
        </w:tc>
        <w:tc>
          <w:tcPr>
            <w:tcW w:w="1567" w:type="dxa"/>
          </w:tcPr>
          <w:p w:rsidR="0084463F" w:rsidRPr="00230755" w:rsidRDefault="0084463F" w:rsidP="00230755">
            <w:pPr>
              <w:pStyle w:val="a9"/>
              <w:rPr>
                <w:highlight w:val="yellow"/>
              </w:rPr>
            </w:pPr>
            <w:r w:rsidRPr="0028527C">
              <w:t>0,63%</w:t>
            </w:r>
          </w:p>
        </w:tc>
        <w:tc>
          <w:tcPr>
            <w:tcW w:w="1413" w:type="dxa"/>
          </w:tcPr>
          <w:p w:rsidR="0084463F" w:rsidRPr="00E3271D" w:rsidRDefault="0084463F" w:rsidP="00230755">
            <w:pPr>
              <w:pStyle w:val="a9"/>
            </w:pPr>
            <w:r w:rsidRPr="00E3271D">
              <w:t>0,11</w:t>
            </w:r>
          </w:p>
        </w:tc>
      </w:tr>
      <w:tr w:rsidR="0084463F" w:rsidRPr="008814B3" w:rsidTr="00FB55B2">
        <w:trPr>
          <w:trHeight w:val="240"/>
        </w:trPr>
        <w:tc>
          <w:tcPr>
            <w:tcW w:w="2559" w:type="dxa"/>
          </w:tcPr>
          <w:p w:rsidR="0084463F" w:rsidRPr="00230755" w:rsidRDefault="0084463F" w:rsidP="00230755">
            <w:pPr>
              <w:pStyle w:val="a9"/>
            </w:pPr>
            <w:r w:rsidRPr="00230755">
              <w:t>1.7</w:t>
            </w:r>
            <w:proofErr w:type="gramStart"/>
            <w:r w:rsidRPr="00230755">
              <w:t xml:space="preserve"> П</w:t>
            </w:r>
            <w:proofErr w:type="gramEnd"/>
            <w:r w:rsidRPr="00230755">
              <w:t>рочие внеоборотные активы</w:t>
            </w:r>
          </w:p>
        </w:tc>
        <w:tc>
          <w:tcPr>
            <w:tcW w:w="1714" w:type="dxa"/>
          </w:tcPr>
          <w:p w:rsidR="0084463F" w:rsidRPr="00230755" w:rsidRDefault="0084463F" w:rsidP="00230755">
            <w:pPr>
              <w:pStyle w:val="a9"/>
            </w:pPr>
            <w:r w:rsidRPr="00230755">
              <w:t>46 669</w:t>
            </w:r>
          </w:p>
        </w:tc>
        <w:tc>
          <w:tcPr>
            <w:tcW w:w="1926" w:type="dxa"/>
          </w:tcPr>
          <w:p w:rsidR="0084463F" w:rsidRPr="00230755" w:rsidRDefault="0084463F" w:rsidP="00230755">
            <w:pPr>
              <w:pStyle w:val="a9"/>
            </w:pPr>
            <w:r w:rsidRPr="00230755">
              <w:t>51 741</w:t>
            </w:r>
          </w:p>
        </w:tc>
        <w:tc>
          <w:tcPr>
            <w:tcW w:w="1624" w:type="dxa"/>
          </w:tcPr>
          <w:p w:rsidR="0084463F" w:rsidRPr="00230755" w:rsidRDefault="0084463F" w:rsidP="00230755">
            <w:pPr>
              <w:pStyle w:val="a9"/>
            </w:pPr>
            <w:r w:rsidRPr="008E75F3">
              <w:t>5 072</w:t>
            </w:r>
          </w:p>
        </w:tc>
        <w:tc>
          <w:tcPr>
            <w:tcW w:w="1559" w:type="dxa"/>
          </w:tcPr>
          <w:p w:rsidR="0084463F" w:rsidRPr="00230755" w:rsidRDefault="0084463F" w:rsidP="00230755">
            <w:pPr>
              <w:pStyle w:val="a9"/>
              <w:rPr>
                <w:highlight w:val="yellow"/>
              </w:rPr>
            </w:pPr>
            <w:r w:rsidRPr="008E75F3">
              <w:t>110, 87</w:t>
            </w:r>
          </w:p>
        </w:tc>
        <w:tc>
          <w:tcPr>
            <w:tcW w:w="1694" w:type="dxa"/>
          </w:tcPr>
          <w:p w:rsidR="0084463F" w:rsidRPr="002F292D" w:rsidRDefault="002F292D" w:rsidP="00230755">
            <w:pPr>
              <w:pStyle w:val="a9"/>
              <w:rPr>
                <w:highlight w:val="yellow"/>
              </w:rPr>
            </w:pPr>
            <w:r w:rsidRPr="002F292D">
              <w:t>2</w:t>
            </w:r>
            <w:r w:rsidRPr="002F292D">
              <w:rPr>
                <w:lang w:val="en-US"/>
              </w:rPr>
              <w:t>,</w:t>
            </w:r>
            <w:r w:rsidRPr="002F292D">
              <w:t>77%</w:t>
            </w:r>
          </w:p>
        </w:tc>
        <w:tc>
          <w:tcPr>
            <w:tcW w:w="1567" w:type="dxa"/>
          </w:tcPr>
          <w:p w:rsidR="0084463F" w:rsidRPr="0028527C" w:rsidRDefault="0028527C" w:rsidP="00230755">
            <w:pPr>
              <w:pStyle w:val="a9"/>
              <w:rPr>
                <w:highlight w:val="yellow"/>
              </w:rPr>
            </w:pPr>
            <w:r w:rsidRPr="0028527C">
              <w:t>2</w:t>
            </w:r>
            <w:r w:rsidRPr="0028527C">
              <w:rPr>
                <w:lang w:val="en-US"/>
              </w:rPr>
              <w:t>,</w:t>
            </w:r>
            <w:r w:rsidRPr="0028527C">
              <w:t>22%</w:t>
            </w:r>
          </w:p>
        </w:tc>
        <w:tc>
          <w:tcPr>
            <w:tcW w:w="1413" w:type="dxa"/>
          </w:tcPr>
          <w:p w:rsidR="0084463F" w:rsidRPr="00E3271D" w:rsidRDefault="00E3271D" w:rsidP="00E3271D">
            <w:pPr>
              <w:pStyle w:val="a9"/>
            </w:pPr>
            <w:r w:rsidRPr="00E3271D">
              <w:t>-0</w:t>
            </w:r>
            <w:r w:rsidRPr="00E3271D">
              <w:rPr>
                <w:lang w:val="en-US"/>
              </w:rPr>
              <w:t>,</w:t>
            </w:r>
            <w:r w:rsidRPr="00E3271D">
              <w:t>55</w:t>
            </w:r>
          </w:p>
        </w:tc>
      </w:tr>
      <w:tr w:rsidR="0084463F" w:rsidRPr="008814B3" w:rsidTr="00FB55B2">
        <w:trPr>
          <w:trHeight w:val="240"/>
        </w:trPr>
        <w:tc>
          <w:tcPr>
            <w:tcW w:w="2559" w:type="dxa"/>
          </w:tcPr>
          <w:p w:rsidR="0084463F" w:rsidRPr="00230755" w:rsidRDefault="0084463F" w:rsidP="00230755">
            <w:pPr>
              <w:pStyle w:val="a9"/>
            </w:pPr>
            <w:r w:rsidRPr="00230755">
              <w:t>2. Оборотные активы - всего</w:t>
            </w:r>
          </w:p>
        </w:tc>
        <w:tc>
          <w:tcPr>
            <w:tcW w:w="1714" w:type="dxa"/>
          </w:tcPr>
          <w:p w:rsidR="0084463F" w:rsidRPr="00230755" w:rsidRDefault="0084463F" w:rsidP="00230755">
            <w:pPr>
              <w:pStyle w:val="a9"/>
            </w:pPr>
            <w:r w:rsidRPr="00230755">
              <w:t>971 010</w:t>
            </w:r>
          </w:p>
        </w:tc>
        <w:tc>
          <w:tcPr>
            <w:tcW w:w="1926" w:type="dxa"/>
          </w:tcPr>
          <w:p w:rsidR="0084463F" w:rsidRPr="00230755" w:rsidRDefault="0084463F" w:rsidP="00230755">
            <w:pPr>
              <w:pStyle w:val="a9"/>
            </w:pPr>
            <w:r w:rsidRPr="00230755">
              <w:t>1 305 282</w:t>
            </w:r>
          </w:p>
        </w:tc>
        <w:tc>
          <w:tcPr>
            <w:tcW w:w="1624" w:type="dxa"/>
          </w:tcPr>
          <w:p w:rsidR="0084463F" w:rsidRPr="00230755" w:rsidRDefault="0084463F" w:rsidP="00230755">
            <w:pPr>
              <w:pStyle w:val="a9"/>
            </w:pPr>
            <w:r w:rsidRPr="00230755">
              <w:t>334 272</w:t>
            </w:r>
          </w:p>
        </w:tc>
        <w:tc>
          <w:tcPr>
            <w:tcW w:w="1559" w:type="dxa"/>
          </w:tcPr>
          <w:p w:rsidR="0084463F" w:rsidRPr="008E75F3" w:rsidRDefault="0084463F" w:rsidP="00230755">
            <w:pPr>
              <w:pStyle w:val="a9"/>
              <w:rPr>
                <w:highlight w:val="yellow"/>
              </w:rPr>
            </w:pPr>
            <w:r w:rsidRPr="008E75F3">
              <w:t>134,43%</w:t>
            </w:r>
          </w:p>
        </w:tc>
        <w:tc>
          <w:tcPr>
            <w:tcW w:w="1694" w:type="dxa"/>
          </w:tcPr>
          <w:p w:rsidR="0084463F" w:rsidRPr="008E75F3" w:rsidRDefault="0084463F" w:rsidP="00230755">
            <w:pPr>
              <w:pStyle w:val="a9"/>
              <w:rPr>
                <w:highlight w:val="yellow"/>
              </w:rPr>
            </w:pPr>
            <w:r w:rsidRPr="002F292D">
              <w:t>57,61%</w:t>
            </w:r>
          </w:p>
        </w:tc>
        <w:tc>
          <w:tcPr>
            <w:tcW w:w="1567" w:type="dxa"/>
          </w:tcPr>
          <w:p w:rsidR="0084463F" w:rsidRPr="008E75F3" w:rsidRDefault="0084463F" w:rsidP="00230755">
            <w:pPr>
              <w:pStyle w:val="a9"/>
              <w:rPr>
                <w:highlight w:val="yellow"/>
              </w:rPr>
            </w:pPr>
            <w:r w:rsidRPr="0028527C">
              <w:t>55,96%</w:t>
            </w:r>
          </w:p>
        </w:tc>
        <w:tc>
          <w:tcPr>
            <w:tcW w:w="1413" w:type="dxa"/>
          </w:tcPr>
          <w:p w:rsidR="0084463F" w:rsidRPr="00E3271D" w:rsidRDefault="0084463F" w:rsidP="00230755">
            <w:pPr>
              <w:pStyle w:val="a9"/>
            </w:pPr>
            <w:r w:rsidRPr="00E3271D">
              <w:t>-1,65</w:t>
            </w:r>
          </w:p>
        </w:tc>
      </w:tr>
      <w:tr w:rsidR="0084463F" w:rsidRPr="008814B3" w:rsidTr="00FB55B2">
        <w:trPr>
          <w:trHeight w:val="240"/>
        </w:trPr>
        <w:tc>
          <w:tcPr>
            <w:tcW w:w="2559" w:type="dxa"/>
          </w:tcPr>
          <w:p w:rsidR="0084463F" w:rsidRPr="00230755" w:rsidRDefault="0084463F" w:rsidP="00230755">
            <w:pPr>
              <w:pStyle w:val="a9"/>
            </w:pPr>
            <w:r w:rsidRPr="00230755">
              <w:t>в том числе:</w:t>
            </w:r>
          </w:p>
        </w:tc>
        <w:tc>
          <w:tcPr>
            <w:tcW w:w="1714" w:type="dxa"/>
          </w:tcPr>
          <w:p w:rsidR="0084463F" w:rsidRPr="00230755" w:rsidRDefault="0084463F" w:rsidP="00230755">
            <w:pPr>
              <w:pStyle w:val="a9"/>
            </w:pPr>
          </w:p>
        </w:tc>
        <w:tc>
          <w:tcPr>
            <w:tcW w:w="1926" w:type="dxa"/>
          </w:tcPr>
          <w:p w:rsidR="0084463F" w:rsidRPr="00230755" w:rsidRDefault="0084463F" w:rsidP="00230755">
            <w:pPr>
              <w:pStyle w:val="a9"/>
            </w:pPr>
          </w:p>
        </w:tc>
        <w:tc>
          <w:tcPr>
            <w:tcW w:w="1624" w:type="dxa"/>
          </w:tcPr>
          <w:p w:rsidR="0084463F" w:rsidRPr="00230755" w:rsidRDefault="0084463F" w:rsidP="00230755">
            <w:pPr>
              <w:pStyle w:val="a9"/>
            </w:pPr>
          </w:p>
        </w:tc>
        <w:tc>
          <w:tcPr>
            <w:tcW w:w="1559" w:type="dxa"/>
          </w:tcPr>
          <w:p w:rsidR="0084463F" w:rsidRPr="008E75F3" w:rsidRDefault="0084463F" w:rsidP="00230755">
            <w:pPr>
              <w:pStyle w:val="a9"/>
              <w:rPr>
                <w:highlight w:val="yellow"/>
              </w:rPr>
            </w:pPr>
          </w:p>
        </w:tc>
        <w:tc>
          <w:tcPr>
            <w:tcW w:w="1694" w:type="dxa"/>
          </w:tcPr>
          <w:p w:rsidR="0084463F" w:rsidRPr="008E75F3" w:rsidRDefault="0084463F" w:rsidP="00230755">
            <w:pPr>
              <w:pStyle w:val="a9"/>
              <w:rPr>
                <w:highlight w:val="yellow"/>
              </w:rPr>
            </w:pPr>
          </w:p>
        </w:tc>
        <w:tc>
          <w:tcPr>
            <w:tcW w:w="1567" w:type="dxa"/>
          </w:tcPr>
          <w:p w:rsidR="0084463F" w:rsidRPr="008E75F3" w:rsidRDefault="0084463F" w:rsidP="00230755">
            <w:pPr>
              <w:pStyle w:val="a9"/>
              <w:rPr>
                <w:highlight w:val="yellow"/>
              </w:rPr>
            </w:pPr>
          </w:p>
        </w:tc>
        <w:tc>
          <w:tcPr>
            <w:tcW w:w="1413" w:type="dxa"/>
          </w:tcPr>
          <w:p w:rsidR="0084463F" w:rsidRPr="00E3271D" w:rsidRDefault="0084463F" w:rsidP="00230755">
            <w:pPr>
              <w:pStyle w:val="a9"/>
            </w:pPr>
          </w:p>
        </w:tc>
      </w:tr>
      <w:tr w:rsidR="0084463F" w:rsidRPr="008814B3" w:rsidTr="00FB55B2">
        <w:trPr>
          <w:trHeight w:val="240"/>
        </w:trPr>
        <w:tc>
          <w:tcPr>
            <w:tcW w:w="2559" w:type="dxa"/>
          </w:tcPr>
          <w:p w:rsidR="0084463F" w:rsidRPr="00230755" w:rsidRDefault="0084463F" w:rsidP="00230755">
            <w:pPr>
              <w:pStyle w:val="a9"/>
            </w:pPr>
            <w:r w:rsidRPr="00230755">
              <w:t>2.1 Запасы</w:t>
            </w:r>
          </w:p>
        </w:tc>
        <w:tc>
          <w:tcPr>
            <w:tcW w:w="1714" w:type="dxa"/>
          </w:tcPr>
          <w:p w:rsidR="0084463F" w:rsidRPr="00230755" w:rsidRDefault="0084463F" w:rsidP="00230755">
            <w:pPr>
              <w:pStyle w:val="a9"/>
            </w:pPr>
            <w:r w:rsidRPr="00230755">
              <w:t>446 009</w:t>
            </w:r>
          </w:p>
        </w:tc>
        <w:tc>
          <w:tcPr>
            <w:tcW w:w="1926" w:type="dxa"/>
          </w:tcPr>
          <w:p w:rsidR="0084463F" w:rsidRPr="00230755" w:rsidRDefault="0084463F" w:rsidP="00230755">
            <w:pPr>
              <w:pStyle w:val="a9"/>
            </w:pPr>
            <w:r w:rsidRPr="00230755">
              <w:t>528 869</w:t>
            </w:r>
          </w:p>
        </w:tc>
        <w:tc>
          <w:tcPr>
            <w:tcW w:w="1624" w:type="dxa"/>
          </w:tcPr>
          <w:p w:rsidR="0084463F" w:rsidRPr="00230755" w:rsidRDefault="0084463F" w:rsidP="00230755">
            <w:pPr>
              <w:pStyle w:val="a9"/>
            </w:pPr>
            <w:r w:rsidRPr="00230755">
              <w:t>82 860</w:t>
            </w:r>
          </w:p>
        </w:tc>
        <w:tc>
          <w:tcPr>
            <w:tcW w:w="1559" w:type="dxa"/>
          </w:tcPr>
          <w:p w:rsidR="0084463F" w:rsidRPr="002F292D" w:rsidRDefault="0084463F" w:rsidP="00230755">
            <w:pPr>
              <w:pStyle w:val="a9"/>
            </w:pPr>
            <w:r w:rsidRPr="002F292D">
              <w:t>118,58%</w:t>
            </w:r>
          </w:p>
        </w:tc>
        <w:tc>
          <w:tcPr>
            <w:tcW w:w="1694" w:type="dxa"/>
          </w:tcPr>
          <w:p w:rsidR="0084463F" w:rsidRPr="002F292D" w:rsidRDefault="0084463F" w:rsidP="00230755">
            <w:pPr>
              <w:pStyle w:val="a9"/>
            </w:pPr>
            <w:r w:rsidRPr="002F292D">
              <w:t>26,46%</w:t>
            </w:r>
          </w:p>
        </w:tc>
        <w:tc>
          <w:tcPr>
            <w:tcW w:w="1567" w:type="dxa"/>
          </w:tcPr>
          <w:p w:rsidR="0084463F" w:rsidRPr="0028527C" w:rsidRDefault="0084463F" w:rsidP="00230755">
            <w:pPr>
              <w:pStyle w:val="a9"/>
            </w:pPr>
            <w:r w:rsidRPr="0028527C">
              <w:t>22,67%</w:t>
            </w:r>
          </w:p>
        </w:tc>
        <w:tc>
          <w:tcPr>
            <w:tcW w:w="1413" w:type="dxa"/>
          </w:tcPr>
          <w:p w:rsidR="0084463F" w:rsidRPr="00E3271D" w:rsidRDefault="0084463F" w:rsidP="00230755">
            <w:pPr>
              <w:pStyle w:val="a9"/>
            </w:pPr>
            <w:r w:rsidRPr="00E3271D">
              <w:t>-3,79</w:t>
            </w:r>
          </w:p>
        </w:tc>
      </w:tr>
      <w:tr w:rsidR="0084463F" w:rsidRPr="008814B3" w:rsidTr="00FB55B2">
        <w:trPr>
          <w:trHeight w:val="740"/>
        </w:trPr>
        <w:tc>
          <w:tcPr>
            <w:tcW w:w="2559" w:type="dxa"/>
          </w:tcPr>
          <w:p w:rsidR="0084463F" w:rsidRPr="00230755" w:rsidRDefault="0084463F" w:rsidP="00230755">
            <w:pPr>
              <w:pStyle w:val="a9"/>
            </w:pPr>
            <w:r w:rsidRPr="00230755">
              <w:t>2.2 НДС по приобретенным ценностям</w:t>
            </w:r>
          </w:p>
        </w:tc>
        <w:tc>
          <w:tcPr>
            <w:tcW w:w="1714" w:type="dxa"/>
          </w:tcPr>
          <w:p w:rsidR="0084463F" w:rsidRPr="00230755" w:rsidRDefault="0084463F" w:rsidP="00230755">
            <w:pPr>
              <w:pStyle w:val="a9"/>
            </w:pPr>
            <w:r w:rsidRPr="00230755">
              <w:t>9 112</w:t>
            </w:r>
          </w:p>
        </w:tc>
        <w:tc>
          <w:tcPr>
            <w:tcW w:w="1926" w:type="dxa"/>
          </w:tcPr>
          <w:p w:rsidR="0084463F" w:rsidRPr="00230755" w:rsidRDefault="0084463F" w:rsidP="00230755">
            <w:pPr>
              <w:pStyle w:val="a9"/>
            </w:pPr>
            <w:r w:rsidRPr="00230755">
              <w:t>9 329</w:t>
            </w:r>
          </w:p>
        </w:tc>
        <w:tc>
          <w:tcPr>
            <w:tcW w:w="1624" w:type="dxa"/>
          </w:tcPr>
          <w:p w:rsidR="0084463F" w:rsidRPr="00230755" w:rsidRDefault="0084463F" w:rsidP="00230755">
            <w:pPr>
              <w:pStyle w:val="a9"/>
            </w:pPr>
            <w:r w:rsidRPr="00230755">
              <w:t>217</w:t>
            </w:r>
          </w:p>
        </w:tc>
        <w:tc>
          <w:tcPr>
            <w:tcW w:w="1559" w:type="dxa"/>
          </w:tcPr>
          <w:p w:rsidR="0084463F" w:rsidRPr="008E75F3" w:rsidRDefault="0084463F" w:rsidP="00230755">
            <w:pPr>
              <w:pStyle w:val="a9"/>
            </w:pPr>
            <w:r w:rsidRPr="008E75F3">
              <w:t>102,38%</w:t>
            </w:r>
          </w:p>
        </w:tc>
        <w:tc>
          <w:tcPr>
            <w:tcW w:w="1694" w:type="dxa"/>
          </w:tcPr>
          <w:p w:rsidR="0084463F" w:rsidRPr="002F292D" w:rsidRDefault="0084463F" w:rsidP="00230755">
            <w:pPr>
              <w:pStyle w:val="a9"/>
            </w:pPr>
            <w:r w:rsidRPr="002F292D">
              <w:t>0,54%</w:t>
            </w:r>
          </w:p>
        </w:tc>
        <w:tc>
          <w:tcPr>
            <w:tcW w:w="1567" w:type="dxa"/>
          </w:tcPr>
          <w:p w:rsidR="0084463F" w:rsidRPr="0028527C" w:rsidRDefault="0084463F" w:rsidP="00230755">
            <w:pPr>
              <w:pStyle w:val="a9"/>
            </w:pPr>
            <w:r w:rsidRPr="0028527C">
              <w:t>0,40%</w:t>
            </w:r>
          </w:p>
        </w:tc>
        <w:tc>
          <w:tcPr>
            <w:tcW w:w="1413" w:type="dxa"/>
          </w:tcPr>
          <w:p w:rsidR="0084463F" w:rsidRPr="00E3271D" w:rsidRDefault="0084463F" w:rsidP="00230755">
            <w:pPr>
              <w:pStyle w:val="a9"/>
            </w:pPr>
            <w:r w:rsidRPr="00E3271D">
              <w:t>-0,14</w:t>
            </w:r>
          </w:p>
        </w:tc>
      </w:tr>
      <w:tr w:rsidR="0084463F" w:rsidRPr="008814B3" w:rsidTr="00FB55B2">
        <w:trPr>
          <w:trHeight w:val="537"/>
        </w:trPr>
        <w:tc>
          <w:tcPr>
            <w:tcW w:w="2559" w:type="dxa"/>
          </w:tcPr>
          <w:p w:rsidR="0084463F" w:rsidRPr="00230755" w:rsidRDefault="0084463F" w:rsidP="00230755">
            <w:pPr>
              <w:pStyle w:val="a9"/>
            </w:pPr>
            <w:r w:rsidRPr="00230755">
              <w:t>2.3 Дебиторская задолженность</w:t>
            </w:r>
          </w:p>
        </w:tc>
        <w:tc>
          <w:tcPr>
            <w:tcW w:w="1714" w:type="dxa"/>
          </w:tcPr>
          <w:p w:rsidR="0084463F" w:rsidRPr="00230755" w:rsidRDefault="0084463F" w:rsidP="00230755">
            <w:pPr>
              <w:pStyle w:val="a9"/>
            </w:pPr>
            <w:r w:rsidRPr="00230755">
              <w:t>474 188</w:t>
            </w:r>
          </w:p>
        </w:tc>
        <w:tc>
          <w:tcPr>
            <w:tcW w:w="1926" w:type="dxa"/>
          </w:tcPr>
          <w:p w:rsidR="0084463F" w:rsidRPr="00230755" w:rsidRDefault="0084463F" w:rsidP="00230755">
            <w:pPr>
              <w:pStyle w:val="a9"/>
            </w:pPr>
            <w:r w:rsidRPr="00230755">
              <w:t>609 046</w:t>
            </w:r>
          </w:p>
        </w:tc>
        <w:tc>
          <w:tcPr>
            <w:tcW w:w="1624" w:type="dxa"/>
          </w:tcPr>
          <w:p w:rsidR="0084463F" w:rsidRPr="00230755" w:rsidRDefault="0084463F" w:rsidP="00230755">
            <w:pPr>
              <w:pStyle w:val="a9"/>
            </w:pPr>
            <w:r w:rsidRPr="00230755">
              <w:t>134 858</w:t>
            </w:r>
          </w:p>
        </w:tc>
        <w:tc>
          <w:tcPr>
            <w:tcW w:w="1559" w:type="dxa"/>
          </w:tcPr>
          <w:p w:rsidR="0084463F" w:rsidRPr="00230755" w:rsidRDefault="0084463F" w:rsidP="00230755">
            <w:pPr>
              <w:pStyle w:val="a9"/>
            </w:pPr>
            <w:r w:rsidRPr="00230755">
              <w:t>128,44%</w:t>
            </w:r>
          </w:p>
        </w:tc>
        <w:tc>
          <w:tcPr>
            <w:tcW w:w="1694" w:type="dxa"/>
          </w:tcPr>
          <w:p w:rsidR="0084463F" w:rsidRPr="002F292D" w:rsidRDefault="0084463F" w:rsidP="00230755">
            <w:pPr>
              <w:pStyle w:val="a9"/>
            </w:pPr>
            <w:r w:rsidRPr="002F292D">
              <w:t>28,13%</w:t>
            </w:r>
          </w:p>
        </w:tc>
        <w:tc>
          <w:tcPr>
            <w:tcW w:w="1567" w:type="dxa"/>
          </w:tcPr>
          <w:p w:rsidR="0084463F" w:rsidRPr="0028527C" w:rsidRDefault="0084463F" w:rsidP="00230755">
            <w:pPr>
              <w:pStyle w:val="a9"/>
            </w:pPr>
            <w:r w:rsidRPr="0028527C">
              <w:t>26,11%</w:t>
            </w:r>
          </w:p>
        </w:tc>
        <w:tc>
          <w:tcPr>
            <w:tcW w:w="1413" w:type="dxa"/>
          </w:tcPr>
          <w:p w:rsidR="0084463F" w:rsidRPr="00E3271D" w:rsidRDefault="0084463F" w:rsidP="00230755">
            <w:pPr>
              <w:pStyle w:val="a9"/>
            </w:pPr>
            <w:r w:rsidRPr="00E3271D">
              <w:t>-2,02</w:t>
            </w:r>
          </w:p>
        </w:tc>
      </w:tr>
      <w:tr w:rsidR="0084463F" w:rsidRPr="008814B3" w:rsidTr="00FB55B2">
        <w:trPr>
          <w:trHeight w:val="480"/>
        </w:trPr>
        <w:tc>
          <w:tcPr>
            <w:tcW w:w="2559" w:type="dxa"/>
          </w:tcPr>
          <w:p w:rsidR="0084463F" w:rsidRPr="00230755" w:rsidRDefault="0084463F" w:rsidP="00230755">
            <w:pPr>
              <w:pStyle w:val="a9"/>
            </w:pPr>
            <w:r w:rsidRPr="00230755">
              <w:t>2.4 Краткосрочные финансовые вложения</w:t>
            </w:r>
          </w:p>
        </w:tc>
        <w:tc>
          <w:tcPr>
            <w:tcW w:w="1714" w:type="dxa"/>
          </w:tcPr>
          <w:p w:rsidR="0084463F" w:rsidRPr="00230755" w:rsidRDefault="0084463F" w:rsidP="00230755">
            <w:pPr>
              <w:pStyle w:val="a9"/>
            </w:pPr>
            <w:r w:rsidRPr="00230755">
              <w:t>40 366</w:t>
            </w:r>
          </w:p>
        </w:tc>
        <w:tc>
          <w:tcPr>
            <w:tcW w:w="1926" w:type="dxa"/>
          </w:tcPr>
          <w:p w:rsidR="0084463F" w:rsidRPr="00230755" w:rsidRDefault="0084463F" w:rsidP="00230755">
            <w:pPr>
              <w:pStyle w:val="a9"/>
            </w:pPr>
            <w:r w:rsidRPr="00230755">
              <w:t>148 803</w:t>
            </w:r>
          </w:p>
        </w:tc>
        <w:tc>
          <w:tcPr>
            <w:tcW w:w="1624" w:type="dxa"/>
          </w:tcPr>
          <w:p w:rsidR="0084463F" w:rsidRPr="00230755" w:rsidRDefault="0084463F" w:rsidP="00230755">
            <w:pPr>
              <w:pStyle w:val="a9"/>
            </w:pPr>
            <w:r w:rsidRPr="00230755">
              <w:t>108 437</w:t>
            </w:r>
          </w:p>
        </w:tc>
        <w:tc>
          <w:tcPr>
            <w:tcW w:w="1559" w:type="dxa"/>
          </w:tcPr>
          <w:p w:rsidR="0084463F" w:rsidRPr="00230755" w:rsidRDefault="0084463F" w:rsidP="00230755">
            <w:pPr>
              <w:pStyle w:val="a9"/>
            </w:pPr>
            <w:r w:rsidRPr="00230755">
              <w:t>368,63%</w:t>
            </w:r>
          </w:p>
        </w:tc>
        <w:tc>
          <w:tcPr>
            <w:tcW w:w="1694" w:type="dxa"/>
          </w:tcPr>
          <w:p w:rsidR="0084463F" w:rsidRPr="002F292D" w:rsidRDefault="0084463F" w:rsidP="00230755">
            <w:pPr>
              <w:pStyle w:val="a9"/>
            </w:pPr>
            <w:r w:rsidRPr="002F292D">
              <w:t>2,39%</w:t>
            </w:r>
          </w:p>
        </w:tc>
        <w:tc>
          <w:tcPr>
            <w:tcW w:w="1567" w:type="dxa"/>
          </w:tcPr>
          <w:p w:rsidR="0084463F" w:rsidRPr="0028527C" w:rsidRDefault="0084463F" w:rsidP="00230755">
            <w:pPr>
              <w:pStyle w:val="a9"/>
            </w:pPr>
            <w:r w:rsidRPr="0028527C">
              <w:t>6,38%</w:t>
            </w:r>
          </w:p>
        </w:tc>
        <w:tc>
          <w:tcPr>
            <w:tcW w:w="1413" w:type="dxa"/>
          </w:tcPr>
          <w:p w:rsidR="0084463F" w:rsidRPr="00E3271D" w:rsidRDefault="0084463F" w:rsidP="00230755">
            <w:pPr>
              <w:pStyle w:val="a9"/>
            </w:pPr>
            <w:r w:rsidRPr="00E3271D">
              <w:t>3,98</w:t>
            </w:r>
          </w:p>
        </w:tc>
      </w:tr>
      <w:tr w:rsidR="0084463F" w:rsidRPr="008814B3" w:rsidTr="00FB55B2">
        <w:trPr>
          <w:trHeight w:val="240"/>
        </w:trPr>
        <w:tc>
          <w:tcPr>
            <w:tcW w:w="2559" w:type="dxa"/>
          </w:tcPr>
          <w:p w:rsidR="0084463F" w:rsidRPr="00230755" w:rsidRDefault="0084463F" w:rsidP="00230755">
            <w:pPr>
              <w:pStyle w:val="a9"/>
            </w:pPr>
            <w:r w:rsidRPr="00230755">
              <w:lastRenderedPageBreak/>
              <w:t>2.5 Денежные средства</w:t>
            </w:r>
          </w:p>
        </w:tc>
        <w:tc>
          <w:tcPr>
            <w:tcW w:w="1714" w:type="dxa"/>
          </w:tcPr>
          <w:p w:rsidR="0084463F" w:rsidRPr="00230755" w:rsidRDefault="0084463F" w:rsidP="00230755">
            <w:pPr>
              <w:pStyle w:val="a9"/>
            </w:pPr>
            <w:r w:rsidRPr="00230755">
              <w:t>1 335</w:t>
            </w:r>
          </w:p>
        </w:tc>
        <w:tc>
          <w:tcPr>
            <w:tcW w:w="1926" w:type="dxa"/>
          </w:tcPr>
          <w:p w:rsidR="0084463F" w:rsidRPr="00230755" w:rsidRDefault="0084463F" w:rsidP="00230755">
            <w:pPr>
              <w:pStyle w:val="a9"/>
            </w:pPr>
            <w:r w:rsidRPr="00230755">
              <w:t>9 235</w:t>
            </w:r>
          </w:p>
        </w:tc>
        <w:tc>
          <w:tcPr>
            <w:tcW w:w="1624" w:type="dxa"/>
          </w:tcPr>
          <w:p w:rsidR="0084463F" w:rsidRPr="00230755" w:rsidRDefault="0084463F" w:rsidP="00230755">
            <w:pPr>
              <w:pStyle w:val="a9"/>
            </w:pPr>
            <w:r w:rsidRPr="00230755">
              <w:t>7 900</w:t>
            </w:r>
          </w:p>
        </w:tc>
        <w:tc>
          <w:tcPr>
            <w:tcW w:w="1559" w:type="dxa"/>
          </w:tcPr>
          <w:p w:rsidR="0084463F" w:rsidRPr="00230755" w:rsidRDefault="0084463F" w:rsidP="00230755">
            <w:pPr>
              <w:pStyle w:val="a9"/>
            </w:pPr>
            <w:r w:rsidRPr="00230755">
              <w:t>691,76%</w:t>
            </w:r>
          </w:p>
        </w:tc>
        <w:tc>
          <w:tcPr>
            <w:tcW w:w="1694" w:type="dxa"/>
          </w:tcPr>
          <w:p w:rsidR="0084463F" w:rsidRPr="008E75F3" w:rsidRDefault="0084463F" w:rsidP="00230755">
            <w:pPr>
              <w:pStyle w:val="a9"/>
              <w:rPr>
                <w:highlight w:val="yellow"/>
              </w:rPr>
            </w:pPr>
            <w:r w:rsidRPr="002F292D">
              <w:t>0,08%</w:t>
            </w:r>
          </w:p>
        </w:tc>
        <w:tc>
          <w:tcPr>
            <w:tcW w:w="1567" w:type="dxa"/>
          </w:tcPr>
          <w:p w:rsidR="0084463F" w:rsidRPr="008E75F3" w:rsidRDefault="0084463F" w:rsidP="00B63AE6">
            <w:pPr>
              <w:pStyle w:val="a9"/>
              <w:rPr>
                <w:highlight w:val="yellow"/>
              </w:rPr>
            </w:pPr>
            <w:r w:rsidRPr="0028527C">
              <w:t>0,4%</w:t>
            </w:r>
          </w:p>
        </w:tc>
        <w:tc>
          <w:tcPr>
            <w:tcW w:w="1413" w:type="dxa"/>
          </w:tcPr>
          <w:p w:rsidR="0084463F" w:rsidRPr="00E3271D" w:rsidRDefault="0084463F" w:rsidP="00230755">
            <w:pPr>
              <w:pStyle w:val="a9"/>
            </w:pPr>
            <w:r w:rsidRPr="00E3271D">
              <w:t>0,32</w:t>
            </w:r>
          </w:p>
        </w:tc>
      </w:tr>
      <w:tr w:rsidR="0084463F" w:rsidRPr="008814B3" w:rsidTr="00FB55B2">
        <w:trPr>
          <w:trHeight w:val="240"/>
        </w:trPr>
        <w:tc>
          <w:tcPr>
            <w:tcW w:w="2559" w:type="dxa"/>
          </w:tcPr>
          <w:p w:rsidR="0084463F" w:rsidRPr="00230755" w:rsidRDefault="0084463F" w:rsidP="00230755">
            <w:pPr>
              <w:pStyle w:val="a9"/>
            </w:pPr>
            <w:r w:rsidRPr="00230755">
              <w:t>2.6</w:t>
            </w:r>
            <w:proofErr w:type="gramStart"/>
            <w:r w:rsidRPr="00230755">
              <w:t xml:space="preserve"> П</w:t>
            </w:r>
            <w:proofErr w:type="gramEnd"/>
            <w:r w:rsidRPr="00230755">
              <w:t>рочие оборотные активы</w:t>
            </w:r>
          </w:p>
        </w:tc>
        <w:tc>
          <w:tcPr>
            <w:tcW w:w="1714" w:type="dxa"/>
          </w:tcPr>
          <w:p w:rsidR="0084463F" w:rsidRPr="00230755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926" w:type="dxa"/>
          </w:tcPr>
          <w:p w:rsidR="0084463F" w:rsidRPr="00230755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624" w:type="dxa"/>
          </w:tcPr>
          <w:p w:rsidR="0084463F" w:rsidRPr="00230755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559" w:type="dxa"/>
          </w:tcPr>
          <w:p w:rsidR="0084463F" w:rsidRPr="00230755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694" w:type="dxa"/>
          </w:tcPr>
          <w:p w:rsidR="0084463F" w:rsidRPr="00E3271D" w:rsidRDefault="00E3271D" w:rsidP="00230755">
            <w:pPr>
              <w:pStyle w:val="a9"/>
            </w:pPr>
            <w:r w:rsidRPr="00E3271D">
              <w:t>-</w:t>
            </w:r>
          </w:p>
        </w:tc>
        <w:tc>
          <w:tcPr>
            <w:tcW w:w="1567" w:type="dxa"/>
          </w:tcPr>
          <w:p w:rsidR="0084463F" w:rsidRPr="00E3271D" w:rsidRDefault="00E3271D" w:rsidP="00230755">
            <w:pPr>
              <w:pStyle w:val="a9"/>
            </w:pPr>
            <w:r w:rsidRPr="00E3271D">
              <w:t>-</w:t>
            </w:r>
          </w:p>
        </w:tc>
        <w:tc>
          <w:tcPr>
            <w:tcW w:w="1413" w:type="dxa"/>
          </w:tcPr>
          <w:p w:rsidR="0084463F" w:rsidRPr="00E3271D" w:rsidRDefault="00E3271D" w:rsidP="00230755">
            <w:pPr>
              <w:pStyle w:val="a9"/>
            </w:pPr>
            <w:r w:rsidRPr="00E3271D">
              <w:t>-</w:t>
            </w:r>
          </w:p>
        </w:tc>
      </w:tr>
      <w:tr w:rsidR="0084463F" w:rsidRPr="008814B3" w:rsidTr="00FB55B2">
        <w:trPr>
          <w:trHeight w:val="240"/>
        </w:trPr>
        <w:tc>
          <w:tcPr>
            <w:tcW w:w="2559" w:type="dxa"/>
          </w:tcPr>
          <w:p w:rsidR="0084463F" w:rsidRPr="00230755" w:rsidRDefault="0084463F" w:rsidP="00230755">
            <w:pPr>
              <w:pStyle w:val="a9"/>
            </w:pPr>
            <w:r w:rsidRPr="00230755">
              <w:t>Итого активов</w:t>
            </w:r>
          </w:p>
        </w:tc>
        <w:tc>
          <w:tcPr>
            <w:tcW w:w="1714" w:type="dxa"/>
          </w:tcPr>
          <w:p w:rsidR="0084463F" w:rsidRPr="00230755" w:rsidRDefault="0084463F" w:rsidP="00230755">
            <w:pPr>
              <w:pStyle w:val="a9"/>
            </w:pPr>
            <w:r w:rsidRPr="00230755">
              <w:t>1 685 475</w:t>
            </w:r>
          </w:p>
        </w:tc>
        <w:tc>
          <w:tcPr>
            <w:tcW w:w="1926" w:type="dxa"/>
          </w:tcPr>
          <w:p w:rsidR="0084463F" w:rsidRPr="00230755" w:rsidRDefault="0084463F" w:rsidP="00230755">
            <w:pPr>
              <w:pStyle w:val="a9"/>
            </w:pPr>
            <w:r w:rsidRPr="00230755">
              <w:t>2 332 565</w:t>
            </w:r>
          </w:p>
        </w:tc>
        <w:tc>
          <w:tcPr>
            <w:tcW w:w="1624" w:type="dxa"/>
          </w:tcPr>
          <w:p w:rsidR="0084463F" w:rsidRPr="00230755" w:rsidRDefault="0084463F" w:rsidP="00230755">
            <w:pPr>
              <w:pStyle w:val="a9"/>
            </w:pPr>
            <w:r w:rsidRPr="00230755">
              <w:t>647 090</w:t>
            </w:r>
          </w:p>
        </w:tc>
        <w:tc>
          <w:tcPr>
            <w:tcW w:w="1559" w:type="dxa"/>
          </w:tcPr>
          <w:p w:rsidR="0084463F" w:rsidRPr="00230755" w:rsidRDefault="0084463F" w:rsidP="00230755">
            <w:pPr>
              <w:pStyle w:val="a9"/>
            </w:pPr>
            <w:r w:rsidRPr="00230755">
              <w:t>138,39%</w:t>
            </w:r>
          </w:p>
        </w:tc>
        <w:tc>
          <w:tcPr>
            <w:tcW w:w="1694" w:type="dxa"/>
          </w:tcPr>
          <w:p w:rsidR="0084463F" w:rsidRPr="008E75F3" w:rsidRDefault="0084463F" w:rsidP="00230755">
            <w:pPr>
              <w:pStyle w:val="a9"/>
              <w:rPr>
                <w:highlight w:val="yellow"/>
              </w:rPr>
            </w:pPr>
            <w:r w:rsidRPr="002F292D">
              <w:t>100</w:t>
            </w:r>
          </w:p>
        </w:tc>
        <w:tc>
          <w:tcPr>
            <w:tcW w:w="1567" w:type="dxa"/>
          </w:tcPr>
          <w:p w:rsidR="0084463F" w:rsidRPr="008E75F3" w:rsidRDefault="0084463F" w:rsidP="00230755">
            <w:pPr>
              <w:pStyle w:val="a9"/>
              <w:rPr>
                <w:highlight w:val="yellow"/>
              </w:rPr>
            </w:pPr>
            <w:r w:rsidRPr="0028527C">
              <w:t>100</w:t>
            </w:r>
          </w:p>
        </w:tc>
        <w:tc>
          <w:tcPr>
            <w:tcW w:w="1413" w:type="dxa"/>
          </w:tcPr>
          <w:p w:rsidR="0084463F" w:rsidRPr="00E3271D" w:rsidRDefault="0084463F" w:rsidP="00230755">
            <w:pPr>
              <w:pStyle w:val="a9"/>
            </w:pPr>
            <w:proofErr w:type="spellStart"/>
            <w:r w:rsidRPr="00E3271D">
              <w:t>х</w:t>
            </w:r>
            <w:proofErr w:type="spellEnd"/>
          </w:p>
        </w:tc>
      </w:tr>
      <w:tr w:rsidR="0084463F" w:rsidRPr="008814B3" w:rsidTr="00230755">
        <w:trPr>
          <w:trHeight w:val="255"/>
        </w:trPr>
        <w:tc>
          <w:tcPr>
            <w:tcW w:w="14056" w:type="dxa"/>
            <w:gridSpan w:val="8"/>
          </w:tcPr>
          <w:p w:rsidR="0084463F" w:rsidRPr="00E3271D" w:rsidRDefault="0084463F" w:rsidP="00230755">
            <w:pPr>
              <w:pStyle w:val="a9"/>
            </w:pPr>
            <w:r w:rsidRPr="00E3271D">
              <w:t>ПАССИВЫ</w:t>
            </w:r>
          </w:p>
        </w:tc>
      </w:tr>
      <w:tr w:rsidR="0084463F" w:rsidRPr="008814B3" w:rsidTr="00FB55B2">
        <w:trPr>
          <w:trHeight w:val="240"/>
        </w:trPr>
        <w:tc>
          <w:tcPr>
            <w:tcW w:w="2559" w:type="dxa"/>
          </w:tcPr>
          <w:p w:rsidR="0084463F" w:rsidRPr="00230755" w:rsidRDefault="0084463F" w:rsidP="00230755">
            <w:pPr>
              <w:pStyle w:val="a9"/>
            </w:pPr>
            <w:r w:rsidRPr="00230755">
              <w:t>1. Капитал и резервы - всего</w:t>
            </w:r>
          </w:p>
        </w:tc>
        <w:tc>
          <w:tcPr>
            <w:tcW w:w="1714" w:type="dxa"/>
          </w:tcPr>
          <w:p w:rsidR="0084463F" w:rsidRPr="00230755" w:rsidRDefault="0084463F" w:rsidP="00230755">
            <w:pPr>
              <w:pStyle w:val="a9"/>
            </w:pPr>
            <w:r w:rsidRPr="00230755">
              <w:t>608 470</w:t>
            </w:r>
          </w:p>
        </w:tc>
        <w:tc>
          <w:tcPr>
            <w:tcW w:w="1926" w:type="dxa"/>
          </w:tcPr>
          <w:p w:rsidR="0084463F" w:rsidRPr="00230755" w:rsidRDefault="0084463F" w:rsidP="00230755">
            <w:pPr>
              <w:pStyle w:val="a9"/>
            </w:pPr>
            <w:r w:rsidRPr="00230755">
              <w:t>610 079</w:t>
            </w:r>
          </w:p>
        </w:tc>
        <w:tc>
          <w:tcPr>
            <w:tcW w:w="1624" w:type="dxa"/>
          </w:tcPr>
          <w:p w:rsidR="0084463F" w:rsidRPr="00230755" w:rsidRDefault="0084463F" w:rsidP="00230755">
            <w:pPr>
              <w:pStyle w:val="a9"/>
            </w:pPr>
            <w:r w:rsidRPr="00230755">
              <w:t>1 609</w:t>
            </w:r>
          </w:p>
        </w:tc>
        <w:tc>
          <w:tcPr>
            <w:tcW w:w="1559" w:type="dxa"/>
          </w:tcPr>
          <w:p w:rsidR="0084463F" w:rsidRPr="00230755" w:rsidRDefault="0084463F" w:rsidP="00230755">
            <w:pPr>
              <w:pStyle w:val="a9"/>
            </w:pPr>
            <w:r w:rsidRPr="00230755">
              <w:t>100,26%</w:t>
            </w:r>
          </w:p>
        </w:tc>
        <w:tc>
          <w:tcPr>
            <w:tcW w:w="1694" w:type="dxa"/>
          </w:tcPr>
          <w:p w:rsidR="0084463F" w:rsidRPr="008E75F3" w:rsidRDefault="0084463F" w:rsidP="00230755">
            <w:pPr>
              <w:pStyle w:val="a9"/>
              <w:rPr>
                <w:highlight w:val="yellow"/>
              </w:rPr>
            </w:pPr>
            <w:r w:rsidRPr="002F292D">
              <w:t>36,10%</w:t>
            </w:r>
          </w:p>
        </w:tc>
        <w:tc>
          <w:tcPr>
            <w:tcW w:w="1567" w:type="dxa"/>
          </w:tcPr>
          <w:p w:rsidR="0084463F" w:rsidRPr="008E75F3" w:rsidRDefault="0084463F" w:rsidP="00230755">
            <w:pPr>
              <w:pStyle w:val="a9"/>
              <w:rPr>
                <w:highlight w:val="yellow"/>
              </w:rPr>
            </w:pPr>
            <w:r w:rsidRPr="0028527C">
              <w:t>26,15%</w:t>
            </w:r>
          </w:p>
        </w:tc>
        <w:tc>
          <w:tcPr>
            <w:tcW w:w="1413" w:type="dxa"/>
          </w:tcPr>
          <w:p w:rsidR="0084463F" w:rsidRPr="00E3271D" w:rsidRDefault="0084463F" w:rsidP="00230755">
            <w:pPr>
              <w:pStyle w:val="a9"/>
            </w:pPr>
            <w:r w:rsidRPr="00E3271D">
              <w:t>-9,95</w:t>
            </w:r>
          </w:p>
        </w:tc>
      </w:tr>
      <w:tr w:rsidR="0084463F" w:rsidRPr="008814B3" w:rsidTr="00FB55B2">
        <w:trPr>
          <w:trHeight w:val="240"/>
        </w:trPr>
        <w:tc>
          <w:tcPr>
            <w:tcW w:w="2559" w:type="dxa"/>
          </w:tcPr>
          <w:p w:rsidR="0084463F" w:rsidRPr="00230755" w:rsidRDefault="0084463F" w:rsidP="00230755">
            <w:pPr>
              <w:pStyle w:val="a9"/>
            </w:pPr>
            <w:r w:rsidRPr="00230755">
              <w:t>в том числе:</w:t>
            </w:r>
          </w:p>
        </w:tc>
        <w:tc>
          <w:tcPr>
            <w:tcW w:w="1714" w:type="dxa"/>
          </w:tcPr>
          <w:p w:rsidR="0084463F" w:rsidRPr="00230755" w:rsidRDefault="0084463F" w:rsidP="00230755">
            <w:pPr>
              <w:pStyle w:val="a9"/>
            </w:pPr>
          </w:p>
        </w:tc>
        <w:tc>
          <w:tcPr>
            <w:tcW w:w="1926" w:type="dxa"/>
          </w:tcPr>
          <w:p w:rsidR="0084463F" w:rsidRPr="00230755" w:rsidRDefault="0084463F" w:rsidP="00230755">
            <w:pPr>
              <w:pStyle w:val="a9"/>
            </w:pPr>
          </w:p>
        </w:tc>
        <w:tc>
          <w:tcPr>
            <w:tcW w:w="1624" w:type="dxa"/>
          </w:tcPr>
          <w:p w:rsidR="0084463F" w:rsidRPr="00230755" w:rsidRDefault="0084463F" w:rsidP="00230755">
            <w:pPr>
              <w:pStyle w:val="a9"/>
            </w:pPr>
          </w:p>
        </w:tc>
        <w:tc>
          <w:tcPr>
            <w:tcW w:w="1559" w:type="dxa"/>
          </w:tcPr>
          <w:p w:rsidR="0084463F" w:rsidRPr="00230755" w:rsidRDefault="0084463F" w:rsidP="00230755">
            <w:pPr>
              <w:pStyle w:val="a9"/>
            </w:pPr>
          </w:p>
        </w:tc>
        <w:tc>
          <w:tcPr>
            <w:tcW w:w="1694" w:type="dxa"/>
          </w:tcPr>
          <w:p w:rsidR="0084463F" w:rsidRPr="008E75F3" w:rsidRDefault="0084463F" w:rsidP="00230755">
            <w:pPr>
              <w:pStyle w:val="a9"/>
              <w:rPr>
                <w:highlight w:val="yellow"/>
              </w:rPr>
            </w:pPr>
          </w:p>
        </w:tc>
        <w:tc>
          <w:tcPr>
            <w:tcW w:w="1567" w:type="dxa"/>
          </w:tcPr>
          <w:p w:rsidR="0084463F" w:rsidRPr="008E75F3" w:rsidRDefault="0084463F" w:rsidP="00230755">
            <w:pPr>
              <w:pStyle w:val="a9"/>
              <w:rPr>
                <w:highlight w:val="yellow"/>
              </w:rPr>
            </w:pPr>
          </w:p>
        </w:tc>
        <w:tc>
          <w:tcPr>
            <w:tcW w:w="1413" w:type="dxa"/>
          </w:tcPr>
          <w:p w:rsidR="0084463F" w:rsidRPr="00E3271D" w:rsidRDefault="0084463F" w:rsidP="00230755">
            <w:pPr>
              <w:pStyle w:val="a9"/>
            </w:pPr>
          </w:p>
        </w:tc>
      </w:tr>
      <w:tr w:rsidR="0084463F" w:rsidRPr="008814B3" w:rsidTr="00FB55B2">
        <w:trPr>
          <w:trHeight w:val="240"/>
        </w:trPr>
        <w:tc>
          <w:tcPr>
            <w:tcW w:w="2559" w:type="dxa"/>
          </w:tcPr>
          <w:p w:rsidR="0084463F" w:rsidRPr="00230755" w:rsidRDefault="0084463F" w:rsidP="00230755">
            <w:pPr>
              <w:pStyle w:val="a9"/>
            </w:pPr>
            <w:r w:rsidRPr="00230755">
              <w:t>1.1 Уставный капитал</w:t>
            </w:r>
          </w:p>
        </w:tc>
        <w:tc>
          <w:tcPr>
            <w:tcW w:w="1714" w:type="dxa"/>
          </w:tcPr>
          <w:p w:rsidR="0084463F" w:rsidRPr="00230755" w:rsidRDefault="0084463F" w:rsidP="00230755">
            <w:pPr>
              <w:pStyle w:val="a9"/>
            </w:pPr>
            <w:r w:rsidRPr="00230755">
              <w:t>500 000</w:t>
            </w:r>
          </w:p>
        </w:tc>
        <w:tc>
          <w:tcPr>
            <w:tcW w:w="1926" w:type="dxa"/>
          </w:tcPr>
          <w:p w:rsidR="0084463F" w:rsidRPr="00230755" w:rsidRDefault="0084463F" w:rsidP="00230755">
            <w:pPr>
              <w:pStyle w:val="a9"/>
            </w:pPr>
            <w:r w:rsidRPr="00230755">
              <w:t>500 000</w:t>
            </w:r>
          </w:p>
        </w:tc>
        <w:tc>
          <w:tcPr>
            <w:tcW w:w="1624" w:type="dxa"/>
          </w:tcPr>
          <w:p w:rsidR="0084463F" w:rsidRPr="00230755" w:rsidRDefault="00E3271D" w:rsidP="00230755">
            <w:pPr>
              <w:pStyle w:val="a9"/>
            </w:pPr>
            <w:r>
              <w:t>--</w:t>
            </w:r>
          </w:p>
        </w:tc>
        <w:tc>
          <w:tcPr>
            <w:tcW w:w="1559" w:type="dxa"/>
          </w:tcPr>
          <w:p w:rsidR="0084463F" w:rsidRPr="00230755" w:rsidRDefault="0084463F" w:rsidP="00230755">
            <w:pPr>
              <w:pStyle w:val="a9"/>
            </w:pPr>
            <w:r w:rsidRPr="00230755">
              <w:t>100,00%</w:t>
            </w:r>
          </w:p>
        </w:tc>
        <w:tc>
          <w:tcPr>
            <w:tcW w:w="1694" w:type="dxa"/>
          </w:tcPr>
          <w:p w:rsidR="0084463F" w:rsidRPr="008E75F3" w:rsidRDefault="0084463F" w:rsidP="00230755">
            <w:pPr>
              <w:pStyle w:val="a9"/>
              <w:rPr>
                <w:highlight w:val="yellow"/>
              </w:rPr>
            </w:pPr>
            <w:r w:rsidRPr="0028527C">
              <w:t>29,67%</w:t>
            </w:r>
          </w:p>
        </w:tc>
        <w:tc>
          <w:tcPr>
            <w:tcW w:w="1567" w:type="dxa"/>
          </w:tcPr>
          <w:p w:rsidR="0084463F" w:rsidRPr="0028527C" w:rsidRDefault="0084463F" w:rsidP="00230755">
            <w:pPr>
              <w:pStyle w:val="a9"/>
            </w:pPr>
            <w:r w:rsidRPr="0028527C">
              <w:t>21,44%</w:t>
            </w:r>
          </w:p>
        </w:tc>
        <w:tc>
          <w:tcPr>
            <w:tcW w:w="1413" w:type="dxa"/>
          </w:tcPr>
          <w:p w:rsidR="0084463F" w:rsidRPr="00E3271D" w:rsidRDefault="0084463F" w:rsidP="00230755">
            <w:pPr>
              <w:pStyle w:val="a9"/>
            </w:pPr>
            <w:r w:rsidRPr="00E3271D">
              <w:t>-8,23</w:t>
            </w:r>
          </w:p>
        </w:tc>
      </w:tr>
      <w:tr w:rsidR="0084463F" w:rsidRPr="008814B3" w:rsidTr="00FB55B2">
        <w:trPr>
          <w:trHeight w:val="825"/>
        </w:trPr>
        <w:tc>
          <w:tcPr>
            <w:tcW w:w="2559" w:type="dxa"/>
          </w:tcPr>
          <w:p w:rsidR="0084463F" w:rsidRPr="00230755" w:rsidRDefault="0084463F" w:rsidP="00230755">
            <w:pPr>
              <w:pStyle w:val="a9"/>
            </w:pPr>
            <w:r w:rsidRPr="00230755">
              <w:t>1.2 Собственные акции, выкупленные у акционеров</w:t>
            </w:r>
          </w:p>
        </w:tc>
        <w:tc>
          <w:tcPr>
            <w:tcW w:w="1714" w:type="dxa"/>
          </w:tcPr>
          <w:p w:rsidR="0084463F" w:rsidRPr="00230755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926" w:type="dxa"/>
          </w:tcPr>
          <w:p w:rsidR="0084463F" w:rsidRPr="00230755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624" w:type="dxa"/>
          </w:tcPr>
          <w:p w:rsidR="0084463F" w:rsidRPr="00230755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559" w:type="dxa"/>
          </w:tcPr>
          <w:p w:rsidR="0084463F" w:rsidRPr="00230755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694" w:type="dxa"/>
          </w:tcPr>
          <w:p w:rsidR="0084463F" w:rsidRPr="00230755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567" w:type="dxa"/>
          </w:tcPr>
          <w:p w:rsidR="0084463F" w:rsidRPr="0028527C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413" w:type="dxa"/>
          </w:tcPr>
          <w:p w:rsidR="0084463F" w:rsidRPr="00E3271D" w:rsidRDefault="00E3271D" w:rsidP="00230755">
            <w:pPr>
              <w:pStyle w:val="a9"/>
            </w:pPr>
            <w:r>
              <w:t>-</w:t>
            </w:r>
          </w:p>
        </w:tc>
      </w:tr>
      <w:tr w:rsidR="0084463F" w:rsidRPr="008814B3" w:rsidTr="00FB55B2">
        <w:trPr>
          <w:trHeight w:val="195"/>
        </w:trPr>
        <w:tc>
          <w:tcPr>
            <w:tcW w:w="2559" w:type="dxa"/>
          </w:tcPr>
          <w:p w:rsidR="0084463F" w:rsidRPr="00230755" w:rsidRDefault="0084463F" w:rsidP="00230755">
            <w:pPr>
              <w:pStyle w:val="a9"/>
            </w:pPr>
            <w:r w:rsidRPr="00230755">
              <w:t>1.3 Переоценка внеоборотных активов</w:t>
            </w:r>
          </w:p>
        </w:tc>
        <w:tc>
          <w:tcPr>
            <w:tcW w:w="1714" w:type="dxa"/>
          </w:tcPr>
          <w:p w:rsidR="0084463F" w:rsidRPr="00230755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926" w:type="dxa"/>
          </w:tcPr>
          <w:p w:rsidR="0084463F" w:rsidRPr="00230755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624" w:type="dxa"/>
          </w:tcPr>
          <w:p w:rsidR="0084463F" w:rsidRPr="00230755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559" w:type="dxa"/>
          </w:tcPr>
          <w:p w:rsidR="0084463F" w:rsidRPr="00230755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694" w:type="dxa"/>
          </w:tcPr>
          <w:p w:rsidR="0084463F" w:rsidRPr="00230755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567" w:type="dxa"/>
          </w:tcPr>
          <w:p w:rsidR="0084463F" w:rsidRPr="0028527C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413" w:type="dxa"/>
          </w:tcPr>
          <w:p w:rsidR="0084463F" w:rsidRPr="00E3271D" w:rsidRDefault="00E3271D" w:rsidP="00230755">
            <w:pPr>
              <w:pStyle w:val="a9"/>
            </w:pPr>
            <w:r>
              <w:t>-</w:t>
            </w:r>
          </w:p>
        </w:tc>
      </w:tr>
      <w:tr w:rsidR="0084463F" w:rsidRPr="008814B3" w:rsidTr="00FB55B2">
        <w:trPr>
          <w:trHeight w:val="240"/>
        </w:trPr>
        <w:tc>
          <w:tcPr>
            <w:tcW w:w="2559" w:type="dxa"/>
          </w:tcPr>
          <w:p w:rsidR="0084463F" w:rsidRPr="00230755" w:rsidRDefault="0084463F" w:rsidP="00230755">
            <w:pPr>
              <w:pStyle w:val="a9"/>
            </w:pPr>
            <w:r w:rsidRPr="00230755">
              <w:t>1.4 Добавочный капитал</w:t>
            </w:r>
          </w:p>
        </w:tc>
        <w:tc>
          <w:tcPr>
            <w:tcW w:w="1714" w:type="dxa"/>
          </w:tcPr>
          <w:p w:rsidR="0084463F" w:rsidRPr="00230755" w:rsidRDefault="0084463F" w:rsidP="00230755">
            <w:pPr>
              <w:pStyle w:val="a9"/>
            </w:pPr>
            <w:r w:rsidRPr="00230755">
              <w:t>55 815</w:t>
            </w:r>
          </w:p>
        </w:tc>
        <w:tc>
          <w:tcPr>
            <w:tcW w:w="1926" w:type="dxa"/>
          </w:tcPr>
          <w:p w:rsidR="0084463F" w:rsidRPr="00230755" w:rsidRDefault="0084463F" w:rsidP="00230755">
            <w:pPr>
              <w:pStyle w:val="a9"/>
            </w:pPr>
            <w:r w:rsidRPr="00230755">
              <w:t>55 727</w:t>
            </w:r>
          </w:p>
        </w:tc>
        <w:tc>
          <w:tcPr>
            <w:tcW w:w="1624" w:type="dxa"/>
          </w:tcPr>
          <w:p w:rsidR="0084463F" w:rsidRPr="00230755" w:rsidRDefault="0084463F" w:rsidP="00230755">
            <w:pPr>
              <w:pStyle w:val="a9"/>
            </w:pPr>
            <w:r w:rsidRPr="00230755">
              <w:t>-88</w:t>
            </w:r>
          </w:p>
        </w:tc>
        <w:tc>
          <w:tcPr>
            <w:tcW w:w="1559" w:type="dxa"/>
          </w:tcPr>
          <w:p w:rsidR="0084463F" w:rsidRPr="00230755" w:rsidRDefault="0084463F" w:rsidP="00230755">
            <w:pPr>
              <w:pStyle w:val="a9"/>
            </w:pPr>
            <w:r w:rsidRPr="00230755">
              <w:t>99,84%</w:t>
            </w:r>
          </w:p>
        </w:tc>
        <w:tc>
          <w:tcPr>
            <w:tcW w:w="1694" w:type="dxa"/>
          </w:tcPr>
          <w:p w:rsidR="0084463F" w:rsidRPr="0028527C" w:rsidRDefault="0084463F" w:rsidP="00230755">
            <w:pPr>
              <w:pStyle w:val="a9"/>
            </w:pPr>
            <w:r w:rsidRPr="0028527C">
              <w:t>3,31%</w:t>
            </w:r>
          </w:p>
        </w:tc>
        <w:tc>
          <w:tcPr>
            <w:tcW w:w="1567" w:type="dxa"/>
          </w:tcPr>
          <w:p w:rsidR="0084463F" w:rsidRPr="0028527C" w:rsidRDefault="0084463F" w:rsidP="00230755">
            <w:pPr>
              <w:pStyle w:val="a9"/>
            </w:pPr>
            <w:r w:rsidRPr="0028527C">
              <w:t>2,39%</w:t>
            </w:r>
          </w:p>
        </w:tc>
        <w:tc>
          <w:tcPr>
            <w:tcW w:w="1413" w:type="dxa"/>
          </w:tcPr>
          <w:p w:rsidR="0084463F" w:rsidRPr="00E3271D" w:rsidRDefault="0084463F" w:rsidP="00230755">
            <w:pPr>
              <w:pStyle w:val="a9"/>
            </w:pPr>
            <w:r w:rsidRPr="00E3271D">
              <w:t>-0,92</w:t>
            </w:r>
          </w:p>
        </w:tc>
      </w:tr>
      <w:tr w:rsidR="0084463F" w:rsidRPr="008814B3" w:rsidTr="00FB55B2">
        <w:trPr>
          <w:trHeight w:val="240"/>
        </w:trPr>
        <w:tc>
          <w:tcPr>
            <w:tcW w:w="2559" w:type="dxa"/>
          </w:tcPr>
          <w:p w:rsidR="0084463F" w:rsidRPr="00230755" w:rsidRDefault="0084463F" w:rsidP="00230755">
            <w:pPr>
              <w:pStyle w:val="a9"/>
            </w:pPr>
            <w:r w:rsidRPr="00230755">
              <w:t>1.5 Резервный капитал</w:t>
            </w:r>
          </w:p>
        </w:tc>
        <w:tc>
          <w:tcPr>
            <w:tcW w:w="1714" w:type="dxa"/>
          </w:tcPr>
          <w:p w:rsidR="0084463F" w:rsidRPr="00230755" w:rsidRDefault="0084463F" w:rsidP="00230755">
            <w:pPr>
              <w:pStyle w:val="a9"/>
            </w:pPr>
            <w:r w:rsidRPr="00230755">
              <w:t>2 738</w:t>
            </w:r>
          </w:p>
        </w:tc>
        <w:tc>
          <w:tcPr>
            <w:tcW w:w="1926" w:type="dxa"/>
          </w:tcPr>
          <w:p w:rsidR="0084463F" w:rsidRPr="00230755" w:rsidRDefault="0084463F" w:rsidP="00230755">
            <w:pPr>
              <w:pStyle w:val="a9"/>
            </w:pPr>
            <w:r w:rsidRPr="00230755">
              <w:t>2 860</w:t>
            </w:r>
          </w:p>
        </w:tc>
        <w:tc>
          <w:tcPr>
            <w:tcW w:w="1624" w:type="dxa"/>
          </w:tcPr>
          <w:p w:rsidR="0084463F" w:rsidRPr="00230755" w:rsidRDefault="0084463F" w:rsidP="00230755">
            <w:pPr>
              <w:pStyle w:val="a9"/>
            </w:pPr>
            <w:r w:rsidRPr="00230755">
              <w:t>122</w:t>
            </w:r>
          </w:p>
        </w:tc>
        <w:tc>
          <w:tcPr>
            <w:tcW w:w="1559" w:type="dxa"/>
          </w:tcPr>
          <w:p w:rsidR="0084463F" w:rsidRPr="00230755" w:rsidRDefault="0084463F" w:rsidP="00230755">
            <w:pPr>
              <w:pStyle w:val="a9"/>
            </w:pPr>
            <w:r w:rsidRPr="00230755">
              <w:t>104,46%</w:t>
            </w:r>
          </w:p>
        </w:tc>
        <w:tc>
          <w:tcPr>
            <w:tcW w:w="1694" w:type="dxa"/>
          </w:tcPr>
          <w:p w:rsidR="0084463F" w:rsidRPr="0028527C" w:rsidRDefault="0084463F" w:rsidP="00230755">
            <w:pPr>
              <w:pStyle w:val="a9"/>
            </w:pPr>
            <w:r w:rsidRPr="0028527C">
              <w:t>0,16%</w:t>
            </w:r>
          </w:p>
        </w:tc>
        <w:tc>
          <w:tcPr>
            <w:tcW w:w="1567" w:type="dxa"/>
          </w:tcPr>
          <w:p w:rsidR="0084463F" w:rsidRPr="0028527C" w:rsidRDefault="0084463F" w:rsidP="00230755">
            <w:pPr>
              <w:pStyle w:val="a9"/>
            </w:pPr>
            <w:r w:rsidRPr="0028527C">
              <w:t>0,12%</w:t>
            </w:r>
          </w:p>
        </w:tc>
        <w:tc>
          <w:tcPr>
            <w:tcW w:w="1413" w:type="dxa"/>
          </w:tcPr>
          <w:p w:rsidR="0084463F" w:rsidRPr="00E3271D" w:rsidRDefault="0084463F" w:rsidP="00230755">
            <w:pPr>
              <w:pStyle w:val="a9"/>
            </w:pPr>
            <w:r w:rsidRPr="00E3271D">
              <w:t>-0,04</w:t>
            </w:r>
          </w:p>
        </w:tc>
      </w:tr>
      <w:tr w:rsidR="0084463F" w:rsidRPr="008814B3" w:rsidTr="00FB55B2">
        <w:trPr>
          <w:trHeight w:val="480"/>
        </w:trPr>
        <w:tc>
          <w:tcPr>
            <w:tcW w:w="2559" w:type="dxa"/>
          </w:tcPr>
          <w:p w:rsidR="0084463F" w:rsidRPr="00230755" w:rsidRDefault="0084463F" w:rsidP="00230755">
            <w:pPr>
              <w:pStyle w:val="a9"/>
            </w:pPr>
            <w:r w:rsidRPr="00230755">
              <w:t>1.6. Нераспределенная прибыль (непокрытый убыток)</w:t>
            </w:r>
          </w:p>
        </w:tc>
        <w:tc>
          <w:tcPr>
            <w:tcW w:w="1714" w:type="dxa"/>
          </w:tcPr>
          <w:p w:rsidR="0084463F" w:rsidRPr="00230755" w:rsidRDefault="0084463F" w:rsidP="00230755">
            <w:pPr>
              <w:pStyle w:val="a9"/>
            </w:pPr>
            <w:r w:rsidRPr="00230755">
              <w:t>49 917</w:t>
            </w:r>
          </w:p>
        </w:tc>
        <w:tc>
          <w:tcPr>
            <w:tcW w:w="1926" w:type="dxa"/>
          </w:tcPr>
          <w:p w:rsidR="0084463F" w:rsidRPr="00230755" w:rsidRDefault="0084463F" w:rsidP="00230755">
            <w:pPr>
              <w:pStyle w:val="a9"/>
            </w:pPr>
            <w:r w:rsidRPr="00230755">
              <w:t>51 492</w:t>
            </w:r>
          </w:p>
        </w:tc>
        <w:tc>
          <w:tcPr>
            <w:tcW w:w="1624" w:type="dxa"/>
          </w:tcPr>
          <w:p w:rsidR="0084463F" w:rsidRPr="00230755" w:rsidRDefault="0084463F" w:rsidP="00230755">
            <w:pPr>
              <w:pStyle w:val="a9"/>
            </w:pPr>
            <w:r w:rsidRPr="00230755">
              <w:t>1 575</w:t>
            </w:r>
          </w:p>
        </w:tc>
        <w:tc>
          <w:tcPr>
            <w:tcW w:w="1559" w:type="dxa"/>
          </w:tcPr>
          <w:p w:rsidR="0084463F" w:rsidRPr="00230755" w:rsidRDefault="0084463F" w:rsidP="00230755">
            <w:pPr>
              <w:pStyle w:val="a9"/>
            </w:pPr>
            <w:r w:rsidRPr="00230755">
              <w:t>103,16%</w:t>
            </w:r>
          </w:p>
        </w:tc>
        <w:tc>
          <w:tcPr>
            <w:tcW w:w="1694" w:type="dxa"/>
          </w:tcPr>
          <w:p w:rsidR="0084463F" w:rsidRPr="0028527C" w:rsidRDefault="0084463F" w:rsidP="00230755">
            <w:pPr>
              <w:pStyle w:val="a9"/>
            </w:pPr>
            <w:r w:rsidRPr="0028527C">
              <w:t>2,96%</w:t>
            </w:r>
          </w:p>
        </w:tc>
        <w:tc>
          <w:tcPr>
            <w:tcW w:w="1567" w:type="dxa"/>
          </w:tcPr>
          <w:p w:rsidR="0084463F" w:rsidRPr="0028527C" w:rsidRDefault="0084463F" w:rsidP="00230755">
            <w:pPr>
              <w:pStyle w:val="a9"/>
            </w:pPr>
            <w:r w:rsidRPr="0028527C">
              <w:t>2,21%</w:t>
            </w:r>
          </w:p>
        </w:tc>
        <w:tc>
          <w:tcPr>
            <w:tcW w:w="1413" w:type="dxa"/>
          </w:tcPr>
          <w:p w:rsidR="0084463F" w:rsidRPr="00E3271D" w:rsidRDefault="0084463F" w:rsidP="00230755">
            <w:pPr>
              <w:pStyle w:val="a9"/>
            </w:pPr>
            <w:r w:rsidRPr="00E3271D">
              <w:t>-0,75</w:t>
            </w:r>
          </w:p>
        </w:tc>
      </w:tr>
      <w:tr w:rsidR="0084463F" w:rsidRPr="008814B3" w:rsidTr="00FB55B2">
        <w:trPr>
          <w:trHeight w:val="240"/>
        </w:trPr>
        <w:tc>
          <w:tcPr>
            <w:tcW w:w="2559" w:type="dxa"/>
          </w:tcPr>
          <w:p w:rsidR="0084463F" w:rsidRPr="00E3271D" w:rsidRDefault="0084463F" w:rsidP="00230755">
            <w:pPr>
              <w:pStyle w:val="a9"/>
            </w:pPr>
            <w:r w:rsidRPr="00E3271D">
              <w:t xml:space="preserve">2. Обязательства - </w:t>
            </w:r>
            <w:r w:rsidRPr="00E3271D">
              <w:lastRenderedPageBreak/>
              <w:t>всего</w:t>
            </w:r>
          </w:p>
        </w:tc>
        <w:tc>
          <w:tcPr>
            <w:tcW w:w="1714" w:type="dxa"/>
          </w:tcPr>
          <w:p w:rsidR="0084463F" w:rsidRPr="00E3271D" w:rsidRDefault="0084463F" w:rsidP="00230755">
            <w:pPr>
              <w:pStyle w:val="a9"/>
            </w:pPr>
            <w:r w:rsidRPr="00E3271D">
              <w:lastRenderedPageBreak/>
              <w:t>1 077 005</w:t>
            </w:r>
          </w:p>
        </w:tc>
        <w:tc>
          <w:tcPr>
            <w:tcW w:w="1926" w:type="dxa"/>
          </w:tcPr>
          <w:p w:rsidR="0084463F" w:rsidRPr="00E3271D" w:rsidRDefault="0084463F" w:rsidP="00230755">
            <w:pPr>
              <w:pStyle w:val="a9"/>
            </w:pPr>
            <w:r w:rsidRPr="00E3271D">
              <w:t>1 722 486</w:t>
            </w:r>
          </w:p>
        </w:tc>
        <w:tc>
          <w:tcPr>
            <w:tcW w:w="1624" w:type="dxa"/>
          </w:tcPr>
          <w:p w:rsidR="0084463F" w:rsidRPr="00E3271D" w:rsidRDefault="0084463F" w:rsidP="00230755">
            <w:pPr>
              <w:pStyle w:val="a9"/>
            </w:pPr>
            <w:r w:rsidRPr="00E3271D">
              <w:t>645 481</w:t>
            </w:r>
          </w:p>
        </w:tc>
        <w:tc>
          <w:tcPr>
            <w:tcW w:w="1559" w:type="dxa"/>
          </w:tcPr>
          <w:p w:rsidR="0084463F" w:rsidRPr="00E3271D" w:rsidRDefault="0084463F" w:rsidP="00230755">
            <w:pPr>
              <w:pStyle w:val="a9"/>
            </w:pPr>
            <w:r w:rsidRPr="00E3271D">
              <w:t>159,93%</w:t>
            </w:r>
          </w:p>
        </w:tc>
        <w:tc>
          <w:tcPr>
            <w:tcW w:w="1694" w:type="dxa"/>
          </w:tcPr>
          <w:p w:rsidR="0084463F" w:rsidRPr="00E3271D" w:rsidRDefault="0084463F" w:rsidP="00230755">
            <w:pPr>
              <w:pStyle w:val="a9"/>
            </w:pPr>
            <w:r w:rsidRPr="00E3271D">
              <w:t>63,90%</w:t>
            </w:r>
          </w:p>
        </w:tc>
        <w:tc>
          <w:tcPr>
            <w:tcW w:w="1567" w:type="dxa"/>
          </w:tcPr>
          <w:p w:rsidR="0084463F" w:rsidRPr="00E3271D" w:rsidRDefault="0084463F" w:rsidP="00230755">
            <w:pPr>
              <w:pStyle w:val="a9"/>
            </w:pPr>
            <w:r w:rsidRPr="00E3271D">
              <w:t>73,85%</w:t>
            </w:r>
          </w:p>
        </w:tc>
        <w:tc>
          <w:tcPr>
            <w:tcW w:w="1413" w:type="dxa"/>
          </w:tcPr>
          <w:p w:rsidR="0084463F" w:rsidRPr="00E3271D" w:rsidRDefault="0084463F" w:rsidP="00230755">
            <w:pPr>
              <w:pStyle w:val="a9"/>
            </w:pPr>
            <w:r w:rsidRPr="00E3271D">
              <w:t>9,95</w:t>
            </w:r>
          </w:p>
        </w:tc>
      </w:tr>
      <w:tr w:rsidR="0084463F" w:rsidRPr="008814B3" w:rsidTr="00FB55B2">
        <w:trPr>
          <w:trHeight w:val="240"/>
        </w:trPr>
        <w:tc>
          <w:tcPr>
            <w:tcW w:w="2559" w:type="dxa"/>
          </w:tcPr>
          <w:p w:rsidR="0084463F" w:rsidRPr="00E3271D" w:rsidRDefault="0084463F" w:rsidP="00230755">
            <w:pPr>
              <w:pStyle w:val="a9"/>
            </w:pPr>
            <w:r w:rsidRPr="00E3271D">
              <w:lastRenderedPageBreak/>
              <w:t>2.1 Долгосрочные обязательства</w:t>
            </w:r>
          </w:p>
        </w:tc>
        <w:tc>
          <w:tcPr>
            <w:tcW w:w="1714" w:type="dxa"/>
          </w:tcPr>
          <w:p w:rsidR="0084463F" w:rsidRPr="00E3271D" w:rsidRDefault="0084463F" w:rsidP="00230755">
            <w:pPr>
              <w:pStyle w:val="a9"/>
            </w:pPr>
            <w:r w:rsidRPr="00E3271D">
              <w:t>137 072</w:t>
            </w:r>
          </w:p>
        </w:tc>
        <w:tc>
          <w:tcPr>
            <w:tcW w:w="1926" w:type="dxa"/>
          </w:tcPr>
          <w:p w:rsidR="0084463F" w:rsidRPr="00E3271D" w:rsidRDefault="0084463F" w:rsidP="00230755">
            <w:pPr>
              <w:pStyle w:val="a9"/>
            </w:pPr>
            <w:r w:rsidRPr="00E3271D">
              <w:t>301 236</w:t>
            </w:r>
          </w:p>
        </w:tc>
        <w:tc>
          <w:tcPr>
            <w:tcW w:w="1624" w:type="dxa"/>
          </w:tcPr>
          <w:p w:rsidR="0084463F" w:rsidRPr="00E3271D" w:rsidRDefault="0084463F" w:rsidP="00230755">
            <w:pPr>
              <w:pStyle w:val="a9"/>
            </w:pPr>
            <w:r w:rsidRPr="00E3271D">
              <w:t xml:space="preserve">164 </w:t>
            </w:r>
            <w:proofErr w:type="spellStart"/>
            <w:r w:rsidRPr="00E3271D">
              <w:t>164</w:t>
            </w:r>
            <w:proofErr w:type="spellEnd"/>
          </w:p>
        </w:tc>
        <w:tc>
          <w:tcPr>
            <w:tcW w:w="1559" w:type="dxa"/>
          </w:tcPr>
          <w:p w:rsidR="0084463F" w:rsidRPr="00E3271D" w:rsidRDefault="0084463F" w:rsidP="00230755">
            <w:pPr>
              <w:pStyle w:val="a9"/>
            </w:pPr>
            <w:r w:rsidRPr="00E3271D">
              <w:t>219,76%</w:t>
            </w:r>
          </w:p>
        </w:tc>
        <w:tc>
          <w:tcPr>
            <w:tcW w:w="1694" w:type="dxa"/>
          </w:tcPr>
          <w:p w:rsidR="0084463F" w:rsidRPr="00E3271D" w:rsidRDefault="0084463F" w:rsidP="00230755">
            <w:pPr>
              <w:pStyle w:val="a9"/>
            </w:pPr>
            <w:r w:rsidRPr="00E3271D">
              <w:t>8,13%</w:t>
            </w:r>
          </w:p>
        </w:tc>
        <w:tc>
          <w:tcPr>
            <w:tcW w:w="1567" w:type="dxa"/>
          </w:tcPr>
          <w:p w:rsidR="0084463F" w:rsidRPr="00E3271D" w:rsidRDefault="0084463F" w:rsidP="00230755">
            <w:pPr>
              <w:pStyle w:val="a9"/>
            </w:pPr>
            <w:r w:rsidRPr="00E3271D">
              <w:t>12,91%</w:t>
            </w:r>
          </w:p>
        </w:tc>
        <w:tc>
          <w:tcPr>
            <w:tcW w:w="1413" w:type="dxa"/>
          </w:tcPr>
          <w:p w:rsidR="0084463F" w:rsidRPr="00E3271D" w:rsidRDefault="0084463F" w:rsidP="00230755">
            <w:pPr>
              <w:pStyle w:val="a9"/>
            </w:pPr>
            <w:r w:rsidRPr="00E3271D">
              <w:t>4,78</w:t>
            </w:r>
          </w:p>
        </w:tc>
      </w:tr>
      <w:tr w:rsidR="0084463F" w:rsidRPr="008814B3" w:rsidTr="00FB55B2">
        <w:trPr>
          <w:trHeight w:val="240"/>
        </w:trPr>
        <w:tc>
          <w:tcPr>
            <w:tcW w:w="2559" w:type="dxa"/>
          </w:tcPr>
          <w:p w:rsidR="0084463F" w:rsidRPr="00E3271D" w:rsidRDefault="0084463F" w:rsidP="00230755">
            <w:pPr>
              <w:pStyle w:val="a9"/>
            </w:pPr>
            <w:r w:rsidRPr="00E3271D">
              <w:t>2.2 Краткосрочные обязательства</w:t>
            </w:r>
          </w:p>
        </w:tc>
        <w:tc>
          <w:tcPr>
            <w:tcW w:w="1714" w:type="dxa"/>
          </w:tcPr>
          <w:p w:rsidR="0084463F" w:rsidRPr="00E3271D" w:rsidRDefault="0084463F" w:rsidP="00230755">
            <w:pPr>
              <w:pStyle w:val="a9"/>
            </w:pPr>
            <w:r w:rsidRPr="00E3271D">
              <w:t>939 933</w:t>
            </w:r>
          </w:p>
        </w:tc>
        <w:tc>
          <w:tcPr>
            <w:tcW w:w="1926" w:type="dxa"/>
          </w:tcPr>
          <w:p w:rsidR="0084463F" w:rsidRPr="00E3271D" w:rsidRDefault="0084463F" w:rsidP="00230755">
            <w:pPr>
              <w:pStyle w:val="a9"/>
            </w:pPr>
            <w:r w:rsidRPr="00E3271D">
              <w:t>1 421 250</w:t>
            </w:r>
          </w:p>
        </w:tc>
        <w:tc>
          <w:tcPr>
            <w:tcW w:w="1624" w:type="dxa"/>
          </w:tcPr>
          <w:p w:rsidR="0084463F" w:rsidRPr="00E3271D" w:rsidRDefault="0084463F" w:rsidP="00230755">
            <w:pPr>
              <w:pStyle w:val="a9"/>
            </w:pPr>
            <w:r w:rsidRPr="00E3271D">
              <w:t>481 317</w:t>
            </w:r>
          </w:p>
        </w:tc>
        <w:tc>
          <w:tcPr>
            <w:tcW w:w="1559" w:type="dxa"/>
          </w:tcPr>
          <w:p w:rsidR="0084463F" w:rsidRPr="00E3271D" w:rsidRDefault="0084463F" w:rsidP="00230755">
            <w:pPr>
              <w:pStyle w:val="a9"/>
            </w:pPr>
            <w:r w:rsidRPr="00E3271D">
              <w:t>151,21%</w:t>
            </w:r>
          </w:p>
        </w:tc>
        <w:tc>
          <w:tcPr>
            <w:tcW w:w="1694" w:type="dxa"/>
          </w:tcPr>
          <w:p w:rsidR="0084463F" w:rsidRPr="00E3271D" w:rsidRDefault="0084463F" w:rsidP="00230755">
            <w:pPr>
              <w:pStyle w:val="a9"/>
            </w:pPr>
            <w:r w:rsidRPr="00E3271D">
              <w:t>55,77%</w:t>
            </w:r>
          </w:p>
        </w:tc>
        <w:tc>
          <w:tcPr>
            <w:tcW w:w="1567" w:type="dxa"/>
          </w:tcPr>
          <w:p w:rsidR="0084463F" w:rsidRPr="00E3271D" w:rsidRDefault="0084463F" w:rsidP="00230755">
            <w:pPr>
              <w:pStyle w:val="a9"/>
            </w:pPr>
            <w:r w:rsidRPr="00E3271D">
              <w:t>60,93%</w:t>
            </w:r>
          </w:p>
        </w:tc>
        <w:tc>
          <w:tcPr>
            <w:tcW w:w="1413" w:type="dxa"/>
          </w:tcPr>
          <w:p w:rsidR="0084463F" w:rsidRPr="00E3271D" w:rsidRDefault="0084463F" w:rsidP="00230755">
            <w:pPr>
              <w:pStyle w:val="a9"/>
            </w:pPr>
            <w:r w:rsidRPr="00E3271D">
              <w:t>5,16</w:t>
            </w:r>
          </w:p>
        </w:tc>
      </w:tr>
      <w:tr w:rsidR="0084463F" w:rsidRPr="008814B3" w:rsidTr="00FB55B2">
        <w:trPr>
          <w:trHeight w:val="240"/>
        </w:trPr>
        <w:tc>
          <w:tcPr>
            <w:tcW w:w="2559" w:type="dxa"/>
          </w:tcPr>
          <w:p w:rsidR="0084463F" w:rsidRPr="00E3271D" w:rsidRDefault="0084463F" w:rsidP="00230755">
            <w:pPr>
              <w:pStyle w:val="a9"/>
            </w:pPr>
            <w:r w:rsidRPr="00E3271D">
              <w:t>2.2.1 Займы и кредиты</w:t>
            </w:r>
          </w:p>
        </w:tc>
        <w:tc>
          <w:tcPr>
            <w:tcW w:w="1714" w:type="dxa"/>
          </w:tcPr>
          <w:p w:rsidR="0084463F" w:rsidRPr="00E3271D" w:rsidRDefault="0084463F" w:rsidP="00230755">
            <w:pPr>
              <w:pStyle w:val="a9"/>
            </w:pPr>
            <w:r w:rsidRPr="00E3271D">
              <w:t>661 133</w:t>
            </w:r>
          </w:p>
        </w:tc>
        <w:tc>
          <w:tcPr>
            <w:tcW w:w="1926" w:type="dxa"/>
          </w:tcPr>
          <w:p w:rsidR="0084463F" w:rsidRPr="00E3271D" w:rsidRDefault="0084463F" w:rsidP="00230755">
            <w:pPr>
              <w:pStyle w:val="a9"/>
            </w:pPr>
            <w:r w:rsidRPr="00E3271D">
              <w:t>699 281</w:t>
            </w:r>
          </w:p>
        </w:tc>
        <w:tc>
          <w:tcPr>
            <w:tcW w:w="1624" w:type="dxa"/>
          </w:tcPr>
          <w:p w:rsidR="0084463F" w:rsidRPr="00E3271D" w:rsidRDefault="0084463F" w:rsidP="00230755">
            <w:pPr>
              <w:pStyle w:val="a9"/>
            </w:pPr>
            <w:r w:rsidRPr="00E3271D">
              <w:t>38 148</w:t>
            </w:r>
          </w:p>
        </w:tc>
        <w:tc>
          <w:tcPr>
            <w:tcW w:w="1559" w:type="dxa"/>
          </w:tcPr>
          <w:p w:rsidR="0084463F" w:rsidRPr="00E3271D" w:rsidRDefault="0084463F" w:rsidP="00230755">
            <w:pPr>
              <w:pStyle w:val="a9"/>
            </w:pPr>
            <w:r w:rsidRPr="00E3271D">
              <w:t>105,77%</w:t>
            </w:r>
          </w:p>
        </w:tc>
        <w:tc>
          <w:tcPr>
            <w:tcW w:w="1694" w:type="dxa"/>
          </w:tcPr>
          <w:p w:rsidR="0084463F" w:rsidRPr="00E3271D" w:rsidRDefault="0084463F" w:rsidP="00230755">
            <w:pPr>
              <w:pStyle w:val="a9"/>
            </w:pPr>
            <w:r w:rsidRPr="00E3271D">
              <w:t>39,23%</w:t>
            </w:r>
          </w:p>
        </w:tc>
        <w:tc>
          <w:tcPr>
            <w:tcW w:w="1567" w:type="dxa"/>
          </w:tcPr>
          <w:p w:rsidR="0084463F" w:rsidRPr="00E3271D" w:rsidRDefault="0084463F" w:rsidP="00230755">
            <w:pPr>
              <w:pStyle w:val="a9"/>
            </w:pPr>
            <w:r w:rsidRPr="00E3271D">
              <w:t>29,98%</w:t>
            </w:r>
          </w:p>
        </w:tc>
        <w:tc>
          <w:tcPr>
            <w:tcW w:w="1413" w:type="dxa"/>
          </w:tcPr>
          <w:p w:rsidR="0084463F" w:rsidRPr="00E3271D" w:rsidRDefault="0084463F" w:rsidP="00230755">
            <w:pPr>
              <w:pStyle w:val="a9"/>
            </w:pPr>
            <w:r w:rsidRPr="00E3271D">
              <w:t>-9,25</w:t>
            </w:r>
          </w:p>
        </w:tc>
      </w:tr>
      <w:tr w:rsidR="0084463F" w:rsidRPr="008814B3" w:rsidTr="00FB55B2">
        <w:trPr>
          <w:trHeight w:val="240"/>
        </w:trPr>
        <w:tc>
          <w:tcPr>
            <w:tcW w:w="2559" w:type="dxa"/>
          </w:tcPr>
          <w:p w:rsidR="0084463F" w:rsidRPr="00E3271D" w:rsidRDefault="0084463F" w:rsidP="00230755">
            <w:pPr>
              <w:pStyle w:val="a9"/>
            </w:pPr>
            <w:r w:rsidRPr="00E3271D">
              <w:t>2.2.2 Кредиторская задолженность</w:t>
            </w:r>
          </w:p>
        </w:tc>
        <w:tc>
          <w:tcPr>
            <w:tcW w:w="1714" w:type="dxa"/>
          </w:tcPr>
          <w:p w:rsidR="0084463F" w:rsidRPr="00E3271D" w:rsidRDefault="0084463F" w:rsidP="00230755">
            <w:pPr>
              <w:pStyle w:val="a9"/>
            </w:pPr>
            <w:r w:rsidRPr="00E3271D">
              <w:t>278 635</w:t>
            </w:r>
          </w:p>
        </w:tc>
        <w:tc>
          <w:tcPr>
            <w:tcW w:w="1926" w:type="dxa"/>
          </w:tcPr>
          <w:p w:rsidR="0084463F" w:rsidRPr="00E3271D" w:rsidRDefault="0084463F" w:rsidP="00230755">
            <w:pPr>
              <w:pStyle w:val="a9"/>
            </w:pPr>
            <w:r w:rsidRPr="00E3271D">
              <w:t>721 804</w:t>
            </w:r>
          </w:p>
        </w:tc>
        <w:tc>
          <w:tcPr>
            <w:tcW w:w="1624" w:type="dxa"/>
          </w:tcPr>
          <w:p w:rsidR="0084463F" w:rsidRPr="00E3271D" w:rsidRDefault="0084463F" w:rsidP="00230755">
            <w:pPr>
              <w:pStyle w:val="a9"/>
            </w:pPr>
            <w:r w:rsidRPr="00E3271D">
              <w:t>443 169</w:t>
            </w:r>
          </w:p>
        </w:tc>
        <w:tc>
          <w:tcPr>
            <w:tcW w:w="1559" w:type="dxa"/>
          </w:tcPr>
          <w:p w:rsidR="0084463F" w:rsidRPr="00E3271D" w:rsidRDefault="0084463F" w:rsidP="00230755">
            <w:pPr>
              <w:pStyle w:val="a9"/>
            </w:pPr>
            <w:r w:rsidRPr="00E3271D">
              <w:t>259,05%</w:t>
            </w:r>
          </w:p>
        </w:tc>
        <w:tc>
          <w:tcPr>
            <w:tcW w:w="1694" w:type="dxa"/>
          </w:tcPr>
          <w:p w:rsidR="0084463F" w:rsidRPr="00E3271D" w:rsidRDefault="0084463F" w:rsidP="00230755">
            <w:pPr>
              <w:pStyle w:val="a9"/>
            </w:pPr>
            <w:r w:rsidRPr="00E3271D">
              <w:t>16,53%</w:t>
            </w:r>
          </w:p>
        </w:tc>
        <w:tc>
          <w:tcPr>
            <w:tcW w:w="1567" w:type="dxa"/>
          </w:tcPr>
          <w:p w:rsidR="0084463F" w:rsidRPr="00E3271D" w:rsidRDefault="0084463F" w:rsidP="00230755">
            <w:pPr>
              <w:pStyle w:val="a9"/>
            </w:pPr>
            <w:r w:rsidRPr="00E3271D">
              <w:t>30,94%</w:t>
            </w:r>
          </w:p>
        </w:tc>
        <w:tc>
          <w:tcPr>
            <w:tcW w:w="1413" w:type="dxa"/>
          </w:tcPr>
          <w:p w:rsidR="0084463F" w:rsidRPr="00E3271D" w:rsidRDefault="0084463F" w:rsidP="00230755">
            <w:pPr>
              <w:pStyle w:val="a9"/>
            </w:pPr>
            <w:r w:rsidRPr="00E3271D">
              <w:t>14,41</w:t>
            </w:r>
          </w:p>
        </w:tc>
      </w:tr>
      <w:tr w:rsidR="0084463F" w:rsidRPr="008814B3" w:rsidTr="00FB55B2">
        <w:trPr>
          <w:trHeight w:val="240"/>
        </w:trPr>
        <w:tc>
          <w:tcPr>
            <w:tcW w:w="2559" w:type="dxa"/>
          </w:tcPr>
          <w:p w:rsidR="0084463F" w:rsidRPr="00E3271D" w:rsidRDefault="0084463F" w:rsidP="00230755">
            <w:pPr>
              <w:pStyle w:val="a9"/>
            </w:pPr>
            <w:r w:rsidRPr="00E3271D">
              <w:t>2.2.3 Доходы будущих периодов</w:t>
            </w:r>
          </w:p>
        </w:tc>
        <w:tc>
          <w:tcPr>
            <w:tcW w:w="1714" w:type="dxa"/>
          </w:tcPr>
          <w:p w:rsidR="0084463F" w:rsidRPr="00E3271D" w:rsidRDefault="0084463F" w:rsidP="00230755">
            <w:pPr>
              <w:pStyle w:val="a9"/>
            </w:pPr>
            <w:r w:rsidRPr="00E3271D">
              <w:t>165</w:t>
            </w:r>
          </w:p>
        </w:tc>
        <w:tc>
          <w:tcPr>
            <w:tcW w:w="1926" w:type="dxa"/>
          </w:tcPr>
          <w:p w:rsidR="0084463F" w:rsidRPr="00E3271D" w:rsidRDefault="0084463F" w:rsidP="00230755">
            <w:pPr>
              <w:pStyle w:val="a9"/>
            </w:pPr>
            <w:r w:rsidRPr="00E3271D">
              <w:t>165</w:t>
            </w:r>
          </w:p>
        </w:tc>
        <w:tc>
          <w:tcPr>
            <w:tcW w:w="1624" w:type="dxa"/>
          </w:tcPr>
          <w:p w:rsidR="0084463F" w:rsidRPr="00E3271D" w:rsidRDefault="0084463F" w:rsidP="00230755">
            <w:pPr>
              <w:pStyle w:val="a9"/>
            </w:pPr>
          </w:p>
        </w:tc>
        <w:tc>
          <w:tcPr>
            <w:tcW w:w="1559" w:type="dxa"/>
          </w:tcPr>
          <w:p w:rsidR="0084463F" w:rsidRPr="00E3271D" w:rsidRDefault="0084463F" w:rsidP="00230755">
            <w:pPr>
              <w:pStyle w:val="a9"/>
            </w:pPr>
            <w:r w:rsidRPr="00E3271D">
              <w:t>100,00%</w:t>
            </w:r>
          </w:p>
        </w:tc>
        <w:tc>
          <w:tcPr>
            <w:tcW w:w="1694" w:type="dxa"/>
          </w:tcPr>
          <w:p w:rsidR="0084463F" w:rsidRPr="00E3271D" w:rsidRDefault="0084463F" w:rsidP="00230755">
            <w:pPr>
              <w:pStyle w:val="a9"/>
            </w:pPr>
            <w:r w:rsidRPr="00E3271D">
              <w:t>0,01%</w:t>
            </w:r>
          </w:p>
        </w:tc>
        <w:tc>
          <w:tcPr>
            <w:tcW w:w="1567" w:type="dxa"/>
          </w:tcPr>
          <w:p w:rsidR="0084463F" w:rsidRPr="00E3271D" w:rsidRDefault="0084463F" w:rsidP="00230755">
            <w:pPr>
              <w:pStyle w:val="a9"/>
            </w:pPr>
            <w:r w:rsidRPr="00E3271D">
              <w:t>0,01%</w:t>
            </w:r>
          </w:p>
        </w:tc>
        <w:tc>
          <w:tcPr>
            <w:tcW w:w="1413" w:type="dxa"/>
          </w:tcPr>
          <w:p w:rsidR="0084463F" w:rsidRPr="00E3271D" w:rsidRDefault="0084463F" w:rsidP="00230755">
            <w:pPr>
              <w:pStyle w:val="a9"/>
            </w:pPr>
            <w:r w:rsidRPr="00E3271D">
              <w:t>0,00</w:t>
            </w:r>
          </w:p>
        </w:tc>
      </w:tr>
      <w:tr w:rsidR="0084463F" w:rsidRPr="008814B3" w:rsidTr="00FB55B2">
        <w:trPr>
          <w:trHeight w:val="240"/>
        </w:trPr>
        <w:tc>
          <w:tcPr>
            <w:tcW w:w="2559" w:type="dxa"/>
          </w:tcPr>
          <w:p w:rsidR="0084463F" w:rsidRPr="00E3271D" w:rsidRDefault="0084463F" w:rsidP="00230755">
            <w:pPr>
              <w:pStyle w:val="a9"/>
            </w:pPr>
            <w:r w:rsidRPr="00E3271D">
              <w:t>2.2.4 Резервы предстоящих расходов</w:t>
            </w:r>
          </w:p>
        </w:tc>
        <w:tc>
          <w:tcPr>
            <w:tcW w:w="1714" w:type="dxa"/>
          </w:tcPr>
          <w:p w:rsidR="0084463F" w:rsidRPr="00E3271D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926" w:type="dxa"/>
          </w:tcPr>
          <w:p w:rsidR="0084463F" w:rsidRPr="00E3271D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624" w:type="dxa"/>
          </w:tcPr>
          <w:p w:rsidR="0084463F" w:rsidRPr="00E3271D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559" w:type="dxa"/>
          </w:tcPr>
          <w:p w:rsidR="0084463F" w:rsidRPr="00E3271D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694" w:type="dxa"/>
          </w:tcPr>
          <w:p w:rsidR="0084463F" w:rsidRPr="00E3271D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567" w:type="dxa"/>
          </w:tcPr>
          <w:p w:rsidR="0084463F" w:rsidRPr="00E3271D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413" w:type="dxa"/>
          </w:tcPr>
          <w:p w:rsidR="0084463F" w:rsidRPr="00E3271D" w:rsidRDefault="00E3271D" w:rsidP="00230755">
            <w:pPr>
              <w:pStyle w:val="a9"/>
            </w:pPr>
            <w:r>
              <w:t>-</w:t>
            </w:r>
          </w:p>
        </w:tc>
      </w:tr>
      <w:tr w:rsidR="0084463F" w:rsidRPr="008814B3" w:rsidTr="00FB55B2">
        <w:trPr>
          <w:trHeight w:val="480"/>
        </w:trPr>
        <w:tc>
          <w:tcPr>
            <w:tcW w:w="2559" w:type="dxa"/>
          </w:tcPr>
          <w:p w:rsidR="0084463F" w:rsidRPr="00E3271D" w:rsidRDefault="0084463F" w:rsidP="00230755">
            <w:pPr>
              <w:pStyle w:val="a9"/>
            </w:pPr>
            <w:r w:rsidRPr="00E3271D">
              <w:t>2.2.5</w:t>
            </w:r>
            <w:proofErr w:type="gramStart"/>
            <w:r w:rsidRPr="00E3271D">
              <w:t xml:space="preserve"> П</w:t>
            </w:r>
            <w:proofErr w:type="gramEnd"/>
            <w:r w:rsidRPr="00E3271D">
              <w:t>рочие краткосрочные обязательства</w:t>
            </w:r>
          </w:p>
        </w:tc>
        <w:tc>
          <w:tcPr>
            <w:tcW w:w="1714" w:type="dxa"/>
          </w:tcPr>
          <w:p w:rsidR="0084463F" w:rsidRPr="00E3271D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926" w:type="dxa"/>
          </w:tcPr>
          <w:p w:rsidR="0084463F" w:rsidRPr="00E3271D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624" w:type="dxa"/>
          </w:tcPr>
          <w:p w:rsidR="0084463F" w:rsidRPr="00E3271D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559" w:type="dxa"/>
          </w:tcPr>
          <w:p w:rsidR="0084463F" w:rsidRPr="00E3271D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694" w:type="dxa"/>
          </w:tcPr>
          <w:p w:rsidR="0084463F" w:rsidRPr="00E3271D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567" w:type="dxa"/>
          </w:tcPr>
          <w:p w:rsidR="0084463F" w:rsidRPr="00E3271D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413" w:type="dxa"/>
          </w:tcPr>
          <w:p w:rsidR="0084463F" w:rsidRPr="00E3271D" w:rsidRDefault="00E3271D" w:rsidP="00230755">
            <w:pPr>
              <w:pStyle w:val="a9"/>
            </w:pPr>
            <w:r>
              <w:t>-</w:t>
            </w:r>
          </w:p>
        </w:tc>
      </w:tr>
      <w:tr w:rsidR="0084463F" w:rsidRPr="008814B3" w:rsidTr="00FB55B2">
        <w:trPr>
          <w:trHeight w:val="255"/>
        </w:trPr>
        <w:tc>
          <w:tcPr>
            <w:tcW w:w="2559" w:type="dxa"/>
          </w:tcPr>
          <w:p w:rsidR="0084463F" w:rsidRPr="00E3271D" w:rsidRDefault="0084463F" w:rsidP="00230755">
            <w:pPr>
              <w:pStyle w:val="a9"/>
            </w:pPr>
            <w:r w:rsidRPr="00E3271D">
              <w:t>Итого пассивов</w:t>
            </w:r>
          </w:p>
        </w:tc>
        <w:tc>
          <w:tcPr>
            <w:tcW w:w="1714" w:type="dxa"/>
          </w:tcPr>
          <w:p w:rsidR="0084463F" w:rsidRPr="00E3271D" w:rsidRDefault="0084463F" w:rsidP="00230755">
            <w:pPr>
              <w:pStyle w:val="a9"/>
            </w:pPr>
            <w:r w:rsidRPr="00E3271D">
              <w:t>1 685 475</w:t>
            </w:r>
          </w:p>
        </w:tc>
        <w:tc>
          <w:tcPr>
            <w:tcW w:w="1926" w:type="dxa"/>
          </w:tcPr>
          <w:p w:rsidR="0084463F" w:rsidRPr="00E3271D" w:rsidRDefault="0084463F" w:rsidP="00230755">
            <w:pPr>
              <w:pStyle w:val="a9"/>
            </w:pPr>
            <w:r w:rsidRPr="00E3271D">
              <w:t>2 332 565</w:t>
            </w:r>
          </w:p>
        </w:tc>
        <w:tc>
          <w:tcPr>
            <w:tcW w:w="1624" w:type="dxa"/>
          </w:tcPr>
          <w:p w:rsidR="0084463F" w:rsidRPr="00E3271D" w:rsidRDefault="0084463F" w:rsidP="00230755">
            <w:pPr>
              <w:pStyle w:val="a9"/>
            </w:pPr>
            <w:r w:rsidRPr="00E3271D">
              <w:t>647 090</w:t>
            </w:r>
          </w:p>
        </w:tc>
        <w:tc>
          <w:tcPr>
            <w:tcW w:w="1559" w:type="dxa"/>
          </w:tcPr>
          <w:p w:rsidR="0084463F" w:rsidRPr="00E3271D" w:rsidRDefault="0084463F" w:rsidP="00230755">
            <w:pPr>
              <w:pStyle w:val="a9"/>
            </w:pPr>
            <w:r w:rsidRPr="00E3271D">
              <w:t>138,39%</w:t>
            </w:r>
          </w:p>
        </w:tc>
        <w:tc>
          <w:tcPr>
            <w:tcW w:w="1694" w:type="dxa"/>
          </w:tcPr>
          <w:p w:rsidR="0084463F" w:rsidRPr="00E3271D" w:rsidRDefault="0084463F" w:rsidP="00230755">
            <w:pPr>
              <w:pStyle w:val="a9"/>
            </w:pPr>
            <w:r w:rsidRPr="00E3271D">
              <w:t>100</w:t>
            </w:r>
          </w:p>
        </w:tc>
        <w:tc>
          <w:tcPr>
            <w:tcW w:w="1567" w:type="dxa"/>
          </w:tcPr>
          <w:p w:rsidR="0084463F" w:rsidRPr="00E3271D" w:rsidRDefault="0084463F" w:rsidP="00230755">
            <w:pPr>
              <w:pStyle w:val="a9"/>
            </w:pPr>
            <w:r w:rsidRPr="00E3271D">
              <w:t>100</w:t>
            </w:r>
          </w:p>
        </w:tc>
        <w:tc>
          <w:tcPr>
            <w:tcW w:w="1413" w:type="dxa"/>
          </w:tcPr>
          <w:p w:rsidR="0084463F" w:rsidRPr="00E3271D" w:rsidRDefault="0084463F" w:rsidP="00230755">
            <w:pPr>
              <w:pStyle w:val="a9"/>
            </w:pPr>
            <w:proofErr w:type="spellStart"/>
            <w:r w:rsidRPr="00E3271D">
              <w:t>х</w:t>
            </w:r>
            <w:proofErr w:type="spellEnd"/>
          </w:p>
        </w:tc>
      </w:tr>
    </w:tbl>
    <w:p w:rsidR="0084463F" w:rsidRPr="008814B3" w:rsidRDefault="0084463F" w:rsidP="0084463F">
      <w:pPr>
        <w:tabs>
          <w:tab w:val="left" w:pos="726"/>
        </w:tabs>
      </w:pPr>
    </w:p>
    <w:p w:rsidR="0084463F" w:rsidRDefault="0084463F">
      <w:pPr>
        <w:rPr>
          <w:sz w:val="28"/>
          <w:szCs w:val="28"/>
        </w:rPr>
        <w:sectPr w:rsidR="0084463F" w:rsidSect="0084463F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6A33CA" w:rsidRPr="00CF460A" w:rsidRDefault="006A33CA" w:rsidP="006A33CA">
      <w:pPr>
        <w:tabs>
          <w:tab w:val="left" w:pos="726"/>
        </w:tabs>
        <w:spacing w:line="360" w:lineRule="auto"/>
        <w:ind w:firstLine="851"/>
        <w:jc w:val="both"/>
        <w:rPr>
          <w:sz w:val="28"/>
          <w:szCs w:val="28"/>
        </w:rPr>
      </w:pPr>
      <w:r w:rsidRPr="00CF460A">
        <w:rPr>
          <w:sz w:val="28"/>
          <w:szCs w:val="28"/>
        </w:rPr>
        <w:lastRenderedPageBreak/>
        <w:t>Анализ структуры актива и пассива:</w:t>
      </w:r>
    </w:p>
    <w:p w:rsidR="00B63AE6" w:rsidRDefault="006A33CA" w:rsidP="00B63AE6">
      <w:pPr>
        <w:tabs>
          <w:tab w:val="left" w:pos="726"/>
        </w:tabs>
        <w:spacing w:line="360" w:lineRule="auto"/>
        <w:ind w:firstLine="851"/>
        <w:jc w:val="both"/>
        <w:rPr>
          <w:sz w:val="28"/>
          <w:szCs w:val="28"/>
        </w:rPr>
      </w:pPr>
      <w:r w:rsidRPr="00CF460A">
        <w:rPr>
          <w:sz w:val="28"/>
          <w:szCs w:val="28"/>
        </w:rPr>
        <w:t xml:space="preserve">1. В отчетном году организация значительно увеличила вложения средств в осуществление своей деятельности. Об этом свидетельствует рост величины валюты баланса с </w:t>
      </w:r>
      <w:r w:rsidRPr="00CF460A">
        <w:rPr>
          <w:bCs/>
          <w:sz w:val="28"/>
          <w:szCs w:val="28"/>
        </w:rPr>
        <w:t>1 685 475</w:t>
      </w:r>
      <w:r w:rsidRPr="00CF460A">
        <w:rPr>
          <w:b/>
          <w:bCs/>
          <w:sz w:val="28"/>
          <w:szCs w:val="28"/>
        </w:rPr>
        <w:t xml:space="preserve"> </w:t>
      </w:r>
      <w:r w:rsidRPr="00CF460A">
        <w:rPr>
          <w:sz w:val="28"/>
          <w:szCs w:val="28"/>
        </w:rPr>
        <w:t>тыс. руб. на начало года до 2 332 565 тыс. руб. на конец года, абсолютный показатель роста составил 647 090 тыс. руб., что в процентном соотношении составляет 138,39 %.</w:t>
      </w:r>
    </w:p>
    <w:p w:rsidR="00B63AE6" w:rsidRDefault="00B63AE6" w:rsidP="00B63AE6">
      <w:pPr>
        <w:tabs>
          <w:tab w:val="left" w:pos="726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6A33CA" w:rsidRPr="00B63AE6">
        <w:rPr>
          <w:sz w:val="28"/>
          <w:szCs w:val="28"/>
        </w:rPr>
        <w:t>В составе внеоборотных активов имело место увеличение стоимости всех видов имущества. Наибольшим приростом отличились основные средства, абсолютный показатель увеличения</w:t>
      </w:r>
      <w:r w:rsidR="00855D4B">
        <w:rPr>
          <w:sz w:val="28"/>
          <w:szCs w:val="28"/>
        </w:rPr>
        <w:t xml:space="preserve"> составил 237 722 тыс. руб.</w:t>
      </w:r>
      <w:r w:rsidRPr="00B63AE6">
        <w:rPr>
          <w:sz w:val="28"/>
          <w:szCs w:val="28"/>
        </w:rPr>
        <w:t>,</w:t>
      </w:r>
      <w:r>
        <w:rPr>
          <w:sz w:val="28"/>
          <w:szCs w:val="28"/>
        </w:rPr>
        <w:t xml:space="preserve"> что в процентном соотношении составляет</w:t>
      </w:r>
      <w:r w:rsidR="006A33CA" w:rsidRPr="00B63AE6">
        <w:rPr>
          <w:sz w:val="28"/>
          <w:szCs w:val="28"/>
        </w:rPr>
        <w:t xml:space="preserve"> 37,3</w:t>
      </w:r>
      <w:r>
        <w:rPr>
          <w:sz w:val="28"/>
          <w:szCs w:val="28"/>
        </w:rPr>
        <w:t>6</w:t>
      </w:r>
      <w:r w:rsidR="006A33CA" w:rsidRPr="00B63AE6">
        <w:rPr>
          <w:sz w:val="28"/>
          <w:szCs w:val="28"/>
        </w:rPr>
        <w:t xml:space="preserve"> %. Все это может быть следствием развития материально-технической базы предприятия. Рост стоимости основных средств экономически обоснован, если способствует увеличению объема производства и реализации продукции. </w:t>
      </w:r>
    </w:p>
    <w:p w:rsidR="00B63AE6" w:rsidRPr="00B63AE6" w:rsidRDefault="00B63AE6" w:rsidP="00B63AE6">
      <w:pPr>
        <w:tabs>
          <w:tab w:val="left" w:pos="726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6A33CA" w:rsidRPr="00B63AE6">
        <w:rPr>
          <w:sz w:val="28"/>
          <w:szCs w:val="28"/>
        </w:rPr>
        <w:t>Нематериальные активы в составе имущества занимают чуть более 0,01 %, причем на конец отчетного периода их удельный вес приблизился к нулевой отметке в составе активов.</w:t>
      </w:r>
    </w:p>
    <w:p w:rsidR="00B63AE6" w:rsidRDefault="00B63AE6" w:rsidP="00B63AE6">
      <w:pPr>
        <w:tabs>
          <w:tab w:val="left" w:pos="726"/>
        </w:tabs>
        <w:spacing w:line="360" w:lineRule="auto"/>
        <w:ind w:firstLine="851"/>
        <w:jc w:val="both"/>
        <w:rPr>
          <w:sz w:val="28"/>
          <w:szCs w:val="28"/>
        </w:rPr>
      </w:pPr>
      <w:r w:rsidRPr="00B63AE6">
        <w:rPr>
          <w:sz w:val="28"/>
          <w:szCs w:val="28"/>
        </w:rPr>
        <w:t xml:space="preserve">4. </w:t>
      </w:r>
      <w:r w:rsidR="006A33CA" w:rsidRPr="00B63AE6">
        <w:rPr>
          <w:sz w:val="28"/>
          <w:szCs w:val="28"/>
        </w:rPr>
        <w:t>Увеличение долгосрочных финансовых вложений на 64 346 тыс. руб., или почти в три раза, связано с развитием инвестиционной деятельности, включая вложение сре</w:t>
      </w:r>
      <w:proofErr w:type="gramStart"/>
      <w:r w:rsidR="006A33CA" w:rsidRPr="00B63AE6">
        <w:rPr>
          <w:sz w:val="28"/>
          <w:szCs w:val="28"/>
        </w:rPr>
        <w:t>дств в д</w:t>
      </w:r>
      <w:proofErr w:type="gramEnd"/>
      <w:r w:rsidR="006A33CA" w:rsidRPr="00B63AE6">
        <w:rPr>
          <w:sz w:val="28"/>
          <w:szCs w:val="28"/>
        </w:rPr>
        <w:t>очерние компании. Развитие инвестиционной деятельности оправдано, если приносит предприятию доход. Следует сопоставить величину дохода от инвестиционной деятельности с размером инвестиций, т.е. определить эффективность вложений. Если предприятие неплатежеспособно, необходимо пересмотреть отвлечение сре</w:t>
      </w:r>
      <w:proofErr w:type="gramStart"/>
      <w:r w:rsidR="006A33CA" w:rsidRPr="00B63AE6">
        <w:rPr>
          <w:sz w:val="28"/>
          <w:szCs w:val="28"/>
        </w:rPr>
        <w:t>дств в д</w:t>
      </w:r>
      <w:proofErr w:type="gramEnd"/>
      <w:r w:rsidR="006A33CA" w:rsidRPr="00B63AE6">
        <w:rPr>
          <w:sz w:val="28"/>
          <w:szCs w:val="28"/>
        </w:rPr>
        <w:t>анный вид вложений.</w:t>
      </w:r>
    </w:p>
    <w:p w:rsidR="00B63AE6" w:rsidRDefault="00B63AE6" w:rsidP="00B63AE6">
      <w:pPr>
        <w:tabs>
          <w:tab w:val="left" w:pos="726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6A33CA" w:rsidRPr="00B63AE6">
        <w:rPr>
          <w:sz w:val="28"/>
          <w:szCs w:val="28"/>
        </w:rPr>
        <w:t xml:space="preserve">Прирост оборотных активов обусловлен увеличением </w:t>
      </w:r>
      <w:r w:rsidRPr="00B63AE6">
        <w:rPr>
          <w:sz w:val="28"/>
          <w:szCs w:val="28"/>
        </w:rPr>
        <w:t>запасов</w:t>
      </w:r>
      <w:r w:rsidR="006A33CA" w:rsidRPr="00B63AE6">
        <w:rPr>
          <w:sz w:val="28"/>
          <w:szCs w:val="28"/>
        </w:rPr>
        <w:t xml:space="preserve">, дебиторской задолженности, краткосрочных финансовых вложений и денежных средств. </w:t>
      </w:r>
    </w:p>
    <w:p w:rsidR="00B63AE6" w:rsidRDefault="00B63AE6" w:rsidP="00B63AE6">
      <w:pPr>
        <w:tabs>
          <w:tab w:val="left" w:pos="726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6A33CA" w:rsidRPr="00B63AE6">
        <w:rPr>
          <w:sz w:val="28"/>
          <w:szCs w:val="28"/>
        </w:rPr>
        <w:t>В отчетном году сумма дебиторской задолженности возросла на 134 858 тыс. руб., или на 28,</w:t>
      </w:r>
      <w:r>
        <w:rPr>
          <w:sz w:val="28"/>
          <w:szCs w:val="28"/>
        </w:rPr>
        <w:t>44</w:t>
      </w:r>
      <w:r w:rsidR="006A33CA" w:rsidRPr="00B63AE6">
        <w:rPr>
          <w:sz w:val="28"/>
          <w:szCs w:val="28"/>
        </w:rPr>
        <w:t xml:space="preserve">%. Прирост дебиторской задолженности может быть </w:t>
      </w:r>
      <w:r w:rsidR="006A33CA" w:rsidRPr="00B63AE6">
        <w:rPr>
          <w:sz w:val="28"/>
          <w:szCs w:val="28"/>
        </w:rPr>
        <w:lastRenderedPageBreak/>
        <w:t>результатом увеличения товарных ссуд, выданных потребителям готовой продукции, появления просроченной задолженности.</w:t>
      </w:r>
    </w:p>
    <w:p w:rsidR="006916C2" w:rsidRDefault="00B63AE6" w:rsidP="006916C2">
      <w:pPr>
        <w:tabs>
          <w:tab w:val="left" w:pos="726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6A33CA" w:rsidRPr="00B63AE6">
        <w:rPr>
          <w:sz w:val="28"/>
          <w:szCs w:val="28"/>
        </w:rPr>
        <w:t>Денежные средства увеличились на 7 900 тыс. руб., их удельный вес в стоимости активов вырос на 0,32 % и к концу отчетного года составил 0,4 %, что положительно сказывается на платежеспособности предприятия.</w:t>
      </w:r>
    </w:p>
    <w:p w:rsidR="00173888" w:rsidRDefault="006916C2" w:rsidP="00173888">
      <w:pPr>
        <w:tabs>
          <w:tab w:val="left" w:pos="726"/>
        </w:tabs>
        <w:spacing w:line="360" w:lineRule="auto"/>
        <w:ind w:firstLine="851"/>
        <w:jc w:val="both"/>
        <w:rPr>
          <w:sz w:val="28"/>
          <w:szCs w:val="28"/>
        </w:rPr>
      </w:pPr>
      <w:r w:rsidRPr="006916C2">
        <w:rPr>
          <w:sz w:val="28"/>
          <w:szCs w:val="28"/>
        </w:rPr>
        <w:t xml:space="preserve">8. </w:t>
      </w:r>
      <w:r w:rsidR="006A33CA" w:rsidRPr="006916C2">
        <w:rPr>
          <w:sz w:val="28"/>
          <w:szCs w:val="28"/>
        </w:rPr>
        <w:t>В ходе анализа показателей структурной динамики установлено, что на конец отчетного периода 44 % составляют внеоборотные активы и 56 % - оборотные активы. В составе внеоборотных активов наибольшую долю занимают основные средства (</w:t>
      </w:r>
      <w:r w:rsidRPr="006916C2">
        <w:rPr>
          <w:sz w:val="28"/>
          <w:szCs w:val="28"/>
        </w:rPr>
        <w:t>37</w:t>
      </w:r>
      <w:r w:rsidR="006A33CA" w:rsidRPr="006916C2">
        <w:rPr>
          <w:sz w:val="28"/>
          <w:szCs w:val="28"/>
        </w:rPr>
        <w:t>,</w:t>
      </w:r>
      <w:r w:rsidRPr="006916C2">
        <w:rPr>
          <w:sz w:val="28"/>
          <w:szCs w:val="28"/>
        </w:rPr>
        <w:t>47</w:t>
      </w:r>
      <w:r w:rsidR="006A33CA" w:rsidRPr="006916C2">
        <w:rPr>
          <w:sz w:val="28"/>
          <w:szCs w:val="28"/>
        </w:rPr>
        <w:t>%), а в составе оборотных акти</w:t>
      </w:r>
      <w:r w:rsidRPr="006916C2">
        <w:rPr>
          <w:sz w:val="28"/>
          <w:szCs w:val="28"/>
        </w:rPr>
        <w:t xml:space="preserve">вов - </w:t>
      </w:r>
      <w:r w:rsidR="006A33CA" w:rsidRPr="006916C2">
        <w:rPr>
          <w:sz w:val="28"/>
          <w:szCs w:val="28"/>
        </w:rPr>
        <w:t xml:space="preserve"> дебиторская задолженность (</w:t>
      </w:r>
      <w:r w:rsidRPr="006916C2">
        <w:rPr>
          <w:sz w:val="28"/>
          <w:szCs w:val="28"/>
        </w:rPr>
        <w:t>26</w:t>
      </w:r>
      <w:r w:rsidR="006A33CA" w:rsidRPr="006916C2">
        <w:rPr>
          <w:sz w:val="28"/>
          <w:szCs w:val="28"/>
        </w:rPr>
        <w:t>,1</w:t>
      </w:r>
      <w:r w:rsidRPr="006916C2">
        <w:rPr>
          <w:sz w:val="28"/>
          <w:szCs w:val="28"/>
        </w:rPr>
        <w:t>1</w:t>
      </w:r>
      <w:r w:rsidR="006A33CA" w:rsidRPr="006916C2">
        <w:rPr>
          <w:sz w:val="28"/>
          <w:szCs w:val="28"/>
        </w:rPr>
        <w:t xml:space="preserve">%). Следует обратить внимание на невысокий удельный вес денежных средств в составе оборотных активов и значительное отвлечение средств в инвестиционную </w:t>
      </w:r>
      <w:proofErr w:type="gramStart"/>
      <w:r w:rsidR="006A33CA" w:rsidRPr="006916C2">
        <w:rPr>
          <w:sz w:val="28"/>
          <w:szCs w:val="28"/>
        </w:rPr>
        <w:t>деятельность</w:t>
      </w:r>
      <w:proofErr w:type="gramEnd"/>
      <w:r w:rsidR="006A33CA" w:rsidRPr="006916C2">
        <w:rPr>
          <w:sz w:val="28"/>
          <w:szCs w:val="28"/>
        </w:rPr>
        <w:t xml:space="preserve"> и дебиторскую задолженность.</w:t>
      </w:r>
      <w:bookmarkStart w:id="0" w:name="BM3"/>
    </w:p>
    <w:p w:rsidR="00173888" w:rsidRDefault="00173888" w:rsidP="00173888">
      <w:pPr>
        <w:tabs>
          <w:tab w:val="left" w:pos="726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6A33CA" w:rsidRPr="00173888">
        <w:rPr>
          <w:sz w:val="28"/>
          <w:szCs w:val="28"/>
        </w:rPr>
        <w:t>Собственный капитал организации по состоянию на 31.12.20</w:t>
      </w:r>
      <w:r w:rsidR="006916C2" w:rsidRPr="00173888">
        <w:rPr>
          <w:sz w:val="28"/>
          <w:szCs w:val="28"/>
        </w:rPr>
        <w:t>13</w:t>
      </w:r>
      <w:r w:rsidR="006A33CA" w:rsidRPr="00173888">
        <w:rPr>
          <w:sz w:val="28"/>
          <w:szCs w:val="28"/>
        </w:rPr>
        <w:t xml:space="preserve"> составил </w:t>
      </w:r>
      <w:r w:rsidR="006916C2" w:rsidRPr="00173888">
        <w:rPr>
          <w:sz w:val="28"/>
          <w:szCs w:val="28"/>
        </w:rPr>
        <w:t>608</w:t>
      </w:r>
      <w:r w:rsidRPr="00173888">
        <w:rPr>
          <w:sz w:val="28"/>
          <w:szCs w:val="28"/>
        </w:rPr>
        <w:t xml:space="preserve"> </w:t>
      </w:r>
      <w:r w:rsidR="006916C2" w:rsidRPr="00173888">
        <w:rPr>
          <w:sz w:val="28"/>
          <w:szCs w:val="28"/>
        </w:rPr>
        <w:t>470</w:t>
      </w:r>
      <w:r w:rsidR="006A33CA" w:rsidRPr="00173888">
        <w:rPr>
          <w:sz w:val="28"/>
          <w:szCs w:val="28"/>
        </w:rPr>
        <w:t xml:space="preserve"> тыс. руб. За анализируемый период отмечено несущественное повышение</w:t>
      </w:r>
      <w:r w:rsidRPr="00173888">
        <w:rPr>
          <w:sz w:val="28"/>
          <w:szCs w:val="28"/>
        </w:rPr>
        <w:t xml:space="preserve"> (1 609 тыс. руб.)</w:t>
      </w:r>
      <w:r w:rsidR="006A33CA" w:rsidRPr="00173888">
        <w:rPr>
          <w:sz w:val="28"/>
          <w:szCs w:val="28"/>
        </w:rPr>
        <w:t xml:space="preserve"> собственного капитала организации. При незначительном увеличении собственного капитала, его доля в структуре пассива снизилась. Снижение накопленного капитала является негативной характеристикой деятельности предприятия, ведь удельный вес собственного капитала характеризует предприятие как финансово устойчивое, с точки зрения наличия резерва покрытия задолженности, при убытках.</w:t>
      </w:r>
      <w:bookmarkEnd w:id="0"/>
    </w:p>
    <w:p w:rsidR="00173888" w:rsidRDefault="00173888" w:rsidP="00173888">
      <w:pPr>
        <w:tabs>
          <w:tab w:val="left" w:pos="726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="006A33CA" w:rsidRPr="00173888">
        <w:rPr>
          <w:sz w:val="28"/>
          <w:szCs w:val="28"/>
        </w:rPr>
        <w:t>Пассив баланса характеризуется значительным увеличением кредиторской задолженности. Абсолютный показатель роста составил 645 481 тыс.</w:t>
      </w:r>
      <w:r>
        <w:rPr>
          <w:sz w:val="28"/>
          <w:szCs w:val="28"/>
        </w:rPr>
        <w:t xml:space="preserve"> рублей, а относительный около </w:t>
      </w:r>
      <w:r w:rsidR="006A33CA" w:rsidRPr="00173888">
        <w:rPr>
          <w:sz w:val="28"/>
          <w:szCs w:val="28"/>
        </w:rPr>
        <w:t>60 %, т.е. более половины активов организации появились за счет заемного капитала.</w:t>
      </w:r>
    </w:p>
    <w:p w:rsidR="006A33CA" w:rsidRPr="00173888" w:rsidRDefault="00173888" w:rsidP="00173888">
      <w:pPr>
        <w:tabs>
          <w:tab w:val="left" w:pos="726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="006A33CA" w:rsidRPr="00173888">
        <w:rPr>
          <w:sz w:val="28"/>
          <w:szCs w:val="28"/>
        </w:rPr>
        <w:t>В структуре обязательств наибольший удельный вес име</w:t>
      </w:r>
      <w:r w:rsidRPr="00173888">
        <w:rPr>
          <w:sz w:val="28"/>
          <w:szCs w:val="28"/>
        </w:rPr>
        <w:t>ю</w:t>
      </w:r>
      <w:r w:rsidR="006A33CA" w:rsidRPr="00173888">
        <w:rPr>
          <w:sz w:val="28"/>
          <w:szCs w:val="28"/>
        </w:rPr>
        <w:t>т краткосрочн</w:t>
      </w:r>
      <w:r w:rsidRPr="00173888">
        <w:rPr>
          <w:sz w:val="28"/>
          <w:szCs w:val="28"/>
        </w:rPr>
        <w:t>ые</w:t>
      </w:r>
      <w:r w:rsidR="006A33CA" w:rsidRPr="00173888">
        <w:rPr>
          <w:sz w:val="28"/>
          <w:szCs w:val="28"/>
        </w:rPr>
        <w:t xml:space="preserve"> </w:t>
      </w:r>
      <w:r w:rsidRPr="00173888">
        <w:rPr>
          <w:sz w:val="28"/>
          <w:szCs w:val="28"/>
        </w:rPr>
        <w:t>обязательства</w:t>
      </w:r>
      <w:r w:rsidR="006A33CA" w:rsidRPr="00173888">
        <w:rPr>
          <w:sz w:val="28"/>
          <w:szCs w:val="28"/>
        </w:rPr>
        <w:t>, котор</w:t>
      </w:r>
      <w:r w:rsidRPr="00173888">
        <w:rPr>
          <w:sz w:val="28"/>
          <w:szCs w:val="28"/>
        </w:rPr>
        <w:t>ые</w:t>
      </w:r>
      <w:r w:rsidR="006A33CA" w:rsidRPr="00173888">
        <w:rPr>
          <w:sz w:val="28"/>
          <w:szCs w:val="28"/>
        </w:rPr>
        <w:t xml:space="preserve"> увеличил</w:t>
      </w:r>
      <w:r w:rsidRPr="00173888">
        <w:rPr>
          <w:sz w:val="28"/>
          <w:szCs w:val="28"/>
        </w:rPr>
        <w:t>и</w:t>
      </w:r>
      <w:r w:rsidR="006A33CA" w:rsidRPr="00173888">
        <w:rPr>
          <w:sz w:val="28"/>
          <w:szCs w:val="28"/>
        </w:rPr>
        <w:t xml:space="preserve">сь на 481 317 тыс. руб., или на 51,21%, по сравнению с прошлым годом. </w:t>
      </w:r>
    </w:p>
    <w:p w:rsidR="00173888" w:rsidRDefault="00173888" w:rsidP="006A33CA">
      <w:pPr>
        <w:tabs>
          <w:tab w:val="left" w:pos="726"/>
        </w:tabs>
        <w:spacing w:line="360" w:lineRule="auto"/>
        <w:jc w:val="both"/>
        <w:rPr>
          <w:color w:val="FF0000"/>
          <w:sz w:val="28"/>
          <w:szCs w:val="28"/>
        </w:rPr>
      </w:pPr>
    </w:p>
    <w:p w:rsidR="005F6548" w:rsidRDefault="005F6548" w:rsidP="00173888">
      <w:pPr>
        <w:tabs>
          <w:tab w:val="left" w:pos="726"/>
        </w:tabs>
        <w:spacing w:line="360" w:lineRule="auto"/>
        <w:ind w:firstLine="851"/>
        <w:jc w:val="both"/>
        <w:rPr>
          <w:sz w:val="28"/>
          <w:szCs w:val="28"/>
        </w:rPr>
      </w:pPr>
    </w:p>
    <w:p w:rsidR="00173888" w:rsidRDefault="006A33CA" w:rsidP="00173888">
      <w:pPr>
        <w:tabs>
          <w:tab w:val="left" w:pos="726"/>
        </w:tabs>
        <w:spacing w:line="360" w:lineRule="auto"/>
        <w:ind w:firstLine="851"/>
        <w:jc w:val="both"/>
        <w:rPr>
          <w:sz w:val="28"/>
          <w:szCs w:val="28"/>
        </w:rPr>
      </w:pPr>
      <w:r w:rsidRPr="00173888">
        <w:rPr>
          <w:sz w:val="28"/>
          <w:szCs w:val="28"/>
        </w:rPr>
        <w:lastRenderedPageBreak/>
        <w:t>Вывод:</w:t>
      </w:r>
    </w:p>
    <w:p w:rsidR="00173888" w:rsidRDefault="006A33CA" w:rsidP="00173888">
      <w:pPr>
        <w:tabs>
          <w:tab w:val="left" w:pos="726"/>
        </w:tabs>
        <w:spacing w:line="360" w:lineRule="auto"/>
        <w:ind w:firstLine="851"/>
        <w:jc w:val="both"/>
        <w:rPr>
          <w:sz w:val="28"/>
          <w:szCs w:val="28"/>
        </w:rPr>
      </w:pPr>
      <w:r w:rsidRPr="00173888">
        <w:rPr>
          <w:sz w:val="28"/>
          <w:szCs w:val="28"/>
        </w:rPr>
        <w:t>Проведенный анализ свидетельствует об увеличении стоимости реальных активов в отчетном периоде на 34 %. Удельный вес реального имущества на конец отчетного периода составил 56 %, что на 1,65 % меньше по сравнению с началом периода. Темп прироста внеоборотных активов (44%) выше, чем мобильных средств (34 %), что определяет тенденцию к замедлению оборачиваемости всей совокупности активов, что отрицательно скажется на финансовой деятельности</w:t>
      </w:r>
      <w:r w:rsidR="00173888">
        <w:rPr>
          <w:sz w:val="28"/>
          <w:szCs w:val="28"/>
        </w:rPr>
        <w:t xml:space="preserve"> предприятия.</w:t>
      </w:r>
    </w:p>
    <w:p w:rsidR="006A33CA" w:rsidRPr="00173888" w:rsidRDefault="006A33CA" w:rsidP="00173888">
      <w:pPr>
        <w:tabs>
          <w:tab w:val="left" w:pos="726"/>
        </w:tabs>
        <w:spacing w:line="360" w:lineRule="auto"/>
        <w:ind w:firstLine="851"/>
        <w:jc w:val="both"/>
        <w:rPr>
          <w:sz w:val="28"/>
          <w:szCs w:val="28"/>
        </w:rPr>
      </w:pPr>
      <w:r w:rsidRPr="00173888">
        <w:rPr>
          <w:sz w:val="28"/>
          <w:szCs w:val="28"/>
        </w:rPr>
        <w:t xml:space="preserve">Кроме этого кредиторская задолженность растет высокими темпами, а высокий прирост обязательств, при относительной стабильности собственного капитала и резервов нельзя назвать положительным явлением. </w:t>
      </w:r>
    </w:p>
    <w:p w:rsidR="00964332" w:rsidRDefault="00964332" w:rsidP="006A33CA">
      <w:pPr>
        <w:spacing w:line="360" w:lineRule="auto"/>
        <w:jc w:val="both"/>
        <w:rPr>
          <w:sz w:val="28"/>
          <w:szCs w:val="28"/>
        </w:rPr>
      </w:pPr>
    </w:p>
    <w:p w:rsidR="0072314C" w:rsidRDefault="0072314C" w:rsidP="006A33CA">
      <w:pPr>
        <w:spacing w:line="360" w:lineRule="auto"/>
        <w:jc w:val="both"/>
        <w:rPr>
          <w:sz w:val="28"/>
          <w:szCs w:val="28"/>
        </w:rPr>
      </w:pPr>
    </w:p>
    <w:p w:rsidR="0072314C" w:rsidRDefault="0072314C" w:rsidP="006A33CA">
      <w:pPr>
        <w:spacing w:line="360" w:lineRule="auto"/>
        <w:jc w:val="both"/>
        <w:rPr>
          <w:sz w:val="28"/>
          <w:szCs w:val="28"/>
        </w:rPr>
      </w:pPr>
    </w:p>
    <w:p w:rsidR="0072314C" w:rsidRDefault="0072314C" w:rsidP="006A33CA">
      <w:pPr>
        <w:spacing w:line="360" w:lineRule="auto"/>
        <w:jc w:val="both"/>
        <w:rPr>
          <w:sz w:val="28"/>
          <w:szCs w:val="28"/>
        </w:rPr>
      </w:pPr>
    </w:p>
    <w:p w:rsidR="0072314C" w:rsidRDefault="0072314C" w:rsidP="006A33CA">
      <w:pPr>
        <w:spacing w:line="360" w:lineRule="auto"/>
        <w:jc w:val="both"/>
        <w:rPr>
          <w:sz w:val="28"/>
          <w:szCs w:val="28"/>
        </w:rPr>
      </w:pPr>
    </w:p>
    <w:p w:rsidR="0072314C" w:rsidRDefault="0072314C" w:rsidP="006A33CA">
      <w:pPr>
        <w:spacing w:line="360" w:lineRule="auto"/>
        <w:jc w:val="both"/>
        <w:rPr>
          <w:sz w:val="28"/>
          <w:szCs w:val="28"/>
        </w:rPr>
      </w:pPr>
    </w:p>
    <w:p w:rsidR="0072314C" w:rsidRDefault="0072314C" w:rsidP="006A33CA">
      <w:pPr>
        <w:spacing w:line="360" w:lineRule="auto"/>
        <w:jc w:val="both"/>
        <w:rPr>
          <w:sz w:val="28"/>
          <w:szCs w:val="28"/>
        </w:rPr>
      </w:pPr>
    </w:p>
    <w:p w:rsidR="0072314C" w:rsidRDefault="0072314C" w:rsidP="006A33CA">
      <w:pPr>
        <w:spacing w:line="360" w:lineRule="auto"/>
        <w:jc w:val="both"/>
        <w:rPr>
          <w:sz w:val="28"/>
          <w:szCs w:val="28"/>
        </w:rPr>
      </w:pPr>
    </w:p>
    <w:p w:rsidR="0072314C" w:rsidRDefault="0072314C" w:rsidP="006A33CA">
      <w:pPr>
        <w:spacing w:line="360" w:lineRule="auto"/>
        <w:jc w:val="both"/>
        <w:rPr>
          <w:sz w:val="28"/>
          <w:szCs w:val="28"/>
        </w:rPr>
      </w:pPr>
    </w:p>
    <w:p w:rsidR="0072314C" w:rsidRDefault="0072314C" w:rsidP="006A33CA">
      <w:pPr>
        <w:spacing w:line="360" w:lineRule="auto"/>
        <w:jc w:val="both"/>
        <w:rPr>
          <w:sz w:val="28"/>
          <w:szCs w:val="28"/>
        </w:rPr>
      </w:pPr>
    </w:p>
    <w:p w:rsidR="00173888" w:rsidRDefault="00173888" w:rsidP="0072314C">
      <w:pPr>
        <w:spacing w:line="360" w:lineRule="auto"/>
        <w:ind w:firstLine="851"/>
        <w:jc w:val="both"/>
        <w:rPr>
          <w:sz w:val="28"/>
          <w:szCs w:val="28"/>
        </w:rPr>
      </w:pPr>
    </w:p>
    <w:p w:rsidR="00173888" w:rsidRDefault="00173888" w:rsidP="0072314C">
      <w:pPr>
        <w:spacing w:line="360" w:lineRule="auto"/>
        <w:ind w:firstLine="851"/>
        <w:jc w:val="both"/>
        <w:rPr>
          <w:sz w:val="28"/>
          <w:szCs w:val="28"/>
        </w:rPr>
      </w:pPr>
    </w:p>
    <w:p w:rsidR="00173888" w:rsidRDefault="00173888" w:rsidP="0072314C">
      <w:pPr>
        <w:spacing w:line="360" w:lineRule="auto"/>
        <w:ind w:firstLine="851"/>
        <w:jc w:val="both"/>
        <w:rPr>
          <w:sz w:val="28"/>
          <w:szCs w:val="28"/>
        </w:rPr>
      </w:pPr>
    </w:p>
    <w:p w:rsidR="00173888" w:rsidRDefault="00173888" w:rsidP="0072314C">
      <w:pPr>
        <w:spacing w:line="360" w:lineRule="auto"/>
        <w:ind w:firstLine="851"/>
        <w:jc w:val="both"/>
        <w:rPr>
          <w:sz w:val="28"/>
          <w:szCs w:val="28"/>
        </w:rPr>
      </w:pPr>
    </w:p>
    <w:p w:rsidR="00173888" w:rsidRDefault="00173888" w:rsidP="0072314C">
      <w:pPr>
        <w:spacing w:line="360" w:lineRule="auto"/>
        <w:ind w:firstLine="851"/>
        <w:jc w:val="both"/>
        <w:rPr>
          <w:sz w:val="28"/>
          <w:szCs w:val="28"/>
        </w:rPr>
      </w:pPr>
    </w:p>
    <w:p w:rsidR="00173888" w:rsidRDefault="00173888" w:rsidP="0072314C">
      <w:pPr>
        <w:spacing w:line="360" w:lineRule="auto"/>
        <w:ind w:firstLine="851"/>
        <w:jc w:val="both"/>
        <w:rPr>
          <w:sz w:val="28"/>
          <w:szCs w:val="28"/>
        </w:rPr>
      </w:pPr>
    </w:p>
    <w:p w:rsidR="00173888" w:rsidRDefault="00173888" w:rsidP="0072314C">
      <w:pPr>
        <w:spacing w:line="360" w:lineRule="auto"/>
        <w:ind w:firstLine="851"/>
        <w:jc w:val="both"/>
        <w:rPr>
          <w:sz w:val="28"/>
          <w:szCs w:val="28"/>
        </w:rPr>
      </w:pPr>
    </w:p>
    <w:p w:rsidR="00173888" w:rsidRDefault="00173888" w:rsidP="0072314C">
      <w:pPr>
        <w:spacing w:line="360" w:lineRule="auto"/>
        <w:ind w:firstLine="851"/>
        <w:jc w:val="both"/>
        <w:rPr>
          <w:sz w:val="28"/>
          <w:szCs w:val="28"/>
        </w:rPr>
      </w:pPr>
    </w:p>
    <w:p w:rsidR="00173888" w:rsidRDefault="00173888" w:rsidP="0072314C">
      <w:pPr>
        <w:spacing w:line="360" w:lineRule="auto"/>
        <w:ind w:firstLine="851"/>
        <w:jc w:val="both"/>
        <w:rPr>
          <w:sz w:val="28"/>
          <w:szCs w:val="28"/>
        </w:rPr>
      </w:pPr>
    </w:p>
    <w:p w:rsidR="0072314C" w:rsidRDefault="0072314C" w:rsidP="0072314C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Задание 3</w:t>
      </w:r>
    </w:p>
    <w:p w:rsidR="0072314C" w:rsidRDefault="0072314C" w:rsidP="0072314C">
      <w:pPr>
        <w:spacing w:line="360" w:lineRule="auto"/>
        <w:ind w:firstLine="851"/>
        <w:jc w:val="both"/>
        <w:rPr>
          <w:sz w:val="28"/>
          <w:szCs w:val="28"/>
        </w:rPr>
      </w:pPr>
      <w:r w:rsidRPr="0072314C">
        <w:rPr>
          <w:sz w:val="28"/>
          <w:szCs w:val="28"/>
        </w:rPr>
        <w:t>По данным бухгалтерского баланса рассчитайте показатели ликвидности оборотных активов и финансовой устойчивости, оцените их динамику. Результаты расчетов представьте в табл. 3.</w:t>
      </w:r>
      <w:r w:rsidR="004852D0">
        <w:rPr>
          <w:sz w:val="28"/>
          <w:szCs w:val="28"/>
        </w:rPr>
        <w:t>1.</w:t>
      </w:r>
    </w:p>
    <w:p w:rsidR="0072314C" w:rsidRDefault="0072314C" w:rsidP="0072314C">
      <w:pPr>
        <w:spacing w:line="360" w:lineRule="auto"/>
        <w:ind w:firstLine="851"/>
        <w:jc w:val="right"/>
        <w:rPr>
          <w:sz w:val="28"/>
          <w:szCs w:val="28"/>
        </w:rPr>
      </w:pPr>
      <w:r w:rsidRPr="0072314C">
        <w:rPr>
          <w:sz w:val="28"/>
          <w:szCs w:val="28"/>
        </w:rPr>
        <w:t>Таблица 3.</w:t>
      </w:r>
      <w:r w:rsidR="004852D0">
        <w:rPr>
          <w:sz w:val="28"/>
          <w:szCs w:val="28"/>
        </w:rPr>
        <w:t>1</w:t>
      </w:r>
    </w:p>
    <w:p w:rsidR="0072314C" w:rsidRDefault="0072314C" w:rsidP="0072314C">
      <w:pPr>
        <w:spacing w:line="360" w:lineRule="auto"/>
        <w:ind w:firstLine="851"/>
        <w:jc w:val="center"/>
        <w:rPr>
          <w:sz w:val="28"/>
          <w:szCs w:val="28"/>
        </w:rPr>
      </w:pPr>
      <w:r w:rsidRPr="0072314C">
        <w:rPr>
          <w:sz w:val="28"/>
          <w:szCs w:val="28"/>
        </w:rPr>
        <w:t>Анализ динамики показателей ликвидности оборотных активов и финансовой устойчивости организации</w:t>
      </w:r>
    </w:p>
    <w:tbl>
      <w:tblPr>
        <w:tblStyle w:val="a4"/>
        <w:tblW w:w="9747" w:type="dxa"/>
        <w:tblLook w:val="04A0"/>
      </w:tblPr>
      <w:tblGrid>
        <w:gridCol w:w="2372"/>
        <w:gridCol w:w="1694"/>
        <w:gridCol w:w="1571"/>
        <w:gridCol w:w="1701"/>
        <w:gridCol w:w="1134"/>
        <w:gridCol w:w="1275"/>
      </w:tblGrid>
      <w:tr w:rsidR="00496EC1" w:rsidTr="001060FA">
        <w:tc>
          <w:tcPr>
            <w:tcW w:w="2372" w:type="dxa"/>
            <w:vMerge w:val="restart"/>
          </w:tcPr>
          <w:p w:rsidR="00496EC1" w:rsidRPr="00496EC1" w:rsidRDefault="00496EC1" w:rsidP="0072314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96EC1">
              <w:rPr>
                <w:sz w:val="24"/>
                <w:szCs w:val="24"/>
              </w:rPr>
              <w:t>Показатель</w:t>
            </w:r>
          </w:p>
        </w:tc>
        <w:tc>
          <w:tcPr>
            <w:tcW w:w="1694" w:type="dxa"/>
            <w:vMerge w:val="restart"/>
          </w:tcPr>
          <w:p w:rsidR="00496EC1" w:rsidRPr="00496EC1" w:rsidRDefault="00496EC1" w:rsidP="00496EC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96EC1">
              <w:rPr>
                <w:sz w:val="24"/>
                <w:szCs w:val="24"/>
              </w:rPr>
              <w:t>На 31 декабря 2012 года</w:t>
            </w:r>
          </w:p>
        </w:tc>
        <w:tc>
          <w:tcPr>
            <w:tcW w:w="1571" w:type="dxa"/>
            <w:vMerge w:val="restart"/>
          </w:tcPr>
          <w:p w:rsidR="00496EC1" w:rsidRPr="00496EC1" w:rsidRDefault="00496EC1" w:rsidP="00496EC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96EC1">
              <w:rPr>
                <w:sz w:val="24"/>
                <w:szCs w:val="24"/>
              </w:rPr>
              <w:t>На 31 декабря 2013 года</w:t>
            </w:r>
          </w:p>
        </w:tc>
        <w:tc>
          <w:tcPr>
            <w:tcW w:w="1701" w:type="dxa"/>
            <w:vMerge w:val="restart"/>
          </w:tcPr>
          <w:p w:rsidR="00496EC1" w:rsidRPr="00496EC1" w:rsidRDefault="00496EC1" w:rsidP="00496EC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96EC1">
              <w:rPr>
                <w:sz w:val="24"/>
                <w:szCs w:val="24"/>
              </w:rPr>
              <w:t>На 31 декабря 2014 года</w:t>
            </w:r>
          </w:p>
        </w:tc>
        <w:tc>
          <w:tcPr>
            <w:tcW w:w="2409" w:type="dxa"/>
            <w:gridSpan w:val="2"/>
          </w:tcPr>
          <w:p w:rsidR="00496EC1" w:rsidRPr="00496EC1" w:rsidRDefault="00496EC1" w:rsidP="0072314C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496EC1">
              <w:rPr>
                <w:sz w:val="24"/>
                <w:szCs w:val="24"/>
              </w:rPr>
              <w:t>Изменения к предыдущему году</w:t>
            </w:r>
            <w:proofErr w:type="gramStart"/>
            <w:r w:rsidRPr="00496EC1">
              <w:rPr>
                <w:sz w:val="24"/>
                <w:szCs w:val="24"/>
              </w:rPr>
              <w:t xml:space="preserve"> (+</w:t>
            </w:r>
            <w:r w:rsidRPr="00496EC1">
              <w:rPr>
                <w:sz w:val="24"/>
                <w:szCs w:val="24"/>
                <w:lang w:val="en-US"/>
              </w:rPr>
              <w:t>,-)</w:t>
            </w:r>
            <w:proofErr w:type="gramEnd"/>
          </w:p>
        </w:tc>
      </w:tr>
      <w:tr w:rsidR="00496EC1" w:rsidTr="001060FA">
        <w:tc>
          <w:tcPr>
            <w:tcW w:w="2372" w:type="dxa"/>
            <w:vMerge/>
          </w:tcPr>
          <w:p w:rsidR="00496EC1" w:rsidRPr="00496EC1" w:rsidRDefault="00496EC1" w:rsidP="0072314C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:rsidR="00496EC1" w:rsidRPr="00496EC1" w:rsidRDefault="00496EC1" w:rsidP="0072314C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vMerge/>
          </w:tcPr>
          <w:p w:rsidR="00496EC1" w:rsidRPr="00496EC1" w:rsidRDefault="00496EC1" w:rsidP="0072314C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96EC1" w:rsidRPr="00496EC1" w:rsidRDefault="00496EC1" w:rsidP="0072314C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96EC1" w:rsidRPr="00496EC1" w:rsidRDefault="00496EC1" w:rsidP="0072314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96EC1">
              <w:rPr>
                <w:sz w:val="24"/>
                <w:szCs w:val="24"/>
                <w:lang w:val="en-US"/>
              </w:rPr>
              <w:t xml:space="preserve">2013 </w:t>
            </w:r>
            <w:r w:rsidRPr="00496EC1">
              <w:rPr>
                <w:sz w:val="24"/>
                <w:szCs w:val="24"/>
              </w:rPr>
              <w:t>г.</w:t>
            </w:r>
          </w:p>
        </w:tc>
        <w:tc>
          <w:tcPr>
            <w:tcW w:w="1275" w:type="dxa"/>
          </w:tcPr>
          <w:p w:rsidR="00496EC1" w:rsidRPr="00496EC1" w:rsidRDefault="00496EC1" w:rsidP="0072314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96EC1">
              <w:rPr>
                <w:sz w:val="24"/>
                <w:szCs w:val="24"/>
              </w:rPr>
              <w:t>2014 г.</w:t>
            </w:r>
          </w:p>
        </w:tc>
      </w:tr>
      <w:tr w:rsidR="00496EC1" w:rsidTr="001060FA">
        <w:tc>
          <w:tcPr>
            <w:tcW w:w="2372" w:type="dxa"/>
          </w:tcPr>
          <w:p w:rsidR="00496EC1" w:rsidRPr="00FA6BA9" w:rsidRDefault="00496EC1" w:rsidP="0072314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A6BA9">
              <w:rPr>
                <w:sz w:val="24"/>
                <w:szCs w:val="24"/>
              </w:rPr>
              <w:t>1</w:t>
            </w:r>
          </w:p>
        </w:tc>
        <w:tc>
          <w:tcPr>
            <w:tcW w:w="1694" w:type="dxa"/>
          </w:tcPr>
          <w:p w:rsidR="00496EC1" w:rsidRPr="00FA6BA9" w:rsidRDefault="00496EC1" w:rsidP="0072314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A6BA9">
              <w:rPr>
                <w:sz w:val="24"/>
                <w:szCs w:val="24"/>
              </w:rPr>
              <w:t>2</w:t>
            </w:r>
          </w:p>
        </w:tc>
        <w:tc>
          <w:tcPr>
            <w:tcW w:w="1571" w:type="dxa"/>
          </w:tcPr>
          <w:p w:rsidR="00496EC1" w:rsidRPr="00FA6BA9" w:rsidRDefault="00496EC1" w:rsidP="0072314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A6BA9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496EC1" w:rsidRPr="00FA6BA9" w:rsidRDefault="00496EC1" w:rsidP="0072314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A6BA9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496EC1" w:rsidRPr="00FA6BA9" w:rsidRDefault="00496EC1" w:rsidP="0072314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A6BA9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496EC1" w:rsidRPr="00FA6BA9" w:rsidRDefault="00496EC1" w:rsidP="0072314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A6BA9">
              <w:rPr>
                <w:sz w:val="24"/>
                <w:szCs w:val="24"/>
              </w:rPr>
              <w:t>6</w:t>
            </w:r>
          </w:p>
        </w:tc>
      </w:tr>
      <w:tr w:rsidR="00496EC1" w:rsidTr="001060FA">
        <w:tc>
          <w:tcPr>
            <w:tcW w:w="2372" w:type="dxa"/>
          </w:tcPr>
          <w:p w:rsidR="00496EC1" w:rsidRPr="00FA6BA9" w:rsidRDefault="00496EC1" w:rsidP="00FA6BA9">
            <w:pPr>
              <w:spacing w:line="360" w:lineRule="auto"/>
              <w:rPr>
                <w:sz w:val="24"/>
                <w:szCs w:val="24"/>
              </w:rPr>
            </w:pPr>
            <w:r w:rsidRPr="00FA6BA9">
              <w:rPr>
                <w:sz w:val="24"/>
                <w:szCs w:val="24"/>
              </w:rPr>
              <w:t xml:space="preserve">1. </w:t>
            </w:r>
            <w:r w:rsidR="00FA6BA9" w:rsidRPr="00FA6BA9">
              <w:rPr>
                <w:sz w:val="24"/>
                <w:szCs w:val="24"/>
              </w:rPr>
              <w:t>Коэффициент абсолютной ликвидности</w:t>
            </w:r>
          </w:p>
        </w:tc>
        <w:tc>
          <w:tcPr>
            <w:tcW w:w="1694" w:type="dxa"/>
          </w:tcPr>
          <w:p w:rsidR="00496EC1" w:rsidRPr="00FF2176" w:rsidRDefault="00FF2176" w:rsidP="0072314C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en-US"/>
              </w:rPr>
              <w:t>,4</w:t>
            </w:r>
          </w:p>
        </w:tc>
        <w:tc>
          <w:tcPr>
            <w:tcW w:w="1571" w:type="dxa"/>
          </w:tcPr>
          <w:p w:rsidR="00496EC1" w:rsidRPr="00FF2176" w:rsidRDefault="00FF2176" w:rsidP="0072314C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0.04</w:t>
            </w:r>
          </w:p>
        </w:tc>
        <w:tc>
          <w:tcPr>
            <w:tcW w:w="1701" w:type="dxa"/>
          </w:tcPr>
          <w:p w:rsidR="00496EC1" w:rsidRPr="00FF2176" w:rsidRDefault="00FF2176" w:rsidP="0072314C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0,11</w:t>
            </w:r>
          </w:p>
        </w:tc>
        <w:tc>
          <w:tcPr>
            <w:tcW w:w="1134" w:type="dxa"/>
          </w:tcPr>
          <w:p w:rsidR="00496EC1" w:rsidRPr="008879C8" w:rsidRDefault="00FF2176" w:rsidP="0072314C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-0,36</w:t>
            </w:r>
          </w:p>
        </w:tc>
        <w:tc>
          <w:tcPr>
            <w:tcW w:w="1275" w:type="dxa"/>
          </w:tcPr>
          <w:p w:rsidR="00496EC1" w:rsidRPr="008879C8" w:rsidRDefault="00FF2176" w:rsidP="0072314C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+ 0.07</w:t>
            </w:r>
          </w:p>
        </w:tc>
      </w:tr>
      <w:tr w:rsidR="00FA6BA9" w:rsidTr="001060FA">
        <w:tc>
          <w:tcPr>
            <w:tcW w:w="2372" w:type="dxa"/>
          </w:tcPr>
          <w:p w:rsidR="00FA6BA9" w:rsidRPr="00FA6BA9" w:rsidRDefault="00FA6BA9" w:rsidP="00FA6BA9">
            <w:pPr>
              <w:spacing w:line="360" w:lineRule="auto"/>
              <w:rPr>
                <w:sz w:val="24"/>
                <w:szCs w:val="24"/>
              </w:rPr>
            </w:pPr>
            <w:r w:rsidRPr="00FA6BA9">
              <w:rPr>
                <w:sz w:val="24"/>
                <w:szCs w:val="24"/>
              </w:rPr>
              <w:t>2. Коэффициент промежуточной (критической)  ликвидности</w:t>
            </w:r>
          </w:p>
        </w:tc>
        <w:tc>
          <w:tcPr>
            <w:tcW w:w="1694" w:type="dxa"/>
          </w:tcPr>
          <w:p w:rsidR="00FA6BA9" w:rsidRPr="00263204" w:rsidRDefault="00AE0F4C" w:rsidP="0072314C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263204">
              <w:rPr>
                <w:sz w:val="24"/>
                <w:szCs w:val="24"/>
                <w:lang w:val="en-US"/>
              </w:rPr>
              <w:t>1,53</w:t>
            </w:r>
          </w:p>
        </w:tc>
        <w:tc>
          <w:tcPr>
            <w:tcW w:w="1571" w:type="dxa"/>
          </w:tcPr>
          <w:p w:rsidR="00FA6BA9" w:rsidRPr="00263204" w:rsidRDefault="00AE0F4C" w:rsidP="0072314C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263204">
              <w:rPr>
                <w:sz w:val="24"/>
                <w:szCs w:val="24"/>
                <w:lang w:val="en-US"/>
              </w:rPr>
              <w:t>0,55</w:t>
            </w:r>
          </w:p>
        </w:tc>
        <w:tc>
          <w:tcPr>
            <w:tcW w:w="1701" w:type="dxa"/>
          </w:tcPr>
          <w:p w:rsidR="00FA6BA9" w:rsidRPr="00263204" w:rsidRDefault="00AE0F4C" w:rsidP="0072314C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263204">
              <w:rPr>
                <w:sz w:val="24"/>
                <w:szCs w:val="24"/>
                <w:lang w:val="en-US"/>
              </w:rPr>
              <w:t>0,54</w:t>
            </w:r>
          </w:p>
        </w:tc>
        <w:tc>
          <w:tcPr>
            <w:tcW w:w="1134" w:type="dxa"/>
          </w:tcPr>
          <w:p w:rsidR="00FA6BA9" w:rsidRPr="00263204" w:rsidRDefault="00AE0F4C" w:rsidP="0072314C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263204">
              <w:rPr>
                <w:sz w:val="24"/>
                <w:szCs w:val="24"/>
                <w:lang w:val="en-US"/>
              </w:rPr>
              <w:t>-0,98</w:t>
            </w:r>
          </w:p>
        </w:tc>
        <w:tc>
          <w:tcPr>
            <w:tcW w:w="1275" w:type="dxa"/>
          </w:tcPr>
          <w:p w:rsidR="00AE0F4C" w:rsidRPr="00263204" w:rsidRDefault="00AE0F4C" w:rsidP="00AE0F4C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263204">
              <w:rPr>
                <w:sz w:val="24"/>
                <w:szCs w:val="24"/>
                <w:lang w:val="en-US"/>
              </w:rPr>
              <w:t>-0,01</w:t>
            </w:r>
          </w:p>
        </w:tc>
      </w:tr>
      <w:tr w:rsidR="00FA6BA9" w:rsidTr="001060FA">
        <w:tc>
          <w:tcPr>
            <w:tcW w:w="2372" w:type="dxa"/>
          </w:tcPr>
          <w:p w:rsidR="00FA6BA9" w:rsidRPr="00FA6BA9" w:rsidRDefault="00FA6BA9" w:rsidP="00FA6BA9">
            <w:pPr>
              <w:spacing w:line="360" w:lineRule="auto"/>
              <w:rPr>
                <w:sz w:val="24"/>
                <w:szCs w:val="24"/>
              </w:rPr>
            </w:pPr>
            <w:r w:rsidRPr="00FA6BA9">
              <w:rPr>
                <w:sz w:val="24"/>
                <w:szCs w:val="24"/>
              </w:rPr>
              <w:t xml:space="preserve">3. Коэффициент </w:t>
            </w:r>
            <w:proofErr w:type="gramStart"/>
            <w:r w:rsidRPr="00FA6BA9">
              <w:rPr>
                <w:sz w:val="24"/>
                <w:szCs w:val="24"/>
              </w:rPr>
              <w:t>текущей</w:t>
            </w:r>
            <w:proofErr w:type="gramEnd"/>
            <w:r w:rsidRPr="00FA6BA9">
              <w:rPr>
                <w:sz w:val="24"/>
                <w:szCs w:val="24"/>
              </w:rPr>
              <w:t xml:space="preserve"> (общей)</w:t>
            </w:r>
          </w:p>
          <w:p w:rsidR="00FA6BA9" w:rsidRPr="00FA6BA9" w:rsidRDefault="00FA6BA9" w:rsidP="00FA6BA9">
            <w:pPr>
              <w:spacing w:line="360" w:lineRule="auto"/>
              <w:rPr>
                <w:sz w:val="24"/>
                <w:szCs w:val="24"/>
              </w:rPr>
            </w:pPr>
            <w:r w:rsidRPr="00FA6BA9">
              <w:rPr>
                <w:sz w:val="24"/>
                <w:szCs w:val="24"/>
              </w:rPr>
              <w:t>ликвидности</w:t>
            </w:r>
          </w:p>
        </w:tc>
        <w:tc>
          <w:tcPr>
            <w:tcW w:w="1694" w:type="dxa"/>
          </w:tcPr>
          <w:p w:rsidR="00FA6BA9" w:rsidRPr="00263204" w:rsidRDefault="00263204" w:rsidP="0072314C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263204">
              <w:rPr>
                <w:sz w:val="24"/>
                <w:szCs w:val="24"/>
              </w:rPr>
              <w:t>2</w:t>
            </w:r>
            <w:r w:rsidRPr="00263204">
              <w:rPr>
                <w:sz w:val="24"/>
                <w:szCs w:val="24"/>
                <w:lang w:val="en-US"/>
              </w:rPr>
              <w:t>,55</w:t>
            </w:r>
          </w:p>
        </w:tc>
        <w:tc>
          <w:tcPr>
            <w:tcW w:w="1571" w:type="dxa"/>
          </w:tcPr>
          <w:p w:rsidR="00FA6BA9" w:rsidRPr="00263204" w:rsidRDefault="00263204" w:rsidP="0072314C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263204">
              <w:rPr>
                <w:sz w:val="24"/>
                <w:szCs w:val="24"/>
                <w:lang w:val="en-US"/>
              </w:rPr>
              <w:t>1,03</w:t>
            </w:r>
          </w:p>
        </w:tc>
        <w:tc>
          <w:tcPr>
            <w:tcW w:w="1701" w:type="dxa"/>
          </w:tcPr>
          <w:p w:rsidR="00FA6BA9" w:rsidRPr="00263204" w:rsidRDefault="00263204" w:rsidP="0072314C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263204">
              <w:rPr>
                <w:sz w:val="24"/>
                <w:szCs w:val="24"/>
                <w:lang w:val="en-US"/>
              </w:rPr>
              <w:t>0,92</w:t>
            </w:r>
          </w:p>
        </w:tc>
        <w:tc>
          <w:tcPr>
            <w:tcW w:w="1134" w:type="dxa"/>
          </w:tcPr>
          <w:p w:rsidR="00FA6BA9" w:rsidRPr="00263204" w:rsidRDefault="00263204" w:rsidP="0072314C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263204">
              <w:rPr>
                <w:sz w:val="24"/>
                <w:szCs w:val="24"/>
                <w:lang w:val="en-US"/>
              </w:rPr>
              <w:t>-1,52</w:t>
            </w:r>
          </w:p>
        </w:tc>
        <w:tc>
          <w:tcPr>
            <w:tcW w:w="1275" w:type="dxa"/>
          </w:tcPr>
          <w:p w:rsidR="00FA6BA9" w:rsidRPr="00263204" w:rsidRDefault="00263204" w:rsidP="0072314C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263204">
              <w:rPr>
                <w:sz w:val="24"/>
                <w:szCs w:val="24"/>
                <w:lang w:val="en-US"/>
              </w:rPr>
              <w:t>-0,11</w:t>
            </w:r>
          </w:p>
        </w:tc>
      </w:tr>
      <w:tr w:rsidR="00FA6BA9" w:rsidTr="001060FA">
        <w:tc>
          <w:tcPr>
            <w:tcW w:w="2372" w:type="dxa"/>
          </w:tcPr>
          <w:p w:rsidR="00FA6BA9" w:rsidRPr="00FA6BA9" w:rsidRDefault="00FA6BA9" w:rsidP="00FA6BA9">
            <w:pPr>
              <w:spacing w:line="360" w:lineRule="auto"/>
              <w:rPr>
                <w:sz w:val="24"/>
                <w:szCs w:val="24"/>
              </w:rPr>
            </w:pPr>
            <w:r w:rsidRPr="00FA6BA9">
              <w:rPr>
                <w:sz w:val="24"/>
                <w:szCs w:val="24"/>
              </w:rPr>
              <w:t xml:space="preserve">4. Соотношение оборотных активов и краткосрочных обязательств ( превышение "+", </w:t>
            </w:r>
            <w:proofErr w:type="spellStart"/>
            <w:r w:rsidRPr="00FA6BA9">
              <w:rPr>
                <w:sz w:val="24"/>
                <w:szCs w:val="24"/>
              </w:rPr>
              <w:t>непокрытие</w:t>
            </w:r>
            <w:proofErr w:type="spellEnd"/>
            <w:r w:rsidRPr="00FA6BA9">
              <w:rPr>
                <w:sz w:val="24"/>
                <w:szCs w:val="24"/>
              </w:rPr>
              <w:t xml:space="preserve"> "</w:t>
            </w:r>
            <w:proofErr w:type="gramStart"/>
            <w:r w:rsidRPr="00FA6BA9">
              <w:rPr>
                <w:sz w:val="24"/>
                <w:szCs w:val="24"/>
              </w:rPr>
              <w:t>-"</w:t>
            </w:r>
            <w:proofErr w:type="gramEnd"/>
            <w:r w:rsidRPr="00FA6BA9">
              <w:rPr>
                <w:sz w:val="24"/>
                <w:szCs w:val="24"/>
              </w:rPr>
              <w:t>), тыс.</w:t>
            </w:r>
            <w:r>
              <w:rPr>
                <w:sz w:val="24"/>
                <w:szCs w:val="24"/>
              </w:rPr>
              <w:t xml:space="preserve"> </w:t>
            </w:r>
            <w:r w:rsidRPr="00FA6BA9">
              <w:rPr>
                <w:sz w:val="24"/>
                <w:szCs w:val="24"/>
              </w:rPr>
              <w:t>руб.</w:t>
            </w:r>
          </w:p>
        </w:tc>
        <w:tc>
          <w:tcPr>
            <w:tcW w:w="1694" w:type="dxa"/>
          </w:tcPr>
          <w:p w:rsidR="00FA6BA9" w:rsidRPr="001060FA" w:rsidRDefault="001060FA" w:rsidP="0072314C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="00B40770" w:rsidRPr="001060FA">
              <w:rPr>
                <w:sz w:val="24"/>
                <w:szCs w:val="24"/>
              </w:rPr>
              <w:t>654</w:t>
            </w:r>
            <w:r>
              <w:rPr>
                <w:sz w:val="24"/>
                <w:szCs w:val="24"/>
              </w:rPr>
              <w:t xml:space="preserve"> </w:t>
            </w:r>
            <w:r w:rsidR="00B40770" w:rsidRPr="001060FA">
              <w:rPr>
                <w:sz w:val="24"/>
                <w:szCs w:val="24"/>
              </w:rPr>
              <w:t>598</w:t>
            </w:r>
          </w:p>
        </w:tc>
        <w:tc>
          <w:tcPr>
            <w:tcW w:w="1571" w:type="dxa"/>
          </w:tcPr>
          <w:p w:rsidR="00FA6BA9" w:rsidRPr="001060FA" w:rsidRDefault="001060FA" w:rsidP="0072314C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="00B40770" w:rsidRPr="001060FA">
              <w:rPr>
                <w:sz w:val="24"/>
                <w:szCs w:val="24"/>
              </w:rPr>
              <w:t>31</w:t>
            </w:r>
            <w:r>
              <w:rPr>
                <w:sz w:val="24"/>
                <w:szCs w:val="24"/>
              </w:rPr>
              <w:t xml:space="preserve"> </w:t>
            </w:r>
            <w:r w:rsidR="00B40770" w:rsidRPr="001060FA">
              <w:rPr>
                <w:sz w:val="24"/>
                <w:szCs w:val="24"/>
              </w:rPr>
              <w:t>077</w:t>
            </w:r>
          </w:p>
        </w:tc>
        <w:tc>
          <w:tcPr>
            <w:tcW w:w="1701" w:type="dxa"/>
          </w:tcPr>
          <w:p w:rsidR="00FA6BA9" w:rsidRPr="001060FA" w:rsidRDefault="001060FA" w:rsidP="0072314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060FA">
              <w:rPr>
                <w:sz w:val="24"/>
                <w:szCs w:val="24"/>
              </w:rPr>
              <w:t>-</w:t>
            </w:r>
            <w:r w:rsidR="00B40770" w:rsidRPr="001060FA">
              <w:rPr>
                <w:sz w:val="24"/>
                <w:szCs w:val="24"/>
              </w:rPr>
              <w:t>115</w:t>
            </w:r>
            <w:r>
              <w:rPr>
                <w:sz w:val="24"/>
                <w:szCs w:val="24"/>
              </w:rPr>
              <w:t xml:space="preserve"> </w:t>
            </w:r>
            <w:r w:rsidR="00B40770" w:rsidRPr="001060FA">
              <w:rPr>
                <w:sz w:val="24"/>
                <w:szCs w:val="24"/>
              </w:rPr>
              <w:t>998</w:t>
            </w:r>
          </w:p>
        </w:tc>
        <w:tc>
          <w:tcPr>
            <w:tcW w:w="1134" w:type="dxa"/>
          </w:tcPr>
          <w:p w:rsidR="00FA6BA9" w:rsidRPr="001060FA" w:rsidRDefault="001060FA" w:rsidP="0072314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060FA">
              <w:rPr>
                <w:sz w:val="24"/>
                <w:szCs w:val="24"/>
              </w:rPr>
              <w:t>-623</w:t>
            </w:r>
            <w:r>
              <w:rPr>
                <w:sz w:val="24"/>
                <w:szCs w:val="24"/>
              </w:rPr>
              <w:t xml:space="preserve"> </w:t>
            </w:r>
            <w:r w:rsidRPr="001060FA">
              <w:rPr>
                <w:sz w:val="24"/>
                <w:szCs w:val="24"/>
              </w:rPr>
              <w:t>521</w:t>
            </w:r>
          </w:p>
        </w:tc>
        <w:tc>
          <w:tcPr>
            <w:tcW w:w="1275" w:type="dxa"/>
          </w:tcPr>
          <w:p w:rsidR="00FA6BA9" w:rsidRPr="001060FA" w:rsidRDefault="001060FA" w:rsidP="0072314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060FA">
              <w:rPr>
                <w:sz w:val="24"/>
                <w:szCs w:val="24"/>
              </w:rPr>
              <w:t>-147</w:t>
            </w:r>
            <w:r>
              <w:rPr>
                <w:sz w:val="24"/>
                <w:szCs w:val="24"/>
              </w:rPr>
              <w:t xml:space="preserve"> </w:t>
            </w:r>
            <w:r w:rsidRPr="001060FA">
              <w:rPr>
                <w:sz w:val="24"/>
                <w:szCs w:val="24"/>
              </w:rPr>
              <w:t>075</w:t>
            </w:r>
          </w:p>
        </w:tc>
      </w:tr>
    </w:tbl>
    <w:p w:rsidR="00496EC1" w:rsidRDefault="00496EC1" w:rsidP="0072314C">
      <w:pPr>
        <w:spacing w:line="360" w:lineRule="auto"/>
        <w:ind w:firstLine="851"/>
        <w:jc w:val="center"/>
        <w:rPr>
          <w:sz w:val="28"/>
          <w:szCs w:val="28"/>
        </w:rPr>
      </w:pPr>
    </w:p>
    <w:p w:rsidR="005F6548" w:rsidRDefault="005F6548" w:rsidP="00855D4B">
      <w:pPr>
        <w:spacing w:line="360" w:lineRule="auto"/>
        <w:ind w:firstLine="851"/>
        <w:jc w:val="both"/>
        <w:rPr>
          <w:bCs/>
          <w:color w:val="000000"/>
          <w:sz w:val="28"/>
          <w:szCs w:val="28"/>
          <w:shd w:val="clear" w:color="auto" w:fill="FFFFFF"/>
        </w:rPr>
      </w:pPr>
    </w:p>
    <w:p w:rsidR="005F6548" w:rsidRDefault="005F6548" w:rsidP="00855D4B">
      <w:pPr>
        <w:spacing w:line="360" w:lineRule="auto"/>
        <w:ind w:firstLine="851"/>
        <w:jc w:val="both"/>
        <w:rPr>
          <w:bCs/>
          <w:color w:val="000000"/>
          <w:sz w:val="28"/>
          <w:szCs w:val="28"/>
          <w:shd w:val="clear" w:color="auto" w:fill="FFFFFF"/>
        </w:rPr>
      </w:pPr>
    </w:p>
    <w:p w:rsidR="00FA6BA9" w:rsidRPr="005F6548" w:rsidRDefault="00855D4B" w:rsidP="00855D4B">
      <w:pPr>
        <w:spacing w:line="360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 w:rsidRPr="00855D4B">
        <w:rPr>
          <w:bCs/>
          <w:color w:val="000000"/>
          <w:sz w:val="28"/>
          <w:szCs w:val="28"/>
          <w:shd w:val="clear" w:color="auto" w:fill="FFFFFF"/>
        </w:rPr>
        <w:lastRenderedPageBreak/>
        <w:t>Коэффициент абсолютной ликвидности</w:t>
      </w:r>
      <w:r w:rsidRPr="00855D4B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855D4B">
        <w:rPr>
          <w:color w:val="000000"/>
          <w:sz w:val="28"/>
          <w:szCs w:val="28"/>
          <w:shd w:val="clear" w:color="auto" w:fill="FFFFFF"/>
        </w:rPr>
        <w:t xml:space="preserve">показывает, какая часть краткосрочных заемных обязательств может быть при необходимости </w:t>
      </w:r>
      <w:proofErr w:type="gramStart"/>
      <w:r w:rsidRPr="00855D4B">
        <w:rPr>
          <w:color w:val="000000"/>
          <w:sz w:val="28"/>
          <w:szCs w:val="28"/>
          <w:shd w:val="clear" w:color="auto" w:fill="FFFFFF"/>
        </w:rPr>
        <w:t>погашена</w:t>
      </w:r>
      <w:proofErr w:type="gramEnd"/>
      <w:r w:rsidRPr="00855D4B">
        <w:rPr>
          <w:color w:val="000000"/>
          <w:sz w:val="28"/>
          <w:szCs w:val="28"/>
          <w:shd w:val="clear" w:color="auto" w:fill="FFFFFF"/>
        </w:rPr>
        <w:t xml:space="preserve"> немедленно за счет денежных средств.</w:t>
      </w:r>
    </w:p>
    <w:p w:rsidR="00FF2176" w:rsidRDefault="00FF2176" w:rsidP="00FF2176">
      <w:pPr>
        <w:spacing w:line="360" w:lineRule="auto"/>
        <w:ind w:firstLine="851"/>
        <w:jc w:val="center"/>
        <w:rPr>
          <w:sz w:val="28"/>
          <w:szCs w:val="28"/>
        </w:rPr>
      </w:pPr>
      <w:r w:rsidRPr="005C002F">
        <w:rPr>
          <w:sz w:val="28"/>
          <w:szCs w:val="28"/>
        </w:rPr>
        <w:t>К</w:t>
      </w:r>
      <w:r w:rsidRPr="005C002F">
        <w:rPr>
          <w:sz w:val="28"/>
          <w:szCs w:val="28"/>
          <w:vertAlign w:val="subscript"/>
        </w:rPr>
        <w:t>ал</w:t>
      </w:r>
      <w:r w:rsidRPr="00FF2176">
        <w:rPr>
          <w:sz w:val="28"/>
          <w:szCs w:val="28"/>
          <w:vertAlign w:val="subscript"/>
        </w:rPr>
        <w:t xml:space="preserve"> </w:t>
      </w:r>
      <w:r w:rsidRPr="00FF2176">
        <w:rPr>
          <w:sz w:val="28"/>
          <w:szCs w:val="28"/>
        </w:rPr>
        <w:t xml:space="preserve">= </w:t>
      </w:r>
      <w:r>
        <w:rPr>
          <w:sz w:val="28"/>
          <w:szCs w:val="28"/>
        </w:rPr>
        <w:t xml:space="preserve">денежные средства и денежные </w:t>
      </w:r>
      <w:proofErr w:type="gramStart"/>
      <w:r>
        <w:rPr>
          <w:sz w:val="28"/>
          <w:szCs w:val="28"/>
        </w:rPr>
        <w:t>эквиваленты</w:t>
      </w:r>
      <w:proofErr w:type="gramEnd"/>
      <w:r>
        <w:rPr>
          <w:sz w:val="28"/>
          <w:szCs w:val="28"/>
        </w:rPr>
        <w:t xml:space="preserve"> + краткосрочные финансовые вложения/краткосрочные обязательства</w:t>
      </w:r>
    </w:p>
    <w:p w:rsidR="00FF2176" w:rsidRDefault="00FF2176" w:rsidP="00FF2176">
      <w:pPr>
        <w:spacing w:line="360" w:lineRule="auto"/>
        <w:ind w:firstLine="851"/>
        <w:jc w:val="center"/>
        <w:rPr>
          <w:sz w:val="28"/>
          <w:szCs w:val="28"/>
        </w:rPr>
      </w:pPr>
      <w:r w:rsidRPr="005C002F">
        <w:rPr>
          <w:sz w:val="28"/>
          <w:szCs w:val="28"/>
        </w:rPr>
        <w:t>К</w:t>
      </w:r>
      <w:r w:rsidRPr="005C002F">
        <w:rPr>
          <w:sz w:val="28"/>
          <w:szCs w:val="28"/>
          <w:vertAlign w:val="subscript"/>
        </w:rPr>
        <w:t>ал</w:t>
      </w:r>
      <w:r>
        <w:rPr>
          <w:sz w:val="28"/>
          <w:szCs w:val="28"/>
          <w:vertAlign w:val="subscript"/>
        </w:rPr>
        <w:t xml:space="preserve">2012 </w:t>
      </w:r>
      <w:r>
        <w:rPr>
          <w:sz w:val="28"/>
          <w:szCs w:val="28"/>
        </w:rPr>
        <w:t>= 8 419 + 161 357 / 423 614 = 0</w:t>
      </w:r>
      <w:r>
        <w:rPr>
          <w:sz w:val="28"/>
          <w:szCs w:val="28"/>
          <w:lang w:val="en-US"/>
        </w:rPr>
        <w:t>,</w:t>
      </w:r>
      <w:r>
        <w:rPr>
          <w:sz w:val="28"/>
          <w:szCs w:val="28"/>
        </w:rPr>
        <w:t xml:space="preserve"> 4</w:t>
      </w:r>
    </w:p>
    <w:p w:rsidR="00FF2176" w:rsidRDefault="00FF2176" w:rsidP="00FF2176">
      <w:pPr>
        <w:spacing w:line="360" w:lineRule="auto"/>
        <w:ind w:firstLine="851"/>
        <w:jc w:val="center"/>
        <w:rPr>
          <w:sz w:val="28"/>
          <w:szCs w:val="28"/>
        </w:rPr>
      </w:pPr>
      <w:r w:rsidRPr="005C002F">
        <w:rPr>
          <w:sz w:val="28"/>
          <w:szCs w:val="28"/>
        </w:rPr>
        <w:t>К</w:t>
      </w:r>
      <w:r w:rsidRPr="005C002F">
        <w:rPr>
          <w:sz w:val="28"/>
          <w:szCs w:val="28"/>
          <w:vertAlign w:val="subscript"/>
        </w:rPr>
        <w:t>ал</w:t>
      </w:r>
      <w:r>
        <w:rPr>
          <w:sz w:val="28"/>
          <w:szCs w:val="28"/>
          <w:vertAlign w:val="subscript"/>
        </w:rPr>
        <w:t>2013</w:t>
      </w:r>
      <w:r>
        <w:rPr>
          <w:sz w:val="28"/>
          <w:szCs w:val="28"/>
        </w:rPr>
        <w:t xml:space="preserve"> = 1 335+40 366/939 933 = 0</w:t>
      </w:r>
      <w:r>
        <w:rPr>
          <w:sz w:val="28"/>
          <w:szCs w:val="28"/>
          <w:lang w:val="en-US"/>
        </w:rPr>
        <w:t>,</w:t>
      </w:r>
      <w:r>
        <w:rPr>
          <w:sz w:val="28"/>
          <w:szCs w:val="28"/>
        </w:rPr>
        <w:t xml:space="preserve"> 04</w:t>
      </w:r>
    </w:p>
    <w:p w:rsidR="00FF2176" w:rsidRDefault="00FF2176" w:rsidP="00FF2176">
      <w:pPr>
        <w:spacing w:line="360" w:lineRule="auto"/>
        <w:ind w:firstLine="851"/>
        <w:jc w:val="center"/>
        <w:rPr>
          <w:sz w:val="28"/>
          <w:szCs w:val="28"/>
        </w:rPr>
      </w:pPr>
      <w:r w:rsidRPr="005C002F">
        <w:rPr>
          <w:sz w:val="28"/>
          <w:szCs w:val="28"/>
        </w:rPr>
        <w:t>К</w:t>
      </w:r>
      <w:r w:rsidRPr="005C002F">
        <w:rPr>
          <w:sz w:val="28"/>
          <w:szCs w:val="28"/>
          <w:vertAlign w:val="subscript"/>
        </w:rPr>
        <w:t>ал</w:t>
      </w:r>
      <w:r>
        <w:rPr>
          <w:sz w:val="28"/>
          <w:szCs w:val="28"/>
          <w:vertAlign w:val="subscript"/>
        </w:rPr>
        <w:t xml:space="preserve">2014 </w:t>
      </w:r>
      <w:r>
        <w:rPr>
          <w:sz w:val="28"/>
          <w:szCs w:val="28"/>
        </w:rPr>
        <w:t>= 9 235+148 803/1 421 250= 0</w:t>
      </w:r>
      <w:r>
        <w:rPr>
          <w:sz w:val="28"/>
          <w:szCs w:val="28"/>
          <w:lang w:val="en-US"/>
        </w:rPr>
        <w:t>,</w:t>
      </w:r>
      <w:r>
        <w:rPr>
          <w:sz w:val="28"/>
          <w:szCs w:val="28"/>
        </w:rPr>
        <w:t>11</w:t>
      </w:r>
    </w:p>
    <w:p w:rsidR="00767FF3" w:rsidRDefault="00767FF3" w:rsidP="00767FF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67FF3">
        <w:rPr>
          <w:sz w:val="28"/>
          <w:szCs w:val="28"/>
        </w:rPr>
        <w:t>Коэффициент критической ликвидности</w:t>
      </w:r>
      <w:r w:rsidRPr="003E6719">
        <w:rPr>
          <w:sz w:val="28"/>
          <w:szCs w:val="28"/>
        </w:rPr>
        <w:t xml:space="preserve">  </w:t>
      </w:r>
      <w:r w:rsidR="00A766B2" w:rsidRPr="003E6719">
        <w:rPr>
          <w:sz w:val="28"/>
          <w:szCs w:val="28"/>
        </w:rPr>
        <w:t>показывает,</w:t>
      </w:r>
      <w:r w:rsidRPr="003E6719">
        <w:rPr>
          <w:sz w:val="28"/>
          <w:szCs w:val="28"/>
        </w:rPr>
        <w:t xml:space="preserve"> какая часть краткосрочных обязательств организации может быть немедленно погашена за счет денежных средств, сре</w:t>
      </w:r>
      <w:proofErr w:type="gramStart"/>
      <w:r w:rsidRPr="003E6719">
        <w:rPr>
          <w:sz w:val="28"/>
          <w:szCs w:val="28"/>
        </w:rPr>
        <w:t>дств в кр</w:t>
      </w:r>
      <w:proofErr w:type="gramEnd"/>
      <w:r w:rsidRPr="003E6719">
        <w:rPr>
          <w:sz w:val="28"/>
          <w:szCs w:val="28"/>
        </w:rPr>
        <w:t>аткосрочных ценных бумагах, а также поступлений по расчетам.</w:t>
      </w:r>
    </w:p>
    <w:p w:rsidR="00AE0F4C" w:rsidRPr="003E6719" w:rsidRDefault="00AE0F4C" w:rsidP="00AE0F4C">
      <w:pPr>
        <w:autoSpaceDE w:val="0"/>
        <w:autoSpaceDN w:val="0"/>
        <w:adjustRightInd w:val="0"/>
        <w:spacing w:line="360" w:lineRule="auto"/>
        <w:ind w:firstLine="709"/>
        <w:jc w:val="center"/>
        <w:rPr>
          <w:sz w:val="28"/>
          <w:szCs w:val="28"/>
        </w:rPr>
      </w:pPr>
      <w:proofErr w:type="spellStart"/>
      <w:r w:rsidRPr="005C002F">
        <w:rPr>
          <w:sz w:val="28"/>
          <w:szCs w:val="28"/>
        </w:rPr>
        <w:t>К</w:t>
      </w:r>
      <w:r w:rsidRPr="005C002F">
        <w:rPr>
          <w:sz w:val="28"/>
          <w:szCs w:val="28"/>
          <w:vertAlign w:val="subscript"/>
        </w:rPr>
        <w:t>кл</w:t>
      </w:r>
      <w:proofErr w:type="spellEnd"/>
      <w:r>
        <w:rPr>
          <w:sz w:val="28"/>
          <w:szCs w:val="28"/>
          <w:vertAlign w:val="subscript"/>
        </w:rPr>
        <w:t xml:space="preserve"> </w:t>
      </w:r>
      <w:r w:rsidRPr="00AE0F4C">
        <w:rPr>
          <w:sz w:val="28"/>
          <w:szCs w:val="28"/>
        </w:rPr>
        <w:t xml:space="preserve">= </w:t>
      </w:r>
      <w:r>
        <w:rPr>
          <w:sz w:val="28"/>
          <w:szCs w:val="28"/>
        </w:rPr>
        <w:t xml:space="preserve">краткосрочная дебиторская задолженность + денежные средства  и денежные </w:t>
      </w:r>
      <w:proofErr w:type="gramStart"/>
      <w:r>
        <w:rPr>
          <w:sz w:val="28"/>
          <w:szCs w:val="28"/>
        </w:rPr>
        <w:t>эквиваленты</w:t>
      </w:r>
      <w:proofErr w:type="gramEnd"/>
      <w:r>
        <w:rPr>
          <w:sz w:val="28"/>
          <w:szCs w:val="28"/>
        </w:rPr>
        <w:t xml:space="preserve"> + краткосрочные финансовые обязательства / заемные средства + краткосрочная кредиторская задолженность + прочие краткосрочные обязательства</w:t>
      </w:r>
    </w:p>
    <w:p w:rsidR="00FF2176" w:rsidRPr="00EE4947" w:rsidRDefault="00AE0F4C" w:rsidP="00AE0F4C">
      <w:pPr>
        <w:spacing w:line="360" w:lineRule="auto"/>
        <w:ind w:firstLine="851"/>
        <w:jc w:val="center"/>
        <w:rPr>
          <w:sz w:val="28"/>
          <w:szCs w:val="28"/>
          <w:vertAlign w:val="subscript"/>
        </w:rPr>
      </w:pPr>
      <w:r w:rsidRPr="005C002F">
        <w:rPr>
          <w:sz w:val="28"/>
          <w:szCs w:val="28"/>
        </w:rPr>
        <w:t>К</w:t>
      </w:r>
      <w:r w:rsidRPr="005C002F">
        <w:rPr>
          <w:sz w:val="28"/>
          <w:szCs w:val="28"/>
          <w:vertAlign w:val="subscript"/>
        </w:rPr>
        <w:t>кл</w:t>
      </w:r>
      <w:r>
        <w:rPr>
          <w:sz w:val="28"/>
          <w:szCs w:val="28"/>
          <w:vertAlign w:val="subscript"/>
        </w:rPr>
        <w:t>2012</w:t>
      </w:r>
      <w:r>
        <w:rPr>
          <w:sz w:val="28"/>
          <w:szCs w:val="28"/>
        </w:rPr>
        <w:t xml:space="preserve"> =646</w:t>
      </w:r>
      <w:r w:rsidRPr="00EE4947">
        <w:rPr>
          <w:sz w:val="28"/>
          <w:szCs w:val="28"/>
        </w:rPr>
        <w:t xml:space="preserve"> </w:t>
      </w:r>
      <w:r>
        <w:rPr>
          <w:sz w:val="28"/>
          <w:szCs w:val="28"/>
        </w:rPr>
        <w:t>645/423</w:t>
      </w:r>
      <w:r w:rsidRPr="00EE4947">
        <w:rPr>
          <w:sz w:val="28"/>
          <w:szCs w:val="28"/>
        </w:rPr>
        <w:t xml:space="preserve"> </w:t>
      </w:r>
      <w:r>
        <w:rPr>
          <w:sz w:val="28"/>
          <w:szCs w:val="28"/>
        </w:rPr>
        <w:t>449</w:t>
      </w:r>
      <w:r w:rsidRPr="00EE4947">
        <w:rPr>
          <w:sz w:val="28"/>
          <w:szCs w:val="28"/>
        </w:rPr>
        <w:t xml:space="preserve"> </w:t>
      </w:r>
      <w:r>
        <w:rPr>
          <w:sz w:val="28"/>
          <w:szCs w:val="28"/>
        </w:rPr>
        <w:t>=</w:t>
      </w:r>
      <w:r w:rsidRPr="00EE4947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Pr="00EE4947">
        <w:rPr>
          <w:sz w:val="28"/>
          <w:szCs w:val="28"/>
        </w:rPr>
        <w:t xml:space="preserve">, </w:t>
      </w:r>
      <w:r>
        <w:rPr>
          <w:sz w:val="28"/>
          <w:szCs w:val="28"/>
        </w:rPr>
        <w:t>5</w:t>
      </w:r>
      <w:r w:rsidRPr="00EE4947">
        <w:rPr>
          <w:sz w:val="28"/>
          <w:szCs w:val="28"/>
        </w:rPr>
        <w:t>3</w:t>
      </w:r>
    </w:p>
    <w:p w:rsidR="00AE0F4C" w:rsidRPr="00EE4947" w:rsidRDefault="00AE0F4C" w:rsidP="00AE0F4C">
      <w:pPr>
        <w:spacing w:line="360" w:lineRule="auto"/>
        <w:ind w:firstLine="851"/>
        <w:jc w:val="center"/>
        <w:rPr>
          <w:sz w:val="28"/>
          <w:szCs w:val="28"/>
        </w:rPr>
      </w:pPr>
      <w:r w:rsidRPr="005C002F">
        <w:rPr>
          <w:sz w:val="28"/>
          <w:szCs w:val="28"/>
        </w:rPr>
        <w:t>К</w:t>
      </w:r>
      <w:r w:rsidRPr="005C002F">
        <w:rPr>
          <w:sz w:val="28"/>
          <w:szCs w:val="28"/>
          <w:vertAlign w:val="subscript"/>
        </w:rPr>
        <w:t>кл</w:t>
      </w:r>
      <w:r>
        <w:rPr>
          <w:sz w:val="28"/>
          <w:szCs w:val="28"/>
          <w:vertAlign w:val="subscript"/>
        </w:rPr>
        <w:t xml:space="preserve">2013 </w:t>
      </w:r>
      <w:r w:rsidRPr="00AE0F4C">
        <w:rPr>
          <w:sz w:val="28"/>
          <w:szCs w:val="28"/>
        </w:rPr>
        <w:t>=</w:t>
      </w:r>
      <w:r>
        <w:rPr>
          <w:sz w:val="28"/>
          <w:szCs w:val="28"/>
        </w:rPr>
        <w:t>515</w:t>
      </w:r>
      <w:r w:rsidRPr="00EE4947">
        <w:rPr>
          <w:sz w:val="28"/>
          <w:szCs w:val="28"/>
        </w:rPr>
        <w:t xml:space="preserve"> </w:t>
      </w:r>
      <w:r>
        <w:rPr>
          <w:sz w:val="28"/>
          <w:szCs w:val="28"/>
        </w:rPr>
        <w:t>889/939</w:t>
      </w:r>
      <w:r w:rsidRPr="00EE4947">
        <w:rPr>
          <w:sz w:val="28"/>
          <w:szCs w:val="28"/>
        </w:rPr>
        <w:t xml:space="preserve"> </w:t>
      </w:r>
      <w:r>
        <w:rPr>
          <w:sz w:val="28"/>
          <w:szCs w:val="28"/>
        </w:rPr>
        <w:t>768</w:t>
      </w:r>
      <w:r w:rsidRPr="00EE4947">
        <w:rPr>
          <w:sz w:val="28"/>
          <w:szCs w:val="28"/>
        </w:rPr>
        <w:t xml:space="preserve"> </w:t>
      </w:r>
      <w:r>
        <w:rPr>
          <w:sz w:val="28"/>
          <w:szCs w:val="28"/>
        </w:rPr>
        <w:t>=</w:t>
      </w:r>
      <w:r w:rsidRPr="00EE4947">
        <w:rPr>
          <w:sz w:val="28"/>
          <w:szCs w:val="28"/>
        </w:rPr>
        <w:t xml:space="preserve"> </w:t>
      </w:r>
      <w:r>
        <w:rPr>
          <w:sz w:val="28"/>
          <w:szCs w:val="28"/>
        </w:rPr>
        <w:t>0</w:t>
      </w:r>
      <w:r w:rsidRPr="00EE4947">
        <w:rPr>
          <w:sz w:val="28"/>
          <w:szCs w:val="28"/>
        </w:rPr>
        <w:t>, 55</w:t>
      </w:r>
    </w:p>
    <w:p w:rsidR="00FF2176" w:rsidRPr="00EE4947" w:rsidRDefault="00AE0F4C" w:rsidP="00AE0F4C">
      <w:pPr>
        <w:spacing w:line="360" w:lineRule="auto"/>
        <w:ind w:firstLine="851"/>
        <w:jc w:val="center"/>
        <w:rPr>
          <w:sz w:val="28"/>
          <w:szCs w:val="28"/>
        </w:rPr>
      </w:pPr>
      <w:r w:rsidRPr="005C002F">
        <w:rPr>
          <w:sz w:val="28"/>
          <w:szCs w:val="28"/>
        </w:rPr>
        <w:t>К</w:t>
      </w:r>
      <w:r w:rsidRPr="005C002F">
        <w:rPr>
          <w:sz w:val="28"/>
          <w:szCs w:val="28"/>
          <w:vertAlign w:val="subscript"/>
        </w:rPr>
        <w:t>кл</w:t>
      </w:r>
      <w:r>
        <w:rPr>
          <w:sz w:val="28"/>
          <w:szCs w:val="28"/>
          <w:vertAlign w:val="subscript"/>
        </w:rPr>
        <w:t xml:space="preserve">2014 </w:t>
      </w:r>
      <w:r w:rsidRPr="00AE0F4C">
        <w:rPr>
          <w:sz w:val="28"/>
          <w:szCs w:val="28"/>
        </w:rPr>
        <w:t xml:space="preserve">= </w:t>
      </w:r>
      <w:r w:rsidRPr="00EE4947">
        <w:rPr>
          <w:sz w:val="28"/>
          <w:szCs w:val="28"/>
        </w:rPr>
        <w:t>767 084/1 421 085= 0, 54</w:t>
      </w:r>
    </w:p>
    <w:p w:rsidR="00EE4947" w:rsidRPr="003E6719" w:rsidRDefault="00EE4947" w:rsidP="00EE494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E4947">
        <w:rPr>
          <w:sz w:val="28"/>
          <w:szCs w:val="28"/>
        </w:rPr>
        <w:t xml:space="preserve">Коэффициент текущей ликвидности </w:t>
      </w:r>
      <w:r w:rsidRPr="003E6719">
        <w:rPr>
          <w:sz w:val="28"/>
          <w:szCs w:val="28"/>
        </w:rPr>
        <w:t>характеризует способность организации погашать текущие обязательства за счет оборотных активов.</w:t>
      </w:r>
    </w:p>
    <w:p w:rsidR="00263204" w:rsidRDefault="00263204" w:rsidP="00263204">
      <w:pPr>
        <w:autoSpaceDE w:val="0"/>
        <w:autoSpaceDN w:val="0"/>
        <w:adjustRightInd w:val="0"/>
        <w:spacing w:line="360" w:lineRule="auto"/>
        <w:ind w:firstLine="709"/>
        <w:jc w:val="center"/>
        <w:rPr>
          <w:sz w:val="28"/>
          <w:szCs w:val="28"/>
        </w:rPr>
      </w:pPr>
      <w:proofErr w:type="spellStart"/>
      <w:r w:rsidRPr="005C002F">
        <w:rPr>
          <w:sz w:val="28"/>
          <w:szCs w:val="28"/>
        </w:rPr>
        <w:t>К</w:t>
      </w:r>
      <w:r w:rsidRPr="005C002F">
        <w:rPr>
          <w:sz w:val="28"/>
          <w:szCs w:val="28"/>
          <w:vertAlign w:val="subscript"/>
        </w:rPr>
        <w:t>тл</w:t>
      </w:r>
      <w:proofErr w:type="spellEnd"/>
      <w:r w:rsidRPr="00263204">
        <w:rPr>
          <w:sz w:val="28"/>
          <w:szCs w:val="28"/>
          <w:vertAlign w:val="subscript"/>
        </w:rPr>
        <w:t xml:space="preserve"> </w:t>
      </w:r>
      <w:r w:rsidRPr="00263204">
        <w:rPr>
          <w:sz w:val="28"/>
          <w:szCs w:val="28"/>
        </w:rPr>
        <w:t xml:space="preserve">= </w:t>
      </w:r>
      <w:r>
        <w:rPr>
          <w:sz w:val="28"/>
          <w:szCs w:val="28"/>
        </w:rPr>
        <w:t>сумма оборотных активов/</w:t>
      </w:r>
      <w:r w:rsidRPr="00263204">
        <w:rPr>
          <w:sz w:val="28"/>
          <w:szCs w:val="28"/>
        </w:rPr>
        <w:t xml:space="preserve"> </w:t>
      </w:r>
      <w:r>
        <w:rPr>
          <w:sz w:val="28"/>
          <w:szCs w:val="28"/>
        </w:rPr>
        <w:t>заемные средства + краткосрочная кредиторская задолженность + прочие краткосрочные обязательства</w:t>
      </w:r>
    </w:p>
    <w:p w:rsidR="00263204" w:rsidRPr="001060FA" w:rsidRDefault="00263204" w:rsidP="00263204">
      <w:pPr>
        <w:autoSpaceDE w:val="0"/>
        <w:autoSpaceDN w:val="0"/>
        <w:adjustRightInd w:val="0"/>
        <w:spacing w:line="360" w:lineRule="auto"/>
        <w:ind w:firstLine="709"/>
        <w:jc w:val="center"/>
        <w:rPr>
          <w:sz w:val="28"/>
          <w:szCs w:val="28"/>
        </w:rPr>
      </w:pPr>
      <w:r w:rsidRPr="005C002F">
        <w:rPr>
          <w:sz w:val="28"/>
          <w:szCs w:val="28"/>
        </w:rPr>
        <w:t>К</w:t>
      </w:r>
      <w:r w:rsidRPr="005C002F">
        <w:rPr>
          <w:sz w:val="28"/>
          <w:szCs w:val="28"/>
          <w:vertAlign w:val="subscript"/>
        </w:rPr>
        <w:t>тл</w:t>
      </w:r>
      <w:r>
        <w:rPr>
          <w:sz w:val="28"/>
          <w:szCs w:val="28"/>
          <w:vertAlign w:val="subscript"/>
        </w:rPr>
        <w:t xml:space="preserve">2012 </w:t>
      </w:r>
      <w:r w:rsidRPr="00263204">
        <w:rPr>
          <w:sz w:val="28"/>
          <w:szCs w:val="28"/>
        </w:rPr>
        <w:t>=</w:t>
      </w:r>
      <w:r>
        <w:rPr>
          <w:sz w:val="28"/>
          <w:szCs w:val="28"/>
        </w:rPr>
        <w:t xml:space="preserve"> 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078</w:t>
      </w:r>
      <w:r w:rsidRPr="001060FA">
        <w:rPr>
          <w:sz w:val="28"/>
          <w:szCs w:val="28"/>
        </w:rPr>
        <w:t xml:space="preserve"> </w:t>
      </w:r>
      <w:r>
        <w:rPr>
          <w:sz w:val="28"/>
          <w:szCs w:val="28"/>
        </w:rPr>
        <w:t>212/423</w:t>
      </w:r>
      <w:r w:rsidRPr="001060FA">
        <w:rPr>
          <w:sz w:val="28"/>
          <w:szCs w:val="28"/>
        </w:rPr>
        <w:t xml:space="preserve"> </w:t>
      </w:r>
      <w:r>
        <w:rPr>
          <w:sz w:val="28"/>
          <w:szCs w:val="28"/>
        </w:rPr>
        <w:t>449</w:t>
      </w:r>
      <w:r w:rsidRPr="001060FA">
        <w:rPr>
          <w:sz w:val="28"/>
          <w:szCs w:val="28"/>
        </w:rPr>
        <w:t xml:space="preserve"> </w:t>
      </w:r>
      <w:r>
        <w:rPr>
          <w:sz w:val="28"/>
          <w:szCs w:val="28"/>
        </w:rPr>
        <w:t>=</w:t>
      </w:r>
      <w:r w:rsidRPr="001060FA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1060FA">
        <w:rPr>
          <w:sz w:val="28"/>
          <w:szCs w:val="28"/>
        </w:rPr>
        <w:t>, 55</w:t>
      </w:r>
    </w:p>
    <w:p w:rsidR="00263204" w:rsidRPr="001060FA" w:rsidRDefault="00263204" w:rsidP="00263204">
      <w:pPr>
        <w:autoSpaceDE w:val="0"/>
        <w:autoSpaceDN w:val="0"/>
        <w:adjustRightInd w:val="0"/>
        <w:spacing w:line="360" w:lineRule="auto"/>
        <w:ind w:firstLine="709"/>
        <w:jc w:val="center"/>
        <w:rPr>
          <w:sz w:val="28"/>
          <w:szCs w:val="28"/>
        </w:rPr>
      </w:pPr>
      <w:r w:rsidRPr="005C002F">
        <w:rPr>
          <w:sz w:val="28"/>
          <w:szCs w:val="28"/>
        </w:rPr>
        <w:t>К</w:t>
      </w:r>
      <w:r w:rsidRPr="005C002F">
        <w:rPr>
          <w:sz w:val="28"/>
          <w:szCs w:val="28"/>
          <w:vertAlign w:val="subscript"/>
        </w:rPr>
        <w:t>тл</w:t>
      </w:r>
      <w:r>
        <w:rPr>
          <w:sz w:val="28"/>
          <w:szCs w:val="28"/>
          <w:vertAlign w:val="subscript"/>
        </w:rPr>
        <w:t>201</w:t>
      </w:r>
      <w:r w:rsidRPr="001060FA">
        <w:rPr>
          <w:sz w:val="28"/>
          <w:szCs w:val="28"/>
          <w:vertAlign w:val="subscript"/>
        </w:rPr>
        <w:t>3</w:t>
      </w:r>
      <w:r w:rsidRPr="001060FA">
        <w:rPr>
          <w:sz w:val="28"/>
          <w:szCs w:val="28"/>
        </w:rPr>
        <w:t>=971 010/939 768 = 1, 03</w:t>
      </w:r>
    </w:p>
    <w:p w:rsidR="00263204" w:rsidRPr="001060FA" w:rsidRDefault="00263204" w:rsidP="00263204">
      <w:pPr>
        <w:autoSpaceDE w:val="0"/>
        <w:autoSpaceDN w:val="0"/>
        <w:adjustRightInd w:val="0"/>
        <w:spacing w:line="360" w:lineRule="auto"/>
        <w:ind w:firstLine="709"/>
        <w:jc w:val="center"/>
        <w:rPr>
          <w:sz w:val="28"/>
          <w:szCs w:val="28"/>
        </w:rPr>
      </w:pPr>
      <w:r w:rsidRPr="005C002F">
        <w:rPr>
          <w:sz w:val="28"/>
          <w:szCs w:val="28"/>
        </w:rPr>
        <w:t>К</w:t>
      </w:r>
      <w:r w:rsidRPr="005C002F">
        <w:rPr>
          <w:sz w:val="28"/>
          <w:szCs w:val="28"/>
          <w:vertAlign w:val="subscript"/>
        </w:rPr>
        <w:t>тл</w:t>
      </w:r>
      <w:r>
        <w:rPr>
          <w:sz w:val="28"/>
          <w:szCs w:val="28"/>
          <w:vertAlign w:val="subscript"/>
        </w:rPr>
        <w:t>201</w:t>
      </w:r>
      <w:r w:rsidRPr="001060FA">
        <w:rPr>
          <w:sz w:val="28"/>
          <w:szCs w:val="28"/>
          <w:vertAlign w:val="subscript"/>
        </w:rPr>
        <w:t>4</w:t>
      </w:r>
      <w:r w:rsidRPr="001060FA">
        <w:rPr>
          <w:sz w:val="28"/>
          <w:szCs w:val="28"/>
        </w:rPr>
        <w:t>=1</w:t>
      </w:r>
      <w:r>
        <w:rPr>
          <w:sz w:val="28"/>
          <w:szCs w:val="28"/>
          <w:lang w:val="en-US"/>
        </w:rPr>
        <w:t> </w:t>
      </w:r>
      <w:r w:rsidRPr="001060FA">
        <w:rPr>
          <w:sz w:val="28"/>
          <w:szCs w:val="28"/>
        </w:rPr>
        <w:t>305 282/1 421 085 = 0, 92</w:t>
      </w:r>
    </w:p>
    <w:p w:rsidR="00263204" w:rsidRPr="001060FA" w:rsidRDefault="001060FA" w:rsidP="001060FA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Для расчета соотношения оборотных активов и краткосрочных обязательств вычтем из суммы оборотного капитала сумму краткосрочных обязательств.</w:t>
      </w:r>
    </w:p>
    <w:p w:rsidR="005F6548" w:rsidRDefault="005F6548" w:rsidP="00FF2176">
      <w:pPr>
        <w:spacing w:line="360" w:lineRule="auto"/>
        <w:ind w:firstLine="851"/>
        <w:jc w:val="both"/>
        <w:rPr>
          <w:sz w:val="28"/>
          <w:szCs w:val="28"/>
        </w:rPr>
      </w:pPr>
    </w:p>
    <w:p w:rsidR="00FF2176" w:rsidRPr="005F6548" w:rsidRDefault="005F6548" w:rsidP="00FF2176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Вывод</w:t>
      </w:r>
      <w:r w:rsidRPr="005F6548">
        <w:rPr>
          <w:sz w:val="28"/>
          <w:szCs w:val="28"/>
        </w:rPr>
        <w:t>:</w:t>
      </w:r>
    </w:p>
    <w:p w:rsidR="00FF2176" w:rsidRPr="005F6548" w:rsidRDefault="00FF2176" w:rsidP="00FF2176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</w:t>
      </w:r>
      <w:r w:rsidRPr="00FF2176">
        <w:rPr>
          <w:sz w:val="28"/>
          <w:szCs w:val="28"/>
        </w:rPr>
        <w:t>,</w:t>
      </w:r>
      <w:r>
        <w:rPr>
          <w:sz w:val="28"/>
          <w:szCs w:val="28"/>
        </w:rPr>
        <w:t xml:space="preserve"> на 31 декабря 2012 года коэффициент абсолютной ликвидности = 0</w:t>
      </w:r>
      <w:r w:rsidRPr="00FF2176">
        <w:rPr>
          <w:sz w:val="28"/>
          <w:szCs w:val="28"/>
        </w:rPr>
        <w:t>,</w:t>
      </w:r>
      <w:r>
        <w:rPr>
          <w:sz w:val="28"/>
          <w:szCs w:val="28"/>
        </w:rPr>
        <w:t>4 это значение находится в пределах нормы и говорит о том</w:t>
      </w:r>
      <w:r w:rsidRPr="00FF2176">
        <w:rPr>
          <w:sz w:val="28"/>
          <w:szCs w:val="28"/>
        </w:rPr>
        <w:t>,</w:t>
      </w:r>
      <w:r>
        <w:rPr>
          <w:sz w:val="28"/>
          <w:szCs w:val="28"/>
        </w:rPr>
        <w:t xml:space="preserve"> что организация платежеспособна. В 2013 году коэффициент абсолютной ликвидности</w:t>
      </w:r>
      <w:r w:rsidRPr="00693942">
        <w:rPr>
          <w:sz w:val="28"/>
          <w:szCs w:val="28"/>
        </w:rPr>
        <w:t>,</w:t>
      </w:r>
      <w:r>
        <w:rPr>
          <w:sz w:val="28"/>
          <w:szCs w:val="28"/>
        </w:rPr>
        <w:t xml:space="preserve"> по сравнению с 2012 годом</w:t>
      </w:r>
      <w:r w:rsidRPr="00693942">
        <w:rPr>
          <w:sz w:val="28"/>
          <w:szCs w:val="28"/>
        </w:rPr>
        <w:t>,</w:t>
      </w:r>
      <w:r w:rsidR="00693942">
        <w:rPr>
          <w:sz w:val="28"/>
          <w:szCs w:val="28"/>
        </w:rPr>
        <w:t xml:space="preserve"> уменьшается на – 0</w:t>
      </w:r>
      <w:r w:rsidR="00693942" w:rsidRPr="00693942">
        <w:rPr>
          <w:sz w:val="28"/>
          <w:szCs w:val="28"/>
        </w:rPr>
        <w:t>,</w:t>
      </w:r>
      <w:r w:rsidR="00693942">
        <w:rPr>
          <w:sz w:val="28"/>
          <w:szCs w:val="28"/>
        </w:rPr>
        <w:t>36 это оценивается как негативное явление</w:t>
      </w:r>
      <w:r w:rsidR="00693942" w:rsidRPr="00693942">
        <w:rPr>
          <w:sz w:val="28"/>
          <w:szCs w:val="28"/>
        </w:rPr>
        <w:t>,</w:t>
      </w:r>
      <w:r w:rsidR="00693942">
        <w:rPr>
          <w:sz w:val="28"/>
          <w:szCs w:val="28"/>
        </w:rPr>
        <w:t xml:space="preserve"> так как значение 0</w:t>
      </w:r>
      <w:r w:rsidR="00693942" w:rsidRPr="00693942">
        <w:rPr>
          <w:sz w:val="28"/>
          <w:szCs w:val="28"/>
        </w:rPr>
        <w:t>,</w:t>
      </w:r>
      <w:r w:rsidR="00693942">
        <w:rPr>
          <w:sz w:val="28"/>
          <w:szCs w:val="28"/>
        </w:rPr>
        <w:t>04 намного меньше нормативного значения 0</w:t>
      </w:r>
      <w:r w:rsidR="00693942" w:rsidRPr="00693942">
        <w:rPr>
          <w:sz w:val="28"/>
          <w:szCs w:val="28"/>
        </w:rPr>
        <w:t>,</w:t>
      </w:r>
      <w:r w:rsidR="00693942">
        <w:rPr>
          <w:sz w:val="28"/>
          <w:szCs w:val="28"/>
        </w:rPr>
        <w:t>2</w:t>
      </w:r>
      <w:r w:rsidR="00693942" w:rsidRPr="00693942">
        <w:rPr>
          <w:sz w:val="28"/>
          <w:szCs w:val="28"/>
        </w:rPr>
        <w:t>,</w:t>
      </w:r>
      <w:r w:rsidR="00693942">
        <w:rPr>
          <w:sz w:val="28"/>
          <w:szCs w:val="28"/>
        </w:rPr>
        <w:t xml:space="preserve"> это говорит об утрате платежеспособности. Компания не способна погасить свои  текущие обязательства за счет ликвидных оборотных активов. </w:t>
      </w:r>
      <w:proofErr w:type="gramStart"/>
      <w:r w:rsidR="00693942">
        <w:rPr>
          <w:sz w:val="28"/>
          <w:szCs w:val="28"/>
        </w:rPr>
        <w:t>Это связано с тем</w:t>
      </w:r>
      <w:r w:rsidR="00693942" w:rsidRPr="00693942">
        <w:rPr>
          <w:sz w:val="28"/>
          <w:szCs w:val="28"/>
        </w:rPr>
        <w:t>,</w:t>
      </w:r>
      <w:r w:rsidR="00693942">
        <w:rPr>
          <w:sz w:val="28"/>
          <w:szCs w:val="28"/>
        </w:rPr>
        <w:t xml:space="preserve"> что в 2013 году произошло резкое уменьшение денежных средств и денежных эквивалентов</w:t>
      </w:r>
      <w:r w:rsidR="00693942" w:rsidRPr="00693942">
        <w:rPr>
          <w:sz w:val="28"/>
          <w:szCs w:val="28"/>
        </w:rPr>
        <w:t>,</w:t>
      </w:r>
      <w:r w:rsidR="00693942">
        <w:rPr>
          <w:sz w:val="28"/>
          <w:szCs w:val="28"/>
        </w:rPr>
        <w:t xml:space="preserve"> в 2012 году этот показатель составлял 8 419 тыс. руб.</w:t>
      </w:r>
      <w:r w:rsidR="00693942" w:rsidRPr="00693942">
        <w:rPr>
          <w:sz w:val="28"/>
          <w:szCs w:val="28"/>
        </w:rPr>
        <w:t xml:space="preserve">, </w:t>
      </w:r>
      <w:r w:rsidR="00693942">
        <w:rPr>
          <w:sz w:val="28"/>
          <w:szCs w:val="28"/>
        </w:rPr>
        <w:t xml:space="preserve">а в 2013 году </w:t>
      </w:r>
      <w:r w:rsidR="00693942" w:rsidRPr="00693942">
        <w:rPr>
          <w:sz w:val="28"/>
          <w:szCs w:val="28"/>
        </w:rPr>
        <w:t>1</w:t>
      </w:r>
      <w:r w:rsidR="00693942">
        <w:rPr>
          <w:sz w:val="28"/>
          <w:szCs w:val="28"/>
          <w:lang w:val="en-US"/>
        </w:rPr>
        <w:t> </w:t>
      </w:r>
      <w:r w:rsidR="00693942" w:rsidRPr="00693942">
        <w:rPr>
          <w:sz w:val="28"/>
          <w:szCs w:val="28"/>
        </w:rPr>
        <w:t xml:space="preserve">335 </w:t>
      </w:r>
      <w:r w:rsidR="00693942">
        <w:rPr>
          <w:sz w:val="28"/>
          <w:szCs w:val="28"/>
        </w:rPr>
        <w:t>тыс. руб.</w:t>
      </w:r>
      <w:r w:rsidR="00693942" w:rsidRPr="00693942">
        <w:rPr>
          <w:sz w:val="28"/>
          <w:szCs w:val="28"/>
        </w:rPr>
        <w:t>,</w:t>
      </w:r>
      <w:r w:rsidR="00693942">
        <w:rPr>
          <w:sz w:val="28"/>
          <w:szCs w:val="28"/>
        </w:rPr>
        <w:t xml:space="preserve"> т.е. в абсолютном выражении - 7 084 тыс. руб.</w:t>
      </w:r>
      <w:r w:rsidR="00693942" w:rsidRPr="00693942">
        <w:rPr>
          <w:sz w:val="28"/>
          <w:szCs w:val="28"/>
        </w:rPr>
        <w:t>,</w:t>
      </w:r>
      <w:r w:rsidR="00693942">
        <w:rPr>
          <w:sz w:val="28"/>
          <w:szCs w:val="28"/>
        </w:rPr>
        <w:t xml:space="preserve"> также произошло увеличение краткосрочных обязательств на 516 319 тыс. руб. Показатель абсолютной ликвидности в 2014 году увеличивается</w:t>
      </w:r>
      <w:proofErr w:type="gramEnd"/>
      <w:r w:rsidR="00693942">
        <w:rPr>
          <w:sz w:val="28"/>
          <w:szCs w:val="28"/>
        </w:rPr>
        <w:t xml:space="preserve"> на 0</w:t>
      </w:r>
      <w:r w:rsidR="00693942" w:rsidRPr="00693942">
        <w:rPr>
          <w:sz w:val="28"/>
          <w:szCs w:val="28"/>
        </w:rPr>
        <w:t>,</w:t>
      </w:r>
      <w:r w:rsidR="00693942">
        <w:rPr>
          <w:sz w:val="28"/>
          <w:szCs w:val="28"/>
        </w:rPr>
        <w:t>07 и составляет – 0</w:t>
      </w:r>
      <w:r w:rsidR="00693942" w:rsidRPr="00693942">
        <w:rPr>
          <w:sz w:val="28"/>
          <w:szCs w:val="28"/>
        </w:rPr>
        <w:t>,</w:t>
      </w:r>
      <w:r w:rsidR="00693942">
        <w:rPr>
          <w:sz w:val="28"/>
          <w:szCs w:val="28"/>
        </w:rPr>
        <w:t xml:space="preserve"> 11 это значение меньше нормативного</w:t>
      </w:r>
      <w:r w:rsidR="00693942" w:rsidRPr="00693942">
        <w:rPr>
          <w:sz w:val="28"/>
          <w:szCs w:val="28"/>
        </w:rPr>
        <w:t>,</w:t>
      </w:r>
      <w:r w:rsidR="00693942">
        <w:rPr>
          <w:sz w:val="28"/>
          <w:szCs w:val="28"/>
        </w:rPr>
        <w:t xml:space="preserve"> но отметим</w:t>
      </w:r>
      <w:r w:rsidR="00693942" w:rsidRPr="00693942">
        <w:rPr>
          <w:sz w:val="28"/>
          <w:szCs w:val="28"/>
        </w:rPr>
        <w:t>,</w:t>
      </w:r>
      <w:r w:rsidR="00693942">
        <w:rPr>
          <w:sz w:val="28"/>
          <w:szCs w:val="28"/>
        </w:rPr>
        <w:t xml:space="preserve"> что это </w:t>
      </w:r>
      <w:r w:rsidR="00767FF3">
        <w:rPr>
          <w:sz w:val="28"/>
          <w:szCs w:val="28"/>
        </w:rPr>
        <w:t>положительная динамика</w:t>
      </w:r>
      <w:r w:rsidR="00767FF3" w:rsidRPr="00767FF3">
        <w:rPr>
          <w:sz w:val="28"/>
          <w:szCs w:val="28"/>
        </w:rPr>
        <w:t>,</w:t>
      </w:r>
      <w:r w:rsidR="00767FF3">
        <w:rPr>
          <w:sz w:val="28"/>
          <w:szCs w:val="28"/>
        </w:rPr>
        <w:t xml:space="preserve"> по сравнению с прошлым годом. Вырос показатель денежных средств  и денежных эквивалентов на 7 900 тыс. руб. или 5</w:t>
      </w:r>
      <w:r w:rsidR="00767FF3" w:rsidRPr="00767FF3">
        <w:rPr>
          <w:sz w:val="28"/>
          <w:szCs w:val="28"/>
        </w:rPr>
        <w:t>91,76%</w:t>
      </w:r>
      <w:r w:rsidR="00767FF3">
        <w:rPr>
          <w:sz w:val="28"/>
          <w:szCs w:val="28"/>
        </w:rPr>
        <w:t>.  Организации следует более грамотно планировать свою деятельность</w:t>
      </w:r>
      <w:r w:rsidR="00767FF3" w:rsidRPr="00767FF3">
        <w:rPr>
          <w:sz w:val="28"/>
          <w:szCs w:val="28"/>
        </w:rPr>
        <w:t>,</w:t>
      </w:r>
      <w:r w:rsidR="00767FF3">
        <w:rPr>
          <w:sz w:val="28"/>
          <w:szCs w:val="28"/>
        </w:rPr>
        <w:t xml:space="preserve"> чтобы быть платежеспособной.</w:t>
      </w:r>
    </w:p>
    <w:p w:rsidR="00EE4947" w:rsidRDefault="00AE0F4C" w:rsidP="00FF2176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2012 году коэффициент критической ликвидности </w:t>
      </w:r>
      <w:proofErr w:type="gramStart"/>
      <w:r>
        <w:rPr>
          <w:sz w:val="28"/>
          <w:szCs w:val="28"/>
        </w:rPr>
        <w:t>составлял 1</w:t>
      </w:r>
      <w:r w:rsidRPr="00AE0F4C">
        <w:rPr>
          <w:sz w:val="28"/>
          <w:szCs w:val="28"/>
        </w:rPr>
        <w:t>,</w:t>
      </w:r>
      <w:r>
        <w:rPr>
          <w:sz w:val="28"/>
          <w:szCs w:val="28"/>
        </w:rPr>
        <w:t>53 это говорит</w:t>
      </w:r>
      <w:proofErr w:type="gramEnd"/>
      <w:r>
        <w:rPr>
          <w:sz w:val="28"/>
          <w:szCs w:val="28"/>
        </w:rPr>
        <w:t xml:space="preserve"> о том</w:t>
      </w:r>
      <w:r w:rsidRPr="00AE0F4C">
        <w:rPr>
          <w:sz w:val="28"/>
          <w:szCs w:val="28"/>
        </w:rPr>
        <w:t>,</w:t>
      </w:r>
      <w:r>
        <w:rPr>
          <w:sz w:val="28"/>
          <w:szCs w:val="28"/>
        </w:rPr>
        <w:t xml:space="preserve"> что </w:t>
      </w:r>
      <w:r w:rsidRPr="00EE4947">
        <w:rPr>
          <w:sz w:val="28"/>
          <w:szCs w:val="28"/>
        </w:rPr>
        <w:t xml:space="preserve">после погашения текущих долгов у организации еще останется </w:t>
      </w:r>
      <w:proofErr w:type="spellStart"/>
      <w:r w:rsidRPr="00EE4947">
        <w:rPr>
          <w:sz w:val="28"/>
          <w:szCs w:val="28"/>
        </w:rPr>
        <w:t>быстроликвидное</w:t>
      </w:r>
      <w:proofErr w:type="spellEnd"/>
      <w:r w:rsidRPr="00EE4947">
        <w:rPr>
          <w:sz w:val="28"/>
          <w:szCs w:val="28"/>
        </w:rPr>
        <w:t xml:space="preserve"> имущество. </w:t>
      </w:r>
      <w:r w:rsidR="00EE4947">
        <w:rPr>
          <w:sz w:val="28"/>
          <w:szCs w:val="28"/>
        </w:rPr>
        <w:t>В 2013</w:t>
      </w:r>
      <w:r w:rsidR="00EE4947" w:rsidRPr="00EE4947">
        <w:rPr>
          <w:sz w:val="28"/>
          <w:szCs w:val="28"/>
        </w:rPr>
        <w:t>,</w:t>
      </w:r>
      <w:r w:rsidR="00EE4947">
        <w:rPr>
          <w:sz w:val="28"/>
          <w:szCs w:val="28"/>
        </w:rPr>
        <w:t xml:space="preserve"> 2014 году коэффициенты критической ликвидности равны 0</w:t>
      </w:r>
      <w:r w:rsidR="00EE4947" w:rsidRPr="00EE4947">
        <w:rPr>
          <w:sz w:val="28"/>
          <w:szCs w:val="28"/>
        </w:rPr>
        <w:t>,</w:t>
      </w:r>
      <w:r w:rsidR="00EE4947">
        <w:rPr>
          <w:sz w:val="28"/>
          <w:szCs w:val="28"/>
        </w:rPr>
        <w:t>55 и 0</w:t>
      </w:r>
      <w:r w:rsidR="00EE4947" w:rsidRPr="00EE4947">
        <w:rPr>
          <w:sz w:val="28"/>
          <w:szCs w:val="28"/>
        </w:rPr>
        <w:t>,</w:t>
      </w:r>
      <w:r w:rsidR="00EE4947">
        <w:rPr>
          <w:sz w:val="28"/>
          <w:szCs w:val="28"/>
        </w:rPr>
        <w:t>54 соответственно. Данные значение не приближаются к нормальному значению 1</w:t>
      </w:r>
      <w:r w:rsidR="00EE4947" w:rsidRPr="00EE4947">
        <w:rPr>
          <w:sz w:val="28"/>
          <w:szCs w:val="28"/>
        </w:rPr>
        <w:t>,</w:t>
      </w:r>
      <w:r w:rsidR="00EE4947">
        <w:rPr>
          <w:sz w:val="28"/>
          <w:szCs w:val="28"/>
        </w:rPr>
        <w:t xml:space="preserve"> </w:t>
      </w:r>
      <w:r w:rsidR="00B3670C">
        <w:rPr>
          <w:sz w:val="28"/>
          <w:szCs w:val="28"/>
        </w:rPr>
        <w:t>следовательно,</w:t>
      </w:r>
      <w:r w:rsidR="00EE4947">
        <w:rPr>
          <w:sz w:val="28"/>
          <w:szCs w:val="28"/>
        </w:rPr>
        <w:t xml:space="preserve"> организация неспособна расплатиться по своим обязательствам.</w:t>
      </w:r>
    </w:p>
    <w:p w:rsidR="00CB2665" w:rsidRDefault="00263204" w:rsidP="00263204">
      <w:pPr>
        <w:spacing w:line="360" w:lineRule="auto"/>
        <w:ind w:firstLine="851"/>
        <w:jc w:val="both"/>
        <w:rPr>
          <w:rFonts w:ascii="Open Sans" w:hAnsi="Open Sans"/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На 31 декабря 2012 года коэффициент текущей ликвидности составлял – 2</w:t>
      </w:r>
      <w:r w:rsidRPr="00263204">
        <w:rPr>
          <w:sz w:val="28"/>
          <w:szCs w:val="28"/>
        </w:rPr>
        <w:t>,</w:t>
      </w:r>
      <w:r w:rsidR="00B3670C">
        <w:rPr>
          <w:sz w:val="28"/>
          <w:szCs w:val="28"/>
        </w:rPr>
        <w:t xml:space="preserve"> 55</w:t>
      </w:r>
      <w:r w:rsidR="00B3670C" w:rsidRPr="00B3670C">
        <w:rPr>
          <w:sz w:val="28"/>
          <w:szCs w:val="28"/>
        </w:rPr>
        <w:t>,</w:t>
      </w:r>
      <w:r w:rsidR="00B3670C">
        <w:rPr>
          <w:sz w:val="28"/>
          <w:szCs w:val="28"/>
        </w:rPr>
        <w:t xml:space="preserve"> что свидетельствует о том</w:t>
      </w:r>
      <w:r w:rsidR="00B3670C" w:rsidRPr="00B3670C">
        <w:rPr>
          <w:sz w:val="28"/>
          <w:szCs w:val="28"/>
        </w:rPr>
        <w:t>,</w:t>
      </w:r>
      <w:r w:rsidR="00B3670C">
        <w:rPr>
          <w:sz w:val="28"/>
          <w:szCs w:val="28"/>
        </w:rPr>
        <w:t xml:space="preserve"> что</w:t>
      </w:r>
      <w:r w:rsidR="00B3670C" w:rsidRPr="00B3670C">
        <w:rPr>
          <w:sz w:val="28"/>
          <w:szCs w:val="28"/>
        </w:rPr>
        <w:t xml:space="preserve"> превышение </w:t>
      </w:r>
      <w:bookmarkStart w:id="1" w:name="keyword97"/>
      <w:bookmarkEnd w:id="1"/>
      <w:r w:rsidR="00B3670C" w:rsidRPr="00B3670C">
        <w:rPr>
          <w:sz w:val="28"/>
          <w:szCs w:val="28"/>
        </w:rPr>
        <w:t>оборотных активов над краткосрочными финансовыми обязательствами обеспечивает резервный запас для компенсации убытков, которые может понести предприятие при размещении и ликвидации всех </w:t>
      </w:r>
      <w:bookmarkStart w:id="2" w:name="keyword98"/>
      <w:bookmarkEnd w:id="2"/>
      <w:r w:rsidR="00B3670C" w:rsidRPr="00B3670C">
        <w:rPr>
          <w:sz w:val="28"/>
          <w:szCs w:val="28"/>
        </w:rPr>
        <w:t>оборотных активов. Чем больше величина этого запаса, тем выше уверенность кредиторов, что долги будут погашены.</w:t>
      </w:r>
      <w:r w:rsidR="00B3670C">
        <w:rPr>
          <w:sz w:val="28"/>
          <w:szCs w:val="28"/>
        </w:rPr>
        <w:t xml:space="preserve"> В 2013 </w:t>
      </w:r>
      <w:r w:rsidR="00B3670C">
        <w:rPr>
          <w:sz w:val="28"/>
          <w:szCs w:val="28"/>
        </w:rPr>
        <w:lastRenderedPageBreak/>
        <w:t>году значение данного коэффициента равно 1</w:t>
      </w:r>
      <w:r w:rsidR="00B3670C" w:rsidRPr="00B3670C">
        <w:rPr>
          <w:sz w:val="28"/>
          <w:szCs w:val="28"/>
        </w:rPr>
        <w:t>,</w:t>
      </w:r>
      <w:r w:rsidR="00B3670C">
        <w:rPr>
          <w:sz w:val="28"/>
          <w:szCs w:val="28"/>
        </w:rPr>
        <w:t xml:space="preserve"> </w:t>
      </w:r>
      <w:proofErr w:type="gramStart"/>
      <w:r w:rsidR="00B3670C">
        <w:rPr>
          <w:sz w:val="28"/>
          <w:szCs w:val="28"/>
        </w:rPr>
        <w:t>03</w:t>
      </w:r>
      <w:proofErr w:type="gramEnd"/>
      <w:r w:rsidR="00B3670C">
        <w:rPr>
          <w:sz w:val="28"/>
          <w:szCs w:val="28"/>
        </w:rPr>
        <w:t xml:space="preserve"> что означает что организация может покрыть краткосрочные обязательства</w:t>
      </w:r>
      <w:r w:rsidR="00B3670C" w:rsidRPr="00B3670C">
        <w:rPr>
          <w:sz w:val="28"/>
          <w:szCs w:val="28"/>
        </w:rPr>
        <w:t>,</w:t>
      </w:r>
      <w:r w:rsidR="00B3670C">
        <w:rPr>
          <w:sz w:val="28"/>
          <w:szCs w:val="28"/>
        </w:rPr>
        <w:t xml:space="preserve"> но оборотного капитала будет недостаточно</w:t>
      </w:r>
      <w:r w:rsidR="00B3670C" w:rsidRPr="00B3670C">
        <w:rPr>
          <w:sz w:val="28"/>
          <w:szCs w:val="28"/>
        </w:rPr>
        <w:t>,</w:t>
      </w:r>
      <w:r w:rsidR="00B3670C">
        <w:rPr>
          <w:sz w:val="28"/>
          <w:szCs w:val="28"/>
        </w:rPr>
        <w:t xml:space="preserve"> в 2014 году коэффициент текущей ликвидности уменьшается</w:t>
      </w:r>
      <w:r w:rsidR="00B3670C" w:rsidRPr="00B3670C">
        <w:rPr>
          <w:sz w:val="28"/>
          <w:szCs w:val="28"/>
        </w:rPr>
        <w:t>,</w:t>
      </w:r>
      <w:r w:rsidR="00B3670C">
        <w:rPr>
          <w:sz w:val="28"/>
          <w:szCs w:val="28"/>
        </w:rPr>
        <w:t xml:space="preserve"> по сравнению с 2013 годом на 0</w:t>
      </w:r>
      <w:r w:rsidR="00B3670C" w:rsidRPr="00B3670C">
        <w:rPr>
          <w:sz w:val="28"/>
          <w:szCs w:val="28"/>
        </w:rPr>
        <w:t>,11,</w:t>
      </w:r>
      <w:r w:rsidR="00B3670C">
        <w:rPr>
          <w:sz w:val="28"/>
          <w:szCs w:val="28"/>
        </w:rPr>
        <w:t xml:space="preserve"> что </w:t>
      </w:r>
      <w:r w:rsidR="00B3670C" w:rsidRPr="00B3670C">
        <w:rPr>
          <w:sz w:val="28"/>
          <w:szCs w:val="28"/>
        </w:rPr>
        <w:t xml:space="preserve">негативно сказывается на финансовой устойчивости предприятия, значение 0, 92 меньше 1 это </w:t>
      </w:r>
      <w:r w:rsidR="00B3670C" w:rsidRPr="00B3670C">
        <w:rPr>
          <w:rFonts w:ascii="Open Sans" w:hAnsi="Open Sans"/>
          <w:color w:val="000000"/>
          <w:sz w:val="28"/>
          <w:szCs w:val="28"/>
          <w:shd w:val="clear" w:color="auto" w:fill="FFFFFF"/>
        </w:rPr>
        <w:t xml:space="preserve"> означает, что на сегодняшний момент фирма совершенно определенно является неплатежеспособной, т.к. находящиеся в ее распоряжении ликвидные средства недостаточны для покрытия даже текущих обязательств</w:t>
      </w:r>
      <w:r w:rsidR="00B3670C">
        <w:rPr>
          <w:rFonts w:ascii="Open Sans" w:hAnsi="Open Sans"/>
          <w:color w:val="000000"/>
          <w:sz w:val="28"/>
          <w:szCs w:val="28"/>
          <w:shd w:val="clear" w:color="auto" w:fill="FFFFFF"/>
        </w:rPr>
        <w:t>.</w:t>
      </w:r>
    </w:p>
    <w:p w:rsidR="001060FA" w:rsidRDefault="001060FA" w:rsidP="00263204">
      <w:pPr>
        <w:spacing w:line="360" w:lineRule="auto"/>
        <w:ind w:firstLine="851"/>
        <w:jc w:val="both"/>
        <w:rPr>
          <w:sz w:val="28"/>
          <w:szCs w:val="28"/>
        </w:rPr>
      </w:pPr>
      <w:r w:rsidRPr="001060FA">
        <w:rPr>
          <w:sz w:val="28"/>
          <w:szCs w:val="28"/>
        </w:rPr>
        <w:t xml:space="preserve">Снижение показателя </w:t>
      </w:r>
      <w:r>
        <w:rPr>
          <w:sz w:val="28"/>
          <w:szCs w:val="28"/>
        </w:rPr>
        <w:t xml:space="preserve"> соотношения оборотного капитала и краткосрочных обязательств в 2013</w:t>
      </w:r>
      <w:r w:rsidRPr="001060FA">
        <w:rPr>
          <w:sz w:val="28"/>
          <w:szCs w:val="28"/>
        </w:rPr>
        <w:t>,</w:t>
      </w:r>
      <w:r>
        <w:rPr>
          <w:sz w:val="28"/>
          <w:szCs w:val="28"/>
        </w:rPr>
        <w:t xml:space="preserve"> 2014 годах </w:t>
      </w:r>
      <w:r w:rsidRPr="001060FA">
        <w:rPr>
          <w:sz w:val="28"/>
          <w:szCs w:val="28"/>
        </w:rPr>
        <w:t>говорит о превышении краткосрочных обязательств над балансовой стоимостью оборотных активов, что говорит о недостаточном наличии необходимых ресурсов и условий для устойчивого функционирования</w:t>
      </w:r>
      <w:r>
        <w:rPr>
          <w:sz w:val="28"/>
          <w:szCs w:val="28"/>
        </w:rPr>
        <w:t xml:space="preserve"> организации.</w:t>
      </w:r>
    </w:p>
    <w:p w:rsidR="001060FA" w:rsidRPr="001060FA" w:rsidRDefault="001060FA" w:rsidP="00263204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целом рассчитанные показатели согласованы между собой</w:t>
      </w:r>
      <w:r w:rsidRPr="001060FA">
        <w:rPr>
          <w:sz w:val="28"/>
          <w:szCs w:val="28"/>
        </w:rPr>
        <w:t>,</w:t>
      </w:r>
      <w:r>
        <w:rPr>
          <w:sz w:val="28"/>
          <w:szCs w:val="28"/>
        </w:rPr>
        <w:t xml:space="preserve"> рассматриваемая организация в 2013</w:t>
      </w:r>
      <w:r w:rsidRPr="001060FA">
        <w:rPr>
          <w:sz w:val="28"/>
          <w:szCs w:val="28"/>
        </w:rPr>
        <w:t>,</w:t>
      </w:r>
      <w:r>
        <w:rPr>
          <w:sz w:val="28"/>
          <w:szCs w:val="28"/>
        </w:rPr>
        <w:t xml:space="preserve"> 2014 годах утратила свою платежеспособность и финансовую устойчивость.</w:t>
      </w:r>
    </w:p>
    <w:p w:rsidR="00CB2665" w:rsidRPr="00FF2176" w:rsidRDefault="00CB2665" w:rsidP="00FA6BA9">
      <w:pPr>
        <w:spacing w:line="360" w:lineRule="auto"/>
        <w:ind w:firstLine="851"/>
        <w:jc w:val="center"/>
        <w:rPr>
          <w:sz w:val="28"/>
          <w:szCs w:val="28"/>
        </w:rPr>
      </w:pPr>
    </w:p>
    <w:p w:rsidR="00FF2176" w:rsidRPr="00FF2176" w:rsidRDefault="00FF2176" w:rsidP="00FA6BA9">
      <w:pPr>
        <w:spacing w:line="360" w:lineRule="auto"/>
        <w:ind w:firstLine="851"/>
        <w:jc w:val="center"/>
        <w:rPr>
          <w:sz w:val="28"/>
          <w:szCs w:val="28"/>
        </w:rPr>
      </w:pPr>
    </w:p>
    <w:p w:rsidR="00FF2176" w:rsidRPr="00FF2176" w:rsidRDefault="00FF2176" w:rsidP="00FA6BA9">
      <w:pPr>
        <w:spacing w:line="360" w:lineRule="auto"/>
        <w:ind w:firstLine="851"/>
        <w:jc w:val="center"/>
        <w:rPr>
          <w:sz w:val="28"/>
          <w:szCs w:val="28"/>
        </w:rPr>
      </w:pPr>
    </w:p>
    <w:p w:rsidR="00FF2176" w:rsidRPr="00FF2176" w:rsidRDefault="00FF2176" w:rsidP="00FA6BA9">
      <w:pPr>
        <w:spacing w:line="360" w:lineRule="auto"/>
        <w:ind w:firstLine="851"/>
        <w:jc w:val="center"/>
        <w:rPr>
          <w:sz w:val="28"/>
          <w:szCs w:val="28"/>
        </w:rPr>
      </w:pPr>
    </w:p>
    <w:p w:rsidR="00FF2176" w:rsidRPr="00FF2176" w:rsidRDefault="00FF2176" w:rsidP="00FA6BA9">
      <w:pPr>
        <w:spacing w:line="360" w:lineRule="auto"/>
        <w:ind w:firstLine="851"/>
        <w:jc w:val="center"/>
        <w:rPr>
          <w:sz w:val="28"/>
          <w:szCs w:val="28"/>
        </w:rPr>
      </w:pPr>
    </w:p>
    <w:p w:rsidR="00FF2176" w:rsidRPr="00FF2176" w:rsidRDefault="00FF2176" w:rsidP="00FA6BA9">
      <w:pPr>
        <w:spacing w:line="360" w:lineRule="auto"/>
        <w:ind w:firstLine="851"/>
        <w:jc w:val="center"/>
        <w:rPr>
          <w:sz w:val="28"/>
          <w:szCs w:val="28"/>
        </w:rPr>
      </w:pPr>
    </w:p>
    <w:p w:rsidR="00FF2176" w:rsidRPr="00FF2176" w:rsidRDefault="00FF2176" w:rsidP="00FA6BA9">
      <w:pPr>
        <w:spacing w:line="360" w:lineRule="auto"/>
        <w:ind w:firstLine="851"/>
        <w:jc w:val="center"/>
        <w:rPr>
          <w:sz w:val="28"/>
          <w:szCs w:val="28"/>
        </w:rPr>
      </w:pPr>
    </w:p>
    <w:p w:rsidR="00FF2176" w:rsidRPr="00FF2176" w:rsidRDefault="00FF2176" w:rsidP="00FA6BA9">
      <w:pPr>
        <w:spacing w:line="360" w:lineRule="auto"/>
        <w:ind w:firstLine="851"/>
        <w:jc w:val="center"/>
        <w:rPr>
          <w:sz w:val="28"/>
          <w:szCs w:val="28"/>
        </w:rPr>
      </w:pPr>
    </w:p>
    <w:p w:rsidR="00FF2176" w:rsidRPr="00FF2176" w:rsidRDefault="00FF2176" w:rsidP="00FA6BA9">
      <w:pPr>
        <w:spacing w:line="360" w:lineRule="auto"/>
        <w:ind w:firstLine="851"/>
        <w:jc w:val="center"/>
        <w:rPr>
          <w:sz w:val="28"/>
          <w:szCs w:val="28"/>
        </w:rPr>
      </w:pPr>
    </w:p>
    <w:p w:rsidR="00FF2176" w:rsidRPr="00FF2176" w:rsidRDefault="00FF2176" w:rsidP="00FA6BA9">
      <w:pPr>
        <w:spacing w:line="360" w:lineRule="auto"/>
        <w:ind w:firstLine="851"/>
        <w:jc w:val="center"/>
        <w:rPr>
          <w:sz w:val="28"/>
          <w:szCs w:val="28"/>
        </w:rPr>
      </w:pPr>
    </w:p>
    <w:p w:rsidR="00FF2176" w:rsidRPr="00FF2176" w:rsidRDefault="00FF2176" w:rsidP="00FA6BA9">
      <w:pPr>
        <w:spacing w:line="360" w:lineRule="auto"/>
        <w:ind w:firstLine="851"/>
        <w:jc w:val="center"/>
        <w:rPr>
          <w:sz w:val="28"/>
          <w:szCs w:val="28"/>
        </w:rPr>
      </w:pPr>
    </w:p>
    <w:p w:rsidR="00FF2176" w:rsidRPr="00FF2176" w:rsidRDefault="00FF2176" w:rsidP="00FA6BA9">
      <w:pPr>
        <w:spacing w:line="360" w:lineRule="auto"/>
        <w:ind w:firstLine="851"/>
        <w:jc w:val="center"/>
        <w:rPr>
          <w:sz w:val="28"/>
          <w:szCs w:val="28"/>
        </w:rPr>
      </w:pPr>
    </w:p>
    <w:p w:rsidR="00FF2176" w:rsidRPr="00FF2176" w:rsidRDefault="00FF2176" w:rsidP="00FA6BA9">
      <w:pPr>
        <w:spacing w:line="360" w:lineRule="auto"/>
        <w:ind w:firstLine="851"/>
        <w:jc w:val="center"/>
        <w:rPr>
          <w:sz w:val="28"/>
          <w:szCs w:val="28"/>
        </w:rPr>
      </w:pPr>
    </w:p>
    <w:p w:rsidR="005F6548" w:rsidRDefault="005F6548" w:rsidP="005F6548">
      <w:pPr>
        <w:spacing w:line="360" w:lineRule="auto"/>
        <w:jc w:val="both"/>
        <w:rPr>
          <w:sz w:val="28"/>
          <w:szCs w:val="28"/>
        </w:rPr>
      </w:pPr>
    </w:p>
    <w:p w:rsidR="00FC3D36" w:rsidRDefault="00CB2665" w:rsidP="005F6548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Задание 4</w:t>
      </w:r>
    </w:p>
    <w:p w:rsidR="00FC3D36" w:rsidRDefault="00FC3D36" w:rsidP="00FC3D36">
      <w:pPr>
        <w:spacing w:line="360" w:lineRule="auto"/>
        <w:ind w:firstLine="851"/>
        <w:jc w:val="both"/>
        <w:rPr>
          <w:sz w:val="28"/>
          <w:szCs w:val="28"/>
        </w:rPr>
      </w:pPr>
      <w:r w:rsidRPr="00FC3D36">
        <w:rPr>
          <w:sz w:val="28"/>
          <w:szCs w:val="28"/>
        </w:rPr>
        <w:t xml:space="preserve">По данным отчета о </w:t>
      </w:r>
      <w:r>
        <w:rPr>
          <w:sz w:val="28"/>
          <w:szCs w:val="28"/>
        </w:rPr>
        <w:t>финансовых результатах</w:t>
      </w:r>
      <w:r w:rsidRPr="00FC3D36">
        <w:rPr>
          <w:sz w:val="28"/>
          <w:szCs w:val="28"/>
        </w:rPr>
        <w:t xml:space="preserve"> проанализировать состав, структуру и динамику доходов и расходов организации. Результаты расчетов представить в таблице 4.</w:t>
      </w:r>
      <w:r w:rsidR="004852D0">
        <w:rPr>
          <w:sz w:val="28"/>
          <w:szCs w:val="28"/>
        </w:rPr>
        <w:t>1</w:t>
      </w:r>
      <w:r>
        <w:rPr>
          <w:sz w:val="28"/>
          <w:szCs w:val="28"/>
        </w:rPr>
        <w:t>.</w:t>
      </w:r>
    </w:p>
    <w:p w:rsidR="003F554A" w:rsidRDefault="003F554A" w:rsidP="003F554A">
      <w:pPr>
        <w:spacing w:line="360" w:lineRule="auto"/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t>Таблица 4.</w:t>
      </w:r>
      <w:r w:rsidR="004852D0">
        <w:rPr>
          <w:sz w:val="28"/>
          <w:szCs w:val="28"/>
        </w:rPr>
        <w:t>1</w:t>
      </w:r>
    </w:p>
    <w:p w:rsidR="00FC3D36" w:rsidRPr="003F554A" w:rsidRDefault="003F554A" w:rsidP="003F554A">
      <w:pPr>
        <w:spacing w:line="360" w:lineRule="auto"/>
        <w:ind w:firstLine="851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Анализ состава</w:t>
      </w:r>
      <w:r w:rsidRPr="003F554A">
        <w:rPr>
          <w:sz w:val="28"/>
          <w:szCs w:val="28"/>
        </w:rPr>
        <w:t>,</w:t>
      </w:r>
      <w:r>
        <w:rPr>
          <w:sz w:val="28"/>
          <w:szCs w:val="28"/>
        </w:rPr>
        <w:t xml:space="preserve"> структуры и динамики доходов и расходов организации</w:t>
      </w:r>
    </w:p>
    <w:tbl>
      <w:tblPr>
        <w:tblStyle w:val="a4"/>
        <w:tblW w:w="9854" w:type="dxa"/>
        <w:tblLayout w:type="fixed"/>
        <w:tblLook w:val="01E0"/>
      </w:tblPr>
      <w:tblGrid>
        <w:gridCol w:w="3287"/>
        <w:gridCol w:w="1496"/>
        <w:gridCol w:w="935"/>
        <w:gridCol w:w="1194"/>
        <w:gridCol w:w="993"/>
        <w:gridCol w:w="1134"/>
        <w:gridCol w:w="815"/>
      </w:tblGrid>
      <w:tr w:rsidR="003F554A" w:rsidRPr="003F554A" w:rsidTr="00624785">
        <w:tc>
          <w:tcPr>
            <w:tcW w:w="3287" w:type="dxa"/>
            <w:vMerge w:val="restart"/>
          </w:tcPr>
          <w:p w:rsidR="003F554A" w:rsidRPr="00624785" w:rsidRDefault="003F554A" w:rsidP="003F554A">
            <w:pPr>
              <w:jc w:val="center"/>
              <w:rPr>
                <w:sz w:val="24"/>
                <w:szCs w:val="24"/>
              </w:rPr>
            </w:pPr>
          </w:p>
          <w:p w:rsidR="003F554A" w:rsidRPr="00624785" w:rsidRDefault="003F554A" w:rsidP="003F554A">
            <w:pPr>
              <w:jc w:val="center"/>
              <w:rPr>
                <w:sz w:val="24"/>
                <w:szCs w:val="24"/>
              </w:rPr>
            </w:pPr>
            <w:r w:rsidRPr="00624785">
              <w:rPr>
                <w:sz w:val="24"/>
                <w:szCs w:val="24"/>
              </w:rPr>
              <w:t>Показатель</w:t>
            </w:r>
          </w:p>
        </w:tc>
        <w:tc>
          <w:tcPr>
            <w:tcW w:w="2431" w:type="dxa"/>
            <w:gridSpan w:val="2"/>
          </w:tcPr>
          <w:p w:rsidR="003F554A" w:rsidRPr="00624785" w:rsidRDefault="003F554A" w:rsidP="003F554A">
            <w:pPr>
              <w:jc w:val="center"/>
              <w:rPr>
                <w:sz w:val="24"/>
                <w:szCs w:val="24"/>
              </w:rPr>
            </w:pPr>
            <w:r w:rsidRPr="00624785">
              <w:rPr>
                <w:sz w:val="24"/>
                <w:szCs w:val="24"/>
              </w:rPr>
              <w:t>За 2013 год</w:t>
            </w:r>
          </w:p>
        </w:tc>
        <w:tc>
          <w:tcPr>
            <w:tcW w:w="2187" w:type="dxa"/>
            <w:gridSpan w:val="2"/>
          </w:tcPr>
          <w:p w:rsidR="003F554A" w:rsidRPr="00624785" w:rsidRDefault="003F554A" w:rsidP="003F554A">
            <w:pPr>
              <w:jc w:val="center"/>
              <w:rPr>
                <w:sz w:val="24"/>
                <w:szCs w:val="24"/>
              </w:rPr>
            </w:pPr>
            <w:r w:rsidRPr="00624785">
              <w:rPr>
                <w:sz w:val="24"/>
                <w:szCs w:val="24"/>
              </w:rPr>
              <w:t>За 2014 год</w:t>
            </w:r>
          </w:p>
        </w:tc>
        <w:tc>
          <w:tcPr>
            <w:tcW w:w="1949" w:type="dxa"/>
            <w:gridSpan w:val="2"/>
          </w:tcPr>
          <w:p w:rsidR="003F554A" w:rsidRPr="00624785" w:rsidRDefault="003F554A" w:rsidP="003F554A">
            <w:pPr>
              <w:jc w:val="center"/>
              <w:rPr>
                <w:sz w:val="24"/>
                <w:szCs w:val="24"/>
              </w:rPr>
            </w:pPr>
            <w:r w:rsidRPr="00624785">
              <w:rPr>
                <w:sz w:val="24"/>
                <w:szCs w:val="24"/>
              </w:rPr>
              <w:t xml:space="preserve">Изменение </w:t>
            </w:r>
          </w:p>
          <w:p w:rsidR="003F554A" w:rsidRPr="00624785" w:rsidRDefault="003F554A" w:rsidP="003F554A">
            <w:pPr>
              <w:jc w:val="center"/>
              <w:rPr>
                <w:sz w:val="24"/>
                <w:szCs w:val="24"/>
              </w:rPr>
            </w:pPr>
            <w:r w:rsidRPr="00624785">
              <w:rPr>
                <w:sz w:val="24"/>
                <w:szCs w:val="24"/>
              </w:rPr>
              <w:t>(+,-)</w:t>
            </w:r>
          </w:p>
        </w:tc>
      </w:tr>
      <w:tr w:rsidR="003F554A" w:rsidRPr="003F554A" w:rsidTr="00624785">
        <w:tc>
          <w:tcPr>
            <w:tcW w:w="3287" w:type="dxa"/>
            <w:vMerge/>
          </w:tcPr>
          <w:p w:rsidR="003F554A" w:rsidRPr="00624785" w:rsidRDefault="003F554A" w:rsidP="003F55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6" w:type="dxa"/>
          </w:tcPr>
          <w:p w:rsidR="003F554A" w:rsidRPr="00624785" w:rsidRDefault="003F554A" w:rsidP="003F554A">
            <w:pPr>
              <w:jc w:val="center"/>
              <w:rPr>
                <w:sz w:val="24"/>
                <w:szCs w:val="24"/>
              </w:rPr>
            </w:pPr>
            <w:r w:rsidRPr="00624785">
              <w:rPr>
                <w:sz w:val="24"/>
                <w:szCs w:val="24"/>
              </w:rPr>
              <w:t>тыс. руб.</w:t>
            </w:r>
          </w:p>
        </w:tc>
        <w:tc>
          <w:tcPr>
            <w:tcW w:w="935" w:type="dxa"/>
          </w:tcPr>
          <w:p w:rsidR="003F554A" w:rsidRPr="00624785" w:rsidRDefault="003F554A" w:rsidP="003F554A">
            <w:pPr>
              <w:jc w:val="center"/>
              <w:rPr>
                <w:sz w:val="24"/>
                <w:szCs w:val="24"/>
              </w:rPr>
            </w:pPr>
            <w:r w:rsidRPr="00624785">
              <w:rPr>
                <w:sz w:val="24"/>
                <w:szCs w:val="24"/>
              </w:rPr>
              <w:t>%</w:t>
            </w:r>
          </w:p>
        </w:tc>
        <w:tc>
          <w:tcPr>
            <w:tcW w:w="1194" w:type="dxa"/>
          </w:tcPr>
          <w:p w:rsidR="003F554A" w:rsidRPr="00624785" w:rsidRDefault="003F554A" w:rsidP="003F554A">
            <w:pPr>
              <w:jc w:val="center"/>
              <w:rPr>
                <w:sz w:val="24"/>
                <w:szCs w:val="24"/>
              </w:rPr>
            </w:pPr>
            <w:r w:rsidRPr="00624785">
              <w:rPr>
                <w:sz w:val="24"/>
                <w:szCs w:val="24"/>
              </w:rPr>
              <w:t>тыс. руб.</w:t>
            </w:r>
          </w:p>
        </w:tc>
        <w:tc>
          <w:tcPr>
            <w:tcW w:w="993" w:type="dxa"/>
          </w:tcPr>
          <w:p w:rsidR="003F554A" w:rsidRPr="00624785" w:rsidRDefault="003F554A" w:rsidP="003F554A">
            <w:pPr>
              <w:jc w:val="center"/>
              <w:rPr>
                <w:sz w:val="24"/>
                <w:szCs w:val="24"/>
              </w:rPr>
            </w:pPr>
            <w:r w:rsidRPr="00624785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3F554A" w:rsidRPr="00624785" w:rsidRDefault="003F554A" w:rsidP="003F554A">
            <w:pPr>
              <w:jc w:val="center"/>
              <w:rPr>
                <w:sz w:val="24"/>
                <w:szCs w:val="24"/>
              </w:rPr>
            </w:pPr>
            <w:r w:rsidRPr="00624785">
              <w:rPr>
                <w:sz w:val="24"/>
                <w:szCs w:val="24"/>
              </w:rPr>
              <w:t>тыс. руб.</w:t>
            </w:r>
          </w:p>
        </w:tc>
        <w:tc>
          <w:tcPr>
            <w:tcW w:w="815" w:type="dxa"/>
          </w:tcPr>
          <w:p w:rsidR="003F554A" w:rsidRPr="00624785" w:rsidRDefault="003F554A" w:rsidP="003F554A">
            <w:pPr>
              <w:jc w:val="center"/>
              <w:rPr>
                <w:sz w:val="24"/>
                <w:szCs w:val="24"/>
              </w:rPr>
            </w:pPr>
            <w:r w:rsidRPr="00624785">
              <w:rPr>
                <w:sz w:val="24"/>
                <w:szCs w:val="24"/>
              </w:rPr>
              <w:t>%</w:t>
            </w:r>
          </w:p>
        </w:tc>
      </w:tr>
      <w:tr w:rsidR="003F554A" w:rsidRPr="003F554A" w:rsidTr="00624785">
        <w:tc>
          <w:tcPr>
            <w:tcW w:w="3287" w:type="dxa"/>
          </w:tcPr>
          <w:p w:rsidR="003F554A" w:rsidRPr="00624785" w:rsidRDefault="003F554A" w:rsidP="003F554A">
            <w:pPr>
              <w:jc w:val="center"/>
              <w:rPr>
                <w:sz w:val="24"/>
                <w:szCs w:val="24"/>
              </w:rPr>
            </w:pPr>
            <w:r w:rsidRPr="00624785">
              <w:rPr>
                <w:sz w:val="24"/>
                <w:szCs w:val="24"/>
              </w:rPr>
              <w:t>1</w:t>
            </w:r>
          </w:p>
        </w:tc>
        <w:tc>
          <w:tcPr>
            <w:tcW w:w="1496" w:type="dxa"/>
          </w:tcPr>
          <w:p w:rsidR="003F554A" w:rsidRPr="00624785" w:rsidRDefault="003F554A" w:rsidP="003F554A">
            <w:pPr>
              <w:jc w:val="center"/>
              <w:rPr>
                <w:sz w:val="24"/>
                <w:szCs w:val="24"/>
              </w:rPr>
            </w:pPr>
            <w:r w:rsidRPr="00624785">
              <w:rPr>
                <w:sz w:val="24"/>
                <w:szCs w:val="24"/>
              </w:rPr>
              <w:t>2</w:t>
            </w:r>
          </w:p>
        </w:tc>
        <w:tc>
          <w:tcPr>
            <w:tcW w:w="935" w:type="dxa"/>
          </w:tcPr>
          <w:p w:rsidR="003F554A" w:rsidRPr="00624785" w:rsidRDefault="003F554A" w:rsidP="003F554A">
            <w:pPr>
              <w:jc w:val="center"/>
              <w:rPr>
                <w:sz w:val="24"/>
                <w:szCs w:val="24"/>
              </w:rPr>
            </w:pPr>
            <w:r w:rsidRPr="00624785">
              <w:rPr>
                <w:sz w:val="24"/>
                <w:szCs w:val="24"/>
              </w:rPr>
              <w:t>3</w:t>
            </w:r>
          </w:p>
        </w:tc>
        <w:tc>
          <w:tcPr>
            <w:tcW w:w="1194" w:type="dxa"/>
          </w:tcPr>
          <w:p w:rsidR="003F554A" w:rsidRPr="00624785" w:rsidRDefault="003F554A" w:rsidP="003F554A">
            <w:pPr>
              <w:jc w:val="center"/>
              <w:rPr>
                <w:sz w:val="24"/>
                <w:szCs w:val="24"/>
              </w:rPr>
            </w:pPr>
            <w:r w:rsidRPr="00624785"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3F554A" w:rsidRPr="00624785" w:rsidRDefault="003F554A" w:rsidP="003F554A">
            <w:pPr>
              <w:jc w:val="center"/>
              <w:rPr>
                <w:sz w:val="24"/>
                <w:szCs w:val="24"/>
              </w:rPr>
            </w:pPr>
            <w:r w:rsidRPr="00624785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F554A" w:rsidRPr="00624785" w:rsidRDefault="003F554A" w:rsidP="003F554A">
            <w:pPr>
              <w:jc w:val="center"/>
              <w:rPr>
                <w:sz w:val="24"/>
                <w:szCs w:val="24"/>
              </w:rPr>
            </w:pPr>
            <w:r w:rsidRPr="00624785">
              <w:rPr>
                <w:sz w:val="24"/>
                <w:szCs w:val="24"/>
              </w:rPr>
              <w:t>6</w:t>
            </w:r>
          </w:p>
        </w:tc>
        <w:tc>
          <w:tcPr>
            <w:tcW w:w="815" w:type="dxa"/>
          </w:tcPr>
          <w:p w:rsidR="003F554A" w:rsidRPr="00624785" w:rsidRDefault="003F554A" w:rsidP="003F554A">
            <w:pPr>
              <w:jc w:val="center"/>
              <w:rPr>
                <w:sz w:val="24"/>
                <w:szCs w:val="24"/>
              </w:rPr>
            </w:pPr>
            <w:r w:rsidRPr="00624785">
              <w:rPr>
                <w:sz w:val="24"/>
                <w:szCs w:val="24"/>
              </w:rPr>
              <w:t>7</w:t>
            </w:r>
          </w:p>
        </w:tc>
      </w:tr>
      <w:tr w:rsidR="003F554A" w:rsidRPr="003F554A" w:rsidTr="00624785">
        <w:tc>
          <w:tcPr>
            <w:tcW w:w="3287" w:type="dxa"/>
          </w:tcPr>
          <w:p w:rsidR="003F554A" w:rsidRPr="00022E39" w:rsidRDefault="003F554A" w:rsidP="003F554A">
            <w:pPr>
              <w:jc w:val="both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1.Доходы организации – всего</w:t>
            </w:r>
          </w:p>
        </w:tc>
        <w:tc>
          <w:tcPr>
            <w:tcW w:w="1496" w:type="dxa"/>
          </w:tcPr>
          <w:p w:rsidR="003F554A" w:rsidRPr="00022E39" w:rsidRDefault="003F554A" w:rsidP="00624785">
            <w:pPr>
              <w:jc w:val="center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2</w:t>
            </w:r>
            <w:r w:rsidR="00624785">
              <w:rPr>
                <w:sz w:val="24"/>
                <w:szCs w:val="24"/>
              </w:rPr>
              <w:t xml:space="preserve"> </w:t>
            </w:r>
            <w:r w:rsidRPr="00022E39">
              <w:rPr>
                <w:sz w:val="24"/>
                <w:szCs w:val="24"/>
              </w:rPr>
              <w:t>6</w:t>
            </w:r>
            <w:r w:rsidR="00624785">
              <w:rPr>
                <w:sz w:val="24"/>
                <w:szCs w:val="24"/>
              </w:rPr>
              <w:t>39 950</w:t>
            </w:r>
          </w:p>
        </w:tc>
        <w:tc>
          <w:tcPr>
            <w:tcW w:w="935" w:type="dxa"/>
          </w:tcPr>
          <w:p w:rsidR="003F554A" w:rsidRPr="00022E39" w:rsidRDefault="003F554A" w:rsidP="00624785">
            <w:pPr>
              <w:jc w:val="center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100,00</w:t>
            </w:r>
          </w:p>
        </w:tc>
        <w:tc>
          <w:tcPr>
            <w:tcW w:w="1194" w:type="dxa"/>
          </w:tcPr>
          <w:p w:rsidR="003F554A" w:rsidRPr="00022E39" w:rsidRDefault="003F554A" w:rsidP="00624785">
            <w:pPr>
              <w:jc w:val="center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2</w:t>
            </w:r>
            <w:r w:rsidR="00624785">
              <w:rPr>
                <w:sz w:val="24"/>
                <w:szCs w:val="24"/>
              </w:rPr>
              <w:t> </w:t>
            </w:r>
            <w:r w:rsidRPr="00022E39">
              <w:rPr>
                <w:sz w:val="24"/>
                <w:szCs w:val="24"/>
              </w:rPr>
              <w:t>88</w:t>
            </w:r>
            <w:r w:rsidR="00624785">
              <w:rPr>
                <w:sz w:val="24"/>
                <w:szCs w:val="24"/>
              </w:rPr>
              <w:t>4 956</w:t>
            </w:r>
          </w:p>
        </w:tc>
        <w:tc>
          <w:tcPr>
            <w:tcW w:w="993" w:type="dxa"/>
          </w:tcPr>
          <w:p w:rsidR="003F554A" w:rsidRPr="00022E39" w:rsidRDefault="003F554A" w:rsidP="00624785">
            <w:pPr>
              <w:jc w:val="center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100,00</w:t>
            </w:r>
          </w:p>
        </w:tc>
        <w:tc>
          <w:tcPr>
            <w:tcW w:w="1134" w:type="dxa"/>
          </w:tcPr>
          <w:p w:rsidR="003F554A" w:rsidRPr="00022E39" w:rsidRDefault="003F554A" w:rsidP="00624785">
            <w:pPr>
              <w:jc w:val="center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+24</w:t>
            </w:r>
            <w:r w:rsidR="00624785">
              <w:rPr>
                <w:sz w:val="24"/>
                <w:szCs w:val="24"/>
              </w:rPr>
              <w:t>5 006</w:t>
            </w:r>
          </w:p>
        </w:tc>
        <w:tc>
          <w:tcPr>
            <w:tcW w:w="815" w:type="dxa"/>
          </w:tcPr>
          <w:p w:rsidR="003F554A" w:rsidRPr="00022E39" w:rsidRDefault="003F554A" w:rsidP="00624785">
            <w:pPr>
              <w:jc w:val="center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-</w:t>
            </w:r>
          </w:p>
        </w:tc>
      </w:tr>
      <w:tr w:rsidR="003F554A" w:rsidRPr="003F554A" w:rsidTr="00624785">
        <w:tc>
          <w:tcPr>
            <w:tcW w:w="3287" w:type="dxa"/>
          </w:tcPr>
          <w:p w:rsidR="003F554A" w:rsidRPr="00022E39" w:rsidRDefault="003F554A" w:rsidP="003F554A">
            <w:pPr>
              <w:jc w:val="both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В том числе:</w:t>
            </w:r>
          </w:p>
        </w:tc>
        <w:tc>
          <w:tcPr>
            <w:tcW w:w="1496" w:type="dxa"/>
          </w:tcPr>
          <w:p w:rsidR="003F554A" w:rsidRPr="00022E39" w:rsidRDefault="003F554A" w:rsidP="003F554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35" w:type="dxa"/>
          </w:tcPr>
          <w:p w:rsidR="003F554A" w:rsidRPr="00022E39" w:rsidRDefault="003F554A" w:rsidP="003F554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94" w:type="dxa"/>
          </w:tcPr>
          <w:p w:rsidR="003F554A" w:rsidRPr="00022E39" w:rsidRDefault="003F554A" w:rsidP="003F554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3F554A" w:rsidRPr="00022E39" w:rsidRDefault="003F554A" w:rsidP="003F554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F554A" w:rsidRPr="00022E39" w:rsidRDefault="003F554A" w:rsidP="003F554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5" w:type="dxa"/>
          </w:tcPr>
          <w:p w:rsidR="003F554A" w:rsidRPr="00022E39" w:rsidRDefault="003F554A" w:rsidP="003F554A">
            <w:pPr>
              <w:jc w:val="both"/>
              <w:rPr>
                <w:sz w:val="24"/>
                <w:szCs w:val="24"/>
              </w:rPr>
            </w:pPr>
          </w:p>
        </w:tc>
      </w:tr>
      <w:tr w:rsidR="003F554A" w:rsidRPr="003F554A" w:rsidTr="00624785">
        <w:tc>
          <w:tcPr>
            <w:tcW w:w="3287" w:type="dxa"/>
          </w:tcPr>
          <w:p w:rsidR="003F554A" w:rsidRPr="00022E39" w:rsidRDefault="003F554A" w:rsidP="00624785">
            <w:pPr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1.1 Выручка (нетто) от продажи товаров, продукции, работ, услуг</w:t>
            </w:r>
          </w:p>
        </w:tc>
        <w:tc>
          <w:tcPr>
            <w:tcW w:w="1496" w:type="dxa"/>
          </w:tcPr>
          <w:p w:rsidR="003F554A" w:rsidRPr="00022E39" w:rsidRDefault="003F554A" w:rsidP="00624785">
            <w:pPr>
              <w:jc w:val="center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2</w:t>
            </w:r>
            <w:r w:rsidR="00624785">
              <w:rPr>
                <w:sz w:val="24"/>
                <w:szCs w:val="24"/>
              </w:rPr>
              <w:t> </w:t>
            </w:r>
            <w:r w:rsidRPr="00022E39">
              <w:rPr>
                <w:sz w:val="24"/>
                <w:szCs w:val="24"/>
              </w:rPr>
              <w:t>444</w:t>
            </w:r>
            <w:r w:rsidR="00624785">
              <w:rPr>
                <w:sz w:val="24"/>
                <w:szCs w:val="24"/>
              </w:rPr>
              <w:t xml:space="preserve"> </w:t>
            </w:r>
            <w:r w:rsidRPr="00022E39">
              <w:rPr>
                <w:sz w:val="24"/>
                <w:szCs w:val="24"/>
              </w:rPr>
              <w:t>018</w:t>
            </w:r>
          </w:p>
        </w:tc>
        <w:tc>
          <w:tcPr>
            <w:tcW w:w="935" w:type="dxa"/>
          </w:tcPr>
          <w:p w:rsidR="003F554A" w:rsidRPr="00022E39" w:rsidRDefault="003F554A" w:rsidP="00624785">
            <w:pPr>
              <w:jc w:val="center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92,</w:t>
            </w:r>
            <w:r w:rsidR="00624785">
              <w:rPr>
                <w:sz w:val="24"/>
                <w:szCs w:val="24"/>
              </w:rPr>
              <w:t>58</w:t>
            </w:r>
          </w:p>
        </w:tc>
        <w:tc>
          <w:tcPr>
            <w:tcW w:w="1194" w:type="dxa"/>
          </w:tcPr>
          <w:p w:rsidR="003F554A" w:rsidRPr="00022E39" w:rsidRDefault="003F554A" w:rsidP="00624785">
            <w:pPr>
              <w:jc w:val="center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2</w:t>
            </w:r>
            <w:r w:rsidR="00624785">
              <w:rPr>
                <w:sz w:val="24"/>
                <w:szCs w:val="24"/>
              </w:rPr>
              <w:t xml:space="preserve"> </w:t>
            </w:r>
            <w:r w:rsidRPr="00022E39">
              <w:rPr>
                <w:sz w:val="24"/>
                <w:szCs w:val="24"/>
              </w:rPr>
              <w:t>652</w:t>
            </w:r>
            <w:r w:rsidR="00624785">
              <w:rPr>
                <w:sz w:val="24"/>
                <w:szCs w:val="24"/>
              </w:rPr>
              <w:t xml:space="preserve"> </w:t>
            </w:r>
            <w:r w:rsidRPr="00022E39">
              <w:rPr>
                <w:sz w:val="24"/>
                <w:szCs w:val="24"/>
              </w:rPr>
              <w:t>274</w:t>
            </w:r>
          </w:p>
        </w:tc>
        <w:tc>
          <w:tcPr>
            <w:tcW w:w="993" w:type="dxa"/>
          </w:tcPr>
          <w:p w:rsidR="003F554A" w:rsidRPr="00022E39" w:rsidRDefault="003F554A" w:rsidP="00624785">
            <w:pPr>
              <w:jc w:val="center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91,9</w:t>
            </w:r>
            <w:r w:rsidR="00624785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F554A" w:rsidRPr="00022E39" w:rsidRDefault="003F554A" w:rsidP="00624785">
            <w:pPr>
              <w:jc w:val="center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+208</w:t>
            </w:r>
            <w:r w:rsidR="00624785">
              <w:rPr>
                <w:sz w:val="24"/>
                <w:szCs w:val="24"/>
              </w:rPr>
              <w:t xml:space="preserve"> </w:t>
            </w:r>
            <w:r w:rsidRPr="00022E39">
              <w:rPr>
                <w:sz w:val="24"/>
                <w:szCs w:val="24"/>
              </w:rPr>
              <w:t>256</w:t>
            </w:r>
          </w:p>
        </w:tc>
        <w:tc>
          <w:tcPr>
            <w:tcW w:w="815" w:type="dxa"/>
          </w:tcPr>
          <w:p w:rsidR="003F554A" w:rsidRPr="00022E39" w:rsidRDefault="003F554A" w:rsidP="00624785">
            <w:pPr>
              <w:jc w:val="center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-0,</w:t>
            </w:r>
            <w:r w:rsidR="00624785">
              <w:rPr>
                <w:sz w:val="24"/>
                <w:szCs w:val="24"/>
              </w:rPr>
              <w:t>64</w:t>
            </w:r>
          </w:p>
        </w:tc>
      </w:tr>
      <w:tr w:rsidR="003F554A" w:rsidRPr="003F554A" w:rsidTr="00624785">
        <w:tc>
          <w:tcPr>
            <w:tcW w:w="3287" w:type="dxa"/>
          </w:tcPr>
          <w:p w:rsidR="003F554A" w:rsidRPr="00022E39" w:rsidRDefault="003F554A" w:rsidP="003F554A">
            <w:pPr>
              <w:jc w:val="both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 xml:space="preserve">  1.2 Проценты к получению</w:t>
            </w:r>
          </w:p>
        </w:tc>
        <w:tc>
          <w:tcPr>
            <w:tcW w:w="1496" w:type="dxa"/>
          </w:tcPr>
          <w:p w:rsidR="003F554A" w:rsidRPr="00022E39" w:rsidRDefault="003F554A" w:rsidP="00624785">
            <w:pPr>
              <w:jc w:val="center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8</w:t>
            </w:r>
            <w:r w:rsidR="00624785">
              <w:rPr>
                <w:sz w:val="24"/>
                <w:szCs w:val="24"/>
              </w:rPr>
              <w:t xml:space="preserve"> </w:t>
            </w:r>
            <w:r w:rsidRPr="00022E39">
              <w:rPr>
                <w:sz w:val="24"/>
                <w:szCs w:val="24"/>
              </w:rPr>
              <w:t>013</w:t>
            </w:r>
          </w:p>
        </w:tc>
        <w:tc>
          <w:tcPr>
            <w:tcW w:w="935" w:type="dxa"/>
          </w:tcPr>
          <w:p w:rsidR="003F554A" w:rsidRPr="00022E39" w:rsidRDefault="003F554A" w:rsidP="00624785">
            <w:pPr>
              <w:jc w:val="center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0,30</w:t>
            </w:r>
          </w:p>
        </w:tc>
        <w:tc>
          <w:tcPr>
            <w:tcW w:w="1194" w:type="dxa"/>
          </w:tcPr>
          <w:p w:rsidR="003F554A" w:rsidRPr="00022E39" w:rsidRDefault="003F554A" w:rsidP="00624785">
            <w:pPr>
              <w:jc w:val="center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1</w:t>
            </w:r>
            <w:r w:rsidR="00624785">
              <w:rPr>
                <w:sz w:val="24"/>
                <w:szCs w:val="24"/>
              </w:rPr>
              <w:t xml:space="preserve"> </w:t>
            </w:r>
            <w:r w:rsidRPr="00022E39">
              <w:rPr>
                <w:sz w:val="24"/>
                <w:szCs w:val="24"/>
              </w:rPr>
              <w:t>587</w:t>
            </w:r>
          </w:p>
        </w:tc>
        <w:tc>
          <w:tcPr>
            <w:tcW w:w="993" w:type="dxa"/>
          </w:tcPr>
          <w:p w:rsidR="003F554A" w:rsidRPr="00022E39" w:rsidRDefault="003F554A" w:rsidP="00624785">
            <w:pPr>
              <w:jc w:val="center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0,0</w:t>
            </w:r>
            <w:r w:rsidR="00624785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3F554A" w:rsidRPr="00022E39" w:rsidRDefault="003F554A" w:rsidP="00624785">
            <w:pPr>
              <w:jc w:val="center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-6</w:t>
            </w:r>
            <w:r w:rsidR="00624785">
              <w:rPr>
                <w:sz w:val="24"/>
                <w:szCs w:val="24"/>
              </w:rPr>
              <w:t xml:space="preserve"> </w:t>
            </w:r>
            <w:r w:rsidRPr="00022E39">
              <w:rPr>
                <w:sz w:val="24"/>
                <w:szCs w:val="24"/>
              </w:rPr>
              <w:t>426</w:t>
            </w:r>
          </w:p>
        </w:tc>
        <w:tc>
          <w:tcPr>
            <w:tcW w:w="815" w:type="dxa"/>
          </w:tcPr>
          <w:p w:rsidR="003F554A" w:rsidRPr="00022E39" w:rsidRDefault="003F554A" w:rsidP="00624785">
            <w:pPr>
              <w:jc w:val="center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-0,2</w:t>
            </w:r>
            <w:r w:rsidR="00624785">
              <w:rPr>
                <w:sz w:val="24"/>
                <w:szCs w:val="24"/>
              </w:rPr>
              <w:t>4</w:t>
            </w:r>
          </w:p>
        </w:tc>
      </w:tr>
      <w:tr w:rsidR="003F554A" w:rsidRPr="003F554A" w:rsidTr="00624785">
        <w:tc>
          <w:tcPr>
            <w:tcW w:w="3287" w:type="dxa"/>
          </w:tcPr>
          <w:p w:rsidR="003F554A" w:rsidRPr="00022E39" w:rsidRDefault="003F554A" w:rsidP="003F554A">
            <w:pPr>
              <w:jc w:val="both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 xml:space="preserve">  1.3 Доходы от участия в других организациях</w:t>
            </w:r>
          </w:p>
        </w:tc>
        <w:tc>
          <w:tcPr>
            <w:tcW w:w="1496" w:type="dxa"/>
          </w:tcPr>
          <w:p w:rsidR="003F554A" w:rsidRPr="00022E39" w:rsidRDefault="003F554A" w:rsidP="00624785">
            <w:pPr>
              <w:jc w:val="center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-</w:t>
            </w:r>
          </w:p>
        </w:tc>
        <w:tc>
          <w:tcPr>
            <w:tcW w:w="935" w:type="dxa"/>
          </w:tcPr>
          <w:p w:rsidR="003F554A" w:rsidRPr="00022E39" w:rsidRDefault="003F554A" w:rsidP="00624785">
            <w:pPr>
              <w:jc w:val="center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-</w:t>
            </w:r>
          </w:p>
        </w:tc>
        <w:tc>
          <w:tcPr>
            <w:tcW w:w="1194" w:type="dxa"/>
          </w:tcPr>
          <w:p w:rsidR="003F554A" w:rsidRPr="00022E39" w:rsidRDefault="003F554A" w:rsidP="00624785">
            <w:pPr>
              <w:jc w:val="center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3F554A" w:rsidRPr="00022E39" w:rsidRDefault="003F554A" w:rsidP="00624785">
            <w:pPr>
              <w:jc w:val="center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F554A" w:rsidRPr="00022E39" w:rsidRDefault="003F554A" w:rsidP="00624785">
            <w:pPr>
              <w:jc w:val="center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-</w:t>
            </w:r>
          </w:p>
        </w:tc>
        <w:tc>
          <w:tcPr>
            <w:tcW w:w="815" w:type="dxa"/>
          </w:tcPr>
          <w:p w:rsidR="003F554A" w:rsidRPr="00022E39" w:rsidRDefault="003F554A" w:rsidP="00624785">
            <w:pPr>
              <w:jc w:val="center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-</w:t>
            </w:r>
          </w:p>
        </w:tc>
      </w:tr>
      <w:tr w:rsidR="003F554A" w:rsidRPr="003F554A" w:rsidTr="00624785">
        <w:tc>
          <w:tcPr>
            <w:tcW w:w="3287" w:type="dxa"/>
          </w:tcPr>
          <w:p w:rsidR="003F554A" w:rsidRPr="00022E39" w:rsidRDefault="003F554A" w:rsidP="003F554A">
            <w:pPr>
              <w:jc w:val="both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 xml:space="preserve">  1.4</w:t>
            </w:r>
            <w:proofErr w:type="gramStart"/>
            <w:r w:rsidRPr="00022E39">
              <w:rPr>
                <w:sz w:val="24"/>
                <w:szCs w:val="24"/>
              </w:rPr>
              <w:t xml:space="preserve"> П</w:t>
            </w:r>
            <w:proofErr w:type="gramEnd"/>
            <w:r w:rsidRPr="00022E39">
              <w:rPr>
                <w:sz w:val="24"/>
                <w:szCs w:val="24"/>
              </w:rPr>
              <w:t>рочие доходы</w:t>
            </w:r>
          </w:p>
        </w:tc>
        <w:tc>
          <w:tcPr>
            <w:tcW w:w="1496" w:type="dxa"/>
          </w:tcPr>
          <w:p w:rsidR="003F554A" w:rsidRPr="00022E39" w:rsidRDefault="00624785" w:rsidP="006247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187 919</w:t>
            </w:r>
          </w:p>
        </w:tc>
        <w:tc>
          <w:tcPr>
            <w:tcW w:w="935" w:type="dxa"/>
          </w:tcPr>
          <w:p w:rsidR="003F554A" w:rsidRPr="00022E39" w:rsidRDefault="003F554A" w:rsidP="00624785">
            <w:pPr>
              <w:jc w:val="center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7,</w:t>
            </w:r>
            <w:r w:rsidR="00624785">
              <w:rPr>
                <w:sz w:val="24"/>
                <w:szCs w:val="24"/>
              </w:rPr>
              <w:t>12</w:t>
            </w:r>
          </w:p>
        </w:tc>
        <w:tc>
          <w:tcPr>
            <w:tcW w:w="1194" w:type="dxa"/>
          </w:tcPr>
          <w:p w:rsidR="003F554A" w:rsidRPr="00022E39" w:rsidRDefault="003F554A" w:rsidP="00624785">
            <w:pPr>
              <w:jc w:val="center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231</w:t>
            </w:r>
            <w:r w:rsidR="00624785">
              <w:rPr>
                <w:sz w:val="24"/>
                <w:szCs w:val="24"/>
              </w:rPr>
              <w:t xml:space="preserve"> 095</w:t>
            </w:r>
          </w:p>
        </w:tc>
        <w:tc>
          <w:tcPr>
            <w:tcW w:w="993" w:type="dxa"/>
          </w:tcPr>
          <w:p w:rsidR="003F554A" w:rsidRPr="00022E39" w:rsidRDefault="003F554A" w:rsidP="00624785">
            <w:pPr>
              <w:jc w:val="center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8,0</w:t>
            </w:r>
            <w:r w:rsidR="00624785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F554A" w:rsidRPr="00022E39" w:rsidRDefault="003F554A" w:rsidP="00624785">
            <w:pPr>
              <w:jc w:val="center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+</w:t>
            </w:r>
            <w:r w:rsidR="00624785">
              <w:rPr>
                <w:sz w:val="24"/>
                <w:szCs w:val="24"/>
              </w:rPr>
              <w:t>43 176</w:t>
            </w:r>
          </w:p>
        </w:tc>
        <w:tc>
          <w:tcPr>
            <w:tcW w:w="815" w:type="dxa"/>
          </w:tcPr>
          <w:p w:rsidR="003F554A" w:rsidRPr="00022E39" w:rsidRDefault="00624785" w:rsidP="006247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0,89</w:t>
            </w:r>
          </w:p>
        </w:tc>
      </w:tr>
      <w:tr w:rsidR="003F554A" w:rsidRPr="003F554A" w:rsidTr="00624785">
        <w:tc>
          <w:tcPr>
            <w:tcW w:w="3287" w:type="dxa"/>
          </w:tcPr>
          <w:p w:rsidR="003F554A" w:rsidRPr="00022E39" w:rsidRDefault="003F554A" w:rsidP="003F554A">
            <w:pPr>
              <w:jc w:val="both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2. Расходы организации – всего</w:t>
            </w:r>
          </w:p>
        </w:tc>
        <w:tc>
          <w:tcPr>
            <w:tcW w:w="1496" w:type="dxa"/>
          </w:tcPr>
          <w:p w:rsidR="003F554A" w:rsidRPr="00022E39" w:rsidRDefault="00624785" w:rsidP="006247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2 619 866</w:t>
            </w:r>
          </w:p>
        </w:tc>
        <w:tc>
          <w:tcPr>
            <w:tcW w:w="935" w:type="dxa"/>
          </w:tcPr>
          <w:p w:rsidR="003F554A" w:rsidRPr="00022E39" w:rsidRDefault="003F554A" w:rsidP="00624785">
            <w:pPr>
              <w:jc w:val="center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100,00</w:t>
            </w:r>
          </w:p>
        </w:tc>
        <w:tc>
          <w:tcPr>
            <w:tcW w:w="1194" w:type="dxa"/>
          </w:tcPr>
          <w:p w:rsidR="003F554A" w:rsidRPr="00022E39" w:rsidRDefault="003F554A" w:rsidP="00624785">
            <w:pPr>
              <w:jc w:val="center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2</w:t>
            </w:r>
            <w:r w:rsidR="00624785">
              <w:rPr>
                <w:sz w:val="24"/>
                <w:szCs w:val="24"/>
              </w:rPr>
              <w:t> </w:t>
            </w:r>
            <w:r w:rsidRPr="00022E39">
              <w:rPr>
                <w:sz w:val="24"/>
                <w:szCs w:val="24"/>
              </w:rPr>
              <w:t>875</w:t>
            </w:r>
            <w:r w:rsidR="00624785">
              <w:rPr>
                <w:sz w:val="24"/>
                <w:szCs w:val="24"/>
              </w:rPr>
              <w:t xml:space="preserve"> </w:t>
            </w:r>
            <w:r w:rsidRPr="00022E39">
              <w:rPr>
                <w:sz w:val="24"/>
                <w:szCs w:val="24"/>
              </w:rPr>
              <w:t>446</w:t>
            </w:r>
          </w:p>
        </w:tc>
        <w:tc>
          <w:tcPr>
            <w:tcW w:w="993" w:type="dxa"/>
          </w:tcPr>
          <w:p w:rsidR="003F554A" w:rsidRPr="00022E39" w:rsidRDefault="003F554A" w:rsidP="00624785">
            <w:pPr>
              <w:jc w:val="center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100,00</w:t>
            </w:r>
          </w:p>
        </w:tc>
        <w:tc>
          <w:tcPr>
            <w:tcW w:w="1134" w:type="dxa"/>
          </w:tcPr>
          <w:p w:rsidR="003F554A" w:rsidRPr="00022E39" w:rsidRDefault="003F554A" w:rsidP="00624785">
            <w:pPr>
              <w:jc w:val="center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+255</w:t>
            </w:r>
            <w:r w:rsidR="00624785">
              <w:rPr>
                <w:sz w:val="24"/>
                <w:szCs w:val="24"/>
              </w:rPr>
              <w:t xml:space="preserve"> </w:t>
            </w:r>
            <w:r w:rsidRPr="00022E39">
              <w:rPr>
                <w:sz w:val="24"/>
                <w:szCs w:val="24"/>
              </w:rPr>
              <w:t>5</w:t>
            </w:r>
            <w:r w:rsidR="00624785">
              <w:rPr>
                <w:sz w:val="24"/>
                <w:szCs w:val="24"/>
              </w:rPr>
              <w:t>80</w:t>
            </w:r>
          </w:p>
        </w:tc>
        <w:tc>
          <w:tcPr>
            <w:tcW w:w="815" w:type="dxa"/>
          </w:tcPr>
          <w:p w:rsidR="003F554A" w:rsidRPr="00022E39" w:rsidRDefault="003F554A" w:rsidP="00624785">
            <w:pPr>
              <w:jc w:val="center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-</w:t>
            </w:r>
          </w:p>
        </w:tc>
      </w:tr>
      <w:tr w:rsidR="003F554A" w:rsidRPr="003F554A" w:rsidTr="00624785">
        <w:tc>
          <w:tcPr>
            <w:tcW w:w="3287" w:type="dxa"/>
          </w:tcPr>
          <w:p w:rsidR="003F554A" w:rsidRPr="00022E39" w:rsidRDefault="003F554A" w:rsidP="003F554A">
            <w:pPr>
              <w:jc w:val="both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В том числе:</w:t>
            </w:r>
          </w:p>
        </w:tc>
        <w:tc>
          <w:tcPr>
            <w:tcW w:w="1496" w:type="dxa"/>
          </w:tcPr>
          <w:p w:rsidR="003F554A" w:rsidRPr="00022E39" w:rsidRDefault="003F554A" w:rsidP="003F554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35" w:type="dxa"/>
          </w:tcPr>
          <w:p w:rsidR="003F554A" w:rsidRPr="00022E39" w:rsidRDefault="003F554A" w:rsidP="003F554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94" w:type="dxa"/>
          </w:tcPr>
          <w:p w:rsidR="003F554A" w:rsidRPr="00022E39" w:rsidRDefault="003F554A" w:rsidP="003F554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3F554A" w:rsidRPr="00022E39" w:rsidRDefault="003F554A" w:rsidP="003F554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F554A" w:rsidRPr="00022E39" w:rsidRDefault="003F554A" w:rsidP="003F554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5" w:type="dxa"/>
          </w:tcPr>
          <w:p w:rsidR="003F554A" w:rsidRPr="00022E39" w:rsidRDefault="003F554A" w:rsidP="003F554A">
            <w:pPr>
              <w:jc w:val="both"/>
              <w:rPr>
                <w:sz w:val="24"/>
                <w:szCs w:val="24"/>
              </w:rPr>
            </w:pPr>
          </w:p>
        </w:tc>
      </w:tr>
      <w:tr w:rsidR="003F554A" w:rsidRPr="003F554A" w:rsidTr="00624785">
        <w:tc>
          <w:tcPr>
            <w:tcW w:w="3287" w:type="dxa"/>
          </w:tcPr>
          <w:p w:rsidR="003F554A" w:rsidRPr="00022E39" w:rsidRDefault="003F554A" w:rsidP="003F554A">
            <w:pPr>
              <w:jc w:val="both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2.1 Себестоимость проданных товаров, продукции, работ, услуг</w:t>
            </w:r>
          </w:p>
        </w:tc>
        <w:tc>
          <w:tcPr>
            <w:tcW w:w="1496" w:type="dxa"/>
          </w:tcPr>
          <w:p w:rsidR="003F554A" w:rsidRPr="00022E39" w:rsidRDefault="003F554A" w:rsidP="00624785">
            <w:pPr>
              <w:jc w:val="center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2</w:t>
            </w:r>
            <w:r w:rsidR="00624785">
              <w:rPr>
                <w:sz w:val="24"/>
                <w:szCs w:val="24"/>
              </w:rPr>
              <w:t xml:space="preserve"> </w:t>
            </w:r>
            <w:r w:rsidRPr="00022E39">
              <w:rPr>
                <w:sz w:val="24"/>
                <w:szCs w:val="24"/>
              </w:rPr>
              <w:t>289</w:t>
            </w:r>
            <w:r w:rsidR="00624785">
              <w:rPr>
                <w:sz w:val="24"/>
                <w:szCs w:val="24"/>
              </w:rPr>
              <w:t xml:space="preserve"> </w:t>
            </w:r>
            <w:r w:rsidRPr="00022E39">
              <w:rPr>
                <w:sz w:val="24"/>
                <w:szCs w:val="24"/>
              </w:rPr>
              <w:t>784</w:t>
            </w:r>
          </w:p>
        </w:tc>
        <w:tc>
          <w:tcPr>
            <w:tcW w:w="935" w:type="dxa"/>
          </w:tcPr>
          <w:p w:rsidR="003F554A" w:rsidRPr="00022E39" w:rsidRDefault="003F554A" w:rsidP="00624785">
            <w:pPr>
              <w:jc w:val="center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87,40</w:t>
            </w:r>
          </w:p>
        </w:tc>
        <w:tc>
          <w:tcPr>
            <w:tcW w:w="1194" w:type="dxa"/>
          </w:tcPr>
          <w:p w:rsidR="003F554A" w:rsidRPr="00022E39" w:rsidRDefault="003F554A" w:rsidP="00624785">
            <w:pPr>
              <w:jc w:val="center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2</w:t>
            </w:r>
            <w:r w:rsidR="00624785">
              <w:rPr>
                <w:sz w:val="24"/>
                <w:szCs w:val="24"/>
              </w:rPr>
              <w:t xml:space="preserve"> </w:t>
            </w:r>
            <w:r w:rsidRPr="00022E39">
              <w:rPr>
                <w:sz w:val="24"/>
                <w:szCs w:val="24"/>
              </w:rPr>
              <w:t>524</w:t>
            </w:r>
            <w:r w:rsidR="00624785">
              <w:rPr>
                <w:sz w:val="24"/>
                <w:szCs w:val="24"/>
              </w:rPr>
              <w:t xml:space="preserve"> </w:t>
            </w:r>
            <w:r w:rsidRPr="00022E39">
              <w:rPr>
                <w:sz w:val="24"/>
                <w:szCs w:val="24"/>
              </w:rPr>
              <w:t>302</w:t>
            </w:r>
          </w:p>
        </w:tc>
        <w:tc>
          <w:tcPr>
            <w:tcW w:w="993" w:type="dxa"/>
          </w:tcPr>
          <w:p w:rsidR="003F554A" w:rsidRPr="00022E39" w:rsidRDefault="003F554A" w:rsidP="00624785">
            <w:pPr>
              <w:jc w:val="center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87,79</w:t>
            </w:r>
          </w:p>
        </w:tc>
        <w:tc>
          <w:tcPr>
            <w:tcW w:w="1134" w:type="dxa"/>
          </w:tcPr>
          <w:p w:rsidR="003F554A" w:rsidRPr="00022E39" w:rsidRDefault="003F554A" w:rsidP="00624785">
            <w:pPr>
              <w:jc w:val="center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+234</w:t>
            </w:r>
            <w:r w:rsidR="00624785">
              <w:rPr>
                <w:sz w:val="24"/>
                <w:szCs w:val="24"/>
              </w:rPr>
              <w:t xml:space="preserve"> </w:t>
            </w:r>
            <w:r w:rsidRPr="00022E39">
              <w:rPr>
                <w:sz w:val="24"/>
                <w:szCs w:val="24"/>
              </w:rPr>
              <w:t>518</w:t>
            </w:r>
          </w:p>
        </w:tc>
        <w:tc>
          <w:tcPr>
            <w:tcW w:w="815" w:type="dxa"/>
          </w:tcPr>
          <w:p w:rsidR="003F554A" w:rsidRPr="00022E39" w:rsidRDefault="003F554A" w:rsidP="00624785">
            <w:pPr>
              <w:jc w:val="center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+0,39</w:t>
            </w:r>
          </w:p>
        </w:tc>
      </w:tr>
      <w:tr w:rsidR="003F554A" w:rsidRPr="003F554A" w:rsidTr="00624785">
        <w:tc>
          <w:tcPr>
            <w:tcW w:w="3287" w:type="dxa"/>
          </w:tcPr>
          <w:p w:rsidR="003F554A" w:rsidRPr="00022E39" w:rsidRDefault="003F554A" w:rsidP="003F554A">
            <w:pPr>
              <w:jc w:val="both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2.2 Коммерческие расходы</w:t>
            </w:r>
          </w:p>
        </w:tc>
        <w:tc>
          <w:tcPr>
            <w:tcW w:w="1496" w:type="dxa"/>
          </w:tcPr>
          <w:p w:rsidR="003F554A" w:rsidRPr="00022E39" w:rsidRDefault="003F554A" w:rsidP="00DE14E8">
            <w:pPr>
              <w:jc w:val="center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24</w:t>
            </w:r>
            <w:r w:rsidR="00DE14E8">
              <w:rPr>
                <w:sz w:val="24"/>
                <w:szCs w:val="24"/>
              </w:rPr>
              <w:t xml:space="preserve"> </w:t>
            </w:r>
            <w:r w:rsidRPr="00022E39">
              <w:rPr>
                <w:sz w:val="24"/>
                <w:szCs w:val="24"/>
              </w:rPr>
              <w:t>555</w:t>
            </w:r>
          </w:p>
        </w:tc>
        <w:tc>
          <w:tcPr>
            <w:tcW w:w="935" w:type="dxa"/>
          </w:tcPr>
          <w:p w:rsidR="003F554A" w:rsidRPr="00022E39" w:rsidRDefault="003F554A" w:rsidP="00DE14E8">
            <w:pPr>
              <w:jc w:val="center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0,94</w:t>
            </w:r>
          </w:p>
        </w:tc>
        <w:tc>
          <w:tcPr>
            <w:tcW w:w="1194" w:type="dxa"/>
          </w:tcPr>
          <w:p w:rsidR="003F554A" w:rsidRPr="00022E39" w:rsidRDefault="003F554A" w:rsidP="00DE14E8">
            <w:pPr>
              <w:jc w:val="center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26</w:t>
            </w:r>
            <w:r w:rsidR="00DE14E8">
              <w:rPr>
                <w:sz w:val="24"/>
                <w:szCs w:val="24"/>
              </w:rPr>
              <w:t xml:space="preserve"> </w:t>
            </w:r>
            <w:r w:rsidRPr="00022E39">
              <w:rPr>
                <w:sz w:val="24"/>
                <w:szCs w:val="24"/>
              </w:rPr>
              <w:t>239</w:t>
            </w:r>
          </w:p>
        </w:tc>
        <w:tc>
          <w:tcPr>
            <w:tcW w:w="993" w:type="dxa"/>
          </w:tcPr>
          <w:p w:rsidR="003F554A" w:rsidRPr="00022E39" w:rsidRDefault="003F554A" w:rsidP="00DE14E8">
            <w:pPr>
              <w:jc w:val="center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0,91</w:t>
            </w:r>
          </w:p>
        </w:tc>
        <w:tc>
          <w:tcPr>
            <w:tcW w:w="1134" w:type="dxa"/>
          </w:tcPr>
          <w:p w:rsidR="003F554A" w:rsidRPr="00022E39" w:rsidRDefault="003F554A" w:rsidP="00DE14E8">
            <w:pPr>
              <w:jc w:val="center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+1</w:t>
            </w:r>
            <w:r w:rsidR="00DE14E8">
              <w:rPr>
                <w:sz w:val="24"/>
                <w:szCs w:val="24"/>
              </w:rPr>
              <w:t xml:space="preserve"> </w:t>
            </w:r>
            <w:r w:rsidRPr="00022E39">
              <w:rPr>
                <w:sz w:val="24"/>
                <w:szCs w:val="24"/>
              </w:rPr>
              <w:t>684</w:t>
            </w:r>
          </w:p>
        </w:tc>
        <w:tc>
          <w:tcPr>
            <w:tcW w:w="815" w:type="dxa"/>
          </w:tcPr>
          <w:p w:rsidR="003F554A" w:rsidRPr="00022E39" w:rsidRDefault="003F554A" w:rsidP="00DE14E8">
            <w:pPr>
              <w:jc w:val="center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-0,03</w:t>
            </w:r>
          </w:p>
        </w:tc>
      </w:tr>
      <w:tr w:rsidR="003F554A" w:rsidRPr="003F554A" w:rsidTr="00624785">
        <w:tc>
          <w:tcPr>
            <w:tcW w:w="3287" w:type="dxa"/>
          </w:tcPr>
          <w:p w:rsidR="003F554A" w:rsidRPr="00022E39" w:rsidRDefault="003F554A" w:rsidP="003F554A">
            <w:pPr>
              <w:jc w:val="both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2.3 Управленческие расходы</w:t>
            </w:r>
          </w:p>
        </w:tc>
        <w:tc>
          <w:tcPr>
            <w:tcW w:w="1496" w:type="dxa"/>
          </w:tcPr>
          <w:p w:rsidR="003F554A" w:rsidRPr="00022E39" w:rsidRDefault="003F554A" w:rsidP="00DE14E8">
            <w:pPr>
              <w:jc w:val="center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-</w:t>
            </w:r>
          </w:p>
        </w:tc>
        <w:tc>
          <w:tcPr>
            <w:tcW w:w="935" w:type="dxa"/>
          </w:tcPr>
          <w:p w:rsidR="003F554A" w:rsidRPr="00022E39" w:rsidRDefault="003F554A" w:rsidP="00DE14E8">
            <w:pPr>
              <w:jc w:val="center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-</w:t>
            </w:r>
          </w:p>
        </w:tc>
        <w:tc>
          <w:tcPr>
            <w:tcW w:w="1194" w:type="dxa"/>
          </w:tcPr>
          <w:p w:rsidR="003F554A" w:rsidRPr="00022E39" w:rsidRDefault="003F554A" w:rsidP="00DE14E8">
            <w:pPr>
              <w:jc w:val="center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3F554A" w:rsidRPr="00022E39" w:rsidRDefault="003F554A" w:rsidP="00DE14E8">
            <w:pPr>
              <w:jc w:val="center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F554A" w:rsidRPr="00022E39" w:rsidRDefault="003F554A" w:rsidP="00DE14E8">
            <w:pPr>
              <w:jc w:val="center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-</w:t>
            </w:r>
          </w:p>
        </w:tc>
        <w:tc>
          <w:tcPr>
            <w:tcW w:w="815" w:type="dxa"/>
          </w:tcPr>
          <w:p w:rsidR="003F554A" w:rsidRPr="00022E39" w:rsidRDefault="003F554A" w:rsidP="00DE14E8">
            <w:pPr>
              <w:jc w:val="center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-</w:t>
            </w:r>
          </w:p>
        </w:tc>
      </w:tr>
      <w:tr w:rsidR="003F554A" w:rsidRPr="003F554A" w:rsidTr="00624785">
        <w:tc>
          <w:tcPr>
            <w:tcW w:w="3287" w:type="dxa"/>
          </w:tcPr>
          <w:p w:rsidR="003F554A" w:rsidRPr="00022E39" w:rsidRDefault="003F554A" w:rsidP="003F554A">
            <w:pPr>
              <w:jc w:val="both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2.4 Проценты к уплате</w:t>
            </w:r>
          </w:p>
        </w:tc>
        <w:tc>
          <w:tcPr>
            <w:tcW w:w="1496" w:type="dxa"/>
          </w:tcPr>
          <w:p w:rsidR="003F554A" w:rsidRPr="00022E39" w:rsidRDefault="003F554A" w:rsidP="00DE14E8">
            <w:pPr>
              <w:jc w:val="center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99</w:t>
            </w:r>
            <w:r w:rsidR="00DE14E8">
              <w:rPr>
                <w:sz w:val="24"/>
                <w:szCs w:val="24"/>
              </w:rPr>
              <w:t xml:space="preserve"> </w:t>
            </w:r>
            <w:r w:rsidRPr="00022E39">
              <w:rPr>
                <w:sz w:val="24"/>
                <w:szCs w:val="24"/>
              </w:rPr>
              <w:t>310</w:t>
            </w:r>
          </w:p>
        </w:tc>
        <w:tc>
          <w:tcPr>
            <w:tcW w:w="935" w:type="dxa"/>
          </w:tcPr>
          <w:p w:rsidR="003F554A" w:rsidRPr="00022E39" w:rsidRDefault="003F554A" w:rsidP="00DE14E8">
            <w:pPr>
              <w:jc w:val="center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3,79</w:t>
            </w:r>
          </w:p>
        </w:tc>
        <w:tc>
          <w:tcPr>
            <w:tcW w:w="1194" w:type="dxa"/>
          </w:tcPr>
          <w:p w:rsidR="003F554A" w:rsidRPr="00022E39" w:rsidRDefault="003F554A" w:rsidP="00DE14E8">
            <w:pPr>
              <w:jc w:val="center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114</w:t>
            </w:r>
            <w:r w:rsidR="00DE14E8">
              <w:rPr>
                <w:sz w:val="24"/>
                <w:szCs w:val="24"/>
              </w:rPr>
              <w:t xml:space="preserve"> </w:t>
            </w:r>
            <w:r w:rsidRPr="00022E39">
              <w:rPr>
                <w:sz w:val="24"/>
                <w:szCs w:val="24"/>
              </w:rPr>
              <w:t>304</w:t>
            </w:r>
          </w:p>
        </w:tc>
        <w:tc>
          <w:tcPr>
            <w:tcW w:w="993" w:type="dxa"/>
          </w:tcPr>
          <w:p w:rsidR="003F554A" w:rsidRPr="00022E39" w:rsidRDefault="003F554A" w:rsidP="00DE14E8">
            <w:pPr>
              <w:jc w:val="center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3,98</w:t>
            </w:r>
          </w:p>
        </w:tc>
        <w:tc>
          <w:tcPr>
            <w:tcW w:w="1134" w:type="dxa"/>
          </w:tcPr>
          <w:p w:rsidR="003F554A" w:rsidRPr="00022E39" w:rsidRDefault="00DE14E8" w:rsidP="00DE14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="003F554A" w:rsidRPr="00022E39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 xml:space="preserve"> </w:t>
            </w:r>
            <w:r w:rsidR="003F554A" w:rsidRPr="00022E39">
              <w:rPr>
                <w:sz w:val="24"/>
                <w:szCs w:val="24"/>
              </w:rPr>
              <w:t>994</w:t>
            </w:r>
          </w:p>
        </w:tc>
        <w:tc>
          <w:tcPr>
            <w:tcW w:w="815" w:type="dxa"/>
          </w:tcPr>
          <w:p w:rsidR="003F554A" w:rsidRPr="00022E39" w:rsidRDefault="003F554A" w:rsidP="00DE14E8">
            <w:pPr>
              <w:jc w:val="center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+0,19</w:t>
            </w:r>
          </w:p>
        </w:tc>
      </w:tr>
      <w:tr w:rsidR="003F554A" w:rsidRPr="003F554A" w:rsidTr="00624785">
        <w:tc>
          <w:tcPr>
            <w:tcW w:w="3287" w:type="dxa"/>
          </w:tcPr>
          <w:p w:rsidR="003F554A" w:rsidRPr="00022E39" w:rsidRDefault="003F554A" w:rsidP="003F554A">
            <w:pPr>
              <w:jc w:val="both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2.5</w:t>
            </w:r>
            <w:proofErr w:type="gramStart"/>
            <w:r w:rsidRPr="00022E39">
              <w:rPr>
                <w:sz w:val="24"/>
                <w:szCs w:val="24"/>
              </w:rPr>
              <w:t xml:space="preserve"> П</w:t>
            </w:r>
            <w:proofErr w:type="gramEnd"/>
            <w:r w:rsidRPr="00022E39">
              <w:rPr>
                <w:sz w:val="24"/>
                <w:szCs w:val="24"/>
              </w:rPr>
              <w:t>рочие расходы</w:t>
            </w:r>
          </w:p>
        </w:tc>
        <w:tc>
          <w:tcPr>
            <w:tcW w:w="1496" w:type="dxa"/>
          </w:tcPr>
          <w:p w:rsidR="003F554A" w:rsidRPr="00022E39" w:rsidRDefault="003F554A" w:rsidP="00DE14E8">
            <w:pPr>
              <w:jc w:val="center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191</w:t>
            </w:r>
            <w:r w:rsidR="00DE14E8">
              <w:rPr>
                <w:sz w:val="24"/>
                <w:szCs w:val="24"/>
              </w:rPr>
              <w:t xml:space="preserve"> </w:t>
            </w:r>
            <w:r w:rsidRPr="00022E39">
              <w:rPr>
                <w:sz w:val="24"/>
                <w:szCs w:val="24"/>
              </w:rPr>
              <w:t>403</w:t>
            </w:r>
          </w:p>
        </w:tc>
        <w:tc>
          <w:tcPr>
            <w:tcW w:w="935" w:type="dxa"/>
          </w:tcPr>
          <w:p w:rsidR="003F554A" w:rsidRPr="00022E39" w:rsidRDefault="003F554A" w:rsidP="00DE14E8">
            <w:pPr>
              <w:jc w:val="center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7,31</w:t>
            </w:r>
          </w:p>
        </w:tc>
        <w:tc>
          <w:tcPr>
            <w:tcW w:w="1194" w:type="dxa"/>
          </w:tcPr>
          <w:p w:rsidR="003F554A" w:rsidRPr="00022E39" w:rsidRDefault="003F554A" w:rsidP="00DE14E8">
            <w:pPr>
              <w:jc w:val="center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209</w:t>
            </w:r>
            <w:r w:rsidR="00DE14E8">
              <w:rPr>
                <w:sz w:val="24"/>
                <w:szCs w:val="24"/>
              </w:rPr>
              <w:t xml:space="preserve"> </w:t>
            </w:r>
            <w:r w:rsidRPr="00022E39">
              <w:rPr>
                <w:sz w:val="24"/>
                <w:szCs w:val="24"/>
              </w:rPr>
              <w:t>938</w:t>
            </w:r>
          </w:p>
        </w:tc>
        <w:tc>
          <w:tcPr>
            <w:tcW w:w="993" w:type="dxa"/>
          </w:tcPr>
          <w:p w:rsidR="003F554A" w:rsidRPr="00022E39" w:rsidRDefault="003F554A" w:rsidP="00DE14E8">
            <w:pPr>
              <w:jc w:val="center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7,30</w:t>
            </w:r>
          </w:p>
        </w:tc>
        <w:tc>
          <w:tcPr>
            <w:tcW w:w="1134" w:type="dxa"/>
          </w:tcPr>
          <w:p w:rsidR="003F554A" w:rsidRPr="00022E39" w:rsidRDefault="003F554A" w:rsidP="00DE14E8">
            <w:pPr>
              <w:jc w:val="center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+18</w:t>
            </w:r>
            <w:r w:rsidR="00DE14E8">
              <w:rPr>
                <w:sz w:val="24"/>
                <w:szCs w:val="24"/>
              </w:rPr>
              <w:t xml:space="preserve"> </w:t>
            </w:r>
            <w:r w:rsidRPr="00022E39">
              <w:rPr>
                <w:sz w:val="24"/>
                <w:szCs w:val="24"/>
              </w:rPr>
              <w:t>535</w:t>
            </w:r>
          </w:p>
        </w:tc>
        <w:tc>
          <w:tcPr>
            <w:tcW w:w="815" w:type="dxa"/>
          </w:tcPr>
          <w:p w:rsidR="003F554A" w:rsidRPr="00022E39" w:rsidRDefault="003F554A" w:rsidP="00DE14E8">
            <w:pPr>
              <w:jc w:val="center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-0,01</w:t>
            </w:r>
          </w:p>
        </w:tc>
      </w:tr>
      <w:tr w:rsidR="003F554A" w:rsidRPr="003F554A" w:rsidTr="00624785">
        <w:tc>
          <w:tcPr>
            <w:tcW w:w="3287" w:type="dxa"/>
          </w:tcPr>
          <w:p w:rsidR="003F554A" w:rsidRPr="00022E39" w:rsidRDefault="003F554A" w:rsidP="003F554A">
            <w:pPr>
              <w:jc w:val="both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2.6 Текущий налог на прибыль</w:t>
            </w:r>
          </w:p>
        </w:tc>
        <w:tc>
          <w:tcPr>
            <w:tcW w:w="1496" w:type="dxa"/>
          </w:tcPr>
          <w:p w:rsidR="003F554A" w:rsidRPr="00022E39" w:rsidRDefault="003F554A" w:rsidP="00DE14E8">
            <w:pPr>
              <w:jc w:val="center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14</w:t>
            </w:r>
            <w:r w:rsidR="00DE14E8">
              <w:rPr>
                <w:sz w:val="24"/>
                <w:szCs w:val="24"/>
              </w:rPr>
              <w:t xml:space="preserve"> </w:t>
            </w:r>
            <w:r w:rsidRPr="00022E39">
              <w:rPr>
                <w:sz w:val="24"/>
                <w:szCs w:val="24"/>
              </w:rPr>
              <w:t>814</w:t>
            </w:r>
          </w:p>
        </w:tc>
        <w:tc>
          <w:tcPr>
            <w:tcW w:w="935" w:type="dxa"/>
          </w:tcPr>
          <w:p w:rsidR="003F554A" w:rsidRPr="00022E39" w:rsidRDefault="003F554A" w:rsidP="00DE14E8">
            <w:pPr>
              <w:jc w:val="center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0,57</w:t>
            </w:r>
          </w:p>
        </w:tc>
        <w:tc>
          <w:tcPr>
            <w:tcW w:w="1194" w:type="dxa"/>
          </w:tcPr>
          <w:p w:rsidR="003F554A" w:rsidRPr="00022E39" w:rsidRDefault="003F554A" w:rsidP="00DE14E8">
            <w:pPr>
              <w:jc w:val="center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663</w:t>
            </w:r>
          </w:p>
        </w:tc>
        <w:tc>
          <w:tcPr>
            <w:tcW w:w="993" w:type="dxa"/>
          </w:tcPr>
          <w:p w:rsidR="003F554A" w:rsidRPr="00022E39" w:rsidRDefault="003F554A" w:rsidP="00DE14E8">
            <w:pPr>
              <w:jc w:val="center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0,02</w:t>
            </w:r>
          </w:p>
        </w:tc>
        <w:tc>
          <w:tcPr>
            <w:tcW w:w="1134" w:type="dxa"/>
          </w:tcPr>
          <w:p w:rsidR="003F554A" w:rsidRPr="00022E39" w:rsidRDefault="003F554A" w:rsidP="00DE14E8">
            <w:pPr>
              <w:jc w:val="center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-14</w:t>
            </w:r>
            <w:r w:rsidR="00DE14E8">
              <w:rPr>
                <w:sz w:val="24"/>
                <w:szCs w:val="24"/>
              </w:rPr>
              <w:t xml:space="preserve"> </w:t>
            </w:r>
            <w:r w:rsidRPr="00022E39">
              <w:rPr>
                <w:sz w:val="24"/>
                <w:szCs w:val="24"/>
              </w:rPr>
              <w:t>151</w:t>
            </w:r>
          </w:p>
        </w:tc>
        <w:tc>
          <w:tcPr>
            <w:tcW w:w="815" w:type="dxa"/>
          </w:tcPr>
          <w:p w:rsidR="003F554A" w:rsidRPr="00022E39" w:rsidRDefault="003F554A" w:rsidP="00DE14E8">
            <w:pPr>
              <w:jc w:val="center"/>
              <w:rPr>
                <w:sz w:val="24"/>
                <w:szCs w:val="24"/>
              </w:rPr>
            </w:pPr>
            <w:r w:rsidRPr="00022E39">
              <w:rPr>
                <w:sz w:val="24"/>
                <w:szCs w:val="24"/>
              </w:rPr>
              <w:t>-0,55</w:t>
            </w:r>
          </w:p>
        </w:tc>
      </w:tr>
    </w:tbl>
    <w:p w:rsidR="00FC3D36" w:rsidRDefault="00FC3D36" w:rsidP="00FC3D36"/>
    <w:p w:rsidR="005F6548" w:rsidRDefault="005F6548" w:rsidP="00DE14E8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DE14E8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DE14E8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DE14E8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DE14E8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DE14E8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DE14E8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DE14E8">
      <w:pPr>
        <w:spacing w:line="360" w:lineRule="auto"/>
        <w:ind w:firstLine="851"/>
        <w:jc w:val="both"/>
        <w:rPr>
          <w:sz w:val="28"/>
          <w:szCs w:val="28"/>
        </w:rPr>
      </w:pPr>
    </w:p>
    <w:p w:rsidR="00DE14E8" w:rsidRDefault="00DE14E8" w:rsidP="00DE14E8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Вывод</w:t>
      </w:r>
      <w:r>
        <w:rPr>
          <w:sz w:val="28"/>
          <w:szCs w:val="28"/>
          <w:lang w:val="en-US"/>
        </w:rPr>
        <w:t>:</w:t>
      </w:r>
    </w:p>
    <w:p w:rsidR="00DE14E8" w:rsidRPr="00DE14E8" w:rsidRDefault="00DE14E8" w:rsidP="00DE14E8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2014г. общая величина доходов организации составила 2 884 956 тыс. руб., что на 245 006 тыс. руб. больше общей величины доходов 2013г. Значительное влияние на рост доходов оказала выручка от продаж, сумма которой в отчетном году увеличилась по сравнению с предыдущим годом на 208 256 тыс. руб., ее удельный вес составляет более 91</w:t>
      </w:r>
      <w:r w:rsidRPr="00DE14E8">
        <w:rPr>
          <w:sz w:val="28"/>
          <w:szCs w:val="28"/>
        </w:rPr>
        <w:t>,</w:t>
      </w:r>
      <w:r>
        <w:rPr>
          <w:sz w:val="28"/>
          <w:szCs w:val="28"/>
        </w:rPr>
        <w:t xml:space="preserve"> 93%.</w:t>
      </w:r>
    </w:p>
    <w:p w:rsidR="00DE14E8" w:rsidRDefault="00DE14E8" w:rsidP="00DE14E8">
      <w:pPr>
        <w:spacing w:line="360" w:lineRule="auto"/>
        <w:jc w:val="both"/>
        <w:rPr>
          <w:sz w:val="28"/>
          <w:szCs w:val="28"/>
        </w:rPr>
      </w:pPr>
      <w:r>
        <w:rPr>
          <w:sz w:val="22"/>
          <w:szCs w:val="22"/>
        </w:rPr>
        <w:tab/>
      </w:r>
      <w:r>
        <w:rPr>
          <w:sz w:val="28"/>
          <w:szCs w:val="28"/>
        </w:rPr>
        <w:t>Расходы организации в 2014г. также возросли. Их общая величина составила</w:t>
      </w:r>
      <w:r w:rsidRPr="006C1F3B">
        <w:rPr>
          <w:sz w:val="28"/>
          <w:szCs w:val="28"/>
        </w:rPr>
        <w:t xml:space="preserve"> 2</w:t>
      </w:r>
      <w:r>
        <w:rPr>
          <w:sz w:val="28"/>
          <w:szCs w:val="28"/>
        </w:rPr>
        <w:t> </w:t>
      </w:r>
      <w:r w:rsidRPr="006C1F3B">
        <w:rPr>
          <w:sz w:val="28"/>
          <w:szCs w:val="28"/>
        </w:rPr>
        <w:t>875</w:t>
      </w:r>
      <w:r>
        <w:rPr>
          <w:sz w:val="28"/>
          <w:szCs w:val="28"/>
        </w:rPr>
        <w:t xml:space="preserve"> </w:t>
      </w:r>
      <w:r w:rsidRPr="006C1F3B">
        <w:rPr>
          <w:sz w:val="28"/>
          <w:szCs w:val="28"/>
        </w:rPr>
        <w:t>446</w:t>
      </w:r>
      <w:r>
        <w:rPr>
          <w:sz w:val="28"/>
          <w:szCs w:val="28"/>
        </w:rPr>
        <w:t xml:space="preserve"> тыс. руб., что на</w:t>
      </w:r>
      <w:r w:rsidRPr="006C1F3B">
        <w:rPr>
          <w:sz w:val="28"/>
          <w:szCs w:val="28"/>
        </w:rPr>
        <w:t xml:space="preserve"> 255</w:t>
      </w:r>
      <w:r>
        <w:rPr>
          <w:sz w:val="28"/>
          <w:szCs w:val="28"/>
        </w:rPr>
        <w:t xml:space="preserve"> </w:t>
      </w:r>
      <w:r w:rsidRPr="006C1F3B">
        <w:rPr>
          <w:sz w:val="28"/>
          <w:szCs w:val="28"/>
        </w:rPr>
        <w:t>5</w:t>
      </w:r>
      <w:r>
        <w:rPr>
          <w:sz w:val="28"/>
          <w:szCs w:val="28"/>
        </w:rPr>
        <w:t xml:space="preserve">80 тыс. руб. больше, чем в 2013г. Рост совокупных расходов организации можно признать обоснованным в условиях расширения сбыта продукции, так как опережающим был темп роста совокупных доходов. </w:t>
      </w:r>
    </w:p>
    <w:p w:rsidR="00DE14E8" w:rsidRDefault="00DE14E8" w:rsidP="00DE14E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Рассматривая состав расходов, следует отметить, что показатели практически всех статей увеличились в 2014г. В том числе себестоимость проданной продукции, величина которой увеличилась в абсолютном выражении на </w:t>
      </w:r>
      <w:r w:rsidRPr="00D14067">
        <w:rPr>
          <w:sz w:val="28"/>
          <w:szCs w:val="28"/>
        </w:rPr>
        <w:t>234</w:t>
      </w:r>
      <w:r>
        <w:rPr>
          <w:sz w:val="28"/>
          <w:szCs w:val="28"/>
        </w:rPr>
        <w:t xml:space="preserve"> </w:t>
      </w:r>
      <w:r w:rsidRPr="00D14067">
        <w:rPr>
          <w:sz w:val="28"/>
          <w:szCs w:val="28"/>
        </w:rPr>
        <w:t>518</w:t>
      </w:r>
      <w:r>
        <w:rPr>
          <w:sz w:val="28"/>
          <w:szCs w:val="28"/>
        </w:rPr>
        <w:t xml:space="preserve"> тыс. руб. </w:t>
      </w:r>
      <w:r w:rsidRPr="00C845D5">
        <w:rPr>
          <w:sz w:val="28"/>
          <w:szCs w:val="28"/>
        </w:rPr>
        <w:t>Такая тенденция роста говорит об увеличении производственных затрат, материальных и трудовых ресурсов.</w:t>
      </w:r>
      <w:r>
        <w:rPr>
          <w:sz w:val="28"/>
          <w:szCs w:val="28"/>
        </w:rPr>
        <w:t xml:space="preserve"> </w:t>
      </w:r>
    </w:p>
    <w:p w:rsidR="00DE14E8" w:rsidRDefault="00DE14E8" w:rsidP="00DE14E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Так же увеличились прочие расходы по сравнению  на 18 535 тыс. руб. и коммерческие расходы на 1 684 тыс. руб. Такая тенденция оценивается как отрицательная, поскольку рост данных видов расходов приводит к уменьшению прибыли. </w:t>
      </w:r>
    </w:p>
    <w:p w:rsidR="004852D0" w:rsidRDefault="004852D0" w:rsidP="004852D0">
      <w:pPr>
        <w:spacing w:line="360" w:lineRule="auto"/>
        <w:ind w:firstLine="851"/>
        <w:jc w:val="both"/>
        <w:rPr>
          <w:sz w:val="28"/>
          <w:szCs w:val="28"/>
        </w:rPr>
      </w:pPr>
    </w:p>
    <w:p w:rsidR="004852D0" w:rsidRDefault="004852D0" w:rsidP="004852D0">
      <w:pPr>
        <w:spacing w:line="360" w:lineRule="auto"/>
        <w:ind w:firstLine="851"/>
        <w:jc w:val="both"/>
        <w:rPr>
          <w:sz w:val="28"/>
          <w:szCs w:val="28"/>
        </w:rPr>
      </w:pPr>
    </w:p>
    <w:p w:rsidR="004852D0" w:rsidRDefault="004852D0" w:rsidP="004852D0">
      <w:pPr>
        <w:spacing w:line="360" w:lineRule="auto"/>
        <w:ind w:firstLine="851"/>
        <w:jc w:val="both"/>
        <w:rPr>
          <w:sz w:val="28"/>
          <w:szCs w:val="28"/>
        </w:rPr>
      </w:pPr>
    </w:p>
    <w:p w:rsidR="004852D0" w:rsidRDefault="004852D0" w:rsidP="004852D0">
      <w:pPr>
        <w:spacing w:line="360" w:lineRule="auto"/>
        <w:ind w:firstLine="851"/>
        <w:jc w:val="both"/>
        <w:rPr>
          <w:sz w:val="28"/>
          <w:szCs w:val="28"/>
        </w:rPr>
      </w:pPr>
    </w:p>
    <w:p w:rsidR="004852D0" w:rsidRDefault="004852D0" w:rsidP="004852D0">
      <w:pPr>
        <w:spacing w:line="360" w:lineRule="auto"/>
        <w:ind w:firstLine="851"/>
        <w:jc w:val="both"/>
        <w:rPr>
          <w:sz w:val="28"/>
          <w:szCs w:val="28"/>
        </w:rPr>
      </w:pPr>
    </w:p>
    <w:p w:rsidR="004852D0" w:rsidRDefault="004852D0" w:rsidP="004852D0">
      <w:pPr>
        <w:spacing w:line="360" w:lineRule="auto"/>
        <w:ind w:firstLine="851"/>
        <w:jc w:val="both"/>
        <w:rPr>
          <w:sz w:val="28"/>
          <w:szCs w:val="28"/>
        </w:rPr>
      </w:pPr>
    </w:p>
    <w:p w:rsidR="004852D0" w:rsidRDefault="004852D0" w:rsidP="004852D0">
      <w:pPr>
        <w:spacing w:line="360" w:lineRule="auto"/>
        <w:ind w:firstLine="851"/>
        <w:jc w:val="both"/>
        <w:rPr>
          <w:sz w:val="28"/>
          <w:szCs w:val="28"/>
        </w:rPr>
      </w:pPr>
    </w:p>
    <w:p w:rsidR="004852D0" w:rsidRDefault="004852D0" w:rsidP="004852D0">
      <w:pPr>
        <w:spacing w:line="360" w:lineRule="auto"/>
        <w:ind w:firstLine="851"/>
        <w:jc w:val="both"/>
        <w:rPr>
          <w:sz w:val="28"/>
          <w:szCs w:val="28"/>
        </w:rPr>
      </w:pPr>
    </w:p>
    <w:p w:rsidR="004852D0" w:rsidRDefault="004852D0" w:rsidP="004852D0">
      <w:pPr>
        <w:spacing w:line="360" w:lineRule="auto"/>
        <w:ind w:firstLine="851"/>
        <w:jc w:val="both"/>
        <w:rPr>
          <w:sz w:val="28"/>
          <w:szCs w:val="28"/>
        </w:rPr>
      </w:pPr>
    </w:p>
    <w:p w:rsidR="004852D0" w:rsidRDefault="004852D0" w:rsidP="004852D0">
      <w:pPr>
        <w:spacing w:line="360" w:lineRule="auto"/>
        <w:ind w:firstLine="851"/>
        <w:jc w:val="both"/>
        <w:rPr>
          <w:sz w:val="28"/>
          <w:szCs w:val="28"/>
        </w:rPr>
      </w:pPr>
    </w:p>
    <w:p w:rsidR="004852D0" w:rsidRDefault="004852D0" w:rsidP="004852D0">
      <w:pPr>
        <w:spacing w:line="360" w:lineRule="auto"/>
        <w:ind w:firstLine="851"/>
        <w:jc w:val="both"/>
        <w:rPr>
          <w:sz w:val="28"/>
          <w:szCs w:val="28"/>
        </w:rPr>
      </w:pPr>
      <w:r w:rsidRPr="004852D0">
        <w:rPr>
          <w:sz w:val="28"/>
          <w:szCs w:val="28"/>
        </w:rPr>
        <w:lastRenderedPageBreak/>
        <w:t>Задача 5</w:t>
      </w:r>
    </w:p>
    <w:p w:rsidR="004852D0" w:rsidRDefault="00DE14E8" w:rsidP="004852D0">
      <w:pPr>
        <w:spacing w:line="360" w:lineRule="auto"/>
        <w:ind w:firstLine="851"/>
        <w:jc w:val="both"/>
        <w:rPr>
          <w:sz w:val="28"/>
          <w:szCs w:val="28"/>
        </w:rPr>
      </w:pPr>
      <w:r w:rsidRPr="004852D0">
        <w:rPr>
          <w:sz w:val="28"/>
          <w:szCs w:val="28"/>
        </w:rPr>
        <w:t>По данным бухгалтерской отчетности оцените уровень и динамику рентабельности активов организации с учетом факторов, ее определяющих. Результаты расчетов представьте в табл. 5.</w:t>
      </w:r>
      <w:r w:rsidR="004852D0">
        <w:rPr>
          <w:sz w:val="28"/>
          <w:szCs w:val="28"/>
        </w:rPr>
        <w:t>1</w:t>
      </w:r>
      <w:r w:rsidRPr="004852D0">
        <w:rPr>
          <w:sz w:val="28"/>
          <w:szCs w:val="28"/>
        </w:rPr>
        <w:t xml:space="preserve">. </w:t>
      </w:r>
    </w:p>
    <w:p w:rsidR="00FC3D36" w:rsidRDefault="00DE14E8" w:rsidP="004852D0">
      <w:pPr>
        <w:spacing w:line="360" w:lineRule="auto"/>
        <w:ind w:firstLine="851"/>
        <w:jc w:val="right"/>
        <w:rPr>
          <w:sz w:val="28"/>
          <w:szCs w:val="28"/>
        </w:rPr>
      </w:pPr>
      <w:r w:rsidRPr="004852D0">
        <w:rPr>
          <w:sz w:val="28"/>
          <w:szCs w:val="28"/>
        </w:rPr>
        <w:t>Таблица 5.</w:t>
      </w:r>
      <w:r w:rsidR="004852D0">
        <w:rPr>
          <w:sz w:val="28"/>
          <w:szCs w:val="28"/>
        </w:rPr>
        <w:t>1</w:t>
      </w:r>
    </w:p>
    <w:p w:rsidR="004852D0" w:rsidRDefault="004852D0" w:rsidP="00D57EFD">
      <w:pPr>
        <w:spacing w:line="360" w:lineRule="auto"/>
        <w:jc w:val="center"/>
        <w:rPr>
          <w:bCs/>
          <w:sz w:val="28"/>
          <w:szCs w:val="28"/>
        </w:rPr>
      </w:pPr>
      <w:r w:rsidRPr="00433BE4">
        <w:rPr>
          <w:bCs/>
          <w:sz w:val="28"/>
          <w:szCs w:val="28"/>
        </w:rPr>
        <w:t>Факторный анализ рентабельности активов организации</w:t>
      </w:r>
    </w:p>
    <w:p w:rsidR="00433BE4" w:rsidRPr="00433BE4" w:rsidRDefault="00433BE4" w:rsidP="004852D0">
      <w:pPr>
        <w:jc w:val="center"/>
        <w:rPr>
          <w:bCs/>
          <w:sz w:val="28"/>
          <w:szCs w:val="28"/>
        </w:rPr>
      </w:pPr>
    </w:p>
    <w:tbl>
      <w:tblPr>
        <w:tblW w:w="9739" w:type="dxa"/>
        <w:tblInd w:w="93" w:type="dxa"/>
        <w:tblLayout w:type="fixed"/>
        <w:tblLook w:val="0000"/>
      </w:tblPr>
      <w:tblGrid>
        <w:gridCol w:w="4316"/>
        <w:gridCol w:w="2057"/>
        <w:gridCol w:w="1683"/>
        <w:gridCol w:w="1683"/>
      </w:tblGrid>
      <w:tr w:rsidR="004852D0" w:rsidRPr="00433BE4" w:rsidTr="00A756D6">
        <w:trPr>
          <w:trHeight w:val="510"/>
        </w:trPr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D0" w:rsidRPr="00D57EFD" w:rsidRDefault="004852D0" w:rsidP="00A756D6">
            <w:pPr>
              <w:jc w:val="center"/>
              <w:rPr>
                <w:bCs/>
              </w:rPr>
            </w:pPr>
            <w:r w:rsidRPr="00D57EFD">
              <w:rPr>
                <w:bCs/>
              </w:rPr>
              <w:t>Показатель</w:t>
            </w: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52D0" w:rsidRPr="00D57EFD" w:rsidRDefault="00D57EFD" w:rsidP="00A756D6">
            <w:pPr>
              <w:jc w:val="center"/>
              <w:rPr>
                <w:bCs/>
              </w:rPr>
            </w:pPr>
            <w:r w:rsidRPr="00D57EFD">
              <w:rPr>
                <w:bCs/>
              </w:rPr>
              <w:t xml:space="preserve">За 2013 г. 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52D0" w:rsidRPr="00D57EFD" w:rsidRDefault="00D57EFD" w:rsidP="00A756D6">
            <w:pPr>
              <w:jc w:val="center"/>
              <w:rPr>
                <w:bCs/>
              </w:rPr>
            </w:pPr>
            <w:r w:rsidRPr="00D57EFD">
              <w:rPr>
                <w:bCs/>
              </w:rPr>
              <w:t>За 2014 г.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52D0" w:rsidRPr="00D57EFD" w:rsidRDefault="004852D0" w:rsidP="00A756D6">
            <w:pPr>
              <w:jc w:val="center"/>
              <w:rPr>
                <w:bCs/>
              </w:rPr>
            </w:pPr>
            <w:r w:rsidRPr="00D57EFD">
              <w:rPr>
                <w:bCs/>
              </w:rPr>
              <w:t>Изменение</w:t>
            </w:r>
            <w:proofErr w:type="gramStart"/>
            <w:r w:rsidRPr="00D57EFD">
              <w:rPr>
                <w:bCs/>
              </w:rPr>
              <w:t xml:space="preserve"> (+;-)</w:t>
            </w:r>
            <w:proofErr w:type="gramEnd"/>
          </w:p>
        </w:tc>
      </w:tr>
      <w:tr w:rsidR="004852D0" w:rsidRPr="00433BE4" w:rsidTr="00A756D6">
        <w:trPr>
          <w:trHeight w:val="255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2D0" w:rsidRPr="00D57EFD" w:rsidRDefault="004852D0" w:rsidP="00A756D6">
            <w:pPr>
              <w:jc w:val="center"/>
              <w:rPr>
                <w:bCs/>
              </w:rPr>
            </w:pPr>
            <w:r w:rsidRPr="00D57EFD">
              <w:rPr>
                <w:bCs/>
              </w:rPr>
              <w:t>1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D57EFD" w:rsidRDefault="004852D0" w:rsidP="00A756D6">
            <w:pPr>
              <w:jc w:val="center"/>
              <w:rPr>
                <w:bCs/>
              </w:rPr>
            </w:pPr>
            <w:r w:rsidRPr="00D57EFD">
              <w:rPr>
                <w:bCs/>
              </w:rPr>
              <w:t>2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D57EFD" w:rsidRDefault="004852D0" w:rsidP="00A756D6">
            <w:pPr>
              <w:jc w:val="center"/>
              <w:rPr>
                <w:bCs/>
              </w:rPr>
            </w:pPr>
            <w:r w:rsidRPr="00D57EFD">
              <w:rPr>
                <w:bCs/>
              </w:rPr>
              <w:t>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D57EFD" w:rsidRDefault="004852D0" w:rsidP="00A756D6">
            <w:pPr>
              <w:jc w:val="center"/>
              <w:rPr>
                <w:bCs/>
              </w:rPr>
            </w:pPr>
            <w:r w:rsidRPr="00D57EFD">
              <w:rPr>
                <w:bCs/>
              </w:rPr>
              <w:t>4</w:t>
            </w:r>
          </w:p>
        </w:tc>
      </w:tr>
      <w:tr w:rsidR="004852D0" w:rsidRPr="00D57EFD" w:rsidTr="00A756D6">
        <w:trPr>
          <w:trHeight w:val="510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2D0" w:rsidRPr="00D57EFD" w:rsidRDefault="004852D0" w:rsidP="00A756D6">
            <w:r w:rsidRPr="00D57EFD">
              <w:t>1. Чистая прибыль (убыток) отчетного периода, тыс. руб.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D57EFD" w:rsidRDefault="00D57EFD" w:rsidP="00A756D6">
            <w:pPr>
              <w:jc w:val="center"/>
            </w:pPr>
            <w:r w:rsidRPr="00D57EFD">
              <w:t>18</w:t>
            </w:r>
            <w:r w:rsidR="00BE2462">
              <w:t xml:space="preserve"> </w:t>
            </w:r>
            <w:r w:rsidRPr="00D57EFD">
              <w:t>063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D57EFD" w:rsidRDefault="00D57EFD" w:rsidP="00A756D6">
            <w:pPr>
              <w:jc w:val="center"/>
            </w:pPr>
            <w:r w:rsidRPr="00D57EFD">
              <w:t>1</w:t>
            </w:r>
            <w:r w:rsidR="00BE2462">
              <w:t xml:space="preserve"> </w:t>
            </w:r>
            <w:r w:rsidRPr="00D57EFD">
              <w:t>575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D57EFD" w:rsidRDefault="00A756D6" w:rsidP="00A756D6">
            <w:pPr>
              <w:jc w:val="center"/>
            </w:pPr>
            <w:r>
              <w:t>-16 488</w:t>
            </w:r>
          </w:p>
        </w:tc>
      </w:tr>
      <w:tr w:rsidR="004852D0" w:rsidRPr="00D57EFD" w:rsidTr="00A756D6">
        <w:trPr>
          <w:trHeight w:val="510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2D0" w:rsidRPr="00335629" w:rsidRDefault="004852D0" w:rsidP="00A756D6">
            <w:r w:rsidRPr="00335629">
              <w:t xml:space="preserve">2. Среднегодовые остатки </w:t>
            </w:r>
            <w:r w:rsidR="00D57EFD" w:rsidRPr="00335629">
              <w:t xml:space="preserve">всех </w:t>
            </w:r>
            <w:r w:rsidRPr="00335629">
              <w:t>активов, тыс. руб.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335629" w:rsidRDefault="004852D0" w:rsidP="00A756D6">
            <w:pPr>
              <w:jc w:val="center"/>
            </w:pPr>
            <w:r w:rsidRPr="00335629">
              <w:t>1</w:t>
            </w:r>
            <w:r w:rsidR="00335629" w:rsidRPr="00335629">
              <w:t> </w:t>
            </w:r>
            <w:r w:rsidRPr="00335629">
              <w:t>650</w:t>
            </w:r>
            <w:r w:rsidR="00335629" w:rsidRPr="00335629">
              <w:t xml:space="preserve"> </w:t>
            </w:r>
            <w:r w:rsidRPr="00335629">
              <w:t>911,5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335629" w:rsidRDefault="004852D0" w:rsidP="00A756D6">
            <w:pPr>
              <w:jc w:val="center"/>
            </w:pPr>
            <w:r w:rsidRPr="00335629">
              <w:t>2</w:t>
            </w:r>
            <w:r w:rsidR="00335629" w:rsidRPr="00335629">
              <w:t> </w:t>
            </w:r>
            <w:r w:rsidRPr="00335629">
              <w:t>009</w:t>
            </w:r>
            <w:r w:rsidR="00335629" w:rsidRPr="00335629">
              <w:t xml:space="preserve"> </w:t>
            </w:r>
            <w:r w:rsidRPr="00335629">
              <w:t>020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A26A96" w:rsidRDefault="00A756D6" w:rsidP="00A756D6">
            <w:pPr>
              <w:jc w:val="center"/>
              <w:rPr>
                <w:highlight w:val="yellow"/>
                <w:lang w:val="en-US"/>
              </w:rPr>
            </w:pPr>
            <w:r w:rsidRPr="00A26A96">
              <w:rPr>
                <w:lang w:val="en-US"/>
              </w:rPr>
              <w:t>+</w:t>
            </w:r>
            <w:r w:rsidR="00A26A96" w:rsidRPr="00A26A96">
              <w:rPr>
                <w:lang w:val="en-US"/>
              </w:rPr>
              <w:t>358 108,5</w:t>
            </w:r>
          </w:p>
        </w:tc>
      </w:tr>
      <w:tr w:rsidR="004852D0" w:rsidRPr="00D57EFD" w:rsidTr="00A756D6">
        <w:trPr>
          <w:trHeight w:val="510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2D0" w:rsidRPr="00A756D6" w:rsidRDefault="004852D0" w:rsidP="00A756D6">
            <w:r w:rsidRPr="00A756D6">
              <w:t>3. Средние остатки собственного капитала, тыс. руб.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A756D6" w:rsidRDefault="00A756D6" w:rsidP="00A756D6">
            <w:pPr>
              <w:jc w:val="center"/>
              <w:rPr>
                <w:lang w:val="en-US"/>
              </w:rPr>
            </w:pPr>
            <w:r w:rsidRPr="00A756D6">
              <w:rPr>
                <w:lang w:val="en-US"/>
              </w:rPr>
              <w:t>598</w:t>
            </w:r>
            <w:r>
              <w:rPr>
                <w:lang w:val="en-US"/>
              </w:rPr>
              <w:t xml:space="preserve"> </w:t>
            </w:r>
            <w:r w:rsidRPr="00A756D6">
              <w:rPr>
                <w:lang w:val="en-US"/>
              </w:rPr>
              <w:t>925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A756D6" w:rsidRDefault="004852D0" w:rsidP="00A756D6">
            <w:pPr>
              <w:jc w:val="center"/>
              <w:rPr>
                <w:highlight w:val="yellow"/>
                <w:lang w:val="en-US"/>
              </w:rPr>
            </w:pPr>
            <w:r w:rsidRPr="00A756D6">
              <w:t>609</w:t>
            </w:r>
            <w:r w:rsidR="00A756D6">
              <w:rPr>
                <w:lang w:val="en-US"/>
              </w:rPr>
              <w:t xml:space="preserve"> </w:t>
            </w:r>
            <w:r w:rsidRPr="00A756D6">
              <w:t>274,5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A26A96" w:rsidRDefault="00A26A96" w:rsidP="00A756D6">
            <w:pPr>
              <w:jc w:val="center"/>
              <w:rPr>
                <w:highlight w:val="yellow"/>
                <w:lang w:val="en-US"/>
              </w:rPr>
            </w:pPr>
            <w:r w:rsidRPr="00A26A96">
              <w:rPr>
                <w:lang w:val="en-US"/>
              </w:rPr>
              <w:t>+10 349,5</w:t>
            </w:r>
          </w:p>
        </w:tc>
      </w:tr>
      <w:tr w:rsidR="004852D0" w:rsidRPr="00D57EFD" w:rsidTr="00A756D6">
        <w:trPr>
          <w:trHeight w:val="805"/>
        </w:trPr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2D0" w:rsidRPr="00A756D6" w:rsidRDefault="004852D0" w:rsidP="00A756D6">
            <w:r w:rsidRPr="00A756D6">
              <w:t>4. Выручка (нетто) от продажи товаров, продукции, работ, услуг, тыс. руб.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A756D6" w:rsidRDefault="004852D0" w:rsidP="00A756D6">
            <w:pPr>
              <w:jc w:val="center"/>
            </w:pPr>
            <w:r w:rsidRPr="00A756D6">
              <w:t>2</w:t>
            </w:r>
            <w:r w:rsidR="00A756D6" w:rsidRPr="00A756D6">
              <w:t> </w:t>
            </w:r>
            <w:r w:rsidRPr="00A756D6">
              <w:t>444</w:t>
            </w:r>
            <w:r w:rsidR="00A756D6" w:rsidRPr="00A756D6">
              <w:t xml:space="preserve"> </w:t>
            </w:r>
            <w:r w:rsidRPr="00A756D6">
              <w:t>018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A26A96" w:rsidRDefault="004852D0" w:rsidP="00A756D6">
            <w:pPr>
              <w:jc w:val="center"/>
            </w:pPr>
            <w:r w:rsidRPr="00A26A96">
              <w:t>2</w:t>
            </w:r>
            <w:r w:rsidR="00A756D6" w:rsidRPr="00A26A96">
              <w:t> </w:t>
            </w:r>
            <w:r w:rsidRPr="00A26A96">
              <w:t>652</w:t>
            </w:r>
            <w:r w:rsidR="00A756D6" w:rsidRPr="00A26A96">
              <w:t xml:space="preserve"> </w:t>
            </w:r>
            <w:r w:rsidRPr="00A26A96">
              <w:t>274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A26A96" w:rsidRDefault="00A26A96" w:rsidP="00A756D6">
            <w:pPr>
              <w:jc w:val="center"/>
              <w:rPr>
                <w:lang w:val="en-US"/>
              </w:rPr>
            </w:pPr>
            <w:r w:rsidRPr="00A26A96">
              <w:rPr>
                <w:lang w:val="en-US"/>
              </w:rPr>
              <w:t>+208</w:t>
            </w:r>
            <w:r>
              <w:rPr>
                <w:lang w:val="en-US"/>
              </w:rPr>
              <w:t xml:space="preserve"> </w:t>
            </w:r>
            <w:r w:rsidRPr="00A26A96">
              <w:rPr>
                <w:lang w:val="en-US"/>
              </w:rPr>
              <w:t>256</w:t>
            </w:r>
          </w:p>
        </w:tc>
      </w:tr>
      <w:tr w:rsidR="004852D0" w:rsidRPr="00D57EFD" w:rsidTr="00A756D6">
        <w:trPr>
          <w:trHeight w:val="247"/>
        </w:trPr>
        <w:tc>
          <w:tcPr>
            <w:tcW w:w="9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2D0" w:rsidRPr="00BE2462" w:rsidRDefault="004852D0" w:rsidP="00A756D6">
            <w:pPr>
              <w:jc w:val="center"/>
            </w:pPr>
            <w:r w:rsidRPr="00BE2462">
              <w:t>Расчетные данные</w:t>
            </w:r>
          </w:p>
        </w:tc>
      </w:tr>
      <w:tr w:rsidR="004852D0" w:rsidRPr="00D57EFD" w:rsidTr="00A756D6">
        <w:trPr>
          <w:trHeight w:val="255"/>
        </w:trPr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2D0" w:rsidRPr="00BE2462" w:rsidRDefault="004852D0" w:rsidP="00A756D6">
            <w:r w:rsidRPr="00BE2462">
              <w:t>5. Рентабельность активов, %</w:t>
            </w: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BE2462" w:rsidRDefault="00BE2462" w:rsidP="00A756D6">
            <w:pPr>
              <w:jc w:val="center"/>
              <w:rPr>
                <w:lang w:val="en-US"/>
              </w:rPr>
            </w:pPr>
            <w:r w:rsidRPr="00BE2462">
              <w:rPr>
                <w:lang w:val="en-US"/>
              </w:rPr>
              <w:t>1,09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BE2462" w:rsidRDefault="00BE2462" w:rsidP="00A756D6">
            <w:pPr>
              <w:jc w:val="center"/>
              <w:rPr>
                <w:lang w:val="en-US"/>
              </w:rPr>
            </w:pPr>
            <w:r w:rsidRPr="00BE2462">
              <w:rPr>
                <w:lang w:val="en-US"/>
              </w:rPr>
              <w:t>0</w:t>
            </w:r>
            <w:r w:rsidRPr="00BE2462">
              <w:t>,0</w:t>
            </w:r>
            <w:r w:rsidRPr="00BE2462">
              <w:rPr>
                <w:lang w:val="en-US"/>
              </w:rPr>
              <w:t>8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BE2462" w:rsidRDefault="00BE2462" w:rsidP="00A756D6">
            <w:pPr>
              <w:jc w:val="center"/>
              <w:rPr>
                <w:lang w:val="en-US"/>
              </w:rPr>
            </w:pPr>
            <w:r w:rsidRPr="00BE2462">
              <w:rPr>
                <w:lang w:val="en-US"/>
              </w:rPr>
              <w:t>-1,01</w:t>
            </w:r>
          </w:p>
        </w:tc>
      </w:tr>
      <w:tr w:rsidR="004852D0" w:rsidRPr="00D57EFD" w:rsidTr="00A756D6">
        <w:trPr>
          <w:trHeight w:val="510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2D0" w:rsidRPr="00D57EFD" w:rsidRDefault="004852D0" w:rsidP="00A756D6">
            <w:pPr>
              <w:rPr>
                <w:highlight w:val="yellow"/>
              </w:rPr>
            </w:pPr>
            <w:r w:rsidRPr="00D41A97">
              <w:t>6. Коэффициент автономии (независимости)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D57EFD" w:rsidRDefault="004852D0" w:rsidP="00A756D6">
            <w:pPr>
              <w:jc w:val="center"/>
              <w:rPr>
                <w:highlight w:val="yellow"/>
              </w:rPr>
            </w:pPr>
            <w:r w:rsidRPr="00D41A97">
              <w:t>0,36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D41A97" w:rsidRDefault="00D41A97" w:rsidP="00A756D6">
            <w:pPr>
              <w:jc w:val="center"/>
              <w:rPr>
                <w:lang w:val="en-US"/>
              </w:rPr>
            </w:pPr>
            <w:r w:rsidRPr="00D41A97">
              <w:t>0,</w:t>
            </w:r>
            <w:r w:rsidRPr="00D41A97">
              <w:rPr>
                <w:lang w:val="en-US"/>
              </w:rPr>
              <w:t>30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D41A97" w:rsidRDefault="00D41A97" w:rsidP="00A756D6">
            <w:pPr>
              <w:jc w:val="center"/>
              <w:rPr>
                <w:lang w:val="en-US"/>
              </w:rPr>
            </w:pPr>
            <w:r w:rsidRPr="00D41A97">
              <w:t>-0,</w:t>
            </w:r>
            <w:r w:rsidRPr="00D41A97">
              <w:rPr>
                <w:lang w:val="en-US"/>
              </w:rPr>
              <w:t>06</w:t>
            </w:r>
          </w:p>
        </w:tc>
      </w:tr>
      <w:tr w:rsidR="004852D0" w:rsidRPr="00D57EFD" w:rsidTr="00A756D6">
        <w:trPr>
          <w:trHeight w:val="765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2D0" w:rsidRPr="00CA6109" w:rsidRDefault="004852D0" w:rsidP="00A756D6">
            <w:r w:rsidRPr="00CA6109">
              <w:t>7. Коэффициент оборачиваемости собственного капитала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CA6109" w:rsidRDefault="00CA6109" w:rsidP="00A756D6">
            <w:pPr>
              <w:jc w:val="center"/>
              <w:rPr>
                <w:lang w:val="en-US"/>
              </w:rPr>
            </w:pPr>
            <w:r>
              <w:t>4,0</w:t>
            </w:r>
            <w:r>
              <w:rPr>
                <w:lang w:val="en-US"/>
              </w:rPr>
              <w:t>8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CA6109" w:rsidRDefault="004852D0" w:rsidP="00A756D6">
            <w:pPr>
              <w:jc w:val="center"/>
            </w:pPr>
            <w:r w:rsidRPr="00CA6109">
              <w:t>4,35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CA6109" w:rsidRDefault="004852D0" w:rsidP="00A756D6">
            <w:pPr>
              <w:jc w:val="center"/>
              <w:rPr>
                <w:highlight w:val="yellow"/>
                <w:lang w:val="en-US"/>
              </w:rPr>
            </w:pPr>
            <w:r w:rsidRPr="00CA6109">
              <w:t>+0,</w:t>
            </w:r>
            <w:r w:rsidR="00CA6109">
              <w:rPr>
                <w:lang w:val="en-US"/>
              </w:rPr>
              <w:t>27</w:t>
            </w:r>
          </w:p>
        </w:tc>
      </w:tr>
      <w:tr w:rsidR="004852D0" w:rsidRPr="00D57EFD" w:rsidTr="00A756D6">
        <w:trPr>
          <w:trHeight w:val="255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2D0" w:rsidRPr="00CA6109" w:rsidRDefault="004852D0" w:rsidP="00A756D6">
            <w:r w:rsidRPr="00CA6109">
              <w:t>8. Рентабельность продаж, %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CA6109" w:rsidRDefault="004852D0" w:rsidP="00CA6109">
            <w:pPr>
              <w:jc w:val="center"/>
            </w:pPr>
            <w:r w:rsidRPr="00CA6109">
              <w:t>0,</w:t>
            </w:r>
            <w:r w:rsidR="00CA6109" w:rsidRPr="00CA6109">
              <w:rPr>
                <w:lang w:val="en-US"/>
              </w:rPr>
              <w:t>7</w:t>
            </w:r>
            <w:r w:rsidRPr="00CA6109">
              <w:t>4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CA6109" w:rsidRDefault="00CA6109" w:rsidP="00A756D6">
            <w:pPr>
              <w:jc w:val="center"/>
              <w:rPr>
                <w:lang w:val="en-US"/>
              </w:rPr>
            </w:pPr>
            <w:r w:rsidRPr="00CA6109">
              <w:t>0,0</w:t>
            </w:r>
            <w:r w:rsidRPr="00CA6109">
              <w:rPr>
                <w:lang w:val="en-US"/>
              </w:rPr>
              <w:t>6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CA6109" w:rsidRDefault="004852D0" w:rsidP="00CA6109">
            <w:pPr>
              <w:jc w:val="center"/>
              <w:rPr>
                <w:lang w:val="en-US"/>
              </w:rPr>
            </w:pPr>
            <w:r w:rsidRPr="00CA6109">
              <w:t>-0,</w:t>
            </w:r>
            <w:r w:rsidR="00CA6109" w:rsidRPr="00CA6109">
              <w:rPr>
                <w:lang w:val="en-US"/>
              </w:rPr>
              <w:t>68</w:t>
            </w:r>
          </w:p>
        </w:tc>
      </w:tr>
      <w:tr w:rsidR="004852D0" w:rsidRPr="00D57EFD" w:rsidTr="00A756D6">
        <w:trPr>
          <w:trHeight w:val="255"/>
        </w:trPr>
        <w:tc>
          <w:tcPr>
            <w:tcW w:w="973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2D0" w:rsidRPr="007A2B89" w:rsidRDefault="004852D0" w:rsidP="00A756D6">
            <w:pPr>
              <w:jc w:val="center"/>
            </w:pPr>
            <w:r w:rsidRPr="007A2B89">
              <w:t>Расчет влияния факторов</w:t>
            </w:r>
          </w:p>
        </w:tc>
      </w:tr>
      <w:tr w:rsidR="004852D0" w:rsidRPr="00D57EFD" w:rsidTr="00A756D6">
        <w:trPr>
          <w:trHeight w:val="765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2D0" w:rsidRPr="007A2B89" w:rsidRDefault="004852D0" w:rsidP="00A756D6">
            <w:r w:rsidRPr="007A2B89">
              <w:t>9. Влияние факторов на изменение рентабельности активов - всего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7A2B89" w:rsidRDefault="004852D0" w:rsidP="00A756D6">
            <w:pPr>
              <w:jc w:val="center"/>
            </w:pPr>
            <w:r w:rsidRPr="007A2B89">
              <w:t>Х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7A2B89" w:rsidRDefault="004852D0" w:rsidP="00A756D6">
            <w:pPr>
              <w:jc w:val="center"/>
            </w:pPr>
            <w:r w:rsidRPr="007A2B89">
              <w:t>Х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7A2B89" w:rsidRDefault="007A2B89" w:rsidP="00A756D6">
            <w:pPr>
              <w:jc w:val="center"/>
              <w:rPr>
                <w:lang w:val="en-US"/>
              </w:rPr>
            </w:pPr>
            <w:r w:rsidRPr="007A2B89">
              <w:t>-1,</w:t>
            </w:r>
            <w:r w:rsidRPr="007A2B89">
              <w:rPr>
                <w:lang w:val="en-US"/>
              </w:rPr>
              <w:t>01</w:t>
            </w:r>
          </w:p>
        </w:tc>
      </w:tr>
      <w:tr w:rsidR="004852D0" w:rsidRPr="00D57EFD" w:rsidTr="00A756D6">
        <w:trPr>
          <w:trHeight w:val="255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2D0" w:rsidRPr="007A2B89" w:rsidRDefault="004852D0" w:rsidP="00A756D6">
            <w:r w:rsidRPr="007A2B89">
              <w:t>В том числе: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7A2B89" w:rsidRDefault="004852D0" w:rsidP="00A756D6">
            <w:pPr>
              <w:jc w:val="center"/>
            </w:pP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7A2B89" w:rsidRDefault="004852D0" w:rsidP="00A756D6">
            <w:pPr>
              <w:jc w:val="center"/>
            </w:pP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7A2B89" w:rsidRDefault="004852D0" w:rsidP="00A756D6">
            <w:pPr>
              <w:jc w:val="center"/>
            </w:pPr>
          </w:p>
        </w:tc>
      </w:tr>
      <w:tr w:rsidR="004852D0" w:rsidRPr="00D57EFD" w:rsidTr="00A756D6">
        <w:trPr>
          <w:trHeight w:val="510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2D0" w:rsidRPr="007A2B89" w:rsidRDefault="004852D0" w:rsidP="00A756D6">
            <w:r w:rsidRPr="007A2B89">
              <w:t>9.1. Коэффициента автономии (независимости)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7A2B89" w:rsidRDefault="004852D0" w:rsidP="00A756D6">
            <w:pPr>
              <w:jc w:val="center"/>
            </w:pPr>
            <w:r w:rsidRPr="007A2B89">
              <w:t>Х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7A2B89" w:rsidRDefault="004852D0" w:rsidP="00A756D6">
            <w:pPr>
              <w:jc w:val="center"/>
            </w:pPr>
            <w:r w:rsidRPr="007A2B89">
              <w:t>Х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7A2B89" w:rsidRDefault="007A2B89" w:rsidP="00A756D6">
            <w:pPr>
              <w:jc w:val="center"/>
              <w:rPr>
                <w:lang w:val="en-US"/>
              </w:rPr>
            </w:pPr>
            <w:r w:rsidRPr="007A2B89">
              <w:t>-0,</w:t>
            </w:r>
            <w:r w:rsidRPr="007A2B89">
              <w:rPr>
                <w:lang w:val="en-US"/>
              </w:rPr>
              <w:t>18</w:t>
            </w:r>
          </w:p>
        </w:tc>
      </w:tr>
      <w:tr w:rsidR="004852D0" w:rsidRPr="00D57EFD" w:rsidTr="00A756D6">
        <w:trPr>
          <w:trHeight w:val="765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2D0" w:rsidRPr="007A2B89" w:rsidRDefault="004852D0" w:rsidP="00A756D6">
            <w:r w:rsidRPr="007A2B89">
              <w:t>9.2.  Коэффициента оборачиваемости собственного капитала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7A2B89" w:rsidRDefault="004852D0" w:rsidP="00A756D6">
            <w:pPr>
              <w:jc w:val="center"/>
            </w:pPr>
            <w:r w:rsidRPr="007A2B89">
              <w:t>Х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7A2B89" w:rsidRDefault="004852D0" w:rsidP="00A756D6">
            <w:pPr>
              <w:jc w:val="center"/>
            </w:pPr>
            <w:r w:rsidRPr="007A2B89">
              <w:t>Х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7A2B89" w:rsidRDefault="007A2B89" w:rsidP="00A756D6">
            <w:pPr>
              <w:jc w:val="center"/>
              <w:rPr>
                <w:lang w:val="en-US"/>
              </w:rPr>
            </w:pPr>
            <w:r w:rsidRPr="007A2B89">
              <w:t>0,0</w:t>
            </w:r>
            <w:r w:rsidRPr="007A2B89">
              <w:rPr>
                <w:lang w:val="en-US"/>
              </w:rPr>
              <w:t>6</w:t>
            </w:r>
          </w:p>
        </w:tc>
      </w:tr>
      <w:tr w:rsidR="004852D0" w:rsidRPr="00D57EFD" w:rsidTr="00A756D6">
        <w:trPr>
          <w:trHeight w:val="255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2D0" w:rsidRPr="007A2B89" w:rsidRDefault="004852D0" w:rsidP="00A756D6">
            <w:r w:rsidRPr="007A2B89">
              <w:t>9.3. Рентабельности продаж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7A2B89" w:rsidRDefault="004852D0" w:rsidP="00A756D6">
            <w:pPr>
              <w:jc w:val="center"/>
            </w:pPr>
            <w:r w:rsidRPr="007A2B89">
              <w:t>Х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7A2B89" w:rsidRDefault="004852D0" w:rsidP="00A756D6">
            <w:pPr>
              <w:jc w:val="center"/>
            </w:pPr>
            <w:r w:rsidRPr="007A2B89">
              <w:t>Х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7A2B89" w:rsidRDefault="007A2B89" w:rsidP="00A756D6">
            <w:pPr>
              <w:jc w:val="center"/>
              <w:rPr>
                <w:lang w:val="en-US"/>
              </w:rPr>
            </w:pPr>
            <w:r w:rsidRPr="007A2B89">
              <w:t>-0,</w:t>
            </w:r>
            <w:r w:rsidRPr="007A2B89">
              <w:rPr>
                <w:lang w:val="en-US"/>
              </w:rPr>
              <w:t>89</w:t>
            </w:r>
          </w:p>
        </w:tc>
      </w:tr>
    </w:tbl>
    <w:p w:rsidR="00D57EFD" w:rsidRDefault="00D57EFD" w:rsidP="00D57EFD">
      <w:pPr>
        <w:spacing w:line="360" w:lineRule="auto"/>
        <w:jc w:val="both"/>
        <w:rPr>
          <w:sz w:val="22"/>
          <w:szCs w:val="22"/>
          <w:lang w:val="en-US"/>
        </w:rPr>
      </w:pPr>
    </w:p>
    <w:p w:rsidR="005F6548" w:rsidRDefault="005F6548" w:rsidP="00335629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335629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335629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335629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335629">
      <w:pPr>
        <w:spacing w:line="360" w:lineRule="auto"/>
        <w:ind w:firstLine="851"/>
        <w:jc w:val="both"/>
        <w:rPr>
          <w:sz w:val="28"/>
          <w:szCs w:val="28"/>
        </w:rPr>
      </w:pPr>
    </w:p>
    <w:p w:rsidR="00335629" w:rsidRPr="00335629" w:rsidRDefault="00D57EFD" w:rsidP="00335629">
      <w:pPr>
        <w:spacing w:line="360" w:lineRule="auto"/>
        <w:ind w:firstLine="851"/>
        <w:jc w:val="both"/>
      </w:pPr>
      <w:r>
        <w:rPr>
          <w:sz w:val="28"/>
          <w:szCs w:val="28"/>
        </w:rPr>
        <w:lastRenderedPageBreak/>
        <w:t>Рассчитаем</w:t>
      </w:r>
      <w:r w:rsidRPr="00335629">
        <w:rPr>
          <w:sz w:val="28"/>
          <w:szCs w:val="28"/>
        </w:rPr>
        <w:t>:</w:t>
      </w:r>
      <w:r w:rsidR="00335629" w:rsidRPr="00335629">
        <w:t xml:space="preserve"> </w:t>
      </w:r>
    </w:p>
    <w:p w:rsidR="004852D0" w:rsidRDefault="00335629" w:rsidP="00335629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335629">
        <w:rPr>
          <w:sz w:val="28"/>
          <w:szCs w:val="28"/>
        </w:rPr>
        <w:t>Чистая приб</w:t>
      </w:r>
      <w:r>
        <w:rPr>
          <w:sz w:val="28"/>
          <w:szCs w:val="28"/>
        </w:rPr>
        <w:t xml:space="preserve">ыль (убыток) отчетного периода </w:t>
      </w:r>
      <w:r w:rsidRPr="00335629">
        <w:rPr>
          <w:sz w:val="28"/>
          <w:szCs w:val="28"/>
        </w:rPr>
        <w:t xml:space="preserve">= </w:t>
      </w:r>
      <w:proofErr w:type="gramStart"/>
      <w:r>
        <w:rPr>
          <w:sz w:val="28"/>
          <w:szCs w:val="28"/>
        </w:rPr>
        <w:t>см</w:t>
      </w:r>
      <w:proofErr w:type="gramEnd"/>
      <w:r>
        <w:rPr>
          <w:sz w:val="28"/>
          <w:szCs w:val="28"/>
        </w:rPr>
        <w:t>. форму 2.</w:t>
      </w:r>
    </w:p>
    <w:p w:rsidR="00335629" w:rsidRDefault="00335629" w:rsidP="00335629">
      <w:pPr>
        <w:spacing w:line="360" w:lineRule="auto"/>
        <w:ind w:firstLine="851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2)  </w:t>
      </w:r>
      <w:r w:rsidRPr="00335629">
        <w:rPr>
          <w:sz w:val="28"/>
          <w:szCs w:val="28"/>
        </w:rPr>
        <w:t>Среднегодовые остатки всех активов</w:t>
      </w:r>
      <w:r>
        <w:rPr>
          <w:sz w:val="28"/>
          <w:szCs w:val="28"/>
        </w:rPr>
        <w:t xml:space="preserve"> </w:t>
      </w:r>
      <w:r w:rsidRPr="00335629">
        <w:rPr>
          <w:sz w:val="28"/>
          <w:szCs w:val="28"/>
        </w:rPr>
        <w:t xml:space="preserve">= </w:t>
      </w:r>
      <w:r w:rsidRPr="00335629">
        <w:rPr>
          <w:sz w:val="28"/>
          <w:szCs w:val="28"/>
          <w:shd w:val="clear" w:color="auto" w:fill="FFFFFF"/>
        </w:rPr>
        <w:t>(Активы на начало года +Активы на конец года)/2</w:t>
      </w:r>
    </w:p>
    <w:p w:rsidR="00335629" w:rsidRPr="00335629" w:rsidRDefault="00335629" w:rsidP="00335629">
      <w:pPr>
        <w:spacing w:line="360" w:lineRule="auto"/>
        <w:ind w:firstLine="851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Среднегодовые остатки всех активов в 2013 году = 1 616 348 + 1 685 475 / 2 = 3 301 823/ 2 = 1 650 911</w:t>
      </w:r>
      <w:r w:rsidRPr="00335629">
        <w:rPr>
          <w:sz w:val="28"/>
          <w:szCs w:val="28"/>
          <w:shd w:val="clear" w:color="auto" w:fill="FFFFFF"/>
        </w:rPr>
        <w:t>,</w:t>
      </w:r>
      <w:r>
        <w:rPr>
          <w:sz w:val="28"/>
          <w:szCs w:val="28"/>
          <w:shd w:val="clear" w:color="auto" w:fill="FFFFFF"/>
        </w:rPr>
        <w:t xml:space="preserve"> 5 тыс. руб.</w:t>
      </w:r>
    </w:p>
    <w:p w:rsidR="00335629" w:rsidRPr="00335629" w:rsidRDefault="00335629" w:rsidP="00335629">
      <w:pPr>
        <w:spacing w:line="360" w:lineRule="auto"/>
        <w:ind w:firstLine="851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Среднегодовые остатки всех активов в 2014 году = 1 685 475 + 2 332 565= 4018040/ 2 = 2 009 020 тыс. руб.</w:t>
      </w:r>
    </w:p>
    <w:p w:rsidR="00335629" w:rsidRDefault="00335629" w:rsidP="00335629">
      <w:pPr>
        <w:spacing w:line="360" w:lineRule="auto"/>
        <w:ind w:firstLine="851"/>
        <w:jc w:val="both"/>
        <w:rPr>
          <w:sz w:val="28"/>
          <w:szCs w:val="28"/>
          <w:shd w:val="clear" w:color="auto" w:fill="FFFFFF"/>
        </w:rPr>
      </w:pPr>
      <w:r w:rsidRPr="00335629">
        <w:rPr>
          <w:sz w:val="28"/>
          <w:szCs w:val="28"/>
          <w:shd w:val="clear" w:color="auto" w:fill="FFFFFF"/>
        </w:rPr>
        <w:t>3) Средние остатки собственного капитала</w:t>
      </w:r>
      <w:r>
        <w:rPr>
          <w:sz w:val="28"/>
          <w:szCs w:val="28"/>
          <w:shd w:val="clear" w:color="auto" w:fill="FFFFFF"/>
        </w:rPr>
        <w:t xml:space="preserve"> =</w:t>
      </w:r>
      <w:r w:rsidRPr="00335629">
        <w:rPr>
          <w:sz w:val="28"/>
          <w:szCs w:val="28"/>
          <w:shd w:val="clear" w:color="auto" w:fill="FFFFFF"/>
        </w:rPr>
        <w:t xml:space="preserve"> (Собственный капитал на начало года +Собственный капитал на конец года)/2</w:t>
      </w:r>
    </w:p>
    <w:p w:rsidR="00335629" w:rsidRPr="00335629" w:rsidRDefault="00335629" w:rsidP="00335629">
      <w:pPr>
        <w:spacing w:line="360" w:lineRule="auto"/>
        <w:ind w:firstLine="851"/>
        <w:jc w:val="both"/>
        <w:rPr>
          <w:sz w:val="28"/>
          <w:szCs w:val="28"/>
          <w:shd w:val="clear" w:color="auto" w:fill="FFFFFF"/>
        </w:rPr>
      </w:pPr>
      <w:r w:rsidRPr="00335629">
        <w:rPr>
          <w:sz w:val="28"/>
          <w:szCs w:val="28"/>
          <w:shd w:val="clear" w:color="auto" w:fill="FFFFFF"/>
        </w:rPr>
        <w:t>Средние остатки собственного капитала</w:t>
      </w:r>
      <w:r>
        <w:rPr>
          <w:sz w:val="28"/>
          <w:szCs w:val="28"/>
          <w:shd w:val="clear" w:color="auto" w:fill="FFFFFF"/>
        </w:rPr>
        <w:t xml:space="preserve"> в 2013 году = 589</w:t>
      </w:r>
      <w:r w:rsidR="00A756D6">
        <w:rPr>
          <w:sz w:val="28"/>
          <w:szCs w:val="28"/>
          <w:shd w:val="clear" w:color="auto" w:fill="FFFFFF"/>
        </w:rPr>
        <w:t> </w:t>
      </w:r>
      <w:r>
        <w:rPr>
          <w:sz w:val="28"/>
          <w:szCs w:val="28"/>
          <w:shd w:val="clear" w:color="auto" w:fill="FFFFFF"/>
        </w:rPr>
        <w:t>380</w:t>
      </w:r>
      <w:r w:rsidR="00A756D6" w:rsidRPr="00A756D6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+</w:t>
      </w:r>
      <w:r w:rsidR="00A756D6" w:rsidRPr="00A756D6">
        <w:rPr>
          <w:sz w:val="28"/>
          <w:szCs w:val="28"/>
          <w:shd w:val="clear" w:color="auto" w:fill="FFFFFF"/>
        </w:rPr>
        <w:t xml:space="preserve"> </w:t>
      </w:r>
      <w:r w:rsidR="00A756D6">
        <w:rPr>
          <w:sz w:val="28"/>
          <w:szCs w:val="28"/>
          <w:shd w:val="clear" w:color="auto" w:fill="FFFFFF"/>
        </w:rPr>
        <w:t>608 470</w:t>
      </w:r>
      <w:r w:rsidR="00A756D6" w:rsidRPr="00A756D6">
        <w:rPr>
          <w:sz w:val="28"/>
          <w:szCs w:val="28"/>
          <w:shd w:val="clear" w:color="auto" w:fill="FFFFFF"/>
        </w:rPr>
        <w:t xml:space="preserve"> </w:t>
      </w:r>
      <w:r w:rsidR="00A756D6">
        <w:rPr>
          <w:sz w:val="28"/>
          <w:szCs w:val="28"/>
          <w:shd w:val="clear" w:color="auto" w:fill="FFFFFF"/>
        </w:rPr>
        <w:t>/</w:t>
      </w:r>
      <w:r w:rsidR="00A756D6" w:rsidRPr="00A756D6">
        <w:rPr>
          <w:sz w:val="28"/>
          <w:szCs w:val="28"/>
          <w:shd w:val="clear" w:color="auto" w:fill="FFFFFF"/>
        </w:rPr>
        <w:t xml:space="preserve"> </w:t>
      </w:r>
      <w:r w:rsidR="00A756D6">
        <w:rPr>
          <w:sz w:val="28"/>
          <w:szCs w:val="28"/>
          <w:shd w:val="clear" w:color="auto" w:fill="FFFFFF"/>
        </w:rPr>
        <w:t>2=1</w:t>
      </w:r>
      <w:r w:rsidR="00A756D6">
        <w:rPr>
          <w:sz w:val="28"/>
          <w:szCs w:val="28"/>
          <w:shd w:val="clear" w:color="auto" w:fill="FFFFFF"/>
          <w:lang w:val="en-US"/>
        </w:rPr>
        <w:t> </w:t>
      </w:r>
      <w:r w:rsidR="00A756D6">
        <w:rPr>
          <w:sz w:val="28"/>
          <w:szCs w:val="28"/>
          <w:shd w:val="clear" w:color="auto" w:fill="FFFFFF"/>
        </w:rPr>
        <w:t>197 850</w:t>
      </w:r>
      <w:r w:rsidR="00A756D6" w:rsidRPr="00A756D6">
        <w:rPr>
          <w:sz w:val="28"/>
          <w:szCs w:val="28"/>
          <w:shd w:val="clear" w:color="auto" w:fill="FFFFFF"/>
        </w:rPr>
        <w:t xml:space="preserve"> </w:t>
      </w:r>
      <w:r w:rsidR="00A756D6">
        <w:rPr>
          <w:sz w:val="28"/>
          <w:szCs w:val="28"/>
          <w:shd w:val="clear" w:color="auto" w:fill="FFFFFF"/>
        </w:rPr>
        <w:t>/</w:t>
      </w:r>
      <w:r w:rsidR="00A756D6" w:rsidRPr="00A756D6">
        <w:rPr>
          <w:sz w:val="28"/>
          <w:szCs w:val="28"/>
          <w:shd w:val="clear" w:color="auto" w:fill="FFFFFF"/>
        </w:rPr>
        <w:t xml:space="preserve"> </w:t>
      </w:r>
      <w:r w:rsidR="00A756D6">
        <w:rPr>
          <w:sz w:val="28"/>
          <w:szCs w:val="28"/>
          <w:shd w:val="clear" w:color="auto" w:fill="FFFFFF"/>
        </w:rPr>
        <w:t>2</w:t>
      </w:r>
      <w:r w:rsidR="00A756D6" w:rsidRPr="00A756D6">
        <w:rPr>
          <w:sz w:val="28"/>
          <w:szCs w:val="28"/>
          <w:shd w:val="clear" w:color="auto" w:fill="FFFFFF"/>
        </w:rPr>
        <w:t xml:space="preserve"> </w:t>
      </w:r>
      <w:r w:rsidR="00A756D6">
        <w:rPr>
          <w:sz w:val="28"/>
          <w:szCs w:val="28"/>
          <w:shd w:val="clear" w:color="auto" w:fill="FFFFFF"/>
        </w:rPr>
        <w:t>= 598</w:t>
      </w:r>
      <w:r w:rsidR="00A756D6" w:rsidRPr="00A756D6">
        <w:rPr>
          <w:sz w:val="28"/>
          <w:szCs w:val="28"/>
          <w:shd w:val="clear" w:color="auto" w:fill="FFFFFF"/>
        </w:rPr>
        <w:t xml:space="preserve"> </w:t>
      </w:r>
      <w:r w:rsidR="00A756D6">
        <w:rPr>
          <w:sz w:val="28"/>
          <w:szCs w:val="28"/>
          <w:shd w:val="clear" w:color="auto" w:fill="FFFFFF"/>
        </w:rPr>
        <w:t>925</w:t>
      </w:r>
      <w:r w:rsidR="00A756D6" w:rsidRPr="00A756D6">
        <w:rPr>
          <w:sz w:val="28"/>
          <w:szCs w:val="28"/>
          <w:shd w:val="clear" w:color="auto" w:fill="FFFFFF"/>
        </w:rPr>
        <w:t xml:space="preserve"> </w:t>
      </w:r>
      <w:r w:rsidR="00A756D6">
        <w:rPr>
          <w:sz w:val="28"/>
          <w:szCs w:val="28"/>
          <w:shd w:val="clear" w:color="auto" w:fill="FFFFFF"/>
        </w:rPr>
        <w:t>тыс. руб.</w:t>
      </w:r>
    </w:p>
    <w:p w:rsidR="00A756D6" w:rsidRPr="00A756D6" w:rsidRDefault="00A756D6" w:rsidP="00A756D6">
      <w:pPr>
        <w:spacing w:line="360" w:lineRule="auto"/>
        <w:ind w:firstLine="851"/>
        <w:jc w:val="both"/>
        <w:rPr>
          <w:sz w:val="28"/>
          <w:szCs w:val="28"/>
          <w:shd w:val="clear" w:color="auto" w:fill="FFFFFF"/>
        </w:rPr>
      </w:pPr>
      <w:r w:rsidRPr="00335629">
        <w:rPr>
          <w:sz w:val="28"/>
          <w:szCs w:val="28"/>
          <w:shd w:val="clear" w:color="auto" w:fill="FFFFFF"/>
        </w:rPr>
        <w:t>Средние остатки собственного капитала</w:t>
      </w:r>
      <w:r>
        <w:rPr>
          <w:sz w:val="28"/>
          <w:szCs w:val="28"/>
          <w:shd w:val="clear" w:color="auto" w:fill="FFFFFF"/>
        </w:rPr>
        <w:t xml:space="preserve"> в 2014 году = 608</w:t>
      </w:r>
      <w:r>
        <w:rPr>
          <w:sz w:val="28"/>
          <w:szCs w:val="28"/>
          <w:shd w:val="clear" w:color="auto" w:fill="FFFFFF"/>
          <w:lang w:val="en-US"/>
        </w:rPr>
        <w:t> </w:t>
      </w:r>
      <w:r>
        <w:rPr>
          <w:sz w:val="28"/>
          <w:szCs w:val="28"/>
          <w:shd w:val="clear" w:color="auto" w:fill="FFFFFF"/>
        </w:rPr>
        <w:t>470</w:t>
      </w:r>
      <w:r w:rsidRPr="00A756D6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+</w:t>
      </w:r>
      <w:r w:rsidRPr="00A756D6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610 </w:t>
      </w:r>
      <w:r w:rsidRPr="00A756D6">
        <w:rPr>
          <w:sz w:val="28"/>
          <w:szCs w:val="28"/>
          <w:shd w:val="clear" w:color="auto" w:fill="FFFFFF"/>
        </w:rPr>
        <w:t>079=1</w:t>
      </w:r>
      <w:r w:rsidRPr="00A756D6">
        <w:rPr>
          <w:sz w:val="28"/>
          <w:szCs w:val="28"/>
          <w:shd w:val="clear" w:color="auto" w:fill="FFFFFF"/>
          <w:lang w:val="en-US"/>
        </w:rPr>
        <w:t> </w:t>
      </w:r>
      <w:r w:rsidRPr="00A756D6">
        <w:rPr>
          <w:sz w:val="28"/>
          <w:szCs w:val="28"/>
          <w:shd w:val="clear" w:color="auto" w:fill="FFFFFF"/>
        </w:rPr>
        <w:t>218 549 / 2 = 609 274,5 тыс. руб.</w:t>
      </w:r>
    </w:p>
    <w:p w:rsidR="00335629" w:rsidRPr="00A756D6" w:rsidRDefault="00A756D6" w:rsidP="00335629">
      <w:pPr>
        <w:spacing w:line="360" w:lineRule="auto"/>
        <w:ind w:firstLine="851"/>
        <w:jc w:val="both"/>
        <w:rPr>
          <w:sz w:val="28"/>
          <w:szCs w:val="28"/>
        </w:rPr>
      </w:pPr>
      <w:r w:rsidRPr="00BE2462">
        <w:rPr>
          <w:sz w:val="28"/>
          <w:szCs w:val="28"/>
        </w:rPr>
        <w:t xml:space="preserve">4) </w:t>
      </w:r>
      <w:r>
        <w:rPr>
          <w:sz w:val="28"/>
          <w:szCs w:val="28"/>
        </w:rPr>
        <w:t xml:space="preserve">Выручка = </w:t>
      </w:r>
      <w:proofErr w:type="gramStart"/>
      <w:r>
        <w:rPr>
          <w:sz w:val="28"/>
          <w:szCs w:val="28"/>
        </w:rPr>
        <w:t>см</w:t>
      </w:r>
      <w:proofErr w:type="gramEnd"/>
      <w:r>
        <w:rPr>
          <w:sz w:val="28"/>
          <w:szCs w:val="28"/>
        </w:rPr>
        <w:t>. форму 2.</w:t>
      </w:r>
    </w:p>
    <w:p w:rsidR="00BE2462" w:rsidRDefault="00BE2462" w:rsidP="00BE2462">
      <w:pPr>
        <w:spacing w:line="360" w:lineRule="auto"/>
        <w:ind w:firstLine="851"/>
        <w:jc w:val="both"/>
        <w:rPr>
          <w:sz w:val="28"/>
          <w:szCs w:val="28"/>
        </w:rPr>
      </w:pPr>
      <w:r w:rsidRPr="00BE2462">
        <w:rPr>
          <w:sz w:val="28"/>
          <w:szCs w:val="28"/>
        </w:rPr>
        <w:t xml:space="preserve">5) </w:t>
      </w:r>
      <w:r>
        <w:rPr>
          <w:sz w:val="28"/>
          <w:szCs w:val="28"/>
        </w:rPr>
        <w:t>рентабельность активов = чистая прибыль / среднегодовые остатки всех активов *100%</w:t>
      </w:r>
    </w:p>
    <w:p w:rsidR="00D57EFD" w:rsidRPr="00BE2462" w:rsidRDefault="00BE2462" w:rsidP="00BE2462">
      <w:pPr>
        <w:spacing w:line="360" w:lineRule="auto"/>
        <w:ind w:firstLine="851"/>
        <w:jc w:val="both"/>
        <w:rPr>
          <w:sz w:val="28"/>
          <w:szCs w:val="28"/>
        </w:rPr>
      </w:pPr>
      <w:r w:rsidRPr="00BE2462">
        <w:rPr>
          <w:sz w:val="28"/>
          <w:szCs w:val="28"/>
        </w:rPr>
        <w:t>Рентабельность активов в 2013 году  = 18 063 / 1 650 911,5 * 100%</w:t>
      </w:r>
      <w:r>
        <w:rPr>
          <w:sz w:val="28"/>
          <w:szCs w:val="28"/>
        </w:rPr>
        <w:t xml:space="preserve"> =</w:t>
      </w:r>
      <w:r w:rsidRPr="00BE24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1</w:t>
      </w:r>
      <w:r w:rsidRPr="00BE2462">
        <w:rPr>
          <w:sz w:val="28"/>
          <w:szCs w:val="28"/>
        </w:rPr>
        <w:t>, 09</w:t>
      </w:r>
    </w:p>
    <w:p w:rsidR="00BE2462" w:rsidRPr="005F6548" w:rsidRDefault="00BE2462" w:rsidP="00BE2462">
      <w:pPr>
        <w:spacing w:line="360" w:lineRule="auto"/>
        <w:ind w:firstLine="851"/>
        <w:jc w:val="both"/>
        <w:rPr>
          <w:sz w:val="28"/>
          <w:szCs w:val="28"/>
        </w:rPr>
      </w:pPr>
      <w:r w:rsidRPr="00BE2462">
        <w:rPr>
          <w:sz w:val="28"/>
          <w:szCs w:val="28"/>
        </w:rPr>
        <w:t xml:space="preserve">Рентабельность активов в 2014 году = 1 575  / 2 009 020 * 100 </w:t>
      </w:r>
      <w:r w:rsidRPr="005F6548">
        <w:rPr>
          <w:sz w:val="28"/>
          <w:szCs w:val="28"/>
        </w:rPr>
        <w:t xml:space="preserve">% = </w:t>
      </w:r>
    </w:p>
    <w:p w:rsidR="00FC3D36" w:rsidRPr="005F6548" w:rsidRDefault="00BE2462" w:rsidP="00BE2462">
      <w:pPr>
        <w:spacing w:line="360" w:lineRule="auto"/>
        <w:jc w:val="both"/>
        <w:rPr>
          <w:sz w:val="28"/>
          <w:szCs w:val="28"/>
        </w:rPr>
      </w:pPr>
      <w:r w:rsidRPr="005F6548">
        <w:rPr>
          <w:sz w:val="28"/>
          <w:szCs w:val="28"/>
        </w:rPr>
        <w:t>0, 08</w:t>
      </w:r>
    </w:p>
    <w:p w:rsidR="00BE2462" w:rsidRDefault="00D41A97" w:rsidP="00BE2462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="00BE2462">
        <w:rPr>
          <w:sz w:val="28"/>
          <w:szCs w:val="28"/>
        </w:rPr>
        <w:t xml:space="preserve">Коэффициент автономии = </w:t>
      </w:r>
      <w:r>
        <w:rPr>
          <w:sz w:val="28"/>
          <w:szCs w:val="28"/>
        </w:rPr>
        <w:t>среднегодовые остатки собственного капитала / среднегодовые остатки всех активов</w:t>
      </w:r>
    </w:p>
    <w:p w:rsidR="00D41A97" w:rsidRPr="005F6548" w:rsidRDefault="00D41A97" w:rsidP="00D41A97">
      <w:pPr>
        <w:spacing w:line="360" w:lineRule="auto"/>
        <w:ind w:firstLine="851"/>
        <w:jc w:val="both"/>
        <w:rPr>
          <w:sz w:val="28"/>
          <w:szCs w:val="28"/>
        </w:rPr>
      </w:pPr>
      <w:r w:rsidRPr="00D41A97">
        <w:rPr>
          <w:sz w:val="28"/>
          <w:szCs w:val="28"/>
        </w:rPr>
        <w:t>Коэффициент автономии в 2013 году = 598</w:t>
      </w:r>
      <w:r w:rsidRPr="00D41A97">
        <w:rPr>
          <w:sz w:val="28"/>
          <w:szCs w:val="28"/>
          <w:lang w:val="en-US"/>
        </w:rPr>
        <w:t> </w:t>
      </w:r>
      <w:r w:rsidRPr="00D41A97">
        <w:rPr>
          <w:sz w:val="28"/>
          <w:szCs w:val="28"/>
        </w:rPr>
        <w:t>925/ 1 650 911,5= 0</w:t>
      </w:r>
      <w:r w:rsidRPr="005F6548">
        <w:rPr>
          <w:sz w:val="28"/>
          <w:szCs w:val="28"/>
        </w:rPr>
        <w:t>,36</w:t>
      </w:r>
    </w:p>
    <w:p w:rsidR="00BE2462" w:rsidRPr="005F6548" w:rsidRDefault="00D41A97" w:rsidP="00D41A97">
      <w:pPr>
        <w:spacing w:line="360" w:lineRule="auto"/>
        <w:ind w:firstLine="851"/>
        <w:jc w:val="both"/>
        <w:rPr>
          <w:sz w:val="28"/>
          <w:szCs w:val="28"/>
        </w:rPr>
      </w:pPr>
      <w:r w:rsidRPr="00D41A97">
        <w:rPr>
          <w:sz w:val="28"/>
          <w:szCs w:val="28"/>
        </w:rPr>
        <w:t>Коэффициент автономии в 201</w:t>
      </w:r>
      <w:r w:rsidRPr="005F6548">
        <w:rPr>
          <w:sz w:val="28"/>
          <w:szCs w:val="28"/>
        </w:rPr>
        <w:t>4</w:t>
      </w:r>
      <w:r w:rsidRPr="00D41A97">
        <w:rPr>
          <w:sz w:val="28"/>
          <w:szCs w:val="28"/>
        </w:rPr>
        <w:t xml:space="preserve"> году</w:t>
      </w:r>
      <w:r w:rsidRPr="005F6548">
        <w:rPr>
          <w:sz w:val="28"/>
          <w:szCs w:val="28"/>
        </w:rPr>
        <w:t xml:space="preserve"> = </w:t>
      </w:r>
      <w:r w:rsidRPr="00D41A97">
        <w:rPr>
          <w:sz w:val="28"/>
          <w:szCs w:val="28"/>
        </w:rPr>
        <w:t>609</w:t>
      </w:r>
      <w:r w:rsidRPr="005F6548">
        <w:rPr>
          <w:sz w:val="28"/>
          <w:szCs w:val="28"/>
        </w:rPr>
        <w:t xml:space="preserve"> </w:t>
      </w:r>
      <w:r w:rsidRPr="00D41A97">
        <w:rPr>
          <w:sz w:val="28"/>
          <w:szCs w:val="28"/>
        </w:rPr>
        <w:t>274,5</w:t>
      </w:r>
      <w:r w:rsidRPr="005F6548">
        <w:rPr>
          <w:sz w:val="28"/>
          <w:szCs w:val="28"/>
        </w:rPr>
        <w:t xml:space="preserve"> </w:t>
      </w:r>
      <w:r w:rsidRPr="00D41A97">
        <w:rPr>
          <w:sz w:val="28"/>
          <w:szCs w:val="28"/>
        </w:rPr>
        <w:t>/ 2 009 020</w:t>
      </w:r>
      <w:r w:rsidRPr="005F6548">
        <w:rPr>
          <w:sz w:val="28"/>
          <w:szCs w:val="28"/>
        </w:rPr>
        <w:t xml:space="preserve"> = 0,30</w:t>
      </w:r>
    </w:p>
    <w:p w:rsidR="00FC3D36" w:rsidRDefault="00D41A97" w:rsidP="00D41A97">
      <w:pPr>
        <w:spacing w:line="360" w:lineRule="auto"/>
        <w:ind w:firstLine="851"/>
        <w:jc w:val="both"/>
        <w:rPr>
          <w:sz w:val="28"/>
          <w:szCs w:val="28"/>
        </w:rPr>
      </w:pPr>
      <w:r w:rsidRPr="00D41A97">
        <w:rPr>
          <w:sz w:val="28"/>
          <w:szCs w:val="28"/>
        </w:rPr>
        <w:t xml:space="preserve">7) Коэффициент оборачиваемости собственного капитала = </w:t>
      </w:r>
      <w:r>
        <w:rPr>
          <w:sz w:val="28"/>
          <w:szCs w:val="28"/>
        </w:rPr>
        <w:t>выручка / среднегодовые остатки собственного капитала</w:t>
      </w:r>
    </w:p>
    <w:p w:rsidR="00D41A97" w:rsidRPr="00CA6109" w:rsidRDefault="00D41A97" w:rsidP="00D41A97">
      <w:pPr>
        <w:spacing w:line="360" w:lineRule="auto"/>
        <w:ind w:firstLine="851"/>
        <w:jc w:val="both"/>
        <w:rPr>
          <w:sz w:val="28"/>
          <w:szCs w:val="28"/>
        </w:rPr>
      </w:pPr>
      <w:r w:rsidRPr="00CA6109">
        <w:rPr>
          <w:sz w:val="28"/>
          <w:szCs w:val="28"/>
        </w:rPr>
        <w:t>Коэффициент оборачиваемости собственного капитала в 2013 году = 2 444 018/ 598</w:t>
      </w:r>
      <w:r w:rsidR="00CA6109">
        <w:rPr>
          <w:sz w:val="28"/>
          <w:szCs w:val="28"/>
          <w:lang w:val="en-US"/>
        </w:rPr>
        <w:t> </w:t>
      </w:r>
      <w:r w:rsidRPr="00CA6109">
        <w:rPr>
          <w:sz w:val="28"/>
          <w:szCs w:val="28"/>
        </w:rPr>
        <w:t>925</w:t>
      </w:r>
      <w:r w:rsidR="00CA6109">
        <w:rPr>
          <w:sz w:val="28"/>
          <w:szCs w:val="28"/>
        </w:rPr>
        <w:t xml:space="preserve"> </w:t>
      </w:r>
      <w:r w:rsidRPr="00CA6109">
        <w:rPr>
          <w:sz w:val="28"/>
          <w:szCs w:val="28"/>
        </w:rPr>
        <w:t xml:space="preserve">= </w:t>
      </w:r>
      <w:r w:rsidR="00CA6109">
        <w:rPr>
          <w:sz w:val="28"/>
          <w:szCs w:val="28"/>
        </w:rPr>
        <w:t>4</w:t>
      </w:r>
      <w:r w:rsidR="00CA6109" w:rsidRPr="00CA6109">
        <w:rPr>
          <w:sz w:val="28"/>
          <w:szCs w:val="28"/>
        </w:rPr>
        <w:t>,08</w:t>
      </w:r>
    </w:p>
    <w:p w:rsidR="00D41A97" w:rsidRPr="005F6548" w:rsidRDefault="00D41A97" w:rsidP="00D41A97">
      <w:pPr>
        <w:spacing w:line="360" w:lineRule="auto"/>
        <w:ind w:firstLine="851"/>
        <w:jc w:val="both"/>
        <w:rPr>
          <w:sz w:val="28"/>
          <w:szCs w:val="28"/>
        </w:rPr>
      </w:pPr>
      <w:r w:rsidRPr="00CA6109">
        <w:rPr>
          <w:sz w:val="28"/>
          <w:szCs w:val="28"/>
        </w:rPr>
        <w:t>Коэффициент оборачиваемости собственного капитала в 2014 году</w:t>
      </w:r>
      <w:r w:rsidR="00CA6109" w:rsidRPr="00CA6109">
        <w:rPr>
          <w:sz w:val="28"/>
          <w:szCs w:val="28"/>
        </w:rPr>
        <w:t xml:space="preserve"> = 2 652 274/ 609 274,5</w:t>
      </w:r>
      <w:r w:rsidR="00CA6109">
        <w:rPr>
          <w:sz w:val="28"/>
          <w:szCs w:val="28"/>
        </w:rPr>
        <w:t xml:space="preserve"> = </w:t>
      </w:r>
      <w:r w:rsidR="00CA6109" w:rsidRPr="00CA6109">
        <w:rPr>
          <w:sz w:val="28"/>
          <w:szCs w:val="28"/>
        </w:rPr>
        <w:t>4,35</w:t>
      </w:r>
    </w:p>
    <w:p w:rsidR="00CA6109" w:rsidRPr="005F6548" w:rsidRDefault="00CA6109" w:rsidP="00D41A97">
      <w:pPr>
        <w:spacing w:line="360" w:lineRule="auto"/>
        <w:ind w:firstLine="851"/>
        <w:jc w:val="both"/>
        <w:rPr>
          <w:sz w:val="28"/>
          <w:szCs w:val="28"/>
        </w:rPr>
      </w:pPr>
      <w:r w:rsidRPr="00CA6109">
        <w:rPr>
          <w:sz w:val="28"/>
          <w:szCs w:val="28"/>
        </w:rPr>
        <w:lastRenderedPageBreak/>
        <w:t>8) Рентабельность продаж — это процентное отношение суммы прибыли от продаж к выручке от продажи продукции (товаров).</w:t>
      </w:r>
    </w:p>
    <w:p w:rsidR="00CA6109" w:rsidRPr="005F6548" w:rsidRDefault="00CA6109" w:rsidP="00D41A97">
      <w:pPr>
        <w:spacing w:line="360" w:lineRule="auto"/>
        <w:ind w:firstLine="851"/>
        <w:jc w:val="both"/>
        <w:rPr>
          <w:sz w:val="28"/>
          <w:szCs w:val="28"/>
        </w:rPr>
      </w:pPr>
      <w:r w:rsidRPr="00CA6109">
        <w:rPr>
          <w:sz w:val="28"/>
          <w:szCs w:val="28"/>
        </w:rPr>
        <w:t>Рентабельность продаж в 2013 году = 18</w:t>
      </w:r>
      <w:r>
        <w:rPr>
          <w:sz w:val="28"/>
          <w:szCs w:val="28"/>
        </w:rPr>
        <w:t> </w:t>
      </w:r>
      <w:r w:rsidRPr="00CA6109">
        <w:rPr>
          <w:sz w:val="28"/>
          <w:szCs w:val="28"/>
        </w:rPr>
        <w:t>063</w:t>
      </w:r>
      <w:r>
        <w:rPr>
          <w:sz w:val="28"/>
          <w:szCs w:val="28"/>
        </w:rPr>
        <w:t xml:space="preserve"> </w:t>
      </w:r>
      <w:r w:rsidRPr="00CA6109">
        <w:rPr>
          <w:sz w:val="28"/>
          <w:szCs w:val="28"/>
        </w:rPr>
        <w:t>/2 444 018*100% =</w:t>
      </w:r>
      <w:r>
        <w:rPr>
          <w:sz w:val="28"/>
          <w:szCs w:val="28"/>
        </w:rPr>
        <w:t>0</w:t>
      </w:r>
      <w:r w:rsidRPr="005F6548">
        <w:rPr>
          <w:sz w:val="28"/>
          <w:szCs w:val="28"/>
        </w:rPr>
        <w:t>,74</w:t>
      </w:r>
    </w:p>
    <w:p w:rsidR="00CA6109" w:rsidRPr="005F6548" w:rsidRDefault="00CA6109" w:rsidP="00CA6109">
      <w:pPr>
        <w:spacing w:line="360" w:lineRule="auto"/>
        <w:ind w:firstLine="851"/>
        <w:jc w:val="both"/>
        <w:rPr>
          <w:sz w:val="28"/>
          <w:szCs w:val="28"/>
        </w:rPr>
      </w:pPr>
      <w:r w:rsidRPr="00CA6109">
        <w:rPr>
          <w:sz w:val="28"/>
          <w:szCs w:val="28"/>
        </w:rPr>
        <w:t>Рентабельность продаж в 201</w:t>
      </w:r>
      <w:r w:rsidRPr="005F6548">
        <w:rPr>
          <w:sz w:val="28"/>
          <w:szCs w:val="28"/>
        </w:rPr>
        <w:t xml:space="preserve">4 </w:t>
      </w:r>
      <w:r w:rsidRPr="00CA6109">
        <w:rPr>
          <w:sz w:val="28"/>
          <w:szCs w:val="28"/>
        </w:rPr>
        <w:t xml:space="preserve"> году</w:t>
      </w:r>
      <w:r w:rsidRPr="005F6548">
        <w:rPr>
          <w:sz w:val="28"/>
          <w:szCs w:val="28"/>
        </w:rPr>
        <w:t xml:space="preserve"> = </w:t>
      </w:r>
      <w:r w:rsidRPr="00CA6109">
        <w:rPr>
          <w:sz w:val="28"/>
          <w:szCs w:val="28"/>
        </w:rPr>
        <w:t>1 575</w:t>
      </w:r>
      <w:r w:rsidRPr="005F6548">
        <w:rPr>
          <w:sz w:val="28"/>
          <w:szCs w:val="28"/>
        </w:rPr>
        <w:t>/ 2</w:t>
      </w:r>
      <w:r>
        <w:rPr>
          <w:sz w:val="28"/>
          <w:szCs w:val="28"/>
          <w:lang w:val="en-US"/>
        </w:rPr>
        <w:t> </w:t>
      </w:r>
      <w:r w:rsidRPr="005F6548">
        <w:rPr>
          <w:sz w:val="28"/>
          <w:szCs w:val="28"/>
        </w:rPr>
        <w:t>652</w:t>
      </w:r>
      <w:r>
        <w:rPr>
          <w:sz w:val="28"/>
          <w:szCs w:val="28"/>
          <w:lang w:val="en-US"/>
        </w:rPr>
        <w:t> </w:t>
      </w:r>
      <w:r w:rsidRPr="005F6548">
        <w:rPr>
          <w:sz w:val="28"/>
          <w:szCs w:val="28"/>
        </w:rPr>
        <w:t>274*100% = 0,06</w:t>
      </w:r>
    </w:p>
    <w:p w:rsidR="00CA6109" w:rsidRDefault="00CA6109" w:rsidP="00CA6109">
      <w:pPr>
        <w:shd w:val="clear" w:color="auto" w:fill="FFFFFF"/>
        <w:spacing w:before="5" w:line="360" w:lineRule="auto"/>
        <w:ind w:right="17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Проведем факторный анализ рентабельности: для расчета влияния факторов на показатель рентабельности активов используем следующую 3-х факторную мультипликативную модель:</w:t>
      </w:r>
    </w:p>
    <w:p w:rsidR="00CA6109" w:rsidRPr="00EF16CC" w:rsidRDefault="00CA6109" w:rsidP="00CA6109">
      <w:pPr>
        <w:jc w:val="center"/>
        <w:rPr>
          <w:sz w:val="28"/>
          <w:szCs w:val="28"/>
        </w:rPr>
      </w:pPr>
      <w:r>
        <w:rPr>
          <w:sz w:val="28"/>
          <w:szCs w:val="28"/>
        </w:rPr>
        <w:t>Р</w:t>
      </w:r>
      <w:r>
        <w:rPr>
          <w:sz w:val="28"/>
          <w:szCs w:val="28"/>
          <w:vertAlign w:val="subscript"/>
        </w:rPr>
        <w:t xml:space="preserve">а </w:t>
      </w:r>
      <w:r>
        <w:rPr>
          <w:sz w:val="28"/>
          <w:szCs w:val="28"/>
        </w:rPr>
        <w:t xml:space="preserve">= </w:t>
      </w: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авт</w:t>
      </w:r>
      <w:proofErr w:type="spellEnd"/>
      <w:r>
        <w:rPr>
          <w:sz w:val="28"/>
          <w:szCs w:val="28"/>
        </w:rPr>
        <w:t xml:space="preserve">* К </w:t>
      </w:r>
      <w:proofErr w:type="spellStart"/>
      <w:r>
        <w:rPr>
          <w:sz w:val="28"/>
          <w:szCs w:val="28"/>
          <w:vertAlign w:val="subscript"/>
        </w:rPr>
        <w:t>об</w:t>
      </w:r>
      <w:proofErr w:type="gramStart"/>
      <w:r>
        <w:rPr>
          <w:sz w:val="28"/>
          <w:szCs w:val="28"/>
          <w:vertAlign w:val="subscript"/>
        </w:rPr>
        <w:t>.с</w:t>
      </w:r>
      <w:proofErr w:type="gramEnd"/>
      <w:r>
        <w:rPr>
          <w:sz w:val="28"/>
          <w:szCs w:val="28"/>
          <w:vertAlign w:val="subscript"/>
        </w:rPr>
        <w:t>к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* </w:t>
      </w:r>
      <w:proofErr w:type="spellStart"/>
      <w:r>
        <w:rPr>
          <w:sz w:val="28"/>
          <w:szCs w:val="28"/>
        </w:rPr>
        <w:t>Р</w:t>
      </w:r>
      <w:r>
        <w:rPr>
          <w:sz w:val="28"/>
          <w:szCs w:val="28"/>
          <w:vertAlign w:val="subscript"/>
        </w:rPr>
        <w:t>пр</w:t>
      </w:r>
      <w:proofErr w:type="spellEnd"/>
    </w:p>
    <w:p w:rsidR="00CA6109" w:rsidRDefault="00CA6109" w:rsidP="00CA6109">
      <w:pPr>
        <w:shd w:val="clear" w:color="auto" w:fill="FFFFFF"/>
        <w:spacing w:before="5" w:line="360" w:lineRule="auto"/>
        <w:ind w:right="17" w:firstLine="851"/>
        <w:jc w:val="both"/>
        <w:rPr>
          <w:sz w:val="28"/>
          <w:szCs w:val="28"/>
        </w:rPr>
      </w:pPr>
    </w:p>
    <w:p w:rsidR="00CA6109" w:rsidRPr="00A45C95" w:rsidRDefault="00CA6109" w:rsidP="00CA6109">
      <w:pPr>
        <w:shd w:val="clear" w:color="auto" w:fill="FFFFFF"/>
        <w:spacing w:before="5" w:line="360" w:lineRule="auto"/>
        <w:ind w:right="17"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Рассчитаем влияние каждого из трех факторов методом абсолютных разниц:</w:t>
      </w:r>
    </w:p>
    <w:p w:rsidR="00CA6109" w:rsidRPr="007A2B89" w:rsidRDefault="00CA6109" w:rsidP="00CA6109">
      <w:pPr>
        <w:shd w:val="clear" w:color="auto" w:fill="FFFFFF"/>
        <w:spacing w:before="5" w:line="360" w:lineRule="auto"/>
        <w:ind w:right="17" w:firstLine="851"/>
        <w:rPr>
          <w:sz w:val="28"/>
          <w:szCs w:val="28"/>
        </w:rPr>
      </w:pPr>
      <w:r w:rsidRPr="007A2B89">
        <w:rPr>
          <w:sz w:val="28"/>
          <w:szCs w:val="28"/>
        </w:rPr>
        <w:t>ΔР</w:t>
      </w:r>
      <w:r w:rsidRPr="007A2B89">
        <w:rPr>
          <w:sz w:val="28"/>
          <w:szCs w:val="28"/>
          <w:vertAlign w:val="subscript"/>
          <w:lang w:val="en-US"/>
        </w:rPr>
        <w:t>a</w:t>
      </w:r>
      <w:r w:rsidRPr="007A2B89">
        <w:rPr>
          <w:sz w:val="28"/>
          <w:szCs w:val="28"/>
        </w:rPr>
        <w:t>(</w:t>
      </w:r>
      <w:proofErr w:type="spellStart"/>
      <w:r w:rsidRPr="007A2B89">
        <w:rPr>
          <w:sz w:val="28"/>
          <w:szCs w:val="28"/>
        </w:rPr>
        <w:t>К</w:t>
      </w:r>
      <w:r w:rsidRPr="007A2B89">
        <w:rPr>
          <w:sz w:val="28"/>
          <w:szCs w:val="28"/>
          <w:vertAlign w:val="subscript"/>
        </w:rPr>
        <w:t>авт</w:t>
      </w:r>
      <w:proofErr w:type="spellEnd"/>
      <w:r w:rsidRPr="007A2B89">
        <w:rPr>
          <w:sz w:val="28"/>
          <w:szCs w:val="28"/>
        </w:rPr>
        <w:t xml:space="preserve">) = Δ </w:t>
      </w:r>
      <w:proofErr w:type="spellStart"/>
      <w:r w:rsidRPr="007A2B89">
        <w:rPr>
          <w:sz w:val="28"/>
          <w:szCs w:val="28"/>
        </w:rPr>
        <w:t>К</w:t>
      </w:r>
      <w:r w:rsidRPr="007A2B89">
        <w:rPr>
          <w:sz w:val="28"/>
          <w:szCs w:val="28"/>
          <w:vertAlign w:val="subscript"/>
        </w:rPr>
        <w:t>авт</w:t>
      </w:r>
      <w:proofErr w:type="spellEnd"/>
      <w:r w:rsidRPr="007A2B89">
        <w:rPr>
          <w:sz w:val="28"/>
          <w:szCs w:val="28"/>
        </w:rPr>
        <w:t xml:space="preserve"> * К</w:t>
      </w:r>
      <w:r w:rsidRPr="007A2B89">
        <w:rPr>
          <w:sz w:val="28"/>
          <w:szCs w:val="28"/>
          <w:vertAlign w:val="subscript"/>
        </w:rPr>
        <w:t>об</w:t>
      </w:r>
      <w:proofErr w:type="gramStart"/>
      <w:r w:rsidRPr="007A2B89">
        <w:rPr>
          <w:sz w:val="28"/>
          <w:szCs w:val="28"/>
          <w:vertAlign w:val="subscript"/>
        </w:rPr>
        <w:t>.С</w:t>
      </w:r>
      <w:proofErr w:type="gramEnd"/>
      <w:r w:rsidRPr="007A2B89">
        <w:rPr>
          <w:sz w:val="28"/>
          <w:szCs w:val="28"/>
          <w:vertAlign w:val="subscript"/>
        </w:rPr>
        <w:t xml:space="preserve">К0 </w:t>
      </w:r>
      <w:r w:rsidRPr="007A2B89">
        <w:rPr>
          <w:sz w:val="28"/>
          <w:szCs w:val="28"/>
        </w:rPr>
        <w:t>*  Р</w:t>
      </w:r>
      <w:r w:rsidRPr="007A2B89">
        <w:rPr>
          <w:sz w:val="28"/>
          <w:szCs w:val="28"/>
          <w:vertAlign w:val="subscript"/>
        </w:rPr>
        <w:t>пр0</w:t>
      </w:r>
      <w:r w:rsidRPr="007A2B89">
        <w:rPr>
          <w:sz w:val="28"/>
          <w:szCs w:val="28"/>
        </w:rPr>
        <w:t xml:space="preserve"> = (-0,06)*4,0</w:t>
      </w:r>
      <w:r w:rsidR="00B14916" w:rsidRPr="007A2B89">
        <w:rPr>
          <w:sz w:val="28"/>
          <w:szCs w:val="28"/>
        </w:rPr>
        <w:t>8</w:t>
      </w:r>
      <w:r w:rsidRPr="007A2B89">
        <w:rPr>
          <w:sz w:val="28"/>
          <w:szCs w:val="28"/>
        </w:rPr>
        <w:t>*0,</w:t>
      </w:r>
      <w:r w:rsidR="00B14916" w:rsidRPr="007A2B89">
        <w:rPr>
          <w:sz w:val="28"/>
          <w:szCs w:val="28"/>
        </w:rPr>
        <w:t>74= -0,18</w:t>
      </w:r>
    </w:p>
    <w:p w:rsidR="00CA6109" w:rsidRPr="007A2B89" w:rsidRDefault="00CA6109" w:rsidP="00CA6109">
      <w:pPr>
        <w:shd w:val="clear" w:color="auto" w:fill="FFFFFF"/>
        <w:spacing w:before="5" w:line="360" w:lineRule="auto"/>
        <w:ind w:right="17" w:firstLine="851"/>
        <w:rPr>
          <w:sz w:val="28"/>
          <w:szCs w:val="28"/>
        </w:rPr>
      </w:pPr>
      <w:r w:rsidRPr="007A2B89">
        <w:rPr>
          <w:sz w:val="28"/>
          <w:szCs w:val="28"/>
        </w:rPr>
        <w:t>ΔР</w:t>
      </w:r>
      <w:r w:rsidRPr="007A2B89">
        <w:rPr>
          <w:sz w:val="28"/>
          <w:szCs w:val="28"/>
          <w:vertAlign w:val="subscript"/>
          <w:lang w:val="en-US"/>
        </w:rPr>
        <w:t>a</w:t>
      </w:r>
      <w:r w:rsidRPr="007A2B89">
        <w:rPr>
          <w:sz w:val="28"/>
          <w:szCs w:val="28"/>
        </w:rPr>
        <w:t>(</w:t>
      </w:r>
      <w:proofErr w:type="spellStart"/>
      <w:r w:rsidRPr="007A2B89">
        <w:rPr>
          <w:sz w:val="28"/>
          <w:szCs w:val="28"/>
        </w:rPr>
        <w:t>К</w:t>
      </w:r>
      <w:r w:rsidRPr="007A2B89">
        <w:rPr>
          <w:sz w:val="28"/>
          <w:szCs w:val="28"/>
          <w:vertAlign w:val="subscript"/>
        </w:rPr>
        <w:t>об</w:t>
      </w:r>
      <w:proofErr w:type="gramStart"/>
      <w:r w:rsidRPr="007A2B89">
        <w:rPr>
          <w:sz w:val="28"/>
          <w:szCs w:val="28"/>
          <w:vertAlign w:val="subscript"/>
        </w:rPr>
        <w:t>.С</w:t>
      </w:r>
      <w:proofErr w:type="gramEnd"/>
      <w:r w:rsidRPr="007A2B89">
        <w:rPr>
          <w:sz w:val="28"/>
          <w:szCs w:val="28"/>
          <w:vertAlign w:val="subscript"/>
        </w:rPr>
        <w:t>К</w:t>
      </w:r>
      <w:proofErr w:type="spellEnd"/>
      <w:r w:rsidRPr="007A2B89">
        <w:rPr>
          <w:sz w:val="28"/>
          <w:szCs w:val="28"/>
        </w:rPr>
        <w:t>) =  К</w:t>
      </w:r>
      <w:r w:rsidRPr="007A2B89">
        <w:rPr>
          <w:sz w:val="28"/>
          <w:szCs w:val="28"/>
          <w:vertAlign w:val="subscript"/>
        </w:rPr>
        <w:t>авт1</w:t>
      </w:r>
      <w:r w:rsidRPr="007A2B89">
        <w:rPr>
          <w:sz w:val="28"/>
          <w:szCs w:val="28"/>
        </w:rPr>
        <w:t xml:space="preserve"> * ΔК</w:t>
      </w:r>
      <w:r w:rsidRPr="007A2B89">
        <w:rPr>
          <w:sz w:val="28"/>
          <w:szCs w:val="28"/>
          <w:vertAlign w:val="subscript"/>
        </w:rPr>
        <w:t xml:space="preserve">об.СК </w:t>
      </w:r>
      <w:r w:rsidRPr="007A2B89">
        <w:rPr>
          <w:sz w:val="28"/>
          <w:szCs w:val="28"/>
        </w:rPr>
        <w:t>*  Р</w:t>
      </w:r>
      <w:r w:rsidRPr="007A2B89">
        <w:rPr>
          <w:sz w:val="28"/>
          <w:szCs w:val="28"/>
          <w:vertAlign w:val="subscript"/>
        </w:rPr>
        <w:t>пр0</w:t>
      </w:r>
      <w:r w:rsidRPr="007A2B89">
        <w:rPr>
          <w:sz w:val="28"/>
          <w:szCs w:val="28"/>
        </w:rPr>
        <w:t xml:space="preserve"> = 0,30 * 0,27 * 0,</w:t>
      </w:r>
      <w:r w:rsidR="00B14916" w:rsidRPr="007A2B89">
        <w:rPr>
          <w:sz w:val="28"/>
          <w:szCs w:val="28"/>
        </w:rPr>
        <w:t>74 = 0,06</w:t>
      </w:r>
    </w:p>
    <w:p w:rsidR="00CA6109" w:rsidRPr="007A2B89" w:rsidRDefault="00CA6109" w:rsidP="00CA6109">
      <w:pPr>
        <w:shd w:val="clear" w:color="auto" w:fill="FFFFFF"/>
        <w:spacing w:before="5" w:line="360" w:lineRule="auto"/>
        <w:ind w:right="17" w:firstLine="851"/>
        <w:rPr>
          <w:sz w:val="28"/>
          <w:szCs w:val="28"/>
        </w:rPr>
      </w:pPr>
      <w:r w:rsidRPr="007A2B89">
        <w:rPr>
          <w:sz w:val="28"/>
          <w:szCs w:val="28"/>
        </w:rPr>
        <w:t>ΔР</w:t>
      </w:r>
      <w:r w:rsidRPr="007A2B89">
        <w:rPr>
          <w:sz w:val="28"/>
          <w:szCs w:val="28"/>
          <w:vertAlign w:val="subscript"/>
          <w:lang w:val="en-US"/>
        </w:rPr>
        <w:t>a</w:t>
      </w:r>
      <w:r w:rsidRPr="007A2B89">
        <w:rPr>
          <w:sz w:val="28"/>
          <w:szCs w:val="28"/>
        </w:rPr>
        <w:t>(</w:t>
      </w:r>
      <w:proofErr w:type="spellStart"/>
      <w:r w:rsidRPr="007A2B89">
        <w:rPr>
          <w:sz w:val="28"/>
          <w:szCs w:val="28"/>
        </w:rPr>
        <w:t>Р</w:t>
      </w:r>
      <w:r w:rsidRPr="007A2B89">
        <w:rPr>
          <w:sz w:val="28"/>
          <w:szCs w:val="28"/>
          <w:vertAlign w:val="subscript"/>
        </w:rPr>
        <w:t>пр</w:t>
      </w:r>
      <w:proofErr w:type="spellEnd"/>
      <w:r w:rsidRPr="007A2B89">
        <w:rPr>
          <w:sz w:val="28"/>
          <w:szCs w:val="28"/>
        </w:rPr>
        <w:t>) =  К</w:t>
      </w:r>
      <w:r w:rsidRPr="007A2B89">
        <w:rPr>
          <w:sz w:val="28"/>
          <w:szCs w:val="28"/>
          <w:vertAlign w:val="subscript"/>
        </w:rPr>
        <w:t>авт1</w:t>
      </w:r>
      <w:r w:rsidRPr="007A2B89">
        <w:rPr>
          <w:sz w:val="28"/>
          <w:szCs w:val="28"/>
        </w:rPr>
        <w:t xml:space="preserve"> * К</w:t>
      </w:r>
      <w:r w:rsidRPr="007A2B89">
        <w:rPr>
          <w:sz w:val="28"/>
          <w:szCs w:val="28"/>
          <w:vertAlign w:val="subscript"/>
        </w:rPr>
        <w:t>об</w:t>
      </w:r>
      <w:proofErr w:type="gramStart"/>
      <w:r w:rsidRPr="007A2B89">
        <w:rPr>
          <w:sz w:val="28"/>
          <w:szCs w:val="28"/>
          <w:vertAlign w:val="subscript"/>
        </w:rPr>
        <w:t>.С</w:t>
      </w:r>
      <w:proofErr w:type="gramEnd"/>
      <w:r w:rsidRPr="007A2B89">
        <w:rPr>
          <w:sz w:val="28"/>
          <w:szCs w:val="28"/>
          <w:vertAlign w:val="subscript"/>
        </w:rPr>
        <w:t xml:space="preserve">К1 </w:t>
      </w:r>
      <w:r w:rsidRPr="007A2B89">
        <w:rPr>
          <w:sz w:val="28"/>
          <w:szCs w:val="28"/>
        </w:rPr>
        <w:t>*  ΔР</w:t>
      </w:r>
      <w:r w:rsidRPr="007A2B89">
        <w:rPr>
          <w:sz w:val="28"/>
          <w:szCs w:val="28"/>
          <w:vertAlign w:val="subscript"/>
        </w:rPr>
        <w:t>пр0</w:t>
      </w:r>
      <w:r w:rsidRPr="007A2B89">
        <w:rPr>
          <w:sz w:val="28"/>
          <w:szCs w:val="28"/>
        </w:rPr>
        <w:t xml:space="preserve"> = 0,30 * 4,35 * (-0,</w:t>
      </w:r>
      <w:r w:rsidR="00B14916" w:rsidRPr="007A2B89">
        <w:rPr>
          <w:sz w:val="28"/>
          <w:szCs w:val="28"/>
        </w:rPr>
        <w:t>68) = -0,89</w:t>
      </w:r>
    </w:p>
    <w:p w:rsidR="007A2B89" w:rsidRPr="007A2B89" w:rsidRDefault="00CA6109" w:rsidP="007A2B89">
      <w:pPr>
        <w:shd w:val="clear" w:color="auto" w:fill="FFFFFF"/>
        <w:spacing w:before="5" w:line="360" w:lineRule="auto"/>
        <w:ind w:right="17" w:firstLine="851"/>
        <w:jc w:val="both"/>
        <w:rPr>
          <w:sz w:val="22"/>
          <w:szCs w:val="22"/>
        </w:rPr>
      </w:pPr>
      <w:r w:rsidRPr="007A2B89">
        <w:rPr>
          <w:sz w:val="28"/>
          <w:szCs w:val="28"/>
        </w:rPr>
        <w:t>Проверка: ΔР</w:t>
      </w:r>
      <w:r w:rsidRPr="007A2B89">
        <w:rPr>
          <w:sz w:val="28"/>
          <w:szCs w:val="28"/>
          <w:vertAlign w:val="subscript"/>
          <w:lang w:val="en-US"/>
        </w:rPr>
        <w:t>a</w:t>
      </w:r>
      <w:r w:rsidRPr="007A2B89">
        <w:rPr>
          <w:sz w:val="28"/>
          <w:szCs w:val="28"/>
        </w:rPr>
        <w:t>(</w:t>
      </w:r>
      <w:proofErr w:type="spellStart"/>
      <w:r w:rsidRPr="007A2B89">
        <w:rPr>
          <w:sz w:val="28"/>
          <w:szCs w:val="28"/>
        </w:rPr>
        <w:t>К</w:t>
      </w:r>
      <w:r w:rsidRPr="007A2B89">
        <w:rPr>
          <w:sz w:val="28"/>
          <w:szCs w:val="28"/>
          <w:vertAlign w:val="subscript"/>
        </w:rPr>
        <w:t>авт</w:t>
      </w:r>
      <w:proofErr w:type="spellEnd"/>
      <w:r w:rsidRPr="007A2B89">
        <w:rPr>
          <w:sz w:val="28"/>
          <w:szCs w:val="28"/>
        </w:rPr>
        <w:t>) + ΔР</w:t>
      </w:r>
      <w:r w:rsidRPr="007A2B89">
        <w:rPr>
          <w:sz w:val="28"/>
          <w:szCs w:val="28"/>
          <w:vertAlign w:val="subscript"/>
          <w:lang w:val="en-US"/>
        </w:rPr>
        <w:t>a</w:t>
      </w:r>
      <w:r w:rsidRPr="007A2B89">
        <w:rPr>
          <w:sz w:val="28"/>
          <w:szCs w:val="28"/>
        </w:rPr>
        <w:t>(</w:t>
      </w:r>
      <w:proofErr w:type="spellStart"/>
      <w:r w:rsidRPr="007A2B89">
        <w:rPr>
          <w:sz w:val="28"/>
          <w:szCs w:val="28"/>
        </w:rPr>
        <w:t>К</w:t>
      </w:r>
      <w:r w:rsidRPr="007A2B89">
        <w:rPr>
          <w:sz w:val="28"/>
          <w:szCs w:val="28"/>
          <w:vertAlign w:val="subscript"/>
        </w:rPr>
        <w:t>об</w:t>
      </w:r>
      <w:proofErr w:type="gramStart"/>
      <w:r w:rsidRPr="007A2B89">
        <w:rPr>
          <w:sz w:val="28"/>
          <w:szCs w:val="28"/>
          <w:vertAlign w:val="subscript"/>
        </w:rPr>
        <w:t>.С</w:t>
      </w:r>
      <w:proofErr w:type="gramEnd"/>
      <w:r w:rsidRPr="007A2B89">
        <w:rPr>
          <w:sz w:val="28"/>
          <w:szCs w:val="28"/>
          <w:vertAlign w:val="subscript"/>
        </w:rPr>
        <w:t>К</w:t>
      </w:r>
      <w:proofErr w:type="spellEnd"/>
      <w:r w:rsidRPr="007A2B89">
        <w:rPr>
          <w:sz w:val="28"/>
          <w:szCs w:val="28"/>
        </w:rPr>
        <w:t>) + ΔР</w:t>
      </w:r>
      <w:r w:rsidRPr="007A2B89">
        <w:rPr>
          <w:sz w:val="28"/>
          <w:szCs w:val="28"/>
          <w:vertAlign w:val="subscript"/>
          <w:lang w:val="en-US"/>
        </w:rPr>
        <w:t>a</w:t>
      </w:r>
      <w:r w:rsidRPr="007A2B89">
        <w:rPr>
          <w:sz w:val="28"/>
          <w:szCs w:val="28"/>
        </w:rPr>
        <w:t>(</w:t>
      </w:r>
      <w:proofErr w:type="spellStart"/>
      <w:r w:rsidRPr="007A2B89">
        <w:rPr>
          <w:sz w:val="28"/>
          <w:szCs w:val="28"/>
        </w:rPr>
        <w:t>Р</w:t>
      </w:r>
      <w:r w:rsidRPr="007A2B89">
        <w:rPr>
          <w:sz w:val="28"/>
          <w:szCs w:val="28"/>
          <w:vertAlign w:val="subscript"/>
        </w:rPr>
        <w:t>пр</w:t>
      </w:r>
      <w:proofErr w:type="spellEnd"/>
      <w:r w:rsidRPr="007A2B89">
        <w:rPr>
          <w:sz w:val="28"/>
          <w:szCs w:val="28"/>
        </w:rPr>
        <w:t>) = (-0,</w:t>
      </w:r>
      <w:r w:rsidR="00B14916" w:rsidRPr="007A2B89">
        <w:rPr>
          <w:sz w:val="28"/>
          <w:szCs w:val="28"/>
        </w:rPr>
        <w:t>18</w:t>
      </w:r>
      <w:r w:rsidRPr="007A2B89">
        <w:rPr>
          <w:sz w:val="28"/>
          <w:szCs w:val="28"/>
        </w:rPr>
        <w:t>) + 0,0</w:t>
      </w:r>
      <w:r w:rsidR="00B14916" w:rsidRPr="007A2B89">
        <w:rPr>
          <w:sz w:val="28"/>
          <w:szCs w:val="28"/>
        </w:rPr>
        <w:t>6</w:t>
      </w:r>
      <w:r w:rsidRPr="007A2B89">
        <w:rPr>
          <w:sz w:val="28"/>
          <w:szCs w:val="28"/>
        </w:rPr>
        <w:t xml:space="preserve"> + (-0,</w:t>
      </w:r>
      <w:r w:rsidR="00B14916" w:rsidRPr="007A2B89">
        <w:rPr>
          <w:sz w:val="28"/>
          <w:szCs w:val="28"/>
        </w:rPr>
        <w:t>89</w:t>
      </w:r>
      <w:r w:rsidR="007A2B89" w:rsidRPr="007A2B89">
        <w:rPr>
          <w:sz w:val="28"/>
          <w:szCs w:val="28"/>
        </w:rPr>
        <w:t>) = -1,01</w:t>
      </w:r>
      <w:r w:rsidRPr="007A2B89">
        <w:rPr>
          <w:sz w:val="28"/>
          <w:szCs w:val="28"/>
        </w:rPr>
        <w:t>, что соответствует общему отклонению результативного показателя рентабельности активов ΔР</w:t>
      </w:r>
      <w:r w:rsidRPr="007A2B89">
        <w:rPr>
          <w:sz w:val="28"/>
          <w:szCs w:val="28"/>
          <w:vertAlign w:val="subscript"/>
          <w:lang w:val="en-US"/>
        </w:rPr>
        <w:t>a</w:t>
      </w:r>
      <w:r w:rsidRPr="007A2B89">
        <w:rPr>
          <w:sz w:val="28"/>
          <w:szCs w:val="28"/>
        </w:rPr>
        <w:t xml:space="preserve"> = -1,</w:t>
      </w:r>
      <w:r w:rsidR="007A2B89" w:rsidRPr="007A2B89">
        <w:rPr>
          <w:sz w:val="28"/>
          <w:szCs w:val="28"/>
        </w:rPr>
        <w:t>01</w:t>
      </w:r>
    </w:p>
    <w:p w:rsidR="00CA6109" w:rsidRPr="007A2B89" w:rsidRDefault="00CA6109" w:rsidP="007A2B89">
      <w:pPr>
        <w:shd w:val="clear" w:color="auto" w:fill="FFFFFF"/>
        <w:spacing w:before="5" w:line="360" w:lineRule="auto"/>
        <w:ind w:right="17" w:firstLine="851"/>
        <w:jc w:val="both"/>
        <w:rPr>
          <w:sz w:val="22"/>
          <w:szCs w:val="22"/>
        </w:rPr>
      </w:pPr>
      <w:r w:rsidRPr="00C845D5">
        <w:rPr>
          <w:sz w:val="28"/>
          <w:szCs w:val="28"/>
        </w:rPr>
        <w:t>Из приведенных выше расчетов следует, что  предприятие не совсем успешно развивает свою финансово-хозяйственную деятельность, о чем свидетельствует отрицательная динамика рентабельности активов. Так в</w:t>
      </w:r>
      <w:r>
        <w:rPr>
          <w:sz w:val="28"/>
          <w:szCs w:val="28"/>
        </w:rPr>
        <w:t xml:space="preserve"> отчетном году  уровень рентабельности активов снизился на 1,</w:t>
      </w:r>
      <w:r w:rsidR="007A2B89" w:rsidRPr="005F6548">
        <w:rPr>
          <w:sz w:val="28"/>
          <w:szCs w:val="28"/>
        </w:rPr>
        <w:t>01</w:t>
      </w:r>
      <w:r>
        <w:rPr>
          <w:sz w:val="28"/>
          <w:szCs w:val="28"/>
        </w:rPr>
        <w:t xml:space="preserve">%. </w:t>
      </w:r>
      <w:r w:rsidRPr="002A3677">
        <w:rPr>
          <w:sz w:val="28"/>
          <w:szCs w:val="28"/>
        </w:rPr>
        <w:t>Это произошло в результате влияния следующих факторов:</w:t>
      </w:r>
    </w:p>
    <w:p w:rsidR="00CA6109" w:rsidRDefault="00CA6109" w:rsidP="00CA6109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коэффициент автономии оказал отрицательное влияние на анализируемый показатель </w:t>
      </w:r>
      <w:r w:rsidR="007A2B89">
        <w:rPr>
          <w:sz w:val="28"/>
          <w:szCs w:val="28"/>
        </w:rPr>
        <w:t>и привел к его понижению на 0,</w:t>
      </w:r>
      <w:r w:rsidR="007A2B89" w:rsidRPr="007A2B89">
        <w:rPr>
          <w:sz w:val="28"/>
          <w:szCs w:val="28"/>
        </w:rPr>
        <w:t>18</w:t>
      </w:r>
      <w:r>
        <w:rPr>
          <w:sz w:val="28"/>
          <w:szCs w:val="28"/>
        </w:rPr>
        <w:t>%;</w:t>
      </w:r>
    </w:p>
    <w:p w:rsidR="00CA6109" w:rsidRDefault="00CA6109" w:rsidP="00CA6109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   к</w:t>
      </w:r>
      <w:r w:rsidRPr="00773C97">
        <w:rPr>
          <w:sz w:val="28"/>
          <w:szCs w:val="28"/>
        </w:rPr>
        <w:t>оэффициента оборачиваемости собственного капитала</w:t>
      </w:r>
      <w:r>
        <w:rPr>
          <w:sz w:val="28"/>
          <w:szCs w:val="28"/>
        </w:rPr>
        <w:t xml:space="preserve"> оказал положительное влияние на рентабельность активов на 0,</w:t>
      </w:r>
      <w:r w:rsidR="007A2B89" w:rsidRPr="007A2B89">
        <w:rPr>
          <w:sz w:val="28"/>
          <w:szCs w:val="28"/>
        </w:rPr>
        <w:t>6</w:t>
      </w:r>
      <w:r>
        <w:rPr>
          <w:sz w:val="28"/>
          <w:szCs w:val="28"/>
        </w:rPr>
        <w:t>%, что говорит об усилении оборачиваемости собственных средств за счет продажи продукции, что будет способствовать наращиванию выручки, являющейся главным исто</w:t>
      </w:r>
      <w:r w:rsidR="005F6548">
        <w:rPr>
          <w:sz w:val="28"/>
          <w:szCs w:val="28"/>
        </w:rPr>
        <w:t>чником прибыли и рентабельности.</w:t>
      </w:r>
    </w:p>
    <w:p w:rsidR="00CA6109" w:rsidRPr="00CA6109" w:rsidRDefault="00CA6109" w:rsidP="00CA6109">
      <w:pPr>
        <w:spacing w:line="360" w:lineRule="auto"/>
        <w:ind w:firstLine="851"/>
        <w:jc w:val="both"/>
        <w:rPr>
          <w:sz w:val="28"/>
          <w:szCs w:val="28"/>
        </w:rPr>
      </w:pPr>
    </w:p>
    <w:p w:rsidR="00FC3D36" w:rsidRDefault="007A2B89" w:rsidP="007A2B89">
      <w:pPr>
        <w:spacing w:line="360" w:lineRule="auto"/>
        <w:ind w:firstLine="851"/>
        <w:jc w:val="both"/>
        <w:rPr>
          <w:sz w:val="28"/>
          <w:szCs w:val="28"/>
        </w:rPr>
      </w:pPr>
      <w:r w:rsidRPr="007A2B89">
        <w:rPr>
          <w:sz w:val="28"/>
          <w:szCs w:val="28"/>
        </w:rPr>
        <w:lastRenderedPageBreak/>
        <w:t>Задание 6</w:t>
      </w:r>
    </w:p>
    <w:p w:rsidR="007A2B89" w:rsidRDefault="007A2B89" w:rsidP="007A2B89">
      <w:pPr>
        <w:spacing w:line="360" w:lineRule="auto"/>
        <w:ind w:firstLine="851"/>
        <w:jc w:val="both"/>
        <w:rPr>
          <w:sz w:val="28"/>
          <w:szCs w:val="28"/>
        </w:rPr>
      </w:pPr>
      <w:r w:rsidRPr="007A2B89">
        <w:rPr>
          <w:sz w:val="28"/>
          <w:szCs w:val="28"/>
        </w:rPr>
        <w:t>По данным отчета о движении денежных средств охарактеризуйте распределение денежных потоков организации и соотношение притока и оттока денежных средств по видам деятельности.  Результаты расчетов за 2013 г. представьте в табл. 6.</w:t>
      </w:r>
      <w:r>
        <w:rPr>
          <w:sz w:val="28"/>
          <w:szCs w:val="28"/>
        </w:rPr>
        <w:t>1</w:t>
      </w:r>
      <w:r w:rsidRPr="007A2B89">
        <w:rPr>
          <w:sz w:val="28"/>
          <w:szCs w:val="28"/>
        </w:rPr>
        <w:t xml:space="preserve">. </w:t>
      </w:r>
    </w:p>
    <w:p w:rsidR="007A2B89" w:rsidRDefault="007A2B89" w:rsidP="007A2B89">
      <w:pPr>
        <w:spacing w:line="360" w:lineRule="auto"/>
        <w:ind w:firstLine="851"/>
        <w:jc w:val="right"/>
        <w:rPr>
          <w:sz w:val="28"/>
          <w:szCs w:val="28"/>
        </w:rPr>
      </w:pPr>
      <w:r w:rsidRPr="007A2B89">
        <w:rPr>
          <w:sz w:val="28"/>
          <w:szCs w:val="28"/>
        </w:rPr>
        <w:t>Таблица 6.</w:t>
      </w:r>
      <w:r>
        <w:rPr>
          <w:sz w:val="28"/>
          <w:szCs w:val="28"/>
        </w:rPr>
        <w:t>1</w:t>
      </w:r>
    </w:p>
    <w:p w:rsidR="007A2B89" w:rsidRDefault="007A2B89" w:rsidP="007A2B89">
      <w:pPr>
        <w:spacing w:line="360" w:lineRule="auto"/>
        <w:ind w:firstLine="851"/>
        <w:jc w:val="center"/>
        <w:rPr>
          <w:sz w:val="28"/>
          <w:szCs w:val="28"/>
        </w:rPr>
      </w:pPr>
      <w:r w:rsidRPr="007A2B89">
        <w:rPr>
          <w:sz w:val="28"/>
          <w:szCs w:val="28"/>
        </w:rPr>
        <w:t>Анализ соотношения притока и оттока денежных средств</w:t>
      </w:r>
      <w:r>
        <w:rPr>
          <w:sz w:val="28"/>
          <w:szCs w:val="28"/>
        </w:rPr>
        <w:t xml:space="preserve"> по видам деятельности</w:t>
      </w:r>
    </w:p>
    <w:tbl>
      <w:tblPr>
        <w:tblStyle w:val="a4"/>
        <w:tblW w:w="0" w:type="auto"/>
        <w:tblLayout w:type="fixed"/>
        <w:tblLook w:val="01E0"/>
      </w:tblPr>
      <w:tblGrid>
        <w:gridCol w:w="3474"/>
        <w:gridCol w:w="1683"/>
        <w:gridCol w:w="1683"/>
        <w:gridCol w:w="1683"/>
        <w:gridCol w:w="1331"/>
      </w:tblGrid>
      <w:tr w:rsidR="007A2B89" w:rsidRPr="007A2B89" w:rsidTr="007A2B89">
        <w:trPr>
          <w:trHeight w:val="695"/>
        </w:trPr>
        <w:tc>
          <w:tcPr>
            <w:tcW w:w="3474" w:type="dxa"/>
          </w:tcPr>
          <w:p w:rsidR="007A2B89" w:rsidRPr="007A2B89" w:rsidRDefault="007A2B89" w:rsidP="007A2B89">
            <w:pPr>
              <w:jc w:val="center"/>
              <w:rPr>
                <w:sz w:val="24"/>
                <w:szCs w:val="24"/>
              </w:rPr>
            </w:pPr>
          </w:p>
          <w:p w:rsidR="007A2B89" w:rsidRPr="007A2B89" w:rsidRDefault="007A2B89" w:rsidP="007A2B89">
            <w:pPr>
              <w:jc w:val="center"/>
              <w:rPr>
                <w:sz w:val="24"/>
                <w:szCs w:val="24"/>
              </w:rPr>
            </w:pPr>
            <w:r w:rsidRPr="007A2B89">
              <w:rPr>
                <w:sz w:val="24"/>
                <w:szCs w:val="24"/>
              </w:rPr>
              <w:t>Показатель</w:t>
            </w:r>
          </w:p>
        </w:tc>
        <w:tc>
          <w:tcPr>
            <w:tcW w:w="1683" w:type="dxa"/>
          </w:tcPr>
          <w:p w:rsidR="007A2B89" w:rsidRPr="007A2B89" w:rsidRDefault="007A2B89" w:rsidP="007A2B89">
            <w:pPr>
              <w:jc w:val="center"/>
              <w:rPr>
                <w:sz w:val="24"/>
                <w:szCs w:val="24"/>
              </w:rPr>
            </w:pPr>
          </w:p>
          <w:p w:rsidR="007A2B89" w:rsidRPr="007A2B89" w:rsidRDefault="007A2B89" w:rsidP="007A2B89">
            <w:pPr>
              <w:jc w:val="center"/>
              <w:rPr>
                <w:sz w:val="24"/>
                <w:szCs w:val="24"/>
              </w:rPr>
            </w:pPr>
            <w:r w:rsidRPr="007A2B89">
              <w:rPr>
                <w:sz w:val="24"/>
                <w:szCs w:val="24"/>
              </w:rPr>
              <w:t>Остаток</w:t>
            </w:r>
          </w:p>
        </w:tc>
        <w:tc>
          <w:tcPr>
            <w:tcW w:w="1683" w:type="dxa"/>
          </w:tcPr>
          <w:p w:rsidR="007A2B89" w:rsidRPr="007A2B89" w:rsidRDefault="007A2B89" w:rsidP="007A2B89">
            <w:pPr>
              <w:jc w:val="center"/>
              <w:rPr>
                <w:sz w:val="24"/>
                <w:szCs w:val="24"/>
              </w:rPr>
            </w:pPr>
          </w:p>
          <w:p w:rsidR="007A2B89" w:rsidRPr="007A2B89" w:rsidRDefault="007A2B89" w:rsidP="007A2B89">
            <w:pPr>
              <w:jc w:val="center"/>
              <w:rPr>
                <w:sz w:val="24"/>
                <w:szCs w:val="24"/>
              </w:rPr>
            </w:pPr>
            <w:r w:rsidRPr="007A2B89">
              <w:rPr>
                <w:sz w:val="24"/>
                <w:szCs w:val="24"/>
              </w:rPr>
              <w:t>Приток</w:t>
            </w:r>
            <w:proofErr w:type="gramStart"/>
            <w:r w:rsidRPr="007A2B89">
              <w:rPr>
                <w:sz w:val="24"/>
                <w:szCs w:val="24"/>
              </w:rPr>
              <w:t xml:space="preserve"> (+)</w:t>
            </w:r>
            <w:proofErr w:type="gramEnd"/>
          </w:p>
        </w:tc>
        <w:tc>
          <w:tcPr>
            <w:tcW w:w="1683" w:type="dxa"/>
          </w:tcPr>
          <w:p w:rsidR="007A2B89" w:rsidRPr="007A2B89" w:rsidRDefault="007A2B89" w:rsidP="007A2B89">
            <w:pPr>
              <w:jc w:val="center"/>
              <w:rPr>
                <w:sz w:val="24"/>
                <w:szCs w:val="24"/>
              </w:rPr>
            </w:pPr>
          </w:p>
          <w:p w:rsidR="007A2B89" w:rsidRPr="007A2B89" w:rsidRDefault="007A2B89" w:rsidP="007A2B89">
            <w:pPr>
              <w:jc w:val="center"/>
              <w:rPr>
                <w:sz w:val="24"/>
                <w:szCs w:val="24"/>
              </w:rPr>
            </w:pPr>
            <w:r w:rsidRPr="007A2B89">
              <w:rPr>
                <w:sz w:val="24"/>
                <w:szCs w:val="24"/>
              </w:rPr>
              <w:t>Отток</w:t>
            </w:r>
            <w:proofErr w:type="gramStart"/>
            <w:r w:rsidRPr="007A2B89">
              <w:rPr>
                <w:sz w:val="24"/>
                <w:szCs w:val="24"/>
              </w:rPr>
              <w:t xml:space="preserve"> (-)</w:t>
            </w:r>
            <w:proofErr w:type="gramEnd"/>
          </w:p>
        </w:tc>
        <w:tc>
          <w:tcPr>
            <w:tcW w:w="1331" w:type="dxa"/>
          </w:tcPr>
          <w:p w:rsidR="007A2B89" w:rsidRPr="007A2B89" w:rsidRDefault="007A2B89" w:rsidP="007A2B89">
            <w:pPr>
              <w:jc w:val="center"/>
              <w:rPr>
                <w:sz w:val="24"/>
                <w:szCs w:val="24"/>
              </w:rPr>
            </w:pPr>
            <w:r w:rsidRPr="007A2B89">
              <w:rPr>
                <w:sz w:val="24"/>
                <w:szCs w:val="24"/>
              </w:rPr>
              <w:t>Изменение</w:t>
            </w:r>
            <w:proofErr w:type="gramStart"/>
            <w:r w:rsidRPr="007A2B89">
              <w:rPr>
                <w:sz w:val="24"/>
                <w:szCs w:val="24"/>
              </w:rPr>
              <w:t xml:space="preserve"> (+,-)</w:t>
            </w:r>
            <w:proofErr w:type="gramEnd"/>
          </w:p>
        </w:tc>
      </w:tr>
      <w:tr w:rsidR="007A2B89" w:rsidRPr="007A2B89" w:rsidTr="007A2B89">
        <w:tc>
          <w:tcPr>
            <w:tcW w:w="3474" w:type="dxa"/>
          </w:tcPr>
          <w:p w:rsidR="007A2B89" w:rsidRPr="007A2B89" w:rsidRDefault="007A2B89" w:rsidP="007A2B89">
            <w:pPr>
              <w:jc w:val="center"/>
              <w:rPr>
                <w:sz w:val="24"/>
                <w:szCs w:val="24"/>
              </w:rPr>
            </w:pPr>
            <w:r w:rsidRPr="007A2B89">
              <w:rPr>
                <w:sz w:val="24"/>
                <w:szCs w:val="24"/>
              </w:rPr>
              <w:t>1</w:t>
            </w:r>
          </w:p>
        </w:tc>
        <w:tc>
          <w:tcPr>
            <w:tcW w:w="1683" w:type="dxa"/>
          </w:tcPr>
          <w:p w:rsidR="007A2B89" w:rsidRPr="007A2B89" w:rsidRDefault="007A2B89" w:rsidP="007A2B89">
            <w:pPr>
              <w:jc w:val="center"/>
              <w:rPr>
                <w:sz w:val="24"/>
                <w:szCs w:val="24"/>
              </w:rPr>
            </w:pPr>
            <w:r w:rsidRPr="007A2B89">
              <w:rPr>
                <w:sz w:val="24"/>
                <w:szCs w:val="24"/>
              </w:rPr>
              <w:t>2</w:t>
            </w:r>
          </w:p>
        </w:tc>
        <w:tc>
          <w:tcPr>
            <w:tcW w:w="1683" w:type="dxa"/>
          </w:tcPr>
          <w:p w:rsidR="007A2B89" w:rsidRPr="007A2B89" w:rsidRDefault="007A2B89" w:rsidP="007A2B89">
            <w:pPr>
              <w:jc w:val="center"/>
              <w:rPr>
                <w:sz w:val="24"/>
                <w:szCs w:val="24"/>
              </w:rPr>
            </w:pPr>
            <w:r w:rsidRPr="007A2B89">
              <w:rPr>
                <w:sz w:val="24"/>
                <w:szCs w:val="24"/>
              </w:rPr>
              <w:t>3</w:t>
            </w:r>
          </w:p>
        </w:tc>
        <w:tc>
          <w:tcPr>
            <w:tcW w:w="1683" w:type="dxa"/>
          </w:tcPr>
          <w:p w:rsidR="007A2B89" w:rsidRPr="007A2B89" w:rsidRDefault="007A2B89" w:rsidP="007A2B89">
            <w:pPr>
              <w:jc w:val="center"/>
              <w:rPr>
                <w:sz w:val="24"/>
                <w:szCs w:val="24"/>
              </w:rPr>
            </w:pPr>
            <w:r w:rsidRPr="007A2B89">
              <w:rPr>
                <w:sz w:val="24"/>
                <w:szCs w:val="24"/>
              </w:rPr>
              <w:t>4</w:t>
            </w:r>
          </w:p>
        </w:tc>
        <w:tc>
          <w:tcPr>
            <w:tcW w:w="1331" w:type="dxa"/>
          </w:tcPr>
          <w:p w:rsidR="007A2B89" w:rsidRPr="007A2B89" w:rsidRDefault="007A2B89" w:rsidP="007A2B89">
            <w:pPr>
              <w:jc w:val="center"/>
              <w:rPr>
                <w:sz w:val="24"/>
                <w:szCs w:val="24"/>
              </w:rPr>
            </w:pPr>
            <w:r w:rsidRPr="007A2B89">
              <w:rPr>
                <w:sz w:val="24"/>
                <w:szCs w:val="24"/>
              </w:rPr>
              <w:t>5</w:t>
            </w:r>
          </w:p>
        </w:tc>
      </w:tr>
      <w:tr w:rsidR="007A2B89" w:rsidRPr="007A2B89" w:rsidTr="007A2B89">
        <w:tc>
          <w:tcPr>
            <w:tcW w:w="3474" w:type="dxa"/>
          </w:tcPr>
          <w:p w:rsidR="007A2B89" w:rsidRPr="007A2B89" w:rsidRDefault="007A2B89" w:rsidP="007A2B89">
            <w:pPr>
              <w:rPr>
                <w:sz w:val="24"/>
                <w:szCs w:val="24"/>
              </w:rPr>
            </w:pPr>
            <w:r w:rsidRPr="007A2B89">
              <w:rPr>
                <w:sz w:val="24"/>
                <w:szCs w:val="24"/>
              </w:rPr>
              <w:t>1. Остаток денежных средств на начало года</w:t>
            </w:r>
          </w:p>
        </w:tc>
        <w:tc>
          <w:tcPr>
            <w:tcW w:w="1683" w:type="dxa"/>
          </w:tcPr>
          <w:p w:rsidR="007A2B89" w:rsidRPr="007A2B89" w:rsidRDefault="007A2B89" w:rsidP="007A2B89">
            <w:pPr>
              <w:jc w:val="center"/>
              <w:rPr>
                <w:sz w:val="24"/>
                <w:szCs w:val="24"/>
              </w:rPr>
            </w:pPr>
            <w:r w:rsidRPr="007A2B89">
              <w:rPr>
                <w:sz w:val="24"/>
                <w:szCs w:val="24"/>
              </w:rPr>
              <w:t>8</w:t>
            </w:r>
            <w:r w:rsidR="001B7B2B">
              <w:rPr>
                <w:sz w:val="24"/>
                <w:szCs w:val="24"/>
              </w:rPr>
              <w:t xml:space="preserve"> </w:t>
            </w:r>
            <w:r w:rsidRPr="007A2B89">
              <w:rPr>
                <w:sz w:val="24"/>
                <w:szCs w:val="24"/>
              </w:rPr>
              <w:t>419</w:t>
            </w:r>
          </w:p>
        </w:tc>
        <w:tc>
          <w:tcPr>
            <w:tcW w:w="1683" w:type="dxa"/>
          </w:tcPr>
          <w:p w:rsidR="007A2B89" w:rsidRPr="007A2B89" w:rsidRDefault="007A2B89" w:rsidP="007A2B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683" w:type="dxa"/>
          </w:tcPr>
          <w:p w:rsidR="007A2B89" w:rsidRPr="007A2B89" w:rsidRDefault="007A2B89" w:rsidP="007A2B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331" w:type="dxa"/>
          </w:tcPr>
          <w:p w:rsidR="007A2B89" w:rsidRPr="007A2B89" w:rsidRDefault="007A2B89" w:rsidP="007A2B89">
            <w:pPr>
              <w:jc w:val="center"/>
              <w:rPr>
                <w:sz w:val="24"/>
                <w:szCs w:val="24"/>
              </w:rPr>
            </w:pPr>
            <w:r w:rsidRPr="007A2B89">
              <w:rPr>
                <w:sz w:val="24"/>
                <w:szCs w:val="24"/>
              </w:rPr>
              <w:t>Х</w:t>
            </w:r>
          </w:p>
        </w:tc>
      </w:tr>
      <w:tr w:rsidR="007A2B89" w:rsidRPr="007A2B89" w:rsidTr="007A2B89">
        <w:tc>
          <w:tcPr>
            <w:tcW w:w="3474" w:type="dxa"/>
          </w:tcPr>
          <w:p w:rsidR="007A2B89" w:rsidRPr="007A2B89" w:rsidRDefault="007A2B89" w:rsidP="007A2B89">
            <w:pPr>
              <w:rPr>
                <w:sz w:val="24"/>
                <w:szCs w:val="24"/>
              </w:rPr>
            </w:pPr>
            <w:r w:rsidRPr="007A2B89">
              <w:rPr>
                <w:sz w:val="24"/>
                <w:szCs w:val="24"/>
              </w:rPr>
              <w:t>2. Текущая деятельность</w:t>
            </w:r>
          </w:p>
        </w:tc>
        <w:tc>
          <w:tcPr>
            <w:tcW w:w="1683" w:type="dxa"/>
          </w:tcPr>
          <w:p w:rsidR="007A2B89" w:rsidRPr="007A2B89" w:rsidRDefault="007A2B89" w:rsidP="007A2B89">
            <w:pPr>
              <w:jc w:val="center"/>
              <w:rPr>
                <w:sz w:val="24"/>
                <w:szCs w:val="24"/>
              </w:rPr>
            </w:pPr>
            <w:r w:rsidRPr="007A2B89">
              <w:rPr>
                <w:sz w:val="24"/>
                <w:szCs w:val="24"/>
              </w:rPr>
              <w:t>Х</w:t>
            </w:r>
          </w:p>
        </w:tc>
        <w:tc>
          <w:tcPr>
            <w:tcW w:w="1683" w:type="dxa"/>
          </w:tcPr>
          <w:p w:rsidR="007A2B89" w:rsidRPr="007A2B89" w:rsidRDefault="007A2B89" w:rsidP="007A2B89">
            <w:pPr>
              <w:jc w:val="center"/>
              <w:rPr>
                <w:sz w:val="24"/>
                <w:szCs w:val="24"/>
              </w:rPr>
            </w:pPr>
            <w:r w:rsidRPr="007A2B89">
              <w:rPr>
                <w:sz w:val="24"/>
                <w:szCs w:val="24"/>
              </w:rPr>
              <w:t>3</w:t>
            </w:r>
            <w:r w:rsidR="001B7B2B">
              <w:rPr>
                <w:sz w:val="24"/>
                <w:szCs w:val="24"/>
              </w:rPr>
              <w:t> </w:t>
            </w:r>
            <w:r w:rsidRPr="007A2B89">
              <w:rPr>
                <w:sz w:val="24"/>
                <w:szCs w:val="24"/>
              </w:rPr>
              <w:t>485</w:t>
            </w:r>
            <w:r w:rsidR="001B7B2B">
              <w:rPr>
                <w:sz w:val="24"/>
                <w:szCs w:val="24"/>
              </w:rPr>
              <w:t xml:space="preserve"> </w:t>
            </w:r>
            <w:r w:rsidRPr="007A2B89">
              <w:rPr>
                <w:sz w:val="24"/>
                <w:szCs w:val="24"/>
              </w:rPr>
              <w:t>362</w:t>
            </w:r>
          </w:p>
        </w:tc>
        <w:tc>
          <w:tcPr>
            <w:tcW w:w="1683" w:type="dxa"/>
          </w:tcPr>
          <w:p w:rsidR="007A2B89" w:rsidRPr="007A2B89" w:rsidRDefault="007A2B89" w:rsidP="007A2B89">
            <w:pPr>
              <w:jc w:val="center"/>
              <w:rPr>
                <w:sz w:val="24"/>
                <w:szCs w:val="24"/>
              </w:rPr>
            </w:pPr>
            <w:r w:rsidRPr="007A2B89">
              <w:rPr>
                <w:sz w:val="24"/>
                <w:szCs w:val="24"/>
              </w:rPr>
              <w:t>3</w:t>
            </w:r>
            <w:r w:rsidR="001B7B2B">
              <w:rPr>
                <w:sz w:val="24"/>
                <w:szCs w:val="24"/>
              </w:rPr>
              <w:t> </w:t>
            </w:r>
            <w:r w:rsidRPr="007A2B89">
              <w:rPr>
                <w:sz w:val="24"/>
                <w:szCs w:val="24"/>
              </w:rPr>
              <w:t>752</w:t>
            </w:r>
            <w:r w:rsidR="001B7B2B">
              <w:rPr>
                <w:sz w:val="24"/>
                <w:szCs w:val="24"/>
              </w:rPr>
              <w:t xml:space="preserve"> </w:t>
            </w:r>
            <w:r w:rsidRPr="007A2B89">
              <w:rPr>
                <w:sz w:val="24"/>
                <w:szCs w:val="24"/>
              </w:rPr>
              <w:t>312</w:t>
            </w:r>
          </w:p>
        </w:tc>
        <w:tc>
          <w:tcPr>
            <w:tcW w:w="1331" w:type="dxa"/>
          </w:tcPr>
          <w:p w:rsidR="007A2B89" w:rsidRPr="007A2B89" w:rsidRDefault="007A2B89" w:rsidP="007A2B89">
            <w:pPr>
              <w:jc w:val="center"/>
              <w:rPr>
                <w:sz w:val="24"/>
                <w:szCs w:val="24"/>
              </w:rPr>
            </w:pPr>
            <w:r w:rsidRPr="007A2B89">
              <w:rPr>
                <w:sz w:val="24"/>
                <w:szCs w:val="24"/>
              </w:rPr>
              <w:t>-266</w:t>
            </w:r>
            <w:r w:rsidR="001B7B2B">
              <w:rPr>
                <w:sz w:val="24"/>
                <w:szCs w:val="24"/>
              </w:rPr>
              <w:t xml:space="preserve"> </w:t>
            </w:r>
            <w:r w:rsidRPr="007A2B89">
              <w:rPr>
                <w:sz w:val="24"/>
                <w:szCs w:val="24"/>
              </w:rPr>
              <w:t>950</w:t>
            </w:r>
          </w:p>
        </w:tc>
      </w:tr>
      <w:tr w:rsidR="007A2B89" w:rsidRPr="007A2B89" w:rsidTr="007A2B89">
        <w:tc>
          <w:tcPr>
            <w:tcW w:w="3474" w:type="dxa"/>
          </w:tcPr>
          <w:p w:rsidR="007A2B89" w:rsidRPr="007A2B89" w:rsidRDefault="007A2B89" w:rsidP="007A2B89">
            <w:pPr>
              <w:rPr>
                <w:sz w:val="24"/>
                <w:szCs w:val="24"/>
              </w:rPr>
            </w:pPr>
            <w:r w:rsidRPr="007A2B89">
              <w:rPr>
                <w:sz w:val="24"/>
                <w:szCs w:val="24"/>
              </w:rPr>
              <w:t>3. Инвестиционная деятельность</w:t>
            </w:r>
          </w:p>
        </w:tc>
        <w:tc>
          <w:tcPr>
            <w:tcW w:w="1683" w:type="dxa"/>
          </w:tcPr>
          <w:p w:rsidR="007A2B89" w:rsidRPr="007A2B89" w:rsidRDefault="007A2B89" w:rsidP="007A2B89">
            <w:pPr>
              <w:jc w:val="center"/>
              <w:rPr>
                <w:sz w:val="24"/>
                <w:szCs w:val="24"/>
              </w:rPr>
            </w:pPr>
            <w:r w:rsidRPr="007A2B89">
              <w:rPr>
                <w:sz w:val="24"/>
                <w:szCs w:val="24"/>
              </w:rPr>
              <w:t>Х</w:t>
            </w:r>
          </w:p>
        </w:tc>
        <w:tc>
          <w:tcPr>
            <w:tcW w:w="1683" w:type="dxa"/>
          </w:tcPr>
          <w:p w:rsidR="007A2B89" w:rsidRPr="007A2B89" w:rsidRDefault="007A2B89" w:rsidP="001B7B2B">
            <w:pPr>
              <w:jc w:val="center"/>
              <w:rPr>
                <w:sz w:val="24"/>
                <w:szCs w:val="24"/>
              </w:rPr>
            </w:pPr>
            <w:r w:rsidRPr="007A2B89">
              <w:rPr>
                <w:sz w:val="24"/>
                <w:szCs w:val="24"/>
              </w:rPr>
              <w:t>50</w:t>
            </w:r>
            <w:r w:rsidR="001B7B2B">
              <w:rPr>
                <w:sz w:val="24"/>
                <w:szCs w:val="24"/>
              </w:rPr>
              <w:t xml:space="preserve"> </w:t>
            </w:r>
            <w:r w:rsidRPr="007A2B89">
              <w:rPr>
                <w:sz w:val="24"/>
                <w:szCs w:val="24"/>
              </w:rPr>
              <w:t>1</w:t>
            </w:r>
            <w:r w:rsidR="001B7B2B">
              <w:rPr>
                <w:sz w:val="24"/>
                <w:szCs w:val="24"/>
              </w:rPr>
              <w:t>33</w:t>
            </w:r>
          </w:p>
        </w:tc>
        <w:tc>
          <w:tcPr>
            <w:tcW w:w="1683" w:type="dxa"/>
          </w:tcPr>
          <w:p w:rsidR="007A2B89" w:rsidRPr="007A2B89" w:rsidRDefault="001B7B2B" w:rsidP="007A2B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335 447</w:t>
            </w:r>
          </w:p>
        </w:tc>
        <w:tc>
          <w:tcPr>
            <w:tcW w:w="1331" w:type="dxa"/>
          </w:tcPr>
          <w:p w:rsidR="007A2B89" w:rsidRPr="007A2B89" w:rsidRDefault="001B7B2B" w:rsidP="007A2B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-285 314</w:t>
            </w:r>
          </w:p>
        </w:tc>
      </w:tr>
      <w:tr w:rsidR="007A2B89" w:rsidRPr="007A2B89" w:rsidTr="007A2B89">
        <w:tc>
          <w:tcPr>
            <w:tcW w:w="3474" w:type="dxa"/>
          </w:tcPr>
          <w:p w:rsidR="007A2B89" w:rsidRPr="007A2B89" w:rsidRDefault="007A2B89" w:rsidP="007A2B89">
            <w:pPr>
              <w:rPr>
                <w:sz w:val="24"/>
                <w:szCs w:val="24"/>
              </w:rPr>
            </w:pPr>
            <w:r w:rsidRPr="007A2B89">
              <w:rPr>
                <w:sz w:val="24"/>
                <w:szCs w:val="24"/>
              </w:rPr>
              <w:t>4. Финансовая деятельность</w:t>
            </w:r>
          </w:p>
        </w:tc>
        <w:tc>
          <w:tcPr>
            <w:tcW w:w="1683" w:type="dxa"/>
          </w:tcPr>
          <w:p w:rsidR="007A2B89" w:rsidRPr="007A2B89" w:rsidRDefault="007A2B89" w:rsidP="007A2B89">
            <w:pPr>
              <w:jc w:val="center"/>
              <w:rPr>
                <w:sz w:val="24"/>
                <w:szCs w:val="24"/>
              </w:rPr>
            </w:pPr>
            <w:r w:rsidRPr="007A2B89">
              <w:rPr>
                <w:sz w:val="24"/>
                <w:szCs w:val="24"/>
              </w:rPr>
              <w:t>Х</w:t>
            </w:r>
          </w:p>
        </w:tc>
        <w:tc>
          <w:tcPr>
            <w:tcW w:w="1683" w:type="dxa"/>
          </w:tcPr>
          <w:p w:rsidR="007A2B89" w:rsidRPr="007A2B89" w:rsidRDefault="007A2B89" w:rsidP="007A2B89">
            <w:pPr>
              <w:jc w:val="center"/>
              <w:rPr>
                <w:sz w:val="24"/>
                <w:szCs w:val="24"/>
              </w:rPr>
            </w:pPr>
            <w:r w:rsidRPr="007A2B89">
              <w:rPr>
                <w:sz w:val="24"/>
                <w:szCs w:val="24"/>
              </w:rPr>
              <w:t>1</w:t>
            </w:r>
            <w:r w:rsidR="001B7B2B">
              <w:rPr>
                <w:sz w:val="24"/>
                <w:szCs w:val="24"/>
              </w:rPr>
              <w:t> </w:t>
            </w:r>
            <w:r w:rsidRPr="007A2B89">
              <w:rPr>
                <w:sz w:val="24"/>
                <w:szCs w:val="24"/>
              </w:rPr>
              <w:t>836</w:t>
            </w:r>
            <w:r w:rsidR="001B7B2B">
              <w:rPr>
                <w:sz w:val="24"/>
                <w:szCs w:val="24"/>
              </w:rPr>
              <w:t xml:space="preserve"> </w:t>
            </w:r>
            <w:r w:rsidRPr="007A2B89">
              <w:rPr>
                <w:sz w:val="24"/>
                <w:szCs w:val="24"/>
              </w:rPr>
              <w:t>796</w:t>
            </w:r>
          </w:p>
        </w:tc>
        <w:tc>
          <w:tcPr>
            <w:tcW w:w="1683" w:type="dxa"/>
          </w:tcPr>
          <w:p w:rsidR="007A2B89" w:rsidRPr="007A2B89" w:rsidRDefault="007A2B89" w:rsidP="007A2B89">
            <w:pPr>
              <w:jc w:val="center"/>
              <w:rPr>
                <w:sz w:val="24"/>
                <w:szCs w:val="24"/>
              </w:rPr>
            </w:pPr>
            <w:r w:rsidRPr="007A2B89">
              <w:rPr>
                <w:sz w:val="24"/>
                <w:szCs w:val="24"/>
              </w:rPr>
              <w:t>1</w:t>
            </w:r>
            <w:r w:rsidR="001B7B2B">
              <w:rPr>
                <w:sz w:val="24"/>
                <w:szCs w:val="24"/>
              </w:rPr>
              <w:t> </w:t>
            </w:r>
            <w:r w:rsidRPr="007A2B89">
              <w:rPr>
                <w:sz w:val="24"/>
                <w:szCs w:val="24"/>
              </w:rPr>
              <w:t>291</w:t>
            </w:r>
            <w:r w:rsidR="001B7B2B">
              <w:rPr>
                <w:sz w:val="24"/>
                <w:szCs w:val="24"/>
              </w:rPr>
              <w:t xml:space="preserve"> </w:t>
            </w:r>
            <w:r w:rsidRPr="007A2B89">
              <w:rPr>
                <w:sz w:val="24"/>
                <w:szCs w:val="24"/>
              </w:rPr>
              <w:t>616</w:t>
            </w:r>
          </w:p>
        </w:tc>
        <w:tc>
          <w:tcPr>
            <w:tcW w:w="1331" w:type="dxa"/>
          </w:tcPr>
          <w:p w:rsidR="007A2B89" w:rsidRPr="007A2B89" w:rsidRDefault="007A2B89" w:rsidP="007A2B89">
            <w:pPr>
              <w:jc w:val="center"/>
              <w:rPr>
                <w:sz w:val="24"/>
                <w:szCs w:val="24"/>
              </w:rPr>
            </w:pPr>
            <w:r w:rsidRPr="007A2B89">
              <w:rPr>
                <w:sz w:val="24"/>
                <w:szCs w:val="24"/>
              </w:rPr>
              <w:t>+545</w:t>
            </w:r>
            <w:r w:rsidR="001B7B2B">
              <w:rPr>
                <w:sz w:val="24"/>
                <w:szCs w:val="24"/>
              </w:rPr>
              <w:t xml:space="preserve"> </w:t>
            </w:r>
            <w:r w:rsidRPr="007A2B89">
              <w:rPr>
                <w:sz w:val="24"/>
                <w:szCs w:val="24"/>
              </w:rPr>
              <w:t>180</w:t>
            </w:r>
          </w:p>
        </w:tc>
      </w:tr>
      <w:tr w:rsidR="007A2B89" w:rsidRPr="007A2B89" w:rsidTr="007A2B89">
        <w:tc>
          <w:tcPr>
            <w:tcW w:w="3474" w:type="dxa"/>
          </w:tcPr>
          <w:p w:rsidR="007A2B89" w:rsidRPr="007A2B89" w:rsidRDefault="007A2B89" w:rsidP="007A2B89">
            <w:pPr>
              <w:rPr>
                <w:sz w:val="24"/>
                <w:szCs w:val="24"/>
              </w:rPr>
            </w:pPr>
            <w:r w:rsidRPr="007A2B89">
              <w:rPr>
                <w:sz w:val="24"/>
                <w:szCs w:val="24"/>
              </w:rPr>
              <w:t>5. Итого (п.2+п.3+п.4)</w:t>
            </w:r>
          </w:p>
        </w:tc>
        <w:tc>
          <w:tcPr>
            <w:tcW w:w="1683" w:type="dxa"/>
          </w:tcPr>
          <w:p w:rsidR="007A2B89" w:rsidRPr="007A2B89" w:rsidRDefault="007A2B89" w:rsidP="007A2B89">
            <w:pPr>
              <w:jc w:val="center"/>
              <w:rPr>
                <w:sz w:val="24"/>
                <w:szCs w:val="24"/>
              </w:rPr>
            </w:pPr>
            <w:r w:rsidRPr="007A2B89">
              <w:rPr>
                <w:sz w:val="24"/>
                <w:szCs w:val="24"/>
              </w:rPr>
              <w:t>Х</w:t>
            </w:r>
          </w:p>
        </w:tc>
        <w:tc>
          <w:tcPr>
            <w:tcW w:w="1683" w:type="dxa"/>
          </w:tcPr>
          <w:p w:rsidR="007A2B89" w:rsidRPr="007A2B89" w:rsidRDefault="001B7B2B" w:rsidP="007A2B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5 372 291</w:t>
            </w:r>
          </w:p>
        </w:tc>
        <w:tc>
          <w:tcPr>
            <w:tcW w:w="1683" w:type="dxa"/>
          </w:tcPr>
          <w:p w:rsidR="007A2B89" w:rsidRPr="007A2B89" w:rsidRDefault="001B7B2B" w:rsidP="007A2B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5 379 375</w:t>
            </w:r>
          </w:p>
        </w:tc>
        <w:tc>
          <w:tcPr>
            <w:tcW w:w="1331" w:type="dxa"/>
          </w:tcPr>
          <w:p w:rsidR="007A2B89" w:rsidRPr="007A2B89" w:rsidRDefault="007A2B89" w:rsidP="007A2B89">
            <w:pPr>
              <w:jc w:val="center"/>
              <w:rPr>
                <w:sz w:val="24"/>
                <w:szCs w:val="24"/>
              </w:rPr>
            </w:pPr>
            <w:r w:rsidRPr="007A2B89">
              <w:rPr>
                <w:sz w:val="24"/>
                <w:szCs w:val="24"/>
              </w:rPr>
              <w:t>-7</w:t>
            </w:r>
            <w:r w:rsidR="001B7B2B">
              <w:rPr>
                <w:sz w:val="24"/>
                <w:szCs w:val="24"/>
              </w:rPr>
              <w:t xml:space="preserve"> </w:t>
            </w:r>
            <w:r w:rsidRPr="007A2B89">
              <w:rPr>
                <w:sz w:val="24"/>
                <w:szCs w:val="24"/>
              </w:rPr>
              <w:t>084</w:t>
            </w:r>
          </w:p>
        </w:tc>
      </w:tr>
      <w:tr w:rsidR="007A2B89" w:rsidRPr="007A2B89" w:rsidTr="007A2B89">
        <w:tc>
          <w:tcPr>
            <w:tcW w:w="3474" w:type="dxa"/>
          </w:tcPr>
          <w:p w:rsidR="007A2B89" w:rsidRPr="007A2B89" w:rsidRDefault="007A2B89" w:rsidP="007A2B89">
            <w:pPr>
              <w:rPr>
                <w:sz w:val="24"/>
                <w:szCs w:val="24"/>
              </w:rPr>
            </w:pPr>
            <w:r w:rsidRPr="007A2B89">
              <w:rPr>
                <w:sz w:val="24"/>
                <w:szCs w:val="24"/>
              </w:rPr>
              <w:t>6. Остаток денежных средств на конец года</w:t>
            </w:r>
          </w:p>
        </w:tc>
        <w:tc>
          <w:tcPr>
            <w:tcW w:w="1683" w:type="dxa"/>
          </w:tcPr>
          <w:p w:rsidR="007A2B89" w:rsidRPr="007A2B89" w:rsidRDefault="007A2B89" w:rsidP="007A2B89">
            <w:pPr>
              <w:jc w:val="center"/>
              <w:rPr>
                <w:sz w:val="24"/>
                <w:szCs w:val="24"/>
              </w:rPr>
            </w:pPr>
            <w:r w:rsidRPr="007A2B89">
              <w:rPr>
                <w:sz w:val="24"/>
                <w:szCs w:val="24"/>
              </w:rPr>
              <w:t>1335</w:t>
            </w:r>
          </w:p>
        </w:tc>
        <w:tc>
          <w:tcPr>
            <w:tcW w:w="1683" w:type="dxa"/>
          </w:tcPr>
          <w:p w:rsidR="007A2B89" w:rsidRPr="007A2B89" w:rsidRDefault="007A2B89" w:rsidP="007A2B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683" w:type="dxa"/>
          </w:tcPr>
          <w:p w:rsidR="007A2B89" w:rsidRPr="007A2B89" w:rsidRDefault="007A2B89" w:rsidP="007A2B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331" w:type="dxa"/>
          </w:tcPr>
          <w:p w:rsidR="007A2B89" w:rsidRPr="007A2B89" w:rsidRDefault="007A2B89" w:rsidP="007A2B89">
            <w:pPr>
              <w:jc w:val="center"/>
              <w:rPr>
                <w:sz w:val="24"/>
                <w:szCs w:val="24"/>
              </w:rPr>
            </w:pPr>
            <w:r w:rsidRPr="007A2B89">
              <w:rPr>
                <w:sz w:val="24"/>
                <w:szCs w:val="24"/>
              </w:rPr>
              <w:t>Х</w:t>
            </w:r>
          </w:p>
        </w:tc>
      </w:tr>
      <w:tr w:rsidR="007A2B89" w:rsidRPr="007A2B89" w:rsidTr="007A2B89">
        <w:tc>
          <w:tcPr>
            <w:tcW w:w="3474" w:type="dxa"/>
          </w:tcPr>
          <w:p w:rsidR="007A2B89" w:rsidRPr="007A2B89" w:rsidRDefault="007A2B89" w:rsidP="007A2B89">
            <w:pPr>
              <w:rPr>
                <w:sz w:val="24"/>
                <w:szCs w:val="24"/>
              </w:rPr>
            </w:pPr>
            <w:r w:rsidRPr="007A2B89">
              <w:rPr>
                <w:sz w:val="24"/>
                <w:szCs w:val="24"/>
              </w:rPr>
              <w:t>7. Изменение остатка денежных средств (+,-)</w:t>
            </w:r>
          </w:p>
        </w:tc>
        <w:tc>
          <w:tcPr>
            <w:tcW w:w="1683" w:type="dxa"/>
          </w:tcPr>
          <w:p w:rsidR="007A2B89" w:rsidRPr="007A2B89" w:rsidRDefault="007A2B89" w:rsidP="007A2B89">
            <w:pPr>
              <w:jc w:val="center"/>
              <w:rPr>
                <w:sz w:val="24"/>
                <w:szCs w:val="24"/>
              </w:rPr>
            </w:pPr>
            <w:r w:rsidRPr="007A2B89">
              <w:rPr>
                <w:sz w:val="24"/>
                <w:szCs w:val="24"/>
              </w:rPr>
              <w:t>-7084</w:t>
            </w:r>
          </w:p>
        </w:tc>
        <w:tc>
          <w:tcPr>
            <w:tcW w:w="1683" w:type="dxa"/>
          </w:tcPr>
          <w:p w:rsidR="007A2B89" w:rsidRPr="007A2B89" w:rsidRDefault="007A2B89" w:rsidP="007A2B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683" w:type="dxa"/>
          </w:tcPr>
          <w:p w:rsidR="007A2B89" w:rsidRPr="007A2B89" w:rsidRDefault="007A2B89" w:rsidP="007A2B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331" w:type="dxa"/>
          </w:tcPr>
          <w:p w:rsidR="007A2B89" w:rsidRPr="007A2B89" w:rsidRDefault="007A2B89" w:rsidP="007A2B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</w:tr>
    </w:tbl>
    <w:p w:rsidR="007A2B89" w:rsidRPr="00213960" w:rsidRDefault="007A2B89" w:rsidP="007A2B89">
      <w:pPr>
        <w:spacing w:line="360" w:lineRule="auto"/>
        <w:ind w:firstLine="851"/>
        <w:jc w:val="center"/>
        <w:rPr>
          <w:sz w:val="28"/>
          <w:szCs w:val="28"/>
          <w:lang w:val="en-US"/>
        </w:rPr>
      </w:pPr>
    </w:p>
    <w:p w:rsidR="005F6548" w:rsidRDefault="005F6548" w:rsidP="00213960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213960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213960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213960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213960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213960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213960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213960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213960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213960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213960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213960">
      <w:pPr>
        <w:spacing w:line="360" w:lineRule="auto"/>
        <w:ind w:firstLine="851"/>
        <w:jc w:val="both"/>
        <w:rPr>
          <w:sz w:val="28"/>
          <w:szCs w:val="28"/>
        </w:rPr>
      </w:pPr>
    </w:p>
    <w:p w:rsidR="00213960" w:rsidRPr="005F6548" w:rsidRDefault="00213960" w:rsidP="00213960">
      <w:pPr>
        <w:spacing w:line="360" w:lineRule="auto"/>
        <w:ind w:firstLine="851"/>
        <w:jc w:val="both"/>
        <w:rPr>
          <w:sz w:val="28"/>
          <w:szCs w:val="28"/>
        </w:rPr>
      </w:pPr>
      <w:r w:rsidRPr="00213960">
        <w:rPr>
          <w:sz w:val="28"/>
          <w:szCs w:val="28"/>
        </w:rPr>
        <w:lastRenderedPageBreak/>
        <w:t>Вывод</w:t>
      </w:r>
      <w:r w:rsidR="005F6548" w:rsidRPr="005F6548">
        <w:rPr>
          <w:sz w:val="28"/>
          <w:szCs w:val="28"/>
        </w:rPr>
        <w:t>:</w:t>
      </w:r>
    </w:p>
    <w:p w:rsidR="00213960" w:rsidRDefault="00213960" w:rsidP="00213960">
      <w:pPr>
        <w:spacing w:line="360" w:lineRule="auto"/>
        <w:ind w:firstLine="851"/>
        <w:jc w:val="both"/>
        <w:rPr>
          <w:sz w:val="28"/>
          <w:szCs w:val="28"/>
        </w:rPr>
      </w:pPr>
      <w:r w:rsidRPr="002D2664">
        <w:rPr>
          <w:sz w:val="28"/>
          <w:szCs w:val="28"/>
        </w:rPr>
        <w:t>Сравнение</w:t>
      </w:r>
      <w:r>
        <w:rPr>
          <w:sz w:val="28"/>
          <w:szCs w:val="28"/>
        </w:rPr>
        <w:t xml:space="preserve"> потоков денежных средств по текущей деятельности свидетельствует о превышении оттока над притоком на сумму 266 950 тыс. руб., что является отрицательным фактом, так как именно текущая деятельность должна обеспечивать достаточность денежных сре</w:t>
      </w:r>
      <w:proofErr w:type="gramStart"/>
      <w:r>
        <w:rPr>
          <w:sz w:val="28"/>
          <w:szCs w:val="28"/>
        </w:rPr>
        <w:t>дств дл</w:t>
      </w:r>
      <w:proofErr w:type="gramEnd"/>
      <w:r>
        <w:rPr>
          <w:sz w:val="28"/>
          <w:szCs w:val="28"/>
        </w:rPr>
        <w:t xml:space="preserve">я осуществления операций по инвестиционной и финансовой деятельности. </w:t>
      </w:r>
    </w:p>
    <w:p w:rsidR="00213960" w:rsidRDefault="00213960" w:rsidP="0021396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Превышение оттока денежных средств над притоком в инвестиционной деятельности говорит о том, что организация вкладывает деньги во внеоборотные активы, развивая свою производственную базу, осуществляя долгосрочные вложения денежных средств.</w:t>
      </w:r>
    </w:p>
    <w:p w:rsidR="00213960" w:rsidRDefault="00213960" w:rsidP="0021396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Превышение притока денежных средств над оттоком (на 545 180 тыс. руб.) в финансовой деятельности говорит о том, что организация использует заемные средства.</w:t>
      </w:r>
    </w:p>
    <w:p w:rsidR="00213960" w:rsidRDefault="00213960" w:rsidP="00213960">
      <w:pPr>
        <w:spacing w:line="360" w:lineRule="auto"/>
        <w:jc w:val="both"/>
        <w:rPr>
          <w:b/>
          <w:sz w:val="22"/>
          <w:szCs w:val="22"/>
        </w:rPr>
      </w:pPr>
      <w:r>
        <w:rPr>
          <w:sz w:val="28"/>
          <w:szCs w:val="28"/>
        </w:rPr>
        <w:tab/>
        <w:t>В целом по отчету можно сказать следующее, что организация закупает активы, прибегая к финансированию со стороны т.к. собственных средств не достаточно. Снижение ликвидности баланса в данном случае может быть оправдано, если организация рассчитывает на окупаемость инвестиций.</w:t>
      </w:r>
    </w:p>
    <w:p w:rsidR="005F6548" w:rsidRDefault="005F6548" w:rsidP="00213960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213960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213960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213960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213960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213960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213960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213960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213960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213960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213960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213960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213960">
      <w:pPr>
        <w:spacing w:line="360" w:lineRule="auto"/>
        <w:ind w:firstLine="851"/>
        <w:jc w:val="both"/>
        <w:rPr>
          <w:sz w:val="28"/>
          <w:szCs w:val="28"/>
        </w:rPr>
      </w:pPr>
    </w:p>
    <w:p w:rsidR="00213960" w:rsidRDefault="00213960" w:rsidP="00213960">
      <w:pPr>
        <w:spacing w:line="360" w:lineRule="auto"/>
        <w:ind w:firstLine="851"/>
        <w:jc w:val="both"/>
        <w:rPr>
          <w:b/>
          <w:sz w:val="22"/>
          <w:szCs w:val="22"/>
        </w:rPr>
      </w:pPr>
      <w:r>
        <w:rPr>
          <w:sz w:val="28"/>
          <w:szCs w:val="28"/>
        </w:rPr>
        <w:lastRenderedPageBreak/>
        <w:t xml:space="preserve">Задание 7 </w:t>
      </w:r>
    </w:p>
    <w:p w:rsidR="00213960" w:rsidRDefault="00213960" w:rsidP="00213960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 w:rsidRPr="00653A61">
        <w:rPr>
          <w:sz w:val="28"/>
          <w:szCs w:val="28"/>
        </w:rPr>
        <w:t>По данным приложения  к бухгалтерскому балансу проанализировать состав и динамику расходов по обычным видам деятельности. Результаты расчетов представить в таблице 7.</w:t>
      </w:r>
      <w:r>
        <w:rPr>
          <w:sz w:val="28"/>
          <w:szCs w:val="28"/>
        </w:rPr>
        <w:t>1.</w:t>
      </w:r>
      <w:r w:rsidRPr="00653A61">
        <w:rPr>
          <w:sz w:val="28"/>
          <w:szCs w:val="28"/>
        </w:rPr>
        <w:t xml:space="preserve">                                                                                                                                 </w:t>
      </w:r>
    </w:p>
    <w:p w:rsidR="00213960" w:rsidRPr="00213960" w:rsidRDefault="00213960" w:rsidP="00213960">
      <w:pPr>
        <w:spacing w:line="360" w:lineRule="auto"/>
        <w:ind w:firstLine="851"/>
        <w:contextualSpacing/>
        <w:jc w:val="right"/>
        <w:rPr>
          <w:b/>
          <w:sz w:val="22"/>
          <w:szCs w:val="22"/>
        </w:rPr>
      </w:pPr>
      <w:r w:rsidRPr="00653A61">
        <w:rPr>
          <w:sz w:val="28"/>
          <w:szCs w:val="28"/>
        </w:rPr>
        <w:t>Таблица 7.</w:t>
      </w:r>
      <w:r>
        <w:rPr>
          <w:sz w:val="28"/>
          <w:szCs w:val="28"/>
        </w:rPr>
        <w:t>1</w:t>
      </w:r>
    </w:p>
    <w:tbl>
      <w:tblPr>
        <w:tblW w:w="9191" w:type="dxa"/>
        <w:tblInd w:w="454" w:type="dxa"/>
        <w:tblLayout w:type="fixed"/>
        <w:tblLook w:val="0000"/>
      </w:tblPr>
      <w:tblGrid>
        <w:gridCol w:w="2489"/>
        <w:gridCol w:w="1276"/>
        <w:gridCol w:w="1276"/>
        <w:gridCol w:w="1134"/>
        <w:gridCol w:w="850"/>
        <w:gridCol w:w="958"/>
        <w:gridCol w:w="1208"/>
      </w:tblGrid>
      <w:tr w:rsidR="00213960" w:rsidTr="004E3641">
        <w:trPr>
          <w:trHeight w:val="483"/>
        </w:trPr>
        <w:tc>
          <w:tcPr>
            <w:tcW w:w="9191" w:type="dxa"/>
            <w:gridSpan w:val="7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213960" w:rsidRPr="00213960" w:rsidRDefault="00213960" w:rsidP="00213960">
            <w:pPr>
              <w:spacing w:line="360" w:lineRule="auto"/>
              <w:contextualSpacing/>
              <w:jc w:val="center"/>
              <w:rPr>
                <w:bCs/>
                <w:sz w:val="28"/>
                <w:szCs w:val="28"/>
              </w:rPr>
            </w:pPr>
            <w:r w:rsidRPr="00213960">
              <w:rPr>
                <w:bCs/>
                <w:sz w:val="28"/>
                <w:szCs w:val="28"/>
              </w:rPr>
              <w:t xml:space="preserve">Горизонтально-вертикальный анализ расходов по обычным видам деятельности  </w:t>
            </w:r>
          </w:p>
        </w:tc>
      </w:tr>
      <w:tr w:rsidR="00213960" w:rsidTr="004E3641">
        <w:trPr>
          <w:trHeight w:val="276"/>
        </w:trPr>
        <w:tc>
          <w:tcPr>
            <w:tcW w:w="9191" w:type="dxa"/>
            <w:gridSpan w:val="7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213960" w:rsidRDefault="00213960" w:rsidP="004E3641">
            <w:pPr>
              <w:jc w:val="both"/>
              <w:rPr>
                <w:rFonts w:ascii="Arial CYR" w:hAnsi="Arial CYR" w:cs="Arial CYR"/>
                <w:b/>
                <w:bCs/>
                <w:u w:val="single"/>
              </w:rPr>
            </w:pPr>
          </w:p>
        </w:tc>
      </w:tr>
      <w:tr w:rsidR="00213960" w:rsidRPr="00213960" w:rsidTr="00490B46">
        <w:trPr>
          <w:trHeight w:val="705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960" w:rsidRPr="00213960" w:rsidRDefault="00213960" w:rsidP="004E3641">
            <w:pPr>
              <w:jc w:val="center"/>
              <w:rPr>
                <w:bCs/>
                <w:iCs/>
              </w:rPr>
            </w:pPr>
            <w:r w:rsidRPr="00213960">
              <w:rPr>
                <w:bCs/>
                <w:iCs/>
              </w:rPr>
              <w:t>Показатели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960" w:rsidRPr="00213960" w:rsidRDefault="00213960" w:rsidP="004E3641">
            <w:pPr>
              <w:jc w:val="center"/>
              <w:rPr>
                <w:bCs/>
                <w:iCs/>
              </w:rPr>
            </w:pPr>
            <w:r w:rsidRPr="00213960">
              <w:rPr>
                <w:bCs/>
                <w:iCs/>
              </w:rPr>
              <w:t>Абсолютные величины, тыс. руб.</w:t>
            </w:r>
          </w:p>
        </w:tc>
        <w:tc>
          <w:tcPr>
            <w:tcW w:w="3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960" w:rsidRPr="00213960" w:rsidRDefault="00213960" w:rsidP="004E3641">
            <w:pPr>
              <w:jc w:val="center"/>
              <w:rPr>
                <w:bCs/>
                <w:iCs/>
              </w:rPr>
            </w:pPr>
            <w:r w:rsidRPr="00213960">
              <w:rPr>
                <w:bCs/>
                <w:iCs/>
              </w:rPr>
              <w:t>Структура затрат, %</w:t>
            </w:r>
          </w:p>
        </w:tc>
      </w:tr>
      <w:tr w:rsidR="00213960" w:rsidRPr="00213960" w:rsidTr="00C94A93">
        <w:trPr>
          <w:trHeight w:val="276"/>
        </w:trPr>
        <w:tc>
          <w:tcPr>
            <w:tcW w:w="24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960" w:rsidRPr="00213960" w:rsidRDefault="00213960" w:rsidP="004E3641">
            <w:pPr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960" w:rsidRPr="00213960" w:rsidRDefault="00213960" w:rsidP="004E3641">
            <w:pPr>
              <w:jc w:val="center"/>
              <w:rPr>
                <w:bCs/>
                <w:iCs/>
              </w:rPr>
            </w:pPr>
            <w:r w:rsidRPr="00213960">
              <w:rPr>
                <w:bCs/>
                <w:iCs/>
              </w:rPr>
              <w:t>За 2013 год.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960" w:rsidRPr="00213960" w:rsidRDefault="00213960" w:rsidP="004E3641">
            <w:pPr>
              <w:jc w:val="center"/>
              <w:rPr>
                <w:bCs/>
                <w:iCs/>
              </w:rPr>
            </w:pPr>
            <w:r w:rsidRPr="00213960">
              <w:rPr>
                <w:bCs/>
                <w:iCs/>
              </w:rPr>
              <w:t>За 2014 год.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960" w:rsidRPr="00213960" w:rsidRDefault="00213960" w:rsidP="004E3641">
            <w:pPr>
              <w:jc w:val="center"/>
              <w:rPr>
                <w:bCs/>
                <w:iCs/>
              </w:rPr>
            </w:pPr>
            <w:r w:rsidRPr="00213960">
              <w:rPr>
                <w:bCs/>
                <w:iCs/>
              </w:rPr>
              <w:t>изменение</w:t>
            </w:r>
            <w:proofErr w:type="gramStart"/>
            <w:r w:rsidRPr="00213960">
              <w:rPr>
                <w:bCs/>
                <w:iCs/>
              </w:rPr>
              <w:t xml:space="preserve">   (+,-)</w:t>
            </w:r>
            <w:proofErr w:type="gramEnd"/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960" w:rsidRPr="00213960" w:rsidRDefault="00213960" w:rsidP="004E3641">
            <w:pPr>
              <w:jc w:val="center"/>
              <w:rPr>
                <w:bCs/>
                <w:iCs/>
              </w:rPr>
            </w:pPr>
            <w:r w:rsidRPr="00213960">
              <w:rPr>
                <w:bCs/>
                <w:iCs/>
              </w:rPr>
              <w:t>За 2013 год.</w:t>
            </w: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960" w:rsidRPr="00213960" w:rsidRDefault="00213960" w:rsidP="004E3641">
            <w:pPr>
              <w:jc w:val="center"/>
              <w:rPr>
                <w:bCs/>
                <w:iCs/>
              </w:rPr>
            </w:pPr>
            <w:r w:rsidRPr="00213960">
              <w:rPr>
                <w:bCs/>
                <w:iCs/>
              </w:rPr>
              <w:t>За 2014 год.</w:t>
            </w:r>
          </w:p>
        </w:tc>
        <w:tc>
          <w:tcPr>
            <w:tcW w:w="12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960" w:rsidRPr="00213960" w:rsidRDefault="00213960" w:rsidP="004E3641">
            <w:pPr>
              <w:jc w:val="center"/>
              <w:rPr>
                <w:bCs/>
                <w:iCs/>
              </w:rPr>
            </w:pPr>
            <w:r w:rsidRPr="00213960">
              <w:rPr>
                <w:bCs/>
                <w:iCs/>
              </w:rPr>
              <w:t>изменение</w:t>
            </w:r>
            <w:proofErr w:type="gramStart"/>
            <w:r w:rsidRPr="00213960">
              <w:rPr>
                <w:bCs/>
                <w:iCs/>
              </w:rPr>
              <w:t xml:space="preserve"> (+,-)</w:t>
            </w:r>
            <w:proofErr w:type="gramEnd"/>
          </w:p>
        </w:tc>
      </w:tr>
      <w:tr w:rsidR="00213960" w:rsidRPr="00213960" w:rsidTr="00C94A93">
        <w:trPr>
          <w:trHeight w:val="276"/>
        </w:trPr>
        <w:tc>
          <w:tcPr>
            <w:tcW w:w="24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960" w:rsidRPr="00213960" w:rsidRDefault="00213960" w:rsidP="004E3641">
            <w:pPr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960" w:rsidRPr="00213960" w:rsidRDefault="00213960" w:rsidP="004E3641">
            <w:pPr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960" w:rsidRPr="00213960" w:rsidRDefault="00213960" w:rsidP="004E3641">
            <w:pPr>
              <w:jc w:val="center"/>
              <w:rPr>
                <w:bCs/>
                <w:iCs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960" w:rsidRPr="00213960" w:rsidRDefault="00213960" w:rsidP="004E3641">
            <w:pPr>
              <w:jc w:val="center"/>
              <w:rPr>
                <w:bCs/>
                <w:iCs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960" w:rsidRPr="00213960" w:rsidRDefault="00213960" w:rsidP="004E3641">
            <w:pPr>
              <w:jc w:val="center"/>
              <w:rPr>
                <w:bCs/>
                <w:iCs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960" w:rsidRPr="00213960" w:rsidRDefault="00213960" w:rsidP="004E3641">
            <w:pPr>
              <w:jc w:val="center"/>
              <w:rPr>
                <w:bCs/>
                <w:iCs/>
              </w:rPr>
            </w:pPr>
          </w:p>
        </w:tc>
        <w:tc>
          <w:tcPr>
            <w:tcW w:w="12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960" w:rsidRPr="00213960" w:rsidRDefault="00213960" w:rsidP="004E3641">
            <w:pPr>
              <w:jc w:val="center"/>
              <w:rPr>
                <w:bCs/>
                <w:iCs/>
              </w:rPr>
            </w:pPr>
          </w:p>
        </w:tc>
      </w:tr>
      <w:tr w:rsidR="00213960" w:rsidRPr="00213960" w:rsidTr="00C94A93">
        <w:trPr>
          <w:trHeight w:val="276"/>
        </w:trPr>
        <w:tc>
          <w:tcPr>
            <w:tcW w:w="24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960" w:rsidRPr="00213960" w:rsidRDefault="00213960" w:rsidP="004E3641">
            <w:pPr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960" w:rsidRPr="00213960" w:rsidRDefault="00213960" w:rsidP="004E3641">
            <w:pPr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960" w:rsidRPr="00213960" w:rsidRDefault="00213960" w:rsidP="004E3641">
            <w:pPr>
              <w:jc w:val="center"/>
              <w:rPr>
                <w:bCs/>
                <w:iCs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960" w:rsidRPr="00213960" w:rsidRDefault="00213960" w:rsidP="004E3641">
            <w:pPr>
              <w:jc w:val="center"/>
              <w:rPr>
                <w:bCs/>
                <w:iCs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960" w:rsidRPr="00213960" w:rsidRDefault="00213960" w:rsidP="004E3641">
            <w:pPr>
              <w:jc w:val="center"/>
              <w:rPr>
                <w:bCs/>
                <w:iCs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960" w:rsidRPr="00213960" w:rsidRDefault="00213960" w:rsidP="004E3641">
            <w:pPr>
              <w:jc w:val="center"/>
              <w:rPr>
                <w:bCs/>
                <w:iCs/>
              </w:rPr>
            </w:pPr>
          </w:p>
        </w:tc>
        <w:tc>
          <w:tcPr>
            <w:tcW w:w="12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960" w:rsidRPr="00213960" w:rsidRDefault="00213960" w:rsidP="004E3641">
            <w:pPr>
              <w:jc w:val="center"/>
              <w:rPr>
                <w:bCs/>
                <w:iCs/>
              </w:rPr>
            </w:pPr>
          </w:p>
        </w:tc>
      </w:tr>
      <w:tr w:rsidR="00213960" w:rsidRPr="00213960" w:rsidTr="00C94A93">
        <w:trPr>
          <w:trHeight w:val="276"/>
        </w:trPr>
        <w:tc>
          <w:tcPr>
            <w:tcW w:w="24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960" w:rsidRPr="00213960" w:rsidRDefault="00213960" w:rsidP="004E3641">
            <w:pPr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960" w:rsidRPr="00213960" w:rsidRDefault="00213960" w:rsidP="004E3641">
            <w:pPr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960" w:rsidRPr="00213960" w:rsidRDefault="00213960" w:rsidP="004E3641">
            <w:pPr>
              <w:jc w:val="both"/>
              <w:rPr>
                <w:bCs/>
                <w:iCs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960" w:rsidRPr="00213960" w:rsidRDefault="00213960" w:rsidP="004E3641">
            <w:pPr>
              <w:jc w:val="both"/>
              <w:rPr>
                <w:bCs/>
                <w:iCs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960" w:rsidRPr="00213960" w:rsidRDefault="00213960" w:rsidP="004E3641">
            <w:pPr>
              <w:jc w:val="both"/>
              <w:rPr>
                <w:bCs/>
                <w:iCs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960" w:rsidRPr="00213960" w:rsidRDefault="00213960" w:rsidP="004E3641">
            <w:pPr>
              <w:jc w:val="both"/>
              <w:rPr>
                <w:bCs/>
                <w:iCs/>
              </w:rPr>
            </w:pPr>
          </w:p>
        </w:tc>
        <w:tc>
          <w:tcPr>
            <w:tcW w:w="12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960" w:rsidRPr="00213960" w:rsidRDefault="00213960" w:rsidP="004E3641">
            <w:pPr>
              <w:jc w:val="both"/>
              <w:rPr>
                <w:bCs/>
                <w:iCs/>
              </w:rPr>
            </w:pPr>
          </w:p>
        </w:tc>
      </w:tr>
      <w:tr w:rsidR="00213960" w:rsidRPr="00213960" w:rsidTr="00C94A93">
        <w:trPr>
          <w:trHeight w:val="255"/>
        </w:trPr>
        <w:tc>
          <w:tcPr>
            <w:tcW w:w="2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213960" w:rsidRDefault="00213960" w:rsidP="004E3641">
            <w:pPr>
              <w:jc w:val="both"/>
            </w:pPr>
            <w:r w:rsidRPr="00213960">
              <w:t>1.Материальные затраты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213960" w:rsidRDefault="00213960" w:rsidP="00490B46">
            <w:pPr>
              <w:jc w:val="center"/>
            </w:pPr>
            <w:r w:rsidRPr="00213960">
              <w:t>1</w:t>
            </w:r>
            <w:r w:rsidR="00490B46">
              <w:t> </w:t>
            </w:r>
            <w:r w:rsidRPr="00213960">
              <w:t>541</w:t>
            </w:r>
            <w:r w:rsidR="00490B46">
              <w:t xml:space="preserve"> </w:t>
            </w:r>
            <w:r w:rsidRPr="00213960">
              <w:t>268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213960" w:rsidRDefault="00213960" w:rsidP="004E3641">
            <w:pPr>
              <w:jc w:val="both"/>
            </w:pPr>
            <w:r w:rsidRPr="00213960">
              <w:t>1</w:t>
            </w:r>
            <w:r w:rsidR="00490B46">
              <w:t> </w:t>
            </w:r>
            <w:r w:rsidRPr="00213960">
              <w:t>574</w:t>
            </w:r>
            <w:r w:rsidR="00490B46">
              <w:t xml:space="preserve"> </w:t>
            </w:r>
            <w:r w:rsidRPr="00213960">
              <w:t>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213960" w:rsidRDefault="00213960" w:rsidP="00490B46">
            <w:pPr>
              <w:jc w:val="center"/>
            </w:pPr>
            <w:r w:rsidRPr="00213960">
              <w:t>+33</w:t>
            </w:r>
            <w:r w:rsidR="00490B46">
              <w:t xml:space="preserve"> </w:t>
            </w:r>
            <w:r w:rsidRPr="00213960">
              <w:t>632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213960" w:rsidRDefault="00213960" w:rsidP="00C94A93">
            <w:pPr>
              <w:jc w:val="center"/>
            </w:pPr>
            <w:r w:rsidRPr="00213960">
              <w:t>6</w:t>
            </w:r>
            <w:r w:rsidR="00C94A93">
              <w:t>6</w:t>
            </w:r>
            <w:r w:rsidRPr="00213960">
              <w:t>,</w:t>
            </w:r>
            <w:r w:rsidR="00C94A93">
              <w:t>60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213960" w:rsidRDefault="00213960" w:rsidP="00C94A93">
            <w:pPr>
              <w:jc w:val="center"/>
            </w:pPr>
            <w:r w:rsidRPr="00213960">
              <w:t>6</w:t>
            </w:r>
            <w:r w:rsidR="00C94A93">
              <w:t>1</w:t>
            </w:r>
            <w:r w:rsidRPr="00213960">
              <w:t>,</w:t>
            </w:r>
            <w:r w:rsidR="00C94A93">
              <w:t>7</w:t>
            </w:r>
            <w:r w:rsidRPr="00213960">
              <w:t>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C94A93" w:rsidRDefault="00C94A93" w:rsidP="00C94A9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-4,85</w:t>
            </w:r>
          </w:p>
        </w:tc>
      </w:tr>
      <w:tr w:rsidR="00213960" w:rsidRPr="00213960" w:rsidTr="00C94A93">
        <w:trPr>
          <w:trHeight w:val="255"/>
        </w:trPr>
        <w:tc>
          <w:tcPr>
            <w:tcW w:w="2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213960" w:rsidRDefault="00213960" w:rsidP="004E3641">
            <w:pPr>
              <w:jc w:val="both"/>
            </w:pPr>
            <w:r w:rsidRPr="00213960">
              <w:t>2.Затраты на оплату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213960" w:rsidRDefault="00213960" w:rsidP="00490B46">
            <w:pPr>
              <w:jc w:val="center"/>
            </w:pPr>
            <w:r w:rsidRPr="00213960">
              <w:t>513</w:t>
            </w:r>
            <w:r w:rsidR="00490B46">
              <w:t xml:space="preserve"> </w:t>
            </w:r>
            <w:r w:rsidRPr="00213960">
              <w:t>386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213960" w:rsidRDefault="00213960" w:rsidP="004E3641">
            <w:pPr>
              <w:jc w:val="both"/>
            </w:pPr>
            <w:r w:rsidRPr="00213960">
              <w:t>606</w:t>
            </w:r>
            <w:r w:rsidR="00490B46">
              <w:t xml:space="preserve"> </w:t>
            </w:r>
            <w:r w:rsidRPr="00213960">
              <w:t>141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213960" w:rsidRDefault="00213960" w:rsidP="00490B46">
            <w:pPr>
              <w:jc w:val="center"/>
            </w:pPr>
            <w:r w:rsidRPr="00213960">
              <w:t>+92</w:t>
            </w:r>
            <w:r w:rsidR="00490B46">
              <w:t xml:space="preserve"> </w:t>
            </w:r>
            <w:r w:rsidRPr="00213960">
              <w:t>755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213960" w:rsidRDefault="00213960" w:rsidP="00C94A93">
            <w:pPr>
              <w:jc w:val="center"/>
            </w:pPr>
            <w:r w:rsidRPr="00213960">
              <w:t>2</w:t>
            </w:r>
            <w:r w:rsidR="00C94A93">
              <w:t>2</w:t>
            </w:r>
            <w:r w:rsidRPr="00213960">
              <w:t>,</w:t>
            </w:r>
            <w:r w:rsidR="00C94A93">
              <w:t>18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213960" w:rsidRDefault="00213960" w:rsidP="00C94A93">
            <w:pPr>
              <w:jc w:val="center"/>
            </w:pPr>
            <w:r w:rsidRPr="00213960">
              <w:t>23,</w:t>
            </w:r>
            <w:r w:rsidR="00C94A93">
              <w:t>77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C94A93" w:rsidRDefault="00C94A93" w:rsidP="00C94A9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1,58</w:t>
            </w:r>
          </w:p>
        </w:tc>
      </w:tr>
      <w:tr w:rsidR="00213960" w:rsidRPr="00213960" w:rsidTr="00C94A93">
        <w:trPr>
          <w:trHeight w:val="276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960" w:rsidRPr="00213960" w:rsidRDefault="00213960" w:rsidP="004E3641">
            <w:pPr>
              <w:jc w:val="both"/>
            </w:pPr>
            <w:r w:rsidRPr="00213960">
              <w:t>3.Отчисления на социальные нужды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213960" w:rsidRDefault="00213960" w:rsidP="00490B46">
            <w:pPr>
              <w:jc w:val="center"/>
            </w:pPr>
            <w:r w:rsidRPr="00213960">
              <w:t>131</w:t>
            </w:r>
            <w:r w:rsidR="00490B46">
              <w:t xml:space="preserve"> </w:t>
            </w:r>
            <w:r w:rsidRPr="00213960">
              <w:t>212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213960" w:rsidRDefault="00213960" w:rsidP="004E3641">
            <w:pPr>
              <w:jc w:val="both"/>
            </w:pPr>
            <w:r w:rsidRPr="00213960">
              <w:t>151</w:t>
            </w:r>
            <w:r w:rsidR="00490B46">
              <w:t xml:space="preserve"> </w:t>
            </w:r>
            <w:r w:rsidRPr="00213960">
              <w:t>846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213960" w:rsidRDefault="00213960" w:rsidP="00490B46">
            <w:pPr>
              <w:jc w:val="center"/>
            </w:pPr>
            <w:r w:rsidRPr="00213960">
              <w:t>+20</w:t>
            </w:r>
            <w:r w:rsidR="00490B46">
              <w:t xml:space="preserve"> </w:t>
            </w:r>
            <w:r w:rsidRPr="00213960">
              <w:t>634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213960" w:rsidRDefault="00213960" w:rsidP="00C94A93">
            <w:pPr>
              <w:jc w:val="center"/>
            </w:pPr>
            <w:r w:rsidRPr="00213960">
              <w:t>5,</w:t>
            </w:r>
            <w:r w:rsidR="00C94A93">
              <w:t>67</w:t>
            </w: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213960" w:rsidRDefault="00213960" w:rsidP="00C94A93">
            <w:pPr>
              <w:jc w:val="center"/>
            </w:pPr>
            <w:r w:rsidRPr="00213960">
              <w:t>5,</w:t>
            </w:r>
            <w:r w:rsidR="00C94A93">
              <w:t>95</w:t>
            </w:r>
          </w:p>
        </w:tc>
        <w:tc>
          <w:tcPr>
            <w:tcW w:w="12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C94A93" w:rsidRDefault="00C94A93" w:rsidP="00C94A9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0,28</w:t>
            </w:r>
          </w:p>
        </w:tc>
      </w:tr>
      <w:tr w:rsidR="00213960" w:rsidRPr="00213960" w:rsidTr="00C94A93">
        <w:trPr>
          <w:trHeight w:val="276"/>
        </w:trPr>
        <w:tc>
          <w:tcPr>
            <w:tcW w:w="24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960" w:rsidRPr="00213960" w:rsidRDefault="00213960" w:rsidP="004E3641">
            <w:pPr>
              <w:jc w:val="both"/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960" w:rsidRPr="00213960" w:rsidRDefault="00213960" w:rsidP="00490B46">
            <w:pPr>
              <w:jc w:val="center"/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960" w:rsidRPr="00213960" w:rsidRDefault="00213960" w:rsidP="004E3641">
            <w:pPr>
              <w:jc w:val="both"/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960" w:rsidRPr="00213960" w:rsidRDefault="00213960" w:rsidP="00490B46">
            <w:pPr>
              <w:jc w:val="center"/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960" w:rsidRPr="00213960" w:rsidRDefault="00213960" w:rsidP="00C94A93">
            <w:pPr>
              <w:jc w:val="center"/>
            </w:pP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960" w:rsidRPr="00213960" w:rsidRDefault="00213960" w:rsidP="00C94A93">
            <w:pPr>
              <w:jc w:val="center"/>
            </w:pPr>
          </w:p>
        </w:tc>
        <w:tc>
          <w:tcPr>
            <w:tcW w:w="12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960" w:rsidRPr="00213960" w:rsidRDefault="00213960" w:rsidP="00C94A93">
            <w:pPr>
              <w:jc w:val="center"/>
            </w:pPr>
          </w:p>
        </w:tc>
      </w:tr>
      <w:tr w:rsidR="00213960" w:rsidRPr="00213960" w:rsidTr="00C94A93">
        <w:trPr>
          <w:trHeight w:val="255"/>
        </w:trPr>
        <w:tc>
          <w:tcPr>
            <w:tcW w:w="2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213960" w:rsidRDefault="00213960" w:rsidP="004E3641">
            <w:pPr>
              <w:jc w:val="both"/>
            </w:pPr>
            <w:r w:rsidRPr="00213960">
              <w:t>4.Амортизация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213960" w:rsidRDefault="00213960" w:rsidP="00490B46">
            <w:pPr>
              <w:jc w:val="center"/>
            </w:pPr>
            <w:r w:rsidRPr="00213960">
              <w:t>78</w:t>
            </w:r>
            <w:r w:rsidR="00490B46">
              <w:t xml:space="preserve"> </w:t>
            </w:r>
            <w:r w:rsidRPr="00213960">
              <w:t>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213960" w:rsidRDefault="00213960" w:rsidP="004E3641">
            <w:pPr>
              <w:jc w:val="both"/>
            </w:pPr>
            <w:r w:rsidRPr="00213960">
              <w:t>96</w:t>
            </w:r>
            <w:r w:rsidR="00490B46">
              <w:t xml:space="preserve"> </w:t>
            </w:r>
            <w:r w:rsidRPr="00213960">
              <w:t>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213960" w:rsidRDefault="00213960" w:rsidP="00490B46">
            <w:pPr>
              <w:jc w:val="center"/>
            </w:pPr>
            <w:r w:rsidRPr="00213960">
              <w:t>+17</w:t>
            </w:r>
            <w:r w:rsidR="00490B46">
              <w:t xml:space="preserve"> </w:t>
            </w:r>
            <w:r w:rsidRPr="00213960">
              <w:t>297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213960" w:rsidRDefault="00213960" w:rsidP="00C94A93">
            <w:pPr>
              <w:jc w:val="center"/>
            </w:pPr>
            <w:r w:rsidRPr="00213960">
              <w:t>3,</w:t>
            </w:r>
            <w:r w:rsidR="00C94A93">
              <w:t>41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213960" w:rsidRDefault="00213960" w:rsidP="00C94A93">
            <w:pPr>
              <w:jc w:val="center"/>
            </w:pPr>
            <w:r w:rsidRPr="00213960">
              <w:t>3,</w:t>
            </w:r>
            <w:r w:rsidR="00C94A93">
              <w:t>77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C94A93" w:rsidRDefault="00C94A93" w:rsidP="00C94A9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0,36</w:t>
            </w:r>
          </w:p>
        </w:tc>
      </w:tr>
      <w:tr w:rsidR="00213960" w:rsidRPr="00213960" w:rsidTr="00C94A93">
        <w:trPr>
          <w:trHeight w:val="255"/>
        </w:trPr>
        <w:tc>
          <w:tcPr>
            <w:tcW w:w="2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213960" w:rsidRDefault="00213960" w:rsidP="004E3641">
            <w:pPr>
              <w:jc w:val="both"/>
            </w:pPr>
            <w:r w:rsidRPr="00213960">
              <w:t>5.Прочие затраты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213960" w:rsidRDefault="00490B46" w:rsidP="00490B46">
            <w:pPr>
              <w:jc w:val="center"/>
            </w:pPr>
            <w:r>
              <w:t>49 565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213960" w:rsidRDefault="00490B46" w:rsidP="004E3641">
            <w:pPr>
              <w:jc w:val="both"/>
            </w:pPr>
            <w:r>
              <w:t>121 449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213960" w:rsidRDefault="00213960" w:rsidP="00490B46">
            <w:pPr>
              <w:jc w:val="center"/>
            </w:pPr>
            <w:r w:rsidRPr="00213960">
              <w:t>+</w:t>
            </w:r>
            <w:r w:rsidR="00490B46">
              <w:t>71 884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C94A93" w:rsidRDefault="00C94A93" w:rsidP="00C94A93">
            <w:pPr>
              <w:jc w:val="center"/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,14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C94A93" w:rsidRDefault="00C94A93" w:rsidP="00C94A9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4,76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C94A93" w:rsidRDefault="00C94A93" w:rsidP="00C94A9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2,62</w:t>
            </w:r>
          </w:p>
        </w:tc>
      </w:tr>
      <w:tr w:rsidR="00213960" w:rsidRPr="00213960" w:rsidTr="00C94A93">
        <w:trPr>
          <w:trHeight w:val="255"/>
        </w:trPr>
        <w:tc>
          <w:tcPr>
            <w:tcW w:w="2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213960" w:rsidRDefault="00213960" w:rsidP="004E3641">
            <w:pPr>
              <w:jc w:val="both"/>
            </w:pPr>
            <w:r w:rsidRPr="00213960">
              <w:t>6.Итого по элементам затрат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213960" w:rsidRDefault="00490B46" w:rsidP="00490B46">
            <w:pPr>
              <w:jc w:val="center"/>
            </w:pPr>
            <w:r>
              <w:t>2 314 339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213960" w:rsidRDefault="00490B46" w:rsidP="004E3641">
            <w:pPr>
              <w:jc w:val="both"/>
            </w:pPr>
            <w:r>
              <w:t>2 550 541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213960" w:rsidRDefault="00490B46" w:rsidP="00490B46">
            <w:pPr>
              <w:jc w:val="center"/>
            </w:pPr>
            <w:r>
              <w:t>236 202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213960" w:rsidRDefault="00213960" w:rsidP="004E3641">
            <w:pPr>
              <w:jc w:val="both"/>
            </w:pPr>
            <w:r w:rsidRPr="00213960">
              <w:t>100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213960" w:rsidRDefault="00213960" w:rsidP="004E3641">
            <w:pPr>
              <w:jc w:val="both"/>
            </w:pPr>
            <w:r w:rsidRPr="00213960"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C94A93" w:rsidRDefault="00C94A93" w:rsidP="00C94A9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</w:tbl>
    <w:p w:rsidR="00C94A93" w:rsidRDefault="00C94A93" w:rsidP="00C94A93">
      <w:pPr>
        <w:spacing w:line="360" w:lineRule="auto"/>
        <w:jc w:val="both"/>
        <w:rPr>
          <w:sz w:val="28"/>
          <w:szCs w:val="28"/>
        </w:rPr>
      </w:pPr>
    </w:p>
    <w:p w:rsidR="005F6548" w:rsidRDefault="005F6548" w:rsidP="00D273E2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D273E2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D273E2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D273E2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D273E2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D273E2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D273E2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D273E2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D273E2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D273E2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D273E2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D273E2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Pr="005F6548" w:rsidRDefault="005F6548" w:rsidP="00D273E2">
      <w:pPr>
        <w:spacing w:line="360" w:lineRule="auto"/>
        <w:ind w:firstLine="851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lastRenderedPageBreak/>
        <w:t>Вывод</w:t>
      </w:r>
      <w:r>
        <w:rPr>
          <w:sz w:val="28"/>
          <w:szCs w:val="28"/>
          <w:lang w:val="en-US"/>
        </w:rPr>
        <w:t>:</w:t>
      </w:r>
    </w:p>
    <w:p w:rsidR="00D273E2" w:rsidRDefault="00C94A93" w:rsidP="005F6548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отчетном периоде расходы по обычным видам деятельности  возросли.  Их общая величина составила 2 550 541 тыс. руб., что на 236 202 тыс. руб. больше, чем в предыдущем году. </w:t>
      </w:r>
    </w:p>
    <w:p w:rsidR="00D273E2" w:rsidRDefault="00C94A93" w:rsidP="00D273E2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Возросли материальные затраты 1 541 268 тыс. руб. в предыдущем году и 1 574 900 тыс. руб. в отчетном году, их доля составила 6</w:t>
      </w:r>
      <w:r w:rsidR="00D273E2">
        <w:rPr>
          <w:sz w:val="28"/>
          <w:szCs w:val="28"/>
        </w:rPr>
        <w:t>1</w:t>
      </w:r>
      <w:r>
        <w:rPr>
          <w:sz w:val="28"/>
          <w:szCs w:val="28"/>
        </w:rPr>
        <w:t>,</w:t>
      </w:r>
      <w:r w:rsidR="00D273E2">
        <w:rPr>
          <w:sz w:val="28"/>
          <w:szCs w:val="28"/>
        </w:rPr>
        <w:t>75</w:t>
      </w:r>
      <w:r>
        <w:rPr>
          <w:sz w:val="28"/>
          <w:szCs w:val="28"/>
        </w:rPr>
        <w:t xml:space="preserve">% всех затрат. </w:t>
      </w:r>
    </w:p>
    <w:p w:rsidR="00C94A93" w:rsidRDefault="00C94A93" w:rsidP="00D273E2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Такое повышение возможно связано с излишним расходованием производственных ресурсов, повышением закупочных цен на сырье и материал.</w:t>
      </w:r>
    </w:p>
    <w:p w:rsidR="00C94A93" w:rsidRDefault="00C94A93" w:rsidP="00C94A9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Так же возросли затраты на оплату труда, рост составляет 92</w:t>
      </w:r>
      <w:r w:rsidR="00D273E2">
        <w:rPr>
          <w:sz w:val="28"/>
          <w:szCs w:val="28"/>
        </w:rPr>
        <w:t xml:space="preserve"> </w:t>
      </w:r>
      <w:r>
        <w:rPr>
          <w:sz w:val="28"/>
          <w:szCs w:val="28"/>
        </w:rPr>
        <w:t>755 тыс. руб.,</w:t>
      </w:r>
      <w:r w:rsidRPr="00F9262D">
        <w:rPr>
          <w:sz w:val="28"/>
          <w:szCs w:val="28"/>
        </w:rPr>
        <w:t xml:space="preserve"> </w:t>
      </w:r>
      <w:r w:rsidRPr="004F2C68">
        <w:rPr>
          <w:sz w:val="28"/>
          <w:szCs w:val="28"/>
        </w:rPr>
        <w:t>и</w:t>
      </w:r>
      <w:r>
        <w:rPr>
          <w:sz w:val="28"/>
          <w:szCs w:val="28"/>
        </w:rPr>
        <w:t xml:space="preserve"> как следствие, отчисления на социальные</w:t>
      </w:r>
      <w:r w:rsidRPr="004F2C68">
        <w:rPr>
          <w:sz w:val="28"/>
          <w:szCs w:val="28"/>
        </w:rPr>
        <w:t xml:space="preserve"> нужды</w:t>
      </w:r>
      <w:r>
        <w:rPr>
          <w:sz w:val="28"/>
          <w:szCs w:val="28"/>
        </w:rPr>
        <w:t xml:space="preserve"> так же возросли, возможно это связано либо с повышением заработной платы, либо с выплатой премий и т.п.</w:t>
      </w:r>
    </w:p>
    <w:p w:rsidR="00C94A93" w:rsidRPr="00F14F9B" w:rsidRDefault="00C94A93" w:rsidP="00C94A93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Увеличение амортизации (на 17</w:t>
      </w:r>
      <w:r w:rsidR="00D273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297 тыс. руб.) говорит о том, что возросло количество основных средств,  </w:t>
      </w:r>
      <w:r w:rsidRPr="00F14F9B">
        <w:rPr>
          <w:sz w:val="28"/>
          <w:szCs w:val="28"/>
        </w:rPr>
        <w:t>в</w:t>
      </w:r>
      <w:r>
        <w:rPr>
          <w:sz w:val="28"/>
          <w:szCs w:val="28"/>
        </w:rPr>
        <w:t>ероятнее всего</w:t>
      </w:r>
      <w:r w:rsidRPr="00F14F9B">
        <w:rPr>
          <w:sz w:val="28"/>
          <w:szCs w:val="28"/>
        </w:rPr>
        <w:t xml:space="preserve"> предприятие</w:t>
      </w:r>
      <w:r>
        <w:rPr>
          <w:sz w:val="28"/>
          <w:szCs w:val="28"/>
        </w:rPr>
        <w:t>м было произведено переоснащение</w:t>
      </w:r>
      <w:r w:rsidRPr="00F14F9B">
        <w:rPr>
          <w:sz w:val="28"/>
          <w:szCs w:val="28"/>
        </w:rPr>
        <w:t xml:space="preserve"> основных средств.</w:t>
      </w:r>
    </w:p>
    <w:p w:rsidR="00C94A93" w:rsidRDefault="00C94A93" w:rsidP="00C94A93">
      <w:pPr>
        <w:spacing w:line="360" w:lineRule="auto"/>
        <w:ind w:firstLine="851"/>
        <w:jc w:val="both"/>
        <w:rPr>
          <w:sz w:val="28"/>
          <w:szCs w:val="28"/>
        </w:rPr>
      </w:pPr>
      <w:r w:rsidRPr="00701D27">
        <w:rPr>
          <w:sz w:val="28"/>
          <w:szCs w:val="28"/>
        </w:rPr>
        <w:t>Негативная тенденция роста наблюдается по прочим затратам</w:t>
      </w:r>
      <w:r>
        <w:rPr>
          <w:sz w:val="28"/>
          <w:szCs w:val="28"/>
        </w:rPr>
        <w:t xml:space="preserve">, их рост составил  </w:t>
      </w:r>
      <w:r w:rsidR="00D273E2">
        <w:rPr>
          <w:sz w:val="28"/>
          <w:szCs w:val="28"/>
        </w:rPr>
        <w:t>71 884</w:t>
      </w:r>
      <w:r>
        <w:rPr>
          <w:sz w:val="28"/>
          <w:szCs w:val="28"/>
        </w:rPr>
        <w:t xml:space="preserve"> тыс. руб.</w:t>
      </w:r>
      <w:r w:rsidRPr="00701D2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701D27">
        <w:rPr>
          <w:sz w:val="28"/>
          <w:szCs w:val="28"/>
        </w:rPr>
        <w:t xml:space="preserve">что способствует уменьшению прибыли. </w:t>
      </w:r>
      <w:r w:rsidR="00B57085">
        <w:rPr>
          <w:sz w:val="28"/>
          <w:szCs w:val="28"/>
        </w:rPr>
        <w:t xml:space="preserve"> </w:t>
      </w:r>
    </w:p>
    <w:p w:rsidR="00B57085" w:rsidRDefault="00B57085" w:rsidP="00C94A93">
      <w:pPr>
        <w:spacing w:line="360" w:lineRule="auto"/>
        <w:ind w:firstLine="851"/>
        <w:jc w:val="both"/>
        <w:rPr>
          <w:sz w:val="28"/>
          <w:szCs w:val="28"/>
        </w:rPr>
      </w:pPr>
    </w:p>
    <w:p w:rsidR="00B57085" w:rsidRDefault="00B57085" w:rsidP="00C94A93">
      <w:pPr>
        <w:spacing w:line="360" w:lineRule="auto"/>
        <w:ind w:firstLine="851"/>
        <w:jc w:val="both"/>
        <w:rPr>
          <w:sz w:val="28"/>
          <w:szCs w:val="28"/>
        </w:rPr>
      </w:pPr>
    </w:p>
    <w:p w:rsidR="00B57085" w:rsidRDefault="00B57085" w:rsidP="00C94A93">
      <w:pPr>
        <w:spacing w:line="360" w:lineRule="auto"/>
        <w:ind w:firstLine="851"/>
        <w:jc w:val="both"/>
        <w:rPr>
          <w:sz w:val="28"/>
          <w:szCs w:val="28"/>
        </w:rPr>
      </w:pPr>
    </w:p>
    <w:p w:rsidR="00B57085" w:rsidRDefault="00B57085" w:rsidP="00C94A93">
      <w:pPr>
        <w:spacing w:line="360" w:lineRule="auto"/>
        <w:ind w:firstLine="851"/>
        <w:jc w:val="both"/>
        <w:rPr>
          <w:sz w:val="28"/>
          <w:szCs w:val="28"/>
        </w:rPr>
      </w:pPr>
    </w:p>
    <w:p w:rsidR="00B57085" w:rsidRDefault="00B57085" w:rsidP="00C94A93">
      <w:pPr>
        <w:spacing w:line="360" w:lineRule="auto"/>
        <w:ind w:firstLine="851"/>
        <w:jc w:val="both"/>
        <w:rPr>
          <w:sz w:val="28"/>
          <w:szCs w:val="28"/>
        </w:rPr>
      </w:pPr>
    </w:p>
    <w:p w:rsidR="00B57085" w:rsidRDefault="00B57085" w:rsidP="00C94A93">
      <w:pPr>
        <w:spacing w:line="360" w:lineRule="auto"/>
        <w:ind w:firstLine="851"/>
        <w:jc w:val="both"/>
        <w:rPr>
          <w:sz w:val="28"/>
          <w:szCs w:val="28"/>
        </w:rPr>
      </w:pPr>
    </w:p>
    <w:p w:rsidR="00B57085" w:rsidRDefault="00B57085" w:rsidP="00C94A93">
      <w:pPr>
        <w:spacing w:line="360" w:lineRule="auto"/>
        <w:ind w:firstLine="851"/>
        <w:jc w:val="both"/>
        <w:rPr>
          <w:sz w:val="28"/>
          <w:szCs w:val="28"/>
        </w:rPr>
      </w:pPr>
    </w:p>
    <w:p w:rsidR="00B57085" w:rsidRDefault="00B57085" w:rsidP="00C94A93">
      <w:pPr>
        <w:spacing w:line="360" w:lineRule="auto"/>
        <w:ind w:firstLine="851"/>
        <w:jc w:val="both"/>
        <w:rPr>
          <w:sz w:val="28"/>
          <w:szCs w:val="28"/>
        </w:rPr>
      </w:pPr>
    </w:p>
    <w:p w:rsidR="00B57085" w:rsidRDefault="00B57085" w:rsidP="00C94A93">
      <w:pPr>
        <w:spacing w:line="360" w:lineRule="auto"/>
        <w:ind w:firstLine="851"/>
        <w:jc w:val="both"/>
        <w:rPr>
          <w:sz w:val="28"/>
          <w:szCs w:val="28"/>
        </w:rPr>
      </w:pPr>
    </w:p>
    <w:p w:rsidR="00B57085" w:rsidRDefault="00B57085" w:rsidP="00C94A93">
      <w:pPr>
        <w:spacing w:line="360" w:lineRule="auto"/>
        <w:ind w:firstLine="851"/>
        <w:jc w:val="both"/>
        <w:rPr>
          <w:sz w:val="28"/>
          <w:szCs w:val="28"/>
        </w:rPr>
      </w:pPr>
    </w:p>
    <w:p w:rsidR="00B57085" w:rsidRDefault="00B57085" w:rsidP="00C94A93">
      <w:pPr>
        <w:spacing w:line="360" w:lineRule="auto"/>
        <w:ind w:firstLine="851"/>
        <w:jc w:val="both"/>
        <w:rPr>
          <w:sz w:val="28"/>
          <w:szCs w:val="28"/>
        </w:rPr>
      </w:pPr>
    </w:p>
    <w:p w:rsidR="00B57085" w:rsidRDefault="00B57085" w:rsidP="00C94A93">
      <w:pPr>
        <w:spacing w:line="360" w:lineRule="auto"/>
        <w:ind w:firstLine="851"/>
        <w:jc w:val="both"/>
        <w:rPr>
          <w:sz w:val="28"/>
          <w:szCs w:val="28"/>
        </w:rPr>
      </w:pPr>
    </w:p>
    <w:p w:rsidR="00D73700" w:rsidRPr="005F6548" w:rsidRDefault="00D73700" w:rsidP="005F6548">
      <w:pPr>
        <w:spacing w:line="360" w:lineRule="auto"/>
        <w:rPr>
          <w:b/>
          <w:sz w:val="28"/>
          <w:szCs w:val="28"/>
          <w:lang w:val="en-US"/>
        </w:rPr>
      </w:pPr>
    </w:p>
    <w:p w:rsidR="00B57085" w:rsidRPr="00D73700" w:rsidRDefault="00D73700" w:rsidP="00B57085">
      <w:pPr>
        <w:spacing w:line="360" w:lineRule="auto"/>
        <w:jc w:val="center"/>
        <w:rPr>
          <w:sz w:val="28"/>
          <w:szCs w:val="28"/>
        </w:rPr>
      </w:pPr>
      <w:r w:rsidRPr="00D73700">
        <w:rPr>
          <w:sz w:val="28"/>
          <w:szCs w:val="28"/>
        </w:rPr>
        <w:lastRenderedPageBreak/>
        <w:t>ЗАКЛЮЧЕНИЕ</w:t>
      </w:r>
    </w:p>
    <w:p w:rsidR="00D73700" w:rsidRDefault="00B57085" w:rsidP="00D73700">
      <w:pPr>
        <w:spacing w:line="360" w:lineRule="auto"/>
        <w:ind w:firstLine="851"/>
        <w:jc w:val="both"/>
        <w:rPr>
          <w:sz w:val="28"/>
          <w:szCs w:val="28"/>
        </w:rPr>
      </w:pPr>
      <w:r w:rsidRPr="00E435E3">
        <w:rPr>
          <w:sz w:val="28"/>
          <w:szCs w:val="28"/>
        </w:rPr>
        <w:t xml:space="preserve">В результате проведенного анализа, </w:t>
      </w:r>
      <w:r>
        <w:rPr>
          <w:sz w:val="28"/>
          <w:szCs w:val="28"/>
        </w:rPr>
        <w:t xml:space="preserve">можно сказать, что организация на конец отчетного года имеет неустойчивое финансовое положение, т.е. нарушение нормальной платежеспособности. </w:t>
      </w:r>
    </w:p>
    <w:p w:rsidR="00B57085" w:rsidRPr="00D73700" w:rsidRDefault="00B57085" w:rsidP="00D73700">
      <w:pPr>
        <w:spacing w:line="360" w:lineRule="auto"/>
        <w:ind w:firstLine="851"/>
        <w:jc w:val="both"/>
        <w:rPr>
          <w:sz w:val="28"/>
          <w:szCs w:val="28"/>
        </w:rPr>
      </w:pPr>
      <w:r w:rsidRPr="008B6916">
        <w:rPr>
          <w:sz w:val="28"/>
          <w:szCs w:val="28"/>
        </w:rPr>
        <w:t>В целом проведенный анализ свидетельствует о не высоком уровне гарантий в части погашения долгов организации, о недостаточном наличии необходимых ресурсов и условий для устойчивого функционирования и развития производственно-финансовой деятельности.</w:t>
      </w:r>
    </w:p>
    <w:p w:rsidR="00D73700" w:rsidRDefault="00B57085" w:rsidP="00D73700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Положительное влияние на финансово-хозяйственную деятельность</w:t>
      </w:r>
      <w:r w:rsidRPr="00E435E3">
        <w:rPr>
          <w:sz w:val="28"/>
          <w:szCs w:val="28"/>
        </w:rPr>
        <w:t xml:space="preserve"> организации </w:t>
      </w:r>
      <w:r>
        <w:rPr>
          <w:sz w:val="28"/>
          <w:szCs w:val="28"/>
        </w:rPr>
        <w:t>оказали</w:t>
      </w:r>
      <w:r w:rsidRPr="00E435E3">
        <w:rPr>
          <w:sz w:val="28"/>
          <w:szCs w:val="28"/>
        </w:rPr>
        <w:t xml:space="preserve"> следующие тенденции:</w:t>
      </w:r>
    </w:p>
    <w:p w:rsidR="00D73700" w:rsidRPr="00D73700" w:rsidRDefault="00B57085" w:rsidP="00B63C37">
      <w:pPr>
        <w:pStyle w:val="aff0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D73700">
        <w:rPr>
          <w:sz w:val="28"/>
          <w:szCs w:val="28"/>
        </w:rPr>
        <w:t>рост величины внеоборотных активов;</w:t>
      </w:r>
    </w:p>
    <w:p w:rsidR="00B57085" w:rsidRPr="00D73700" w:rsidRDefault="00B57085" w:rsidP="00B63C37">
      <w:pPr>
        <w:pStyle w:val="aff0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D73700">
        <w:rPr>
          <w:sz w:val="28"/>
          <w:szCs w:val="28"/>
        </w:rPr>
        <w:t>рост величины оборотных активов;</w:t>
      </w:r>
    </w:p>
    <w:p w:rsidR="00D73700" w:rsidRDefault="00B57085" w:rsidP="00D73700">
      <w:pPr>
        <w:spacing w:line="360" w:lineRule="auto"/>
        <w:ind w:firstLine="851"/>
        <w:jc w:val="both"/>
        <w:rPr>
          <w:sz w:val="28"/>
          <w:szCs w:val="28"/>
        </w:rPr>
      </w:pPr>
      <w:r w:rsidRPr="00E435E3">
        <w:rPr>
          <w:sz w:val="28"/>
          <w:szCs w:val="28"/>
        </w:rPr>
        <w:t>Отрицательное влияние на деятельность компании оказали такие факты, как:</w:t>
      </w:r>
    </w:p>
    <w:p w:rsidR="00D73700" w:rsidRPr="00D73700" w:rsidRDefault="00B57085" w:rsidP="00B63C37">
      <w:pPr>
        <w:pStyle w:val="aff0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D73700">
        <w:rPr>
          <w:sz w:val="28"/>
          <w:szCs w:val="28"/>
        </w:rPr>
        <w:t>увеличение долгосрочных обязательств;</w:t>
      </w:r>
    </w:p>
    <w:p w:rsidR="00D73700" w:rsidRPr="00D73700" w:rsidRDefault="00B57085" w:rsidP="00B63C37">
      <w:pPr>
        <w:pStyle w:val="aff0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D73700">
        <w:rPr>
          <w:sz w:val="28"/>
          <w:szCs w:val="28"/>
        </w:rPr>
        <w:t>увеличение краткосрочных обязательств;</w:t>
      </w:r>
    </w:p>
    <w:p w:rsidR="00D73700" w:rsidRPr="00D73700" w:rsidRDefault="00B57085" w:rsidP="00B63C37">
      <w:pPr>
        <w:pStyle w:val="aff0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D73700">
        <w:rPr>
          <w:sz w:val="28"/>
          <w:szCs w:val="28"/>
        </w:rPr>
        <w:t>рост дебиторской задолженности;</w:t>
      </w:r>
    </w:p>
    <w:p w:rsidR="00B57085" w:rsidRPr="00D73700" w:rsidRDefault="00B57085" w:rsidP="00B63C37">
      <w:pPr>
        <w:pStyle w:val="aff0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D73700">
        <w:rPr>
          <w:sz w:val="28"/>
          <w:szCs w:val="28"/>
        </w:rPr>
        <w:t>снижение уровня рентабельности активов.</w:t>
      </w:r>
    </w:p>
    <w:p w:rsidR="00D73700" w:rsidRDefault="00B57085" w:rsidP="00D73700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E435E3">
        <w:rPr>
          <w:sz w:val="28"/>
          <w:szCs w:val="28"/>
        </w:rPr>
        <w:t>уководству компании следует</w:t>
      </w:r>
      <w:r>
        <w:rPr>
          <w:sz w:val="28"/>
          <w:szCs w:val="28"/>
        </w:rPr>
        <w:t xml:space="preserve"> выполнить ряд действий для улучшения финансовой деятельности организации:</w:t>
      </w:r>
    </w:p>
    <w:p w:rsidR="00D73700" w:rsidRPr="00D73700" w:rsidRDefault="00B57085" w:rsidP="00B63C37">
      <w:pPr>
        <w:pStyle w:val="aff0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D73700">
        <w:rPr>
          <w:sz w:val="28"/>
          <w:szCs w:val="28"/>
        </w:rPr>
        <w:t>сосредоточить усилия по ускорению оборачиваемости оборотных средств за счет более динамичной продажи продукции, что будет способствовать наращению выручки, являющейся главным источником прибыли и рентабельности;</w:t>
      </w:r>
    </w:p>
    <w:p w:rsidR="00D73700" w:rsidRPr="00D73700" w:rsidRDefault="00B57085" w:rsidP="00B63C37">
      <w:pPr>
        <w:pStyle w:val="aff0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D73700">
        <w:rPr>
          <w:sz w:val="28"/>
          <w:szCs w:val="28"/>
        </w:rPr>
        <w:t xml:space="preserve">следить за </w:t>
      </w:r>
      <w:proofErr w:type="gramStart"/>
      <w:r w:rsidRPr="00D73700">
        <w:rPr>
          <w:sz w:val="28"/>
          <w:szCs w:val="28"/>
        </w:rPr>
        <w:t>эффективным</w:t>
      </w:r>
      <w:proofErr w:type="gramEnd"/>
      <w:r w:rsidRPr="00D73700">
        <w:rPr>
          <w:sz w:val="28"/>
          <w:szCs w:val="28"/>
        </w:rPr>
        <w:t xml:space="preserve"> использование основных средств;</w:t>
      </w:r>
    </w:p>
    <w:p w:rsidR="00B57085" w:rsidRPr="00D73700" w:rsidRDefault="00B57085" w:rsidP="00B63C37">
      <w:pPr>
        <w:pStyle w:val="aff0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D73700">
        <w:rPr>
          <w:sz w:val="28"/>
          <w:szCs w:val="28"/>
        </w:rPr>
        <w:t>снизить себестоимость продукции (возможно поиск новых поставщиков, более низких цен и т.д.).</w:t>
      </w:r>
    </w:p>
    <w:p w:rsidR="00D73700" w:rsidRDefault="00D73700" w:rsidP="00B57085">
      <w:pPr>
        <w:spacing w:line="360" w:lineRule="auto"/>
        <w:ind w:firstLine="851"/>
        <w:jc w:val="center"/>
        <w:rPr>
          <w:sz w:val="28"/>
          <w:szCs w:val="28"/>
        </w:rPr>
      </w:pPr>
    </w:p>
    <w:p w:rsidR="00D73700" w:rsidRDefault="00D73700" w:rsidP="00B57085">
      <w:pPr>
        <w:spacing w:line="360" w:lineRule="auto"/>
        <w:ind w:firstLine="851"/>
        <w:jc w:val="center"/>
        <w:rPr>
          <w:sz w:val="28"/>
          <w:szCs w:val="28"/>
        </w:rPr>
      </w:pPr>
    </w:p>
    <w:p w:rsidR="00B57085" w:rsidRDefault="00B57085" w:rsidP="00B57085">
      <w:pPr>
        <w:spacing w:line="360" w:lineRule="auto"/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СПИСОК ИСПОЛЬЗОВАННЫХ ИСТОЧНИКОВ</w:t>
      </w:r>
    </w:p>
    <w:p w:rsidR="00B57085" w:rsidRDefault="00B57085" w:rsidP="00B57085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57085">
        <w:rPr>
          <w:sz w:val="28"/>
          <w:szCs w:val="28"/>
        </w:rPr>
        <w:t>Анализ финансовой отчетности: учеб</w:t>
      </w:r>
      <w:proofErr w:type="gramStart"/>
      <w:r w:rsidRPr="00B57085">
        <w:rPr>
          <w:sz w:val="28"/>
          <w:szCs w:val="28"/>
        </w:rPr>
        <w:t>.</w:t>
      </w:r>
      <w:proofErr w:type="gramEnd"/>
      <w:r w:rsidRPr="00B57085">
        <w:rPr>
          <w:sz w:val="28"/>
          <w:szCs w:val="28"/>
        </w:rPr>
        <w:t xml:space="preserve"> </w:t>
      </w:r>
      <w:proofErr w:type="gramStart"/>
      <w:r w:rsidRPr="00B57085">
        <w:rPr>
          <w:sz w:val="28"/>
          <w:szCs w:val="28"/>
        </w:rPr>
        <w:t>п</w:t>
      </w:r>
      <w:proofErr w:type="gramEnd"/>
      <w:r w:rsidRPr="00B57085">
        <w:rPr>
          <w:sz w:val="28"/>
          <w:szCs w:val="28"/>
        </w:rPr>
        <w:t xml:space="preserve">особие / О.В. Ефимова [и др.]. – М.: Издательство «Омега-Л», 2013. </w:t>
      </w:r>
    </w:p>
    <w:p w:rsidR="00B57085" w:rsidRDefault="00B57085" w:rsidP="00B57085">
      <w:pPr>
        <w:spacing w:line="360" w:lineRule="auto"/>
        <w:ind w:firstLine="851"/>
        <w:jc w:val="both"/>
        <w:rPr>
          <w:sz w:val="28"/>
          <w:szCs w:val="28"/>
        </w:rPr>
      </w:pPr>
      <w:r w:rsidRPr="00B57085">
        <w:rPr>
          <w:sz w:val="28"/>
          <w:szCs w:val="28"/>
        </w:rPr>
        <w:t>2. Анализ финансовой отчетности: учебник. – 2-е изд. / под общ</w:t>
      </w:r>
      <w:proofErr w:type="gramStart"/>
      <w:r w:rsidRPr="00B57085">
        <w:rPr>
          <w:sz w:val="28"/>
          <w:szCs w:val="28"/>
        </w:rPr>
        <w:t>.</w:t>
      </w:r>
      <w:proofErr w:type="gramEnd"/>
      <w:r w:rsidRPr="00B57085">
        <w:rPr>
          <w:sz w:val="28"/>
          <w:szCs w:val="28"/>
        </w:rPr>
        <w:t xml:space="preserve"> </w:t>
      </w:r>
      <w:proofErr w:type="gramStart"/>
      <w:r w:rsidRPr="00B57085">
        <w:rPr>
          <w:sz w:val="28"/>
          <w:szCs w:val="28"/>
        </w:rPr>
        <w:t>р</w:t>
      </w:r>
      <w:proofErr w:type="gramEnd"/>
      <w:r w:rsidRPr="00B57085">
        <w:rPr>
          <w:sz w:val="28"/>
          <w:szCs w:val="28"/>
        </w:rPr>
        <w:t xml:space="preserve">ед. М.А. Вахрушиной. – М.: Вузовский учебник: ИНФРА-М, 2013. </w:t>
      </w:r>
    </w:p>
    <w:p w:rsidR="00B57085" w:rsidRDefault="00B57085" w:rsidP="00B57085">
      <w:pPr>
        <w:spacing w:line="360" w:lineRule="auto"/>
        <w:ind w:firstLine="851"/>
        <w:jc w:val="both"/>
        <w:rPr>
          <w:sz w:val="28"/>
          <w:szCs w:val="28"/>
        </w:rPr>
      </w:pPr>
      <w:r w:rsidRPr="00B57085">
        <w:rPr>
          <w:sz w:val="28"/>
          <w:szCs w:val="28"/>
        </w:rPr>
        <w:t>3. Анализ финансовой отчетности: учебное пособие / под общ</w:t>
      </w:r>
      <w:proofErr w:type="gramStart"/>
      <w:r w:rsidRPr="00B57085">
        <w:rPr>
          <w:sz w:val="28"/>
          <w:szCs w:val="28"/>
        </w:rPr>
        <w:t>.</w:t>
      </w:r>
      <w:proofErr w:type="gramEnd"/>
      <w:r w:rsidRPr="00B57085">
        <w:rPr>
          <w:sz w:val="28"/>
          <w:szCs w:val="28"/>
        </w:rPr>
        <w:t xml:space="preserve"> </w:t>
      </w:r>
      <w:proofErr w:type="gramStart"/>
      <w:r w:rsidRPr="00B57085">
        <w:rPr>
          <w:sz w:val="28"/>
          <w:szCs w:val="28"/>
        </w:rPr>
        <w:t>р</w:t>
      </w:r>
      <w:proofErr w:type="gramEnd"/>
      <w:r w:rsidRPr="00B57085">
        <w:rPr>
          <w:sz w:val="28"/>
          <w:szCs w:val="28"/>
        </w:rPr>
        <w:t xml:space="preserve">ед. В.И. </w:t>
      </w:r>
      <w:proofErr w:type="spellStart"/>
      <w:r w:rsidRPr="00B57085">
        <w:rPr>
          <w:sz w:val="28"/>
          <w:szCs w:val="28"/>
        </w:rPr>
        <w:t>Бариленко</w:t>
      </w:r>
      <w:proofErr w:type="spellEnd"/>
      <w:r w:rsidRPr="00B57085">
        <w:rPr>
          <w:sz w:val="28"/>
          <w:szCs w:val="28"/>
        </w:rPr>
        <w:t xml:space="preserve">. – М.: КНОРУС, 2014. </w:t>
      </w:r>
    </w:p>
    <w:p w:rsidR="00B57085" w:rsidRDefault="00B57085" w:rsidP="00B57085">
      <w:pPr>
        <w:spacing w:line="360" w:lineRule="auto"/>
        <w:ind w:firstLine="851"/>
        <w:jc w:val="both"/>
        <w:rPr>
          <w:sz w:val="28"/>
          <w:szCs w:val="28"/>
        </w:rPr>
      </w:pPr>
      <w:r w:rsidRPr="00B57085">
        <w:rPr>
          <w:sz w:val="28"/>
          <w:szCs w:val="28"/>
        </w:rPr>
        <w:t xml:space="preserve">4. </w:t>
      </w:r>
      <w:proofErr w:type="spellStart"/>
      <w:r w:rsidRPr="00B57085">
        <w:rPr>
          <w:sz w:val="28"/>
          <w:szCs w:val="28"/>
        </w:rPr>
        <w:t>Донцова</w:t>
      </w:r>
      <w:proofErr w:type="spellEnd"/>
      <w:r w:rsidRPr="00B57085">
        <w:rPr>
          <w:sz w:val="28"/>
          <w:szCs w:val="28"/>
        </w:rPr>
        <w:t xml:space="preserve"> Л.В., Никифорова Н.А. Анализ финансовой отчетности: учебник. – 8-е изд., </w:t>
      </w:r>
      <w:proofErr w:type="spellStart"/>
      <w:r w:rsidRPr="00B57085">
        <w:rPr>
          <w:sz w:val="28"/>
          <w:szCs w:val="28"/>
        </w:rPr>
        <w:t>перераб</w:t>
      </w:r>
      <w:proofErr w:type="spellEnd"/>
      <w:r w:rsidRPr="00B57085">
        <w:rPr>
          <w:sz w:val="28"/>
          <w:szCs w:val="28"/>
        </w:rPr>
        <w:t xml:space="preserve">. и доп. – М.: Дело и сервис, 2012. </w:t>
      </w:r>
    </w:p>
    <w:p w:rsidR="00B57085" w:rsidRDefault="00B57085" w:rsidP="00B57085">
      <w:pPr>
        <w:spacing w:line="360" w:lineRule="auto"/>
        <w:ind w:firstLine="851"/>
        <w:jc w:val="both"/>
        <w:rPr>
          <w:sz w:val="28"/>
          <w:szCs w:val="28"/>
        </w:rPr>
      </w:pPr>
      <w:r w:rsidRPr="00B57085">
        <w:rPr>
          <w:sz w:val="28"/>
          <w:szCs w:val="28"/>
        </w:rPr>
        <w:t>5. Ефимова О.В. Финансовый анализ: современный инструментарий для принятия экономических решений: учебник. – М.: Издательство «Омега-Л», 2014.</w:t>
      </w:r>
    </w:p>
    <w:p w:rsidR="00B57085" w:rsidRDefault="00B57085" w:rsidP="00B57085">
      <w:pPr>
        <w:spacing w:line="360" w:lineRule="auto"/>
        <w:ind w:firstLine="851"/>
        <w:jc w:val="both"/>
        <w:rPr>
          <w:sz w:val="28"/>
          <w:szCs w:val="28"/>
        </w:rPr>
      </w:pPr>
    </w:p>
    <w:p w:rsidR="00B57085" w:rsidRDefault="00B57085" w:rsidP="00B57085">
      <w:pPr>
        <w:spacing w:line="360" w:lineRule="auto"/>
        <w:ind w:firstLine="851"/>
        <w:jc w:val="both"/>
        <w:rPr>
          <w:sz w:val="28"/>
          <w:szCs w:val="28"/>
        </w:rPr>
      </w:pPr>
    </w:p>
    <w:p w:rsidR="00B57085" w:rsidRDefault="00B57085" w:rsidP="00B57085">
      <w:pPr>
        <w:spacing w:line="360" w:lineRule="auto"/>
        <w:ind w:firstLine="851"/>
        <w:jc w:val="both"/>
        <w:rPr>
          <w:sz w:val="28"/>
          <w:szCs w:val="28"/>
        </w:rPr>
      </w:pPr>
    </w:p>
    <w:p w:rsidR="00B57085" w:rsidRDefault="00B57085" w:rsidP="00B57085">
      <w:pPr>
        <w:spacing w:line="360" w:lineRule="auto"/>
        <w:ind w:firstLine="851"/>
        <w:jc w:val="both"/>
        <w:rPr>
          <w:sz w:val="28"/>
          <w:szCs w:val="28"/>
        </w:rPr>
      </w:pPr>
    </w:p>
    <w:p w:rsidR="00B57085" w:rsidRDefault="00B57085" w:rsidP="00B57085">
      <w:pPr>
        <w:spacing w:line="360" w:lineRule="auto"/>
        <w:ind w:firstLine="851"/>
        <w:jc w:val="both"/>
        <w:rPr>
          <w:sz w:val="28"/>
          <w:szCs w:val="28"/>
        </w:rPr>
      </w:pPr>
    </w:p>
    <w:p w:rsidR="00B57085" w:rsidRDefault="00B57085" w:rsidP="00B57085">
      <w:pPr>
        <w:spacing w:line="360" w:lineRule="auto"/>
        <w:ind w:firstLine="851"/>
        <w:jc w:val="both"/>
        <w:rPr>
          <w:sz w:val="28"/>
          <w:szCs w:val="28"/>
        </w:rPr>
      </w:pPr>
    </w:p>
    <w:p w:rsidR="00B57085" w:rsidRDefault="00B57085" w:rsidP="00B57085">
      <w:pPr>
        <w:spacing w:line="360" w:lineRule="auto"/>
        <w:ind w:firstLine="851"/>
        <w:jc w:val="both"/>
        <w:rPr>
          <w:sz w:val="28"/>
          <w:szCs w:val="28"/>
        </w:rPr>
      </w:pPr>
    </w:p>
    <w:p w:rsidR="00B57085" w:rsidRDefault="00B57085" w:rsidP="00B57085">
      <w:pPr>
        <w:spacing w:line="360" w:lineRule="auto"/>
        <w:ind w:firstLine="851"/>
        <w:jc w:val="both"/>
        <w:rPr>
          <w:sz w:val="28"/>
          <w:szCs w:val="28"/>
        </w:rPr>
      </w:pPr>
    </w:p>
    <w:p w:rsidR="00B57085" w:rsidRDefault="00B57085" w:rsidP="00B57085">
      <w:pPr>
        <w:spacing w:line="360" w:lineRule="auto"/>
        <w:ind w:firstLine="851"/>
        <w:jc w:val="both"/>
        <w:rPr>
          <w:sz w:val="28"/>
          <w:szCs w:val="28"/>
        </w:rPr>
      </w:pPr>
    </w:p>
    <w:p w:rsidR="00B57085" w:rsidRDefault="00B57085" w:rsidP="00B57085">
      <w:pPr>
        <w:spacing w:line="360" w:lineRule="auto"/>
        <w:ind w:firstLine="851"/>
        <w:jc w:val="both"/>
        <w:rPr>
          <w:sz w:val="28"/>
          <w:szCs w:val="28"/>
        </w:rPr>
      </w:pPr>
    </w:p>
    <w:p w:rsidR="00B57085" w:rsidRDefault="00B57085" w:rsidP="00B57085">
      <w:pPr>
        <w:spacing w:line="360" w:lineRule="auto"/>
        <w:ind w:firstLine="851"/>
        <w:jc w:val="both"/>
        <w:rPr>
          <w:sz w:val="28"/>
          <w:szCs w:val="28"/>
        </w:rPr>
      </w:pPr>
    </w:p>
    <w:p w:rsidR="00B57085" w:rsidRDefault="00B57085" w:rsidP="00B57085">
      <w:pPr>
        <w:spacing w:line="360" w:lineRule="auto"/>
        <w:ind w:firstLine="851"/>
        <w:jc w:val="both"/>
        <w:rPr>
          <w:sz w:val="28"/>
          <w:szCs w:val="28"/>
        </w:rPr>
      </w:pPr>
    </w:p>
    <w:p w:rsidR="00B57085" w:rsidRDefault="00B57085" w:rsidP="00B57085">
      <w:pPr>
        <w:spacing w:line="360" w:lineRule="auto"/>
        <w:ind w:firstLine="851"/>
        <w:jc w:val="both"/>
        <w:rPr>
          <w:sz w:val="28"/>
          <w:szCs w:val="28"/>
        </w:rPr>
      </w:pPr>
    </w:p>
    <w:p w:rsidR="00B57085" w:rsidRDefault="00B57085" w:rsidP="00B57085">
      <w:pPr>
        <w:spacing w:line="360" w:lineRule="auto"/>
        <w:ind w:firstLine="851"/>
        <w:jc w:val="both"/>
        <w:rPr>
          <w:sz w:val="28"/>
          <w:szCs w:val="28"/>
        </w:rPr>
      </w:pPr>
    </w:p>
    <w:p w:rsidR="00CC7CEC" w:rsidRDefault="00CC7CEC" w:rsidP="00CC7CEC">
      <w:pPr>
        <w:pStyle w:val="ab"/>
        <w:tabs>
          <w:tab w:val="left" w:pos="375"/>
        </w:tabs>
        <w:spacing w:after="420" w:line="480" w:lineRule="exact"/>
        <w:ind w:right="20" w:firstLine="0"/>
        <w:jc w:val="left"/>
        <w:rPr>
          <w:rFonts w:eastAsia="Times New Roman"/>
          <w:color w:val="auto"/>
        </w:rPr>
      </w:pPr>
    </w:p>
    <w:p w:rsidR="00CC7CEC" w:rsidRDefault="00CC7CEC" w:rsidP="00CC7CEC">
      <w:pPr>
        <w:pStyle w:val="ab"/>
        <w:tabs>
          <w:tab w:val="left" w:pos="375"/>
        </w:tabs>
        <w:spacing w:after="420" w:line="480" w:lineRule="exact"/>
        <w:ind w:right="20" w:firstLine="0"/>
        <w:jc w:val="left"/>
      </w:pPr>
    </w:p>
    <w:p w:rsidR="00CD6E97" w:rsidRDefault="00CD6E97" w:rsidP="00CD6E97">
      <w:pPr>
        <w:pStyle w:val="ab"/>
        <w:tabs>
          <w:tab w:val="left" w:pos="375"/>
        </w:tabs>
        <w:ind w:firstLine="0"/>
        <w:jc w:val="center"/>
      </w:pPr>
      <w:r>
        <w:lastRenderedPageBreak/>
        <w:t>ПРИЛОЖЕНИЯ</w:t>
      </w:r>
    </w:p>
    <w:p w:rsidR="00CC7CEC" w:rsidRDefault="00CC7CEC" w:rsidP="00CC7CEC">
      <w:pPr>
        <w:pStyle w:val="ab"/>
        <w:tabs>
          <w:tab w:val="left" w:pos="375"/>
        </w:tabs>
        <w:ind w:firstLine="0"/>
        <w:jc w:val="right"/>
        <w:rPr>
          <w:i/>
        </w:rPr>
      </w:pPr>
      <w:r w:rsidRPr="00665D4A">
        <w:rPr>
          <w:i/>
        </w:rPr>
        <w:t>Приложение 1</w:t>
      </w:r>
    </w:p>
    <w:p w:rsidR="00CC7CEC" w:rsidRDefault="00CC7CEC" w:rsidP="00CC7CEC">
      <w:pPr>
        <w:ind w:right="2041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Бухгалтерский баланс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258"/>
        <w:gridCol w:w="613"/>
        <w:gridCol w:w="737"/>
        <w:gridCol w:w="1588"/>
        <w:gridCol w:w="397"/>
        <w:gridCol w:w="397"/>
        <w:gridCol w:w="28"/>
        <w:gridCol w:w="822"/>
        <w:gridCol w:w="567"/>
        <w:gridCol w:w="284"/>
        <w:gridCol w:w="708"/>
        <w:gridCol w:w="228"/>
        <w:gridCol w:w="680"/>
        <w:gridCol w:w="340"/>
        <w:gridCol w:w="340"/>
        <w:gridCol w:w="681"/>
      </w:tblGrid>
      <w:tr w:rsidR="00CC7CEC" w:rsidTr="004E3641">
        <w:trPr>
          <w:cantSplit/>
          <w:trHeight w:val="284"/>
        </w:trPr>
        <w:tc>
          <w:tcPr>
            <w:tcW w:w="2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CEC" w:rsidRDefault="00CC7CEC" w:rsidP="004E3641">
            <w:pPr>
              <w:ind w:right="113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31 декабря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CEC" w:rsidRDefault="00CC7CEC" w:rsidP="004E3641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C7CEC" w:rsidRDefault="00CD6E97" w:rsidP="004E364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2637" w:type="dxa"/>
            <w:gridSpan w:val="6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C7CEC" w:rsidRDefault="00CC7CEC" w:rsidP="004E3641">
            <w:pPr>
              <w:ind w:left="113"/>
              <w:rPr>
                <w:rFonts w:ascii="Arial" w:hAnsi="Arial" w:cs="Arial"/>
                <w:b/>
                <w:bCs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г</w:t>
            </w:r>
            <w:proofErr w:type="gram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Коды</w:t>
            </w:r>
          </w:p>
        </w:tc>
      </w:tr>
      <w:tr w:rsidR="00CC7CEC" w:rsidTr="004E3641">
        <w:trPr>
          <w:trHeight w:val="284"/>
        </w:trPr>
        <w:tc>
          <w:tcPr>
            <w:tcW w:w="7626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Форма по ОКУД</w:t>
            </w:r>
          </w:p>
        </w:tc>
        <w:tc>
          <w:tcPr>
            <w:tcW w:w="2041" w:type="dxa"/>
            <w:gridSpan w:val="4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0710001</w:t>
            </w:r>
          </w:p>
        </w:tc>
      </w:tr>
      <w:tr w:rsidR="00CC7CEC" w:rsidTr="004E3641">
        <w:trPr>
          <w:cantSplit/>
          <w:trHeight w:val="284"/>
        </w:trPr>
        <w:tc>
          <w:tcPr>
            <w:tcW w:w="7626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Дата (число, месяц, год)</w:t>
            </w:r>
          </w:p>
        </w:tc>
        <w:tc>
          <w:tcPr>
            <w:tcW w:w="6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7CEC" w:rsidTr="004E3641">
        <w:trPr>
          <w:cantSplit/>
          <w:trHeight w:val="284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CEC" w:rsidRDefault="00CC7CEC" w:rsidP="004E36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Организация</w:t>
            </w:r>
          </w:p>
        </w:tc>
        <w:tc>
          <w:tcPr>
            <w:tcW w:w="514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ОАО «Х»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 ОКПО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7CEC" w:rsidTr="004E3641">
        <w:trPr>
          <w:cantSplit/>
          <w:trHeight w:val="284"/>
        </w:trPr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CEC" w:rsidRDefault="00CC7CEC" w:rsidP="004E36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Идентификационный номер налогоплательщика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ИНН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7CEC" w:rsidTr="004E3641">
        <w:trPr>
          <w:cantSplit/>
          <w:trHeight w:val="227"/>
        </w:trPr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CEC" w:rsidRDefault="00CC7CEC" w:rsidP="004E3641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Вид экономической</w:t>
            </w:r>
            <w:r>
              <w:rPr>
                <w:rFonts w:ascii="Arial" w:hAnsi="Arial" w:cs="Arial"/>
                <w:sz w:val="18"/>
                <w:szCs w:val="18"/>
              </w:rPr>
              <w:br/>
              <w:t>деятельности</w:t>
            </w: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</w:t>
            </w:r>
            <w:r>
              <w:rPr>
                <w:rFonts w:ascii="Arial" w:hAnsi="Arial" w:cs="Arial"/>
                <w:sz w:val="18"/>
                <w:szCs w:val="18"/>
              </w:rPr>
              <w:br/>
              <w:t>ОКВЭД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7CEC" w:rsidTr="004E3641">
        <w:trPr>
          <w:cantSplit/>
          <w:trHeight w:val="227"/>
        </w:trPr>
        <w:tc>
          <w:tcPr>
            <w:tcW w:w="501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CEC" w:rsidRDefault="00CC7CEC" w:rsidP="004E3641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Организационно-правовая форма/форма собственности</w:t>
            </w:r>
          </w:p>
        </w:tc>
        <w:tc>
          <w:tcPr>
            <w:tcW w:w="2381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7CEC" w:rsidTr="004E3641">
        <w:trPr>
          <w:cantSplit/>
          <w:trHeight w:val="227"/>
        </w:trPr>
        <w:tc>
          <w:tcPr>
            <w:tcW w:w="584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C7CEC" w:rsidRDefault="00CC7CEC" w:rsidP="004E36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6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spacing w:before="60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 ОКОПФ/ОКФС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7CEC" w:rsidTr="004E3641">
        <w:trPr>
          <w:cantSplit/>
          <w:trHeight w:val="284"/>
        </w:trPr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CEC" w:rsidRDefault="00CC7CEC" w:rsidP="004E36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Единица измерения: тыс. руб. (млн. руб.)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 ОКЕИ</w:t>
            </w:r>
          </w:p>
        </w:tc>
        <w:tc>
          <w:tcPr>
            <w:tcW w:w="2041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384 (385)</w:t>
            </w:r>
          </w:p>
        </w:tc>
      </w:tr>
    </w:tbl>
    <w:p w:rsidR="00CC7CEC" w:rsidRDefault="00CC7CEC" w:rsidP="00CC7CEC">
      <w:pPr>
        <w:spacing w:before="6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Местонахождение (адрес)  </w:t>
      </w:r>
    </w:p>
    <w:p w:rsidR="00CC7CEC" w:rsidRDefault="00CC7CEC" w:rsidP="00CC7CEC">
      <w:pPr>
        <w:pBdr>
          <w:top w:val="single" w:sz="6" w:space="1" w:color="auto"/>
        </w:pBdr>
        <w:ind w:left="2334" w:right="2267"/>
        <w:rPr>
          <w:rFonts w:ascii="Arial" w:hAnsi="Arial" w:cs="Arial"/>
          <w:sz w:val="2"/>
          <w:szCs w:val="2"/>
        </w:rPr>
      </w:pPr>
    </w:p>
    <w:p w:rsidR="00CC7CEC" w:rsidRPr="00CD6E97" w:rsidRDefault="00CC7CEC" w:rsidP="00CC7CEC">
      <w:pPr>
        <w:pBdr>
          <w:top w:val="single" w:sz="6" w:space="1" w:color="auto"/>
        </w:pBdr>
        <w:spacing w:after="360"/>
        <w:ind w:right="2268"/>
      </w:pPr>
    </w:p>
    <w:tbl>
      <w:tblPr>
        <w:tblW w:w="9786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3"/>
        <w:gridCol w:w="3857"/>
        <w:gridCol w:w="1529"/>
        <w:gridCol w:w="1418"/>
        <w:gridCol w:w="1559"/>
      </w:tblGrid>
      <w:tr w:rsidR="00CC7CEC" w:rsidRPr="00CD6E97" w:rsidTr="00CD6E97">
        <w:trPr>
          <w:trHeight w:val="970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31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 xml:space="preserve">Пояснения </w:t>
            </w:r>
            <w:r w:rsidRPr="00CD6E9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31"/>
              <w:shd w:val="clear" w:color="auto" w:fill="auto"/>
              <w:spacing w:line="240" w:lineRule="auto"/>
              <w:ind w:left="78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  <w:r w:rsidRPr="00CD6E9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31"/>
              <w:shd w:val="clear" w:color="auto" w:fill="auto"/>
              <w:spacing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:rsidR="00CC7CEC" w:rsidRPr="00CD6E97" w:rsidRDefault="00CD6E97" w:rsidP="00CD6E97">
            <w:pPr>
              <w:pStyle w:val="131"/>
              <w:shd w:val="clear" w:color="auto" w:fill="auto"/>
              <w:spacing w:line="302" w:lineRule="exact"/>
              <w:ind w:right="2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декабря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CC7CEC" w:rsidRPr="00CD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C7CEC" w:rsidRPr="00CD6E9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="00CC7CEC" w:rsidRPr="00CD6E9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D6E97" w:rsidP="00CD6E97">
            <w:pPr>
              <w:pStyle w:val="131"/>
              <w:shd w:val="clear" w:color="auto" w:fill="auto"/>
              <w:spacing w:line="30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31 декабря 20</w:t>
            </w:r>
            <w:r w:rsidR="00CC7CEC" w:rsidRPr="00CD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C7CEC" w:rsidRPr="00CD6E9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="00CC7CEC" w:rsidRPr="00CD6E9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31"/>
              <w:shd w:val="clear" w:color="auto" w:fill="auto"/>
              <w:spacing w:line="302" w:lineRule="exact"/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D6E97">
              <w:rPr>
                <w:rFonts w:ascii="Times New Roman" w:hAnsi="Times New Roman" w:cs="Times New Roman"/>
                <w:sz w:val="24"/>
                <w:szCs w:val="24"/>
              </w:rPr>
              <w:t>а 31 декабря 20</w:t>
            </w: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D6E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CD6E9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</w:tr>
      <w:tr w:rsidR="00CC7CEC" w:rsidRPr="00CD6E97" w:rsidTr="00CD6E97">
        <w:trPr>
          <w:trHeight w:val="298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41"/>
              <w:shd w:val="clear" w:color="auto" w:fill="auto"/>
              <w:spacing w:line="240" w:lineRule="auto"/>
              <w:ind w:left="176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АКТИВ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</w:tr>
      <w:tr w:rsidR="00CC7CEC" w:rsidRPr="00CD6E97" w:rsidTr="00CD6E97">
        <w:trPr>
          <w:trHeight w:val="322"/>
        </w:trPr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3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41"/>
              <w:shd w:val="clear" w:color="auto" w:fill="auto"/>
              <w:spacing w:line="240" w:lineRule="auto"/>
              <w:ind w:left="7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I. ВНЕОБОРОТНЫЕ АКТИВЫ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</w:tr>
      <w:tr w:rsidR="00CC7CEC" w:rsidRPr="00CD6E97" w:rsidTr="00CD6E97">
        <w:trPr>
          <w:trHeight w:val="269"/>
        </w:trPr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3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31"/>
              <w:shd w:val="clear" w:color="auto" w:fill="auto"/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Нематериальные активы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4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0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</w:tr>
      <w:tr w:rsidR="00CC7CEC" w:rsidRPr="00CD6E97" w:rsidTr="00CD6E97">
        <w:trPr>
          <w:trHeight w:val="298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31"/>
              <w:shd w:val="clear" w:color="auto" w:fill="auto"/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Результаты исследований и разработок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4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0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C7CEC" w:rsidRPr="00CD6E97" w:rsidTr="00CD6E97">
        <w:trPr>
          <w:trHeight w:val="302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31"/>
              <w:shd w:val="clear" w:color="auto" w:fill="auto"/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Основные средства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4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873 998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636 276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0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443 848</w:t>
            </w:r>
          </w:p>
        </w:tc>
      </w:tr>
      <w:tr w:rsidR="00CC7CEC" w:rsidRPr="00CD6E97" w:rsidTr="00CD6E97">
        <w:trPr>
          <w:trHeight w:val="475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31"/>
              <w:shd w:val="clear" w:color="auto" w:fill="auto"/>
              <w:spacing w:line="23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Доходные вложения в материальные ценности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4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0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C7CEC" w:rsidRPr="00CD6E97" w:rsidTr="00CD6E97">
        <w:trPr>
          <w:trHeight w:val="298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31"/>
              <w:shd w:val="clear" w:color="auto" w:fill="auto"/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Финансовые вложения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4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86 750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22 404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0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22 853</w:t>
            </w:r>
          </w:p>
        </w:tc>
      </w:tr>
      <w:tr w:rsidR="00CC7CEC" w:rsidRPr="00CD6E97" w:rsidTr="00CD6E97">
        <w:trPr>
          <w:trHeight w:val="298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31"/>
              <w:shd w:val="clear" w:color="auto" w:fill="auto"/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Отложенные налоговые активы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4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14 741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8 872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0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8 440</w:t>
            </w:r>
          </w:p>
        </w:tc>
      </w:tr>
      <w:tr w:rsidR="00CC7CEC" w:rsidRPr="00CD6E97" w:rsidTr="00CD6E97">
        <w:trPr>
          <w:trHeight w:val="307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31"/>
              <w:shd w:val="clear" w:color="auto" w:fill="auto"/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Прочие внеоборотные активы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4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51 741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46 669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0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62 665</w:t>
            </w:r>
          </w:p>
        </w:tc>
      </w:tr>
      <w:tr w:rsidR="00CC7CEC" w:rsidRPr="00CD6E97" w:rsidTr="00CD6E97">
        <w:trPr>
          <w:trHeight w:val="312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31"/>
              <w:shd w:val="clear" w:color="auto" w:fill="auto"/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Итого по разделу 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right="28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1 027 283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714 465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0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538 136</w:t>
            </w:r>
          </w:p>
        </w:tc>
      </w:tr>
      <w:tr w:rsidR="00CC7CEC" w:rsidRPr="00CD6E97" w:rsidTr="00CD6E97">
        <w:trPr>
          <w:trHeight w:val="394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41"/>
              <w:shd w:val="clear" w:color="auto" w:fill="auto"/>
              <w:spacing w:line="240" w:lineRule="auto"/>
              <w:ind w:left="7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II. ОБОРОТНЫЕ АКТИВЫ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jc w:val="center"/>
            </w:pPr>
          </w:p>
        </w:tc>
      </w:tr>
      <w:tr w:rsidR="00CC7CEC" w:rsidRPr="00CD6E97" w:rsidTr="00CD6E97">
        <w:trPr>
          <w:trHeight w:val="264"/>
        </w:trPr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3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31"/>
              <w:shd w:val="clear" w:color="auto" w:fill="auto"/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Запасы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4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528 869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446 009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0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419 262</w:t>
            </w:r>
          </w:p>
        </w:tc>
      </w:tr>
      <w:tr w:rsidR="00CC7CEC" w:rsidRPr="00CD6E97" w:rsidTr="00CD6E97">
        <w:trPr>
          <w:trHeight w:val="475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31"/>
              <w:shd w:val="clear" w:color="auto" w:fill="auto"/>
              <w:spacing w:line="23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Налог на добавленную стоимость по приобретенным ценностям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4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9 329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9 112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0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12 305</w:t>
            </w:r>
          </w:p>
        </w:tc>
      </w:tr>
      <w:tr w:rsidR="00CC7CEC" w:rsidRPr="00CD6E97" w:rsidTr="00CD6E97">
        <w:trPr>
          <w:trHeight w:val="302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31"/>
              <w:shd w:val="clear" w:color="auto" w:fill="auto"/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Дебиторская задолженность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4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609 046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474 188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0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476 869</w:t>
            </w:r>
          </w:p>
        </w:tc>
      </w:tr>
      <w:tr w:rsidR="00CC7CEC" w:rsidRPr="00CD6E97" w:rsidTr="00CD6E97">
        <w:trPr>
          <w:trHeight w:val="470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31"/>
              <w:shd w:val="clear" w:color="auto" w:fill="auto"/>
              <w:spacing w:line="23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Финансовые вложения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4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148 803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40 366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0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161 357</w:t>
            </w:r>
          </w:p>
        </w:tc>
      </w:tr>
      <w:tr w:rsidR="00CC7CEC" w:rsidRPr="00CD6E97" w:rsidTr="00CD6E97">
        <w:trPr>
          <w:trHeight w:val="475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31"/>
              <w:shd w:val="clear" w:color="auto" w:fill="auto"/>
              <w:spacing w:line="23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Денежные средства и денежные эквиваленты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4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9 235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1 335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0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8 419</w:t>
            </w:r>
          </w:p>
        </w:tc>
      </w:tr>
      <w:tr w:rsidR="00CC7CEC" w:rsidRPr="00CD6E97" w:rsidTr="00CD6E97">
        <w:trPr>
          <w:trHeight w:val="307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31"/>
              <w:shd w:val="clear" w:color="auto" w:fill="auto"/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Прочие оборотные активы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4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0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C7CEC" w:rsidRPr="00CD6E97" w:rsidTr="00CD6E97">
        <w:trPr>
          <w:trHeight w:val="312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31"/>
              <w:shd w:val="clear" w:color="auto" w:fill="auto"/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Итого по разделу II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right="28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1 305 282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971 010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0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D6E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078</w:t>
            </w:r>
            <w:r w:rsidR="00CD6E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</w:tr>
      <w:tr w:rsidR="00CC7CEC" w:rsidRPr="00CD6E97" w:rsidTr="00CD6E97">
        <w:trPr>
          <w:trHeight w:val="336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41"/>
              <w:shd w:val="clear" w:color="auto" w:fill="auto"/>
              <w:spacing w:line="240" w:lineRule="auto"/>
              <w:ind w:left="10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БАЛАНС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61"/>
              <w:shd w:val="clear" w:color="auto" w:fill="auto"/>
              <w:spacing w:line="240" w:lineRule="auto"/>
              <w:ind w:righ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2 332 565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6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1 685 475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61"/>
              <w:shd w:val="clear" w:color="auto" w:fill="auto"/>
              <w:spacing w:line="240" w:lineRule="auto"/>
              <w:ind w:left="5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1 616 348</w:t>
            </w:r>
          </w:p>
        </w:tc>
      </w:tr>
    </w:tbl>
    <w:p w:rsidR="00CC7CEC" w:rsidRDefault="00CC7CEC" w:rsidP="00CD6E97">
      <w:pPr>
        <w:pStyle w:val="ab"/>
        <w:tabs>
          <w:tab w:val="left" w:pos="375"/>
        </w:tabs>
        <w:spacing w:after="420"/>
        <w:ind w:right="20" w:firstLine="0"/>
        <w:rPr>
          <w:i/>
        </w:rPr>
      </w:pPr>
    </w:p>
    <w:tbl>
      <w:tblPr>
        <w:tblW w:w="9786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85"/>
        <w:gridCol w:w="4195"/>
        <w:gridCol w:w="1478"/>
        <w:gridCol w:w="1474"/>
        <w:gridCol w:w="1554"/>
      </w:tblGrid>
      <w:tr w:rsidR="00CC7CEC" w:rsidRPr="00CD6E97" w:rsidTr="00CD6E97">
        <w:trPr>
          <w:trHeight w:val="970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31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Пояснения </w:t>
            </w:r>
            <w:r w:rsidRPr="00CD6E9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31"/>
              <w:shd w:val="clear" w:color="auto" w:fill="auto"/>
              <w:spacing w:line="240" w:lineRule="auto"/>
              <w:ind w:left="80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  <w:r w:rsidRPr="00CD6E9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D6E97" w:rsidP="00CD6E97">
            <w:pPr>
              <w:pStyle w:val="131"/>
              <w:shd w:val="clear" w:color="auto" w:fill="auto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CC7CEC" w:rsidRPr="00CD6E9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:rsidR="00CC7CEC" w:rsidRPr="00CD6E97" w:rsidRDefault="00CD6E97" w:rsidP="00CD6E97">
            <w:pPr>
              <w:pStyle w:val="131"/>
              <w:shd w:val="clear" w:color="auto" w:fill="auto"/>
              <w:spacing w:before="60" w:line="298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декабря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CC7CEC" w:rsidRPr="00CD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C7CEC" w:rsidRPr="00CD6E9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="00CC7CEC" w:rsidRPr="00CD6E9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31"/>
              <w:shd w:val="clear" w:color="auto" w:fill="auto"/>
              <w:spacing w:line="29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D6E97">
              <w:rPr>
                <w:rFonts w:ascii="Times New Roman" w:hAnsi="Times New Roman" w:cs="Times New Roman"/>
                <w:sz w:val="24"/>
                <w:szCs w:val="24"/>
              </w:rPr>
              <w:t>а 31 декабря 20</w:t>
            </w: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D6E97" w:rsidRPr="00CD6E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CD6E9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D6E97" w:rsidP="00CD6E97">
            <w:pPr>
              <w:pStyle w:val="131"/>
              <w:shd w:val="clear" w:color="auto" w:fill="auto"/>
              <w:spacing w:line="298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31 декабря 20</w:t>
            </w:r>
            <w:r w:rsidR="00CC7CEC" w:rsidRPr="00CD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C7CEC" w:rsidRPr="00CD6E9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="00CC7CEC" w:rsidRPr="00CD6E9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</w:tr>
      <w:tr w:rsidR="00CC7CEC" w:rsidRPr="00CD6E97" w:rsidTr="00CD6E97">
        <w:trPr>
          <w:trHeight w:val="298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41"/>
              <w:shd w:val="clear" w:color="auto" w:fill="auto"/>
              <w:spacing w:line="240" w:lineRule="auto"/>
              <w:ind w:left="16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ПАССИВ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</w:tr>
      <w:tr w:rsidR="00CC7CEC" w:rsidRPr="00CD6E97" w:rsidTr="00CD6E97">
        <w:trPr>
          <w:trHeight w:val="763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4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41"/>
              <w:shd w:val="clear" w:color="auto" w:fill="auto"/>
              <w:spacing w:line="230" w:lineRule="exact"/>
              <w:ind w:left="80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 xml:space="preserve">III. КАПИТАЛ И РЕЗЕРВЫ </w:t>
            </w:r>
            <w:r w:rsidRPr="00CD6E9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</w:p>
          <w:p w:rsidR="00CC7CEC" w:rsidRPr="00CD6E97" w:rsidRDefault="00CC7CEC" w:rsidP="004E3641">
            <w:pPr>
              <w:pStyle w:val="131"/>
              <w:shd w:val="clear" w:color="auto" w:fill="auto"/>
              <w:spacing w:line="23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Уставный капитал (складочный капитал, уставный фонд, вклады товарищей)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0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500 000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500 000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0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500 000</w:t>
            </w:r>
          </w:p>
        </w:tc>
      </w:tr>
      <w:tr w:rsidR="00CC7CEC" w:rsidRPr="00CD6E97" w:rsidTr="00CD6E97">
        <w:trPr>
          <w:trHeight w:val="475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31"/>
              <w:shd w:val="clear" w:color="auto" w:fill="auto"/>
              <w:spacing w:line="23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Собственные акции, выкупленные у акционеров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right="1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CD6E97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CD6E97">
              <w:rPr>
                <w:rStyle w:val="159pt"/>
                <w:sz w:val="24"/>
                <w:szCs w:val="24"/>
                <w:vertAlign w:val="superscript"/>
              </w:rPr>
              <w:t>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CD6E97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right="1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CD6E97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CD6E97" w:rsidTr="00CD6E97">
        <w:trPr>
          <w:trHeight w:val="298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3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Переоценка внеоборотных активов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C7CEC" w:rsidRPr="00CD6E97" w:rsidTr="00CD6E97">
        <w:trPr>
          <w:trHeight w:val="298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31"/>
              <w:shd w:val="clear" w:color="auto" w:fill="auto"/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Добавочный капитал (без переоценки)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55 727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55 815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55 815</w:t>
            </w:r>
          </w:p>
        </w:tc>
      </w:tr>
      <w:tr w:rsidR="00CC7CEC" w:rsidRPr="00CD6E97" w:rsidTr="00CD6E97">
        <w:trPr>
          <w:trHeight w:val="302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31"/>
              <w:shd w:val="clear" w:color="auto" w:fill="auto"/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2 860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2 738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1 711</w:t>
            </w:r>
          </w:p>
        </w:tc>
      </w:tr>
      <w:tr w:rsidR="00CC7CEC" w:rsidRPr="00CD6E97" w:rsidTr="00CD6E97">
        <w:trPr>
          <w:trHeight w:val="480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31"/>
              <w:shd w:val="clear" w:color="auto" w:fill="auto"/>
              <w:spacing w:line="23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Нераспределенная прибыль (непокрытый убыток)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51 492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49 917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31 854</w:t>
            </w:r>
          </w:p>
        </w:tc>
      </w:tr>
      <w:tr w:rsidR="00CC7CEC" w:rsidRPr="00CD6E97" w:rsidTr="00CD6E97">
        <w:trPr>
          <w:trHeight w:val="312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31"/>
              <w:shd w:val="clear" w:color="auto" w:fill="auto"/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Итого по разделу III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610 079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608 470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589 380</w:t>
            </w:r>
          </w:p>
        </w:tc>
      </w:tr>
      <w:tr w:rsidR="00CC7CEC" w:rsidRPr="00CD6E97" w:rsidTr="00CD6E97">
        <w:trPr>
          <w:trHeight w:val="658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41"/>
              <w:shd w:val="clear" w:color="auto" w:fill="auto"/>
              <w:spacing w:after="120" w:line="240" w:lineRule="auto"/>
              <w:ind w:left="10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IV. ДОЛГОСРОЧНЫЕ ОБЯЗАТЕЛЬСТВА</w:t>
            </w:r>
          </w:p>
          <w:p w:rsidR="00CC7CEC" w:rsidRPr="00CD6E97" w:rsidRDefault="00CC7CEC" w:rsidP="004E3641">
            <w:pPr>
              <w:pStyle w:val="131"/>
              <w:shd w:val="clear" w:color="auto" w:fill="auto"/>
              <w:spacing w:before="12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Заемные средства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251 878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101 518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570 253</w:t>
            </w:r>
          </w:p>
        </w:tc>
      </w:tr>
      <w:tr w:rsidR="00CC7CEC" w:rsidRPr="00CD6E97" w:rsidTr="00CD6E97">
        <w:trPr>
          <w:trHeight w:val="302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31"/>
              <w:shd w:val="clear" w:color="auto" w:fill="auto"/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Отложенные налоговые обязательства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49 358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35 554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33 101</w:t>
            </w:r>
          </w:p>
        </w:tc>
      </w:tr>
      <w:tr w:rsidR="00CC7CEC" w:rsidRPr="00CD6E97" w:rsidTr="00CD6E97">
        <w:trPr>
          <w:trHeight w:val="298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31"/>
              <w:shd w:val="clear" w:color="auto" w:fill="auto"/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Оценочные обязательства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C7CEC" w:rsidRPr="00CD6E97" w:rsidTr="00CD6E97">
        <w:trPr>
          <w:trHeight w:val="302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31"/>
              <w:shd w:val="clear" w:color="auto" w:fill="auto"/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Прочие обязательства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C7CEC" w:rsidRPr="00CD6E97" w:rsidTr="00CD6E97">
        <w:trPr>
          <w:trHeight w:val="317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31"/>
              <w:shd w:val="clear" w:color="auto" w:fill="auto"/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Итого по разделу IV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301 236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137 072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603 354</w:t>
            </w:r>
          </w:p>
        </w:tc>
      </w:tr>
      <w:tr w:rsidR="00CC7CEC" w:rsidRPr="00CD6E97" w:rsidTr="00CD6E97">
        <w:trPr>
          <w:trHeight w:val="658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41"/>
              <w:shd w:val="clear" w:color="auto" w:fill="auto"/>
              <w:spacing w:after="120" w:line="240" w:lineRule="auto"/>
              <w:ind w:left="10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V. КРАТКОСРОЧНЫЕ ОБЯЗАТЕЛЬСТВА</w:t>
            </w:r>
          </w:p>
          <w:p w:rsidR="00CC7CEC" w:rsidRPr="00CD6E97" w:rsidRDefault="00CC7CEC" w:rsidP="004E3641">
            <w:pPr>
              <w:pStyle w:val="131"/>
              <w:shd w:val="clear" w:color="auto" w:fill="auto"/>
              <w:spacing w:before="12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Заемные средства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699 281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661 133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145 596</w:t>
            </w:r>
          </w:p>
        </w:tc>
      </w:tr>
      <w:tr w:rsidR="00CC7CEC" w:rsidRPr="00CD6E97" w:rsidTr="00CD6E97">
        <w:trPr>
          <w:trHeight w:val="298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3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Кредиторская задолженность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721 804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278 635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277 853</w:t>
            </w:r>
          </w:p>
        </w:tc>
      </w:tr>
      <w:tr w:rsidR="00CC7CEC" w:rsidRPr="00CD6E97" w:rsidTr="00CD6E97">
        <w:trPr>
          <w:trHeight w:val="302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3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Доходы будущих периодов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</w:tr>
      <w:tr w:rsidR="00CC7CEC" w:rsidRPr="00CD6E97" w:rsidTr="00CD6E97">
        <w:trPr>
          <w:trHeight w:val="298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31"/>
              <w:shd w:val="clear" w:color="auto" w:fill="auto"/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Оценочные обязательства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C7CEC" w:rsidRPr="00CD6E97" w:rsidTr="00CD6E97">
        <w:trPr>
          <w:trHeight w:val="302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3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Прочие обязательства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C7CEC" w:rsidRPr="00CD6E97" w:rsidTr="00CD6E97">
        <w:trPr>
          <w:trHeight w:val="317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3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Итого по разделу V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1 421 250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939 933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423 614</w:t>
            </w:r>
          </w:p>
        </w:tc>
      </w:tr>
      <w:tr w:rsidR="00CC7CEC" w:rsidRPr="00CD6E97" w:rsidTr="00CD6E97">
        <w:trPr>
          <w:trHeight w:val="331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41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БАЛАНС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6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2 332 565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6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1 685 475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6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1 616 348</w:t>
            </w:r>
          </w:p>
        </w:tc>
      </w:tr>
    </w:tbl>
    <w:p w:rsidR="00CC7CEC" w:rsidRDefault="00CC7CEC" w:rsidP="00CC7CEC">
      <w:pPr>
        <w:spacing w:after="120"/>
        <w:rPr>
          <w:rFonts w:ascii="Arial" w:hAnsi="Arial" w:cs="Arial"/>
          <w:sz w:val="18"/>
          <w:szCs w:val="1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332"/>
        <w:gridCol w:w="1247"/>
        <w:gridCol w:w="198"/>
        <w:gridCol w:w="2155"/>
        <w:gridCol w:w="1162"/>
        <w:gridCol w:w="1247"/>
        <w:gridCol w:w="198"/>
        <w:gridCol w:w="2155"/>
      </w:tblGrid>
      <w:tr w:rsidR="00CC7CEC" w:rsidTr="004E3641"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CEC" w:rsidRDefault="00CC7CEC" w:rsidP="004E36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Руководитель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CEC" w:rsidRDefault="00CC7CEC" w:rsidP="004E36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CEC" w:rsidRDefault="00CC7CEC" w:rsidP="004E3641">
            <w:pPr>
              <w:ind w:left="17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Главный</w:t>
            </w:r>
            <w:r>
              <w:rPr>
                <w:rFonts w:ascii="Arial" w:hAnsi="Arial" w:cs="Arial"/>
                <w:sz w:val="18"/>
                <w:szCs w:val="18"/>
              </w:rPr>
              <w:br/>
              <w:t>бухгалтер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CEC" w:rsidRDefault="00CC7CEC" w:rsidP="004E36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7CEC" w:rsidTr="004E3641"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CC7CEC" w:rsidRDefault="00CC7CEC" w:rsidP="004E36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(подпись)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CC7CEC" w:rsidRDefault="00CC7CEC" w:rsidP="004E36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(расшифровка подписи)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CC7CEC" w:rsidRDefault="00CC7CEC" w:rsidP="004E36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(подпись)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CC7CEC" w:rsidRDefault="00CC7CEC" w:rsidP="004E36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(расшифровка подписи)</w:t>
            </w:r>
          </w:p>
        </w:tc>
      </w:tr>
    </w:tbl>
    <w:p w:rsidR="00CC7CEC" w:rsidRDefault="00CC7CEC" w:rsidP="00CC7CEC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397"/>
        <w:gridCol w:w="255"/>
        <w:gridCol w:w="1418"/>
        <w:gridCol w:w="340"/>
        <w:gridCol w:w="340"/>
        <w:gridCol w:w="340"/>
      </w:tblGrid>
      <w:tr w:rsidR="00CC7CEC" w:rsidTr="004E3641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CEC" w:rsidRDefault="00CC7CEC" w:rsidP="004E364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CEC" w:rsidRDefault="00CC7CEC" w:rsidP="004E36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CEC" w:rsidRDefault="00CC7CEC" w:rsidP="004E364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C7CEC" w:rsidRDefault="00CC7CEC" w:rsidP="004E36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CEC" w:rsidRDefault="00CC7CEC" w:rsidP="004E3641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г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:rsidR="00CC7CEC" w:rsidRDefault="00CC7CEC" w:rsidP="00CC7CEC">
      <w:pPr>
        <w:spacing w:before="360"/>
        <w:ind w:firstLine="567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Примечания</w:t>
      </w:r>
    </w:p>
    <w:p w:rsidR="00CC7CEC" w:rsidRDefault="00CC7CEC" w:rsidP="00CC7CEC">
      <w:pPr>
        <w:ind w:firstLine="567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1. Указывается номер соответствующего пояснения к бухгалтерскому балансу и отчету о прибылях и убытках.</w:t>
      </w:r>
    </w:p>
    <w:p w:rsidR="00CC7CEC" w:rsidRDefault="00CC7CEC" w:rsidP="00CC7CEC">
      <w:pPr>
        <w:ind w:firstLine="567"/>
        <w:jc w:val="both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 xml:space="preserve">2. </w:t>
      </w:r>
      <w:proofErr w:type="gramStart"/>
      <w:r>
        <w:rPr>
          <w:rFonts w:ascii="Arial" w:hAnsi="Arial" w:cs="Arial"/>
          <w:sz w:val="14"/>
          <w:szCs w:val="14"/>
        </w:rPr>
        <w:t xml:space="preserve">В соответствии с Положением по бухгалтерскому учету "Бухгалтерская отчетность организации" ПБУ 4/99, утвержденным Приказом Министерства финансов Российской Федерации от 6 июля </w:t>
      </w:r>
      <w:smartTag w:uri="urn:schemas-microsoft-com:office:smarttags" w:element="metricconverter">
        <w:smartTagPr>
          <w:attr w:name="ProductID" w:val="1999 г"/>
        </w:smartTagPr>
        <w:r>
          <w:rPr>
            <w:rFonts w:ascii="Arial" w:hAnsi="Arial" w:cs="Arial"/>
            <w:sz w:val="14"/>
            <w:szCs w:val="14"/>
          </w:rPr>
          <w:t>1999 г</w:t>
        </w:r>
      </w:smartTag>
      <w:r>
        <w:rPr>
          <w:rFonts w:ascii="Arial" w:hAnsi="Arial" w:cs="Arial"/>
          <w:sz w:val="14"/>
          <w:szCs w:val="14"/>
        </w:rPr>
        <w:t xml:space="preserve">. № 43н (по заключению Министерства юстиции Российской Федерации № 6417-ПК от 6 августа </w:t>
      </w:r>
      <w:smartTag w:uri="urn:schemas-microsoft-com:office:smarttags" w:element="metricconverter">
        <w:smartTagPr>
          <w:attr w:name="ProductID" w:val="1999 г"/>
        </w:smartTagPr>
        <w:r>
          <w:rPr>
            <w:rFonts w:ascii="Arial" w:hAnsi="Arial" w:cs="Arial"/>
            <w:sz w:val="14"/>
            <w:szCs w:val="14"/>
          </w:rPr>
          <w:t>1999 г</w:t>
        </w:r>
      </w:smartTag>
      <w:r>
        <w:rPr>
          <w:rFonts w:ascii="Arial" w:hAnsi="Arial" w:cs="Arial"/>
          <w:sz w:val="14"/>
          <w:szCs w:val="14"/>
        </w:rPr>
        <w:t>. указанным Приказ в государственной регистрации не нуждается), показатели об отдельных активах, обязательствах могут приводиться общей суммой с раскрытием в пояснениях к бухгалтерскому балансу</w:t>
      </w:r>
      <w:proofErr w:type="gramEnd"/>
      <w:r>
        <w:rPr>
          <w:rFonts w:ascii="Arial" w:hAnsi="Arial" w:cs="Arial"/>
          <w:sz w:val="14"/>
          <w:szCs w:val="14"/>
        </w:rPr>
        <w:t>, если каждый из этих показателей в отдельности несущественен для оценки заинтересованными пользователями финансового положения организации или финансовых результатов ее деятельности.</w:t>
      </w:r>
    </w:p>
    <w:p w:rsidR="00CC7CEC" w:rsidRDefault="00CC7CEC" w:rsidP="00CC7CEC">
      <w:pPr>
        <w:ind w:firstLine="567"/>
        <w:jc w:val="both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3. Указывается отчетная дата отчетного периода.</w:t>
      </w:r>
    </w:p>
    <w:p w:rsidR="00CC7CEC" w:rsidRDefault="00CC7CEC" w:rsidP="00CC7CEC">
      <w:pPr>
        <w:ind w:firstLine="567"/>
        <w:jc w:val="both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4. Указывается предыдущий год.</w:t>
      </w:r>
    </w:p>
    <w:p w:rsidR="00CC7CEC" w:rsidRDefault="00CC7CEC" w:rsidP="00CC7CEC">
      <w:pPr>
        <w:ind w:firstLine="567"/>
        <w:jc w:val="both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5. Указывается год, предшествующий предыдущему.</w:t>
      </w:r>
    </w:p>
    <w:p w:rsidR="00CC7CEC" w:rsidRDefault="00CC7CEC" w:rsidP="00CC7CEC">
      <w:pPr>
        <w:ind w:firstLine="567"/>
        <w:jc w:val="both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 xml:space="preserve">6. Некоммерческая организация именует указанный раздел "Целевое финансирование". </w:t>
      </w:r>
      <w:proofErr w:type="gramStart"/>
      <w:r>
        <w:rPr>
          <w:rFonts w:ascii="Arial" w:hAnsi="Arial" w:cs="Arial"/>
          <w:sz w:val="14"/>
          <w:szCs w:val="14"/>
        </w:rPr>
        <w:t>Вместо показателей "Уставный капитал (складочный капитал, уставный фонд, вклады товарищей)", "Собственные акции, выкупленные у акционеров", "Добавочный капитал", "Резервный капитал" и "Нераспределенная прибыль (непокрытый убыток)" некоммерческая организация включает показатели "Паевой фонд", "Целевой капитал", "Целевые средства", "Фонд недвижимого и особо ценного движимого имущества", "Резервный и иные целевые фонды" (в зависимости от формы некоммерческой организации и источников формирования имущества).</w:t>
      </w:r>
      <w:proofErr w:type="gramEnd"/>
    </w:p>
    <w:p w:rsidR="00CC7CEC" w:rsidRDefault="00CC7CEC" w:rsidP="00CC7CEC">
      <w:pPr>
        <w:ind w:firstLine="567"/>
        <w:jc w:val="both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7. Здесь и в других формах отчетов вычитаемый или отрицательный показатель показывается в круглых скобках.</w:t>
      </w:r>
    </w:p>
    <w:p w:rsidR="00CC7CEC" w:rsidRDefault="00CC7CEC" w:rsidP="00CC7CEC">
      <w:pPr>
        <w:pStyle w:val="ab"/>
        <w:tabs>
          <w:tab w:val="left" w:pos="375"/>
        </w:tabs>
        <w:spacing w:after="420"/>
        <w:ind w:left="20" w:right="20" w:firstLine="0"/>
        <w:jc w:val="right"/>
        <w:rPr>
          <w:i/>
        </w:rPr>
      </w:pPr>
    </w:p>
    <w:p w:rsidR="00CC7CEC" w:rsidRDefault="00CC7CEC" w:rsidP="00CC7CEC">
      <w:pPr>
        <w:pStyle w:val="ab"/>
        <w:tabs>
          <w:tab w:val="left" w:pos="375"/>
        </w:tabs>
        <w:spacing w:after="420"/>
        <w:ind w:left="20" w:right="20" w:firstLine="0"/>
        <w:jc w:val="right"/>
        <w:rPr>
          <w:i/>
        </w:rPr>
      </w:pPr>
      <w:r>
        <w:rPr>
          <w:i/>
        </w:rPr>
        <w:lastRenderedPageBreak/>
        <w:t>Приложение 2</w:t>
      </w:r>
    </w:p>
    <w:p w:rsidR="00CC7CEC" w:rsidRDefault="00CC7CEC" w:rsidP="00CC7CEC">
      <w:pPr>
        <w:spacing w:before="120"/>
        <w:ind w:right="2041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Отчет о финансовых результатах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258"/>
        <w:gridCol w:w="613"/>
        <w:gridCol w:w="737"/>
        <w:gridCol w:w="1673"/>
        <w:gridCol w:w="425"/>
        <w:gridCol w:w="312"/>
        <w:gridCol w:w="255"/>
        <w:gridCol w:w="567"/>
        <w:gridCol w:w="567"/>
        <w:gridCol w:w="284"/>
        <w:gridCol w:w="708"/>
        <w:gridCol w:w="228"/>
        <w:gridCol w:w="680"/>
        <w:gridCol w:w="340"/>
        <w:gridCol w:w="340"/>
        <w:gridCol w:w="681"/>
      </w:tblGrid>
      <w:tr w:rsidR="00CC7CEC" w:rsidTr="004E3641">
        <w:trPr>
          <w:cantSplit/>
          <w:trHeight w:val="284"/>
        </w:trPr>
        <w:tc>
          <w:tcPr>
            <w:tcW w:w="2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CEC" w:rsidRDefault="00CC7CEC" w:rsidP="004E3641">
            <w:pPr>
              <w:ind w:right="113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за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год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CEC" w:rsidRDefault="00CC7CEC" w:rsidP="004E3641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C7CEC" w:rsidRDefault="00CC7CEC" w:rsidP="004E364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 w:rsidR="004E3641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354" w:type="dxa"/>
            <w:gridSpan w:val="5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C7CEC" w:rsidRDefault="00CC7CEC" w:rsidP="004E3641">
            <w:pPr>
              <w:rPr>
                <w:rFonts w:ascii="Arial" w:hAnsi="Arial" w:cs="Arial"/>
                <w:b/>
                <w:bCs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г</w:t>
            </w:r>
            <w:proofErr w:type="gram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Коды</w:t>
            </w:r>
          </w:p>
        </w:tc>
      </w:tr>
      <w:tr w:rsidR="00CC7CEC" w:rsidTr="004E3641">
        <w:trPr>
          <w:trHeight w:val="284"/>
        </w:trPr>
        <w:tc>
          <w:tcPr>
            <w:tcW w:w="7627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Форма по ОКУД</w:t>
            </w:r>
          </w:p>
        </w:tc>
        <w:tc>
          <w:tcPr>
            <w:tcW w:w="2041" w:type="dxa"/>
            <w:gridSpan w:val="4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0710002</w:t>
            </w:r>
          </w:p>
        </w:tc>
      </w:tr>
      <w:tr w:rsidR="00CC7CEC" w:rsidTr="004E3641">
        <w:trPr>
          <w:cantSplit/>
          <w:trHeight w:val="284"/>
        </w:trPr>
        <w:tc>
          <w:tcPr>
            <w:tcW w:w="7627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Дата (число, месяц, год)</w:t>
            </w:r>
          </w:p>
        </w:tc>
        <w:tc>
          <w:tcPr>
            <w:tcW w:w="6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7CEC" w:rsidTr="004E3641">
        <w:trPr>
          <w:cantSplit/>
          <w:trHeight w:val="284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CEC" w:rsidRDefault="00CC7CEC" w:rsidP="004E36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Организация</w:t>
            </w:r>
          </w:p>
        </w:tc>
        <w:tc>
          <w:tcPr>
            <w:tcW w:w="514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ОАО «Х»</w:t>
            </w: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 ОКПО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7CEC" w:rsidTr="004E3641">
        <w:trPr>
          <w:cantSplit/>
          <w:trHeight w:val="284"/>
        </w:trPr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CEC" w:rsidRDefault="00CC7CEC" w:rsidP="004E36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Идентификационный номер налогоплательщика</w:t>
            </w: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ИНН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7CEC" w:rsidTr="004E3641">
        <w:trPr>
          <w:cantSplit/>
          <w:trHeight w:val="227"/>
        </w:trPr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CEC" w:rsidRDefault="00CC7CEC" w:rsidP="004E3641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Вид экономической</w:t>
            </w:r>
            <w:r>
              <w:rPr>
                <w:rFonts w:ascii="Arial" w:hAnsi="Arial" w:cs="Arial"/>
                <w:sz w:val="18"/>
                <w:szCs w:val="18"/>
              </w:rPr>
              <w:br/>
              <w:t>деятельности</w:t>
            </w: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</w:t>
            </w:r>
            <w:r>
              <w:rPr>
                <w:rFonts w:ascii="Arial" w:hAnsi="Arial" w:cs="Arial"/>
                <w:sz w:val="18"/>
                <w:szCs w:val="18"/>
              </w:rPr>
              <w:br/>
              <w:t>ОКВЭД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7CEC" w:rsidTr="004E3641">
        <w:trPr>
          <w:cantSplit/>
          <w:trHeight w:val="227"/>
        </w:trPr>
        <w:tc>
          <w:tcPr>
            <w:tcW w:w="501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CEC" w:rsidRDefault="00CC7CEC" w:rsidP="004E3641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Организационно-правовая форма/форма собственности</w:t>
            </w:r>
          </w:p>
        </w:tc>
        <w:tc>
          <w:tcPr>
            <w:tcW w:w="2381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7CEC" w:rsidTr="004E3641">
        <w:trPr>
          <w:cantSplit/>
          <w:trHeight w:val="227"/>
        </w:trPr>
        <w:tc>
          <w:tcPr>
            <w:tcW w:w="584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C7CEC" w:rsidRDefault="00CC7CEC" w:rsidP="004E36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7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spacing w:before="60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 ОКОПФ/ОКФС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7CEC" w:rsidTr="004E3641">
        <w:trPr>
          <w:cantSplit/>
          <w:trHeight w:val="284"/>
        </w:trPr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CEC" w:rsidRDefault="00CC7CEC" w:rsidP="004E36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Единица измерения: тыс. руб. (млн. руб.)</w:t>
            </w: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 ОКЕИ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384 (385)</w:t>
            </w:r>
          </w:p>
        </w:tc>
      </w:tr>
    </w:tbl>
    <w:p w:rsidR="00CC7CEC" w:rsidRDefault="00CC7CEC" w:rsidP="00CC7CEC">
      <w:pPr>
        <w:pStyle w:val="ab"/>
        <w:tabs>
          <w:tab w:val="left" w:pos="375"/>
        </w:tabs>
        <w:spacing w:after="420"/>
        <w:ind w:left="20" w:right="20" w:firstLine="0"/>
        <w:jc w:val="right"/>
        <w:rPr>
          <w:i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085"/>
        <w:gridCol w:w="4536"/>
        <w:gridCol w:w="2040"/>
        <w:gridCol w:w="2054"/>
      </w:tblGrid>
      <w:tr w:rsidR="00CC7CEC" w:rsidRPr="004E3641" w:rsidTr="004E3641">
        <w:trPr>
          <w:trHeight w:val="365"/>
        </w:trPr>
        <w:tc>
          <w:tcPr>
            <w:tcW w:w="10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lef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Пояснения</w:t>
            </w:r>
          </w:p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52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116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  <w:r w:rsidRPr="004E364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За год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За год</w:t>
            </w:r>
          </w:p>
        </w:tc>
      </w:tr>
      <w:tr w:rsidR="00CC7CEC" w:rsidRPr="004E3641" w:rsidTr="004E3641">
        <w:trPr>
          <w:trHeight w:val="658"/>
        </w:trPr>
        <w:tc>
          <w:tcPr>
            <w:tcW w:w="1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62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smartTag w:uri="urn:schemas-microsoft-com:office:smarttags" w:element="metricconverter">
              <w:smartTagPr>
                <w:attr w:name="ProductID" w:val="13 г"/>
              </w:smartTagPr>
              <w:r w:rsidRPr="004E3641">
                <w:rPr>
                  <w:rFonts w:ascii="Times New Roman" w:hAnsi="Times New Roman" w:cs="Times New Roman"/>
                  <w:sz w:val="24"/>
                  <w:szCs w:val="24"/>
                </w:rPr>
                <w:t>13 г</w:t>
              </w:r>
            </w:smartTag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E364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4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smartTag w:uri="urn:schemas-microsoft-com:office:smarttags" w:element="metricconverter">
              <w:smartTagPr>
                <w:attr w:name="ProductID" w:val="12 г"/>
              </w:smartTagPr>
              <w:r w:rsidRPr="004E3641">
                <w:rPr>
                  <w:rFonts w:ascii="Times New Roman" w:hAnsi="Times New Roman" w:cs="Times New Roman"/>
                  <w:sz w:val="24"/>
                  <w:szCs w:val="24"/>
                </w:rPr>
                <w:t>12 г</w:t>
              </w:r>
            </w:smartTag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E364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</w:tr>
      <w:tr w:rsidR="00CC7CEC" w:rsidRPr="004E3641" w:rsidTr="004E3641">
        <w:trPr>
          <w:trHeight w:val="307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/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Выручка </w:t>
            </w:r>
            <w:r w:rsidRPr="004E364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2 652 274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2 444 018</w:t>
            </w:r>
          </w:p>
        </w:tc>
      </w:tr>
      <w:tr w:rsidR="00CC7CEC" w:rsidRPr="004E3641" w:rsidTr="004E3641">
        <w:trPr>
          <w:trHeight w:val="298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/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Себестоимость продаж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( 2 524 302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( 2 289 784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4E3641" w:rsidTr="004E3641">
        <w:trPr>
          <w:trHeight w:val="298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/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Валовая прибыль (убыток)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127 972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154 234</w:t>
            </w:r>
          </w:p>
        </w:tc>
      </w:tr>
      <w:tr w:rsidR="00CC7CEC" w:rsidRPr="004E3641" w:rsidTr="004E3641">
        <w:trPr>
          <w:trHeight w:val="302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/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Коммерческие расходы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( 26 239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( 24 555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4E3641" w:rsidTr="004E3641">
        <w:trPr>
          <w:trHeight w:val="298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/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Управленческие расходы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4E3641" w:rsidTr="004E3641">
        <w:trPr>
          <w:trHeight w:val="298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/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0" w:firstLine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Прибыль (убыток) от продаж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101 733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129 679</w:t>
            </w:r>
          </w:p>
        </w:tc>
      </w:tr>
      <w:tr w:rsidR="00CC7CEC" w:rsidRPr="004E3641" w:rsidTr="004E3641">
        <w:trPr>
          <w:trHeight w:val="298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/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Доходы от участия в других организациях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C7CEC" w:rsidRPr="004E3641" w:rsidTr="004E3641">
        <w:trPr>
          <w:trHeight w:val="302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/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Проценты к получению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1 587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8 013</w:t>
            </w:r>
          </w:p>
        </w:tc>
      </w:tr>
      <w:tr w:rsidR="00CC7CEC" w:rsidRPr="004E3641" w:rsidTr="004E3641">
        <w:trPr>
          <w:trHeight w:val="298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/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Проценты к уплате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( 114 304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( 99 310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4E3641" w:rsidTr="004E3641">
        <w:trPr>
          <w:trHeight w:val="298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/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Прочие доходы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231 095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187 919</w:t>
            </w:r>
          </w:p>
        </w:tc>
      </w:tr>
      <w:tr w:rsidR="00CC7CEC" w:rsidRPr="004E3641" w:rsidTr="004E3641">
        <w:trPr>
          <w:trHeight w:val="302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/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( 209 938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( 191 403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4E3641" w:rsidTr="004E3641">
        <w:trPr>
          <w:trHeight w:val="298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/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0" w:firstLine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Прибыль (убыток) до налогообложения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10 173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34 898</w:t>
            </w:r>
          </w:p>
        </w:tc>
      </w:tr>
      <w:tr w:rsidR="00CC7CEC" w:rsidRPr="004E3641" w:rsidTr="004E3641">
        <w:trPr>
          <w:trHeight w:val="298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/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Текущий налог на прибыль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( 663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( 14 814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4E3641" w:rsidTr="004E3641">
        <w:trPr>
          <w:trHeight w:val="451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/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16" w:lineRule="exact"/>
              <w:ind w:left="80" w:firstLine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в т.ч. постоянные налоговые обязательства (активы)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5 286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7 438</w:t>
            </w:r>
          </w:p>
        </w:tc>
      </w:tr>
      <w:tr w:rsidR="00CC7CEC" w:rsidRPr="004E3641" w:rsidTr="004E3641">
        <w:trPr>
          <w:trHeight w:val="302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/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Изменение отложенных налоговых обязательств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(13 804)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(2 453)</w:t>
            </w:r>
          </w:p>
        </w:tc>
      </w:tr>
      <w:tr w:rsidR="00CC7CEC" w:rsidRPr="004E3641" w:rsidTr="004E3641">
        <w:trPr>
          <w:trHeight w:val="298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/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Изменение отложенных налоговых активов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5 869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432</w:t>
            </w:r>
          </w:p>
        </w:tc>
      </w:tr>
      <w:tr w:rsidR="00CC7CEC" w:rsidRPr="004E3641" w:rsidTr="004E3641">
        <w:trPr>
          <w:trHeight w:val="302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/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Прочее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C7CEC" w:rsidRPr="004E3641" w:rsidTr="004E3641">
        <w:trPr>
          <w:trHeight w:val="336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/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0" w:firstLine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Чистая прибыль (убыток)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1 575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18 063</w:t>
            </w:r>
          </w:p>
        </w:tc>
      </w:tr>
    </w:tbl>
    <w:p w:rsidR="00CC7CEC" w:rsidRDefault="00CC7CEC" w:rsidP="00CC7CEC">
      <w:pPr>
        <w:pStyle w:val="ab"/>
        <w:tabs>
          <w:tab w:val="left" w:pos="375"/>
        </w:tabs>
        <w:spacing w:after="420"/>
        <w:ind w:left="20" w:right="20" w:firstLine="0"/>
        <w:jc w:val="right"/>
        <w:rPr>
          <w:i/>
        </w:rPr>
      </w:pPr>
    </w:p>
    <w:p w:rsidR="00CC7CEC" w:rsidRDefault="00CC7CEC" w:rsidP="00CC7CEC">
      <w:pPr>
        <w:pStyle w:val="ab"/>
        <w:tabs>
          <w:tab w:val="left" w:pos="375"/>
        </w:tabs>
        <w:spacing w:after="420"/>
        <w:ind w:left="20" w:right="20" w:firstLine="0"/>
        <w:jc w:val="right"/>
        <w:rPr>
          <w:i/>
        </w:rPr>
      </w:pPr>
    </w:p>
    <w:p w:rsidR="00CC7CEC" w:rsidRDefault="00CC7CEC" w:rsidP="00CC7CEC">
      <w:pPr>
        <w:pStyle w:val="ab"/>
        <w:tabs>
          <w:tab w:val="left" w:pos="375"/>
        </w:tabs>
        <w:spacing w:after="420"/>
        <w:ind w:left="20" w:right="20" w:firstLine="0"/>
        <w:jc w:val="right"/>
        <w:rPr>
          <w:i/>
        </w:rPr>
      </w:pPr>
    </w:p>
    <w:p w:rsidR="00CC7CEC" w:rsidRDefault="00CC7CEC" w:rsidP="00CC7CEC">
      <w:pPr>
        <w:pageBreakBefore/>
        <w:spacing w:after="120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>Форма 0710002 с.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077"/>
        <w:gridCol w:w="4536"/>
        <w:gridCol w:w="475"/>
        <w:gridCol w:w="341"/>
        <w:gridCol w:w="425"/>
        <w:gridCol w:w="464"/>
        <w:gridCol w:w="335"/>
        <w:gridCol w:w="477"/>
        <w:gridCol w:w="425"/>
        <w:gridCol w:w="426"/>
        <w:gridCol w:w="425"/>
        <w:gridCol w:w="283"/>
      </w:tblGrid>
      <w:tr w:rsidR="00CC7CEC" w:rsidTr="004E3641">
        <w:trPr>
          <w:cantSplit/>
          <w:trHeight w:val="340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C7CEC" w:rsidRDefault="00CC7CEC" w:rsidP="004E36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CC7CEC" w:rsidRDefault="00CC7CEC" w:rsidP="004E36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7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CC7CEC" w:rsidRDefault="00CC7CEC" w:rsidP="004E3641">
            <w:pPr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</w:t>
            </w:r>
          </w:p>
        </w:tc>
        <w:tc>
          <w:tcPr>
            <w:tcW w:w="123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CC7CEC" w:rsidRDefault="004E3641" w:rsidP="004E364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год</w:t>
            </w:r>
          </w:p>
        </w:tc>
        <w:tc>
          <w:tcPr>
            <w:tcW w:w="33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CC7CEC" w:rsidRDefault="00CC7CEC" w:rsidP="004E3641">
            <w:pPr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CC7CEC" w:rsidRDefault="004E3641" w:rsidP="004E364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год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</w:rPr>
            </w:pPr>
          </w:p>
        </w:tc>
      </w:tr>
      <w:tr w:rsidR="00CC7CEC" w:rsidTr="004E3641">
        <w:trPr>
          <w:cantSplit/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C7CEC" w:rsidRDefault="00CC7CEC" w:rsidP="004E364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 Narrow" w:hAnsi="Arial Narrow" w:cs="Arial Narrow"/>
              </w:rPr>
              <w:t>Пояснения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CC7CEC" w:rsidRDefault="00CC7CEC" w:rsidP="004E364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Наименование показателя </w:t>
            </w:r>
            <w:r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CEC" w:rsidRDefault="00CC7CEC" w:rsidP="004E364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CC7CEC" w:rsidRDefault="004E3641" w:rsidP="004E364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C7CEC" w:rsidRDefault="00CC7CEC" w:rsidP="004E3641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</w:t>
            </w:r>
            <w:r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CEC" w:rsidRDefault="00CC7CEC" w:rsidP="004E364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4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CC7CEC" w:rsidRDefault="004E3641" w:rsidP="004E364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C7CEC" w:rsidRDefault="00CC7CEC" w:rsidP="004E3641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</w:t>
            </w:r>
            <w:r>
              <w:rPr>
                <w:rFonts w:ascii="Arial" w:hAnsi="Arial" w:cs="Arial"/>
                <w:vertAlign w:val="superscript"/>
              </w:rPr>
              <w:t>4</w:t>
            </w:r>
          </w:p>
        </w:tc>
      </w:tr>
      <w:tr w:rsidR="00CC7CEC" w:rsidTr="004E3641">
        <w:trPr>
          <w:cantSplit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CEC" w:rsidRDefault="00CC7CEC" w:rsidP="004E3641">
            <w:pPr>
              <w:jc w:val="center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CC7CEC" w:rsidRDefault="00CC7CEC" w:rsidP="004E36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</w:tcPr>
          <w:p w:rsidR="00CC7CEC" w:rsidRDefault="00CC7CEC" w:rsidP="004E36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CC7CEC" w:rsidRDefault="00CC7CEC" w:rsidP="004E364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CC7CEC" w:rsidRDefault="00CC7CEC" w:rsidP="004E36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</w:tcPr>
          <w:p w:rsidR="00CC7CEC" w:rsidRDefault="00CC7CEC" w:rsidP="004E36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CC7CEC" w:rsidRDefault="00CC7CEC" w:rsidP="004E364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7CEC" w:rsidTr="004E3641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ind w:left="57"/>
              <w:rPr>
                <w:rFonts w:ascii="Arial" w:hAnsi="Arial" w:cs="Arial"/>
                <w:b/>
                <w:bCs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СПРАВОЧНО</w:t>
            </w:r>
          </w:p>
        </w:tc>
        <w:tc>
          <w:tcPr>
            <w:tcW w:w="2040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36" w:type="dxa"/>
            <w:gridSpan w:val="5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CC7CEC" w:rsidTr="004E3641">
        <w:trPr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spacing w:before="240"/>
              <w:ind w:left="57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Результат от переоценки внеоборотных активов, не включаемый в чистую прибыль (убыток) периода</w:t>
            </w:r>
          </w:p>
        </w:tc>
        <w:tc>
          <w:tcPr>
            <w:tcW w:w="2040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36" w:type="dxa"/>
            <w:gridSpan w:val="5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CC7CEC" w:rsidTr="004E3641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spacing w:before="60"/>
              <w:ind w:left="57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Результат от прочих операций, не включаемый в чистую прибыль (убыток) периода</w:t>
            </w:r>
          </w:p>
        </w:tc>
        <w:tc>
          <w:tcPr>
            <w:tcW w:w="204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3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CC7CEC" w:rsidTr="004E3641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ind w:left="57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Совокупный финансовый результат периода </w:t>
            </w:r>
            <w:r>
              <w:rPr>
                <w:rFonts w:ascii="Arial" w:hAnsi="Arial" w:cs="Arial"/>
                <w:sz w:val="19"/>
                <w:szCs w:val="19"/>
                <w:vertAlign w:val="superscript"/>
              </w:rPr>
              <w:t>6</w:t>
            </w:r>
          </w:p>
        </w:tc>
        <w:tc>
          <w:tcPr>
            <w:tcW w:w="204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3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CC7CEC" w:rsidTr="004E3641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ind w:left="57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Базовая прибыль (убыток) на акцию</w:t>
            </w:r>
          </w:p>
        </w:tc>
        <w:tc>
          <w:tcPr>
            <w:tcW w:w="204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3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CC7CEC" w:rsidTr="004E3641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ind w:left="57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Разводненная прибыль (убыток) на акцию</w:t>
            </w:r>
          </w:p>
        </w:tc>
        <w:tc>
          <w:tcPr>
            <w:tcW w:w="2040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36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:rsidR="00CC7CEC" w:rsidRDefault="00CC7CEC" w:rsidP="00CC7CEC">
      <w:pPr>
        <w:spacing w:after="120"/>
        <w:rPr>
          <w:rFonts w:ascii="Arial" w:hAnsi="Arial" w:cs="Arial"/>
          <w:sz w:val="18"/>
          <w:szCs w:val="1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332"/>
        <w:gridCol w:w="1247"/>
        <w:gridCol w:w="198"/>
        <w:gridCol w:w="2155"/>
        <w:gridCol w:w="1162"/>
        <w:gridCol w:w="1247"/>
        <w:gridCol w:w="198"/>
        <w:gridCol w:w="2155"/>
      </w:tblGrid>
      <w:tr w:rsidR="00CC7CEC" w:rsidTr="004E3641"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CEC" w:rsidRDefault="00CC7CEC" w:rsidP="004E36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Руководитель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CEC" w:rsidRDefault="00CC7CEC" w:rsidP="004E36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CEC" w:rsidRDefault="00CC7CEC" w:rsidP="004E3641">
            <w:pPr>
              <w:ind w:left="17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Главный</w:t>
            </w:r>
            <w:r>
              <w:rPr>
                <w:rFonts w:ascii="Arial" w:hAnsi="Arial" w:cs="Arial"/>
                <w:sz w:val="18"/>
                <w:szCs w:val="18"/>
              </w:rPr>
              <w:br/>
              <w:t>бухгалтер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CEC" w:rsidRDefault="00CC7CEC" w:rsidP="004E36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7CEC" w:rsidTr="004E3641"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CC7CEC" w:rsidRDefault="00CC7CEC" w:rsidP="004E36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(подпись)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CC7CEC" w:rsidRDefault="00CC7CEC" w:rsidP="004E36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(расшифровка подписи)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CC7CEC" w:rsidRDefault="00CC7CEC" w:rsidP="004E36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(подпись)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CC7CEC" w:rsidRDefault="00CC7CEC" w:rsidP="004E36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(расшифровка подписи)</w:t>
            </w:r>
          </w:p>
        </w:tc>
      </w:tr>
    </w:tbl>
    <w:p w:rsidR="00CC7CEC" w:rsidRDefault="00CC7CEC" w:rsidP="00CC7CEC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397"/>
        <w:gridCol w:w="255"/>
        <w:gridCol w:w="1418"/>
        <w:gridCol w:w="340"/>
        <w:gridCol w:w="340"/>
        <w:gridCol w:w="340"/>
      </w:tblGrid>
      <w:tr w:rsidR="00CC7CEC" w:rsidTr="004E3641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CEC" w:rsidRDefault="00CC7CEC" w:rsidP="004E364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CEC" w:rsidRDefault="00CC7CEC" w:rsidP="004E36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CEC" w:rsidRDefault="00CC7CEC" w:rsidP="004E364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C7CEC" w:rsidRDefault="00CC7CEC" w:rsidP="004E36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CEC" w:rsidRDefault="00CC7CEC" w:rsidP="004E3641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г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:rsidR="00CC7CEC" w:rsidRDefault="00CC7CEC" w:rsidP="00CC7CEC">
      <w:pPr>
        <w:spacing w:before="360"/>
        <w:ind w:firstLine="567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Примечания</w:t>
      </w:r>
    </w:p>
    <w:p w:rsidR="00CC7CEC" w:rsidRDefault="00CC7CEC" w:rsidP="00CC7CEC">
      <w:pPr>
        <w:ind w:firstLine="567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1. Указывается номер соответствующего пояснения к бухгалтерскому балансу и отчету о прибылях и убытках.</w:t>
      </w:r>
    </w:p>
    <w:p w:rsidR="00CC7CEC" w:rsidRDefault="00CC7CEC" w:rsidP="00CC7CEC">
      <w:pPr>
        <w:ind w:firstLine="567"/>
        <w:jc w:val="both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 xml:space="preserve">2. </w:t>
      </w:r>
      <w:proofErr w:type="gramStart"/>
      <w:r>
        <w:rPr>
          <w:rFonts w:ascii="Arial" w:hAnsi="Arial" w:cs="Arial"/>
          <w:sz w:val="14"/>
          <w:szCs w:val="14"/>
        </w:rPr>
        <w:t xml:space="preserve">В соответствии с Положением по бухгалтерскому учету "Бухгалтерская отчетность организации" ПБУ 4/99, утвержденным Приказом Министерства финансов Российской Федерации от 6 июля </w:t>
      </w:r>
      <w:smartTag w:uri="urn:schemas-microsoft-com:office:smarttags" w:element="metricconverter">
        <w:smartTagPr>
          <w:attr w:name="ProductID" w:val="1999 г"/>
        </w:smartTagPr>
        <w:r>
          <w:rPr>
            <w:rFonts w:ascii="Arial" w:hAnsi="Arial" w:cs="Arial"/>
            <w:sz w:val="14"/>
            <w:szCs w:val="14"/>
          </w:rPr>
          <w:t>1999 г</w:t>
        </w:r>
      </w:smartTag>
      <w:r>
        <w:rPr>
          <w:rFonts w:ascii="Arial" w:hAnsi="Arial" w:cs="Arial"/>
          <w:sz w:val="14"/>
          <w:szCs w:val="14"/>
        </w:rPr>
        <w:t xml:space="preserve">. № 43н (по заключению Министерства юстиции Российской Федерации № 6417-ПК от 6 августа </w:t>
      </w:r>
      <w:smartTag w:uri="urn:schemas-microsoft-com:office:smarttags" w:element="metricconverter">
        <w:smartTagPr>
          <w:attr w:name="ProductID" w:val="1999 г"/>
        </w:smartTagPr>
        <w:r>
          <w:rPr>
            <w:rFonts w:ascii="Arial" w:hAnsi="Arial" w:cs="Arial"/>
            <w:sz w:val="14"/>
            <w:szCs w:val="14"/>
          </w:rPr>
          <w:t>1999 г</w:t>
        </w:r>
      </w:smartTag>
      <w:r>
        <w:rPr>
          <w:rFonts w:ascii="Arial" w:hAnsi="Arial" w:cs="Arial"/>
          <w:sz w:val="14"/>
          <w:szCs w:val="14"/>
        </w:rPr>
        <w:t>. указанный Приказ в государственной регистрации не нуждается), показатели об отдельных доходах и расходах могут приводиться в отчете о прибылях и убытках общей суммой</w:t>
      </w:r>
      <w:proofErr w:type="gramEnd"/>
      <w:r>
        <w:rPr>
          <w:rFonts w:ascii="Arial" w:hAnsi="Arial" w:cs="Arial"/>
          <w:sz w:val="14"/>
          <w:szCs w:val="14"/>
        </w:rPr>
        <w:t xml:space="preserve"> с раскрытием в пояснениях к отчету о прибылях и убытках, если каждый из этих показателей в отдельности несущественен для оценки заинтересованными пользователями финансового положения организации или финансовых результатов ее деятельности.</w:t>
      </w:r>
    </w:p>
    <w:p w:rsidR="00CC7CEC" w:rsidRDefault="00CC7CEC" w:rsidP="00CC7CEC">
      <w:pPr>
        <w:ind w:firstLine="567"/>
        <w:jc w:val="both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3. Указывается отчетный период.</w:t>
      </w:r>
    </w:p>
    <w:p w:rsidR="00CC7CEC" w:rsidRDefault="00CC7CEC" w:rsidP="00CC7CEC">
      <w:pPr>
        <w:ind w:firstLine="567"/>
        <w:jc w:val="both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4. Указывается период предыдущего года, аналогичный отчетному периоду.</w:t>
      </w:r>
    </w:p>
    <w:p w:rsidR="00CC7CEC" w:rsidRDefault="00CC7CEC" w:rsidP="00CC7CEC">
      <w:pPr>
        <w:ind w:firstLine="567"/>
        <w:jc w:val="both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5. Выручка отражается за минусом налога на добавленную стоимость, акцизов.</w:t>
      </w:r>
    </w:p>
    <w:p w:rsidR="00CC7CEC" w:rsidRDefault="00CC7CEC" w:rsidP="00CC7CEC">
      <w:pPr>
        <w:ind w:firstLine="567"/>
        <w:jc w:val="both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6. Совокупный финансовый результат периода определяется как сумма строк "Чистая прибыль (убыток)", "Результат от переоценки внеоборотных активов, не включаемый в чистую прибыль (убыток) периода" и "Результат от прочих операций, не включаемый в чистую прибыль (убыток) отчетного периода".</w:t>
      </w:r>
    </w:p>
    <w:p w:rsidR="00CC7CEC" w:rsidRDefault="00CC7CEC" w:rsidP="00CC7CEC">
      <w:pPr>
        <w:pStyle w:val="ab"/>
        <w:tabs>
          <w:tab w:val="left" w:pos="375"/>
        </w:tabs>
        <w:spacing w:after="420"/>
        <w:ind w:left="20" w:right="20" w:firstLine="0"/>
        <w:jc w:val="right"/>
        <w:rPr>
          <w:i/>
        </w:rPr>
      </w:pPr>
    </w:p>
    <w:p w:rsidR="00CC7CEC" w:rsidRDefault="00CC7CEC" w:rsidP="00CC7CEC">
      <w:pPr>
        <w:pStyle w:val="ab"/>
        <w:tabs>
          <w:tab w:val="left" w:pos="375"/>
        </w:tabs>
        <w:spacing w:after="420"/>
        <w:ind w:left="20" w:right="20" w:firstLine="0"/>
        <w:jc w:val="right"/>
        <w:rPr>
          <w:i/>
        </w:rPr>
      </w:pPr>
    </w:p>
    <w:p w:rsidR="00CC7CEC" w:rsidRDefault="00CC7CEC" w:rsidP="00CC7CEC">
      <w:pPr>
        <w:pStyle w:val="ab"/>
        <w:tabs>
          <w:tab w:val="left" w:pos="375"/>
        </w:tabs>
        <w:spacing w:after="420"/>
        <w:ind w:left="20" w:right="20" w:firstLine="0"/>
        <w:jc w:val="right"/>
        <w:rPr>
          <w:i/>
        </w:rPr>
      </w:pPr>
    </w:p>
    <w:p w:rsidR="00CC7CEC" w:rsidRDefault="00CC7CEC" w:rsidP="00CC7CEC">
      <w:pPr>
        <w:pStyle w:val="ab"/>
        <w:tabs>
          <w:tab w:val="left" w:pos="375"/>
        </w:tabs>
        <w:spacing w:after="420"/>
        <w:ind w:left="20" w:right="20" w:firstLine="0"/>
        <w:jc w:val="right"/>
        <w:rPr>
          <w:i/>
        </w:rPr>
      </w:pPr>
    </w:p>
    <w:p w:rsidR="00CC7CEC" w:rsidRDefault="00CC7CEC" w:rsidP="00CC7CEC">
      <w:pPr>
        <w:pStyle w:val="ab"/>
        <w:tabs>
          <w:tab w:val="left" w:pos="375"/>
        </w:tabs>
        <w:spacing w:after="420"/>
        <w:ind w:left="20" w:right="20" w:firstLine="0"/>
        <w:jc w:val="right"/>
        <w:rPr>
          <w:i/>
        </w:rPr>
      </w:pPr>
    </w:p>
    <w:p w:rsidR="00CC7CEC" w:rsidRDefault="00CC7CEC" w:rsidP="00CC7CEC">
      <w:pPr>
        <w:pStyle w:val="ab"/>
        <w:tabs>
          <w:tab w:val="left" w:pos="375"/>
        </w:tabs>
        <w:spacing w:after="420"/>
        <w:ind w:left="20" w:right="20" w:firstLine="0"/>
        <w:jc w:val="right"/>
        <w:rPr>
          <w:i/>
        </w:rPr>
      </w:pPr>
    </w:p>
    <w:p w:rsidR="00CC7CEC" w:rsidRDefault="00CC7CEC" w:rsidP="00CC7CEC">
      <w:pPr>
        <w:pStyle w:val="ab"/>
        <w:tabs>
          <w:tab w:val="left" w:pos="375"/>
        </w:tabs>
        <w:spacing w:after="420"/>
        <w:ind w:left="20" w:right="20" w:firstLine="0"/>
        <w:jc w:val="right"/>
        <w:rPr>
          <w:i/>
        </w:rPr>
      </w:pPr>
    </w:p>
    <w:p w:rsidR="00CC7CEC" w:rsidRDefault="00CC7CEC" w:rsidP="00CC7CEC">
      <w:pPr>
        <w:pStyle w:val="ab"/>
        <w:tabs>
          <w:tab w:val="left" w:pos="375"/>
        </w:tabs>
        <w:spacing w:after="420"/>
        <w:ind w:left="20" w:right="20" w:firstLine="0"/>
        <w:jc w:val="right"/>
        <w:rPr>
          <w:i/>
        </w:rPr>
        <w:sectPr w:rsidR="00CC7CEC" w:rsidSect="004E3641">
          <w:pgSz w:w="11906" w:h="16838"/>
          <w:pgMar w:top="1134" w:right="746" w:bottom="1134" w:left="1418" w:header="709" w:footer="709" w:gutter="0"/>
          <w:cols w:space="708"/>
          <w:docGrid w:linePitch="360"/>
        </w:sectPr>
      </w:pPr>
    </w:p>
    <w:p w:rsidR="00CC7CEC" w:rsidRDefault="00CC7CEC" w:rsidP="00CC7CEC">
      <w:pPr>
        <w:pStyle w:val="ab"/>
        <w:tabs>
          <w:tab w:val="left" w:pos="375"/>
        </w:tabs>
        <w:spacing w:after="420"/>
        <w:ind w:left="20" w:right="20" w:firstLine="0"/>
        <w:jc w:val="right"/>
        <w:rPr>
          <w:i/>
        </w:rPr>
      </w:pPr>
      <w:r>
        <w:rPr>
          <w:i/>
        </w:rPr>
        <w:lastRenderedPageBreak/>
        <w:t>Приложение 3</w:t>
      </w:r>
    </w:p>
    <w:p w:rsidR="00CC7CEC" w:rsidRDefault="00CC7CEC" w:rsidP="00CC7CEC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Отчет об изменениях капитала</w:t>
      </w:r>
    </w:p>
    <w:p w:rsidR="00CC7CEC" w:rsidRDefault="00CC7CEC" w:rsidP="00CC7CEC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За 201</w:t>
      </w:r>
      <w:r w:rsidR="004E3641">
        <w:rPr>
          <w:rFonts w:ascii="Arial" w:hAnsi="Arial" w:cs="Arial"/>
          <w:b/>
          <w:bCs/>
          <w:sz w:val="22"/>
          <w:szCs w:val="22"/>
        </w:rPr>
        <w:t>4</w:t>
      </w:r>
      <w:r>
        <w:rPr>
          <w:rFonts w:ascii="Arial" w:hAnsi="Arial" w:cs="Arial"/>
          <w:b/>
          <w:bCs/>
          <w:sz w:val="22"/>
          <w:szCs w:val="22"/>
        </w:rPr>
        <w:t xml:space="preserve"> год</w:t>
      </w:r>
    </w:p>
    <w:p w:rsidR="00CC7CEC" w:rsidRDefault="00CC7CEC" w:rsidP="00CC7CEC">
      <w:pPr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a4"/>
        <w:tblW w:w="9648" w:type="dxa"/>
        <w:tblLayout w:type="fixed"/>
        <w:tblLook w:val="01E0"/>
      </w:tblPr>
      <w:tblGrid>
        <w:gridCol w:w="5328"/>
        <w:gridCol w:w="2700"/>
        <w:gridCol w:w="540"/>
        <w:gridCol w:w="540"/>
        <w:gridCol w:w="540"/>
      </w:tblGrid>
      <w:tr w:rsidR="00CC7CEC" w:rsidTr="004E3641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:rsidR="00CC7CEC" w:rsidRDefault="00CC7CEC" w:rsidP="004E3641"/>
        </w:tc>
        <w:tc>
          <w:tcPr>
            <w:tcW w:w="27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C7CEC" w:rsidRDefault="00CC7CEC" w:rsidP="004E3641"/>
        </w:tc>
        <w:tc>
          <w:tcPr>
            <w:tcW w:w="1620" w:type="dxa"/>
            <w:gridSpan w:val="3"/>
            <w:tcBorders>
              <w:left w:val="single" w:sz="4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Коды</w:t>
            </w:r>
          </w:p>
        </w:tc>
      </w:tr>
      <w:tr w:rsidR="00CC7CEC" w:rsidTr="004E3641">
        <w:tc>
          <w:tcPr>
            <w:tcW w:w="80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C7CEC" w:rsidRDefault="00CC7CEC" w:rsidP="004E3641">
            <w:pPr>
              <w:jc w:val="right"/>
            </w:pPr>
            <w:r>
              <w:t>Форма по ОКУД</w:t>
            </w:r>
          </w:p>
        </w:tc>
        <w:tc>
          <w:tcPr>
            <w:tcW w:w="1620" w:type="dxa"/>
            <w:gridSpan w:val="3"/>
            <w:tcBorders>
              <w:left w:val="single" w:sz="4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0710003</w:t>
            </w:r>
          </w:p>
        </w:tc>
      </w:tr>
      <w:tr w:rsidR="00CC7CEC" w:rsidTr="004E3641">
        <w:tc>
          <w:tcPr>
            <w:tcW w:w="80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C7CEC" w:rsidRDefault="00CC7CEC" w:rsidP="004E3641">
            <w:pPr>
              <w:jc w:val="right"/>
            </w:pPr>
            <w:r>
              <w:t>Дата (число, месяц, год)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CC7CEC" w:rsidRDefault="00CC7CEC" w:rsidP="004E3641"/>
        </w:tc>
        <w:tc>
          <w:tcPr>
            <w:tcW w:w="540" w:type="dxa"/>
          </w:tcPr>
          <w:p w:rsidR="00CC7CEC" w:rsidRDefault="00CC7CEC" w:rsidP="004E3641"/>
        </w:tc>
        <w:tc>
          <w:tcPr>
            <w:tcW w:w="540" w:type="dxa"/>
          </w:tcPr>
          <w:p w:rsidR="00CC7CEC" w:rsidRDefault="00CC7CEC" w:rsidP="004E3641"/>
        </w:tc>
      </w:tr>
      <w:tr w:rsidR="00CC7CEC" w:rsidTr="004E3641">
        <w:tc>
          <w:tcPr>
            <w:tcW w:w="80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C7CEC" w:rsidRDefault="00CC7CEC" w:rsidP="004E3641">
            <w:r>
              <w:t>Организация ________________</w:t>
            </w:r>
            <w:r w:rsidRPr="00157297">
              <w:rPr>
                <w:u w:val="single"/>
              </w:rPr>
              <w:t>ОАО «Х»</w:t>
            </w:r>
            <w:r>
              <w:rPr>
                <w:u w:val="single"/>
              </w:rPr>
              <w:t xml:space="preserve">_______________   </w:t>
            </w:r>
            <w:r>
              <w:t xml:space="preserve">         по ОКПО</w:t>
            </w:r>
          </w:p>
        </w:tc>
        <w:tc>
          <w:tcPr>
            <w:tcW w:w="1620" w:type="dxa"/>
            <w:gridSpan w:val="3"/>
            <w:tcBorders>
              <w:left w:val="single" w:sz="4" w:space="0" w:color="auto"/>
            </w:tcBorders>
          </w:tcPr>
          <w:p w:rsidR="00CC7CEC" w:rsidRDefault="00CC7CEC" w:rsidP="004E3641"/>
        </w:tc>
      </w:tr>
      <w:tr w:rsidR="00CC7CEC" w:rsidTr="004E3641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:rsidR="00CC7CEC" w:rsidRPr="00157297" w:rsidRDefault="00CC7CEC" w:rsidP="004E3641">
            <w:r w:rsidRPr="00157297">
              <w:t>Идентификационный номер налогоплательщика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C7CEC" w:rsidRDefault="00CC7CEC" w:rsidP="004E3641">
            <w:pPr>
              <w:jc w:val="right"/>
            </w:pPr>
            <w:r>
              <w:t>ИНН</w:t>
            </w:r>
          </w:p>
        </w:tc>
        <w:tc>
          <w:tcPr>
            <w:tcW w:w="1620" w:type="dxa"/>
            <w:gridSpan w:val="3"/>
            <w:tcBorders>
              <w:left w:val="single" w:sz="4" w:space="0" w:color="auto"/>
            </w:tcBorders>
          </w:tcPr>
          <w:p w:rsidR="00CC7CEC" w:rsidRDefault="00CC7CEC" w:rsidP="004E3641"/>
        </w:tc>
      </w:tr>
      <w:tr w:rsidR="00CC7CEC" w:rsidTr="004E3641">
        <w:trPr>
          <w:trHeight w:val="550"/>
        </w:trPr>
        <w:tc>
          <w:tcPr>
            <w:tcW w:w="80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C7CEC" w:rsidRDefault="00CC7CEC" w:rsidP="004E3641">
            <w:r>
              <w:t xml:space="preserve">Вид </w:t>
            </w:r>
            <w:proofErr w:type="gramStart"/>
            <w:r>
              <w:t>экономической</w:t>
            </w:r>
            <w:proofErr w:type="gramEnd"/>
          </w:p>
          <w:p w:rsidR="00CC7CEC" w:rsidRDefault="00CC7CEC" w:rsidP="004E3641">
            <w:pPr>
              <w:jc w:val="right"/>
            </w:pPr>
            <w:r>
              <w:t>деятельности ________________________________________       по ОКВЭД</w:t>
            </w:r>
          </w:p>
        </w:tc>
        <w:tc>
          <w:tcPr>
            <w:tcW w:w="1620" w:type="dxa"/>
            <w:gridSpan w:val="3"/>
            <w:tcBorders>
              <w:left w:val="single" w:sz="4" w:space="0" w:color="auto"/>
            </w:tcBorders>
          </w:tcPr>
          <w:p w:rsidR="00CC7CEC" w:rsidRDefault="00CC7CEC" w:rsidP="004E3641"/>
        </w:tc>
      </w:tr>
      <w:tr w:rsidR="00CC7CEC" w:rsidTr="004E3641">
        <w:tc>
          <w:tcPr>
            <w:tcW w:w="80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C7CEC" w:rsidRDefault="00CC7CEC" w:rsidP="004E3641">
            <w:r w:rsidRPr="00157297">
              <w:t>Организационно-правовая форма/форма собственности</w:t>
            </w:r>
            <w:r>
              <w:t>___________________________________   по ОКОПФ/ОКФС</w:t>
            </w:r>
          </w:p>
        </w:tc>
        <w:tc>
          <w:tcPr>
            <w:tcW w:w="1620" w:type="dxa"/>
            <w:gridSpan w:val="3"/>
            <w:tcBorders>
              <w:left w:val="single" w:sz="4" w:space="0" w:color="auto"/>
            </w:tcBorders>
          </w:tcPr>
          <w:p w:rsidR="00CC7CEC" w:rsidRDefault="00CC7CEC" w:rsidP="004E3641"/>
        </w:tc>
      </w:tr>
      <w:tr w:rsidR="00CC7CEC" w:rsidTr="004E3641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:rsidR="00CC7CEC" w:rsidRPr="00157297" w:rsidRDefault="00CC7CEC" w:rsidP="004E3641">
            <w:r w:rsidRPr="00157297">
              <w:t>Единица измерения: тыс. руб. (млн. руб.)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C7CEC" w:rsidRDefault="00CC7CEC" w:rsidP="004E3641">
            <w:pPr>
              <w:jc w:val="right"/>
            </w:pPr>
            <w:r>
              <w:t>по ОКЕИ</w:t>
            </w:r>
          </w:p>
        </w:tc>
        <w:tc>
          <w:tcPr>
            <w:tcW w:w="1620" w:type="dxa"/>
            <w:gridSpan w:val="3"/>
            <w:tcBorders>
              <w:left w:val="single" w:sz="4" w:space="0" w:color="auto"/>
            </w:tcBorders>
          </w:tcPr>
          <w:p w:rsidR="00CC7CEC" w:rsidRPr="00157297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384 (385)</w:t>
            </w:r>
          </w:p>
        </w:tc>
      </w:tr>
    </w:tbl>
    <w:p w:rsidR="00CC7CEC" w:rsidRDefault="00CC7CEC" w:rsidP="00CC7CEC">
      <w:pPr>
        <w:jc w:val="right"/>
        <w:rPr>
          <w:rFonts w:ascii="Arial" w:hAnsi="Arial" w:cs="Arial"/>
          <w:b/>
          <w:bCs/>
          <w:sz w:val="22"/>
          <w:szCs w:val="22"/>
        </w:rPr>
      </w:pPr>
    </w:p>
    <w:p w:rsidR="00CC7CEC" w:rsidRDefault="00CC7CEC" w:rsidP="00CC7CEC">
      <w:pPr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14769" w:type="dxa"/>
        <w:tblLayout w:type="fixed"/>
        <w:tblCellMar>
          <w:left w:w="0" w:type="dxa"/>
          <w:right w:w="0" w:type="dxa"/>
        </w:tblCellMar>
        <w:tblLook w:val="0000"/>
      </w:tblPr>
      <w:tblGrid>
        <w:gridCol w:w="4505"/>
        <w:gridCol w:w="1685"/>
        <w:gridCol w:w="1790"/>
        <w:gridCol w:w="1790"/>
        <w:gridCol w:w="1715"/>
        <w:gridCol w:w="1905"/>
        <w:gridCol w:w="1379"/>
      </w:tblGrid>
      <w:tr w:rsidR="00CC7CEC" w:rsidRPr="004E3641" w:rsidTr="004E3641">
        <w:trPr>
          <w:trHeight w:val="998"/>
        </w:trPr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140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Уставный капитал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Собственные акции, выкупленные у акционеров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Добавочный капитал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Нераспределен-ная</w:t>
            </w:r>
            <w:proofErr w:type="spellEnd"/>
            <w:proofErr w:type="gramEnd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прибыль (непокрытый убыток)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CC7CEC" w:rsidRPr="004E3641" w:rsidTr="004E3641">
        <w:trPr>
          <w:trHeight w:val="346"/>
        </w:trPr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капитала на 31 декабря 20 </w:t>
            </w:r>
            <w:smartTag w:uri="urn:schemas-microsoft-com:office:smarttags" w:element="metricconverter">
              <w:smartTagPr>
                <w:attr w:name="ProductID" w:val="11 г"/>
              </w:smartTagPr>
              <w:r w:rsidRPr="004E3641">
                <w:rPr>
                  <w:rFonts w:ascii="Times New Roman" w:hAnsi="Times New Roman" w:cs="Times New Roman"/>
                  <w:sz w:val="24"/>
                  <w:szCs w:val="24"/>
                </w:rPr>
                <w:t>11 г</w:t>
              </w:r>
            </w:smartTag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E364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500 000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66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55 815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0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1 711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31 854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589 380</w:t>
            </w:r>
          </w:p>
        </w:tc>
      </w:tr>
      <w:tr w:rsidR="00CC7CEC" w:rsidRPr="004E3641" w:rsidTr="004E3641">
        <w:trPr>
          <w:trHeight w:val="379"/>
        </w:trPr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178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За 20 </w:t>
            </w:r>
            <w:smartTag w:uri="urn:schemas-microsoft-com:office:smarttags" w:element="metricconverter">
              <w:smartTagPr>
                <w:attr w:name="ProductID" w:val="12 г"/>
              </w:smartTagPr>
              <w:r w:rsidRPr="004E3641">
                <w:rPr>
                  <w:rFonts w:ascii="Times New Roman" w:hAnsi="Times New Roman" w:cs="Times New Roman"/>
                  <w:sz w:val="24"/>
                  <w:szCs w:val="24"/>
                </w:rPr>
                <w:t>12 г</w:t>
              </w:r>
            </w:smartTag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E364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/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/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/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/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/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/>
        </w:tc>
      </w:tr>
      <w:tr w:rsidR="00CC7CEC" w:rsidRPr="004E3641" w:rsidTr="004E3641">
        <w:trPr>
          <w:trHeight w:val="350"/>
        </w:trPr>
        <w:tc>
          <w:tcPr>
            <w:tcW w:w="4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21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Увеличение капитала - всего: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18 063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18 063</w:t>
            </w:r>
          </w:p>
        </w:tc>
      </w:tr>
      <w:tr w:rsidR="00CC7CEC" w:rsidRPr="004E3641" w:rsidTr="004E3641">
        <w:trPr>
          <w:trHeight w:val="485"/>
        </w:trPr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в том числе: чистая прибыль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18 063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18 063</w:t>
            </w:r>
          </w:p>
        </w:tc>
      </w:tr>
      <w:tr w:rsidR="00CC7CEC" w:rsidRPr="004E3641" w:rsidTr="004E3641">
        <w:trPr>
          <w:trHeight w:val="245"/>
        </w:trPr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переоценка имущества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4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4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4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6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C7CEC" w:rsidRPr="004E3641" w:rsidTr="004E3641">
        <w:trPr>
          <w:trHeight w:val="485"/>
        </w:trPr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06" w:lineRule="exact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доходы, относящиеся непосредственно на увеличение капитала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4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4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4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6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C7CEC" w:rsidRPr="004E3641" w:rsidTr="004E3641">
        <w:trPr>
          <w:trHeight w:val="245"/>
        </w:trPr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дополнительный выпуск акций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4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4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4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6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C7CEC" w:rsidRPr="004E3641" w:rsidTr="004E3641">
        <w:trPr>
          <w:trHeight w:val="245"/>
        </w:trPr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увеличение номинальной стоимости акций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4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4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4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6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C7CEC" w:rsidRPr="004E3641" w:rsidTr="004E3641">
        <w:trPr>
          <w:trHeight w:val="293"/>
        </w:trPr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реорганизация юридического лица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4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4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4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6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CC7CEC" w:rsidRDefault="00CC7CEC" w:rsidP="00CC7CEC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CC7CEC" w:rsidRDefault="00CC7CEC" w:rsidP="00CC7CEC">
      <w:pPr>
        <w:pStyle w:val="ab"/>
        <w:tabs>
          <w:tab w:val="left" w:pos="375"/>
        </w:tabs>
        <w:spacing w:after="420"/>
        <w:ind w:left="20" w:right="20" w:firstLine="0"/>
        <w:jc w:val="right"/>
        <w:rPr>
          <w:i/>
        </w:rPr>
        <w:sectPr w:rsidR="00CC7CEC" w:rsidSect="004E3641">
          <w:pgSz w:w="16838" w:h="11906" w:orient="landscape"/>
          <w:pgMar w:top="748" w:right="1134" w:bottom="1418" w:left="1134" w:header="709" w:footer="709" w:gutter="0"/>
          <w:cols w:space="708"/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387"/>
        <w:gridCol w:w="1642"/>
        <w:gridCol w:w="1642"/>
        <w:gridCol w:w="1637"/>
        <w:gridCol w:w="1642"/>
        <w:gridCol w:w="1642"/>
        <w:gridCol w:w="1656"/>
      </w:tblGrid>
      <w:tr w:rsidR="00CC7CEC" w:rsidRPr="004E3641" w:rsidTr="004E3641">
        <w:trPr>
          <w:trHeight w:val="854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120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 показателя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Уставный капитал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Собственные акции, выкупленные у акционеров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06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Добавочный капитал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Нераспределен-ная</w:t>
            </w:r>
            <w:proofErr w:type="spellEnd"/>
            <w:proofErr w:type="gramEnd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прибыль (непокрытый убыток)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58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CC7CEC" w:rsidRPr="004E3641" w:rsidTr="004E3641">
        <w:trPr>
          <w:trHeight w:val="221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Уменьшение капитала - всего: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4E3641" w:rsidTr="004E3641">
        <w:trPr>
          <w:trHeight w:val="418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в том числе: убыток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4E3641" w:rsidTr="004E3641">
        <w:trPr>
          <w:trHeight w:val="211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переоценка имущества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4E3641" w:rsidTr="004E3641">
        <w:trPr>
          <w:trHeight w:val="422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06" w:lineRule="exact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расходы, относящиеся непосредственно на уменьшение капитала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4E3641" w:rsidTr="004E3641">
        <w:trPr>
          <w:trHeight w:val="211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уменьшение номинальной стоимости акций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4E3641" w:rsidTr="004E3641">
        <w:trPr>
          <w:trHeight w:val="211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уменьшение количества акций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4E3641" w:rsidTr="004E3641">
        <w:trPr>
          <w:trHeight w:val="211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реорганизация юридического лица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4E3641" w:rsidTr="004E3641">
        <w:trPr>
          <w:trHeight w:val="211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дивиденды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4E3641" w:rsidTr="004E3641">
        <w:trPr>
          <w:trHeight w:val="216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Изменение добавочного капитала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C7CEC" w:rsidRPr="004E3641" w:rsidTr="004E3641">
        <w:trPr>
          <w:trHeight w:val="211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Изменение резервного капитала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6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1 027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5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1 027</w:t>
            </w:r>
          </w:p>
        </w:tc>
      </w:tr>
      <w:tr w:rsidR="00CC7CEC" w:rsidRPr="004E3641" w:rsidTr="004E3641">
        <w:trPr>
          <w:trHeight w:val="269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Величи</w:t>
            </w:r>
            <w:r w:rsidR="004E3641">
              <w:rPr>
                <w:rFonts w:ascii="Times New Roman" w:hAnsi="Times New Roman" w:cs="Times New Roman"/>
                <w:sz w:val="24"/>
                <w:szCs w:val="24"/>
              </w:rPr>
              <w:t>на капитала на 31 декабря 2013</w:t>
            </w: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4E364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500 000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55 815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62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2 738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49 917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58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608 470</w:t>
            </w:r>
          </w:p>
        </w:tc>
      </w:tr>
      <w:tr w:rsidR="00CC7CEC" w:rsidRPr="004E3641" w:rsidTr="004E3641">
        <w:trPr>
          <w:trHeight w:val="634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4E3641" w:rsidP="004E3641">
            <w:pPr>
              <w:pStyle w:val="121"/>
              <w:shd w:val="clear" w:color="auto" w:fill="auto"/>
              <w:spacing w:line="432" w:lineRule="exact"/>
              <w:ind w:left="40" w:firstLine="1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2TimesNewRoman"/>
                <w:sz w:val="24"/>
                <w:szCs w:val="24"/>
              </w:rPr>
              <w:t>За 20 14</w:t>
            </w:r>
            <w:r w:rsidR="00CC7CEC" w:rsidRPr="004E3641">
              <w:rPr>
                <w:rStyle w:val="12TimesNewRoman"/>
                <w:sz w:val="24"/>
                <w:szCs w:val="24"/>
              </w:rPr>
              <w:t xml:space="preserve"> г.</w:t>
            </w:r>
            <w:r w:rsidR="00CC7CEC" w:rsidRPr="004E3641">
              <w:rPr>
                <w:rStyle w:val="12TimesNewRoman"/>
                <w:sz w:val="24"/>
                <w:szCs w:val="24"/>
                <w:vertAlign w:val="superscript"/>
              </w:rPr>
              <w:t xml:space="preserve">3) </w:t>
            </w:r>
            <w:r w:rsidR="00CC7CEC" w:rsidRPr="004E3641">
              <w:rPr>
                <w:rFonts w:ascii="Times New Roman" w:hAnsi="Times New Roman" w:cs="Times New Roman"/>
                <w:sz w:val="24"/>
                <w:szCs w:val="24"/>
              </w:rPr>
              <w:t>Увеличение капитала - всего: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2 315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5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2 315</w:t>
            </w:r>
          </w:p>
        </w:tc>
      </w:tr>
      <w:tr w:rsidR="00CC7CEC" w:rsidRPr="004E3641" w:rsidTr="004E3641">
        <w:trPr>
          <w:trHeight w:val="418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в том числе: чистая прибыль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2 315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5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2 315</w:t>
            </w:r>
          </w:p>
        </w:tc>
      </w:tr>
      <w:tr w:rsidR="00CC7CEC" w:rsidRPr="004E3641" w:rsidTr="004E3641">
        <w:trPr>
          <w:trHeight w:val="216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переоценка имущества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C7CEC" w:rsidRPr="004E3641" w:rsidTr="004E3641">
        <w:trPr>
          <w:trHeight w:val="418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06" w:lineRule="exact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доходы, относящиеся непосредственно на увеличение капитала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21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C7CEC" w:rsidRPr="004E3641" w:rsidTr="004E3641">
        <w:trPr>
          <w:trHeight w:val="211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дополнительный выпуск акций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C7CEC" w:rsidRPr="004E3641" w:rsidTr="004E3641">
        <w:trPr>
          <w:trHeight w:val="211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увеличение номинальной стоимости акций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C7CEC" w:rsidRPr="004E3641" w:rsidTr="004E3641">
        <w:trPr>
          <w:trHeight w:val="211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реорганизация юридического лица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C7CEC" w:rsidRPr="004E3641" w:rsidTr="004E3641">
        <w:trPr>
          <w:trHeight w:val="216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Уменьшение капитала - всего: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( 88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( 88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4E3641" w:rsidTr="004E3641">
        <w:trPr>
          <w:trHeight w:val="418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в том числе: убыток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4E3641" w:rsidTr="004E3641">
        <w:trPr>
          <w:trHeight w:val="211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переоценка имущества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4E3641" w:rsidTr="004E3641">
        <w:trPr>
          <w:trHeight w:val="418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06" w:lineRule="exact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расходы, относящиеся непосредственно на уменьшение капитала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( 88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( 88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4E3641" w:rsidTr="004E3641">
        <w:trPr>
          <w:trHeight w:val="211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уменьшение номинальной стоимости акций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4E3641" w:rsidTr="004E3641">
        <w:trPr>
          <w:trHeight w:val="216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уменьшение количества акций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4E3641" w:rsidTr="004E3641">
        <w:trPr>
          <w:trHeight w:val="211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реорганизация юридического лица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4E3641" w:rsidTr="004E3641">
        <w:trPr>
          <w:trHeight w:val="211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дивиденды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4E3641" w:rsidTr="004E3641">
        <w:trPr>
          <w:trHeight w:val="211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Изменение добавочного капитала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C7CEC" w:rsidRPr="004E3641" w:rsidTr="004E3641">
        <w:trPr>
          <w:trHeight w:val="211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Изменение резервного капитала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C7CEC" w:rsidRPr="004E3641" w:rsidTr="004E3641">
        <w:trPr>
          <w:trHeight w:val="269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капитала на 31 декабря 20 </w:t>
            </w:r>
            <w:smartTag w:uri="urn:schemas-microsoft-com:office:smarttags" w:element="metricconverter">
              <w:smartTagPr>
                <w:attr w:name="ProductID" w:val="13 г"/>
              </w:smartTagPr>
              <w:r w:rsidRPr="004E3641">
                <w:rPr>
                  <w:rFonts w:ascii="Times New Roman" w:hAnsi="Times New Roman" w:cs="Times New Roman"/>
                  <w:sz w:val="24"/>
                  <w:szCs w:val="24"/>
                </w:rPr>
                <w:t>13 г</w:t>
              </w:r>
            </w:smartTag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E364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500 000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right="4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55 727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6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2 860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51 452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5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610 079</w:t>
            </w:r>
          </w:p>
        </w:tc>
      </w:tr>
      <w:tr w:rsidR="00CC7CEC" w:rsidRPr="004E3641" w:rsidTr="004E3641">
        <w:trPr>
          <w:trHeight w:val="245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/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</w:tr>
    </w:tbl>
    <w:p w:rsidR="00CC7CEC" w:rsidRDefault="00CC7CEC" w:rsidP="00CC7CEC">
      <w:pPr>
        <w:pStyle w:val="ab"/>
        <w:tabs>
          <w:tab w:val="left" w:pos="375"/>
          <w:tab w:val="left" w:pos="4635"/>
        </w:tabs>
        <w:spacing w:after="420"/>
        <w:ind w:left="20" w:right="20" w:firstLine="0"/>
        <w:jc w:val="right"/>
        <w:rPr>
          <w:i/>
        </w:rPr>
        <w:sectPr w:rsidR="00CC7CEC" w:rsidSect="004E3641">
          <w:pgSz w:w="16838" w:h="11906" w:orient="landscape"/>
          <w:pgMar w:top="748" w:right="1134" w:bottom="1418" w:left="1134" w:header="709" w:footer="709" w:gutter="0"/>
          <w:cols w:space="708"/>
          <w:docGrid w:linePitch="360"/>
        </w:sectPr>
      </w:pPr>
    </w:p>
    <w:p w:rsidR="00CC7CEC" w:rsidRDefault="00CC7CEC" w:rsidP="00CC7CEC">
      <w:pPr>
        <w:pStyle w:val="ab"/>
        <w:tabs>
          <w:tab w:val="left" w:pos="375"/>
          <w:tab w:val="left" w:pos="4635"/>
        </w:tabs>
        <w:ind w:firstLine="0"/>
        <w:jc w:val="right"/>
        <w:rPr>
          <w:i/>
        </w:rPr>
      </w:pPr>
      <w:r>
        <w:rPr>
          <w:i/>
        </w:rPr>
        <w:lastRenderedPageBreak/>
        <w:tab/>
        <w:t>Приложение 4</w:t>
      </w:r>
    </w:p>
    <w:p w:rsidR="00CC7CEC" w:rsidRDefault="00CC7CEC" w:rsidP="00CC7CEC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CC7CEC" w:rsidRPr="0013490C" w:rsidRDefault="00CC7CEC" w:rsidP="00CC7CEC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13490C">
        <w:rPr>
          <w:rFonts w:ascii="Arial" w:hAnsi="Arial" w:cs="Arial"/>
          <w:b/>
          <w:bCs/>
          <w:sz w:val="22"/>
          <w:szCs w:val="22"/>
        </w:rPr>
        <w:t>Отчет о движении денежных средств</w:t>
      </w:r>
    </w:p>
    <w:p w:rsidR="00CC7CEC" w:rsidRDefault="00CC7CEC" w:rsidP="00CC7CEC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13490C">
        <w:rPr>
          <w:rFonts w:ascii="Arial" w:hAnsi="Arial" w:cs="Arial"/>
          <w:b/>
          <w:bCs/>
          <w:sz w:val="22"/>
          <w:szCs w:val="22"/>
        </w:rPr>
        <w:t>за год 2013</w:t>
      </w:r>
    </w:p>
    <w:p w:rsidR="00CC7CEC" w:rsidRDefault="00CC7CEC" w:rsidP="00CC7CEC">
      <w:pPr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a4"/>
        <w:tblW w:w="9648" w:type="dxa"/>
        <w:tblLayout w:type="fixed"/>
        <w:tblLook w:val="01E0"/>
      </w:tblPr>
      <w:tblGrid>
        <w:gridCol w:w="5328"/>
        <w:gridCol w:w="2700"/>
        <w:gridCol w:w="540"/>
        <w:gridCol w:w="540"/>
        <w:gridCol w:w="540"/>
      </w:tblGrid>
      <w:tr w:rsidR="00CC7CEC" w:rsidTr="004E3641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:rsidR="00CC7CEC" w:rsidRDefault="00CC7CEC" w:rsidP="004E3641"/>
        </w:tc>
        <w:tc>
          <w:tcPr>
            <w:tcW w:w="27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C7CEC" w:rsidRDefault="00CC7CEC" w:rsidP="004E3641"/>
        </w:tc>
        <w:tc>
          <w:tcPr>
            <w:tcW w:w="1620" w:type="dxa"/>
            <w:gridSpan w:val="3"/>
            <w:tcBorders>
              <w:left w:val="single" w:sz="4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Коды</w:t>
            </w:r>
          </w:p>
        </w:tc>
      </w:tr>
      <w:tr w:rsidR="00CC7CEC" w:rsidTr="004E3641">
        <w:tc>
          <w:tcPr>
            <w:tcW w:w="80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C7CEC" w:rsidRDefault="00CC7CEC" w:rsidP="004E3641">
            <w:pPr>
              <w:jc w:val="right"/>
            </w:pPr>
            <w:r>
              <w:t>Форма по ОКУД</w:t>
            </w:r>
          </w:p>
        </w:tc>
        <w:tc>
          <w:tcPr>
            <w:tcW w:w="1620" w:type="dxa"/>
            <w:gridSpan w:val="3"/>
            <w:tcBorders>
              <w:left w:val="single" w:sz="4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0710004</w:t>
            </w:r>
          </w:p>
        </w:tc>
      </w:tr>
      <w:tr w:rsidR="00CC7CEC" w:rsidTr="004E3641">
        <w:tc>
          <w:tcPr>
            <w:tcW w:w="80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C7CEC" w:rsidRDefault="00CC7CEC" w:rsidP="004E3641">
            <w:pPr>
              <w:jc w:val="right"/>
            </w:pPr>
            <w:r>
              <w:t>Дата (число, месяц, год)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CC7CEC" w:rsidRDefault="00CC7CEC" w:rsidP="004E3641"/>
        </w:tc>
        <w:tc>
          <w:tcPr>
            <w:tcW w:w="540" w:type="dxa"/>
          </w:tcPr>
          <w:p w:rsidR="00CC7CEC" w:rsidRDefault="00CC7CEC" w:rsidP="004E3641"/>
        </w:tc>
        <w:tc>
          <w:tcPr>
            <w:tcW w:w="540" w:type="dxa"/>
          </w:tcPr>
          <w:p w:rsidR="00CC7CEC" w:rsidRDefault="00CC7CEC" w:rsidP="004E3641"/>
        </w:tc>
      </w:tr>
      <w:tr w:rsidR="00CC7CEC" w:rsidTr="007C6FEF">
        <w:tc>
          <w:tcPr>
            <w:tcW w:w="80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C7CEC" w:rsidRDefault="00CC7CEC" w:rsidP="007C6FEF">
            <w:r>
              <w:t>Организация ________________</w:t>
            </w:r>
            <w:r w:rsidRPr="00157297">
              <w:rPr>
                <w:u w:val="single"/>
              </w:rPr>
              <w:t>ОАО «Х»</w:t>
            </w:r>
            <w:r>
              <w:rPr>
                <w:u w:val="single"/>
              </w:rPr>
              <w:t xml:space="preserve">_______________   </w:t>
            </w:r>
            <w:r>
              <w:t xml:space="preserve">         по ОКПО</w:t>
            </w:r>
          </w:p>
        </w:tc>
        <w:tc>
          <w:tcPr>
            <w:tcW w:w="1620" w:type="dxa"/>
            <w:gridSpan w:val="3"/>
            <w:tcBorders>
              <w:left w:val="single" w:sz="4" w:space="0" w:color="auto"/>
            </w:tcBorders>
          </w:tcPr>
          <w:p w:rsidR="00CC7CEC" w:rsidRDefault="00CC7CEC" w:rsidP="007C6FEF"/>
        </w:tc>
      </w:tr>
      <w:tr w:rsidR="00CC7CEC" w:rsidTr="007C6FEF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:rsidR="00CC7CEC" w:rsidRPr="00157297" w:rsidRDefault="00CC7CEC" w:rsidP="007C6FEF">
            <w:r w:rsidRPr="00157297">
              <w:t>Идентификационный номер налогоплательщика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C7CEC" w:rsidRDefault="00CC7CEC" w:rsidP="007C6FEF">
            <w:pPr>
              <w:jc w:val="right"/>
            </w:pPr>
            <w:r>
              <w:t>ИНН</w:t>
            </w:r>
          </w:p>
        </w:tc>
        <w:tc>
          <w:tcPr>
            <w:tcW w:w="1620" w:type="dxa"/>
            <w:gridSpan w:val="3"/>
            <w:tcBorders>
              <w:left w:val="single" w:sz="4" w:space="0" w:color="auto"/>
            </w:tcBorders>
          </w:tcPr>
          <w:p w:rsidR="00CC7CEC" w:rsidRDefault="00CC7CEC" w:rsidP="007C6FEF"/>
        </w:tc>
      </w:tr>
      <w:tr w:rsidR="00CC7CEC" w:rsidTr="007C6FEF">
        <w:trPr>
          <w:trHeight w:val="550"/>
        </w:trPr>
        <w:tc>
          <w:tcPr>
            <w:tcW w:w="80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C7CEC" w:rsidRDefault="00CC7CEC" w:rsidP="007C6FEF">
            <w:r>
              <w:t xml:space="preserve">Вид </w:t>
            </w:r>
            <w:proofErr w:type="gramStart"/>
            <w:r>
              <w:t>экономической</w:t>
            </w:r>
            <w:proofErr w:type="gramEnd"/>
          </w:p>
          <w:p w:rsidR="00CC7CEC" w:rsidRDefault="00CC7CEC" w:rsidP="007C6FEF">
            <w:pPr>
              <w:jc w:val="right"/>
            </w:pPr>
            <w:r>
              <w:t>деятельности ________________________________________       по ОКВЭД</w:t>
            </w:r>
          </w:p>
        </w:tc>
        <w:tc>
          <w:tcPr>
            <w:tcW w:w="1620" w:type="dxa"/>
            <w:gridSpan w:val="3"/>
            <w:tcBorders>
              <w:left w:val="single" w:sz="4" w:space="0" w:color="auto"/>
            </w:tcBorders>
          </w:tcPr>
          <w:p w:rsidR="00CC7CEC" w:rsidRDefault="00CC7CEC" w:rsidP="007C6FEF"/>
        </w:tc>
      </w:tr>
      <w:tr w:rsidR="00CC7CEC" w:rsidTr="007C6FEF">
        <w:tc>
          <w:tcPr>
            <w:tcW w:w="80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C7CEC" w:rsidRDefault="00CC7CEC" w:rsidP="007C6FEF">
            <w:r w:rsidRPr="00157297">
              <w:t>Организационно-правовая форма/форма собственности</w:t>
            </w:r>
            <w:r>
              <w:t>___________________________________   по ОКОПФ/ОКФС</w:t>
            </w:r>
          </w:p>
        </w:tc>
        <w:tc>
          <w:tcPr>
            <w:tcW w:w="1620" w:type="dxa"/>
            <w:gridSpan w:val="3"/>
            <w:tcBorders>
              <w:left w:val="single" w:sz="4" w:space="0" w:color="auto"/>
            </w:tcBorders>
          </w:tcPr>
          <w:p w:rsidR="00CC7CEC" w:rsidRDefault="00CC7CEC" w:rsidP="007C6FEF"/>
        </w:tc>
      </w:tr>
      <w:tr w:rsidR="00CC7CEC" w:rsidTr="004E3641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:rsidR="004E3641" w:rsidRDefault="00CC7CEC" w:rsidP="007C6FEF">
            <w:r w:rsidRPr="00157297">
              <w:t>Единица измерения: тыс. руб. (млн. руб.)</w:t>
            </w:r>
          </w:p>
          <w:p w:rsidR="004E3641" w:rsidRDefault="004E3641" w:rsidP="007C6FEF"/>
          <w:p w:rsidR="004E3641" w:rsidRDefault="004E3641" w:rsidP="007C6FEF"/>
          <w:p w:rsidR="004E3641" w:rsidRDefault="004E3641" w:rsidP="007C6FEF"/>
          <w:p w:rsidR="004E3641" w:rsidRPr="00157297" w:rsidRDefault="004E3641" w:rsidP="007C6FEF"/>
        </w:tc>
        <w:tc>
          <w:tcPr>
            <w:tcW w:w="27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C7CEC" w:rsidRDefault="00CC7CEC" w:rsidP="007C6FEF">
            <w:pPr>
              <w:jc w:val="right"/>
            </w:pPr>
            <w:r>
              <w:t>по ОКЕИ</w:t>
            </w:r>
          </w:p>
        </w:tc>
        <w:tc>
          <w:tcPr>
            <w:tcW w:w="1620" w:type="dxa"/>
            <w:gridSpan w:val="3"/>
            <w:tcBorders>
              <w:left w:val="single" w:sz="4" w:space="0" w:color="auto"/>
            </w:tcBorders>
          </w:tcPr>
          <w:p w:rsidR="00CC7CEC" w:rsidRPr="00157297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384 (385)</w:t>
            </w:r>
          </w:p>
        </w:tc>
      </w:tr>
    </w:tbl>
    <w:p w:rsidR="00CC7CEC" w:rsidRPr="0013490C" w:rsidRDefault="00CC7CEC" w:rsidP="00CC7CEC">
      <w:pPr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9694" w:type="dxa"/>
        <w:jc w:val="center"/>
        <w:tblInd w:w="-23" w:type="dxa"/>
        <w:tblLayout w:type="fixed"/>
        <w:tblCellMar>
          <w:left w:w="0" w:type="dxa"/>
          <w:right w:w="0" w:type="dxa"/>
        </w:tblCellMar>
        <w:tblLook w:val="0000"/>
      </w:tblPr>
      <w:tblGrid>
        <w:gridCol w:w="23"/>
        <w:gridCol w:w="1309"/>
        <w:gridCol w:w="1247"/>
        <w:gridCol w:w="198"/>
        <w:gridCol w:w="2155"/>
        <w:gridCol w:w="304"/>
        <w:gridCol w:w="858"/>
        <w:gridCol w:w="1062"/>
        <w:gridCol w:w="185"/>
        <w:gridCol w:w="198"/>
        <w:gridCol w:w="20"/>
        <w:gridCol w:w="1214"/>
        <w:gridCol w:w="312"/>
        <w:gridCol w:w="68"/>
        <w:gridCol w:w="541"/>
      </w:tblGrid>
      <w:tr w:rsidR="00CC7CEC" w:rsidRPr="004E3641" w:rsidTr="004E3641">
        <w:trPr>
          <w:gridBefore w:val="1"/>
          <w:gridAfter w:val="2"/>
          <w:wBefore w:w="23" w:type="dxa"/>
          <w:wAfter w:w="609" w:type="dxa"/>
          <w:trHeight w:val="240"/>
          <w:jc w:val="center"/>
        </w:trPr>
        <w:tc>
          <w:tcPr>
            <w:tcW w:w="521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left="150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3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За год</w:t>
            </w:r>
          </w:p>
        </w:tc>
        <w:tc>
          <w:tcPr>
            <w:tcW w:w="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</w:tr>
      <w:tr w:rsidR="00CC7CEC" w:rsidRPr="004E3641" w:rsidTr="004E3641">
        <w:trPr>
          <w:gridBefore w:val="1"/>
          <w:gridAfter w:val="2"/>
          <w:wBefore w:w="23" w:type="dxa"/>
          <w:wAfter w:w="609" w:type="dxa"/>
          <w:trHeight w:val="312"/>
          <w:jc w:val="center"/>
        </w:trPr>
        <w:tc>
          <w:tcPr>
            <w:tcW w:w="521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/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4E3641">
              <w:rPr>
                <w:rStyle w:val="15Arial"/>
                <w:rFonts w:ascii="Times New Roman" w:hAnsi="Times New Roman" w:cs="Times New Roman"/>
                <w:sz w:val="24"/>
                <w:szCs w:val="24"/>
              </w:rPr>
              <w:t>1</w:t>
            </w:r>
            <w:r w:rsidR="004E3641">
              <w:rPr>
                <w:rStyle w:val="15Arial"/>
                <w:rFonts w:ascii="Times New Roman" w:hAnsi="Times New Roman" w:cs="Times New Roman"/>
                <w:sz w:val="24"/>
                <w:szCs w:val="24"/>
              </w:rPr>
              <w:t>4</w:t>
            </w: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4E364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1}</w:t>
            </w:r>
            <w:proofErr w:type="gramEnd"/>
          </w:p>
        </w:tc>
        <w:tc>
          <w:tcPr>
            <w:tcW w:w="1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4E3641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C7CEC" w:rsidRPr="004E3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C7CEC"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="00CC7CEC" w:rsidRPr="004E364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2)</w:t>
            </w:r>
          </w:p>
        </w:tc>
      </w:tr>
      <w:tr w:rsidR="00CC7CEC" w:rsidRPr="004E3641" w:rsidTr="004E3641">
        <w:trPr>
          <w:gridBefore w:val="1"/>
          <w:gridAfter w:val="2"/>
          <w:wBefore w:w="23" w:type="dxa"/>
          <w:wAfter w:w="609" w:type="dxa"/>
          <w:trHeight w:val="379"/>
          <w:jc w:val="center"/>
        </w:trPr>
        <w:tc>
          <w:tcPr>
            <w:tcW w:w="521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61"/>
              <w:shd w:val="clear" w:color="auto" w:fill="auto"/>
              <w:spacing w:line="240" w:lineRule="auto"/>
              <w:ind w:left="8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Денежные потоки от текущих операций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  <w:tc>
          <w:tcPr>
            <w:tcW w:w="40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</w:tr>
      <w:tr w:rsidR="00CC7CEC" w:rsidRPr="004E3641" w:rsidTr="004E3641">
        <w:trPr>
          <w:gridBefore w:val="1"/>
          <w:gridAfter w:val="2"/>
          <w:wBefore w:w="23" w:type="dxa"/>
          <w:wAfter w:w="609" w:type="dxa"/>
          <w:trHeight w:val="326"/>
          <w:jc w:val="center"/>
        </w:trPr>
        <w:tc>
          <w:tcPr>
            <w:tcW w:w="521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Поступило денежных средств - всего</w:t>
            </w:r>
          </w:p>
        </w:tc>
        <w:tc>
          <w:tcPr>
            <w:tcW w:w="19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3 519 913</w:t>
            </w:r>
          </w:p>
        </w:tc>
        <w:tc>
          <w:tcPr>
            <w:tcW w:w="4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3 485 362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</w:tr>
      <w:tr w:rsidR="00CC7CEC" w:rsidRPr="004E3641" w:rsidTr="004E3641">
        <w:trPr>
          <w:gridBefore w:val="1"/>
          <w:gridAfter w:val="2"/>
          <w:wBefore w:w="23" w:type="dxa"/>
          <w:wAfter w:w="609" w:type="dxa"/>
          <w:trHeight w:val="355"/>
          <w:jc w:val="center"/>
        </w:trPr>
        <w:tc>
          <w:tcPr>
            <w:tcW w:w="521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  <w:tc>
          <w:tcPr>
            <w:tcW w:w="40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</w:tr>
      <w:tr w:rsidR="00CC7CEC" w:rsidRPr="004E3641" w:rsidTr="004E3641">
        <w:trPr>
          <w:gridBefore w:val="1"/>
          <w:gridAfter w:val="2"/>
          <w:wBefore w:w="23" w:type="dxa"/>
          <w:wAfter w:w="609" w:type="dxa"/>
          <w:trHeight w:val="336"/>
          <w:jc w:val="center"/>
        </w:trPr>
        <w:tc>
          <w:tcPr>
            <w:tcW w:w="521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от продажи продукции, товаров, работ и услуг</w:t>
            </w:r>
          </w:p>
        </w:tc>
        <w:tc>
          <w:tcPr>
            <w:tcW w:w="19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3 155 161</w:t>
            </w:r>
          </w:p>
        </w:tc>
        <w:tc>
          <w:tcPr>
            <w:tcW w:w="4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2 982 011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</w:tr>
      <w:tr w:rsidR="00CC7CEC" w:rsidRPr="004E3641" w:rsidTr="004E3641">
        <w:trPr>
          <w:gridBefore w:val="1"/>
          <w:gridAfter w:val="2"/>
          <w:wBefore w:w="23" w:type="dxa"/>
          <w:wAfter w:w="609" w:type="dxa"/>
          <w:trHeight w:val="466"/>
          <w:jc w:val="center"/>
        </w:trPr>
        <w:tc>
          <w:tcPr>
            <w:tcW w:w="5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26" w:lineRule="exact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арендных платежей, лицензионных платежей, роялти, комиссионных и иных аналогичных платежей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C7CEC" w:rsidRPr="004E3641" w:rsidTr="004E3641">
        <w:trPr>
          <w:gridBefore w:val="1"/>
          <w:gridAfter w:val="2"/>
          <w:wBefore w:w="23" w:type="dxa"/>
          <w:wAfter w:w="609" w:type="dxa"/>
          <w:trHeight w:val="235"/>
          <w:jc w:val="center"/>
        </w:trPr>
        <w:tc>
          <w:tcPr>
            <w:tcW w:w="5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прочие поступления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364 752</w:t>
            </w:r>
          </w:p>
        </w:tc>
        <w:tc>
          <w:tcPr>
            <w:tcW w:w="1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503 351</w:t>
            </w:r>
          </w:p>
        </w:tc>
      </w:tr>
      <w:tr w:rsidR="00CC7CEC" w:rsidRPr="004E3641" w:rsidTr="004E3641">
        <w:trPr>
          <w:gridBefore w:val="1"/>
          <w:gridAfter w:val="2"/>
          <w:wBefore w:w="23" w:type="dxa"/>
          <w:wAfter w:w="609" w:type="dxa"/>
          <w:trHeight w:val="235"/>
          <w:jc w:val="center"/>
        </w:trPr>
        <w:tc>
          <w:tcPr>
            <w:tcW w:w="5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Направлено денежных средств - всего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( 3 326 560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3 752312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3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C7CEC" w:rsidRPr="004E3641" w:rsidTr="004E3641">
        <w:trPr>
          <w:gridBefore w:val="1"/>
          <w:gridAfter w:val="2"/>
          <w:wBefore w:w="23" w:type="dxa"/>
          <w:wAfter w:w="609" w:type="dxa"/>
          <w:trHeight w:val="350"/>
          <w:jc w:val="center"/>
        </w:trPr>
        <w:tc>
          <w:tcPr>
            <w:tcW w:w="521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  <w:tc>
          <w:tcPr>
            <w:tcW w:w="40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</w:tr>
      <w:tr w:rsidR="00CC7CEC" w:rsidRPr="004E3641" w:rsidTr="004E3641">
        <w:trPr>
          <w:gridBefore w:val="1"/>
          <w:gridAfter w:val="2"/>
          <w:wBefore w:w="23" w:type="dxa"/>
          <w:wAfter w:w="609" w:type="dxa"/>
          <w:trHeight w:val="346"/>
          <w:jc w:val="center"/>
        </w:trPr>
        <w:tc>
          <w:tcPr>
            <w:tcW w:w="521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на оплату товаров, работ, услуг</w:t>
            </w:r>
          </w:p>
        </w:tc>
        <w:tc>
          <w:tcPr>
            <w:tcW w:w="19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( 2 222 996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4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2 626 770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CC7CEC" w:rsidRPr="004E3641" w:rsidTr="004E3641">
        <w:trPr>
          <w:gridBefore w:val="1"/>
          <w:gridAfter w:val="2"/>
          <w:wBefore w:w="23" w:type="dxa"/>
          <w:wAfter w:w="609" w:type="dxa"/>
          <w:trHeight w:val="235"/>
          <w:jc w:val="center"/>
        </w:trPr>
        <w:tc>
          <w:tcPr>
            <w:tcW w:w="5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на оплату труда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( 555 058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( 476 049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4E3641" w:rsidTr="004E3641">
        <w:trPr>
          <w:gridBefore w:val="1"/>
          <w:gridAfter w:val="2"/>
          <w:wBefore w:w="23" w:type="dxa"/>
          <w:wAfter w:w="609" w:type="dxa"/>
          <w:trHeight w:val="235"/>
          <w:jc w:val="center"/>
        </w:trPr>
        <w:tc>
          <w:tcPr>
            <w:tcW w:w="5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на выплату процентов по долговым обязательствам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( 100 553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( 90 728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4E3641" w:rsidTr="004E3641">
        <w:trPr>
          <w:gridBefore w:val="1"/>
          <w:gridAfter w:val="2"/>
          <w:wBefore w:w="23" w:type="dxa"/>
          <w:wAfter w:w="609" w:type="dxa"/>
          <w:trHeight w:val="235"/>
          <w:jc w:val="center"/>
        </w:trPr>
        <w:tc>
          <w:tcPr>
            <w:tcW w:w="5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на расчеты по налогам и сборам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( 277 218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( 316 768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4E3641" w:rsidTr="004E3641">
        <w:trPr>
          <w:gridBefore w:val="1"/>
          <w:gridAfter w:val="2"/>
          <w:wBefore w:w="23" w:type="dxa"/>
          <w:wAfter w:w="609" w:type="dxa"/>
          <w:trHeight w:val="235"/>
          <w:jc w:val="center"/>
        </w:trPr>
        <w:tc>
          <w:tcPr>
            <w:tcW w:w="5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на прочие выплаты, перечисления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( 170 735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( 241997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4E3641" w:rsidTr="004E3641">
        <w:trPr>
          <w:gridBefore w:val="1"/>
          <w:gridAfter w:val="2"/>
          <w:wBefore w:w="23" w:type="dxa"/>
          <w:wAfter w:w="609" w:type="dxa"/>
          <w:trHeight w:val="475"/>
          <w:jc w:val="center"/>
        </w:trPr>
        <w:tc>
          <w:tcPr>
            <w:tcW w:w="5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30" w:lineRule="exact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Результат движения денежных средств от текущей деятельности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193 353</w:t>
            </w:r>
          </w:p>
        </w:tc>
        <w:tc>
          <w:tcPr>
            <w:tcW w:w="1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266 950</w:t>
            </w:r>
          </w:p>
        </w:tc>
      </w:tr>
      <w:tr w:rsidR="00CC7CEC" w:rsidRPr="004E3641" w:rsidTr="004E3641">
        <w:trPr>
          <w:gridBefore w:val="1"/>
          <w:gridAfter w:val="2"/>
          <w:wBefore w:w="23" w:type="dxa"/>
          <w:wAfter w:w="609" w:type="dxa"/>
          <w:trHeight w:val="379"/>
          <w:jc w:val="center"/>
        </w:trPr>
        <w:tc>
          <w:tcPr>
            <w:tcW w:w="521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61"/>
              <w:shd w:val="clear" w:color="auto" w:fill="auto"/>
              <w:spacing w:line="240" w:lineRule="auto"/>
              <w:ind w:left="4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Денежные потоки от инвестиционных операций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  <w:tc>
          <w:tcPr>
            <w:tcW w:w="40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</w:tr>
      <w:tr w:rsidR="00CC7CEC" w:rsidRPr="004E3641" w:rsidTr="004E3641">
        <w:trPr>
          <w:gridBefore w:val="1"/>
          <w:gridAfter w:val="2"/>
          <w:wBefore w:w="23" w:type="dxa"/>
          <w:wAfter w:w="609" w:type="dxa"/>
          <w:trHeight w:val="341"/>
          <w:jc w:val="center"/>
        </w:trPr>
        <w:tc>
          <w:tcPr>
            <w:tcW w:w="521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Поступило денежных средств - всего</w:t>
            </w:r>
          </w:p>
        </w:tc>
        <w:tc>
          <w:tcPr>
            <w:tcW w:w="19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28 682</w:t>
            </w:r>
          </w:p>
        </w:tc>
        <w:tc>
          <w:tcPr>
            <w:tcW w:w="4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50 133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</w:tr>
      <w:tr w:rsidR="00CC7CEC" w:rsidRPr="004E3641" w:rsidTr="004E3641">
        <w:trPr>
          <w:gridBefore w:val="1"/>
          <w:gridAfter w:val="2"/>
          <w:wBefore w:w="23" w:type="dxa"/>
          <w:wAfter w:w="609" w:type="dxa"/>
          <w:trHeight w:val="370"/>
          <w:jc w:val="center"/>
        </w:trPr>
        <w:tc>
          <w:tcPr>
            <w:tcW w:w="521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  <w:tc>
          <w:tcPr>
            <w:tcW w:w="40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</w:tr>
      <w:tr w:rsidR="00CC7CEC" w:rsidRPr="004E3641" w:rsidTr="004E3641">
        <w:trPr>
          <w:gridBefore w:val="1"/>
          <w:gridAfter w:val="2"/>
          <w:wBefore w:w="23" w:type="dxa"/>
          <w:wAfter w:w="609" w:type="dxa"/>
          <w:trHeight w:val="350"/>
          <w:jc w:val="center"/>
        </w:trPr>
        <w:tc>
          <w:tcPr>
            <w:tcW w:w="521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от продажи объектов основных средств и иного имущества</w:t>
            </w:r>
          </w:p>
        </w:tc>
        <w:tc>
          <w:tcPr>
            <w:tcW w:w="19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25 405</w:t>
            </w:r>
          </w:p>
        </w:tc>
        <w:tc>
          <w:tcPr>
            <w:tcW w:w="4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3 848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</w:tr>
      <w:tr w:rsidR="00CC7CEC" w:rsidRPr="004E3641" w:rsidTr="004E3641">
        <w:trPr>
          <w:gridBefore w:val="1"/>
          <w:gridAfter w:val="2"/>
          <w:wBefore w:w="23" w:type="dxa"/>
          <w:wAfter w:w="609" w:type="dxa"/>
          <w:trHeight w:val="259"/>
          <w:jc w:val="center"/>
        </w:trPr>
        <w:tc>
          <w:tcPr>
            <w:tcW w:w="5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дивиденды, проценты по финансовым вложениям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CC7CEC" w:rsidRPr="004E3641" w:rsidTr="004E3641">
        <w:trPr>
          <w:gridBefore w:val="1"/>
          <w:gridAfter w:val="2"/>
          <w:wBefore w:w="23" w:type="dxa"/>
          <w:wAfter w:w="609" w:type="dxa"/>
          <w:trHeight w:val="259"/>
          <w:jc w:val="center"/>
        </w:trPr>
        <w:tc>
          <w:tcPr>
            <w:tcW w:w="5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прочие поступления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3 265</w:t>
            </w:r>
          </w:p>
        </w:tc>
        <w:tc>
          <w:tcPr>
            <w:tcW w:w="1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46 257</w:t>
            </w:r>
          </w:p>
        </w:tc>
      </w:tr>
      <w:tr w:rsidR="00CC7CEC" w:rsidRPr="004E3641" w:rsidTr="004E3641">
        <w:trPr>
          <w:gridBefore w:val="1"/>
          <w:gridAfter w:val="2"/>
          <w:wBefore w:w="23" w:type="dxa"/>
          <w:wAfter w:w="609" w:type="dxa"/>
          <w:trHeight w:val="250"/>
          <w:jc w:val="center"/>
        </w:trPr>
        <w:tc>
          <w:tcPr>
            <w:tcW w:w="5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Направлено денежных средств - всего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( 293 492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335 447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C7CEC" w:rsidRPr="004E3641" w:rsidTr="004E3641">
        <w:trPr>
          <w:gridBefore w:val="1"/>
          <w:gridAfter w:val="2"/>
          <w:wBefore w:w="23" w:type="dxa"/>
          <w:wAfter w:w="609" w:type="dxa"/>
          <w:trHeight w:val="350"/>
          <w:jc w:val="center"/>
        </w:trPr>
        <w:tc>
          <w:tcPr>
            <w:tcW w:w="521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  <w:tc>
          <w:tcPr>
            <w:tcW w:w="40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</w:tr>
      <w:tr w:rsidR="00CC7CEC" w:rsidRPr="004E3641" w:rsidTr="004E3641">
        <w:trPr>
          <w:gridBefore w:val="1"/>
          <w:gridAfter w:val="2"/>
          <w:wBefore w:w="23" w:type="dxa"/>
          <w:wAfter w:w="609" w:type="dxa"/>
          <w:trHeight w:val="806"/>
          <w:jc w:val="center"/>
        </w:trPr>
        <w:tc>
          <w:tcPr>
            <w:tcW w:w="521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30" w:lineRule="exact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на приобретение объектов основных средств (включая доходные вложения в материальные ценности) и нематериальных активов</w:t>
            </w:r>
          </w:p>
        </w:tc>
        <w:tc>
          <w:tcPr>
            <w:tcW w:w="19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( 192 282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4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143 007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C7CEC" w:rsidRPr="004E3641" w:rsidTr="004E3641">
        <w:trPr>
          <w:gridBefore w:val="1"/>
          <w:gridAfter w:val="2"/>
          <w:wBefore w:w="23" w:type="dxa"/>
          <w:wAfter w:w="609" w:type="dxa"/>
          <w:trHeight w:val="235"/>
          <w:jc w:val="center"/>
        </w:trPr>
        <w:tc>
          <w:tcPr>
            <w:tcW w:w="5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на финансовые вложения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( 73 830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180 607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C7CEC" w:rsidRPr="004E3641" w:rsidTr="004E3641">
        <w:trPr>
          <w:gridBefore w:val="1"/>
          <w:gridAfter w:val="2"/>
          <w:wBefore w:w="23" w:type="dxa"/>
          <w:wAfter w:w="609" w:type="dxa"/>
          <w:trHeight w:val="235"/>
          <w:jc w:val="center"/>
        </w:trPr>
        <w:tc>
          <w:tcPr>
            <w:tcW w:w="5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на прочие выплаты, перечисления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( 27 380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11 833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C7CEC" w:rsidRPr="004E3641" w:rsidTr="004E3641">
        <w:trPr>
          <w:gridBefore w:val="1"/>
          <w:gridAfter w:val="2"/>
          <w:wBefore w:w="23" w:type="dxa"/>
          <w:wAfter w:w="609" w:type="dxa"/>
          <w:trHeight w:val="470"/>
          <w:jc w:val="center"/>
        </w:trPr>
        <w:tc>
          <w:tcPr>
            <w:tcW w:w="5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30" w:lineRule="exact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Результат движения денежных средств от инвестиционной деятельности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( 264 840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285 314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C7CEC" w:rsidRPr="004E3641" w:rsidTr="004E3641">
        <w:trPr>
          <w:gridBefore w:val="1"/>
          <w:gridAfter w:val="1"/>
          <w:wBefore w:w="23" w:type="dxa"/>
          <w:wAfter w:w="541" w:type="dxa"/>
          <w:trHeight w:val="240"/>
          <w:jc w:val="center"/>
        </w:trPr>
        <w:tc>
          <w:tcPr>
            <w:tcW w:w="521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left="150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3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За год</w:t>
            </w:r>
          </w:p>
        </w:tc>
        <w:tc>
          <w:tcPr>
            <w:tcW w:w="19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За год</w:t>
            </w:r>
          </w:p>
        </w:tc>
      </w:tr>
      <w:tr w:rsidR="00CC7CEC" w:rsidRPr="004E3641" w:rsidTr="004E3641">
        <w:trPr>
          <w:gridBefore w:val="1"/>
          <w:gridAfter w:val="1"/>
          <w:wBefore w:w="23" w:type="dxa"/>
          <w:wAfter w:w="541" w:type="dxa"/>
          <w:trHeight w:val="302"/>
          <w:jc w:val="center"/>
        </w:trPr>
        <w:tc>
          <w:tcPr>
            <w:tcW w:w="5213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left="6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4E3641">
              <w:rPr>
                <w:rStyle w:val="15Arial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13 г"/>
              </w:smartTagPr>
              <w:r w:rsidRPr="004E3641">
                <w:rPr>
                  <w:rStyle w:val="15Arial1"/>
                  <w:rFonts w:ascii="Times New Roman" w:hAnsi="Times New Roman" w:cs="Times New Roman"/>
                  <w:sz w:val="24"/>
                  <w:szCs w:val="24"/>
                </w:rPr>
                <w:t>13</w:t>
              </w:r>
              <w:r w:rsidRPr="004E3641">
                <w:rPr>
                  <w:rFonts w:ascii="Times New Roman" w:hAnsi="Times New Roman" w:cs="Times New Roman"/>
                  <w:sz w:val="24"/>
                  <w:szCs w:val="24"/>
                </w:rPr>
                <w:t xml:space="preserve"> г</w:t>
              </w:r>
            </w:smartTag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E364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9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smartTag w:uri="urn:schemas-microsoft-com:office:smarttags" w:element="metricconverter">
              <w:smartTagPr>
                <w:attr w:name="ProductID" w:val="12 г"/>
              </w:smartTagPr>
              <w:r w:rsidRPr="004E3641">
                <w:rPr>
                  <w:rFonts w:ascii="Times New Roman" w:hAnsi="Times New Roman" w:cs="Times New Roman"/>
                  <w:sz w:val="24"/>
                  <w:szCs w:val="24"/>
                </w:rPr>
                <w:t>12 г</w:t>
              </w:r>
            </w:smartTag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E364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2)</w:t>
            </w:r>
          </w:p>
        </w:tc>
      </w:tr>
      <w:tr w:rsidR="00CC7CEC" w:rsidRPr="004E3641" w:rsidTr="004E3641">
        <w:trPr>
          <w:gridBefore w:val="1"/>
          <w:gridAfter w:val="1"/>
          <w:wBefore w:w="23" w:type="dxa"/>
          <w:wAfter w:w="541" w:type="dxa"/>
          <w:trHeight w:val="691"/>
          <w:jc w:val="center"/>
        </w:trPr>
        <w:tc>
          <w:tcPr>
            <w:tcW w:w="5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61"/>
              <w:shd w:val="clear" w:color="auto" w:fill="auto"/>
              <w:spacing w:after="300" w:line="240" w:lineRule="auto"/>
              <w:ind w:left="6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Денежные потоки от финансовых операций</w:t>
            </w:r>
          </w:p>
          <w:p w:rsidR="00CC7CEC" w:rsidRPr="004E3641" w:rsidRDefault="00CC7CEC" w:rsidP="004E3641">
            <w:pPr>
              <w:pStyle w:val="151"/>
              <w:shd w:val="clear" w:color="auto" w:fill="auto"/>
              <w:spacing w:before="300" w:line="240" w:lineRule="auto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Поступило денежных средств - всего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3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1 845 504</w:t>
            </w:r>
          </w:p>
        </w:tc>
        <w:tc>
          <w:tcPr>
            <w:tcW w:w="19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3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1 836 796</w:t>
            </w:r>
          </w:p>
        </w:tc>
      </w:tr>
      <w:tr w:rsidR="00CC7CEC" w:rsidRPr="004E3641" w:rsidTr="004E3641">
        <w:trPr>
          <w:gridBefore w:val="1"/>
          <w:gridAfter w:val="1"/>
          <w:wBefore w:w="23" w:type="dxa"/>
          <w:wAfter w:w="541" w:type="dxa"/>
          <w:trHeight w:val="696"/>
          <w:jc w:val="center"/>
        </w:trPr>
        <w:tc>
          <w:tcPr>
            <w:tcW w:w="5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451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в том числе: кредитов и займов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3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1 845 504</w:t>
            </w:r>
          </w:p>
        </w:tc>
        <w:tc>
          <w:tcPr>
            <w:tcW w:w="19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3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1 836 796</w:t>
            </w:r>
          </w:p>
        </w:tc>
      </w:tr>
      <w:tr w:rsidR="00CC7CEC" w:rsidRPr="004E3641" w:rsidTr="004E3641">
        <w:trPr>
          <w:gridBefore w:val="1"/>
          <w:gridAfter w:val="1"/>
          <w:wBefore w:w="23" w:type="dxa"/>
          <w:wAfter w:w="541" w:type="dxa"/>
          <w:trHeight w:val="466"/>
          <w:jc w:val="center"/>
        </w:trPr>
        <w:tc>
          <w:tcPr>
            <w:tcW w:w="5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30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бюджетных ассигнований и иного целевого финансирования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C7CEC" w:rsidRPr="004E3641" w:rsidTr="004E3641">
        <w:trPr>
          <w:gridBefore w:val="1"/>
          <w:gridAfter w:val="1"/>
          <w:wBefore w:w="23" w:type="dxa"/>
          <w:wAfter w:w="541" w:type="dxa"/>
          <w:trHeight w:val="235"/>
          <w:jc w:val="center"/>
        </w:trPr>
        <w:tc>
          <w:tcPr>
            <w:tcW w:w="5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вкладов участников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C7CEC" w:rsidRPr="004E3641" w:rsidTr="004E3641">
        <w:trPr>
          <w:gridBefore w:val="1"/>
          <w:gridAfter w:val="1"/>
          <w:wBefore w:w="23" w:type="dxa"/>
          <w:wAfter w:w="541" w:type="dxa"/>
          <w:trHeight w:val="245"/>
          <w:jc w:val="center"/>
        </w:trPr>
        <w:tc>
          <w:tcPr>
            <w:tcW w:w="5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другие поступления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C7CEC" w:rsidRPr="004E3641" w:rsidTr="004E3641">
        <w:trPr>
          <w:gridBefore w:val="1"/>
          <w:gridAfter w:val="1"/>
          <w:wBefore w:w="23" w:type="dxa"/>
          <w:wAfter w:w="541" w:type="dxa"/>
          <w:trHeight w:val="250"/>
          <w:jc w:val="center"/>
        </w:trPr>
        <w:tc>
          <w:tcPr>
            <w:tcW w:w="5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2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Направлено денежных средств - всего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( 1 766 144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9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( 1 291 616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4E3641" w:rsidTr="004E3641">
        <w:trPr>
          <w:gridBefore w:val="1"/>
          <w:gridAfter w:val="1"/>
          <w:wBefore w:w="23" w:type="dxa"/>
          <w:wAfter w:w="541" w:type="dxa"/>
          <w:trHeight w:val="696"/>
          <w:jc w:val="center"/>
        </w:trPr>
        <w:tc>
          <w:tcPr>
            <w:tcW w:w="5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after="300" w:line="240" w:lineRule="auto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CC7CEC" w:rsidRPr="004E3641" w:rsidRDefault="00CC7CEC" w:rsidP="004E3641">
            <w:pPr>
              <w:pStyle w:val="151"/>
              <w:shd w:val="clear" w:color="auto" w:fill="auto"/>
              <w:spacing w:before="300" w:line="240" w:lineRule="auto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на погашение кредитов и займов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( 1 683 630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9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( 1 265 892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4E3641" w:rsidTr="004E3641">
        <w:trPr>
          <w:gridBefore w:val="1"/>
          <w:gridAfter w:val="1"/>
          <w:wBefore w:w="23" w:type="dxa"/>
          <w:wAfter w:w="541" w:type="dxa"/>
          <w:trHeight w:val="235"/>
          <w:jc w:val="center"/>
        </w:trPr>
        <w:tc>
          <w:tcPr>
            <w:tcW w:w="5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на выплату дивидендов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9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4E3641" w:rsidTr="004E3641">
        <w:trPr>
          <w:gridBefore w:val="1"/>
          <w:gridAfter w:val="1"/>
          <w:wBefore w:w="23" w:type="dxa"/>
          <w:wAfter w:w="541" w:type="dxa"/>
          <w:trHeight w:val="235"/>
          <w:jc w:val="center"/>
        </w:trPr>
        <w:tc>
          <w:tcPr>
            <w:tcW w:w="5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на прочие выплаты, перечисления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( 82 514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9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( 25 724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4E3641" w:rsidTr="004E3641">
        <w:trPr>
          <w:gridBefore w:val="1"/>
          <w:gridAfter w:val="1"/>
          <w:wBefore w:w="23" w:type="dxa"/>
          <w:wAfter w:w="541" w:type="dxa"/>
          <w:trHeight w:val="466"/>
          <w:jc w:val="center"/>
        </w:trPr>
        <w:tc>
          <w:tcPr>
            <w:tcW w:w="5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30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Результат движения денежных средств от финансовой деятельности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79 360</w:t>
            </w:r>
          </w:p>
        </w:tc>
        <w:tc>
          <w:tcPr>
            <w:tcW w:w="19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545 180</w:t>
            </w:r>
          </w:p>
        </w:tc>
      </w:tr>
      <w:tr w:rsidR="00CC7CEC" w:rsidRPr="004E3641" w:rsidTr="004E3641">
        <w:trPr>
          <w:gridBefore w:val="1"/>
          <w:gridAfter w:val="1"/>
          <w:wBefore w:w="23" w:type="dxa"/>
          <w:wAfter w:w="541" w:type="dxa"/>
          <w:trHeight w:val="763"/>
          <w:jc w:val="center"/>
        </w:trPr>
        <w:tc>
          <w:tcPr>
            <w:tcW w:w="5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61"/>
              <w:shd w:val="clear" w:color="auto" w:fill="auto"/>
              <w:spacing w:line="235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Результат движения денежных средств за отчетный период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6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7 900</w:t>
            </w:r>
          </w:p>
        </w:tc>
        <w:tc>
          <w:tcPr>
            <w:tcW w:w="19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Style w:val="152"/>
                <w:sz w:val="24"/>
                <w:szCs w:val="24"/>
              </w:rPr>
              <w:t>(</w:t>
            </w: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7 084</w:t>
            </w:r>
            <w:proofErr w:type="gramStart"/>
            <w:r w:rsidRPr="004E3641">
              <w:rPr>
                <w:rStyle w:val="152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4E3641" w:rsidTr="004E3641">
        <w:trPr>
          <w:gridBefore w:val="1"/>
          <w:gridAfter w:val="1"/>
          <w:wBefore w:w="23" w:type="dxa"/>
          <w:wAfter w:w="541" w:type="dxa"/>
          <w:trHeight w:val="235"/>
          <w:jc w:val="center"/>
        </w:trPr>
        <w:tc>
          <w:tcPr>
            <w:tcW w:w="5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61"/>
              <w:shd w:val="clear" w:color="auto" w:fill="auto"/>
              <w:spacing w:line="240" w:lineRule="auto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Остаток денежных средств на начало отчетного периода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4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1 335</w:t>
            </w:r>
          </w:p>
        </w:tc>
        <w:tc>
          <w:tcPr>
            <w:tcW w:w="19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4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8 419</w:t>
            </w:r>
          </w:p>
        </w:tc>
      </w:tr>
      <w:tr w:rsidR="00CC7CEC" w:rsidRPr="004E3641" w:rsidTr="004E3641">
        <w:trPr>
          <w:gridBefore w:val="1"/>
          <w:gridAfter w:val="1"/>
          <w:wBefore w:w="23" w:type="dxa"/>
          <w:wAfter w:w="541" w:type="dxa"/>
          <w:trHeight w:val="235"/>
          <w:jc w:val="center"/>
        </w:trPr>
        <w:tc>
          <w:tcPr>
            <w:tcW w:w="5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61"/>
              <w:shd w:val="clear" w:color="auto" w:fill="auto"/>
              <w:spacing w:line="240" w:lineRule="auto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Остаток денежных средств на конец отчетного периода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4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9 235</w:t>
            </w:r>
          </w:p>
        </w:tc>
        <w:tc>
          <w:tcPr>
            <w:tcW w:w="19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4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1 335</w:t>
            </w:r>
          </w:p>
        </w:tc>
      </w:tr>
      <w:tr w:rsidR="00CC7CEC" w:rsidRPr="004E3641" w:rsidTr="004E3641">
        <w:trPr>
          <w:gridBefore w:val="1"/>
          <w:gridAfter w:val="1"/>
          <w:wBefore w:w="23" w:type="dxa"/>
          <w:wAfter w:w="541" w:type="dxa"/>
          <w:trHeight w:val="494"/>
          <w:jc w:val="center"/>
        </w:trPr>
        <w:tc>
          <w:tcPr>
            <w:tcW w:w="5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35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Величина влияния изменений курса иностранной валюты по отношению к рублю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3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3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( 25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4E3641" w:rsidTr="004E3641">
        <w:tblPrEx>
          <w:jc w:val="left"/>
          <w:tblCellMar>
            <w:left w:w="28" w:type="dxa"/>
            <w:right w:w="28" w:type="dxa"/>
          </w:tblCellMar>
        </w:tblPrEx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3641" w:rsidRDefault="004E3641" w:rsidP="004E3641">
            <w:pPr>
              <w:rPr>
                <w:rFonts w:ascii="Arial" w:hAnsi="Arial" w:cs="Arial"/>
                <w:sz w:val="18"/>
                <w:szCs w:val="18"/>
              </w:rPr>
            </w:pPr>
          </w:p>
          <w:p w:rsidR="004E3641" w:rsidRDefault="004E3641" w:rsidP="004E3641">
            <w:pPr>
              <w:rPr>
                <w:rFonts w:ascii="Arial" w:hAnsi="Arial" w:cs="Arial"/>
                <w:sz w:val="18"/>
                <w:szCs w:val="18"/>
              </w:rPr>
            </w:pPr>
          </w:p>
          <w:p w:rsidR="004E3641" w:rsidRDefault="004E3641" w:rsidP="004E36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Руководитель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E3641" w:rsidRDefault="004E3641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3641" w:rsidRDefault="004E3641" w:rsidP="004E36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E3641" w:rsidRDefault="004E3641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3641" w:rsidRDefault="004E3641" w:rsidP="004E3641">
            <w:pPr>
              <w:ind w:left="17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Главный</w:t>
            </w:r>
            <w:r>
              <w:rPr>
                <w:rFonts w:ascii="Arial" w:hAnsi="Arial" w:cs="Arial"/>
                <w:sz w:val="18"/>
                <w:szCs w:val="18"/>
              </w:rPr>
              <w:br/>
              <w:t>бухгалтер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E3641" w:rsidRDefault="004E3641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3641" w:rsidRDefault="004E3641" w:rsidP="004E36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5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E3641" w:rsidRDefault="004E3641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3641" w:rsidTr="004E3641">
        <w:tblPrEx>
          <w:jc w:val="left"/>
          <w:tblCellMar>
            <w:left w:w="28" w:type="dxa"/>
            <w:right w:w="28" w:type="dxa"/>
          </w:tblCellMar>
        </w:tblPrEx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3641" w:rsidRDefault="004E3641" w:rsidP="004E36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E3641" w:rsidRDefault="004E3641" w:rsidP="004E36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(подпись)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4E3641" w:rsidRDefault="004E3641" w:rsidP="004E36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E3641" w:rsidRDefault="004E3641" w:rsidP="004E36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(расшифровка подписи)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3641" w:rsidRDefault="004E3641" w:rsidP="004E36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E3641" w:rsidRDefault="004E3641" w:rsidP="004E36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(подпись)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4E3641" w:rsidRDefault="004E3641" w:rsidP="004E36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55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E3641" w:rsidRDefault="004E3641" w:rsidP="004E36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(расшифровка подписи)</w:t>
            </w:r>
          </w:p>
        </w:tc>
      </w:tr>
    </w:tbl>
    <w:p w:rsidR="004E3641" w:rsidRDefault="004E3641" w:rsidP="004E3641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397"/>
        <w:gridCol w:w="255"/>
        <w:gridCol w:w="1418"/>
        <w:gridCol w:w="340"/>
        <w:gridCol w:w="340"/>
        <w:gridCol w:w="340"/>
      </w:tblGrid>
      <w:tr w:rsidR="004E3641" w:rsidTr="004E3641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3641" w:rsidRDefault="004E3641" w:rsidP="004E364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E3641" w:rsidRDefault="004E3641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3641" w:rsidRDefault="004E3641" w:rsidP="004E36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E3641" w:rsidRDefault="004E3641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3641" w:rsidRDefault="004E3641" w:rsidP="004E364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E3641" w:rsidRDefault="004E3641" w:rsidP="004E36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3641" w:rsidRDefault="004E3641" w:rsidP="004E3641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г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:rsidR="00CC7CEC" w:rsidRDefault="00CC7CEC" w:rsidP="00CC7CEC">
      <w:pPr>
        <w:pStyle w:val="ab"/>
        <w:tabs>
          <w:tab w:val="left" w:pos="400"/>
        </w:tabs>
        <w:spacing w:line="480" w:lineRule="exact"/>
        <w:ind w:left="40" w:right="40" w:firstLine="0"/>
        <w:jc w:val="left"/>
      </w:pPr>
    </w:p>
    <w:p w:rsidR="00CC7CEC" w:rsidRDefault="00CC7CEC" w:rsidP="00CC7CEC">
      <w:pPr>
        <w:pStyle w:val="ab"/>
        <w:tabs>
          <w:tab w:val="left" w:pos="400"/>
        </w:tabs>
        <w:spacing w:line="480" w:lineRule="exact"/>
        <w:ind w:left="40" w:right="40" w:firstLine="0"/>
        <w:jc w:val="left"/>
      </w:pPr>
    </w:p>
    <w:p w:rsidR="00CC7CEC" w:rsidRDefault="00CC7CEC" w:rsidP="00CC7CEC">
      <w:pPr>
        <w:pStyle w:val="ab"/>
        <w:tabs>
          <w:tab w:val="left" w:pos="400"/>
        </w:tabs>
        <w:spacing w:line="480" w:lineRule="exact"/>
        <w:ind w:left="40" w:right="40" w:firstLine="0"/>
        <w:jc w:val="left"/>
      </w:pPr>
    </w:p>
    <w:p w:rsidR="00CC7CEC" w:rsidRDefault="00CC7CEC" w:rsidP="00CC7CEC">
      <w:pPr>
        <w:pStyle w:val="ab"/>
        <w:tabs>
          <w:tab w:val="left" w:pos="400"/>
        </w:tabs>
        <w:spacing w:line="480" w:lineRule="exact"/>
        <w:ind w:left="40" w:right="40" w:firstLine="0"/>
        <w:jc w:val="left"/>
      </w:pPr>
    </w:p>
    <w:p w:rsidR="00CC7CEC" w:rsidRDefault="00CC7CEC" w:rsidP="00CC7CEC">
      <w:pPr>
        <w:pStyle w:val="ab"/>
        <w:tabs>
          <w:tab w:val="left" w:pos="400"/>
        </w:tabs>
        <w:spacing w:line="480" w:lineRule="exact"/>
        <w:ind w:left="40" w:right="40" w:firstLine="0"/>
        <w:jc w:val="left"/>
        <w:sectPr w:rsidR="00CC7CEC" w:rsidSect="004E3641">
          <w:pgSz w:w="11906" w:h="16838"/>
          <w:pgMar w:top="1418" w:right="1134" w:bottom="1134" w:left="1134" w:header="709" w:footer="709" w:gutter="0"/>
          <w:cols w:space="708"/>
          <w:docGrid w:linePitch="360"/>
        </w:sectPr>
      </w:pPr>
    </w:p>
    <w:p w:rsidR="00CC7CEC" w:rsidRPr="006A7E83" w:rsidRDefault="00CC7CEC" w:rsidP="00CC7CEC">
      <w:pPr>
        <w:pStyle w:val="ab"/>
        <w:tabs>
          <w:tab w:val="left" w:pos="400"/>
        </w:tabs>
        <w:spacing w:line="480" w:lineRule="exact"/>
        <w:ind w:left="40" w:right="40" w:firstLine="0"/>
        <w:jc w:val="right"/>
        <w:rPr>
          <w:i/>
        </w:rPr>
      </w:pPr>
      <w:r w:rsidRPr="006A7E83">
        <w:rPr>
          <w:i/>
        </w:rPr>
        <w:lastRenderedPageBreak/>
        <w:t>Приложение 5</w:t>
      </w:r>
    </w:p>
    <w:p w:rsidR="00CC7CEC" w:rsidRDefault="00CC7CEC" w:rsidP="00CC7CEC">
      <w:pPr>
        <w:pStyle w:val="ab"/>
        <w:tabs>
          <w:tab w:val="left" w:pos="400"/>
        </w:tabs>
        <w:spacing w:line="480" w:lineRule="exact"/>
        <w:ind w:left="40" w:right="40" w:firstLine="0"/>
      </w:pPr>
      <w:r>
        <w:t>Выписка из пояснений к бухгалтерскому балансу и отчету о прибылях и убытках (тыс</w:t>
      </w:r>
      <w:proofErr w:type="gramStart"/>
      <w:r>
        <w:t>.р</w:t>
      </w:r>
      <w:proofErr w:type="gramEnd"/>
      <w:r>
        <w:t>уб.)</w:t>
      </w:r>
    </w:p>
    <w:p w:rsidR="00CC7CEC" w:rsidRDefault="00CC7CEC" w:rsidP="00CC7CEC">
      <w:pPr>
        <w:pStyle w:val="111"/>
        <w:shd w:val="clear" w:color="auto" w:fill="auto"/>
        <w:spacing w:line="504" w:lineRule="exact"/>
        <w:ind w:left="100" w:firstLine="0"/>
        <w:jc w:val="center"/>
      </w:pPr>
      <w:r>
        <w:t>1. Нематериальные активы 1.1. Наличие и движение нематериальных активов</w:t>
      </w:r>
    </w:p>
    <w:p w:rsidR="00CC7CEC" w:rsidRPr="006A7E83" w:rsidRDefault="00CC7CEC" w:rsidP="00CC7CEC">
      <w:pPr>
        <w:pStyle w:val="ab"/>
        <w:tabs>
          <w:tab w:val="left" w:pos="400"/>
        </w:tabs>
        <w:spacing w:line="480" w:lineRule="exact"/>
        <w:ind w:left="40" w:right="40" w:firstLine="0"/>
        <w:jc w:val="right"/>
        <w:rPr>
          <w:i/>
          <w:sz w:val="22"/>
          <w:szCs w:val="22"/>
        </w:rPr>
      </w:pPr>
      <w:r w:rsidRPr="006A7E83">
        <w:rPr>
          <w:sz w:val="22"/>
          <w:szCs w:val="22"/>
        </w:rPr>
        <w:t>0710005 с.1</w:t>
      </w:r>
    </w:p>
    <w:tbl>
      <w:tblPr>
        <w:tblW w:w="147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985"/>
        <w:gridCol w:w="1157"/>
        <w:gridCol w:w="1123"/>
        <w:gridCol w:w="975"/>
        <w:gridCol w:w="1003"/>
        <w:gridCol w:w="1080"/>
        <w:gridCol w:w="1133"/>
        <w:gridCol w:w="980"/>
        <w:gridCol w:w="900"/>
        <w:gridCol w:w="1061"/>
        <w:gridCol w:w="1123"/>
        <w:gridCol w:w="1085"/>
        <w:gridCol w:w="1097"/>
      </w:tblGrid>
      <w:tr w:rsidR="00CC7CEC" w:rsidRPr="00B00536" w:rsidTr="004E3641">
        <w:trPr>
          <w:trHeight w:val="341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80"/>
              <w:shd w:val="clear" w:color="auto" w:fill="auto"/>
              <w:spacing w:line="206" w:lineRule="exact"/>
              <w:ind w:right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80"/>
              <w:shd w:val="clear" w:color="auto" w:fill="auto"/>
              <w:spacing w:line="240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2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80"/>
              <w:shd w:val="clear" w:color="auto" w:fill="auto"/>
              <w:spacing w:line="240" w:lineRule="auto"/>
              <w:ind w:left="520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На начало года</w:t>
            </w:r>
          </w:p>
        </w:tc>
        <w:tc>
          <w:tcPr>
            <w:tcW w:w="72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80"/>
              <w:shd w:val="clear" w:color="auto" w:fill="auto"/>
              <w:spacing w:line="240" w:lineRule="auto"/>
              <w:ind w:left="2980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Изменения за период</w:t>
            </w:r>
          </w:p>
        </w:tc>
        <w:tc>
          <w:tcPr>
            <w:tcW w:w="21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80"/>
              <w:shd w:val="clear" w:color="auto" w:fill="auto"/>
              <w:spacing w:line="240" w:lineRule="auto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На конец периода</w:t>
            </w:r>
          </w:p>
        </w:tc>
      </w:tr>
      <w:tr w:rsidR="00CC7CEC" w:rsidRPr="00B00536" w:rsidTr="004E3641">
        <w:trPr>
          <w:trHeight w:val="24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80"/>
              <w:shd w:val="clear" w:color="auto" w:fill="auto"/>
              <w:spacing w:line="240" w:lineRule="auto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80"/>
              <w:shd w:val="clear" w:color="auto" w:fill="auto"/>
              <w:spacing w:line="240" w:lineRule="auto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18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первона</w:t>
            </w:r>
            <w:r w:rsidRPr="00B00536">
              <w:rPr>
                <w:rFonts w:ascii="Times New Roman" w:hAnsi="Times New Roman" w:cs="Times New Roman"/>
                <w:sz w:val="24"/>
                <w:szCs w:val="24"/>
              </w:rPr>
              <w:softHyphen/>
              <w:t>чальная стоимость</w:t>
            </w:r>
            <w:r w:rsidRPr="00B005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005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18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накопленная амортизация и убытки от обесценения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Поступило</w:t>
            </w:r>
          </w:p>
        </w:tc>
        <w:tc>
          <w:tcPr>
            <w:tcW w:w="2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240" w:lineRule="auto"/>
              <w:ind w:left="820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Выбыло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18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начислено амортизации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182" w:lineRule="exact"/>
              <w:ind w:left="-134" w:firstLine="134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Убыток от обесценения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240" w:lineRule="auto"/>
              <w:ind w:left="700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Переоценка</w:t>
            </w:r>
          </w:p>
        </w:tc>
        <w:tc>
          <w:tcPr>
            <w:tcW w:w="218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240" w:lineRule="auto"/>
              <w:ind w:left="7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CEC" w:rsidRPr="00B00536" w:rsidTr="004E3641">
        <w:trPr>
          <w:trHeight w:val="758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240" w:lineRule="auto"/>
              <w:ind w:left="7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240" w:lineRule="auto"/>
              <w:ind w:left="7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240" w:lineRule="auto"/>
              <w:ind w:left="7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240" w:lineRule="auto"/>
              <w:ind w:left="7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240" w:lineRule="auto"/>
              <w:ind w:left="7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18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первона</w:t>
            </w:r>
            <w:r w:rsidRPr="00B00536">
              <w:rPr>
                <w:rFonts w:ascii="Times New Roman" w:hAnsi="Times New Roman" w:cs="Times New Roman"/>
                <w:sz w:val="24"/>
                <w:szCs w:val="24"/>
              </w:rPr>
              <w:softHyphen/>
              <w:t>чальная стоимость</w:t>
            </w:r>
            <w:r w:rsidRPr="00B005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005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18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накопленная амортизация и убытки от обесценения</w:t>
            </w: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18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18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182" w:lineRule="exact"/>
              <w:ind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Первона</w:t>
            </w:r>
            <w:r w:rsidRPr="00B00536">
              <w:rPr>
                <w:rFonts w:ascii="Times New Roman" w:hAnsi="Times New Roman" w:cs="Times New Roman"/>
                <w:sz w:val="24"/>
                <w:szCs w:val="24"/>
              </w:rPr>
              <w:softHyphen/>
              <w:t>чальная стоимость</w:t>
            </w:r>
            <w:r w:rsidRPr="00B005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005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18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Накопленная амортизация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18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первона</w:t>
            </w:r>
            <w:r w:rsidRPr="00B00536">
              <w:rPr>
                <w:rFonts w:ascii="Times New Roman" w:hAnsi="Times New Roman" w:cs="Times New Roman"/>
                <w:sz w:val="24"/>
                <w:szCs w:val="24"/>
              </w:rPr>
              <w:softHyphen/>
              <w:t>чальная стоимость</w:t>
            </w:r>
            <w:r w:rsidRPr="00B005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18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накопленная амортизация и</w:t>
            </w:r>
          </w:p>
          <w:p w:rsidR="00CC7CEC" w:rsidRPr="00B00536" w:rsidRDefault="00CC7CEC" w:rsidP="004E3641">
            <w:pPr>
              <w:pStyle w:val="202"/>
              <w:shd w:val="clear" w:color="auto" w:fill="auto"/>
              <w:spacing w:after="0" w:line="18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убытки от обесценения</w:t>
            </w:r>
          </w:p>
        </w:tc>
      </w:tr>
      <w:tr w:rsidR="00CC7CEC" w:rsidRPr="00B00536" w:rsidTr="004E3641">
        <w:trPr>
          <w:trHeight w:val="413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82"/>
              <w:shd w:val="clear" w:color="auto" w:fill="auto"/>
              <w:spacing w:line="182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Нематериальные активы - всего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B00536" w:rsidP="00B00536">
            <w:pPr>
              <w:pStyle w:val="202"/>
              <w:shd w:val="clear" w:color="auto" w:fill="auto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20</w:t>
            </w:r>
            <w:r w:rsidR="00CC7CEC" w:rsidRPr="00B00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C7CEC"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="00CC7CEC" w:rsidRPr="00B005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="00CC7CEC" w:rsidRPr="00B00536">
              <w:rPr>
                <w:rFonts w:ascii="Times New Roman" w:hAnsi="Times New Roman" w:cs="Times New Roman"/>
                <w:sz w:val="24"/>
                <w:szCs w:val="24"/>
              </w:rPr>
              <w:t>'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1 948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( 1 704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( 139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( 52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1 809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( 1 756</w:t>
            </w:r>
            <w:proofErr w:type="gramStart"/>
            <w:r w:rsidRPr="00B00536">
              <w:rPr>
                <w:rStyle w:val="157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B00536" w:rsidTr="004E3641">
        <w:trPr>
          <w:trHeight w:val="341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B00536">
            <w:pPr>
              <w:pStyle w:val="202"/>
              <w:shd w:val="clear" w:color="auto" w:fill="auto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B00536">
              <w:rPr>
                <w:rFonts w:ascii="Times New Roman" w:hAnsi="Times New Roman" w:cs="Times New Roman"/>
                <w:sz w:val="24"/>
                <w:szCs w:val="24"/>
              </w:rPr>
              <w:t>а 20</w:t>
            </w: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005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B005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1 982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( 1651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394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( 428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( 53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1 948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( 1 704</w:t>
            </w:r>
            <w:proofErr w:type="gramStart"/>
            <w:r w:rsidRPr="00B00536">
              <w:rPr>
                <w:rStyle w:val="157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B00536" w:rsidTr="004E3641">
        <w:trPr>
          <w:trHeight w:val="682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739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  <w:r w:rsidRPr="00B00536">
              <w:rPr>
                <w:rStyle w:val="208"/>
                <w:rFonts w:ascii="Times New Roman" w:hAnsi="Times New Roman" w:cs="Times New Roman"/>
                <w:sz w:val="24"/>
                <w:szCs w:val="24"/>
              </w:rPr>
              <w:t>прочие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B00536" w:rsidP="004E3641">
            <w:pPr>
              <w:pStyle w:val="202"/>
              <w:shd w:val="clear" w:color="auto" w:fill="auto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2014</w:t>
            </w:r>
            <w:r w:rsidR="00CC7CEC"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="00CC7CEC" w:rsidRPr="00B005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="00CC7CEC" w:rsidRPr="00B0053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1 948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</w:t>
            </w: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1 704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05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)</w:t>
            </w:r>
            <w:proofErr w:type="gramEnd"/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( 139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( 52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1 809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( 1 756</w:t>
            </w:r>
            <w:proofErr w:type="gramStart"/>
            <w:r w:rsidRPr="00B00536">
              <w:rPr>
                <w:rStyle w:val="157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B00536" w:rsidTr="004E3641">
        <w:trPr>
          <w:trHeight w:val="374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B00536">
            <w:pPr>
              <w:pStyle w:val="202"/>
              <w:shd w:val="clear" w:color="auto" w:fill="auto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за 20</w:t>
            </w:r>
            <w:r w:rsidR="00B0053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B005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1 982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( 1651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394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( 428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( 53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1 948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( 1 704</w:t>
            </w:r>
            <w:proofErr w:type="gramStart"/>
            <w:r w:rsidRPr="00B00536">
              <w:rPr>
                <w:rStyle w:val="157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B00536" w:rsidTr="004E3641">
        <w:trPr>
          <w:trHeight w:val="384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23"/>
              <w:shd w:val="clear" w:color="auto" w:fill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(вид нематериальных активов)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tabs>
                <w:tab w:val="left" w:leader="underscore" w:pos="855"/>
              </w:tabs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за 20</w:t>
            </w: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005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ц</w:t>
            </w:r>
            <w:proofErr w:type="spellEnd"/>
            <w:proofErr w:type="gram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)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)</w:t>
            </w:r>
          </w:p>
        </w:tc>
      </w:tr>
      <w:tr w:rsidR="00CC7CEC" w:rsidRPr="00B00536" w:rsidTr="004E3641">
        <w:trPr>
          <w:trHeight w:val="37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tabs>
                <w:tab w:val="left" w:leader="underscore" w:pos="855"/>
              </w:tabs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за 20</w:t>
            </w: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ab/>
              <w:t>г.</w:t>
            </w:r>
            <w:r w:rsidRPr="00B005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)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)</w:t>
            </w:r>
          </w:p>
        </w:tc>
      </w:tr>
      <w:tr w:rsidR="00CC7CEC" w:rsidRPr="00B00536" w:rsidTr="004E3641">
        <w:trPr>
          <w:trHeight w:val="427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и т.д.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/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</w:tr>
      <w:tr w:rsidR="00CC7CEC" w:rsidRPr="00B00536" w:rsidTr="004E3641">
        <w:trPr>
          <w:trHeight w:val="442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/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/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</w:tr>
    </w:tbl>
    <w:p w:rsidR="00CC7CEC" w:rsidRDefault="00CC7CEC" w:rsidP="00CC7CEC">
      <w:pPr>
        <w:pStyle w:val="ab"/>
        <w:tabs>
          <w:tab w:val="left" w:pos="400"/>
        </w:tabs>
        <w:spacing w:line="480" w:lineRule="exact"/>
        <w:ind w:left="40" w:right="40" w:firstLine="0"/>
        <w:jc w:val="left"/>
      </w:pPr>
    </w:p>
    <w:p w:rsidR="00CC7CEC" w:rsidRDefault="00CC7CEC" w:rsidP="00CC7CEC">
      <w:pPr>
        <w:pStyle w:val="ab"/>
        <w:tabs>
          <w:tab w:val="left" w:pos="400"/>
        </w:tabs>
        <w:spacing w:line="480" w:lineRule="exact"/>
        <w:ind w:left="40" w:right="40" w:firstLine="0"/>
        <w:jc w:val="left"/>
      </w:pPr>
    </w:p>
    <w:p w:rsidR="00CC7CEC" w:rsidRDefault="00CC7CEC" w:rsidP="00B00536">
      <w:pPr>
        <w:pStyle w:val="ab"/>
        <w:tabs>
          <w:tab w:val="left" w:pos="400"/>
        </w:tabs>
        <w:spacing w:line="480" w:lineRule="exact"/>
        <w:ind w:right="40"/>
        <w:jc w:val="left"/>
      </w:pPr>
    </w:p>
    <w:p w:rsidR="00CC7CEC" w:rsidRDefault="00CC7CEC" w:rsidP="00CC7CEC">
      <w:pPr>
        <w:pStyle w:val="111"/>
        <w:shd w:val="clear" w:color="auto" w:fill="auto"/>
        <w:spacing w:after="248" w:line="210" w:lineRule="exact"/>
        <w:ind w:left="6540" w:firstLine="0"/>
        <w:jc w:val="left"/>
      </w:pPr>
      <w:r>
        <w:t>2. Основные средства</w:t>
      </w:r>
    </w:p>
    <w:p w:rsidR="00CC7CEC" w:rsidRDefault="00CC7CEC" w:rsidP="00CC7CEC">
      <w:pPr>
        <w:pStyle w:val="111"/>
        <w:shd w:val="clear" w:color="auto" w:fill="auto"/>
        <w:spacing w:after="138" w:line="210" w:lineRule="exact"/>
        <w:ind w:left="5340" w:firstLine="0"/>
        <w:jc w:val="left"/>
      </w:pPr>
      <w:r>
        <w:t>2.1. Наличие и движение основных средств</w:t>
      </w:r>
    </w:p>
    <w:tbl>
      <w:tblPr>
        <w:tblW w:w="15555" w:type="dxa"/>
        <w:jc w:val="center"/>
        <w:tblInd w:w="-757" w:type="dxa"/>
        <w:tblLayout w:type="fixed"/>
        <w:tblCellMar>
          <w:left w:w="0" w:type="dxa"/>
          <w:right w:w="0" w:type="dxa"/>
        </w:tblCellMar>
        <w:tblLook w:val="0000"/>
      </w:tblPr>
      <w:tblGrid>
        <w:gridCol w:w="2165"/>
        <w:gridCol w:w="1157"/>
        <w:gridCol w:w="1262"/>
        <w:gridCol w:w="1339"/>
        <w:gridCol w:w="1190"/>
        <w:gridCol w:w="1190"/>
        <w:gridCol w:w="1190"/>
        <w:gridCol w:w="1286"/>
        <w:gridCol w:w="1186"/>
        <w:gridCol w:w="1238"/>
        <w:gridCol w:w="1142"/>
        <w:gridCol w:w="1210"/>
      </w:tblGrid>
      <w:tr w:rsidR="00CC7CEC" w:rsidRPr="00B00536" w:rsidTr="004E3641">
        <w:trPr>
          <w:trHeight w:val="298"/>
          <w:jc w:val="center"/>
        </w:trPr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80"/>
              <w:shd w:val="clear" w:color="auto" w:fill="auto"/>
              <w:spacing w:line="206" w:lineRule="exact"/>
              <w:ind w:right="5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80"/>
              <w:shd w:val="clear" w:color="auto" w:fill="auto"/>
              <w:spacing w:line="240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2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80"/>
              <w:shd w:val="clear" w:color="auto" w:fill="auto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На начало года</w:t>
            </w:r>
          </w:p>
        </w:tc>
        <w:tc>
          <w:tcPr>
            <w:tcW w:w="7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80"/>
              <w:shd w:val="clear" w:color="auto" w:fill="auto"/>
              <w:spacing w:line="240" w:lineRule="auto"/>
              <w:ind w:left="2820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Изменения за период</w:t>
            </w:r>
          </w:p>
        </w:tc>
        <w:tc>
          <w:tcPr>
            <w:tcW w:w="2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80"/>
              <w:shd w:val="clear" w:color="auto" w:fill="auto"/>
              <w:spacing w:line="240" w:lineRule="auto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На конец периода</w:t>
            </w:r>
          </w:p>
        </w:tc>
      </w:tr>
      <w:tr w:rsidR="00CC7CEC" w:rsidRPr="00B00536" w:rsidTr="004E3641">
        <w:trPr>
          <w:trHeight w:val="216"/>
          <w:jc w:val="center"/>
        </w:trPr>
        <w:tc>
          <w:tcPr>
            <w:tcW w:w="21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80"/>
              <w:shd w:val="clear" w:color="auto" w:fill="auto"/>
              <w:spacing w:line="240" w:lineRule="auto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80"/>
              <w:shd w:val="clear" w:color="auto" w:fill="auto"/>
              <w:spacing w:line="240" w:lineRule="auto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18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первона</w:t>
            </w:r>
            <w:r w:rsidRPr="00B00536">
              <w:rPr>
                <w:rFonts w:ascii="Times New Roman" w:hAnsi="Times New Roman" w:cs="Times New Roman"/>
                <w:sz w:val="24"/>
                <w:szCs w:val="24"/>
              </w:rPr>
              <w:softHyphen/>
              <w:t>чальная стоимость</w:t>
            </w:r>
            <w:r w:rsidRPr="00B005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'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187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накопленная амортизация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  <w:proofErr w:type="gramEnd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240" w:lineRule="auto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Поступило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240" w:lineRule="auto"/>
              <w:ind w:left="580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Выбыло объектов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187" w:lineRule="exact"/>
              <w:ind w:firstLin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начислено амортизации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  <w:proofErr w:type="gramEnd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240" w:lineRule="auto"/>
              <w:ind w:left="820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Переоценка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18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первона</w:t>
            </w:r>
            <w:r w:rsidRPr="00B00536">
              <w:rPr>
                <w:rFonts w:ascii="Times New Roman" w:hAnsi="Times New Roman" w:cs="Times New Roman"/>
                <w:sz w:val="24"/>
                <w:szCs w:val="24"/>
              </w:rPr>
              <w:softHyphen/>
              <w:t>чальная стоимость</w:t>
            </w:r>
            <w:r w:rsidRPr="00B005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3)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187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накопленная амортизация</w:t>
            </w:r>
            <w:r w:rsidRPr="00B005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005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</w:tr>
      <w:tr w:rsidR="00CC7CEC" w:rsidRPr="00B00536" w:rsidTr="004E3641">
        <w:trPr>
          <w:trHeight w:val="571"/>
          <w:jc w:val="center"/>
        </w:trPr>
        <w:tc>
          <w:tcPr>
            <w:tcW w:w="2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187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187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187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187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187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182" w:lineRule="exact"/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первона</w:t>
            </w:r>
            <w:r w:rsidRPr="00B00536">
              <w:rPr>
                <w:rFonts w:ascii="Times New Roman" w:hAnsi="Times New Roman" w:cs="Times New Roman"/>
                <w:sz w:val="24"/>
                <w:szCs w:val="24"/>
              </w:rPr>
              <w:softHyphen/>
              <w:t>чальная стоимость</w:t>
            </w:r>
            <w:r w:rsidRPr="00B005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005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187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накопленная амортизация®</w:t>
            </w:r>
          </w:p>
        </w:tc>
        <w:tc>
          <w:tcPr>
            <w:tcW w:w="12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187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182" w:lineRule="exact"/>
              <w:ind w:right="2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первона</w:t>
            </w:r>
            <w:r w:rsidRPr="00B00536">
              <w:rPr>
                <w:rFonts w:ascii="Times New Roman" w:hAnsi="Times New Roman" w:cs="Times New Roman"/>
                <w:sz w:val="24"/>
                <w:szCs w:val="24"/>
              </w:rPr>
              <w:softHyphen/>
              <w:t>чальная стоимость</w:t>
            </w:r>
            <w:r w:rsidRPr="00B005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187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накопленная амортизация</w:t>
            </w:r>
            <w:r w:rsidRPr="00B005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005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1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187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187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CEC" w:rsidRPr="00B00536" w:rsidTr="004E3641">
        <w:trPr>
          <w:trHeight w:val="754"/>
          <w:jc w:val="center"/>
        </w:trPr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82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Основные средства (без учета доходных вложений в материальные ценности) - всего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D73700" w:rsidP="00D73700">
            <w:pPr>
              <w:pStyle w:val="202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20</w:t>
            </w:r>
            <w:r w:rsidR="00CC7CEC" w:rsidRPr="00B00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C7CEC"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="00CC7CEC" w:rsidRPr="00B005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996 547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( 360 271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388 741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( 84 290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( 66 729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1 300 998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( 427 000</w:t>
            </w:r>
            <w:proofErr w:type="gramStart"/>
            <w:r w:rsidRPr="00B00536">
              <w:rPr>
                <w:rStyle w:val="1571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B00536" w:rsidTr="004E3641">
        <w:trPr>
          <w:trHeight w:val="677"/>
          <w:jc w:val="center"/>
        </w:trPr>
        <w:tc>
          <w:tcPr>
            <w:tcW w:w="2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D73700" w:rsidP="00D73700">
            <w:pPr>
              <w:pStyle w:val="202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20</w:t>
            </w:r>
            <w:r w:rsidR="00CC7CEC" w:rsidRPr="00B00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C7CEC"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="00CC7CEC" w:rsidRPr="00B005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737 678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( 293 830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289 817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( 30 948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( 66 441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996 547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( 360 271</w:t>
            </w:r>
            <w:proofErr w:type="gramStart"/>
            <w:r w:rsidRPr="00B00536">
              <w:rPr>
                <w:rStyle w:val="1571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B00536" w:rsidTr="004E3641">
        <w:trPr>
          <w:trHeight w:val="586"/>
          <w:jc w:val="center"/>
        </w:trPr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CC7CEC" w:rsidRPr="00B00536" w:rsidRDefault="00CC7CEC" w:rsidP="004E3641">
            <w:pPr>
              <w:pStyle w:val="23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здания, сооружения и передаточные устройства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D73700" w:rsidP="004E3641">
            <w:pPr>
              <w:pStyle w:val="202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2014</w:t>
            </w:r>
            <w:r w:rsidR="00CC7CEC" w:rsidRPr="00B0053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CC7CEC" w:rsidRPr="00B005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="00CC7CEC" w:rsidRPr="00B0053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283 417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( 19 752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244 660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( 15 272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( 7 876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512 805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( 27 628</w:t>
            </w:r>
            <w:proofErr w:type="gramStart"/>
            <w:r w:rsidRPr="00B00536">
              <w:rPr>
                <w:rStyle w:val="1571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B00536" w:rsidTr="004E3641">
        <w:trPr>
          <w:trHeight w:val="346"/>
          <w:jc w:val="center"/>
        </w:trPr>
        <w:tc>
          <w:tcPr>
            <w:tcW w:w="2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D73700" w:rsidP="00D73700">
            <w:pPr>
              <w:pStyle w:val="202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20</w:t>
            </w:r>
            <w:r w:rsidR="00CC7CEC" w:rsidRPr="00B00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C7CEC"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="00CC7CEC" w:rsidRPr="00B005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136 685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( 14 257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157 803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( 11 071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( 5 495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283 417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( 19 752</w:t>
            </w:r>
            <w:proofErr w:type="gramStart"/>
            <w:r w:rsidRPr="00B00536">
              <w:rPr>
                <w:rStyle w:val="1571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B00536" w:rsidTr="004E3641">
        <w:trPr>
          <w:trHeight w:val="355"/>
          <w:jc w:val="center"/>
        </w:trPr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3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машины, оборудование и транспортные средства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D73700" w:rsidP="004E3641">
            <w:pPr>
              <w:pStyle w:val="202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2014</w:t>
            </w:r>
            <w:r w:rsidR="00CC7CEC"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="00CC7CEC" w:rsidRPr="00B005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705 574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( 337 025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132 884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( 68 776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( 58 026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769 682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( 395 051</w:t>
            </w:r>
            <w:proofErr w:type="gramStart"/>
            <w:r w:rsidRPr="00B00536">
              <w:rPr>
                <w:rStyle w:val="1571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B00536" w:rsidTr="004E3641">
        <w:trPr>
          <w:trHeight w:val="326"/>
          <w:jc w:val="center"/>
        </w:trPr>
        <w:tc>
          <w:tcPr>
            <w:tcW w:w="2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D73700" w:rsidP="004E3641">
            <w:pPr>
              <w:pStyle w:val="202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2013</w:t>
            </w:r>
            <w:r w:rsidR="00CC7CEC"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="00CC7CEC" w:rsidRPr="00B005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593 689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( 276 553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131 531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( 19 646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( 60 472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705 574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( 337 025</w:t>
            </w:r>
            <w:proofErr w:type="gramStart"/>
            <w:r w:rsidRPr="00B00536">
              <w:rPr>
                <w:rStyle w:val="1571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B00536" w:rsidTr="004E3641">
        <w:trPr>
          <w:trHeight w:val="365"/>
          <w:jc w:val="center"/>
        </w:trPr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3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другие виды основных средств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D73700">
            <w:pPr>
              <w:pStyle w:val="202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за 201</w:t>
            </w:r>
            <w:r w:rsidR="00D737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7 556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( 3 494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11 197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(242)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( 827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18 511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r w:rsidRPr="00B005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4 321</w:t>
            </w:r>
            <w:proofErr w:type="gramStart"/>
            <w:r w:rsidRPr="00B00536">
              <w:rPr>
                <w:rStyle w:val="1571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B00536" w:rsidTr="004E3641">
        <w:trPr>
          <w:trHeight w:val="374"/>
          <w:jc w:val="center"/>
        </w:trPr>
        <w:tc>
          <w:tcPr>
            <w:tcW w:w="21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D73700">
            <w:pPr>
              <w:pStyle w:val="202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за 201</w:t>
            </w:r>
            <w:r w:rsidR="00D737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7 304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( 3 020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483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(231)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( 474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7 556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( 3 494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053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}</w:t>
            </w:r>
            <w:proofErr w:type="gramEnd"/>
          </w:p>
        </w:tc>
      </w:tr>
      <w:tr w:rsidR="00CC7CEC" w:rsidRPr="00B00536" w:rsidTr="004E3641">
        <w:trPr>
          <w:trHeight w:val="384"/>
          <w:jc w:val="center"/>
        </w:trPr>
        <w:tc>
          <w:tcPr>
            <w:tcW w:w="2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</w:tr>
    </w:tbl>
    <w:p w:rsidR="00CC7CEC" w:rsidRDefault="00CC7CEC" w:rsidP="00CC7CEC">
      <w:pPr>
        <w:pStyle w:val="111"/>
        <w:shd w:val="clear" w:color="auto" w:fill="auto"/>
        <w:spacing w:line="240" w:lineRule="auto"/>
        <w:ind w:firstLine="0"/>
        <w:jc w:val="center"/>
      </w:pPr>
    </w:p>
    <w:p w:rsidR="00CC7CEC" w:rsidRDefault="00CC7CEC" w:rsidP="00D73700">
      <w:pPr>
        <w:pStyle w:val="111"/>
        <w:shd w:val="clear" w:color="auto" w:fill="auto"/>
        <w:spacing w:after="138" w:line="210" w:lineRule="exact"/>
        <w:ind w:firstLine="0"/>
        <w:jc w:val="left"/>
      </w:pPr>
    </w:p>
    <w:p w:rsidR="00D73700" w:rsidRDefault="00D73700" w:rsidP="00D73700">
      <w:pPr>
        <w:pStyle w:val="111"/>
        <w:shd w:val="clear" w:color="auto" w:fill="auto"/>
        <w:spacing w:after="138" w:line="210" w:lineRule="exact"/>
        <w:ind w:firstLine="0"/>
        <w:jc w:val="left"/>
      </w:pPr>
    </w:p>
    <w:p w:rsidR="00CC7CEC" w:rsidRDefault="00CC7CEC" w:rsidP="00CC7CEC">
      <w:pPr>
        <w:pStyle w:val="111"/>
        <w:shd w:val="clear" w:color="auto" w:fill="auto"/>
        <w:spacing w:after="138" w:line="210" w:lineRule="exact"/>
        <w:ind w:left="5340" w:firstLine="0"/>
        <w:jc w:val="left"/>
      </w:pPr>
    </w:p>
    <w:p w:rsidR="00CC7CEC" w:rsidRDefault="00CC7CEC" w:rsidP="00CC7CEC">
      <w:pPr>
        <w:pStyle w:val="111"/>
        <w:shd w:val="clear" w:color="auto" w:fill="auto"/>
        <w:spacing w:after="198" w:line="210" w:lineRule="exact"/>
        <w:ind w:left="6220" w:firstLine="0"/>
        <w:jc w:val="left"/>
      </w:pPr>
      <w:r>
        <w:lastRenderedPageBreak/>
        <w:t>6. Затраты на производство</w:t>
      </w:r>
    </w:p>
    <w:tbl>
      <w:tblPr>
        <w:tblW w:w="13685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8465"/>
        <w:gridCol w:w="2741"/>
        <w:gridCol w:w="2479"/>
      </w:tblGrid>
      <w:tr w:rsidR="00CC7CEC" w:rsidRPr="00D73700" w:rsidTr="004E3641">
        <w:trPr>
          <w:trHeight w:val="446"/>
          <w:jc w:val="center"/>
        </w:trPr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D73700" w:rsidRDefault="00CC7CEC" w:rsidP="004E3641">
            <w:pPr>
              <w:pStyle w:val="180"/>
              <w:shd w:val="clear" w:color="auto" w:fill="auto"/>
              <w:spacing w:line="240" w:lineRule="auto"/>
              <w:ind w:left="3580"/>
              <w:rPr>
                <w:rFonts w:ascii="Times New Roman" w:hAnsi="Times New Roman" w:cs="Times New Roman"/>
                <w:sz w:val="24"/>
                <w:szCs w:val="24"/>
              </w:rPr>
            </w:pPr>
            <w:r w:rsidRPr="00D7370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D73700" w:rsidRDefault="00CC7CEC" w:rsidP="00D73700">
            <w:pPr>
              <w:pStyle w:val="180"/>
              <w:shd w:val="clear" w:color="auto" w:fill="auto"/>
              <w:spacing w:line="240" w:lineRule="auto"/>
              <w:ind w:left="940"/>
              <w:rPr>
                <w:rFonts w:ascii="Times New Roman" w:hAnsi="Times New Roman" w:cs="Times New Roman"/>
                <w:sz w:val="24"/>
                <w:szCs w:val="24"/>
              </w:rPr>
            </w:pPr>
            <w:r w:rsidRPr="00D73700">
              <w:rPr>
                <w:rFonts w:ascii="Times New Roman" w:hAnsi="Times New Roman" w:cs="Times New Roman"/>
                <w:sz w:val="24"/>
                <w:szCs w:val="24"/>
              </w:rPr>
              <w:t>За 20</w:t>
            </w:r>
            <w:r w:rsidRPr="00D73700">
              <w:rPr>
                <w:rStyle w:val="18Arial"/>
                <w:rFonts w:ascii="Times New Roman" w:hAnsi="Times New Roman" w:cs="Times New Roman"/>
                <w:sz w:val="24"/>
                <w:szCs w:val="24"/>
              </w:rPr>
              <w:t>1</w:t>
            </w:r>
            <w:r w:rsidR="00D73700">
              <w:rPr>
                <w:rStyle w:val="18Arial"/>
                <w:rFonts w:ascii="Times New Roman" w:hAnsi="Times New Roman" w:cs="Times New Roman"/>
                <w:sz w:val="24"/>
                <w:szCs w:val="24"/>
              </w:rPr>
              <w:t>4</w:t>
            </w:r>
            <w:r w:rsidRPr="00D7370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D7370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D73700" w:rsidRDefault="00CC7CEC" w:rsidP="00D73700">
            <w:pPr>
              <w:pStyle w:val="180"/>
              <w:shd w:val="clear" w:color="auto" w:fill="auto"/>
              <w:spacing w:line="240" w:lineRule="auto"/>
              <w:ind w:left="900"/>
              <w:rPr>
                <w:rFonts w:ascii="Times New Roman" w:hAnsi="Times New Roman" w:cs="Times New Roman"/>
                <w:sz w:val="24"/>
                <w:szCs w:val="24"/>
              </w:rPr>
            </w:pPr>
            <w:r w:rsidRPr="00D73700">
              <w:rPr>
                <w:rFonts w:ascii="Times New Roman" w:hAnsi="Times New Roman" w:cs="Times New Roman"/>
                <w:sz w:val="24"/>
                <w:szCs w:val="24"/>
              </w:rPr>
              <w:t>За 20</w:t>
            </w:r>
            <w:r w:rsidRPr="00D73700">
              <w:rPr>
                <w:rStyle w:val="18Arial"/>
                <w:rFonts w:ascii="Times New Roman" w:hAnsi="Times New Roman" w:cs="Times New Roman"/>
                <w:sz w:val="24"/>
                <w:szCs w:val="24"/>
              </w:rPr>
              <w:t>1</w:t>
            </w:r>
            <w:r w:rsidR="00D73700">
              <w:rPr>
                <w:rStyle w:val="18Arial"/>
                <w:rFonts w:ascii="Times New Roman" w:hAnsi="Times New Roman" w:cs="Times New Roman"/>
                <w:sz w:val="24"/>
                <w:szCs w:val="24"/>
              </w:rPr>
              <w:t>3</w:t>
            </w:r>
            <w:r w:rsidRPr="00D7370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D7370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2)</w:t>
            </w:r>
          </w:p>
        </w:tc>
      </w:tr>
      <w:tr w:rsidR="00CC7CEC" w:rsidRPr="00D73700" w:rsidTr="004E3641">
        <w:trPr>
          <w:trHeight w:val="278"/>
          <w:jc w:val="center"/>
        </w:trPr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D73700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D73700">
              <w:rPr>
                <w:rFonts w:ascii="Times New Roman" w:hAnsi="Times New Roman" w:cs="Times New Roman"/>
                <w:sz w:val="24"/>
                <w:szCs w:val="24"/>
              </w:rPr>
              <w:t>Материальные затраты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D73700" w:rsidRDefault="00CC7CEC" w:rsidP="004E3641">
            <w:pPr>
              <w:pStyle w:val="13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700">
              <w:rPr>
                <w:rFonts w:ascii="Times New Roman" w:hAnsi="Times New Roman" w:cs="Times New Roman"/>
                <w:sz w:val="24"/>
                <w:szCs w:val="24"/>
              </w:rPr>
              <w:t>1 574 900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D73700" w:rsidRDefault="00CC7CEC" w:rsidP="004E3641">
            <w:pPr>
              <w:pStyle w:val="13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700">
              <w:rPr>
                <w:rFonts w:ascii="Times New Roman" w:hAnsi="Times New Roman" w:cs="Times New Roman"/>
                <w:sz w:val="24"/>
                <w:szCs w:val="24"/>
              </w:rPr>
              <w:t>1 541 268</w:t>
            </w:r>
          </w:p>
        </w:tc>
      </w:tr>
      <w:tr w:rsidR="00CC7CEC" w:rsidRPr="00D73700" w:rsidTr="004E3641">
        <w:trPr>
          <w:trHeight w:val="274"/>
          <w:jc w:val="center"/>
        </w:trPr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D73700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D73700">
              <w:rPr>
                <w:rFonts w:ascii="Times New Roman" w:hAnsi="Times New Roman" w:cs="Times New Roman"/>
                <w:sz w:val="24"/>
                <w:szCs w:val="24"/>
              </w:rPr>
              <w:t>Расходы на оплату труда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D73700" w:rsidRDefault="00CC7CEC" w:rsidP="004E3641">
            <w:pPr>
              <w:pStyle w:val="13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700">
              <w:rPr>
                <w:rFonts w:ascii="Times New Roman" w:hAnsi="Times New Roman" w:cs="Times New Roman"/>
                <w:sz w:val="24"/>
                <w:szCs w:val="24"/>
              </w:rPr>
              <w:t>606 141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D73700" w:rsidRDefault="00CC7CEC" w:rsidP="004E3641">
            <w:pPr>
              <w:pStyle w:val="13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700">
              <w:rPr>
                <w:rFonts w:ascii="Times New Roman" w:hAnsi="Times New Roman" w:cs="Times New Roman"/>
                <w:sz w:val="24"/>
                <w:szCs w:val="24"/>
              </w:rPr>
              <w:t>513 386</w:t>
            </w:r>
          </w:p>
        </w:tc>
      </w:tr>
      <w:tr w:rsidR="00CC7CEC" w:rsidRPr="00D73700" w:rsidTr="004E3641">
        <w:trPr>
          <w:trHeight w:val="269"/>
          <w:jc w:val="center"/>
        </w:trPr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D73700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D73700">
              <w:rPr>
                <w:rFonts w:ascii="Times New Roman" w:hAnsi="Times New Roman" w:cs="Times New Roman"/>
                <w:sz w:val="24"/>
                <w:szCs w:val="24"/>
              </w:rPr>
              <w:t>Отчисления на социальные нужды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D73700" w:rsidRDefault="00CC7CEC" w:rsidP="004E3641">
            <w:pPr>
              <w:pStyle w:val="13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700">
              <w:rPr>
                <w:rFonts w:ascii="Times New Roman" w:hAnsi="Times New Roman" w:cs="Times New Roman"/>
                <w:sz w:val="24"/>
                <w:szCs w:val="24"/>
              </w:rPr>
              <w:t>151 846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D73700" w:rsidRDefault="00CC7CEC" w:rsidP="004E3641">
            <w:pPr>
              <w:pStyle w:val="13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700">
              <w:rPr>
                <w:rFonts w:ascii="Times New Roman" w:hAnsi="Times New Roman" w:cs="Times New Roman"/>
                <w:sz w:val="24"/>
                <w:szCs w:val="24"/>
              </w:rPr>
              <w:t>131 212</w:t>
            </w:r>
          </w:p>
        </w:tc>
      </w:tr>
      <w:tr w:rsidR="00CC7CEC" w:rsidRPr="00D73700" w:rsidTr="004E3641">
        <w:trPr>
          <w:trHeight w:val="274"/>
          <w:jc w:val="center"/>
        </w:trPr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D73700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D73700">
              <w:rPr>
                <w:rFonts w:ascii="Times New Roman" w:hAnsi="Times New Roman" w:cs="Times New Roman"/>
                <w:sz w:val="24"/>
                <w:szCs w:val="24"/>
              </w:rPr>
              <w:t>Амортизация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D73700" w:rsidRDefault="00CC7CEC" w:rsidP="004E3641">
            <w:pPr>
              <w:pStyle w:val="13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700">
              <w:rPr>
                <w:rFonts w:ascii="Times New Roman" w:hAnsi="Times New Roman" w:cs="Times New Roman"/>
                <w:sz w:val="24"/>
                <w:szCs w:val="24"/>
              </w:rPr>
              <w:t>96 205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D73700" w:rsidRDefault="00CC7CEC" w:rsidP="004E3641">
            <w:pPr>
              <w:pStyle w:val="13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700">
              <w:rPr>
                <w:rFonts w:ascii="Times New Roman" w:hAnsi="Times New Roman" w:cs="Times New Roman"/>
                <w:sz w:val="24"/>
                <w:szCs w:val="24"/>
              </w:rPr>
              <w:t>78 908</w:t>
            </w:r>
          </w:p>
        </w:tc>
      </w:tr>
      <w:tr w:rsidR="00CC7CEC" w:rsidRPr="00D73700" w:rsidTr="004E3641">
        <w:trPr>
          <w:trHeight w:val="269"/>
          <w:jc w:val="center"/>
        </w:trPr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D73700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D73700">
              <w:rPr>
                <w:rFonts w:ascii="Times New Roman" w:hAnsi="Times New Roman" w:cs="Times New Roman"/>
                <w:sz w:val="24"/>
                <w:szCs w:val="24"/>
              </w:rPr>
              <w:t>Прочие затраты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D73700" w:rsidRDefault="00CC7CEC" w:rsidP="004E3641">
            <w:pPr>
              <w:pStyle w:val="13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700">
              <w:rPr>
                <w:rFonts w:ascii="Times New Roman" w:hAnsi="Times New Roman" w:cs="Times New Roman"/>
                <w:sz w:val="24"/>
                <w:szCs w:val="24"/>
              </w:rPr>
              <w:t>121 449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D73700" w:rsidRDefault="00CC7CEC" w:rsidP="004E3641">
            <w:pPr>
              <w:pStyle w:val="13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700">
              <w:rPr>
                <w:rFonts w:ascii="Times New Roman" w:hAnsi="Times New Roman" w:cs="Times New Roman"/>
                <w:sz w:val="24"/>
                <w:szCs w:val="24"/>
              </w:rPr>
              <w:t>49 565</w:t>
            </w:r>
          </w:p>
        </w:tc>
      </w:tr>
      <w:tr w:rsidR="00CC7CEC" w:rsidRPr="00D73700" w:rsidTr="004E3641">
        <w:trPr>
          <w:trHeight w:val="250"/>
          <w:jc w:val="center"/>
        </w:trPr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D73700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D73700">
              <w:rPr>
                <w:rFonts w:ascii="Times New Roman" w:hAnsi="Times New Roman" w:cs="Times New Roman"/>
                <w:sz w:val="24"/>
                <w:szCs w:val="24"/>
              </w:rPr>
              <w:t>Итого по элементам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D73700" w:rsidRDefault="00CC7CEC" w:rsidP="004E3641">
            <w:pPr>
              <w:pStyle w:val="13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700">
              <w:rPr>
                <w:rFonts w:ascii="Times New Roman" w:hAnsi="Times New Roman" w:cs="Times New Roman"/>
                <w:sz w:val="24"/>
                <w:szCs w:val="24"/>
              </w:rPr>
              <w:t>2 550 541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D73700" w:rsidRDefault="00CC7CEC" w:rsidP="004E3641">
            <w:pPr>
              <w:pStyle w:val="13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700">
              <w:rPr>
                <w:rFonts w:ascii="Times New Roman" w:hAnsi="Times New Roman" w:cs="Times New Roman"/>
                <w:sz w:val="24"/>
                <w:szCs w:val="24"/>
              </w:rPr>
              <w:t>2 314 339</w:t>
            </w:r>
          </w:p>
        </w:tc>
      </w:tr>
      <w:tr w:rsidR="00CC7CEC" w:rsidRPr="00D73700" w:rsidTr="004E3641">
        <w:trPr>
          <w:trHeight w:val="533"/>
          <w:jc w:val="center"/>
        </w:trPr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D73700" w:rsidRDefault="00CC7CEC" w:rsidP="004E3641">
            <w:pPr>
              <w:pStyle w:val="180"/>
              <w:shd w:val="clear" w:color="auto" w:fill="auto"/>
              <w:spacing w:line="206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D73700">
              <w:rPr>
                <w:rFonts w:ascii="Times New Roman" w:hAnsi="Times New Roman" w:cs="Times New Roman"/>
                <w:sz w:val="24"/>
                <w:szCs w:val="24"/>
              </w:rPr>
              <w:t>Изменение остатков (прирост</w:t>
            </w:r>
            <w:proofErr w:type="gramStart"/>
            <w:r w:rsidRPr="00D73700">
              <w:rPr>
                <w:rFonts w:ascii="Times New Roman" w:hAnsi="Times New Roman" w:cs="Times New Roman"/>
                <w:sz w:val="24"/>
                <w:szCs w:val="24"/>
              </w:rPr>
              <w:t xml:space="preserve"> [-], </w:t>
            </w:r>
            <w:proofErr w:type="gramEnd"/>
            <w:r w:rsidRPr="00D73700">
              <w:rPr>
                <w:rFonts w:ascii="Times New Roman" w:hAnsi="Times New Roman" w:cs="Times New Roman"/>
                <w:sz w:val="24"/>
                <w:szCs w:val="24"/>
              </w:rPr>
              <w:t>уменьшение [+]): незавершенного производства, готовой продукции и др.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D73700" w:rsidRDefault="00CC7CEC" w:rsidP="004E3641">
            <w:pPr>
              <w:pStyle w:val="13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700">
              <w:rPr>
                <w:rFonts w:ascii="Times New Roman" w:hAnsi="Times New Roman" w:cs="Times New Roman"/>
                <w:sz w:val="24"/>
                <w:szCs w:val="24"/>
              </w:rPr>
              <w:t>-5 134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D73700" w:rsidRDefault="00CC7CEC" w:rsidP="004E3641">
            <w:pPr>
              <w:pStyle w:val="13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700">
              <w:rPr>
                <w:rFonts w:ascii="Times New Roman" w:hAnsi="Times New Roman" w:cs="Times New Roman"/>
                <w:sz w:val="24"/>
                <w:szCs w:val="24"/>
              </w:rPr>
              <w:t>43 640</w:t>
            </w:r>
          </w:p>
        </w:tc>
      </w:tr>
      <w:tr w:rsidR="00CC7CEC" w:rsidRPr="00D73700" w:rsidTr="004E3641">
        <w:trPr>
          <w:trHeight w:val="322"/>
          <w:jc w:val="center"/>
        </w:trPr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D73700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D73700">
              <w:rPr>
                <w:rFonts w:ascii="Times New Roman" w:hAnsi="Times New Roman" w:cs="Times New Roman"/>
                <w:sz w:val="24"/>
                <w:szCs w:val="24"/>
              </w:rPr>
              <w:t>Итого расходы по обычным видам деятельности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D73700" w:rsidRDefault="00CC7CEC" w:rsidP="004E3641">
            <w:pPr>
              <w:pStyle w:val="13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700">
              <w:rPr>
                <w:rFonts w:ascii="Times New Roman" w:hAnsi="Times New Roman" w:cs="Times New Roman"/>
                <w:sz w:val="24"/>
                <w:szCs w:val="24"/>
              </w:rPr>
              <w:t>2 555 675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D73700" w:rsidRDefault="00CC7CEC" w:rsidP="004E3641">
            <w:pPr>
              <w:pStyle w:val="13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700">
              <w:rPr>
                <w:rFonts w:ascii="Times New Roman" w:hAnsi="Times New Roman" w:cs="Times New Roman"/>
                <w:sz w:val="24"/>
                <w:szCs w:val="24"/>
              </w:rPr>
              <w:t>2 270 699</w:t>
            </w:r>
          </w:p>
        </w:tc>
      </w:tr>
    </w:tbl>
    <w:p w:rsidR="00CC7CEC" w:rsidRDefault="00CC7CEC" w:rsidP="00D73700">
      <w:pPr>
        <w:pStyle w:val="111"/>
        <w:shd w:val="clear" w:color="auto" w:fill="auto"/>
        <w:spacing w:after="138" w:line="210" w:lineRule="exact"/>
        <w:ind w:firstLine="0"/>
        <w:jc w:val="left"/>
      </w:pPr>
    </w:p>
    <w:p w:rsidR="00CC7CEC" w:rsidRPr="00D73700" w:rsidRDefault="00CC7CEC" w:rsidP="00CC7CEC">
      <w:pPr>
        <w:pStyle w:val="151"/>
        <w:shd w:val="clear" w:color="auto" w:fill="auto"/>
        <w:spacing w:line="226" w:lineRule="exact"/>
        <w:ind w:firstLine="540"/>
        <w:rPr>
          <w:rFonts w:ascii="Times New Roman" w:hAnsi="Times New Roman" w:cs="Times New Roman"/>
          <w:sz w:val="24"/>
          <w:szCs w:val="24"/>
        </w:rPr>
      </w:pPr>
      <w:r w:rsidRPr="00D73700">
        <w:rPr>
          <w:rFonts w:ascii="Times New Roman" w:hAnsi="Times New Roman" w:cs="Times New Roman"/>
          <w:sz w:val="24"/>
          <w:szCs w:val="24"/>
        </w:rPr>
        <w:t>Примечания:</w:t>
      </w:r>
    </w:p>
    <w:p w:rsidR="00CC7CEC" w:rsidRPr="00D73700" w:rsidRDefault="00CC7CEC" w:rsidP="00B63C37">
      <w:pPr>
        <w:pStyle w:val="151"/>
        <w:numPr>
          <w:ilvl w:val="0"/>
          <w:numId w:val="4"/>
        </w:numPr>
        <w:shd w:val="clear" w:color="auto" w:fill="auto"/>
        <w:tabs>
          <w:tab w:val="left" w:pos="1241"/>
        </w:tabs>
        <w:spacing w:line="226" w:lineRule="exact"/>
        <w:ind w:left="1260"/>
        <w:rPr>
          <w:rFonts w:ascii="Times New Roman" w:hAnsi="Times New Roman" w:cs="Times New Roman"/>
          <w:sz w:val="24"/>
          <w:szCs w:val="24"/>
        </w:rPr>
      </w:pPr>
      <w:r w:rsidRPr="00D73700">
        <w:rPr>
          <w:rFonts w:ascii="Times New Roman" w:hAnsi="Times New Roman" w:cs="Times New Roman"/>
          <w:sz w:val="24"/>
          <w:szCs w:val="24"/>
        </w:rPr>
        <w:t>Указывается отчетный год.</w:t>
      </w:r>
    </w:p>
    <w:p w:rsidR="00CC7CEC" w:rsidRPr="00D73700" w:rsidRDefault="00CC7CEC" w:rsidP="00B63C37">
      <w:pPr>
        <w:pStyle w:val="151"/>
        <w:numPr>
          <w:ilvl w:val="0"/>
          <w:numId w:val="4"/>
        </w:numPr>
        <w:shd w:val="clear" w:color="auto" w:fill="auto"/>
        <w:tabs>
          <w:tab w:val="left" w:pos="1260"/>
        </w:tabs>
        <w:spacing w:line="226" w:lineRule="exact"/>
        <w:ind w:left="1260"/>
        <w:rPr>
          <w:rFonts w:ascii="Times New Roman" w:hAnsi="Times New Roman" w:cs="Times New Roman"/>
          <w:sz w:val="24"/>
          <w:szCs w:val="24"/>
        </w:rPr>
      </w:pPr>
      <w:r w:rsidRPr="00D73700">
        <w:rPr>
          <w:rFonts w:ascii="Times New Roman" w:hAnsi="Times New Roman" w:cs="Times New Roman"/>
          <w:sz w:val="24"/>
          <w:szCs w:val="24"/>
        </w:rPr>
        <w:t>Указывается предыдущий год.</w:t>
      </w:r>
    </w:p>
    <w:p w:rsidR="00CC7CEC" w:rsidRPr="00D73700" w:rsidRDefault="00CC7CEC" w:rsidP="00B63C37">
      <w:pPr>
        <w:pStyle w:val="151"/>
        <w:numPr>
          <w:ilvl w:val="0"/>
          <w:numId w:val="4"/>
        </w:numPr>
        <w:shd w:val="clear" w:color="auto" w:fill="auto"/>
        <w:tabs>
          <w:tab w:val="left" w:pos="1250"/>
        </w:tabs>
        <w:spacing w:line="226" w:lineRule="exact"/>
        <w:ind w:left="1260"/>
        <w:rPr>
          <w:rFonts w:ascii="Times New Roman" w:hAnsi="Times New Roman" w:cs="Times New Roman"/>
          <w:sz w:val="24"/>
          <w:szCs w:val="24"/>
        </w:rPr>
      </w:pPr>
      <w:r w:rsidRPr="00D73700">
        <w:rPr>
          <w:rFonts w:ascii="Times New Roman" w:hAnsi="Times New Roman" w:cs="Times New Roman"/>
          <w:sz w:val="24"/>
          <w:szCs w:val="24"/>
        </w:rPr>
        <w:t>В случае переоценки в графе "Первоначальная стоимость" приводится текущая рыночная стоимость или текущая (восстановительная) стоимость.</w:t>
      </w:r>
    </w:p>
    <w:p w:rsidR="00CC7CEC" w:rsidRPr="00D73700" w:rsidRDefault="00CC7CEC" w:rsidP="00B63C37">
      <w:pPr>
        <w:pStyle w:val="151"/>
        <w:numPr>
          <w:ilvl w:val="0"/>
          <w:numId w:val="4"/>
        </w:numPr>
        <w:shd w:val="clear" w:color="auto" w:fill="auto"/>
        <w:tabs>
          <w:tab w:val="left" w:pos="1260"/>
        </w:tabs>
        <w:spacing w:line="226" w:lineRule="exact"/>
        <w:ind w:left="1260"/>
        <w:rPr>
          <w:rFonts w:ascii="Times New Roman" w:hAnsi="Times New Roman" w:cs="Times New Roman"/>
          <w:sz w:val="24"/>
          <w:szCs w:val="24"/>
        </w:rPr>
      </w:pPr>
      <w:r w:rsidRPr="00D73700">
        <w:rPr>
          <w:rFonts w:ascii="Times New Roman" w:hAnsi="Times New Roman" w:cs="Times New Roman"/>
          <w:sz w:val="24"/>
          <w:szCs w:val="24"/>
        </w:rPr>
        <w:t>Указывается отчетная дата отчетного года.</w:t>
      </w:r>
    </w:p>
    <w:p w:rsidR="00CC7CEC" w:rsidRPr="00D73700" w:rsidRDefault="00CC7CEC" w:rsidP="00B63C37">
      <w:pPr>
        <w:pStyle w:val="151"/>
        <w:numPr>
          <w:ilvl w:val="0"/>
          <w:numId w:val="4"/>
        </w:numPr>
        <w:shd w:val="clear" w:color="auto" w:fill="auto"/>
        <w:tabs>
          <w:tab w:val="left" w:pos="1255"/>
        </w:tabs>
        <w:spacing w:line="226" w:lineRule="exact"/>
        <w:ind w:left="1260"/>
        <w:rPr>
          <w:rFonts w:ascii="Times New Roman" w:hAnsi="Times New Roman" w:cs="Times New Roman"/>
          <w:sz w:val="24"/>
          <w:szCs w:val="24"/>
        </w:rPr>
      </w:pPr>
      <w:r w:rsidRPr="00D73700">
        <w:rPr>
          <w:rFonts w:ascii="Times New Roman" w:hAnsi="Times New Roman" w:cs="Times New Roman"/>
          <w:sz w:val="24"/>
          <w:szCs w:val="24"/>
        </w:rPr>
        <w:t xml:space="preserve">Указывается год, предшествующий </w:t>
      </w:r>
      <w:proofErr w:type="gramStart"/>
      <w:r w:rsidRPr="00D73700">
        <w:rPr>
          <w:rFonts w:ascii="Times New Roman" w:hAnsi="Times New Roman" w:cs="Times New Roman"/>
          <w:sz w:val="24"/>
          <w:szCs w:val="24"/>
        </w:rPr>
        <w:t>отчетному</w:t>
      </w:r>
      <w:proofErr w:type="gramEnd"/>
      <w:r w:rsidRPr="00D73700">
        <w:rPr>
          <w:rFonts w:ascii="Times New Roman" w:hAnsi="Times New Roman" w:cs="Times New Roman"/>
          <w:sz w:val="24"/>
          <w:szCs w:val="24"/>
        </w:rPr>
        <w:t>.</w:t>
      </w:r>
    </w:p>
    <w:p w:rsidR="00CC7CEC" w:rsidRPr="00D73700" w:rsidRDefault="00CC7CEC" w:rsidP="00B63C37">
      <w:pPr>
        <w:pStyle w:val="151"/>
        <w:numPr>
          <w:ilvl w:val="0"/>
          <w:numId w:val="4"/>
        </w:numPr>
        <w:shd w:val="clear" w:color="auto" w:fill="auto"/>
        <w:tabs>
          <w:tab w:val="left" w:pos="1255"/>
        </w:tabs>
        <w:spacing w:line="226" w:lineRule="exact"/>
        <w:ind w:left="1260" w:right="200"/>
        <w:rPr>
          <w:rFonts w:ascii="Times New Roman" w:hAnsi="Times New Roman" w:cs="Times New Roman"/>
          <w:sz w:val="24"/>
          <w:szCs w:val="24"/>
        </w:rPr>
      </w:pPr>
      <w:proofErr w:type="gramStart"/>
      <w:r w:rsidRPr="00D73700">
        <w:rPr>
          <w:rFonts w:ascii="Times New Roman" w:hAnsi="Times New Roman" w:cs="Times New Roman"/>
          <w:sz w:val="24"/>
          <w:szCs w:val="24"/>
        </w:rPr>
        <w:t>Некоммерческая организация графы "Накопленная амортизация" и "Начисленная амортизация" именует соответственно "Накопленный износ" и "Начисленный износ".</w:t>
      </w:r>
      <w:proofErr w:type="gramEnd"/>
    </w:p>
    <w:p w:rsidR="00CC7CEC" w:rsidRPr="00D73700" w:rsidRDefault="00CC7CEC" w:rsidP="00B63C37">
      <w:pPr>
        <w:pStyle w:val="151"/>
        <w:numPr>
          <w:ilvl w:val="0"/>
          <w:numId w:val="4"/>
        </w:numPr>
        <w:shd w:val="clear" w:color="auto" w:fill="auto"/>
        <w:tabs>
          <w:tab w:val="left" w:pos="1255"/>
        </w:tabs>
        <w:spacing w:line="226" w:lineRule="exact"/>
        <w:ind w:left="1260"/>
        <w:rPr>
          <w:rFonts w:ascii="Times New Roman" w:hAnsi="Times New Roman" w:cs="Times New Roman"/>
          <w:sz w:val="24"/>
          <w:szCs w:val="24"/>
        </w:rPr>
      </w:pPr>
      <w:r w:rsidRPr="00D73700">
        <w:rPr>
          <w:rFonts w:ascii="Times New Roman" w:hAnsi="Times New Roman" w:cs="Times New Roman"/>
          <w:sz w:val="24"/>
          <w:szCs w:val="24"/>
        </w:rPr>
        <w:t>Накопленная корректировка определяется как:</w:t>
      </w:r>
    </w:p>
    <w:p w:rsidR="00CC7CEC" w:rsidRPr="00D73700" w:rsidRDefault="00CC7CEC" w:rsidP="00CC7CEC">
      <w:pPr>
        <w:pStyle w:val="151"/>
        <w:shd w:val="clear" w:color="auto" w:fill="auto"/>
        <w:spacing w:line="226" w:lineRule="exact"/>
        <w:ind w:right="200" w:firstLine="540"/>
        <w:rPr>
          <w:rFonts w:ascii="Times New Roman" w:hAnsi="Times New Roman" w:cs="Times New Roman"/>
          <w:sz w:val="24"/>
          <w:szCs w:val="24"/>
        </w:rPr>
      </w:pPr>
      <w:r w:rsidRPr="00D73700">
        <w:rPr>
          <w:rFonts w:ascii="Times New Roman" w:hAnsi="Times New Roman" w:cs="Times New Roman"/>
          <w:sz w:val="24"/>
          <w:szCs w:val="24"/>
        </w:rPr>
        <w:t>разница между первоначальной и текущей рыночной стоимостью - по финансовым вложениям, по которым можно определить текущую рыночную стоимость; начисленная в течение срока обращения разница между первоначальной стоимостью и номинальной стоимостью - по долговым ценным бумагам, по которым не определяется текущая рыночная стоимость;</w:t>
      </w:r>
    </w:p>
    <w:p w:rsidR="00CC7CEC" w:rsidRPr="00D73700" w:rsidRDefault="00CC7CEC" w:rsidP="00CC7CEC">
      <w:pPr>
        <w:pStyle w:val="151"/>
        <w:shd w:val="clear" w:color="auto" w:fill="auto"/>
        <w:spacing w:line="226" w:lineRule="exact"/>
        <w:ind w:right="20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3700">
        <w:rPr>
          <w:rFonts w:ascii="Times New Roman" w:hAnsi="Times New Roman" w:cs="Times New Roman"/>
          <w:sz w:val="24"/>
          <w:szCs w:val="24"/>
        </w:rPr>
        <w:t>величина резерва под обесценение финансовых вложений, созданного на предыдущую отчетную дату, - по финансовым вложениям, по которым не определяется текущая рыночная стоимость.</w:t>
      </w:r>
    </w:p>
    <w:p w:rsidR="00213960" w:rsidRDefault="00D73700" w:rsidP="00CC7CEC">
      <w:pPr>
        <w:spacing w:line="360" w:lineRule="auto"/>
        <w:ind w:firstLine="851"/>
        <w:jc w:val="both"/>
      </w:pPr>
      <w:r>
        <w:t xml:space="preserve">8. </w:t>
      </w:r>
      <w:r w:rsidR="00CC7CEC" w:rsidRPr="00D73700">
        <w:t>Данные раскрываются за минусом дебиторской задолженности, поступившей и погашенной (списанной) в одном отчетном</w:t>
      </w:r>
    </w:p>
    <w:p w:rsidR="00D73700" w:rsidRPr="00D73700" w:rsidRDefault="00D73700" w:rsidP="00CC7CEC">
      <w:pPr>
        <w:spacing w:line="360" w:lineRule="auto"/>
        <w:ind w:firstLine="851"/>
        <w:jc w:val="both"/>
      </w:pPr>
      <w:r>
        <w:t xml:space="preserve">9. </w:t>
      </w:r>
      <w:r w:rsidRPr="00D73700">
        <w:t xml:space="preserve">Данные раскрываются за минусом </w:t>
      </w:r>
      <w:r>
        <w:t xml:space="preserve">кредиторской </w:t>
      </w:r>
      <w:r w:rsidRPr="00D73700">
        <w:t xml:space="preserve"> задолженности, поступившей и погашенной (списанной) в одном отчетном</w:t>
      </w:r>
    </w:p>
    <w:p w:rsidR="00FC3D36" w:rsidRDefault="00FC3D36" w:rsidP="00FC3D36"/>
    <w:p w:rsidR="00FC3D36" w:rsidRDefault="00FC3D36" w:rsidP="00FC3D36"/>
    <w:p w:rsidR="00FC3D36" w:rsidRDefault="00FC3D36" w:rsidP="00FC3D36"/>
    <w:p w:rsidR="00CB2665" w:rsidRPr="006A33CA" w:rsidRDefault="00CB2665" w:rsidP="003F554A">
      <w:pPr>
        <w:spacing w:line="360" w:lineRule="auto"/>
        <w:rPr>
          <w:sz w:val="28"/>
          <w:szCs w:val="28"/>
        </w:rPr>
      </w:pPr>
    </w:p>
    <w:sectPr w:rsidR="00CB2665" w:rsidRPr="006A33CA" w:rsidSect="00B00536">
      <w:pgSz w:w="16838" w:h="11906" w:orient="landscape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2CB9" w:rsidRDefault="00F72CB9" w:rsidP="00BC13E1">
      <w:r>
        <w:separator/>
      </w:r>
    </w:p>
  </w:endnote>
  <w:endnote w:type="continuationSeparator" w:id="0">
    <w:p w:rsidR="00F72CB9" w:rsidRDefault="00F72CB9" w:rsidP="00BC13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5525329"/>
      <w:docPartObj>
        <w:docPartGallery w:val="Page Numbers (Bottom of Page)"/>
        <w:docPartUnique/>
      </w:docPartObj>
    </w:sdtPr>
    <w:sdtContent>
      <w:p w:rsidR="004E3641" w:rsidRDefault="0096251E">
        <w:pPr>
          <w:pStyle w:val="a7"/>
          <w:jc w:val="center"/>
        </w:pPr>
        <w:fldSimple w:instr=" PAGE   \* MERGEFORMAT ">
          <w:r w:rsidR="005F6548">
            <w:rPr>
              <w:noProof/>
            </w:rPr>
            <w:t>38</w:t>
          </w:r>
        </w:fldSimple>
      </w:p>
    </w:sdtContent>
  </w:sdt>
  <w:p w:rsidR="004E3641" w:rsidRDefault="004E364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2CB9" w:rsidRDefault="00F72CB9" w:rsidP="00BC13E1">
      <w:r>
        <w:separator/>
      </w:r>
    </w:p>
  </w:footnote>
  <w:footnote w:type="continuationSeparator" w:id="0">
    <w:p w:rsidR="00F72CB9" w:rsidRDefault="00F72CB9" w:rsidP="00BC13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>
    <w:nsid w:val="240F1F01"/>
    <w:multiLevelType w:val="hybridMultilevel"/>
    <w:tmpl w:val="245C28CE"/>
    <w:lvl w:ilvl="0" w:tplc="7D500A8E">
      <w:start w:val="1"/>
      <w:numFmt w:val="decimal"/>
      <w:pStyle w:val="a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A984BA7"/>
    <w:multiLevelType w:val="hybridMultilevel"/>
    <w:tmpl w:val="2D9C084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A8356B0"/>
    <w:multiLevelType w:val="singleLevel"/>
    <w:tmpl w:val="04190001"/>
    <w:lvl w:ilvl="0">
      <w:start w:val="1"/>
      <w:numFmt w:val="bullet"/>
      <w:pStyle w:val="2"/>
      <w:lvlText w:val=""/>
      <w:lvlJc w:val="left"/>
      <w:pPr>
        <w:ind w:left="1571" w:hanging="360"/>
      </w:pPr>
      <w:rPr>
        <w:rFonts w:ascii="Symbol" w:hAnsi="Symbol" w:hint="default"/>
      </w:rPr>
    </w:lvl>
  </w:abstractNum>
  <w:abstractNum w:abstractNumId="4">
    <w:nsid w:val="523328D0"/>
    <w:multiLevelType w:val="hybridMultilevel"/>
    <w:tmpl w:val="CF92B734"/>
    <w:lvl w:ilvl="0" w:tplc="EB28F272">
      <w:start w:val="1"/>
      <w:numFmt w:val="decimal"/>
      <w:pStyle w:val="10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3B517F4"/>
    <w:multiLevelType w:val="hybridMultilevel"/>
    <w:tmpl w:val="5DB203E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68C46424"/>
    <w:multiLevelType w:val="multilevel"/>
    <w:tmpl w:val="0419001D"/>
    <w:styleLink w:val="1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6A422B24"/>
    <w:multiLevelType w:val="hybridMultilevel"/>
    <w:tmpl w:val="6C56BE7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0"/>
  </w:num>
  <w:num w:numId="5">
    <w:abstractNumId w:val="3"/>
  </w:num>
  <w:num w:numId="6">
    <w:abstractNumId w:val="2"/>
  </w:num>
  <w:num w:numId="7">
    <w:abstractNumId w:val="5"/>
  </w:num>
  <w:num w:numId="8">
    <w:abstractNumId w:val="7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0A7D"/>
    <w:rsid w:val="00022E39"/>
    <w:rsid w:val="000320A1"/>
    <w:rsid w:val="001060FA"/>
    <w:rsid w:val="00173888"/>
    <w:rsid w:val="001B7B2B"/>
    <w:rsid w:val="00213960"/>
    <w:rsid w:val="00221457"/>
    <w:rsid w:val="00230755"/>
    <w:rsid w:val="00263204"/>
    <w:rsid w:val="0028527C"/>
    <w:rsid w:val="002F292D"/>
    <w:rsid w:val="00320EC0"/>
    <w:rsid w:val="00335629"/>
    <w:rsid w:val="003F554A"/>
    <w:rsid w:val="00433BE4"/>
    <w:rsid w:val="004852D0"/>
    <w:rsid w:val="00490B46"/>
    <w:rsid w:val="00496EC1"/>
    <w:rsid w:val="004E3641"/>
    <w:rsid w:val="00563F53"/>
    <w:rsid w:val="005F6548"/>
    <w:rsid w:val="00624785"/>
    <w:rsid w:val="006916C2"/>
    <w:rsid w:val="00693942"/>
    <w:rsid w:val="006A33CA"/>
    <w:rsid w:val="0072314C"/>
    <w:rsid w:val="00750A7D"/>
    <w:rsid w:val="00767FF3"/>
    <w:rsid w:val="007A2B89"/>
    <w:rsid w:val="0084463F"/>
    <w:rsid w:val="00855D4B"/>
    <w:rsid w:val="008879C8"/>
    <w:rsid w:val="008E75F3"/>
    <w:rsid w:val="0096251E"/>
    <w:rsid w:val="00964332"/>
    <w:rsid w:val="00A26A96"/>
    <w:rsid w:val="00A35179"/>
    <w:rsid w:val="00A756D6"/>
    <w:rsid w:val="00A766B2"/>
    <w:rsid w:val="00A835FD"/>
    <w:rsid w:val="00AE0F4C"/>
    <w:rsid w:val="00B00536"/>
    <w:rsid w:val="00B14916"/>
    <w:rsid w:val="00B3670C"/>
    <w:rsid w:val="00B40770"/>
    <w:rsid w:val="00B57085"/>
    <w:rsid w:val="00B63AE6"/>
    <w:rsid w:val="00B63C37"/>
    <w:rsid w:val="00BC13E1"/>
    <w:rsid w:val="00BE2462"/>
    <w:rsid w:val="00C416AB"/>
    <w:rsid w:val="00C94A93"/>
    <w:rsid w:val="00CA2E40"/>
    <w:rsid w:val="00CA6109"/>
    <w:rsid w:val="00CB2665"/>
    <w:rsid w:val="00CC7CEC"/>
    <w:rsid w:val="00CD6E97"/>
    <w:rsid w:val="00CF460A"/>
    <w:rsid w:val="00D273E2"/>
    <w:rsid w:val="00D41A97"/>
    <w:rsid w:val="00D57EFD"/>
    <w:rsid w:val="00D73700"/>
    <w:rsid w:val="00D7569D"/>
    <w:rsid w:val="00DE14E8"/>
    <w:rsid w:val="00E3271D"/>
    <w:rsid w:val="00E806F1"/>
    <w:rsid w:val="00EE31ED"/>
    <w:rsid w:val="00EE4947"/>
    <w:rsid w:val="00F4414F"/>
    <w:rsid w:val="00F561BB"/>
    <w:rsid w:val="00F72CB9"/>
    <w:rsid w:val="00FA6BA9"/>
    <w:rsid w:val="00FB55B2"/>
    <w:rsid w:val="00FC3D36"/>
    <w:rsid w:val="00FC6C85"/>
    <w:rsid w:val="00FE0E64"/>
    <w:rsid w:val="00FF21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50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basedOn w:val="a0"/>
    <w:next w:val="a0"/>
    <w:link w:val="12"/>
    <w:autoRedefine/>
    <w:qFormat/>
    <w:rsid w:val="006A33CA"/>
    <w:pPr>
      <w:spacing w:line="360" w:lineRule="auto"/>
      <w:jc w:val="center"/>
      <w:outlineLvl w:val="0"/>
    </w:pPr>
    <w:rPr>
      <w:rFonts w:eastAsia="SimSun"/>
      <w:b/>
      <w:i/>
      <w:smallCaps/>
      <w:noProof/>
      <w:sz w:val="28"/>
      <w:szCs w:val="28"/>
      <w:lang w:eastAsia="en-US"/>
    </w:rPr>
  </w:style>
  <w:style w:type="paragraph" w:styleId="20">
    <w:name w:val="heading 2"/>
    <w:basedOn w:val="a0"/>
    <w:next w:val="a0"/>
    <w:link w:val="21"/>
    <w:autoRedefine/>
    <w:uiPriority w:val="99"/>
    <w:qFormat/>
    <w:rsid w:val="006A33CA"/>
    <w:pPr>
      <w:keepNext/>
      <w:spacing w:line="360" w:lineRule="auto"/>
      <w:jc w:val="center"/>
      <w:outlineLvl w:val="1"/>
    </w:pPr>
    <w:rPr>
      <w:rFonts w:eastAsia="SimSun"/>
      <w:b/>
      <w:bCs/>
      <w:i/>
      <w:smallCaps/>
      <w:color w:val="000000"/>
      <w:sz w:val="28"/>
      <w:szCs w:val="28"/>
    </w:rPr>
  </w:style>
  <w:style w:type="paragraph" w:styleId="3">
    <w:name w:val="heading 3"/>
    <w:basedOn w:val="a0"/>
    <w:next w:val="a0"/>
    <w:link w:val="30"/>
    <w:autoRedefine/>
    <w:uiPriority w:val="99"/>
    <w:qFormat/>
    <w:rsid w:val="006A33CA"/>
    <w:pPr>
      <w:spacing w:line="360" w:lineRule="auto"/>
      <w:ind w:firstLine="709"/>
      <w:jc w:val="both"/>
      <w:outlineLvl w:val="2"/>
    </w:pPr>
    <w:rPr>
      <w:rFonts w:eastAsia="SimSun"/>
      <w:noProof/>
      <w:sz w:val="28"/>
      <w:szCs w:val="28"/>
      <w:lang w:eastAsia="en-US"/>
    </w:rPr>
  </w:style>
  <w:style w:type="paragraph" w:styleId="4">
    <w:name w:val="heading 4"/>
    <w:basedOn w:val="a0"/>
    <w:next w:val="a0"/>
    <w:link w:val="40"/>
    <w:autoRedefine/>
    <w:uiPriority w:val="99"/>
    <w:qFormat/>
    <w:rsid w:val="006A33CA"/>
    <w:pPr>
      <w:keepNext/>
      <w:spacing w:line="360" w:lineRule="auto"/>
      <w:ind w:firstLine="709"/>
      <w:jc w:val="both"/>
      <w:outlineLvl w:val="3"/>
    </w:pPr>
    <w:rPr>
      <w:rFonts w:eastAsia="SimSun"/>
      <w:noProof/>
      <w:sz w:val="28"/>
      <w:szCs w:val="28"/>
      <w:lang w:eastAsia="en-US"/>
    </w:rPr>
  </w:style>
  <w:style w:type="paragraph" w:styleId="5">
    <w:name w:val="heading 5"/>
    <w:basedOn w:val="a0"/>
    <w:next w:val="a0"/>
    <w:link w:val="50"/>
    <w:autoRedefine/>
    <w:uiPriority w:val="99"/>
    <w:qFormat/>
    <w:rsid w:val="006A33CA"/>
    <w:pPr>
      <w:spacing w:line="360" w:lineRule="auto"/>
      <w:ind w:left="737" w:firstLine="709"/>
      <w:jc w:val="both"/>
      <w:outlineLvl w:val="4"/>
    </w:pPr>
    <w:rPr>
      <w:rFonts w:eastAsia="SimSun"/>
      <w:sz w:val="28"/>
      <w:szCs w:val="28"/>
      <w:lang w:eastAsia="en-US"/>
    </w:rPr>
  </w:style>
  <w:style w:type="paragraph" w:styleId="6">
    <w:name w:val="heading 6"/>
    <w:basedOn w:val="a0"/>
    <w:next w:val="a0"/>
    <w:link w:val="60"/>
    <w:autoRedefine/>
    <w:uiPriority w:val="99"/>
    <w:qFormat/>
    <w:rsid w:val="006A33CA"/>
    <w:pPr>
      <w:spacing w:line="360" w:lineRule="auto"/>
      <w:ind w:firstLine="709"/>
      <w:jc w:val="both"/>
      <w:outlineLvl w:val="5"/>
    </w:pPr>
    <w:rPr>
      <w:rFonts w:eastAsia="SimSun"/>
      <w:sz w:val="28"/>
      <w:szCs w:val="28"/>
      <w:lang w:eastAsia="en-US"/>
    </w:rPr>
  </w:style>
  <w:style w:type="paragraph" w:styleId="7">
    <w:name w:val="heading 7"/>
    <w:basedOn w:val="a0"/>
    <w:next w:val="a0"/>
    <w:link w:val="70"/>
    <w:uiPriority w:val="99"/>
    <w:qFormat/>
    <w:rsid w:val="006A33CA"/>
    <w:pPr>
      <w:keepNext/>
      <w:spacing w:line="360" w:lineRule="auto"/>
      <w:ind w:firstLine="709"/>
      <w:jc w:val="both"/>
      <w:outlineLvl w:val="6"/>
    </w:pPr>
    <w:rPr>
      <w:rFonts w:eastAsia="SimSun"/>
      <w:sz w:val="28"/>
      <w:szCs w:val="28"/>
      <w:lang w:eastAsia="en-US"/>
    </w:rPr>
  </w:style>
  <w:style w:type="paragraph" w:styleId="8">
    <w:name w:val="heading 8"/>
    <w:basedOn w:val="a0"/>
    <w:next w:val="a0"/>
    <w:link w:val="80"/>
    <w:autoRedefine/>
    <w:uiPriority w:val="99"/>
    <w:qFormat/>
    <w:rsid w:val="006A33CA"/>
    <w:pPr>
      <w:spacing w:line="360" w:lineRule="auto"/>
      <w:ind w:firstLine="709"/>
      <w:jc w:val="both"/>
      <w:outlineLvl w:val="7"/>
    </w:pPr>
    <w:rPr>
      <w:rFonts w:eastAsia="SimSun"/>
      <w:sz w:val="28"/>
      <w:szCs w:val="28"/>
      <w:lang w:eastAsia="en-US"/>
    </w:rPr>
  </w:style>
  <w:style w:type="paragraph" w:styleId="9">
    <w:name w:val="heading 9"/>
    <w:basedOn w:val="a0"/>
    <w:next w:val="a0"/>
    <w:link w:val="90"/>
    <w:uiPriority w:val="99"/>
    <w:qFormat/>
    <w:rsid w:val="006A33CA"/>
    <w:pPr>
      <w:spacing w:before="240" w:after="60" w:line="360" w:lineRule="auto"/>
      <w:ind w:firstLine="709"/>
      <w:jc w:val="both"/>
      <w:outlineLvl w:val="8"/>
    </w:pPr>
    <w:rPr>
      <w:rFonts w:ascii="Arial" w:eastAsia="SimSun" w:hAnsi="Arial" w:cs="Arial"/>
      <w:color w:val="000000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9643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0"/>
    <w:link w:val="a6"/>
    <w:uiPriority w:val="99"/>
    <w:unhideWhenUsed/>
    <w:rsid w:val="00BC13E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semiHidden/>
    <w:rsid w:val="00BC13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BC13E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BC13E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3">
    <w:name w:val="Стиль таблицы1"/>
    <w:basedOn w:val="a2"/>
    <w:uiPriority w:val="99"/>
    <w:rsid w:val="0084463F"/>
    <w:pPr>
      <w:spacing w:after="0" w:line="36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9">
    <w:name w:val="ТАБЛИЦА"/>
    <w:next w:val="a0"/>
    <w:autoRedefine/>
    <w:uiPriority w:val="99"/>
    <w:rsid w:val="00230755"/>
    <w:pPr>
      <w:spacing w:after="0" w:line="360" w:lineRule="auto"/>
      <w:jc w:val="center"/>
    </w:pPr>
    <w:rPr>
      <w:rFonts w:ascii="Times New Roman" w:eastAsia="SimSun" w:hAnsi="Times New Roman" w:cs="Times New Roman"/>
      <w:color w:val="000000"/>
      <w:sz w:val="24"/>
      <w:szCs w:val="24"/>
      <w:lang w:eastAsia="ru-RU"/>
    </w:rPr>
  </w:style>
  <w:style w:type="character" w:customStyle="1" w:styleId="12">
    <w:name w:val="Заголовок 1 Знак"/>
    <w:basedOn w:val="a1"/>
    <w:link w:val="11"/>
    <w:rsid w:val="006A33CA"/>
    <w:rPr>
      <w:rFonts w:ascii="Times New Roman" w:eastAsia="SimSun" w:hAnsi="Times New Roman" w:cs="Times New Roman"/>
      <w:b/>
      <w:i/>
      <w:smallCaps/>
      <w:noProof/>
      <w:sz w:val="28"/>
      <w:szCs w:val="28"/>
    </w:rPr>
  </w:style>
  <w:style w:type="character" w:customStyle="1" w:styleId="21">
    <w:name w:val="Заголовок 2 Знак"/>
    <w:basedOn w:val="a1"/>
    <w:link w:val="20"/>
    <w:uiPriority w:val="99"/>
    <w:rsid w:val="006A33CA"/>
    <w:rPr>
      <w:rFonts w:ascii="Times New Roman" w:eastAsia="SimSun" w:hAnsi="Times New Roman" w:cs="Times New Roman"/>
      <w:b/>
      <w:bCs/>
      <w:i/>
      <w:smallCaps/>
      <w:color w:val="000000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6A33CA"/>
    <w:rPr>
      <w:rFonts w:ascii="Times New Roman" w:eastAsia="SimSun" w:hAnsi="Times New Roman" w:cs="Times New Roman"/>
      <w:noProof/>
      <w:sz w:val="28"/>
      <w:szCs w:val="28"/>
    </w:rPr>
  </w:style>
  <w:style w:type="character" w:customStyle="1" w:styleId="40">
    <w:name w:val="Заголовок 4 Знак"/>
    <w:basedOn w:val="a1"/>
    <w:link w:val="4"/>
    <w:uiPriority w:val="99"/>
    <w:rsid w:val="006A33CA"/>
    <w:rPr>
      <w:rFonts w:ascii="Times New Roman" w:eastAsia="SimSun" w:hAnsi="Times New Roman" w:cs="Times New Roman"/>
      <w:noProof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rsid w:val="006A33CA"/>
    <w:rPr>
      <w:rFonts w:ascii="Times New Roman" w:eastAsia="SimSun" w:hAnsi="Times New Roman" w:cs="Times New Roman"/>
      <w:sz w:val="28"/>
      <w:szCs w:val="28"/>
    </w:rPr>
  </w:style>
  <w:style w:type="character" w:customStyle="1" w:styleId="60">
    <w:name w:val="Заголовок 6 Знак"/>
    <w:basedOn w:val="a1"/>
    <w:link w:val="6"/>
    <w:uiPriority w:val="99"/>
    <w:rsid w:val="006A33CA"/>
    <w:rPr>
      <w:rFonts w:ascii="Times New Roman" w:eastAsia="SimSun" w:hAnsi="Times New Roman" w:cs="Times New Roman"/>
      <w:sz w:val="28"/>
      <w:szCs w:val="28"/>
    </w:rPr>
  </w:style>
  <w:style w:type="character" w:customStyle="1" w:styleId="70">
    <w:name w:val="Заголовок 7 Знак"/>
    <w:basedOn w:val="a1"/>
    <w:link w:val="7"/>
    <w:uiPriority w:val="99"/>
    <w:rsid w:val="006A33CA"/>
    <w:rPr>
      <w:rFonts w:ascii="Times New Roman" w:eastAsia="SimSun" w:hAnsi="Times New Roman" w:cs="Times New Roman"/>
      <w:sz w:val="28"/>
      <w:szCs w:val="28"/>
    </w:rPr>
  </w:style>
  <w:style w:type="character" w:customStyle="1" w:styleId="80">
    <w:name w:val="Заголовок 8 Знак"/>
    <w:basedOn w:val="a1"/>
    <w:link w:val="8"/>
    <w:uiPriority w:val="99"/>
    <w:rsid w:val="006A33CA"/>
    <w:rPr>
      <w:rFonts w:ascii="Times New Roman" w:eastAsia="SimSun" w:hAnsi="Times New Roman" w:cs="Times New Roman"/>
      <w:sz w:val="28"/>
      <w:szCs w:val="28"/>
    </w:rPr>
  </w:style>
  <w:style w:type="character" w:customStyle="1" w:styleId="90">
    <w:name w:val="Заголовок 9 Знак"/>
    <w:basedOn w:val="a1"/>
    <w:link w:val="9"/>
    <w:uiPriority w:val="99"/>
    <w:rsid w:val="006A33CA"/>
    <w:rPr>
      <w:rFonts w:ascii="Arial" w:eastAsia="SimSun" w:hAnsi="Arial" w:cs="Arial"/>
      <w:color w:val="000000"/>
      <w:lang w:eastAsia="ru-RU"/>
    </w:rPr>
  </w:style>
  <w:style w:type="character" w:styleId="aa">
    <w:name w:val="endnote reference"/>
    <w:basedOn w:val="a1"/>
    <w:uiPriority w:val="99"/>
    <w:semiHidden/>
    <w:rsid w:val="006A33CA"/>
    <w:rPr>
      <w:rFonts w:cs="Times New Roman"/>
      <w:vertAlign w:val="superscript"/>
    </w:rPr>
  </w:style>
  <w:style w:type="paragraph" w:styleId="ab">
    <w:name w:val="Body Text"/>
    <w:basedOn w:val="a0"/>
    <w:link w:val="ac"/>
    <w:rsid w:val="006A33CA"/>
    <w:pPr>
      <w:spacing w:line="360" w:lineRule="auto"/>
      <w:ind w:firstLine="709"/>
      <w:jc w:val="both"/>
    </w:pPr>
    <w:rPr>
      <w:rFonts w:eastAsia="SimSun"/>
      <w:color w:val="000000"/>
      <w:sz w:val="28"/>
      <w:szCs w:val="28"/>
    </w:rPr>
  </w:style>
  <w:style w:type="character" w:customStyle="1" w:styleId="ac">
    <w:name w:val="Основной текст Знак"/>
    <w:basedOn w:val="a1"/>
    <w:link w:val="ab"/>
    <w:rsid w:val="006A33CA"/>
    <w:rPr>
      <w:rFonts w:ascii="Times New Roman" w:eastAsia="SimSun" w:hAnsi="Times New Roman" w:cs="Times New Roman"/>
      <w:color w:val="000000"/>
      <w:sz w:val="28"/>
      <w:szCs w:val="28"/>
      <w:lang w:eastAsia="ru-RU"/>
    </w:rPr>
  </w:style>
  <w:style w:type="character" w:styleId="ad">
    <w:name w:val="Hyperlink"/>
    <w:basedOn w:val="a1"/>
    <w:rsid w:val="006A33CA"/>
    <w:rPr>
      <w:rFonts w:cs="Times New Roman"/>
      <w:color w:val="0000FF"/>
      <w:u w:val="single"/>
    </w:rPr>
  </w:style>
  <w:style w:type="character" w:styleId="ae">
    <w:name w:val="footnote reference"/>
    <w:basedOn w:val="a1"/>
    <w:uiPriority w:val="99"/>
    <w:semiHidden/>
    <w:rsid w:val="006A33CA"/>
    <w:rPr>
      <w:rFonts w:cs="Times New Roman"/>
      <w:sz w:val="28"/>
      <w:szCs w:val="28"/>
      <w:vertAlign w:val="superscript"/>
    </w:rPr>
  </w:style>
  <w:style w:type="paragraph" w:customStyle="1" w:styleId="a">
    <w:name w:val="лит"/>
    <w:autoRedefine/>
    <w:uiPriority w:val="99"/>
    <w:rsid w:val="006A33CA"/>
    <w:pPr>
      <w:numPr>
        <w:numId w:val="1"/>
      </w:numPr>
      <w:spacing w:after="0" w:line="360" w:lineRule="auto"/>
      <w:jc w:val="both"/>
    </w:pPr>
    <w:rPr>
      <w:rFonts w:ascii="Times New Roman" w:eastAsia="SimSun" w:hAnsi="Times New Roman" w:cs="Times New Roman"/>
      <w:sz w:val="28"/>
      <w:szCs w:val="28"/>
      <w:lang w:eastAsia="ru-RU"/>
    </w:rPr>
  </w:style>
  <w:style w:type="paragraph" w:customStyle="1" w:styleId="af">
    <w:name w:val="лит+нумерация"/>
    <w:basedOn w:val="a0"/>
    <w:next w:val="a0"/>
    <w:autoRedefine/>
    <w:uiPriority w:val="99"/>
    <w:rsid w:val="006A33CA"/>
    <w:pPr>
      <w:spacing w:line="360" w:lineRule="auto"/>
      <w:jc w:val="both"/>
    </w:pPr>
    <w:rPr>
      <w:rFonts w:eastAsia="SimSun"/>
      <w:iCs/>
      <w:color w:val="000000"/>
      <w:sz w:val="28"/>
      <w:szCs w:val="28"/>
    </w:rPr>
  </w:style>
  <w:style w:type="paragraph" w:customStyle="1" w:styleId="af0">
    <w:name w:val="литера"/>
    <w:uiPriority w:val="99"/>
    <w:rsid w:val="006A33CA"/>
    <w:pPr>
      <w:spacing w:after="0" w:line="360" w:lineRule="auto"/>
      <w:jc w:val="both"/>
    </w:pPr>
    <w:rPr>
      <w:rFonts w:ascii="??????????" w:eastAsia="SimSun" w:hAnsi="??????????" w:cs="Times New Roman"/>
      <w:sz w:val="28"/>
      <w:szCs w:val="28"/>
      <w:lang w:eastAsia="ru-RU"/>
    </w:rPr>
  </w:style>
  <w:style w:type="paragraph" w:styleId="af1">
    <w:name w:val="caption"/>
    <w:basedOn w:val="a0"/>
    <w:next w:val="a0"/>
    <w:uiPriority w:val="99"/>
    <w:qFormat/>
    <w:rsid w:val="006A33CA"/>
    <w:pPr>
      <w:spacing w:line="360" w:lineRule="auto"/>
      <w:ind w:firstLine="709"/>
      <w:jc w:val="both"/>
    </w:pPr>
    <w:rPr>
      <w:rFonts w:eastAsia="SimSun"/>
      <w:b/>
      <w:bCs/>
      <w:color w:val="000000"/>
      <w:sz w:val="20"/>
      <w:szCs w:val="20"/>
    </w:rPr>
  </w:style>
  <w:style w:type="character" w:styleId="af2">
    <w:name w:val="page number"/>
    <w:basedOn w:val="a1"/>
    <w:uiPriority w:val="99"/>
    <w:rsid w:val="006A33CA"/>
    <w:rPr>
      <w:rFonts w:ascii="Times New Roman" w:hAnsi="Times New Roman" w:cs="Times New Roman"/>
      <w:sz w:val="28"/>
      <w:szCs w:val="28"/>
    </w:rPr>
  </w:style>
  <w:style w:type="character" w:customStyle="1" w:styleId="af3">
    <w:name w:val="номер страницы"/>
    <w:basedOn w:val="a1"/>
    <w:uiPriority w:val="99"/>
    <w:rsid w:val="006A33CA"/>
    <w:rPr>
      <w:rFonts w:cs="Times New Roman"/>
      <w:sz w:val="28"/>
      <w:szCs w:val="28"/>
    </w:rPr>
  </w:style>
  <w:style w:type="paragraph" w:styleId="af4">
    <w:name w:val="Normal (Web)"/>
    <w:basedOn w:val="a0"/>
    <w:autoRedefine/>
    <w:uiPriority w:val="99"/>
    <w:rsid w:val="006A33CA"/>
    <w:pPr>
      <w:spacing w:line="360" w:lineRule="auto"/>
      <w:ind w:firstLine="709"/>
      <w:jc w:val="both"/>
    </w:pPr>
    <w:rPr>
      <w:rFonts w:eastAsia="SimSun"/>
      <w:color w:val="000000"/>
      <w:sz w:val="28"/>
      <w:szCs w:val="28"/>
      <w:lang w:val="uk-UA" w:eastAsia="uk-UA"/>
    </w:rPr>
  </w:style>
  <w:style w:type="paragraph" w:customStyle="1" w:styleId="af5">
    <w:name w:val="Обычный +"/>
    <w:basedOn w:val="a0"/>
    <w:autoRedefine/>
    <w:uiPriority w:val="99"/>
    <w:rsid w:val="006A33CA"/>
    <w:pPr>
      <w:spacing w:line="360" w:lineRule="auto"/>
      <w:ind w:firstLine="709"/>
      <w:jc w:val="both"/>
    </w:pPr>
    <w:rPr>
      <w:rFonts w:eastAsia="SimSun"/>
      <w:color w:val="000000"/>
      <w:sz w:val="28"/>
      <w:szCs w:val="20"/>
    </w:rPr>
  </w:style>
  <w:style w:type="paragraph" w:styleId="14">
    <w:name w:val="toc 1"/>
    <w:basedOn w:val="a0"/>
    <w:next w:val="a0"/>
    <w:autoRedefine/>
    <w:uiPriority w:val="99"/>
    <w:semiHidden/>
    <w:rsid w:val="006A33CA"/>
    <w:pPr>
      <w:autoSpaceDE w:val="0"/>
      <w:autoSpaceDN w:val="0"/>
      <w:adjustRightInd w:val="0"/>
      <w:spacing w:line="360" w:lineRule="auto"/>
      <w:jc w:val="both"/>
    </w:pPr>
    <w:rPr>
      <w:rFonts w:eastAsia="SimSun"/>
      <w:bCs/>
      <w:iCs/>
      <w:smallCaps/>
      <w:color w:val="000000"/>
      <w:sz w:val="28"/>
      <w:szCs w:val="28"/>
      <w:lang w:eastAsia="en-US"/>
    </w:rPr>
  </w:style>
  <w:style w:type="paragraph" w:styleId="22">
    <w:name w:val="toc 2"/>
    <w:basedOn w:val="a0"/>
    <w:next w:val="a0"/>
    <w:autoRedefine/>
    <w:uiPriority w:val="99"/>
    <w:semiHidden/>
    <w:rsid w:val="006A33CA"/>
    <w:pPr>
      <w:tabs>
        <w:tab w:val="left" w:leader="dot" w:pos="3500"/>
      </w:tabs>
      <w:spacing w:line="360" w:lineRule="auto"/>
    </w:pPr>
    <w:rPr>
      <w:rFonts w:eastAsia="SimSun"/>
      <w:smallCaps/>
      <w:color w:val="000000"/>
      <w:sz w:val="28"/>
      <w:szCs w:val="28"/>
    </w:rPr>
  </w:style>
  <w:style w:type="paragraph" w:styleId="af6">
    <w:name w:val="Body Text Indent"/>
    <w:basedOn w:val="a0"/>
    <w:link w:val="af7"/>
    <w:uiPriority w:val="99"/>
    <w:rsid w:val="006A33CA"/>
    <w:pPr>
      <w:shd w:val="clear" w:color="auto" w:fill="FFFFFF"/>
      <w:spacing w:before="192" w:line="360" w:lineRule="auto"/>
      <w:ind w:right="-5" w:firstLine="360"/>
      <w:jc w:val="both"/>
    </w:pPr>
    <w:rPr>
      <w:rFonts w:eastAsia="SimSun"/>
      <w:color w:val="000000"/>
      <w:sz w:val="28"/>
      <w:szCs w:val="28"/>
    </w:rPr>
  </w:style>
  <w:style w:type="character" w:customStyle="1" w:styleId="af7">
    <w:name w:val="Основной текст с отступом Знак"/>
    <w:basedOn w:val="a1"/>
    <w:link w:val="af6"/>
    <w:uiPriority w:val="99"/>
    <w:rsid w:val="006A33CA"/>
    <w:rPr>
      <w:rFonts w:ascii="Times New Roman" w:eastAsia="SimSu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styleId="23">
    <w:name w:val="Body Text Indent 2"/>
    <w:basedOn w:val="a0"/>
    <w:link w:val="24"/>
    <w:uiPriority w:val="99"/>
    <w:rsid w:val="006A33CA"/>
    <w:pPr>
      <w:shd w:val="clear" w:color="auto" w:fill="FFFFFF"/>
      <w:tabs>
        <w:tab w:val="left" w:pos="163"/>
      </w:tabs>
      <w:spacing w:line="360" w:lineRule="auto"/>
      <w:ind w:firstLine="360"/>
      <w:jc w:val="both"/>
    </w:pPr>
    <w:rPr>
      <w:rFonts w:eastAsia="SimSun"/>
      <w:color w:val="000000"/>
      <w:sz w:val="28"/>
      <w:szCs w:val="28"/>
    </w:rPr>
  </w:style>
  <w:style w:type="character" w:customStyle="1" w:styleId="24">
    <w:name w:val="Основной текст с отступом 2 Знак"/>
    <w:basedOn w:val="a1"/>
    <w:link w:val="23"/>
    <w:uiPriority w:val="99"/>
    <w:rsid w:val="006A33CA"/>
    <w:rPr>
      <w:rFonts w:ascii="Times New Roman" w:eastAsia="SimSu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styleId="31">
    <w:name w:val="Body Text Indent 3"/>
    <w:basedOn w:val="a0"/>
    <w:link w:val="32"/>
    <w:uiPriority w:val="99"/>
    <w:rsid w:val="006A33CA"/>
    <w:pPr>
      <w:shd w:val="clear" w:color="auto" w:fill="FFFFFF"/>
      <w:tabs>
        <w:tab w:val="left" w:pos="4262"/>
        <w:tab w:val="left" w:pos="5640"/>
      </w:tabs>
      <w:spacing w:line="360" w:lineRule="auto"/>
      <w:ind w:left="720" w:firstLine="709"/>
      <w:jc w:val="both"/>
    </w:pPr>
    <w:rPr>
      <w:rFonts w:eastAsia="SimSun"/>
      <w:color w:val="000000"/>
      <w:sz w:val="28"/>
      <w:szCs w:val="28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6A33CA"/>
    <w:rPr>
      <w:rFonts w:ascii="Times New Roman" w:eastAsia="SimSu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customStyle="1" w:styleId="af8">
    <w:name w:val="размещено"/>
    <w:basedOn w:val="a0"/>
    <w:autoRedefine/>
    <w:uiPriority w:val="99"/>
    <w:rsid w:val="006A33CA"/>
    <w:pPr>
      <w:spacing w:line="360" w:lineRule="auto"/>
      <w:ind w:firstLine="709"/>
      <w:jc w:val="both"/>
    </w:pPr>
    <w:rPr>
      <w:rFonts w:eastAsia="SimSun"/>
      <w:color w:val="FFFFFF"/>
      <w:sz w:val="28"/>
      <w:szCs w:val="28"/>
    </w:rPr>
  </w:style>
  <w:style w:type="paragraph" w:customStyle="1" w:styleId="af9">
    <w:name w:val="содержание"/>
    <w:uiPriority w:val="99"/>
    <w:rsid w:val="006A33CA"/>
    <w:pPr>
      <w:spacing w:after="0" w:line="360" w:lineRule="auto"/>
      <w:jc w:val="center"/>
    </w:pPr>
    <w:rPr>
      <w:rFonts w:ascii="Times New Roman" w:eastAsia="SimSun" w:hAnsi="Times New Roman" w:cs="Times New Roman"/>
      <w:b/>
      <w:bCs/>
      <w:i/>
      <w:iCs/>
      <w:smallCaps/>
      <w:noProof/>
      <w:sz w:val="28"/>
      <w:szCs w:val="28"/>
      <w:lang w:eastAsia="ru-RU"/>
    </w:rPr>
  </w:style>
  <w:style w:type="paragraph" w:customStyle="1" w:styleId="10">
    <w:name w:val="Стиль лит.1 + Слева:  0 см"/>
    <w:basedOn w:val="a0"/>
    <w:uiPriority w:val="99"/>
    <w:rsid w:val="006A33CA"/>
    <w:pPr>
      <w:numPr>
        <w:numId w:val="2"/>
      </w:numPr>
      <w:spacing w:line="360" w:lineRule="auto"/>
      <w:jc w:val="both"/>
    </w:pPr>
    <w:rPr>
      <w:rFonts w:eastAsia="SimSun"/>
      <w:iCs/>
      <w:color w:val="000000"/>
      <w:sz w:val="28"/>
      <w:szCs w:val="20"/>
    </w:rPr>
  </w:style>
  <w:style w:type="paragraph" w:customStyle="1" w:styleId="100">
    <w:name w:val="Стиль Оглавление 1 + Первая строка:  0 см"/>
    <w:basedOn w:val="a0"/>
    <w:autoRedefine/>
    <w:uiPriority w:val="99"/>
    <w:rsid w:val="006A33CA"/>
    <w:pPr>
      <w:tabs>
        <w:tab w:val="right" w:leader="dot" w:pos="1400"/>
      </w:tabs>
      <w:spacing w:line="360" w:lineRule="auto"/>
      <w:ind w:firstLine="709"/>
      <w:jc w:val="both"/>
    </w:pPr>
    <w:rPr>
      <w:rFonts w:eastAsia="SimSun"/>
      <w:b/>
      <w:color w:val="000000"/>
      <w:sz w:val="28"/>
      <w:szCs w:val="28"/>
    </w:rPr>
  </w:style>
  <w:style w:type="paragraph" w:customStyle="1" w:styleId="101">
    <w:name w:val="Стиль Оглавление 1 + Первая строка:  0 см1"/>
    <w:basedOn w:val="a0"/>
    <w:autoRedefine/>
    <w:uiPriority w:val="99"/>
    <w:rsid w:val="006A33CA"/>
    <w:pPr>
      <w:tabs>
        <w:tab w:val="right" w:leader="dot" w:pos="1400"/>
      </w:tabs>
      <w:spacing w:line="360" w:lineRule="auto"/>
      <w:ind w:firstLine="709"/>
      <w:jc w:val="both"/>
    </w:pPr>
    <w:rPr>
      <w:rFonts w:eastAsia="SimSun"/>
      <w:b/>
      <w:color w:val="000000"/>
      <w:sz w:val="28"/>
      <w:szCs w:val="28"/>
    </w:rPr>
  </w:style>
  <w:style w:type="paragraph" w:customStyle="1" w:styleId="200">
    <w:name w:val="Стиль Оглавление 2 + Слева:  0 см Первая строка:  0 см"/>
    <w:basedOn w:val="22"/>
    <w:autoRedefine/>
    <w:uiPriority w:val="99"/>
    <w:rsid w:val="006A33CA"/>
  </w:style>
  <w:style w:type="paragraph" w:customStyle="1" w:styleId="31250">
    <w:name w:val="Стиль Оглавление 3 + Слева:  125 см Первая строка:  0 см"/>
    <w:basedOn w:val="a0"/>
    <w:autoRedefine/>
    <w:uiPriority w:val="99"/>
    <w:rsid w:val="006A33CA"/>
    <w:pPr>
      <w:spacing w:line="360" w:lineRule="auto"/>
      <w:ind w:firstLine="709"/>
    </w:pPr>
    <w:rPr>
      <w:rFonts w:eastAsia="SimSun"/>
      <w:i/>
      <w:iCs/>
      <w:color w:val="000000"/>
      <w:sz w:val="28"/>
      <w:szCs w:val="28"/>
    </w:rPr>
  </w:style>
  <w:style w:type="paragraph" w:customStyle="1" w:styleId="afa">
    <w:name w:val="схема"/>
    <w:autoRedefine/>
    <w:uiPriority w:val="99"/>
    <w:rsid w:val="006A33CA"/>
    <w:pPr>
      <w:spacing w:after="0" w:line="240" w:lineRule="auto"/>
      <w:jc w:val="center"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styleId="afb">
    <w:name w:val="endnote text"/>
    <w:basedOn w:val="a0"/>
    <w:link w:val="afc"/>
    <w:autoRedefine/>
    <w:uiPriority w:val="99"/>
    <w:semiHidden/>
    <w:rsid w:val="006A33CA"/>
    <w:pPr>
      <w:spacing w:line="360" w:lineRule="auto"/>
      <w:ind w:firstLine="709"/>
      <w:jc w:val="both"/>
    </w:pPr>
    <w:rPr>
      <w:rFonts w:eastAsia="SimSun"/>
      <w:color w:val="000000"/>
      <w:sz w:val="20"/>
      <w:szCs w:val="20"/>
    </w:rPr>
  </w:style>
  <w:style w:type="character" w:customStyle="1" w:styleId="afc">
    <w:name w:val="Текст концевой сноски Знак"/>
    <w:basedOn w:val="a1"/>
    <w:link w:val="afb"/>
    <w:uiPriority w:val="99"/>
    <w:semiHidden/>
    <w:rsid w:val="006A33CA"/>
    <w:rPr>
      <w:rFonts w:ascii="Times New Roman" w:eastAsia="SimSun" w:hAnsi="Times New Roman" w:cs="Times New Roman"/>
      <w:color w:val="000000"/>
      <w:sz w:val="20"/>
      <w:szCs w:val="20"/>
      <w:lang w:eastAsia="ru-RU"/>
    </w:rPr>
  </w:style>
  <w:style w:type="paragraph" w:styleId="afd">
    <w:name w:val="footnote text"/>
    <w:basedOn w:val="a0"/>
    <w:link w:val="afe"/>
    <w:autoRedefine/>
    <w:uiPriority w:val="99"/>
    <w:semiHidden/>
    <w:rsid w:val="006A33CA"/>
    <w:pPr>
      <w:spacing w:line="360" w:lineRule="auto"/>
      <w:jc w:val="both"/>
    </w:pPr>
    <w:rPr>
      <w:rFonts w:eastAsia="SimSun"/>
      <w:sz w:val="20"/>
      <w:szCs w:val="20"/>
    </w:rPr>
  </w:style>
  <w:style w:type="character" w:customStyle="1" w:styleId="afe">
    <w:name w:val="Текст сноски Знак"/>
    <w:basedOn w:val="a1"/>
    <w:link w:val="afd"/>
    <w:uiPriority w:val="99"/>
    <w:semiHidden/>
    <w:rsid w:val="006A33CA"/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aff">
    <w:name w:val="титут"/>
    <w:autoRedefine/>
    <w:uiPriority w:val="99"/>
    <w:rsid w:val="006A33CA"/>
    <w:pPr>
      <w:spacing w:after="0" w:line="360" w:lineRule="auto"/>
      <w:jc w:val="center"/>
    </w:pPr>
    <w:rPr>
      <w:rFonts w:ascii="Times New Roman" w:eastAsia="SimSun" w:hAnsi="Times New Roman" w:cs="Times New Roman"/>
      <w:noProof/>
      <w:sz w:val="28"/>
      <w:szCs w:val="28"/>
      <w:lang w:eastAsia="ru-RU"/>
    </w:rPr>
  </w:style>
  <w:style w:type="paragraph" w:styleId="aff0">
    <w:name w:val="List Paragraph"/>
    <w:basedOn w:val="a0"/>
    <w:uiPriority w:val="34"/>
    <w:qFormat/>
    <w:rsid w:val="00CF460A"/>
    <w:pPr>
      <w:ind w:left="720"/>
      <w:contextualSpacing/>
    </w:pPr>
  </w:style>
  <w:style w:type="character" w:customStyle="1" w:styleId="apple-converted-space">
    <w:name w:val="apple-converted-space"/>
    <w:basedOn w:val="a1"/>
    <w:rsid w:val="00855D4B"/>
  </w:style>
  <w:style w:type="character" w:customStyle="1" w:styleId="keyword">
    <w:name w:val="keyword"/>
    <w:basedOn w:val="a1"/>
    <w:rsid w:val="00B3670C"/>
  </w:style>
  <w:style w:type="numbering" w:customStyle="1" w:styleId="1">
    <w:name w:val="Стиль1"/>
    <w:rsid w:val="00CC7CEC"/>
    <w:pPr>
      <w:numPr>
        <w:numId w:val="3"/>
      </w:numPr>
    </w:pPr>
  </w:style>
  <w:style w:type="character" w:customStyle="1" w:styleId="aff1">
    <w:name w:val="Основной текст + Полужирный"/>
    <w:basedOn w:val="ac"/>
    <w:rsid w:val="00CC7CEC"/>
    <w:rPr>
      <w:b/>
      <w:bCs/>
      <w:sz w:val="27"/>
      <w:szCs w:val="27"/>
      <w:lang w:bidi="ar-SA"/>
    </w:rPr>
  </w:style>
  <w:style w:type="character" w:customStyle="1" w:styleId="15">
    <w:name w:val="Заголовок №1_"/>
    <w:basedOn w:val="a1"/>
    <w:link w:val="16"/>
    <w:rsid w:val="00CC7CEC"/>
    <w:rPr>
      <w:b/>
      <w:bCs/>
      <w:sz w:val="31"/>
      <w:szCs w:val="31"/>
      <w:shd w:val="clear" w:color="auto" w:fill="FFFFFF"/>
    </w:rPr>
  </w:style>
  <w:style w:type="paragraph" w:customStyle="1" w:styleId="16">
    <w:name w:val="Заголовок №1"/>
    <w:basedOn w:val="a0"/>
    <w:link w:val="15"/>
    <w:rsid w:val="00CC7CEC"/>
    <w:pPr>
      <w:shd w:val="clear" w:color="auto" w:fill="FFFFFF"/>
      <w:spacing w:before="240" w:after="420" w:line="240" w:lineRule="atLeast"/>
      <w:jc w:val="center"/>
      <w:outlineLvl w:val="0"/>
    </w:pPr>
    <w:rPr>
      <w:rFonts w:asciiTheme="minorHAnsi" w:eastAsiaTheme="minorHAnsi" w:hAnsiTheme="minorHAnsi" w:cstheme="minorBidi"/>
      <w:b/>
      <w:bCs/>
      <w:sz w:val="31"/>
      <w:szCs w:val="31"/>
      <w:lang w:eastAsia="en-US"/>
    </w:rPr>
  </w:style>
  <w:style w:type="character" w:customStyle="1" w:styleId="33">
    <w:name w:val="Основной текст + Полужирный3"/>
    <w:basedOn w:val="ac"/>
    <w:rsid w:val="00CC7CEC"/>
    <w:rPr>
      <w:b/>
      <w:bCs/>
      <w:spacing w:val="0"/>
      <w:sz w:val="27"/>
      <w:szCs w:val="27"/>
      <w:lang w:bidi="ar-SA"/>
    </w:rPr>
  </w:style>
  <w:style w:type="character" w:customStyle="1" w:styleId="25">
    <w:name w:val="Основной текст + Полужирный2"/>
    <w:aliases w:val="Малые прописные"/>
    <w:basedOn w:val="ac"/>
    <w:rsid w:val="00CC7CEC"/>
    <w:rPr>
      <w:b/>
      <w:bCs/>
      <w:smallCaps/>
      <w:spacing w:val="0"/>
      <w:sz w:val="27"/>
      <w:szCs w:val="27"/>
      <w:lang w:bidi="ar-SA"/>
    </w:rPr>
  </w:style>
  <w:style w:type="character" w:customStyle="1" w:styleId="91">
    <w:name w:val="Колонтитул + 9"/>
    <w:aliases w:val="5 pt"/>
    <w:basedOn w:val="a1"/>
    <w:rsid w:val="00CC7CEC"/>
    <w:rPr>
      <w:rFonts w:ascii="Times New Roman" w:hAnsi="Times New Roman" w:cs="Times New Roman"/>
      <w:spacing w:val="0"/>
      <w:sz w:val="19"/>
      <w:szCs w:val="19"/>
    </w:rPr>
  </w:style>
  <w:style w:type="character" w:customStyle="1" w:styleId="113">
    <w:name w:val="Заголовок №1 + 13"/>
    <w:aliases w:val="5 pt6"/>
    <w:basedOn w:val="15"/>
    <w:rsid w:val="00CC7CEC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26">
    <w:name w:val="Основной текст (2)_"/>
    <w:basedOn w:val="a1"/>
    <w:link w:val="27"/>
    <w:rsid w:val="00CC7CEC"/>
    <w:rPr>
      <w:sz w:val="25"/>
      <w:szCs w:val="25"/>
      <w:shd w:val="clear" w:color="auto" w:fill="FFFFFF"/>
    </w:rPr>
  </w:style>
  <w:style w:type="paragraph" w:customStyle="1" w:styleId="27">
    <w:name w:val="Основной текст (2)"/>
    <w:basedOn w:val="a0"/>
    <w:link w:val="26"/>
    <w:rsid w:val="00CC7CEC"/>
    <w:pPr>
      <w:shd w:val="clear" w:color="auto" w:fill="FFFFFF"/>
      <w:spacing w:before="1440" w:after="60" w:line="240" w:lineRule="atLeast"/>
      <w:jc w:val="center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17">
    <w:name w:val="Основной текст + Полужирный1"/>
    <w:basedOn w:val="ac"/>
    <w:rsid w:val="00CC7CEC"/>
    <w:rPr>
      <w:b/>
      <w:bCs/>
      <w:spacing w:val="0"/>
      <w:sz w:val="27"/>
      <w:szCs w:val="27"/>
      <w:lang w:bidi="ar-SA"/>
    </w:rPr>
  </w:style>
  <w:style w:type="character" w:customStyle="1" w:styleId="28">
    <w:name w:val="Заголовок №2_"/>
    <w:basedOn w:val="a1"/>
    <w:link w:val="29"/>
    <w:rsid w:val="00CC7CEC"/>
    <w:rPr>
      <w:b/>
      <w:bCs/>
      <w:sz w:val="27"/>
      <w:szCs w:val="27"/>
      <w:shd w:val="clear" w:color="auto" w:fill="FFFFFF"/>
    </w:rPr>
  </w:style>
  <w:style w:type="paragraph" w:customStyle="1" w:styleId="29">
    <w:name w:val="Заголовок №2"/>
    <w:basedOn w:val="a0"/>
    <w:link w:val="28"/>
    <w:rsid w:val="00CC7CEC"/>
    <w:pPr>
      <w:shd w:val="clear" w:color="auto" w:fill="FFFFFF"/>
      <w:spacing w:before="420" w:line="322" w:lineRule="exact"/>
      <w:outlineLvl w:val="1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character" w:customStyle="1" w:styleId="41">
    <w:name w:val="Основной текст (4)_"/>
    <w:basedOn w:val="a1"/>
    <w:link w:val="42"/>
    <w:rsid w:val="00CC7CEC"/>
    <w:rPr>
      <w:b/>
      <w:bCs/>
      <w:shd w:val="clear" w:color="auto" w:fill="FFFFFF"/>
    </w:rPr>
  </w:style>
  <w:style w:type="character" w:customStyle="1" w:styleId="34">
    <w:name w:val="Основной текст (3)_"/>
    <w:basedOn w:val="a1"/>
    <w:link w:val="35"/>
    <w:rsid w:val="00CC7CEC"/>
    <w:rPr>
      <w:sz w:val="23"/>
      <w:szCs w:val="23"/>
      <w:shd w:val="clear" w:color="auto" w:fill="FFFFFF"/>
    </w:rPr>
  </w:style>
  <w:style w:type="paragraph" w:customStyle="1" w:styleId="42">
    <w:name w:val="Основной текст (4)"/>
    <w:basedOn w:val="a0"/>
    <w:link w:val="41"/>
    <w:rsid w:val="00CC7CEC"/>
    <w:pPr>
      <w:shd w:val="clear" w:color="auto" w:fill="FFFFFF"/>
      <w:spacing w:line="240" w:lineRule="atLeast"/>
      <w:ind w:hanging="260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35">
    <w:name w:val="Основной текст (3)"/>
    <w:basedOn w:val="a0"/>
    <w:link w:val="34"/>
    <w:rsid w:val="00CC7CEC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220">
    <w:name w:val="Заголовок №2 (2)_"/>
    <w:basedOn w:val="a1"/>
    <w:link w:val="221"/>
    <w:rsid w:val="00CC7CEC"/>
    <w:rPr>
      <w:b/>
      <w:bCs/>
      <w:i/>
      <w:iCs/>
      <w:sz w:val="27"/>
      <w:szCs w:val="27"/>
      <w:shd w:val="clear" w:color="auto" w:fill="FFFFFF"/>
    </w:rPr>
  </w:style>
  <w:style w:type="character" w:customStyle="1" w:styleId="71">
    <w:name w:val="Основной текст (7)_"/>
    <w:basedOn w:val="a1"/>
    <w:link w:val="72"/>
    <w:rsid w:val="00CC7CEC"/>
    <w:rPr>
      <w:i/>
      <w:iCs/>
      <w:sz w:val="27"/>
      <w:szCs w:val="27"/>
      <w:shd w:val="clear" w:color="auto" w:fill="FFFFFF"/>
    </w:rPr>
  </w:style>
  <w:style w:type="paragraph" w:customStyle="1" w:styleId="221">
    <w:name w:val="Заголовок №2 (2)"/>
    <w:basedOn w:val="a0"/>
    <w:link w:val="220"/>
    <w:rsid w:val="00CC7CEC"/>
    <w:pPr>
      <w:shd w:val="clear" w:color="auto" w:fill="FFFFFF"/>
      <w:spacing w:line="480" w:lineRule="exact"/>
      <w:ind w:hanging="360"/>
      <w:jc w:val="both"/>
      <w:outlineLvl w:val="1"/>
    </w:pPr>
    <w:rPr>
      <w:rFonts w:asciiTheme="minorHAnsi" w:eastAsiaTheme="minorHAnsi" w:hAnsiTheme="minorHAnsi" w:cstheme="minorBidi"/>
      <w:b/>
      <w:bCs/>
      <w:i/>
      <w:iCs/>
      <w:sz w:val="27"/>
      <w:szCs w:val="27"/>
      <w:lang w:eastAsia="en-US"/>
    </w:rPr>
  </w:style>
  <w:style w:type="paragraph" w:customStyle="1" w:styleId="72">
    <w:name w:val="Основной текст (7)"/>
    <w:basedOn w:val="a0"/>
    <w:link w:val="71"/>
    <w:rsid w:val="00CC7CEC"/>
    <w:pPr>
      <w:shd w:val="clear" w:color="auto" w:fill="FFFFFF"/>
      <w:spacing w:line="480" w:lineRule="exact"/>
    </w:pPr>
    <w:rPr>
      <w:rFonts w:asciiTheme="minorHAnsi" w:eastAsiaTheme="minorHAnsi" w:hAnsiTheme="minorHAnsi" w:cstheme="minorBidi"/>
      <w:i/>
      <w:iCs/>
      <w:sz w:val="27"/>
      <w:szCs w:val="27"/>
      <w:lang w:eastAsia="en-US"/>
    </w:rPr>
  </w:style>
  <w:style w:type="character" w:customStyle="1" w:styleId="51">
    <w:name w:val="Основной текст (5)_"/>
    <w:basedOn w:val="a1"/>
    <w:link w:val="52"/>
    <w:rsid w:val="00CC7CEC"/>
    <w:rPr>
      <w:sz w:val="21"/>
      <w:szCs w:val="21"/>
      <w:shd w:val="clear" w:color="auto" w:fill="FFFFFF"/>
    </w:rPr>
  </w:style>
  <w:style w:type="paragraph" w:customStyle="1" w:styleId="52">
    <w:name w:val="Основной текст (5)"/>
    <w:basedOn w:val="a0"/>
    <w:link w:val="51"/>
    <w:rsid w:val="00CC7CEC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81">
    <w:name w:val="Основной текст (8)_"/>
    <w:basedOn w:val="a1"/>
    <w:link w:val="82"/>
    <w:rsid w:val="00CC7CEC"/>
    <w:rPr>
      <w:b/>
      <w:bCs/>
      <w:sz w:val="16"/>
      <w:szCs w:val="16"/>
      <w:shd w:val="clear" w:color="auto" w:fill="FFFFFF"/>
    </w:rPr>
  </w:style>
  <w:style w:type="paragraph" w:customStyle="1" w:styleId="82">
    <w:name w:val="Основной текст (8)"/>
    <w:basedOn w:val="a0"/>
    <w:link w:val="81"/>
    <w:rsid w:val="00CC7CEC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sz w:val="16"/>
      <w:szCs w:val="16"/>
      <w:lang w:eastAsia="en-US"/>
    </w:rPr>
  </w:style>
  <w:style w:type="character" w:customStyle="1" w:styleId="aff2">
    <w:name w:val="Подпись к таблице_"/>
    <w:basedOn w:val="a1"/>
    <w:link w:val="aff3"/>
    <w:rsid w:val="00CC7CEC"/>
    <w:rPr>
      <w:i/>
      <w:iCs/>
      <w:sz w:val="27"/>
      <w:szCs w:val="27"/>
      <w:shd w:val="clear" w:color="auto" w:fill="FFFFFF"/>
    </w:rPr>
  </w:style>
  <w:style w:type="paragraph" w:customStyle="1" w:styleId="aff3">
    <w:name w:val="Подпись к таблице"/>
    <w:basedOn w:val="a0"/>
    <w:link w:val="aff2"/>
    <w:rsid w:val="00CC7CEC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i/>
      <w:iCs/>
      <w:sz w:val="27"/>
      <w:szCs w:val="27"/>
      <w:lang w:eastAsia="en-US"/>
    </w:rPr>
  </w:style>
  <w:style w:type="character" w:customStyle="1" w:styleId="140">
    <w:name w:val="Основной текст (14)_"/>
    <w:basedOn w:val="a1"/>
    <w:link w:val="141"/>
    <w:rsid w:val="00CC7CEC"/>
    <w:rPr>
      <w:rFonts w:ascii="Arial" w:hAnsi="Arial"/>
      <w:b/>
      <w:bCs/>
      <w:sz w:val="19"/>
      <w:szCs w:val="19"/>
      <w:shd w:val="clear" w:color="auto" w:fill="FFFFFF"/>
    </w:rPr>
  </w:style>
  <w:style w:type="paragraph" w:customStyle="1" w:styleId="141">
    <w:name w:val="Основной текст (14)1"/>
    <w:basedOn w:val="a0"/>
    <w:link w:val="140"/>
    <w:rsid w:val="00CC7CEC"/>
    <w:pPr>
      <w:shd w:val="clear" w:color="auto" w:fill="FFFFFF"/>
      <w:spacing w:line="240" w:lineRule="atLeast"/>
      <w:ind w:hanging="440"/>
    </w:pPr>
    <w:rPr>
      <w:rFonts w:ascii="Arial" w:eastAsiaTheme="minorHAnsi" w:hAnsi="Arial" w:cstheme="minorBidi"/>
      <w:b/>
      <w:bCs/>
      <w:sz w:val="19"/>
      <w:szCs w:val="19"/>
      <w:lang w:eastAsia="en-US"/>
    </w:rPr>
  </w:style>
  <w:style w:type="character" w:customStyle="1" w:styleId="102">
    <w:name w:val="Основной текст (10)_"/>
    <w:basedOn w:val="a1"/>
    <w:link w:val="103"/>
    <w:rsid w:val="00CC7CEC"/>
    <w:rPr>
      <w:b/>
      <w:bCs/>
      <w:i/>
      <w:iCs/>
      <w:sz w:val="27"/>
      <w:szCs w:val="27"/>
      <w:shd w:val="clear" w:color="auto" w:fill="FFFFFF"/>
    </w:rPr>
  </w:style>
  <w:style w:type="paragraph" w:customStyle="1" w:styleId="103">
    <w:name w:val="Основной текст (10)"/>
    <w:basedOn w:val="a0"/>
    <w:link w:val="102"/>
    <w:rsid w:val="00CC7CEC"/>
    <w:pPr>
      <w:shd w:val="clear" w:color="auto" w:fill="FFFFFF"/>
      <w:spacing w:line="480" w:lineRule="exact"/>
      <w:ind w:hanging="360"/>
    </w:pPr>
    <w:rPr>
      <w:rFonts w:asciiTheme="minorHAnsi" w:eastAsiaTheme="minorHAnsi" w:hAnsiTheme="minorHAnsi" w:cstheme="minorBidi"/>
      <w:b/>
      <w:bCs/>
      <w:i/>
      <w:iCs/>
      <w:sz w:val="27"/>
      <w:szCs w:val="27"/>
      <w:lang w:eastAsia="en-US"/>
    </w:rPr>
  </w:style>
  <w:style w:type="character" w:customStyle="1" w:styleId="130">
    <w:name w:val="Основной текст (13)_"/>
    <w:basedOn w:val="a1"/>
    <w:link w:val="131"/>
    <w:rsid w:val="00CC7CEC"/>
    <w:rPr>
      <w:rFonts w:ascii="Arial" w:hAnsi="Arial"/>
      <w:sz w:val="19"/>
      <w:szCs w:val="19"/>
      <w:shd w:val="clear" w:color="auto" w:fill="FFFFFF"/>
    </w:rPr>
  </w:style>
  <w:style w:type="character" w:customStyle="1" w:styleId="150">
    <w:name w:val="Основной текст (15)_"/>
    <w:basedOn w:val="a1"/>
    <w:link w:val="151"/>
    <w:rsid w:val="00CC7CEC"/>
    <w:rPr>
      <w:sz w:val="19"/>
      <w:szCs w:val="19"/>
      <w:shd w:val="clear" w:color="auto" w:fill="FFFFFF"/>
    </w:rPr>
  </w:style>
  <w:style w:type="character" w:customStyle="1" w:styleId="160">
    <w:name w:val="Основной текст (16)_"/>
    <w:basedOn w:val="a1"/>
    <w:link w:val="161"/>
    <w:rsid w:val="00CC7CEC"/>
    <w:rPr>
      <w:b/>
      <w:bCs/>
      <w:sz w:val="19"/>
      <w:szCs w:val="19"/>
      <w:shd w:val="clear" w:color="auto" w:fill="FFFFFF"/>
    </w:rPr>
  </w:style>
  <w:style w:type="paragraph" w:customStyle="1" w:styleId="131">
    <w:name w:val="Основной текст (13)1"/>
    <w:basedOn w:val="a0"/>
    <w:link w:val="130"/>
    <w:rsid w:val="00CC7CEC"/>
    <w:pPr>
      <w:shd w:val="clear" w:color="auto" w:fill="FFFFFF"/>
      <w:spacing w:line="240" w:lineRule="atLeast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151">
    <w:name w:val="Основной текст (15)"/>
    <w:basedOn w:val="a0"/>
    <w:link w:val="150"/>
    <w:rsid w:val="00CC7CEC"/>
    <w:pPr>
      <w:shd w:val="clear" w:color="auto" w:fill="FFFFFF"/>
      <w:spacing w:line="240" w:lineRule="atLeast"/>
      <w:ind w:hanging="360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paragraph" w:customStyle="1" w:styleId="161">
    <w:name w:val="Основной текст (16)"/>
    <w:basedOn w:val="a0"/>
    <w:link w:val="160"/>
    <w:rsid w:val="00CC7CEC"/>
    <w:pPr>
      <w:shd w:val="clear" w:color="auto" w:fill="FFFFFF"/>
      <w:spacing w:line="240" w:lineRule="atLeast"/>
      <w:jc w:val="right"/>
    </w:pPr>
    <w:rPr>
      <w:rFonts w:asciiTheme="minorHAnsi" w:eastAsiaTheme="minorHAnsi" w:hAnsiTheme="minorHAnsi" w:cstheme="minorBidi"/>
      <w:b/>
      <w:bCs/>
      <w:sz w:val="19"/>
      <w:szCs w:val="19"/>
      <w:lang w:eastAsia="en-US"/>
    </w:rPr>
  </w:style>
  <w:style w:type="character" w:customStyle="1" w:styleId="159pt">
    <w:name w:val="Основной текст (15) + 9 pt"/>
    <w:basedOn w:val="150"/>
    <w:rsid w:val="00CC7CEC"/>
    <w:rPr>
      <w:rFonts w:ascii="Times New Roman" w:hAnsi="Times New Roman" w:cs="Times New Roman"/>
      <w:noProof/>
      <w:spacing w:val="0"/>
      <w:sz w:val="18"/>
      <w:szCs w:val="18"/>
    </w:rPr>
  </w:style>
  <w:style w:type="character" w:customStyle="1" w:styleId="18">
    <w:name w:val="Основной текст (18)_"/>
    <w:basedOn w:val="a1"/>
    <w:link w:val="180"/>
    <w:rsid w:val="00CC7CEC"/>
    <w:rPr>
      <w:sz w:val="18"/>
      <w:szCs w:val="18"/>
      <w:shd w:val="clear" w:color="auto" w:fill="FFFFFF"/>
    </w:rPr>
  </w:style>
  <w:style w:type="paragraph" w:customStyle="1" w:styleId="180">
    <w:name w:val="Основной текст (18)"/>
    <w:basedOn w:val="a0"/>
    <w:link w:val="18"/>
    <w:rsid w:val="00CC7CEC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120">
    <w:name w:val="Основной текст (12)_"/>
    <w:basedOn w:val="a1"/>
    <w:link w:val="121"/>
    <w:rsid w:val="00CC7CEC"/>
    <w:rPr>
      <w:rFonts w:ascii="Arial" w:hAnsi="Arial"/>
      <w:sz w:val="17"/>
      <w:szCs w:val="17"/>
      <w:shd w:val="clear" w:color="auto" w:fill="FFFFFF"/>
    </w:rPr>
  </w:style>
  <w:style w:type="paragraph" w:customStyle="1" w:styleId="121">
    <w:name w:val="Основной текст (12)1"/>
    <w:basedOn w:val="a0"/>
    <w:link w:val="120"/>
    <w:rsid w:val="00CC7CEC"/>
    <w:pPr>
      <w:shd w:val="clear" w:color="auto" w:fill="FFFFFF"/>
      <w:spacing w:line="240" w:lineRule="atLeast"/>
    </w:pPr>
    <w:rPr>
      <w:rFonts w:ascii="Arial" w:eastAsiaTheme="minorHAnsi" w:hAnsi="Arial" w:cstheme="minorBidi"/>
      <w:sz w:val="17"/>
      <w:szCs w:val="17"/>
      <w:lang w:eastAsia="en-US"/>
    </w:rPr>
  </w:style>
  <w:style w:type="character" w:customStyle="1" w:styleId="12TimesNewRoman">
    <w:name w:val="Основной текст (12) + Times New Roman"/>
    <w:aliases w:val="9 pt"/>
    <w:basedOn w:val="120"/>
    <w:rsid w:val="00CC7CEC"/>
    <w:rPr>
      <w:rFonts w:ascii="Times New Roman" w:hAnsi="Times New Roman" w:cs="Times New Roman"/>
      <w:spacing w:val="0"/>
      <w:sz w:val="18"/>
      <w:szCs w:val="18"/>
    </w:rPr>
  </w:style>
  <w:style w:type="character" w:customStyle="1" w:styleId="15Arial">
    <w:name w:val="Основной текст (15) + Arial"/>
    <w:basedOn w:val="150"/>
    <w:rsid w:val="00CC7CEC"/>
    <w:rPr>
      <w:rFonts w:ascii="Arial" w:hAnsi="Arial" w:cs="Arial"/>
      <w:spacing w:val="0"/>
    </w:rPr>
  </w:style>
  <w:style w:type="character" w:customStyle="1" w:styleId="15Arial1">
    <w:name w:val="Основной текст (15) + Arial1"/>
    <w:basedOn w:val="150"/>
    <w:rsid w:val="00CC7CEC"/>
    <w:rPr>
      <w:rFonts w:ascii="Arial" w:hAnsi="Arial" w:cs="Arial"/>
      <w:spacing w:val="0"/>
    </w:rPr>
  </w:style>
  <w:style w:type="character" w:customStyle="1" w:styleId="152">
    <w:name w:val="Основной текст (15) + Полужирный"/>
    <w:basedOn w:val="150"/>
    <w:rsid w:val="00CC7CEC"/>
    <w:rPr>
      <w:rFonts w:ascii="Times New Roman" w:hAnsi="Times New Roman" w:cs="Times New Roman"/>
      <w:b/>
      <w:bCs/>
      <w:spacing w:val="0"/>
    </w:rPr>
  </w:style>
  <w:style w:type="character" w:customStyle="1" w:styleId="110">
    <w:name w:val="Основной текст (11)_"/>
    <w:basedOn w:val="a1"/>
    <w:link w:val="111"/>
    <w:rsid w:val="00CC7CEC"/>
    <w:rPr>
      <w:rFonts w:ascii="Arial" w:hAnsi="Arial"/>
      <w:b/>
      <w:bCs/>
      <w:sz w:val="21"/>
      <w:szCs w:val="21"/>
      <w:shd w:val="clear" w:color="auto" w:fill="FFFFFF"/>
    </w:rPr>
  </w:style>
  <w:style w:type="paragraph" w:customStyle="1" w:styleId="111">
    <w:name w:val="Основной текст (11)1"/>
    <w:basedOn w:val="a0"/>
    <w:link w:val="110"/>
    <w:rsid w:val="00CC7CEC"/>
    <w:pPr>
      <w:shd w:val="clear" w:color="auto" w:fill="FFFFFF"/>
      <w:spacing w:line="298" w:lineRule="exact"/>
      <w:ind w:hanging="400"/>
      <w:jc w:val="both"/>
    </w:pPr>
    <w:rPr>
      <w:rFonts w:ascii="Arial" w:eastAsiaTheme="minorHAnsi" w:hAnsi="Arial" w:cstheme="minorBidi"/>
      <w:b/>
      <w:bCs/>
      <w:sz w:val="21"/>
      <w:szCs w:val="21"/>
      <w:lang w:eastAsia="en-US"/>
    </w:rPr>
  </w:style>
  <w:style w:type="character" w:customStyle="1" w:styleId="201">
    <w:name w:val="Основной текст (20)_"/>
    <w:basedOn w:val="a1"/>
    <w:link w:val="202"/>
    <w:rsid w:val="00CC7CEC"/>
    <w:rPr>
      <w:sz w:val="15"/>
      <w:szCs w:val="15"/>
      <w:shd w:val="clear" w:color="auto" w:fill="FFFFFF"/>
    </w:rPr>
  </w:style>
  <w:style w:type="character" w:customStyle="1" w:styleId="157">
    <w:name w:val="Основной текст (15) + 7"/>
    <w:aliases w:val="5 pt4"/>
    <w:basedOn w:val="150"/>
    <w:rsid w:val="00CC7CEC"/>
    <w:rPr>
      <w:rFonts w:ascii="Times New Roman" w:hAnsi="Times New Roman" w:cs="Times New Roman"/>
      <w:spacing w:val="0"/>
      <w:sz w:val="15"/>
      <w:szCs w:val="15"/>
    </w:rPr>
  </w:style>
  <w:style w:type="character" w:customStyle="1" w:styleId="208">
    <w:name w:val="Основной текст (20) + 8"/>
    <w:aliases w:val="5 pt3,Курсив1"/>
    <w:basedOn w:val="201"/>
    <w:rsid w:val="00CC7CEC"/>
    <w:rPr>
      <w:i/>
      <w:iCs/>
      <w:sz w:val="17"/>
      <w:szCs w:val="17"/>
    </w:rPr>
  </w:style>
  <w:style w:type="character" w:customStyle="1" w:styleId="222">
    <w:name w:val="Основной текст (22)_"/>
    <w:basedOn w:val="a1"/>
    <w:link w:val="223"/>
    <w:rsid w:val="00CC7CEC"/>
    <w:rPr>
      <w:i/>
      <w:iCs/>
      <w:sz w:val="17"/>
      <w:szCs w:val="17"/>
      <w:shd w:val="clear" w:color="auto" w:fill="FFFFFF"/>
    </w:rPr>
  </w:style>
  <w:style w:type="paragraph" w:customStyle="1" w:styleId="202">
    <w:name w:val="Основной текст (20)"/>
    <w:basedOn w:val="a0"/>
    <w:link w:val="201"/>
    <w:rsid w:val="00CC7CEC"/>
    <w:pPr>
      <w:shd w:val="clear" w:color="auto" w:fill="FFFFFF"/>
      <w:spacing w:after="120" w:line="240" w:lineRule="atLeast"/>
    </w:pPr>
    <w:rPr>
      <w:rFonts w:asciiTheme="minorHAnsi" w:eastAsiaTheme="minorHAnsi" w:hAnsiTheme="minorHAnsi" w:cstheme="minorBidi"/>
      <w:sz w:val="15"/>
      <w:szCs w:val="15"/>
      <w:lang w:eastAsia="en-US"/>
    </w:rPr>
  </w:style>
  <w:style w:type="paragraph" w:customStyle="1" w:styleId="223">
    <w:name w:val="Основной текст (22)"/>
    <w:basedOn w:val="a0"/>
    <w:link w:val="222"/>
    <w:rsid w:val="00CC7CEC"/>
    <w:pPr>
      <w:shd w:val="clear" w:color="auto" w:fill="FFFFFF"/>
      <w:spacing w:line="202" w:lineRule="exact"/>
    </w:pPr>
    <w:rPr>
      <w:rFonts w:asciiTheme="minorHAnsi" w:eastAsiaTheme="minorHAnsi" w:hAnsiTheme="minorHAnsi" w:cstheme="minorBidi"/>
      <w:i/>
      <w:iCs/>
      <w:sz w:val="17"/>
      <w:szCs w:val="17"/>
      <w:lang w:eastAsia="en-US"/>
    </w:rPr>
  </w:style>
  <w:style w:type="character" w:customStyle="1" w:styleId="1571">
    <w:name w:val="Основной текст (15) + 71"/>
    <w:aliases w:val="5 pt2"/>
    <w:basedOn w:val="150"/>
    <w:rsid w:val="00CC7CEC"/>
    <w:rPr>
      <w:rFonts w:ascii="Times New Roman" w:hAnsi="Times New Roman" w:cs="Times New Roman"/>
      <w:spacing w:val="0"/>
      <w:sz w:val="15"/>
      <w:szCs w:val="15"/>
    </w:rPr>
  </w:style>
  <w:style w:type="character" w:customStyle="1" w:styleId="230">
    <w:name w:val="Основной текст (23)_"/>
    <w:basedOn w:val="a1"/>
    <w:link w:val="231"/>
    <w:rsid w:val="00CC7CEC"/>
    <w:rPr>
      <w:rFonts w:ascii="Arial" w:hAnsi="Arial"/>
      <w:i/>
      <w:iCs/>
      <w:sz w:val="14"/>
      <w:szCs w:val="14"/>
      <w:shd w:val="clear" w:color="auto" w:fill="FFFFFF"/>
    </w:rPr>
  </w:style>
  <w:style w:type="paragraph" w:customStyle="1" w:styleId="231">
    <w:name w:val="Основной текст (23)"/>
    <w:basedOn w:val="a0"/>
    <w:link w:val="230"/>
    <w:rsid w:val="00CC7CEC"/>
    <w:pPr>
      <w:shd w:val="clear" w:color="auto" w:fill="FFFFFF"/>
      <w:spacing w:before="420" w:line="158" w:lineRule="exact"/>
    </w:pPr>
    <w:rPr>
      <w:rFonts w:ascii="Arial" w:eastAsiaTheme="minorHAnsi" w:hAnsi="Arial" w:cstheme="minorBidi"/>
      <w:i/>
      <w:iCs/>
      <w:sz w:val="14"/>
      <w:szCs w:val="14"/>
      <w:lang w:eastAsia="en-US"/>
    </w:rPr>
  </w:style>
  <w:style w:type="character" w:customStyle="1" w:styleId="18Arial">
    <w:name w:val="Основной текст (18) + Arial"/>
    <w:aliases w:val="8,5 pt1"/>
    <w:basedOn w:val="18"/>
    <w:rsid w:val="00CC7CEC"/>
    <w:rPr>
      <w:rFonts w:ascii="Arial" w:hAnsi="Arial" w:cs="Arial"/>
      <w:spacing w:val="0"/>
      <w:sz w:val="17"/>
      <w:szCs w:val="17"/>
    </w:rPr>
  </w:style>
  <w:style w:type="character" w:customStyle="1" w:styleId="318">
    <w:name w:val="Основной текст (3)18"/>
    <w:basedOn w:val="34"/>
    <w:rsid w:val="00CC7CEC"/>
    <w:rPr>
      <w:rFonts w:ascii="Times New Roman" w:hAnsi="Times New Roman" w:cs="Times New Roman"/>
      <w:spacing w:val="0"/>
      <w:sz w:val="20"/>
      <w:szCs w:val="20"/>
    </w:rPr>
  </w:style>
  <w:style w:type="character" w:customStyle="1" w:styleId="53">
    <w:name w:val="Основной текст (5) + Полужирный"/>
    <w:aliases w:val="Курсив"/>
    <w:basedOn w:val="51"/>
    <w:rsid w:val="00CC7CEC"/>
    <w:rPr>
      <w:rFonts w:ascii="Times New Roman" w:hAnsi="Times New Roman" w:cs="Times New Roman"/>
      <w:b/>
      <w:bCs/>
      <w:i/>
      <w:iCs/>
      <w:spacing w:val="0"/>
      <w:sz w:val="18"/>
      <w:szCs w:val="18"/>
    </w:rPr>
  </w:style>
  <w:style w:type="character" w:customStyle="1" w:styleId="36">
    <w:name w:val="Основной текст (3) + Полужирный"/>
    <w:basedOn w:val="34"/>
    <w:rsid w:val="00CC7CEC"/>
    <w:rPr>
      <w:rFonts w:ascii="Times New Roman" w:hAnsi="Times New Roman" w:cs="Times New Roman"/>
      <w:b/>
      <w:bCs/>
      <w:spacing w:val="0"/>
      <w:sz w:val="20"/>
      <w:szCs w:val="20"/>
    </w:rPr>
  </w:style>
  <w:style w:type="paragraph" w:customStyle="1" w:styleId="112">
    <w:name w:val="Заголовок №11"/>
    <w:basedOn w:val="a0"/>
    <w:rsid w:val="00CC7CEC"/>
    <w:pPr>
      <w:shd w:val="clear" w:color="auto" w:fill="FFFFFF"/>
      <w:spacing w:before="1560" w:after="60" w:line="336" w:lineRule="exact"/>
      <w:jc w:val="center"/>
      <w:outlineLvl w:val="0"/>
    </w:pPr>
    <w:rPr>
      <w:rFonts w:eastAsia="Arial Unicode MS"/>
      <w:b/>
      <w:bCs/>
      <w:sz w:val="28"/>
      <w:szCs w:val="28"/>
    </w:rPr>
  </w:style>
  <w:style w:type="paragraph" w:customStyle="1" w:styleId="310">
    <w:name w:val="Основной текст (3)1"/>
    <w:basedOn w:val="a0"/>
    <w:rsid w:val="00CC7CEC"/>
    <w:pPr>
      <w:shd w:val="clear" w:color="auto" w:fill="FFFFFF"/>
      <w:spacing w:before="60" w:after="480" w:line="250" w:lineRule="exact"/>
      <w:jc w:val="center"/>
    </w:pPr>
    <w:rPr>
      <w:rFonts w:eastAsia="Arial Unicode MS"/>
      <w:sz w:val="20"/>
      <w:szCs w:val="20"/>
    </w:rPr>
  </w:style>
  <w:style w:type="paragraph" w:customStyle="1" w:styleId="510">
    <w:name w:val="Основной текст (5)1"/>
    <w:basedOn w:val="a0"/>
    <w:rsid w:val="00CC7CEC"/>
    <w:pPr>
      <w:shd w:val="clear" w:color="auto" w:fill="FFFFFF"/>
      <w:spacing w:before="60" w:after="180" w:line="226" w:lineRule="exact"/>
      <w:jc w:val="center"/>
    </w:pPr>
    <w:rPr>
      <w:rFonts w:eastAsia="Arial Unicode MS"/>
      <w:sz w:val="18"/>
      <w:szCs w:val="18"/>
    </w:rPr>
  </w:style>
  <w:style w:type="paragraph" w:customStyle="1" w:styleId="19">
    <w:name w:val="Абзац списка1"/>
    <w:basedOn w:val="a0"/>
    <w:rsid w:val="00CC7CEC"/>
    <w:pPr>
      <w:ind w:left="720"/>
      <w:contextualSpacing/>
    </w:pPr>
    <w:rPr>
      <w:rFonts w:eastAsia="Calibri"/>
      <w:sz w:val="20"/>
      <w:szCs w:val="20"/>
    </w:rPr>
  </w:style>
  <w:style w:type="paragraph" w:styleId="2">
    <w:name w:val="List 2"/>
    <w:basedOn w:val="a0"/>
    <w:rsid w:val="00CC7CEC"/>
    <w:pPr>
      <w:numPr>
        <w:numId w:val="5"/>
      </w:numPr>
    </w:pPr>
    <w:rPr>
      <w:rFonts w:eastAsia="Calibri"/>
    </w:rPr>
  </w:style>
  <w:style w:type="paragraph" w:customStyle="1" w:styleId="ConsPlusNormal">
    <w:name w:val="ConsPlusNormal"/>
    <w:rsid w:val="00CC7C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12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561B25-8C57-4F18-983E-90D7868FC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796</TotalTime>
  <Pages>1</Pages>
  <Words>6748</Words>
  <Characters>38468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13</cp:revision>
  <dcterms:created xsi:type="dcterms:W3CDTF">2016-10-04T09:41:00Z</dcterms:created>
  <dcterms:modified xsi:type="dcterms:W3CDTF">2016-10-24T19:26:00Z</dcterms:modified>
</cp:coreProperties>
</file>