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15F" w:rsidRDefault="0010415F" w:rsidP="0070376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Министерство образования и науки Российской Федерации</w:t>
      </w:r>
    </w:p>
    <w:p w:rsidR="00703765" w:rsidRPr="00703765" w:rsidRDefault="0010415F" w:rsidP="0070376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Федеральное государственное бюджетное образовательное у</w:t>
      </w:r>
      <w:r w:rsidR="00703765" w:rsidRPr="00703765">
        <w:rPr>
          <w:rFonts w:ascii="Times New Roman" w:hAnsi="Times New Roman" w:cs="Times New Roman"/>
          <w:sz w:val="28"/>
          <w:szCs w:val="24"/>
        </w:rPr>
        <w:t>чреждение</w:t>
      </w:r>
    </w:p>
    <w:p w:rsidR="00703765" w:rsidRPr="00703765" w:rsidRDefault="00703765" w:rsidP="0070376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703765">
        <w:rPr>
          <w:rFonts w:ascii="Times New Roman" w:hAnsi="Times New Roman" w:cs="Times New Roman"/>
          <w:sz w:val="28"/>
          <w:szCs w:val="24"/>
        </w:rPr>
        <w:t xml:space="preserve">Уфимский </w:t>
      </w:r>
      <w:r w:rsidR="0010415F">
        <w:rPr>
          <w:rFonts w:ascii="Times New Roman" w:hAnsi="Times New Roman" w:cs="Times New Roman"/>
          <w:sz w:val="28"/>
          <w:szCs w:val="24"/>
        </w:rPr>
        <w:t>государственный нефтяной технический университет</w:t>
      </w:r>
    </w:p>
    <w:p w:rsidR="00703765" w:rsidRPr="00703765" w:rsidRDefault="00703765" w:rsidP="0070376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703765" w:rsidRPr="00703765" w:rsidRDefault="00703765" w:rsidP="0070376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703765">
        <w:rPr>
          <w:rFonts w:ascii="Times New Roman" w:hAnsi="Times New Roman" w:cs="Times New Roman"/>
          <w:sz w:val="28"/>
          <w:szCs w:val="24"/>
        </w:rPr>
        <w:t>Кафедра «</w:t>
      </w:r>
      <w:r w:rsidR="00C67C52">
        <w:rPr>
          <w:rFonts w:ascii="Times New Roman" w:hAnsi="Times New Roman" w:cs="Times New Roman"/>
          <w:sz w:val="28"/>
          <w:szCs w:val="24"/>
        </w:rPr>
        <w:t>Бурение нефтяных и газовых скважин</w:t>
      </w:r>
      <w:r w:rsidRPr="00703765">
        <w:rPr>
          <w:rFonts w:ascii="Times New Roman" w:hAnsi="Times New Roman" w:cs="Times New Roman"/>
          <w:sz w:val="28"/>
          <w:szCs w:val="24"/>
        </w:rPr>
        <w:t>»</w:t>
      </w:r>
    </w:p>
    <w:p w:rsidR="00703765" w:rsidRPr="00703765" w:rsidRDefault="00703765" w:rsidP="0070376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703765" w:rsidRPr="00703765" w:rsidRDefault="00703765" w:rsidP="0070376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703765" w:rsidRPr="00703765" w:rsidRDefault="00703765" w:rsidP="0010415F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</w:p>
    <w:p w:rsidR="00703765" w:rsidRPr="00703765" w:rsidRDefault="00703765" w:rsidP="0070376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703765" w:rsidRPr="00703765" w:rsidRDefault="00703765" w:rsidP="0070376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703765" w:rsidRPr="00703765" w:rsidRDefault="000F3C3B" w:rsidP="0070376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1" layoutInCell="0" allowOverlap="1">
                <wp:simplePos x="0" y="0"/>
                <wp:positionH relativeFrom="page">
                  <wp:posOffset>720090</wp:posOffset>
                </wp:positionH>
                <wp:positionV relativeFrom="page">
                  <wp:posOffset>240665</wp:posOffset>
                </wp:positionV>
                <wp:extent cx="6588125" cy="10187940"/>
                <wp:effectExtent l="0" t="0" r="22225" b="22860"/>
                <wp:wrapNone/>
                <wp:docPr id="1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8125" cy="101879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61DBC2" id="Rectangle 2" o:spid="_x0000_s1026" style="position:absolute;margin-left:56.7pt;margin-top:18.95pt;width:518.75pt;height:802.2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" o:allowincell="f" filled="f">
                <w10:wrap anchorx="page" anchory="page"/>
                <w10:anchorlock/>
              </v:rect>
            </w:pict>
          </mc:Fallback>
        </mc:AlternateContent>
      </w:r>
    </w:p>
    <w:p w:rsidR="00703765" w:rsidRPr="00703765" w:rsidRDefault="00703765" w:rsidP="0070376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703765" w:rsidRPr="00703765" w:rsidRDefault="00703765" w:rsidP="0070376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10415F" w:rsidRDefault="00703765" w:rsidP="0070376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703765">
        <w:rPr>
          <w:rFonts w:ascii="Times New Roman" w:hAnsi="Times New Roman" w:cs="Times New Roman"/>
          <w:sz w:val="28"/>
          <w:szCs w:val="24"/>
        </w:rPr>
        <w:t xml:space="preserve">Лабораторная работа </w:t>
      </w:r>
      <w:r w:rsidR="0010415F">
        <w:rPr>
          <w:rFonts w:ascii="Times New Roman" w:hAnsi="Times New Roman" w:cs="Times New Roman"/>
          <w:sz w:val="28"/>
          <w:szCs w:val="24"/>
        </w:rPr>
        <w:t>по дисциплине «Механика сплошной среды»</w:t>
      </w:r>
    </w:p>
    <w:p w:rsidR="00703765" w:rsidRPr="00703765" w:rsidRDefault="00703765" w:rsidP="0070376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703765">
        <w:rPr>
          <w:rFonts w:ascii="Times New Roman" w:hAnsi="Times New Roman" w:cs="Times New Roman"/>
          <w:sz w:val="28"/>
          <w:szCs w:val="24"/>
        </w:rPr>
        <w:t>на тему</w:t>
      </w:r>
      <w:r w:rsidR="0010415F">
        <w:rPr>
          <w:rFonts w:ascii="Times New Roman" w:hAnsi="Times New Roman" w:cs="Times New Roman"/>
          <w:sz w:val="28"/>
          <w:szCs w:val="24"/>
        </w:rPr>
        <w:t>:</w:t>
      </w:r>
    </w:p>
    <w:p w:rsidR="00703765" w:rsidRPr="00703765" w:rsidRDefault="0010415F" w:rsidP="0070376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«</w:t>
      </w:r>
      <w:r w:rsidR="00703765" w:rsidRPr="00703765">
        <w:rPr>
          <w:rFonts w:ascii="Times New Roman" w:hAnsi="Times New Roman" w:cs="Times New Roman"/>
          <w:sz w:val="28"/>
          <w:szCs w:val="24"/>
        </w:rPr>
        <w:t xml:space="preserve">Определение показателей механических свойств </w:t>
      </w:r>
    </w:p>
    <w:p w:rsidR="00703765" w:rsidRPr="00703765" w:rsidRDefault="00703765" w:rsidP="0070376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703765">
        <w:rPr>
          <w:rFonts w:ascii="Times New Roman" w:hAnsi="Times New Roman" w:cs="Times New Roman"/>
          <w:sz w:val="28"/>
          <w:szCs w:val="24"/>
        </w:rPr>
        <w:t>горных пород методом статического вдавливания штампа</w:t>
      </w:r>
      <w:r w:rsidR="0010415F">
        <w:rPr>
          <w:rFonts w:ascii="Times New Roman" w:hAnsi="Times New Roman" w:cs="Times New Roman"/>
          <w:sz w:val="28"/>
          <w:szCs w:val="24"/>
        </w:rPr>
        <w:t>»</w:t>
      </w:r>
    </w:p>
    <w:p w:rsidR="00703765" w:rsidRPr="00703765" w:rsidRDefault="00703765" w:rsidP="0070376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703765" w:rsidRPr="00703765" w:rsidRDefault="00703765" w:rsidP="0070376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703765" w:rsidRPr="00703765" w:rsidRDefault="00703765" w:rsidP="0070376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703765" w:rsidRPr="00703765" w:rsidRDefault="00703765" w:rsidP="0070376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703765" w:rsidRPr="00703765" w:rsidRDefault="00703765" w:rsidP="0070376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703765" w:rsidRPr="00703765" w:rsidRDefault="00703765" w:rsidP="0070376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703765" w:rsidRPr="00703765" w:rsidRDefault="00703765" w:rsidP="0070376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703765" w:rsidRPr="00703765" w:rsidRDefault="00703765" w:rsidP="0070376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703765" w:rsidRPr="00703765" w:rsidRDefault="0010415F" w:rsidP="00FA53DC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</w:p>
    <w:p w:rsidR="00703765" w:rsidRPr="00703765" w:rsidRDefault="00703765" w:rsidP="00703765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</w:p>
    <w:p w:rsidR="00703765" w:rsidRDefault="00703765" w:rsidP="002B06DF">
      <w:pPr>
        <w:spacing w:after="0"/>
        <w:rPr>
          <w:rFonts w:ascii="Times New Roman" w:hAnsi="Times New Roman" w:cs="Times New Roman"/>
          <w:b/>
          <w:sz w:val="28"/>
          <w:szCs w:val="24"/>
        </w:rPr>
      </w:pPr>
    </w:p>
    <w:p w:rsidR="0097261E" w:rsidRDefault="0097261E" w:rsidP="002B06DF">
      <w:pPr>
        <w:spacing w:after="0"/>
        <w:rPr>
          <w:rFonts w:ascii="Times New Roman" w:hAnsi="Times New Roman" w:cs="Times New Roman"/>
          <w:b/>
          <w:sz w:val="28"/>
          <w:szCs w:val="24"/>
        </w:rPr>
      </w:pPr>
    </w:p>
    <w:p w:rsidR="0097261E" w:rsidRPr="00703765" w:rsidRDefault="0097261E" w:rsidP="002B06DF">
      <w:pPr>
        <w:spacing w:after="0"/>
        <w:rPr>
          <w:rFonts w:ascii="Times New Roman" w:hAnsi="Times New Roman" w:cs="Times New Roman"/>
          <w:b/>
          <w:sz w:val="28"/>
          <w:szCs w:val="24"/>
        </w:rPr>
      </w:pPr>
    </w:p>
    <w:p w:rsidR="00C67C52" w:rsidRDefault="00703765" w:rsidP="00703765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  <w:r w:rsidRPr="00703765">
        <w:rPr>
          <w:rFonts w:ascii="Times New Roman" w:hAnsi="Times New Roman" w:cs="Times New Roman"/>
          <w:sz w:val="28"/>
          <w:szCs w:val="24"/>
        </w:rPr>
        <w:t xml:space="preserve">Уфа </w:t>
      </w:r>
    </w:p>
    <w:p w:rsidR="000F1383" w:rsidRDefault="000F1383" w:rsidP="00703765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2016</w:t>
      </w:r>
    </w:p>
    <w:p w:rsidR="00703765" w:rsidRPr="00703765" w:rsidRDefault="00703765" w:rsidP="00703765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</w:p>
    <w:p w:rsidR="00C12937" w:rsidRDefault="001E7BF9" w:rsidP="002B06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E7BF9">
        <w:rPr>
          <w:rFonts w:ascii="Times New Roman" w:hAnsi="Times New Roman" w:cs="Times New Roman"/>
          <w:b/>
          <w:sz w:val="24"/>
          <w:szCs w:val="24"/>
        </w:rPr>
        <w:t>1.Цель 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2D35">
        <w:rPr>
          <w:rFonts w:ascii="Times New Roman" w:hAnsi="Times New Roman" w:cs="Times New Roman"/>
          <w:sz w:val="24"/>
          <w:szCs w:val="24"/>
        </w:rPr>
        <w:t>–</w:t>
      </w:r>
      <w:r w:rsidRPr="001E7B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овладение методикой определения показателей механических свойств горных пород методом статического вдавливания штампа (по методу Л.А.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Шрейнера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557FD0" w:rsidRDefault="00557FD0" w:rsidP="002B06D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57FD0" w:rsidRDefault="001E7BF9" w:rsidP="002B06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E7BF9">
        <w:rPr>
          <w:rFonts w:ascii="Times New Roman" w:hAnsi="Times New Roman" w:cs="Times New Roman"/>
          <w:b/>
          <w:sz w:val="24"/>
          <w:szCs w:val="24"/>
        </w:rPr>
        <w:t>2. Приборы и инструменты:</w:t>
      </w:r>
      <w:r>
        <w:rPr>
          <w:rFonts w:ascii="Times New Roman" w:hAnsi="Times New Roman" w:cs="Times New Roman"/>
          <w:sz w:val="24"/>
          <w:szCs w:val="24"/>
        </w:rPr>
        <w:t xml:space="preserve"> УМГП-3,</w:t>
      </w:r>
      <w:r w:rsidRPr="001E7B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образцы породы с подготовленными поверхностями, цилиндрические штампы с плоскими основаниями, аналитические весы, чашечка с лопаткой и пластилином</w:t>
      </w:r>
      <w:r w:rsidR="00557FD0">
        <w:rPr>
          <w:rFonts w:ascii="Times New Roman" w:hAnsi="Times New Roman" w:cs="Times New Roman"/>
          <w:sz w:val="24"/>
          <w:szCs w:val="24"/>
        </w:rPr>
        <w:t>.</w:t>
      </w:r>
    </w:p>
    <w:p w:rsidR="00557FD0" w:rsidRPr="00557FD0" w:rsidRDefault="00557FD0" w:rsidP="002B06D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57FD0">
        <w:rPr>
          <w:rFonts w:ascii="Times New Roman" w:hAnsi="Times New Roman" w:cs="Times New Roman"/>
          <w:b/>
          <w:sz w:val="24"/>
          <w:szCs w:val="24"/>
        </w:rPr>
        <w:t>Установка УМГП-3</w:t>
      </w:r>
    </w:p>
    <w:p w:rsidR="0040654B" w:rsidRPr="00557FD0" w:rsidRDefault="00557FD0" w:rsidP="002B06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63500" distR="63500" simplePos="0" relativeHeight="251659264" behindDoc="1" locked="0" layoutInCell="1" allowOverlap="1">
            <wp:simplePos x="0" y="0"/>
            <wp:positionH relativeFrom="margin">
              <wp:posOffset>-8255</wp:posOffset>
            </wp:positionH>
            <wp:positionV relativeFrom="margin">
              <wp:posOffset>3566160</wp:posOffset>
            </wp:positionV>
            <wp:extent cx="3848100" cy="3448050"/>
            <wp:effectExtent l="1905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34480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40654B" w:rsidRPr="0040654B">
        <w:rPr>
          <w:rFonts w:ascii="Times New Roman" w:hAnsi="Times New Roman" w:cs="Times New Roman"/>
          <w:sz w:val="24"/>
          <w:szCs w:val="24"/>
        </w:rPr>
        <w:t>На столике</w:t>
      </w:r>
      <w:r w:rsidR="0040654B">
        <w:rPr>
          <w:rFonts w:ascii="Times New Roman" w:hAnsi="Times New Roman" w:cs="Times New Roman"/>
          <w:sz w:val="24"/>
          <w:szCs w:val="24"/>
        </w:rPr>
        <w:t xml:space="preserve"> 1</w:t>
      </w:r>
      <w:r w:rsidR="0040654B" w:rsidRPr="0040654B">
        <w:rPr>
          <w:rFonts w:ascii="Times New Roman" w:hAnsi="Times New Roman" w:cs="Times New Roman"/>
          <w:sz w:val="24"/>
          <w:szCs w:val="24"/>
        </w:rPr>
        <w:t xml:space="preserve"> установлен образец горной породы</w:t>
      </w:r>
      <w:r w:rsidR="0040654B">
        <w:rPr>
          <w:rFonts w:ascii="Times New Roman" w:hAnsi="Times New Roman" w:cs="Times New Roman"/>
          <w:sz w:val="24"/>
          <w:szCs w:val="24"/>
        </w:rPr>
        <w:t xml:space="preserve"> 2. Штамп 3 под плунжером 4, через который создается нагрузка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40654B">
        <w:rPr>
          <w:rFonts w:ascii="Times New Roman" w:hAnsi="Times New Roman" w:cs="Times New Roman"/>
          <w:sz w:val="24"/>
          <w:szCs w:val="24"/>
        </w:rPr>
        <w:t xml:space="preserve"> </w:t>
      </w:r>
      <w:r w:rsidR="000F3C3B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1" layoutInCell="0" allowOverlap="1">
                <wp:simplePos x="0" y="0"/>
                <wp:positionH relativeFrom="page">
                  <wp:posOffset>720090</wp:posOffset>
                </wp:positionH>
                <wp:positionV relativeFrom="page">
                  <wp:posOffset>240665</wp:posOffset>
                </wp:positionV>
                <wp:extent cx="6588125" cy="10187940"/>
                <wp:effectExtent l="0" t="0" r="22225" b="22860"/>
                <wp:wrapNone/>
                <wp:docPr id="1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8125" cy="101879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58407C" id="Rectangle 2" o:spid="_x0000_s1026" style="position:absolute;margin-left:56.7pt;margin-top:18.95pt;width:518.75pt;height:802.2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" o:allowincell="f" filled="f">
                <w10:wrap anchorx="page" anchory="page"/>
                <w10:anchorlock/>
              </v:rect>
            </w:pict>
          </mc:Fallback>
        </mc:AlternateContent>
      </w:r>
      <w:r w:rsidR="0040654B">
        <w:rPr>
          <w:rFonts w:ascii="Times New Roman" w:hAnsi="Times New Roman" w:cs="Times New Roman"/>
          <w:sz w:val="24"/>
          <w:szCs w:val="24"/>
        </w:rPr>
        <w:t xml:space="preserve">на штамп. Система </w:t>
      </w:r>
      <w:proofErr w:type="spellStart"/>
      <w:r w:rsidR="0040654B">
        <w:rPr>
          <w:rFonts w:ascii="Times New Roman" w:hAnsi="Times New Roman" w:cs="Times New Roman"/>
          <w:sz w:val="24"/>
          <w:szCs w:val="24"/>
        </w:rPr>
        <w:t>нагружения</w:t>
      </w:r>
      <w:proofErr w:type="spellEnd"/>
      <w:r w:rsidR="0040654B">
        <w:rPr>
          <w:rFonts w:ascii="Times New Roman" w:hAnsi="Times New Roman" w:cs="Times New Roman"/>
          <w:sz w:val="24"/>
          <w:szCs w:val="24"/>
        </w:rPr>
        <w:t xml:space="preserve"> рычажная с электродви</w:t>
      </w:r>
      <w:r>
        <w:rPr>
          <w:rFonts w:ascii="Times New Roman" w:hAnsi="Times New Roman" w:cs="Times New Roman"/>
          <w:sz w:val="24"/>
          <w:szCs w:val="24"/>
        </w:rPr>
        <w:t xml:space="preserve">гателем 5. Электродвигатель вращает шестерню и зубчатое колесо 6 с гайкой, через которую проходит винт 7. Нижний конец винта соединен с роликом 8, через который перекинута стальная лента 9. Один конец ленты прикреплен к рычагу 10, а второй к ролику 11. При движении ролика 8 вверх лента, сматываясь с ролика 11, поворачивает прикрепленный к нему рычаг с грузом 12. При этом в ленте возникает сила, прямо пропорциональная величине отклонения груза от вертикали. Эта сила передается на левый конец рычага 10, правый конец которого нагружает плунжер 4 и далее штамп 3 силой Р. Запись зависимости Р от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57F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осуществляется на бумаге закрепленной на барабане 13. Рычаг с грузом 12, отклоняясь от вертикали перемещает каретку 14 с пером 15 вдоль образующей барабана 13 на величину, прямо пропорциональную силе Р. Рядом со штампом 3 расположена ножка 16 следящего</w:t>
      </w:r>
      <w:r w:rsidR="00CC642B">
        <w:rPr>
          <w:rFonts w:ascii="Times New Roman" w:hAnsi="Times New Roman" w:cs="Times New Roman"/>
          <w:sz w:val="24"/>
          <w:szCs w:val="24"/>
        </w:rPr>
        <w:t xml:space="preserve"> устройства 17 для измерения перемещения плунжера со штампом 3 относительно поверхности образца горной породы 2. Верхний конец ножки воздействует на электронный датчик устройства 17, при замыкании которого включается вращение вала 18 и далее через коническую передачу – вращение барабана 13. Поворот барабана прямо пропорционально глубине вдавливания </w:t>
      </w:r>
      <w:r w:rsidR="00CC642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CC642B">
        <w:rPr>
          <w:rFonts w:ascii="Times New Roman" w:hAnsi="Times New Roman" w:cs="Times New Roman"/>
          <w:sz w:val="24"/>
          <w:szCs w:val="24"/>
        </w:rPr>
        <w:t xml:space="preserve"> штампа в поверхность горной породы.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654B" w:rsidRDefault="0040654B" w:rsidP="002B06D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0654B" w:rsidRDefault="0040654B" w:rsidP="002B06D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5EE" w:rsidRDefault="00B955EE" w:rsidP="002B06D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5EE" w:rsidRDefault="00B955EE" w:rsidP="002B06D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5EE" w:rsidRDefault="00B955EE" w:rsidP="002B06D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5EE" w:rsidRDefault="00B955EE" w:rsidP="002B06D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03765" w:rsidRDefault="00703765" w:rsidP="002B06D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5EE" w:rsidRDefault="00B955EE" w:rsidP="002B06D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E7BF9" w:rsidRDefault="001E7BF9" w:rsidP="002B06D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E7BF9">
        <w:rPr>
          <w:rFonts w:ascii="Times New Roman" w:hAnsi="Times New Roman" w:cs="Times New Roman"/>
          <w:b/>
          <w:sz w:val="24"/>
          <w:szCs w:val="24"/>
        </w:rPr>
        <w:lastRenderedPageBreak/>
        <w:t>3. Схема и условия испытаний:</w:t>
      </w:r>
    </w:p>
    <w:p w:rsidR="002B06DF" w:rsidRPr="002B06DF" w:rsidRDefault="002B06DF" w:rsidP="004E6F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06DF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рисунке 2 приведены схемы взаимодействия штампа с горной породой при вдавливании. Цилиндрический штамп 1 диаметром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  вдавливается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подготовленную поверхность образца горной породы </w:t>
      </w:r>
      <w:r w:rsidRPr="002B06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 силой Р, которая медленно увеличивается от 0 до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r w:rsidRPr="002B06DF">
        <w:rPr>
          <w:rFonts w:ascii="Times New Roman" w:hAnsi="Times New Roman" w:cs="Times New Roman"/>
          <w:sz w:val="24"/>
          <w:szCs w:val="24"/>
          <w:vertAlign w:val="subscript"/>
        </w:rPr>
        <w:t>мах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В конце вдавливания происходит либо хрупкий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выкол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породы вокруг штампа с образованием лунки, либо глубина вдавли</w:t>
      </w:r>
      <w:r w:rsidR="000F3C3B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1" layoutInCell="0" allowOverlap="1">
                <wp:simplePos x="0" y="0"/>
                <wp:positionH relativeFrom="page">
                  <wp:posOffset>720090</wp:posOffset>
                </wp:positionH>
                <wp:positionV relativeFrom="page">
                  <wp:posOffset>240665</wp:posOffset>
                </wp:positionV>
                <wp:extent cx="6588125" cy="10187940"/>
                <wp:effectExtent l="0" t="0" r="22225" b="22860"/>
                <wp:wrapNone/>
                <wp:docPr id="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8125" cy="101879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105653" id="Rectangle 2" o:spid="_x0000_s1026" style="position:absolute;margin-left:56.7pt;margin-top:18.95pt;width:518.75pt;height:802.2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" o:allowincell="f" filled="f">
                <w10:wrap anchorx="page" anchory="page"/>
                <w10:anchorlock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вания штампа достигает предельного значения 0,75 мм, но хрупкое разрушение не происходит.</w:t>
      </w:r>
    </w:p>
    <w:p w:rsidR="0040654B" w:rsidRPr="001E7BF9" w:rsidRDefault="00C67C52" w:rsidP="002B06D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63500" distR="63500" simplePos="0" relativeHeight="251658240" behindDoc="1" locked="0" layoutInCell="1" allowOverlap="1">
            <wp:simplePos x="0" y="0"/>
            <wp:positionH relativeFrom="margin">
              <wp:posOffset>3472815</wp:posOffset>
            </wp:positionH>
            <wp:positionV relativeFrom="margin">
              <wp:posOffset>1489710</wp:posOffset>
            </wp:positionV>
            <wp:extent cx="2114550" cy="2895600"/>
            <wp:effectExtent l="1905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89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06D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E7BF9" w:rsidRDefault="00C67C52" w:rsidP="002B06D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"/>
          <w:szCs w:val="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-13335</wp:posOffset>
            </wp:positionH>
            <wp:positionV relativeFrom="margin">
              <wp:posOffset>1661160</wp:posOffset>
            </wp:positionV>
            <wp:extent cx="2818130" cy="2590800"/>
            <wp:effectExtent l="19050" t="0" r="1270" b="0"/>
            <wp:wrapSquare wrapText="bothSides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8130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654B">
        <w:rPr>
          <w:noProof/>
          <w:sz w:val="2"/>
          <w:szCs w:val="2"/>
        </w:rPr>
        <w:t xml:space="preserve">  </w:t>
      </w:r>
      <w:r w:rsidR="0040654B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2B06DF" w:rsidRDefault="001E7BF9" w:rsidP="002B06D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06DF" w:rsidRDefault="002B06DF" w:rsidP="002B06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06DF" w:rsidRDefault="002B06DF" w:rsidP="002B06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06DF" w:rsidRDefault="002B06DF" w:rsidP="002B06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06DF" w:rsidRDefault="002B06DF" w:rsidP="002B06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06DF" w:rsidRDefault="002B06DF" w:rsidP="002B06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06DF" w:rsidRDefault="002B06DF" w:rsidP="002B06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06DF" w:rsidRDefault="002B06DF" w:rsidP="002B06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06DF" w:rsidRDefault="002B06DF" w:rsidP="002B06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06DF" w:rsidRDefault="002B06DF" w:rsidP="002B06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06DF" w:rsidRDefault="002B06DF" w:rsidP="002B06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06DF" w:rsidRDefault="002B06DF" w:rsidP="002B06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06DF" w:rsidRDefault="002B06DF" w:rsidP="002B06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06DF" w:rsidRPr="002B06DF" w:rsidRDefault="002B06DF" w:rsidP="002B06D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06DF">
        <w:rPr>
          <w:rFonts w:ascii="Times New Roman" w:hAnsi="Times New Roman" w:cs="Times New Roman"/>
          <w:b/>
          <w:sz w:val="24"/>
          <w:szCs w:val="24"/>
        </w:rPr>
        <w:t xml:space="preserve">Рис.2 Схемы деформирования и разрушения породы </w:t>
      </w:r>
    </w:p>
    <w:p w:rsidR="002B06DF" w:rsidRPr="002B06DF" w:rsidRDefault="002B06DF" w:rsidP="002B06D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06DF">
        <w:rPr>
          <w:rFonts w:ascii="Times New Roman" w:hAnsi="Times New Roman" w:cs="Times New Roman"/>
          <w:b/>
          <w:sz w:val="24"/>
          <w:szCs w:val="24"/>
        </w:rPr>
        <w:t>При вдавливании штампа:</w:t>
      </w:r>
    </w:p>
    <w:p w:rsidR="002B06DF" w:rsidRPr="002B06DF" w:rsidRDefault="002B06DF" w:rsidP="002B06D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06DF">
        <w:rPr>
          <w:rFonts w:ascii="Times New Roman" w:hAnsi="Times New Roman" w:cs="Times New Roman"/>
          <w:b/>
          <w:sz w:val="24"/>
          <w:szCs w:val="24"/>
        </w:rPr>
        <w:t>а-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B06DF">
        <w:rPr>
          <w:rFonts w:ascii="Times New Roman" w:hAnsi="Times New Roman" w:cs="Times New Roman"/>
          <w:b/>
          <w:sz w:val="24"/>
          <w:szCs w:val="24"/>
        </w:rPr>
        <w:t>упругое вдавливание;</w:t>
      </w:r>
    </w:p>
    <w:p w:rsidR="002B06DF" w:rsidRDefault="002B06DF" w:rsidP="002B06D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06DF">
        <w:rPr>
          <w:rFonts w:ascii="Times New Roman" w:hAnsi="Times New Roman" w:cs="Times New Roman"/>
          <w:b/>
          <w:sz w:val="24"/>
          <w:szCs w:val="24"/>
        </w:rPr>
        <w:t>б- хрупкое разрушение горной породы в конце вдавливания.</w:t>
      </w:r>
    </w:p>
    <w:p w:rsidR="00B955EE" w:rsidRDefault="00B955EE" w:rsidP="002B06D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5EE" w:rsidRPr="00B955EE" w:rsidRDefault="00B955EE" w:rsidP="004E6F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процессе испытания на установке УМГП-3</w:t>
      </w:r>
      <w:r w:rsidRPr="00B955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автоматически записывается график зависимости Р от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955E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Наиболее общий вид графика приведен на рисунке 3. Область графика от 0 до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955EE">
        <w:rPr>
          <w:rFonts w:ascii="Times New Roman" w:hAnsi="Times New Roman" w:cs="Times New Roman"/>
          <w:sz w:val="24"/>
          <w:szCs w:val="24"/>
          <w:vertAlign w:val="subscript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соответствует у</w:t>
      </w:r>
      <w:r w:rsidR="00BE38F6">
        <w:rPr>
          <w:rFonts w:ascii="Times New Roman" w:hAnsi="Times New Roman" w:cs="Times New Roman"/>
          <w:sz w:val="24"/>
          <w:szCs w:val="24"/>
        </w:rPr>
        <w:t>пругому деформированию (прогибу</w:t>
      </w:r>
      <w:r>
        <w:rPr>
          <w:rFonts w:ascii="Times New Roman" w:hAnsi="Times New Roman" w:cs="Times New Roman"/>
          <w:sz w:val="24"/>
          <w:szCs w:val="24"/>
        </w:rPr>
        <w:t xml:space="preserve">) поверхности горной породы </w:t>
      </w:r>
      <w:proofErr w:type="gramStart"/>
      <w:r>
        <w:rPr>
          <w:rFonts w:ascii="Times New Roman" w:hAnsi="Times New Roman" w:cs="Times New Roman"/>
          <w:sz w:val="24"/>
          <w:szCs w:val="24"/>
        </w:rPr>
        <w:t>( см.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рис.2, а). Далее в области от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955EE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до</w:t>
      </w:r>
      <w:r w:rsidRPr="00B955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955E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l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имеют место и упругое и пластическое деформирование породы под штампом. Область от 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955E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l</w:t>
      </w:r>
      <w:r>
        <w:rPr>
          <w:rFonts w:ascii="Times New Roman" w:hAnsi="Times New Roman" w:cs="Times New Roman"/>
          <w:sz w:val="24"/>
          <w:szCs w:val="24"/>
        </w:rPr>
        <w:t xml:space="preserve"> до</w:t>
      </w:r>
      <w:r w:rsidRPr="00B955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955E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соответствует хрупкому разрушению породы. Если горная порода пластичная и хрупко не разрушается, то эта область на графике отсутствует.</w:t>
      </w:r>
    </w:p>
    <w:p w:rsidR="00B955EE" w:rsidRDefault="00B955EE" w:rsidP="002B06D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63500" distR="63500" simplePos="0" relativeHeight="251661312" behindDoc="1" locked="0" layoutInCell="1" allowOverlap="1">
            <wp:simplePos x="0" y="0"/>
            <wp:positionH relativeFrom="margin">
              <wp:posOffset>1256665</wp:posOffset>
            </wp:positionH>
            <wp:positionV relativeFrom="margin">
              <wp:posOffset>6903085</wp:posOffset>
            </wp:positionV>
            <wp:extent cx="3535680" cy="1849755"/>
            <wp:effectExtent l="19050" t="0" r="762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5680" cy="1849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955EE" w:rsidRDefault="00B955EE" w:rsidP="002B06D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5EE" w:rsidRDefault="00B955EE" w:rsidP="002B06D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5EE" w:rsidRDefault="00B955EE" w:rsidP="002B06D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5EE" w:rsidRDefault="00B955EE" w:rsidP="002B06D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5EE" w:rsidRDefault="00B955EE" w:rsidP="002B06D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5EE" w:rsidRDefault="00B955EE" w:rsidP="002B06D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5EE" w:rsidRDefault="00B955EE" w:rsidP="002B06D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5EE" w:rsidRPr="00B955EE" w:rsidRDefault="00B955EE" w:rsidP="002B06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55EE" w:rsidRDefault="00B955EE" w:rsidP="002B06D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A461E" w:rsidRPr="00BF4E80" w:rsidRDefault="00B955EE" w:rsidP="002B06D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Рис.3. Вид записи зависимости Р от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h</w:t>
      </w:r>
      <w:r w:rsidRPr="00B955E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при вдавливании штампа и схема измерений величин для расчета показателей механических свойств горной породы. </w:t>
      </w:r>
    </w:p>
    <w:p w:rsidR="00852D35" w:rsidRDefault="000F3C3B" w:rsidP="00852D3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1" layoutInCell="0" allowOverlap="1">
                <wp:simplePos x="0" y="0"/>
                <wp:positionH relativeFrom="page">
                  <wp:posOffset>720090</wp:posOffset>
                </wp:positionH>
                <wp:positionV relativeFrom="page">
                  <wp:align>center</wp:align>
                </wp:positionV>
                <wp:extent cx="6588125" cy="10187940"/>
                <wp:effectExtent l="0" t="0" r="22225" b="22860"/>
                <wp:wrapNone/>
                <wp:docPr id="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8125" cy="101879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8405A7" id="Rectangle 2" o:spid="_x0000_s1026" style="position:absolute;margin-left:56.7pt;margin-top:0;width:518.75pt;height:802.2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" o:allowincell="f" filled="f">
                <w10:wrap anchorx="page" anchory="page"/>
                <w10:anchorlock/>
              </v:rect>
            </w:pict>
          </mc:Fallback>
        </mc:AlternateContent>
      </w:r>
      <w:r w:rsidR="00F118F5">
        <w:rPr>
          <w:rFonts w:ascii="Times New Roman" w:hAnsi="Times New Roman" w:cs="Times New Roman"/>
          <w:b/>
          <w:sz w:val="24"/>
          <w:szCs w:val="24"/>
        </w:rPr>
        <w:t>4</w:t>
      </w:r>
      <w:r w:rsidR="00852D35">
        <w:rPr>
          <w:rFonts w:ascii="Times New Roman" w:hAnsi="Times New Roman" w:cs="Times New Roman"/>
          <w:b/>
          <w:sz w:val="24"/>
          <w:szCs w:val="24"/>
        </w:rPr>
        <w:t>. Расчёт показателей механических свойств горной породы.</w:t>
      </w:r>
    </w:p>
    <w:p w:rsidR="00852D35" w:rsidRDefault="00852D35" w:rsidP="00852D3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Показатели прочностных свойств горной породы</w:t>
      </w:r>
    </w:p>
    <w:p w:rsidR="00852D35" w:rsidRDefault="00852D35" w:rsidP="00852D3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2D35" w:rsidRDefault="00F118F5" w:rsidP="00852D3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52D35">
        <w:rPr>
          <w:rFonts w:ascii="Times New Roman" w:hAnsi="Times New Roman" w:cs="Times New Roman"/>
          <w:sz w:val="24"/>
          <w:szCs w:val="24"/>
        </w:rPr>
        <w:t>.1. Порода хрупкая</w:t>
      </w:r>
    </w:p>
    <w:p w:rsidR="00852D35" w:rsidRDefault="00852D35" w:rsidP="00852D3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2D35" w:rsidRDefault="00F118F5" w:rsidP="00852D3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52D35">
        <w:rPr>
          <w:rFonts w:ascii="Times New Roman" w:hAnsi="Times New Roman" w:cs="Times New Roman"/>
          <w:sz w:val="24"/>
          <w:szCs w:val="24"/>
        </w:rPr>
        <w:t>.1.1. Твёрдость по штампу</w:t>
      </w:r>
    </w:p>
    <w:p w:rsidR="001479C6" w:rsidRDefault="00E4297E" w:rsidP="007575A3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852D35">
        <w:rPr>
          <w:rFonts w:ascii="Times New Roman" w:hAnsi="Times New Roman" w:cs="Times New Roman"/>
          <w:b/>
          <w:position w:val="-24"/>
          <w:sz w:val="24"/>
          <w:szCs w:val="24"/>
        </w:rPr>
        <w:object w:dxaOrig="114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32pt" o:ole="">
            <v:imagedata r:id="rId10" o:title=""/>
          </v:shape>
          <o:OLEObject Type="Embed" ProgID="Equation.3" ShapeID="_x0000_i1025" DrawAspect="Content" ObjectID="_1538250857" r:id="rId11"/>
        </w:object>
      </w:r>
      <w:r w:rsidR="00852D3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852D35">
        <w:rPr>
          <w:rFonts w:ascii="Times New Roman" w:hAnsi="Times New Roman" w:cs="Times New Roman"/>
          <w:sz w:val="24"/>
          <w:szCs w:val="24"/>
        </w:rPr>
        <w:t>МПа</w:t>
      </w:r>
      <w:r w:rsidR="001479C6">
        <w:rPr>
          <w:rFonts w:ascii="Times New Roman" w:hAnsi="Times New Roman" w:cs="Times New Roman"/>
          <w:sz w:val="24"/>
          <w:szCs w:val="24"/>
        </w:rPr>
        <w:t>,  где</w:t>
      </w:r>
      <w:proofErr w:type="gramEnd"/>
      <w:r w:rsidR="001479C6">
        <w:rPr>
          <w:rFonts w:ascii="Times New Roman" w:hAnsi="Times New Roman" w:cs="Times New Roman"/>
          <w:sz w:val="24"/>
          <w:szCs w:val="24"/>
        </w:rPr>
        <w:tab/>
      </w:r>
      <w:r w:rsidR="0041704D">
        <w:rPr>
          <w:rFonts w:ascii="Times New Roman" w:hAnsi="Times New Roman" w:cs="Times New Roman"/>
          <w:sz w:val="24"/>
          <w:szCs w:val="24"/>
        </w:rPr>
        <w:t xml:space="preserve">  </w:t>
      </w:r>
      <w:r w:rsidR="001479C6" w:rsidRPr="00B65187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="00771946" w:rsidRPr="00771946">
        <w:rPr>
          <w:rFonts w:ascii="Times New Roman" w:hAnsi="Times New Roman" w:cs="Times New Roman"/>
          <w:i/>
          <w:sz w:val="18"/>
          <w:szCs w:val="24"/>
          <w:vertAlign w:val="subscript"/>
        </w:rPr>
        <w:t>Ш</w:t>
      </w:r>
      <w:r w:rsidR="00771946">
        <w:rPr>
          <w:rFonts w:ascii="Times New Roman" w:hAnsi="Times New Roman" w:cs="Times New Roman"/>
          <w:sz w:val="24"/>
          <w:szCs w:val="24"/>
        </w:rPr>
        <w:t xml:space="preserve"> </w:t>
      </w:r>
      <w:r w:rsidR="001479C6">
        <w:rPr>
          <w:rFonts w:ascii="Times New Roman" w:hAnsi="Times New Roman" w:cs="Times New Roman"/>
          <w:sz w:val="24"/>
          <w:szCs w:val="24"/>
        </w:rPr>
        <w:t>– твёрдость по штампу;</w:t>
      </w:r>
    </w:p>
    <w:p w:rsidR="00852D35" w:rsidRDefault="001479C6" w:rsidP="007575A3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B65187"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Pr="001479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479C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площадь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контакта с горной породой, мм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79C6" w:rsidRDefault="006A4CDB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479C6">
        <w:rPr>
          <w:rFonts w:ascii="Times New Roman" w:hAnsi="Times New Roman" w:cs="Times New Roman"/>
          <w:b/>
          <w:position w:val="-8"/>
          <w:sz w:val="24"/>
          <w:szCs w:val="24"/>
        </w:rPr>
        <w:object w:dxaOrig="3700" w:dyaOrig="420">
          <v:shape id="_x0000_i1026" type="#_x0000_t75" style="width:185pt;height:21pt" o:ole="">
            <v:imagedata r:id="rId12" o:title=""/>
          </v:shape>
          <o:OLEObject Type="Embed" ProgID="Equation.3" ShapeID="_x0000_i1026" DrawAspect="Content" ObjectID="_1538250858" r:id="rId13"/>
        </w:object>
      </w:r>
      <w:r w:rsidR="001479C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1479C6">
        <w:rPr>
          <w:rFonts w:ascii="Times New Roman" w:hAnsi="Times New Roman" w:cs="Times New Roman"/>
          <w:sz w:val="24"/>
          <w:szCs w:val="24"/>
        </w:rPr>
        <w:t>мм</w:t>
      </w:r>
      <w:proofErr w:type="gramEnd"/>
      <w:r w:rsidR="001479C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1479C6">
        <w:rPr>
          <w:rFonts w:ascii="Times New Roman" w:hAnsi="Times New Roman" w:cs="Times New Roman"/>
          <w:sz w:val="24"/>
          <w:szCs w:val="24"/>
        </w:rPr>
        <w:t xml:space="preserve">, где </w:t>
      </w:r>
      <w:r w:rsidR="001479C6" w:rsidRPr="00B65187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="001479C6" w:rsidRPr="001479C6">
        <w:rPr>
          <w:rFonts w:ascii="Times New Roman" w:hAnsi="Times New Roman" w:cs="Times New Roman"/>
          <w:sz w:val="24"/>
          <w:szCs w:val="24"/>
        </w:rPr>
        <w:t xml:space="preserve"> – </w:t>
      </w:r>
      <w:r w:rsidR="001479C6">
        <w:rPr>
          <w:rFonts w:ascii="Times New Roman" w:hAnsi="Times New Roman" w:cs="Times New Roman"/>
          <w:sz w:val="24"/>
          <w:szCs w:val="24"/>
        </w:rPr>
        <w:t xml:space="preserve">диаметр </w:t>
      </w:r>
      <w:r w:rsidR="00D7483A">
        <w:rPr>
          <w:rFonts w:ascii="Times New Roman" w:hAnsi="Times New Roman" w:cs="Times New Roman"/>
          <w:sz w:val="24"/>
          <w:szCs w:val="24"/>
        </w:rPr>
        <w:t>штампа</w:t>
      </w:r>
    </w:p>
    <w:p w:rsidR="001479C6" w:rsidRDefault="00151A4C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1704D">
        <w:rPr>
          <w:rFonts w:ascii="Times New Roman" w:hAnsi="Times New Roman" w:cs="Times New Roman"/>
          <w:b/>
          <w:position w:val="-18"/>
          <w:sz w:val="24"/>
          <w:szCs w:val="24"/>
        </w:rPr>
        <w:object w:dxaOrig="3100" w:dyaOrig="420">
          <v:shape id="_x0000_i1027" type="#_x0000_t75" style="width:155pt;height:21pt" o:ole="">
            <v:imagedata r:id="rId14" o:title=""/>
          </v:shape>
          <o:OLEObject Type="Embed" ProgID="Equation.3" ShapeID="_x0000_i1027" DrawAspect="Content" ObjectID="_1538250859" r:id="rId15"/>
        </w:object>
      </w:r>
      <w:r w:rsidR="00D7483A">
        <w:rPr>
          <w:rFonts w:ascii="Times New Roman" w:hAnsi="Times New Roman" w:cs="Times New Roman"/>
          <w:sz w:val="24"/>
          <w:szCs w:val="24"/>
        </w:rPr>
        <w:t>Н</w:t>
      </w:r>
    </w:p>
    <w:p w:rsidR="001479C6" w:rsidRDefault="00151A4C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A4CDB">
        <w:rPr>
          <w:rFonts w:ascii="Times New Roman" w:hAnsi="Times New Roman" w:cs="Times New Roman"/>
          <w:b/>
          <w:position w:val="-28"/>
          <w:sz w:val="24"/>
          <w:szCs w:val="24"/>
        </w:rPr>
        <w:object w:dxaOrig="2420" w:dyaOrig="660">
          <v:shape id="_x0000_i1028" type="#_x0000_t75" style="width:124.5pt;height:33.5pt" o:ole="">
            <v:imagedata r:id="rId16" o:title=""/>
          </v:shape>
          <o:OLEObject Type="Embed" ProgID="Equation.3" ShapeID="_x0000_i1028" DrawAspect="Content" ObjectID="_1538250860" r:id="rId17"/>
        </w:object>
      </w:r>
      <w:r w:rsidR="001479C6">
        <w:rPr>
          <w:rFonts w:ascii="Times New Roman" w:hAnsi="Times New Roman" w:cs="Times New Roman"/>
          <w:sz w:val="24"/>
          <w:szCs w:val="24"/>
        </w:rPr>
        <w:t xml:space="preserve"> МПа.</w:t>
      </w:r>
    </w:p>
    <w:p w:rsidR="001479C6" w:rsidRDefault="00F118F5" w:rsidP="001479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479C6">
        <w:rPr>
          <w:rFonts w:ascii="Times New Roman" w:hAnsi="Times New Roman" w:cs="Times New Roman"/>
          <w:sz w:val="24"/>
          <w:szCs w:val="24"/>
        </w:rPr>
        <w:t>.1.2. Предел текучести горной породы по штампу</w:t>
      </w:r>
    </w:p>
    <w:p w:rsidR="001479C6" w:rsidRDefault="00E75A72" w:rsidP="007575A3">
      <w:pPr>
        <w:spacing w:after="0"/>
        <w:ind w:left="567"/>
        <w:jc w:val="both"/>
      </w:pPr>
      <w:r w:rsidRPr="00852D35">
        <w:rPr>
          <w:rFonts w:ascii="Times New Roman" w:hAnsi="Times New Roman" w:cs="Times New Roman"/>
          <w:b/>
          <w:position w:val="-24"/>
          <w:sz w:val="24"/>
          <w:szCs w:val="24"/>
        </w:rPr>
        <w:object w:dxaOrig="859" w:dyaOrig="639">
          <v:shape id="_x0000_i1029" type="#_x0000_t75" style="width:42.5pt;height:32pt" o:ole="">
            <v:imagedata r:id="rId18" o:title=""/>
          </v:shape>
          <o:OLEObject Type="Embed" ProgID="Equation.3" ShapeID="_x0000_i1029" DrawAspect="Content" ObjectID="_1538250861" r:id="rId19"/>
        </w:object>
      </w:r>
      <w:r w:rsidR="001479C6">
        <w:rPr>
          <w:rFonts w:ascii="Times New Roman" w:hAnsi="Times New Roman" w:cs="Times New Roman"/>
          <w:sz w:val="24"/>
          <w:szCs w:val="24"/>
        </w:rPr>
        <w:t>, МПа</w:t>
      </w:r>
      <w:r w:rsidR="00D7483A">
        <w:rPr>
          <w:rFonts w:ascii="Times New Roman" w:hAnsi="Times New Roman" w:cs="Times New Roman"/>
          <w:sz w:val="24"/>
          <w:szCs w:val="24"/>
        </w:rPr>
        <w:t xml:space="preserve">; </w:t>
      </w:r>
      <w:r w:rsidR="00A67593" w:rsidRPr="00E4297E">
        <w:rPr>
          <w:position w:val="-12"/>
        </w:rPr>
        <w:object w:dxaOrig="920" w:dyaOrig="360">
          <v:shape id="_x0000_i1030" type="#_x0000_t75" style="width:46pt;height:18pt" o:ole="">
            <v:imagedata r:id="rId20" o:title=""/>
          </v:shape>
          <o:OLEObject Type="Embed" ProgID="Equation.3" ShapeID="_x0000_i1030" DrawAspect="Content" ObjectID="_1538250862" r:id="rId21"/>
        </w:object>
      </w:r>
    </w:p>
    <w:p w:rsidR="00D7483A" w:rsidRDefault="00151A4C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A4CDB">
        <w:rPr>
          <w:rFonts w:ascii="Times New Roman" w:hAnsi="Times New Roman" w:cs="Times New Roman"/>
          <w:b/>
          <w:position w:val="-28"/>
          <w:sz w:val="24"/>
          <w:szCs w:val="24"/>
        </w:rPr>
        <w:object w:dxaOrig="2320" w:dyaOrig="660">
          <v:shape id="_x0000_i1031" type="#_x0000_t75" style="width:116pt;height:33.5pt" o:ole="">
            <v:imagedata r:id="rId22" o:title=""/>
          </v:shape>
          <o:OLEObject Type="Embed" ProgID="Equation.3" ShapeID="_x0000_i1031" DrawAspect="Content" ObjectID="_1538250863" r:id="rId23"/>
        </w:object>
      </w:r>
      <w:r w:rsidR="00D7483A">
        <w:rPr>
          <w:rFonts w:ascii="Times New Roman" w:hAnsi="Times New Roman" w:cs="Times New Roman"/>
          <w:sz w:val="24"/>
          <w:szCs w:val="24"/>
        </w:rPr>
        <w:t xml:space="preserve"> МПа.</w:t>
      </w:r>
    </w:p>
    <w:p w:rsidR="00D7483A" w:rsidRDefault="00F118F5" w:rsidP="001479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7483A">
        <w:rPr>
          <w:rFonts w:ascii="Times New Roman" w:hAnsi="Times New Roman" w:cs="Times New Roman"/>
          <w:sz w:val="24"/>
          <w:szCs w:val="24"/>
        </w:rPr>
        <w:t>.1.3. Показатель упругих свойств горной породы</w:t>
      </w:r>
    </w:p>
    <w:p w:rsidR="00D7483A" w:rsidRDefault="00E75A72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7483A">
        <w:rPr>
          <w:rFonts w:ascii="Times New Roman" w:hAnsi="Times New Roman" w:cs="Times New Roman"/>
          <w:b/>
          <w:position w:val="-30"/>
          <w:sz w:val="24"/>
          <w:szCs w:val="24"/>
        </w:rPr>
        <w:object w:dxaOrig="1040" w:dyaOrig="700">
          <v:shape id="_x0000_i1032" type="#_x0000_t75" style="width:51.5pt;height:35pt" o:ole="">
            <v:imagedata r:id="rId24" o:title=""/>
          </v:shape>
          <o:OLEObject Type="Embed" ProgID="Equation.3" ShapeID="_x0000_i1032" DrawAspect="Content" ObjectID="_1538250864" r:id="rId25"/>
        </w:object>
      </w:r>
      <w:r w:rsidR="00D7483A">
        <w:rPr>
          <w:rFonts w:ascii="Times New Roman" w:hAnsi="Times New Roman" w:cs="Times New Roman"/>
          <w:sz w:val="24"/>
          <w:szCs w:val="24"/>
        </w:rPr>
        <w:t>, МПа</w:t>
      </w:r>
    </w:p>
    <w:p w:rsidR="00D7483A" w:rsidRDefault="006A4CDB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7483A">
        <w:rPr>
          <w:rFonts w:ascii="Times New Roman" w:hAnsi="Times New Roman" w:cs="Times New Roman"/>
          <w:b/>
          <w:position w:val="-24"/>
          <w:sz w:val="24"/>
          <w:szCs w:val="24"/>
        </w:rPr>
        <w:object w:dxaOrig="3379" w:dyaOrig="480">
          <v:shape id="_x0000_i1033" type="#_x0000_t75" style="width:168.5pt;height:24pt" o:ole="">
            <v:imagedata r:id="rId26" o:title=""/>
          </v:shape>
          <o:OLEObject Type="Embed" ProgID="Equation.3" ShapeID="_x0000_i1033" DrawAspect="Content" ObjectID="_1538250865" r:id="rId27"/>
        </w:object>
      </w:r>
      <w:r w:rsidR="00D7483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7483A">
        <w:rPr>
          <w:rFonts w:ascii="Times New Roman" w:hAnsi="Times New Roman" w:cs="Times New Roman"/>
          <w:sz w:val="24"/>
          <w:szCs w:val="24"/>
        </w:rPr>
        <w:t>мм</w:t>
      </w:r>
      <w:proofErr w:type="gramEnd"/>
      <w:r w:rsidR="00D7483A">
        <w:rPr>
          <w:rFonts w:ascii="Times New Roman" w:hAnsi="Times New Roman" w:cs="Times New Roman"/>
          <w:sz w:val="24"/>
          <w:szCs w:val="24"/>
        </w:rPr>
        <w:t xml:space="preserve"> – глубина вдавливания</w:t>
      </w:r>
    </w:p>
    <w:p w:rsidR="00D7483A" w:rsidRDefault="00B4229D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A4CDB">
        <w:rPr>
          <w:rFonts w:ascii="Times New Roman" w:hAnsi="Times New Roman" w:cs="Times New Roman"/>
          <w:b/>
          <w:position w:val="-28"/>
          <w:sz w:val="24"/>
          <w:szCs w:val="24"/>
        </w:rPr>
        <w:object w:dxaOrig="2700" w:dyaOrig="660">
          <v:shape id="_x0000_i1034" type="#_x0000_t75" style="width:135.5pt;height:33.5pt" o:ole="">
            <v:imagedata r:id="rId28" o:title=""/>
          </v:shape>
          <o:OLEObject Type="Embed" ProgID="Equation.3" ShapeID="_x0000_i1034" DrawAspect="Content" ObjectID="_1538250866" r:id="rId29"/>
        </w:object>
      </w:r>
      <w:r w:rsidR="000F3C3B">
        <w:rPr>
          <w:rFonts w:ascii="Times New Roman" w:hAnsi="Times New Roman" w:cs="Times New Roman"/>
          <w:sz w:val="24"/>
          <w:szCs w:val="24"/>
        </w:rPr>
        <w:t xml:space="preserve"> МП</w:t>
      </w:r>
      <w:r w:rsidR="00D7483A">
        <w:rPr>
          <w:rFonts w:ascii="Times New Roman" w:hAnsi="Times New Roman" w:cs="Times New Roman"/>
          <w:sz w:val="24"/>
          <w:szCs w:val="24"/>
        </w:rPr>
        <w:t>а.</w:t>
      </w:r>
    </w:p>
    <w:p w:rsidR="00D7483A" w:rsidRDefault="00F118F5" w:rsidP="001479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7483A">
        <w:rPr>
          <w:rFonts w:ascii="Times New Roman" w:hAnsi="Times New Roman" w:cs="Times New Roman"/>
          <w:sz w:val="24"/>
          <w:szCs w:val="24"/>
        </w:rPr>
        <w:t>.1.4. Показатель пластических свойств горной породы</w:t>
      </w:r>
    </w:p>
    <w:p w:rsidR="00D7483A" w:rsidRDefault="00D7483A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7483A">
        <w:rPr>
          <w:rFonts w:ascii="Times New Roman" w:hAnsi="Times New Roman" w:cs="Times New Roman"/>
          <w:b/>
          <w:position w:val="-4"/>
          <w:sz w:val="24"/>
          <w:szCs w:val="24"/>
        </w:rPr>
        <w:object w:dxaOrig="620" w:dyaOrig="260">
          <v:shape id="_x0000_i1035" type="#_x0000_t75" style="width:31pt;height:13pt" o:ole="">
            <v:imagedata r:id="rId30" o:title=""/>
          </v:shape>
          <o:OLEObject Type="Embed" ProgID="Equation.3" ShapeID="_x0000_i1035" DrawAspect="Content" ObjectID="_1538250867" r:id="rId31"/>
        </w:object>
      </w:r>
    </w:p>
    <w:p w:rsidR="00D7483A" w:rsidRDefault="00F118F5" w:rsidP="001479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7483A">
        <w:rPr>
          <w:rFonts w:ascii="Times New Roman" w:hAnsi="Times New Roman" w:cs="Times New Roman"/>
          <w:sz w:val="24"/>
          <w:szCs w:val="24"/>
        </w:rPr>
        <w:t>.1.5. Объём лунки</w:t>
      </w:r>
    </w:p>
    <w:p w:rsidR="00D7483A" w:rsidRDefault="00E75A72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7483A">
        <w:rPr>
          <w:rFonts w:ascii="Times New Roman" w:hAnsi="Times New Roman" w:cs="Times New Roman"/>
          <w:b/>
          <w:position w:val="-30"/>
          <w:sz w:val="24"/>
          <w:szCs w:val="24"/>
        </w:rPr>
        <w:object w:dxaOrig="820" w:dyaOrig="680">
          <v:shape id="_x0000_i1036" type="#_x0000_t75" style="width:41pt;height:34pt" o:ole="">
            <v:imagedata r:id="rId32" o:title=""/>
          </v:shape>
          <o:OLEObject Type="Embed" ProgID="Equation.3" ShapeID="_x0000_i1036" DrawAspect="Content" ObjectID="_1538250868" r:id="rId33"/>
        </w:object>
      </w:r>
      <w:r w:rsidR="00D7483A">
        <w:rPr>
          <w:rFonts w:ascii="Times New Roman" w:hAnsi="Times New Roman" w:cs="Times New Roman"/>
          <w:sz w:val="24"/>
          <w:szCs w:val="24"/>
        </w:rPr>
        <w:t>, см</w:t>
      </w:r>
      <w:r w:rsidR="00D7483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D7483A">
        <w:rPr>
          <w:rFonts w:ascii="Times New Roman" w:hAnsi="Times New Roman" w:cs="Times New Roman"/>
          <w:sz w:val="24"/>
          <w:szCs w:val="24"/>
        </w:rPr>
        <w:t xml:space="preserve">, где </w:t>
      </w:r>
      <w:r w:rsidR="00D7483A" w:rsidRPr="00D7483A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="00D7483A" w:rsidRPr="00D7483A">
        <w:rPr>
          <w:rFonts w:ascii="Times New Roman" w:hAnsi="Times New Roman" w:cs="Times New Roman"/>
          <w:sz w:val="24"/>
          <w:szCs w:val="24"/>
        </w:rPr>
        <w:t xml:space="preserve"> – </w:t>
      </w:r>
      <w:r w:rsidR="00D7483A">
        <w:rPr>
          <w:rFonts w:ascii="Times New Roman" w:hAnsi="Times New Roman" w:cs="Times New Roman"/>
          <w:sz w:val="24"/>
          <w:szCs w:val="24"/>
        </w:rPr>
        <w:t>работа</w:t>
      </w:r>
    </w:p>
    <w:p w:rsidR="00D7483A" w:rsidRDefault="00D7483A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определения работы измеряется площадь фигуры </w:t>
      </w:r>
      <w:r>
        <w:rPr>
          <w:rFonts w:ascii="Times New Roman" w:hAnsi="Times New Roman" w:cs="Times New Roman"/>
          <w:sz w:val="24"/>
          <w:szCs w:val="24"/>
          <w:lang w:val="en-US"/>
        </w:rPr>
        <w:t>OAFL</w:t>
      </w:r>
      <w:r w:rsidRPr="00D7483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 мм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умножается на масштабы </w:t>
      </w:r>
      <w:proofErr w:type="spellStart"/>
      <w:r w:rsidRPr="00B65187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B65187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p</w:t>
      </w:r>
      <w:proofErr w:type="spellEnd"/>
      <w:r w:rsidRPr="00D748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B65187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B65187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h</w:t>
      </w:r>
      <w:proofErr w:type="spellEnd"/>
      <w:r w:rsidRPr="00D748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делится на 1000.</w:t>
      </w:r>
    </w:p>
    <w:p w:rsidR="00D7483A" w:rsidRDefault="00F118F5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65187">
        <w:rPr>
          <w:rFonts w:ascii="Times New Roman" w:hAnsi="Times New Roman" w:cs="Times New Roman"/>
          <w:b/>
          <w:position w:val="-24"/>
          <w:sz w:val="24"/>
          <w:szCs w:val="24"/>
        </w:rPr>
        <w:object w:dxaOrig="5260" w:dyaOrig="620">
          <v:shape id="_x0000_i1037" type="#_x0000_t75" style="width:262.5pt;height:31pt" o:ole="">
            <v:imagedata r:id="rId34" o:title=""/>
          </v:shape>
          <o:OLEObject Type="Embed" ProgID="Equation.3" ShapeID="_x0000_i1037" DrawAspect="Content" ObjectID="_1538250869" r:id="rId35"/>
        </w:object>
      </w:r>
      <w:r w:rsidR="00B651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65187">
        <w:rPr>
          <w:rFonts w:ascii="Times New Roman" w:hAnsi="Times New Roman" w:cs="Times New Roman"/>
          <w:sz w:val="24"/>
          <w:szCs w:val="24"/>
        </w:rPr>
        <w:t>мм</w:t>
      </w:r>
      <w:proofErr w:type="gramEnd"/>
      <w:r w:rsidR="00B65187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B65187" w:rsidRDefault="00151A4C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65187">
        <w:rPr>
          <w:rFonts w:ascii="Times New Roman" w:hAnsi="Times New Roman" w:cs="Times New Roman"/>
          <w:b/>
          <w:position w:val="-24"/>
          <w:sz w:val="24"/>
          <w:szCs w:val="24"/>
        </w:rPr>
        <w:object w:dxaOrig="2799" w:dyaOrig="620">
          <v:shape id="_x0000_i1038" type="#_x0000_t75" style="width:140.5pt;height:31pt" o:ole="">
            <v:imagedata r:id="rId36" o:title=""/>
          </v:shape>
          <o:OLEObject Type="Embed" ProgID="Equation.3" ShapeID="_x0000_i1038" DrawAspect="Content" ObjectID="_1538250870" r:id="rId37"/>
        </w:object>
      </w:r>
      <w:r w:rsidR="00B65187">
        <w:rPr>
          <w:rFonts w:ascii="Times New Roman" w:hAnsi="Times New Roman" w:cs="Times New Roman"/>
          <w:sz w:val="24"/>
          <w:szCs w:val="24"/>
        </w:rPr>
        <w:t xml:space="preserve"> Дж</w:t>
      </w:r>
    </w:p>
    <w:p w:rsidR="00B65187" w:rsidRPr="0091001F" w:rsidRDefault="00B65187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65187">
        <w:rPr>
          <w:rFonts w:ascii="Times New Roman" w:hAnsi="Times New Roman" w:cs="Times New Roman"/>
          <w:b/>
          <w:position w:val="-12"/>
          <w:sz w:val="24"/>
          <w:szCs w:val="24"/>
        </w:rPr>
        <w:object w:dxaOrig="980" w:dyaOrig="360">
          <v:shape id="_x0000_i1039" type="#_x0000_t75" style="width:49pt;height:18pt" o:ole="">
            <v:imagedata r:id="rId38" o:title=""/>
          </v:shape>
          <o:OLEObject Type="Embed" ProgID="Equation.3" ShapeID="_x0000_i1039" DrawAspect="Content" ObjectID="_1538250871" r:id="rId39"/>
        </w:objec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Дж/см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91001F">
        <w:rPr>
          <w:rFonts w:ascii="Times New Roman" w:hAnsi="Times New Roman" w:cs="Times New Roman"/>
          <w:sz w:val="24"/>
          <w:szCs w:val="24"/>
        </w:rPr>
        <w:t xml:space="preserve"> – энергоёмкость разрушения горной породы</w:t>
      </w:r>
    </w:p>
    <w:p w:rsidR="00B65187" w:rsidRDefault="00151A4C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65187">
        <w:rPr>
          <w:rFonts w:ascii="Times New Roman" w:hAnsi="Times New Roman" w:cs="Times New Roman"/>
          <w:b/>
          <w:position w:val="-24"/>
          <w:sz w:val="24"/>
          <w:szCs w:val="24"/>
        </w:rPr>
        <w:object w:dxaOrig="1820" w:dyaOrig="620">
          <v:shape id="_x0000_i1040" type="#_x0000_t75" style="width:91pt;height:31pt" o:ole="">
            <v:imagedata r:id="rId40" o:title=""/>
          </v:shape>
          <o:OLEObject Type="Embed" ProgID="Equation.3" ShapeID="_x0000_i1040" DrawAspect="Content" ObjectID="_1538250872" r:id="rId41"/>
        </w:object>
      </w:r>
      <w:r w:rsidR="00B651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65187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="00B6518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B65187">
        <w:rPr>
          <w:rFonts w:ascii="Times New Roman" w:hAnsi="Times New Roman" w:cs="Times New Roman"/>
          <w:sz w:val="24"/>
          <w:szCs w:val="24"/>
        </w:rPr>
        <w:t>.</w:t>
      </w:r>
    </w:p>
    <w:p w:rsidR="00B65187" w:rsidRDefault="00F118F5" w:rsidP="001479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65187">
        <w:rPr>
          <w:rFonts w:ascii="Times New Roman" w:hAnsi="Times New Roman" w:cs="Times New Roman"/>
          <w:sz w:val="24"/>
          <w:szCs w:val="24"/>
        </w:rPr>
        <w:t>.1.6. Глубина разрушения горной породы</w:t>
      </w:r>
    </w:p>
    <w:p w:rsidR="00B65187" w:rsidRDefault="00151A4C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65187">
        <w:rPr>
          <w:rFonts w:ascii="Times New Roman" w:hAnsi="Times New Roman" w:cs="Times New Roman"/>
          <w:b/>
          <w:position w:val="-18"/>
          <w:sz w:val="24"/>
          <w:szCs w:val="24"/>
        </w:rPr>
        <w:object w:dxaOrig="3180" w:dyaOrig="420">
          <v:shape id="_x0000_i1041" type="#_x0000_t75" style="width:159.5pt;height:21pt" o:ole="">
            <v:imagedata r:id="rId42" o:title=""/>
          </v:shape>
          <o:OLEObject Type="Embed" ProgID="Equation.3" ShapeID="_x0000_i1041" DrawAspect="Content" ObjectID="_1538250873" r:id="rId43"/>
        </w:object>
      </w:r>
      <w:r w:rsidR="00B651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65187">
        <w:rPr>
          <w:rFonts w:ascii="Times New Roman" w:hAnsi="Times New Roman" w:cs="Times New Roman"/>
          <w:sz w:val="24"/>
          <w:szCs w:val="24"/>
        </w:rPr>
        <w:t>мм</w:t>
      </w:r>
      <w:proofErr w:type="gramEnd"/>
      <w:r w:rsidR="00B65187">
        <w:rPr>
          <w:rFonts w:ascii="Times New Roman" w:hAnsi="Times New Roman" w:cs="Times New Roman"/>
          <w:sz w:val="24"/>
          <w:szCs w:val="24"/>
        </w:rPr>
        <w:t>.</w:t>
      </w:r>
    </w:p>
    <w:p w:rsidR="00B65187" w:rsidRDefault="00F118F5" w:rsidP="001479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65187">
        <w:rPr>
          <w:rFonts w:ascii="Times New Roman" w:hAnsi="Times New Roman" w:cs="Times New Roman"/>
          <w:sz w:val="24"/>
          <w:szCs w:val="24"/>
        </w:rPr>
        <w:t>.1.7. Категория по твёрдости</w:t>
      </w:r>
    </w:p>
    <w:p w:rsidR="00B65187" w:rsidRDefault="00B65187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Расчёт твёрдости горной породы выполняется по формуле:</w:t>
      </w:r>
    </w:p>
    <w:p w:rsidR="00B65187" w:rsidRDefault="000F3C3B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1" layoutInCell="0" allowOverlap="1">
                <wp:simplePos x="0" y="0"/>
                <wp:positionH relativeFrom="page">
                  <wp:posOffset>720090</wp:posOffset>
                </wp:positionH>
                <wp:positionV relativeFrom="page">
                  <wp:align>center</wp:align>
                </wp:positionV>
                <wp:extent cx="6588125" cy="10187940"/>
                <wp:effectExtent l="0" t="0" r="22225" b="22860"/>
                <wp:wrapNone/>
                <wp:docPr id="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8125" cy="101879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746343" id="Rectangle 2" o:spid="_x0000_s1026" style="position:absolute;margin-left:56.7pt;margin-top:0;width:518.75pt;height:802.2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" o:allowincell="f" filled="f">
                <w10:wrap anchorx="page" anchory="page"/>
                <w10:anchorlock/>
              </v:rect>
            </w:pict>
          </mc:Fallback>
        </mc:AlternateContent>
      </w:r>
      <w:r w:rsidR="00B4229D" w:rsidRPr="00B65187">
        <w:rPr>
          <w:rFonts w:ascii="Times New Roman" w:hAnsi="Times New Roman" w:cs="Times New Roman"/>
          <w:b/>
          <w:position w:val="-10"/>
          <w:sz w:val="24"/>
          <w:szCs w:val="24"/>
        </w:rPr>
        <w:object w:dxaOrig="4380" w:dyaOrig="380">
          <v:shape id="_x0000_i1042" type="#_x0000_t75" style="width:219pt;height:19pt" o:ole="">
            <v:imagedata r:id="rId44" o:title=""/>
          </v:shape>
          <o:OLEObject Type="Embed" ProgID="Equation.3" ShapeID="_x0000_i1042" DrawAspect="Content" ObjectID="_1538250874" r:id="rId45"/>
        </w:object>
      </w:r>
      <w:r w:rsidR="005733A0">
        <w:rPr>
          <w:rFonts w:ascii="Times New Roman" w:hAnsi="Times New Roman" w:cs="Times New Roman"/>
          <w:sz w:val="24"/>
          <w:szCs w:val="24"/>
        </w:rPr>
        <w:t xml:space="preserve">. Из таблицы 1 </w:t>
      </w:r>
      <w:r w:rsidR="005733A0" w:rsidRPr="005733A0">
        <w:rPr>
          <w:rFonts w:ascii="Times New Roman" w:hAnsi="Times New Roman" w:cs="Times New Roman"/>
          <w:sz w:val="24"/>
          <w:szCs w:val="24"/>
        </w:rPr>
        <w:t>[</w:t>
      </w:r>
      <w:r w:rsidR="005733A0">
        <w:rPr>
          <w:rFonts w:ascii="Times New Roman" w:hAnsi="Times New Roman" w:cs="Times New Roman"/>
          <w:sz w:val="24"/>
          <w:szCs w:val="24"/>
        </w:rPr>
        <w:t>УМП стр.7</w:t>
      </w:r>
      <w:r w:rsidR="005733A0" w:rsidRPr="005733A0">
        <w:rPr>
          <w:rFonts w:ascii="Times New Roman" w:hAnsi="Times New Roman" w:cs="Times New Roman"/>
          <w:sz w:val="24"/>
          <w:szCs w:val="24"/>
        </w:rPr>
        <w:t xml:space="preserve">] </w:t>
      </w:r>
      <w:r w:rsidR="005733A0">
        <w:rPr>
          <w:rFonts w:ascii="Times New Roman" w:hAnsi="Times New Roman" w:cs="Times New Roman"/>
          <w:sz w:val="24"/>
          <w:szCs w:val="24"/>
        </w:rPr>
        <w:t xml:space="preserve">выбираем категорию породы по твёрдости - </w:t>
      </w:r>
      <w:r w:rsidR="00B4229D">
        <w:rPr>
          <w:rFonts w:ascii="Times New Roman" w:hAnsi="Times New Roman" w:cs="Times New Roman"/>
          <w:sz w:val="24"/>
          <w:szCs w:val="24"/>
        </w:rPr>
        <w:t>твердое</w:t>
      </w:r>
      <w:r w:rsidR="005733A0">
        <w:rPr>
          <w:rFonts w:ascii="Times New Roman" w:hAnsi="Times New Roman" w:cs="Times New Roman"/>
          <w:sz w:val="24"/>
          <w:szCs w:val="24"/>
        </w:rPr>
        <w:t>.</w:t>
      </w:r>
    </w:p>
    <w:p w:rsidR="00E75A72" w:rsidRDefault="00E75A72" w:rsidP="001479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75A72" w:rsidRDefault="00E75A72" w:rsidP="001479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D41F3" w:rsidRDefault="008D41F3" w:rsidP="001479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75A72" w:rsidRDefault="00E75A72" w:rsidP="001479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75A72" w:rsidRDefault="00F118F5" w:rsidP="00E75A7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75A72">
        <w:rPr>
          <w:rFonts w:ascii="Times New Roman" w:hAnsi="Times New Roman" w:cs="Times New Roman"/>
          <w:sz w:val="24"/>
          <w:szCs w:val="24"/>
        </w:rPr>
        <w:t>.</w:t>
      </w:r>
      <w:r w:rsidR="007575A3">
        <w:rPr>
          <w:rFonts w:ascii="Times New Roman" w:hAnsi="Times New Roman" w:cs="Times New Roman"/>
          <w:sz w:val="24"/>
          <w:szCs w:val="24"/>
        </w:rPr>
        <w:t>2</w:t>
      </w:r>
      <w:r w:rsidR="00E75A72">
        <w:rPr>
          <w:rFonts w:ascii="Times New Roman" w:hAnsi="Times New Roman" w:cs="Times New Roman"/>
          <w:sz w:val="24"/>
          <w:szCs w:val="24"/>
        </w:rPr>
        <w:t>. Порода пластично-хрупкая</w:t>
      </w:r>
    </w:p>
    <w:p w:rsidR="00E75A72" w:rsidRDefault="00E75A72" w:rsidP="00E75A7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75A72" w:rsidRDefault="00F118F5" w:rsidP="00E75A7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75A72">
        <w:rPr>
          <w:rFonts w:ascii="Times New Roman" w:hAnsi="Times New Roman" w:cs="Times New Roman"/>
          <w:sz w:val="24"/>
          <w:szCs w:val="24"/>
        </w:rPr>
        <w:t>.</w:t>
      </w:r>
      <w:r w:rsidR="007575A3">
        <w:rPr>
          <w:rFonts w:ascii="Times New Roman" w:hAnsi="Times New Roman" w:cs="Times New Roman"/>
          <w:sz w:val="24"/>
          <w:szCs w:val="24"/>
        </w:rPr>
        <w:t>2</w:t>
      </w:r>
      <w:r w:rsidR="00E75A72">
        <w:rPr>
          <w:rFonts w:ascii="Times New Roman" w:hAnsi="Times New Roman" w:cs="Times New Roman"/>
          <w:sz w:val="24"/>
          <w:szCs w:val="24"/>
        </w:rPr>
        <w:t>.1. Твёрдость по штампу</w:t>
      </w:r>
    </w:p>
    <w:p w:rsidR="00E75A72" w:rsidRDefault="00E4297E" w:rsidP="007575A3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852D35">
        <w:rPr>
          <w:rFonts w:ascii="Times New Roman" w:hAnsi="Times New Roman" w:cs="Times New Roman"/>
          <w:b/>
          <w:position w:val="-24"/>
          <w:sz w:val="24"/>
          <w:szCs w:val="24"/>
        </w:rPr>
        <w:object w:dxaOrig="1140" w:dyaOrig="639">
          <v:shape id="_x0000_i1043" type="#_x0000_t75" style="width:57pt;height:32pt" o:ole="">
            <v:imagedata r:id="rId46" o:title=""/>
          </v:shape>
          <o:OLEObject Type="Embed" ProgID="Equation.3" ShapeID="_x0000_i1043" DrawAspect="Content" ObjectID="_1538250875" r:id="rId47"/>
        </w:object>
      </w:r>
      <w:r w:rsidR="00E75A72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E75A72">
        <w:rPr>
          <w:rFonts w:ascii="Times New Roman" w:hAnsi="Times New Roman" w:cs="Times New Roman"/>
          <w:sz w:val="24"/>
          <w:szCs w:val="24"/>
        </w:rPr>
        <w:t>МПа,  где</w:t>
      </w:r>
      <w:proofErr w:type="gramEnd"/>
      <w:r w:rsidR="00E75A7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75A72" w:rsidRPr="00B65187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="00E75A72" w:rsidRPr="00771946">
        <w:rPr>
          <w:rFonts w:ascii="Times New Roman" w:hAnsi="Times New Roman" w:cs="Times New Roman"/>
          <w:i/>
          <w:sz w:val="18"/>
          <w:szCs w:val="24"/>
          <w:vertAlign w:val="subscript"/>
        </w:rPr>
        <w:t>Ш</w:t>
      </w:r>
      <w:r w:rsidR="00E75A72">
        <w:rPr>
          <w:rFonts w:ascii="Times New Roman" w:hAnsi="Times New Roman" w:cs="Times New Roman"/>
          <w:sz w:val="24"/>
          <w:szCs w:val="24"/>
        </w:rPr>
        <w:t xml:space="preserve"> – твёрдость по штампу;</w:t>
      </w:r>
    </w:p>
    <w:p w:rsidR="00E75A72" w:rsidRDefault="00E75A72" w:rsidP="007575A3">
      <w:pPr>
        <w:spacing w:after="0"/>
        <w:ind w:left="567" w:firstLine="708"/>
        <w:rPr>
          <w:rFonts w:ascii="Times New Roman" w:hAnsi="Times New Roman" w:cs="Times New Roman"/>
          <w:sz w:val="24"/>
          <w:szCs w:val="24"/>
        </w:rPr>
      </w:pPr>
      <w:r w:rsidRPr="00B65187"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Pr="001479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479C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площадь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контакта с горной породой, мм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5A72" w:rsidRDefault="00E75A72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479C6">
        <w:rPr>
          <w:rFonts w:ascii="Times New Roman" w:hAnsi="Times New Roman" w:cs="Times New Roman"/>
          <w:b/>
          <w:position w:val="-8"/>
          <w:sz w:val="24"/>
          <w:szCs w:val="24"/>
        </w:rPr>
        <w:object w:dxaOrig="3900" w:dyaOrig="420">
          <v:shape id="_x0000_i1044" type="#_x0000_t75" style="width:195pt;height:21pt" o:ole="">
            <v:imagedata r:id="rId48" o:title=""/>
          </v:shape>
          <o:OLEObject Type="Embed" ProgID="Equation.3" ShapeID="_x0000_i1044" DrawAspect="Content" ObjectID="_1538250876" r:id="rId49"/>
        </w:objec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мм</w:t>
      </w:r>
      <w:proofErr w:type="gramEnd"/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где </w:t>
      </w:r>
      <w:r w:rsidRPr="00B65187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1479C6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диаметр штампа</w:t>
      </w:r>
    </w:p>
    <w:p w:rsidR="00E75A72" w:rsidRDefault="00B4229D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75A72">
        <w:rPr>
          <w:rFonts w:ascii="Times New Roman" w:hAnsi="Times New Roman" w:cs="Times New Roman"/>
          <w:b/>
          <w:position w:val="-18"/>
          <w:sz w:val="24"/>
          <w:szCs w:val="24"/>
        </w:rPr>
        <w:object w:dxaOrig="3100" w:dyaOrig="420">
          <v:shape id="_x0000_i1045" type="#_x0000_t75" style="width:155pt;height:21pt" o:ole="">
            <v:imagedata r:id="rId50" o:title=""/>
          </v:shape>
          <o:OLEObject Type="Embed" ProgID="Equation.3" ShapeID="_x0000_i1045" DrawAspect="Content" ObjectID="_1538250877" r:id="rId51"/>
        </w:object>
      </w:r>
      <w:r w:rsidR="00E75A72">
        <w:rPr>
          <w:rFonts w:ascii="Times New Roman" w:hAnsi="Times New Roman" w:cs="Times New Roman"/>
          <w:sz w:val="24"/>
          <w:szCs w:val="24"/>
        </w:rPr>
        <w:t>Н</w:t>
      </w:r>
    </w:p>
    <w:p w:rsidR="00E75A72" w:rsidRDefault="00B4229D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7483A">
        <w:rPr>
          <w:rFonts w:ascii="Times New Roman" w:hAnsi="Times New Roman" w:cs="Times New Roman"/>
          <w:b/>
          <w:position w:val="-26"/>
          <w:sz w:val="24"/>
          <w:szCs w:val="24"/>
        </w:rPr>
        <w:object w:dxaOrig="2360" w:dyaOrig="639">
          <v:shape id="_x0000_i1046" type="#_x0000_t75" style="width:118.5pt;height:32pt" o:ole="">
            <v:imagedata r:id="rId52" o:title=""/>
          </v:shape>
          <o:OLEObject Type="Embed" ProgID="Equation.3" ShapeID="_x0000_i1046" DrawAspect="Content" ObjectID="_1538250878" r:id="rId53"/>
        </w:object>
      </w:r>
      <w:r w:rsidR="00E75A72">
        <w:rPr>
          <w:rFonts w:ascii="Times New Roman" w:hAnsi="Times New Roman" w:cs="Times New Roman"/>
          <w:sz w:val="24"/>
          <w:szCs w:val="24"/>
        </w:rPr>
        <w:t xml:space="preserve"> МПа.</w:t>
      </w:r>
    </w:p>
    <w:p w:rsidR="00E75A72" w:rsidRDefault="00F118F5" w:rsidP="00E75A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75A72">
        <w:rPr>
          <w:rFonts w:ascii="Times New Roman" w:hAnsi="Times New Roman" w:cs="Times New Roman"/>
          <w:sz w:val="24"/>
          <w:szCs w:val="24"/>
        </w:rPr>
        <w:t>.</w:t>
      </w:r>
      <w:r w:rsidR="007575A3">
        <w:rPr>
          <w:rFonts w:ascii="Times New Roman" w:hAnsi="Times New Roman" w:cs="Times New Roman"/>
          <w:sz w:val="24"/>
          <w:szCs w:val="24"/>
        </w:rPr>
        <w:t>2</w:t>
      </w:r>
      <w:r w:rsidR="00E75A72">
        <w:rPr>
          <w:rFonts w:ascii="Times New Roman" w:hAnsi="Times New Roman" w:cs="Times New Roman"/>
          <w:sz w:val="24"/>
          <w:szCs w:val="24"/>
        </w:rPr>
        <w:t>.2. Предел текучести горной породы по штампу</w:t>
      </w:r>
    </w:p>
    <w:p w:rsidR="00E75A72" w:rsidRDefault="00E75A72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52D35">
        <w:rPr>
          <w:rFonts w:ascii="Times New Roman" w:hAnsi="Times New Roman" w:cs="Times New Roman"/>
          <w:b/>
          <w:position w:val="-24"/>
          <w:sz w:val="24"/>
          <w:szCs w:val="24"/>
        </w:rPr>
        <w:object w:dxaOrig="859" w:dyaOrig="639">
          <v:shape id="_x0000_i1047" type="#_x0000_t75" style="width:42.5pt;height:32pt" o:ole="">
            <v:imagedata r:id="rId18" o:title=""/>
          </v:shape>
          <o:OLEObject Type="Embed" ProgID="Equation.3" ShapeID="_x0000_i1047" DrawAspect="Content" ObjectID="_1538250879" r:id="rId54"/>
        </w:object>
      </w:r>
      <w:r>
        <w:rPr>
          <w:rFonts w:ascii="Times New Roman" w:hAnsi="Times New Roman" w:cs="Times New Roman"/>
          <w:sz w:val="24"/>
          <w:szCs w:val="24"/>
        </w:rPr>
        <w:t>, МПа</w:t>
      </w:r>
    </w:p>
    <w:p w:rsidR="00E75A72" w:rsidRPr="00E75A72" w:rsidRDefault="00B4229D" w:rsidP="007575A3">
      <w:pPr>
        <w:spacing w:after="0"/>
        <w:ind w:left="567"/>
        <w:jc w:val="both"/>
      </w:pPr>
      <w:r w:rsidRPr="00E75A72">
        <w:rPr>
          <w:rFonts w:ascii="Times New Roman" w:hAnsi="Times New Roman" w:cs="Times New Roman"/>
          <w:b/>
          <w:position w:val="-18"/>
          <w:sz w:val="24"/>
          <w:szCs w:val="24"/>
        </w:rPr>
        <w:object w:dxaOrig="2680" w:dyaOrig="420">
          <v:shape id="_x0000_i1048" type="#_x0000_t75" style="width:134pt;height:21.5pt" o:ole="">
            <v:imagedata r:id="rId55" o:title=""/>
          </v:shape>
          <o:OLEObject Type="Embed" ProgID="Equation.3" ShapeID="_x0000_i1048" DrawAspect="Content" ObjectID="_1538250880" r:id="rId56"/>
        </w:object>
      </w:r>
      <w:r w:rsidR="00E75A72">
        <w:rPr>
          <w:rFonts w:ascii="Times New Roman" w:hAnsi="Times New Roman" w:cs="Times New Roman"/>
          <w:sz w:val="24"/>
          <w:szCs w:val="24"/>
        </w:rPr>
        <w:t xml:space="preserve"> Н</w:t>
      </w:r>
    </w:p>
    <w:p w:rsidR="00E75A72" w:rsidRDefault="00C55B0F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7483A">
        <w:rPr>
          <w:rFonts w:ascii="Times New Roman" w:hAnsi="Times New Roman" w:cs="Times New Roman"/>
          <w:b/>
          <w:position w:val="-26"/>
          <w:sz w:val="24"/>
          <w:szCs w:val="24"/>
        </w:rPr>
        <w:object w:dxaOrig="2160" w:dyaOrig="639">
          <v:shape id="_x0000_i1049" type="#_x0000_t75" style="width:108pt;height:32pt" o:ole="">
            <v:imagedata r:id="rId57" o:title=""/>
          </v:shape>
          <o:OLEObject Type="Embed" ProgID="Equation.3" ShapeID="_x0000_i1049" DrawAspect="Content" ObjectID="_1538250881" r:id="rId58"/>
        </w:object>
      </w:r>
      <w:r w:rsidR="00E75A72">
        <w:rPr>
          <w:rFonts w:ascii="Times New Roman" w:hAnsi="Times New Roman" w:cs="Times New Roman"/>
          <w:sz w:val="24"/>
          <w:szCs w:val="24"/>
        </w:rPr>
        <w:t xml:space="preserve"> МПа.</w:t>
      </w:r>
    </w:p>
    <w:p w:rsidR="00E75A72" w:rsidRDefault="00F118F5" w:rsidP="00E75A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75A72">
        <w:rPr>
          <w:rFonts w:ascii="Times New Roman" w:hAnsi="Times New Roman" w:cs="Times New Roman"/>
          <w:sz w:val="24"/>
          <w:szCs w:val="24"/>
        </w:rPr>
        <w:t>.</w:t>
      </w:r>
      <w:r w:rsidR="007575A3">
        <w:rPr>
          <w:rFonts w:ascii="Times New Roman" w:hAnsi="Times New Roman" w:cs="Times New Roman"/>
          <w:sz w:val="24"/>
          <w:szCs w:val="24"/>
        </w:rPr>
        <w:t>2</w:t>
      </w:r>
      <w:r w:rsidR="00E75A72">
        <w:rPr>
          <w:rFonts w:ascii="Times New Roman" w:hAnsi="Times New Roman" w:cs="Times New Roman"/>
          <w:sz w:val="24"/>
          <w:szCs w:val="24"/>
        </w:rPr>
        <w:t>.3. Показатель упругих свойств горной породы</w:t>
      </w:r>
    </w:p>
    <w:p w:rsidR="00E75A72" w:rsidRDefault="00E75A72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7483A">
        <w:rPr>
          <w:rFonts w:ascii="Times New Roman" w:hAnsi="Times New Roman" w:cs="Times New Roman"/>
          <w:b/>
          <w:position w:val="-30"/>
          <w:sz w:val="24"/>
          <w:szCs w:val="24"/>
        </w:rPr>
        <w:object w:dxaOrig="1040" w:dyaOrig="700">
          <v:shape id="_x0000_i1050" type="#_x0000_t75" style="width:51.5pt;height:35pt" o:ole="">
            <v:imagedata r:id="rId24" o:title=""/>
          </v:shape>
          <o:OLEObject Type="Embed" ProgID="Equation.3" ShapeID="_x0000_i1050" DrawAspect="Content" ObjectID="_1538250882" r:id="rId59"/>
        </w:object>
      </w:r>
      <w:r>
        <w:rPr>
          <w:rFonts w:ascii="Times New Roman" w:hAnsi="Times New Roman" w:cs="Times New Roman"/>
          <w:sz w:val="24"/>
          <w:szCs w:val="24"/>
        </w:rPr>
        <w:t>, МПа</w:t>
      </w:r>
    </w:p>
    <w:p w:rsidR="00E75A72" w:rsidRDefault="00C55B0F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7483A">
        <w:rPr>
          <w:rFonts w:ascii="Times New Roman" w:hAnsi="Times New Roman" w:cs="Times New Roman"/>
          <w:b/>
          <w:position w:val="-24"/>
          <w:sz w:val="24"/>
          <w:szCs w:val="24"/>
        </w:rPr>
        <w:object w:dxaOrig="3080" w:dyaOrig="480">
          <v:shape id="_x0000_i1051" type="#_x0000_t75" style="width:154pt;height:24pt" o:ole="">
            <v:imagedata r:id="rId60" o:title=""/>
          </v:shape>
          <o:OLEObject Type="Embed" ProgID="Equation.3" ShapeID="_x0000_i1051" DrawAspect="Content" ObjectID="_1538250883" r:id="rId61"/>
        </w:object>
      </w:r>
      <w:r w:rsidR="00E75A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75A72">
        <w:rPr>
          <w:rFonts w:ascii="Times New Roman" w:hAnsi="Times New Roman" w:cs="Times New Roman"/>
          <w:sz w:val="24"/>
          <w:szCs w:val="24"/>
        </w:rPr>
        <w:t>мм</w:t>
      </w:r>
      <w:proofErr w:type="gramEnd"/>
      <w:r w:rsidR="00E75A72">
        <w:rPr>
          <w:rFonts w:ascii="Times New Roman" w:hAnsi="Times New Roman" w:cs="Times New Roman"/>
          <w:sz w:val="24"/>
          <w:szCs w:val="24"/>
        </w:rPr>
        <w:t xml:space="preserve"> – глубина вдавливания</w:t>
      </w:r>
    </w:p>
    <w:p w:rsidR="00E75A72" w:rsidRDefault="00C55B0F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55B0F">
        <w:rPr>
          <w:rFonts w:ascii="Times New Roman" w:hAnsi="Times New Roman" w:cs="Times New Roman"/>
          <w:b/>
          <w:position w:val="-28"/>
          <w:sz w:val="24"/>
          <w:szCs w:val="24"/>
        </w:rPr>
        <w:object w:dxaOrig="2620" w:dyaOrig="660">
          <v:shape id="_x0000_i1052" type="#_x0000_t75" style="width:131.5pt;height:33.5pt" o:ole="">
            <v:imagedata r:id="rId62" o:title=""/>
          </v:shape>
          <o:OLEObject Type="Embed" ProgID="Equation.3" ShapeID="_x0000_i1052" DrawAspect="Content" ObjectID="_1538250884" r:id="rId63"/>
        </w:object>
      </w:r>
      <w:r w:rsidR="000F3C3B">
        <w:rPr>
          <w:rFonts w:ascii="Times New Roman" w:hAnsi="Times New Roman" w:cs="Times New Roman"/>
          <w:sz w:val="24"/>
          <w:szCs w:val="24"/>
        </w:rPr>
        <w:t xml:space="preserve"> МП</w:t>
      </w:r>
      <w:r w:rsidR="00E75A72">
        <w:rPr>
          <w:rFonts w:ascii="Times New Roman" w:hAnsi="Times New Roman" w:cs="Times New Roman"/>
          <w:sz w:val="24"/>
          <w:szCs w:val="24"/>
        </w:rPr>
        <w:t>а.</w:t>
      </w:r>
    </w:p>
    <w:p w:rsidR="00E75A72" w:rsidRDefault="00F118F5" w:rsidP="00E75A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75A72">
        <w:rPr>
          <w:rFonts w:ascii="Times New Roman" w:hAnsi="Times New Roman" w:cs="Times New Roman"/>
          <w:sz w:val="24"/>
          <w:szCs w:val="24"/>
        </w:rPr>
        <w:t>.</w:t>
      </w:r>
      <w:r w:rsidR="007575A3">
        <w:rPr>
          <w:rFonts w:ascii="Times New Roman" w:hAnsi="Times New Roman" w:cs="Times New Roman"/>
          <w:sz w:val="24"/>
          <w:szCs w:val="24"/>
        </w:rPr>
        <w:t>2</w:t>
      </w:r>
      <w:r w:rsidR="00E75A72">
        <w:rPr>
          <w:rFonts w:ascii="Times New Roman" w:hAnsi="Times New Roman" w:cs="Times New Roman"/>
          <w:sz w:val="24"/>
          <w:szCs w:val="24"/>
        </w:rPr>
        <w:t>.4. Показатель пластических свойств горной породы</w:t>
      </w:r>
    </w:p>
    <w:p w:rsidR="00E75A72" w:rsidRDefault="004C05F6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C05F6">
        <w:rPr>
          <w:rFonts w:ascii="Times New Roman" w:hAnsi="Times New Roman" w:cs="Times New Roman"/>
          <w:b/>
          <w:position w:val="-30"/>
          <w:sz w:val="24"/>
          <w:szCs w:val="24"/>
        </w:rPr>
        <w:object w:dxaOrig="859" w:dyaOrig="700">
          <v:shape id="_x0000_i1053" type="#_x0000_t75" style="width:42.5pt;height:35pt" o:ole="">
            <v:imagedata r:id="rId64" o:title=""/>
          </v:shape>
          <o:OLEObject Type="Embed" ProgID="Equation.3" ShapeID="_x0000_i1053" DrawAspect="Content" ObjectID="_1538250885" r:id="rId65"/>
        </w:object>
      </w:r>
    </w:p>
    <w:p w:rsidR="004C05F6" w:rsidRDefault="00C55B0F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C05F6">
        <w:rPr>
          <w:rFonts w:ascii="Times New Roman" w:hAnsi="Times New Roman" w:cs="Times New Roman"/>
          <w:b/>
          <w:position w:val="-24"/>
          <w:sz w:val="24"/>
          <w:szCs w:val="24"/>
        </w:rPr>
        <w:object w:dxaOrig="8660" w:dyaOrig="620">
          <v:shape id="_x0000_i1054" type="#_x0000_t75" style="width:433pt;height:31pt" o:ole="">
            <v:imagedata r:id="rId66" o:title=""/>
          </v:shape>
          <o:OLEObject Type="Embed" ProgID="Equation.3" ShapeID="_x0000_i1054" DrawAspect="Content" ObjectID="_1538250886" r:id="rId67"/>
        </w:object>
      </w:r>
      <w:r w:rsidR="001554D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554D4">
        <w:rPr>
          <w:rFonts w:ascii="Times New Roman" w:hAnsi="Times New Roman" w:cs="Times New Roman"/>
          <w:sz w:val="24"/>
          <w:szCs w:val="24"/>
        </w:rPr>
        <w:t>мм</w:t>
      </w:r>
      <w:proofErr w:type="gramEnd"/>
      <w:r w:rsidR="001554D4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1554D4" w:rsidRDefault="00C55B0F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554D4">
        <w:rPr>
          <w:rFonts w:ascii="Times New Roman" w:hAnsi="Times New Roman" w:cs="Times New Roman"/>
          <w:b/>
          <w:position w:val="-24"/>
          <w:sz w:val="24"/>
          <w:szCs w:val="24"/>
        </w:rPr>
        <w:object w:dxaOrig="2620" w:dyaOrig="620">
          <v:shape id="_x0000_i1055" type="#_x0000_t75" style="width:130.5pt;height:31pt" o:ole="">
            <v:imagedata r:id="rId68" o:title=""/>
          </v:shape>
          <o:OLEObject Type="Embed" ProgID="Equation.3" ShapeID="_x0000_i1055" DrawAspect="Content" ObjectID="_1538250887" r:id="rId69"/>
        </w:object>
      </w:r>
      <w:r w:rsidR="001554D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554D4">
        <w:rPr>
          <w:rFonts w:ascii="Times New Roman" w:hAnsi="Times New Roman" w:cs="Times New Roman"/>
          <w:sz w:val="24"/>
          <w:szCs w:val="24"/>
        </w:rPr>
        <w:t>мм</w:t>
      </w:r>
      <w:proofErr w:type="gramEnd"/>
      <w:r w:rsidR="001554D4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1554D4" w:rsidRPr="001554D4" w:rsidRDefault="00F728C6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55B0F">
        <w:rPr>
          <w:rFonts w:ascii="Times New Roman" w:hAnsi="Times New Roman" w:cs="Times New Roman"/>
          <w:b/>
          <w:position w:val="-24"/>
          <w:sz w:val="24"/>
          <w:szCs w:val="24"/>
        </w:rPr>
        <w:object w:dxaOrig="1640" w:dyaOrig="620">
          <v:shape id="_x0000_i1056" type="#_x0000_t75" style="width:81.5pt;height:31pt" o:ole="">
            <v:imagedata r:id="rId70" o:title=""/>
          </v:shape>
          <o:OLEObject Type="Embed" ProgID="Equation.3" ShapeID="_x0000_i1056" DrawAspect="Content" ObjectID="_1538250888" r:id="rId71"/>
        </w:object>
      </w:r>
      <w:r w:rsidR="001554D4">
        <w:rPr>
          <w:rFonts w:ascii="Times New Roman" w:hAnsi="Times New Roman" w:cs="Times New Roman"/>
          <w:sz w:val="24"/>
          <w:szCs w:val="24"/>
        </w:rPr>
        <w:t>.</w:t>
      </w:r>
    </w:p>
    <w:p w:rsidR="00E75A72" w:rsidRDefault="00F118F5" w:rsidP="00E75A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75A72">
        <w:rPr>
          <w:rFonts w:ascii="Times New Roman" w:hAnsi="Times New Roman" w:cs="Times New Roman"/>
          <w:sz w:val="24"/>
          <w:szCs w:val="24"/>
        </w:rPr>
        <w:t>.</w:t>
      </w:r>
      <w:r w:rsidR="007575A3">
        <w:rPr>
          <w:rFonts w:ascii="Times New Roman" w:hAnsi="Times New Roman" w:cs="Times New Roman"/>
          <w:sz w:val="24"/>
          <w:szCs w:val="24"/>
        </w:rPr>
        <w:t>2</w:t>
      </w:r>
      <w:r w:rsidR="00E75A72">
        <w:rPr>
          <w:rFonts w:ascii="Times New Roman" w:hAnsi="Times New Roman" w:cs="Times New Roman"/>
          <w:sz w:val="24"/>
          <w:szCs w:val="24"/>
        </w:rPr>
        <w:t>.5. Объём лунки</w:t>
      </w:r>
    </w:p>
    <w:p w:rsidR="0091001F" w:rsidRDefault="00E75A72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7483A">
        <w:rPr>
          <w:rFonts w:ascii="Times New Roman" w:hAnsi="Times New Roman" w:cs="Times New Roman"/>
          <w:b/>
          <w:position w:val="-30"/>
          <w:sz w:val="24"/>
          <w:szCs w:val="24"/>
        </w:rPr>
        <w:object w:dxaOrig="820" w:dyaOrig="680">
          <v:shape id="_x0000_i1057" type="#_x0000_t75" style="width:41pt;height:34pt" o:ole="">
            <v:imagedata r:id="rId32" o:title=""/>
          </v:shape>
          <o:OLEObject Type="Embed" ProgID="Equation.3" ShapeID="_x0000_i1057" DrawAspect="Content" ObjectID="_1538250889" r:id="rId72"/>
        </w:object>
      </w:r>
      <w:r>
        <w:rPr>
          <w:rFonts w:ascii="Times New Roman" w:hAnsi="Times New Roman" w:cs="Times New Roman"/>
          <w:sz w:val="24"/>
          <w:szCs w:val="24"/>
        </w:rPr>
        <w:t>, см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91001F">
        <w:rPr>
          <w:rFonts w:ascii="Times New Roman" w:hAnsi="Times New Roman" w:cs="Times New Roman"/>
          <w:sz w:val="24"/>
          <w:szCs w:val="24"/>
        </w:rPr>
        <w:t>;</w:t>
      </w:r>
    </w:p>
    <w:p w:rsidR="001554D4" w:rsidRPr="0091001F" w:rsidRDefault="00F728C6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65187">
        <w:rPr>
          <w:rFonts w:ascii="Times New Roman" w:hAnsi="Times New Roman" w:cs="Times New Roman"/>
          <w:b/>
          <w:position w:val="-12"/>
          <w:sz w:val="24"/>
          <w:szCs w:val="24"/>
        </w:rPr>
        <w:object w:dxaOrig="960" w:dyaOrig="360">
          <v:shape id="_x0000_i1058" type="#_x0000_t75" style="width:48pt;height:18pt" o:ole="">
            <v:imagedata r:id="rId73" o:title=""/>
          </v:shape>
          <o:OLEObject Type="Embed" ProgID="Equation.3" ShapeID="_x0000_i1058" DrawAspect="Content" ObjectID="_1538250890" r:id="rId74"/>
        </w:object>
      </w:r>
      <w:r w:rsidR="001554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54D4">
        <w:rPr>
          <w:rFonts w:ascii="Times New Roman" w:hAnsi="Times New Roman" w:cs="Times New Roman"/>
          <w:sz w:val="24"/>
          <w:szCs w:val="24"/>
        </w:rPr>
        <w:t>Дж/см</w:t>
      </w:r>
      <w:r w:rsidR="001554D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91001F">
        <w:rPr>
          <w:rFonts w:ascii="Times New Roman" w:hAnsi="Times New Roman" w:cs="Times New Roman"/>
          <w:sz w:val="24"/>
          <w:szCs w:val="24"/>
        </w:rPr>
        <w:t xml:space="preserve"> – энергоёмкость </w:t>
      </w:r>
      <w:r w:rsidR="0091001F" w:rsidRPr="0091001F">
        <w:rPr>
          <w:rFonts w:ascii="Times New Roman" w:hAnsi="Times New Roman" w:cs="Times New Roman"/>
          <w:sz w:val="24"/>
          <w:szCs w:val="24"/>
        </w:rPr>
        <w:t>разрушения горной породы</w:t>
      </w:r>
    </w:p>
    <w:p w:rsidR="00E75A72" w:rsidRDefault="00F728C6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65187">
        <w:rPr>
          <w:rFonts w:ascii="Times New Roman" w:hAnsi="Times New Roman" w:cs="Times New Roman"/>
          <w:b/>
          <w:position w:val="-24"/>
          <w:sz w:val="24"/>
          <w:szCs w:val="24"/>
        </w:rPr>
        <w:object w:dxaOrig="5360" w:dyaOrig="620">
          <v:shape id="_x0000_i1059" type="#_x0000_t75" style="width:267.5pt;height:31pt" o:ole="">
            <v:imagedata r:id="rId75" o:title=""/>
          </v:shape>
          <o:OLEObject Type="Embed" ProgID="Equation.3" ShapeID="_x0000_i1059" DrawAspect="Content" ObjectID="_1538250891" r:id="rId76"/>
        </w:object>
      </w:r>
      <w:r w:rsidR="00E75A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75A72">
        <w:rPr>
          <w:rFonts w:ascii="Times New Roman" w:hAnsi="Times New Roman" w:cs="Times New Roman"/>
          <w:sz w:val="24"/>
          <w:szCs w:val="24"/>
        </w:rPr>
        <w:t>мм</w:t>
      </w:r>
      <w:proofErr w:type="gramEnd"/>
      <w:r w:rsidR="00E75A72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E75A72" w:rsidRDefault="00F728C6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65187">
        <w:rPr>
          <w:rFonts w:ascii="Times New Roman" w:hAnsi="Times New Roman" w:cs="Times New Roman"/>
          <w:b/>
          <w:position w:val="-24"/>
          <w:sz w:val="24"/>
          <w:szCs w:val="24"/>
        </w:rPr>
        <w:object w:dxaOrig="2760" w:dyaOrig="620">
          <v:shape id="_x0000_i1060" type="#_x0000_t75" style="width:138.5pt;height:31pt" o:ole="">
            <v:imagedata r:id="rId77" o:title=""/>
          </v:shape>
          <o:OLEObject Type="Embed" ProgID="Equation.3" ShapeID="_x0000_i1060" DrawAspect="Content" ObjectID="_1538250892" r:id="rId78"/>
        </w:object>
      </w:r>
      <w:r w:rsidR="00E75A72">
        <w:rPr>
          <w:rFonts w:ascii="Times New Roman" w:hAnsi="Times New Roman" w:cs="Times New Roman"/>
          <w:sz w:val="24"/>
          <w:szCs w:val="24"/>
        </w:rPr>
        <w:t xml:space="preserve"> Дж</w:t>
      </w:r>
    </w:p>
    <w:p w:rsidR="00E75A72" w:rsidRDefault="00F728C6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65187">
        <w:rPr>
          <w:rFonts w:ascii="Times New Roman" w:hAnsi="Times New Roman" w:cs="Times New Roman"/>
          <w:b/>
          <w:position w:val="-24"/>
          <w:sz w:val="24"/>
          <w:szCs w:val="24"/>
        </w:rPr>
        <w:object w:dxaOrig="1800" w:dyaOrig="620">
          <v:shape id="_x0000_i1061" type="#_x0000_t75" style="width:90pt;height:31pt" o:ole="">
            <v:imagedata r:id="rId79" o:title=""/>
          </v:shape>
          <o:OLEObject Type="Embed" ProgID="Equation.3" ShapeID="_x0000_i1061" DrawAspect="Content" ObjectID="_1538250893" r:id="rId80"/>
        </w:object>
      </w:r>
      <w:r w:rsidR="00E75A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75A72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="00E75A7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E75A72">
        <w:rPr>
          <w:rFonts w:ascii="Times New Roman" w:hAnsi="Times New Roman" w:cs="Times New Roman"/>
          <w:sz w:val="24"/>
          <w:szCs w:val="24"/>
        </w:rPr>
        <w:t>.</w:t>
      </w:r>
    </w:p>
    <w:p w:rsidR="00E75A72" w:rsidRDefault="00F118F5" w:rsidP="00E75A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75A72">
        <w:rPr>
          <w:rFonts w:ascii="Times New Roman" w:hAnsi="Times New Roman" w:cs="Times New Roman"/>
          <w:sz w:val="24"/>
          <w:szCs w:val="24"/>
        </w:rPr>
        <w:t>.</w:t>
      </w:r>
      <w:r w:rsidR="007575A3">
        <w:rPr>
          <w:rFonts w:ascii="Times New Roman" w:hAnsi="Times New Roman" w:cs="Times New Roman"/>
          <w:sz w:val="24"/>
          <w:szCs w:val="24"/>
        </w:rPr>
        <w:t>2</w:t>
      </w:r>
      <w:r w:rsidR="00E75A72">
        <w:rPr>
          <w:rFonts w:ascii="Times New Roman" w:hAnsi="Times New Roman" w:cs="Times New Roman"/>
          <w:sz w:val="24"/>
          <w:szCs w:val="24"/>
        </w:rPr>
        <w:t>.6. Глубина разрушения горной породы</w:t>
      </w:r>
    </w:p>
    <w:p w:rsidR="00E75A72" w:rsidRDefault="00F728C6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65187">
        <w:rPr>
          <w:rFonts w:ascii="Times New Roman" w:hAnsi="Times New Roman" w:cs="Times New Roman"/>
          <w:b/>
          <w:position w:val="-18"/>
          <w:sz w:val="24"/>
          <w:szCs w:val="24"/>
        </w:rPr>
        <w:object w:dxaOrig="3320" w:dyaOrig="420">
          <v:shape id="_x0000_i1062" type="#_x0000_t75" style="width:166.5pt;height:21pt" o:ole="">
            <v:imagedata r:id="rId81" o:title=""/>
          </v:shape>
          <o:OLEObject Type="Embed" ProgID="Equation.3" ShapeID="_x0000_i1062" DrawAspect="Content" ObjectID="_1538250894" r:id="rId82"/>
        </w:object>
      </w:r>
      <w:r w:rsidR="00E75A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75A72">
        <w:rPr>
          <w:rFonts w:ascii="Times New Roman" w:hAnsi="Times New Roman" w:cs="Times New Roman"/>
          <w:sz w:val="24"/>
          <w:szCs w:val="24"/>
        </w:rPr>
        <w:t>мм</w:t>
      </w:r>
      <w:proofErr w:type="gramEnd"/>
      <w:r w:rsidR="00E75A72">
        <w:rPr>
          <w:rFonts w:ascii="Times New Roman" w:hAnsi="Times New Roman" w:cs="Times New Roman"/>
          <w:sz w:val="24"/>
          <w:szCs w:val="24"/>
        </w:rPr>
        <w:t>.</w:t>
      </w:r>
    </w:p>
    <w:p w:rsidR="00E75A72" w:rsidRDefault="00F118F5" w:rsidP="00E75A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75A72">
        <w:rPr>
          <w:rFonts w:ascii="Times New Roman" w:hAnsi="Times New Roman" w:cs="Times New Roman"/>
          <w:sz w:val="24"/>
          <w:szCs w:val="24"/>
        </w:rPr>
        <w:t>.</w:t>
      </w:r>
      <w:r w:rsidR="007575A3">
        <w:rPr>
          <w:rFonts w:ascii="Times New Roman" w:hAnsi="Times New Roman" w:cs="Times New Roman"/>
          <w:sz w:val="24"/>
          <w:szCs w:val="24"/>
        </w:rPr>
        <w:t>2</w:t>
      </w:r>
      <w:r w:rsidR="00E75A72">
        <w:rPr>
          <w:rFonts w:ascii="Times New Roman" w:hAnsi="Times New Roman" w:cs="Times New Roman"/>
          <w:sz w:val="24"/>
          <w:szCs w:val="24"/>
        </w:rPr>
        <w:t>.7. Категория по твёрдости</w:t>
      </w:r>
    </w:p>
    <w:p w:rsidR="0091001F" w:rsidRDefault="000F3C3B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1" layoutInCell="0" allowOverlap="1">
                <wp:simplePos x="0" y="0"/>
                <wp:positionH relativeFrom="page">
                  <wp:posOffset>720090</wp:posOffset>
                </wp:positionH>
                <wp:positionV relativeFrom="page">
                  <wp:align>center</wp:align>
                </wp:positionV>
                <wp:extent cx="6588125" cy="10187940"/>
                <wp:effectExtent l="0" t="0" r="22225" b="22860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8125" cy="101879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5FBD1D" id="Rectangle 2" o:spid="_x0000_s1026" style="position:absolute;margin-left:56.7pt;margin-top:0;width:518.75pt;height:802.2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" o:allowincell="f" filled="f">
                <w10:wrap anchorx="page" anchory="page"/>
                <w10:anchorlock/>
              </v:rect>
            </w:pict>
          </mc:Fallback>
        </mc:AlternateContent>
      </w:r>
      <w:r w:rsidR="009011E4" w:rsidRPr="00B65187">
        <w:rPr>
          <w:rFonts w:ascii="Times New Roman" w:hAnsi="Times New Roman" w:cs="Times New Roman"/>
          <w:b/>
          <w:position w:val="-10"/>
          <w:sz w:val="24"/>
          <w:szCs w:val="24"/>
        </w:rPr>
        <w:object w:dxaOrig="4380" w:dyaOrig="380">
          <v:shape id="_x0000_i1063" type="#_x0000_t75" style="width:219pt;height:19pt" o:ole="">
            <v:imagedata r:id="rId83" o:title=""/>
          </v:shape>
          <o:OLEObject Type="Embed" ProgID="Equation.3" ShapeID="_x0000_i1063" DrawAspect="Content" ObjectID="_1538250895" r:id="rId84"/>
        </w:object>
      </w:r>
      <w:r w:rsidR="0091001F">
        <w:rPr>
          <w:rFonts w:ascii="Times New Roman" w:hAnsi="Times New Roman" w:cs="Times New Roman"/>
          <w:sz w:val="24"/>
          <w:szCs w:val="24"/>
        </w:rPr>
        <w:t>.</w:t>
      </w:r>
    </w:p>
    <w:p w:rsidR="00E75A72" w:rsidRDefault="0091001F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Категория породы</w:t>
      </w:r>
      <w:r w:rsidR="00E75A72">
        <w:rPr>
          <w:rFonts w:ascii="Times New Roman" w:hAnsi="Times New Roman" w:cs="Times New Roman"/>
          <w:sz w:val="24"/>
          <w:szCs w:val="24"/>
        </w:rPr>
        <w:t xml:space="preserve"> по твёрдости </w:t>
      </w:r>
      <w:r w:rsidR="00F728C6">
        <w:rPr>
          <w:rFonts w:ascii="Times New Roman" w:hAnsi="Times New Roman" w:cs="Times New Roman"/>
          <w:sz w:val="24"/>
          <w:szCs w:val="24"/>
        </w:rPr>
        <w:t>–</w:t>
      </w:r>
      <w:r w:rsidR="00E75A72">
        <w:rPr>
          <w:rFonts w:ascii="Times New Roman" w:hAnsi="Times New Roman" w:cs="Times New Roman"/>
          <w:sz w:val="24"/>
          <w:szCs w:val="24"/>
        </w:rPr>
        <w:t xml:space="preserve"> </w:t>
      </w:r>
      <w:r w:rsidR="00F728C6">
        <w:rPr>
          <w:rFonts w:ascii="Times New Roman" w:hAnsi="Times New Roman" w:cs="Times New Roman"/>
          <w:sz w:val="24"/>
          <w:szCs w:val="24"/>
        </w:rPr>
        <w:t>средней твердости</w:t>
      </w:r>
      <w:r w:rsidR="00E75A72">
        <w:rPr>
          <w:rFonts w:ascii="Times New Roman" w:hAnsi="Times New Roman" w:cs="Times New Roman"/>
          <w:sz w:val="24"/>
          <w:szCs w:val="24"/>
        </w:rPr>
        <w:t>.</w:t>
      </w:r>
    </w:p>
    <w:p w:rsidR="008D41F3" w:rsidRDefault="008D41F3" w:rsidP="00E75A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D41F3" w:rsidRDefault="008D41F3" w:rsidP="00E75A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D41F3" w:rsidRDefault="008D41F3" w:rsidP="00E75A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D41F3" w:rsidRDefault="008D41F3" w:rsidP="00E75A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D41F3" w:rsidRDefault="00F118F5" w:rsidP="008D41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D41F3">
        <w:rPr>
          <w:rFonts w:ascii="Times New Roman" w:hAnsi="Times New Roman" w:cs="Times New Roman"/>
          <w:sz w:val="24"/>
          <w:szCs w:val="24"/>
        </w:rPr>
        <w:t>.</w:t>
      </w:r>
      <w:r w:rsidR="006958C6">
        <w:rPr>
          <w:rFonts w:ascii="Times New Roman" w:hAnsi="Times New Roman" w:cs="Times New Roman"/>
          <w:sz w:val="24"/>
          <w:szCs w:val="24"/>
        </w:rPr>
        <w:t>3</w:t>
      </w:r>
      <w:r w:rsidR="008D41F3">
        <w:rPr>
          <w:rFonts w:ascii="Times New Roman" w:hAnsi="Times New Roman" w:cs="Times New Roman"/>
          <w:sz w:val="24"/>
          <w:szCs w:val="24"/>
        </w:rPr>
        <w:t xml:space="preserve">. Порода </w:t>
      </w:r>
      <w:proofErr w:type="spellStart"/>
      <w:r w:rsidR="008D41F3">
        <w:rPr>
          <w:rFonts w:ascii="Times New Roman" w:hAnsi="Times New Roman" w:cs="Times New Roman"/>
          <w:sz w:val="24"/>
          <w:szCs w:val="24"/>
        </w:rPr>
        <w:t>высокопластичная</w:t>
      </w:r>
      <w:proofErr w:type="spellEnd"/>
    </w:p>
    <w:p w:rsidR="008D41F3" w:rsidRDefault="008D41F3" w:rsidP="008D41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41F3" w:rsidRDefault="00F118F5" w:rsidP="008D41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D41F3">
        <w:rPr>
          <w:rFonts w:ascii="Times New Roman" w:hAnsi="Times New Roman" w:cs="Times New Roman"/>
          <w:sz w:val="24"/>
          <w:szCs w:val="24"/>
        </w:rPr>
        <w:t>.</w:t>
      </w:r>
      <w:r w:rsidR="006958C6">
        <w:rPr>
          <w:rFonts w:ascii="Times New Roman" w:hAnsi="Times New Roman" w:cs="Times New Roman"/>
          <w:sz w:val="24"/>
          <w:szCs w:val="24"/>
        </w:rPr>
        <w:t>3</w:t>
      </w:r>
      <w:r w:rsidR="008D41F3">
        <w:rPr>
          <w:rFonts w:ascii="Times New Roman" w:hAnsi="Times New Roman" w:cs="Times New Roman"/>
          <w:sz w:val="24"/>
          <w:szCs w:val="24"/>
        </w:rPr>
        <w:t>.1. Твёрдость по штампу</w:t>
      </w:r>
    </w:p>
    <w:p w:rsidR="008D41F3" w:rsidRPr="008D41F3" w:rsidRDefault="008D41F3" w:rsidP="007575A3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proofErr w:type="gramStart"/>
      <w:r w:rsidRPr="00B65187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Pr="00771946">
        <w:rPr>
          <w:rFonts w:ascii="Times New Roman" w:hAnsi="Times New Roman" w:cs="Times New Roman"/>
          <w:i/>
          <w:sz w:val="18"/>
          <w:szCs w:val="24"/>
          <w:vertAlign w:val="subscript"/>
        </w:rPr>
        <w:t>Ш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отсутствует.</w:t>
      </w:r>
    </w:p>
    <w:p w:rsidR="008D41F3" w:rsidRDefault="00F118F5" w:rsidP="008D41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D41F3">
        <w:rPr>
          <w:rFonts w:ascii="Times New Roman" w:hAnsi="Times New Roman" w:cs="Times New Roman"/>
          <w:sz w:val="24"/>
          <w:szCs w:val="24"/>
        </w:rPr>
        <w:t>.</w:t>
      </w:r>
      <w:r w:rsidR="006958C6">
        <w:rPr>
          <w:rFonts w:ascii="Times New Roman" w:hAnsi="Times New Roman" w:cs="Times New Roman"/>
          <w:sz w:val="24"/>
          <w:szCs w:val="24"/>
        </w:rPr>
        <w:t>3</w:t>
      </w:r>
      <w:r w:rsidR="008D41F3">
        <w:rPr>
          <w:rFonts w:ascii="Times New Roman" w:hAnsi="Times New Roman" w:cs="Times New Roman"/>
          <w:sz w:val="24"/>
          <w:szCs w:val="24"/>
        </w:rPr>
        <w:t>.2. Предел текучести горной породы по штампу</w:t>
      </w:r>
    </w:p>
    <w:p w:rsidR="008D41F3" w:rsidRDefault="008D41F3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52D35">
        <w:rPr>
          <w:rFonts w:ascii="Times New Roman" w:hAnsi="Times New Roman" w:cs="Times New Roman"/>
          <w:b/>
          <w:position w:val="-24"/>
          <w:sz w:val="24"/>
          <w:szCs w:val="24"/>
        </w:rPr>
        <w:object w:dxaOrig="859" w:dyaOrig="639">
          <v:shape id="_x0000_i1064" type="#_x0000_t75" style="width:42.5pt;height:32pt" o:ole="">
            <v:imagedata r:id="rId18" o:title=""/>
          </v:shape>
          <o:OLEObject Type="Embed" ProgID="Equation.3" ShapeID="_x0000_i1064" DrawAspect="Content" ObjectID="_1538250896" r:id="rId85"/>
        </w:object>
      </w:r>
      <w:r>
        <w:rPr>
          <w:rFonts w:ascii="Times New Roman" w:hAnsi="Times New Roman" w:cs="Times New Roman"/>
          <w:sz w:val="24"/>
          <w:szCs w:val="24"/>
        </w:rPr>
        <w:t>, МПа</w:t>
      </w:r>
    </w:p>
    <w:p w:rsidR="008D41F3" w:rsidRPr="00E75A72" w:rsidRDefault="009011E4" w:rsidP="007575A3">
      <w:pPr>
        <w:spacing w:after="0"/>
        <w:ind w:left="567"/>
        <w:jc w:val="both"/>
      </w:pPr>
      <w:r w:rsidRPr="00E75A72">
        <w:rPr>
          <w:rFonts w:ascii="Times New Roman" w:hAnsi="Times New Roman" w:cs="Times New Roman"/>
          <w:b/>
          <w:position w:val="-18"/>
          <w:sz w:val="24"/>
          <w:szCs w:val="24"/>
        </w:rPr>
        <w:object w:dxaOrig="2659" w:dyaOrig="420">
          <v:shape id="_x0000_i1065" type="#_x0000_t75" style="width:133pt;height:21.5pt" o:ole="">
            <v:imagedata r:id="rId86" o:title=""/>
          </v:shape>
          <o:OLEObject Type="Embed" ProgID="Equation.3" ShapeID="_x0000_i1065" DrawAspect="Content" ObjectID="_1538250897" r:id="rId87"/>
        </w:object>
      </w:r>
      <w:r w:rsidR="008D41F3">
        <w:rPr>
          <w:rFonts w:ascii="Times New Roman" w:hAnsi="Times New Roman" w:cs="Times New Roman"/>
          <w:sz w:val="24"/>
          <w:szCs w:val="24"/>
        </w:rPr>
        <w:t xml:space="preserve"> Н</w:t>
      </w:r>
    </w:p>
    <w:p w:rsidR="008D41F3" w:rsidRDefault="009011E4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7483A">
        <w:rPr>
          <w:rFonts w:ascii="Times New Roman" w:hAnsi="Times New Roman" w:cs="Times New Roman"/>
          <w:b/>
          <w:position w:val="-26"/>
          <w:sz w:val="24"/>
          <w:szCs w:val="24"/>
        </w:rPr>
        <w:object w:dxaOrig="2160" w:dyaOrig="639">
          <v:shape id="_x0000_i1066" type="#_x0000_t75" style="width:108pt;height:32pt" o:ole="">
            <v:imagedata r:id="rId88" o:title=""/>
          </v:shape>
          <o:OLEObject Type="Embed" ProgID="Equation.3" ShapeID="_x0000_i1066" DrawAspect="Content" ObjectID="_1538250898" r:id="rId89"/>
        </w:object>
      </w:r>
      <w:r w:rsidR="008D41F3">
        <w:rPr>
          <w:rFonts w:ascii="Times New Roman" w:hAnsi="Times New Roman" w:cs="Times New Roman"/>
          <w:sz w:val="24"/>
          <w:szCs w:val="24"/>
        </w:rPr>
        <w:t xml:space="preserve"> МПа.</w:t>
      </w:r>
    </w:p>
    <w:p w:rsidR="008D41F3" w:rsidRDefault="00F118F5" w:rsidP="008D41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D41F3">
        <w:rPr>
          <w:rFonts w:ascii="Times New Roman" w:hAnsi="Times New Roman" w:cs="Times New Roman"/>
          <w:sz w:val="24"/>
          <w:szCs w:val="24"/>
        </w:rPr>
        <w:t>.</w:t>
      </w:r>
      <w:r w:rsidR="006958C6">
        <w:rPr>
          <w:rFonts w:ascii="Times New Roman" w:hAnsi="Times New Roman" w:cs="Times New Roman"/>
          <w:sz w:val="24"/>
          <w:szCs w:val="24"/>
        </w:rPr>
        <w:t>3</w:t>
      </w:r>
      <w:r w:rsidR="008D41F3">
        <w:rPr>
          <w:rFonts w:ascii="Times New Roman" w:hAnsi="Times New Roman" w:cs="Times New Roman"/>
          <w:sz w:val="24"/>
          <w:szCs w:val="24"/>
        </w:rPr>
        <w:t>.3. Показатель упругих свойств горной породы</w:t>
      </w:r>
    </w:p>
    <w:p w:rsidR="008D41F3" w:rsidRDefault="008D41F3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7483A">
        <w:rPr>
          <w:rFonts w:ascii="Times New Roman" w:hAnsi="Times New Roman" w:cs="Times New Roman"/>
          <w:b/>
          <w:position w:val="-30"/>
          <w:sz w:val="24"/>
          <w:szCs w:val="24"/>
        </w:rPr>
        <w:object w:dxaOrig="1040" w:dyaOrig="700">
          <v:shape id="_x0000_i1067" type="#_x0000_t75" style="width:51.5pt;height:35pt" o:ole="">
            <v:imagedata r:id="rId24" o:title=""/>
          </v:shape>
          <o:OLEObject Type="Embed" ProgID="Equation.3" ShapeID="_x0000_i1067" DrawAspect="Content" ObjectID="_1538250899" r:id="rId90"/>
        </w:object>
      </w:r>
      <w:r>
        <w:rPr>
          <w:rFonts w:ascii="Times New Roman" w:hAnsi="Times New Roman" w:cs="Times New Roman"/>
          <w:sz w:val="24"/>
          <w:szCs w:val="24"/>
        </w:rPr>
        <w:t>, МПа</w:t>
      </w:r>
    </w:p>
    <w:p w:rsidR="008D41F3" w:rsidRDefault="009011E4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7483A">
        <w:rPr>
          <w:rFonts w:ascii="Times New Roman" w:hAnsi="Times New Roman" w:cs="Times New Roman"/>
          <w:b/>
          <w:position w:val="-24"/>
          <w:sz w:val="24"/>
          <w:szCs w:val="24"/>
        </w:rPr>
        <w:object w:dxaOrig="3080" w:dyaOrig="480">
          <v:shape id="_x0000_i1068" type="#_x0000_t75" style="width:154pt;height:24pt" o:ole="">
            <v:imagedata r:id="rId91" o:title=""/>
          </v:shape>
          <o:OLEObject Type="Embed" ProgID="Equation.3" ShapeID="_x0000_i1068" DrawAspect="Content" ObjectID="_1538250900" r:id="rId92"/>
        </w:object>
      </w:r>
      <w:r w:rsidR="008D41F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D41F3">
        <w:rPr>
          <w:rFonts w:ascii="Times New Roman" w:hAnsi="Times New Roman" w:cs="Times New Roman"/>
          <w:sz w:val="24"/>
          <w:szCs w:val="24"/>
        </w:rPr>
        <w:t>мм</w:t>
      </w:r>
      <w:proofErr w:type="gramEnd"/>
      <w:r w:rsidR="008D41F3">
        <w:rPr>
          <w:rFonts w:ascii="Times New Roman" w:hAnsi="Times New Roman" w:cs="Times New Roman"/>
          <w:sz w:val="24"/>
          <w:szCs w:val="24"/>
        </w:rPr>
        <w:t xml:space="preserve"> – глубина вдавливания</w:t>
      </w:r>
    </w:p>
    <w:p w:rsidR="008D41F3" w:rsidRDefault="009011E4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011E4">
        <w:rPr>
          <w:rFonts w:ascii="Times New Roman" w:hAnsi="Times New Roman" w:cs="Times New Roman"/>
          <w:b/>
          <w:position w:val="-28"/>
          <w:sz w:val="24"/>
          <w:szCs w:val="24"/>
        </w:rPr>
        <w:object w:dxaOrig="2600" w:dyaOrig="660">
          <v:shape id="_x0000_i1069" type="#_x0000_t75" style="width:130.5pt;height:33.5pt" o:ole="">
            <v:imagedata r:id="rId93" o:title=""/>
          </v:shape>
          <o:OLEObject Type="Embed" ProgID="Equation.3" ShapeID="_x0000_i1069" DrawAspect="Content" ObjectID="_1538250901" r:id="rId94"/>
        </w:object>
      </w:r>
      <w:r w:rsidR="000F3C3B">
        <w:rPr>
          <w:rFonts w:ascii="Times New Roman" w:hAnsi="Times New Roman" w:cs="Times New Roman"/>
          <w:sz w:val="24"/>
          <w:szCs w:val="24"/>
        </w:rPr>
        <w:t xml:space="preserve"> МП</w:t>
      </w:r>
      <w:r w:rsidR="008D41F3">
        <w:rPr>
          <w:rFonts w:ascii="Times New Roman" w:hAnsi="Times New Roman" w:cs="Times New Roman"/>
          <w:sz w:val="24"/>
          <w:szCs w:val="24"/>
        </w:rPr>
        <w:t>а.</w:t>
      </w:r>
    </w:p>
    <w:p w:rsidR="008D41F3" w:rsidRDefault="00F118F5" w:rsidP="008D41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D41F3">
        <w:rPr>
          <w:rFonts w:ascii="Times New Roman" w:hAnsi="Times New Roman" w:cs="Times New Roman"/>
          <w:sz w:val="24"/>
          <w:szCs w:val="24"/>
        </w:rPr>
        <w:t>.</w:t>
      </w:r>
      <w:r w:rsidR="006958C6">
        <w:rPr>
          <w:rFonts w:ascii="Times New Roman" w:hAnsi="Times New Roman" w:cs="Times New Roman"/>
          <w:sz w:val="24"/>
          <w:szCs w:val="24"/>
        </w:rPr>
        <w:t>3</w:t>
      </w:r>
      <w:r w:rsidR="008D41F3">
        <w:rPr>
          <w:rFonts w:ascii="Times New Roman" w:hAnsi="Times New Roman" w:cs="Times New Roman"/>
          <w:sz w:val="24"/>
          <w:szCs w:val="24"/>
        </w:rPr>
        <w:t>.4. Показатель пластических свойств горной породы</w:t>
      </w:r>
    </w:p>
    <w:p w:rsidR="008D41F3" w:rsidRPr="001554D4" w:rsidRDefault="0091001F" w:rsidP="007575A3">
      <w:pPr>
        <w:tabs>
          <w:tab w:val="left" w:pos="567"/>
        </w:tabs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D41F3">
        <w:rPr>
          <w:rFonts w:ascii="Times New Roman" w:hAnsi="Times New Roman" w:cs="Times New Roman"/>
          <w:b/>
          <w:position w:val="-4"/>
          <w:sz w:val="24"/>
          <w:szCs w:val="24"/>
        </w:rPr>
        <w:object w:dxaOrig="700" w:dyaOrig="260">
          <v:shape id="_x0000_i1070" type="#_x0000_t75" style="width:35pt;height:13pt" o:ole="">
            <v:imagedata r:id="rId95" o:title=""/>
          </v:shape>
          <o:OLEObject Type="Embed" ProgID="Equation.3" ShapeID="_x0000_i1070" DrawAspect="Content" ObjectID="_1538250902" r:id="rId96"/>
        </w:object>
      </w:r>
      <w:r w:rsidR="008D41F3">
        <w:rPr>
          <w:rFonts w:ascii="Times New Roman" w:hAnsi="Times New Roman" w:cs="Times New Roman"/>
          <w:sz w:val="24"/>
          <w:szCs w:val="24"/>
        </w:rPr>
        <w:t>.</w:t>
      </w:r>
    </w:p>
    <w:p w:rsidR="008D41F3" w:rsidRDefault="00F118F5" w:rsidP="008D41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D41F3">
        <w:rPr>
          <w:rFonts w:ascii="Times New Roman" w:hAnsi="Times New Roman" w:cs="Times New Roman"/>
          <w:sz w:val="24"/>
          <w:szCs w:val="24"/>
        </w:rPr>
        <w:t>.</w:t>
      </w:r>
      <w:r w:rsidR="006958C6">
        <w:rPr>
          <w:rFonts w:ascii="Times New Roman" w:hAnsi="Times New Roman" w:cs="Times New Roman"/>
          <w:sz w:val="24"/>
          <w:szCs w:val="24"/>
        </w:rPr>
        <w:t>3</w:t>
      </w:r>
      <w:r w:rsidR="008D41F3">
        <w:rPr>
          <w:rFonts w:ascii="Times New Roman" w:hAnsi="Times New Roman" w:cs="Times New Roman"/>
          <w:sz w:val="24"/>
          <w:szCs w:val="24"/>
        </w:rPr>
        <w:t>.5. Объём лунки</w:t>
      </w:r>
    </w:p>
    <w:p w:rsidR="008D41F3" w:rsidRDefault="0091001F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D41F3">
        <w:rPr>
          <w:rFonts w:ascii="Times New Roman" w:hAnsi="Times New Roman" w:cs="Times New Roman"/>
          <w:b/>
          <w:position w:val="-12"/>
          <w:sz w:val="24"/>
          <w:szCs w:val="24"/>
        </w:rPr>
        <w:object w:dxaOrig="960" w:dyaOrig="360">
          <v:shape id="_x0000_i1071" type="#_x0000_t75" style="width:48pt;height:18pt" o:ole="">
            <v:imagedata r:id="rId97" o:title=""/>
          </v:shape>
          <o:OLEObject Type="Embed" ProgID="Equation.3" ShapeID="_x0000_i1071" DrawAspect="Content" ObjectID="_1538250903" r:id="rId98"/>
        </w:object>
      </w:r>
      <w:r w:rsidR="008D41F3">
        <w:rPr>
          <w:rFonts w:ascii="Times New Roman" w:hAnsi="Times New Roman" w:cs="Times New Roman"/>
          <w:sz w:val="24"/>
          <w:szCs w:val="24"/>
        </w:rPr>
        <w:t>, см</w:t>
      </w:r>
      <w:r w:rsidR="008D41F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8D41F3">
        <w:rPr>
          <w:rFonts w:ascii="Times New Roman" w:hAnsi="Times New Roman" w:cs="Times New Roman"/>
          <w:sz w:val="24"/>
          <w:szCs w:val="24"/>
        </w:rPr>
        <w:t>;</w:t>
      </w:r>
    </w:p>
    <w:p w:rsidR="0091001F" w:rsidRDefault="009011E4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65187">
        <w:rPr>
          <w:rFonts w:ascii="Times New Roman" w:hAnsi="Times New Roman" w:cs="Times New Roman"/>
          <w:b/>
          <w:position w:val="-18"/>
          <w:sz w:val="24"/>
          <w:szCs w:val="24"/>
        </w:rPr>
        <w:object w:dxaOrig="3200" w:dyaOrig="420">
          <v:shape id="_x0000_i1072" type="#_x0000_t75" style="width:160.5pt;height:21pt" o:ole="">
            <v:imagedata r:id="rId99" o:title=""/>
          </v:shape>
          <o:OLEObject Type="Embed" ProgID="Equation.3" ShapeID="_x0000_i1072" DrawAspect="Content" ObjectID="_1538250904" r:id="rId100"/>
        </w:object>
      </w:r>
      <w:r w:rsidR="009100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1001F">
        <w:rPr>
          <w:rFonts w:ascii="Times New Roman" w:hAnsi="Times New Roman" w:cs="Times New Roman"/>
          <w:sz w:val="24"/>
          <w:szCs w:val="24"/>
        </w:rPr>
        <w:t>мм</w:t>
      </w:r>
      <w:proofErr w:type="gramEnd"/>
    </w:p>
    <w:p w:rsidR="0091001F" w:rsidRDefault="0091001F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1001F">
        <w:rPr>
          <w:rFonts w:ascii="Times New Roman" w:hAnsi="Times New Roman" w:cs="Times New Roman"/>
          <w:b/>
          <w:position w:val="-24"/>
          <w:sz w:val="24"/>
          <w:szCs w:val="24"/>
        </w:rPr>
        <w:object w:dxaOrig="2820" w:dyaOrig="660">
          <v:shape id="_x0000_i1073" type="#_x0000_t75" style="width:141pt;height:33pt" o:ole="">
            <v:imagedata r:id="rId101" o:title=""/>
          </v:shape>
          <o:OLEObject Type="Embed" ProgID="Equation.3" ShapeID="_x0000_i1073" DrawAspect="Content" ObjectID="_1538250905" r:id="rId102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мм</w:t>
      </w:r>
      <w:proofErr w:type="gramEnd"/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91001F" w:rsidRDefault="000479B7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011E4">
        <w:rPr>
          <w:rFonts w:ascii="Times New Roman" w:hAnsi="Times New Roman" w:cs="Times New Roman"/>
          <w:b/>
          <w:position w:val="-10"/>
          <w:sz w:val="24"/>
          <w:szCs w:val="24"/>
        </w:rPr>
        <w:object w:dxaOrig="3159" w:dyaOrig="320">
          <v:shape id="_x0000_i1074" type="#_x0000_t75" style="width:158pt;height:16.5pt" o:ole="">
            <v:imagedata r:id="rId103" o:title=""/>
          </v:shape>
          <o:OLEObject Type="Embed" ProgID="Equation.3" ShapeID="_x0000_i1074" DrawAspect="Content" ObjectID="_1538250906" r:id="rId104"/>
        </w:object>
      </w:r>
      <w:r w:rsidR="009100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1001F">
        <w:rPr>
          <w:rFonts w:ascii="Times New Roman" w:hAnsi="Times New Roman" w:cs="Times New Roman"/>
          <w:sz w:val="24"/>
          <w:szCs w:val="24"/>
        </w:rPr>
        <w:t>мм</w:t>
      </w:r>
      <w:proofErr w:type="gramEnd"/>
      <w:r w:rsidR="00BF4E8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9100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01F" w:rsidRDefault="00F118F5" w:rsidP="008D41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1001F">
        <w:rPr>
          <w:rFonts w:ascii="Times New Roman" w:hAnsi="Times New Roman" w:cs="Times New Roman"/>
          <w:sz w:val="24"/>
          <w:szCs w:val="24"/>
        </w:rPr>
        <w:t>.3.6. Энергоёмкость разрушения горной породы</w:t>
      </w:r>
    </w:p>
    <w:p w:rsidR="0091001F" w:rsidRPr="0091001F" w:rsidRDefault="0091001F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91001F">
        <w:rPr>
          <w:rFonts w:ascii="Times New Roman" w:hAnsi="Times New Roman" w:cs="Times New Roman"/>
          <w:b/>
          <w:position w:val="-24"/>
          <w:sz w:val="24"/>
          <w:szCs w:val="24"/>
        </w:rPr>
        <w:object w:dxaOrig="820" w:dyaOrig="620">
          <v:shape id="_x0000_i1075" type="#_x0000_t75" style="width:41pt;height:31pt" o:ole="">
            <v:imagedata r:id="rId105" o:title=""/>
          </v:shape>
          <o:OLEObject Type="Embed" ProgID="Equation.3" ShapeID="_x0000_i1075" DrawAspect="Content" ObjectID="_1538250907" r:id="rId106"/>
        </w:object>
      </w:r>
      <w:r>
        <w:rPr>
          <w:rFonts w:ascii="Times New Roman" w:hAnsi="Times New Roman" w:cs="Times New Roman"/>
          <w:sz w:val="24"/>
          <w:szCs w:val="24"/>
        </w:rPr>
        <w:t>, Дж/см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91001F" w:rsidRDefault="003B25DB" w:rsidP="007575A3">
      <w:pPr>
        <w:spacing w:after="0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5187">
        <w:rPr>
          <w:rFonts w:ascii="Times New Roman" w:hAnsi="Times New Roman" w:cs="Times New Roman"/>
          <w:b/>
          <w:position w:val="-24"/>
          <w:sz w:val="24"/>
          <w:szCs w:val="24"/>
        </w:rPr>
        <w:object w:dxaOrig="1840" w:dyaOrig="620">
          <v:shape id="_x0000_i1076" type="#_x0000_t75" style="width:92pt;height:31.5pt" o:ole="">
            <v:imagedata r:id="rId107" o:title=""/>
          </v:shape>
          <o:OLEObject Type="Embed" ProgID="Equation.3" ShapeID="_x0000_i1076" DrawAspect="Content" ObjectID="_1538250908" r:id="rId108"/>
        </w:object>
      </w:r>
    </w:p>
    <w:p w:rsidR="008D41F3" w:rsidRDefault="000479B7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B25DB">
        <w:rPr>
          <w:rFonts w:ascii="Times New Roman" w:hAnsi="Times New Roman" w:cs="Times New Roman"/>
          <w:b/>
          <w:position w:val="-44"/>
          <w:sz w:val="24"/>
          <w:szCs w:val="24"/>
        </w:rPr>
        <w:object w:dxaOrig="6259" w:dyaOrig="999">
          <v:shape id="_x0000_i1077" type="#_x0000_t75" style="width:312.5pt;height:49.5pt" o:ole="">
            <v:imagedata r:id="rId109" o:title=""/>
          </v:shape>
          <o:OLEObject Type="Embed" ProgID="Equation.3" ShapeID="_x0000_i1077" DrawAspect="Content" ObjectID="_1538250909" r:id="rId110"/>
        </w:object>
      </w:r>
      <w:r w:rsidR="008D41F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D41F3">
        <w:rPr>
          <w:rFonts w:ascii="Times New Roman" w:hAnsi="Times New Roman" w:cs="Times New Roman"/>
          <w:sz w:val="24"/>
          <w:szCs w:val="24"/>
        </w:rPr>
        <w:t>мм</w:t>
      </w:r>
      <w:proofErr w:type="gramEnd"/>
      <w:r w:rsidR="008D41F3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8D41F3" w:rsidRDefault="000479B7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65187">
        <w:rPr>
          <w:rFonts w:ascii="Times New Roman" w:hAnsi="Times New Roman" w:cs="Times New Roman"/>
          <w:b/>
          <w:position w:val="-24"/>
          <w:sz w:val="24"/>
          <w:szCs w:val="24"/>
        </w:rPr>
        <w:object w:dxaOrig="2940" w:dyaOrig="620">
          <v:shape id="_x0000_i1078" type="#_x0000_t75" style="width:147.5pt;height:31pt" o:ole="">
            <v:imagedata r:id="rId111" o:title=""/>
          </v:shape>
          <o:OLEObject Type="Embed" ProgID="Equation.3" ShapeID="_x0000_i1078" DrawAspect="Content" ObjectID="_1538250910" r:id="rId112"/>
        </w:object>
      </w:r>
      <w:r w:rsidR="008D41F3">
        <w:rPr>
          <w:rFonts w:ascii="Times New Roman" w:hAnsi="Times New Roman" w:cs="Times New Roman"/>
          <w:sz w:val="24"/>
          <w:szCs w:val="24"/>
        </w:rPr>
        <w:t xml:space="preserve"> Дж</w:t>
      </w:r>
    </w:p>
    <w:p w:rsidR="008D41F3" w:rsidRDefault="000479B7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479B7">
        <w:rPr>
          <w:rFonts w:ascii="Times New Roman" w:hAnsi="Times New Roman" w:cs="Times New Roman"/>
          <w:b/>
          <w:position w:val="-28"/>
          <w:sz w:val="24"/>
          <w:szCs w:val="24"/>
        </w:rPr>
        <w:object w:dxaOrig="2400" w:dyaOrig="660">
          <v:shape id="_x0000_i1079" type="#_x0000_t75" style="width:120pt;height:33pt" o:ole="">
            <v:imagedata r:id="rId113" o:title=""/>
          </v:shape>
          <o:OLEObject Type="Embed" ProgID="Equation.3" ShapeID="_x0000_i1079" DrawAspect="Content" ObjectID="_1538250911" r:id="rId114"/>
        </w:object>
      </w:r>
      <w:r w:rsidR="008D41F3">
        <w:rPr>
          <w:rFonts w:ascii="Times New Roman" w:hAnsi="Times New Roman" w:cs="Times New Roman"/>
          <w:sz w:val="24"/>
          <w:szCs w:val="24"/>
        </w:rPr>
        <w:t xml:space="preserve"> </w:t>
      </w:r>
      <w:r w:rsidR="0091001F">
        <w:rPr>
          <w:rFonts w:ascii="Times New Roman" w:hAnsi="Times New Roman" w:cs="Times New Roman"/>
          <w:sz w:val="24"/>
          <w:szCs w:val="24"/>
        </w:rPr>
        <w:t>Дж/</w:t>
      </w:r>
      <w:r w:rsidR="008D41F3">
        <w:rPr>
          <w:rFonts w:ascii="Times New Roman" w:hAnsi="Times New Roman" w:cs="Times New Roman"/>
          <w:sz w:val="24"/>
          <w:szCs w:val="24"/>
        </w:rPr>
        <w:t>см</w:t>
      </w:r>
      <w:r w:rsidR="008D41F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8D41F3">
        <w:rPr>
          <w:rFonts w:ascii="Times New Roman" w:hAnsi="Times New Roman" w:cs="Times New Roman"/>
          <w:sz w:val="24"/>
          <w:szCs w:val="24"/>
        </w:rPr>
        <w:t>.</w:t>
      </w:r>
    </w:p>
    <w:p w:rsidR="008D41F3" w:rsidRDefault="00F118F5" w:rsidP="008D41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D41F3">
        <w:rPr>
          <w:rFonts w:ascii="Times New Roman" w:hAnsi="Times New Roman" w:cs="Times New Roman"/>
          <w:sz w:val="24"/>
          <w:szCs w:val="24"/>
        </w:rPr>
        <w:t>.</w:t>
      </w:r>
      <w:r w:rsidR="006958C6">
        <w:rPr>
          <w:rFonts w:ascii="Times New Roman" w:hAnsi="Times New Roman" w:cs="Times New Roman"/>
          <w:sz w:val="24"/>
          <w:szCs w:val="24"/>
        </w:rPr>
        <w:t>3</w:t>
      </w:r>
      <w:r w:rsidR="008D41F3">
        <w:rPr>
          <w:rFonts w:ascii="Times New Roman" w:hAnsi="Times New Roman" w:cs="Times New Roman"/>
          <w:sz w:val="24"/>
          <w:szCs w:val="24"/>
        </w:rPr>
        <w:t>.7. Категория по твёрдости</w:t>
      </w:r>
    </w:p>
    <w:p w:rsidR="008D41F3" w:rsidRDefault="000F3C3B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1" layoutInCell="0" allowOverlap="1">
                <wp:simplePos x="0" y="0"/>
                <wp:positionH relativeFrom="page">
                  <wp:posOffset>720090</wp:posOffset>
                </wp:positionH>
                <wp:positionV relativeFrom="page">
                  <wp:align>center</wp:align>
                </wp:positionV>
                <wp:extent cx="6588125" cy="10187940"/>
                <wp:effectExtent l="0" t="0" r="22225" b="2286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8125" cy="101879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5189B3" id="Rectangle 2" o:spid="_x0000_s1026" style="position:absolute;margin-left:56.7pt;margin-top:0;width:518.75pt;height:802.2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" o:allowincell="f" filled="f">
                <w10:wrap anchorx="page" anchory="page"/>
                <w10:anchorlock/>
              </v:rect>
            </w:pict>
          </mc:Fallback>
        </mc:AlternateContent>
      </w:r>
      <w:r w:rsidR="000479B7" w:rsidRPr="0091001F">
        <w:rPr>
          <w:rFonts w:ascii="Times New Roman" w:hAnsi="Times New Roman" w:cs="Times New Roman"/>
          <w:b/>
          <w:position w:val="-12"/>
          <w:sz w:val="24"/>
          <w:szCs w:val="24"/>
        </w:rPr>
        <w:object w:dxaOrig="4160" w:dyaOrig="400">
          <v:shape id="_x0000_i1080" type="#_x0000_t75" style="width:208.5pt;height:20.5pt" o:ole="">
            <v:imagedata r:id="rId115" o:title=""/>
          </v:shape>
          <o:OLEObject Type="Embed" ProgID="Equation.3" ShapeID="_x0000_i1080" DrawAspect="Content" ObjectID="_1538250912" r:id="rId116"/>
        </w:object>
      </w:r>
      <w:r w:rsidR="0091001F">
        <w:rPr>
          <w:rFonts w:ascii="Times New Roman" w:hAnsi="Times New Roman" w:cs="Times New Roman"/>
          <w:sz w:val="24"/>
          <w:szCs w:val="24"/>
        </w:rPr>
        <w:t>.</w:t>
      </w:r>
    </w:p>
    <w:p w:rsidR="000479B7" w:rsidRPr="003E490F" w:rsidRDefault="0091001F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Категория породы по твёрдости </w:t>
      </w:r>
      <w:r w:rsidR="000479B7">
        <w:rPr>
          <w:rFonts w:ascii="Times New Roman" w:hAnsi="Times New Roman" w:cs="Times New Roman"/>
          <w:sz w:val="24"/>
          <w:szCs w:val="24"/>
        </w:rPr>
        <w:t>–</w:t>
      </w:r>
      <w:r w:rsidR="003E490F" w:rsidRPr="003E490F">
        <w:rPr>
          <w:rFonts w:ascii="Times New Roman" w:hAnsi="Times New Roman" w:cs="Times New Roman"/>
          <w:sz w:val="24"/>
          <w:szCs w:val="24"/>
        </w:rPr>
        <w:t xml:space="preserve"> </w:t>
      </w:r>
      <w:r w:rsidR="003E490F">
        <w:rPr>
          <w:rFonts w:ascii="Times New Roman" w:hAnsi="Times New Roman" w:cs="Times New Roman"/>
          <w:sz w:val="24"/>
          <w:szCs w:val="24"/>
        </w:rPr>
        <w:t>средней твердости</w:t>
      </w:r>
    </w:p>
    <w:p w:rsidR="000479B7" w:rsidRDefault="000479B7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567" w:type="dxa"/>
        <w:tblLook w:val="04A0" w:firstRow="1" w:lastRow="0" w:firstColumn="1" w:lastColumn="0" w:noHBand="0" w:noVBand="1"/>
      </w:tblPr>
      <w:tblGrid>
        <w:gridCol w:w="1090"/>
        <w:gridCol w:w="1091"/>
        <w:gridCol w:w="1123"/>
        <w:gridCol w:w="995"/>
        <w:gridCol w:w="1123"/>
        <w:gridCol w:w="1089"/>
        <w:gridCol w:w="995"/>
        <w:gridCol w:w="1272"/>
      </w:tblGrid>
      <w:tr w:rsidR="00FA53DC" w:rsidTr="000A4BEA">
        <w:tc>
          <w:tcPr>
            <w:tcW w:w="9004" w:type="dxa"/>
            <w:gridSpan w:val="8"/>
          </w:tcPr>
          <w:p w:rsidR="00FA53DC" w:rsidRDefault="00FA53DC" w:rsidP="003E490F">
            <w:pPr>
              <w:tabs>
                <w:tab w:val="left" w:pos="25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Порода хрупкая</w:t>
            </w:r>
          </w:p>
        </w:tc>
      </w:tr>
      <w:tr w:rsidR="00FA53DC" w:rsidTr="00D70E95">
        <w:tc>
          <w:tcPr>
            <w:tcW w:w="1126" w:type="dxa"/>
          </w:tcPr>
          <w:p w:rsidR="00FA53DC" w:rsidRDefault="0097261E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ш</m:t>
                  </m:r>
                </m:sub>
              </m:sSub>
            </m:oMath>
            <w:r w:rsidR="00FA53D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A53DC" w:rsidRPr="004E1F58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МПа</w:t>
            </w:r>
          </w:p>
        </w:tc>
        <w:tc>
          <w:tcPr>
            <w:tcW w:w="1125" w:type="dxa"/>
          </w:tcPr>
          <w:p w:rsidR="00FA53DC" w:rsidRDefault="0097261E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sub>
              </m:sSub>
            </m:oMath>
            <w:r w:rsidR="00FA53D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FA53DC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МПа</w:t>
            </w:r>
          </w:p>
        </w:tc>
        <w:tc>
          <w:tcPr>
            <w:tcW w:w="1125" w:type="dxa"/>
          </w:tcPr>
          <w:p w:rsidR="00FA53DC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FA53DC" w:rsidRPr="004E1F58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МПа</w:t>
            </w:r>
          </w:p>
        </w:tc>
        <w:tc>
          <w:tcPr>
            <w:tcW w:w="1125" w:type="dxa"/>
          </w:tcPr>
          <w:p w:rsidR="00FA53DC" w:rsidRPr="004E1F58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125" w:type="dxa"/>
          </w:tcPr>
          <w:p w:rsidR="00FA53DC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A53DC" w:rsidRPr="004E1F58" w:rsidRDefault="0097261E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см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1126" w:type="dxa"/>
          </w:tcPr>
          <w:p w:rsidR="00FA53DC" w:rsidRDefault="0097261E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л</m:t>
                  </m:r>
                </m:sub>
              </m:sSub>
            </m:oMath>
            <w:r w:rsidR="00FA53D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FA53DC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126" w:type="dxa"/>
          </w:tcPr>
          <w:p w:rsidR="00FA53DC" w:rsidRPr="004E1F58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26" w:type="dxa"/>
          </w:tcPr>
          <w:p w:rsidR="00FA53DC" w:rsidRPr="00FA53DC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</w:t>
            </w:r>
          </w:p>
        </w:tc>
      </w:tr>
      <w:tr w:rsidR="00FA53DC" w:rsidTr="00D70E95">
        <w:tc>
          <w:tcPr>
            <w:tcW w:w="1126" w:type="dxa"/>
          </w:tcPr>
          <w:p w:rsidR="00FA53DC" w:rsidRPr="004E1F58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1868,37</w:t>
            </w:r>
          </w:p>
        </w:tc>
        <w:tc>
          <w:tcPr>
            <w:tcW w:w="1125" w:type="dxa"/>
          </w:tcPr>
          <w:p w:rsidR="00FA53DC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1868,37</w:t>
            </w:r>
          </w:p>
        </w:tc>
        <w:tc>
          <w:tcPr>
            <w:tcW w:w="1125" w:type="dxa"/>
          </w:tcPr>
          <w:p w:rsidR="00FA53DC" w:rsidRPr="004E1F58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46315,79</w:t>
            </w:r>
          </w:p>
        </w:tc>
        <w:tc>
          <w:tcPr>
            <w:tcW w:w="1125" w:type="dxa"/>
          </w:tcPr>
          <w:p w:rsidR="00FA53DC" w:rsidRPr="004E1F58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25" w:type="dxa"/>
          </w:tcPr>
          <w:p w:rsidR="00FA53DC" w:rsidRPr="004E1F58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0,0069</w:t>
            </w:r>
          </w:p>
        </w:tc>
        <w:tc>
          <w:tcPr>
            <w:tcW w:w="1126" w:type="dxa"/>
          </w:tcPr>
          <w:p w:rsidR="00FA53DC" w:rsidRPr="004E1F58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0,34</w:t>
            </w:r>
          </w:p>
        </w:tc>
        <w:tc>
          <w:tcPr>
            <w:tcW w:w="1126" w:type="dxa"/>
          </w:tcPr>
          <w:p w:rsidR="00FA53DC" w:rsidRPr="004E1F58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6,08</w:t>
            </w:r>
          </w:p>
        </w:tc>
        <w:tc>
          <w:tcPr>
            <w:tcW w:w="1126" w:type="dxa"/>
          </w:tcPr>
          <w:p w:rsidR="00FA53DC" w:rsidRPr="00FA53DC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твердая</w:t>
            </w:r>
          </w:p>
        </w:tc>
      </w:tr>
      <w:tr w:rsidR="00FA53DC" w:rsidTr="007C0DF1">
        <w:tc>
          <w:tcPr>
            <w:tcW w:w="9004" w:type="dxa"/>
            <w:gridSpan w:val="8"/>
          </w:tcPr>
          <w:p w:rsidR="00FA53DC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Порода пластично-хрупкая</w:t>
            </w:r>
          </w:p>
        </w:tc>
      </w:tr>
      <w:tr w:rsidR="00FA53DC" w:rsidTr="00D70E95">
        <w:tc>
          <w:tcPr>
            <w:tcW w:w="1126" w:type="dxa"/>
          </w:tcPr>
          <w:p w:rsidR="00FA53DC" w:rsidRDefault="0097261E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ш</m:t>
                  </m:r>
                </m:sub>
              </m:sSub>
            </m:oMath>
            <w:r w:rsidR="00FA53D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FA53DC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МПа</w:t>
            </w:r>
          </w:p>
        </w:tc>
        <w:tc>
          <w:tcPr>
            <w:tcW w:w="1125" w:type="dxa"/>
          </w:tcPr>
          <w:p w:rsidR="00FA53DC" w:rsidRDefault="0097261E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sub>
              </m:sSub>
            </m:oMath>
            <w:r w:rsidR="00FA53D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FA53DC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МПа</w:t>
            </w:r>
          </w:p>
        </w:tc>
        <w:tc>
          <w:tcPr>
            <w:tcW w:w="1125" w:type="dxa"/>
          </w:tcPr>
          <w:p w:rsidR="00FA53DC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A53DC" w:rsidRPr="004E1F58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МПа</w:t>
            </w:r>
          </w:p>
        </w:tc>
        <w:tc>
          <w:tcPr>
            <w:tcW w:w="1125" w:type="dxa"/>
          </w:tcPr>
          <w:p w:rsidR="00FA53DC" w:rsidRPr="004E1F58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125" w:type="dxa"/>
          </w:tcPr>
          <w:p w:rsidR="00FA53DC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V,</w:t>
            </w:r>
          </w:p>
          <w:p w:rsidR="00FA53DC" w:rsidRPr="004E1F58" w:rsidRDefault="0097261E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см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1126" w:type="dxa"/>
          </w:tcPr>
          <w:p w:rsidR="00FA53DC" w:rsidRDefault="0097261E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л</m:t>
                  </m:r>
                </m:sub>
              </m:sSub>
            </m:oMath>
            <w:r w:rsidR="00FA53D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A53DC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126" w:type="dxa"/>
          </w:tcPr>
          <w:p w:rsidR="00FA53DC" w:rsidRPr="004E1F58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26" w:type="dxa"/>
          </w:tcPr>
          <w:p w:rsidR="00FA53DC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A53DC" w:rsidTr="00D70E95">
        <w:tc>
          <w:tcPr>
            <w:tcW w:w="1126" w:type="dxa"/>
          </w:tcPr>
          <w:p w:rsidR="00FA53DC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1210,33</w:t>
            </w:r>
          </w:p>
        </w:tc>
        <w:tc>
          <w:tcPr>
            <w:tcW w:w="1125" w:type="dxa"/>
          </w:tcPr>
          <w:p w:rsidR="00FA53DC" w:rsidRPr="004E1F58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945,05</w:t>
            </w:r>
          </w:p>
        </w:tc>
        <w:tc>
          <w:tcPr>
            <w:tcW w:w="1125" w:type="dxa"/>
          </w:tcPr>
          <w:p w:rsidR="00FA53DC" w:rsidRPr="004E1F58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18176,02</w:t>
            </w:r>
          </w:p>
        </w:tc>
        <w:tc>
          <w:tcPr>
            <w:tcW w:w="1125" w:type="dxa"/>
          </w:tcPr>
          <w:p w:rsidR="00FA53DC" w:rsidRPr="004E1F58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1,98</w:t>
            </w:r>
          </w:p>
        </w:tc>
        <w:tc>
          <w:tcPr>
            <w:tcW w:w="1125" w:type="dxa"/>
          </w:tcPr>
          <w:p w:rsidR="00FA53DC" w:rsidRPr="004E1F58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0,0059</w:t>
            </w:r>
          </w:p>
        </w:tc>
        <w:tc>
          <w:tcPr>
            <w:tcW w:w="1126" w:type="dxa"/>
          </w:tcPr>
          <w:p w:rsidR="00FA53DC" w:rsidRPr="004E1F58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0,725</w:t>
            </w:r>
          </w:p>
        </w:tc>
        <w:tc>
          <w:tcPr>
            <w:tcW w:w="1126" w:type="dxa"/>
          </w:tcPr>
          <w:p w:rsidR="00FA53DC" w:rsidRPr="004E1F58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4,95</w:t>
            </w:r>
          </w:p>
        </w:tc>
        <w:tc>
          <w:tcPr>
            <w:tcW w:w="1126" w:type="dxa"/>
          </w:tcPr>
          <w:p w:rsidR="00FA53DC" w:rsidRPr="00FA53DC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</w:tr>
      <w:tr w:rsidR="00FA53DC" w:rsidTr="00A27176">
        <w:tc>
          <w:tcPr>
            <w:tcW w:w="9004" w:type="dxa"/>
            <w:gridSpan w:val="8"/>
          </w:tcPr>
          <w:p w:rsidR="00FA53DC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Порода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высокопластичная</w:t>
            </w:r>
            <w:proofErr w:type="spellEnd"/>
          </w:p>
        </w:tc>
      </w:tr>
      <w:tr w:rsidR="00FA53DC" w:rsidTr="00D70E95">
        <w:tc>
          <w:tcPr>
            <w:tcW w:w="1126" w:type="dxa"/>
          </w:tcPr>
          <w:p w:rsidR="00FA53DC" w:rsidRDefault="0097261E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ш</m:t>
                  </m:r>
                </m:sub>
              </m:sSub>
            </m:oMath>
            <w:r w:rsidR="00FA53D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FA53DC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МПа</w:t>
            </w:r>
          </w:p>
        </w:tc>
        <w:tc>
          <w:tcPr>
            <w:tcW w:w="1125" w:type="dxa"/>
          </w:tcPr>
          <w:p w:rsidR="00FA53DC" w:rsidRDefault="0097261E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sub>
              </m:sSub>
            </m:oMath>
            <w:r w:rsidR="00FA53D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FA53DC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МПа</w:t>
            </w:r>
          </w:p>
        </w:tc>
        <w:tc>
          <w:tcPr>
            <w:tcW w:w="1125" w:type="dxa"/>
          </w:tcPr>
          <w:p w:rsidR="00FA53DC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FA53DC" w:rsidRPr="004E1F58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МПа</w:t>
            </w:r>
          </w:p>
        </w:tc>
        <w:tc>
          <w:tcPr>
            <w:tcW w:w="1125" w:type="dxa"/>
          </w:tcPr>
          <w:p w:rsidR="00FA53DC" w:rsidRPr="004E1F58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125" w:type="dxa"/>
          </w:tcPr>
          <w:p w:rsidR="00FA53DC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V,</w:t>
            </w:r>
          </w:p>
          <w:p w:rsidR="00FA53DC" w:rsidRPr="004E1F58" w:rsidRDefault="0097261E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см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1126" w:type="dxa"/>
          </w:tcPr>
          <w:p w:rsidR="00FA53DC" w:rsidRDefault="0097261E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v</m:t>
                  </m:r>
                </m:sub>
              </m:sSub>
            </m:oMath>
            <w:r w:rsidR="00FA53D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A53DC" w:rsidRPr="004E1F58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Дж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см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p>
              </m:sSup>
            </m:oMath>
          </w:p>
        </w:tc>
        <w:tc>
          <w:tcPr>
            <w:tcW w:w="1126" w:type="dxa"/>
          </w:tcPr>
          <w:p w:rsidR="00FA53DC" w:rsidRPr="004E1F58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26" w:type="dxa"/>
          </w:tcPr>
          <w:p w:rsidR="00FA53DC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A53DC" w:rsidTr="00D70E95">
        <w:tc>
          <w:tcPr>
            <w:tcW w:w="1126" w:type="dxa"/>
          </w:tcPr>
          <w:p w:rsidR="00FA53DC" w:rsidRPr="004E1F58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25" w:type="dxa"/>
          </w:tcPr>
          <w:p w:rsidR="00FA53DC" w:rsidRPr="004E1F58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563,72</w:t>
            </w:r>
          </w:p>
        </w:tc>
        <w:tc>
          <w:tcPr>
            <w:tcW w:w="1125" w:type="dxa"/>
          </w:tcPr>
          <w:p w:rsidR="00FA53DC" w:rsidRPr="004E1F58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14455,78</w:t>
            </w:r>
          </w:p>
        </w:tc>
        <w:tc>
          <w:tcPr>
            <w:tcW w:w="1125" w:type="dxa"/>
          </w:tcPr>
          <w:p w:rsidR="00FA53DC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∞</w:t>
            </w:r>
          </w:p>
        </w:tc>
        <w:tc>
          <w:tcPr>
            <w:tcW w:w="1125" w:type="dxa"/>
          </w:tcPr>
          <w:p w:rsidR="00FA53DC" w:rsidRPr="004E1F58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0,000645</w:t>
            </w:r>
          </w:p>
        </w:tc>
        <w:tc>
          <w:tcPr>
            <w:tcW w:w="1126" w:type="dxa"/>
          </w:tcPr>
          <w:p w:rsidR="00FA53DC" w:rsidRPr="004E1F58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691,47</w:t>
            </w:r>
          </w:p>
        </w:tc>
        <w:tc>
          <w:tcPr>
            <w:tcW w:w="1126" w:type="dxa"/>
          </w:tcPr>
          <w:p w:rsidR="00FA53DC" w:rsidRPr="004E1F58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4,65</w:t>
            </w:r>
          </w:p>
        </w:tc>
        <w:tc>
          <w:tcPr>
            <w:tcW w:w="1126" w:type="dxa"/>
          </w:tcPr>
          <w:p w:rsidR="00FA53DC" w:rsidRPr="00FA53DC" w:rsidRDefault="00FA53DC" w:rsidP="003E4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</w:tr>
    </w:tbl>
    <w:p w:rsidR="0091001F" w:rsidRDefault="0091001F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066998" w:rsidRDefault="00066998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066998" w:rsidRDefault="00066998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066998" w:rsidRDefault="00066998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066998" w:rsidRDefault="00066998" w:rsidP="007575A3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066998" w:rsidRDefault="00066998" w:rsidP="000669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001F" w:rsidRDefault="00066998" w:rsidP="008D41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Вывод:</w:t>
      </w:r>
      <w:r>
        <w:rPr>
          <w:rFonts w:ascii="Times New Roman" w:hAnsi="Times New Roman" w:cs="Times New Roman"/>
          <w:sz w:val="24"/>
          <w:szCs w:val="24"/>
        </w:rPr>
        <w:t xml:space="preserve"> Овладели методикой определения показателей механических свойств горных пород методом статического вдавливания штампа (по методу Л.А.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Шрейнера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066998" w:rsidRDefault="00066998" w:rsidP="00066998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Твёрдость по штампу</w:t>
      </w:r>
    </w:p>
    <w:p w:rsidR="00066998" w:rsidRDefault="00066998" w:rsidP="00066998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Предел текучести</w:t>
      </w:r>
    </w:p>
    <w:p w:rsidR="00066998" w:rsidRDefault="00066998" w:rsidP="00066998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Модуль деформации</w:t>
      </w:r>
    </w:p>
    <w:p w:rsidR="00066998" w:rsidRDefault="00066998" w:rsidP="00066998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Условный коэффициент пластичности</w:t>
      </w:r>
    </w:p>
    <w:p w:rsidR="00066998" w:rsidRDefault="00066998" w:rsidP="00066998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Энергоёмкость разрушения</w:t>
      </w:r>
    </w:p>
    <w:p w:rsidR="00066998" w:rsidRPr="00066998" w:rsidRDefault="00066998" w:rsidP="000669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Ознакомились с принципом работы установки УМГП-3, наблюдали за характером деформирования и разрушения горной породы при испытании и на практическом измерении показателей свойств заданной преподавателем горной породой.</w:t>
      </w:r>
    </w:p>
    <w:sectPr w:rsidR="00066998" w:rsidRPr="00066998" w:rsidSect="002D27C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02ED6"/>
    <w:multiLevelType w:val="hybridMultilevel"/>
    <w:tmpl w:val="2592A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BF9"/>
    <w:rsid w:val="000479B7"/>
    <w:rsid w:val="00066998"/>
    <w:rsid w:val="000F1383"/>
    <w:rsid w:val="000F3C3B"/>
    <w:rsid w:val="0010415F"/>
    <w:rsid w:val="001479C6"/>
    <w:rsid w:val="00151A4C"/>
    <w:rsid w:val="001554D4"/>
    <w:rsid w:val="001E7BF9"/>
    <w:rsid w:val="00240C12"/>
    <w:rsid w:val="002B06DF"/>
    <w:rsid w:val="002D27C6"/>
    <w:rsid w:val="003B0490"/>
    <w:rsid w:val="003B25DB"/>
    <w:rsid w:val="003B435F"/>
    <w:rsid w:val="003E490F"/>
    <w:rsid w:val="0040654B"/>
    <w:rsid w:val="0041704D"/>
    <w:rsid w:val="00431895"/>
    <w:rsid w:val="004C05F6"/>
    <w:rsid w:val="004E1F58"/>
    <w:rsid w:val="004E6FB7"/>
    <w:rsid w:val="00557FD0"/>
    <w:rsid w:val="005733A0"/>
    <w:rsid w:val="005806BD"/>
    <w:rsid w:val="00613EDC"/>
    <w:rsid w:val="00643385"/>
    <w:rsid w:val="006958C6"/>
    <w:rsid w:val="006A4CDB"/>
    <w:rsid w:val="00703765"/>
    <w:rsid w:val="007575A3"/>
    <w:rsid w:val="00761402"/>
    <w:rsid w:val="00771946"/>
    <w:rsid w:val="00852D35"/>
    <w:rsid w:val="008A2941"/>
    <w:rsid w:val="008D41F3"/>
    <w:rsid w:val="009011E4"/>
    <w:rsid w:val="0091001F"/>
    <w:rsid w:val="0097261E"/>
    <w:rsid w:val="00973BE1"/>
    <w:rsid w:val="00A66199"/>
    <w:rsid w:val="00A67593"/>
    <w:rsid w:val="00B4229D"/>
    <w:rsid w:val="00B65187"/>
    <w:rsid w:val="00B955EE"/>
    <w:rsid w:val="00BE38F6"/>
    <w:rsid w:val="00BF4E80"/>
    <w:rsid w:val="00C0071B"/>
    <w:rsid w:val="00C12937"/>
    <w:rsid w:val="00C55B0F"/>
    <w:rsid w:val="00C67C52"/>
    <w:rsid w:val="00CA461E"/>
    <w:rsid w:val="00CC642B"/>
    <w:rsid w:val="00D7483A"/>
    <w:rsid w:val="00DB4516"/>
    <w:rsid w:val="00DE5915"/>
    <w:rsid w:val="00E4297E"/>
    <w:rsid w:val="00E75A72"/>
    <w:rsid w:val="00F118F5"/>
    <w:rsid w:val="00F728C6"/>
    <w:rsid w:val="00FA53DC"/>
    <w:rsid w:val="00FB11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BFFEE6-44BF-4AD5-B1A8-8A5729B5D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7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7BF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66998"/>
    <w:pPr>
      <w:ind w:left="720"/>
      <w:contextualSpacing/>
    </w:pPr>
  </w:style>
  <w:style w:type="table" w:styleId="a6">
    <w:name w:val="Table Grid"/>
    <w:basedOn w:val="a1"/>
    <w:uiPriority w:val="59"/>
    <w:rsid w:val="003E49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4E1F5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3.wmf"/><Relationship Id="rId117" Type="http://schemas.openxmlformats.org/officeDocument/2006/relationships/fontTable" Target="fontTable.xml"/><Relationship Id="rId21" Type="http://schemas.openxmlformats.org/officeDocument/2006/relationships/oleObject" Target="embeddings/oleObject6.bin"/><Relationship Id="rId42" Type="http://schemas.openxmlformats.org/officeDocument/2006/relationships/image" Target="media/image21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3.wmf"/><Relationship Id="rId84" Type="http://schemas.openxmlformats.org/officeDocument/2006/relationships/oleObject" Target="embeddings/oleObject39.bin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4.bin"/><Relationship Id="rId16" Type="http://schemas.openxmlformats.org/officeDocument/2006/relationships/image" Target="media/image8.wmf"/><Relationship Id="rId107" Type="http://schemas.openxmlformats.org/officeDocument/2006/relationships/image" Target="media/image51.wmf"/><Relationship Id="rId11" Type="http://schemas.openxmlformats.org/officeDocument/2006/relationships/oleObject" Target="embeddings/oleObject1.bin"/><Relationship Id="rId24" Type="http://schemas.openxmlformats.org/officeDocument/2006/relationships/image" Target="media/image12.wmf"/><Relationship Id="rId32" Type="http://schemas.openxmlformats.org/officeDocument/2006/relationships/image" Target="media/image16.wmf"/><Relationship Id="rId37" Type="http://schemas.openxmlformats.org/officeDocument/2006/relationships/oleObject" Target="embeddings/oleObject14.bin"/><Relationship Id="rId40" Type="http://schemas.openxmlformats.org/officeDocument/2006/relationships/image" Target="media/image20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oleObject" Target="embeddings/oleObject25.bin"/><Relationship Id="rId66" Type="http://schemas.openxmlformats.org/officeDocument/2006/relationships/image" Target="media/image32.wmf"/><Relationship Id="rId74" Type="http://schemas.openxmlformats.org/officeDocument/2006/relationships/oleObject" Target="embeddings/oleObject34.bin"/><Relationship Id="rId79" Type="http://schemas.openxmlformats.org/officeDocument/2006/relationships/image" Target="media/image38.wmf"/><Relationship Id="rId87" Type="http://schemas.openxmlformats.org/officeDocument/2006/relationships/oleObject" Target="embeddings/oleObject41.bin"/><Relationship Id="rId102" Type="http://schemas.openxmlformats.org/officeDocument/2006/relationships/oleObject" Target="embeddings/oleObject49.bin"/><Relationship Id="rId110" Type="http://schemas.openxmlformats.org/officeDocument/2006/relationships/oleObject" Target="embeddings/oleObject53.bin"/><Relationship Id="rId115" Type="http://schemas.openxmlformats.org/officeDocument/2006/relationships/image" Target="media/image55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8.bin"/><Relationship Id="rId90" Type="http://schemas.openxmlformats.org/officeDocument/2006/relationships/oleObject" Target="embeddings/oleObject43.bin"/><Relationship Id="rId95" Type="http://schemas.openxmlformats.org/officeDocument/2006/relationships/image" Target="media/image45.wmf"/><Relationship Id="rId19" Type="http://schemas.openxmlformats.org/officeDocument/2006/relationships/oleObject" Target="embeddings/oleObject5.bin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oleObject" Target="embeddings/oleObject9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4.wmf"/><Relationship Id="rId56" Type="http://schemas.openxmlformats.org/officeDocument/2006/relationships/oleObject" Target="embeddings/oleObject24.bin"/><Relationship Id="rId64" Type="http://schemas.openxmlformats.org/officeDocument/2006/relationships/image" Target="media/image31.wmf"/><Relationship Id="rId69" Type="http://schemas.openxmlformats.org/officeDocument/2006/relationships/oleObject" Target="embeddings/oleObject31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50.wmf"/><Relationship Id="rId113" Type="http://schemas.openxmlformats.org/officeDocument/2006/relationships/image" Target="media/image54.wmf"/><Relationship Id="rId118" Type="http://schemas.openxmlformats.org/officeDocument/2006/relationships/theme" Target="theme/theme1.xml"/><Relationship Id="rId8" Type="http://schemas.openxmlformats.org/officeDocument/2006/relationships/image" Target="media/image3.jpeg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oleObject" Target="embeddings/oleObject40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7.bin"/><Relationship Id="rId3" Type="http://schemas.openxmlformats.org/officeDocument/2006/relationships/styles" Target="styles.xml"/><Relationship Id="rId12" Type="http://schemas.openxmlformats.org/officeDocument/2006/relationships/image" Target="media/image6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9.wmf"/><Relationship Id="rId46" Type="http://schemas.openxmlformats.org/officeDocument/2006/relationships/image" Target="media/image23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image" Target="media/image49.wmf"/><Relationship Id="rId108" Type="http://schemas.openxmlformats.org/officeDocument/2006/relationships/oleObject" Target="embeddings/oleObject52.bin"/><Relationship Id="rId116" Type="http://schemas.openxmlformats.org/officeDocument/2006/relationships/oleObject" Target="embeddings/oleObject56.bin"/><Relationship Id="rId20" Type="http://schemas.openxmlformats.org/officeDocument/2006/relationships/image" Target="media/image10.wmf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3.bin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image" Target="media/image42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6.bin"/><Relationship Id="rId111" Type="http://schemas.openxmlformats.org/officeDocument/2006/relationships/image" Target="media/image53.wmf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4.wmf"/><Relationship Id="rId36" Type="http://schemas.openxmlformats.org/officeDocument/2006/relationships/image" Target="media/image18.wmf"/><Relationship Id="rId49" Type="http://schemas.openxmlformats.org/officeDocument/2006/relationships/oleObject" Target="embeddings/oleObject20.bin"/><Relationship Id="rId57" Type="http://schemas.openxmlformats.org/officeDocument/2006/relationships/image" Target="media/image28.wmf"/><Relationship Id="rId106" Type="http://schemas.openxmlformats.org/officeDocument/2006/relationships/oleObject" Target="embeddings/oleObject51.bin"/><Relationship Id="rId114" Type="http://schemas.openxmlformats.org/officeDocument/2006/relationships/oleObject" Target="embeddings/oleObject55.bin"/><Relationship Id="rId10" Type="http://schemas.openxmlformats.org/officeDocument/2006/relationships/image" Target="media/image5.wmf"/><Relationship Id="rId31" Type="http://schemas.openxmlformats.org/officeDocument/2006/relationships/oleObject" Target="embeddings/oleObject11.bin"/><Relationship Id="rId44" Type="http://schemas.openxmlformats.org/officeDocument/2006/relationships/image" Target="media/image22.wmf"/><Relationship Id="rId52" Type="http://schemas.openxmlformats.org/officeDocument/2006/relationships/image" Target="media/image26.wmf"/><Relationship Id="rId60" Type="http://schemas.openxmlformats.org/officeDocument/2006/relationships/image" Target="media/image29.wmf"/><Relationship Id="rId65" Type="http://schemas.openxmlformats.org/officeDocument/2006/relationships/oleObject" Target="embeddings/oleObject29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9.wmf"/><Relationship Id="rId86" Type="http://schemas.openxmlformats.org/officeDocument/2006/relationships/image" Target="media/image41.wmf"/><Relationship Id="rId94" Type="http://schemas.openxmlformats.org/officeDocument/2006/relationships/oleObject" Target="embeddings/oleObject45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3" Type="http://schemas.openxmlformats.org/officeDocument/2006/relationships/oleObject" Target="embeddings/oleObject2.bin"/><Relationship Id="rId18" Type="http://schemas.openxmlformats.org/officeDocument/2006/relationships/image" Target="media/image9.wmf"/><Relationship Id="rId39" Type="http://schemas.openxmlformats.org/officeDocument/2006/relationships/oleObject" Target="embeddings/oleObject15.bin"/><Relationship Id="rId109" Type="http://schemas.openxmlformats.org/officeDocument/2006/relationships/image" Target="media/image52.wmf"/><Relationship Id="rId34" Type="http://schemas.openxmlformats.org/officeDocument/2006/relationships/image" Target="media/image17.wmf"/><Relationship Id="rId50" Type="http://schemas.openxmlformats.org/officeDocument/2006/relationships/image" Target="media/image25.wmf"/><Relationship Id="rId55" Type="http://schemas.openxmlformats.org/officeDocument/2006/relationships/image" Target="media/image27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50.bin"/><Relationship Id="rId7" Type="http://schemas.openxmlformats.org/officeDocument/2006/relationships/image" Target="media/image2.jpeg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4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0F887-2C5E-432B-9680-E97CFF556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1146</Words>
  <Characters>6535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7666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Ilgiz</dc:creator>
  <cp:lastModifiedBy>Alex Ilenko</cp:lastModifiedBy>
  <cp:revision>3</cp:revision>
  <cp:lastPrinted>2012-04-15T16:33:00Z</cp:lastPrinted>
  <dcterms:created xsi:type="dcterms:W3CDTF">2016-10-17T17:59:00Z</dcterms:created>
  <dcterms:modified xsi:type="dcterms:W3CDTF">2016-10-17T18:07:00Z</dcterms:modified>
</cp:coreProperties>
</file>