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C02" w:rsidRDefault="000A6C02" w:rsidP="000A6C0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6C02">
        <w:rPr>
          <w:rFonts w:ascii="Times New Roman" w:hAnsi="Times New Roman" w:cs="Times New Roman"/>
          <w:b/>
          <w:bCs/>
          <w:sz w:val="28"/>
          <w:szCs w:val="28"/>
        </w:rPr>
        <w:t>Вариант 26</w:t>
      </w:r>
    </w:p>
    <w:p w:rsidR="000A6C02" w:rsidRPr="000A6C02" w:rsidRDefault="000A6C02" w:rsidP="000A6C0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A6C02" w:rsidRPr="000A6C02" w:rsidRDefault="000A6C02" w:rsidP="000A6C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C02">
        <w:rPr>
          <w:rFonts w:ascii="Times New Roman" w:hAnsi="Times New Roman" w:cs="Times New Roman"/>
          <w:sz w:val="28"/>
          <w:szCs w:val="28"/>
        </w:rPr>
        <w:t>1. Управление издержками производства в организации</w:t>
      </w:r>
      <w:r>
        <w:rPr>
          <w:rFonts w:ascii="Times New Roman" w:hAnsi="Times New Roman" w:cs="Times New Roman"/>
          <w:sz w:val="28"/>
          <w:szCs w:val="28"/>
        </w:rPr>
        <w:t>…………</w:t>
      </w:r>
      <w:r w:rsidR="00382483">
        <w:rPr>
          <w:rFonts w:ascii="Times New Roman" w:hAnsi="Times New Roman" w:cs="Times New Roman"/>
          <w:sz w:val="28"/>
          <w:szCs w:val="28"/>
        </w:rPr>
        <w:t>……3</w:t>
      </w:r>
    </w:p>
    <w:p w:rsidR="000A6C02" w:rsidRPr="000A6C02" w:rsidRDefault="000A6C02" w:rsidP="000A6C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C02">
        <w:rPr>
          <w:rFonts w:ascii="Times New Roman" w:hAnsi="Times New Roman" w:cs="Times New Roman"/>
          <w:sz w:val="28"/>
          <w:szCs w:val="28"/>
        </w:rPr>
        <w:t>2. Организация планирует выпустить за год изделие</w:t>
      </w:r>
      <w:proofErr w:type="gramStart"/>
      <w:r w:rsidRPr="000A6C02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0A6C02">
        <w:rPr>
          <w:rFonts w:ascii="Times New Roman" w:hAnsi="Times New Roman" w:cs="Times New Roman"/>
          <w:sz w:val="28"/>
          <w:szCs w:val="28"/>
        </w:rPr>
        <w:t xml:space="preserve"> в количестве 520 000 шт.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6C02">
        <w:rPr>
          <w:rFonts w:ascii="Times New Roman" w:hAnsi="Times New Roman" w:cs="Times New Roman"/>
          <w:sz w:val="28"/>
          <w:szCs w:val="28"/>
        </w:rPr>
        <w:t>Число рабочих дней - 225, режим работы - односменный. Норма выработки изделия</w:t>
      </w:r>
      <w:proofErr w:type="gramStart"/>
      <w:r w:rsidRPr="000A6C02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0A6C02">
        <w:rPr>
          <w:rFonts w:ascii="Times New Roman" w:hAnsi="Times New Roman" w:cs="Times New Roman"/>
          <w:sz w:val="28"/>
          <w:szCs w:val="28"/>
        </w:rPr>
        <w:t xml:space="preserve"> одним рабочим - 15 штук за смену.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6C02">
        <w:rPr>
          <w:rFonts w:ascii="Times New Roman" w:hAnsi="Times New Roman" w:cs="Times New Roman"/>
          <w:sz w:val="28"/>
          <w:szCs w:val="28"/>
        </w:rPr>
        <w:t>Определите необходимую для выполнения программы производства численность производственных рабочих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…………………………………………………….</w:t>
      </w:r>
      <w:r w:rsidR="00382483">
        <w:rPr>
          <w:rFonts w:ascii="Times New Roman" w:hAnsi="Times New Roman" w:cs="Times New Roman"/>
          <w:sz w:val="28"/>
          <w:szCs w:val="28"/>
        </w:rPr>
        <w:t>.7</w:t>
      </w:r>
    </w:p>
    <w:p w:rsidR="000A6C02" w:rsidRDefault="000A6C02" w:rsidP="000A6C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C02">
        <w:rPr>
          <w:rFonts w:ascii="Times New Roman" w:hAnsi="Times New Roman" w:cs="Times New Roman"/>
          <w:sz w:val="28"/>
          <w:szCs w:val="28"/>
        </w:rPr>
        <w:t>3. Производственная программа предприятия - 700 изделий в год, себестоимость производства одного изделия - 150 руб., коэффициент нарастания затрат - 0,66. Расход основных материалов на изделие - 100 руб. при норме запаса 25 дне</w:t>
      </w:r>
      <w:r>
        <w:rPr>
          <w:rFonts w:ascii="Times New Roman" w:hAnsi="Times New Roman" w:cs="Times New Roman"/>
          <w:sz w:val="28"/>
          <w:szCs w:val="28"/>
        </w:rPr>
        <w:t xml:space="preserve">й. </w:t>
      </w:r>
      <w:r w:rsidRPr="000A6C02">
        <w:rPr>
          <w:rFonts w:ascii="Times New Roman" w:hAnsi="Times New Roman" w:cs="Times New Roman"/>
          <w:sz w:val="28"/>
          <w:szCs w:val="28"/>
        </w:rPr>
        <w:t>Расход вспомогательных материалов на годовой выпуск -6000 руб. при норме запаса 40 дней, топлива - 3200 руб. при норме запаса 30 дней, прочих запасов - 9000 руб. при норме запаса 60 дней. Расходы будущих периодов - 1000 руб. Норма запаса готовой продукции - 5 дней. Определите норматив оборотных средств по элементам</w:t>
      </w:r>
      <w:r>
        <w:rPr>
          <w:rFonts w:ascii="Times New Roman" w:hAnsi="Times New Roman" w:cs="Times New Roman"/>
          <w:sz w:val="28"/>
          <w:szCs w:val="28"/>
        </w:rPr>
        <w:t>…………</w:t>
      </w:r>
      <w:r w:rsidR="00382483">
        <w:rPr>
          <w:rFonts w:ascii="Times New Roman" w:hAnsi="Times New Roman" w:cs="Times New Roman"/>
          <w:sz w:val="28"/>
          <w:szCs w:val="28"/>
        </w:rPr>
        <w:t>….8</w:t>
      </w:r>
    </w:p>
    <w:p w:rsidR="000A6C02" w:rsidRDefault="000A6C02" w:rsidP="000A6C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литературы………………………………………………………</w:t>
      </w:r>
      <w:r w:rsidR="00382483">
        <w:rPr>
          <w:rFonts w:ascii="Times New Roman" w:hAnsi="Times New Roman" w:cs="Times New Roman"/>
          <w:sz w:val="28"/>
          <w:szCs w:val="28"/>
        </w:rPr>
        <w:t>.10</w:t>
      </w:r>
    </w:p>
    <w:p w:rsidR="000A6C02" w:rsidRDefault="000A6C02" w:rsidP="000A6C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C02" w:rsidRDefault="000A6C02" w:rsidP="000A6C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C02" w:rsidRDefault="000A6C02" w:rsidP="000A6C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C02" w:rsidRDefault="000A6C02" w:rsidP="000A6C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C02" w:rsidRDefault="000A6C02" w:rsidP="000A6C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C02" w:rsidRDefault="000A6C02" w:rsidP="000A6C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C02" w:rsidRDefault="000A6C02" w:rsidP="000A6C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C02" w:rsidRDefault="000A6C02" w:rsidP="000A6C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C02" w:rsidRDefault="000A6C02" w:rsidP="000A6C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C02" w:rsidRDefault="000A6C02" w:rsidP="000A6C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C02" w:rsidRDefault="000A6C02" w:rsidP="000A6C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C02" w:rsidRDefault="000A6C02" w:rsidP="000A6C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C02" w:rsidRDefault="000A6C02" w:rsidP="000A6C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C02" w:rsidRPr="00A22CB7" w:rsidRDefault="000A6C02" w:rsidP="00A22CB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CB7">
        <w:rPr>
          <w:rFonts w:ascii="Times New Roman" w:hAnsi="Times New Roman" w:cs="Times New Roman"/>
          <w:b/>
          <w:sz w:val="28"/>
          <w:szCs w:val="28"/>
        </w:rPr>
        <w:lastRenderedPageBreak/>
        <w:t>1. Управление издержками производства в организации.</w:t>
      </w:r>
    </w:p>
    <w:p w:rsidR="00032F63" w:rsidRDefault="00032F63" w:rsidP="000A6C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2F63" w:rsidRDefault="00032F63" w:rsidP="00032F6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F63">
        <w:rPr>
          <w:rFonts w:ascii="Times New Roman" w:hAnsi="Times New Roman" w:cs="Times New Roman"/>
          <w:sz w:val="28"/>
          <w:szCs w:val="28"/>
        </w:rPr>
        <w:t xml:space="preserve">На любом предприятии издержки производства являются одним из ключевых экономических показателей, обуславливающих себестоимость продукции, размер прибыли и уровень рентабельности. Исходя из логики рыночных условий, представляется, что менеджмент предприятий для решения задачи максимизации </w:t>
      </w:r>
      <w:proofErr w:type="gramStart"/>
      <w:r w:rsidRPr="00032F63">
        <w:rPr>
          <w:rFonts w:ascii="Times New Roman" w:hAnsi="Times New Roman" w:cs="Times New Roman"/>
          <w:sz w:val="28"/>
          <w:szCs w:val="28"/>
        </w:rPr>
        <w:t>прибыли</w:t>
      </w:r>
      <w:proofErr w:type="gramEnd"/>
      <w:r w:rsidRPr="00032F63">
        <w:rPr>
          <w:rFonts w:ascii="Times New Roman" w:hAnsi="Times New Roman" w:cs="Times New Roman"/>
          <w:sz w:val="28"/>
          <w:szCs w:val="28"/>
        </w:rPr>
        <w:t xml:space="preserve"> и упрочения конкурентной позиции должен уделять проблеме издержек производства  очень большое внимание и прилагать усилия для их снижения.  </w:t>
      </w:r>
    </w:p>
    <w:p w:rsidR="00A22CB7" w:rsidRPr="00A22CB7" w:rsidRDefault="00A22CB7" w:rsidP="00A22C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2CB7">
        <w:rPr>
          <w:rFonts w:ascii="Times New Roman" w:hAnsi="Times New Roman" w:cs="Times New Roman"/>
          <w:sz w:val="28"/>
          <w:szCs w:val="28"/>
        </w:rPr>
        <w:t>Управление издержка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необходимо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прежде всего для:</w:t>
      </w:r>
    </w:p>
    <w:p w:rsidR="00A22CB7" w:rsidRPr="00A22CB7" w:rsidRDefault="00A22CB7" w:rsidP="00A22C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2CB7">
        <w:rPr>
          <w:rFonts w:ascii="Times New Roman" w:hAnsi="Times New Roman" w:cs="Times New Roman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получения максимальной прибыли;</w:t>
      </w:r>
    </w:p>
    <w:p w:rsidR="00A22CB7" w:rsidRPr="00A22CB7" w:rsidRDefault="00A22CB7" w:rsidP="00A22C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2CB7">
        <w:rPr>
          <w:rFonts w:ascii="Times New Roman" w:hAnsi="Times New Roman" w:cs="Times New Roman"/>
          <w:sz w:val="28"/>
          <w:szCs w:val="28"/>
        </w:rPr>
        <w:t>• улучшен</w:t>
      </w:r>
      <w:r>
        <w:rPr>
          <w:rFonts w:ascii="Times New Roman" w:hAnsi="Times New Roman" w:cs="Times New Roman"/>
          <w:sz w:val="28"/>
          <w:szCs w:val="28"/>
        </w:rPr>
        <w:t>ия финансового состояния фирмы;</w:t>
      </w:r>
    </w:p>
    <w:p w:rsidR="00A22CB7" w:rsidRPr="00A22CB7" w:rsidRDefault="00A22CB7" w:rsidP="00A22C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2CB7">
        <w:rPr>
          <w:rFonts w:ascii="Times New Roman" w:hAnsi="Times New Roman" w:cs="Times New Roman"/>
          <w:sz w:val="28"/>
          <w:szCs w:val="28"/>
        </w:rPr>
        <w:t>• повышения конкурен</w:t>
      </w:r>
      <w:r>
        <w:rPr>
          <w:rFonts w:ascii="Times New Roman" w:hAnsi="Times New Roman" w:cs="Times New Roman"/>
          <w:sz w:val="28"/>
          <w:szCs w:val="28"/>
        </w:rPr>
        <w:t>тоспособности предприятия и продукции;</w:t>
      </w:r>
    </w:p>
    <w:p w:rsidR="00A22CB7" w:rsidRPr="00A22CB7" w:rsidRDefault="00A22CB7" w:rsidP="00A22C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2CB7">
        <w:rPr>
          <w:rFonts w:ascii="Times New Roman" w:hAnsi="Times New Roman" w:cs="Times New Roman"/>
          <w:sz w:val="28"/>
          <w:szCs w:val="28"/>
        </w:rPr>
        <w:t>• сниже</w:t>
      </w:r>
      <w:r>
        <w:rPr>
          <w:rFonts w:ascii="Times New Roman" w:hAnsi="Times New Roman" w:cs="Times New Roman"/>
          <w:sz w:val="28"/>
          <w:szCs w:val="28"/>
        </w:rPr>
        <w:t>ния риска стать банкротом и др.</w:t>
      </w:r>
    </w:p>
    <w:p w:rsidR="00A22CB7" w:rsidRPr="00A22CB7" w:rsidRDefault="00A22CB7" w:rsidP="00A22C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2CB7">
        <w:rPr>
          <w:rFonts w:ascii="Times New Roman" w:hAnsi="Times New Roman" w:cs="Times New Roman"/>
          <w:sz w:val="28"/>
          <w:szCs w:val="28"/>
        </w:rPr>
        <w:t xml:space="preserve">Для решения проблемы снижения издержек производства и реализации продукции на </w:t>
      </w:r>
      <w:r>
        <w:rPr>
          <w:rFonts w:ascii="Times New Roman" w:hAnsi="Times New Roman" w:cs="Times New Roman"/>
          <w:sz w:val="28"/>
          <w:szCs w:val="28"/>
        </w:rPr>
        <w:t>предприятии должна быть разработана общая концепция</w:t>
      </w:r>
      <w:r w:rsidRPr="00A22CB7">
        <w:rPr>
          <w:rFonts w:ascii="Times New Roman" w:hAnsi="Times New Roman" w:cs="Times New Roman"/>
          <w:sz w:val="28"/>
          <w:szCs w:val="28"/>
        </w:rPr>
        <w:t xml:space="preserve">, которая </w:t>
      </w:r>
      <w:r>
        <w:rPr>
          <w:rFonts w:ascii="Times New Roman" w:hAnsi="Times New Roman" w:cs="Times New Roman"/>
          <w:sz w:val="28"/>
          <w:szCs w:val="28"/>
        </w:rPr>
        <w:t>ежегодно корректируется</w:t>
      </w:r>
      <w:r w:rsidRPr="00A22CB7">
        <w:rPr>
          <w:rFonts w:ascii="Times New Roman" w:hAnsi="Times New Roman" w:cs="Times New Roman"/>
          <w:sz w:val="28"/>
          <w:szCs w:val="28"/>
        </w:rPr>
        <w:t xml:space="preserve"> с учетом изменившихся </w:t>
      </w:r>
      <w:r>
        <w:rPr>
          <w:rFonts w:ascii="Times New Roman" w:hAnsi="Times New Roman" w:cs="Times New Roman"/>
          <w:sz w:val="28"/>
          <w:szCs w:val="28"/>
        </w:rPr>
        <w:t>в организации</w:t>
      </w:r>
      <w:r w:rsidRPr="00A22CB7">
        <w:rPr>
          <w:rFonts w:ascii="Times New Roman" w:hAnsi="Times New Roman" w:cs="Times New Roman"/>
          <w:sz w:val="28"/>
          <w:szCs w:val="28"/>
        </w:rPr>
        <w:t xml:space="preserve"> обстоятельств. </w:t>
      </w:r>
      <w:r>
        <w:rPr>
          <w:rFonts w:ascii="Times New Roman" w:hAnsi="Times New Roman" w:cs="Times New Roman"/>
          <w:sz w:val="28"/>
          <w:szCs w:val="28"/>
        </w:rPr>
        <w:t>Данная концепция</w:t>
      </w:r>
      <w:r w:rsidRPr="00A22C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носит</w:t>
      </w:r>
      <w:r w:rsidRPr="00A22CB7">
        <w:rPr>
          <w:rFonts w:ascii="Times New Roman" w:hAnsi="Times New Roman" w:cs="Times New Roman"/>
          <w:sz w:val="28"/>
          <w:szCs w:val="28"/>
        </w:rPr>
        <w:t xml:space="preserve"> комплексный характер, т.е. </w:t>
      </w:r>
      <w:r>
        <w:rPr>
          <w:rFonts w:ascii="Times New Roman" w:hAnsi="Times New Roman" w:cs="Times New Roman"/>
          <w:sz w:val="28"/>
          <w:szCs w:val="28"/>
        </w:rPr>
        <w:t>при её разработке были  учтены</w:t>
      </w:r>
      <w:r w:rsidRPr="00A22CB7">
        <w:rPr>
          <w:rFonts w:ascii="Times New Roman" w:hAnsi="Times New Roman" w:cs="Times New Roman"/>
          <w:sz w:val="28"/>
          <w:szCs w:val="28"/>
        </w:rPr>
        <w:t xml:space="preserve"> все факторы, которые влияют на снижение </w:t>
      </w:r>
      <w:r>
        <w:rPr>
          <w:rFonts w:ascii="Times New Roman" w:hAnsi="Times New Roman" w:cs="Times New Roman"/>
          <w:sz w:val="28"/>
          <w:szCs w:val="28"/>
        </w:rPr>
        <w:t>затрат производства и реализации продукции.</w:t>
      </w:r>
    </w:p>
    <w:p w:rsidR="00A22CB7" w:rsidRPr="00A22CB7" w:rsidRDefault="00A22CB7" w:rsidP="00A22C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22CB7">
        <w:rPr>
          <w:rFonts w:ascii="Times New Roman" w:hAnsi="Times New Roman" w:cs="Times New Roman"/>
          <w:sz w:val="28"/>
          <w:szCs w:val="28"/>
        </w:rPr>
        <w:t xml:space="preserve">ущность </w:t>
      </w:r>
      <w:r>
        <w:rPr>
          <w:rFonts w:ascii="Times New Roman" w:hAnsi="Times New Roman" w:cs="Times New Roman"/>
          <w:sz w:val="28"/>
          <w:szCs w:val="28"/>
        </w:rPr>
        <w:t>и содержание комплексной программы по сниже</w:t>
      </w:r>
      <w:r w:rsidRPr="00A22CB7">
        <w:rPr>
          <w:rFonts w:ascii="Times New Roman" w:hAnsi="Times New Roman" w:cs="Times New Roman"/>
          <w:sz w:val="28"/>
          <w:szCs w:val="28"/>
        </w:rPr>
        <w:t>нию издержек производст</w:t>
      </w:r>
      <w:r>
        <w:rPr>
          <w:rFonts w:ascii="Times New Roman" w:hAnsi="Times New Roman" w:cs="Times New Roman"/>
          <w:sz w:val="28"/>
          <w:szCs w:val="28"/>
        </w:rPr>
        <w:t xml:space="preserve">ва зависят от отрасли, </w:t>
      </w:r>
      <w:r w:rsidR="005E67EE">
        <w:rPr>
          <w:rFonts w:ascii="Times New Roman" w:hAnsi="Times New Roman" w:cs="Times New Roman"/>
          <w:sz w:val="28"/>
          <w:szCs w:val="28"/>
        </w:rPr>
        <w:t>специфики</w:t>
      </w:r>
      <w:r w:rsidRPr="00A22CB7">
        <w:rPr>
          <w:rFonts w:ascii="Times New Roman" w:hAnsi="Times New Roman" w:cs="Times New Roman"/>
          <w:sz w:val="28"/>
          <w:szCs w:val="28"/>
        </w:rPr>
        <w:t xml:space="preserve">, текущего состояния </w:t>
      </w:r>
      <w:r w:rsidR="005E67EE">
        <w:rPr>
          <w:rFonts w:ascii="Times New Roman" w:hAnsi="Times New Roman" w:cs="Times New Roman"/>
          <w:sz w:val="28"/>
          <w:szCs w:val="28"/>
        </w:rPr>
        <w:t xml:space="preserve">предприятия </w:t>
      </w:r>
      <w:r w:rsidRPr="00A22CB7">
        <w:rPr>
          <w:rFonts w:ascii="Times New Roman" w:hAnsi="Times New Roman" w:cs="Times New Roman"/>
          <w:sz w:val="28"/>
          <w:szCs w:val="28"/>
        </w:rPr>
        <w:t xml:space="preserve">и перспективы его развития. </w:t>
      </w:r>
      <w:r w:rsidR="005E67EE">
        <w:rPr>
          <w:rFonts w:ascii="Times New Roman" w:hAnsi="Times New Roman" w:cs="Times New Roman"/>
          <w:sz w:val="28"/>
          <w:szCs w:val="28"/>
        </w:rPr>
        <w:t>Но основными моментами, что должны быть отражены в этой программе, являются:</w:t>
      </w:r>
    </w:p>
    <w:p w:rsidR="00A22CB7" w:rsidRPr="005E67EE" w:rsidRDefault="00A22CB7" w:rsidP="005E67EE">
      <w:pPr>
        <w:pStyle w:val="a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7EE">
        <w:rPr>
          <w:rFonts w:ascii="Times New Roman" w:hAnsi="Times New Roman" w:cs="Times New Roman"/>
          <w:sz w:val="28"/>
          <w:szCs w:val="28"/>
        </w:rPr>
        <w:t>комплекс мероприятий по более рациональному и</w:t>
      </w:r>
      <w:r w:rsidR="005E67EE">
        <w:rPr>
          <w:rFonts w:ascii="Times New Roman" w:hAnsi="Times New Roman" w:cs="Times New Roman"/>
          <w:sz w:val="28"/>
          <w:szCs w:val="28"/>
        </w:rPr>
        <w:t>спользова</w:t>
      </w:r>
      <w:r w:rsidRPr="005E67EE">
        <w:rPr>
          <w:rFonts w:ascii="Times New Roman" w:hAnsi="Times New Roman" w:cs="Times New Roman"/>
          <w:sz w:val="28"/>
          <w:szCs w:val="28"/>
        </w:rPr>
        <w:t>нию материальных ресурсов</w:t>
      </w:r>
      <w:r w:rsidR="005E67EE">
        <w:rPr>
          <w:rFonts w:ascii="Times New Roman" w:hAnsi="Times New Roman" w:cs="Times New Roman"/>
          <w:sz w:val="28"/>
          <w:szCs w:val="28"/>
        </w:rPr>
        <w:t xml:space="preserve">. Сюда входят мероприятия по  </w:t>
      </w:r>
      <w:r w:rsidRPr="005E67EE">
        <w:rPr>
          <w:rFonts w:ascii="Times New Roman" w:hAnsi="Times New Roman" w:cs="Times New Roman"/>
          <w:sz w:val="28"/>
          <w:szCs w:val="28"/>
        </w:rPr>
        <w:t>внедрение новой техники и безотходной технологии,</w:t>
      </w:r>
      <w:r w:rsidR="005E67EE">
        <w:rPr>
          <w:rFonts w:ascii="Times New Roman" w:hAnsi="Times New Roman" w:cs="Times New Roman"/>
          <w:sz w:val="28"/>
          <w:szCs w:val="28"/>
        </w:rPr>
        <w:t xml:space="preserve"> позволяющей более экономно рас</w:t>
      </w:r>
      <w:r w:rsidRPr="005E67EE">
        <w:rPr>
          <w:rFonts w:ascii="Times New Roman" w:hAnsi="Times New Roman" w:cs="Times New Roman"/>
          <w:sz w:val="28"/>
          <w:szCs w:val="28"/>
        </w:rPr>
        <w:t>ходовать сырье, материалы</w:t>
      </w:r>
      <w:r w:rsidR="005E67EE">
        <w:rPr>
          <w:rFonts w:ascii="Times New Roman" w:hAnsi="Times New Roman" w:cs="Times New Roman"/>
          <w:sz w:val="28"/>
          <w:szCs w:val="28"/>
        </w:rPr>
        <w:t xml:space="preserve">, топливо и энергию; </w:t>
      </w:r>
      <w:r w:rsidR="005E67EE" w:rsidRPr="005E67EE">
        <w:rPr>
          <w:rFonts w:ascii="Times New Roman" w:hAnsi="Times New Roman" w:cs="Times New Roman"/>
          <w:sz w:val="28"/>
          <w:szCs w:val="28"/>
        </w:rPr>
        <w:t>совершенст</w:t>
      </w:r>
      <w:r w:rsidRPr="005E67EE">
        <w:rPr>
          <w:rFonts w:ascii="Times New Roman" w:hAnsi="Times New Roman" w:cs="Times New Roman"/>
          <w:sz w:val="28"/>
          <w:szCs w:val="28"/>
        </w:rPr>
        <w:t xml:space="preserve">вование нормативной базы предприятия; </w:t>
      </w:r>
      <w:r w:rsidR="005E67EE" w:rsidRPr="005E67EE">
        <w:rPr>
          <w:rFonts w:ascii="Times New Roman" w:hAnsi="Times New Roman" w:cs="Times New Roman"/>
          <w:sz w:val="28"/>
          <w:szCs w:val="28"/>
        </w:rPr>
        <w:t>внедрение и исполь</w:t>
      </w:r>
      <w:r w:rsidRPr="005E67EE">
        <w:rPr>
          <w:rFonts w:ascii="Times New Roman" w:hAnsi="Times New Roman" w:cs="Times New Roman"/>
          <w:sz w:val="28"/>
          <w:szCs w:val="28"/>
        </w:rPr>
        <w:t xml:space="preserve">зование более прогрессивных материалов; комплексное </w:t>
      </w:r>
      <w:r w:rsidRPr="005E67EE">
        <w:rPr>
          <w:rFonts w:ascii="Times New Roman" w:hAnsi="Times New Roman" w:cs="Times New Roman"/>
          <w:sz w:val="28"/>
          <w:szCs w:val="28"/>
        </w:rPr>
        <w:lastRenderedPageBreak/>
        <w:t>ис­пользование сырья и материалов; использование отходов производства; улучшение качества продукции и</w:t>
      </w:r>
      <w:r w:rsidR="005E67EE">
        <w:rPr>
          <w:rFonts w:ascii="Times New Roman" w:hAnsi="Times New Roman" w:cs="Times New Roman"/>
          <w:sz w:val="28"/>
          <w:szCs w:val="28"/>
        </w:rPr>
        <w:t xml:space="preserve"> снижение процента брака и др.</w:t>
      </w:r>
      <w:r w:rsidRPr="005E67EE">
        <w:rPr>
          <w:rFonts w:ascii="Times New Roman" w:hAnsi="Times New Roman" w:cs="Times New Roman"/>
          <w:sz w:val="28"/>
          <w:szCs w:val="28"/>
        </w:rPr>
        <w:t>;</w:t>
      </w:r>
    </w:p>
    <w:p w:rsidR="00A22CB7" w:rsidRPr="005E67EE" w:rsidRDefault="00A22CB7" w:rsidP="005E67EE">
      <w:pPr>
        <w:pStyle w:val="a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7EE">
        <w:rPr>
          <w:rFonts w:ascii="Times New Roman" w:hAnsi="Times New Roman" w:cs="Times New Roman"/>
          <w:sz w:val="28"/>
          <w:szCs w:val="28"/>
        </w:rPr>
        <w:t>мероприятия,</w:t>
      </w:r>
      <w:r w:rsidR="005E67EE">
        <w:rPr>
          <w:rFonts w:ascii="Times New Roman" w:hAnsi="Times New Roman" w:cs="Times New Roman"/>
          <w:sz w:val="28"/>
          <w:szCs w:val="28"/>
        </w:rPr>
        <w:t xml:space="preserve"> направленные на </w:t>
      </w:r>
      <w:r w:rsidRPr="005E67EE">
        <w:rPr>
          <w:rFonts w:ascii="Times New Roman" w:hAnsi="Times New Roman" w:cs="Times New Roman"/>
          <w:sz w:val="28"/>
          <w:szCs w:val="28"/>
        </w:rPr>
        <w:t xml:space="preserve"> </w:t>
      </w:r>
      <w:r w:rsidR="005E67EE">
        <w:rPr>
          <w:rFonts w:ascii="Times New Roman" w:hAnsi="Times New Roman" w:cs="Times New Roman"/>
          <w:sz w:val="28"/>
          <w:szCs w:val="28"/>
        </w:rPr>
        <w:t>определение и поддержание</w:t>
      </w:r>
      <w:r w:rsidRPr="005E67EE">
        <w:rPr>
          <w:rFonts w:ascii="Times New Roman" w:hAnsi="Times New Roman" w:cs="Times New Roman"/>
          <w:sz w:val="28"/>
          <w:szCs w:val="28"/>
        </w:rPr>
        <w:t xml:space="preserve"> оптимального размера предприятия, </w:t>
      </w:r>
      <w:r w:rsidR="005E67EE">
        <w:rPr>
          <w:rFonts w:ascii="Times New Roman" w:hAnsi="Times New Roman" w:cs="Times New Roman"/>
          <w:sz w:val="28"/>
          <w:szCs w:val="28"/>
        </w:rPr>
        <w:t>что позволяет минимизи</w:t>
      </w:r>
      <w:r w:rsidRPr="005E67EE">
        <w:rPr>
          <w:rFonts w:ascii="Times New Roman" w:hAnsi="Times New Roman" w:cs="Times New Roman"/>
          <w:sz w:val="28"/>
          <w:szCs w:val="28"/>
        </w:rPr>
        <w:t>ровать затраты в зависимости от объема производства;</w:t>
      </w:r>
    </w:p>
    <w:p w:rsidR="00A22CB7" w:rsidRPr="005E67EE" w:rsidRDefault="00A22CB7" w:rsidP="005E67EE">
      <w:pPr>
        <w:pStyle w:val="a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7EE">
        <w:rPr>
          <w:rFonts w:ascii="Times New Roman" w:hAnsi="Times New Roman" w:cs="Times New Roman"/>
          <w:sz w:val="28"/>
          <w:szCs w:val="28"/>
        </w:rPr>
        <w:t>мероприятия, связанные с</w:t>
      </w:r>
      <w:r w:rsidR="005E67EE">
        <w:rPr>
          <w:rFonts w:ascii="Times New Roman" w:hAnsi="Times New Roman" w:cs="Times New Roman"/>
          <w:sz w:val="28"/>
          <w:szCs w:val="28"/>
        </w:rPr>
        <w:t xml:space="preserve"> улучшением использования основ</w:t>
      </w:r>
      <w:r w:rsidRPr="005E67EE">
        <w:rPr>
          <w:rFonts w:ascii="Times New Roman" w:hAnsi="Times New Roman" w:cs="Times New Roman"/>
          <w:sz w:val="28"/>
          <w:szCs w:val="28"/>
        </w:rPr>
        <w:t>ных фондов</w:t>
      </w:r>
      <w:r w:rsidR="005E67EE">
        <w:rPr>
          <w:rFonts w:ascii="Times New Roman" w:hAnsi="Times New Roman" w:cs="Times New Roman"/>
          <w:sz w:val="28"/>
          <w:szCs w:val="28"/>
        </w:rPr>
        <w:t xml:space="preserve">. К данному комплексу мероприятий относятся: </w:t>
      </w:r>
      <w:r w:rsidRPr="005E67EE">
        <w:rPr>
          <w:rFonts w:ascii="Times New Roman" w:hAnsi="Times New Roman" w:cs="Times New Roman"/>
          <w:sz w:val="28"/>
          <w:szCs w:val="28"/>
        </w:rPr>
        <w:t>освобождение предприятия от излишних машин и оборудования; сдача имуще</w:t>
      </w:r>
      <w:r w:rsidR="005E67EE">
        <w:rPr>
          <w:rFonts w:ascii="Times New Roman" w:hAnsi="Times New Roman" w:cs="Times New Roman"/>
          <w:sz w:val="28"/>
          <w:szCs w:val="28"/>
        </w:rPr>
        <w:t>ства предприятия в аренду; улуч</w:t>
      </w:r>
      <w:r w:rsidRPr="005E67EE">
        <w:rPr>
          <w:rFonts w:ascii="Times New Roman" w:hAnsi="Times New Roman" w:cs="Times New Roman"/>
          <w:sz w:val="28"/>
          <w:szCs w:val="28"/>
        </w:rPr>
        <w:t xml:space="preserve">шение качества обслуживания и ремонта основных средств; обеспечение большей загрузки машин и оборудования; </w:t>
      </w:r>
      <w:proofErr w:type="gramStart"/>
      <w:r w:rsidRPr="005E67EE">
        <w:rPr>
          <w:rFonts w:ascii="Times New Roman" w:hAnsi="Times New Roman" w:cs="Times New Roman"/>
          <w:sz w:val="28"/>
          <w:szCs w:val="28"/>
        </w:rPr>
        <w:t>по­вышение</w:t>
      </w:r>
      <w:proofErr w:type="gramEnd"/>
      <w:r w:rsidRPr="005E67EE">
        <w:rPr>
          <w:rFonts w:ascii="Times New Roman" w:hAnsi="Times New Roman" w:cs="Times New Roman"/>
          <w:sz w:val="28"/>
          <w:szCs w:val="28"/>
        </w:rPr>
        <w:t xml:space="preserve"> уровня квалификации персонала, обслуживающего машины и оборудование; применение ускоренной амортиза­ции; внедрение более прогрессивных машин и оборудова­н</w:t>
      </w:r>
      <w:r w:rsidR="005E67EE">
        <w:rPr>
          <w:rFonts w:ascii="Times New Roman" w:hAnsi="Times New Roman" w:cs="Times New Roman"/>
          <w:sz w:val="28"/>
          <w:szCs w:val="28"/>
        </w:rPr>
        <w:t>ия и др.</w:t>
      </w:r>
      <w:r w:rsidRPr="005E67EE">
        <w:rPr>
          <w:rFonts w:ascii="Times New Roman" w:hAnsi="Times New Roman" w:cs="Times New Roman"/>
          <w:sz w:val="28"/>
          <w:szCs w:val="28"/>
        </w:rPr>
        <w:t>;</w:t>
      </w:r>
    </w:p>
    <w:p w:rsidR="00A22CB7" w:rsidRPr="005E67EE" w:rsidRDefault="00A22CB7" w:rsidP="005E67EE">
      <w:pPr>
        <w:pStyle w:val="a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7EE">
        <w:rPr>
          <w:rFonts w:ascii="Times New Roman" w:hAnsi="Times New Roman" w:cs="Times New Roman"/>
          <w:sz w:val="28"/>
          <w:szCs w:val="28"/>
        </w:rPr>
        <w:t xml:space="preserve">мероприятия, связанные </w:t>
      </w:r>
      <w:r w:rsidR="005E67EE">
        <w:rPr>
          <w:rFonts w:ascii="Times New Roman" w:hAnsi="Times New Roman" w:cs="Times New Roman"/>
          <w:sz w:val="28"/>
          <w:szCs w:val="28"/>
        </w:rPr>
        <w:t xml:space="preserve">с улучшением использования трудовых ресурсов. Сюда входят: </w:t>
      </w:r>
      <w:r w:rsidRPr="005E67EE">
        <w:rPr>
          <w:rFonts w:ascii="Times New Roman" w:hAnsi="Times New Roman" w:cs="Times New Roman"/>
          <w:sz w:val="28"/>
          <w:szCs w:val="28"/>
        </w:rPr>
        <w:t>определение и</w:t>
      </w:r>
      <w:r w:rsidR="005E67EE">
        <w:rPr>
          <w:rFonts w:ascii="Times New Roman" w:hAnsi="Times New Roman" w:cs="Times New Roman"/>
          <w:sz w:val="28"/>
          <w:szCs w:val="28"/>
        </w:rPr>
        <w:t xml:space="preserve"> поддержание оптимальной числен</w:t>
      </w:r>
      <w:r w:rsidRPr="005E67EE">
        <w:rPr>
          <w:rFonts w:ascii="Times New Roman" w:hAnsi="Times New Roman" w:cs="Times New Roman"/>
          <w:sz w:val="28"/>
          <w:szCs w:val="28"/>
        </w:rPr>
        <w:t>ности персонала; повыше</w:t>
      </w:r>
      <w:r w:rsidR="005E67EE">
        <w:rPr>
          <w:rFonts w:ascii="Times New Roman" w:hAnsi="Times New Roman" w:cs="Times New Roman"/>
          <w:sz w:val="28"/>
          <w:szCs w:val="28"/>
        </w:rPr>
        <w:t>ние уровня квалификации; обеспе</w:t>
      </w:r>
      <w:r w:rsidRPr="005E67EE">
        <w:rPr>
          <w:rFonts w:ascii="Times New Roman" w:hAnsi="Times New Roman" w:cs="Times New Roman"/>
          <w:sz w:val="28"/>
          <w:szCs w:val="28"/>
        </w:rPr>
        <w:t>чение опережающего роста производительности труда по сравнению со средней заработной платой</w:t>
      </w:r>
      <w:r w:rsidR="005E67EE">
        <w:rPr>
          <w:rFonts w:ascii="Times New Roman" w:hAnsi="Times New Roman" w:cs="Times New Roman"/>
          <w:sz w:val="28"/>
          <w:szCs w:val="28"/>
        </w:rPr>
        <w:t>; применение прог</w:t>
      </w:r>
      <w:r w:rsidRPr="005E67EE">
        <w:rPr>
          <w:rFonts w:ascii="Times New Roman" w:hAnsi="Times New Roman" w:cs="Times New Roman"/>
          <w:sz w:val="28"/>
          <w:szCs w:val="28"/>
        </w:rPr>
        <w:t>рессивных систем и форм оплаты труда; совершенствование нормативной базы; улучшение условий труда; механизация и автоматизация всех производственных процессов; обеспечение мотивации высо</w:t>
      </w:r>
      <w:r w:rsidR="005E67EE">
        <w:rPr>
          <w:rFonts w:ascii="Times New Roman" w:hAnsi="Times New Roman" w:cs="Times New Roman"/>
          <w:sz w:val="28"/>
          <w:szCs w:val="28"/>
        </w:rPr>
        <w:t>копроизводительного труда и др.</w:t>
      </w:r>
      <w:r w:rsidRPr="005E67EE">
        <w:rPr>
          <w:rFonts w:ascii="Times New Roman" w:hAnsi="Times New Roman" w:cs="Times New Roman"/>
          <w:sz w:val="28"/>
          <w:szCs w:val="28"/>
        </w:rPr>
        <w:t>;</w:t>
      </w:r>
    </w:p>
    <w:p w:rsidR="00A22CB7" w:rsidRPr="005E67EE" w:rsidRDefault="00A22CB7" w:rsidP="005E67EE">
      <w:pPr>
        <w:pStyle w:val="a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7EE">
        <w:rPr>
          <w:rFonts w:ascii="Times New Roman" w:hAnsi="Times New Roman" w:cs="Times New Roman"/>
          <w:sz w:val="28"/>
          <w:szCs w:val="28"/>
        </w:rPr>
        <w:t>мероприятия, связанные с совершенствованием организации производства и труда (углу</w:t>
      </w:r>
      <w:r w:rsidR="005E67EE">
        <w:rPr>
          <w:rFonts w:ascii="Times New Roman" w:hAnsi="Times New Roman" w:cs="Times New Roman"/>
          <w:sz w:val="28"/>
          <w:szCs w:val="28"/>
        </w:rPr>
        <w:t>бление концентрации, специализа</w:t>
      </w:r>
      <w:r w:rsidRPr="005E67EE">
        <w:rPr>
          <w:rFonts w:ascii="Times New Roman" w:hAnsi="Times New Roman" w:cs="Times New Roman"/>
          <w:sz w:val="28"/>
          <w:szCs w:val="28"/>
        </w:rPr>
        <w:t xml:space="preserve">ции, кооперирования, комбинирования и диверсификации </w:t>
      </w:r>
      <w:proofErr w:type="gramStart"/>
      <w:r w:rsidRPr="005E67EE">
        <w:rPr>
          <w:rFonts w:ascii="Times New Roman" w:hAnsi="Times New Roman" w:cs="Times New Roman"/>
          <w:sz w:val="28"/>
          <w:szCs w:val="28"/>
        </w:rPr>
        <w:t>про­изводства</w:t>
      </w:r>
      <w:proofErr w:type="gramEnd"/>
      <w:r w:rsidRPr="005E67EE">
        <w:rPr>
          <w:rFonts w:ascii="Times New Roman" w:hAnsi="Times New Roman" w:cs="Times New Roman"/>
          <w:sz w:val="28"/>
          <w:szCs w:val="28"/>
        </w:rPr>
        <w:t>; внедрение бригадной формы организации произ­водства и труда; внедрение НОТ; совершенствование органи­зационной структуры управления фирмой и др.).</w:t>
      </w:r>
    </w:p>
    <w:p w:rsidR="00A22CB7" w:rsidRPr="00A22CB7" w:rsidRDefault="00A22CB7" w:rsidP="005E67E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2CB7">
        <w:rPr>
          <w:rFonts w:ascii="Times New Roman" w:hAnsi="Times New Roman" w:cs="Times New Roman"/>
          <w:sz w:val="28"/>
          <w:szCs w:val="28"/>
        </w:rPr>
        <w:lastRenderedPageBreak/>
        <w:t>Кроме того, компл</w:t>
      </w:r>
      <w:r w:rsidR="005E67EE">
        <w:rPr>
          <w:rFonts w:ascii="Times New Roman" w:hAnsi="Times New Roman" w:cs="Times New Roman"/>
          <w:sz w:val="28"/>
          <w:szCs w:val="28"/>
        </w:rPr>
        <w:t>ексная программа по снижению из</w:t>
      </w:r>
      <w:r w:rsidRPr="00A22CB7">
        <w:rPr>
          <w:rFonts w:ascii="Times New Roman" w:hAnsi="Times New Roman" w:cs="Times New Roman"/>
          <w:sz w:val="28"/>
          <w:szCs w:val="28"/>
        </w:rPr>
        <w:t>держек производства дол</w:t>
      </w:r>
      <w:r w:rsidR="005E67EE">
        <w:rPr>
          <w:rFonts w:ascii="Times New Roman" w:hAnsi="Times New Roman" w:cs="Times New Roman"/>
          <w:sz w:val="28"/>
          <w:szCs w:val="28"/>
        </w:rPr>
        <w:t>жна иметь четкий механизм ее реализации.</w:t>
      </w:r>
    </w:p>
    <w:p w:rsidR="00A22CB7" w:rsidRPr="00032F63" w:rsidRDefault="00A22CB7" w:rsidP="00A22C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2CB7">
        <w:rPr>
          <w:rFonts w:ascii="Times New Roman" w:hAnsi="Times New Roman" w:cs="Times New Roman"/>
          <w:sz w:val="28"/>
          <w:szCs w:val="28"/>
        </w:rPr>
        <w:t>Следует также подчеркн</w:t>
      </w:r>
      <w:r w:rsidR="005E67EE">
        <w:rPr>
          <w:rFonts w:ascii="Times New Roman" w:hAnsi="Times New Roman" w:cs="Times New Roman"/>
          <w:sz w:val="28"/>
          <w:szCs w:val="28"/>
        </w:rPr>
        <w:t>уть, что планирование и реализа</w:t>
      </w:r>
      <w:r w:rsidRPr="00A22CB7">
        <w:rPr>
          <w:rFonts w:ascii="Times New Roman" w:hAnsi="Times New Roman" w:cs="Times New Roman"/>
          <w:sz w:val="28"/>
          <w:szCs w:val="28"/>
        </w:rPr>
        <w:t xml:space="preserve">ция только отдельных мероприятий по снижению издержек производства хотя и дают </w:t>
      </w:r>
      <w:r w:rsidR="00D669F4">
        <w:rPr>
          <w:rFonts w:ascii="Times New Roman" w:hAnsi="Times New Roman" w:cs="Times New Roman"/>
          <w:sz w:val="28"/>
          <w:szCs w:val="28"/>
        </w:rPr>
        <w:t>определенный эффект, но не реша</w:t>
      </w:r>
      <w:bookmarkStart w:id="0" w:name="_GoBack"/>
      <w:bookmarkEnd w:id="0"/>
      <w:r w:rsidRPr="00A22CB7">
        <w:rPr>
          <w:rFonts w:ascii="Times New Roman" w:hAnsi="Times New Roman" w:cs="Times New Roman"/>
          <w:sz w:val="28"/>
          <w:szCs w:val="28"/>
        </w:rPr>
        <w:t>ют проблемы в целом.</w:t>
      </w:r>
    </w:p>
    <w:p w:rsidR="00A22CB7" w:rsidRDefault="00A22CB7" w:rsidP="00A22C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2CB7">
        <w:rPr>
          <w:rFonts w:ascii="Times New Roman" w:hAnsi="Times New Roman" w:cs="Times New Roman"/>
          <w:sz w:val="28"/>
          <w:szCs w:val="28"/>
        </w:rPr>
        <w:t>Управление затратами на предприятии предполагает выполнение всех функций, присущих управлению любым объектом, т.е. разработку (принятие) и реализацию решений, а также контроль за их выполнением. Функции управления затратами реализуются через элементы управленческого цикла: прогнозирование и планирование, организацию, координацию и регулирование, активизацию и стимулирование выполнения, учет и анализ.</w:t>
      </w:r>
    </w:p>
    <w:p w:rsidR="00A22CB7" w:rsidRPr="00A22CB7" w:rsidRDefault="00A22CB7" w:rsidP="00A22C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2CB7">
        <w:rPr>
          <w:rFonts w:ascii="Times New Roman" w:hAnsi="Times New Roman" w:cs="Times New Roman"/>
          <w:sz w:val="28"/>
          <w:szCs w:val="28"/>
        </w:rPr>
        <w:t xml:space="preserve">Управление затратами не является самоцелью, но совершенно необходимо для достижения предприятием определенного экономического результата, повышения эффективности работы. </w:t>
      </w:r>
    </w:p>
    <w:p w:rsidR="00A22CB7" w:rsidRPr="00A22CB7" w:rsidRDefault="00A22CB7" w:rsidP="00A22C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2CB7">
        <w:rPr>
          <w:rFonts w:ascii="Times New Roman" w:hAnsi="Times New Roman" w:cs="Times New Roman"/>
          <w:sz w:val="28"/>
          <w:szCs w:val="28"/>
        </w:rPr>
        <w:t xml:space="preserve">Функции управления затратами первичны по отношению к производству, т.е. для достижения определенного производственного, экономического, технического или другого результата сначала нужно произвести затраты. Поэтому цель управления затратами состоит в достижении намеченных результатов деятельности предприятия наиболее экономичным способом. </w:t>
      </w:r>
    </w:p>
    <w:p w:rsidR="00A22CB7" w:rsidRPr="00A22CB7" w:rsidRDefault="00A22CB7" w:rsidP="00A22C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2CB7">
        <w:rPr>
          <w:rFonts w:ascii="Times New Roman" w:hAnsi="Times New Roman" w:cs="Times New Roman"/>
          <w:sz w:val="28"/>
          <w:szCs w:val="28"/>
        </w:rPr>
        <w:t xml:space="preserve">Прогнозирование и планирование затрат подразделяют </w:t>
      </w:r>
      <w:proofErr w:type="spellStart"/>
      <w:r w:rsidRPr="00A22CB7">
        <w:rPr>
          <w:rFonts w:ascii="Times New Roman" w:hAnsi="Times New Roman" w:cs="Times New Roman"/>
          <w:sz w:val="28"/>
          <w:szCs w:val="28"/>
        </w:rPr>
        <w:t>н</w:t>
      </w:r>
      <w:proofErr w:type="gramStart"/>
      <w:r w:rsidRPr="00A22CB7">
        <w:rPr>
          <w:rFonts w:ascii="Times New Roman" w:hAnsi="Times New Roman" w:cs="Times New Roman"/>
          <w:sz w:val="28"/>
          <w:szCs w:val="28"/>
        </w:rPr>
        <w:t>a</w:t>
      </w:r>
      <w:proofErr w:type="spellEnd"/>
      <w:proofErr w:type="gramEnd"/>
      <w:r w:rsidRPr="00A22CB7">
        <w:rPr>
          <w:rFonts w:ascii="Times New Roman" w:hAnsi="Times New Roman" w:cs="Times New Roman"/>
          <w:sz w:val="28"/>
          <w:szCs w:val="28"/>
        </w:rPr>
        <w:t xml:space="preserve"> перспективное  и текущее. </w:t>
      </w:r>
    </w:p>
    <w:p w:rsidR="00A22CB7" w:rsidRPr="00A22CB7" w:rsidRDefault="00A22CB7" w:rsidP="00A22C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2CB7">
        <w:rPr>
          <w:rFonts w:ascii="Times New Roman" w:hAnsi="Times New Roman" w:cs="Times New Roman"/>
          <w:sz w:val="28"/>
          <w:szCs w:val="28"/>
        </w:rPr>
        <w:t xml:space="preserve">Задачей долгосрочного планирования является подготовка информации об ожидаемых затратах при освоении новых рынков сбыта, организации разработки и выпуска новой продукции (работ, услуг), увеличении мощности предприятия. Это могут быть затраты на маркетинговые исследования и НИОКР, капитальные вложения. </w:t>
      </w:r>
    </w:p>
    <w:p w:rsidR="00A22CB7" w:rsidRPr="00A22CB7" w:rsidRDefault="00A22CB7" w:rsidP="00A22C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2CB7">
        <w:rPr>
          <w:rFonts w:ascii="Times New Roman" w:hAnsi="Times New Roman" w:cs="Times New Roman"/>
          <w:sz w:val="28"/>
          <w:szCs w:val="28"/>
        </w:rPr>
        <w:t xml:space="preserve">Текущие планы конкретизируют реализацию долгосрочных целей предприятия. </w:t>
      </w:r>
    </w:p>
    <w:p w:rsidR="00A22CB7" w:rsidRPr="00A22CB7" w:rsidRDefault="00A22CB7" w:rsidP="00A22C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2CB7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 - важнейший элемент эффективного управления затратами. </w:t>
      </w:r>
      <w:proofErr w:type="gramStart"/>
      <w:r w:rsidRPr="00A22CB7">
        <w:rPr>
          <w:rFonts w:ascii="Times New Roman" w:hAnsi="Times New Roman" w:cs="Times New Roman"/>
          <w:sz w:val="28"/>
          <w:szCs w:val="28"/>
        </w:rPr>
        <w:t>Она устанавливает, каким образом на предприятии управляют затратами, т.е. кто это делает, в какие сроки, с использованием какой информации и документов, какими способами.</w:t>
      </w:r>
      <w:proofErr w:type="gramEnd"/>
      <w:r w:rsidRPr="00A22CB7">
        <w:rPr>
          <w:rFonts w:ascii="Times New Roman" w:hAnsi="Times New Roman" w:cs="Times New Roman"/>
          <w:sz w:val="28"/>
          <w:szCs w:val="28"/>
        </w:rPr>
        <w:t xml:space="preserve"> Определяются места возникновения затрат, центры затрат и центры ответственности за их соблюдение. Разрабатывается система линейных и функциональных связей руководителей и специалистов, участвующих в управлении затратами, которая должна быть совместима с организационно-производственной структурой предприятия. </w:t>
      </w:r>
    </w:p>
    <w:p w:rsidR="00A22CB7" w:rsidRPr="00A22CB7" w:rsidRDefault="00A22CB7" w:rsidP="00A22C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2CB7">
        <w:rPr>
          <w:rFonts w:ascii="Times New Roman" w:hAnsi="Times New Roman" w:cs="Times New Roman"/>
          <w:sz w:val="28"/>
          <w:szCs w:val="28"/>
        </w:rPr>
        <w:t>Координация и регулирование затрат предполагают сравнение фактических затрат с запланированными, выявление отклонений и принятие оперативных мер по их ликвидации.</w:t>
      </w:r>
      <w:proofErr w:type="gramEnd"/>
      <w:r w:rsidRPr="00A22CB7">
        <w:rPr>
          <w:rFonts w:ascii="Times New Roman" w:hAnsi="Times New Roman" w:cs="Times New Roman"/>
          <w:sz w:val="28"/>
          <w:szCs w:val="28"/>
        </w:rPr>
        <w:t xml:space="preserve"> Если выясняется, что изменились условия выполнения плана, то затраты, запланированные на его реализацию, корректируются. Своевременная координация и регулирование затрат позволяют предприятию избежать серьезного срыва в выполнении запланированного экономического результата деятельности. </w:t>
      </w:r>
    </w:p>
    <w:p w:rsidR="00A22CB7" w:rsidRPr="00A22CB7" w:rsidRDefault="00A22CB7" w:rsidP="00A22C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2CB7">
        <w:rPr>
          <w:rFonts w:ascii="Times New Roman" w:hAnsi="Times New Roman" w:cs="Times New Roman"/>
          <w:sz w:val="28"/>
          <w:szCs w:val="28"/>
        </w:rPr>
        <w:t xml:space="preserve">Активизация и стимулирование подразумевают изыскание таких способов воздействия на участников производства, которые побуждали бы соблюдать установленные планом затраты и находить возможности их снижения. Подобный образ действий может мотивироваться как материальными, так и моральными факторами. </w:t>
      </w:r>
    </w:p>
    <w:p w:rsidR="00A22CB7" w:rsidRPr="00A22CB7" w:rsidRDefault="00A22CB7" w:rsidP="00A22C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2CB7">
        <w:rPr>
          <w:rFonts w:ascii="Times New Roman" w:hAnsi="Times New Roman" w:cs="Times New Roman"/>
          <w:sz w:val="28"/>
          <w:szCs w:val="28"/>
        </w:rPr>
        <w:t>Учет как элемент управления затратами необходим для подготовки информации в целях принятия правильных хозяйственных решений</w:t>
      </w:r>
    </w:p>
    <w:p w:rsidR="00A22CB7" w:rsidRPr="00A22CB7" w:rsidRDefault="00A22CB7" w:rsidP="00A22C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2CB7">
        <w:rPr>
          <w:rFonts w:ascii="Times New Roman" w:hAnsi="Times New Roman" w:cs="Times New Roman"/>
          <w:sz w:val="28"/>
          <w:szCs w:val="28"/>
        </w:rPr>
        <w:t xml:space="preserve">Анализ затрат, составляющий элемент функции контроля, помогает оценить эффективность использования всех ресурсов предприятия, выявить резервы снижения затрат на производстве, собрать информацию для подготовки планов и принятия рациональных управленческих решений в области затрат. </w:t>
      </w:r>
    </w:p>
    <w:p w:rsidR="00A22CB7" w:rsidRDefault="00A22CB7" w:rsidP="00A22C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2CB7">
        <w:rPr>
          <w:rFonts w:ascii="Times New Roman" w:hAnsi="Times New Roman" w:cs="Times New Roman"/>
          <w:sz w:val="28"/>
          <w:szCs w:val="28"/>
        </w:rPr>
        <w:t xml:space="preserve">Функция контроля (мониторинга) в системе управления затратами обеспечивает обратную связь, сравнение запланированных и фактических </w:t>
      </w:r>
      <w:r w:rsidRPr="00A22CB7">
        <w:rPr>
          <w:rFonts w:ascii="Times New Roman" w:hAnsi="Times New Roman" w:cs="Times New Roman"/>
          <w:sz w:val="28"/>
          <w:szCs w:val="28"/>
        </w:rPr>
        <w:lastRenderedPageBreak/>
        <w:t xml:space="preserve">затрат. Эффективность контроля </w:t>
      </w:r>
      <w:r w:rsidR="00382483">
        <w:rPr>
          <w:rFonts w:ascii="Times New Roman" w:hAnsi="Times New Roman" w:cs="Times New Roman"/>
          <w:sz w:val="28"/>
          <w:szCs w:val="28"/>
        </w:rPr>
        <w:t>обуславливается соответствующими</w:t>
      </w:r>
      <w:r w:rsidRPr="00A22CB7">
        <w:rPr>
          <w:rFonts w:ascii="Times New Roman" w:hAnsi="Times New Roman" w:cs="Times New Roman"/>
          <w:sz w:val="28"/>
          <w:szCs w:val="28"/>
        </w:rPr>
        <w:t xml:space="preserve"> корректирую</w:t>
      </w:r>
      <w:r w:rsidR="00382483">
        <w:rPr>
          <w:rFonts w:ascii="Times New Roman" w:hAnsi="Times New Roman" w:cs="Times New Roman"/>
          <w:sz w:val="28"/>
          <w:szCs w:val="28"/>
        </w:rPr>
        <w:t xml:space="preserve">щими управленческими действиями. Суть корректировок состоит в </w:t>
      </w:r>
      <w:r w:rsidRPr="00A22CB7">
        <w:rPr>
          <w:rFonts w:ascii="Times New Roman" w:hAnsi="Times New Roman" w:cs="Times New Roman"/>
          <w:sz w:val="28"/>
          <w:szCs w:val="28"/>
        </w:rPr>
        <w:t xml:space="preserve">приведение фактических затрат в соответствие с </w:t>
      </w:r>
      <w:proofErr w:type="gramStart"/>
      <w:r w:rsidRPr="00A22CB7">
        <w:rPr>
          <w:rFonts w:ascii="Times New Roman" w:hAnsi="Times New Roman" w:cs="Times New Roman"/>
          <w:sz w:val="28"/>
          <w:szCs w:val="28"/>
        </w:rPr>
        <w:t>запланиров</w:t>
      </w:r>
      <w:r w:rsidR="00382483">
        <w:rPr>
          <w:rFonts w:ascii="Times New Roman" w:hAnsi="Times New Roman" w:cs="Times New Roman"/>
          <w:sz w:val="28"/>
          <w:szCs w:val="28"/>
        </w:rPr>
        <w:t>анными</w:t>
      </w:r>
      <w:proofErr w:type="gramEnd"/>
      <w:r w:rsidR="00382483">
        <w:rPr>
          <w:rFonts w:ascii="Times New Roman" w:hAnsi="Times New Roman" w:cs="Times New Roman"/>
          <w:sz w:val="28"/>
          <w:szCs w:val="28"/>
        </w:rPr>
        <w:t xml:space="preserve"> или на уточнение планов.</w:t>
      </w:r>
    </w:p>
    <w:p w:rsidR="000A6C02" w:rsidRPr="000A6C02" w:rsidRDefault="00382483" w:rsidP="005E67E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</w:t>
      </w:r>
      <w:r w:rsidR="00A22CB7" w:rsidRPr="00A22CB7">
        <w:rPr>
          <w:rFonts w:ascii="Times New Roman" w:hAnsi="Times New Roman" w:cs="Times New Roman"/>
          <w:sz w:val="28"/>
          <w:szCs w:val="28"/>
        </w:rPr>
        <w:t>управление затратами - это динамический процесс, включающий управленческие действия, целью которых является достижение высокого экономического результата деятельности предприятия. Таким образом, управление затратами должно означать анализ и планирование издержек, и создание единой, рациональной, четкой и постоянно функционирующей системы с определенными целевыми установками и взаимосвязанными элементами. Управление затратами заключается в оптимизации их суммы и уровня, которая обеспечивает высокие темпы развития финансово-хозяйственной деятельности предприятия  и достижение прогнозированных объемов прибыли.</w:t>
      </w:r>
    </w:p>
    <w:p w:rsidR="000A6C02" w:rsidRDefault="000A6C02" w:rsidP="000A6C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C02">
        <w:rPr>
          <w:rFonts w:ascii="Times New Roman" w:hAnsi="Times New Roman" w:cs="Times New Roman"/>
          <w:b/>
          <w:sz w:val="28"/>
          <w:szCs w:val="28"/>
        </w:rPr>
        <w:t>Задача 2.</w:t>
      </w:r>
    </w:p>
    <w:p w:rsidR="005E67EE" w:rsidRPr="000A6C02" w:rsidRDefault="005E67EE" w:rsidP="000A6C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6C02" w:rsidRDefault="000A6C02" w:rsidP="000A6C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C02">
        <w:rPr>
          <w:rFonts w:ascii="Times New Roman" w:hAnsi="Times New Roman" w:cs="Times New Roman"/>
          <w:sz w:val="28"/>
          <w:szCs w:val="28"/>
        </w:rPr>
        <w:t>Организация планирует выпустить за год изделие</w:t>
      </w:r>
      <w:proofErr w:type="gramStart"/>
      <w:r w:rsidRPr="000A6C02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0A6C02">
        <w:rPr>
          <w:rFonts w:ascii="Times New Roman" w:hAnsi="Times New Roman" w:cs="Times New Roman"/>
          <w:sz w:val="28"/>
          <w:szCs w:val="28"/>
        </w:rPr>
        <w:t xml:space="preserve"> в количестве 520 000 шт.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6C02">
        <w:rPr>
          <w:rFonts w:ascii="Times New Roman" w:hAnsi="Times New Roman" w:cs="Times New Roman"/>
          <w:sz w:val="28"/>
          <w:szCs w:val="28"/>
        </w:rPr>
        <w:t>Число рабочих дней - 225, режим работы - односменный. Норма выработки изделия</w:t>
      </w:r>
      <w:proofErr w:type="gramStart"/>
      <w:r w:rsidRPr="000A6C02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0A6C02">
        <w:rPr>
          <w:rFonts w:ascii="Times New Roman" w:hAnsi="Times New Roman" w:cs="Times New Roman"/>
          <w:sz w:val="28"/>
          <w:szCs w:val="28"/>
        </w:rPr>
        <w:t xml:space="preserve"> одним рабочим - 15 штук за смену.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6C02">
        <w:rPr>
          <w:rFonts w:ascii="Times New Roman" w:hAnsi="Times New Roman" w:cs="Times New Roman"/>
          <w:sz w:val="28"/>
          <w:szCs w:val="28"/>
        </w:rPr>
        <w:t>Определите необходимую для выполнения программы производства численность производственных рабочих.</w:t>
      </w:r>
    </w:p>
    <w:p w:rsidR="00844F43" w:rsidRDefault="00844F43" w:rsidP="00844F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Решение.</w:t>
      </w:r>
    </w:p>
    <w:p w:rsidR="00844F43" w:rsidRDefault="00844F43" w:rsidP="00844F4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определения численности производственных рабочих используем формулу:</w:t>
      </w:r>
    </w:p>
    <w:p w:rsidR="00844F43" w:rsidRPr="00844F43" w:rsidRDefault="006B7876" w:rsidP="00844F43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Ч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пл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пл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ФРВ*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Н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выр</m:t>
                  </m:r>
                </m:sub>
              </m:sSub>
            </m:den>
          </m:f>
        </m:oMath>
      </m:oMathPara>
    </w:p>
    <w:p w:rsidR="00844F43" w:rsidRDefault="00844F43" w:rsidP="00844F43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пл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плановый объём продукции;</w:t>
      </w:r>
    </w:p>
    <w:p w:rsidR="00844F43" w:rsidRDefault="00844F43" w:rsidP="00844F43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ФРВ – фонд рабочего времени;</w:t>
      </w:r>
    </w:p>
    <w:p w:rsidR="00844F43" w:rsidRDefault="006B7876" w:rsidP="00844F43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Н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выр</m:t>
            </m:r>
          </m:sub>
        </m:sSub>
      </m:oMath>
      <w:r w:rsidR="00844F43">
        <w:rPr>
          <w:rFonts w:ascii="Times New Roman" w:eastAsiaTheme="minorEastAsia" w:hAnsi="Times New Roman" w:cs="Times New Roman"/>
          <w:sz w:val="28"/>
          <w:szCs w:val="28"/>
        </w:rPr>
        <w:t xml:space="preserve"> – норма выработки.</w:t>
      </w:r>
    </w:p>
    <w:p w:rsidR="00844F43" w:rsidRPr="00844F43" w:rsidRDefault="006B7876" w:rsidP="00844F43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Ч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пл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520000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225*15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=155 рабочих</m:t>
          </m:r>
        </m:oMath>
      </m:oMathPara>
    </w:p>
    <w:p w:rsidR="00844F43" w:rsidRPr="000A6C02" w:rsidRDefault="00844F43" w:rsidP="00844F4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Ответ: для выполнения производственной программы, плановая численность рабочих должна составлять 155 рабочих.</w:t>
      </w:r>
    </w:p>
    <w:p w:rsidR="000A6C02" w:rsidRPr="000A6C02" w:rsidRDefault="000A6C02" w:rsidP="000A6C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C02">
        <w:rPr>
          <w:rFonts w:ascii="Times New Roman" w:hAnsi="Times New Roman" w:cs="Times New Roman"/>
          <w:b/>
          <w:sz w:val="28"/>
          <w:szCs w:val="28"/>
        </w:rPr>
        <w:t>Задача 3.</w:t>
      </w:r>
    </w:p>
    <w:p w:rsidR="000A6C02" w:rsidRDefault="000A6C02" w:rsidP="000A6C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C02">
        <w:rPr>
          <w:rFonts w:ascii="Times New Roman" w:hAnsi="Times New Roman" w:cs="Times New Roman"/>
          <w:sz w:val="28"/>
          <w:szCs w:val="28"/>
        </w:rPr>
        <w:t>Производственная программа предприятия - 700 изделий в год, себестоимость производства одного изделия - 150 руб., коэффициент нарастания затрат - 0,66. Расход основных материалов на изделие - 100 руб. при норме запаса 25 дней.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6C02">
        <w:rPr>
          <w:rFonts w:ascii="Times New Roman" w:hAnsi="Times New Roman" w:cs="Times New Roman"/>
          <w:sz w:val="28"/>
          <w:szCs w:val="28"/>
        </w:rPr>
        <w:t>Расход вспомогательных материалов на годовой выпуск -6000 руб. при норме запаса 40 дней, топлива - 3200 руб. при норме запаса 30 дней, прочих запасов - 9000 руб. при норме запаса 60 дней. Расходы будущих периодов - 1000 руб. Норма запаса готовой продукции - 5 дней. Определите норматив оборотных средств по элементам.</w:t>
      </w:r>
    </w:p>
    <w:p w:rsidR="00844F43" w:rsidRDefault="00844F43" w:rsidP="008C10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Решение.</w:t>
      </w:r>
    </w:p>
    <w:p w:rsidR="00844F43" w:rsidRDefault="00844F43" w:rsidP="00844F4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Определим норматив оборотных средств в </w:t>
      </w:r>
      <w:r w:rsidR="00BF24B9">
        <w:rPr>
          <w:rFonts w:ascii="Times New Roman" w:hAnsi="Times New Roman" w:cs="Times New Roman"/>
          <w:sz w:val="28"/>
          <w:szCs w:val="28"/>
        </w:rPr>
        <w:t>основных материалах</w:t>
      </w:r>
      <w:r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844F43" w:rsidRPr="00BF24B9" w:rsidRDefault="006B7876" w:rsidP="00844F43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Н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ОМ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ср.с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Н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sub>
          </m:sSub>
        </m:oMath>
      </m:oMathPara>
    </w:p>
    <w:p w:rsidR="00BF24B9" w:rsidRDefault="00BF24B9" w:rsidP="00844F43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ср.с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w:r w:rsidRPr="00BF24B9">
        <w:rPr>
          <w:rFonts w:ascii="Times New Roman" w:eastAsiaTheme="minorEastAsia" w:hAnsi="Times New Roman" w:cs="Times New Roman"/>
          <w:sz w:val="28"/>
          <w:szCs w:val="28"/>
        </w:rPr>
        <w:t>среднесуточное потребления в стоимостном выражении;</w:t>
      </w:r>
    </w:p>
    <w:p w:rsidR="00BF24B9" w:rsidRPr="000A6C02" w:rsidRDefault="006B7876" w:rsidP="00844F4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Н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sub>
        </m:sSub>
      </m:oMath>
      <w:r w:rsidR="00BF24B9">
        <w:rPr>
          <w:rFonts w:ascii="Times New Roman" w:eastAsiaTheme="minorEastAsia" w:hAnsi="Times New Roman" w:cs="Times New Roman"/>
          <w:sz w:val="28"/>
          <w:szCs w:val="28"/>
        </w:rPr>
        <w:t xml:space="preserve"> – норма запаса в днях.</w:t>
      </w:r>
    </w:p>
    <w:p w:rsidR="000A6C02" w:rsidRPr="008C106C" w:rsidRDefault="006B7876" w:rsidP="000A6C02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ср.с(ом)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700*100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360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=194,44 руб.</m:t>
          </m:r>
        </m:oMath>
      </m:oMathPara>
    </w:p>
    <w:p w:rsidR="008C106C" w:rsidRPr="008C106C" w:rsidRDefault="006B7876" w:rsidP="000A6C02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Н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ОМ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Times New Roman" w:cs="Times New Roman"/>
              <w:sz w:val="28"/>
              <w:szCs w:val="28"/>
            </w:rPr>
            <m:t>194,44</m:t>
          </m:r>
          <m:r>
            <w:rPr>
              <w:rFonts w:ascii="Cambria Math" w:hAnsi="Cambria Math" w:cs="Cambria Math"/>
              <w:sz w:val="28"/>
              <w:szCs w:val="28"/>
            </w:rPr>
            <m:t>*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25=4861 </m:t>
          </m:r>
          <m:r>
            <w:rPr>
              <w:rFonts w:ascii="Cambria Math" w:hAnsi="Times New Roman" w:cs="Times New Roman"/>
              <w:sz w:val="28"/>
              <w:szCs w:val="28"/>
            </w:rPr>
            <m:t>руб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8C106C" w:rsidRDefault="008C106C" w:rsidP="000A6C02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2. Определим норматив оборотных средств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вспомогательных материалах:</w:t>
      </w:r>
    </w:p>
    <w:p w:rsidR="008C106C" w:rsidRPr="008C106C" w:rsidRDefault="006B7876" w:rsidP="008C106C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Н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ВМ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ср.с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Н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6000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360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*40=666,67 руб.</m:t>
          </m:r>
        </m:oMath>
      </m:oMathPara>
    </w:p>
    <w:p w:rsidR="008C106C" w:rsidRDefault="008C106C" w:rsidP="008C106C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>3. Определим норматив оборотных сре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дств в т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опливе:</w:t>
      </w:r>
    </w:p>
    <w:p w:rsidR="008C106C" w:rsidRPr="008C106C" w:rsidRDefault="006B7876" w:rsidP="008C106C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Н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Т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ср.с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Н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3200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360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*30=266,67  руб.</m:t>
          </m:r>
        </m:oMath>
      </m:oMathPara>
    </w:p>
    <w:p w:rsidR="008C106C" w:rsidRDefault="008C106C" w:rsidP="008C106C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>4. Определим норматив оборотных сре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дств в пр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очих запасах:</w:t>
      </w:r>
    </w:p>
    <w:p w:rsidR="008C106C" w:rsidRPr="00D669F4" w:rsidRDefault="006B7876" w:rsidP="008C106C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Н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Пр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ср.с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Н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9000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360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*60=1500 руб.</m:t>
          </m:r>
        </m:oMath>
      </m:oMathPara>
    </w:p>
    <w:p w:rsidR="00D669F4" w:rsidRPr="00D669F4" w:rsidRDefault="00D669F4" w:rsidP="008C106C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>Норматив по производственным запасам составит:</w:t>
      </w:r>
    </w:p>
    <w:p w:rsidR="00D669F4" w:rsidRPr="008C106C" w:rsidRDefault="006B7876" w:rsidP="008C10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Н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ПЗ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=4861+666,67+266,67+1500=7294,34</m:t>
          </m:r>
        </m:oMath>
      </m:oMathPara>
    </w:p>
    <w:p w:rsidR="008C106C" w:rsidRDefault="00B71364" w:rsidP="000A6C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 Норматив оборотных средств в незавершённом производстве:</w:t>
      </w:r>
    </w:p>
    <w:p w:rsidR="00B71364" w:rsidRPr="00D669F4" w:rsidRDefault="006B7876" w:rsidP="000A6C02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Н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НП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700*150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360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*25*0,66=4812,5 руб.</m:t>
          </m:r>
        </m:oMath>
      </m:oMathPara>
    </w:p>
    <w:p w:rsidR="00D669F4" w:rsidRDefault="00D669F4" w:rsidP="000A6C02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>6. Норматив оборотных сре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дств в г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отовой продукции:</w:t>
      </w:r>
    </w:p>
    <w:p w:rsidR="00D669F4" w:rsidRPr="00D669F4" w:rsidRDefault="006B7876" w:rsidP="000A6C02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Н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ГП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700*150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360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*5=1458,33 руб.</m:t>
          </m:r>
        </m:oMath>
      </m:oMathPara>
    </w:p>
    <w:p w:rsidR="00D669F4" w:rsidRDefault="00D669F4" w:rsidP="000A6C02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>7. Общий норматив оборотных средств:</w:t>
      </w:r>
    </w:p>
    <w:p w:rsidR="00D669F4" w:rsidRDefault="006B7876" w:rsidP="000A6C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Н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общ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=7294,34+4812,5+1458,33+1000=14565,17  руб.</m:t>
          </m:r>
        </m:oMath>
      </m:oMathPara>
    </w:p>
    <w:p w:rsidR="000A6C02" w:rsidRPr="000A6C02" w:rsidRDefault="000A6C02" w:rsidP="000A6C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6AE" w:rsidRDefault="00A436AE" w:rsidP="001B54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67EE" w:rsidRDefault="005E67EE" w:rsidP="001B54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67EE" w:rsidRDefault="005E67EE" w:rsidP="001B54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67EE" w:rsidRDefault="005E67EE" w:rsidP="001B54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67EE" w:rsidRDefault="005E67EE" w:rsidP="001B54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67EE" w:rsidRDefault="005E67EE" w:rsidP="001B54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67EE" w:rsidRDefault="005E67EE" w:rsidP="001B54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67EE" w:rsidRDefault="005E67EE" w:rsidP="001B54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67EE" w:rsidRDefault="005E67EE" w:rsidP="001B54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67EE" w:rsidRDefault="005E67EE" w:rsidP="001B54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67EE" w:rsidRDefault="005E67EE" w:rsidP="001B54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67EE" w:rsidRDefault="005E67EE" w:rsidP="001B54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67EE" w:rsidRDefault="005E67EE" w:rsidP="001B54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67EE" w:rsidRDefault="005E67EE" w:rsidP="001B54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67EE" w:rsidRDefault="005E67EE" w:rsidP="001B54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67EE" w:rsidRDefault="005E67EE" w:rsidP="001B54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67EE" w:rsidRDefault="005E67EE" w:rsidP="001B54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67EE" w:rsidRDefault="005E67EE" w:rsidP="001B54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67EE" w:rsidRDefault="005E67EE" w:rsidP="005E67E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литературы.</w:t>
      </w:r>
    </w:p>
    <w:p w:rsidR="005E67EE" w:rsidRDefault="005E67EE" w:rsidP="001B54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0983" w:rsidRDefault="003F0983" w:rsidP="003F098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3F0983">
        <w:rPr>
          <w:rFonts w:ascii="Times New Roman" w:hAnsi="Times New Roman" w:cs="Times New Roman"/>
          <w:sz w:val="28"/>
          <w:szCs w:val="28"/>
        </w:rPr>
        <w:t>Гомонко</w:t>
      </w:r>
      <w:proofErr w:type="spellEnd"/>
      <w:r w:rsidRPr="003F0983">
        <w:rPr>
          <w:rFonts w:ascii="Times New Roman" w:hAnsi="Times New Roman" w:cs="Times New Roman"/>
          <w:sz w:val="28"/>
          <w:szCs w:val="28"/>
        </w:rPr>
        <w:t xml:space="preserve"> Э. А., Тарасова Т. Ф. Управление затратами на предприятии; </w:t>
      </w:r>
      <w:proofErr w:type="spellStart"/>
      <w:r w:rsidRPr="003F0983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3F0983">
        <w:rPr>
          <w:rFonts w:ascii="Times New Roman" w:hAnsi="Times New Roman" w:cs="Times New Roman"/>
          <w:sz w:val="28"/>
          <w:szCs w:val="28"/>
        </w:rPr>
        <w:t xml:space="preserve"> - Москва, 2009. - 320 c.</w:t>
      </w:r>
    </w:p>
    <w:p w:rsidR="003F0983" w:rsidRDefault="003F0983" w:rsidP="003F098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F0983">
        <w:rPr>
          <w:rFonts w:ascii="Times New Roman" w:hAnsi="Times New Roman" w:cs="Times New Roman"/>
          <w:sz w:val="28"/>
          <w:szCs w:val="28"/>
        </w:rPr>
        <w:t>Горфинкель, В.Я. Экономика предприятия / В.Я. Горфинкель. - М.: ЮНИТИ-ДАНА, 2013. - 663 с.</w:t>
      </w:r>
    </w:p>
    <w:p w:rsidR="00382483" w:rsidRDefault="003F0983" w:rsidP="003F098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F0983">
        <w:rPr>
          <w:rFonts w:ascii="Times New Roman" w:hAnsi="Times New Roman" w:cs="Times New Roman"/>
          <w:sz w:val="28"/>
          <w:szCs w:val="28"/>
        </w:rPr>
        <w:t xml:space="preserve">Елисеева, Т.П. Экономика и анализ деятельности предприятий / Т.П. Елисеева, М.Д. </w:t>
      </w:r>
      <w:proofErr w:type="spellStart"/>
      <w:r w:rsidRPr="003F0983">
        <w:rPr>
          <w:rFonts w:ascii="Times New Roman" w:hAnsi="Times New Roman" w:cs="Times New Roman"/>
          <w:sz w:val="28"/>
          <w:szCs w:val="28"/>
        </w:rPr>
        <w:t>Молев</w:t>
      </w:r>
      <w:proofErr w:type="spellEnd"/>
      <w:r w:rsidRPr="003F0983">
        <w:rPr>
          <w:rFonts w:ascii="Times New Roman" w:hAnsi="Times New Roman" w:cs="Times New Roman"/>
          <w:sz w:val="28"/>
          <w:szCs w:val="28"/>
        </w:rPr>
        <w:t xml:space="preserve">, Н.Г. </w:t>
      </w:r>
      <w:proofErr w:type="spellStart"/>
      <w:r w:rsidRPr="003F0983">
        <w:rPr>
          <w:rFonts w:ascii="Times New Roman" w:hAnsi="Times New Roman" w:cs="Times New Roman"/>
          <w:sz w:val="28"/>
          <w:szCs w:val="28"/>
        </w:rPr>
        <w:t>Трегулова</w:t>
      </w:r>
      <w:proofErr w:type="spellEnd"/>
      <w:r w:rsidRPr="003F0983">
        <w:rPr>
          <w:rFonts w:ascii="Times New Roman" w:hAnsi="Times New Roman" w:cs="Times New Roman"/>
          <w:sz w:val="28"/>
          <w:szCs w:val="28"/>
        </w:rPr>
        <w:t>. - Ростов</w:t>
      </w:r>
      <w:r>
        <w:rPr>
          <w:rFonts w:ascii="Times New Roman" w:hAnsi="Times New Roman" w:cs="Times New Roman"/>
          <w:sz w:val="28"/>
          <w:szCs w:val="28"/>
        </w:rPr>
        <w:t xml:space="preserve">-на-Дону: Феникс, 2011. - 480 </w:t>
      </w: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Pr="003F0983">
        <w:rPr>
          <w:rFonts w:ascii="Times New Roman" w:hAnsi="Times New Roman" w:cs="Times New Roman"/>
          <w:sz w:val="28"/>
          <w:szCs w:val="28"/>
        </w:rPr>
        <w:t xml:space="preserve">Лебедев В. Г., Дроздова Т. Г., Кустарев В. П. Управление затратами на предприятии; Книга по Требованию - Москва, 2012. </w:t>
      </w:r>
      <w:r w:rsidR="00382483">
        <w:rPr>
          <w:rFonts w:ascii="Times New Roman" w:hAnsi="Times New Roman" w:cs="Times New Roman"/>
          <w:sz w:val="28"/>
          <w:szCs w:val="28"/>
        </w:rPr>
        <w:t>–</w:t>
      </w:r>
      <w:r w:rsidRPr="003F0983">
        <w:rPr>
          <w:rFonts w:ascii="Times New Roman" w:hAnsi="Times New Roman" w:cs="Times New Roman"/>
          <w:sz w:val="28"/>
          <w:szCs w:val="28"/>
        </w:rPr>
        <w:t xml:space="preserve"> </w:t>
      </w:r>
      <w:r w:rsidR="00382483" w:rsidRPr="00382483">
        <w:rPr>
          <w:rFonts w:ascii="Times New Roman" w:hAnsi="Times New Roman" w:cs="Times New Roman"/>
          <w:bCs/>
          <w:sz w:val="28"/>
          <w:szCs w:val="28"/>
        </w:rPr>
        <w:t>181</w:t>
      </w:r>
      <w:r w:rsidR="00382483">
        <w:rPr>
          <w:rFonts w:ascii="Times New Roman" w:hAnsi="Times New Roman" w:cs="Times New Roman"/>
          <w:sz w:val="28"/>
          <w:szCs w:val="28"/>
        </w:rPr>
        <w:t>.</w:t>
      </w:r>
    </w:p>
    <w:p w:rsidR="00382483" w:rsidRDefault="00382483" w:rsidP="003F098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Лапыгин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Ю.Н. Прохорова Н.Г. </w:t>
      </w:r>
      <w:r w:rsidRPr="00382483">
        <w:rPr>
          <w:rFonts w:ascii="Times New Roman" w:hAnsi="Times New Roman" w:cs="Times New Roman"/>
          <w:sz w:val="28"/>
          <w:szCs w:val="28"/>
        </w:rPr>
        <w:t>Управление затратами на предприятии. Планирование и прогнозирование, анализ и минимизация затрат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82483">
        <w:rPr>
          <w:rFonts w:ascii="Times New Roman" w:hAnsi="Times New Roman" w:cs="Times New Roman"/>
          <w:sz w:val="28"/>
          <w:szCs w:val="28"/>
        </w:rPr>
        <w:t xml:space="preserve">Практическое </w:t>
      </w:r>
      <w:r>
        <w:rPr>
          <w:rFonts w:ascii="Times New Roman" w:hAnsi="Times New Roman" w:cs="Times New Roman"/>
          <w:sz w:val="28"/>
          <w:szCs w:val="28"/>
        </w:rPr>
        <w:t xml:space="preserve">руководство.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>
        <w:rPr>
          <w:rFonts w:ascii="Times New Roman" w:hAnsi="Times New Roman" w:cs="Times New Roman"/>
          <w:sz w:val="28"/>
          <w:szCs w:val="28"/>
        </w:rPr>
        <w:t>; Москва; 2011</w:t>
      </w:r>
      <w:r w:rsidRPr="00382483">
        <w:rPr>
          <w:rFonts w:ascii="Times New Roman" w:hAnsi="Times New Roman" w:cs="Times New Roman"/>
          <w:sz w:val="28"/>
          <w:szCs w:val="28"/>
        </w:rPr>
        <w:t xml:space="preserve"> - 102 стр.</w:t>
      </w:r>
      <w:r w:rsidR="003F0983" w:rsidRPr="003F098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ab/>
        <w:t xml:space="preserve">6. </w:t>
      </w:r>
      <w:proofErr w:type="spellStart"/>
      <w:r w:rsidRPr="00382483">
        <w:rPr>
          <w:rFonts w:ascii="Times New Roman" w:hAnsi="Times New Roman" w:cs="Times New Roman"/>
          <w:sz w:val="28"/>
          <w:szCs w:val="28"/>
        </w:rPr>
        <w:t>Шепеленко</w:t>
      </w:r>
      <w:proofErr w:type="spellEnd"/>
      <w:r w:rsidRPr="00382483">
        <w:rPr>
          <w:rFonts w:ascii="Times New Roman" w:hAnsi="Times New Roman" w:cs="Times New Roman"/>
          <w:sz w:val="28"/>
          <w:szCs w:val="28"/>
        </w:rPr>
        <w:t xml:space="preserve">, Г. И. Экономика, организация и планирование производства на предприятии: учебное пособие / Г. И. </w:t>
      </w:r>
      <w:proofErr w:type="spellStart"/>
      <w:r w:rsidRPr="00382483">
        <w:rPr>
          <w:rFonts w:ascii="Times New Roman" w:hAnsi="Times New Roman" w:cs="Times New Roman"/>
          <w:sz w:val="28"/>
          <w:szCs w:val="28"/>
        </w:rPr>
        <w:t>Шепелен</w:t>
      </w:r>
      <w:r w:rsidR="000D2C9B">
        <w:rPr>
          <w:rFonts w:ascii="Times New Roman" w:hAnsi="Times New Roman" w:cs="Times New Roman"/>
          <w:sz w:val="28"/>
          <w:szCs w:val="28"/>
        </w:rPr>
        <w:t>ко</w:t>
      </w:r>
      <w:proofErr w:type="spellEnd"/>
      <w:r w:rsidR="000D2C9B">
        <w:rPr>
          <w:rFonts w:ascii="Times New Roman" w:hAnsi="Times New Roman" w:cs="Times New Roman"/>
          <w:sz w:val="28"/>
          <w:szCs w:val="28"/>
        </w:rPr>
        <w:t xml:space="preserve">. – Ростов-на-Дону: </w:t>
      </w:r>
      <w:proofErr w:type="spellStart"/>
      <w:r w:rsidR="000D2C9B">
        <w:rPr>
          <w:rFonts w:ascii="Times New Roman" w:hAnsi="Times New Roman" w:cs="Times New Roman"/>
          <w:sz w:val="28"/>
          <w:szCs w:val="28"/>
        </w:rPr>
        <w:t>МарТ</w:t>
      </w:r>
      <w:proofErr w:type="spellEnd"/>
      <w:r w:rsidR="000D2C9B">
        <w:rPr>
          <w:rFonts w:ascii="Times New Roman" w:hAnsi="Times New Roman" w:cs="Times New Roman"/>
          <w:sz w:val="28"/>
          <w:szCs w:val="28"/>
        </w:rPr>
        <w:t>, 2015</w:t>
      </w:r>
      <w:r w:rsidRPr="00382483">
        <w:rPr>
          <w:rFonts w:ascii="Times New Roman" w:hAnsi="Times New Roman" w:cs="Times New Roman"/>
          <w:sz w:val="28"/>
          <w:szCs w:val="28"/>
        </w:rPr>
        <w:t>. – 608 с.</w:t>
      </w:r>
    </w:p>
    <w:p w:rsidR="00382483" w:rsidRDefault="00382483" w:rsidP="0038248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382483">
        <w:rPr>
          <w:rFonts w:ascii="Times New Roman" w:hAnsi="Times New Roman" w:cs="Times New Roman"/>
          <w:sz w:val="28"/>
          <w:szCs w:val="28"/>
        </w:rPr>
        <w:t xml:space="preserve">Экономика предприятий (организаций): учебник / А. И. </w:t>
      </w:r>
      <w:proofErr w:type="spellStart"/>
      <w:r w:rsidRPr="00382483">
        <w:rPr>
          <w:rFonts w:ascii="Times New Roman" w:hAnsi="Times New Roman" w:cs="Times New Roman"/>
          <w:sz w:val="28"/>
          <w:szCs w:val="28"/>
        </w:rPr>
        <w:t>Нечитайло</w:t>
      </w:r>
      <w:proofErr w:type="spellEnd"/>
      <w:r w:rsidRPr="00382483">
        <w:rPr>
          <w:rFonts w:ascii="Times New Roman" w:hAnsi="Times New Roman" w:cs="Times New Roman"/>
          <w:sz w:val="28"/>
          <w:szCs w:val="28"/>
        </w:rPr>
        <w:t xml:space="preserve">, А. Е. Карлик. – Москва: Проспект: </w:t>
      </w:r>
      <w:proofErr w:type="spellStart"/>
      <w:r w:rsidRPr="00382483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382483">
        <w:rPr>
          <w:rFonts w:ascii="Times New Roman" w:hAnsi="Times New Roman" w:cs="Times New Roman"/>
          <w:sz w:val="28"/>
          <w:szCs w:val="28"/>
        </w:rPr>
        <w:t>, 2010. – 304 с.</w:t>
      </w:r>
    </w:p>
    <w:p w:rsidR="00382483" w:rsidRPr="001B54D2" w:rsidRDefault="00382483" w:rsidP="0038248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E67EE" w:rsidRPr="001B54D2" w:rsidRDefault="005E67EE" w:rsidP="003F098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5E67EE" w:rsidRPr="001B54D2" w:rsidSect="000A6C02">
      <w:foot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067" w:rsidRDefault="00B53067" w:rsidP="000A6C02">
      <w:pPr>
        <w:spacing w:after="0" w:line="240" w:lineRule="auto"/>
      </w:pPr>
      <w:r>
        <w:separator/>
      </w:r>
    </w:p>
  </w:endnote>
  <w:endnote w:type="continuationSeparator" w:id="0">
    <w:p w:rsidR="00B53067" w:rsidRDefault="00B53067" w:rsidP="000A6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1175244"/>
      <w:docPartObj>
        <w:docPartGallery w:val="Page Numbers (Bottom of Page)"/>
        <w:docPartUnique/>
      </w:docPartObj>
    </w:sdtPr>
    <w:sdtContent>
      <w:p w:rsidR="000A6C02" w:rsidRDefault="006B7876">
        <w:pPr>
          <w:pStyle w:val="a5"/>
          <w:jc w:val="center"/>
        </w:pPr>
        <w:r>
          <w:fldChar w:fldCharType="begin"/>
        </w:r>
        <w:r w:rsidR="000A6C02">
          <w:instrText>PAGE   \* MERGEFORMAT</w:instrText>
        </w:r>
        <w:r>
          <w:fldChar w:fldCharType="separate"/>
        </w:r>
        <w:r w:rsidR="000D2C9B">
          <w:rPr>
            <w:noProof/>
          </w:rPr>
          <w:t>3</w:t>
        </w:r>
        <w:r>
          <w:fldChar w:fldCharType="end"/>
        </w:r>
      </w:p>
    </w:sdtContent>
  </w:sdt>
  <w:p w:rsidR="000A6C02" w:rsidRDefault="000A6C0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067" w:rsidRDefault="00B53067" w:rsidP="000A6C02">
      <w:pPr>
        <w:spacing w:after="0" w:line="240" w:lineRule="auto"/>
      </w:pPr>
      <w:r>
        <w:separator/>
      </w:r>
    </w:p>
  </w:footnote>
  <w:footnote w:type="continuationSeparator" w:id="0">
    <w:p w:rsidR="00B53067" w:rsidRDefault="00B53067" w:rsidP="000A6C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673848"/>
    <w:multiLevelType w:val="hybridMultilevel"/>
    <w:tmpl w:val="FDCAD27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1D38"/>
    <w:rsid w:val="00032F63"/>
    <w:rsid w:val="000A6C02"/>
    <w:rsid w:val="000D2C9B"/>
    <w:rsid w:val="001B54D2"/>
    <w:rsid w:val="002C1D38"/>
    <w:rsid w:val="00382483"/>
    <w:rsid w:val="003F0983"/>
    <w:rsid w:val="005E67EE"/>
    <w:rsid w:val="006B7876"/>
    <w:rsid w:val="00844F43"/>
    <w:rsid w:val="008C106C"/>
    <w:rsid w:val="00A22CB7"/>
    <w:rsid w:val="00A436AE"/>
    <w:rsid w:val="00B53067"/>
    <w:rsid w:val="00B71364"/>
    <w:rsid w:val="00BF24B9"/>
    <w:rsid w:val="00D66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6C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6C02"/>
  </w:style>
  <w:style w:type="paragraph" w:styleId="a5">
    <w:name w:val="footer"/>
    <w:basedOn w:val="a"/>
    <w:link w:val="a6"/>
    <w:uiPriority w:val="99"/>
    <w:unhideWhenUsed/>
    <w:rsid w:val="000A6C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6C02"/>
  </w:style>
  <w:style w:type="character" w:styleId="a7">
    <w:name w:val="Placeholder Text"/>
    <w:basedOn w:val="a0"/>
    <w:uiPriority w:val="99"/>
    <w:semiHidden/>
    <w:rsid w:val="00844F43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44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4F4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E67EE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3F09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6C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6C02"/>
  </w:style>
  <w:style w:type="paragraph" w:styleId="a5">
    <w:name w:val="footer"/>
    <w:basedOn w:val="a"/>
    <w:link w:val="a6"/>
    <w:uiPriority w:val="99"/>
    <w:unhideWhenUsed/>
    <w:rsid w:val="000A6C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6C02"/>
  </w:style>
  <w:style w:type="character" w:styleId="a7">
    <w:name w:val="Placeholder Text"/>
    <w:basedOn w:val="a0"/>
    <w:uiPriority w:val="99"/>
    <w:semiHidden/>
    <w:rsid w:val="00844F43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44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4F4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E67EE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3F09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0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0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2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7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6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5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9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9</Pages>
  <Words>1764</Words>
  <Characters>10057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Olya</dc:creator>
  <cp:keywords/>
  <dc:description/>
  <cp:lastModifiedBy>kassa</cp:lastModifiedBy>
  <cp:revision>4</cp:revision>
  <dcterms:created xsi:type="dcterms:W3CDTF">2015-05-26T04:57:00Z</dcterms:created>
  <dcterms:modified xsi:type="dcterms:W3CDTF">2016-10-11T17:11:00Z</dcterms:modified>
</cp:coreProperties>
</file>