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EA4" w:rsidRPr="00577EA4" w:rsidRDefault="00577EA4" w:rsidP="00204E16">
      <w:pPr>
        <w:spacing w:after="0" w:line="240" w:lineRule="auto"/>
        <w:ind w:firstLine="709"/>
        <w:jc w:val="center"/>
        <w:rPr>
          <w:rFonts w:ascii="Times New Roman" w:hAnsi="Times New Roman" w:cs="Times New Roman"/>
          <w:b/>
        </w:rPr>
      </w:pPr>
      <w:r w:rsidRPr="00577EA4">
        <w:rPr>
          <w:rFonts w:ascii="Times New Roman" w:hAnsi="Times New Roman" w:cs="Times New Roman"/>
          <w:b/>
        </w:rPr>
        <w:t>МИНИСТЕРСТВО ОБРАЗОВАНИЯ И НАУКИ РФ</w:t>
      </w:r>
    </w:p>
    <w:p w:rsidR="00577EA4" w:rsidRDefault="00577EA4" w:rsidP="00204E16">
      <w:pPr>
        <w:spacing w:after="0" w:line="240" w:lineRule="auto"/>
        <w:ind w:firstLine="709"/>
        <w:jc w:val="center"/>
        <w:rPr>
          <w:rFonts w:ascii="Times New Roman" w:hAnsi="Times New Roman" w:cs="Times New Roman"/>
          <w:b/>
        </w:rPr>
      </w:pPr>
      <w:r w:rsidRPr="00577EA4">
        <w:rPr>
          <w:rFonts w:ascii="Times New Roman" w:hAnsi="Times New Roman" w:cs="Times New Roman"/>
          <w:b/>
        </w:rPr>
        <w:t>федеральное государственное бюджетное образовательное</w:t>
      </w:r>
    </w:p>
    <w:p w:rsidR="00577EA4" w:rsidRPr="00577EA4" w:rsidRDefault="00577EA4" w:rsidP="00204E16">
      <w:pPr>
        <w:spacing w:after="0" w:line="240" w:lineRule="auto"/>
        <w:ind w:firstLine="709"/>
        <w:jc w:val="center"/>
        <w:rPr>
          <w:rFonts w:ascii="Times New Roman" w:hAnsi="Times New Roman" w:cs="Times New Roman"/>
          <w:b/>
        </w:rPr>
      </w:pPr>
      <w:r w:rsidRPr="00577EA4">
        <w:rPr>
          <w:rFonts w:ascii="Times New Roman" w:hAnsi="Times New Roman" w:cs="Times New Roman"/>
          <w:b/>
        </w:rPr>
        <w:t>учреждение высшего профессионального образования</w:t>
      </w:r>
    </w:p>
    <w:p w:rsidR="00577EA4" w:rsidRPr="00577EA4" w:rsidRDefault="00577EA4" w:rsidP="00204E16">
      <w:pPr>
        <w:spacing w:after="0" w:line="240" w:lineRule="auto"/>
        <w:ind w:firstLine="709"/>
        <w:jc w:val="center"/>
        <w:rPr>
          <w:rFonts w:ascii="Times New Roman" w:hAnsi="Times New Roman" w:cs="Times New Roman"/>
          <w:b/>
        </w:rPr>
      </w:pPr>
      <w:r w:rsidRPr="00577EA4">
        <w:rPr>
          <w:rFonts w:ascii="Times New Roman" w:hAnsi="Times New Roman" w:cs="Times New Roman"/>
          <w:b/>
        </w:rPr>
        <w:t>«АЛТАЙСКИЙ ГОСУДАРСТВЕННЫЙ УНИВЕРСИТЕТ»</w:t>
      </w:r>
    </w:p>
    <w:p w:rsidR="00577EA4" w:rsidRPr="00577EA4" w:rsidRDefault="00577EA4" w:rsidP="00204E16">
      <w:pPr>
        <w:spacing w:after="0" w:line="240" w:lineRule="auto"/>
        <w:ind w:firstLine="709"/>
        <w:jc w:val="center"/>
        <w:rPr>
          <w:rFonts w:ascii="Times New Roman" w:hAnsi="Times New Roman" w:cs="Times New Roman"/>
          <w:b/>
        </w:rPr>
      </w:pPr>
    </w:p>
    <w:p w:rsidR="00577EA4" w:rsidRPr="00577EA4" w:rsidRDefault="00577EA4" w:rsidP="00204E16">
      <w:pPr>
        <w:spacing w:after="0" w:line="240" w:lineRule="auto"/>
        <w:ind w:firstLine="709"/>
        <w:jc w:val="center"/>
        <w:rPr>
          <w:rFonts w:ascii="Times New Roman" w:hAnsi="Times New Roman" w:cs="Times New Roman"/>
        </w:rPr>
      </w:pPr>
      <w:r w:rsidRPr="00577EA4">
        <w:rPr>
          <w:rFonts w:ascii="Times New Roman" w:hAnsi="Times New Roman" w:cs="Times New Roman"/>
        </w:rPr>
        <w:t>Международный институт экономики, менеджмента и</w:t>
      </w:r>
    </w:p>
    <w:p w:rsidR="00577EA4" w:rsidRPr="00577EA4" w:rsidRDefault="00577EA4" w:rsidP="00204E16">
      <w:pPr>
        <w:spacing w:after="0" w:line="240" w:lineRule="auto"/>
        <w:ind w:firstLine="709"/>
        <w:jc w:val="center"/>
        <w:rPr>
          <w:rFonts w:ascii="Times New Roman" w:hAnsi="Times New Roman" w:cs="Times New Roman"/>
        </w:rPr>
      </w:pPr>
      <w:r w:rsidRPr="00577EA4">
        <w:rPr>
          <w:rFonts w:ascii="Times New Roman" w:hAnsi="Times New Roman" w:cs="Times New Roman"/>
        </w:rPr>
        <w:t>информационных систем</w:t>
      </w:r>
    </w:p>
    <w:p w:rsidR="00577EA4" w:rsidRPr="00577EA4" w:rsidRDefault="00577EA4" w:rsidP="00204E16">
      <w:pPr>
        <w:spacing w:after="0" w:line="240" w:lineRule="auto"/>
        <w:ind w:firstLine="709"/>
        <w:jc w:val="center"/>
        <w:rPr>
          <w:rFonts w:ascii="Times New Roman" w:hAnsi="Times New Roman" w:cs="Times New Roman"/>
        </w:rPr>
      </w:pPr>
    </w:p>
    <w:p w:rsidR="00577EA4" w:rsidRPr="00577EA4" w:rsidRDefault="00577EA4" w:rsidP="00204E16">
      <w:pPr>
        <w:spacing w:after="0" w:line="240" w:lineRule="auto"/>
        <w:ind w:firstLine="709"/>
        <w:jc w:val="center"/>
        <w:rPr>
          <w:rFonts w:ascii="Times New Roman" w:hAnsi="Times New Roman" w:cs="Times New Roman"/>
        </w:rPr>
      </w:pPr>
      <w:r w:rsidRPr="00577EA4">
        <w:rPr>
          <w:rFonts w:ascii="Times New Roman" w:hAnsi="Times New Roman" w:cs="Times New Roman"/>
        </w:rPr>
        <w:t>Кафедра региональной экономики и управления</w:t>
      </w:r>
    </w:p>
    <w:p w:rsidR="00577EA4" w:rsidRPr="00577EA4" w:rsidRDefault="00577EA4" w:rsidP="00204E16">
      <w:pPr>
        <w:spacing w:after="0" w:line="240" w:lineRule="auto"/>
        <w:ind w:firstLine="709"/>
        <w:jc w:val="center"/>
        <w:rPr>
          <w:rFonts w:ascii="Times New Roman" w:hAnsi="Times New Roman" w:cs="Times New Roman"/>
          <w:b/>
          <w:sz w:val="28"/>
          <w:szCs w:val="28"/>
        </w:rPr>
      </w:pPr>
    </w:p>
    <w:p w:rsidR="00577EA4" w:rsidRPr="002744F9" w:rsidRDefault="00577EA4" w:rsidP="00204E16">
      <w:pPr>
        <w:spacing w:after="0" w:line="240" w:lineRule="auto"/>
        <w:ind w:firstLine="709"/>
        <w:jc w:val="center"/>
        <w:rPr>
          <w:rFonts w:ascii="Times New Roman" w:hAnsi="Times New Roman" w:cs="Times New Roman"/>
          <w:sz w:val="28"/>
          <w:szCs w:val="28"/>
        </w:rPr>
      </w:pPr>
    </w:p>
    <w:p w:rsidR="00577EA4" w:rsidRPr="00577EA4" w:rsidRDefault="00577EA4" w:rsidP="00204E16">
      <w:pPr>
        <w:spacing w:after="0" w:line="240" w:lineRule="auto"/>
        <w:ind w:firstLine="709"/>
        <w:jc w:val="center"/>
        <w:rPr>
          <w:rFonts w:ascii="Times New Roman" w:hAnsi="Times New Roman" w:cs="Times New Roman"/>
          <w:sz w:val="28"/>
          <w:szCs w:val="28"/>
        </w:rPr>
      </w:pPr>
    </w:p>
    <w:p w:rsidR="00577EA4" w:rsidRPr="00577EA4" w:rsidRDefault="00577EA4" w:rsidP="00204E16">
      <w:pPr>
        <w:spacing w:after="0" w:line="240" w:lineRule="auto"/>
        <w:ind w:firstLine="709"/>
        <w:jc w:val="center"/>
        <w:rPr>
          <w:rFonts w:ascii="Times New Roman" w:hAnsi="Times New Roman" w:cs="Times New Roman"/>
          <w:sz w:val="36"/>
          <w:szCs w:val="36"/>
        </w:rPr>
      </w:pPr>
      <w:r w:rsidRPr="00577EA4">
        <w:rPr>
          <w:rFonts w:ascii="Times New Roman" w:hAnsi="Times New Roman" w:cs="Times New Roman"/>
          <w:sz w:val="36"/>
          <w:szCs w:val="36"/>
        </w:rPr>
        <w:t>КУРСОВАЯ РАБОТА</w:t>
      </w:r>
    </w:p>
    <w:p w:rsidR="00577EA4" w:rsidRPr="00577EA4" w:rsidRDefault="00577EA4" w:rsidP="00204E16">
      <w:pPr>
        <w:spacing w:after="0" w:line="240" w:lineRule="auto"/>
        <w:ind w:firstLine="709"/>
        <w:jc w:val="center"/>
        <w:rPr>
          <w:rFonts w:ascii="Times New Roman" w:hAnsi="Times New Roman" w:cs="Times New Roman"/>
          <w:sz w:val="28"/>
          <w:szCs w:val="28"/>
        </w:rPr>
      </w:pPr>
    </w:p>
    <w:p w:rsidR="00577EA4" w:rsidRPr="00577EA4" w:rsidRDefault="00577EA4" w:rsidP="00204E16">
      <w:pPr>
        <w:spacing w:after="0" w:line="240" w:lineRule="auto"/>
        <w:ind w:firstLine="709"/>
        <w:jc w:val="center"/>
        <w:rPr>
          <w:rFonts w:ascii="Times New Roman" w:hAnsi="Times New Roman" w:cs="Times New Roman"/>
          <w:sz w:val="28"/>
          <w:szCs w:val="28"/>
        </w:rPr>
      </w:pPr>
      <w:r w:rsidRPr="00577EA4">
        <w:rPr>
          <w:rFonts w:ascii="Times New Roman" w:hAnsi="Times New Roman" w:cs="Times New Roman"/>
          <w:sz w:val="28"/>
          <w:szCs w:val="28"/>
        </w:rPr>
        <w:t>По предмету:</w:t>
      </w:r>
      <w:r>
        <w:rPr>
          <w:rFonts w:ascii="Times New Roman" w:hAnsi="Times New Roman" w:cs="Times New Roman"/>
          <w:sz w:val="28"/>
          <w:szCs w:val="28"/>
        </w:rPr>
        <w:t xml:space="preserve"> </w:t>
      </w:r>
      <w:r w:rsidR="008F59C8">
        <w:rPr>
          <w:rFonts w:ascii="Times New Roman" w:hAnsi="Times New Roman" w:cs="Times New Roman"/>
          <w:sz w:val="28"/>
          <w:szCs w:val="28"/>
        </w:rPr>
        <w:t>Основы государственного и муниципального управления</w:t>
      </w:r>
    </w:p>
    <w:p w:rsidR="00577EA4" w:rsidRPr="00577EA4" w:rsidRDefault="00577EA4" w:rsidP="00204E16">
      <w:pPr>
        <w:spacing w:after="0" w:line="240" w:lineRule="auto"/>
        <w:ind w:firstLine="709"/>
        <w:jc w:val="center"/>
        <w:rPr>
          <w:rFonts w:ascii="Times New Roman" w:hAnsi="Times New Roman" w:cs="Times New Roman"/>
          <w:sz w:val="28"/>
          <w:szCs w:val="28"/>
        </w:rPr>
      </w:pPr>
    </w:p>
    <w:p w:rsidR="00577EA4" w:rsidRPr="00577EA4" w:rsidRDefault="00577EA4" w:rsidP="00204E16">
      <w:pPr>
        <w:spacing w:after="0" w:line="240" w:lineRule="auto"/>
        <w:ind w:firstLine="709"/>
        <w:jc w:val="center"/>
        <w:rPr>
          <w:rFonts w:ascii="Times New Roman" w:hAnsi="Times New Roman" w:cs="Times New Roman"/>
          <w:sz w:val="28"/>
          <w:szCs w:val="28"/>
        </w:rPr>
      </w:pPr>
      <w:r w:rsidRPr="00577EA4">
        <w:rPr>
          <w:rFonts w:ascii="Times New Roman" w:hAnsi="Times New Roman" w:cs="Times New Roman"/>
          <w:sz w:val="28"/>
          <w:szCs w:val="28"/>
        </w:rPr>
        <w:t>На тему:</w:t>
      </w:r>
      <w:r>
        <w:rPr>
          <w:rFonts w:ascii="Times New Roman" w:hAnsi="Times New Roman" w:cs="Times New Roman"/>
          <w:sz w:val="28"/>
          <w:szCs w:val="28"/>
        </w:rPr>
        <w:t xml:space="preserve"> </w:t>
      </w:r>
      <w:r w:rsidR="008F59C8">
        <w:rPr>
          <w:rFonts w:ascii="Times New Roman" w:hAnsi="Times New Roman" w:cs="Times New Roman"/>
          <w:sz w:val="28"/>
          <w:szCs w:val="28"/>
        </w:rPr>
        <w:t>Становление системы исполнительной власти в Российской Федерации</w:t>
      </w:r>
    </w:p>
    <w:p w:rsidR="00577EA4" w:rsidRPr="00577EA4" w:rsidRDefault="00577EA4" w:rsidP="00204E16">
      <w:pPr>
        <w:spacing w:after="0" w:line="240" w:lineRule="auto"/>
        <w:ind w:firstLine="709"/>
        <w:jc w:val="center"/>
        <w:rPr>
          <w:rFonts w:ascii="Times New Roman" w:hAnsi="Times New Roman" w:cs="Times New Roman"/>
          <w:sz w:val="28"/>
          <w:szCs w:val="28"/>
        </w:rPr>
      </w:pPr>
    </w:p>
    <w:p w:rsidR="00577EA4" w:rsidRDefault="00577EA4" w:rsidP="00204E16">
      <w:pPr>
        <w:spacing w:after="0" w:line="240" w:lineRule="auto"/>
        <w:ind w:left="567" w:firstLine="709"/>
        <w:jc w:val="center"/>
        <w:rPr>
          <w:rFonts w:ascii="Times New Roman" w:hAnsi="Times New Roman" w:cs="Times New Roman"/>
          <w:sz w:val="28"/>
          <w:szCs w:val="28"/>
        </w:rPr>
      </w:pPr>
    </w:p>
    <w:p w:rsidR="00577EA4" w:rsidRDefault="00577EA4" w:rsidP="00204E16">
      <w:pPr>
        <w:spacing w:after="0" w:line="240" w:lineRule="auto"/>
        <w:ind w:left="567" w:firstLine="709"/>
        <w:jc w:val="center"/>
        <w:rPr>
          <w:rFonts w:ascii="Times New Roman" w:hAnsi="Times New Roman" w:cs="Times New Roman"/>
          <w:sz w:val="28"/>
          <w:szCs w:val="28"/>
        </w:rPr>
      </w:pPr>
    </w:p>
    <w:p w:rsidR="00577EA4" w:rsidRDefault="00577EA4" w:rsidP="00204E16">
      <w:pPr>
        <w:spacing w:after="0" w:line="240" w:lineRule="auto"/>
        <w:ind w:left="567" w:firstLine="709"/>
        <w:jc w:val="center"/>
        <w:rPr>
          <w:rFonts w:ascii="Times New Roman" w:hAnsi="Times New Roman" w:cs="Times New Roman"/>
          <w:sz w:val="28"/>
          <w:szCs w:val="28"/>
        </w:rPr>
      </w:pPr>
    </w:p>
    <w:p w:rsidR="00577EA4" w:rsidRDefault="00577EA4" w:rsidP="00204E16">
      <w:pPr>
        <w:spacing w:after="0" w:line="240" w:lineRule="auto"/>
        <w:ind w:left="567" w:firstLine="709"/>
        <w:jc w:val="center"/>
        <w:rPr>
          <w:rFonts w:ascii="Times New Roman" w:hAnsi="Times New Roman" w:cs="Times New Roman"/>
          <w:sz w:val="28"/>
          <w:szCs w:val="28"/>
        </w:rPr>
      </w:pPr>
    </w:p>
    <w:p w:rsidR="00577EA4" w:rsidRPr="00577EA4" w:rsidRDefault="00577EA4" w:rsidP="00F25FCA">
      <w:pPr>
        <w:spacing w:after="0" w:line="240" w:lineRule="auto"/>
        <w:ind w:left="567" w:firstLine="709"/>
        <w:jc w:val="right"/>
        <w:rPr>
          <w:rFonts w:ascii="Times New Roman" w:hAnsi="Times New Roman" w:cs="Times New Roman"/>
          <w:sz w:val="28"/>
          <w:szCs w:val="28"/>
        </w:rPr>
      </w:pPr>
      <w:r>
        <w:rPr>
          <w:rFonts w:ascii="Times New Roman" w:hAnsi="Times New Roman" w:cs="Times New Roman"/>
          <w:sz w:val="28"/>
          <w:szCs w:val="28"/>
        </w:rPr>
        <w:t>Выполнила</w:t>
      </w:r>
      <w:r w:rsidRPr="00577EA4">
        <w:rPr>
          <w:rFonts w:ascii="Times New Roman" w:hAnsi="Times New Roman" w:cs="Times New Roman"/>
          <w:sz w:val="28"/>
          <w:szCs w:val="28"/>
        </w:rPr>
        <w:t xml:space="preserve"> студе</w:t>
      </w:r>
      <w:r>
        <w:rPr>
          <w:rFonts w:ascii="Times New Roman" w:hAnsi="Times New Roman" w:cs="Times New Roman"/>
          <w:sz w:val="28"/>
          <w:szCs w:val="28"/>
        </w:rPr>
        <w:t>нтка</w:t>
      </w:r>
    </w:p>
    <w:p w:rsidR="00577EA4" w:rsidRPr="00577EA4" w:rsidRDefault="008F59C8" w:rsidP="00F25FCA">
      <w:pPr>
        <w:spacing w:after="0" w:line="240" w:lineRule="auto"/>
        <w:ind w:left="567" w:firstLine="709"/>
        <w:jc w:val="right"/>
        <w:rPr>
          <w:rFonts w:ascii="Times New Roman" w:hAnsi="Times New Roman" w:cs="Times New Roman"/>
          <w:sz w:val="28"/>
          <w:szCs w:val="28"/>
        </w:rPr>
      </w:pPr>
      <w:r>
        <w:rPr>
          <w:rFonts w:ascii="Times New Roman" w:hAnsi="Times New Roman" w:cs="Times New Roman"/>
          <w:sz w:val="28"/>
          <w:szCs w:val="28"/>
        </w:rPr>
        <w:t>2</w:t>
      </w:r>
      <w:r w:rsidR="00577EA4">
        <w:rPr>
          <w:rFonts w:ascii="Times New Roman" w:hAnsi="Times New Roman" w:cs="Times New Roman"/>
          <w:sz w:val="28"/>
          <w:szCs w:val="28"/>
        </w:rPr>
        <w:t xml:space="preserve"> курса, гр.2411</w:t>
      </w:r>
    </w:p>
    <w:p w:rsidR="00577EA4" w:rsidRPr="00577EA4" w:rsidRDefault="00577EA4" w:rsidP="00F25FCA">
      <w:pPr>
        <w:spacing w:after="0" w:line="240" w:lineRule="auto"/>
        <w:ind w:left="567" w:firstLine="709"/>
        <w:jc w:val="right"/>
        <w:rPr>
          <w:rFonts w:ascii="Times New Roman" w:hAnsi="Times New Roman" w:cs="Times New Roman"/>
          <w:sz w:val="28"/>
          <w:szCs w:val="28"/>
        </w:rPr>
      </w:pPr>
      <w:r>
        <w:rPr>
          <w:rFonts w:ascii="Times New Roman" w:hAnsi="Times New Roman" w:cs="Times New Roman"/>
          <w:sz w:val="28"/>
          <w:szCs w:val="28"/>
        </w:rPr>
        <w:t>Виктория Александровна Воробьёва</w:t>
      </w:r>
    </w:p>
    <w:p w:rsidR="00577EA4" w:rsidRDefault="00577EA4" w:rsidP="00F25FCA">
      <w:pPr>
        <w:spacing w:after="0" w:line="240" w:lineRule="auto"/>
        <w:ind w:left="567" w:firstLine="709"/>
        <w:jc w:val="right"/>
        <w:rPr>
          <w:rFonts w:ascii="Times New Roman" w:hAnsi="Times New Roman" w:cs="Times New Roman"/>
          <w:sz w:val="28"/>
          <w:szCs w:val="28"/>
        </w:rPr>
      </w:pPr>
    </w:p>
    <w:p w:rsidR="00577EA4" w:rsidRPr="00577EA4" w:rsidRDefault="00577EA4" w:rsidP="00F25FCA">
      <w:pPr>
        <w:spacing w:after="0" w:line="240" w:lineRule="auto"/>
        <w:ind w:left="567" w:firstLine="709"/>
        <w:jc w:val="right"/>
        <w:rPr>
          <w:rFonts w:ascii="Times New Roman" w:hAnsi="Times New Roman" w:cs="Times New Roman"/>
          <w:sz w:val="28"/>
          <w:szCs w:val="28"/>
        </w:rPr>
      </w:pPr>
      <w:r w:rsidRPr="00577EA4">
        <w:rPr>
          <w:rFonts w:ascii="Times New Roman" w:hAnsi="Times New Roman" w:cs="Times New Roman"/>
          <w:sz w:val="28"/>
          <w:szCs w:val="28"/>
        </w:rPr>
        <w:t>________________</w:t>
      </w:r>
    </w:p>
    <w:p w:rsidR="00577EA4" w:rsidRPr="00577EA4" w:rsidRDefault="00577EA4" w:rsidP="00F25FCA">
      <w:pPr>
        <w:spacing w:after="0" w:line="240" w:lineRule="auto"/>
        <w:ind w:left="567" w:firstLine="709"/>
        <w:jc w:val="right"/>
        <w:rPr>
          <w:rFonts w:ascii="Times New Roman" w:hAnsi="Times New Roman" w:cs="Times New Roman"/>
          <w:sz w:val="28"/>
          <w:szCs w:val="28"/>
        </w:rPr>
      </w:pPr>
      <w:r w:rsidRPr="00577EA4">
        <w:rPr>
          <w:rFonts w:ascii="Times New Roman" w:hAnsi="Times New Roman" w:cs="Times New Roman"/>
          <w:sz w:val="28"/>
          <w:szCs w:val="28"/>
        </w:rPr>
        <w:t>(подпись)</w:t>
      </w:r>
    </w:p>
    <w:p w:rsidR="00577EA4" w:rsidRPr="00577EA4" w:rsidRDefault="00577EA4" w:rsidP="00F25FCA">
      <w:pPr>
        <w:spacing w:after="0" w:line="240" w:lineRule="auto"/>
        <w:ind w:left="567" w:firstLine="709"/>
        <w:jc w:val="right"/>
        <w:rPr>
          <w:rFonts w:ascii="Times New Roman" w:hAnsi="Times New Roman" w:cs="Times New Roman"/>
          <w:sz w:val="28"/>
          <w:szCs w:val="28"/>
        </w:rPr>
      </w:pPr>
      <w:r w:rsidRPr="00577EA4">
        <w:rPr>
          <w:rFonts w:ascii="Times New Roman" w:hAnsi="Times New Roman" w:cs="Times New Roman"/>
          <w:sz w:val="28"/>
          <w:szCs w:val="28"/>
        </w:rPr>
        <w:t>Научный руководитель,</w:t>
      </w:r>
    </w:p>
    <w:p w:rsidR="00577EA4" w:rsidRPr="00577EA4" w:rsidRDefault="008F59C8" w:rsidP="00F25FCA">
      <w:pPr>
        <w:spacing w:after="0" w:line="240" w:lineRule="auto"/>
        <w:ind w:left="567" w:firstLine="709"/>
        <w:jc w:val="right"/>
        <w:rPr>
          <w:rFonts w:ascii="Times New Roman" w:hAnsi="Times New Roman" w:cs="Times New Roman"/>
          <w:sz w:val="28"/>
          <w:szCs w:val="28"/>
        </w:rPr>
      </w:pPr>
      <w:r>
        <w:rPr>
          <w:rFonts w:ascii="Times New Roman" w:hAnsi="Times New Roman" w:cs="Times New Roman"/>
          <w:sz w:val="28"/>
          <w:szCs w:val="28"/>
        </w:rPr>
        <w:t>доцент</w:t>
      </w:r>
    </w:p>
    <w:p w:rsidR="00577EA4" w:rsidRPr="00577EA4" w:rsidRDefault="00577EA4" w:rsidP="00F25FCA">
      <w:pPr>
        <w:spacing w:after="0" w:line="240" w:lineRule="auto"/>
        <w:ind w:left="567" w:firstLine="709"/>
        <w:jc w:val="right"/>
        <w:rPr>
          <w:rFonts w:ascii="Times New Roman" w:hAnsi="Times New Roman" w:cs="Times New Roman"/>
          <w:sz w:val="28"/>
          <w:szCs w:val="28"/>
        </w:rPr>
      </w:pPr>
    </w:p>
    <w:p w:rsidR="00577EA4" w:rsidRDefault="008F59C8" w:rsidP="00F25FCA">
      <w:pPr>
        <w:spacing w:after="0" w:line="240" w:lineRule="auto"/>
        <w:ind w:left="567" w:firstLine="709"/>
        <w:jc w:val="right"/>
        <w:rPr>
          <w:rFonts w:ascii="Times New Roman" w:hAnsi="Times New Roman" w:cs="Times New Roman"/>
          <w:sz w:val="28"/>
          <w:szCs w:val="28"/>
        </w:rPr>
      </w:pPr>
      <w:proofErr w:type="spellStart"/>
      <w:r>
        <w:rPr>
          <w:rFonts w:ascii="Times New Roman" w:hAnsi="Times New Roman" w:cs="Times New Roman"/>
          <w:sz w:val="28"/>
          <w:szCs w:val="28"/>
        </w:rPr>
        <w:t>Капустян</w:t>
      </w:r>
      <w:proofErr w:type="spellEnd"/>
      <w:r>
        <w:rPr>
          <w:rFonts w:ascii="Times New Roman" w:hAnsi="Times New Roman" w:cs="Times New Roman"/>
          <w:sz w:val="28"/>
          <w:szCs w:val="28"/>
        </w:rPr>
        <w:t xml:space="preserve"> Лариса Анатольевна</w:t>
      </w:r>
    </w:p>
    <w:p w:rsidR="00577EA4" w:rsidRPr="00577EA4" w:rsidRDefault="00577EA4" w:rsidP="00F25FCA">
      <w:pPr>
        <w:spacing w:after="0" w:line="240" w:lineRule="auto"/>
        <w:ind w:left="567" w:firstLine="709"/>
        <w:jc w:val="right"/>
        <w:rPr>
          <w:rFonts w:ascii="Times New Roman" w:hAnsi="Times New Roman" w:cs="Times New Roman"/>
          <w:sz w:val="28"/>
          <w:szCs w:val="28"/>
        </w:rPr>
      </w:pPr>
    </w:p>
    <w:p w:rsidR="00577EA4" w:rsidRPr="00577EA4" w:rsidRDefault="00577EA4" w:rsidP="00F25FCA">
      <w:pPr>
        <w:spacing w:after="0" w:line="240" w:lineRule="auto"/>
        <w:ind w:left="567" w:firstLine="709"/>
        <w:jc w:val="right"/>
        <w:rPr>
          <w:rFonts w:ascii="Times New Roman" w:hAnsi="Times New Roman" w:cs="Times New Roman"/>
          <w:sz w:val="28"/>
          <w:szCs w:val="28"/>
        </w:rPr>
      </w:pPr>
      <w:r w:rsidRPr="00577EA4">
        <w:rPr>
          <w:rFonts w:ascii="Times New Roman" w:hAnsi="Times New Roman" w:cs="Times New Roman"/>
          <w:sz w:val="28"/>
          <w:szCs w:val="28"/>
        </w:rPr>
        <w:t>________________</w:t>
      </w:r>
    </w:p>
    <w:p w:rsidR="00577EA4" w:rsidRPr="00577EA4" w:rsidRDefault="00577EA4" w:rsidP="00F25FCA">
      <w:pPr>
        <w:spacing w:after="0" w:line="240" w:lineRule="auto"/>
        <w:ind w:left="567" w:firstLine="709"/>
        <w:jc w:val="right"/>
        <w:rPr>
          <w:rFonts w:ascii="Times New Roman" w:hAnsi="Times New Roman" w:cs="Times New Roman"/>
          <w:sz w:val="28"/>
          <w:szCs w:val="28"/>
        </w:rPr>
      </w:pPr>
      <w:r w:rsidRPr="00577EA4">
        <w:rPr>
          <w:rFonts w:ascii="Times New Roman" w:hAnsi="Times New Roman" w:cs="Times New Roman"/>
          <w:sz w:val="28"/>
          <w:szCs w:val="28"/>
        </w:rPr>
        <w:t>(подпись)</w:t>
      </w:r>
    </w:p>
    <w:p w:rsidR="00577EA4" w:rsidRPr="00577EA4" w:rsidRDefault="00577EA4" w:rsidP="00F25FCA">
      <w:pPr>
        <w:spacing w:after="0" w:line="240" w:lineRule="auto"/>
        <w:ind w:left="567" w:firstLine="709"/>
        <w:jc w:val="right"/>
        <w:rPr>
          <w:rFonts w:ascii="Times New Roman" w:hAnsi="Times New Roman" w:cs="Times New Roman"/>
          <w:sz w:val="28"/>
          <w:szCs w:val="28"/>
        </w:rPr>
      </w:pPr>
      <w:r w:rsidRPr="00577EA4">
        <w:rPr>
          <w:rFonts w:ascii="Times New Roman" w:hAnsi="Times New Roman" w:cs="Times New Roman"/>
          <w:sz w:val="28"/>
          <w:szCs w:val="28"/>
        </w:rPr>
        <w:t>Работа защищена</w:t>
      </w:r>
    </w:p>
    <w:p w:rsidR="00577EA4" w:rsidRPr="00577EA4" w:rsidRDefault="00577EA4" w:rsidP="00F25FCA">
      <w:pPr>
        <w:spacing w:after="0" w:line="240" w:lineRule="auto"/>
        <w:ind w:left="567" w:firstLine="709"/>
        <w:jc w:val="right"/>
        <w:rPr>
          <w:rFonts w:ascii="Times New Roman" w:hAnsi="Times New Roman" w:cs="Times New Roman"/>
          <w:sz w:val="28"/>
          <w:szCs w:val="28"/>
        </w:rPr>
      </w:pPr>
      <w:r>
        <w:rPr>
          <w:rFonts w:ascii="Times New Roman" w:hAnsi="Times New Roman" w:cs="Times New Roman"/>
          <w:sz w:val="28"/>
          <w:szCs w:val="28"/>
        </w:rPr>
        <w:t>___________</w:t>
      </w:r>
      <w:r w:rsidRPr="00577EA4">
        <w:rPr>
          <w:rFonts w:ascii="Times New Roman" w:hAnsi="Times New Roman" w:cs="Times New Roman"/>
          <w:sz w:val="28"/>
          <w:szCs w:val="28"/>
        </w:rPr>
        <w:t>___</w:t>
      </w:r>
      <w:r>
        <w:rPr>
          <w:rFonts w:ascii="Times New Roman" w:hAnsi="Times New Roman" w:cs="Times New Roman"/>
          <w:sz w:val="28"/>
          <w:szCs w:val="28"/>
        </w:rPr>
        <w:t xml:space="preserve"> 201</w:t>
      </w:r>
      <w:r w:rsidR="008F59C8">
        <w:rPr>
          <w:rFonts w:ascii="Times New Roman" w:hAnsi="Times New Roman" w:cs="Times New Roman"/>
          <w:sz w:val="28"/>
          <w:szCs w:val="28"/>
        </w:rPr>
        <w:t>6</w:t>
      </w:r>
      <w:r w:rsidRPr="00577EA4">
        <w:rPr>
          <w:rFonts w:ascii="Times New Roman" w:hAnsi="Times New Roman" w:cs="Times New Roman"/>
          <w:sz w:val="28"/>
          <w:szCs w:val="28"/>
        </w:rPr>
        <w:t>г.</w:t>
      </w:r>
    </w:p>
    <w:p w:rsidR="00577EA4" w:rsidRPr="00577EA4" w:rsidRDefault="00577EA4" w:rsidP="00F25FCA">
      <w:pPr>
        <w:spacing w:after="0" w:line="240" w:lineRule="auto"/>
        <w:ind w:left="567" w:firstLine="709"/>
        <w:jc w:val="right"/>
        <w:rPr>
          <w:rFonts w:ascii="Times New Roman" w:hAnsi="Times New Roman" w:cs="Times New Roman"/>
          <w:sz w:val="28"/>
          <w:szCs w:val="28"/>
        </w:rPr>
      </w:pPr>
    </w:p>
    <w:p w:rsidR="00577EA4" w:rsidRPr="00577EA4" w:rsidRDefault="00577EA4" w:rsidP="00F25FCA">
      <w:pPr>
        <w:spacing w:after="0" w:line="240" w:lineRule="auto"/>
        <w:ind w:left="567" w:firstLine="709"/>
        <w:jc w:val="right"/>
        <w:rPr>
          <w:rFonts w:ascii="Times New Roman" w:hAnsi="Times New Roman" w:cs="Times New Roman"/>
          <w:sz w:val="28"/>
          <w:szCs w:val="28"/>
        </w:rPr>
      </w:pPr>
      <w:r>
        <w:rPr>
          <w:rFonts w:ascii="Times New Roman" w:hAnsi="Times New Roman" w:cs="Times New Roman"/>
          <w:sz w:val="28"/>
          <w:szCs w:val="28"/>
        </w:rPr>
        <w:t>Оценка ____</w:t>
      </w:r>
      <w:r w:rsidRPr="00577EA4">
        <w:rPr>
          <w:rFonts w:ascii="Times New Roman" w:hAnsi="Times New Roman" w:cs="Times New Roman"/>
          <w:sz w:val="28"/>
          <w:szCs w:val="28"/>
        </w:rPr>
        <w:t>________</w:t>
      </w:r>
    </w:p>
    <w:p w:rsidR="00577EA4" w:rsidRPr="00577EA4" w:rsidRDefault="00577EA4" w:rsidP="00F25FCA">
      <w:pPr>
        <w:spacing w:after="0" w:line="240" w:lineRule="auto"/>
        <w:ind w:firstLine="709"/>
        <w:jc w:val="right"/>
        <w:rPr>
          <w:rFonts w:ascii="Times New Roman" w:hAnsi="Times New Roman" w:cs="Times New Roman"/>
          <w:sz w:val="28"/>
          <w:szCs w:val="28"/>
        </w:rPr>
      </w:pPr>
    </w:p>
    <w:p w:rsidR="00577EA4" w:rsidRPr="00577EA4" w:rsidRDefault="00577EA4" w:rsidP="00204E16">
      <w:pPr>
        <w:spacing w:after="0" w:line="240" w:lineRule="auto"/>
        <w:ind w:firstLine="709"/>
        <w:jc w:val="center"/>
        <w:rPr>
          <w:rFonts w:ascii="Times New Roman" w:hAnsi="Times New Roman" w:cs="Times New Roman"/>
          <w:sz w:val="28"/>
          <w:szCs w:val="28"/>
        </w:rPr>
      </w:pPr>
    </w:p>
    <w:p w:rsidR="00577EA4" w:rsidRDefault="00577EA4" w:rsidP="00204E16">
      <w:pPr>
        <w:spacing w:after="0" w:line="240" w:lineRule="auto"/>
        <w:ind w:firstLine="709"/>
        <w:jc w:val="center"/>
        <w:rPr>
          <w:rFonts w:ascii="Times New Roman" w:hAnsi="Times New Roman" w:cs="Times New Roman"/>
          <w:sz w:val="28"/>
          <w:szCs w:val="28"/>
        </w:rPr>
      </w:pPr>
    </w:p>
    <w:p w:rsidR="00577EA4" w:rsidRDefault="00577EA4" w:rsidP="00204E16">
      <w:pPr>
        <w:spacing w:after="0" w:line="240" w:lineRule="auto"/>
        <w:ind w:firstLine="709"/>
        <w:jc w:val="center"/>
        <w:rPr>
          <w:rFonts w:ascii="Times New Roman" w:hAnsi="Times New Roman" w:cs="Times New Roman"/>
          <w:sz w:val="28"/>
          <w:szCs w:val="28"/>
        </w:rPr>
      </w:pPr>
    </w:p>
    <w:p w:rsidR="00577EA4" w:rsidRDefault="00577EA4" w:rsidP="00204E16">
      <w:pPr>
        <w:spacing w:after="0" w:line="240" w:lineRule="auto"/>
        <w:ind w:firstLine="709"/>
        <w:jc w:val="center"/>
        <w:rPr>
          <w:rFonts w:ascii="Times New Roman" w:hAnsi="Times New Roman" w:cs="Times New Roman"/>
          <w:sz w:val="28"/>
          <w:szCs w:val="28"/>
        </w:rPr>
      </w:pPr>
    </w:p>
    <w:p w:rsidR="00577EA4" w:rsidRPr="00577EA4" w:rsidRDefault="00577EA4" w:rsidP="00204E16">
      <w:pPr>
        <w:spacing w:after="0" w:line="240" w:lineRule="auto"/>
        <w:ind w:firstLine="709"/>
        <w:jc w:val="center"/>
        <w:rPr>
          <w:rFonts w:ascii="Times New Roman" w:hAnsi="Times New Roman" w:cs="Times New Roman"/>
          <w:sz w:val="28"/>
          <w:szCs w:val="28"/>
        </w:rPr>
      </w:pPr>
    </w:p>
    <w:p w:rsidR="00EB3171" w:rsidRDefault="00577EA4" w:rsidP="00204E16">
      <w:pPr>
        <w:spacing w:after="0" w:line="240" w:lineRule="auto"/>
        <w:ind w:firstLine="709"/>
        <w:jc w:val="center"/>
        <w:rPr>
          <w:rFonts w:ascii="Times New Roman" w:hAnsi="Times New Roman" w:cs="Times New Roman"/>
          <w:sz w:val="28"/>
          <w:szCs w:val="28"/>
        </w:rPr>
        <w:sectPr w:rsidR="00EB3171" w:rsidSect="00EB3171">
          <w:footerReference w:type="default" r:id="rId9"/>
          <w:pgSz w:w="11906" w:h="16838"/>
          <w:pgMar w:top="851" w:right="1134" w:bottom="1134" w:left="1134" w:header="709" w:footer="567" w:gutter="0"/>
          <w:cols w:space="708"/>
          <w:titlePg/>
          <w:docGrid w:linePitch="360"/>
        </w:sectPr>
      </w:pPr>
      <w:r>
        <w:rPr>
          <w:rFonts w:ascii="Times New Roman" w:hAnsi="Times New Roman" w:cs="Times New Roman"/>
          <w:sz w:val="28"/>
          <w:szCs w:val="28"/>
        </w:rPr>
        <w:t xml:space="preserve">Барнаул </w:t>
      </w:r>
      <w:r w:rsidR="008F59C8">
        <w:rPr>
          <w:rFonts w:ascii="Times New Roman" w:hAnsi="Times New Roman" w:cs="Times New Roman"/>
          <w:sz w:val="28"/>
          <w:szCs w:val="28"/>
        </w:rPr>
        <w:t>2016</w:t>
      </w:r>
    </w:p>
    <w:p w:rsidR="00133C79" w:rsidRPr="00133C79" w:rsidRDefault="0012372F" w:rsidP="00204E16">
      <w:pPr>
        <w:spacing w:after="0" w:line="360" w:lineRule="auto"/>
        <w:ind w:right="113"/>
        <w:jc w:val="center"/>
        <w:rPr>
          <w:rFonts w:ascii="Times New Roman" w:hAnsi="Times New Roman" w:cs="Times New Roman"/>
          <w:b/>
          <w:sz w:val="32"/>
          <w:szCs w:val="28"/>
        </w:rPr>
      </w:pPr>
      <w:r>
        <w:rPr>
          <w:rFonts w:ascii="Times New Roman" w:hAnsi="Times New Roman" w:cs="Times New Roman"/>
          <w:b/>
          <w:sz w:val="32"/>
          <w:szCs w:val="28"/>
        </w:rPr>
        <w:lastRenderedPageBreak/>
        <w:t>Содержание</w:t>
      </w:r>
    </w:p>
    <w:p w:rsidR="00114111" w:rsidRPr="00133C79" w:rsidRDefault="00114111" w:rsidP="00204E16">
      <w:pPr>
        <w:spacing w:after="0" w:line="360" w:lineRule="auto"/>
        <w:ind w:right="113"/>
        <w:jc w:val="both"/>
        <w:rPr>
          <w:rFonts w:ascii="Times New Roman" w:hAnsi="Times New Roman" w:cs="Times New Roman"/>
          <w:sz w:val="28"/>
          <w:szCs w:val="28"/>
        </w:rPr>
      </w:pPr>
      <w:r w:rsidRPr="00133C79">
        <w:rPr>
          <w:rFonts w:ascii="Times New Roman" w:hAnsi="Times New Roman" w:cs="Times New Roman"/>
          <w:sz w:val="28"/>
          <w:szCs w:val="28"/>
        </w:rPr>
        <w:t>Введение</w:t>
      </w:r>
      <w:r w:rsidR="00424E6B" w:rsidRPr="00133C79">
        <w:rPr>
          <w:rFonts w:ascii="Times New Roman" w:hAnsi="Times New Roman" w:cs="Times New Roman"/>
          <w:sz w:val="28"/>
          <w:szCs w:val="28"/>
        </w:rPr>
        <w:t xml:space="preserve"> .............................................................................</w:t>
      </w:r>
      <w:r w:rsidR="00133C79">
        <w:rPr>
          <w:rFonts w:ascii="Times New Roman" w:hAnsi="Times New Roman" w:cs="Times New Roman"/>
          <w:sz w:val="28"/>
          <w:szCs w:val="28"/>
        </w:rPr>
        <w:t xml:space="preserve">.............................................. </w:t>
      </w:r>
      <w:r w:rsidRPr="00133C79">
        <w:rPr>
          <w:rFonts w:ascii="Times New Roman" w:hAnsi="Times New Roman" w:cs="Times New Roman"/>
          <w:sz w:val="28"/>
          <w:szCs w:val="28"/>
        </w:rPr>
        <w:t>3</w:t>
      </w:r>
    </w:p>
    <w:p w:rsidR="00114111" w:rsidRDefault="00133C79" w:rsidP="00204E16">
      <w:pPr>
        <w:spacing w:after="0" w:line="360" w:lineRule="auto"/>
        <w:ind w:right="113"/>
        <w:jc w:val="both"/>
        <w:rPr>
          <w:rFonts w:ascii="Times New Roman" w:hAnsi="Times New Roman" w:cs="Times New Roman"/>
          <w:sz w:val="28"/>
          <w:szCs w:val="28"/>
        </w:rPr>
      </w:pPr>
      <w:r>
        <w:rPr>
          <w:rFonts w:ascii="Times New Roman" w:hAnsi="Times New Roman" w:cs="Times New Roman"/>
          <w:sz w:val="28"/>
          <w:szCs w:val="28"/>
        </w:rPr>
        <w:t xml:space="preserve">Глава 1. </w:t>
      </w:r>
      <w:r w:rsidR="008F59C8">
        <w:rPr>
          <w:rFonts w:ascii="Times New Roman" w:hAnsi="Times New Roman" w:cs="Times New Roman"/>
          <w:sz w:val="28"/>
          <w:szCs w:val="28"/>
        </w:rPr>
        <w:t>Организация исполнительной власти в России до 1917 г.</w:t>
      </w:r>
      <w:r w:rsidR="00C31090">
        <w:rPr>
          <w:rFonts w:ascii="Times New Roman" w:hAnsi="Times New Roman" w:cs="Times New Roman"/>
          <w:sz w:val="28"/>
          <w:szCs w:val="28"/>
        </w:rPr>
        <w:t xml:space="preserve"> </w:t>
      </w:r>
      <w:r w:rsidR="008F59C8">
        <w:rPr>
          <w:rFonts w:ascii="Times New Roman" w:hAnsi="Times New Roman" w:cs="Times New Roman"/>
          <w:sz w:val="28"/>
          <w:szCs w:val="28"/>
        </w:rPr>
        <w:t>...........................</w:t>
      </w:r>
      <w:r w:rsidR="002744F9">
        <w:rPr>
          <w:rFonts w:ascii="Times New Roman" w:hAnsi="Times New Roman" w:cs="Times New Roman"/>
          <w:sz w:val="28"/>
          <w:szCs w:val="28"/>
        </w:rPr>
        <w:t>. 5</w:t>
      </w:r>
    </w:p>
    <w:p w:rsidR="00D317BE" w:rsidRPr="00D317BE" w:rsidRDefault="00D317BE" w:rsidP="00204E16">
      <w:pPr>
        <w:pStyle w:val="a3"/>
        <w:numPr>
          <w:ilvl w:val="1"/>
          <w:numId w:val="14"/>
        </w:numPr>
        <w:spacing w:after="0" w:line="360" w:lineRule="auto"/>
        <w:ind w:right="113" w:firstLine="0"/>
        <w:jc w:val="both"/>
        <w:rPr>
          <w:rFonts w:ascii="Times New Roman" w:hAnsi="Times New Roman" w:cs="Times New Roman"/>
          <w:sz w:val="28"/>
          <w:szCs w:val="28"/>
        </w:rPr>
      </w:pPr>
      <w:r w:rsidRPr="00D317BE">
        <w:rPr>
          <w:rFonts w:ascii="Times New Roman" w:hAnsi="Times New Roman" w:cs="Times New Roman"/>
          <w:sz w:val="28"/>
          <w:szCs w:val="28"/>
        </w:rPr>
        <w:t>Реформирование исполнительной власти в перв</w:t>
      </w:r>
      <w:r>
        <w:rPr>
          <w:rFonts w:ascii="Times New Roman" w:hAnsi="Times New Roman" w:cs="Times New Roman"/>
          <w:sz w:val="28"/>
          <w:szCs w:val="28"/>
        </w:rPr>
        <w:t>ой половине XIX в. (1802–1857) ....................................................................................................................</w:t>
      </w:r>
      <w:r w:rsidR="002744F9">
        <w:rPr>
          <w:rFonts w:ascii="Times New Roman" w:hAnsi="Times New Roman" w:cs="Times New Roman"/>
          <w:sz w:val="28"/>
          <w:szCs w:val="28"/>
        </w:rPr>
        <w:t>..</w:t>
      </w:r>
      <w:r w:rsidR="000D60AA">
        <w:rPr>
          <w:rFonts w:ascii="Times New Roman" w:hAnsi="Times New Roman" w:cs="Times New Roman"/>
          <w:sz w:val="28"/>
          <w:szCs w:val="28"/>
        </w:rPr>
        <w:t>....</w:t>
      </w:r>
      <w:r w:rsidR="002744F9">
        <w:rPr>
          <w:rFonts w:ascii="Times New Roman" w:hAnsi="Times New Roman" w:cs="Times New Roman"/>
          <w:sz w:val="28"/>
          <w:szCs w:val="28"/>
        </w:rPr>
        <w:t xml:space="preserve"> 6</w:t>
      </w:r>
    </w:p>
    <w:p w:rsidR="00D317BE" w:rsidRDefault="00D317BE" w:rsidP="00204E16">
      <w:pPr>
        <w:pStyle w:val="a3"/>
        <w:numPr>
          <w:ilvl w:val="1"/>
          <w:numId w:val="14"/>
        </w:numPr>
        <w:spacing w:after="0" w:line="360" w:lineRule="auto"/>
        <w:ind w:right="113" w:firstLine="0"/>
        <w:jc w:val="both"/>
        <w:rPr>
          <w:rFonts w:ascii="Times New Roman" w:hAnsi="Times New Roman" w:cs="Times New Roman"/>
          <w:sz w:val="28"/>
          <w:szCs w:val="28"/>
        </w:rPr>
      </w:pPr>
      <w:r>
        <w:rPr>
          <w:rFonts w:ascii="Times New Roman" w:hAnsi="Times New Roman" w:cs="Times New Roman"/>
          <w:sz w:val="28"/>
          <w:szCs w:val="28"/>
        </w:rPr>
        <w:t>Р</w:t>
      </w:r>
      <w:r w:rsidRPr="00D317BE">
        <w:rPr>
          <w:rFonts w:ascii="Times New Roman" w:hAnsi="Times New Roman" w:cs="Times New Roman"/>
          <w:sz w:val="28"/>
          <w:szCs w:val="28"/>
        </w:rPr>
        <w:t>еформирование исполнительной власти в середине – второй половине</w:t>
      </w:r>
      <w:r w:rsidR="000D60AA">
        <w:rPr>
          <w:rFonts w:ascii="Times New Roman" w:hAnsi="Times New Roman" w:cs="Times New Roman"/>
          <w:sz w:val="28"/>
          <w:szCs w:val="28"/>
        </w:rPr>
        <w:t xml:space="preserve"> XIX </w:t>
      </w:r>
      <w:r w:rsidRPr="00D317BE">
        <w:rPr>
          <w:rFonts w:ascii="Times New Roman" w:hAnsi="Times New Roman" w:cs="Times New Roman"/>
          <w:sz w:val="28"/>
          <w:szCs w:val="28"/>
        </w:rPr>
        <w:t>в</w:t>
      </w:r>
      <w:r w:rsidR="000D60AA">
        <w:rPr>
          <w:rFonts w:ascii="Times New Roman" w:hAnsi="Times New Roman" w:cs="Times New Roman"/>
          <w:sz w:val="28"/>
          <w:szCs w:val="28"/>
        </w:rPr>
        <w:t>.(</w:t>
      </w:r>
      <w:r w:rsidRPr="00D317BE">
        <w:rPr>
          <w:rFonts w:ascii="Times New Roman" w:hAnsi="Times New Roman" w:cs="Times New Roman"/>
          <w:sz w:val="28"/>
          <w:szCs w:val="28"/>
        </w:rPr>
        <w:t>1857–</w:t>
      </w:r>
      <w:r w:rsidR="000D60AA">
        <w:rPr>
          <w:rFonts w:ascii="Times New Roman" w:hAnsi="Times New Roman" w:cs="Times New Roman"/>
          <w:sz w:val="28"/>
          <w:szCs w:val="28"/>
        </w:rPr>
        <w:t xml:space="preserve">1905) </w:t>
      </w:r>
      <w:r>
        <w:rPr>
          <w:rFonts w:ascii="Times New Roman" w:hAnsi="Times New Roman" w:cs="Times New Roman"/>
          <w:sz w:val="28"/>
          <w:szCs w:val="28"/>
        </w:rPr>
        <w:t>..............</w:t>
      </w:r>
      <w:r w:rsidR="000D60AA">
        <w:rPr>
          <w:rFonts w:ascii="Times New Roman" w:hAnsi="Times New Roman" w:cs="Times New Roman"/>
          <w:sz w:val="28"/>
          <w:szCs w:val="28"/>
        </w:rPr>
        <w:t>..........................</w:t>
      </w:r>
      <w:r>
        <w:rPr>
          <w:rFonts w:ascii="Times New Roman" w:hAnsi="Times New Roman" w:cs="Times New Roman"/>
          <w:sz w:val="28"/>
          <w:szCs w:val="28"/>
        </w:rPr>
        <w:t>......................................................</w:t>
      </w:r>
      <w:r w:rsidR="00633727">
        <w:rPr>
          <w:rFonts w:ascii="Times New Roman" w:hAnsi="Times New Roman" w:cs="Times New Roman"/>
          <w:sz w:val="28"/>
          <w:szCs w:val="28"/>
        </w:rPr>
        <w:t>.. 8</w:t>
      </w:r>
    </w:p>
    <w:p w:rsidR="00133C79" w:rsidRPr="00D317BE" w:rsidRDefault="00D317BE" w:rsidP="00204E16">
      <w:pPr>
        <w:pStyle w:val="a3"/>
        <w:numPr>
          <w:ilvl w:val="1"/>
          <w:numId w:val="14"/>
        </w:numPr>
        <w:spacing w:after="0" w:line="360" w:lineRule="auto"/>
        <w:ind w:right="113" w:firstLine="0"/>
        <w:jc w:val="both"/>
        <w:rPr>
          <w:rFonts w:ascii="Times New Roman" w:hAnsi="Times New Roman" w:cs="Times New Roman"/>
          <w:sz w:val="28"/>
          <w:szCs w:val="28"/>
        </w:rPr>
      </w:pPr>
      <w:r>
        <w:rPr>
          <w:rFonts w:ascii="Times New Roman" w:hAnsi="Times New Roman" w:cs="Times New Roman"/>
          <w:sz w:val="28"/>
          <w:szCs w:val="28"/>
        </w:rPr>
        <w:t>Р</w:t>
      </w:r>
      <w:r w:rsidRPr="00D317BE">
        <w:rPr>
          <w:rFonts w:ascii="Times New Roman" w:hAnsi="Times New Roman" w:cs="Times New Roman"/>
          <w:sz w:val="28"/>
          <w:szCs w:val="28"/>
        </w:rPr>
        <w:t>еформирование исполнительной власти в начале –</w:t>
      </w:r>
      <w:r>
        <w:rPr>
          <w:rFonts w:ascii="Times New Roman" w:hAnsi="Times New Roman" w:cs="Times New Roman"/>
          <w:sz w:val="28"/>
          <w:szCs w:val="28"/>
        </w:rPr>
        <w:t xml:space="preserve"> первой трети XX в. (1905–1917) .........................................................................</w:t>
      </w:r>
      <w:r w:rsidR="00712810">
        <w:rPr>
          <w:rFonts w:ascii="Times New Roman" w:hAnsi="Times New Roman" w:cs="Times New Roman"/>
          <w:sz w:val="28"/>
          <w:szCs w:val="28"/>
        </w:rPr>
        <w:t>................................ 10</w:t>
      </w:r>
    </w:p>
    <w:p w:rsidR="00133C79" w:rsidRPr="00133C79" w:rsidRDefault="00133C79" w:rsidP="00204E16">
      <w:pPr>
        <w:spacing w:after="0" w:line="360" w:lineRule="auto"/>
        <w:ind w:right="113"/>
        <w:jc w:val="both"/>
        <w:rPr>
          <w:rFonts w:ascii="Times New Roman" w:hAnsi="Times New Roman" w:cs="Times New Roman"/>
          <w:sz w:val="28"/>
          <w:szCs w:val="28"/>
        </w:rPr>
      </w:pPr>
      <w:r>
        <w:rPr>
          <w:rFonts w:ascii="Times New Roman" w:hAnsi="Times New Roman" w:cs="Times New Roman"/>
          <w:sz w:val="28"/>
          <w:szCs w:val="28"/>
        </w:rPr>
        <w:t xml:space="preserve">Глава 2. </w:t>
      </w:r>
      <w:r w:rsidR="008F59C8">
        <w:rPr>
          <w:rFonts w:ascii="Times New Roman" w:hAnsi="Times New Roman" w:cs="Times New Roman"/>
          <w:sz w:val="28"/>
          <w:szCs w:val="28"/>
        </w:rPr>
        <w:t>Этапы развития исполнительной власти в России до 1993 г.</w:t>
      </w:r>
      <w:r w:rsidR="00CD5AC1">
        <w:rPr>
          <w:rFonts w:ascii="Times New Roman" w:hAnsi="Times New Roman" w:cs="Times New Roman"/>
          <w:sz w:val="28"/>
          <w:szCs w:val="28"/>
        </w:rPr>
        <w:t xml:space="preserve"> ..................... 1</w:t>
      </w:r>
      <w:r w:rsidR="00735E83">
        <w:rPr>
          <w:rFonts w:ascii="Times New Roman" w:hAnsi="Times New Roman" w:cs="Times New Roman"/>
          <w:sz w:val="28"/>
          <w:szCs w:val="28"/>
        </w:rPr>
        <w:t>2</w:t>
      </w:r>
    </w:p>
    <w:p w:rsidR="008C7111" w:rsidRDefault="00133C79" w:rsidP="00204E16">
      <w:pPr>
        <w:spacing w:after="0" w:line="360" w:lineRule="auto"/>
        <w:ind w:right="113"/>
        <w:jc w:val="both"/>
        <w:rPr>
          <w:rFonts w:ascii="Times New Roman" w:hAnsi="Times New Roman" w:cs="Times New Roman"/>
          <w:sz w:val="28"/>
          <w:szCs w:val="28"/>
        </w:rPr>
      </w:pPr>
      <w:r>
        <w:rPr>
          <w:rFonts w:ascii="Times New Roman" w:hAnsi="Times New Roman" w:cs="Times New Roman"/>
          <w:sz w:val="28"/>
          <w:szCs w:val="28"/>
        </w:rPr>
        <w:t>Глава 3</w:t>
      </w:r>
      <w:r w:rsidR="008C7111">
        <w:rPr>
          <w:rFonts w:ascii="Times New Roman" w:hAnsi="Times New Roman" w:cs="Times New Roman"/>
          <w:sz w:val="28"/>
          <w:szCs w:val="28"/>
        </w:rPr>
        <w:t>.</w:t>
      </w:r>
      <w:r w:rsidR="008C7111" w:rsidRPr="008C7111">
        <w:rPr>
          <w:rFonts w:ascii="Times New Roman" w:hAnsi="Times New Roman" w:cs="Times New Roman"/>
          <w:sz w:val="28"/>
          <w:szCs w:val="28"/>
        </w:rPr>
        <w:t xml:space="preserve"> </w:t>
      </w:r>
      <w:r w:rsidR="00024CED" w:rsidRPr="00024CED">
        <w:rPr>
          <w:rFonts w:ascii="Times New Roman" w:hAnsi="Times New Roman" w:cs="Times New Roman"/>
          <w:sz w:val="28"/>
          <w:szCs w:val="28"/>
        </w:rPr>
        <w:t>Исполнительная власть в Российской Федерации..........</w:t>
      </w:r>
      <w:r w:rsidR="00024CED">
        <w:rPr>
          <w:rFonts w:ascii="Times New Roman" w:hAnsi="Times New Roman" w:cs="Times New Roman"/>
          <w:sz w:val="28"/>
          <w:szCs w:val="28"/>
        </w:rPr>
        <w:t xml:space="preserve">.............................. </w:t>
      </w:r>
      <w:r w:rsidR="00024CED" w:rsidRPr="00024CED">
        <w:rPr>
          <w:rFonts w:ascii="Times New Roman" w:hAnsi="Times New Roman" w:cs="Times New Roman"/>
          <w:sz w:val="28"/>
          <w:szCs w:val="28"/>
        </w:rPr>
        <w:t>21</w:t>
      </w:r>
    </w:p>
    <w:p w:rsidR="00024CED" w:rsidRDefault="00024CED" w:rsidP="00204E16">
      <w:pPr>
        <w:pStyle w:val="a3"/>
        <w:numPr>
          <w:ilvl w:val="1"/>
          <w:numId w:val="29"/>
        </w:numPr>
        <w:spacing w:after="0" w:line="360" w:lineRule="auto"/>
        <w:ind w:right="113" w:firstLine="0"/>
        <w:jc w:val="both"/>
        <w:rPr>
          <w:rFonts w:ascii="Times New Roman" w:hAnsi="Times New Roman" w:cs="Times New Roman"/>
          <w:sz w:val="28"/>
          <w:szCs w:val="28"/>
        </w:rPr>
      </w:pPr>
      <w:r w:rsidRPr="00024CED">
        <w:rPr>
          <w:rFonts w:ascii="Times New Roman" w:hAnsi="Times New Roman" w:cs="Times New Roman"/>
          <w:sz w:val="28"/>
          <w:szCs w:val="28"/>
        </w:rPr>
        <w:t>Система исполнительных органов государственной влас</w:t>
      </w:r>
      <w:r>
        <w:rPr>
          <w:rFonts w:ascii="Times New Roman" w:hAnsi="Times New Roman" w:cs="Times New Roman"/>
          <w:sz w:val="28"/>
          <w:szCs w:val="28"/>
        </w:rPr>
        <w:t>ти в Российской Федерации........................................................................................................... 22</w:t>
      </w:r>
    </w:p>
    <w:p w:rsidR="00114111" w:rsidRPr="008C7111" w:rsidRDefault="008C7111" w:rsidP="00204E16">
      <w:pPr>
        <w:pStyle w:val="a3"/>
        <w:numPr>
          <w:ilvl w:val="1"/>
          <w:numId w:val="29"/>
        </w:numPr>
        <w:spacing w:after="0" w:line="360" w:lineRule="auto"/>
        <w:ind w:right="113" w:firstLine="0"/>
        <w:jc w:val="both"/>
        <w:rPr>
          <w:rFonts w:ascii="Times New Roman" w:hAnsi="Times New Roman" w:cs="Times New Roman"/>
          <w:sz w:val="28"/>
          <w:szCs w:val="28"/>
        </w:rPr>
      </w:pPr>
      <w:r w:rsidRPr="008C7111">
        <w:rPr>
          <w:rFonts w:ascii="Times New Roman" w:hAnsi="Times New Roman" w:cs="Times New Roman"/>
          <w:sz w:val="28"/>
          <w:szCs w:val="28"/>
        </w:rPr>
        <w:t>Конституционно-правовые основы совершенствования органов исполнительной  власти.</w:t>
      </w:r>
      <w:r w:rsidR="00024CED">
        <w:rPr>
          <w:rFonts w:ascii="Times New Roman" w:hAnsi="Times New Roman" w:cs="Times New Roman"/>
          <w:sz w:val="28"/>
          <w:szCs w:val="28"/>
        </w:rPr>
        <w:t>.................................................................................... 26</w:t>
      </w:r>
    </w:p>
    <w:p w:rsidR="00133C79" w:rsidRDefault="00114111" w:rsidP="00204E16">
      <w:pPr>
        <w:spacing w:after="0" w:line="360" w:lineRule="auto"/>
        <w:ind w:right="113"/>
        <w:jc w:val="both"/>
        <w:rPr>
          <w:rFonts w:ascii="Times New Roman" w:hAnsi="Times New Roman" w:cs="Times New Roman"/>
          <w:sz w:val="28"/>
          <w:szCs w:val="28"/>
        </w:rPr>
      </w:pPr>
      <w:r w:rsidRPr="00133C79">
        <w:rPr>
          <w:rFonts w:ascii="Times New Roman" w:hAnsi="Times New Roman" w:cs="Times New Roman"/>
          <w:sz w:val="28"/>
          <w:szCs w:val="28"/>
        </w:rPr>
        <w:t>Заключение</w:t>
      </w:r>
      <w:r w:rsidR="00424E6B" w:rsidRPr="00133C79">
        <w:rPr>
          <w:rFonts w:ascii="Times New Roman" w:hAnsi="Times New Roman" w:cs="Times New Roman"/>
          <w:sz w:val="28"/>
          <w:szCs w:val="28"/>
        </w:rPr>
        <w:t xml:space="preserve"> </w:t>
      </w:r>
      <w:r w:rsidR="00735E83">
        <w:rPr>
          <w:rFonts w:ascii="Times New Roman" w:hAnsi="Times New Roman" w:cs="Times New Roman"/>
          <w:sz w:val="28"/>
          <w:szCs w:val="28"/>
        </w:rPr>
        <w:t>.......................................................................................</w:t>
      </w:r>
      <w:r w:rsidR="0074075F">
        <w:rPr>
          <w:rFonts w:ascii="Times New Roman" w:hAnsi="Times New Roman" w:cs="Times New Roman"/>
          <w:sz w:val="28"/>
          <w:szCs w:val="28"/>
        </w:rPr>
        <w:t>.............................. 30</w:t>
      </w:r>
    </w:p>
    <w:p w:rsidR="00114111" w:rsidRPr="00133C79" w:rsidRDefault="00133C79" w:rsidP="00204E16">
      <w:pPr>
        <w:spacing w:after="0" w:line="360" w:lineRule="auto"/>
        <w:ind w:right="113"/>
        <w:jc w:val="both"/>
        <w:rPr>
          <w:rFonts w:ascii="Times New Roman" w:hAnsi="Times New Roman" w:cs="Times New Roman"/>
          <w:sz w:val="28"/>
          <w:szCs w:val="28"/>
        </w:rPr>
      </w:pPr>
      <w:r>
        <w:rPr>
          <w:rFonts w:ascii="Times New Roman" w:hAnsi="Times New Roman" w:cs="Times New Roman"/>
          <w:sz w:val="28"/>
          <w:szCs w:val="28"/>
        </w:rPr>
        <w:t xml:space="preserve">Список использованной литературы </w:t>
      </w:r>
      <w:r w:rsidR="00735E83">
        <w:rPr>
          <w:rFonts w:ascii="Times New Roman" w:hAnsi="Times New Roman" w:cs="Times New Roman"/>
          <w:sz w:val="28"/>
          <w:szCs w:val="28"/>
        </w:rPr>
        <w:t>............................................................................ 3</w:t>
      </w:r>
      <w:r w:rsidR="0074075F">
        <w:rPr>
          <w:rFonts w:ascii="Times New Roman" w:hAnsi="Times New Roman" w:cs="Times New Roman"/>
          <w:sz w:val="28"/>
          <w:szCs w:val="28"/>
        </w:rPr>
        <w:t>3</w:t>
      </w:r>
    </w:p>
    <w:p w:rsidR="00114111" w:rsidRPr="00114111" w:rsidRDefault="00114111" w:rsidP="00204E16">
      <w:pPr>
        <w:spacing w:after="0" w:line="360" w:lineRule="auto"/>
        <w:jc w:val="both"/>
        <w:rPr>
          <w:rFonts w:ascii="Times New Roman" w:hAnsi="Times New Roman" w:cs="Times New Roman"/>
          <w:sz w:val="28"/>
          <w:szCs w:val="28"/>
        </w:rPr>
      </w:pPr>
    </w:p>
    <w:p w:rsidR="008F59C8" w:rsidRDefault="008F59C8" w:rsidP="00204E16">
      <w:pPr>
        <w:spacing w:after="0" w:line="360" w:lineRule="auto"/>
        <w:jc w:val="both"/>
        <w:rPr>
          <w:rFonts w:ascii="Times New Roman" w:hAnsi="Times New Roman" w:cs="Times New Roman"/>
          <w:sz w:val="28"/>
          <w:szCs w:val="28"/>
        </w:rPr>
      </w:pPr>
    </w:p>
    <w:p w:rsidR="00204E16" w:rsidRDefault="00204E16" w:rsidP="00204E16">
      <w:pPr>
        <w:spacing w:after="0" w:line="360" w:lineRule="auto"/>
        <w:jc w:val="both"/>
        <w:rPr>
          <w:rFonts w:ascii="Times New Roman" w:hAnsi="Times New Roman" w:cs="Times New Roman"/>
          <w:sz w:val="28"/>
          <w:szCs w:val="28"/>
        </w:rPr>
      </w:pPr>
    </w:p>
    <w:p w:rsidR="00204E16" w:rsidRDefault="00204E16" w:rsidP="00204E16">
      <w:pPr>
        <w:spacing w:after="0" w:line="360" w:lineRule="auto"/>
        <w:ind w:firstLine="709"/>
        <w:jc w:val="center"/>
        <w:rPr>
          <w:rFonts w:ascii="Times New Roman" w:hAnsi="Times New Roman" w:cs="Times New Roman"/>
          <w:b/>
          <w:sz w:val="28"/>
          <w:szCs w:val="28"/>
        </w:rPr>
      </w:pPr>
    </w:p>
    <w:p w:rsidR="00204E16" w:rsidRDefault="00204E16" w:rsidP="00204E16">
      <w:pPr>
        <w:spacing w:after="0" w:line="360" w:lineRule="auto"/>
        <w:ind w:firstLine="709"/>
        <w:jc w:val="center"/>
        <w:rPr>
          <w:rFonts w:ascii="Times New Roman" w:hAnsi="Times New Roman" w:cs="Times New Roman"/>
          <w:b/>
          <w:sz w:val="28"/>
          <w:szCs w:val="28"/>
        </w:rPr>
      </w:pPr>
    </w:p>
    <w:p w:rsidR="00204E16" w:rsidRDefault="00204E16" w:rsidP="00204E16">
      <w:pPr>
        <w:spacing w:after="0" w:line="360" w:lineRule="auto"/>
        <w:ind w:firstLine="709"/>
        <w:jc w:val="center"/>
        <w:rPr>
          <w:rFonts w:ascii="Times New Roman" w:hAnsi="Times New Roman" w:cs="Times New Roman"/>
          <w:b/>
          <w:sz w:val="28"/>
          <w:szCs w:val="28"/>
        </w:rPr>
      </w:pPr>
    </w:p>
    <w:p w:rsidR="00204E16" w:rsidRDefault="00204E16" w:rsidP="00204E16">
      <w:pPr>
        <w:spacing w:after="0" w:line="360" w:lineRule="auto"/>
        <w:ind w:firstLine="709"/>
        <w:jc w:val="center"/>
        <w:rPr>
          <w:rFonts w:ascii="Times New Roman" w:hAnsi="Times New Roman" w:cs="Times New Roman"/>
          <w:b/>
          <w:sz w:val="28"/>
          <w:szCs w:val="28"/>
        </w:rPr>
      </w:pPr>
    </w:p>
    <w:p w:rsidR="00204E16" w:rsidRDefault="00204E16" w:rsidP="00204E16">
      <w:pPr>
        <w:spacing w:after="0" w:line="360" w:lineRule="auto"/>
        <w:ind w:firstLine="709"/>
        <w:jc w:val="center"/>
        <w:rPr>
          <w:rFonts w:ascii="Times New Roman" w:hAnsi="Times New Roman" w:cs="Times New Roman"/>
          <w:b/>
          <w:sz w:val="28"/>
          <w:szCs w:val="28"/>
        </w:rPr>
      </w:pPr>
    </w:p>
    <w:p w:rsidR="00204E16" w:rsidRDefault="00204E16" w:rsidP="00204E16">
      <w:pPr>
        <w:spacing w:after="0" w:line="360" w:lineRule="auto"/>
        <w:ind w:firstLine="709"/>
        <w:jc w:val="center"/>
        <w:rPr>
          <w:rFonts w:ascii="Times New Roman" w:hAnsi="Times New Roman" w:cs="Times New Roman"/>
          <w:b/>
          <w:sz w:val="28"/>
          <w:szCs w:val="28"/>
        </w:rPr>
      </w:pPr>
    </w:p>
    <w:p w:rsidR="00204E16" w:rsidRDefault="00204E16" w:rsidP="00204E16">
      <w:pPr>
        <w:spacing w:after="0" w:line="360" w:lineRule="auto"/>
        <w:ind w:firstLine="709"/>
        <w:jc w:val="center"/>
        <w:rPr>
          <w:rFonts w:ascii="Times New Roman" w:hAnsi="Times New Roman" w:cs="Times New Roman"/>
          <w:b/>
          <w:sz w:val="28"/>
          <w:szCs w:val="28"/>
        </w:rPr>
      </w:pPr>
    </w:p>
    <w:p w:rsidR="000D60AA" w:rsidRDefault="000D60AA" w:rsidP="00204E16">
      <w:pPr>
        <w:spacing w:after="0" w:line="360" w:lineRule="auto"/>
        <w:ind w:firstLine="709"/>
        <w:jc w:val="center"/>
        <w:rPr>
          <w:rFonts w:ascii="Times New Roman" w:hAnsi="Times New Roman" w:cs="Times New Roman"/>
          <w:b/>
          <w:sz w:val="28"/>
          <w:szCs w:val="28"/>
        </w:rPr>
      </w:pPr>
    </w:p>
    <w:p w:rsidR="008F59C8" w:rsidRDefault="008F59C8" w:rsidP="00204E16">
      <w:pPr>
        <w:spacing w:after="0" w:line="360" w:lineRule="auto"/>
        <w:ind w:firstLine="709"/>
        <w:jc w:val="center"/>
        <w:rPr>
          <w:rFonts w:ascii="Times New Roman" w:hAnsi="Times New Roman" w:cs="Times New Roman"/>
          <w:b/>
          <w:sz w:val="28"/>
          <w:szCs w:val="28"/>
        </w:rPr>
      </w:pPr>
      <w:r w:rsidRPr="008F59C8">
        <w:rPr>
          <w:rFonts w:ascii="Times New Roman" w:hAnsi="Times New Roman" w:cs="Times New Roman"/>
          <w:b/>
          <w:sz w:val="28"/>
          <w:szCs w:val="28"/>
        </w:rPr>
        <w:lastRenderedPageBreak/>
        <w:t>Введение</w:t>
      </w:r>
    </w:p>
    <w:p w:rsidR="00AD5484" w:rsidRPr="00AD5484" w:rsidRDefault="00AD5484" w:rsidP="00204E16">
      <w:pPr>
        <w:spacing w:after="0" w:line="360" w:lineRule="auto"/>
        <w:ind w:firstLine="709"/>
        <w:jc w:val="both"/>
        <w:rPr>
          <w:rFonts w:ascii="Times New Roman" w:hAnsi="Times New Roman" w:cs="Times New Roman"/>
          <w:sz w:val="28"/>
          <w:szCs w:val="28"/>
        </w:rPr>
      </w:pPr>
      <w:r w:rsidRPr="00AD5484">
        <w:rPr>
          <w:rFonts w:ascii="Times New Roman" w:hAnsi="Times New Roman" w:cs="Times New Roman"/>
          <w:sz w:val="28"/>
          <w:szCs w:val="28"/>
        </w:rPr>
        <w:t>К числу приоритетных направлений современной юридической науки относится исследование проблем, связанных с эволюцией органов исполнительной власти в России. Система органов исполнительной власти прошла длительный путь развития, что обусловливает необходимость выявления и исследования его основных этапов.</w:t>
      </w:r>
    </w:p>
    <w:p w:rsidR="00AD5484" w:rsidRPr="00973990" w:rsidRDefault="00AD5484" w:rsidP="00204E16">
      <w:pPr>
        <w:spacing w:after="0" w:line="360" w:lineRule="auto"/>
        <w:ind w:firstLine="709"/>
        <w:jc w:val="both"/>
        <w:rPr>
          <w:rFonts w:ascii="Times New Roman" w:hAnsi="Times New Roman" w:cs="Times New Roman"/>
          <w:b/>
          <w:sz w:val="28"/>
          <w:szCs w:val="28"/>
        </w:rPr>
      </w:pPr>
      <w:r w:rsidRPr="00AD5484">
        <w:rPr>
          <w:rFonts w:ascii="Times New Roman" w:hAnsi="Times New Roman" w:cs="Times New Roman"/>
          <w:sz w:val="28"/>
          <w:szCs w:val="28"/>
        </w:rPr>
        <w:t xml:space="preserve">Историко-правовая наука представлена работами, посвященными истории отдельных органов исполнительной власти, законодательству, направленному на регулирование деятельности органов государственной власти. Теоретико-правовыми и историко-правовыми основами, позволившими исследовать историко-правовые акты, систематизировать их, представить и обосновать периодизацию развития законодательства, направленного на регламентацию деятельности государственных органов, послужили работы Ю.С. Решетова, Р.А. Ромашова, В.А. </w:t>
      </w:r>
      <w:proofErr w:type="spellStart"/>
      <w:r w:rsidRPr="00AD5484">
        <w:rPr>
          <w:rFonts w:ascii="Times New Roman" w:hAnsi="Times New Roman" w:cs="Times New Roman"/>
          <w:sz w:val="28"/>
          <w:szCs w:val="28"/>
        </w:rPr>
        <w:t>Летяева</w:t>
      </w:r>
      <w:proofErr w:type="spellEnd"/>
      <w:r w:rsidRPr="00AD5484">
        <w:rPr>
          <w:rFonts w:ascii="Times New Roman" w:hAnsi="Times New Roman" w:cs="Times New Roman"/>
          <w:sz w:val="28"/>
          <w:szCs w:val="28"/>
        </w:rPr>
        <w:t xml:space="preserve">. </w:t>
      </w:r>
      <w:r w:rsidRPr="00973990">
        <w:rPr>
          <w:rFonts w:ascii="Times New Roman" w:hAnsi="Times New Roman" w:cs="Times New Roman"/>
          <w:b/>
          <w:sz w:val="28"/>
          <w:szCs w:val="28"/>
        </w:rPr>
        <w:t>Периодизация,</w:t>
      </w:r>
      <w:r w:rsidRPr="00AD5484">
        <w:rPr>
          <w:rFonts w:ascii="Times New Roman" w:hAnsi="Times New Roman" w:cs="Times New Roman"/>
          <w:sz w:val="28"/>
          <w:szCs w:val="28"/>
        </w:rPr>
        <w:t xml:space="preserve"> являясь способом систематизации историко-правового материала, позволяет не только хронологически последовательно проследить регламентацию становления и развития системы органов исполнительной власти, а также регламентирующих полномочия органов исполнительной власти, но и </w:t>
      </w:r>
      <w:r w:rsidRPr="00973990">
        <w:rPr>
          <w:rFonts w:ascii="Times New Roman" w:hAnsi="Times New Roman" w:cs="Times New Roman"/>
          <w:b/>
          <w:sz w:val="28"/>
          <w:szCs w:val="28"/>
        </w:rPr>
        <w:t>вычленить в нем определенные временные отрезки (периоды, этапы).</w:t>
      </w:r>
    </w:p>
    <w:p w:rsidR="00AD5484" w:rsidRPr="00AD5484" w:rsidRDefault="00AD5484" w:rsidP="00204E16">
      <w:pPr>
        <w:spacing w:after="0" w:line="360" w:lineRule="auto"/>
        <w:ind w:firstLine="709"/>
        <w:jc w:val="both"/>
        <w:rPr>
          <w:rFonts w:ascii="Times New Roman" w:hAnsi="Times New Roman" w:cs="Times New Roman"/>
          <w:sz w:val="28"/>
          <w:szCs w:val="28"/>
        </w:rPr>
      </w:pPr>
      <w:r w:rsidRPr="00AD5484">
        <w:rPr>
          <w:rFonts w:ascii="Times New Roman" w:hAnsi="Times New Roman" w:cs="Times New Roman"/>
          <w:sz w:val="28"/>
          <w:szCs w:val="28"/>
        </w:rPr>
        <w:t xml:space="preserve">В основе выделения этих временных отрезков лежат </w:t>
      </w:r>
      <w:r w:rsidRPr="00973990">
        <w:rPr>
          <w:rFonts w:ascii="Times New Roman" w:hAnsi="Times New Roman" w:cs="Times New Roman"/>
          <w:b/>
          <w:sz w:val="28"/>
          <w:szCs w:val="28"/>
        </w:rPr>
        <w:t>объективные критерии</w:t>
      </w:r>
      <w:r w:rsidRPr="00AD5484">
        <w:rPr>
          <w:rFonts w:ascii="Times New Roman" w:hAnsi="Times New Roman" w:cs="Times New Roman"/>
          <w:sz w:val="28"/>
          <w:szCs w:val="28"/>
        </w:rPr>
        <w:t xml:space="preserve">, которые дают возможность выявить типологические признаки государственного управления в тех или иных конкретных условиях, показать его устойчивые черты на данном историческом отрезке времени. Рассмотрение исторического развития государственного управления в процессе смены одних периодов другими позволяет </w:t>
      </w:r>
      <w:r w:rsidRPr="00973990">
        <w:rPr>
          <w:rFonts w:ascii="Times New Roman" w:hAnsi="Times New Roman" w:cs="Times New Roman"/>
          <w:b/>
          <w:sz w:val="28"/>
          <w:szCs w:val="28"/>
        </w:rPr>
        <w:t>создать целостную картину единого исторического процесса</w:t>
      </w:r>
      <w:r w:rsidRPr="00AD5484">
        <w:rPr>
          <w:rFonts w:ascii="Times New Roman" w:hAnsi="Times New Roman" w:cs="Times New Roman"/>
          <w:sz w:val="28"/>
          <w:szCs w:val="28"/>
        </w:rPr>
        <w:t>.</w:t>
      </w:r>
    </w:p>
    <w:p w:rsidR="00DF0E23" w:rsidRDefault="008F59C8" w:rsidP="003828EF">
      <w:pPr>
        <w:spacing w:after="0" w:line="360" w:lineRule="auto"/>
        <w:ind w:firstLine="709"/>
        <w:jc w:val="both"/>
        <w:rPr>
          <w:rFonts w:ascii="Times New Roman" w:hAnsi="Times New Roman" w:cs="Times New Roman"/>
          <w:sz w:val="28"/>
          <w:szCs w:val="28"/>
        </w:rPr>
      </w:pPr>
      <w:r w:rsidRPr="008F59C8">
        <w:rPr>
          <w:rFonts w:ascii="Times New Roman" w:hAnsi="Times New Roman" w:cs="Times New Roman"/>
          <w:sz w:val="28"/>
          <w:szCs w:val="28"/>
        </w:rPr>
        <w:t>В Современной России, во время формирования правового государства, исполнительная ветвь вла</w:t>
      </w:r>
      <w:r w:rsidR="0035584E">
        <w:rPr>
          <w:rFonts w:ascii="Times New Roman" w:hAnsi="Times New Roman" w:cs="Times New Roman"/>
          <w:sz w:val="28"/>
          <w:szCs w:val="28"/>
        </w:rPr>
        <w:t>сти имеет огромное значение, так</w:t>
      </w:r>
      <w:r w:rsidRPr="008F59C8">
        <w:rPr>
          <w:rFonts w:ascii="Times New Roman" w:hAnsi="Times New Roman" w:cs="Times New Roman"/>
          <w:sz w:val="28"/>
          <w:szCs w:val="28"/>
        </w:rPr>
        <w:t xml:space="preserve"> как на неё возложена </w:t>
      </w:r>
      <w:r w:rsidRPr="00973990">
        <w:rPr>
          <w:rFonts w:ascii="Times New Roman" w:hAnsi="Times New Roman" w:cs="Times New Roman"/>
          <w:b/>
          <w:sz w:val="28"/>
          <w:szCs w:val="28"/>
        </w:rPr>
        <w:t>организационно-управленческая, исполнительно-распорядительная деятельность</w:t>
      </w:r>
      <w:r w:rsidRPr="008F59C8">
        <w:rPr>
          <w:rFonts w:ascii="Times New Roman" w:hAnsi="Times New Roman" w:cs="Times New Roman"/>
          <w:sz w:val="28"/>
          <w:szCs w:val="28"/>
        </w:rPr>
        <w:t>. Вместе с этим, её роль особенно важна в периоды, когда проводятся экономические и политические реформы. Именно это и объясняет пристальное внимание многих ученых, политиков, социологов.</w:t>
      </w:r>
    </w:p>
    <w:p w:rsidR="00DF0E23" w:rsidRPr="00DF0E23" w:rsidRDefault="00DF0E23" w:rsidP="00204E16">
      <w:pPr>
        <w:spacing w:after="0" w:line="360" w:lineRule="auto"/>
        <w:ind w:firstLine="709"/>
        <w:jc w:val="both"/>
        <w:rPr>
          <w:rFonts w:ascii="Times New Roman" w:hAnsi="Times New Roman" w:cs="Times New Roman"/>
          <w:sz w:val="28"/>
          <w:szCs w:val="28"/>
        </w:rPr>
      </w:pPr>
      <w:r w:rsidRPr="00DF0E23">
        <w:rPr>
          <w:rFonts w:ascii="Times New Roman" w:hAnsi="Times New Roman" w:cs="Times New Roman"/>
          <w:sz w:val="28"/>
          <w:szCs w:val="28"/>
        </w:rPr>
        <w:lastRenderedPageBreak/>
        <w:t xml:space="preserve">Законодательство РФ по вопросам реформирования федеральных органов исполнительной власти Российской Федерации отличается некоторой </w:t>
      </w:r>
      <w:r w:rsidRPr="00973990">
        <w:rPr>
          <w:rFonts w:ascii="Times New Roman" w:hAnsi="Times New Roman" w:cs="Times New Roman"/>
          <w:b/>
          <w:sz w:val="28"/>
          <w:szCs w:val="28"/>
        </w:rPr>
        <w:t xml:space="preserve">несбалансированностью, отсутствием последовательности в реализации </w:t>
      </w:r>
      <w:proofErr w:type="gramStart"/>
      <w:r w:rsidRPr="00973990">
        <w:rPr>
          <w:rFonts w:ascii="Times New Roman" w:hAnsi="Times New Roman" w:cs="Times New Roman"/>
          <w:b/>
          <w:sz w:val="28"/>
          <w:szCs w:val="28"/>
        </w:rPr>
        <w:t>принципов правового регулирования деятельности органов исполнительной власти</w:t>
      </w:r>
      <w:proofErr w:type="gramEnd"/>
      <w:r w:rsidRPr="00DF0E23">
        <w:rPr>
          <w:rFonts w:ascii="Times New Roman" w:hAnsi="Times New Roman" w:cs="Times New Roman"/>
          <w:sz w:val="28"/>
          <w:szCs w:val="28"/>
        </w:rPr>
        <w:t xml:space="preserve">. Формы и методы правового регулирования деятельности органов исполнительной власти находятся </w:t>
      </w:r>
      <w:r w:rsidRPr="00973990">
        <w:rPr>
          <w:rFonts w:ascii="Times New Roman" w:hAnsi="Times New Roman" w:cs="Times New Roman"/>
          <w:b/>
          <w:sz w:val="28"/>
          <w:szCs w:val="28"/>
        </w:rPr>
        <w:t>в стадии постоянной разработки</w:t>
      </w:r>
      <w:r w:rsidRPr="00DF0E23">
        <w:rPr>
          <w:rFonts w:ascii="Times New Roman" w:hAnsi="Times New Roman" w:cs="Times New Roman"/>
          <w:sz w:val="28"/>
          <w:szCs w:val="28"/>
        </w:rPr>
        <w:t xml:space="preserve">, вызванной масштабом реформирования системы органов государственной  власти. В этой связи возникает </w:t>
      </w:r>
      <w:r w:rsidRPr="00973990">
        <w:rPr>
          <w:rFonts w:ascii="Times New Roman" w:hAnsi="Times New Roman" w:cs="Times New Roman"/>
          <w:b/>
          <w:sz w:val="28"/>
          <w:szCs w:val="28"/>
        </w:rPr>
        <w:t>необходимость выявления конституционно-правовых основ реформирования,</w:t>
      </w:r>
      <w:r w:rsidRPr="00DF0E23">
        <w:rPr>
          <w:rFonts w:ascii="Times New Roman" w:hAnsi="Times New Roman" w:cs="Times New Roman"/>
          <w:sz w:val="28"/>
          <w:szCs w:val="28"/>
        </w:rPr>
        <w:t xml:space="preserve"> основных признаков объекта применения правовых и нормативных норм, комплексного анализа состояния законодательства, регулирующего правовое положение федеральных органов исполнительной власти, и приведение его в нормативном порядке к необходимым, научно познанным параметрам и качествам.</w:t>
      </w:r>
    </w:p>
    <w:p w:rsidR="00725C7A" w:rsidRPr="00725C7A" w:rsidRDefault="00725C7A" w:rsidP="00204E16">
      <w:pPr>
        <w:spacing w:after="0" w:line="360" w:lineRule="auto"/>
        <w:ind w:firstLine="709"/>
        <w:jc w:val="both"/>
        <w:rPr>
          <w:rFonts w:ascii="Times New Roman" w:hAnsi="Times New Roman" w:cs="Times New Roman"/>
          <w:sz w:val="28"/>
          <w:szCs w:val="28"/>
        </w:rPr>
      </w:pPr>
      <w:r w:rsidRPr="00725C7A">
        <w:rPr>
          <w:rFonts w:ascii="Times New Roman" w:hAnsi="Times New Roman" w:cs="Times New Roman"/>
          <w:sz w:val="28"/>
          <w:szCs w:val="28"/>
        </w:rPr>
        <w:t xml:space="preserve">Цель данной работы – изучить и проанализировать становление и развитие системы </w:t>
      </w:r>
      <w:r>
        <w:rPr>
          <w:rFonts w:ascii="Times New Roman" w:hAnsi="Times New Roman" w:cs="Times New Roman"/>
          <w:sz w:val="28"/>
          <w:szCs w:val="28"/>
        </w:rPr>
        <w:t>исполнительной власти в РФ.</w:t>
      </w:r>
    </w:p>
    <w:p w:rsidR="00725C7A" w:rsidRPr="00725C7A" w:rsidRDefault="00725C7A" w:rsidP="00204E16">
      <w:pPr>
        <w:spacing w:after="0" w:line="360" w:lineRule="auto"/>
        <w:ind w:firstLine="709"/>
        <w:jc w:val="both"/>
        <w:rPr>
          <w:rFonts w:ascii="Times New Roman" w:hAnsi="Times New Roman" w:cs="Times New Roman"/>
          <w:sz w:val="28"/>
          <w:szCs w:val="28"/>
        </w:rPr>
      </w:pPr>
      <w:r w:rsidRPr="00725C7A">
        <w:rPr>
          <w:rFonts w:ascii="Times New Roman" w:hAnsi="Times New Roman" w:cs="Times New Roman"/>
          <w:sz w:val="28"/>
          <w:szCs w:val="28"/>
        </w:rPr>
        <w:t xml:space="preserve">Основные задачи курсовой работы: 1) исследовать научную литературу по данной теме; 2)  выявить и рассмотреть основные определения и формулировки, касающиеся темы исследования;  3) проанализировать содержание и результаты основных реформ;  4)проследить изменение полномочий органов </w:t>
      </w:r>
      <w:r>
        <w:rPr>
          <w:rFonts w:ascii="Times New Roman" w:hAnsi="Times New Roman" w:cs="Times New Roman"/>
          <w:sz w:val="28"/>
          <w:szCs w:val="28"/>
        </w:rPr>
        <w:t xml:space="preserve">исполнительной власти </w:t>
      </w:r>
      <w:r w:rsidRPr="00725C7A">
        <w:rPr>
          <w:rFonts w:ascii="Times New Roman" w:hAnsi="Times New Roman" w:cs="Times New Roman"/>
          <w:sz w:val="28"/>
          <w:szCs w:val="28"/>
        </w:rPr>
        <w:t>на протяжении разных периодов истории; 5) исследовать значение и тенденции в ра</w:t>
      </w:r>
      <w:r>
        <w:rPr>
          <w:rFonts w:ascii="Times New Roman" w:hAnsi="Times New Roman" w:cs="Times New Roman"/>
          <w:sz w:val="28"/>
          <w:szCs w:val="28"/>
        </w:rPr>
        <w:t>звитии исполнительной власти</w:t>
      </w:r>
      <w:r w:rsidRPr="00725C7A">
        <w:rPr>
          <w:rFonts w:ascii="Times New Roman" w:hAnsi="Times New Roman" w:cs="Times New Roman"/>
          <w:sz w:val="28"/>
          <w:szCs w:val="28"/>
        </w:rPr>
        <w:t>.</w:t>
      </w:r>
    </w:p>
    <w:p w:rsidR="00DF0E23" w:rsidRPr="00DF0E23" w:rsidRDefault="002744F9" w:rsidP="00204E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объекта выступае</w:t>
      </w:r>
      <w:r w:rsidR="00DF0E23" w:rsidRPr="00DF0E23">
        <w:rPr>
          <w:rFonts w:ascii="Times New Roman" w:hAnsi="Times New Roman" w:cs="Times New Roman"/>
          <w:sz w:val="28"/>
          <w:szCs w:val="28"/>
        </w:rPr>
        <w:t xml:space="preserve">т </w:t>
      </w:r>
      <w:r w:rsidR="00E74874">
        <w:rPr>
          <w:rFonts w:ascii="Times New Roman" w:hAnsi="Times New Roman" w:cs="Times New Roman"/>
          <w:sz w:val="28"/>
          <w:szCs w:val="28"/>
        </w:rPr>
        <w:t>становление системы</w:t>
      </w:r>
      <w:r w:rsidR="00DF0E23" w:rsidRPr="00DF0E23">
        <w:rPr>
          <w:rFonts w:ascii="Times New Roman" w:hAnsi="Times New Roman" w:cs="Times New Roman"/>
          <w:sz w:val="28"/>
          <w:szCs w:val="28"/>
        </w:rPr>
        <w:t xml:space="preserve"> исполнител</w:t>
      </w:r>
      <w:r>
        <w:rPr>
          <w:rFonts w:ascii="Times New Roman" w:hAnsi="Times New Roman" w:cs="Times New Roman"/>
          <w:sz w:val="28"/>
          <w:szCs w:val="28"/>
        </w:rPr>
        <w:t>ьной власти в Российском государстве</w:t>
      </w:r>
      <w:r w:rsidR="00DF0E23" w:rsidRPr="00DF0E23">
        <w:rPr>
          <w:rFonts w:ascii="Times New Roman" w:hAnsi="Times New Roman" w:cs="Times New Roman"/>
          <w:sz w:val="28"/>
          <w:szCs w:val="28"/>
        </w:rPr>
        <w:t xml:space="preserve">. Предметом исследования являются </w:t>
      </w:r>
      <w:r w:rsidR="00E74874">
        <w:rPr>
          <w:rFonts w:ascii="Times New Roman" w:hAnsi="Times New Roman" w:cs="Times New Roman"/>
          <w:sz w:val="28"/>
          <w:szCs w:val="28"/>
        </w:rPr>
        <w:t>органы исполн</w:t>
      </w:r>
      <w:r>
        <w:rPr>
          <w:rFonts w:ascii="Times New Roman" w:hAnsi="Times New Roman" w:cs="Times New Roman"/>
          <w:sz w:val="28"/>
          <w:szCs w:val="28"/>
        </w:rPr>
        <w:t>ительной власти пореформенного Р</w:t>
      </w:r>
      <w:r w:rsidR="00E74874">
        <w:rPr>
          <w:rFonts w:ascii="Times New Roman" w:hAnsi="Times New Roman" w:cs="Times New Roman"/>
          <w:sz w:val="28"/>
          <w:szCs w:val="28"/>
        </w:rPr>
        <w:t>оссийского государства.</w:t>
      </w:r>
    </w:p>
    <w:p w:rsidR="00725C7A" w:rsidRDefault="00725C7A" w:rsidP="00204E16">
      <w:pPr>
        <w:spacing w:after="0" w:line="360" w:lineRule="auto"/>
        <w:ind w:firstLine="709"/>
        <w:jc w:val="both"/>
        <w:rPr>
          <w:rFonts w:ascii="Times New Roman" w:hAnsi="Times New Roman" w:cs="Times New Roman"/>
          <w:color w:val="FF0000"/>
          <w:sz w:val="28"/>
          <w:szCs w:val="28"/>
        </w:rPr>
      </w:pPr>
    </w:p>
    <w:p w:rsidR="00725C7A" w:rsidRDefault="00725C7A" w:rsidP="00204E16">
      <w:pPr>
        <w:spacing w:after="0" w:line="360" w:lineRule="auto"/>
        <w:ind w:firstLine="709"/>
        <w:jc w:val="both"/>
        <w:rPr>
          <w:rFonts w:ascii="Times New Roman" w:hAnsi="Times New Roman" w:cs="Times New Roman"/>
          <w:color w:val="FF0000"/>
          <w:sz w:val="28"/>
          <w:szCs w:val="28"/>
        </w:rPr>
      </w:pPr>
    </w:p>
    <w:p w:rsidR="00725C7A" w:rsidRDefault="00725C7A" w:rsidP="00204E16">
      <w:pPr>
        <w:spacing w:after="0" w:line="360" w:lineRule="auto"/>
        <w:ind w:firstLine="709"/>
        <w:jc w:val="both"/>
        <w:rPr>
          <w:rFonts w:ascii="Times New Roman" w:hAnsi="Times New Roman" w:cs="Times New Roman"/>
          <w:color w:val="FF0000"/>
          <w:sz w:val="28"/>
          <w:szCs w:val="28"/>
        </w:rPr>
      </w:pPr>
    </w:p>
    <w:p w:rsidR="00725C7A" w:rsidRDefault="00725C7A" w:rsidP="00204E16">
      <w:pPr>
        <w:spacing w:after="0" w:line="360" w:lineRule="auto"/>
        <w:ind w:firstLine="709"/>
        <w:jc w:val="both"/>
        <w:rPr>
          <w:rFonts w:ascii="Times New Roman" w:hAnsi="Times New Roman" w:cs="Times New Roman"/>
          <w:color w:val="FF0000"/>
          <w:sz w:val="28"/>
          <w:szCs w:val="28"/>
        </w:rPr>
      </w:pPr>
    </w:p>
    <w:p w:rsidR="00D317BE" w:rsidRDefault="00D317BE" w:rsidP="00204E16">
      <w:pPr>
        <w:spacing w:after="0" w:line="360" w:lineRule="auto"/>
        <w:ind w:firstLine="709"/>
        <w:jc w:val="both"/>
        <w:rPr>
          <w:rFonts w:ascii="Times New Roman" w:hAnsi="Times New Roman" w:cs="Times New Roman"/>
          <w:color w:val="FF0000"/>
          <w:sz w:val="28"/>
          <w:szCs w:val="28"/>
        </w:rPr>
      </w:pPr>
    </w:p>
    <w:p w:rsidR="00D317BE" w:rsidRDefault="00D317BE" w:rsidP="00204E16">
      <w:pPr>
        <w:spacing w:after="0" w:line="360" w:lineRule="auto"/>
        <w:ind w:firstLine="709"/>
        <w:jc w:val="both"/>
        <w:rPr>
          <w:rFonts w:ascii="Times New Roman" w:hAnsi="Times New Roman" w:cs="Times New Roman"/>
          <w:color w:val="FF0000"/>
          <w:sz w:val="28"/>
          <w:szCs w:val="28"/>
        </w:rPr>
      </w:pPr>
    </w:p>
    <w:p w:rsidR="00725C7A" w:rsidRDefault="007957DD" w:rsidP="00204E16">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Глава 1. </w:t>
      </w:r>
      <w:r w:rsidR="004B20BB" w:rsidRPr="004B20BB">
        <w:rPr>
          <w:rFonts w:ascii="Times New Roman" w:hAnsi="Times New Roman" w:cs="Times New Roman"/>
          <w:b/>
          <w:sz w:val="28"/>
          <w:szCs w:val="28"/>
        </w:rPr>
        <w:t>Организация исполнительной власти в России до 1917 г.</w:t>
      </w:r>
    </w:p>
    <w:p w:rsidR="000D60AA" w:rsidRDefault="000D60AA" w:rsidP="00204E16">
      <w:pPr>
        <w:spacing w:after="0" w:line="360" w:lineRule="auto"/>
        <w:ind w:firstLine="709"/>
        <w:jc w:val="both"/>
        <w:rPr>
          <w:rFonts w:ascii="Times New Roman" w:hAnsi="Times New Roman" w:cs="Times New Roman"/>
          <w:b/>
          <w:sz w:val="28"/>
          <w:szCs w:val="28"/>
        </w:rPr>
      </w:pPr>
    </w:p>
    <w:p w:rsidR="00A41782" w:rsidRPr="00A41782" w:rsidRDefault="00A41782" w:rsidP="00204E16">
      <w:pPr>
        <w:spacing w:after="0" w:line="360" w:lineRule="auto"/>
        <w:ind w:firstLine="709"/>
        <w:jc w:val="both"/>
        <w:rPr>
          <w:rFonts w:ascii="Times New Roman" w:hAnsi="Times New Roman" w:cs="Times New Roman"/>
          <w:sz w:val="28"/>
          <w:szCs w:val="28"/>
        </w:rPr>
      </w:pPr>
      <w:r w:rsidRPr="009F765B">
        <w:rPr>
          <w:rFonts w:ascii="Times New Roman" w:hAnsi="Times New Roman" w:cs="Times New Roman"/>
          <w:sz w:val="28"/>
          <w:szCs w:val="28"/>
        </w:rPr>
        <w:t>В отличие</w:t>
      </w:r>
      <w:r w:rsidRPr="00A41782">
        <w:rPr>
          <w:rFonts w:ascii="Times New Roman" w:hAnsi="Times New Roman" w:cs="Times New Roman"/>
          <w:sz w:val="28"/>
          <w:szCs w:val="28"/>
        </w:rPr>
        <w:t xml:space="preserve"> от европейских государств, где власть развивалась в направлении парламентаризма и демократии, Российская империя на протяжении </w:t>
      </w:r>
      <w:proofErr w:type="gramStart"/>
      <w:r w:rsidRPr="00A41782">
        <w:rPr>
          <w:rFonts w:ascii="Times New Roman" w:hAnsi="Times New Roman" w:cs="Times New Roman"/>
          <w:sz w:val="28"/>
          <w:szCs w:val="28"/>
        </w:rPr>
        <w:t>Х</w:t>
      </w:r>
      <w:proofErr w:type="gramEnd"/>
      <w:r w:rsidRPr="00A41782">
        <w:rPr>
          <w:rFonts w:ascii="Times New Roman" w:hAnsi="Times New Roman" w:cs="Times New Roman"/>
          <w:sz w:val="28"/>
          <w:szCs w:val="28"/>
        </w:rPr>
        <w:t xml:space="preserve">VIII-ХIХ вв. оставалась оплотом </w:t>
      </w:r>
      <w:r w:rsidRPr="00973990">
        <w:rPr>
          <w:rFonts w:ascii="Times New Roman" w:hAnsi="Times New Roman" w:cs="Times New Roman"/>
          <w:b/>
          <w:sz w:val="28"/>
          <w:szCs w:val="28"/>
        </w:rPr>
        <w:t>абсолютизма, власть царя не ограничивалась</w:t>
      </w:r>
      <w:r w:rsidRPr="00A41782">
        <w:rPr>
          <w:rFonts w:ascii="Times New Roman" w:hAnsi="Times New Roman" w:cs="Times New Roman"/>
          <w:sz w:val="28"/>
          <w:szCs w:val="28"/>
        </w:rPr>
        <w:t xml:space="preserve"> никакими выборными органами. Царю вменялось в обязанность неукоснительно соблюдать закон о престолонаследии и исповедовать православную веру. В</w:t>
      </w:r>
      <w:r w:rsidR="0035584E">
        <w:rPr>
          <w:rFonts w:ascii="Times New Roman" w:hAnsi="Times New Roman" w:cs="Times New Roman"/>
          <w:sz w:val="28"/>
          <w:szCs w:val="28"/>
        </w:rPr>
        <w:t xml:space="preserve"> управлении страной царь </w:t>
      </w:r>
      <w:r w:rsidR="0035584E" w:rsidRPr="00973990">
        <w:rPr>
          <w:rFonts w:ascii="Times New Roman" w:hAnsi="Times New Roman" w:cs="Times New Roman"/>
          <w:b/>
          <w:sz w:val="28"/>
          <w:szCs w:val="28"/>
        </w:rPr>
        <w:t>опирал</w:t>
      </w:r>
      <w:r w:rsidRPr="00973990">
        <w:rPr>
          <w:rFonts w:ascii="Times New Roman" w:hAnsi="Times New Roman" w:cs="Times New Roman"/>
          <w:b/>
          <w:sz w:val="28"/>
          <w:szCs w:val="28"/>
        </w:rPr>
        <w:t xml:space="preserve">ся на строго </w:t>
      </w:r>
      <w:proofErr w:type="spellStart"/>
      <w:r w:rsidRPr="00973990">
        <w:rPr>
          <w:rFonts w:ascii="Times New Roman" w:hAnsi="Times New Roman" w:cs="Times New Roman"/>
          <w:b/>
          <w:sz w:val="28"/>
          <w:szCs w:val="28"/>
        </w:rPr>
        <w:t>иерархизированный</w:t>
      </w:r>
      <w:proofErr w:type="spellEnd"/>
      <w:r w:rsidRPr="00973990">
        <w:rPr>
          <w:rFonts w:ascii="Times New Roman" w:hAnsi="Times New Roman" w:cs="Times New Roman"/>
          <w:b/>
          <w:sz w:val="28"/>
          <w:szCs w:val="28"/>
        </w:rPr>
        <w:t>, бюрократический аппарат</w:t>
      </w:r>
      <w:r w:rsidRPr="00A41782">
        <w:rPr>
          <w:rFonts w:ascii="Times New Roman" w:hAnsi="Times New Roman" w:cs="Times New Roman"/>
          <w:sz w:val="28"/>
          <w:szCs w:val="28"/>
        </w:rPr>
        <w:t>, министров и советников, назначенных им самим.</w:t>
      </w:r>
    </w:p>
    <w:p w:rsidR="00A41782" w:rsidRPr="00973990" w:rsidRDefault="0035584E" w:rsidP="00204E16">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Государственный совет был </w:t>
      </w:r>
      <w:r w:rsidRPr="00973990">
        <w:rPr>
          <w:rFonts w:ascii="Times New Roman" w:hAnsi="Times New Roman" w:cs="Times New Roman"/>
          <w:b/>
          <w:sz w:val="28"/>
          <w:szCs w:val="28"/>
        </w:rPr>
        <w:t>за</w:t>
      </w:r>
      <w:r w:rsidR="00A41782" w:rsidRPr="00973990">
        <w:rPr>
          <w:rFonts w:ascii="Times New Roman" w:hAnsi="Times New Roman" w:cs="Times New Roman"/>
          <w:b/>
          <w:sz w:val="28"/>
          <w:szCs w:val="28"/>
        </w:rPr>
        <w:t>коносовещательным органом</w:t>
      </w:r>
      <w:r w:rsidR="00A41782" w:rsidRPr="00A41782">
        <w:rPr>
          <w:rFonts w:ascii="Times New Roman" w:hAnsi="Times New Roman" w:cs="Times New Roman"/>
          <w:sz w:val="28"/>
          <w:szCs w:val="28"/>
        </w:rPr>
        <w:t xml:space="preserve">, а члены его, чиновники высшего ранга, назначались пожизненно. Мнения, высказываемые членами совета при рассмотрении законов, </w:t>
      </w:r>
      <w:r w:rsidR="00A41782" w:rsidRPr="00973990">
        <w:rPr>
          <w:rFonts w:ascii="Times New Roman" w:hAnsi="Times New Roman" w:cs="Times New Roman"/>
          <w:b/>
          <w:sz w:val="28"/>
          <w:szCs w:val="28"/>
        </w:rPr>
        <w:t>никоим обр</w:t>
      </w:r>
      <w:r w:rsidRPr="00973990">
        <w:rPr>
          <w:rFonts w:ascii="Times New Roman" w:hAnsi="Times New Roman" w:cs="Times New Roman"/>
          <w:b/>
          <w:sz w:val="28"/>
          <w:szCs w:val="28"/>
        </w:rPr>
        <w:t>азом не ограничивали свободы ре</w:t>
      </w:r>
      <w:r w:rsidR="00A41782" w:rsidRPr="00973990">
        <w:rPr>
          <w:rFonts w:ascii="Times New Roman" w:hAnsi="Times New Roman" w:cs="Times New Roman"/>
          <w:b/>
          <w:sz w:val="28"/>
          <w:szCs w:val="28"/>
        </w:rPr>
        <w:t>шений государя.</w:t>
      </w:r>
    </w:p>
    <w:p w:rsidR="00D317BE" w:rsidRPr="005E3102" w:rsidRDefault="00D317BE" w:rsidP="00204E16">
      <w:pPr>
        <w:spacing w:after="0" w:line="360" w:lineRule="auto"/>
        <w:ind w:firstLine="709"/>
        <w:jc w:val="both"/>
        <w:rPr>
          <w:rFonts w:ascii="Times New Roman" w:hAnsi="Times New Roman" w:cs="Times New Roman"/>
          <w:sz w:val="28"/>
          <w:szCs w:val="28"/>
        </w:rPr>
      </w:pPr>
      <w:r w:rsidRPr="005E3102">
        <w:rPr>
          <w:rFonts w:ascii="Times New Roman" w:hAnsi="Times New Roman" w:cs="Times New Roman"/>
          <w:sz w:val="28"/>
          <w:szCs w:val="28"/>
        </w:rPr>
        <w:t xml:space="preserve">В историографии отсутствуют комплексные исследования становления и развития органов исполнительной власти в XIX – начале XX в. Поэтому представленные в работах исследователей периодизации не отражают целостную картину формирования органов исполнительной власти в исследуемый нами период. В историко-правовой литературе можно встретить периодизации становления и развития государственных учреждений в целом в дореволюционной России, периодизации отдельных </w:t>
      </w:r>
      <w:proofErr w:type="gramStart"/>
      <w:r w:rsidRPr="005E3102">
        <w:rPr>
          <w:rFonts w:ascii="Times New Roman" w:hAnsi="Times New Roman" w:cs="Times New Roman"/>
          <w:sz w:val="28"/>
          <w:szCs w:val="28"/>
        </w:rPr>
        <w:t>этапов развития системы органов исполнительной власти</w:t>
      </w:r>
      <w:proofErr w:type="gramEnd"/>
      <w:r w:rsidRPr="005E3102">
        <w:rPr>
          <w:rFonts w:ascii="Times New Roman" w:hAnsi="Times New Roman" w:cs="Times New Roman"/>
          <w:sz w:val="28"/>
          <w:szCs w:val="28"/>
        </w:rPr>
        <w:t xml:space="preserve"> в Российской империи и периодизации становления и развития отдельных министерств в Российской империи. </w:t>
      </w:r>
    </w:p>
    <w:p w:rsidR="00E74874" w:rsidRDefault="00E74874" w:rsidP="00204E16">
      <w:pPr>
        <w:spacing w:after="0" w:line="360" w:lineRule="auto"/>
        <w:ind w:firstLine="709"/>
        <w:jc w:val="both"/>
        <w:rPr>
          <w:rFonts w:ascii="Times New Roman" w:hAnsi="Times New Roman" w:cs="Times New Roman"/>
          <w:sz w:val="28"/>
          <w:szCs w:val="28"/>
        </w:rPr>
      </w:pPr>
    </w:p>
    <w:p w:rsidR="004B20BB" w:rsidRDefault="004B20BB" w:rsidP="00F25FCA">
      <w:pPr>
        <w:pStyle w:val="a3"/>
        <w:numPr>
          <w:ilvl w:val="1"/>
          <w:numId w:val="30"/>
        </w:numPr>
        <w:spacing w:after="0" w:line="360" w:lineRule="auto"/>
        <w:ind w:firstLine="709"/>
        <w:jc w:val="both"/>
        <w:rPr>
          <w:rFonts w:ascii="Times New Roman" w:hAnsi="Times New Roman" w:cs="Times New Roman"/>
          <w:b/>
          <w:sz w:val="28"/>
          <w:szCs w:val="28"/>
        </w:rPr>
      </w:pPr>
      <w:r w:rsidRPr="007957DD">
        <w:rPr>
          <w:rFonts w:ascii="Times New Roman" w:hAnsi="Times New Roman" w:cs="Times New Roman"/>
          <w:b/>
          <w:sz w:val="28"/>
          <w:szCs w:val="28"/>
        </w:rPr>
        <w:t>Реформирование исполнительной власти в первой половине XIX в. (1802–1857)</w:t>
      </w:r>
    </w:p>
    <w:p w:rsidR="000D60AA" w:rsidRPr="007957DD" w:rsidRDefault="000D60AA" w:rsidP="000D60AA">
      <w:pPr>
        <w:pStyle w:val="a3"/>
        <w:spacing w:after="0" w:line="360" w:lineRule="auto"/>
        <w:ind w:left="1429"/>
        <w:jc w:val="both"/>
        <w:rPr>
          <w:rFonts w:ascii="Times New Roman" w:hAnsi="Times New Roman" w:cs="Times New Roman"/>
          <w:b/>
          <w:sz w:val="28"/>
          <w:szCs w:val="28"/>
        </w:rPr>
      </w:pPr>
    </w:p>
    <w:p w:rsidR="00697F59" w:rsidRPr="00697F59" w:rsidRDefault="00697F59" w:rsidP="00204E16">
      <w:pPr>
        <w:spacing w:after="0" w:line="360" w:lineRule="auto"/>
        <w:ind w:firstLine="709"/>
        <w:jc w:val="both"/>
        <w:rPr>
          <w:rFonts w:ascii="Times New Roman" w:hAnsi="Times New Roman" w:cs="Times New Roman"/>
          <w:sz w:val="28"/>
          <w:szCs w:val="28"/>
        </w:rPr>
      </w:pPr>
      <w:r w:rsidRPr="00697F59">
        <w:rPr>
          <w:rFonts w:ascii="Times New Roman" w:hAnsi="Times New Roman" w:cs="Times New Roman"/>
          <w:sz w:val="28"/>
          <w:szCs w:val="28"/>
        </w:rPr>
        <w:t xml:space="preserve">На рубеже </w:t>
      </w:r>
      <w:proofErr w:type="gramStart"/>
      <w:r w:rsidRPr="00697F59">
        <w:rPr>
          <w:rFonts w:ascii="Times New Roman" w:hAnsi="Times New Roman" w:cs="Times New Roman"/>
          <w:sz w:val="28"/>
          <w:szCs w:val="28"/>
        </w:rPr>
        <w:t>Х</w:t>
      </w:r>
      <w:proofErr w:type="gramEnd"/>
      <w:r w:rsidRPr="00697F59">
        <w:rPr>
          <w:rFonts w:ascii="Times New Roman" w:hAnsi="Times New Roman" w:cs="Times New Roman"/>
          <w:sz w:val="28"/>
          <w:szCs w:val="28"/>
        </w:rPr>
        <w:t xml:space="preserve">VIII и ХIХ вв. в России </w:t>
      </w:r>
      <w:r w:rsidRPr="00973990">
        <w:rPr>
          <w:rFonts w:ascii="Times New Roman" w:hAnsi="Times New Roman" w:cs="Times New Roman"/>
          <w:b/>
          <w:sz w:val="28"/>
          <w:szCs w:val="28"/>
        </w:rPr>
        <w:t>появляется министерская система</w:t>
      </w:r>
      <w:r w:rsidRPr="00697F59">
        <w:rPr>
          <w:rFonts w:ascii="Times New Roman" w:hAnsi="Times New Roman" w:cs="Times New Roman"/>
          <w:sz w:val="28"/>
          <w:szCs w:val="28"/>
        </w:rPr>
        <w:t xml:space="preserve"> как форма организации высших органов государственного управления, основанная на принципе единоначалия. Номинально должность минист</w:t>
      </w:r>
      <w:r w:rsidR="005E3102">
        <w:rPr>
          <w:rFonts w:ascii="Times New Roman" w:hAnsi="Times New Roman" w:cs="Times New Roman"/>
          <w:sz w:val="28"/>
          <w:szCs w:val="28"/>
        </w:rPr>
        <w:t>ра появилась при Павле I в 1797 г. –</w:t>
      </w:r>
      <w:r w:rsidRPr="00697F59">
        <w:rPr>
          <w:rFonts w:ascii="Times New Roman" w:hAnsi="Times New Roman" w:cs="Times New Roman"/>
          <w:sz w:val="28"/>
          <w:szCs w:val="28"/>
        </w:rPr>
        <w:t xml:space="preserve"> министр уделов, в 1800 г. министр коммерции. В 1802 г. был принят </w:t>
      </w:r>
      <w:r w:rsidRPr="00697F59">
        <w:rPr>
          <w:rFonts w:ascii="Times New Roman" w:hAnsi="Times New Roman" w:cs="Times New Roman"/>
          <w:sz w:val="28"/>
          <w:szCs w:val="28"/>
        </w:rPr>
        <w:lastRenderedPageBreak/>
        <w:t xml:space="preserve">манифест </w:t>
      </w:r>
      <w:r w:rsidR="005E3102">
        <w:rPr>
          <w:rFonts w:ascii="Times New Roman" w:hAnsi="Times New Roman" w:cs="Times New Roman"/>
          <w:sz w:val="28"/>
          <w:szCs w:val="28"/>
        </w:rPr>
        <w:t>«</w:t>
      </w:r>
      <w:r>
        <w:rPr>
          <w:rFonts w:ascii="Times New Roman" w:hAnsi="Times New Roman" w:cs="Times New Roman"/>
          <w:sz w:val="28"/>
          <w:szCs w:val="28"/>
        </w:rPr>
        <w:t>О</w:t>
      </w:r>
      <w:r w:rsidRPr="00697F59">
        <w:rPr>
          <w:rFonts w:ascii="Times New Roman" w:hAnsi="Times New Roman" w:cs="Times New Roman"/>
          <w:sz w:val="28"/>
          <w:szCs w:val="28"/>
        </w:rPr>
        <w:t>б учреждении министерств</w:t>
      </w:r>
      <w:r w:rsidR="005E3102">
        <w:rPr>
          <w:rFonts w:ascii="Times New Roman" w:hAnsi="Times New Roman" w:cs="Times New Roman"/>
          <w:sz w:val="28"/>
          <w:szCs w:val="28"/>
        </w:rPr>
        <w:t>»</w:t>
      </w:r>
      <w:r w:rsidRPr="00697F59">
        <w:rPr>
          <w:rFonts w:ascii="Times New Roman" w:hAnsi="Times New Roman" w:cs="Times New Roman"/>
          <w:sz w:val="28"/>
          <w:szCs w:val="28"/>
        </w:rPr>
        <w:t xml:space="preserve">. Существовавшие ранее </w:t>
      </w:r>
      <w:r w:rsidRPr="00973990">
        <w:rPr>
          <w:rFonts w:ascii="Times New Roman" w:hAnsi="Times New Roman" w:cs="Times New Roman"/>
          <w:b/>
          <w:sz w:val="28"/>
          <w:szCs w:val="28"/>
        </w:rPr>
        <w:t xml:space="preserve">коллегии первоначально не были ликвидированы </w:t>
      </w:r>
      <w:r w:rsidRPr="00697F59">
        <w:rPr>
          <w:rFonts w:ascii="Times New Roman" w:hAnsi="Times New Roman" w:cs="Times New Roman"/>
          <w:sz w:val="28"/>
          <w:szCs w:val="28"/>
        </w:rPr>
        <w:t>– они были включены в министерства, сохранив организационную самостоятельность. С середины 1803 г</w:t>
      </w:r>
      <w:r w:rsidRPr="00973990">
        <w:rPr>
          <w:rFonts w:ascii="Times New Roman" w:hAnsi="Times New Roman" w:cs="Times New Roman"/>
          <w:b/>
          <w:sz w:val="28"/>
          <w:szCs w:val="28"/>
        </w:rPr>
        <w:t>. коллегии постепенно реорганизованы в департаменты и другие подразделения министерств</w:t>
      </w:r>
      <w:r w:rsidRPr="00697F59">
        <w:rPr>
          <w:rFonts w:ascii="Times New Roman" w:hAnsi="Times New Roman" w:cs="Times New Roman"/>
          <w:sz w:val="28"/>
          <w:szCs w:val="28"/>
        </w:rPr>
        <w:t>.</w:t>
      </w:r>
    </w:p>
    <w:p w:rsidR="004B20BB" w:rsidRDefault="00697F59" w:rsidP="00204E16">
      <w:pPr>
        <w:spacing w:after="0" w:line="360" w:lineRule="auto"/>
        <w:ind w:firstLine="709"/>
        <w:jc w:val="both"/>
        <w:rPr>
          <w:rFonts w:ascii="Times New Roman" w:hAnsi="Times New Roman" w:cs="Times New Roman"/>
          <w:sz w:val="28"/>
          <w:szCs w:val="28"/>
        </w:rPr>
      </w:pPr>
      <w:r w:rsidRPr="00697F59">
        <w:rPr>
          <w:rFonts w:ascii="Times New Roman" w:hAnsi="Times New Roman" w:cs="Times New Roman"/>
          <w:sz w:val="28"/>
          <w:szCs w:val="28"/>
        </w:rPr>
        <w:t xml:space="preserve">Высшим административным органом был </w:t>
      </w:r>
      <w:r w:rsidRPr="00973990">
        <w:rPr>
          <w:rFonts w:ascii="Times New Roman" w:hAnsi="Times New Roman" w:cs="Times New Roman"/>
          <w:b/>
          <w:sz w:val="28"/>
          <w:szCs w:val="28"/>
        </w:rPr>
        <w:t>Комитет министерств</w:t>
      </w:r>
      <w:r w:rsidRPr="00697F59">
        <w:rPr>
          <w:rFonts w:ascii="Times New Roman" w:hAnsi="Times New Roman" w:cs="Times New Roman"/>
          <w:sz w:val="28"/>
          <w:szCs w:val="28"/>
        </w:rPr>
        <w:t xml:space="preserve">, учрежденный в 1802 г. Он состоял из министров, </w:t>
      </w:r>
      <w:proofErr w:type="spellStart"/>
      <w:r w:rsidRPr="00697F59">
        <w:rPr>
          <w:rFonts w:ascii="Times New Roman" w:hAnsi="Times New Roman" w:cs="Times New Roman"/>
          <w:sz w:val="28"/>
          <w:szCs w:val="28"/>
        </w:rPr>
        <w:t>главноуправляющих</w:t>
      </w:r>
      <w:proofErr w:type="spellEnd"/>
      <w:r w:rsidRPr="00697F59">
        <w:rPr>
          <w:rFonts w:ascii="Times New Roman" w:hAnsi="Times New Roman" w:cs="Times New Roman"/>
          <w:sz w:val="28"/>
          <w:szCs w:val="28"/>
        </w:rPr>
        <w:t xml:space="preserve">, государственного казначея, с 1810 г. включал председателей департаментов Государственного совета, с 1812 г. – отдельных лиц по назначению императора. На должность председателя Комитета министров царь назначал наиболее опытных чиновников, занимавших министерские и другие высшие посты. Комитет министров </w:t>
      </w:r>
      <w:r w:rsidRPr="00973990">
        <w:rPr>
          <w:rFonts w:ascii="Times New Roman" w:hAnsi="Times New Roman" w:cs="Times New Roman"/>
          <w:b/>
          <w:sz w:val="28"/>
          <w:szCs w:val="28"/>
        </w:rPr>
        <w:t>функционировал в составе общего собрания</w:t>
      </w:r>
      <w:r w:rsidRPr="00697F59">
        <w:rPr>
          <w:rFonts w:ascii="Times New Roman" w:hAnsi="Times New Roman" w:cs="Times New Roman"/>
          <w:sz w:val="28"/>
          <w:szCs w:val="28"/>
        </w:rPr>
        <w:t>, дела решались по большинству голосов. Председательствовал один из членов комитета по очереди старшинства в чине – каждый в четырёх заседаниях. Журналы заседаний составлял кто-либо из товарищей министра. Общее решение и отдельные мнения записывались в журнал, который по</w:t>
      </w:r>
      <w:r w:rsidR="005E3102">
        <w:rPr>
          <w:rFonts w:ascii="Times New Roman" w:hAnsi="Times New Roman" w:cs="Times New Roman"/>
          <w:sz w:val="28"/>
          <w:szCs w:val="28"/>
        </w:rPr>
        <w:t xml:space="preserve">сле утверждения </w:t>
      </w:r>
      <w:r w:rsidRPr="00697F59">
        <w:rPr>
          <w:rFonts w:ascii="Times New Roman" w:hAnsi="Times New Roman" w:cs="Times New Roman"/>
          <w:sz w:val="28"/>
          <w:szCs w:val="28"/>
        </w:rPr>
        <w:t xml:space="preserve"> представлялся государю. В 20-х годах </w:t>
      </w:r>
      <w:proofErr w:type="spellStart"/>
      <w:r w:rsidRPr="00697F59">
        <w:rPr>
          <w:rFonts w:ascii="Times New Roman" w:hAnsi="Times New Roman" w:cs="Times New Roman"/>
          <w:sz w:val="28"/>
          <w:szCs w:val="28"/>
        </w:rPr>
        <w:t>Х</w:t>
      </w:r>
      <w:proofErr w:type="gramStart"/>
      <w:r w:rsidRPr="00697F59">
        <w:rPr>
          <w:rFonts w:ascii="Times New Roman" w:hAnsi="Times New Roman" w:cs="Times New Roman"/>
          <w:sz w:val="28"/>
          <w:szCs w:val="28"/>
        </w:rPr>
        <w:t>I</w:t>
      </w:r>
      <w:proofErr w:type="gramEnd"/>
      <w:r w:rsidRPr="00697F59">
        <w:rPr>
          <w:rFonts w:ascii="Times New Roman" w:hAnsi="Times New Roman" w:cs="Times New Roman"/>
          <w:sz w:val="28"/>
          <w:szCs w:val="28"/>
        </w:rPr>
        <w:t>Хв</w:t>
      </w:r>
      <w:proofErr w:type="spellEnd"/>
      <w:r w:rsidRPr="00697F59">
        <w:rPr>
          <w:rFonts w:ascii="Times New Roman" w:hAnsi="Times New Roman" w:cs="Times New Roman"/>
          <w:sz w:val="28"/>
          <w:szCs w:val="28"/>
        </w:rPr>
        <w:t xml:space="preserve">. </w:t>
      </w:r>
      <w:r w:rsidRPr="00973990">
        <w:rPr>
          <w:rFonts w:ascii="Times New Roman" w:hAnsi="Times New Roman" w:cs="Times New Roman"/>
          <w:b/>
          <w:sz w:val="28"/>
          <w:szCs w:val="28"/>
        </w:rPr>
        <w:t xml:space="preserve">значение Кабинета министров в делах государственного управления снижается </w:t>
      </w:r>
      <w:r w:rsidRPr="00697F59">
        <w:rPr>
          <w:rFonts w:ascii="Times New Roman" w:hAnsi="Times New Roman" w:cs="Times New Roman"/>
          <w:sz w:val="28"/>
          <w:szCs w:val="28"/>
        </w:rPr>
        <w:t xml:space="preserve">в связи с усилением </w:t>
      </w:r>
      <w:r w:rsidRPr="00973990">
        <w:rPr>
          <w:rFonts w:ascii="Times New Roman" w:hAnsi="Times New Roman" w:cs="Times New Roman"/>
          <w:b/>
          <w:sz w:val="28"/>
          <w:szCs w:val="28"/>
        </w:rPr>
        <w:t>роли Собственной Его Величества канцелярии</w:t>
      </w:r>
      <w:r w:rsidRPr="00697F59">
        <w:rPr>
          <w:rFonts w:ascii="Times New Roman" w:hAnsi="Times New Roman" w:cs="Times New Roman"/>
          <w:sz w:val="28"/>
          <w:szCs w:val="28"/>
        </w:rPr>
        <w:t>, которая, по существу, стала органом, возглавившим всю систему центральных и отраслевых органов государственного управления.</w:t>
      </w:r>
    </w:p>
    <w:p w:rsidR="00633727" w:rsidRDefault="004B20BB" w:rsidP="000D60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Подводя итог, можно сказать, что в</w:t>
      </w:r>
      <w:r w:rsidRPr="004B20BB">
        <w:rPr>
          <w:rFonts w:ascii="Times New Roman" w:hAnsi="Times New Roman" w:cs="Times New Roman"/>
          <w:sz w:val="28"/>
          <w:szCs w:val="28"/>
        </w:rPr>
        <w:t xml:space="preserve"> первой половине XIX в. </w:t>
      </w:r>
      <w:r w:rsidRPr="00973990">
        <w:rPr>
          <w:rFonts w:ascii="Times New Roman" w:hAnsi="Times New Roman" w:cs="Times New Roman"/>
          <w:b/>
          <w:sz w:val="28"/>
          <w:szCs w:val="28"/>
        </w:rPr>
        <w:t>Россия оставалась абсолютной монархией,</w:t>
      </w:r>
      <w:r w:rsidRPr="004B20BB">
        <w:rPr>
          <w:rFonts w:ascii="Times New Roman" w:hAnsi="Times New Roman" w:cs="Times New Roman"/>
          <w:sz w:val="28"/>
          <w:szCs w:val="28"/>
        </w:rPr>
        <w:t xml:space="preserve"> для которой было </w:t>
      </w:r>
      <w:r w:rsidRPr="00973990">
        <w:rPr>
          <w:rFonts w:ascii="Times New Roman" w:hAnsi="Times New Roman" w:cs="Times New Roman"/>
          <w:b/>
          <w:sz w:val="28"/>
          <w:szCs w:val="28"/>
        </w:rPr>
        <w:t>характерно</w:t>
      </w:r>
      <w:r w:rsidRPr="004B20BB">
        <w:rPr>
          <w:rFonts w:ascii="Times New Roman" w:hAnsi="Times New Roman" w:cs="Times New Roman"/>
          <w:sz w:val="28"/>
          <w:szCs w:val="28"/>
        </w:rPr>
        <w:t xml:space="preserve">: разделение власти на уровни, которые обеспечивали решение одних и тех же задач управления, дублирование ответственности правительственных чиновников, крайне высокая степень централизации, бюрократизации и милитаризации аппарата управления. </w:t>
      </w:r>
      <w:r w:rsidR="00372D86">
        <w:rPr>
          <w:rFonts w:ascii="Times New Roman" w:hAnsi="Times New Roman" w:cs="Times New Roman"/>
          <w:sz w:val="28"/>
          <w:szCs w:val="28"/>
        </w:rPr>
        <w:t>«</w:t>
      </w:r>
      <w:r w:rsidRPr="004B20BB">
        <w:rPr>
          <w:rFonts w:ascii="Times New Roman" w:hAnsi="Times New Roman" w:cs="Times New Roman"/>
          <w:sz w:val="28"/>
          <w:szCs w:val="28"/>
        </w:rPr>
        <w:t>Личный характер политической власти</w:t>
      </w:r>
      <w:r w:rsidR="00372D86">
        <w:rPr>
          <w:rFonts w:ascii="Times New Roman" w:hAnsi="Times New Roman" w:cs="Times New Roman"/>
          <w:sz w:val="28"/>
          <w:szCs w:val="28"/>
        </w:rPr>
        <w:t>»</w:t>
      </w:r>
      <w:r w:rsidRPr="004B20BB">
        <w:rPr>
          <w:rFonts w:ascii="Times New Roman" w:hAnsi="Times New Roman" w:cs="Times New Roman"/>
          <w:sz w:val="28"/>
          <w:szCs w:val="28"/>
        </w:rPr>
        <w:t xml:space="preserve"> оставался очень сильным. Министерства проводили самодержавную политику, контролируя все стороны жизни российского общества: политическую, социальную, экономическую. </w:t>
      </w:r>
      <w:r w:rsidRPr="00973990">
        <w:rPr>
          <w:rFonts w:ascii="Times New Roman" w:hAnsi="Times New Roman" w:cs="Times New Roman"/>
          <w:b/>
          <w:sz w:val="28"/>
          <w:szCs w:val="28"/>
        </w:rPr>
        <w:t>Вся политическая система была сориентирована в одном направлении – сверху вниз</w:t>
      </w:r>
      <w:r w:rsidRPr="004B20BB">
        <w:rPr>
          <w:rFonts w:ascii="Times New Roman" w:hAnsi="Times New Roman" w:cs="Times New Roman"/>
          <w:sz w:val="28"/>
          <w:szCs w:val="28"/>
        </w:rPr>
        <w:t xml:space="preserve">. </w:t>
      </w:r>
      <w:r w:rsidR="00633727">
        <w:rPr>
          <w:rFonts w:ascii="Times New Roman" w:hAnsi="Times New Roman" w:cs="Times New Roman"/>
          <w:sz w:val="28"/>
          <w:szCs w:val="28"/>
        </w:rPr>
        <w:t>Вся</w:t>
      </w:r>
      <w:r w:rsidRPr="004B20BB">
        <w:rPr>
          <w:rFonts w:ascii="Times New Roman" w:hAnsi="Times New Roman" w:cs="Times New Roman"/>
          <w:sz w:val="28"/>
          <w:szCs w:val="28"/>
        </w:rPr>
        <w:t xml:space="preserve">кая </w:t>
      </w:r>
      <w:r w:rsidRPr="00973990">
        <w:rPr>
          <w:rFonts w:ascii="Times New Roman" w:hAnsi="Times New Roman" w:cs="Times New Roman"/>
          <w:b/>
          <w:sz w:val="28"/>
          <w:szCs w:val="28"/>
        </w:rPr>
        <w:t>инициатива, исходящая снизу, была нежелательной и даже наказуемой.</w:t>
      </w:r>
      <w:r w:rsidRPr="004B20BB">
        <w:rPr>
          <w:rFonts w:ascii="Times New Roman" w:hAnsi="Times New Roman" w:cs="Times New Roman"/>
          <w:sz w:val="28"/>
          <w:szCs w:val="28"/>
        </w:rPr>
        <w:t xml:space="preserve"> Всё, от законов до </w:t>
      </w:r>
      <w:r w:rsidRPr="004B20BB">
        <w:rPr>
          <w:rFonts w:ascii="Times New Roman" w:hAnsi="Times New Roman" w:cs="Times New Roman"/>
          <w:sz w:val="28"/>
          <w:szCs w:val="28"/>
        </w:rPr>
        <w:lastRenderedPageBreak/>
        <w:t>распоряжений, подробно регламентировалось изначально на высшем уровне, и обязанностью нижестоящих уровней власти считалось только исполнять поставленные задачи.</w:t>
      </w:r>
    </w:p>
    <w:p w:rsidR="00D23BD3" w:rsidRPr="000D60AA" w:rsidRDefault="00D23BD3" w:rsidP="000D60AA">
      <w:pPr>
        <w:spacing w:after="0" w:line="360" w:lineRule="auto"/>
        <w:ind w:firstLine="709"/>
        <w:jc w:val="both"/>
        <w:rPr>
          <w:rFonts w:ascii="Times New Roman" w:hAnsi="Times New Roman" w:cs="Times New Roman"/>
          <w:sz w:val="28"/>
          <w:szCs w:val="28"/>
        </w:rPr>
      </w:pPr>
    </w:p>
    <w:p w:rsidR="004B20BB" w:rsidRDefault="004B20BB" w:rsidP="00204E16">
      <w:pPr>
        <w:pStyle w:val="a3"/>
        <w:numPr>
          <w:ilvl w:val="1"/>
          <w:numId w:val="30"/>
        </w:numPr>
        <w:spacing w:after="0" w:line="360" w:lineRule="auto"/>
        <w:ind w:firstLine="709"/>
        <w:jc w:val="both"/>
        <w:rPr>
          <w:rFonts w:ascii="Times New Roman" w:hAnsi="Times New Roman" w:cs="Times New Roman"/>
          <w:b/>
          <w:sz w:val="28"/>
          <w:szCs w:val="28"/>
        </w:rPr>
      </w:pPr>
      <w:r w:rsidRPr="007957DD">
        <w:rPr>
          <w:rFonts w:ascii="Times New Roman" w:hAnsi="Times New Roman" w:cs="Times New Roman"/>
          <w:b/>
          <w:sz w:val="28"/>
          <w:szCs w:val="28"/>
        </w:rPr>
        <w:t>Реформирование исполнительной власти в середине – второй половине XIX в. (1857–1905)</w:t>
      </w:r>
    </w:p>
    <w:p w:rsidR="000D60AA" w:rsidRPr="000D60AA" w:rsidRDefault="000D60AA" w:rsidP="000D60AA">
      <w:pPr>
        <w:spacing w:after="0" w:line="360" w:lineRule="auto"/>
        <w:ind w:left="720"/>
        <w:jc w:val="both"/>
        <w:rPr>
          <w:rFonts w:ascii="Times New Roman" w:hAnsi="Times New Roman" w:cs="Times New Roman"/>
          <w:b/>
          <w:sz w:val="28"/>
          <w:szCs w:val="28"/>
        </w:rPr>
      </w:pPr>
    </w:p>
    <w:p w:rsidR="00697F59" w:rsidRPr="00697F59" w:rsidRDefault="00697F59" w:rsidP="00204E16">
      <w:pPr>
        <w:spacing w:after="0" w:line="360" w:lineRule="auto"/>
        <w:ind w:firstLine="709"/>
        <w:jc w:val="both"/>
        <w:rPr>
          <w:rFonts w:ascii="Times New Roman" w:hAnsi="Times New Roman" w:cs="Times New Roman"/>
          <w:sz w:val="28"/>
          <w:szCs w:val="28"/>
        </w:rPr>
      </w:pPr>
      <w:r w:rsidRPr="00697F59">
        <w:rPr>
          <w:rFonts w:ascii="Times New Roman" w:hAnsi="Times New Roman" w:cs="Times New Roman"/>
          <w:sz w:val="28"/>
          <w:szCs w:val="28"/>
        </w:rPr>
        <w:t xml:space="preserve">В середине – второй половине XIX в. система органов исполнительной власти переживает определенные </w:t>
      </w:r>
      <w:r w:rsidRPr="00973990">
        <w:rPr>
          <w:rFonts w:ascii="Times New Roman" w:hAnsi="Times New Roman" w:cs="Times New Roman"/>
          <w:b/>
          <w:sz w:val="28"/>
          <w:szCs w:val="28"/>
        </w:rPr>
        <w:t>изменения</w:t>
      </w:r>
      <w:r w:rsidRPr="00697F59">
        <w:rPr>
          <w:rFonts w:ascii="Times New Roman" w:hAnsi="Times New Roman" w:cs="Times New Roman"/>
          <w:sz w:val="28"/>
          <w:szCs w:val="28"/>
        </w:rPr>
        <w:t xml:space="preserve">, что нашло отражение в законодательстве империи. Был сформирован </w:t>
      </w:r>
      <w:r w:rsidRPr="00973990">
        <w:rPr>
          <w:rFonts w:ascii="Times New Roman" w:hAnsi="Times New Roman" w:cs="Times New Roman"/>
          <w:b/>
          <w:sz w:val="28"/>
          <w:szCs w:val="28"/>
        </w:rPr>
        <w:t>новый правительственный орган – Совет министров</w:t>
      </w:r>
      <w:r w:rsidRPr="00697F59">
        <w:rPr>
          <w:rFonts w:ascii="Times New Roman" w:hAnsi="Times New Roman" w:cs="Times New Roman"/>
          <w:sz w:val="28"/>
          <w:szCs w:val="28"/>
        </w:rPr>
        <w:t xml:space="preserve">. Официально Совет министров был </w:t>
      </w:r>
      <w:r w:rsidRPr="00973990">
        <w:rPr>
          <w:rFonts w:ascii="Times New Roman" w:hAnsi="Times New Roman" w:cs="Times New Roman"/>
          <w:b/>
          <w:sz w:val="28"/>
          <w:szCs w:val="28"/>
        </w:rPr>
        <w:t>учрежден Высочайшим повелением от 12 ноября 1861 г.</w:t>
      </w:r>
      <w:r w:rsidRPr="00697F59">
        <w:rPr>
          <w:rFonts w:ascii="Times New Roman" w:hAnsi="Times New Roman" w:cs="Times New Roman"/>
          <w:sz w:val="28"/>
          <w:szCs w:val="28"/>
        </w:rPr>
        <w:t xml:space="preserve"> Совет министров, в соответствии с Высочайшим повелением, сотрудничал с другими высшими органами власти и управления. Законодатель предусмотрел тесную связь Совета минис</w:t>
      </w:r>
      <w:r w:rsidR="00712810">
        <w:rPr>
          <w:rFonts w:ascii="Times New Roman" w:hAnsi="Times New Roman" w:cs="Times New Roman"/>
          <w:sz w:val="28"/>
          <w:szCs w:val="28"/>
        </w:rPr>
        <w:t xml:space="preserve">тров с Государственным советом. </w:t>
      </w:r>
    </w:p>
    <w:p w:rsidR="00697F59" w:rsidRPr="00697F59" w:rsidRDefault="00697F59" w:rsidP="00204E16">
      <w:pPr>
        <w:spacing w:after="0" w:line="360" w:lineRule="auto"/>
        <w:ind w:firstLine="709"/>
        <w:jc w:val="both"/>
        <w:rPr>
          <w:rFonts w:ascii="Times New Roman" w:hAnsi="Times New Roman" w:cs="Times New Roman"/>
          <w:sz w:val="28"/>
          <w:szCs w:val="28"/>
        </w:rPr>
      </w:pPr>
      <w:r w:rsidRPr="00697F59">
        <w:rPr>
          <w:rFonts w:ascii="Times New Roman" w:hAnsi="Times New Roman" w:cs="Times New Roman"/>
          <w:sz w:val="28"/>
          <w:szCs w:val="28"/>
        </w:rPr>
        <w:t xml:space="preserve">Во второй половине XIX в. в Российской империи </w:t>
      </w:r>
      <w:r w:rsidRPr="00973990">
        <w:rPr>
          <w:rFonts w:ascii="Times New Roman" w:hAnsi="Times New Roman" w:cs="Times New Roman"/>
          <w:b/>
          <w:sz w:val="28"/>
          <w:szCs w:val="28"/>
        </w:rPr>
        <w:t>принимается ряд законодательных актов,</w:t>
      </w:r>
      <w:r w:rsidRPr="00697F59">
        <w:rPr>
          <w:rFonts w:ascii="Times New Roman" w:hAnsi="Times New Roman" w:cs="Times New Roman"/>
          <w:sz w:val="28"/>
          <w:szCs w:val="28"/>
        </w:rPr>
        <w:t xml:space="preserve"> направленных на координацию деятельности органов власти и управления. Исследование соответствующих правовых источников позволило выявить </w:t>
      </w:r>
      <w:r w:rsidRPr="000D6428">
        <w:rPr>
          <w:rFonts w:ascii="Times New Roman" w:hAnsi="Times New Roman" w:cs="Times New Roman"/>
          <w:b/>
          <w:sz w:val="28"/>
          <w:szCs w:val="28"/>
        </w:rPr>
        <w:t>несколько направлений в развитии законодательства</w:t>
      </w:r>
      <w:r w:rsidRPr="00697F59">
        <w:rPr>
          <w:rFonts w:ascii="Times New Roman" w:hAnsi="Times New Roman" w:cs="Times New Roman"/>
          <w:sz w:val="28"/>
          <w:szCs w:val="28"/>
        </w:rPr>
        <w:t>, координирующего деятельность министерств и других государственных органов:</w:t>
      </w:r>
    </w:p>
    <w:p w:rsidR="00697F59" w:rsidRDefault="00697F59" w:rsidP="000D6428">
      <w:pPr>
        <w:spacing w:after="0" w:line="360" w:lineRule="auto"/>
        <w:jc w:val="both"/>
        <w:rPr>
          <w:rFonts w:ascii="Times New Roman" w:hAnsi="Times New Roman" w:cs="Times New Roman"/>
          <w:sz w:val="28"/>
          <w:szCs w:val="28"/>
        </w:rPr>
      </w:pPr>
      <w:r w:rsidRPr="00697F59">
        <w:rPr>
          <w:rFonts w:ascii="Times New Roman" w:hAnsi="Times New Roman" w:cs="Times New Roman"/>
          <w:sz w:val="28"/>
          <w:szCs w:val="28"/>
        </w:rPr>
        <w:t xml:space="preserve">координация деятельности министерств и других центральных органов власти и управления; координация деятельности министерств и органов управления отдельными территориями; координация деятельности министерств и органов, учрежденных в целях содействия проведению крестьянской реформы; координация деятельности отдельных министерств; координация деятельности министерств </w:t>
      </w:r>
      <w:proofErr w:type="gramStart"/>
      <w:r w:rsidRPr="00697F59">
        <w:rPr>
          <w:rFonts w:ascii="Times New Roman" w:hAnsi="Times New Roman" w:cs="Times New Roman"/>
          <w:sz w:val="28"/>
          <w:szCs w:val="28"/>
        </w:rPr>
        <w:t>с</w:t>
      </w:r>
      <w:proofErr w:type="gramEnd"/>
      <w:r w:rsidRPr="00697F59">
        <w:rPr>
          <w:rFonts w:ascii="Times New Roman" w:hAnsi="Times New Roman" w:cs="Times New Roman"/>
          <w:sz w:val="28"/>
          <w:szCs w:val="28"/>
        </w:rPr>
        <w:t xml:space="preserve"> опекунскими.</w:t>
      </w:r>
    </w:p>
    <w:p w:rsidR="0091407F" w:rsidRDefault="0091407F" w:rsidP="00204E16">
      <w:pPr>
        <w:spacing w:after="0" w:line="360" w:lineRule="auto"/>
        <w:ind w:firstLine="709"/>
        <w:jc w:val="both"/>
        <w:rPr>
          <w:rFonts w:ascii="Times New Roman" w:hAnsi="Times New Roman" w:cs="Times New Roman"/>
          <w:sz w:val="28"/>
          <w:szCs w:val="28"/>
        </w:rPr>
      </w:pPr>
      <w:r w:rsidRPr="0091407F">
        <w:rPr>
          <w:rFonts w:ascii="Times New Roman" w:hAnsi="Times New Roman" w:cs="Times New Roman"/>
          <w:sz w:val="28"/>
          <w:szCs w:val="28"/>
        </w:rPr>
        <w:t xml:space="preserve">В октябре 1905 г. под влиянием революции </w:t>
      </w:r>
      <w:r w:rsidRPr="000D6428">
        <w:rPr>
          <w:rFonts w:ascii="Times New Roman" w:hAnsi="Times New Roman" w:cs="Times New Roman"/>
          <w:b/>
          <w:sz w:val="28"/>
          <w:szCs w:val="28"/>
        </w:rPr>
        <w:t>царизм декларировал ответственность министерств перед государственной Думой</w:t>
      </w:r>
      <w:r w:rsidRPr="0091407F">
        <w:rPr>
          <w:rFonts w:ascii="Times New Roman" w:hAnsi="Times New Roman" w:cs="Times New Roman"/>
          <w:sz w:val="28"/>
          <w:szCs w:val="28"/>
        </w:rPr>
        <w:t xml:space="preserve">. Но фактически министерства оставались в полном подчинении императору. Несмотря на происшедшие изменения, правительство ещё не приобрело характера </w:t>
      </w:r>
      <w:r w:rsidR="002B236D">
        <w:rPr>
          <w:rFonts w:ascii="Times New Roman" w:hAnsi="Times New Roman" w:cs="Times New Roman"/>
          <w:sz w:val="28"/>
          <w:szCs w:val="28"/>
        </w:rPr>
        <w:t>«</w:t>
      </w:r>
      <w:r w:rsidRPr="0091407F">
        <w:rPr>
          <w:rFonts w:ascii="Times New Roman" w:hAnsi="Times New Roman" w:cs="Times New Roman"/>
          <w:sz w:val="28"/>
          <w:szCs w:val="28"/>
        </w:rPr>
        <w:t xml:space="preserve">буржуазного </w:t>
      </w:r>
      <w:r w:rsidRPr="0091407F">
        <w:rPr>
          <w:rFonts w:ascii="Times New Roman" w:hAnsi="Times New Roman" w:cs="Times New Roman"/>
          <w:sz w:val="28"/>
          <w:szCs w:val="28"/>
        </w:rPr>
        <w:lastRenderedPageBreak/>
        <w:t>ка6инета</w:t>
      </w:r>
      <w:r w:rsidR="002B236D">
        <w:rPr>
          <w:rFonts w:ascii="Times New Roman" w:hAnsi="Times New Roman" w:cs="Times New Roman"/>
          <w:sz w:val="28"/>
          <w:szCs w:val="28"/>
        </w:rPr>
        <w:t>»</w:t>
      </w:r>
      <w:r w:rsidRPr="0091407F">
        <w:rPr>
          <w:rFonts w:ascii="Times New Roman" w:hAnsi="Times New Roman" w:cs="Times New Roman"/>
          <w:sz w:val="28"/>
          <w:szCs w:val="28"/>
        </w:rPr>
        <w:t xml:space="preserve">. </w:t>
      </w:r>
      <w:r w:rsidRPr="000D6428">
        <w:rPr>
          <w:rFonts w:ascii="Times New Roman" w:hAnsi="Times New Roman" w:cs="Times New Roman"/>
          <w:b/>
          <w:sz w:val="28"/>
          <w:szCs w:val="28"/>
        </w:rPr>
        <w:t>Министры были ответственны только перед царём и им же назначались.</w:t>
      </w:r>
      <w:r w:rsidRPr="0091407F">
        <w:rPr>
          <w:rFonts w:ascii="Times New Roman" w:hAnsi="Times New Roman" w:cs="Times New Roman"/>
          <w:sz w:val="28"/>
          <w:szCs w:val="28"/>
        </w:rPr>
        <w:t xml:space="preserve"> Дума имела возможность влиять на исполнительную власть, а иногда и оказывать сильное давление на правительство путём внесения запросов и особенно голосованием по всем бюджетным вопросам. Бюджетные права думы относительно всех ассигнований ставили правительство как бы в подотчётное положение по отношению к ней. Исключение составляло Министерство двора, расходы которого определялись и контролировались лично государем.</w:t>
      </w:r>
    </w:p>
    <w:p w:rsidR="004B20BB" w:rsidRDefault="00712810" w:rsidP="00204E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течение свыше 100 лет </w:t>
      </w:r>
      <w:r w:rsidR="0091407F" w:rsidRPr="0091407F">
        <w:rPr>
          <w:rFonts w:ascii="Times New Roman" w:hAnsi="Times New Roman" w:cs="Times New Roman"/>
          <w:sz w:val="28"/>
          <w:szCs w:val="28"/>
        </w:rPr>
        <w:t xml:space="preserve">деятельности </w:t>
      </w:r>
      <w:r>
        <w:rPr>
          <w:rFonts w:ascii="Times New Roman" w:hAnsi="Times New Roman" w:cs="Times New Roman"/>
          <w:sz w:val="28"/>
          <w:szCs w:val="28"/>
        </w:rPr>
        <w:t xml:space="preserve">сеть министерств </w:t>
      </w:r>
      <w:r w:rsidR="0091407F" w:rsidRPr="0091407F">
        <w:rPr>
          <w:rFonts w:ascii="Times New Roman" w:hAnsi="Times New Roman" w:cs="Times New Roman"/>
          <w:sz w:val="28"/>
          <w:szCs w:val="28"/>
        </w:rPr>
        <w:t>была сравнительно стабильной. Довольно частыми были реорганизации департаментов и передачи их из одного министерства в другое. Реорганизация старых и образование новых министерств, как правило, были починены задачам усиления борьбы с революционным движением</w:t>
      </w:r>
      <w:r>
        <w:rPr>
          <w:rFonts w:ascii="Times New Roman" w:hAnsi="Times New Roman" w:cs="Times New Roman"/>
          <w:sz w:val="28"/>
          <w:szCs w:val="28"/>
        </w:rPr>
        <w:t xml:space="preserve"> и</w:t>
      </w:r>
      <w:r w:rsidR="0091407F" w:rsidRPr="0091407F">
        <w:rPr>
          <w:rFonts w:ascii="Times New Roman" w:hAnsi="Times New Roman" w:cs="Times New Roman"/>
          <w:sz w:val="28"/>
          <w:szCs w:val="28"/>
        </w:rPr>
        <w:t xml:space="preserve"> бюрократическими соображениями</w:t>
      </w:r>
      <w:r>
        <w:rPr>
          <w:rFonts w:ascii="Times New Roman" w:hAnsi="Times New Roman" w:cs="Times New Roman"/>
          <w:sz w:val="28"/>
          <w:szCs w:val="28"/>
        </w:rPr>
        <w:t>.</w:t>
      </w:r>
    </w:p>
    <w:p w:rsidR="00712810" w:rsidRDefault="00712810" w:rsidP="000D60AA">
      <w:pPr>
        <w:spacing w:after="0" w:line="360" w:lineRule="auto"/>
        <w:jc w:val="both"/>
        <w:rPr>
          <w:rFonts w:ascii="Times New Roman" w:hAnsi="Times New Roman" w:cs="Times New Roman"/>
          <w:b/>
          <w:sz w:val="28"/>
          <w:szCs w:val="28"/>
        </w:rPr>
      </w:pPr>
    </w:p>
    <w:p w:rsidR="0091407F" w:rsidRDefault="004B20BB" w:rsidP="00204E16">
      <w:pPr>
        <w:pStyle w:val="a3"/>
        <w:numPr>
          <w:ilvl w:val="1"/>
          <w:numId w:val="30"/>
        </w:numPr>
        <w:spacing w:after="0" w:line="360" w:lineRule="auto"/>
        <w:ind w:firstLine="709"/>
        <w:jc w:val="both"/>
        <w:rPr>
          <w:rFonts w:ascii="Times New Roman" w:hAnsi="Times New Roman" w:cs="Times New Roman"/>
          <w:b/>
          <w:sz w:val="28"/>
          <w:szCs w:val="28"/>
        </w:rPr>
      </w:pPr>
      <w:r w:rsidRPr="007957DD">
        <w:rPr>
          <w:rFonts w:ascii="Times New Roman" w:hAnsi="Times New Roman" w:cs="Times New Roman"/>
          <w:b/>
          <w:sz w:val="28"/>
          <w:szCs w:val="28"/>
        </w:rPr>
        <w:t>Реформирование исполнительной власти в начале – первой трети XX в. (1905–1917)</w:t>
      </w:r>
    </w:p>
    <w:p w:rsidR="000D60AA" w:rsidRPr="007957DD" w:rsidRDefault="000D60AA" w:rsidP="000D60AA">
      <w:pPr>
        <w:pStyle w:val="a3"/>
        <w:spacing w:after="0" w:line="360" w:lineRule="auto"/>
        <w:ind w:left="1429"/>
        <w:jc w:val="both"/>
        <w:rPr>
          <w:rFonts w:ascii="Times New Roman" w:hAnsi="Times New Roman" w:cs="Times New Roman"/>
          <w:b/>
          <w:sz w:val="28"/>
          <w:szCs w:val="28"/>
        </w:rPr>
      </w:pPr>
    </w:p>
    <w:p w:rsidR="0091407F" w:rsidRPr="000D6428" w:rsidRDefault="0091407F" w:rsidP="00204E16">
      <w:pPr>
        <w:spacing w:after="0" w:line="360" w:lineRule="auto"/>
        <w:ind w:firstLine="709"/>
        <w:jc w:val="both"/>
        <w:rPr>
          <w:rFonts w:ascii="Times New Roman" w:hAnsi="Times New Roman" w:cs="Times New Roman"/>
          <w:b/>
          <w:sz w:val="28"/>
          <w:szCs w:val="28"/>
        </w:rPr>
      </w:pPr>
      <w:r w:rsidRPr="0091407F">
        <w:rPr>
          <w:rFonts w:ascii="Times New Roman" w:hAnsi="Times New Roman" w:cs="Times New Roman"/>
          <w:sz w:val="28"/>
          <w:szCs w:val="28"/>
        </w:rPr>
        <w:t xml:space="preserve">Начало ХХ столетия в Российской империи ознаменовано значительными преобразованиями в государственном устройстве. </w:t>
      </w:r>
      <w:r w:rsidRPr="000D6428">
        <w:rPr>
          <w:rFonts w:ascii="Times New Roman" w:hAnsi="Times New Roman" w:cs="Times New Roman"/>
          <w:b/>
          <w:sz w:val="28"/>
          <w:szCs w:val="28"/>
        </w:rPr>
        <w:t>Правовыми основами деятельности органов исполнительной власти стали Манифест от 19 октября 1905 г. и Основные государственные законы 1906 г. («Учреждение Совета министров»).</w:t>
      </w:r>
    </w:p>
    <w:p w:rsidR="007121D1" w:rsidRPr="007121D1" w:rsidRDefault="0091407F" w:rsidP="00204E16">
      <w:pPr>
        <w:spacing w:after="0" w:line="360" w:lineRule="auto"/>
        <w:ind w:firstLine="709"/>
        <w:jc w:val="both"/>
        <w:rPr>
          <w:rFonts w:ascii="Times New Roman" w:hAnsi="Times New Roman" w:cs="Times New Roman"/>
          <w:sz w:val="28"/>
          <w:szCs w:val="28"/>
        </w:rPr>
      </w:pPr>
      <w:r w:rsidRPr="0091407F">
        <w:rPr>
          <w:rFonts w:ascii="Times New Roman" w:hAnsi="Times New Roman" w:cs="Times New Roman"/>
          <w:sz w:val="28"/>
          <w:szCs w:val="28"/>
        </w:rPr>
        <w:t xml:space="preserve">Впервые государственные законы были кодифицированы в 1832 г., однако издание манифестов 1905 г. повлекло за собой их пересмотр. Пересмотр государственных </w:t>
      </w:r>
      <w:r w:rsidR="00DE2741" w:rsidRPr="0091407F">
        <w:rPr>
          <w:rFonts w:ascii="Times New Roman" w:hAnsi="Times New Roman" w:cs="Times New Roman"/>
          <w:sz w:val="28"/>
          <w:szCs w:val="28"/>
        </w:rPr>
        <w:t>законов,</w:t>
      </w:r>
      <w:r w:rsidRPr="0091407F">
        <w:rPr>
          <w:rFonts w:ascii="Times New Roman" w:hAnsi="Times New Roman" w:cs="Times New Roman"/>
          <w:sz w:val="28"/>
          <w:szCs w:val="28"/>
        </w:rPr>
        <w:t xml:space="preserve"> прежде </w:t>
      </w:r>
      <w:r w:rsidR="00DE2741" w:rsidRPr="0091407F">
        <w:rPr>
          <w:rFonts w:ascii="Times New Roman" w:hAnsi="Times New Roman" w:cs="Times New Roman"/>
          <w:sz w:val="28"/>
          <w:szCs w:val="28"/>
        </w:rPr>
        <w:t>всего,</w:t>
      </w:r>
      <w:r w:rsidRPr="0091407F">
        <w:rPr>
          <w:rFonts w:ascii="Times New Roman" w:hAnsi="Times New Roman" w:cs="Times New Roman"/>
          <w:sz w:val="28"/>
          <w:szCs w:val="28"/>
        </w:rPr>
        <w:t xml:space="preserve"> </w:t>
      </w:r>
      <w:r w:rsidRPr="000D6428">
        <w:rPr>
          <w:rFonts w:ascii="Times New Roman" w:hAnsi="Times New Roman" w:cs="Times New Roman"/>
          <w:b/>
          <w:sz w:val="28"/>
          <w:szCs w:val="28"/>
        </w:rPr>
        <w:t>затрагивал три вопроса</w:t>
      </w:r>
      <w:r w:rsidRPr="0091407F">
        <w:rPr>
          <w:rFonts w:ascii="Times New Roman" w:hAnsi="Times New Roman" w:cs="Times New Roman"/>
          <w:sz w:val="28"/>
          <w:szCs w:val="28"/>
        </w:rPr>
        <w:t xml:space="preserve"> – реорганизация Государственного совета, учреждение Государственной думы, создание Совета министров.</w:t>
      </w:r>
      <w:r w:rsidR="007121D1" w:rsidRPr="007121D1">
        <w:t xml:space="preserve"> </w:t>
      </w:r>
      <w:r w:rsidR="007121D1" w:rsidRPr="007121D1">
        <w:rPr>
          <w:rFonts w:ascii="Times New Roman" w:hAnsi="Times New Roman" w:cs="Times New Roman"/>
          <w:sz w:val="28"/>
          <w:szCs w:val="28"/>
        </w:rPr>
        <w:t xml:space="preserve">Исполнительная власть регламентируется нормами сразу нескольких глав Основных законов (глава первая «О существе верховной самодержавной власти», глава одиннадцатая «О Совете Министров, министрах и </w:t>
      </w:r>
      <w:proofErr w:type="spellStart"/>
      <w:r w:rsidR="007121D1" w:rsidRPr="007121D1">
        <w:rPr>
          <w:rFonts w:ascii="Times New Roman" w:hAnsi="Times New Roman" w:cs="Times New Roman"/>
          <w:sz w:val="28"/>
          <w:szCs w:val="28"/>
        </w:rPr>
        <w:t>главноуправляющих</w:t>
      </w:r>
      <w:proofErr w:type="spellEnd"/>
      <w:r w:rsidR="007121D1" w:rsidRPr="007121D1">
        <w:rPr>
          <w:rFonts w:ascii="Times New Roman" w:hAnsi="Times New Roman" w:cs="Times New Roman"/>
          <w:sz w:val="28"/>
          <w:szCs w:val="28"/>
        </w:rPr>
        <w:t xml:space="preserve"> отдельными частями»). </w:t>
      </w:r>
      <w:proofErr w:type="gramStart"/>
      <w:r w:rsidR="007121D1" w:rsidRPr="007121D1">
        <w:rPr>
          <w:rFonts w:ascii="Times New Roman" w:hAnsi="Times New Roman" w:cs="Times New Roman"/>
          <w:sz w:val="28"/>
          <w:szCs w:val="28"/>
        </w:rPr>
        <w:t>Исследование норм главы, посвященной власти императора (глава первая</w:t>
      </w:r>
      <w:proofErr w:type="gramEnd"/>
    </w:p>
    <w:p w:rsidR="007121D1" w:rsidRPr="007121D1" w:rsidRDefault="007121D1" w:rsidP="00204E16">
      <w:pPr>
        <w:spacing w:after="0" w:line="360" w:lineRule="auto"/>
        <w:ind w:firstLine="709"/>
        <w:jc w:val="both"/>
        <w:rPr>
          <w:rFonts w:ascii="Times New Roman" w:hAnsi="Times New Roman" w:cs="Times New Roman"/>
          <w:sz w:val="28"/>
          <w:szCs w:val="28"/>
        </w:rPr>
      </w:pPr>
      <w:proofErr w:type="gramStart"/>
      <w:r w:rsidRPr="007121D1">
        <w:rPr>
          <w:rFonts w:ascii="Times New Roman" w:hAnsi="Times New Roman" w:cs="Times New Roman"/>
          <w:sz w:val="28"/>
          <w:szCs w:val="28"/>
        </w:rPr>
        <w:lastRenderedPageBreak/>
        <w:t>«О существе верховной самодержавной власти»), позволило выявить ряд вопросов, урегулированных законодателем, относящимся к осуществлению власти исполнительной.</w:t>
      </w:r>
      <w:proofErr w:type="gramEnd"/>
      <w:r w:rsidRPr="007121D1">
        <w:rPr>
          <w:rFonts w:ascii="Times New Roman" w:hAnsi="Times New Roman" w:cs="Times New Roman"/>
          <w:sz w:val="28"/>
          <w:szCs w:val="28"/>
        </w:rPr>
        <w:t xml:space="preserve"> Общие правовые положения, направленные на регламентацию имперских органов исполнительной власти, сосредоточены в главе одиннадцатой «О Совете Министров, министрах и </w:t>
      </w:r>
      <w:proofErr w:type="spellStart"/>
      <w:r w:rsidRPr="007121D1">
        <w:rPr>
          <w:rFonts w:ascii="Times New Roman" w:hAnsi="Times New Roman" w:cs="Times New Roman"/>
          <w:sz w:val="28"/>
          <w:szCs w:val="28"/>
        </w:rPr>
        <w:t>главноуправляющих</w:t>
      </w:r>
      <w:proofErr w:type="spellEnd"/>
      <w:r w:rsidRPr="007121D1">
        <w:rPr>
          <w:rFonts w:ascii="Times New Roman" w:hAnsi="Times New Roman" w:cs="Times New Roman"/>
          <w:sz w:val="28"/>
          <w:szCs w:val="28"/>
        </w:rPr>
        <w:t xml:space="preserve"> отдельными частями». </w:t>
      </w:r>
    </w:p>
    <w:p w:rsidR="0091407F" w:rsidRPr="0091407F" w:rsidRDefault="007121D1" w:rsidP="00204E16">
      <w:pPr>
        <w:spacing w:after="0" w:line="360" w:lineRule="auto"/>
        <w:ind w:firstLine="709"/>
        <w:jc w:val="both"/>
        <w:rPr>
          <w:rFonts w:ascii="Times New Roman" w:hAnsi="Times New Roman" w:cs="Times New Roman"/>
          <w:sz w:val="28"/>
          <w:szCs w:val="28"/>
        </w:rPr>
      </w:pPr>
      <w:r w:rsidRPr="007121D1">
        <w:rPr>
          <w:rFonts w:ascii="Times New Roman" w:hAnsi="Times New Roman" w:cs="Times New Roman"/>
          <w:sz w:val="28"/>
          <w:szCs w:val="28"/>
        </w:rPr>
        <w:t xml:space="preserve">В основных законах Российской империи был закреплен </w:t>
      </w:r>
      <w:r w:rsidRPr="000D6428">
        <w:rPr>
          <w:rFonts w:ascii="Times New Roman" w:hAnsi="Times New Roman" w:cs="Times New Roman"/>
          <w:b/>
          <w:sz w:val="28"/>
          <w:szCs w:val="28"/>
        </w:rPr>
        <w:t>институт министерской скрепы,</w:t>
      </w:r>
      <w:r w:rsidRPr="007121D1">
        <w:rPr>
          <w:rFonts w:ascii="Times New Roman" w:hAnsi="Times New Roman" w:cs="Times New Roman"/>
          <w:sz w:val="28"/>
          <w:szCs w:val="28"/>
        </w:rPr>
        <w:t xml:space="preserve"> в соответствии с которой указы императора должны скрепляться председателем Совета министров или министром, осуществляющим управление в определенной сфере, или </w:t>
      </w:r>
      <w:proofErr w:type="spellStart"/>
      <w:r w:rsidRPr="007121D1">
        <w:rPr>
          <w:rFonts w:ascii="Times New Roman" w:hAnsi="Times New Roman" w:cs="Times New Roman"/>
          <w:sz w:val="28"/>
          <w:szCs w:val="28"/>
        </w:rPr>
        <w:t>главноуправляющим</w:t>
      </w:r>
      <w:proofErr w:type="spellEnd"/>
      <w:r w:rsidRPr="007121D1">
        <w:rPr>
          <w:rFonts w:ascii="Times New Roman" w:hAnsi="Times New Roman" w:cs="Times New Roman"/>
          <w:sz w:val="28"/>
          <w:szCs w:val="28"/>
        </w:rPr>
        <w:t xml:space="preserve"> отдельной частью. Институт министерской скрепы </w:t>
      </w:r>
      <w:r w:rsidRPr="000D6428">
        <w:rPr>
          <w:rFonts w:ascii="Times New Roman" w:hAnsi="Times New Roman" w:cs="Times New Roman"/>
          <w:b/>
          <w:sz w:val="28"/>
          <w:szCs w:val="28"/>
        </w:rPr>
        <w:t>не был призван ограничивать власть императора, а только удостоверял содержание правового акта.</w:t>
      </w:r>
      <w:r w:rsidRPr="007121D1">
        <w:rPr>
          <w:rFonts w:ascii="Times New Roman" w:hAnsi="Times New Roman" w:cs="Times New Roman"/>
          <w:sz w:val="28"/>
          <w:szCs w:val="28"/>
        </w:rPr>
        <w:t xml:space="preserve"> Однако предпринятые меры свидетельствовали </w:t>
      </w:r>
      <w:r w:rsidRPr="000D6428">
        <w:rPr>
          <w:rFonts w:ascii="Times New Roman" w:hAnsi="Times New Roman" w:cs="Times New Roman"/>
          <w:b/>
          <w:sz w:val="28"/>
          <w:szCs w:val="28"/>
        </w:rPr>
        <w:t>о начальном этапе формирования конституционализма в России</w:t>
      </w:r>
      <w:r w:rsidRPr="007121D1">
        <w:rPr>
          <w:rFonts w:ascii="Times New Roman" w:hAnsi="Times New Roman" w:cs="Times New Roman"/>
          <w:sz w:val="28"/>
          <w:szCs w:val="28"/>
        </w:rPr>
        <w:t xml:space="preserve"> и, со временем могли бы привести к складыванию конституционной монархии.</w:t>
      </w:r>
    </w:p>
    <w:p w:rsidR="0091407F" w:rsidRPr="0091407F" w:rsidRDefault="0091407F" w:rsidP="00204E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Главным событием этого периода</w:t>
      </w:r>
      <w:r w:rsidRPr="0091407F">
        <w:rPr>
          <w:rFonts w:ascii="Times New Roman" w:hAnsi="Times New Roman" w:cs="Times New Roman"/>
          <w:sz w:val="28"/>
          <w:szCs w:val="28"/>
        </w:rPr>
        <w:t xml:space="preserve"> стало </w:t>
      </w:r>
      <w:r w:rsidRPr="000D6428">
        <w:rPr>
          <w:rFonts w:ascii="Times New Roman" w:hAnsi="Times New Roman" w:cs="Times New Roman"/>
          <w:b/>
          <w:sz w:val="28"/>
          <w:szCs w:val="28"/>
        </w:rPr>
        <w:t>утверждение в 1906 году Николаем II двухпалатной системы высших законодательных органов</w:t>
      </w:r>
      <w:r w:rsidRPr="0091407F">
        <w:rPr>
          <w:rFonts w:ascii="Times New Roman" w:hAnsi="Times New Roman" w:cs="Times New Roman"/>
          <w:sz w:val="28"/>
          <w:szCs w:val="28"/>
        </w:rPr>
        <w:t xml:space="preserve">. Нижней палатой первого российского парламента стала </w:t>
      </w:r>
      <w:r w:rsidRPr="000D6428">
        <w:rPr>
          <w:rFonts w:ascii="Times New Roman" w:hAnsi="Times New Roman" w:cs="Times New Roman"/>
          <w:b/>
          <w:sz w:val="28"/>
          <w:szCs w:val="28"/>
        </w:rPr>
        <w:t>Государственная дума</w:t>
      </w:r>
      <w:r w:rsidRPr="0091407F">
        <w:rPr>
          <w:rFonts w:ascii="Times New Roman" w:hAnsi="Times New Roman" w:cs="Times New Roman"/>
          <w:sz w:val="28"/>
          <w:szCs w:val="28"/>
        </w:rPr>
        <w:t xml:space="preserve">, верхней </w:t>
      </w:r>
      <w:r>
        <w:rPr>
          <w:rFonts w:ascii="Times New Roman" w:hAnsi="Times New Roman" w:cs="Times New Roman"/>
          <w:sz w:val="28"/>
          <w:szCs w:val="28"/>
        </w:rPr>
        <w:t>–</w:t>
      </w:r>
      <w:r w:rsidRPr="0091407F">
        <w:rPr>
          <w:rFonts w:ascii="Times New Roman" w:hAnsi="Times New Roman" w:cs="Times New Roman"/>
          <w:sz w:val="28"/>
          <w:szCs w:val="28"/>
        </w:rPr>
        <w:t xml:space="preserve"> </w:t>
      </w:r>
      <w:r w:rsidRPr="000D6428">
        <w:rPr>
          <w:rFonts w:ascii="Times New Roman" w:hAnsi="Times New Roman" w:cs="Times New Roman"/>
          <w:b/>
          <w:sz w:val="28"/>
          <w:szCs w:val="28"/>
        </w:rPr>
        <w:t>Государственный совет</w:t>
      </w:r>
      <w:r w:rsidRPr="0091407F">
        <w:rPr>
          <w:rFonts w:ascii="Times New Roman" w:hAnsi="Times New Roman" w:cs="Times New Roman"/>
          <w:sz w:val="28"/>
          <w:szCs w:val="28"/>
        </w:rPr>
        <w:t xml:space="preserve">. Изменились принципы формирования Госсовета: Председатель и вице-председатель Совета, а также половина его членов назначались императором, другая половина – избирались от сословий и корпораций (духовенства, дворянства, губернских земских собраний, Академии наук и профессоров университетов, а также от крупнейших организаций промышленников и торговцев). </w:t>
      </w:r>
      <w:r w:rsidRPr="000D6428">
        <w:rPr>
          <w:rFonts w:ascii="Times New Roman" w:hAnsi="Times New Roman" w:cs="Times New Roman"/>
          <w:b/>
          <w:sz w:val="28"/>
          <w:szCs w:val="28"/>
        </w:rPr>
        <w:t>Принятые Государственной думой законопроекты поступали на рассмотрение в Государственный совет.</w:t>
      </w:r>
      <w:r w:rsidRPr="0091407F">
        <w:rPr>
          <w:rFonts w:ascii="Times New Roman" w:hAnsi="Times New Roman" w:cs="Times New Roman"/>
          <w:sz w:val="28"/>
          <w:szCs w:val="28"/>
        </w:rPr>
        <w:t xml:space="preserve"> На рассмотрение императора представлялись только законопроекты, одобренные обеими палатами парламента. Таким образом, при сохранении самодержавия со всеми прерогативами монарха, в государственное устройство были внесены элементы функционального разделения трех ветвей власти.</w:t>
      </w:r>
    </w:p>
    <w:p w:rsidR="0091407F" w:rsidRPr="0091407F" w:rsidRDefault="0091407F" w:rsidP="00204E16">
      <w:pPr>
        <w:spacing w:after="0" w:line="360" w:lineRule="auto"/>
        <w:ind w:firstLine="709"/>
        <w:jc w:val="both"/>
        <w:rPr>
          <w:rFonts w:ascii="Times New Roman" w:hAnsi="Times New Roman" w:cs="Times New Roman"/>
          <w:sz w:val="28"/>
          <w:szCs w:val="28"/>
        </w:rPr>
      </w:pPr>
      <w:r w:rsidRPr="0091407F">
        <w:rPr>
          <w:rFonts w:ascii="Times New Roman" w:hAnsi="Times New Roman" w:cs="Times New Roman"/>
          <w:sz w:val="28"/>
          <w:szCs w:val="28"/>
        </w:rPr>
        <w:t xml:space="preserve">Заключая экскурс в досоветскую историю, необходимо сделать вывод. </w:t>
      </w:r>
      <w:proofErr w:type="gramStart"/>
      <w:r w:rsidRPr="0091407F">
        <w:rPr>
          <w:rFonts w:ascii="Times New Roman" w:hAnsi="Times New Roman" w:cs="Times New Roman"/>
          <w:sz w:val="28"/>
          <w:szCs w:val="28"/>
        </w:rPr>
        <w:t xml:space="preserve">Самодержавное государство и ограниченная монархия XIX и начала XX вв. </w:t>
      </w:r>
      <w:r w:rsidRPr="0091407F">
        <w:rPr>
          <w:rFonts w:ascii="Times New Roman" w:hAnsi="Times New Roman" w:cs="Times New Roman"/>
          <w:sz w:val="28"/>
          <w:szCs w:val="28"/>
        </w:rPr>
        <w:lastRenderedPageBreak/>
        <w:t xml:space="preserve">формировали и сохраняли Российскую Империю, осуществляли управление внутренними и внешними делами государства, </w:t>
      </w:r>
      <w:r w:rsidRPr="000D6428">
        <w:rPr>
          <w:rFonts w:ascii="Times New Roman" w:hAnsi="Times New Roman" w:cs="Times New Roman"/>
          <w:b/>
          <w:sz w:val="28"/>
          <w:szCs w:val="28"/>
        </w:rPr>
        <w:t>но глубоко не удовлетворяли общественным ожиданиям и требованиям, которые диктовались ходом исторического развития и социальными процессами,</w:t>
      </w:r>
      <w:r w:rsidRPr="0091407F">
        <w:rPr>
          <w:rFonts w:ascii="Times New Roman" w:hAnsi="Times New Roman" w:cs="Times New Roman"/>
          <w:sz w:val="28"/>
          <w:szCs w:val="28"/>
        </w:rPr>
        <w:t xml:space="preserve"> характерными для индустриального развития и демократических начал в политической и социальной жизни страны.</w:t>
      </w:r>
      <w:proofErr w:type="gramEnd"/>
      <w:r w:rsidRPr="0091407F">
        <w:rPr>
          <w:rFonts w:ascii="Times New Roman" w:hAnsi="Times New Roman" w:cs="Times New Roman"/>
          <w:sz w:val="28"/>
          <w:szCs w:val="28"/>
        </w:rPr>
        <w:t xml:space="preserve"> </w:t>
      </w:r>
      <w:r w:rsidRPr="000D6428">
        <w:rPr>
          <w:rFonts w:ascii="Times New Roman" w:hAnsi="Times New Roman" w:cs="Times New Roman"/>
          <w:b/>
          <w:sz w:val="28"/>
          <w:szCs w:val="28"/>
        </w:rPr>
        <w:t>Кризис назревал, затем стал очевидным и вызвал столкновение двух тенденций: буржуазно-демократической и пролетарской идеологии</w:t>
      </w:r>
      <w:r w:rsidRPr="0091407F">
        <w:rPr>
          <w:rFonts w:ascii="Times New Roman" w:hAnsi="Times New Roman" w:cs="Times New Roman"/>
          <w:sz w:val="28"/>
          <w:szCs w:val="28"/>
        </w:rPr>
        <w:t>. В истории государственности России наступил период советского строительства, длившийся 70 лет.</w:t>
      </w:r>
    </w:p>
    <w:p w:rsidR="007121D1" w:rsidRDefault="007121D1" w:rsidP="00204E16">
      <w:pPr>
        <w:spacing w:after="0" w:line="360" w:lineRule="auto"/>
        <w:ind w:firstLine="709"/>
        <w:jc w:val="both"/>
        <w:rPr>
          <w:rFonts w:ascii="Times New Roman" w:hAnsi="Times New Roman" w:cs="Times New Roman"/>
          <w:color w:val="FF0000"/>
          <w:sz w:val="28"/>
          <w:szCs w:val="28"/>
        </w:rPr>
      </w:pPr>
    </w:p>
    <w:p w:rsidR="007121D1" w:rsidRDefault="007121D1" w:rsidP="00204E16">
      <w:pPr>
        <w:spacing w:after="0" w:line="360" w:lineRule="auto"/>
        <w:ind w:firstLine="709"/>
        <w:jc w:val="both"/>
        <w:rPr>
          <w:rFonts w:ascii="Times New Roman" w:hAnsi="Times New Roman" w:cs="Times New Roman"/>
          <w:color w:val="FF0000"/>
          <w:sz w:val="28"/>
          <w:szCs w:val="28"/>
        </w:rPr>
      </w:pPr>
    </w:p>
    <w:p w:rsidR="007121D1" w:rsidRDefault="007121D1" w:rsidP="00204E16">
      <w:pPr>
        <w:spacing w:after="0" w:line="360" w:lineRule="auto"/>
        <w:ind w:firstLine="709"/>
        <w:jc w:val="both"/>
        <w:rPr>
          <w:rFonts w:ascii="Times New Roman" w:hAnsi="Times New Roman" w:cs="Times New Roman"/>
          <w:color w:val="FF0000"/>
          <w:sz w:val="28"/>
          <w:szCs w:val="28"/>
        </w:rPr>
      </w:pPr>
    </w:p>
    <w:p w:rsidR="007121D1" w:rsidRDefault="007121D1" w:rsidP="00204E16">
      <w:pPr>
        <w:spacing w:after="0" w:line="360" w:lineRule="auto"/>
        <w:ind w:firstLine="709"/>
        <w:jc w:val="both"/>
        <w:rPr>
          <w:rFonts w:ascii="Times New Roman" w:hAnsi="Times New Roman" w:cs="Times New Roman"/>
          <w:color w:val="FF0000"/>
          <w:sz w:val="28"/>
          <w:szCs w:val="28"/>
        </w:rPr>
      </w:pPr>
    </w:p>
    <w:p w:rsidR="002F41D7" w:rsidRDefault="002F41D7" w:rsidP="00204E16">
      <w:pPr>
        <w:tabs>
          <w:tab w:val="center" w:pos="5102"/>
          <w:tab w:val="left" w:pos="9465"/>
        </w:tabs>
        <w:spacing w:after="0" w:line="360" w:lineRule="auto"/>
        <w:ind w:firstLine="709"/>
        <w:jc w:val="both"/>
        <w:rPr>
          <w:rFonts w:ascii="Times New Roman" w:hAnsi="Times New Roman" w:cs="Times New Roman"/>
          <w:color w:val="FF0000"/>
          <w:sz w:val="28"/>
          <w:szCs w:val="28"/>
        </w:rPr>
      </w:pPr>
    </w:p>
    <w:p w:rsidR="00CD5AC1" w:rsidRDefault="00CD5AC1"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CD5AC1" w:rsidRDefault="00CD5AC1"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CD5AC1" w:rsidRDefault="00CD5AC1"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0D60AA" w:rsidRDefault="000D60AA" w:rsidP="000D6428">
      <w:pPr>
        <w:tabs>
          <w:tab w:val="center" w:pos="5102"/>
          <w:tab w:val="left" w:pos="9465"/>
        </w:tabs>
        <w:spacing w:after="0" w:line="360" w:lineRule="auto"/>
        <w:jc w:val="both"/>
        <w:rPr>
          <w:rFonts w:ascii="Times New Roman" w:hAnsi="Times New Roman" w:cs="Times New Roman"/>
          <w:b/>
          <w:sz w:val="28"/>
          <w:szCs w:val="28"/>
        </w:rPr>
      </w:pPr>
    </w:p>
    <w:p w:rsidR="002A0C8B" w:rsidRDefault="007957DD" w:rsidP="00F25FCA">
      <w:pPr>
        <w:tabs>
          <w:tab w:val="center" w:pos="5102"/>
          <w:tab w:val="left" w:pos="9465"/>
        </w:tabs>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Глава 2. </w:t>
      </w:r>
      <w:r w:rsidR="002C7614" w:rsidRPr="007957DD">
        <w:rPr>
          <w:rFonts w:ascii="Times New Roman" w:hAnsi="Times New Roman" w:cs="Times New Roman"/>
          <w:b/>
          <w:sz w:val="28"/>
          <w:szCs w:val="28"/>
        </w:rPr>
        <w:t>Этапы развития исполнительной власти в России до 1993 г.</w:t>
      </w:r>
    </w:p>
    <w:p w:rsidR="000D60AA" w:rsidRPr="007957DD" w:rsidRDefault="000D60AA" w:rsidP="00204E16">
      <w:pPr>
        <w:tabs>
          <w:tab w:val="center" w:pos="5102"/>
          <w:tab w:val="left" w:pos="9465"/>
        </w:tabs>
        <w:spacing w:after="0" w:line="360" w:lineRule="auto"/>
        <w:ind w:firstLine="709"/>
        <w:jc w:val="both"/>
        <w:rPr>
          <w:rFonts w:ascii="Times New Roman" w:hAnsi="Times New Roman" w:cs="Times New Roman"/>
          <w:b/>
          <w:sz w:val="28"/>
          <w:szCs w:val="28"/>
        </w:rPr>
      </w:pPr>
    </w:p>
    <w:p w:rsidR="002A0C8B" w:rsidRPr="002A0C8B"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t xml:space="preserve">В результате двух революций, происшедших в 1917 г., первой, уничтожившей монархию как форму правления, и второй, разрушившей Российскую империю как государство, </w:t>
      </w:r>
      <w:r w:rsidRPr="000D6428">
        <w:rPr>
          <w:rFonts w:ascii="Times New Roman" w:hAnsi="Times New Roman" w:cs="Times New Roman"/>
          <w:b/>
          <w:sz w:val="28"/>
          <w:szCs w:val="28"/>
        </w:rPr>
        <w:t>состоялся приход к власти Коммунистической партии</w:t>
      </w:r>
      <w:r w:rsidRPr="002A0C8B">
        <w:rPr>
          <w:rFonts w:ascii="Times New Roman" w:hAnsi="Times New Roman" w:cs="Times New Roman"/>
          <w:sz w:val="28"/>
          <w:szCs w:val="28"/>
        </w:rPr>
        <w:t xml:space="preserve">. Началось становление советской государственности  с уникальной концепцией государственного устройства.  Коммунистическая партия осуществляла свою власть (официально ее правление называлось «диктатурой пролетариата») </w:t>
      </w:r>
      <w:r w:rsidRPr="000D6428">
        <w:rPr>
          <w:rFonts w:ascii="Times New Roman" w:hAnsi="Times New Roman" w:cs="Times New Roman"/>
          <w:b/>
          <w:sz w:val="28"/>
          <w:szCs w:val="28"/>
        </w:rPr>
        <w:t xml:space="preserve">через Центральный Комитет, Политбюро и подконтрольное им правительство, а также систему Советов, профсоюзов и другие структуры. </w:t>
      </w:r>
      <w:r w:rsidRPr="002A0C8B">
        <w:rPr>
          <w:rFonts w:ascii="Times New Roman" w:hAnsi="Times New Roman" w:cs="Times New Roman"/>
          <w:sz w:val="28"/>
          <w:szCs w:val="28"/>
        </w:rPr>
        <w:t xml:space="preserve">В доктрине советской власти не было предусмотрено единоличного правления, хотя Генеральный секретарь Центрального Комитета правящей </w:t>
      </w:r>
      <w:r w:rsidR="00CD5AC1" w:rsidRPr="002A0C8B">
        <w:rPr>
          <w:rFonts w:ascii="Times New Roman" w:hAnsi="Times New Roman" w:cs="Times New Roman"/>
          <w:sz w:val="28"/>
          <w:szCs w:val="28"/>
        </w:rPr>
        <w:t>партии,</w:t>
      </w:r>
      <w:r w:rsidRPr="002A0C8B">
        <w:rPr>
          <w:rFonts w:ascii="Times New Roman" w:hAnsi="Times New Roman" w:cs="Times New Roman"/>
          <w:sz w:val="28"/>
          <w:szCs w:val="28"/>
        </w:rPr>
        <w:t xml:space="preserve"> </w:t>
      </w:r>
      <w:r w:rsidR="00CD5AC1" w:rsidRPr="002A0C8B">
        <w:rPr>
          <w:rFonts w:ascii="Times New Roman" w:hAnsi="Times New Roman" w:cs="Times New Roman"/>
          <w:sz w:val="28"/>
          <w:szCs w:val="28"/>
        </w:rPr>
        <w:t>безусловно,</w:t>
      </w:r>
      <w:r w:rsidRPr="002A0C8B">
        <w:rPr>
          <w:rFonts w:ascii="Times New Roman" w:hAnsi="Times New Roman" w:cs="Times New Roman"/>
          <w:sz w:val="28"/>
          <w:szCs w:val="28"/>
        </w:rPr>
        <w:t xml:space="preserve"> был влиятельной фигурой. По Конституции 1924 г., верховным органом власти Союза Советских Социалистических Республик </w:t>
      </w:r>
      <w:r w:rsidR="00BB477C">
        <w:rPr>
          <w:rFonts w:ascii="Times New Roman" w:hAnsi="Times New Roman" w:cs="Times New Roman"/>
          <w:sz w:val="28"/>
          <w:szCs w:val="28"/>
        </w:rPr>
        <w:t xml:space="preserve">являлся </w:t>
      </w:r>
      <w:r w:rsidR="00BB477C" w:rsidRPr="000D6428">
        <w:rPr>
          <w:rFonts w:ascii="Times New Roman" w:hAnsi="Times New Roman" w:cs="Times New Roman"/>
          <w:b/>
          <w:sz w:val="28"/>
          <w:szCs w:val="28"/>
        </w:rPr>
        <w:t>представительный орган –</w:t>
      </w:r>
      <w:r w:rsidRPr="000D6428">
        <w:rPr>
          <w:rFonts w:ascii="Times New Roman" w:hAnsi="Times New Roman" w:cs="Times New Roman"/>
          <w:b/>
          <w:sz w:val="28"/>
          <w:szCs w:val="28"/>
        </w:rPr>
        <w:t xml:space="preserve"> Съезд Советов, формой работы которого были именно съезды.</w:t>
      </w:r>
      <w:r w:rsidRPr="002A0C8B">
        <w:rPr>
          <w:rFonts w:ascii="Times New Roman" w:hAnsi="Times New Roman" w:cs="Times New Roman"/>
          <w:sz w:val="28"/>
          <w:szCs w:val="28"/>
        </w:rPr>
        <w:t xml:space="preserve"> В период между съездами Советов государственную власть</w:t>
      </w:r>
      <w:r>
        <w:rPr>
          <w:rFonts w:ascii="Times New Roman" w:hAnsi="Times New Roman" w:cs="Times New Roman"/>
          <w:sz w:val="28"/>
          <w:szCs w:val="28"/>
        </w:rPr>
        <w:t xml:space="preserve"> </w:t>
      </w:r>
      <w:r w:rsidRPr="002A0C8B">
        <w:rPr>
          <w:rFonts w:ascii="Times New Roman" w:hAnsi="Times New Roman" w:cs="Times New Roman"/>
          <w:sz w:val="28"/>
          <w:szCs w:val="28"/>
        </w:rPr>
        <w:t xml:space="preserve">осуществлял </w:t>
      </w:r>
      <w:r w:rsidRPr="000D6428">
        <w:rPr>
          <w:rFonts w:ascii="Times New Roman" w:hAnsi="Times New Roman" w:cs="Times New Roman"/>
          <w:b/>
          <w:sz w:val="28"/>
          <w:szCs w:val="28"/>
        </w:rPr>
        <w:t>высший исполнительный орган</w:t>
      </w:r>
      <w:r w:rsidR="00BB477C" w:rsidRPr="000D6428">
        <w:rPr>
          <w:rFonts w:ascii="Times New Roman" w:hAnsi="Times New Roman" w:cs="Times New Roman"/>
          <w:b/>
          <w:sz w:val="28"/>
          <w:szCs w:val="28"/>
        </w:rPr>
        <w:t xml:space="preserve"> –</w:t>
      </w:r>
      <w:r w:rsidRPr="000D6428">
        <w:rPr>
          <w:rFonts w:ascii="Times New Roman" w:hAnsi="Times New Roman" w:cs="Times New Roman"/>
          <w:b/>
          <w:sz w:val="28"/>
          <w:szCs w:val="28"/>
        </w:rPr>
        <w:t xml:space="preserve"> Центральный Исполнительный Комитет Союза ССР,</w:t>
      </w:r>
      <w:r w:rsidRPr="002A0C8B">
        <w:rPr>
          <w:rFonts w:ascii="Times New Roman" w:hAnsi="Times New Roman" w:cs="Times New Roman"/>
          <w:sz w:val="28"/>
          <w:szCs w:val="28"/>
        </w:rPr>
        <w:t xml:space="preserve"> состоящий из двух палат </w:t>
      </w:r>
      <w:r w:rsidR="00BB477C">
        <w:rPr>
          <w:rFonts w:ascii="Times New Roman" w:hAnsi="Times New Roman" w:cs="Times New Roman"/>
          <w:sz w:val="28"/>
          <w:szCs w:val="28"/>
        </w:rPr>
        <w:t>–</w:t>
      </w:r>
      <w:r w:rsidRPr="002A0C8B">
        <w:rPr>
          <w:rFonts w:ascii="Times New Roman" w:hAnsi="Times New Roman" w:cs="Times New Roman"/>
          <w:sz w:val="28"/>
          <w:szCs w:val="28"/>
        </w:rPr>
        <w:t xml:space="preserve"> Союзного Совета и Совета Национальностей. В свою очередь</w:t>
      </w:r>
      <w:r w:rsidR="00CD5AC1">
        <w:rPr>
          <w:rFonts w:ascii="Times New Roman" w:hAnsi="Times New Roman" w:cs="Times New Roman"/>
          <w:sz w:val="28"/>
          <w:szCs w:val="28"/>
        </w:rPr>
        <w:t>,</w:t>
      </w:r>
      <w:r w:rsidRPr="002A0C8B">
        <w:rPr>
          <w:rFonts w:ascii="Times New Roman" w:hAnsi="Times New Roman" w:cs="Times New Roman"/>
          <w:sz w:val="28"/>
          <w:szCs w:val="28"/>
        </w:rPr>
        <w:t xml:space="preserve"> ЦИК формировал Совет Народных Комиссаров</w:t>
      </w:r>
      <w:r w:rsidR="00BB477C">
        <w:rPr>
          <w:rFonts w:ascii="Times New Roman" w:hAnsi="Times New Roman" w:cs="Times New Roman"/>
          <w:sz w:val="28"/>
          <w:szCs w:val="28"/>
        </w:rPr>
        <w:t xml:space="preserve"> –</w:t>
      </w:r>
      <w:r w:rsidRPr="002A0C8B">
        <w:rPr>
          <w:rFonts w:ascii="Times New Roman" w:hAnsi="Times New Roman" w:cs="Times New Roman"/>
          <w:sz w:val="28"/>
          <w:szCs w:val="28"/>
        </w:rPr>
        <w:t xml:space="preserve"> орган, уполномоченный ЦИКом СССР издавать декреты и постановления, обязательные </w:t>
      </w:r>
      <w:r w:rsidR="00CD5AC1">
        <w:rPr>
          <w:rFonts w:ascii="Times New Roman" w:hAnsi="Times New Roman" w:cs="Times New Roman"/>
          <w:sz w:val="28"/>
          <w:szCs w:val="28"/>
        </w:rPr>
        <w:t>для</w:t>
      </w:r>
      <w:r w:rsidRPr="002A0C8B">
        <w:rPr>
          <w:rFonts w:ascii="Times New Roman" w:hAnsi="Times New Roman" w:cs="Times New Roman"/>
          <w:sz w:val="28"/>
          <w:szCs w:val="28"/>
        </w:rPr>
        <w:t xml:space="preserve"> и</w:t>
      </w:r>
      <w:r w:rsidR="00CD5AC1">
        <w:rPr>
          <w:rFonts w:ascii="Times New Roman" w:hAnsi="Times New Roman" w:cs="Times New Roman"/>
          <w:sz w:val="28"/>
          <w:szCs w:val="28"/>
        </w:rPr>
        <w:t>сполнения</w:t>
      </w:r>
      <w:r w:rsidRPr="002A0C8B">
        <w:rPr>
          <w:rFonts w:ascii="Times New Roman" w:hAnsi="Times New Roman" w:cs="Times New Roman"/>
          <w:sz w:val="28"/>
          <w:szCs w:val="28"/>
        </w:rPr>
        <w:t xml:space="preserve"> на всей территории министров, и предназначенного к выполнению </w:t>
      </w:r>
      <w:r w:rsidRPr="000D6428">
        <w:rPr>
          <w:rFonts w:ascii="Times New Roman" w:hAnsi="Times New Roman" w:cs="Times New Roman"/>
          <w:b/>
          <w:sz w:val="28"/>
          <w:szCs w:val="28"/>
        </w:rPr>
        <w:t>фу</w:t>
      </w:r>
      <w:r w:rsidR="00BB477C" w:rsidRPr="000D6428">
        <w:rPr>
          <w:rFonts w:ascii="Times New Roman" w:hAnsi="Times New Roman" w:cs="Times New Roman"/>
          <w:b/>
          <w:sz w:val="28"/>
          <w:szCs w:val="28"/>
        </w:rPr>
        <w:t>нкций исполнительной власти</w:t>
      </w:r>
      <w:r w:rsidR="00BB477C">
        <w:rPr>
          <w:rFonts w:ascii="Times New Roman" w:hAnsi="Times New Roman" w:cs="Times New Roman"/>
          <w:sz w:val="28"/>
          <w:szCs w:val="28"/>
        </w:rPr>
        <w:t>:</w:t>
      </w:r>
    </w:p>
    <w:p w:rsidR="002A0C8B" w:rsidRPr="00BB477C" w:rsidRDefault="002A0C8B" w:rsidP="00204E16">
      <w:pPr>
        <w:pStyle w:val="a3"/>
        <w:numPr>
          <w:ilvl w:val="0"/>
          <w:numId w:val="15"/>
        </w:numPr>
        <w:spacing w:after="0" w:line="360" w:lineRule="auto"/>
        <w:ind w:firstLine="709"/>
        <w:jc w:val="both"/>
        <w:rPr>
          <w:rFonts w:ascii="Times New Roman" w:hAnsi="Times New Roman" w:cs="Times New Roman"/>
          <w:sz w:val="28"/>
          <w:szCs w:val="28"/>
        </w:rPr>
      </w:pPr>
      <w:r w:rsidRPr="00BB477C">
        <w:rPr>
          <w:rFonts w:ascii="Times New Roman" w:hAnsi="Times New Roman" w:cs="Times New Roman"/>
          <w:sz w:val="28"/>
          <w:szCs w:val="28"/>
        </w:rPr>
        <w:t>управление общими делами РСФСР, руководство отдельными отраслями управления (ст.35, 37)</w:t>
      </w:r>
    </w:p>
    <w:p w:rsidR="002A0C8B" w:rsidRPr="00BB477C" w:rsidRDefault="002A0C8B" w:rsidP="00204E16">
      <w:pPr>
        <w:pStyle w:val="a3"/>
        <w:numPr>
          <w:ilvl w:val="0"/>
          <w:numId w:val="15"/>
        </w:numPr>
        <w:spacing w:after="0" w:line="360" w:lineRule="auto"/>
        <w:ind w:firstLine="709"/>
        <w:jc w:val="both"/>
        <w:rPr>
          <w:rFonts w:ascii="Times New Roman" w:hAnsi="Times New Roman" w:cs="Times New Roman"/>
          <w:sz w:val="28"/>
          <w:szCs w:val="28"/>
        </w:rPr>
      </w:pPr>
      <w:r w:rsidRPr="00BB477C">
        <w:rPr>
          <w:rFonts w:ascii="Times New Roman" w:hAnsi="Times New Roman" w:cs="Times New Roman"/>
          <w:sz w:val="28"/>
          <w:szCs w:val="28"/>
        </w:rPr>
        <w:t>издание законодательных актов и приняти</w:t>
      </w:r>
      <w:r w:rsidR="00CD5AC1">
        <w:rPr>
          <w:rFonts w:ascii="Times New Roman" w:hAnsi="Times New Roman" w:cs="Times New Roman"/>
          <w:sz w:val="28"/>
          <w:szCs w:val="28"/>
        </w:rPr>
        <w:t>е</w:t>
      </w:r>
      <w:r w:rsidRPr="00BB477C">
        <w:rPr>
          <w:rFonts w:ascii="Times New Roman" w:hAnsi="Times New Roman" w:cs="Times New Roman"/>
          <w:sz w:val="28"/>
          <w:szCs w:val="28"/>
        </w:rPr>
        <w:t xml:space="preserve"> мер, «необходимых для правильного и быстрого течения государственной жизни» (ст.38)</w:t>
      </w:r>
    </w:p>
    <w:p w:rsidR="002A0C8B" w:rsidRPr="002A0C8B"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t xml:space="preserve">Коммунистическая партия (до 1925 г. </w:t>
      </w:r>
      <w:proofErr w:type="spellStart"/>
      <w:r w:rsidRPr="002A0C8B">
        <w:rPr>
          <w:rFonts w:ascii="Times New Roman" w:hAnsi="Times New Roman" w:cs="Times New Roman"/>
          <w:sz w:val="28"/>
          <w:szCs w:val="28"/>
        </w:rPr>
        <w:t>РКПб</w:t>
      </w:r>
      <w:proofErr w:type="spellEnd"/>
      <w:r w:rsidRPr="002A0C8B">
        <w:rPr>
          <w:rFonts w:ascii="Times New Roman" w:hAnsi="Times New Roman" w:cs="Times New Roman"/>
          <w:sz w:val="28"/>
          <w:szCs w:val="28"/>
        </w:rPr>
        <w:t xml:space="preserve">, далее </w:t>
      </w:r>
      <w:proofErr w:type="spellStart"/>
      <w:r w:rsidRPr="002A0C8B">
        <w:rPr>
          <w:rFonts w:ascii="Times New Roman" w:hAnsi="Times New Roman" w:cs="Times New Roman"/>
          <w:sz w:val="28"/>
          <w:szCs w:val="28"/>
        </w:rPr>
        <w:t>ВКПб</w:t>
      </w:r>
      <w:proofErr w:type="spellEnd"/>
      <w:r w:rsidRPr="002A0C8B">
        <w:rPr>
          <w:rFonts w:ascii="Times New Roman" w:hAnsi="Times New Roman" w:cs="Times New Roman"/>
          <w:sz w:val="28"/>
          <w:szCs w:val="28"/>
        </w:rPr>
        <w:t xml:space="preserve">, с 1952 </w:t>
      </w:r>
      <w:r w:rsidR="00BB477C">
        <w:rPr>
          <w:rFonts w:ascii="Times New Roman" w:hAnsi="Times New Roman" w:cs="Times New Roman"/>
          <w:sz w:val="28"/>
          <w:szCs w:val="28"/>
        </w:rPr>
        <w:t>–</w:t>
      </w:r>
      <w:r w:rsidRPr="002A0C8B">
        <w:rPr>
          <w:rFonts w:ascii="Times New Roman" w:hAnsi="Times New Roman" w:cs="Times New Roman"/>
          <w:sz w:val="28"/>
          <w:szCs w:val="28"/>
        </w:rPr>
        <w:t xml:space="preserve"> КПСС) сохраняла </w:t>
      </w:r>
      <w:r w:rsidRPr="000D6428">
        <w:rPr>
          <w:rFonts w:ascii="Times New Roman" w:hAnsi="Times New Roman" w:cs="Times New Roman"/>
          <w:b/>
          <w:sz w:val="28"/>
          <w:szCs w:val="28"/>
        </w:rPr>
        <w:t>контроль над всем этим административным аппаратом</w:t>
      </w:r>
      <w:r w:rsidRPr="002A0C8B">
        <w:rPr>
          <w:rFonts w:ascii="Times New Roman" w:hAnsi="Times New Roman" w:cs="Times New Roman"/>
          <w:sz w:val="28"/>
          <w:szCs w:val="28"/>
        </w:rPr>
        <w:t xml:space="preserve">.  Генеральный секретарь партии И.В. Сталин пренебрег принципами внутрипартийной демократии, и «расставил» своих людей на всех уровнях администрации, что обеспечивало ему решающее слово в партийных дискуссиях и возможность реализовывать через </w:t>
      </w:r>
      <w:r w:rsidRPr="002A0C8B">
        <w:rPr>
          <w:rFonts w:ascii="Times New Roman" w:hAnsi="Times New Roman" w:cs="Times New Roman"/>
          <w:sz w:val="28"/>
          <w:szCs w:val="28"/>
        </w:rPr>
        <w:lastRenderedPageBreak/>
        <w:t xml:space="preserve">исполнительные органы свою политику. Ее важнейшей характеристикой в экономической сфере стал отход от курса на либерализацию, предпринятого В.И. Лениным, и аккумуляция ресурсов народного хозяйства для осуществления </w:t>
      </w:r>
      <w:proofErr w:type="gramStart"/>
      <w:r w:rsidRPr="002A0C8B">
        <w:rPr>
          <w:rFonts w:ascii="Times New Roman" w:hAnsi="Times New Roman" w:cs="Times New Roman"/>
          <w:sz w:val="28"/>
          <w:szCs w:val="28"/>
        </w:rPr>
        <w:t>амбициозных</w:t>
      </w:r>
      <w:proofErr w:type="gramEnd"/>
      <w:r w:rsidRPr="002A0C8B">
        <w:rPr>
          <w:rFonts w:ascii="Times New Roman" w:hAnsi="Times New Roman" w:cs="Times New Roman"/>
          <w:sz w:val="28"/>
          <w:szCs w:val="28"/>
        </w:rPr>
        <w:t xml:space="preserve"> национальных проектов, преимущест</w:t>
      </w:r>
      <w:r w:rsidR="00CD5AC1">
        <w:rPr>
          <w:rFonts w:ascii="Times New Roman" w:hAnsi="Times New Roman" w:cs="Times New Roman"/>
          <w:sz w:val="28"/>
          <w:szCs w:val="28"/>
        </w:rPr>
        <w:t xml:space="preserve">венно в сфере </w:t>
      </w:r>
      <w:r w:rsidR="00BB477C">
        <w:rPr>
          <w:rFonts w:ascii="Times New Roman" w:hAnsi="Times New Roman" w:cs="Times New Roman"/>
          <w:sz w:val="28"/>
          <w:szCs w:val="28"/>
        </w:rPr>
        <w:t>индустриализации.</w:t>
      </w:r>
    </w:p>
    <w:p w:rsidR="002A0C8B" w:rsidRPr="000D6428" w:rsidRDefault="002A0C8B" w:rsidP="00204E16">
      <w:pPr>
        <w:spacing w:after="0" w:line="360" w:lineRule="auto"/>
        <w:ind w:firstLine="709"/>
        <w:jc w:val="both"/>
        <w:rPr>
          <w:rFonts w:ascii="Times New Roman" w:hAnsi="Times New Roman" w:cs="Times New Roman"/>
          <w:b/>
          <w:sz w:val="28"/>
          <w:szCs w:val="28"/>
        </w:rPr>
      </w:pPr>
      <w:r w:rsidRPr="002A0C8B">
        <w:rPr>
          <w:rFonts w:ascii="Times New Roman" w:hAnsi="Times New Roman" w:cs="Times New Roman"/>
          <w:sz w:val="28"/>
          <w:szCs w:val="28"/>
        </w:rPr>
        <w:t>Реформированию была подвергнута политическая система</w:t>
      </w:r>
      <w:r w:rsidR="00CD5AC1">
        <w:rPr>
          <w:rFonts w:ascii="Times New Roman" w:hAnsi="Times New Roman" w:cs="Times New Roman"/>
          <w:sz w:val="28"/>
          <w:szCs w:val="28"/>
        </w:rPr>
        <w:t>. По</w:t>
      </w:r>
      <w:r w:rsidRPr="002A0C8B">
        <w:rPr>
          <w:rFonts w:ascii="Times New Roman" w:hAnsi="Times New Roman" w:cs="Times New Roman"/>
          <w:sz w:val="28"/>
          <w:szCs w:val="28"/>
        </w:rPr>
        <w:t xml:space="preserve"> Конституции 1936 года, </w:t>
      </w:r>
      <w:r w:rsidRPr="000D6428">
        <w:rPr>
          <w:rFonts w:ascii="Times New Roman" w:hAnsi="Times New Roman" w:cs="Times New Roman"/>
          <w:b/>
          <w:sz w:val="28"/>
          <w:szCs w:val="28"/>
        </w:rPr>
        <w:t>высшим органом законодательной власти</w:t>
      </w:r>
      <w:r w:rsidRPr="002A0C8B">
        <w:rPr>
          <w:rFonts w:ascii="Times New Roman" w:hAnsi="Times New Roman" w:cs="Times New Roman"/>
          <w:sz w:val="28"/>
          <w:szCs w:val="28"/>
        </w:rPr>
        <w:t xml:space="preserve"> </w:t>
      </w:r>
      <w:proofErr w:type="gramStart"/>
      <w:r w:rsidRPr="002A0C8B">
        <w:rPr>
          <w:rFonts w:ascii="Times New Roman" w:hAnsi="Times New Roman" w:cs="Times New Roman"/>
          <w:sz w:val="28"/>
          <w:szCs w:val="28"/>
        </w:rPr>
        <w:t>вместо</w:t>
      </w:r>
      <w:proofErr w:type="gramEnd"/>
      <w:r w:rsidRPr="002A0C8B">
        <w:rPr>
          <w:rFonts w:ascii="Times New Roman" w:hAnsi="Times New Roman" w:cs="Times New Roman"/>
          <w:sz w:val="28"/>
          <w:szCs w:val="28"/>
        </w:rPr>
        <w:t xml:space="preserve"> </w:t>
      </w:r>
      <w:proofErr w:type="gramStart"/>
      <w:r w:rsidRPr="002A0C8B">
        <w:rPr>
          <w:rFonts w:ascii="Times New Roman" w:hAnsi="Times New Roman" w:cs="Times New Roman"/>
          <w:sz w:val="28"/>
          <w:szCs w:val="28"/>
        </w:rPr>
        <w:t>ЦИК</w:t>
      </w:r>
      <w:proofErr w:type="gramEnd"/>
      <w:r w:rsidRPr="002A0C8B">
        <w:rPr>
          <w:rFonts w:ascii="Times New Roman" w:hAnsi="Times New Roman" w:cs="Times New Roman"/>
          <w:sz w:val="28"/>
          <w:szCs w:val="28"/>
        </w:rPr>
        <w:t xml:space="preserve"> </w:t>
      </w:r>
      <w:r w:rsidRPr="000D6428">
        <w:rPr>
          <w:rFonts w:ascii="Times New Roman" w:hAnsi="Times New Roman" w:cs="Times New Roman"/>
          <w:b/>
          <w:sz w:val="28"/>
          <w:szCs w:val="28"/>
        </w:rPr>
        <w:t>стал Верховный Совет СССР</w:t>
      </w:r>
      <w:r w:rsidRPr="002A0C8B">
        <w:rPr>
          <w:rFonts w:ascii="Times New Roman" w:hAnsi="Times New Roman" w:cs="Times New Roman"/>
          <w:sz w:val="28"/>
          <w:szCs w:val="28"/>
        </w:rPr>
        <w:t xml:space="preserve">, который избирал Президиум верховного совета, членов Верховного суда, формировал </w:t>
      </w:r>
      <w:r w:rsidRPr="000D6428">
        <w:rPr>
          <w:rFonts w:ascii="Times New Roman" w:hAnsi="Times New Roman" w:cs="Times New Roman"/>
          <w:b/>
          <w:sz w:val="28"/>
          <w:szCs w:val="28"/>
        </w:rPr>
        <w:t>исполнительный орг</w:t>
      </w:r>
      <w:r w:rsidR="00427EA0" w:rsidRPr="000D6428">
        <w:rPr>
          <w:rFonts w:ascii="Times New Roman" w:hAnsi="Times New Roman" w:cs="Times New Roman"/>
          <w:b/>
          <w:sz w:val="28"/>
          <w:szCs w:val="28"/>
        </w:rPr>
        <w:t>ан – Совет Народных Комиссаров,</w:t>
      </w:r>
      <w:r w:rsidR="00427EA0">
        <w:rPr>
          <w:rFonts w:ascii="Times New Roman" w:hAnsi="Times New Roman" w:cs="Times New Roman"/>
          <w:sz w:val="28"/>
          <w:szCs w:val="28"/>
        </w:rPr>
        <w:t xml:space="preserve"> </w:t>
      </w:r>
      <w:r w:rsidRPr="002A0C8B">
        <w:rPr>
          <w:rFonts w:ascii="Times New Roman" w:hAnsi="Times New Roman" w:cs="Times New Roman"/>
          <w:sz w:val="28"/>
          <w:szCs w:val="28"/>
        </w:rPr>
        <w:t xml:space="preserve">уполномоченный ЦИКом (а потом – Верховным Советом СССР) </w:t>
      </w:r>
      <w:r w:rsidRPr="000D6428">
        <w:rPr>
          <w:rFonts w:ascii="Times New Roman" w:hAnsi="Times New Roman" w:cs="Times New Roman"/>
          <w:b/>
          <w:sz w:val="28"/>
          <w:szCs w:val="28"/>
        </w:rPr>
        <w:t>издавать декреты и постановления, обязательные к исполнени</w:t>
      </w:r>
      <w:r w:rsidR="00BB477C" w:rsidRPr="000D6428">
        <w:rPr>
          <w:rFonts w:ascii="Times New Roman" w:hAnsi="Times New Roman" w:cs="Times New Roman"/>
          <w:b/>
          <w:sz w:val="28"/>
          <w:szCs w:val="28"/>
        </w:rPr>
        <w:t>ю на всей территории министров.</w:t>
      </w:r>
    </w:p>
    <w:p w:rsidR="002A0C8B" w:rsidRPr="002A0C8B" w:rsidRDefault="002A0C8B" w:rsidP="00204E16">
      <w:pPr>
        <w:spacing w:after="0" w:line="360" w:lineRule="auto"/>
        <w:ind w:firstLine="709"/>
        <w:jc w:val="both"/>
        <w:rPr>
          <w:rFonts w:ascii="Times New Roman" w:hAnsi="Times New Roman" w:cs="Times New Roman"/>
          <w:sz w:val="28"/>
          <w:szCs w:val="28"/>
        </w:rPr>
      </w:pPr>
      <w:r w:rsidRPr="000D6428">
        <w:rPr>
          <w:rFonts w:ascii="Times New Roman" w:hAnsi="Times New Roman" w:cs="Times New Roman"/>
          <w:b/>
          <w:sz w:val="28"/>
          <w:szCs w:val="28"/>
        </w:rPr>
        <w:t>Председатель Президиума</w:t>
      </w:r>
      <w:r w:rsidRPr="002A0C8B">
        <w:rPr>
          <w:rFonts w:ascii="Times New Roman" w:hAnsi="Times New Roman" w:cs="Times New Roman"/>
          <w:sz w:val="28"/>
          <w:szCs w:val="28"/>
        </w:rPr>
        <w:t xml:space="preserve"> верховного совета </w:t>
      </w:r>
      <w:r w:rsidRPr="000D6428">
        <w:rPr>
          <w:rFonts w:ascii="Times New Roman" w:hAnsi="Times New Roman" w:cs="Times New Roman"/>
          <w:b/>
          <w:sz w:val="28"/>
          <w:szCs w:val="28"/>
        </w:rPr>
        <w:t>выполнял представительные функции,</w:t>
      </w:r>
      <w:r w:rsidRPr="002A0C8B">
        <w:rPr>
          <w:rFonts w:ascii="Times New Roman" w:hAnsi="Times New Roman" w:cs="Times New Roman"/>
          <w:sz w:val="28"/>
          <w:szCs w:val="28"/>
        </w:rPr>
        <w:t xml:space="preserve"> но коллегиальным главой государства считался именно Президиум. На самом деле советы теряли свое законотворческое и управляющее значение, а политическая практика привела к закреплению системы «партия – государство». Концентрация исполнительной власти под контролем бессменного лидера партии (с 1922 г. по 1953 г.) И.В. Сталина достигла кульминации, когда в 1941 г. он стал еще и председателем Совета Народных Комиссаров, выполнявш</w:t>
      </w:r>
      <w:r w:rsidR="00BB477C">
        <w:rPr>
          <w:rFonts w:ascii="Times New Roman" w:hAnsi="Times New Roman" w:cs="Times New Roman"/>
          <w:sz w:val="28"/>
          <w:szCs w:val="28"/>
        </w:rPr>
        <w:t>его функции кабинета министров.</w:t>
      </w:r>
    </w:p>
    <w:p w:rsidR="002A0C8B" w:rsidRPr="002A0C8B"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t xml:space="preserve">Авторы монографии  «Исполнительная власть в России. История и современность, проблемы и перспективы развития» отмечают, что для советского периода истории российской государственности  характерна </w:t>
      </w:r>
      <w:r w:rsidRPr="000D6428">
        <w:rPr>
          <w:rFonts w:ascii="Times New Roman" w:hAnsi="Times New Roman" w:cs="Times New Roman"/>
          <w:b/>
          <w:sz w:val="28"/>
          <w:szCs w:val="28"/>
        </w:rPr>
        <w:t>незавершенность разделения законодательной и исполнительной власти</w:t>
      </w:r>
      <w:r w:rsidRPr="002A0C8B">
        <w:rPr>
          <w:rFonts w:ascii="Times New Roman" w:hAnsi="Times New Roman" w:cs="Times New Roman"/>
          <w:sz w:val="28"/>
          <w:szCs w:val="28"/>
        </w:rPr>
        <w:t xml:space="preserve">, </w:t>
      </w:r>
      <w:r w:rsidR="00CD5AC1">
        <w:rPr>
          <w:rFonts w:ascii="Times New Roman" w:hAnsi="Times New Roman" w:cs="Times New Roman"/>
          <w:sz w:val="28"/>
          <w:szCs w:val="28"/>
        </w:rPr>
        <w:t>которая прослеживается</w:t>
      </w:r>
      <w:r w:rsidRPr="002A0C8B">
        <w:rPr>
          <w:rFonts w:ascii="Times New Roman" w:hAnsi="Times New Roman" w:cs="Times New Roman"/>
          <w:sz w:val="28"/>
          <w:szCs w:val="28"/>
        </w:rPr>
        <w:t xml:space="preserve"> в текстах Конституций относительн</w:t>
      </w:r>
      <w:r w:rsidR="00BB477C">
        <w:rPr>
          <w:rFonts w:ascii="Times New Roman" w:hAnsi="Times New Roman" w:cs="Times New Roman"/>
          <w:sz w:val="28"/>
          <w:szCs w:val="28"/>
        </w:rPr>
        <w:t>о высших органов власти страны:</w:t>
      </w:r>
    </w:p>
    <w:p w:rsidR="00BB477C" w:rsidRDefault="002A0C8B" w:rsidP="00204E16">
      <w:pPr>
        <w:pStyle w:val="a3"/>
        <w:numPr>
          <w:ilvl w:val="0"/>
          <w:numId w:val="16"/>
        </w:numPr>
        <w:spacing w:after="0" w:line="360" w:lineRule="auto"/>
        <w:ind w:firstLine="709"/>
        <w:jc w:val="both"/>
        <w:rPr>
          <w:rFonts w:ascii="Times New Roman" w:hAnsi="Times New Roman" w:cs="Times New Roman"/>
          <w:sz w:val="28"/>
          <w:szCs w:val="28"/>
        </w:rPr>
      </w:pPr>
      <w:r w:rsidRPr="00BB477C">
        <w:rPr>
          <w:rFonts w:ascii="Times New Roman" w:hAnsi="Times New Roman" w:cs="Times New Roman"/>
          <w:sz w:val="28"/>
          <w:szCs w:val="28"/>
        </w:rPr>
        <w:t xml:space="preserve">согласно Конституции 1918 г., Всероссийский Центральный Исполнительный Комитет являлся </w:t>
      </w:r>
      <w:r w:rsidR="00BB477C">
        <w:rPr>
          <w:rFonts w:ascii="Times New Roman" w:hAnsi="Times New Roman" w:cs="Times New Roman"/>
          <w:sz w:val="28"/>
          <w:szCs w:val="28"/>
        </w:rPr>
        <w:t>«</w:t>
      </w:r>
      <w:r w:rsidRPr="00BB477C">
        <w:rPr>
          <w:rFonts w:ascii="Times New Roman" w:hAnsi="Times New Roman" w:cs="Times New Roman"/>
          <w:sz w:val="28"/>
          <w:szCs w:val="28"/>
        </w:rPr>
        <w:t>высшим законодательным, исполнительным и контрольным органом</w:t>
      </w:r>
      <w:r w:rsidR="00BB477C">
        <w:rPr>
          <w:rFonts w:ascii="Times New Roman" w:hAnsi="Times New Roman" w:cs="Times New Roman"/>
          <w:sz w:val="28"/>
          <w:szCs w:val="28"/>
        </w:rPr>
        <w:t>»</w:t>
      </w:r>
      <w:r w:rsidRPr="00BB477C">
        <w:rPr>
          <w:rFonts w:ascii="Times New Roman" w:hAnsi="Times New Roman" w:cs="Times New Roman"/>
          <w:sz w:val="28"/>
          <w:szCs w:val="28"/>
        </w:rPr>
        <w:t xml:space="preserve">, а Совет Народных Комиссаров </w:t>
      </w:r>
      <w:r w:rsidR="00BB477C">
        <w:rPr>
          <w:rFonts w:ascii="Times New Roman" w:hAnsi="Times New Roman" w:cs="Times New Roman"/>
          <w:sz w:val="28"/>
          <w:szCs w:val="28"/>
        </w:rPr>
        <w:t xml:space="preserve">– </w:t>
      </w:r>
      <w:r w:rsidRPr="00BB477C">
        <w:rPr>
          <w:rFonts w:ascii="Times New Roman" w:hAnsi="Times New Roman" w:cs="Times New Roman"/>
          <w:sz w:val="28"/>
          <w:szCs w:val="28"/>
        </w:rPr>
        <w:t xml:space="preserve">органом </w:t>
      </w:r>
      <w:r w:rsidR="00427EA0">
        <w:rPr>
          <w:rFonts w:ascii="Times New Roman" w:hAnsi="Times New Roman" w:cs="Times New Roman"/>
          <w:sz w:val="28"/>
          <w:szCs w:val="28"/>
        </w:rPr>
        <w:t>«</w:t>
      </w:r>
      <w:r w:rsidRPr="00BB477C">
        <w:rPr>
          <w:rFonts w:ascii="Times New Roman" w:hAnsi="Times New Roman" w:cs="Times New Roman"/>
          <w:sz w:val="28"/>
          <w:szCs w:val="28"/>
        </w:rPr>
        <w:t>общего управления делами</w:t>
      </w:r>
      <w:r w:rsidR="00427EA0">
        <w:rPr>
          <w:rFonts w:ascii="Times New Roman" w:hAnsi="Times New Roman" w:cs="Times New Roman"/>
          <w:sz w:val="28"/>
          <w:szCs w:val="28"/>
        </w:rPr>
        <w:t>»</w:t>
      </w:r>
      <w:r w:rsidRPr="00BB477C">
        <w:rPr>
          <w:rFonts w:ascii="Times New Roman" w:hAnsi="Times New Roman" w:cs="Times New Roman"/>
          <w:sz w:val="28"/>
          <w:szCs w:val="28"/>
        </w:rPr>
        <w:t>;</w:t>
      </w:r>
    </w:p>
    <w:p w:rsidR="00BB477C" w:rsidRDefault="00BB477C" w:rsidP="00204E16">
      <w:pPr>
        <w:pStyle w:val="a3"/>
        <w:numPr>
          <w:ilvl w:val="0"/>
          <w:numId w:val="1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формулировка «</w:t>
      </w:r>
      <w:r w:rsidR="002A0C8B" w:rsidRPr="00BB477C">
        <w:rPr>
          <w:rFonts w:ascii="Times New Roman" w:hAnsi="Times New Roman" w:cs="Times New Roman"/>
          <w:sz w:val="28"/>
          <w:szCs w:val="28"/>
        </w:rPr>
        <w:t>законодательная власть</w:t>
      </w:r>
      <w:r>
        <w:rPr>
          <w:rFonts w:ascii="Times New Roman" w:hAnsi="Times New Roman" w:cs="Times New Roman"/>
          <w:sz w:val="28"/>
          <w:szCs w:val="28"/>
        </w:rPr>
        <w:t>»</w:t>
      </w:r>
      <w:r w:rsidR="002A0C8B" w:rsidRPr="00BB477C">
        <w:rPr>
          <w:rFonts w:ascii="Times New Roman" w:hAnsi="Times New Roman" w:cs="Times New Roman"/>
          <w:sz w:val="28"/>
          <w:szCs w:val="28"/>
        </w:rPr>
        <w:t xml:space="preserve"> появилась в Конституциях СССР 1936 г., и РСФСР 1937 г. применительно к Верховным Советам СССР и РСФСР (и других республик, Советского Союза), однако Президиум Верховного Совета мог выполнять и законотворческую, и распорядительную деятельность;</w:t>
      </w:r>
    </w:p>
    <w:p w:rsidR="002A0C8B" w:rsidRPr="00BB477C" w:rsidRDefault="002A0C8B" w:rsidP="00204E16">
      <w:pPr>
        <w:pStyle w:val="a3"/>
        <w:numPr>
          <w:ilvl w:val="0"/>
          <w:numId w:val="16"/>
        </w:numPr>
        <w:spacing w:after="0" w:line="360" w:lineRule="auto"/>
        <w:ind w:firstLine="709"/>
        <w:jc w:val="both"/>
        <w:rPr>
          <w:rFonts w:ascii="Times New Roman" w:hAnsi="Times New Roman" w:cs="Times New Roman"/>
          <w:sz w:val="28"/>
          <w:szCs w:val="28"/>
        </w:rPr>
      </w:pPr>
      <w:proofErr w:type="gramStart"/>
      <w:r w:rsidRPr="00BB477C">
        <w:rPr>
          <w:rFonts w:ascii="Times New Roman" w:hAnsi="Times New Roman" w:cs="Times New Roman"/>
          <w:sz w:val="28"/>
          <w:szCs w:val="28"/>
        </w:rPr>
        <w:t>в Конституции 1978 г. Совет Министров РСФСР (Правительство РСФСР) – высший исполнительный и распорядительный орган государственной власти РСФСР, который «правомочен решать все вопросы государственного управления, поскольку они не входят, согласно Конституции, в компетенцию Верховного Совета РСФСР и Президиума Верховного Совета РСФСР» (ст. 125) и одновременно Верховный Совет РСФСР, согласно ст. 104 Конституции, «правомочен решать все вопросы,</w:t>
      </w:r>
      <w:r w:rsidR="00BB477C">
        <w:rPr>
          <w:rFonts w:ascii="Times New Roman" w:hAnsi="Times New Roman" w:cs="Times New Roman"/>
          <w:sz w:val="28"/>
          <w:szCs w:val="28"/>
        </w:rPr>
        <w:t xml:space="preserve"> отнесенные к ведению РСФСР».</w:t>
      </w:r>
      <w:proofErr w:type="gramEnd"/>
    </w:p>
    <w:p w:rsidR="002A0C8B" w:rsidRPr="002A0C8B"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t xml:space="preserve">Здесь прослеживается </w:t>
      </w:r>
      <w:r w:rsidRPr="000D6428">
        <w:rPr>
          <w:rFonts w:ascii="Times New Roman" w:hAnsi="Times New Roman" w:cs="Times New Roman"/>
          <w:b/>
          <w:sz w:val="28"/>
          <w:szCs w:val="28"/>
        </w:rPr>
        <w:t>дуал</w:t>
      </w:r>
      <w:r w:rsidR="00BB477C" w:rsidRPr="000D6428">
        <w:rPr>
          <w:rFonts w:ascii="Times New Roman" w:hAnsi="Times New Roman" w:cs="Times New Roman"/>
          <w:b/>
          <w:sz w:val="28"/>
          <w:szCs w:val="28"/>
        </w:rPr>
        <w:t>изм</w:t>
      </w:r>
      <w:r w:rsidRPr="000D6428">
        <w:rPr>
          <w:rFonts w:ascii="Times New Roman" w:hAnsi="Times New Roman" w:cs="Times New Roman"/>
          <w:b/>
          <w:sz w:val="28"/>
          <w:szCs w:val="28"/>
        </w:rPr>
        <w:t xml:space="preserve"> руководства исполнительной властью</w:t>
      </w:r>
      <w:r w:rsidRPr="002A0C8B">
        <w:rPr>
          <w:rFonts w:ascii="Times New Roman" w:hAnsi="Times New Roman" w:cs="Times New Roman"/>
          <w:sz w:val="28"/>
          <w:szCs w:val="28"/>
        </w:rPr>
        <w:t xml:space="preserve">, и в то же время  </w:t>
      </w:r>
      <w:r w:rsidRPr="000D6428">
        <w:rPr>
          <w:rFonts w:ascii="Times New Roman" w:hAnsi="Times New Roman" w:cs="Times New Roman"/>
          <w:b/>
          <w:sz w:val="28"/>
          <w:szCs w:val="28"/>
        </w:rPr>
        <w:t>некоторый приоритет представительного органа – Верховного совета в законотворческой деятельности.</w:t>
      </w:r>
      <w:r w:rsidRPr="002A0C8B">
        <w:rPr>
          <w:rFonts w:ascii="Times New Roman" w:hAnsi="Times New Roman" w:cs="Times New Roman"/>
          <w:sz w:val="28"/>
          <w:szCs w:val="28"/>
        </w:rPr>
        <w:t xml:space="preserve"> Тем не менее, как отмечают исследователи, решающим фактором, влияющим на систему государственного устройства СССР и входящих в него республик, было партийное руководство развитием общества, его приоритет относительно советской власти на </w:t>
      </w:r>
      <w:r w:rsidR="00BB477C">
        <w:rPr>
          <w:rFonts w:ascii="Times New Roman" w:hAnsi="Times New Roman" w:cs="Times New Roman"/>
          <w:sz w:val="28"/>
          <w:szCs w:val="28"/>
        </w:rPr>
        <w:t>всех этапах развития страны.</w:t>
      </w:r>
    </w:p>
    <w:p w:rsidR="00D849AE"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t xml:space="preserve">После смерти И.В. Сталина система исполнительной власти в СССР пережила этапы «оттепели», сопровождавшейся осознанием трагических последствий его тоталитарного правления, эпоху «застоя», обозначившего кризис советской системы государственного устройства, и попытку реформирования политической системы и демократизации в период «перестройки». </w:t>
      </w:r>
    </w:p>
    <w:p w:rsidR="00D849AE" w:rsidRPr="00D849AE" w:rsidRDefault="00D849AE" w:rsidP="00204E16">
      <w:pPr>
        <w:spacing w:after="0" w:line="360" w:lineRule="auto"/>
        <w:ind w:firstLine="709"/>
        <w:jc w:val="both"/>
        <w:rPr>
          <w:rFonts w:ascii="Times New Roman" w:hAnsi="Times New Roman" w:cs="Times New Roman"/>
          <w:sz w:val="28"/>
          <w:szCs w:val="28"/>
        </w:rPr>
      </w:pPr>
      <w:proofErr w:type="gramStart"/>
      <w:r w:rsidRPr="00D849AE">
        <w:rPr>
          <w:rFonts w:ascii="Times New Roman" w:hAnsi="Times New Roman" w:cs="Times New Roman"/>
          <w:sz w:val="28"/>
          <w:szCs w:val="28"/>
        </w:rPr>
        <w:t xml:space="preserve">В Конституции 1978 г. </w:t>
      </w:r>
      <w:r w:rsidRPr="000D6428">
        <w:rPr>
          <w:rFonts w:ascii="Times New Roman" w:hAnsi="Times New Roman" w:cs="Times New Roman"/>
          <w:b/>
          <w:sz w:val="28"/>
          <w:szCs w:val="28"/>
        </w:rPr>
        <w:t xml:space="preserve">вся система советов – от Верховного до поселкового Совета народных депутатов </w:t>
      </w:r>
      <w:r w:rsidR="00704FDE" w:rsidRPr="000D6428">
        <w:rPr>
          <w:rFonts w:ascii="Times New Roman" w:hAnsi="Times New Roman" w:cs="Times New Roman"/>
          <w:b/>
          <w:sz w:val="28"/>
          <w:szCs w:val="28"/>
        </w:rPr>
        <w:t>–</w:t>
      </w:r>
      <w:r w:rsidRPr="000D6428">
        <w:rPr>
          <w:rFonts w:ascii="Times New Roman" w:hAnsi="Times New Roman" w:cs="Times New Roman"/>
          <w:b/>
          <w:sz w:val="28"/>
          <w:szCs w:val="28"/>
        </w:rPr>
        <w:t xml:space="preserve"> была определена как «единая система органов государственной власти» (ст. 85).</w:t>
      </w:r>
      <w:proofErr w:type="gramEnd"/>
      <w:r w:rsidRPr="00D849AE">
        <w:rPr>
          <w:rFonts w:ascii="Times New Roman" w:hAnsi="Times New Roman" w:cs="Times New Roman"/>
          <w:sz w:val="28"/>
          <w:szCs w:val="28"/>
        </w:rPr>
        <w:t xml:space="preserve"> Но одновременно с этим единство органов законодательной и исполнительной власти было отражено в названии главы V Конституции. Был изменен заголовок: «Высшие органы государственной власти и </w:t>
      </w:r>
      <w:r w:rsidRPr="00D849AE">
        <w:rPr>
          <w:rFonts w:ascii="Times New Roman" w:hAnsi="Times New Roman" w:cs="Times New Roman"/>
          <w:sz w:val="28"/>
          <w:szCs w:val="28"/>
        </w:rPr>
        <w:lastRenderedPageBreak/>
        <w:t xml:space="preserve">управления РСФСР». Совет Министров РСФСР – Правительство РСФСР </w:t>
      </w:r>
      <w:proofErr w:type="gramStart"/>
      <w:r w:rsidRPr="00D849AE">
        <w:rPr>
          <w:rFonts w:ascii="Times New Roman" w:hAnsi="Times New Roman" w:cs="Times New Roman"/>
          <w:sz w:val="28"/>
          <w:szCs w:val="28"/>
        </w:rPr>
        <w:t>–х</w:t>
      </w:r>
      <w:proofErr w:type="gramEnd"/>
      <w:r w:rsidRPr="00D849AE">
        <w:rPr>
          <w:rFonts w:ascii="Times New Roman" w:hAnsi="Times New Roman" w:cs="Times New Roman"/>
          <w:sz w:val="28"/>
          <w:szCs w:val="28"/>
        </w:rPr>
        <w:t>арактеризовался как «высший исполнительный и распорядительный орган государственной власти РСФСР». Таким образом, при наличии общего объединительного признака наблюдалось и разделение органов, осуществлявших законотворческую и исполнительную деятельность. Новым стало и название главы о местных органах: «Местные органы государственной власти и управления в РСФСР». Это также свидетельствует о приближении к пониманию самостоятельной роли исполнительных комитетов местных Советов. И неслучайно в структуре Конституции была выделена глава 18 «Исполнительные комитеты местных Советов народных депутатов».</w:t>
      </w:r>
    </w:p>
    <w:p w:rsidR="00D849AE" w:rsidRDefault="00D849AE" w:rsidP="00204E16">
      <w:pPr>
        <w:spacing w:after="0" w:line="360" w:lineRule="auto"/>
        <w:ind w:firstLine="709"/>
        <w:jc w:val="both"/>
        <w:rPr>
          <w:rFonts w:ascii="Times New Roman" w:hAnsi="Times New Roman" w:cs="Times New Roman"/>
          <w:sz w:val="28"/>
          <w:szCs w:val="28"/>
        </w:rPr>
      </w:pPr>
      <w:r w:rsidRPr="00D849AE">
        <w:rPr>
          <w:rFonts w:ascii="Times New Roman" w:hAnsi="Times New Roman" w:cs="Times New Roman"/>
          <w:sz w:val="28"/>
          <w:szCs w:val="28"/>
        </w:rPr>
        <w:t xml:space="preserve">Единство и целостность системы органов государственной власти, и особенно исполнительных и распорядительных органов власти, исполнительных комитетов местных Советов, </w:t>
      </w:r>
      <w:r w:rsidRPr="0046315D">
        <w:rPr>
          <w:rFonts w:ascii="Times New Roman" w:hAnsi="Times New Roman" w:cs="Times New Roman"/>
          <w:b/>
          <w:sz w:val="28"/>
          <w:szCs w:val="28"/>
        </w:rPr>
        <w:t>обеспечивались конституционно закрепленным принципом – принципом демократического централизма.</w:t>
      </w:r>
      <w:r w:rsidRPr="00D849AE">
        <w:rPr>
          <w:rFonts w:ascii="Times New Roman" w:hAnsi="Times New Roman" w:cs="Times New Roman"/>
          <w:sz w:val="28"/>
          <w:szCs w:val="28"/>
        </w:rPr>
        <w:t xml:space="preserve"> Этот принцип закреплен в ст. 3 Конституции 1978 г. </w:t>
      </w:r>
      <w:r w:rsidRPr="0046315D">
        <w:rPr>
          <w:rFonts w:ascii="Times New Roman" w:hAnsi="Times New Roman" w:cs="Times New Roman"/>
          <w:b/>
          <w:sz w:val="28"/>
          <w:szCs w:val="28"/>
        </w:rPr>
        <w:t>Он означал</w:t>
      </w:r>
      <w:r w:rsidRPr="00D849AE">
        <w:rPr>
          <w:rFonts w:ascii="Times New Roman" w:hAnsi="Times New Roman" w:cs="Times New Roman"/>
          <w:sz w:val="28"/>
          <w:szCs w:val="28"/>
        </w:rPr>
        <w:t xml:space="preserve"> </w:t>
      </w:r>
      <w:r>
        <w:rPr>
          <w:rFonts w:ascii="Times New Roman" w:hAnsi="Times New Roman" w:cs="Times New Roman"/>
          <w:sz w:val="28"/>
          <w:szCs w:val="28"/>
        </w:rPr>
        <w:t>«</w:t>
      </w:r>
      <w:r w:rsidRPr="00D849AE">
        <w:rPr>
          <w:rFonts w:ascii="Times New Roman" w:hAnsi="Times New Roman" w:cs="Times New Roman"/>
          <w:sz w:val="28"/>
          <w:szCs w:val="28"/>
        </w:rPr>
        <w:t xml:space="preserve">выборность всех органов государственной власти снизу доверху, подотчетность их народу, обязательность решений вышестоящих органов </w:t>
      </w:r>
      <w:proofErr w:type="gramStart"/>
      <w:r w:rsidRPr="00D849AE">
        <w:rPr>
          <w:rFonts w:ascii="Times New Roman" w:hAnsi="Times New Roman" w:cs="Times New Roman"/>
          <w:sz w:val="28"/>
          <w:szCs w:val="28"/>
        </w:rPr>
        <w:t>для</w:t>
      </w:r>
      <w:proofErr w:type="gramEnd"/>
      <w:r w:rsidRPr="00D849AE">
        <w:rPr>
          <w:rFonts w:ascii="Times New Roman" w:hAnsi="Times New Roman" w:cs="Times New Roman"/>
          <w:sz w:val="28"/>
          <w:szCs w:val="28"/>
        </w:rPr>
        <w:t xml:space="preserve"> нижестоящих</w:t>
      </w:r>
      <w:r>
        <w:rPr>
          <w:rFonts w:ascii="Times New Roman" w:hAnsi="Times New Roman" w:cs="Times New Roman"/>
          <w:sz w:val="28"/>
          <w:szCs w:val="28"/>
        </w:rPr>
        <w:t>»</w:t>
      </w:r>
      <w:r w:rsidRPr="00D849AE">
        <w:rPr>
          <w:rFonts w:ascii="Times New Roman" w:hAnsi="Times New Roman" w:cs="Times New Roman"/>
          <w:sz w:val="28"/>
          <w:szCs w:val="28"/>
        </w:rPr>
        <w:t xml:space="preserve">. </w:t>
      </w:r>
      <w:r w:rsidRPr="0046315D">
        <w:rPr>
          <w:rFonts w:ascii="Times New Roman" w:hAnsi="Times New Roman" w:cs="Times New Roman"/>
          <w:b/>
          <w:sz w:val="28"/>
          <w:szCs w:val="28"/>
        </w:rPr>
        <w:t>Демократический централизм</w:t>
      </w:r>
      <w:r w:rsidRPr="00D849AE">
        <w:rPr>
          <w:rFonts w:ascii="Times New Roman" w:hAnsi="Times New Roman" w:cs="Times New Roman"/>
          <w:sz w:val="28"/>
          <w:szCs w:val="28"/>
        </w:rPr>
        <w:t xml:space="preserve"> сочетал единое руководство с инициативой и творческой инициативой на местах, ответственностью каждого государственного органа и должностного лица. Так устанавливала Конституция. Однако эти черты демократического централизма, подкрепленные принципом двойного подчинения исполнительных органов местных Советов, не всегда получали полное развитие на практике, и это в значительной мере объяснялось еще одной особенностью советского периода российской государственности. Речь идет о руководящей и направляющей силе </w:t>
      </w:r>
      <w:r>
        <w:rPr>
          <w:rFonts w:ascii="Times New Roman" w:hAnsi="Times New Roman" w:cs="Times New Roman"/>
          <w:sz w:val="28"/>
          <w:szCs w:val="28"/>
        </w:rPr>
        <w:t>«</w:t>
      </w:r>
      <w:r w:rsidRPr="00D849AE">
        <w:rPr>
          <w:rFonts w:ascii="Times New Roman" w:hAnsi="Times New Roman" w:cs="Times New Roman"/>
          <w:sz w:val="28"/>
          <w:szCs w:val="28"/>
        </w:rPr>
        <w:t>ядра политической системы</w:t>
      </w:r>
      <w:r>
        <w:rPr>
          <w:rFonts w:ascii="Times New Roman" w:hAnsi="Times New Roman" w:cs="Times New Roman"/>
          <w:sz w:val="28"/>
          <w:szCs w:val="28"/>
        </w:rPr>
        <w:t>»</w:t>
      </w:r>
      <w:r w:rsidRPr="00D849AE">
        <w:rPr>
          <w:rFonts w:ascii="Times New Roman" w:hAnsi="Times New Roman" w:cs="Times New Roman"/>
          <w:sz w:val="28"/>
          <w:szCs w:val="28"/>
        </w:rPr>
        <w:t xml:space="preserve"> советского общества </w:t>
      </w:r>
      <w:r>
        <w:rPr>
          <w:rFonts w:ascii="Times New Roman" w:hAnsi="Times New Roman" w:cs="Times New Roman"/>
          <w:sz w:val="28"/>
          <w:szCs w:val="28"/>
        </w:rPr>
        <w:t>–</w:t>
      </w:r>
      <w:r w:rsidRPr="00D849AE">
        <w:rPr>
          <w:rFonts w:ascii="Times New Roman" w:hAnsi="Times New Roman" w:cs="Times New Roman"/>
          <w:sz w:val="28"/>
          <w:szCs w:val="28"/>
        </w:rPr>
        <w:t xml:space="preserve"> КП</w:t>
      </w:r>
      <w:proofErr w:type="gramStart"/>
      <w:r w:rsidRPr="00D849AE">
        <w:rPr>
          <w:rFonts w:ascii="Times New Roman" w:hAnsi="Times New Roman" w:cs="Times New Roman"/>
          <w:sz w:val="28"/>
          <w:szCs w:val="28"/>
        </w:rPr>
        <w:t>CC</w:t>
      </w:r>
      <w:proofErr w:type="gramEnd"/>
      <w:r w:rsidRPr="00D849AE">
        <w:rPr>
          <w:rFonts w:ascii="Times New Roman" w:hAnsi="Times New Roman" w:cs="Times New Roman"/>
          <w:sz w:val="28"/>
          <w:szCs w:val="28"/>
        </w:rPr>
        <w:t xml:space="preserve"> (ст. 6 Конституции РСФСР 1978 г.).</w:t>
      </w:r>
    </w:p>
    <w:p w:rsidR="00704FDE" w:rsidRDefault="00704FDE" w:rsidP="00204E16">
      <w:pPr>
        <w:spacing w:after="0" w:line="360" w:lineRule="auto"/>
        <w:ind w:firstLine="709"/>
        <w:jc w:val="both"/>
        <w:rPr>
          <w:rFonts w:ascii="Times New Roman" w:hAnsi="Times New Roman" w:cs="Times New Roman"/>
          <w:sz w:val="28"/>
          <w:szCs w:val="28"/>
        </w:rPr>
      </w:pPr>
      <w:r w:rsidRPr="00704FDE">
        <w:rPr>
          <w:rFonts w:ascii="Times New Roman" w:hAnsi="Times New Roman" w:cs="Times New Roman"/>
          <w:sz w:val="28"/>
          <w:szCs w:val="28"/>
        </w:rPr>
        <w:t>Динамика взаимодействия органов законодательной власти и исполнительно-распорядительных органов, которые в период действия первых четырех Конституций РСФСР в полной мере нельзя назвать ветвью исполнительной власти, просматривается достаточ</w:t>
      </w:r>
      <w:r>
        <w:rPr>
          <w:rFonts w:ascii="Times New Roman" w:hAnsi="Times New Roman" w:cs="Times New Roman"/>
          <w:sz w:val="28"/>
          <w:szCs w:val="28"/>
        </w:rPr>
        <w:t>но ясно. Здесь, на фоне прочного двойного подчинения</w:t>
      </w:r>
      <w:r w:rsidRPr="00704FDE">
        <w:rPr>
          <w:rFonts w:ascii="Times New Roman" w:hAnsi="Times New Roman" w:cs="Times New Roman"/>
          <w:sz w:val="28"/>
          <w:szCs w:val="28"/>
        </w:rPr>
        <w:t xml:space="preserve"> </w:t>
      </w:r>
      <w:r w:rsidRPr="00704FDE">
        <w:rPr>
          <w:rFonts w:ascii="Times New Roman" w:hAnsi="Times New Roman" w:cs="Times New Roman"/>
          <w:sz w:val="28"/>
          <w:szCs w:val="28"/>
        </w:rPr>
        <w:lastRenderedPageBreak/>
        <w:t>органов управления на высшем (центральном) уровне и на уро</w:t>
      </w:r>
      <w:r>
        <w:rPr>
          <w:rFonts w:ascii="Times New Roman" w:hAnsi="Times New Roman" w:cs="Times New Roman"/>
          <w:sz w:val="28"/>
          <w:szCs w:val="28"/>
        </w:rPr>
        <w:t>вне местных органов управления –</w:t>
      </w:r>
      <w:r w:rsidRPr="00704FDE">
        <w:rPr>
          <w:rFonts w:ascii="Times New Roman" w:hAnsi="Times New Roman" w:cs="Times New Roman"/>
          <w:sz w:val="28"/>
          <w:szCs w:val="28"/>
        </w:rPr>
        <w:t xml:space="preserve"> исполнительных органов Советов, по-разному решалась проблема полномочий высших органов власти. </w:t>
      </w:r>
      <w:r w:rsidRPr="0046315D">
        <w:rPr>
          <w:rFonts w:ascii="Times New Roman" w:hAnsi="Times New Roman" w:cs="Times New Roman"/>
          <w:b/>
          <w:sz w:val="28"/>
          <w:szCs w:val="28"/>
        </w:rPr>
        <w:t>По Конституции РСФСР 1918 г. ведению Всероссийского Съезда Советов и ВЦИК подлежали «все вопросы общегосударственного значения».</w:t>
      </w:r>
      <w:r w:rsidRPr="00704FDE">
        <w:rPr>
          <w:rFonts w:ascii="Times New Roman" w:hAnsi="Times New Roman" w:cs="Times New Roman"/>
          <w:sz w:val="28"/>
          <w:szCs w:val="28"/>
        </w:rPr>
        <w:t xml:space="preserve"> Конституция давала общий перечень таких вопросов, указывала на предметы исключительного ведения Съезда. Применительно к общему перечню </w:t>
      </w:r>
      <w:r>
        <w:rPr>
          <w:rFonts w:ascii="Times New Roman" w:hAnsi="Times New Roman" w:cs="Times New Roman"/>
          <w:sz w:val="28"/>
          <w:szCs w:val="28"/>
        </w:rPr>
        <w:t>ведения была сделана оговорка: «</w:t>
      </w:r>
      <w:r w:rsidRPr="00704FDE">
        <w:rPr>
          <w:rFonts w:ascii="Times New Roman" w:hAnsi="Times New Roman" w:cs="Times New Roman"/>
          <w:sz w:val="28"/>
          <w:szCs w:val="28"/>
        </w:rPr>
        <w:t>Сверх перечисленных вопросов, ведению Всероссийского Съезда Советов и Всероссийского Центрального Исполнительного Комитета Советов подлежат все вопросы, которые они признают подлежащими их разрешению</w:t>
      </w:r>
      <w:r>
        <w:rPr>
          <w:rFonts w:ascii="Times New Roman" w:hAnsi="Times New Roman" w:cs="Times New Roman"/>
          <w:sz w:val="28"/>
          <w:szCs w:val="28"/>
        </w:rPr>
        <w:t>»</w:t>
      </w:r>
      <w:r w:rsidRPr="00704FDE">
        <w:rPr>
          <w:rFonts w:ascii="Times New Roman" w:hAnsi="Times New Roman" w:cs="Times New Roman"/>
          <w:sz w:val="28"/>
          <w:szCs w:val="28"/>
        </w:rPr>
        <w:t xml:space="preserve"> (п. 50). </w:t>
      </w:r>
    </w:p>
    <w:p w:rsidR="00704FDE" w:rsidRPr="00704FDE" w:rsidRDefault="00704FDE" w:rsidP="00204E16">
      <w:pPr>
        <w:spacing w:after="0" w:line="360" w:lineRule="auto"/>
        <w:ind w:firstLine="709"/>
        <w:jc w:val="both"/>
        <w:rPr>
          <w:rFonts w:ascii="Times New Roman" w:hAnsi="Times New Roman" w:cs="Times New Roman"/>
          <w:sz w:val="28"/>
          <w:szCs w:val="28"/>
        </w:rPr>
      </w:pPr>
      <w:r w:rsidRPr="00704FDE">
        <w:rPr>
          <w:rFonts w:ascii="Times New Roman" w:hAnsi="Times New Roman" w:cs="Times New Roman"/>
          <w:sz w:val="28"/>
          <w:szCs w:val="28"/>
        </w:rPr>
        <w:t>Этот порядок был сохранен и в Конституции 1925 г. Но в Конституции СССР 1936 г. и в Конституции РСФСР 193</w:t>
      </w:r>
      <w:r>
        <w:rPr>
          <w:rFonts w:ascii="Times New Roman" w:hAnsi="Times New Roman" w:cs="Times New Roman"/>
          <w:sz w:val="28"/>
          <w:szCs w:val="28"/>
        </w:rPr>
        <w:t>7 г. жесткая связь сверху вниз «</w:t>
      </w:r>
      <w:r w:rsidRPr="00704FDE">
        <w:rPr>
          <w:rFonts w:ascii="Times New Roman" w:hAnsi="Times New Roman" w:cs="Times New Roman"/>
          <w:sz w:val="28"/>
          <w:szCs w:val="28"/>
        </w:rPr>
        <w:t>при определении предметов ведения и полномочий</w:t>
      </w:r>
      <w:r>
        <w:rPr>
          <w:rFonts w:ascii="Times New Roman" w:hAnsi="Times New Roman" w:cs="Times New Roman"/>
          <w:sz w:val="28"/>
          <w:szCs w:val="28"/>
        </w:rPr>
        <w:t>»</w:t>
      </w:r>
      <w:r w:rsidRPr="00704FDE">
        <w:rPr>
          <w:rFonts w:ascii="Times New Roman" w:hAnsi="Times New Roman" w:cs="Times New Roman"/>
          <w:sz w:val="28"/>
          <w:szCs w:val="28"/>
        </w:rPr>
        <w:t xml:space="preserve"> подверглась изменениям. Это видно из ст. 31 Конституции СССР. Согласно этой формулировке, </w:t>
      </w:r>
      <w:r w:rsidRPr="0046315D">
        <w:rPr>
          <w:rFonts w:ascii="Times New Roman" w:hAnsi="Times New Roman" w:cs="Times New Roman"/>
          <w:b/>
          <w:sz w:val="28"/>
          <w:szCs w:val="28"/>
        </w:rPr>
        <w:t>Верховный Совет СССР осуществлял все права, присвоенные Союзу Советских Социалистических Республик</w:t>
      </w:r>
      <w:r w:rsidRPr="00704FDE">
        <w:rPr>
          <w:rFonts w:ascii="Times New Roman" w:hAnsi="Times New Roman" w:cs="Times New Roman"/>
          <w:sz w:val="28"/>
          <w:szCs w:val="28"/>
        </w:rPr>
        <w:t xml:space="preserve"> (об этом сказано в ст. 14), </w:t>
      </w:r>
      <w:r>
        <w:rPr>
          <w:rFonts w:ascii="Times New Roman" w:hAnsi="Times New Roman" w:cs="Times New Roman"/>
          <w:sz w:val="28"/>
          <w:szCs w:val="28"/>
        </w:rPr>
        <w:t>«</w:t>
      </w:r>
      <w:r w:rsidRPr="00704FDE">
        <w:rPr>
          <w:rFonts w:ascii="Times New Roman" w:hAnsi="Times New Roman" w:cs="Times New Roman"/>
          <w:sz w:val="28"/>
          <w:szCs w:val="28"/>
        </w:rPr>
        <w:t>поскольку они не входят, в силу Конституции, в компетенцию подотчетных Верховному Совету СССР органов СССР: Президиума Верховного Совета СССР, Совета Министров СССР</w:t>
      </w:r>
      <w:r>
        <w:rPr>
          <w:rFonts w:ascii="Times New Roman" w:hAnsi="Times New Roman" w:cs="Times New Roman"/>
          <w:sz w:val="28"/>
          <w:szCs w:val="28"/>
        </w:rPr>
        <w:t>»</w:t>
      </w:r>
      <w:r w:rsidRPr="00704FDE">
        <w:rPr>
          <w:rFonts w:ascii="Times New Roman" w:hAnsi="Times New Roman" w:cs="Times New Roman"/>
          <w:sz w:val="28"/>
          <w:szCs w:val="28"/>
        </w:rPr>
        <w:t>. Заметим, что аналогичной записи в адрес союзных республик в Конституции СССР 1936 г. не содержалось, хотя глава о высших органах государственной власти союзных республик в ней была, и она предшествовала главе об органах государственного управления СССР.</w:t>
      </w:r>
    </w:p>
    <w:p w:rsidR="00704FDE" w:rsidRPr="0046315D" w:rsidRDefault="00704FDE" w:rsidP="00204E16">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Такая формулировка</w:t>
      </w:r>
      <w:r w:rsidRPr="00704FDE">
        <w:rPr>
          <w:rFonts w:ascii="Times New Roman" w:hAnsi="Times New Roman" w:cs="Times New Roman"/>
          <w:sz w:val="28"/>
          <w:szCs w:val="28"/>
        </w:rPr>
        <w:t xml:space="preserve"> представляла значительное изменение в конструкции установления полномочий высших органов законодательной власти в форме Верховного Совета и Совета Министров СССР. Сначала как бы следовало определить полномочия и сферы ведения Совета Министров СССР и Президиума Верховного Совета, а затем самого Верховного Совета. Кроме того, статья 32 устанавливала, что </w:t>
      </w:r>
      <w:r>
        <w:rPr>
          <w:rFonts w:ascii="Times New Roman" w:hAnsi="Times New Roman" w:cs="Times New Roman"/>
          <w:sz w:val="28"/>
          <w:szCs w:val="28"/>
        </w:rPr>
        <w:t>«</w:t>
      </w:r>
      <w:r w:rsidRPr="00704FDE">
        <w:rPr>
          <w:rFonts w:ascii="Times New Roman" w:hAnsi="Times New Roman" w:cs="Times New Roman"/>
          <w:sz w:val="28"/>
          <w:szCs w:val="28"/>
        </w:rPr>
        <w:t>законодательная власть СССР осуществляется исключительно Верховным Советом СССР</w:t>
      </w:r>
      <w:r>
        <w:rPr>
          <w:rFonts w:ascii="Times New Roman" w:hAnsi="Times New Roman" w:cs="Times New Roman"/>
          <w:sz w:val="28"/>
          <w:szCs w:val="28"/>
        </w:rPr>
        <w:t>»</w:t>
      </w:r>
      <w:r w:rsidRPr="00704FDE">
        <w:rPr>
          <w:rFonts w:ascii="Times New Roman" w:hAnsi="Times New Roman" w:cs="Times New Roman"/>
          <w:sz w:val="28"/>
          <w:szCs w:val="28"/>
        </w:rPr>
        <w:t xml:space="preserve">. Соответственно статья 59 устанавливала, что Верховный Совет союзной республики является единственным законодательным </w:t>
      </w:r>
      <w:r w:rsidRPr="00704FDE">
        <w:rPr>
          <w:rFonts w:ascii="Times New Roman" w:hAnsi="Times New Roman" w:cs="Times New Roman"/>
          <w:sz w:val="28"/>
          <w:szCs w:val="28"/>
        </w:rPr>
        <w:lastRenderedPageBreak/>
        <w:t xml:space="preserve">органом республики. Эта же конструкция сохранялась и для автономных республик (ст. 91). В этих изменениях усматривается </w:t>
      </w:r>
      <w:r w:rsidRPr="0046315D">
        <w:rPr>
          <w:rFonts w:ascii="Times New Roman" w:hAnsi="Times New Roman" w:cs="Times New Roman"/>
          <w:b/>
          <w:sz w:val="28"/>
          <w:szCs w:val="28"/>
        </w:rPr>
        <w:t>значительная подвижка к конструкции разделения власти на законодательную и исполнительную, некоторый приоритет в определении сфер ведения исполнительной власти – Совета Министров.</w:t>
      </w:r>
    </w:p>
    <w:p w:rsidR="00704FDE" w:rsidRPr="00704FDE" w:rsidRDefault="00704FDE" w:rsidP="00204E16">
      <w:pPr>
        <w:spacing w:after="0" w:line="360" w:lineRule="auto"/>
        <w:ind w:firstLine="709"/>
        <w:jc w:val="both"/>
        <w:rPr>
          <w:rFonts w:ascii="Times New Roman" w:hAnsi="Times New Roman" w:cs="Times New Roman"/>
          <w:sz w:val="28"/>
          <w:szCs w:val="28"/>
        </w:rPr>
      </w:pPr>
      <w:r w:rsidRPr="00704FDE">
        <w:rPr>
          <w:rFonts w:ascii="Times New Roman" w:hAnsi="Times New Roman" w:cs="Times New Roman"/>
          <w:sz w:val="28"/>
          <w:szCs w:val="28"/>
        </w:rPr>
        <w:t xml:space="preserve">Конституция РСФСР 1978 г. все же вернулась к конструкции, согласно которой приоритет в определении круга ведения при разделении сфер деятельности законодательной и исполнительной власти принадлежит представительным органам власти. Статья 125 Конституции РСФСР 1978 г. устанавливала: </w:t>
      </w:r>
      <w:r>
        <w:rPr>
          <w:rFonts w:ascii="Times New Roman" w:hAnsi="Times New Roman" w:cs="Times New Roman"/>
          <w:sz w:val="28"/>
          <w:szCs w:val="28"/>
        </w:rPr>
        <w:t>«</w:t>
      </w:r>
      <w:r w:rsidRPr="00704FDE">
        <w:rPr>
          <w:rFonts w:ascii="Times New Roman" w:hAnsi="Times New Roman" w:cs="Times New Roman"/>
          <w:sz w:val="28"/>
          <w:szCs w:val="28"/>
        </w:rPr>
        <w:t>Совет Министров РСФСР правомочен решать все вопросы государственного управления, отнесенные к ведению РСФСР, поскольку они не входят, согласно Конституции, в компетенцию Верховного Совета РСФСР и Президиума Верховного Совета РСФСР</w:t>
      </w:r>
      <w:r>
        <w:rPr>
          <w:rFonts w:ascii="Times New Roman" w:hAnsi="Times New Roman" w:cs="Times New Roman"/>
          <w:sz w:val="28"/>
          <w:szCs w:val="28"/>
        </w:rPr>
        <w:t>»</w:t>
      </w:r>
      <w:r w:rsidRPr="00704FDE">
        <w:rPr>
          <w:rFonts w:ascii="Times New Roman" w:hAnsi="Times New Roman" w:cs="Times New Roman"/>
          <w:sz w:val="28"/>
          <w:szCs w:val="28"/>
        </w:rPr>
        <w:t xml:space="preserve">. Верховный Совет РСФСР, согласно ст. 104 Конституции, </w:t>
      </w:r>
      <w:r>
        <w:rPr>
          <w:rFonts w:ascii="Times New Roman" w:hAnsi="Times New Roman" w:cs="Times New Roman"/>
          <w:sz w:val="28"/>
          <w:szCs w:val="28"/>
        </w:rPr>
        <w:t>«</w:t>
      </w:r>
      <w:r w:rsidRPr="00704FDE">
        <w:rPr>
          <w:rFonts w:ascii="Times New Roman" w:hAnsi="Times New Roman" w:cs="Times New Roman"/>
          <w:sz w:val="28"/>
          <w:szCs w:val="28"/>
        </w:rPr>
        <w:t>правомочен решать все вопросы, отнесенные к ведению РСФСР</w:t>
      </w:r>
      <w:r>
        <w:rPr>
          <w:rFonts w:ascii="Times New Roman" w:hAnsi="Times New Roman" w:cs="Times New Roman"/>
          <w:sz w:val="28"/>
          <w:szCs w:val="28"/>
        </w:rPr>
        <w:t>»</w:t>
      </w:r>
      <w:r w:rsidRPr="00704FDE">
        <w:rPr>
          <w:rFonts w:ascii="Times New Roman" w:hAnsi="Times New Roman" w:cs="Times New Roman"/>
          <w:sz w:val="28"/>
          <w:szCs w:val="28"/>
        </w:rPr>
        <w:t>. Это ставило проблему размежевания сфер ведения между СССР и РСФСР (и это решалось на основе ст. 73 Конституции СССР) и размежевания предметов ведения или полномочий между законодательной и исполнительной властью еще более остро.</w:t>
      </w:r>
    </w:p>
    <w:p w:rsidR="00704FDE" w:rsidRPr="00704FDE" w:rsidRDefault="00704FDE" w:rsidP="00204E16">
      <w:pPr>
        <w:spacing w:after="0" w:line="360" w:lineRule="auto"/>
        <w:ind w:firstLine="709"/>
        <w:jc w:val="both"/>
        <w:rPr>
          <w:rFonts w:ascii="Times New Roman" w:hAnsi="Times New Roman" w:cs="Times New Roman"/>
          <w:sz w:val="28"/>
          <w:szCs w:val="28"/>
        </w:rPr>
      </w:pPr>
      <w:r w:rsidRPr="00704FDE">
        <w:rPr>
          <w:rFonts w:ascii="Times New Roman" w:hAnsi="Times New Roman" w:cs="Times New Roman"/>
          <w:sz w:val="28"/>
          <w:szCs w:val="28"/>
        </w:rPr>
        <w:t>Важен вопрос, вытекающий из анализа легитимной основы советской доктрины организации государственной власти. Он связан с нормативным определением партийного руководства с советской системой власти. Этот вопрос решался неоднозначно.</w:t>
      </w:r>
    </w:p>
    <w:p w:rsidR="00704FDE" w:rsidRPr="0046315D" w:rsidRDefault="00704FDE" w:rsidP="00204E16">
      <w:pPr>
        <w:spacing w:after="0" w:line="360" w:lineRule="auto"/>
        <w:ind w:firstLine="709"/>
        <w:jc w:val="both"/>
        <w:rPr>
          <w:rFonts w:ascii="Times New Roman" w:hAnsi="Times New Roman" w:cs="Times New Roman"/>
          <w:b/>
          <w:sz w:val="28"/>
          <w:szCs w:val="28"/>
        </w:rPr>
      </w:pPr>
      <w:r w:rsidRPr="00704FDE">
        <w:rPr>
          <w:rFonts w:ascii="Times New Roman" w:hAnsi="Times New Roman" w:cs="Times New Roman"/>
          <w:sz w:val="28"/>
          <w:szCs w:val="28"/>
        </w:rPr>
        <w:t>Несмотря на то, что партийное руководство развитием общества было фактически приоритетным относительно советской власти на всех этапах развития страны</w:t>
      </w:r>
      <w:r w:rsidR="002F41D7">
        <w:rPr>
          <w:rFonts w:ascii="Times New Roman" w:hAnsi="Times New Roman" w:cs="Times New Roman"/>
          <w:sz w:val="28"/>
          <w:szCs w:val="28"/>
        </w:rPr>
        <w:t xml:space="preserve">, </w:t>
      </w:r>
      <w:r w:rsidRPr="00704FDE">
        <w:rPr>
          <w:rFonts w:ascii="Times New Roman" w:hAnsi="Times New Roman" w:cs="Times New Roman"/>
          <w:sz w:val="28"/>
          <w:szCs w:val="28"/>
        </w:rPr>
        <w:t xml:space="preserve">легитимная сторона этого вопроса не была однозначной. Если судить по Конституциям РСФСР 1918, 1925, 1937 гг., то организация системы государственной власти была </w:t>
      </w:r>
      <w:r w:rsidRPr="0046315D">
        <w:rPr>
          <w:rFonts w:ascii="Times New Roman" w:hAnsi="Times New Roman" w:cs="Times New Roman"/>
          <w:b/>
          <w:sz w:val="28"/>
          <w:szCs w:val="28"/>
        </w:rPr>
        <w:t>ориентирована на гражданскую, а не на партийную основу.</w:t>
      </w:r>
    </w:p>
    <w:p w:rsidR="00704FDE" w:rsidRPr="00704FDE" w:rsidRDefault="002F41D7" w:rsidP="00204E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Доктринально и в политике ру</w:t>
      </w:r>
      <w:r w:rsidR="00704FDE" w:rsidRPr="00704FDE">
        <w:rPr>
          <w:rFonts w:ascii="Times New Roman" w:hAnsi="Times New Roman" w:cs="Times New Roman"/>
          <w:sz w:val="28"/>
          <w:szCs w:val="28"/>
        </w:rPr>
        <w:t xml:space="preserve">ководящее положение компартии было признано изначально. В докладе по проекту Конституции СССР 1936 г. говорилось: </w:t>
      </w:r>
      <w:r>
        <w:rPr>
          <w:rFonts w:ascii="Times New Roman" w:hAnsi="Times New Roman" w:cs="Times New Roman"/>
          <w:sz w:val="28"/>
          <w:szCs w:val="28"/>
        </w:rPr>
        <w:t>«</w:t>
      </w:r>
      <w:r w:rsidR="00704FDE" w:rsidRPr="00704FDE">
        <w:rPr>
          <w:rFonts w:ascii="Times New Roman" w:hAnsi="Times New Roman" w:cs="Times New Roman"/>
          <w:sz w:val="28"/>
          <w:szCs w:val="28"/>
        </w:rPr>
        <w:t xml:space="preserve">Проект новой Конституции действительно оставляет в силе режим диктатуры </w:t>
      </w:r>
      <w:r w:rsidR="00704FDE" w:rsidRPr="00704FDE">
        <w:rPr>
          <w:rFonts w:ascii="Times New Roman" w:hAnsi="Times New Roman" w:cs="Times New Roman"/>
          <w:sz w:val="28"/>
          <w:szCs w:val="28"/>
        </w:rPr>
        <w:lastRenderedPageBreak/>
        <w:t>рабочего класса, равно как сохраняет без изменений нынешнее руководящее положение Коммунистической партии СССР</w:t>
      </w:r>
      <w:r>
        <w:rPr>
          <w:rFonts w:ascii="Times New Roman" w:hAnsi="Times New Roman" w:cs="Times New Roman"/>
          <w:sz w:val="28"/>
          <w:szCs w:val="28"/>
        </w:rPr>
        <w:t>»</w:t>
      </w:r>
      <w:r w:rsidR="00704FDE" w:rsidRPr="00704FDE">
        <w:rPr>
          <w:rFonts w:ascii="Times New Roman" w:hAnsi="Times New Roman" w:cs="Times New Roman"/>
          <w:sz w:val="28"/>
          <w:szCs w:val="28"/>
        </w:rPr>
        <w:t xml:space="preserve">. Однако в самом тексте Конституций </w:t>
      </w:r>
      <w:r w:rsidR="0073722A">
        <w:rPr>
          <w:rFonts w:ascii="Times New Roman" w:hAnsi="Times New Roman" w:cs="Times New Roman"/>
          <w:sz w:val="28"/>
          <w:szCs w:val="28"/>
        </w:rPr>
        <w:t>1918, 1925, 1936, 1937 гг</w:t>
      </w:r>
      <w:r w:rsidR="00704FDE" w:rsidRPr="00704FDE">
        <w:rPr>
          <w:rFonts w:ascii="Times New Roman" w:hAnsi="Times New Roman" w:cs="Times New Roman"/>
          <w:sz w:val="28"/>
          <w:szCs w:val="28"/>
        </w:rPr>
        <w:t>. статей о руководящей роли партии не содержалось. И лишь в Конституции 1978 г</w:t>
      </w:r>
      <w:r w:rsidR="00704FDE" w:rsidRPr="0046315D">
        <w:rPr>
          <w:rFonts w:ascii="Times New Roman" w:hAnsi="Times New Roman" w:cs="Times New Roman"/>
          <w:b/>
          <w:sz w:val="28"/>
          <w:szCs w:val="28"/>
        </w:rPr>
        <w:t>. появилась статья 6, которая легитимировала положение КПСС в системе государственной власти.</w:t>
      </w:r>
      <w:r w:rsidR="00704FDE" w:rsidRPr="00704FDE">
        <w:rPr>
          <w:rFonts w:ascii="Times New Roman" w:hAnsi="Times New Roman" w:cs="Times New Roman"/>
          <w:sz w:val="28"/>
          <w:szCs w:val="28"/>
        </w:rPr>
        <w:t xml:space="preserve"> Это руководящая и направляющая сила советского общества, ядро ее политической системы, государственных и общественных организаций. </w:t>
      </w:r>
    </w:p>
    <w:p w:rsidR="00704FDE" w:rsidRPr="00704FDE" w:rsidRDefault="00704FDE" w:rsidP="00204E16">
      <w:pPr>
        <w:spacing w:after="0" w:line="360" w:lineRule="auto"/>
        <w:ind w:firstLine="709"/>
        <w:jc w:val="both"/>
        <w:rPr>
          <w:rFonts w:ascii="Times New Roman" w:hAnsi="Times New Roman" w:cs="Times New Roman"/>
          <w:sz w:val="28"/>
          <w:szCs w:val="28"/>
        </w:rPr>
      </w:pPr>
      <w:r w:rsidRPr="00704FDE">
        <w:rPr>
          <w:rFonts w:ascii="Times New Roman" w:hAnsi="Times New Roman" w:cs="Times New Roman"/>
          <w:sz w:val="28"/>
          <w:szCs w:val="28"/>
        </w:rPr>
        <w:t xml:space="preserve">Эти изменения в Конституции можно </w:t>
      </w:r>
      <w:r w:rsidRPr="0046315D">
        <w:rPr>
          <w:rFonts w:ascii="Times New Roman" w:hAnsi="Times New Roman" w:cs="Times New Roman"/>
          <w:b/>
          <w:sz w:val="28"/>
          <w:szCs w:val="28"/>
        </w:rPr>
        <w:t>оценивать двояким образом</w:t>
      </w:r>
      <w:r w:rsidRPr="00704FDE">
        <w:rPr>
          <w:rFonts w:ascii="Times New Roman" w:hAnsi="Times New Roman" w:cs="Times New Roman"/>
          <w:sz w:val="28"/>
          <w:szCs w:val="28"/>
        </w:rPr>
        <w:t>. С одной стороны, закон как бы легализовал подчиненное положение органов государственной власти относительно одной партии и этим снизил ур</w:t>
      </w:r>
      <w:r w:rsidR="002F41D7">
        <w:rPr>
          <w:rFonts w:ascii="Times New Roman" w:hAnsi="Times New Roman" w:cs="Times New Roman"/>
          <w:sz w:val="28"/>
          <w:szCs w:val="28"/>
        </w:rPr>
        <w:t xml:space="preserve">овень ее демократизма. </w:t>
      </w:r>
      <w:proofErr w:type="gramStart"/>
      <w:r w:rsidR="002F41D7">
        <w:rPr>
          <w:rFonts w:ascii="Times New Roman" w:hAnsi="Times New Roman" w:cs="Times New Roman"/>
          <w:sz w:val="28"/>
          <w:szCs w:val="28"/>
        </w:rPr>
        <w:t xml:space="preserve">С другой, </w:t>
      </w:r>
      <w:r w:rsidRPr="00704FDE">
        <w:rPr>
          <w:rFonts w:ascii="Times New Roman" w:hAnsi="Times New Roman" w:cs="Times New Roman"/>
          <w:sz w:val="28"/>
          <w:szCs w:val="28"/>
        </w:rPr>
        <w:t>признавая определенное место партийной структуры в государственной системе, которая фактически приобретала все более широкое влияние на его состояние и деятельность, Конституция создавала платформу, на основе которой возможно было ввести влияние партии в рамки закона.</w:t>
      </w:r>
      <w:proofErr w:type="gramEnd"/>
      <w:r w:rsidRPr="00704FDE">
        <w:rPr>
          <w:rFonts w:ascii="Times New Roman" w:hAnsi="Times New Roman" w:cs="Times New Roman"/>
          <w:sz w:val="28"/>
          <w:szCs w:val="28"/>
        </w:rPr>
        <w:t xml:space="preserve"> Тем не </w:t>
      </w:r>
      <w:r w:rsidR="002F41D7" w:rsidRPr="00704FDE">
        <w:rPr>
          <w:rFonts w:ascii="Times New Roman" w:hAnsi="Times New Roman" w:cs="Times New Roman"/>
          <w:sz w:val="28"/>
          <w:szCs w:val="28"/>
        </w:rPr>
        <w:t>менее,</w:t>
      </w:r>
      <w:r w:rsidRPr="00704FDE">
        <w:rPr>
          <w:rFonts w:ascii="Times New Roman" w:hAnsi="Times New Roman" w:cs="Times New Roman"/>
          <w:sz w:val="28"/>
          <w:szCs w:val="28"/>
        </w:rPr>
        <w:t xml:space="preserve"> данная система все больше обнаруживала бюрократизацию и государственного, и партийного аппарата, нарастание тенденций кризисной ситуации в политической и экономической сферах. Попытка политиков одним рывком вывести страну из периода застоя и экономической перестройки со стремительным разрушением советской системы организации управления привела к определенной девальвации государственности. Вопрос о правовой реформе, поставленный в конце 80-х годов, обошел сложные проблемы организации исполнительной власти. Экономическая реформа, по существу, стала проводиться в условиях паралича государств</w:t>
      </w:r>
      <w:r w:rsidR="002F41D7">
        <w:rPr>
          <w:rFonts w:ascii="Times New Roman" w:hAnsi="Times New Roman" w:cs="Times New Roman"/>
          <w:sz w:val="28"/>
          <w:szCs w:val="28"/>
        </w:rPr>
        <w:t>енного механизма.</w:t>
      </w:r>
    </w:p>
    <w:p w:rsidR="00704FDE" w:rsidRDefault="00704FDE" w:rsidP="00204E16">
      <w:pPr>
        <w:spacing w:after="0" w:line="360" w:lineRule="auto"/>
        <w:ind w:firstLine="709"/>
        <w:jc w:val="both"/>
        <w:rPr>
          <w:rFonts w:ascii="Times New Roman" w:hAnsi="Times New Roman" w:cs="Times New Roman"/>
          <w:sz w:val="28"/>
          <w:szCs w:val="28"/>
        </w:rPr>
      </w:pPr>
      <w:r w:rsidRPr="00704FDE">
        <w:rPr>
          <w:rFonts w:ascii="Times New Roman" w:hAnsi="Times New Roman" w:cs="Times New Roman"/>
          <w:sz w:val="28"/>
          <w:szCs w:val="28"/>
        </w:rPr>
        <w:t xml:space="preserve">Принятие в 1990 г. </w:t>
      </w:r>
      <w:r w:rsidRPr="0046315D">
        <w:rPr>
          <w:rFonts w:ascii="Times New Roman" w:hAnsi="Times New Roman" w:cs="Times New Roman"/>
          <w:b/>
          <w:sz w:val="28"/>
          <w:szCs w:val="28"/>
        </w:rPr>
        <w:t>Декларации о государственном суверенитете РСФСР связано с глубокими изменениями в государственности России:</w:t>
      </w:r>
      <w:r w:rsidRPr="00704FDE">
        <w:rPr>
          <w:rFonts w:ascii="Times New Roman" w:hAnsi="Times New Roman" w:cs="Times New Roman"/>
          <w:sz w:val="28"/>
          <w:szCs w:val="28"/>
        </w:rPr>
        <w:t xml:space="preserve"> в государственном устройстве, организации государственной власти, состоянии и уровне социально-экономического потенциала страны. Историческая преемственность в процессе развития российской государственности была прервана. Поиски модели устройства государственной власти привели к результату, который зафиксирован в Конституции Российской Федерации 1993 г.</w:t>
      </w:r>
    </w:p>
    <w:p w:rsidR="002A0C8B"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lastRenderedPageBreak/>
        <w:t xml:space="preserve">Последними нововведениями в системе власти до распада СССР было </w:t>
      </w:r>
      <w:r w:rsidRPr="0046315D">
        <w:rPr>
          <w:rFonts w:ascii="Times New Roman" w:hAnsi="Times New Roman" w:cs="Times New Roman"/>
          <w:b/>
          <w:sz w:val="28"/>
          <w:szCs w:val="28"/>
        </w:rPr>
        <w:t>введение поста Президента СССР в 1989 г.</w:t>
      </w:r>
      <w:r w:rsidRPr="002A0C8B">
        <w:rPr>
          <w:rFonts w:ascii="Times New Roman" w:hAnsi="Times New Roman" w:cs="Times New Roman"/>
          <w:sz w:val="28"/>
          <w:szCs w:val="28"/>
        </w:rPr>
        <w:t xml:space="preserve"> и создание второго в истории страны Государственного совета в 1991 году, просуществов</w:t>
      </w:r>
      <w:r w:rsidR="00D849AE">
        <w:rPr>
          <w:rFonts w:ascii="Times New Roman" w:hAnsi="Times New Roman" w:cs="Times New Roman"/>
          <w:sz w:val="28"/>
          <w:szCs w:val="28"/>
        </w:rPr>
        <w:t>авшего всего несколько месяцев.</w:t>
      </w:r>
    </w:p>
    <w:p w:rsidR="00A43409" w:rsidRPr="0046315D" w:rsidRDefault="00A43409" w:rsidP="00204E16">
      <w:pPr>
        <w:spacing w:after="0" w:line="360" w:lineRule="auto"/>
        <w:ind w:firstLine="709"/>
        <w:jc w:val="both"/>
        <w:rPr>
          <w:rFonts w:ascii="Times New Roman" w:hAnsi="Times New Roman" w:cs="Times New Roman"/>
          <w:b/>
          <w:sz w:val="28"/>
          <w:szCs w:val="28"/>
        </w:rPr>
      </w:pPr>
      <w:r w:rsidRPr="00A43409">
        <w:rPr>
          <w:rFonts w:ascii="Times New Roman" w:hAnsi="Times New Roman" w:cs="Times New Roman"/>
          <w:sz w:val="28"/>
          <w:szCs w:val="28"/>
        </w:rPr>
        <w:t xml:space="preserve">Судьба 80 структур исполнительной власти СССР в 1991 г. была решена как бы в одночасье, когда прекратилось финансирование этих министерств и ведомств. Такой шаг воспринимался как ликвидация мощного пласта бюрократии. Но перемещение центра государственного управления, как и всей государственной власти, на уровень ставших самостоятельными бывших республик Союза ССР не снизило значения проблемы формирования целостной и единой системы исполнительной власти для РСФСР. Несмотря на то, что система республики содержала все атрибуты исполнительной власти: Совет Министров, министерства, государственные комитеты и т.д., они использовались для управления не более чем 10% экономического потенциала страны. Быстро стал нарастать </w:t>
      </w:r>
      <w:r w:rsidRPr="0046315D">
        <w:rPr>
          <w:rFonts w:ascii="Times New Roman" w:hAnsi="Times New Roman" w:cs="Times New Roman"/>
          <w:b/>
          <w:sz w:val="28"/>
          <w:szCs w:val="28"/>
        </w:rPr>
        <w:t>потенциал управленческих структур нового государства – Российской Федерации и окончательно был сформирован на основе Конституции 1993 г.</w:t>
      </w:r>
    </w:p>
    <w:p w:rsidR="002A0C8B" w:rsidRPr="002A0C8B"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t xml:space="preserve">Выделившееся из состава СССР новое государство </w:t>
      </w:r>
      <w:r w:rsidR="00D849AE">
        <w:rPr>
          <w:rFonts w:ascii="Times New Roman" w:hAnsi="Times New Roman" w:cs="Times New Roman"/>
          <w:sz w:val="28"/>
          <w:szCs w:val="28"/>
        </w:rPr>
        <w:t>–</w:t>
      </w:r>
      <w:r w:rsidRPr="002A0C8B">
        <w:rPr>
          <w:rFonts w:ascii="Times New Roman" w:hAnsi="Times New Roman" w:cs="Times New Roman"/>
          <w:sz w:val="28"/>
          <w:szCs w:val="28"/>
        </w:rPr>
        <w:t xml:space="preserve"> Российская Федерация обрела основы исполнительной системы в Конституции Российс</w:t>
      </w:r>
      <w:r w:rsidR="00D849AE">
        <w:rPr>
          <w:rFonts w:ascii="Times New Roman" w:hAnsi="Times New Roman" w:cs="Times New Roman"/>
          <w:sz w:val="28"/>
          <w:szCs w:val="28"/>
        </w:rPr>
        <w:t>кой Федерации 1993 г., которая:</w:t>
      </w:r>
    </w:p>
    <w:p w:rsidR="00D849AE" w:rsidRDefault="002A0C8B" w:rsidP="00204E16">
      <w:pPr>
        <w:pStyle w:val="a3"/>
        <w:numPr>
          <w:ilvl w:val="0"/>
          <w:numId w:val="17"/>
        </w:numPr>
        <w:spacing w:after="0" w:line="360" w:lineRule="auto"/>
        <w:ind w:firstLine="709"/>
        <w:jc w:val="both"/>
        <w:rPr>
          <w:rFonts w:ascii="Times New Roman" w:hAnsi="Times New Roman" w:cs="Times New Roman"/>
          <w:sz w:val="28"/>
          <w:szCs w:val="28"/>
        </w:rPr>
      </w:pPr>
      <w:r w:rsidRPr="00D849AE">
        <w:rPr>
          <w:rFonts w:ascii="Times New Roman" w:hAnsi="Times New Roman" w:cs="Times New Roman"/>
          <w:sz w:val="28"/>
          <w:szCs w:val="28"/>
        </w:rPr>
        <w:t>определила исполнительную власть как самостоятельную ветвь государственной власти (ст. 10);</w:t>
      </w:r>
    </w:p>
    <w:p w:rsidR="00D849AE" w:rsidRDefault="002A0C8B" w:rsidP="00204E16">
      <w:pPr>
        <w:pStyle w:val="a3"/>
        <w:numPr>
          <w:ilvl w:val="0"/>
          <w:numId w:val="17"/>
        </w:numPr>
        <w:spacing w:after="0" w:line="360" w:lineRule="auto"/>
        <w:ind w:firstLine="709"/>
        <w:jc w:val="both"/>
        <w:rPr>
          <w:rFonts w:ascii="Times New Roman" w:hAnsi="Times New Roman" w:cs="Times New Roman"/>
          <w:sz w:val="28"/>
          <w:szCs w:val="28"/>
        </w:rPr>
      </w:pPr>
      <w:r w:rsidRPr="00D849AE">
        <w:rPr>
          <w:rFonts w:ascii="Times New Roman" w:hAnsi="Times New Roman" w:cs="Times New Roman"/>
          <w:sz w:val="28"/>
          <w:szCs w:val="28"/>
        </w:rPr>
        <w:t xml:space="preserve"> ввела понятие </w:t>
      </w:r>
      <w:r w:rsidR="00D849AE">
        <w:rPr>
          <w:rFonts w:ascii="Times New Roman" w:hAnsi="Times New Roman" w:cs="Times New Roman"/>
          <w:sz w:val="28"/>
          <w:szCs w:val="28"/>
        </w:rPr>
        <w:t>«</w:t>
      </w:r>
      <w:r w:rsidRPr="00D849AE">
        <w:rPr>
          <w:rFonts w:ascii="Times New Roman" w:hAnsi="Times New Roman" w:cs="Times New Roman"/>
          <w:sz w:val="28"/>
          <w:szCs w:val="28"/>
        </w:rPr>
        <w:t>единой системы исполнительной власти</w:t>
      </w:r>
      <w:r w:rsidR="00D849AE">
        <w:rPr>
          <w:rFonts w:ascii="Times New Roman" w:hAnsi="Times New Roman" w:cs="Times New Roman"/>
          <w:sz w:val="28"/>
          <w:szCs w:val="28"/>
        </w:rPr>
        <w:t>»</w:t>
      </w:r>
      <w:r w:rsidRPr="00D849AE">
        <w:rPr>
          <w:rFonts w:ascii="Times New Roman" w:hAnsi="Times New Roman" w:cs="Times New Roman"/>
          <w:sz w:val="28"/>
          <w:szCs w:val="28"/>
        </w:rPr>
        <w:t>; существенно изменила порядок формирования Правительства РФ;</w:t>
      </w:r>
    </w:p>
    <w:p w:rsidR="002A0C8B" w:rsidRPr="00D849AE" w:rsidRDefault="002A0C8B" w:rsidP="00204E16">
      <w:pPr>
        <w:pStyle w:val="a3"/>
        <w:numPr>
          <w:ilvl w:val="0"/>
          <w:numId w:val="17"/>
        </w:numPr>
        <w:spacing w:after="0" w:line="360" w:lineRule="auto"/>
        <w:ind w:firstLine="709"/>
        <w:jc w:val="both"/>
        <w:rPr>
          <w:rFonts w:ascii="Times New Roman" w:hAnsi="Times New Roman" w:cs="Times New Roman"/>
          <w:sz w:val="28"/>
          <w:szCs w:val="28"/>
        </w:rPr>
      </w:pPr>
      <w:r w:rsidRPr="00D849AE">
        <w:rPr>
          <w:rFonts w:ascii="Times New Roman" w:hAnsi="Times New Roman" w:cs="Times New Roman"/>
          <w:sz w:val="28"/>
          <w:szCs w:val="28"/>
        </w:rPr>
        <w:t xml:space="preserve">изменила подход к определению полномочий Правительства РФ </w:t>
      </w:r>
      <w:r w:rsidR="00D849AE">
        <w:rPr>
          <w:rFonts w:ascii="Times New Roman" w:hAnsi="Times New Roman" w:cs="Times New Roman"/>
          <w:sz w:val="28"/>
          <w:szCs w:val="28"/>
        </w:rPr>
        <w:t>–</w:t>
      </w:r>
      <w:r w:rsidRPr="00D849AE">
        <w:rPr>
          <w:rFonts w:ascii="Times New Roman" w:hAnsi="Times New Roman" w:cs="Times New Roman"/>
          <w:sz w:val="28"/>
          <w:szCs w:val="28"/>
        </w:rPr>
        <w:t xml:space="preserve"> единственного органа, осуществляющего исполнительную власть (ст. 110), и одновременно предусмотрела порядок формирования системы федеральных</w:t>
      </w:r>
      <w:r w:rsidR="00442FF0">
        <w:rPr>
          <w:rFonts w:ascii="Times New Roman" w:hAnsi="Times New Roman" w:cs="Times New Roman"/>
          <w:sz w:val="28"/>
          <w:szCs w:val="28"/>
        </w:rPr>
        <w:t xml:space="preserve"> органов исполнительной власти.</w:t>
      </w:r>
    </w:p>
    <w:p w:rsidR="002C7614" w:rsidRPr="002C7614" w:rsidRDefault="002A0C8B" w:rsidP="00204E16">
      <w:pPr>
        <w:spacing w:after="0" w:line="360" w:lineRule="auto"/>
        <w:ind w:firstLine="709"/>
        <w:jc w:val="both"/>
        <w:rPr>
          <w:rFonts w:ascii="Times New Roman" w:hAnsi="Times New Roman" w:cs="Times New Roman"/>
          <w:sz w:val="28"/>
          <w:szCs w:val="28"/>
        </w:rPr>
      </w:pPr>
      <w:r w:rsidRPr="002A0C8B">
        <w:rPr>
          <w:rFonts w:ascii="Times New Roman" w:hAnsi="Times New Roman" w:cs="Times New Roman"/>
          <w:sz w:val="28"/>
          <w:szCs w:val="28"/>
        </w:rPr>
        <w:t xml:space="preserve">Тем не менее, Конституция 1993 г. </w:t>
      </w:r>
      <w:r w:rsidRPr="0046315D">
        <w:rPr>
          <w:rFonts w:ascii="Times New Roman" w:hAnsi="Times New Roman" w:cs="Times New Roman"/>
          <w:b/>
          <w:sz w:val="28"/>
          <w:szCs w:val="28"/>
        </w:rPr>
        <w:t>не определяет правительство как высший орган исполнительной власти в РФ,</w:t>
      </w:r>
      <w:r w:rsidRPr="002A0C8B">
        <w:rPr>
          <w:rFonts w:ascii="Times New Roman" w:hAnsi="Times New Roman" w:cs="Times New Roman"/>
          <w:sz w:val="28"/>
          <w:szCs w:val="28"/>
        </w:rPr>
        <w:t xml:space="preserve"> и оставляет неясным статус президента страны. Дело в том, что пост президента РФ появился еще в период </w:t>
      </w:r>
      <w:r w:rsidRPr="002A0C8B">
        <w:rPr>
          <w:rFonts w:ascii="Times New Roman" w:hAnsi="Times New Roman" w:cs="Times New Roman"/>
          <w:sz w:val="28"/>
          <w:szCs w:val="28"/>
        </w:rPr>
        <w:lastRenderedPageBreak/>
        <w:t xml:space="preserve">нахождения России в составе СССР, в 1991 г., незадолго до его распада, как пост высшего должностного лица и главы исполнительной власти одной из союзных республик, на основе волеизъявления народа, выраженного в ходе референдума. В соответствии с действующей в тот период Конституцией советской России 1978 года, определение внутренней и внешней политики РСФСР находилось в исключительном ведении Съезда народных депутатов РСФСР, а не президента. </w:t>
      </w:r>
      <w:proofErr w:type="gramStart"/>
      <w:r w:rsidRPr="002A0C8B">
        <w:rPr>
          <w:rFonts w:ascii="Times New Roman" w:hAnsi="Times New Roman" w:cs="Times New Roman"/>
          <w:sz w:val="28"/>
          <w:szCs w:val="28"/>
        </w:rPr>
        <w:t xml:space="preserve">Вступив в должность, он зависел от унаследованных от прежней системы органов законодательной и представительной власти </w:t>
      </w:r>
      <w:r w:rsidR="00D849AE">
        <w:rPr>
          <w:rFonts w:ascii="Times New Roman" w:hAnsi="Times New Roman" w:cs="Times New Roman"/>
          <w:sz w:val="28"/>
          <w:szCs w:val="28"/>
        </w:rPr>
        <w:t>–</w:t>
      </w:r>
      <w:r w:rsidRPr="002A0C8B">
        <w:rPr>
          <w:rFonts w:ascii="Times New Roman" w:hAnsi="Times New Roman" w:cs="Times New Roman"/>
          <w:sz w:val="28"/>
          <w:szCs w:val="28"/>
        </w:rPr>
        <w:t xml:space="preserve"> Съезда народных депутатов РСФСР, Верховного Совета РСФСР и Президиума Верховного Совета РСФСР.</w:t>
      </w:r>
      <w:proofErr w:type="gramEnd"/>
      <w:r w:rsidRPr="002A0C8B">
        <w:rPr>
          <w:rFonts w:ascii="Times New Roman" w:hAnsi="Times New Roman" w:cs="Times New Roman"/>
          <w:sz w:val="28"/>
          <w:szCs w:val="28"/>
        </w:rPr>
        <w:t xml:space="preserve"> Стремление первого президента  ставшей суверенной России к большему влиянию и другие факторы привели к конституционному кризису, роспуску им Верховного Совета России и установлению режима личной власти президента России в конце 1993 года</w:t>
      </w:r>
    </w:p>
    <w:p w:rsidR="002C7614" w:rsidRPr="002C7614" w:rsidRDefault="002C7614" w:rsidP="00204E16">
      <w:pPr>
        <w:spacing w:after="0" w:line="360" w:lineRule="auto"/>
        <w:ind w:firstLine="709"/>
        <w:jc w:val="both"/>
        <w:rPr>
          <w:rFonts w:ascii="Times New Roman" w:hAnsi="Times New Roman" w:cs="Times New Roman"/>
          <w:sz w:val="28"/>
          <w:szCs w:val="28"/>
        </w:rPr>
      </w:pPr>
      <w:proofErr w:type="gramStart"/>
      <w:r w:rsidRPr="0046315D">
        <w:rPr>
          <w:rFonts w:ascii="Times New Roman" w:hAnsi="Times New Roman" w:cs="Times New Roman"/>
          <w:b/>
          <w:sz w:val="28"/>
          <w:szCs w:val="28"/>
        </w:rPr>
        <w:t>Одна группа комментаторов</w:t>
      </w:r>
      <w:r w:rsidRPr="002C7614">
        <w:rPr>
          <w:rFonts w:ascii="Times New Roman" w:hAnsi="Times New Roman" w:cs="Times New Roman"/>
          <w:sz w:val="28"/>
          <w:szCs w:val="28"/>
        </w:rPr>
        <w:t xml:space="preserve"> Конституции РФ 1993 г. считает, что по своей структуре и содержанию новая Конституция близка к традиционным конституциям развитых стран, большинство которых отражает стремление обеспечить координацию деятельности всех ветвей власти в государстве и в то же время установить реальные приоритеты каждой из них с учетом специфики сложившихся политических традиций и отношений на определенном этапе р</w:t>
      </w:r>
      <w:r w:rsidR="002F41D7">
        <w:rPr>
          <w:rFonts w:ascii="Times New Roman" w:hAnsi="Times New Roman" w:cs="Times New Roman"/>
          <w:sz w:val="28"/>
          <w:szCs w:val="28"/>
        </w:rPr>
        <w:t>азвития государства</w:t>
      </w:r>
      <w:r w:rsidRPr="002C7614">
        <w:rPr>
          <w:rFonts w:ascii="Times New Roman" w:hAnsi="Times New Roman" w:cs="Times New Roman"/>
          <w:sz w:val="28"/>
          <w:szCs w:val="28"/>
        </w:rPr>
        <w:t>.</w:t>
      </w:r>
      <w:proofErr w:type="gramEnd"/>
    </w:p>
    <w:p w:rsidR="002C7614" w:rsidRDefault="002C7614" w:rsidP="00204E16">
      <w:pPr>
        <w:spacing w:after="0" w:line="360" w:lineRule="auto"/>
        <w:ind w:firstLine="709"/>
        <w:jc w:val="both"/>
        <w:rPr>
          <w:rFonts w:ascii="Times New Roman" w:hAnsi="Times New Roman" w:cs="Times New Roman"/>
          <w:sz w:val="28"/>
          <w:szCs w:val="28"/>
        </w:rPr>
      </w:pPr>
      <w:r w:rsidRPr="0046315D">
        <w:rPr>
          <w:rFonts w:ascii="Times New Roman" w:hAnsi="Times New Roman" w:cs="Times New Roman"/>
          <w:b/>
          <w:sz w:val="28"/>
          <w:szCs w:val="28"/>
        </w:rPr>
        <w:t>Другая группа комментаторов</w:t>
      </w:r>
      <w:r w:rsidRPr="002C7614">
        <w:rPr>
          <w:rFonts w:ascii="Times New Roman" w:hAnsi="Times New Roman" w:cs="Times New Roman"/>
          <w:sz w:val="28"/>
          <w:szCs w:val="28"/>
        </w:rPr>
        <w:t xml:space="preserve"> Конституции Российской Федерации 1993 г. считает, что </w:t>
      </w:r>
      <w:r w:rsidR="002F41D7">
        <w:rPr>
          <w:rFonts w:ascii="Times New Roman" w:hAnsi="Times New Roman" w:cs="Times New Roman"/>
          <w:sz w:val="28"/>
          <w:szCs w:val="28"/>
        </w:rPr>
        <w:t>«</w:t>
      </w:r>
      <w:r w:rsidRPr="002C7614">
        <w:rPr>
          <w:rFonts w:ascii="Times New Roman" w:hAnsi="Times New Roman" w:cs="Times New Roman"/>
          <w:sz w:val="28"/>
          <w:szCs w:val="28"/>
        </w:rPr>
        <w:t>с провозглашением и утверждением государственной самостоятельной России разделение властей стало конституционным принципом</w:t>
      </w:r>
      <w:r w:rsidR="002F41D7">
        <w:rPr>
          <w:rFonts w:ascii="Times New Roman" w:hAnsi="Times New Roman" w:cs="Times New Roman"/>
          <w:sz w:val="28"/>
          <w:szCs w:val="28"/>
        </w:rPr>
        <w:t>»</w:t>
      </w:r>
      <w:r w:rsidRPr="002C7614">
        <w:rPr>
          <w:rFonts w:ascii="Times New Roman" w:hAnsi="Times New Roman" w:cs="Times New Roman"/>
          <w:sz w:val="28"/>
          <w:szCs w:val="28"/>
        </w:rPr>
        <w:t>. Привлекая внимание к организационно-правовому потенци</w:t>
      </w:r>
      <w:r w:rsidR="002F41D7">
        <w:rPr>
          <w:rFonts w:ascii="Times New Roman" w:hAnsi="Times New Roman" w:cs="Times New Roman"/>
          <w:sz w:val="28"/>
          <w:szCs w:val="28"/>
        </w:rPr>
        <w:t xml:space="preserve">алу принципа разделения властей, </w:t>
      </w:r>
      <w:r w:rsidRPr="002C7614">
        <w:rPr>
          <w:rFonts w:ascii="Times New Roman" w:hAnsi="Times New Roman" w:cs="Times New Roman"/>
          <w:sz w:val="28"/>
          <w:szCs w:val="28"/>
        </w:rPr>
        <w:t xml:space="preserve">исследователи отмечают, что его реализация предполагает не только </w:t>
      </w:r>
      <w:r w:rsidR="002F41D7">
        <w:rPr>
          <w:rFonts w:ascii="Times New Roman" w:hAnsi="Times New Roman" w:cs="Times New Roman"/>
          <w:sz w:val="28"/>
          <w:szCs w:val="28"/>
        </w:rPr>
        <w:t>«</w:t>
      </w:r>
      <w:r w:rsidRPr="002C7614">
        <w:rPr>
          <w:rFonts w:ascii="Times New Roman" w:hAnsi="Times New Roman" w:cs="Times New Roman"/>
          <w:sz w:val="28"/>
          <w:szCs w:val="28"/>
        </w:rPr>
        <w:t xml:space="preserve">выявление и обособление функций управления делами государства, но и </w:t>
      </w:r>
      <w:proofErr w:type="gramStart"/>
      <w:r w:rsidRPr="002C7614">
        <w:rPr>
          <w:rFonts w:ascii="Times New Roman" w:hAnsi="Times New Roman" w:cs="Times New Roman"/>
          <w:sz w:val="28"/>
          <w:szCs w:val="28"/>
        </w:rPr>
        <w:t>адекватную</w:t>
      </w:r>
      <w:proofErr w:type="gramEnd"/>
      <w:r w:rsidRPr="002C7614">
        <w:rPr>
          <w:rFonts w:ascii="Times New Roman" w:hAnsi="Times New Roman" w:cs="Times New Roman"/>
          <w:sz w:val="28"/>
          <w:szCs w:val="28"/>
        </w:rPr>
        <w:t xml:space="preserve"> </w:t>
      </w:r>
      <w:proofErr w:type="spellStart"/>
      <w:r w:rsidRPr="002C7614">
        <w:rPr>
          <w:rFonts w:ascii="Times New Roman" w:hAnsi="Times New Roman" w:cs="Times New Roman"/>
          <w:sz w:val="28"/>
          <w:szCs w:val="28"/>
        </w:rPr>
        <w:t>институализацию</w:t>
      </w:r>
      <w:proofErr w:type="spellEnd"/>
      <w:r w:rsidRPr="002C7614">
        <w:rPr>
          <w:rFonts w:ascii="Times New Roman" w:hAnsi="Times New Roman" w:cs="Times New Roman"/>
          <w:sz w:val="28"/>
          <w:szCs w:val="28"/>
        </w:rPr>
        <w:t xml:space="preserve"> этих функций, создание и развитие государственных учреждений, относящихся к различным властям и составляющих вместе с тем единый комплекс осуществления государственной власти</w:t>
      </w:r>
      <w:r w:rsidR="002F41D7">
        <w:rPr>
          <w:rFonts w:ascii="Times New Roman" w:hAnsi="Times New Roman" w:cs="Times New Roman"/>
          <w:sz w:val="28"/>
          <w:szCs w:val="28"/>
        </w:rPr>
        <w:t>»</w:t>
      </w:r>
      <w:r w:rsidRPr="002C7614">
        <w:rPr>
          <w:rFonts w:ascii="Times New Roman" w:hAnsi="Times New Roman" w:cs="Times New Roman"/>
          <w:sz w:val="28"/>
          <w:szCs w:val="28"/>
        </w:rPr>
        <w:t>. Одновременно отмечается значение этого принципа для реализации задач формирования правового го</w:t>
      </w:r>
      <w:r w:rsidR="002F41D7">
        <w:rPr>
          <w:rFonts w:ascii="Times New Roman" w:hAnsi="Times New Roman" w:cs="Times New Roman"/>
          <w:sz w:val="28"/>
          <w:szCs w:val="28"/>
        </w:rPr>
        <w:t>сударства, правовой системы</w:t>
      </w:r>
      <w:r w:rsidRPr="002C7614">
        <w:rPr>
          <w:rFonts w:ascii="Times New Roman" w:hAnsi="Times New Roman" w:cs="Times New Roman"/>
          <w:sz w:val="28"/>
          <w:szCs w:val="28"/>
        </w:rPr>
        <w:t>.</w:t>
      </w:r>
    </w:p>
    <w:p w:rsidR="002F41D7" w:rsidRPr="002F41D7" w:rsidRDefault="002F41D7" w:rsidP="00204E16">
      <w:pPr>
        <w:spacing w:after="0" w:line="360" w:lineRule="auto"/>
        <w:ind w:firstLine="709"/>
        <w:jc w:val="both"/>
        <w:rPr>
          <w:rFonts w:ascii="Times New Roman" w:hAnsi="Times New Roman" w:cs="Times New Roman"/>
          <w:sz w:val="28"/>
          <w:szCs w:val="28"/>
        </w:rPr>
      </w:pPr>
      <w:r w:rsidRPr="002F41D7">
        <w:rPr>
          <w:rFonts w:ascii="Times New Roman" w:hAnsi="Times New Roman" w:cs="Times New Roman"/>
          <w:sz w:val="28"/>
          <w:szCs w:val="28"/>
        </w:rPr>
        <w:lastRenderedPageBreak/>
        <w:t>Деятельность государственных структур</w:t>
      </w:r>
      <w:r w:rsidR="006D48DD">
        <w:rPr>
          <w:rFonts w:ascii="Times New Roman" w:hAnsi="Times New Roman" w:cs="Times New Roman"/>
          <w:sz w:val="28"/>
          <w:szCs w:val="28"/>
        </w:rPr>
        <w:t xml:space="preserve"> </w:t>
      </w:r>
      <w:r w:rsidRPr="002F41D7">
        <w:rPr>
          <w:rFonts w:ascii="Times New Roman" w:hAnsi="Times New Roman" w:cs="Times New Roman"/>
          <w:sz w:val="28"/>
          <w:szCs w:val="28"/>
        </w:rPr>
        <w:t xml:space="preserve">всей системы власти периода СССР еще долго будет привлекать исследователей. Очевидно: это государство обеспечило целостность страны в его прежних границах, в составе того многонационального, </w:t>
      </w:r>
      <w:proofErr w:type="spellStart"/>
      <w:r w:rsidRPr="002F41D7">
        <w:rPr>
          <w:rFonts w:ascii="Times New Roman" w:hAnsi="Times New Roman" w:cs="Times New Roman"/>
          <w:sz w:val="28"/>
          <w:szCs w:val="28"/>
        </w:rPr>
        <w:t>многоэтнического</w:t>
      </w:r>
      <w:proofErr w:type="spellEnd"/>
      <w:r w:rsidRPr="002F41D7">
        <w:rPr>
          <w:rFonts w:ascii="Times New Roman" w:hAnsi="Times New Roman" w:cs="Times New Roman"/>
          <w:sz w:val="28"/>
          <w:szCs w:val="28"/>
        </w:rPr>
        <w:t xml:space="preserve"> конгломерата населения, которое сформировано было в XIX в., сумело противостоять войнам и другим испытаниям внутреннего и внешнего характера.</w:t>
      </w:r>
    </w:p>
    <w:p w:rsidR="00442FF0" w:rsidRDefault="00442FF0"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204E16">
      <w:pPr>
        <w:spacing w:after="0" w:line="360" w:lineRule="auto"/>
        <w:ind w:firstLine="709"/>
        <w:jc w:val="both"/>
        <w:rPr>
          <w:rFonts w:ascii="Times New Roman" w:hAnsi="Times New Roman" w:cs="Times New Roman"/>
          <w:sz w:val="28"/>
          <w:szCs w:val="28"/>
        </w:rPr>
      </w:pPr>
    </w:p>
    <w:p w:rsidR="000D60AA" w:rsidRDefault="000D60AA" w:rsidP="0046315D">
      <w:pPr>
        <w:spacing w:after="0" w:line="360" w:lineRule="auto"/>
        <w:jc w:val="both"/>
        <w:rPr>
          <w:rFonts w:ascii="Times New Roman" w:hAnsi="Times New Roman" w:cs="Times New Roman"/>
          <w:sz w:val="28"/>
          <w:szCs w:val="28"/>
        </w:rPr>
      </w:pPr>
    </w:p>
    <w:p w:rsidR="00024CED" w:rsidRDefault="007957DD" w:rsidP="00F25FCA">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Глава 3. </w:t>
      </w:r>
      <w:r w:rsidR="00024CED" w:rsidRPr="00024CED">
        <w:rPr>
          <w:rFonts w:ascii="Times New Roman" w:hAnsi="Times New Roman" w:cs="Times New Roman"/>
          <w:b/>
          <w:sz w:val="28"/>
          <w:szCs w:val="28"/>
        </w:rPr>
        <w:t>Исполнительная власть в Российской Федерации</w:t>
      </w:r>
    </w:p>
    <w:p w:rsidR="000D60AA" w:rsidRDefault="000D60AA" w:rsidP="00204E16">
      <w:pPr>
        <w:spacing w:after="0" w:line="360" w:lineRule="auto"/>
        <w:ind w:firstLine="709"/>
        <w:jc w:val="both"/>
        <w:rPr>
          <w:rFonts w:ascii="Times New Roman" w:hAnsi="Times New Roman" w:cs="Times New Roman"/>
          <w:b/>
          <w:sz w:val="28"/>
          <w:szCs w:val="28"/>
        </w:rPr>
      </w:pPr>
    </w:p>
    <w:p w:rsidR="00024CED" w:rsidRPr="00024CED" w:rsidRDefault="00024CED" w:rsidP="00204E16">
      <w:pPr>
        <w:spacing w:after="0" w:line="360" w:lineRule="auto"/>
        <w:ind w:firstLine="709"/>
        <w:jc w:val="both"/>
        <w:rPr>
          <w:rFonts w:ascii="Times New Roman" w:hAnsi="Times New Roman" w:cs="Times New Roman"/>
          <w:sz w:val="28"/>
          <w:szCs w:val="28"/>
        </w:rPr>
      </w:pPr>
      <w:r w:rsidRPr="0046315D">
        <w:rPr>
          <w:rFonts w:ascii="Times New Roman" w:hAnsi="Times New Roman" w:cs="Times New Roman"/>
          <w:b/>
          <w:sz w:val="28"/>
          <w:szCs w:val="28"/>
        </w:rPr>
        <w:t>Исполнительная власть</w:t>
      </w:r>
      <w:r w:rsidRPr="00024CED">
        <w:rPr>
          <w:rFonts w:ascii="Times New Roman" w:hAnsi="Times New Roman" w:cs="Times New Roman"/>
          <w:sz w:val="28"/>
          <w:szCs w:val="28"/>
        </w:rPr>
        <w:t xml:space="preserve"> – способность и возможность оказывать определяющее воздействие на деятельность, поведение, а также право и возможность подчинять своей воле других. Отличительным признаком этой ветви власти выступает то, что </w:t>
      </w:r>
      <w:r w:rsidRPr="0046315D">
        <w:rPr>
          <w:rFonts w:ascii="Times New Roman" w:hAnsi="Times New Roman" w:cs="Times New Roman"/>
          <w:b/>
          <w:sz w:val="28"/>
          <w:szCs w:val="28"/>
        </w:rPr>
        <w:t>она реализуется в отношении, как к коллективным, так и индивидуальным элементам государственно-организованного общества</w:t>
      </w:r>
      <w:r w:rsidRPr="00024CED">
        <w:rPr>
          <w:rFonts w:ascii="Times New Roman" w:hAnsi="Times New Roman" w:cs="Times New Roman"/>
          <w:sz w:val="28"/>
          <w:szCs w:val="28"/>
        </w:rPr>
        <w:t>, то есть в общегосударственном масштабе и в качестве специфической государственной функции правоприменительного (</w:t>
      </w:r>
      <w:proofErr w:type="spellStart"/>
      <w:r w:rsidRPr="00024CED">
        <w:rPr>
          <w:rFonts w:ascii="Times New Roman" w:hAnsi="Times New Roman" w:cs="Times New Roman"/>
          <w:sz w:val="28"/>
          <w:szCs w:val="28"/>
        </w:rPr>
        <w:t>правоисполнительного</w:t>
      </w:r>
      <w:proofErr w:type="spellEnd"/>
      <w:r w:rsidRPr="00024CED">
        <w:rPr>
          <w:rFonts w:ascii="Times New Roman" w:hAnsi="Times New Roman" w:cs="Times New Roman"/>
          <w:sz w:val="28"/>
          <w:szCs w:val="28"/>
        </w:rPr>
        <w:t>) характера. Это является наиболее важной характеристикой исполнительной власти, поскольку раскрывает ее особую государственно-правовую природу, позволяет разграничить исполнительство такого рода и исполнительство, присущее любой организованной ячейке социума в качестве средства управления собственными делами (самоорганизация).</w:t>
      </w:r>
    </w:p>
    <w:p w:rsidR="00024CED" w:rsidRPr="00024CED" w:rsidRDefault="00024CED" w:rsidP="00204E16">
      <w:pPr>
        <w:spacing w:after="0" w:line="360" w:lineRule="auto"/>
        <w:ind w:firstLine="709"/>
        <w:jc w:val="both"/>
        <w:rPr>
          <w:rFonts w:ascii="Times New Roman" w:hAnsi="Times New Roman" w:cs="Times New Roman"/>
          <w:sz w:val="28"/>
          <w:szCs w:val="28"/>
        </w:rPr>
      </w:pPr>
      <w:r w:rsidRPr="00024CED">
        <w:rPr>
          <w:rFonts w:ascii="Times New Roman" w:hAnsi="Times New Roman" w:cs="Times New Roman"/>
          <w:sz w:val="28"/>
          <w:szCs w:val="28"/>
        </w:rPr>
        <w:t xml:space="preserve">Будучи ветвью единой государственной власти, </w:t>
      </w:r>
      <w:r w:rsidRPr="0046315D">
        <w:rPr>
          <w:rFonts w:ascii="Times New Roman" w:hAnsi="Times New Roman" w:cs="Times New Roman"/>
          <w:b/>
          <w:sz w:val="28"/>
          <w:szCs w:val="28"/>
        </w:rPr>
        <w:t>исполнительная власть не тождественна виду государственной деятельности.</w:t>
      </w:r>
      <w:r w:rsidRPr="00024CED">
        <w:rPr>
          <w:rFonts w:ascii="Times New Roman" w:hAnsi="Times New Roman" w:cs="Times New Roman"/>
          <w:sz w:val="28"/>
          <w:szCs w:val="28"/>
        </w:rPr>
        <w:t xml:space="preserve"> Соответствующий вид такой деятельности – не сама власть, а лишь форма ее практической реализации. А потому исполнительная власть не тождественна исполнительной деятельности: </w:t>
      </w:r>
      <w:r w:rsidRPr="0046315D">
        <w:rPr>
          <w:rFonts w:ascii="Times New Roman" w:hAnsi="Times New Roman" w:cs="Times New Roman"/>
          <w:b/>
          <w:sz w:val="28"/>
          <w:szCs w:val="28"/>
        </w:rPr>
        <w:t xml:space="preserve">власть </w:t>
      </w:r>
      <w:r w:rsidRPr="00024CED">
        <w:rPr>
          <w:rFonts w:ascii="Times New Roman" w:hAnsi="Times New Roman" w:cs="Times New Roman"/>
          <w:sz w:val="28"/>
          <w:szCs w:val="28"/>
        </w:rPr>
        <w:t xml:space="preserve">– сущностное выражение этой деятельности, ее функциональной направленности и </w:t>
      </w:r>
      <w:proofErr w:type="spellStart"/>
      <w:r w:rsidRPr="00024CED">
        <w:rPr>
          <w:rFonts w:ascii="Times New Roman" w:hAnsi="Times New Roman" w:cs="Times New Roman"/>
          <w:sz w:val="28"/>
          <w:szCs w:val="28"/>
        </w:rPr>
        <w:t>компетенционной</w:t>
      </w:r>
      <w:proofErr w:type="spellEnd"/>
      <w:r w:rsidRPr="00024CED">
        <w:rPr>
          <w:rFonts w:ascii="Times New Roman" w:hAnsi="Times New Roman" w:cs="Times New Roman"/>
          <w:sz w:val="28"/>
          <w:szCs w:val="28"/>
        </w:rPr>
        <w:t xml:space="preserve"> определенности, то есть категория базового характера. Следовательно, исполнительная власть не тождественна государственному управлению, поскольку оно выступает определенным видом государственной властной деятельности.</w:t>
      </w:r>
    </w:p>
    <w:p w:rsidR="00024CED" w:rsidRDefault="00024CED" w:rsidP="00204E16">
      <w:pPr>
        <w:spacing w:after="0" w:line="360" w:lineRule="auto"/>
        <w:ind w:firstLine="709"/>
        <w:jc w:val="both"/>
        <w:rPr>
          <w:rFonts w:ascii="Times New Roman" w:hAnsi="Times New Roman" w:cs="Times New Roman"/>
          <w:sz w:val="28"/>
          <w:szCs w:val="28"/>
        </w:rPr>
      </w:pPr>
      <w:r w:rsidRPr="00024CED">
        <w:rPr>
          <w:rFonts w:ascii="Times New Roman" w:hAnsi="Times New Roman" w:cs="Times New Roman"/>
          <w:sz w:val="28"/>
          <w:szCs w:val="28"/>
        </w:rPr>
        <w:t xml:space="preserve">Принципиальное качество и назначение исполнительной власти выражаются </w:t>
      </w:r>
      <w:r w:rsidRPr="0046315D">
        <w:rPr>
          <w:rFonts w:ascii="Times New Roman" w:hAnsi="Times New Roman" w:cs="Times New Roman"/>
          <w:b/>
          <w:sz w:val="28"/>
          <w:szCs w:val="28"/>
        </w:rPr>
        <w:t>в особом виде государственной деятельности, в правоприменительной ее сути.</w:t>
      </w:r>
      <w:r w:rsidRPr="00024CED">
        <w:rPr>
          <w:rFonts w:ascii="Times New Roman" w:hAnsi="Times New Roman" w:cs="Times New Roman"/>
          <w:sz w:val="28"/>
          <w:szCs w:val="28"/>
        </w:rPr>
        <w:t xml:space="preserve"> Причем в отличие от правоприменительной судебной власти (где исполнение требований закона осуществляется преимущественно в негативных случаях) для исполнительной власти характерно в основном </w:t>
      </w:r>
      <w:proofErr w:type="spellStart"/>
      <w:r w:rsidRPr="00024CED">
        <w:rPr>
          <w:rFonts w:ascii="Times New Roman" w:hAnsi="Times New Roman" w:cs="Times New Roman"/>
          <w:sz w:val="28"/>
          <w:szCs w:val="28"/>
        </w:rPr>
        <w:t>правоприменение</w:t>
      </w:r>
      <w:proofErr w:type="spellEnd"/>
      <w:r w:rsidRPr="00024CED">
        <w:rPr>
          <w:rFonts w:ascii="Times New Roman" w:hAnsi="Times New Roman" w:cs="Times New Roman"/>
          <w:sz w:val="28"/>
          <w:szCs w:val="28"/>
        </w:rPr>
        <w:t xml:space="preserve"> позитивного характера, то есть прямое исполнение требований законодательства в целях </w:t>
      </w:r>
      <w:r w:rsidRPr="00024CED">
        <w:rPr>
          <w:rFonts w:ascii="Times New Roman" w:hAnsi="Times New Roman" w:cs="Times New Roman"/>
          <w:sz w:val="28"/>
          <w:szCs w:val="28"/>
        </w:rPr>
        <w:lastRenderedPageBreak/>
        <w:t xml:space="preserve">нормальной и эффективной работы находящихся под ее воздействием объектов экономики, </w:t>
      </w:r>
      <w:r>
        <w:rPr>
          <w:rFonts w:ascii="Times New Roman" w:hAnsi="Times New Roman" w:cs="Times New Roman"/>
          <w:sz w:val="28"/>
          <w:szCs w:val="28"/>
        </w:rPr>
        <w:t>политики, права, культуры и т.п.</w:t>
      </w:r>
    </w:p>
    <w:p w:rsidR="000D60AA" w:rsidRPr="00024CED" w:rsidRDefault="000D60AA" w:rsidP="00204E16">
      <w:pPr>
        <w:spacing w:after="0" w:line="360" w:lineRule="auto"/>
        <w:ind w:firstLine="709"/>
        <w:jc w:val="both"/>
        <w:rPr>
          <w:rFonts w:ascii="Times New Roman" w:hAnsi="Times New Roman" w:cs="Times New Roman"/>
          <w:sz w:val="28"/>
          <w:szCs w:val="28"/>
        </w:rPr>
      </w:pPr>
    </w:p>
    <w:p w:rsidR="00024CED" w:rsidRDefault="007957DD" w:rsidP="00204E16">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3.1. </w:t>
      </w:r>
      <w:r w:rsidR="00DC2755">
        <w:rPr>
          <w:rFonts w:ascii="Times New Roman" w:hAnsi="Times New Roman" w:cs="Times New Roman"/>
          <w:b/>
          <w:sz w:val="28"/>
          <w:szCs w:val="28"/>
        </w:rPr>
        <w:t xml:space="preserve">   </w:t>
      </w:r>
      <w:r w:rsidR="00024CED" w:rsidRPr="00024CED">
        <w:rPr>
          <w:rFonts w:ascii="Times New Roman" w:hAnsi="Times New Roman" w:cs="Times New Roman"/>
          <w:b/>
          <w:sz w:val="28"/>
          <w:szCs w:val="28"/>
        </w:rPr>
        <w:t>Система исполнительных органов государственной власти в Российской Федерации</w:t>
      </w:r>
    </w:p>
    <w:p w:rsidR="000D60AA" w:rsidRPr="00430BBE" w:rsidRDefault="000D60AA" w:rsidP="00204E16">
      <w:pPr>
        <w:spacing w:after="0" w:line="360" w:lineRule="auto"/>
        <w:ind w:firstLine="709"/>
        <w:jc w:val="both"/>
        <w:rPr>
          <w:rFonts w:ascii="Times New Roman" w:hAnsi="Times New Roman" w:cs="Times New Roman"/>
          <w:b/>
          <w:sz w:val="28"/>
          <w:szCs w:val="28"/>
        </w:rPr>
      </w:pP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Исполнительная власть </w:t>
      </w:r>
      <w:r w:rsidRPr="0046315D">
        <w:rPr>
          <w:rFonts w:ascii="Times New Roman" w:hAnsi="Times New Roman" w:cs="Times New Roman"/>
          <w:b/>
          <w:sz w:val="28"/>
          <w:szCs w:val="28"/>
        </w:rPr>
        <w:t>реализуется через деятельность специальных субъектов, наделенных исполнительной компетенцией</w:t>
      </w:r>
      <w:r w:rsidRPr="00B9525D">
        <w:rPr>
          <w:rFonts w:ascii="Times New Roman" w:hAnsi="Times New Roman" w:cs="Times New Roman"/>
          <w:sz w:val="28"/>
          <w:szCs w:val="28"/>
        </w:rPr>
        <w:t xml:space="preserve">. В государственно-властном механизме она представлена органами исполнительной власти. Через деятельность государственных органов </w:t>
      </w:r>
      <w:r w:rsidR="005A2128">
        <w:rPr>
          <w:rFonts w:ascii="Times New Roman" w:hAnsi="Times New Roman" w:cs="Times New Roman"/>
          <w:sz w:val="28"/>
          <w:szCs w:val="28"/>
        </w:rPr>
        <w:t>–</w:t>
      </w:r>
      <w:r w:rsidRPr="00B9525D">
        <w:rPr>
          <w:rFonts w:ascii="Times New Roman" w:hAnsi="Times New Roman" w:cs="Times New Roman"/>
          <w:sz w:val="28"/>
          <w:szCs w:val="28"/>
        </w:rPr>
        <w:t xml:space="preserve"> субъектов исполнительной власти, </w:t>
      </w:r>
      <w:r w:rsidRPr="0046315D">
        <w:rPr>
          <w:rFonts w:ascii="Times New Roman" w:hAnsi="Times New Roman" w:cs="Times New Roman"/>
          <w:b/>
          <w:sz w:val="28"/>
          <w:szCs w:val="28"/>
        </w:rPr>
        <w:t>исполнительная власть приобретает динамические качества</w:t>
      </w:r>
      <w:r w:rsidRPr="00B9525D">
        <w:rPr>
          <w:rFonts w:ascii="Times New Roman" w:hAnsi="Times New Roman" w:cs="Times New Roman"/>
          <w:sz w:val="28"/>
          <w:szCs w:val="28"/>
        </w:rPr>
        <w:t xml:space="preserve">. Согласно ст. 77 Конституции Российской Федерации федеральные органы исполнительной власти и органы исполнительной власти субъектов федерации </w:t>
      </w:r>
      <w:r w:rsidRPr="00981836">
        <w:rPr>
          <w:rFonts w:ascii="Times New Roman" w:hAnsi="Times New Roman" w:cs="Times New Roman"/>
          <w:b/>
          <w:sz w:val="28"/>
          <w:szCs w:val="28"/>
        </w:rPr>
        <w:t>образуют единую систему исполнительной власти в Российской Федерации.</w:t>
      </w:r>
      <w:r w:rsidRPr="00B9525D">
        <w:rPr>
          <w:rFonts w:ascii="Times New Roman" w:hAnsi="Times New Roman" w:cs="Times New Roman"/>
          <w:sz w:val="28"/>
          <w:szCs w:val="28"/>
        </w:rPr>
        <w:t xml:space="preserve"> Таковы четко определенные конституционные границы, необходимые для понимания субъектной характеристики исполнительной власти. Однако ст. 110 Конституции РФ сводит всю исполнительную власть исключительно к деятельности Правительства Российской Федерации, что вызывает определенные сомнения.</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В соответствии с Конституцией РФ исполнительная власть организуется и осуществляется на началах </w:t>
      </w:r>
      <w:r w:rsidRPr="00981836">
        <w:rPr>
          <w:rFonts w:ascii="Times New Roman" w:hAnsi="Times New Roman" w:cs="Times New Roman"/>
          <w:b/>
          <w:sz w:val="28"/>
          <w:szCs w:val="28"/>
        </w:rPr>
        <w:t>федерализма</w:t>
      </w:r>
      <w:r w:rsidRPr="00B9525D">
        <w:rPr>
          <w:rFonts w:ascii="Times New Roman" w:hAnsi="Times New Roman" w:cs="Times New Roman"/>
          <w:sz w:val="28"/>
          <w:szCs w:val="28"/>
        </w:rPr>
        <w:t xml:space="preserve">, то есть законодательным путем </w:t>
      </w:r>
      <w:proofErr w:type="gramStart"/>
      <w:r w:rsidRPr="00B9525D">
        <w:rPr>
          <w:rFonts w:ascii="Times New Roman" w:hAnsi="Times New Roman" w:cs="Times New Roman"/>
          <w:sz w:val="28"/>
          <w:szCs w:val="28"/>
        </w:rPr>
        <w:t>проводится</w:t>
      </w:r>
      <w:proofErr w:type="gramEnd"/>
      <w:r w:rsidRPr="00B9525D">
        <w:rPr>
          <w:rFonts w:ascii="Times New Roman" w:hAnsi="Times New Roman" w:cs="Times New Roman"/>
          <w:sz w:val="28"/>
          <w:szCs w:val="28"/>
        </w:rPr>
        <w:t xml:space="preserve"> </w:t>
      </w:r>
      <w:r w:rsidRPr="00981836">
        <w:rPr>
          <w:rFonts w:ascii="Times New Roman" w:hAnsi="Times New Roman" w:cs="Times New Roman"/>
          <w:b/>
          <w:sz w:val="28"/>
          <w:szCs w:val="28"/>
        </w:rPr>
        <w:t>разграничение предметов ведения и полномочий между федеральными и исполнительными органами и аналогичными органами субъектов федерации.</w:t>
      </w:r>
      <w:r w:rsidRPr="00B9525D">
        <w:rPr>
          <w:rFonts w:ascii="Times New Roman" w:hAnsi="Times New Roman" w:cs="Times New Roman"/>
          <w:sz w:val="28"/>
          <w:szCs w:val="28"/>
        </w:rPr>
        <w:t xml:space="preserve"> Ведущая роль при этом принадлежит Федеративному договору и иным договорам о разграничении предметов ведения и полномочий (ст. 11).</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Это разграничение проводится суммарно, то есть применительно к законодательным и исполнительным органам государственной власти (ст. 71-72). Конкретизация этого разграничения между соответствующими субъектами исполнительной власти осуществляется при оформлении организационно-правового статуса тех или иных субъектов.</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lastRenderedPageBreak/>
        <w:t xml:space="preserve">Следует особо </w:t>
      </w:r>
      <w:r w:rsidRPr="00981836">
        <w:rPr>
          <w:rFonts w:ascii="Times New Roman" w:hAnsi="Times New Roman" w:cs="Times New Roman"/>
          <w:b/>
          <w:sz w:val="28"/>
          <w:szCs w:val="28"/>
        </w:rPr>
        <w:t>подчеркнуть неправомерность отождествления исполнительной и административной власти.</w:t>
      </w:r>
      <w:r w:rsidRPr="00B9525D">
        <w:rPr>
          <w:rFonts w:ascii="Times New Roman" w:hAnsi="Times New Roman" w:cs="Times New Roman"/>
          <w:sz w:val="28"/>
          <w:szCs w:val="28"/>
        </w:rPr>
        <w:t xml:space="preserve"> </w:t>
      </w:r>
      <w:r w:rsidRPr="00981836">
        <w:rPr>
          <w:rFonts w:ascii="Times New Roman" w:hAnsi="Times New Roman" w:cs="Times New Roman"/>
          <w:b/>
          <w:sz w:val="28"/>
          <w:szCs w:val="28"/>
        </w:rPr>
        <w:t>Административная власть</w:t>
      </w:r>
      <w:r w:rsidRPr="00B9525D">
        <w:rPr>
          <w:rFonts w:ascii="Times New Roman" w:hAnsi="Times New Roman" w:cs="Times New Roman"/>
          <w:sz w:val="28"/>
          <w:szCs w:val="28"/>
        </w:rPr>
        <w:t xml:space="preserve"> связана с реализацией полномочий внесудебного, то есть административного принуждения, которое является лишь одним из средств достижения целей, стоящих перед исполнительной деятельностью. Но содержание исполнительной власти не исчерпывается применением в необходимых случаях чисто принудительных мер. Большинство юридически властных полномочий, которыми наделены все субъекты исполнительной власти, реализуется именно во внесудебном порядке. В подобном же порядке реализуются полномочия органов законодательной власти, </w:t>
      </w:r>
      <w:r w:rsidRPr="00981836">
        <w:rPr>
          <w:rFonts w:ascii="Times New Roman" w:hAnsi="Times New Roman" w:cs="Times New Roman"/>
          <w:b/>
          <w:sz w:val="28"/>
          <w:szCs w:val="28"/>
        </w:rPr>
        <w:t>но это не означает, что они осуществляют административную власть.</w:t>
      </w:r>
    </w:p>
    <w:p w:rsidR="00B9525D" w:rsidRPr="00981836" w:rsidRDefault="00B9525D" w:rsidP="00204E16">
      <w:pPr>
        <w:spacing w:after="0" w:line="360" w:lineRule="auto"/>
        <w:ind w:firstLine="709"/>
        <w:jc w:val="both"/>
        <w:rPr>
          <w:rFonts w:ascii="Times New Roman" w:hAnsi="Times New Roman" w:cs="Times New Roman"/>
          <w:b/>
          <w:sz w:val="28"/>
          <w:szCs w:val="28"/>
        </w:rPr>
      </w:pPr>
      <w:r w:rsidRPr="00B9525D">
        <w:rPr>
          <w:rFonts w:ascii="Times New Roman" w:hAnsi="Times New Roman" w:cs="Times New Roman"/>
          <w:sz w:val="28"/>
          <w:szCs w:val="28"/>
        </w:rPr>
        <w:t xml:space="preserve">Государственное управление осуществляется и в рамках системы государственной власти, основанной на началах разделения властей. Исполнительная власть как проявление единой государственной власти, приобретает реальный характер в деятельности особых звеньев государственного аппарата, именуемых исполнительными органами, являющимися органами государственного управления. </w:t>
      </w:r>
      <w:r w:rsidRPr="00981836">
        <w:rPr>
          <w:rFonts w:ascii="Times New Roman" w:hAnsi="Times New Roman" w:cs="Times New Roman"/>
          <w:b/>
          <w:sz w:val="28"/>
          <w:szCs w:val="28"/>
        </w:rPr>
        <w:t>В этом смысле государственное управление понимается как исполнительно-распорядительная деятельность и не противопоставляется реализации исполнительной власти, понимаемой как деятельность субъектов этой ветви власти.</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Необходимо подчеркнуть, что понятие «государственное управление</w:t>
      </w:r>
      <w:r w:rsidRPr="00981836">
        <w:rPr>
          <w:rFonts w:ascii="Times New Roman" w:hAnsi="Times New Roman" w:cs="Times New Roman"/>
          <w:b/>
          <w:sz w:val="28"/>
          <w:szCs w:val="28"/>
        </w:rPr>
        <w:t>» более широкое по сравнению с исполнительной властью.</w:t>
      </w:r>
      <w:r w:rsidRPr="00B9525D">
        <w:rPr>
          <w:rFonts w:ascii="Times New Roman" w:hAnsi="Times New Roman" w:cs="Times New Roman"/>
          <w:sz w:val="28"/>
          <w:szCs w:val="28"/>
        </w:rPr>
        <w:t xml:space="preserve"> В известном смысле </w:t>
      </w:r>
      <w:proofErr w:type="gramStart"/>
      <w:r w:rsidRPr="00B9525D">
        <w:rPr>
          <w:rFonts w:ascii="Times New Roman" w:hAnsi="Times New Roman" w:cs="Times New Roman"/>
          <w:sz w:val="28"/>
          <w:szCs w:val="28"/>
        </w:rPr>
        <w:t>последняя</w:t>
      </w:r>
      <w:proofErr w:type="gramEnd"/>
      <w:r w:rsidRPr="00B9525D">
        <w:rPr>
          <w:rFonts w:ascii="Times New Roman" w:hAnsi="Times New Roman" w:cs="Times New Roman"/>
          <w:sz w:val="28"/>
          <w:szCs w:val="28"/>
        </w:rPr>
        <w:t xml:space="preserve"> производна от государственного управления. Она призвана определить объем и характер государственно-властных полномочий, реализуемых в процессе государственно-управленческой деятельности. С другой стороны, государственное управление </w:t>
      </w:r>
      <w:r w:rsidR="00B1189D">
        <w:rPr>
          <w:rFonts w:ascii="Times New Roman" w:hAnsi="Times New Roman" w:cs="Times New Roman"/>
          <w:sz w:val="28"/>
          <w:szCs w:val="28"/>
        </w:rPr>
        <w:t>–</w:t>
      </w:r>
      <w:r w:rsidRPr="00B9525D">
        <w:rPr>
          <w:rFonts w:ascii="Times New Roman" w:hAnsi="Times New Roman" w:cs="Times New Roman"/>
          <w:sz w:val="28"/>
          <w:szCs w:val="28"/>
        </w:rPr>
        <w:t xml:space="preserve"> это и есть тот вид деятельности, который направлен на практическую реализацию исполнительной власти. Исполнительная власть составляет содержание деятельности по государственному управлению, </w:t>
      </w:r>
      <w:r w:rsidR="00B1189D" w:rsidRPr="00B9525D">
        <w:rPr>
          <w:rFonts w:ascii="Times New Roman" w:hAnsi="Times New Roman" w:cs="Times New Roman"/>
          <w:sz w:val="28"/>
          <w:szCs w:val="28"/>
        </w:rPr>
        <w:t>выражая,</w:t>
      </w:r>
      <w:r w:rsidRPr="00B9525D">
        <w:rPr>
          <w:rFonts w:ascii="Times New Roman" w:hAnsi="Times New Roman" w:cs="Times New Roman"/>
          <w:sz w:val="28"/>
          <w:szCs w:val="28"/>
        </w:rPr>
        <w:t xml:space="preserve"> прежде всего</w:t>
      </w:r>
      <w:r w:rsidR="00B1189D">
        <w:rPr>
          <w:rFonts w:ascii="Times New Roman" w:hAnsi="Times New Roman" w:cs="Times New Roman"/>
          <w:sz w:val="28"/>
          <w:szCs w:val="28"/>
        </w:rPr>
        <w:t>,</w:t>
      </w:r>
      <w:r w:rsidRPr="00B9525D">
        <w:rPr>
          <w:rFonts w:ascii="Times New Roman" w:hAnsi="Times New Roman" w:cs="Times New Roman"/>
          <w:sz w:val="28"/>
          <w:szCs w:val="28"/>
        </w:rPr>
        <w:t xml:space="preserve"> ее функциональную (исполнительную) направленность.</w:t>
      </w:r>
    </w:p>
    <w:p w:rsidR="00B9525D" w:rsidRPr="00981836" w:rsidRDefault="00B9525D" w:rsidP="00204E16">
      <w:pPr>
        <w:spacing w:after="0" w:line="360" w:lineRule="auto"/>
        <w:ind w:firstLine="709"/>
        <w:jc w:val="both"/>
        <w:rPr>
          <w:rFonts w:ascii="Times New Roman" w:hAnsi="Times New Roman" w:cs="Times New Roman"/>
          <w:b/>
          <w:sz w:val="28"/>
          <w:szCs w:val="28"/>
        </w:rPr>
      </w:pPr>
      <w:r w:rsidRPr="00B9525D">
        <w:rPr>
          <w:rFonts w:ascii="Times New Roman" w:hAnsi="Times New Roman" w:cs="Times New Roman"/>
          <w:sz w:val="28"/>
          <w:szCs w:val="28"/>
        </w:rPr>
        <w:t xml:space="preserve">Сейчас происходят процессы, свидетельствующие об уменьшении удельного веса государственного управления некоторыми областями жизни, прежде всего </w:t>
      </w:r>
      <w:r w:rsidRPr="00B9525D">
        <w:rPr>
          <w:rFonts w:ascii="Times New Roman" w:hAnsi="Times New Roman" w:cs="Times New Roman"/>
          <w:sz w:val="28"/>
          <w:szCs w:val="28"/>
        </w:rPr>
        <w:lastRenderedPageBreak/>
        <w:t xml:space="preserve">экономикой. Это не умаляет роли исполнительной власти и государственно-управленческой деятельности в целом. Наоборот все настойчивей звучит </w:t>
      </w:r>
      <w:r w:rsidRPr="00981836">
        <w:rPr>
          <w:rFonts w:ascii="Times New Roman" w:hAnsi="Times New Roman" w:cs="Times New Roman"/>
          <w:b/>
          <w:sz w:val="28"/>
          <w:szCs w:val="28"/>
        </w:rPr>
        <w:t>тезис о необходимости сильной исполнительной власти, способной обеспечить должный уровень управляемости общественных отношений во всем их многообразии.</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Исполнительная власть в ее государственно-управленческом понимании в известной мере «отказывается» от функций непосредственного управления, столь характерного для условий безраздельного господства государственной собственности, то есть почти полного обобществления всех сфер жизни. На этой основе проявляется тенденция становления системы государственного регулирования, что особенно заметно в экономической области. Главные ориентиры управляющего воздействия связываются с самостоятельностью тех или иных структур, с их известным обособлением.</w:t>
      </w:r>
    </w:p>
    <w:p w:rsidR="00B9525D" w:rsidRPr="00B9525D" w:rsidRDefault="00B9525D" w:rsidP="00204E16">
      <w:pPr>
        <w:spacing w:after="0" w:line="360" w:lineRule="auto"/>
        <w:ind w:firstLine="709"/>
        <w:jc w:val="both"/>
        <w:rPr>
          <w:rFonts w:ascii="Times New Roman" w:hAnsi="Times New Roman" w:cs="Times New Roman"/>
          <w:sz w:val="28"/>
          <w:szCs w:val="28"/>
        </w:rPr>
      </w:pPr>
      <w:proofErr w:type="gramStart"/>
      <w:r w:rsidRPr="00B9525D">
        <w:rPr>
          <w:rFonts w:ascii="Times New Roman" w:hAnsi="Times New Roman" w:cs="Times New Roman"/>
          <w:sz w:val="28"/>
          <w:szCs w:val="28"/>
        </w:rPr>
        <w:t>В настоящее время функциями исполнительной власти являются следующие:</w:t>
      </w:r>
      <w:proofErr w:type="gramEnd"/>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1. </w:t>
      </w:r>
      <w:r w:rsidRPr="00981836">
        <w:rPr>
          <w:rFonts w:ascii="Times New Roman" w:hAnsi="Times New Roman" w:cs="Times New Roman"/>
          <w:b/>
          <w:sz w:val="28"/>
          <w:szCs w:val="28"/>
        </w:rPr>
        <w:t>Разработка и реализация политики</w:t>
      </w:r>
      <w:r w:rsidRPr="00B9525D">
        <w:rPr>
          <w:rFonts w:ascii="Times New Roman" w:hAnsi="Times New Roman" w:cs="Times New Roman"/>
          <w:sz w:val="28"/>
          <w:szCs w:val="28"/>
        </w:rPr>
        <w:t>, выражающаяся в государственных программах общефедерального и регионального масштабов (например, демонополизации, приватизации, инвестиционная, энергетическая, жилищная и т.д.).</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2. </w:t>
      </w:r>
      <w:r w:rsidRPr="00981836">
        <w:rPr>
          <w:rFonts w:ascii="Times New Roman" w:hAnsi="Times New Roman" w:cs="Times New Roman"/>
          <w:b/>
          <w:sz w:val="28"/>
          <w:szCs w:val="28"/>
        </w:rPr>
        <w:t>Установление и эффективное проведение в жизнь правовых и организационных основ хозяйственной жизни</w:t>
      </w:r>
      <w:r w:rsidRPr="00B9525D">
        <w:rPr>
          <w:rFonts w:ascii="Times New Roman" w:hAnsi="Times New Roman" w:cs="Times New Roman"/>
          <w:sz w:val="28"/>
          <w:szCs w:val="28"/>
        </w:rPr>
        <w:t xml:space="preserve"> (например, обеспечение равноправия всех форм собственности, государственное стимулирование предпринимательства, охрана прав потребителей, пресечение монополизма и недобросовестной конкуренции, защита прав собственника и т.п.).</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3. </w:t>
      </w:r>
      <w:r w:rsidRPr="00981836">
        <w:rPr>
          <w:rFonts w:ascii="Times New Roman" w:hAnsi="Times New Roman" w:cs="Times New Roman"/>
          <w:b/>
          <w:sz w:val="28"/>
          <w:szCs w:val="28"/>
        </w:rPr>
        <w:t>Управление учреждениями и предприятиями государственного сектора</w:t>
      </w:r>
      <w:r w:rsidRPr="00B9525D">
        <w:rPr>
          <w:rFonts w:ascii="Times New Roman" w:hAnsi="Times New Roman" w:cs="Times New Roman"/>
          <w:sz w:val="28"/>
          <w:szCs w:val="28"/>
        </w:rPr>
        <w:t>.</w:t>
      </w:r>
    </w:p>
    <w:p w:rsidR="00B9525D" w:rsidRPr="00981836" w:rsidRDefault="00B9525D" w:rsidP="00204E16">
      <w:pPr>
        <w:spacing w:after="0" w:line="360" w:lineRule="auto"/>
        <w:ind w:firstLine="709"/>
        <w:jc w:val="both"/>
        <w:rPr>
          <w:rFonts w:ascii="Times New Roman" w:hAnsi="Times New Roman" w:cs="Times New Roman"/>
          <w:b/>
          <w:sz w:val="28"/>
          <w:szCs w:val="28"/>
        </w:rPr>
      </w:pPr>
      <w:r w:rsidRPr="00B9525D">
        <w:rPr>
          <w:rFonts w:ascii="Times New Roman" w:hAnsi="Times New Roman" w:cs="Times New Roman"/>
          <w:sz w:val="28"/>
          <w:szCs w:val="28"/>
        </w:rPr>
        <w:t xml:space="preserve">4. </w:t>
      </w:r>
      <w:r w:rsidRPr="00981836">
        <w:rPr>
          <w:rFonts w:ascii="Times New Roman" w:hAnsi="Times New Roman" w:cs="Times New Roman"/>
          <w:b/>
          <w:sz w:val="28"/>
          <w:szCs w:val="28"/>
        </w:rPr>
        <w:t>Регулирование функционирования различных объектов негосударственного сектора.</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5. </w:t>
      </w:r>
      <w:r w:rsidRPr="00981836">
        <w:rPr>
          <w:rFonts w:ascii="Times New Roman" w:hAnsi="Times New Roman" w:cs="Times New Roman"/>
          <w:b/>
          <w:sz w:val="28"/>
          <w:szCs w:val="28"/>
        </w:rPr>
        <w:t>Координация функционирования национализированного и денационализированного секторов</w:t>
      </w:r>
      <w:r w:rsidRPr="00B9525D">
        <w:rPr>
          <w:rFonts w:ascii="Times New Roman" w:hAnsi="Times New Roman" w:cs="Times New Roman"/>
          <w:sz w:val="28"/>
          <w:szCs w:val="28"/>
        </w:rPr>
        <w:t xml:space="preserve"> хозяйственного, социально-культурного и административно-политического строительства.</w:t>
      </w:r>
    </w:p>
    <w:p w:rsidR="00B9525D" w:rsidRPr="00981836" w:rsidRDefault="00B9525D" w:rsidP="00204E16">
      <w:pPr>
        <w:spacing w:after="0" w:line="360" w:lineRule="auto"/>
        <w:ind w:firstLine="709"/>
        <w:jc w:val="both"/>
        <w:rPr>
          <w:rFonts w:ascii="Times New Roman" w:hAnsi="Times New Roman" w:cs="Times New Roman"/>
          <w:b/>
          <w:sz w:val="28"/>
          <w:szCs w:val="28"/>
        </w:rPr>
      </w:pPr>
      <w:r w:rsidRPr="00B9525D">
        <w:rPr>
          <w:rFonts w:ascii="Times New Roman" w:hAnsi="Times New Roman" w:cs="Times New Roman"/>
          <w:sz w:val="28"/>
          <w:szCs w:val="28"/>
        </w:rPr>
        <w:lastRenderedPageBreak/>
        <w:t xml:space="preserve">6. </w:t>
      </w:r>
      <w:r w:rsidRPr="00981836">
        <w:rPr>
          <w:rFonts w:ascii="Times New Roman" w:hAnsi="Times New Roman" w:cs="Times New Roman"/>
          <w:b/>
          <w:sz w:val="28"/>
          <w:szCs w:val="28"/>
        </w:rPr>
        <w:t>Обеспечение реализации прав и обязанностей физических и юридических лиц в сфере государственного управления.</w:t>
      </w:r>
    </w:p>
    <w:p w:rsidR="00B9525D" w:rsidRPr="00981836" w:rsidRDefault="00B9525D" w:rsidP="00204E16">
      <w:pPr>
        <w:spacing w:after="0" w:line="360" w:lineRule="auto"/>
        <w:ind w:firstLine="709"/>
        <w:jc w:val="both"/>
        <w:rPr>
          <w:rFonts w:ascii="Times New Roman" w:hAnsi="Times New Roman" w:cs="Times New Roman"/>
          <w:b/>
          <w:sz w:val="28"/>
          <w:szCs w:val="28"/>
        </w:rPr>
      </w:pPr>
      <w:r w:rsidRPr="00B9525D">
        <w:rPr>
          <w:rFonts w:ascii="Times New Roman" w:hAnsi="Times New Roman" w:cs="Times New Roman"/>
          <w:sz w:val="28"/>
          <w:szCs w:val="28"/>
        </w:rPr>
        <w:t xml:space="preserve">7. </w:t>
      </w:r>
      <w:r w:rsidRPr="00981836">
        <w:rPr>
          <w:rFonts w:ascii="Times New Roman" w:hAnsi="Times New Roman" w:cs="Times New Roman"/>
          <w:b/>
          <w:sz w:val="28"/>
          <w:szCs w:val="28"/>
        </w:rPr>
        <w:t>Осуществление государственного контроля и надзора за работой управляемой и регулируемой сфер.</w:t>
      </w:r>
    </w:p>
    <w:p w:rsidR="00B1189D" w:rsidRPr="000D60AA" w:rsidRDefault="00B9525D" w:rsidP="000D60AA">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Общественные отношения, возникающие, развивающиеся и прекращающиеся в сфере государственного управления, то есть в связи с организацией и функционированием системы государственной власти на всех национально-государственных и территориальных уровнях Российской Федерации регулируются административным правом. Административное право, осуществляя регулятивную функцию, использует определенную совокупность правовых средств или способов регулирующего воздействия своих норм на управленческие отношения, на поведение их участников.</w:t>
      </w:r>
    </w:p>
    <w:p w:rsidR="00B1189D" w:rsidRDefault="00B1189D" w:rsidP="00204E16">
      <w:pPr>
        <w:spacing w:after="0" w:line="360" w:lineRule="auto"/>
        <w:ind w:firstLine="709"/>
        <w:jc w:val="both"/>
        <w:rPr>
          <w:rFonts w:ascii="Times New Roman" w:hAnsi="Times New Roman" w:cs="Times New Roman"/>
          <w:b/>
          <w:sz w:val="28"/>
          <w:szCs w:val="28"/>
        </w:rPr>
      </w:pPr>
    </w:p>
    <w:p w:rsidR="00B9525D" w:rsidRDefault="00DC2755" w:rsidP="00204E16">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3.2.    </w:t>
      </w:r>
      <w:r w:rsidR="00B9525D" w:rsidRPr="00430BBE">
        <w:rPr>
          <w:rFonts w:ascii="Times New Roman" w:hAnsi="Times New Roman" w:cs="Times New Roman"/>
          <w:b/>
          <w:sz w:val="28"/>
          <w:szCs w:val="28"/>
        </w:rPr>
        <w:t>Конституционно-правовые основы совершенствования органов исполнительной  власт</w:t>
      </w:r>
      <w:r w:rsidR="00430BBE">
        <w:rPr>
          <w:rFonts w:ascii="Times New Roman" w:hAnsi="Times New Roman" w:cs="Times New Roman"/>
          <w:b/>
          <w:sz w:val="28"/>
          <w:szCs w:val="28"/>
        </w:rPr>
        <w:t>и</w:t>
      </w:r>
    </w:p>
    <w:p w:rsidR="000D60AA" w:rsidRPr="00430BBE" w:rsidRDefault="000D60AA" w:rsidP="00204E16">
      <w:pPr>
        <w:spacing w:after="0" w:line="360" w:lineRule="auto"/>
        <w:ind w:firstLine="709"/>
        <w:jc w:val="both"/>
        <w:rPr>
          <w:rFonts w:ascii="Times New Roman" w:hAnsi="Times New Roman" w:cs="Times New Roman"/>
          <w:b/>
          <w:sz w:val="28"/>
          <w:szCs w:val="28"/>
        </w:rPr>
      </w:pP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Правовой механизм реализации полномочий органов исполнительной власти является важнейшей составляющей совершенствования органов исполнительной власти, он основан в первую очередь на конституционных предписаниях, а также иных правовых нормах, преимущественно административно-правового характера.</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Ор</w:t>
      </w:r>
      <w:r w:rsidR="00B1189D">
        <w:rPr>
          <w:rFonts w:ascii="Times New Roman" w:hAnsi="Times New Roman" w:cs="Times New Roman"/>
          <w:sz w:val="28"/>
          <w:szCs w:val="28"/>
        </w:rPr>
        <w:t>г</w:t>
      </w:r>
      <w:r w:rsidRPr="00B9525D">
        <w:rPr>
          <w:rFonts w:ascii="Times New Roman" w:hAnsi="Times New Roman" w:cs="Times New Roman"/>
          <w:sz w:val="28"/>
          <w:szCs w:val="28"/>
        </w:rPr>
        <w:t xml:space="preserve">аны исполнительной власти, осуществляя свою деятельность </w:t>
      </w:r>
      <w:r w:rsidRPr="00981836">
        <w:rPr>
          <w:rFonts w:ascii="Times New Roman" w:hAnsi="Times New Roman" w:cs="Times New Roman"/>
          <w:b/>
          <w:sz w:val="28"/>
          <w:szCs w:val="28"/>
        </w:rPr>
        <w:t xml:space="preserve">должны подчиняться единым правилам, установленным законом. </w:t>
      </w:r>
      <w:r w:rsidRPr="00B9525D">
        <w:rPr>
          <w:rFonts w:ascii="Times New Roman" w:hAnsi="Times New Roman" w:cs="Times New Roman"/>
          <w:sz w:val="28"/>
          <w:szCs w:val="28"/>
        </w:rPr>
        <w:t xml:space="preserve">В настоящее время вопросы деятельности органов исполнительной власти урегулированы Конституцией Российской Федерации, Федеральным конституционным законом «О Правительстве Российской Федерации», законами о разграничении полномочий федеральных и региональных органов власти, а также рядом тематических законов, закрепляющих полномочия федеральных органов исполнительной власти в различных отраслях и сферах. </w:t>
      </w:r>
    </w:p>
    <w:p w:rsidR="00B9525D" w:rsidRPr="00981836" w:rsidRDefault="00B9525D" w:rsidP="00204E16">
      <w:pPr>
        <w:spacing w:after="0" w:line="360" w:lineRule="auto"/>
        <w:ind w:firstLine="709"/>
        <w:jc w:val="both"/>
        <w:rPr>
          <w:rFonts w:ascii="Times New Roman" w:hAnsi="Times New Roman" w:cs="Times New Roman"/>
          <w:b/>
          <w:sz w:val="28"/>
          <w:szCs w:val="28"/>
        </w:rPr>
      </w:pPr>
      <w:r w:rsidRPr="00B9525D">
        <w:rPr>
          <w:rFonts w:ascii="Times New Roman" w:hAnsi="Times New Roman" w:cs="Times New Roman"/>
          <w:sz w:val="28"/>
          <w:szCs w:val="28"/>
        </w:rPr>
        <w:t xml:space="preserve">Исполнительную власть в Российской Федерации </w:t>
      </w:r>
      <w:r w:rsidRPr="00981836">
        <w:rPr>
          <w:rFonts w:ascii="Times New Roman" w:hAnsi="Times New Roman" w:cs="Times New Roman"/>
          <w:b/>
          <w:sz w:val="28"/>
          <w:szCs w:val="28"/>
        </w:rPr>
        <w:t>осуществляет Правительство.</w:t>
      </w:r>
      <w:r w:rsidRPr="00B9525D">
        <w:rPr>
          <w:rFonts w:ascii="Times New Roman" w:hAnsi="Times New Roman" w:cs="Times New Roman"/>
          <w:sz w:val="28"/>
          <w:szCs w:val="28"/>
        </w:rPr>
        <w:t xml:space="preserve"> Председатель Правительства назначается Президентом РФ с </w:t>
      </w:r>
      <w:r w:rsidRPr="00B9525D">
        <w:rPr>
          <w:rFonts w:ascii="Times New Roman" w:hAnsi="Times New Roman" w:cs="Times New Roman"/>
          <w:sz w:val="28"/>
          <w:szCs w:val="28"/>
        </w:rPr>
        <w:lastRenderedPageBreak/>
        <w:t xml:space="preserve">согласия Государственной Думы. Председатель правительства не позднее недельного срока после назначения </w:t>
      </w:r>
      <w:r w:rsidRPr="00981836">
        <w:rPr>
          <w:rFonts w:ascii="Times New Roman" w:hAnsi="Times New Roman" w:cs="Times New Roman"/>
          <w:b/>
          <w:sz w:val="28"/>
          <w:szCs w:val="28"/>
        </w:rPr>
        <w:t>представляет Президенту предложения о структуре федеральных органов исполнительной власти.</w:t>
      </w:r>
      <w:r w:rsidRPr="00B9525D">
        <w:rPr>
          <w:rFonts w:ascii="Times New Roman" w:hAnsi="Times New Roman" w:cs="Times New Roman"/>
          <w:sz w:val="28"/>
          <w:szCs w:val="28"/>
        </w:rPr>
        <w:t xml:space="preserve">  Правительство на основании и во исполнение Конституции, федеральных законов, нормативных указов Президента издает постановления и распоряжения, обеспечивает их исполнение. Порядок деятельности Правительства РФ </w:t>
      </w:r>
      <w:r w:rsidRPr="00981836">
        <w:rPr>
          <w:rFonts w:ascii="Times New Roman" w:hAnsi="Times New Roman" w:cs="Times New Roman"/>
          <w:b/>
          <w:sz w:val="28"/>
          <w:szCs w:val="28"/>
        </w:rPr>
        <w:t xml:space="preserve">определяется федеральным конституционным законом. </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981836">
        <w:rPr>
          <w:rFonts w:ascii="Times New Roman" w:hAnsi="Times New Roman" w:cs="Times New Roman"/>
          <w:b/>
          <w:sz w:val="28"/>
          <w:szCs w:val="28"/>
        </w:rPr>
        <w:t>Орган исполнительной власти</w:t>
      </w:r>
      <w:r w:rsidRPr="00B9525D">
        <w:rPr>
          <w:rFonts w:ascii="Times New Roman" w:hAnsi="Times New Roman" w:cs="Times New Roman"/>
          <w:sz w:val="28"/>
          <w:szCs w:val="28"/>
        </w:rPr>
        <w:t xml:space="preserve"> – составная часть механизма (системы) исполнительной власти: действует в сфере исполнительной власти; выступает по поручению и от имени государства (Российской Федерации, республики в составе Российской Федерации); осуществляет деятельность исполнительного и распорядительного характера; обладает собственной компетенцией; имеет свою структуру,  применяет присущие формы и методы деятельности. </w:t>
      </w:r>
      <w:proofErr w:type="gramStart"/>
      <w:r w:rsidRPr="00981836">
        <w:rPr>
          <w:rFonts w:ascii="Times New Roman" w:hAnsi="Times New Roman" w:cs="Times New Roman"/>
          <w:b/>
          <w:sz w:val="28"/>
          <w:szCs w:val="28"/>
        </w:rPr>
        <w:t>Закон о федеральных органах исполнительной власти отсутствует</w:t>
      </w:r>
      <w:r w:rsidRPr="00B9525D">
        <w:rPr>
          <w:rFonts w:ascii="Times New Roman" w:hAnsi="Times New Roman" w:cs="Times New Roman"/>
          <w:sz w:val="28"/>
          <w:szCs w:val="28"/>
        </w:rPr>
        <w:t xml:space="preserve">, структура органов исполнительной власти, их виды, особенности их полномочий, а также порядок их реализации </w:t>
      </w:r>
      <w:r w:rsidRPr="00981836">
        <w:rPr>
          <w:rFonts w:ascii="Times New Roman" w:hAnsi="Times New Roman" w:cs="Times New Roman"/>
          <w:b/>
          <w:sz w:val="28"/>
          <w:szCs w:val="28"/>
        </w:rPr>
        <w:t>установлены указами Президента Российской Федерации и постановлениями Правительства Российской Федерации</w:t>
      </w:r>
      <w:r w:rsidRPr="00B9525D">
        <w:rPr>
          <w:rFonts w:ascii="Times New Roman" w:hAnsi="Times New Roman" w:cs="Times New Roman"/>
          <w:sz w:val="28"/>
          <w:szCs w:val="28"/>
        </w:rPr>
        <w:t xml:space="preserve"> определяются процедуры взаимодействия органов исполнительной власти между собой, а также порядок их взаимодействия с государственными органами иных ветвей власти: законодательной и судебной, с Президентом Российской Федерации, Администрацией Президента Российской</w:t>
      </w:r>
      <w:proofErr w:type="gramEnd"/>
      <w:r w:rsidRPr="00B9525D">
        <w:rPr>
          <w:rFonts w:ascii="Times New Roman" w:hAnsi="Times New Roman" w:cs="Times New Roman"/>
          <w:sz w:val="28"/>
          <w:szCs w:val="28"/>
        </w:rPr>
        <w:t xml:space="preserve"> Федерации, с правительством Российской Федерации и его Аппаратом. Такие подзаконные акты можно условно отнести к внутрисистемным регуляторам. К ним относятся положения о федеральных органах исполнительной власти – подзаконные акты, принимаемые в установленном порядке вышестоящим органов исполнительной власти. </w:t>
      </w:r>
    </w:p>
    <w:p w:rsidR="00B9525D" w:rsidRPr="00981836" w:rsidRDefault="00B9525D" w:rsidP="00204E16">
      <w:pPr>
        <w:spacing w:after="0" w:line="360" w:lineRule="auto"/>
        <w:ind w:firstLine="709"/>
        <w:jc w:val="both"/>
        <w:rPr>
          <w:rFonts w:ascii="Times New Roman" w:hAnsi="Times New Roman" w:cs="Times New Roman"/>
          <w:b/>
          <w:sz w:val="28"/>
          <w:szCs w:val="28"/>
        </w:rPr>
      </w:pPr>
      <w:r w:rsidRPr="00B9525D">
        <w:rPr>
          <w:rFonts w:ascii="Times New Roman" w:hAnsi="Times New Roman" w:cs="Times New Roman"/>
          <w:sz w:val="28"/>
          <w:szCs w:val="28"/>
        </w:rPr>
        <w:t>В соответствии со ст.77 (ч.2) Конституции в пределах ведения Российской Федерации и полномочий Российской Федерации по предметам совместного ведения Российской Федерац</w:t>
      </w:r>
      <w:proofErr w:type="gramStart"/>
      <w:r w:rsidRPr="00B9525D">
        <w:rPr>
          <w:rFonts w:ascii="Times New Roman" w:hAnsi="Times New Roman" w:cs="Times New Roman"/>
          <w:sz w:val="28"/>
          <w:szCs w:val="28"/>
        </w:rPr>
        <w:t>ии и её</w:t>
      </w:r>
      <w:proofErr w:type="gramEnd"/>
      <w:r w:rsidRPr="00B9525D">
        <w:rPr>
          <w:rFonts w:ascii="Times New Roman" w:hAnsi="Times New Roman" w:cs="Times New Roman"/>
          <w:sz w:val="28"/>
          <w:szCs w:val="28"/>
        </w:rPr>
        <w:t xml:space="preserve"> субъектов федеральные органы исполнительной власти субъектов Федерации образуют единую систему исполнительной власти в Российской Федерации.   </w:t>
      </w:r>
      <w:r w:rsidRPr="00981836">
        <w:rPr>
          <w:rFonts w:ascii="Times New Roman" w:hAnsi="Times New Roman" w:cs="Times New Roman"/>
          <w:b/>
          <w:sz w:val="28"/>
          <w:szCs w:val="28"/>
        </w:rPr>
        <w:t xml:space="preserve">Система исполнительной </w:t>
      </w:r>
      <w:r w:rsidRPr="00981836">
        <w:rPr>
          <w:rFonts w:ascii="Times New Roman" w:hAnsi="Times New Roman" w:cs="Times New Roman"/>
          <w:b/>
          <w:sz w:val="28"/>
          <w:szCs w:val="28"/>
        </w:rPr>
        <w:lastRenderedPageBreak/>
        <w:t>власти обладает свойствами целостности, системности совокупности органов, иерархичности вертикальных взаимосвязей и соподчиненности уровней и звеньев исполнительной власти в пределах, определенных Конституцией, а также функциональной общностью, едиными принципами построения и деятельности её составных частей.</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Правительство </w:t>
      </w:r>
      <w:r w:rsidRPr="00981836">
        <w:rPr>
          <w:rFonts w:ascii="Times New Roman" w:hAnsi="Times New Roman" w:cs="Times New Roman"/>
          <w:b/>
          <w:sz w:val="28"/>
          <w:szCs w:val="28"/>
        </w:rPr>
        <w:t xml:space="preserve">руководит работой федеральных министерств и иных федеральных органов исполнительной власти, контролирует их деятельность, а также вправе отменять акты федеральных органов исполнительной власти или приостанавливать их действие. </w:t>
      </w:r>
      <w:r w:rsidRPr="00B9525D">
        <w:rPr>
          <w:rFonts w:ascii="Times New Roman" w:hAnsi="Times New Roman" w:cs="Times New Roman"/>
          <w:sz w:val="28"/>
          <w:szCs w:val="28"/>
        </w:rPr>
        <w:t>Структура федеральных органов власти определяется согласно Конституции  Президентом в соответствии с его Указом «О системе и структуре федеральных</w:t>
      </w:r>
      <w:r w:rsidR="00B1189D">
        <w:rPr>
          <w:rFonts w:ascii="Times New Roman" w:hAnsi="Times New Roman" w:cs="Times New Roman"/>
          <w:sz w:val="28"/>
          <w:szCs w:val="28"/>
        </w:rPr>
        <w:t xml:space="preserve"> органов исполнительной власти»</w:t>
      </w:r>
      <w:r w:rsidRPr="00B9525D">
        <w:rPr>
          <w:rFonts w:ascii="Times New Roman" w:hAnsi="Times New Roman" w:cs="Times New Roman"/>
          <w:sz w:val="28"/>
          <w:szCs w:val="28"/>
        </w:rPr>
        <w:t>, а также Указом Президента «Вопросы структуры федеральных</w:t>
      </w:r>
      <w:r w:rsidR="00B1189D">
        <w:rPr>
          <w:rFonts w:ascii="Times New Roman" w:hAnsi="Times New Roman" w:cs="Times New Roman"/>
          <w:sz w:val="28"/>
          <w:szCs w:val="28"/>
        </w:rPr>
        <w:t xml:space="preserve"> органов исполнительной власти»</w:t>
      </w:r>
      <w:r w:rsidRPr="00B9525D">
        <w:rPr>
          <w:rFonts w:ascii="Times New Roman" w:hAnsi="Times New Roman" w:cs="Times New Roman"/>
          <w:sz w:val="28"/>
          <w:szCs w:val="28"/>
        </w:rPr>
        <w:t>. В систему федеральных органов исполнительной власти Российской Федерации выходят федеральные министерства, федеральные службы и федеральные агентства.</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Функции федерального органа исполнительной власти, руководство деятельностью которого осуществляет Президент РФ, определяются указами Президента, а функции Федерального органа исполнительной власти, руководство деятельностью которого осуществляет Правительство – постановлением Правительства. </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В субъектах Российской Федерации </w:t>
      </w:r>
      <w:r w:rsidRPr="00981836">
        <w:rPr>
          <w:rFonts w:ascii="Times New Roman" w:hAnsi="Times New Roman" w:cs="Times New Roman"/>
          <w:b/>
          <w:sz w:val="28"/>
          <w:szCs w:val="28"/>
        </w:rPr>
        <w:t>установлена система органов исполнительной власти во главе с высшим исполнительным органом государственной власти, возглавляемым руководителем высшего исполнительного органа государственной власти субъекта Федерации.</w:t>
      </w:r>
      <w:r w:rsidRPr="00B9525D">
        <w:rPr>
          <w:rFonts w:ascii="Times New Roman" w:hAnsi="Times New Roman" w:cs="Times New Roman"/>
          <w:sz w:val="28"/>
          <w:szCs w:val="28"/>
        </w:rPr>
        <w:t xml:space="preserve"> Конституцией (уставом) субъекта Федерации может устанавливаться должность высшего должностного лица субъекта Федерации, которое возглавляет высший исполнительный орган государственной власти субъекта. </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Совершенствование исполнительной власти и органов её составляющих может быть осуществлено </w:t>
      </w:r>
      <w:r w:rsidRPr="00981836">
        <w:rPr>
          <w:rFonts w:ascii="Times New Roman" w:hAnsi="Times New Roman" w:cs="Times New Roman"/>
          <w:b/>
          <w:sz w:val="28"/>
          <w:szCs w:val="28"/>
        </w:rPr>
        <w:t xml:space="preserve">путем разработки и принятия специального Федерального закона «Об органах исполнительной власти Российской Федерации» и «Об органах исполнительной власти в субъектах Российской </w:t>
      </w:r>
      <w:r w:rsidRPr="00981836">
        <w:rPr>
          <w:rFonts w:ascii="Times New Roman" w:hAnsi="Times New Roman" w:cs="Times New Roman"/>
          <w:b/>
          <w:sz w:val="28"/>
          <w:szCs w:val="28"/>
        </w:rPr>
        <w:lastRenderedPageBreak/>
        <w:t>Федерации»,</w:t>
      </w:r>
      <w:r w:rsidRPr="00B9525D">
        <w:rPr>
          <w:rFonts w:ascii="Times New Roman" w:hAnsi="Times New Roman" w:cs="Times New Roman"/>
          <w:sz w:val="28"/>
          <w:szCs w:val="28"/>
        </w:rPr>
        <w:t xml:space="preserve"> в которых надо определить формы органов и взаимоотношения их с органами субъектов Федерации. Предусмотреть усиление вертикальных систем</w:t>
      </w:r>
      <w:r w:rsidRPr="00981836">
        <w:rPr>
          <w:rFonts w:ascii="Times New Roman" w:hAnsi="Times New Roman" w:cs="Times New Roman"/>
          <w:b/>
          <w:sz w:val="28"/>
          <w:szCs w:val="28"/>
        </w:rPr>
        <w:t>. В законах следует дать легальное определение таких ключевых понятий, как: исполнительная власть, орган исполнительной власти, функции и компетенция органа исполнительной власти, система и структура органов исполнительной  власти, организационно-правовая форма органов исполните</w:t>
      </w:r>
      <w:r w:rsidR="00074DF7" w:rsidRPr="00981836">
        <w:rPr>
          <w:rFonts w:ascii="Times New Roman" w:hAnsi="Times New Roman" w:cs="Times New Roman"/>
          <w:b/>
          <w:sz w:val="28"/>
          <w:szCs w:val="28"/>
        </w:rPr>
        <w:t>льной власти.</w:t>
      </w:r>
      <w:r w:rsidR="00074DF7">
        <w:rPr>
          <w:rFonts w:ascii="Times New Roman" w:hAnsi="Times New Roman" w:cs="Times New Roman"/>
          <w:sz w:val="28"/>
          <w:szCs w:val="28"/>
        </w:rPr>
        <w:t xml:space="preserve"> </w:t>
      </w:r>
      <w:proofErr w:type="spellStart"/>
      <w:r w:rsidRPr="00B9525D">
        <w:rPr>
          <w:rFonts w:ascii="Times New Roman" w:hAnsi="Times New Roman" w:cs="Times New Roman"/>
          <w:sz w:val="28"/>
          <w:szCs w:val="28"/>
        </w:rPr>
        <w:t>И.Н.Барциц</w:t>
      </w:r>
      <w:proofErr w:type="spellEnd"/>
      <w:r w:rsidRPr="00B9525D">
        <w:rPr>
          <w:rFonts w:ascii="Times New Roman" w:hAnsi="Times New Roman" w:cs="Times New Roman"/>
          <w:sz w:val="28"/>
          <w:szCs w:val="28"/>
        </w:rPr>
        <w:t xml:space="preserve"> считает, что принятие таких законов разрешило бы проблему перехода субъектов Российской Федерации к функциональному принципу построения системы отраслевых и межотраслевых органов исполнительной власти регионального уровня. Он полагает,  для регионального уровня </w:t>
      </w:r>
      <w:r w:rsidRPr="00981836">
        <w:rPr>
          <w:rFonts w:ascii="Times New Roman" w:hAnsi="Times New Roman" w:cs="Times New Roman"/>
          <w:b/>
          <w:sz w:val="28"/>
          <w:szCs w:val="28"/>
        </w:rPr>
        <w:t>следует руководствоваться принципом простоты устройства системы государственных органов управления</w:t>
      </w:r>
      <w:r w:rsidRPr="00B9525D">
        <w:rPr>
          <w:rFonts w:ascii="Times New Roman" w:hAnsi="Times New Roman" w:cs="Times New Roman"/>
          <w:sz w:val="28"/>
          <w:szCs w:val="28"/>
        </w:rPr>
        <w:t xml:space="preserve"> (структурные подразделения, единое подчинение, солидарность, четкий механизм </w:t>
      </w:r>
      <w:proofErr w:type="gramStart"/>
      <w:r w:rsidRPr="00B9525D">
        <w:rPr>
          <w:rFonts w:ascii="Times New Roman" w:hAnsi="Times New Roman" w:cs="Times New Roman"/>
          <w:sz w:val="28"/>
          <w:szCs w:val="28"/>
        </w:rPr>
        <w:t>контроля за</w:t>
      </w:r>
      <w:proofErr w:type="gramEnd"/>
      <w:r w:rsidRPr="00B9525D">
        <w:rPr>
          <w:rFonts w:ascii="Times New Roman" w:hAnsi="Times New Roman" w:cs="Times New Roman"/>
          <w:sz w:val="28"/>
          <w:szCs w:val="28"/>
        </w:rPr>
        <w:t xml:space="preserve"> управленческими действиями, грамотное правовое обеспечение) для экономической выгоды их содержания государству и регионам.</w:t>
      </w:r>
    </w:p>
    <w:p w:rsidR="00B9525D" w:rsidRPr="00B9525D" w:rsidRDefault="00B9525D" w:rsidP="00204E16">
      <w:pPr>
        <w:spacing w:after="0" w:line="360" w:lineRule="auto"/>
        <w:ind w:firstLine="709"/>
        <w:jc w:val="both"/>
        <w:rPr>
          <w:rFonts w:ascii="Times New Roman" w:hAnsi="Times New Roman" w:cs="Times New Roman"/>
          <w:sz w:val="28"/>
          <w:szCs w:val="28"/>
        </w:rPr>
      </w:pPr>
      <w:r w:rsidRPr="00B9525D">
        <w:rPr>
          <w:rFonts w:ascii="Times New Roman" w:hAnsi="Times New Roman" w:cs="Times New Roman"/>
          <w:sz w:val="28"/>
          <w:szCs w:val="28"/>
        </w:rPr>
        <w:t xml:space="preserve">Реализация предложение </w:t>
      </w:r>
      <w:r w:rsidRPr="001D745E">
        <w:rPr>
          <w:rFonts w:ascii="Times New Roman" w:hAnsi="Times New Roman" w:cs="Times New Roman"/>
          <w:b/>
          <w:sz w:val="28"/>
          <w:szCs w:val="28"/>
        </w:rPr>
        <w:t>вывести федеральные и региональные органы государственной власти, оказывающие услуги населению, за пределы исполнительной власти</w:t>
      </w:r>
      <w:r w:rsidRPr="00B9525D">
        <w:rPr>
          <w:rFonts w:ascii="Times New Roman" w:hAnsi="Times New Roman" w:cs="Times New Roman"/>
          <w:sz w:val="28"/>
          <w:szCs w:val="28"/>
        </w:rPr>
        <w:t xml:space="preserve"> позволит обеспечить деятельность этих структур как государственных учреждений на положение публичных юридических лиц, несущих всю полноту юридической ответственности за их исполнение. Это позволило бы решить проблемы ответственности и коррупции, которые являются слабым звеном в осуществлении деятельности нынешней системы исполнительной власти.     </w:t>
      </w:r>
    </w:p>
    <w:p w:rsidR="00B9525D" w:rsidRPr="00B9525D" w:rsidRDefault="00B9525D" w:rsidP="00204E16">
      <w:pPr>
        <w:spacing w:after="0" w:line="360" w:lineRule="auto"/>
        <w:ind w:firstLine="709"/>
        <w:jc w:val="both"/>
        <w:rPr>
          <w:rFonts w:ascii="Times New Roman" w:hAnsi="Times New Roman" w:cs="Times New Roman"/>
          <w:sz w:val="32"/>
          <w:szCs w:val="28"/>
        </w:rPr>
      </w:pPr>
    </w:p>
    <w:p w:rsidR="00B9525D" w:rsidRDefault="00B9525D" w:rsidP="00204E16">
      <w:pPr>
        <w:spacing w:after="0" w:line="360" w:lineRule="auto"/>
        <w:ind w:firstLine="709"/>
        <w:jc w:val="both"/>
        <w:rPr>
          <w:rFonts w:ascii="Times New Roman" w:hAnsi="Times New Roman" w:cs="Times New Roman"/>
          <w:b/>
          <w:sz w:val="32"/>
          <w:szCs w:val="28"/>
        </w:rPr>
      </w:pPr>
    </w:p>
    <w:p w:rsidR="00B1189D" w:rsidRDefault="00B1189D" w:rsidP="00204E16">
      <w:pPr>
        <w:spacing w:after="0" w:line="360" w:lineRule="auto"/>
        <w:ind w:firstLine="709"/>
        <w:jc w:val="both"/>
        <w:rPr>
          <w:rFonts w:ascii="Times New Roman" w:hAnsi="Times New Roman" w:cs="Times New Roman"/>
          <w:b/>
          <w:sz w:val="32"/>
          <w:szCs w:val="28"/>
        </w:rPr>
      </w:pPr>
    </w:p>
    <w:p w:rsidR="00B1189D" w:rsidRDefault="00B1189D" w:rsidP="00204E16">
      <w:pPr>
        <w:spacing w:after="0" w:line="360" w:lineRule="auto"/>
        <w:ind w:firstLine="709"/>
        <w:jc w:val="both"/>
        <w:rPr>
          <w:rFonts w:ascii="Times New Roman" w:hAnsi="Times New Roman" w:cs="Times New Roman"/>
          <w:b/>
          <w:sz w:val="32"/>
          <w:szCs w:val="28"/>
        </w:rPr>
      </w:pPr>
    </w:p>
    <w:p w:rsidR="00B1189D" w:rsidRDefault="00B1189D" w:rsidP="00204E16">
      <w:pPr>
        <w:spacing w:after="0" w:line="360" w:lineRule="auto"/>
        <w:ind w:firstLine="709"/>
        <w:jc w:val="both"/>
        <w:rPr>
          <w:rFonts w:ascii="Times New Roman" w:hAnsi="Times New Roman" w:cs="Times New Roman"/>
          <w:b/>
          <w:sz w:val="32"/>
          <w:szCs w:val="28"/>
        </w:rPr>
      </w:pPr>
    </w:p>
    <w:p w:rsidR="00B1189D" w:rsidRDefault="00B1189D" w:rsidP="00204E16">
      <w:pPr>
        <w:spacing w:after="0" w:line="360" w:lineRule="auto"/>
        <w:ind w:firstLine="709"/>
        <w:jc w:val="both"/>
        <w:rPr>
          <w:rFonts w:ascii="Times New Roman" w:hAnsi="Times New Roman" w:cs="Times New Roman"/>
          <w:b/>
          <w:sz w:val="32"/>
          <w:szCs w:val="28"/>
        </w:rPr>
      </w:pPr>
    </w:p>
    <w:p w:rsidR="000D60AA" w:rsidRDefault="000D60AA" w:rsidP="000D60AA">
      <w:pPr>
        <w:spacing w:after="0" w:line="360" w:lineRule="auto"/>
        <w:jc w:val="both"/>
        <w:rPr>
          <w:rFonts w:ascii="Times New Roman" w:hAnsi="Times New Roman" w:cs="Times New Roman"/>
          <w:b/>
          <w:sz w:val="32"/>
          <w:szCs w:val="28"/>
        </w:rPr>
      </w:pPr>
    </w:p>
    <w:p w:rsidR="009F765B" w:rsidRPr="00074DF7" w:rsidRDefault="009F765B" w:rsidP="000D60AA">
      <w:pPr>
        <w:spacing w:after="0" w:line="360" w:lineRule="auto"/>
        <w:ind w:firstLine="709"/>
        <w:jc w:val="center"/>
        <w:rPr>
          <w:rFonts w:ascii="Times New Roman" w:hAnsi="Times New Roman" w:cs="Times New Roman"/>
          <w:b/>
          <w:sz w:val="28"/>
          <w:szCs w:val="28"/>
        </w:rPr>
      </w:pPr>
      <w:r w:rsidRPr="00074DF7">
        <w:rPr>
          <w:rFonts w:ascii="Times New Roman" w:hAnsi="Times New Roman" w:cs="Times New Roman"/>
          <w:b/>
          <w:sz w:val="28"/>
          <w:szCs w:val="28"/>
        </w:rPr>
        <w:lastRenderedPageBreak/>
        <w:t>Заключение</w:t>
      </w:r>
    </w:p>
    <w:p w:rsidR="009F765B" w:rsidRDefault="009F765B" w:rsidP="00204E16">
      <w:pPr>
        <w:spacing w:after="0" w:line="360" w:lineRule="auto"/>
        <w:ind w:firstLine="709"/>
        <w:jc w:val="both"/>
        <w:rPr>
          <w:rFonts w:ascii="Times New Roman" w:hAnsi="Times New Roman" w:cs="Times New Roman"/>
          <w:sz w:val="28"/>
          <w:szCs w:val="28"/>
        </w:rPr>
      </w:pPr>
      <w:r w:rsidRPr="0017622B">
        <w:rPr>
          <w:rFonts w:ascii="Times New Roman" w:hAnsi="Times New Roman" w:cs="Times New Roman"/>
          <w:sz w:val="28"/>
          <w:szCs w:val="28"/>
        </w:rPr>
        <w:t xml:space="preserve">В ходе написания курсовой работы были раскрыты </w:t>
      </w:r>
      <w:r>
        <w:rPr>
          <w:rFonts w:ascii="Times New Roman" w:hAnsi="Times New Roman" w:cs="Times New Roman"/>
          <w:sz w:val="28"/>
          <w:szCs w:val="28"/>
        </w:rPr>
        <w:t>цель и задачи, поставленные в начале</w:t>
      </w:r>
      <w:r w:rsidRPr="0017622B">
        <w:rPr>
          <w:rFonts w:ascii="Times New Roman" w:hAnsi="Times New Roman" w:cs="Times New Roman"/>
          <w:sz w:val="28"/>
          <w:szCs w:val="28"/>
        </w:rPr>
        <w:t>.</w:t>
      </w:r>
      <w:r w:rsidR="00CF784C">
        <w:rPr>
          <w:rFonts w:ascii="Times New Roman" w:hAnsi="Times New Roman" w:cs="Times New Roman"/>
          <w:sz w:val="28"/>
          <w:szCs w:val="28"/>
        </w:rPr>
        <w:t xml:space="preserve"> </w:t>
      </w:r>
      <w:r w:rsidR="00CF784C" w:rsidRPr="00CF784C">
        <w:rPr>
          <w:rFonts w:ascii="Times New Roman" w:hAnsi="Times New Roman" w:cs="Times New Roman"/>
          <w:sz w:val="28"/>
          <w:szCs w:val="28"/>
        </w:rPr>
        <w:t xml:space="preserve">В курсовой работе была рассмотрена такие понятия, как </w:t>
      </w:r>
      <w:r w:rsidR="00C22724">
        <w:rPr>
          <w:rFonts w:ascii="Times New Roman" w:hAnsi="Times New Roman" w:cs="Times New Roman"/>
          <w:sz w:val="28"/>
          <w:szCs w:val="28"/>
        </w:rPr>
        <w:t>исполнительная власть</w:t>
      </w:r>
      <w:r w:rsidR="00CF784C" w:rsidRPr="00CF784C">
        <w:rPr>
          <w:rFonts w:ascii="Times New Roman" w:hAnsi="Times New Roman" w:cs="Times New Roman"/>
          <w:sz w:val="28"/>
          <w:szCs w:val="28"/>
        </w:rPr>
        <w:t xml:space="preserve"> и принцип разделения властей.  В результате проведенного исследования можно сделать следующие выводы.</w:t>
      </w:r>
    </w:p>
    <w:p w:rsidR="00770C68" w:rsidRPr="00770C68" w:rsidRDefault="00770C68" w:rsidP="00204E16">
      <w:pPr>
        <w:spacing w:after="0" w:line="360" w:lineRule="auto"/>
        <w:ind w:firstLine="709"/>
        <w:jc w:val="both"/>
        <w:rPr>
          <w:rFonts w:ascii="Times New Roman" w:hAnsi="Times New Roman" w:cs="Times New Roman"/>
          <w:sz w:val="28"/>
          <w:szCs w:val="28"/>
        </w:rPr>
      </w:pPr>
      <w:r w:rsidRPr="00770C68">
        <w:rPr>
          <w:rFonts w:ascii="Times New Roman" w:hAnsi="Times New Roman" w:cs="Times New Roman"/>
          <w:sz w:val="28"/>
          <w:szCs w:val="28"/>
        </w:rPr>
        <w:t>За годы конца ХХ – начала ХХ</w:t>
      </w:r>
      <w:proofErr w:type="gramStart"/>
      <w:r w:rsidRPr="00770C68">
        <w:rPr>
          <w:rFonts w:ascii="Times New Roman" w:hAnsi="Times New Roman" w:cs="Times New Roman"/>
          <w:sz w:val="28"/>
          <w:szCs w:val="28"/>
        </w:rPr>
        <w:t>I</w:t>
      </w:r>
      <w:proofErr w:type="gramEnd"/>
      <w:r w:rsidRPr="00770C68">
        <w:rPr>
          <w:rFonts w:ascii="Times New Roman" w:hAnsi="Times New Roman" w:cs="Times New Roman"/>
          <w:sz w:val="28"/>
          <w:szCs w:val="28"/>
        </w:rPr>
        <w:t xml:space="preserve"> в. накоплен такой опыт государственного развития России и других стран мира, </w:t>
      </w:r>
      <w:r w:rsidRPr="001D745E">
        <w:rPr>
          <w:rFonts w:ascii="Times New Roman" w:hAnsi="Times New Roman" w:cs="Times New Roman"/>
          <w:b/>
          <w:sz w:val="28"/>
          <w:szCs w:val="28"/>
        </w:rPr>
        <w:t>который совершенно в другом свете ставит многие теоретические проблемы развития государства в целом</w:t>
      </w:r>
      <w:r w:rsidRPr="00770C68">
        <w:rPr>
          <w:rFonts w:ascii="Times New Roman" w:hAnsi="Times New Roman" w:cs="Times New Roman"/>
          <w:sz w:val="28"/>
          <w:szCs w:val="28"/>
        </w:rPr>
        <w:t xml:space="preserve">. Это затрагивает и проблемы системы исполнительной власти. Все государства </w:t>
      </w:r>
      <w:r w:rsidRPr="001D745E">
        <w:rPr>
          <w:rFonts w:ascii="Times New Roman" w:hAnsi="Times New Roman" w:cs="Times New Roman"/>
          <w:b/>
          <w:sz w:val="28"/>
          <w:szCs w:val="28"/>
        </w:rPr>
        <w:t>испытывают воздействие явлений глобализации, весьма глубокое влияние развития информационных технологий и сдвигов в состоянии информационных систем, информационного обеспечения государственной деятельности, а также требований к информационной функции самого государства.</w:t>
      </w:r>
      <w:r w:rsidRPr="00770C68">
        <w:rPr>
          <w:rFonts w:ascii="Times New Roman" w:hAnsi="Times New Roman" w:cs="Times New Roman"/>
          <w:sz w:val="28"/>
          <w:szCs w:val="28"/>
        </w:rPr>
        <w:t xml:space="preserve"> Общество ждет открытости, прозрачности, ответственности органов исполнительной власти, развития ее социальной функции. Сжатие пространства и времени под влиянием информационных технологий ставит проблему так называемого электронного правительства, понимания значения управленческих процедур, включающих и электронные формы их реализации. Признаки информационного общества становятся все более ощутимыми, и их следует учитывать в условиях, которые определяют миссию исполнительной власти государства.</w:t>
      </w:r>
    </w:p>
    <w:p w:rsidR="009F765B" w:rsidRDefault="00770C68" w:rsidP="00204E16">
      <w:pPr>
        <w:spacing w:after="0" w:line="360" w:lineRule="auto"/>
        <w:ind w:firstLine="709"/>
        <w:jc w:val="both"/>
        <w:rPr>
          <w:rFonts w:ascii="Times New Roman" w:hAnsi="Times New Roman" w:cs="Times New Roman"/>
          <w:sz w:val="28"/>
          <w:szCs w:val="28"/>
        </w:rPr>
      </w:pPr>
      <w:r w:rsidRPr="00770C68">
        <w:rPr>
          <w:rFonts w:ascii="Times New Roman" w:hAnsi="Times New Roman" w:cs="Times New Roman"/>
          <w:sz w:val="28"/>
          <w:szCs w:val="28"/>
        </w:rPr>
        <w:t xml:space="preserve">История формирования и развития исполнительной власти в последние два века учит тому, что в области организации национального потенциала страны и включения его в международную систему содружества наций и государств есть много базовых, опорных позиций, которые неизменны в феномене «государство», «государственная власть», в разрешении проблем соотношения государства и общества в целом. Одновременно история учит и тому, что государственные институты организации общества, создания гарантий его интересов и интересов каждого его члена </w:t>
      </w:r>
      <w:r w:rsidR="000C1B1D">
        <w:rPr>
          <w:rFonts w:ascii="Times New Roman" w:hAnsi="Times New Roman" w:cs="Times New Roman"/>
          <w:sz w:val="28"/>
          <w:szCs w:val="28"/>
        </w:rPr>
        <w:t>–</w:t>
      </w:r>
      <w:r w:rsidRPr="00770C68">
        <w:rPr>
          <w:rFonts w:ascii="Times New Roman" w:hAnsi="Times New Roman" w:cs="Times New Roman"/>
          <w:sz w:val="28"/>
          <w:szCs w:val="28"/>
        </w:rPr>
        <w:t xml:space="preserve"> это такие институты, которые олицетворяют живой организм социума. Государство и его ветви власти живут одновременно с обществом, </w:t>
      </w:r>
      <w:r w:rsidRPr="00770C68">
        <w:rPr>
          <w:rFonts w:ascii="Times New Roman" w:hAnsi="Times New Roman" w:cs="Times New Roman"/>
          <w:sz w:val="28"/>
          <w:szCs w:val="28"/>
        </w:rPr>
        <w:lastRenderedPageBreak/>
        <w:t>изменяются под его влиянием и обязаны соответствовать его потребностям, обеспечивать его безопасность и само существование.</w:t>
      </w:r>
    </w:p>
    <w:p w:rsidR="0074075F" w:rsidRDefault="0074075F" w:rsidP="00C22724">
      <w:pPr>
        <w:spacing w:after="0" w:line="360" w:lineRule="auto"/>
        <w:ind w:firstLine="709"/>
        <w:jc w:val="both"/>
        <w:rPr>
          <w:rFonts w:ascii="Times New Roman" w:hAnsi="Times New Roman" w:cs="Times New Roman"/>
          <w:sz w:val="28"/>
          <w:szCs w:val="28"/>
        </w:rPr>
      </w:pPr>
      <w:r w:rsidRPr="0074075F">
        <w:rPr>
          <w:rFonts w:ascii="Times New Roman" w:hAnsi="Times New Roman" w:cs="Times New Roman"/>
          <w:sz w:val="28"/>
          <w:szCs w:val="28"/>
        </w:rPr>
        <w:t xml:space="preserve">Устройство государственной формы власти на протяжении нескольких веков </w:t>
      </w:r>
      <w:r w:rsidRPr="001D745E">
        <w:rPr>
          <w:rFonts w:ascii="Times New Roman" w:hAnsi="Times New Roman" w:cs="Times New Roman"/>
          <w:b/>
          <w:sz w:val="28"/>
          <w:szCs w:val="28"/>
        </w:rPr>
        <w:t>сопровождают многочисленные проекты ее демократизации:</w:t>
      </w:r>
      <w:r w:rsidRPr="001D745E">
        <w:rPr>
          <w:rFonts w:ascii="Times New Roman" w:hAnsi="Times New Roman" w:cs="Times New Roman"/>
          <w:sz w:val="28"/>
          <w:szCs w:val="28"/>
        </w:rPr>
        <w:t xml:space="preserve"> путем ограничения</w:t>
      </w:r>
      <w:r w:rsidRPr="0074075F">
        <w:rPr>
          <w:rFonts w:ascii="Times New Roman" w:hAnsi="Times New Roman" w:cs="Times New Roman"/>
          <w:sz w:val="28"/>
          <w:szCs w:val="28"/>
        </w:rPr>
        <w:t xml:space="preserve"> самодержавия, создания конституционной монархии, республики. Однако и сегодня общество озабочено авторитарным использованием власти, в частности – исполнительной. Известный юрист </w:t>
      </w:r>
      <w:proofErr w:type="spellStart"/>
      <w:r w:rsidRPr="0074075F">
        <w:rPr>
          <w:rFonts w:ascii="Times New Roman" w:hAnsi="Times New Roman" w:cs="Times New Roman"/>
          <w:sz w:val="28"/>
          <w:szCs w:val="28"/>
        </w:rPr>
        <w:t>А.А.Тилле</w:t>
      </w:r>
      <w:proofErr w:type="spellEnd"/>
      <w:r w:rsidRPr="0074075F">
        <w:rPr>
          <w:rFonts w:ascii="Times New Roman" w:hAnsi="Times New Roman" w:cs="Times New Roman"/>
          <w:sz w:val="28"/>
          <w:szCs w:val="28"/>
        </w:rPr>
        <w:t xml:space="preserve">, в статье «По мантии встречают», определяя состояние государственной власти в России 1995 г., сделал следующее заключение: «Так называемое разделение властей — </w:t>
      </w:r>
      <w:r w:rsidRPr="001D745E">
        <w:rPr>
          <w:rFonts w:ascii="Times New Roman" w:hAnsi="Times New Roman" w:cs="Times New Roman"/>
          <w:b/>
          <w:sz w:val="28"/>
          <w:szCs w:val="28"/>
        </w:rPr>
        <w:t>большая ложь, фикция,</w:t>
      </w:r>
      <w:r w:rsidRPr="0074075F">
        <w:rPr>
          <w:rFonts w:ascii="Times New Roman" w:hAnsi="Times New Roman" w:cs="Times New Roman"/>
          <w:sz w:val="28"/>
          <w:szCs w:val="28"/>
        </w:rPr>
        <w:t xml:space="preserve"> ибо фактически государственный строй в нашей стране — абсолютная </w:t>
      </w:r>
      <w:proofErr w:type="spellStart"/>
      <w:r w:rsidRPr="0074075F">
        <w:rPr>
          <w:rFonts w:ascii="Times New Roman" w:hAnsi="Times New Roman" w:cs="Times New Roman"/>
          <w:sz w:val="28"/>
          <w:szCs w:val="28"/>
        </w:rPr>
        <w:t>авторитария</w:t>
      </w:r>
      <w:proofErr w:type="spellEnd"/>
      <w:r w:rsidRPr="0074075F">
        <w:rPr>
          <w:rFonts w:ascii="Times New Roman" w:hAnsi="Times New Roman" w:cs="Times New Roman"/>
          <w:sz w:val="28"/>
          <w:szCs w:val="28"/>
        </w:rPr>
        <w:t xml:space="preserve">, самодержавие. </w:t>
      </w:r>
      <w:r w:rsidRPr="001D745E">
        <w:rPr>
          <w:rFonts w:ascii="Times New Roman" w:hAnsi="Times New Roman" w:cs="Times New Roman"/>
          <w:b/>
          <w:sz w:val="28"/>
          <w:szCs w:val="28"/>
        </w:rPr>
        <w:t>Вся власть принадлежит «главе государства» — Президенту</w:t>
      </w:r>
      <w:r w:rsidRPr="0074075F">
        <w:rPr>
          <w:rFonts w:ascii="Times New Roman" w:hAnsi="Times New Roman" w:cs="Times New Roman"/>
          <w:sz w:val="28"/>
          <w:szCs w:val="28"/>
        </w:rPr>
        <w:t>. Все остальное декорации...». Такое состояние проблемы обязывает рассматривать ее истоки в более широком историческом пространстве, чем это возможно при взгляде на проблемы исполнительной власти с позиций «текущего момента»</w:t>
      </w:r>
      <w:bookmarkStart w:id="0" w:name="_GoBack"/>
      <w:bookmarkEnd w:id="0"/>
      <w:r w:rsidRPr="0074075F">
        <w:rPr>
          <w:rFonts w:ascii="Times New Roman" w:hAnsi="Times New Roman" w:cs="Times New Roman"/>
          <w:sz w:val="28"/>
          <w:szCs w:val="28"/>
        </w:rPr>
        <w:t>.</w:t>
      </w:r>
    </w:p>
    <w:p w:rsidR="00C22724" w:rsidRPr="00C22724" w:rsidRDefault="00C22724" w:rsidP="00C22724">
      <w:pPr>
        <w:spacing w:after="0" w:line="360" w:lineRule="auto"/>
        <w:ind w:firstLine="709"/>
        <w:jc w:val="both"/>
        <w:rPr>
          <w:rFonts w:ascii="Times New Roman" w:hAnsi="Times New Roman" w:cs="Times New Roman"/>
          <w:sz w:val="28"/>
          <w:szCs w:val="28"/>
        </w:rPr>
      </w:pPr>
    </w:p>
    <w:p w:rsidR="0074075F" w:rsidRDefault="0074075F"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663B1C" w:rsidRDefault="00663B1C" w:rsidP="00204E16">
      <w:pPr>
        <w:spacing w:after="0" w:line="360" w:lineRule="auto"/>
        <w:ind w:firstLine="709"/>
        <w:jc w:val="both"/>
        <w:rPr>
          <w:rFonts w:ascii="Times New Roman" w:hAnsi="Times New Roman" w:cs="Times New Roman"/>
          <w:b/>
          <w:sz w:val="28"/>
          <w:szCs w:val="28"/>
        </w:rPr>
      </w:pPr>
    </w:p>
    <w:p w:rsidR="008037AE" w:rsidRPr="008037AE" w:rsidRDefault="008037AE" w:rsidP="00204E16">
      <w:pPr>
        <w:spacing w:after="0" w:line="360" w:lineRule="auto"/>
        <w:ind w:firstLine="709"/>
        <w:jc w:val="center"/>
        <w:rPr>
          <w:rFonts w:ascii="Times New Roman" w:hAnsi="Times New Roman" w:cs="Times New Roman"/>
          <w:b/>
          <w:sz w:val="28"/>
          <w:szCs w:val="28"/>
        </w:rPr>
      </w:pPr>
      <w:r w:rsidRPr="008037AE">
        <w:rPr>
          <w:rFonts w:ascii="Times New Roman" w:hAnsi="Times New Roman" w:cs="Times New Roman"/>
          <w:b/>
          <w:sz w:val="28"/>
          <w:szCs w:val="28"/>
        </w:rPr>
        <w:lastRenderedPageBreak/>
        <w:t>Список использованной литературы</w:t>
      </w:r>
    </w:p>
    <w:p w:rsidR="008037AE" w:rsidRPr="008037AE" w:rsidRDefault="00770C68"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Конституция Российской Федерации: [</w:t>
      </w:r>
      <w:proofErr w:type="gramStart"/>
      <w:r w:rsidRPr="008037AE">
        <w:rPr>
          <w:rFonts w:ascii="Times New Roman" w:hAnsi="Times New Roman" w:cs="Times New Roman"/>
          <w:sz w:val="28"/>
          <w:szCs w:val="28"/>
        </w:rPr>
        <w:t>Принята</w:t>
      </w:r>
      <w:proofErr w:type="gramEnd"/>
      <w:r w:rsidRPr="008037AE">
        <w:rPr>
          <w:rFonts w:ascii="Times New Roman" w:hAnsi="Times New Roman" w:cs="Times New Roman"/>
          <w:sz w:val="28"/>
          <w:szCs w:val="28"/>
        </w:rPr>
        <w:t xml:space="preserve"> общенародным голосованием в 1993г.] // Российская газета. – 1993.</w:t>
      </w:r>
    </w:p>
    <w:p w:rsidR="00770C68" w:rsidRPr="008037AE" w:rsidRDefault="008037AE" w:rsidP="00204E16">
      <w:pPr>
        <w:numPr>
          <w:ilvl w:val="0"/>
          <w:numId w:val="26"/>
        </w:numPr>
        <w:spacing w:after="0" w:line="360" w:lineRule="auto"/>
        <w:ind w:firstLine="709"/>
        <w:jc w:val="both"/>
        <w:rPr>
          <w:rFonts w:ascii="Times New Roman" w:hAnsi="Times New Roman" w:cs="Times New Roman"/>
          <w:sz w:val="28"/>
          <w:szCs w:val="28"/>
        </w:rPr>
      </w:pPr>
      <w:bookmarkStart w:id="1" w:name="_Ref418344229"/>
      <w:r w:rsidRPr="008037AE">
        <w:rPr>
          <w:rFonts w:ascii="Times New Roman" w:hAnsi="Times New Roman" w:cs="Times New Roman"/>
          <w:sz w:val="28"/>
          <w:szCs w:val="28"/>
        </w:rPr>
        <w:t xml:space="preserve">Гражданский кодекс Российской Федерации: Часть первая – четвертая: </w:t>
      </w:r>
      <w:proofErr w:type="gramStart"/>
      <w:r w:rsidRPr="008037AE">
        <w:rPr>
          <w:rFonts w:ascii="Times New Roman" w:hAnsi="Times New Roman" w:cs="Times New Roman"/>
          <w:sz w:val="28"/>
          <w:szCs w:val="28"/>
        </w:rPr>
        <w:t>[Принят Гос.</w:t>
      </w:r>
      <w:proofErr w:type="gramEnd"/>
      <w:r w:rsidRPr="008037AE">
        <w:rPr>
          <w:rFonts w:ascii="Times New Roman" w:hAnsi="Times New Roman" w:cs="Times New Roman"/>
          <w:sz w:val="28"/>
          <w:szCs w:val="28"/>
        </w:rPr>
        <w:t xml:space="preserve"> Думой 23 апреля 1994 года, с изменениями и дополнениями по состоянию на 10 апреля 2009 г.</w:t>
      </w:r>
      <w:proofErr w:type="gramStart"/>
      <w:r w:rsidRPr="008037AE">
        <w:rPr>
          <w:rFonts w:ascii="Times New Roman" w:hAnsi="Times New Roman" w:cs="Times New Roman"/>
          <w:sz w:val="28"/>
          <w:szCs w:val="28"/>
        </w:rPr>
        <w:t xml:space="preserve"> ]</w:t>
      </w:r>
      <w:proofErr w:type="gramEnd"/>
      <w:r w:rsidRPr="008037AE">
        <w:rPr>
          <w:rFonts w:ascii="Times New Roman" w:hAnsi="Times New Roman" w:cs="Times New Roman"/>
          <w:sz w:val="28"/>
          <w:szCs w:val="28"/>
        </w:rPr>
        <w:t xml:space="preserve"> // Собрание законодательства РФ. – 1994.</w:t>
      </w:r>
      <w:bookmarkEnd w:id="1"/>
      <w:r w:rsidRPr="008037AE">
        <w:rPr>
          <w:rFonts w:ascii="Times New Roman" w:hAnsi="Times New Roman" w:cs="Times New Roman"/>
          <w:sz w:val="28"/>
          <w:szCs w:val="28"/>
        </w:rPr>
        <w:t xml:space="preserve"> </w:t>
      </w:r>
    </w:p>
    <w:p w:rsidR="008037AE" w:rsidRPr="008037AE" w:rsidRDefault="008037AE"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 xml:space="preserve">Федеральный конституционный закон РФ от 17 декабря 1997г. «О Правительстве Российской Федерации» // Собрание законодательства РФ. – 1997. </w:t>
      </w:r>
    </w:p>
    <w:p w:rsidR="00C36872" w:rsidRPr="008037AE" w:rsidRDefault="00C36872"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 xml:space="preserve">Федеральный закон от 6 октября 1999г. № 184 «Об общих принципах организации законодательных (представительных) и исполнительных органов государственной власти субъектов РФ» // </w:t>
      </w:r>
      <w:r w:rsidR="008037AE" w:rsidRPr="008037AE">
        <w:rPr>
          <w:rFonts w:ascii="Times New Roman" w:hAnsi="Times New Roman" w:cs="Times New Roman"/>
          <w:sz w:val="28"/>
          <w:szCs w:val="28"/>
        </w:rPr>
        <w:t>Собрание законодательства</w:t>
      </w:r>
      <w:r w:rsidRPr="008037AE">
        <w:rPr>
          <w:rFonts w:ascii="Times New Roman" w:hAnsi="Times New Roman" w:cs="Times New Roman"/>
          <w:sz w:val="28"/>
          <w:szCs w:val="28"/>
        </w:rPr>
        <w:t xml:space="preserve"> РФ. </w:t>
      </w:r>
      <w:r w:rsidR="008037AE" w:rsidRPr="008037AE">
        <w:rPr>
          <w:rFonts w:ascii="Times New Roman" w:hAnsi="Times New Roman" w:cs="Times New Roman"/>
          <w:sz w:val="28"/>
          <w:szCs w:val="28"/>
        </w:rPr>
        <w:t>–1999.</w:t>
      </w:r>
    </w:p>
    <w:p w:rsidR="008037AE" w:rsidRPr="008037AE" w:rsidRDefault="008037AE"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 xml:space="preserve">Указ Президента Российской Федерации N 649 «Вопросы структуры федеральных органов исполнительной </w:t>
      </w:r>
      <w:r w:rsidR="00C36872" w:rsidRPr="008037AE">
        <w:rPr>
          <w:rFonts w:ascii="Times New Roman" w:hAnsi="Times New Roman" w:cs="Times New Roman"/>
          <w:sz w:val="28"/>
          <w:szCs w:val="28"/>
        </w:rPr>
        <w:t>власти» от 9 марта 2004г. // Собрание законодательства РФ. –</w:t>
      </w:r>
      <w:r w:rsidR="009D4000">
        <w:rPr>
          <w:rFonts w:ascii="Times New Roman" w:hAnsi="Times New Roman" w:cs="Times New Roman"/>
          <w:sz w:val="28"/>
          <w:szCs w:val="28"/>
        </w:rPr>
        <w:t xml:space="preserve"> 2004</w:t>
      </w:r>
      <w:r w:rsidRPr="008037AE">
        <w:rPr>
          <w:rFonts w:ascii="Times New Roman" w:hAnsi="Times New Roman" w:cs="Times New Roman"/>
          <w:sz w:val="28"/>
          <w:szCs w:val="28"/>
        </w:rPr>
        <w:t>.</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sidRPr="001A080B">
        <w:rPr>
          <w:rFonts w:ascii="Times New Roman" w:hAnsi="Times New Roman" w:cs="Times New Roman"/>
          <w:sz w:val="28"/>
          <w:szCs w:val="28"/>
        </w:rPr>
        <w:t xml:space="preserve">Акимова, С.А. Административно-правовой статус органов исполнительной власти. (На примере миграционных служб): учебное пособие/ </w:t>
      </w:r>
      <w:proofErr w:type="spellStart"/>
      <w:r w:rsidRPr="001A080B">
        <w:rPr>
          <w:rFonts w:ascii="Times New Roman" w:hAnsi="Times New Roman" w:cs="Times New Roman"/>
          <w:sz w:val="28"/>
          <w:szCs w:val="28"/>
        </w:rPr>
        <w:t>С.А.Акимова</w:t>
      </w:r>
      <w:proofErr w:type="spellEnd"/>
      <w:r w:rsidRPr="001A080B">
        <w:rPr>
          <w:rFonts w:ascii="Times New Roman" w:hAnsi="Times New Roman" w:cs="Times New Roman"/>
          <w:sz w:val="28"/>
          <w:szCs w:val="28"/>
        </w:rPr>
        <w:t xml:space="preserve">, </w:t>
      </w:r>
      <w:proofErr w:type="spellStart"/>
      <w:r w:rsidRPr="001A080B">
        <w:rPr>
          <w:rFonts w:ascii="Times New Roman" w:hAnsi="Times New Roman" w:cs="Times New Roman"/>
          <w:sz w:val="28"/>
          <w:szCs w:val="28"/>
        </w:rPr>
        <w:t>Т.А.Прудникова</w:t>
      </w:r>
      <w:proofErr w:type="spellEnd"/>
      <w:r w:rsidRPr="001A080B">
        <w:rPr>
          <w:rFonts w:ascii="Times New Roman" w:hAnsi="Times New Roman" w:cs="Times New Roman"/>
          <w:sz w:val="28"/>
          <w:szCs w:val="28"/>
        </w:rPr>
        <w:t xml:space="preserve">, </w:t>
      </w:r>
      <w:proofErr w:type="spellStart"/>
      <w:r w:rsidRPr="001A080B">
        <w:rPr>
          <w:rFonts w:ascii="Times New Roman" w:hAnsi="Times New Roman" w:cs="Times New Roman"/>
          <w:sz w:val="28"/>
          <w:szCs w:val="28"/>
        </w:rPr>
        <w:t>В.М.Редкоус</w:t>
      </w:r>
      <w:proofErr w:type="spellEnd"/>
      <w:r w:rsidRPr="001A080B">
        <w:rPr>
          <w:rFonts w:ascii="Times New Roman" w:hAnsi="Times New Roman" w:cs="Times New Roman"/>
          <w:sz w:val="28"/>
          <w:szCs w:val="28"/>
        </w:rPr>
        <w:t>. – ЮНИТИ-ДАНА</w:t>
      </w:r>
      <w:r>
        <w:rPr>
          <w:rFonts w:ascii="Times New Roman" w:hAnsi="Times New Roman" w:cs="Times New Roman"/>
          <w:sz w:val="28"/>
          <w:szCs w:val="28"/>
        </w:rPr>
        <w:t>, 2012.</w:t>
      </w:r>
    </w:p>
    <w:p w:rsidR="007957DD" w:rsidRPr="008037AE" w:rsidRDefault="007957DD"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 xml:space="preserve">Алехин, А.П. Административное право Российской Федерации. / А.А. </w:t>
      </w:r>
      <w:proofErr w:type="spellStart"/>
      <w:r w:rsidRPr="008037AE">
        <w:rPr>
          <w:rFonts w:ascii="Times New Roman" w:hAnsi="Times New Roman" w:cs="Times New Roman"/>
          <w:sz w:val="28"/>
          <w:szCs w:val="28"/>
        </w:rPr>
        <w:t>Кармолицкий</w:t>
      </w:r>
      <w:proofErr w:type="spellEnd"/>
      <w:r w:rsidRPr="008037AE">
        <w:rPr>
          <w:rFonts w:ascii="Times New Roman" w:hAnsi="Times New Roman" w:cs="Times New Roman"/>
          <w:sz w:val="28"/>
          <w:szCs w:val="28"/>
        </w:rPr>
        <w:t>, Ю.М. Козлов. – М.: Зерцало, 2002.</w:t>
      </w:r>
    </w:p>
    <w:p w:rsidR="007957DD" w:rsidRPr="008037AE" w:rsidRDefault="007957DD" w:rsidP="00204E16">
      <w:pPr>
        <w:numPr>
          <w:ilvl w:val="0"/>
          <w:numId w:val="26"/>
        </w:numPr>
        <w:spacing w:after="0" w:line="360" w:lineRule="auto"/>
        <w:ind w:firstLine="709"/>
        <w:jc w:val="both"/>
        <w:rPr>
          <w:rFonts w:ascii="Times New Roman" w:hAnsi="Times New Roman" w:cs="Times New Roman"/>
          <w:sz w:val="28"/>
          <w:szCs w:val="28"/>
        </w:rPr>
      </w:pPr>
      <w:proofErr w:type="spellStart"/>
      <w:r w:rsidRPr="008037AE">
        <w:rPr>
          <w:rFonts w:ascii="Times New Roman" w:hAnsi="Times New Roman" w:cs="Times New Roman"/>
          <w:sz w:val="28"/>
          <w:szCs w:val="28"/>
        </w:rPr>
        <w:t>Байнова</w:t>
      </w:r>
      <w:proofErr w:type="spellEnd"/>
      <w:r w:rsidRPr="008037AE">
        <w:rPr>
          <w:rFonts w:ascii="Times New Roman" w:hAnsi="Times New Roman" w:cs="Times New Roman"/>
          <w:sz w:val="28"/>
          <w:szCs w:val="28"/>
        </w:rPr>
        <w:t xml:space="preserve">, М. С. История государственного управления в России: Учебное пособие. – М.: Издательско-торговая корпорация «Дашков и К°», 2005. </w:t>
      </w:r>
    </w:p>
    <w:p w:rsidR="007957DD" w:rsidRPr="00DF0E23" w:rsidRDefault="007957DD" w:rsidP="00204E16">
      <w:pPr>
        <w:numPr>
          <w:ilvl w:val="0"/>
          <w:numId w:val="26"/>
        </w:num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Барциц</w:t>
      </w:r>
      <w:proofErr w:type="spellEnd"/>
      <w:r>
        <w:rPr>
          <w:rFonts w:ascii="Times New Roman" w:hAnsi="Times New Roman" w:cs="Times New Roman"/>
          <w:sz w:val="28"/>
          <w:szCs w:val="28"/>
        </w:rPr>
        <w:t xml:space="preserve">, </w:t>
      </w:r>
      <w:r w:rsidRPr="00DF0E23">
        <w:rPr>
          <w:rFonts w:ascii="Times New Roman" w:hAnsi="Times New Roman" w:cs="Times New Roman"/>
          <w:sz w:val="28"/>
          <w:szCs w:val="28"/>
        </w:rPr>
        <w:t>И.Н. Реформа государственного управления в России: правовой аспект. – М.: «Формула права», 2008</w:t>
      </w:r>
    </w:p>
    <w:p w:rsidR="007957DD" w:rsidRPr="00E74874" w:rsidRDefault="007957DD" w:rsidP="00204E16">
      <w:pPr>
        <w:numPr>
          <w:ilvl w:val="0"/>
          <w:numId w:val="26"/>
        </w:numPr>
        <w:spacing w:after="0" w:line="360" w:lineRule="auto"/>
        <w:ind w:firstLine="709"/>
        <w:jc w:val="both"/>
        <w:rPr>
          <w:rFonts w:ascii="Times New Roman" w:hAnsi="Times New Roman" w:cs="Times New Roman"/>
          <w:sz w:val="28"/>
          <w:szCs w:val="28"/>
        </w:rPr>
      </w:pPr>
      <w:proofErr w:type="spellStart"/>
      <w:r w:rsidRPr="00DF0E23">
        <w:rPr>
          <w:rFonts w:ascii="Times New Roman" w:hAnsi="Times New Roman" w:cs="Times New Roman"/>
          <w:sz w:val="28"/>
          <w:szCs w:val="28"/>
        </w:rPr>
        <w:t>Бахрах</w:t>
      </w:r>
      <w:proofErr w:type="spellEnd"/>
      <w:r>
        <w:rPr>
          <w:rFonts w:ascii="Times New Roman" w:hAnsi="Times New Roman" w:cs="Times New Roman"/>
          <w:sz w:val="28"/>
          <w:szCs w:val="28"/>
        </w:rPr>
        <w:t>,</w:t>
      </w:r>
      <w:r w:rsidRPr="00DF0E23">
        <w:rPr>
          <w:rFonts w:ascii="Times New Roman" w:hAnsi="Times New Roman" w:cs="Times New Roman"/>
          <w:sz w:val="28"/>
          <w:szCs w:val="28"/>
        </w:rPr>
        <w:t xml:space="preserve"> Д.Н. Административное право: учебник / </w:t>
      </w:r>
      <w:proofErr w:type="spellStart"/>
      <w:r w:rsidRPr="00DF0E23">
        <w:rPr>
          <w:rFonts w:ascii="Times New Roman" w:hAnsi="Times New Roman" w:cs="Times New Roman"/>
          <w:sz w:val="28"/>
          <w:szCs w:val="28"/>
        </w:rPr>
        <w:t>Д.Н.Бахрах</w:t>
      </w:r>
      <w:proofErr w:type="spellEnd"/>
      <w:r w:rsidRPr="00DF0E23">
        <w:rPr>
          <w:rFonts w:ascii="Times New Roman" w:hAnsi="Times New Roman" w:cs="Times New Roman"/>
          <w:sz w:val="28"/>
          <w:szCs w:val="28"/>
        </w:rPr>
        <w:t xml:space="preserve">, </w:t>
      </w:r>
      <w:proofErr w:type="spellStart"/>
      <w:r w:rsidRPr="00DF0E23">
        <w:rPr>
          <w:rFonts w:ascii="Times New Roman" w:hAnsi="Times New Roman" w:cs="Times New Roman"/>
          <w:sz w:val="28"/>
          <w:szCs w:val="28"/>
        </w:rPr>
        <w:t>Б.В.Россинский</w:t>
      </w:r>
      <w:proofErr w:type="spellEnd"/>
      <w:r w:rsidRPr="00DF0E23">
        <w:rPr>
          <w:rFonts w:ascii="Times New Roman" w:hAnsi="Times New Roman" w:cs="Times New Roman"/>
          <w:sz w:val="28"/>
          <w:szCs w:val="28"/>
        </w:rPr>
        <w:t xml:space="preserve">. </w:t>
      </w:r>
      <w:proofErr w:type="spellStart"/>
      <w:r w:rsidRPr="00DF0E23">
        <w:rPr>
          <w:rFonts w:ascii="Times New Roman" w:hAnsi="Times New Roman" w:cs="Times New Roman"/>
          <w:sz w:val="28"/>
          <w:szCs w:val="28"/>
        </w:rPr>
        <w:t>Ю.Н.Старилов</w:t>
      </w:r>
      <w:proofErr w:type="spellEnd"/>
      <w:r w:rsidRPr="00DF0E23">
        <w:rPr>
          <w:rFonts w:ascii="Times New Roman" w:hAnsi="Times New Roman" w:cs="Times New Roman"/>
          <w:sz w:val="28"/>
          <w:szCs w:val="28"/>
        </w:rPr>
        <w:t>. – 3-е изд., пересмотр</w:t>
      </w:r>
      <w:proofErr w:type="gramStart"/>
      <w:r w:rsidRPr="00DF0E23">
        <w:rPr>
          <w:rFonts w:ascii="Times New Roman" w:hAnsi="Times New Roman" w:cs="Times New Roman"/>
          <w:sz w:val="28"/>
          <w:szCs w:val="28"/>
        </w:rPr>
        <w:t>.</w:t>
      </w:r>
      <w:proofErr w:type="gramEnd"/>
      <w:r w:rsidRPr="00DF0E23">
        <w:rPr>
          <w:rFonts w:ascii="Times New Roman" w:hAnsi="Times New Roman" w:cs="Times New Roman"/>
          <w:sz w:val="28"/>
          <w:szCs w:val="28"/>
        </w:rPr>
        <w:t xml:space="preserve"> </w:t>
      </w:r>
      <w:proofErr w:type="gramStart"/>
      <w:r w:rsidRPr="00DF0E23">
        <w:rPr>
          <w:rFonts w:ascii="Times New Roman" w:hAnsi="Times New Roman" w:cs="Times New Roman"/>
          <w:sz w:val="28"/>
          <w:szCs w:val="28"/>
        </w:rPr>
        <w:t>и</w:t>
      </w:r>
      <w:proofErr w:type="gramEnd"/>
      <w:r w:rsidRPr="00DF0E23">
        <w:rPr>
          <w:rFonts w:ascii="Times New Roman" w:hAnsi="Times New Roman" w:cs="Times New Roman"/>
          <w:sz w:val="28"/>
          <w:szCs w:val="28"/>
        </w:rPr>
        <w:t xml:space="preserve"> доп. – М.: Норма, 2008</w:t>
      </w:r>
      <w:r>
        <w:rPr>
          <w:rFonts w:ascii="Times New Roman" w:hAnsi="Times New Roman" w:cs="Times New Roman"/>
          <w:sz w:val="28"/>
          <w:szCs w:val="28"/>
        </w:rPr>
        <w:t>.</w:t>
      </w:r>
    </w:p>
    <w:p w:rsidR="007957DD" w:rsidRP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Pr="00957F8D">
        <w:rPr>
          <w:rFonts w:ascii="Times New Roman" w:hAnsi="Times New Roman" w:cs="Times New Roman"/>
          <w:sz w:val="28"/>
          <w:szCs w:val="28"/>
        </w:rPr>
        <w:t>Бачило</w:t>
      </w:r>
      <w:proofErr w:type="spellEnd"/>
      <w:r>
        <w:rPr>
          <w:rFonts w:ascii="Times New Roman" w:hAnsi="Times New Roman" w:cs="Times New Roman"/>
          <w:sz w:val="28"/>
          <w:szCs w:val="28"/>
        </w:rPr>
        <w:t>,</w:t>
      </w:r>
      <w:r w:rsidRPr="00957F8D">
        <w:rPr>
          <w:rFonts w:ascii="Times New Roman" w:hAnsi="Times New Roman" w:cs="Times New Roman"/>
          <w:sz w:val="28"/>
          <w:szCs w:val="28"/>
        </w:rPr>
        <w:t xml:space="preserve"> И.Л. О разделении, разграничении, единстве государственной власти Российской Федерации: </w:t>
      </w:r>
      <w:proofErr w:type="spellStart"/>
      <w:r w:rsidRPr="00957F8D">
        <w:rPr>
          <w:rFonts w:ascii="Times New Roman" w:hAnsi="Times New Roman" w:cs="Times New Roman"/>
          <w:sz w:val="28"/>
          <w:szCs w:val="28"/>
        </w:rPr>
        <w:t>Рец</w:t>
      </w:r>
      <w:proofErr w:type="spellEnd"/>
      <w:r w:rsidRPr="00957F8D">
        <w:rPr>
          <w:rFonts w:ascii="Times New Roman" w:hAnsi="Times New Roman" w:cs="Times New Roman"/>
          <w:sz w:val="28"/>
          <w:szCs w:val="28"/>
        </w:rPr>
        <w:t xml:space="preserve">. на кн.: Черепанов В.А. Конституционно-правовые основы разделения государственной власти между Российской Федерацией и ее субъектами//Государство и право. </w:t>
      </w:r>
      <w:r>
        <w:rPr>
          <w:rFonts w:ascii="Times New Roman" w:hAnsi="Times New Roman" w:cs="Times New Roman"/>
          <w:sz w:val="28"/>
          <w:szCs w:val="28"/>
        </w:rPr>
        <w:t xml:space="preserve">– </w:t>
      </w:r>
      <w:r w:rsidRPr="00957F8D">
        <w:rPr>
          <w:rFonts w:ascii="Times New Roman" w:hAnsi="Times New Roman" w:cs="Times New Roman"/>
          <w:sz w:val="28"/>
          <w:szCs w:val="28"/>
        </w:rPr>
        <w:t>2004.</w:t>
      </w:r>
    </w:p>
    <w:p w:rsidR="007957DD" w:rsidRPr="00DF0E23"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F0E23">
        <w:rPr>
          <w:rFonts w:ascii="Times New Roman" w:hAnsi="Times New Roman" w:cs="Times New Roman"/>
          <w:sz w:val="28"/>
          <w:szCs w:val="28"/>
        </w:rPr>
        <w:t>Государственная политика и управление. Учебник. В 2 ч. Часть II. Уровни, технологии, зарубежный опыт государст</w:t>
      </w:r>
      <w:r>
        <w:rPr>
          <w:rFonts w:ascii="Times New Roman" w:hAnsi="Times New Roman" w:cs="Times New Roman"/>
          <w:sz w:val="28"/>
          <w:szCs w:val="28"/>
        </w:rPr>
        <w:t>венной политики и управления</w:t>
      </w:r>
      <w:proofErr w:type="gramStart"/>
      <w:r>
        <w:rPr>
          <w:rFonts w:ascii="Times New Roman" w:hAnsi="Times New Roman" w:cs="Times New Roman"/>
          <w:sz w:val="28"/>
          <w:szCs w:val="28"/>
        </w:rPr>
        <w:t>/</w:t>
      </w:r>
      <w:r w:rsidRPr="00DF0E23">
        <w:rPr>
          <w:rFonts w:ascii="Times New Roman" w:hAnsi="Times New Roman" w:cs="Times New Roman"/>
          <w:sz w:val="28"/>
          <w:szCs w:val="28"/>
        </w:rPr>
        <w:t>П</w:t>
      </w:r>
      <w:proofErr w:type="gramEnd"/>
      <w:r w:rsidRPr="00DF0E23">
        <w:rPr>
          <w:rFonts w:ascii="Times New Roman" w:hAnsi="Times New Roman" w:cs="Times New Roman"/>
          <w:sz w:val="28"/>
          <w:szCs w:val="28"/>
        </w:rPr>
        <w:t xml:space="preserve">од ред. </w:t>
      </w:r>
      <w:proofErr w:type="spellStart"/>
      <w:r w:rsidRPr="00DF0E23">
        <w:rPr>
          <w:rFonts w:ascii="Times New Roman" w:hAnsi="Times New Roman" w:cs="Times New Roman"/>
          <w:sz w:val="28"/>
          <w:szCs w:val="28"/>
        </w:rPr>
        <w:t>Л.В.Сморгунова</w:t>
      </w:r>
      <w:proofErr w:type="spellEnd"/>
      <w:r w:rsidRPr="00DF0E23">
        <w:rPr>
          <w:rFonts w:ascii="Times New Roman" w:hAnsi="Times New Roman" w:cs="Times New Roman"/>
          <w:sz w:val="28"/>
          <w:szCs w:val="28"/>
        </w:rPr>
        <w:t>. – М.: Российская политическая энциклопедия (РОССПЭН), 2007</w:t>
      </w:r>
      <w:r>
        <w:rPr>
          <w:rFonts w:ascii="Times New Roman" w:hAnsi="Times New Roman" w:cs="Times New Roman"/>
          <w:sz w:val="28"/>
          <w:szCs w:val="28"/>
        </w:rPr>
        <w:t>.</w:t>
      </w:r>
    </w:p>
    <w:p w:rsidR="007957DD" w:rsidRPr="008037AE" w:rsidRDefault="007957DD"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Игнатов, В.Г. Государственная и муниципальная служба современной России. – Ростов н/Д., 2010.</w:t>
      </w:r>
    </w:p>
    <w:p w:rsidR="007957DD" w:rsidRPr="008037AE" w:rsidRDefault="007957DD"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 xml:space="preserve"> Информационно-аналитический и энциклопедический портал «Русская Цивилизация». Исполнительная власть РФ, 2007.</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57F8D">
        <w:rPr>
          <w:rFonts w:ascii="Times New Roman" w:hAnsi="Times New Roman" w:cs="Times New Roman"/>
          <w:sz w:val="28"/>
          <w:szCs w:val="28"/>
        </w:rPr>
        <w:t>Исполнительная власть в Российской Федерации. Проблемы развития</w:t>
      </w:r>
      <w:proofErr w:type="gramStart"/>
      <w:r w:rsidRPr="00957F8D">
        <w:rPr>
          <w:rFonts w:ascii="Times New Roman" w:hAnsi="Times New Roman" w:cs="Times New Roman"/>
          <w:sz w:val="28"/>
          <w:szCs w:val="28"/>
        </w:rPr>
        <w:t>/О</w:t>
      </w:r>
      <w:proofErr w:type="gramEnd"/>
      <w:r w:rsidRPr="00957F8D">
        <w:rPr>
          <w:rFonts w:ascii="Times New Roman" w:hAnsi="Times New Roman" w:cs="Times New Roman"/>
          <w:sz w:val="28"/>
          <w:szCs w:val="28"/>
        </w:rPr>
        <w:t xml:space="preserve">тв. ред. И.Л. </w:t>
      </w:r>
      <w:proofErr w:type="spellStart"/>
      <w:r w:rsidRPr="00957F8D">
        <w:rPr>
          <w:rFonts w:ascii="Times New Roman" w:hAnsi="Times New Roman" w:cs="Times New Roman"/>
          <w:sz w:val="28"/>
          <w:szCs w:val="28"/>
        </w:rPr>
        <w:t>Бачило</w:t>
      </w:r>
      <w:proofErr w:type="spellEnd"/>
      <w:r w:rsidRPr="00957F8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57F8D">
        <w:rPr>
          <w:rFonts w:ascii="Times New Roman" w:hAnsi="Times New Roman" w:cs="Times New Roman"/>
          <w:sz w:val="28"/>
          <w:szCs w:val="28"/>
        </w:rPr>
        <w:t xml:space="preserve">М.: </w:t>
      </w:r>
      <w:proofErr w:type="spellStart"/>
      <w:r w:rsidRPr="00957F8D">
        <w:rPr>
          <w:rFonts w:ascii="Times New Roman" w:hAnsi="Times New Roman" w:cs="Times New Roman"/>
          <w:sz w:val="28"/>
          <w:szCs w:val="28"/>
        </w:rPr>
        <w:t>Юристъ</w:t>
      </w:r>
      <w:proofErr w:type="spellEnd"/>
      <w:r w:rsidRPr="00957F8D">
        <w:rPr>
          <w:rFonts w:ascii="Times New Roman" w:hAnsi="Times New Roman" w:cs="Times New Roman"/>
          <w:sz w:val="28"/>
          <w:szCs w:val="28"/>
        </w:rPr>
        <w:t>, 1998.</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Казанник, А.И. </w:t>
      </w:r>
      <w:r w:rsidRPr="001A080B">
        <w:rPr>
          <w:rFonts w:ascii="Times New Roman" w:hAnsi="Times New Roman" w:cs="Times New Roman"/>
          <w:sz w:val="28"/>
          <w:szCs w:val="28"/>
        </w:rPr>
        <w:t xml:space="preserve">Научная организация управленческого труда в исполнительных органах государственной и муниципальной власти </w:t>
      </w:r>
      <w:r>
        <w:rPr>
          <w:rFonts w:ascii="Times New Roman" w:hAnsi="Times New Roman" w:cs="Times New Roman"/>
          <w:sz w:val="28"/>
          <w:szCs w:val="28"/>
        </w:rPr>
        <w:t>России: н</w:t>
      </w:r>
      <w:r w:rsidRPr="001A080B">
        <w:rPr>
          <w:rFonts w:ascii="Times New Roman" w:hAnsi="Times New Roman" w:cs="Times New Roman"/>
          <w:sz w:val="28"/>
          <w:szCs w:val="28"/>
        </w:rPr>
        <w:t>аучно-практическое пособие</w:t>
      </w:r>
      <w:r>
        <w:rPr>
          <w:rFonts w:ascii="Times New Roman" w:hAnsi="Times New Roman" w:cs="Times New Roman"/>
          <w:sz w:val="28"/>
          <w:szCs w:val="28"/>
        </w:rPr>
        <w:t>. – Проспект, 2015.</w:t>
      </w:r>
    </w:p>
    <w:p w:rsidR="007957DD" w:rsidRPr="007957DD" w:rsidRDefault="007957DD" w:rsidP="00204E16">
      <w:pPr>
        <w:numPr>
          <w:ilvl w:val="0"/>
          <w:numId w:val="26"/>
        </w:numPr>
        <w:spacing w:after="0" w:line="360" w:lineRule="auto"/>
        <w:ind w:firstLine="709"/>
        <w:jc w:val="both"/>
        <w:rPr>
          <w:rFonts w:ascii="Times New Roman" w:hAnsi="Times New Roman" w:cs="Times New Roman"/>
          <w:sz w:val="28"/>
          <w:szCs w:val="28"/>
        </w:rPr>
      </w:pPr>
      <w:r w:rsidRPr="007957DD">
        <w:rPr>
          <w:rFonts w:ascii="Times New Roman" w:hAnsi="Times New Roman" w:cs="Times New Roman"/>
          <w:sz w:val="28"/>
          <w:szCs w:val="28"/>
        </w:rPr>
        <w:t>Керимов, А.Д. Исполнительная власть в системе разделения властей// Гражданин и право. – М, 2001.</w:t>
      </w:r>
    </w:p>
    <w:p w:rsidR="007957DD" w:rsidRPr="00DF0E23"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F0E23">
        <w:rPr>
          <w:rFonts w:ascii="Times New Roman" w:hAnsi="Times New Roman" w:cs="Times New Roman"/>
          <w:sz w:val="28"/>
          <w:szCs w:val="28"/>
        </w:rPr>
        <w:t>Козлова</w:t>
      </w:r>
      <w:r>
        <w:rPr>
          <w:rFonts w:ascii="Times New Roman" w:hAnsi="Times New Roman" w:cs="Times New Roman"/>
          <w:sz w:val="28"/>
          <w:szCs w:val="28"/>
        </w:rPr>
        <w:t xml:space="preserve">, Е.И. </w:t>
      </w:r>
      <w:r w:rsidRPr="00DF0E23">
        <w:rPr>
          <w:rFonts w:ascii="Times New Roman" w:hAnsi="Times New Roman" w:cs="Times New Roman"/>
          <w:sz w:val="28"/>
          <w:szCs w:val="28"/>
        </w:rPr>
        <w:t xml:space="preserve">Конституционное </w:t>
      </w:r>
      <w:r>
        <w:rPr>
          <w:rFonts w:ascii="Times New Roman" w:hAnsi="Times New Roman" w:cs="Times New Roman"/>
          <w:sz w:val="28"/>
          <w:szCs w:val="28"/>
        </w:rPr>
        <w:t xml:space="preserve">право России: учеб. – 4-е изд., </w:t>
      </w:r>
      <w:proofErr w:type="spellStart"/>
      <w:r w:rsidRPr="00DF0E23">
        <w:rPr>
          <w:rFonts w:ascii="Times New Roman" w:hAnsi="Times New Roman" w:cs="Times New Roman"/>
          <w:sz w:val="28"/>
          <w:szCs w:val="28"/>
        </w:rPr>
        <w:t>перераб</w:t>
      </w:r>
      <w:proofErr w:type="spellEnd"/>
      <w:r w:rsidRPr="00DF0E23">
        <w:rPr>
          <w:rFonts w:ascii="Times New Roman" w:hAnsi="Times New Roman" w:cs="Times New Roman"/>
          <w:sz w:val="28"/>
          <w:szCs w:val="28"/>
        </w:rPr>
        <w:t>. и доп.</w:t>
      </w:r>
      <w:r>
        <w:rPr>
          <w:rFonts w:ascii="Times New Roman" w:hAnsi="Times New Roman" w:cs="Times New Roman"/>
          <w:sz w:val="28"/>
          <w:szCs w:val="28"/>
        </w:rPr>
        <w:t>/</w:t>
      </w:r>
      <w:r w:rsidRPr="00DF0E23">
        <w:rPr>
          <w:rFonts w:ascii="Times New Roman" w:hAnsi="Times New Roman" w:cs="Times New Roman"/>
          <w:sz w:val="28"/>
          <w:szCs w:val="28"/>
        </w:rPr>
        <w:t xml:space="preserve"> </w:t>
      </w:r>
      <w:proofErr w:type="spellStart"/>
      <w:r>
        <w:rPr>
          <w:rFonts w:ascii="Times New Roman" w:hAnsi="Times New Roman" w:cs="Times New Roman"/>
          <w:sz w:val="28"/>
          <w:szCs w:val="28"/>
        </w:rPr>
        <w:t>Е.И.Козлова</w:t>
      </w:r>
      <w:proofErr w:type="spellEnd"/>
      <w:r w:rsidRPr="006211CD">
        <w:rPr>
          <w:rFonts w:ascii="Times New Roman" w:hAnsi="Times New Roman" w:cs="Times New Roman"/>
          <w:sz w:val="28"/>
          <w:szCs w:val="28"/>
        </w:rPr>
        <w:t xml:space="preserve">, </w:t>
      </w:r>
      <w:proofErr w:type="spellStart"/>
      <w:r>
        <w:rPr>
          <w:rFonts w:ascii="Times New Roman" w:hAnsi="Times New Roman" w:cs="Times New Roman"/>
          <w:sz w:val="28"/>
          <w:szCs w:val="28"/>
        </w:rPr>
        <w:t>О.Е.</w:t>
      </w:r>
      <w:r w:rsidRPr="006211CD">
        <w:rPr>
          <w:rFonts w:ascii="Times New Roman" w:hAnsi="Times New Roman" w:cs="Times New Roman"/>
          <w:sz w:val="28"/>
          <w:szCs w:val="28"/>
        </w:rPr>
        <w:t>Кутафин</w:t>
      </w:r>
      <w:proofErr w:type="spellEnd"/>
      <w:r>
        <w:rPr>
          <w:rFonts w:ascii="Times New Roman" w:hAnsi="Times New Roman" w:cs="Times New Roman"/>
          <w:sz w:val="28"/>
          <w:szCs w:val="28"/>
        </w:rPr>
        <w:t xml:space="preserve">. </w:t>
      </w:r>
      <w:r w:rsidRPr="00DF0E23">
        <w:rPr>
          <w:rFonts w:ascii="Times New Roman" w:hAnsi="Times New Roman" w:cs="Times New Roman"/>
          <w:sz w:val="28"/>
          <w:szCs w:val="28"/>
        </w:rPr>
        <w:t>– М.: Проспект, 2007</w:t>
      </w:r>
      <w:r>
        <w:rPr>
          <w:rFonts w:ascii="Times New Roman" w:hAnsi="Times New Roman" w:cs="Times New Roman"/>
          <w:sz w:val="28"/>
          <w:szCs w:val="28"/>
        </w:rPr>
        <w:t>.</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F0E23">
        <w:rPr>
          <w:rFonts w:ascii="Times New Roman" w:hAnsi="Times New Roman" w:cs="Times New Roman"/>
          <w:sz w:val="28"/>
          <w:szCs w:val="28"/>
        </w:rPr>
        <w:t>Конституционное право Российской Федерации</w:t>
      </w:r>
      <w:r>
        <w:rPr>
          <w:rFonts w:ascii="Times New Roman" w:hAnsi="Times New Roman" w:cs="Times New Roman"/>
          <w:sz w:val="28"/>
          <w:szCs w:val="28"/>
        </w:rPr>
        <w:t>: у</w:t>
      </w:r>
      <w:r w:rsidRPr="00DF0E23">
        <w:rPr>
          <w:rFonts w:ascii="Times New Roman" w:hAnsi="Times New Roman" w:cs="Times New Roman"/>
          <w:sz w:val="28"/>
          <w:szCs w:val="28"/>
        </w:rPr>
        <w:t>чебник</w:t>
      </w:r>
      <w:r>
        <w:rPr>
          <w:rFonts w:ascii="Times New Roman" w:hAnsi="Times New Roman" w:cs="Times New Roman"/>
          <w:sz w:val="28"/>
          <w:szCs w:val="28"/>
        </w:rPr>
        <w:t>/под</w:t>
      </w:r>
      <w:r w:rsidRPr="00DF0E23">
        <w:rPr>
          <w:rFonts w:ascii="Times New Roman" w:hAnsi="Times New Roman" w:cs="Times New Roman"/>
          <w:sz w:val="28"/>
          <w:szCs w:val="28"/>
        </w:rPr>
        <w:t xml:space="preserve"> ред</w:t>
      </w:r>
      <w:r>
        <w:rPr>
          <w:rFonts w:ascii="Times New Roman" w:hAnsi="Times New Roman" w:cs="Times New Roman"/>
          <w:sz w:val="28"/>
          <w:szCs w:val="28"/>
        </w:rPr>
        <w:t xml:space="preserve">. </w:t>
      </w:r>
      <w:proofErr w:type="spellStart"/>
      <w:r>
        <w:rPr>
          <w:rFonts w:ascii="Times New Roman" w:hAnsi="Times New Roman" w:cs="Times New Roman"/>
          <w:sz w:val="28"/>
          <w:szCs w:val="28"/>
        </w:rPr>
        <w:t>Г.В.Мальцева</w:t>
      </w:r>
      <w:proofErr w:type="spellEnd"/>
      <w:r>
        <w:rPr>
          <w:rFonts w:ascii="Times New Roman" w:hAnsi="Times New Roman" w:cs="Times New Roman"/>
          <w:sz w:val="28"/>
          <w:szCs w:val="28"/>
        </w:rPr>
        <w:t xml:space="preserve">. – М.: </w:t>
      </w:r>
      <w:r w:rsidRPr="00DF0E23">
        <w:rPr>
          <w:rFonts w:ascii="Times New Roman" w:hAnsi="Times New Roman" w:cs="Times New Roman"/>
          <w:sz w:val="28"/>
          <w:szCs w:val="28"/>
        </w:rPr>
        <w:t>РАГС, 2004</w:t>
      </w:r>
      <w:r>
        <w:rPr>
          <w:rFonts w:ascii="Times New Roman" w:hAnsi="Times New Roman" w:cs="Times New Roman"/>
          <w:sz w:val="28"/>
          <w:szCs w:val="28"/>
        </w:rPr>
        <w:t>.</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Лебедев, В.А. З</w:t>
      </w:r>
      <w:r w:rsidRPr="001A080B">
        <w:rPr>
          <w:rFonts w:ascii="Times New Roman" w:hAnsi="Times New Roman" w:cs="Times New Roman"/>
          <w:sz w:val="28"/>
          <w:szCs w:val="28"/>
        </w:rPr>
        <w:t>аконодательная и исполнительная власть субъектов РФ в теории и практике гос. строительства</w:t>
      </w:r>
      <w:r>
        <w:rPr>
          <w:rFonts w:ascii="Times New Roman" w:hAnsi="Times New Roman" w:cs="Times New Roman"/>
          <w:sz w:val="28"/>
          <w:szCs w:val="28"/>
        </w:rPr>
        <w:t>. – Проспект, 2015.</w:t>
      </w:r>
    </w:p>
    <w:p w:rsidR="007957DD" w:rsidRPr="00E74874" w:rsidRDefault="007957DD" w:rsidP="00204E16">
      <w:pPr>
        <w:numPr>
          <w:ilvl w:val="0"/>
          <w:numId w:val="26"/>
        </w:numPr>
        <w:spacing w:after="0" w:line="360" w:lineRule="auto"/>
        <w:ind w:firstLine="709"/>
        <w:jc w:val="both"/>
        <w:rPr>
          <w:rFonts w:ascii="Times New Roman" w:hAnsi="Times New Roman" w:cs="Times New Roman"/>
          <w:sz w:val="28"/>
          <w:szCs w:val="28"/>
        </w:rPr>
      </w:pPr>
      <w:r w:rsidRPr="00E74874">
        <w:rPr>
          <w:rFonts w:ascii="Times New Roman" w:hAnsi="Times New Roman" w:cs="Times New Roman"/>
          <w:sz w:val="28"/>
          <w:szCs w:val="28"/>
        </w:rPr>
        <w:t>Марченко</w:t>
      </w:r>
      <w:r>
        <w:rPr>
          <w:rFonts w:ascii="Times New Roman" w:hAnsi="Times New Roman" w:cs="Times New Roman"/>
          <w:sz w:val="28"/>
          <w:szCs w:val="28"/>
        </w:rPr>
        <w:t>,</w:t>
      </w:r>
      <w:r w:rsidRPr="00E74874">
        <w:rPr>
          <w:rFonts w:ascii="Times New Roman" w:hAnsi="Times New Roman" w:cs="Times New Roman"/>
          <w:sz w:val="28"/>
          <w:szCs w:val="28"/>
        </w:rPr>
        <w:t xml:space="preserve"> Н.М. Теория государства и права. </w:t>
      </w:r>
      <w:r>
        <w:rPr>
          <w:rFonts w:ascii="Times New Roman" w:hAnsi="Times New Roman" w:cs="Times New Roman"/>
          <w:sz w:val="28"/>
          <w:szCs w:val="28"/>
        </w:rPr>
        <w:t>– М.: М-Проект, 2007</w:t>
      </w:r>
      <w:r w:rsidRPr="00E74874">
        <w:rPr>
          <w:rFonts w:ascii="Times New Roman" w:hAnsi="Times New Roman" w:cs="Times New Roman"/>
          <w:sz w:val="28"/>
          <w:szCs w:val="28"/>
        </w:rPr>
        <w:t>.</w:t>
      </w:r>
    </w:p>
    <w:p w:rsidR="007957DD" w:rsidRPr="00E74874"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E74874">
        <w:rPr>
          <w:rFonts w:ascii="Times New Roman" w:hAnsi="Times New Roman" w:cs="Times New Roman"/>
          <w:sz w:val="28"/>
          <w:szCs w:val="28"/>
        </w:rPr>
        <w:t>Мигачёв</w:t>
      </w:r>
      <w:proofErr w:type="spellEnd"/>
      <w:r>
        <w:rPr>
          <w:rFonts w:ascii="Times New Roman" w:hAnsi="Times New Roman" w:cs="Times New Roman"/>
          <w:sz w:val="28"/>
          <w:szCs w:val="28"/>
        </w:rPr>
        <w:t>, Ю.И</w:t>
      </w:r>
      <w:r w:rsidRPr="00E74874">
        <w:rPr>
          <w:rFonts w:ascii="Times New Roman" w:hAnsi="Times New Roman" w:cs="Times New Roman"/>
          <w:sz w:val="28"/>
          <w:szCs w:val="28"/>
        </w:rPr>
        <w:t>. Административное право РФ</w:t>
      </w:r>
      <w:r>
        <w:rPr>
          <w:rFonts w:ascii="Times New Roman" w:hAnsi="Times New Roman" w:cs="Times New Roman"/>
          <w:sz w:val="28"/>
          <w:szCs w:val="28"/>
        </w:rPr>
        <w:t>/</w:t>
      </w:r>
      <w:r w:rsidRPr="006211CD">
        <w:t xml:space="preserve"> </w:t>
      </w:r>
      <w:proofErr w:type="spellStart"/>
      <w:r>
        <w:rPr>
          <w:rFonts w:ascii="Times New Roman" w:hAnsi="Times New Roman" w:cs="Times New Roman"/>
          <w:sz w:val="28"/>
          <w:szCs w:val="28"/>
        </w:rPr>
        <w:t>Ю.И.М</w:t>
      </w:r>
      <w:r w:rsidRPr="006211CD">
        <w:rPr>
          <w:rFonts w:ascii="Times New Roman" w:hAnsi="Times New Roman" w:cs="Times New Roman"/>
          <w:sz w:val="28"/>
          <w:szCs w:val="28"/>
        </w:rPr>
        <w:t>игачёв</w:t>
      </w:r>
      <w:proofErr w:type="spellEnd"/>
      <w:r w:rsidRPr="006211CD">
        <w:rPr>
          <w:rFonts w:ascii="Times New Roman" w:hAnsi="Times New Roman" w:cs="Times New Roman"/>
          <w:sz w:val="28"/>
          <w:szCs w:val="28"/>
        </w:rPr>
        <w:t xml:space="preserve">, </w:t>
      </w:r>
      <w:proofErr w:type="spellStart"/>
      <w:r>
        <w:rPr>
          <w:rFonts w:ascii="Times New Roman" w:hAnsi="Times New Roman" w:cs="Times New Roman"/>
          <w:sz w:val="28"/>
          <w:szCs w:val="28"/>
        </w:rPr>
        <w:t>Л.Л.</w:t>
      </w:r>
      <w:r w:rsidRPr="006211CD">
        <w:rPr>
          <w:rFonts w:ascii="Times New Roman" w:hAnsi="Times New Roman" w:cs="Times New Roman"/>
          <w:sz w:val="28"/>
          <w:szCs w:val="28"/>
        </w:rPr>
        <w:t>Попов</w:t>
      </w:r>
      <w:proofErr w:type="spellEnd"/>
      <w:r w:rsidRPr="006211CD">
        <w:rPr>
          <w:rFonts w:ascii="Times New Roman" w:hAnsi="Times New Roman" w:cs="Times New Roman"/>
          <w:sz w:val="28"/>
          <w:szCs w:val="28"/>
        </w:rPr>
        <w:t xml:space="preserve">, </w:t>
      </w:r>
      <w:proofErr w:type="spellStart"/>
      <w:r>
        <w:rPr>
          <w:rFonts w:ascii="Times New Roman" w:hAnsi="Times New Roman" w:cs="Times New Roman"/>
          <w:sz w:val="28"/>
          <w:szCs w:val="28"/>
        </w:rPr>
        <w:t>С.В.</w:t>
      </w:r>
      <w:r w:rsidRPr="006211CD">
        <w:rPr>
          <w:rFonts w:ascii="Times New Roman" w:hAnsi="Times New Roman" w:cs="Times New Roman"/>
          <w:sz w:val="28"/>
          <w:szCs w:val="28"/>
        </w:rPr>
        <w:t>Тихомиров</w:t>
      </w:r>
      <w:proofErr w:type="spellEnd"/>
      <w:r>
        <w:rPr>
          <w:rFonts w:ascii="Times New Roman" w:hAnsi="Times New Roman" w:cs="Times New Roman"/>
          <w:sz w:val="28"/>
          <w:szCs w:val="28"/>
        </w:rPr>
        <w:t>. – М.: Высшее образование, 2007.</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Pr="00957F8D">
        <w:rPr>
          <w:rFonts w:ascii="Times New Roman" w:hAnsi="Times New Roman" w:cs="Times New Roman"/>
          <w:sz w:val="28"/>
          <w:szCs w:val="28"/>
        </w:rPr>
        <w:t>Ноздрачев</w:t>
      </w:r>
      <w:proofErr w:type="spellEnd"/>
      <w:r>
        <w:rPr>
          <w:rFonts w:ascii="Times New Roman" w:hAnsi="Times New Roman" w:cs="Times New Roman"/>
          <w:sz w:val="28"/>
          <w:szCs w:val="28"/>
        </w:rPr>
        <w:t>,</w:t>
      </w:r>
      <w:r w:rsidRPr="00957F8D">
        <w:rPr>
          <w:rFonts w:ascii="Times New Roman" w:hAnsi="Times New Roman" w:cs="Times New Roman"/>
          <w:sz w:val="28"/>
          <w:szCs w:val="28"/>
        </w:rPr>
        <w:t xml:space="preserve"> А.Ф. Институт исполнительной власти: основные </w:t>
      </w:r>
      <w:r w:rsidRPr="00663B1C">
        <w:rPr>
          <w:rFonts w:ascii="Times New Roman" w:hAnsi="Times New Roman" w:cs="Times New Roman"/>
          <w:sz w:val="28"/>
          <w:szCs w:val="28"/>
        </w:rPr>
        <w:t>идеи</w:t>
      </w:r>
      <w:r w:rsidRPr="00957F8D">
        <w:rPr>
          <w:rFonts w:ascii="Times New Roman" w:hAnsi="Times New Roman" w:cs="Times New Roman"/>
          <w:sz w:val="28"/>
          <w:szCs w:val="28"/>
        </w:rPr>
        <w:t xml:space="preserve">//Административное право: теория и практика. </w:t>
      </w:r>
      <w:r>
        <w:rPr>
          <w:rFonts w:ascii="Times New Roman" w:hAnsi="Times New Roman" w:cs="Times New Roman"/>
          <w:sz w:val="28"/>
          <w:szCs w:val="28"/>
        </w:rPr>
        <w:t xml:space="preserve">– </w:t>
      </w:r>
      <w:r w:rsidRPr="00957F8D">
        <w:rPr>
          <w:rFonts w:ascii="Times New Roman" w:hAnsi="Times New Roman" w:cs="Times New Roman"/>
          <w:sz w:val="28"/>
          <w:szCs w:val="28"/>
        </w:rPr>
        <w:t>М., 2002</w:t>
      </w:r>
    </w:p>
    <w:p w:rsidR="007957DD" w:rsidRPr="00E74874"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74874">
        <w:rPr>
          <w:rFonts w:ascii="Times New Roman" w:hAnsi="Times New Roman" w:cs="Times New Roman"/>
          <w:sz w:val="28"/>
          <w:szCs w:val="28"/>
        </w:rPr>
        <w:t>Паречина</w:t>
      </w:r>
      <w:r>
        <w:rPr>
          <w:rFonts w:ascii="Times New Roman" w:hAnsi="Times New Roman" w:cs="Times New Roman"/>
          <w:sz w:val="28"/>
          <w:szCs w:val="28"/>
        </w:rPr>
        <w:t>,</w:t>
      </w:r>
      <w:r w:rsidRPr="00E74874">
        <w:rPr>
          <w:rFonts w:ascii="Times New Roman" w:hAnsi="Times New Roman" w:cs="Times New Roman"/>
          <w:sz w:val="28"/>
          <w:szCs w:val="28"/>
        </w:rPr>
        <w:t xml:space="preserve"> С.Г. Исполнительная власть как индикатор го</w:t>
      </w:r>
      <w:r>
        <w:rPr>
          <w:rFonts w:ascii="Times New Roman" w:hAnsi="Times New Roman" w:cs="Times New Roman"/>
          <w:sz w:val="28"/>
          <w:szCs w:val="28"/>
        </w:rPr>
        <w:t>сударственного управления. – М, 2005</w:t>
      </w:r>
      <w:r w:rsidRPr="00E74874">
        <w:rPr>
          <w:rFonts w:ascii="Times New Roman" w:hAnsi="Times New Roman" w:cs="Times New Roman"/>
          <w:sz w:val="28"/>
          <w:szCs w:val="28"/>
        </w:rPr>
        <w:t>.</w:t>
      </w:r>
    </w:p>
    <w:p w:rsidR="007957DD" w:rsidRPr="008037AE" w:rsidRDefault="007957DD"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Полянский, И.А. Организация исполнительной власти субъекта Российской Федерации. – М., 2001.</w:t>
      </w:r>
    </w:p>
    <w:p w:rsidR="007957DD" w:rsidRPr="00E74874"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74874">
        <w:rPr>
          <w:rFonts w:ascii="Times New Roman" w:hAnsi="Times New Roman" w:cs="Times New Roman"/>
          <w:sz w:val="28"/>
          <w:szCs w:val="28"/>
        </w:rPr>
        <w:t>Попова</w:t>
      </w:r>
      <w:r>
        <w:rPr>
          <w:rFonts w:ascii="Times New Roman" w:hAnsi="Times New Roman" w:cs="Times New Roman"/>
          <w:sz w:val="28"/>
          <w:szCs w:val="28"/>
        </w:rPr>
        <w:t xml:space="preserve">, Л. Л. Административное право. – </w:t>
      </w:r>
      <w:r w:rsidRPr="00E74874">
        <w:rPr>
          <w:rFonts w:ascii="Times New Roman" w:hAnsi="Times New Roman" w:cs="Times New Roman"/>
          <w:sz w:val="28"/>
          <w:szCs w:val="28"/>
        </w:rPr>
        <w:t>М., 2008</w:t>
      </w:r>
      <w:r>
        <w:rPr>
          <w:rFonts w:ascii="Times New Roman" w:hAnsi="Times New Roman" w:cs="Times New Roman"/>
          <w:sz w:val="28"/>
          <w:szCs w:val="28"/>
        </w:rPr>
        <w:t>.</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Пронкин, С.В. </w:t>
      </w:r>
      <w:r w:rsidRPr="001A080B">
        <w:rPr>
          <w:rFonts w:ascii="Times New Roman" w:hAnsi="Times New Roman" w:cs="Times New Roman"/>
          <w:sz w:val="28"/>
          <w:szCs w:val="28"/>
        </w:rPr>
        <w:t>Государственное управ</w:t>
      </w:r>
      <w:r>
        <w:rPr>
          <w:rFonts w:ascii="Times New Roman" w:hAnsi="Times New Roman" w:cs="Times New Roman"/>
          <w:sz w:val="28"/>
          <w:szCs w:val="28"/>
        </w:rPr>
        <w:t xml:space="preserve">ление зарубежных стран: учебное </w:t>
      </w:r>
      <w:r w:rsidRPr="001A080B">
        <w:rPr>
          <w:rFonts w:ascii="Times New Roman" w:hAnsi="Times New Roman" w:cs="Times New Roman"/>
          <w:sz w:val="28"/>
          <w:szCs w:val="28"/>
        </w:rPr>
        <w:t>пособие</w:t>
      </w:r>
      <w:r>
        <w:rPr>
          <w:rFonts w:ascii="Times New Roman" w:hAnsi="Times New Roman" w:cs="Times New Roman"/>
          <w:sz w:val="28"/>
          <w:szCs w:val="28"/>
        </w:rPr>
        <w:t>. – М.: КДУ, 2015.</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 xml:space="preserve"> </w:t>
      </w:r>
      <w:proofErr w:type="spellStart"/>
      <w:r w:rsidRPr="008037AE">
        <w:rPr>
          <w:rFonts w:ascii="Times New Roman" w:hAnsi="Times New Roman" w:cs="Times New Roman"/>
          <w:sz w:val="28"/>
          <w:szCs w:val="28"/>
        </w:rPr>
        <w:t>Пылин</w:t>
      </w:r>
      <w:proofErr w:type="spellEnd"/>
      <w:r w:rsidRPr="008037AE">
        <w:rPr>
          <w:rFonts w:ascii="Times New Roman" w:hAnsi="Times New Roman" w:cs="Times New Roman"/>
          <w:sz w:val="28"/>
          <w:szCs w:val="28"/>
        </w:rPr>
        <w:t xml:space="preserve">, В.В. Соотношение государственной и муниципальной власти // Государство и право.  2009. </w:t>
      </w:r>
    </w:p>
    <w:p w:rsidR="007957DD" w:rsidRPr="00E74874"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E74874">
        <w:rPr>
          <w:rFonts w:ascii="Times New Roman" w:hAnsi="Times New Roman" w:cs="Times New Roman"/>
          <w:sz w:val="28"/>
          <w:szCs w:val="28"/>
        </w:rPr>
        <w:t>Росситинский</w:t>
      </w:r>
      <w:proofErr w:type="spellEnd"/>
      <w:r>
        <w:rPr>
          <w:rFonts w:ascii="Times New Roman" w:hAnsi="Times New Roman" w:cs="Times New Roman"/>
          <w:sz w:val="28"/>
          <w:szCs w:val="28"/>
        </w:rPr>
        <w:t>,</w:t>
      </w:r>
      <w:r w:rsidRPr="00E74874">
        <w:rPr>
          <w:rFonts w:ascii="Times New Roman" w:hAnsi="Times New Roman" w:cs="Times New Roman"/>
          <w:sz w:val="28"/>
          <w:szCs w:val="28"/>
        </w:rPr>
        <w:t xml:space="preserve"> Б.В</w:t>
      </w:r>
      <w:r>
        <w:rPr>
          <w:rFonts w:ascii="Times New Roman" w:hAnsi="Times New Roman" w:cs="Times New Roman"/>
          <w:sz w:val="28"/>
          <w:szCs w:val="28"/>
        </w:rPr>
        <w:t xml:space="preserve">. </w:t>
      </w:r>
      <w:r w:rsidRPr="00E74874">
        <w:rPr>
          <w:rFonts w:ascii="Times New Roman" w:hAnsi="Times New Roman" w:cs="Times New Roman"/>
          <w:sz w:val="28"/>
          <w:szCs w:val="28"/>
        </w:rPr>
        <w:t>Административное право.</w:t>
      </w:r>
      <w:r>
        <w:rPr>
          <w:rFonts w:ascii="Times New Roman" w:hAnsi="Times New Roman" w:cs="Times New Roman"/>
          <w:sz w:val="28"/>
          <w:szCs w:val="28"/>
        </w:rPr>
        <w:t xml:space="preserve"> –</w:t>
      </w:r>
      <w:r w:rsidRPr="00E74874">
        <w:rPr>
          <w:rFonts w:ascii="Times New Roman" w:hAnsi="Times New Roman" w:cs="Times New Roman"/>
          <w:sz w:val="28"/>
          <w:szCs w:val="28"/>
        </w:rPr>
        <w:t xml:space="preserve"> М, 2009.</w:t>
      </w:r>
    </w:p>
    <w:p w:rsidR="007957DD" w:rsidRPr="00DF0E23"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E74874">
        <w:rPr>
          <w:rFonts w:ascii="Times New Roman" w:hAnsi="Times New Roman" w:cs="Times New Roman"/>
          <w:sz w:val="28"/>
          <w:szCs w:val="28"/>
        </w:rPr>
        <w:t>Старилов</w:t>
      </w:r>
      <w:proofErr w:type="spellEnd"/>
      <w:r>
        <w:rPr>
          <w:rFonts w:ascii="Times New Roman" w:hAnsi="Times New Roman" w:cs="Times New Roman"/>
          <w:sz w:val="28"/>
          <w:szCs w:val="28"/>
        </w:rPr>
        <w:t>,</w:t>
      </w:r>
      <w:r w:rsidRPr="00E74874">
        <w:rPr>
          <w:rFonts w:ascii="Times New Roman" w:hAnsi="Times New Roman" w:cs="Times New Roman"/>
          <w:sz w:val="28"/>
          <w:szCs w:val="28"/>
        </w:rPr>
        <w:t xml:space="preserve"> Ю.Н</w:t>
      </w:r>
      <w:r>
        <w:rPr>
          <w:rFonts w:ascii="Times New Roman" w:hAnsi="Times New Roman" w:cs="Times New Roman"/>
          <w:sz w:val="28"/>
          <w:szCs w:val="28"/>
        </w:rPr>
        <w:t>.</w:t>
      </w:r>
      <w:r w:rsidRPr="00E74874">
        <w:rPr>
          <w:rFonts w:ascii="Times New Roman" w:hAnsi="Times New Roman" w:cs="Times New Roman"/>
          <w:sz w:val="28"/>
          <w:szCs w:val="28"/>
        </w:rPr>
        <w:t xml:space="preserve"> Курс общего административного права. </w:t>
      </w:r>
      <w:r>
        <w:rPr>
          <w:rFonts w:ascii="Times New Roman" w:hAnsi="Times New Roman" w:cs="Times New Roman"/>
          <w:sz w:val="28"/>
          <w:szCs w:val="28"/>
        </w:rPr>
        <w:t xml:space="preserve">– М, </w:t>
      </w:r>
      <w:r w:rsidRPr="00E74874">
        <w:rPr>
          <w:rFonts w:ascii="Times New Roman" w:hAnsi="Times New Roman" w:cs="Times New Roman"/>
          <w:sz w:val="28"/>
          <w:szCs w:val="28"/>
        </w:rPr>
        <w:t>2005.</w:t>
      </w:r>
    </w:p>
    <w:p w:rsidR="007957DD" w:rsidRPr="00DD7DE4" w:rsidRDefault="007957DD" w:rsidP="00204E16">
      <w:pPr>
        <w:numPr>
          <w:ilvl w:val="0"/>
          <w:numId w:val="26"/>
        </w:numPr>
        <w:spacing w:after="0" w:line="360" w:lineRule="auto"/>
        <w:ind w:firstLine="709"/>
        <w:jc w:val="both"/>
        <w:rPr>
          <w:rFonts w:ascii="Times New Roman" w:hAnsi="Times New Roman" w:cs="Times New Roman"/>
          <w:sz w:val="28"/>
          <w:szCs w:val="28"/>
        </w:rPr>
      </w:pPr>
      <w:r w:rsidRPr="008037AE">
        <w:rPr>
          <w:rFonts w:ascii="Times New Roman" w:hAnsi="Times New Roman" w:cs="Times New Roman"/>
          <w:sz w:val="28"/>
          <w:szCs w:val="28"/>
        </w:rPr>
        <w:t xml:space="preserve"> </w:t>
      </w:r>
      <w:proofErr w:type="spellStart"/>
      <w:r w:rsidRPr="008037AE">
        <w:rPr>
          <w:rFonts w:ascii="Times New Roman" w:hAnsi="Times New Roman" w:cs="Times New Roman"/>
          <w:sz w:val="28"/>
          <w:szCs w:val="28"/>
        </w:rPr>
        <w:t>Хаманева</w:t>
      </w:r>
      <w:proofErr w:type="spellEnd"/>
      <w:r w:rsidRPr="008037AE">
        <w:rPr>
          <w:rFonts w:ascii="Times New Roman" w:hAnsi="Times New Roman" w:cs="Times New Roman"/>
          <w:sz w:val="28"/>
          <w:szCs w:val="28"/>
        </w:rPr>
        <w:t>, Н.Ю. Исполнительная власть в России. История и современность, проблемы и перспективы развития. – М.: Новая Правовая культура, 2004</w:t>
      </w:r>
      <w:r>
        <w:rPr>
          <w:rFonts w:ascii="Times New Roman" w:hAnsi="Times New Roman" w:cs="Times New Roman"/>
          <w:sz w:val="28"/>
          <w:szCs w:val="28"/>
        </w:rPr>
        <w:t>.</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1189D">
        <w:rPr>
          <w:rFonts w:ascii="Times New Roman" w:hAnsi="Times New Roman" w:cs="Times New Roman"/>
          <w:sz w:val="28"/>
          <w:szCs w:val="28"/>
        </w:rPr>
        <w:t>Чиркин</w:t>
      </w:r>
      <w:r>
        <w:rPr>
          <w:rFonts w:ascii="Times New Roman" w:hAnsi="Times New Roman" w:cs="Times New Roman"/>
          <w:sz w:val="28"/>
          <w:szCs w:val="28"/>
        </w:rPr>
        <w:t>,</w:t>
      </w:r>
      <w:r w:rsidRPr="00B1189D">
        <w:rPr>
          <w:rFonts w:ascii="Times New Roman" w:hAnsi="Times New Roman" w:cs="Times New Roman"/>
          <w:sz w:val="28"/>
          <w:szCs w:val="28"/>
        </w:rPr>
        <w:t xml:space="preserve"> В.Е. Президент и исполнительная власть в системе разделения властей: реалии современной России//История становления и современное состояние исполнительной власти в России/Отв. ред. Н.Ю. </w:t>
      </w:r>
      <w:proofErr w:type="spellStart"/>
      <w:r w:rsidRPr="00B1189D">
        <w:rPr>
          <w:rFonts w:ascii="Times New Roman" w:hAnsi="Times New Roman" w:cs="Times New Roman"/>
          <w:sz w:val="28"/>
          <w:szCs w:val="28"/>
        </w:rPr>
        <w:t>Хаманева</w:t>
      </w:r>
      <w:proofErr w:type="spellEnd"/>
      <w:r w:rsidRPr="00B1189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1189D">
        <w:rPr>
          <w:rFonts w:ascii="Times New Roman" w:hAnsi="Times New Roman" w:cs="Times New Roman"/>
          <w:sz w:val="28"/>
          <w:szCs w:val="28"/>
        </w:rPr>
        <w:t>М., 2003.</w:t>
      </w:r>
    </w:p>
    <w:p w:rsidR="007957DD" w:rsidRDefault="007957DD" w:rsidP="00204E16">
      <w:pPr>
        <w:numPr>
          <w:ilvl w:val="0"/>
          <w:numId w:val="26"/>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Шахматов, М.В. Государство правды. – </w:t>
      </w:r>
      <w:proofErr w:type="spellStart"/>
      <w:r>
        <w:rPr>
          <w:rFonts w:ascii="Times New Roman" w:hAnsi="Times New Roman" w:cs="Times New Roman"/>
          <w:sz w:val="28"/>
          <w:szCs w:val="28"/>
        </w:rPr>
        <w:t>Директ</w:t>
      </w:r>
      <w:proofErr w:type="spellEnd"/>
      <w:r>
        <w:rPr>
          <w:rFonts w:ascii="Times New Roman" w:hAnsi="Times New Roman" w:cs="Times New Roman"/>
          <w:sz w:val="28"/>
          <w:szCs w:val="28"/>
        </w:rPr>
        <w:t>–медиа, 2013.</w:t>
      </w:r>
    </w:p>
    <w:p w:rsidR="001A080B" w:rsidRPr="001A080B" w:rsidRDefault="001A080B" w:rsidP="00204E16">
      <w:pPr>
        <w:spacing w:after="0" w:line="360" w:lineRule="auto"/>
        <w:ind w:left="360" w:firstLine="709"/>
        <w:jc w:val="both"/>
        <w:rPr>
          <w:rFonts w:ascii="Times New Roman" w:hAnsi="Times New Roman" w:cs="Times New Roman"/>
          <w:sz w:val="28"/>
          <w:szCs w:val="28"/>
        </w:rPr>
      </w:pPr>
    </w:p>
    <w:p w:rsidR="008037AE" w:rsidRPr="008037AE" w:rsidRDefault="008037AE" w:rsidP="00204E16">
      <w:pPr>
        <w:spacing w:after="0" w:line="360" w:lineRule="auto"/>
        <w:ind w:firstLine="709"/>
        <w:jc w:val="both"/>
        <w:rPr>
          <w:rFonts w:ascii="Times New Roman" w:hAnsi="Times New Roman" w:cs="Times New Roman"/>
          <w:sz w:val="28"/>
          <w:szCs w:val="28"/>
        </w:rPr>
      </w:pPr>
    </w:p>
    <w:p w:rsidR="008037AE" w:rsidRPr="008037AE" w:rsidRDefault="008037AE" w:rsidP="00204E16">
      <w:pPr>
        <w:spacing w:after="0" w:line="360" w:lineRule="auto"/>
        <w:ind w:firstLine="709"/>
        <w:jc w:val="both"/>
        <w:rPr>
          <w:rFonts w:ascii="Times New Roman" w:hAnsi="Times New Roman" w:cs="Times New Roman"/>
          <w:sz w:val="28"/>
          <w:szCs w:val="28"/>
        </w:rPr>
      </w:pPr>
    </w:p>
    <w:p w:rsidR="008037AE" w:rsidRPr="008037AE" w:rsidRDefault="008037AE" w:rsidP="00204E16">
      <w:pPr>
        <w:spacing w:after="0" w:line="360" w:lineRule="auto"/>
        <w:ind w:firstLine="709"/>
        <w:jc w:val="both"/>
        <w:rPr>
          <w:rFonts w:ascii="Times New Roman" w:hAnsi="Times New Roman" w:cs="Times New Roman"/>
          <w:sz w:val="28"/>
          <w:szCs w:val="28"/>
        </w:rPr>
      </w:pPr>
    </w:p>
    <w:p w:rsidR="00A900B8" w:rsidRPr="00770C68" w:rsidRDefault="00A900B8" w:rsidP="000D60AA">
      <w:pPr>
        <w:spacing w:after="0" w:line="360" w:lineRule="auto"/>
        <w:jc w:val="both"/>
        <w:rPr>
          <w:rFonts w:ascii="Times New Roman" w:hAnsi="Times New Roman" w:cs="Times New Roman"/>
          <w:b/>
          <w:sz w:val="28"/>
          <w:szCs w:val="28"/>
        </w:rPr>
      </w:pPr>
    </w:p>
    <w:sectPr w:rsidR="00A900B8" w:rsidRPr="00770C68" w:rsidSect="00663B1C">
      <w:pgSz w:w="11906" w:h="16838"/>
      <w:pgMar w:top="1134" w:right="567" w:bottom="1134" w:left="1134"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B7E" w:rsidRDefault="00540B7E" w:rsidP="002E6B1B">
      <w:pPr>
        <w:spacing w:after="0" w:line="240" w:lineRule="auto"/>
      </w:pPr>
      <w:r>
        <w:separator/>
      </w:r>
    </w:p>
  </w:endnote>
  <w:endnote w:type="continuationSeparator" w:id="0">
    <w:p w:rsidR="00540B7E" w:rsidRDefault="00540B7E" w:rsidP="002E6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6700440"/>
      <w:docPartObj>
        <w:docPartGallery w:val="Page Numbers (Bottom of Page)"/>
        <w:docPartUnique/>
      </w:docPartObj>
    </w:sdtPr>
    <w:sdtEndPr/>
    <w:sdtContent>
      <w:p w:rsidR="0006160F" w:rsidRDefault="0006160F">
        <w:pPr>
          <w:pStyle w:val="a6"/>
          <w:jc w:val="center"/>
        </w:pPr>
        <w:r>
          <w:fldChar w:fldCharType="begin"/>
        </w:r>
        <w:r>
          <w:instrText>PAGE   \* MERGEFORMAT</w:instrText>
        </w:r>
        <w:r>
          <w:fldChar w:fldCharType="separate"/>
        </w:r>
        <w:r w:rsidR="005830E8">
          <w:rPr>
            <w:noProof/>
          </w:rPr>
          <w:t>32</w:t>
        </w:r>
        <w:r>
          <w:fldChar w:fldCharType="end"/>
        </w:r>
      </w:p>
    </w:sdtContent>
  </w:sdt>
  <w:p w:rsidR="0006160F" w:rsidRDefault="000616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B7E" w:rsidRDefault="00540B7E" w:rsidP="002E6B1B">
      <w:pPr>
        <w:spacing w:after="0" w:line="240" w:lineRule="auto"/>
      </w:pPr>
      <w:r>
        <w:separator/>
      </w:r>
    </w:p>
  </w:footnote>
  <w:footnote w:type="continuationSeparator" w:id="0">
    <w:p w:rsidR="00540B7E" w:rsidRDefault="00540B7E" w:rsidP="002E6B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B04"/>
    <w:multiLevelType w:val="hybridMultilevel"/>
    <w:tmpl w:val="AFB2E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6139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437CA3"/>
    <w:multiLevelType w:val="hybridMultilevel"/>
    <w:tmpl w:val="D8747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F76B9"/>
    <w:multiLevelType w:val="hybridMultilevel"/>
    <w:tmpl w:val="D5083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9851FD"/>
    <w:multiLevelType w:val="hybridMultilevel"/>
    <w:tmpl w:val="40A46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3A5D85"/>
    <w:multiLevelType w:val="multilevel"/>
    <w:tmpl w:val="0AC23096"/>
    <w:lvl w:ilvl="0">
      <w:start w:val="1"/>
      <w:numFmt w:val="decimal"/>
      <w:lvlText w:val="%1."/>
      <w:lvlJc w:val="left"/>
      <w:pPr>
        <w:ind w:left="555" w:hanging="55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6">
    <w:nsid w:val="26554665"/>
    <w:multiLevelType w:val="hybridMultilevel"/>
    <w:tmpl w:val="A762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D337EB"/>
    <w:multiLevelType w:val="hybridMultilevel"/>
    <w:tmpl w:val="D12A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72566F"/>
    <w:multiLevelType w:val="hybridMultilevel"/>
    <w:tmpl w:val="5BE83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F17A2C"/>
    <w:multiLevelType w:val="multilevel"/>
    <w:tmpl w:val="7E9490B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CB775C3"/>
    <w:multiLevelType w:val="hybridMultilevel"/>
    <w:tmpl w:val="4AE24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646B62"/>
    <w:multiLevelType w:val="hybridMultilevel"/>
    <w:tmpl w:val="A0A08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31739"/>
    <w:multiLevelType w:val="hybridMultilevel"/>
    <w:tmpl w:val="30720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6590DC2"/>
    <w:multiLevelType w:val="hybridMultilevel"/>
    <w:tmpl w:val="C12C5BC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5A74CF"/>
    <w:multiLevelType w:val="hybridMultilevel"/>
    <w:tmpl w:val="0992724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nsid w:val="4F1C3BCF"/>
    <w:multiLevelType w:val="multilevel"/>
    <w:tmpl w:val="85580AD2"/>
    <w:lvl w:ilvl="0">
      <w:start w:val="3"/>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071AF9"/>
    <w:multiLevelType w:val="multilevel"/>
    <w:tmpl w:val="4906DD00"/>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592C3243"/>
    <w:multiLevelType w:val="hybridMultilevel"/>
    <w:tmpl w:val="FC587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AA2A12"/>
    <w:multiLevelType w:val="hybridMultilevel"/>
    <w:tmpl w:val="67AC8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DD14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3E755BB"/>
    <w:multiLevelType w:val="multilevel"/>
    <w:tmpl w:val="5514608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4C10A8E"/>
    <w:multiLevelType w:val="hybridMultilevel"/>
    <w:tmpl w:val="CB646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1A7625"/>
    <w:multiLevelType w:val="hybridMultilevel"/>
    <w:tmpl w:val="CF768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7519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B1B312F"/>
    <w:multiLevelType w:val="multilevel"/>
    <w:tmpl w:val="4906DD00"/>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6B264F0E"/>
    <w:multiLevelType w:val="multilevel"/>
    <w:tmpl w:val="D874714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74511680"/>
    <w:multiLevelType w:val="hybridMultilevel"/>
    <w:tmpl w:val="D99CC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8941531"/>
    <w:multiLevelType w:val="multilevel"/>
    <w:tmpl w:val="4906DD00"/>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78D835E2"/>
    <w:multiLevelType w:val="multilevel"/>
    <w:tmpl w:val="D874714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D310894"/>
    <w:multiLevelType w:val="hybridMultilevel"/>
    <w:tmpl w:val="72882E8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24"/>
  </w:num>
  <w:num w:numId="2">
    <w:abstractNumId w:val="10"/>
  </w:num>
  <w:num w:numId="3">
    <w:abstractNumId w:val="13"/>
  </w:num>
  <w:num w:numId="4">
    <w:abstractNumId w:val="27"/>
  </w:num>
  <w:num w:numId="5">
    <w:abstractNumId w:val="16"/>
  </w:num>
  <w:num w:numId="6">
    <w:abstractNumId w:val="9"/>
  </w:num>
  <w:num w:numId="7">
    <w:abstractNumId w:val="23"/>
  </w:num>
  <w:num w:numId="8">
    <w:abstractNumId w:val="1"/>
  </w:num>
  <w:num w:numId="9">
    <w:abstractNumId w:val="2"/>
  </w:num>
  <w:num w:numId="10">
    <w:abstractNumId w:val="28"/>
  </w:num>
  <w:num w:numId="11">
    <w:abstractNumId w:val="25"/>
  </w:num>
  <w:num w:numId="12">
    <w:abstractNumId w:val="17"/>
  </w:num>
  <w:num w:numId="13">
    <w:abstractNumId w:val="0"/>
  </w:num>
  <w:num w:numId="14">
    <w:abstractNumId w:val="5"/>
  </w:num>
  <w:num w:numId="15">
    <w:abstractNumId w:val="22"/>
  </w:num>
  <w:num w:numId="16">
    <w:abstractNumId w:val="14"/>
  </w:num>
  <w:num w:numId="17">
    <w:abstractNumId w:val="4"/>
  </w:num>
  <w:num w:numId="18">
    <w:abstractNumId w:val="29"/>
  </w:num>
  <w:num w:numId="19">
    <w:abstractNumId w:val="18"/>
  </w:num>
  <w:num w:numId="20">
    <w:abstractNumId w:val="6"/>
  </w:num>
  <w:num w:numId="21">
    <w:abstractNumId w:val="12"/>
  </w:num>
  <w:num w:numId="22">
    <w:abstractNumId w:val="26"/>
  </w:num>
  <w:num w:numId="23">
    <w:abstractNumId w:val="7"/>
  </w:num>
  <w:num w:numId="24">
    <w:abstractNumId w:val="8"/>
  </w:num>
  <w:num w:numId="25">
    <w:abstractNumId w:val="11"/>
  </w:num>
  <w:num w:numId="26">
    <w:abstractNumId w:val="21"/>
  </w:num>
  <w:num w:numId="27">
    <w:abstractNumId w:val="3"/>
  </w:num>
  <w:num w:numId="28">
    <w:abstractNumId w:val="19"/>
  </w:num>
  <w:num w:numId="29">
    <w:abstractNumId w:val="15"/>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C06"/>
    <w:rsid w:val="0001630C"/>
    <w:rsid w:val="00024CED"/>
    <w:rsid w:val="000316C4"/>
    <w:rsid w:val="0006160F"/>
    <w:rsid w:val="00074DF7"/>
    <w:rsid w:val="000771DD"/>
    <w:rsid w:val="000C1B1D"/>
    <w:rsid w:val="000D60AA"/>
    <w:rsid w:val="000D6428"/>
    <w:rsid w:val="00102216"/>
    <w:rsid w:val="00114111"/>
    <w:rsid w:val="0011427B"/>
    <w:rsid w:val="00114D63"/>
    <w:rsid w:val="0012372F"/>
    <w:rsid w:val="00133C79"/>
    <w:rsid w:val="001402AC"/>
    <w:rsid w:val="0016301D"/>
    <w:rsid w:val="00165772"/>
    <w:rsid w:val="0017622B"/>
    <w:rsid w:val="001A080B"/>
    <w:rsid w:val="001A3465"/>
    <w:rsid w:val="001B57D4"/>
    <w:rsid w:val="001D3711"/>
    <w:rsid w:val="001D745E"/>
    <w:rsid w:val="0020287A"/>
    <w:rsid w:val="00203FDE"/>
    <w:rsid w:val="0020467C"/>
    <w:rsid w:val="00204E16"/>
    <w:rsid w:val="00221CFE"/>
    <w:rsid w:val="00240D29"/>
    <w:rsid w:val="00263E41"/>
    <w:rsid w:val="00273261"/>
    <w:rsid w:val="002744F9"/>
    <w:rsid w:val="002A0C8B"/>
    <w:rsid w:val="002A3AA6"/>
    <w:rsid w:val="002B1A3F"/>
    <w:rsid w:val="002B236D"/>
    <w:rsid w:val="002C7614"/>
    <w:rsid w:val="002E6B1B"/>
    <w:rsid w:val="002F41D7"/>
    <w:rsid w:val="002F68CD"/>
    <w:rsid w:val="003127F8"/>
    <w:rsid w:val="003149A8"/>
    <w:rsid w:val="0035584E"/>
    <w:rsid w:val="00367587"/>
    <w:rsid w:val="003701CD"/>
    <w:rsid w:val="00372D86"/>
    <w:rsid w:val="00373165"/>
    <w:rsid w:val="003828EF"/>
    <w:rsid w:val="003B637C"/>
    <w:rsid w:val="003C69C8"/>
    <w:rsid w:val="003D3793"/>
    <w:rsid w:val="003E167A"/>
    <w:rsid w:val="00414177"/>
    <w:rsid w:val="00424E6B"/>
    <w:rsid w:val="00427EA0"/>
    <w:rsid w:val="00430269"/>
    <w:rsid w:val="00430BBE"/>
    <w:rsid w:val="004359D8"/>
    <w:rsid w:val="00442FF0"/>
    <w:rsid w:val="00444700"/>
    <w:rsid w:val="00444845"/>
    <w:rsid w:val="0046315D"/>
    <w:rsid w:val="00476EE2"/>
    <w:rsid w:val="004B20BB"/>
    <w:rsid w:val="004E20FE"/>
    <w:rsid w:val="004E263E"/>
    <w:rsid w:val="004F179C"/>
    <w:rsid w:val="004F2B7D"/>
    <w:rsid w:val="005347BA"/>
    <w:rsid w:val="00540B7E"/>
    <w:rsid w:val="00564D7F"/>
    <w:rsid w:val="005707A6"/>
    <w:rsid w:val="005714E4"/>
    <w:rsid w:val="00577EA4"/>
    <w:rsid w:val="005830E8"/>
    <w:rsid w:val="0059796B"/>
    <w:rsid w:val="005A2128"/>
    <w:rsid w:val="005A6C7D"/>
    <w:rsid w:val="005B2F31"/>
    <w:rsid w:val="005E3102"/>
    <w:rsid w:val="00613420"/>
    <w:rsid w:val="0061666D"/>
    <w:rsid w:val="00620315"/>
    <w:rsid w:val="006211CD"/>
    <w:rsid w:val="00623576"/>
    <w:rsid w:val="00633727"/>
    <w:rsid w:val="00650D4E"/>
    <w:rsid w:val="00652A13"/>
    <w:rsid w:val="00663B1C"/>
    <w:rsid w:val="00663FEE"/>
    <w:rsid w:val="00686B9F"/>
    <w:rsid w:val="006878BE"/>
    <w:rsid w:val="006967F0"/>
    <w:rsid w:val="00697F59"/>
    <w:rsid w:val="006B5EE5"/>
    <w:rsid w:val="006C1112"/>
    <w:rsid w:val="006C28CF"/>
    <w:rsid w:val="006C3C06"/>
    <w:rsid w:val="006C6FAB"/>
    <w:rsid w:val="006D21E5"/>
    <w:rsid w:val="006D48DD"/>
    <w:rsid w:val="00704FDE"/>
    <w:rsid w:val="007121D1"/>
    <w:rsid w:val="00712810"/>
    <w:rsid w:val="00714BEA"/>
    <w:rsid w:val="0071707A"/>
    <w:rsid w:val="00725C7A"/>
    <w:rsid w:val="00735E83"/>
    <w:rsid w:val="0073722A"/>
    <w:rsid w:val="0074075F"/>
    <w:rsid w:val="00770C68"/>
    <w:rsid w:val="00782369"/>
    <w:rsid w:val="0079202F"/>
    <w:rsid w:val="007942DD"/>
    <w:rsid w:val="007957DD"/>
    <w:rsid w:val="00795FEE"/>
    <w:rsid w:val="007B5534"/>
    <w:rsid w:val="007C5625"/>
    <w:rsid w:val="007D2E8D"/>
    <w:rsid w:val="007E502F"/>
    <w:rsid w:val="007E5E1E"/>
    <w:rsid w:val="007F1535"/>
    <w:rsid w:val="007F4D22"/>
    <w:rsid w:val="008037AE"/>
    <w:rsid w:val="0080700A"/>
    <w:rsid w:val="008174E8"/>
    <w:rsid w:val="00825111"/>
    <w:rsid w:val="00826246"/>
    <w:rsid w:val="008265D4"/>
    <w:rsid w:val="008426D2"/>
    <w:rsid w:val="008447F5"/>
    <w:rsid w:val="008C7111"/>
    <w:rsid w:val="008F3A68"/>
    <w:rsid w:val="008F59C8"/>
    <w:rsid w:val="0091407F"/>
    <w:rsid w:val="00940587"/>
    <w:rsid w:val="009411E5"/>
    <w:rsid w:val="00957F8D"/>
    <w:rsid w:val="00964977"/>
    <w:rsid w:val="00973990"/>
    <w:rsid w:val="0097512F"/>
    <w:rsid w:val="00981836"/>
    <w:rsid w:val="009A5B0D"/>
    <w:rsid w:val="009B4039"/>
    <w:rsid w:val="009D4000"/>
    <w:rsid w:val="009D69C9"/>
    <w:rsid w:val="009E3AE7"/>
    <w:rsid w:val="009E6CC0"/>
    <w:rsid w:val="009F765B"/>
    <w:rsid w:val="00A16926"/>
    <w:rsid w:val="00A41782"/>
    <w:rsid w:val="00A43409"/>
    <w:rsid w:val="00A62CB0"/>
    <w:rsid w:val="00A752BE"/>
    <w:rsid w:val="00A900B8"/>
    <w:rsid w:val="00AA3EC0"/>
    <w:rsid w:val="00AD5484"/>
    <w:rsid w:val="00AE76D3"/>
    <w:rsid w:val="00B1189D"/>
    <w:rsid w:val="00B20278"/>
    <w:rsid w:val="00B40945"/>
    <w:rsid w:val="00B51BAA"/>
    <w:rsid w:val="00B65474"/>
    <w:rsid w:val="00B92AE7"/>
    <w:rsid w:val="00B9525D"/>
    <w:rsid w:val="00BB2A1D"/>
    <w:rsid w:val="00BB477C"/>
    <w:rsid w:val="00BD38B8"/>
    <w:rsid w:val="00BF2664"/>
    <w:rsid w:val="00C22724"/>
    <w:rsid w:val="00C31090"/>
    <w:rsid w:val="00C36872"/>
    <w:rsid w:val="00C7287E"/>
    <w:rsid w:val="00C924F3"/>
    <w:rsid w:val="00CC76C9"/>
    <w:rsid w:val="00CD0B3B"/>
    <w:rsid w:val="00CD5AC1"/>
    <w:rsid w:val="00CF784C"/>
    <w:rsid w:val="00D138A4"/>
    <w:rsid w:val="00D23BD3"/>
    <w:rsid w:val="00D26FB8"/>
    <w:rsid w:val="00D317BE"/>
    <w:rsid w:val="00D60CB0"/>
    <w:rsid w:val="00D75D62"/>
    <w:rsid w:val="00D8174F"/>
    <w:rsid w:val="00D849AE"/>
    <w:rsid w:val="00DC2755"/>
    <w:rsid w:val="00DD5CAC"/>
    <w:rsid w:val="00DD7DE4"/>
    <w:rsid w:val="00DE2580"/>
    <w:rsid w:val="00DE2741"/>
    <w:rsid w:val="00DE30F0"/>
    <w:rsid w:val="00DF0E23"/>
    <w:rsid w:val="00DF5AF0"/>
    <w:rsid w:val="00E31314"/>
    <w:rsid w:val="00E43A27"/>
    <w:rsid w:val="00E5308C"/>
    <w:rsid w:val="00E71D55"/>
    <w:rsid w:val="00E74874"/>
    <w:rsid w:val="00E81C65"/>
    <w:rsid w:val="00E82DB5"/>
    <w:rsid w:val="00EA21FF"/>
    <w:rsid w:val="00EB20A8"/>
    <w:rsid w:val="00EB3171"/>
    <w:rsid w:val="00EE38E8"/>
    <w:rsid w:val="00F02B4F"/>
    <w:rsid w:val="00F17465"/>
    <w:rsid w:val="00F25FCA"/>
    <w:rsid w:val="00F73FDD"/>
    <w:rsid w:val="00F97B0B"/>
    <w:rsid w:val="00FA33FF"/>
    <w:rsid w:val="00FC228A"/>
    <w:rsid w:val="00FC765A"/>
    <w:rsid w:val="00FD5BF7"/>
    <w:rsid w:val="00FF1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E38E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0B3B"/>
    <w:pPr>
      <w:ind w:left="720"/>
      <w:contextualSpacing/>
    </w:pPr>
  </w:style>
  <w:style w:type="paragraph" w:styleId="a4">
    <w:name w:val="header"/>
    <w:basedOn w:val="a"/>
    <w:link w:val="a5"/>
    <w:uiPriority w:val="99"/>
    <w:unhideWhenUsed/>
    <w:rsid w:val="002E6B1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E6B1B"/>
  </w:style>
  <w:style w:type="paragraph" w:styleId="a6">
    <w:name w:val="footer"/>
    <w:basedOn w:val="a"/>
    <w:link w:val="a7"/>
    <w:uiPriority w:val="99"/>
    <w:unhideWhenUsed/>
    <w:rsid w:val="002E6B1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E6B1B"/>
  </w:style>
  <w:style w:type="paragraph" w:styleId="a8">
    <w:name w:val="endnote text"/>
    <w:basedOn w:val="a"/>
    <w:link w:val="a9"/>
    <w:uiPriority w:val="99"/>
    <w:semiHidden/>
    <w:unhideWhenUsed/>
    <w:rsid w:val="00BB2A1D"/>
    <w:pPr>
      <w:spacing w:after="0" w:line="240" w:lineRule="auto"/>
    </w:pPr>
    <w:rPr>
      <w:sz w:val="20"/>
      <w:szCs w:val="20"/>
    </w:rPr>
  </w:style>
  <w:style w:type="character" w:customStyle="1" w:styleId="a9">
    <w:name w:val="Текст концевой сноски Знак"/>
    <w:basedOn w:val="a0"/>
    <w:link w:val="a8"/>
    <w:uiPriority w:val="99"/>
    <w:semiHidden/>
    <w:rsid w:val="00BB2A1D"/>
    <w:rPr>
      <w:sz w:val="20"/>
      <w:szCs w:val="20"/>
    </w:rPr>
  </w:style>
  <w:style w:type="character" w:styleId="aa">
    <w:name w:val="endnote reference"/>
    <w:basedOn w:val="a0"/>
    <w:uiPriority w:val="99"/>
    <w:semiHidden/>
    <w:unhideWhenUsed/>
    <w:rsid w:val="00BB2A1D"/>
    <w:rPr>
      <w:vertAlign w:val="superscript"/>
    </w:rPr>
  </w:style>
  <w:style w:type="character" w:customStyle="1" w:styleId="10">
    <w:name w:val="Заголовок 1 Знак"/>
    <w:basedOn w:val="a0"/>
    <w:link w:val="1"/>
    <w:uiPriority w:val="9"/>
    <w:rsid w:val="00EE38E8"/>
    <w:rPr>
      <w:rFonts w:asciiTheme="majorHAnsi" w:eastAsiaTheme="majorEastAsia" w:hAnsiTheme="majorHAnsi" w:cstheme="majorBidi"/>
      <w:b/>
      <w:bCs/>
      <w:color w:val="365F91" w:themeColor="accent1" w:themeShade="BF"/>
      <w:sz w:val="28"/>
      <w:szCs w:val="28"/>
      <w:lang w:eastAsia="ru-RU"/>
    </w:rPr>
  </w:style>
  <w:style w:type="paragraph" w:styleId="ab">
    <w:name w:val="Balloon Text"/>
    <w:basedOn w:val="a"/>
    <w:link w:val="ac"/>
    <w:uiPriority w:val="99"/>
    <w:semiHidden/>
    <w:unhideWhenUsed/>
    <w:rsid w:val="00EE38E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E38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E38E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0B3B"/>
    <w:pPr>
      <w:ind w:left="720"/>
      <w:contextualSpacing/>
    </w:pPr>
  </w:style>
  <w:style w:type="paragraph" w:styleId="a4">
    <w:name w:val="header"/>
    <w:basedOn w:val="a"/>
    <w:link w:val="a5"/>
    <w:uiPriority w:val="99"/>
    <w:unhideWhenUsed/>
    <w:rsid w:val="002E6B1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E6B1B"/>
  </w:style>
  <w:style w:type="paragraph" w:styleId="a6">
    <w:name w:val="footer"/>
    <w:basedOn w:val="a"/>
    <w:link w:val="a7"/>
    <w:uiPriority w:val="99"/>
    <w:unhideWhenUsed/>
    <w:rsid w:val="002E6B1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E6B1B"/>
  </w:style>
  <w:style w:type="paragraph" w:styleId="a8">
    <w:name w:val="endnote text"/>
    <w:basedOn w:val="a"/>
    <w:link w:val="a9"/>
    <w:uiPriority w:val="99"/>
    <w:semiHidden/>
    <w:unhideWhenUsed/>
    <w:rsid w:val="00BB2A1D"/>
    <w:pPr>
      <w:spacing w:after="0" w:line="240" w:lineRule="auto"/>
    </w:pPr>
    <w:rPr>
      <w:sz w:val="20"/>
      <w:szCs w:val="20"/>
    </w:rPr>
  </w:style>
  <w:style w:type="character" w:customStyle="1" w:styleId="a9">
    <w:name w:val="Текст концевой сноски Знак"/>
    <w:basedOn w:val="a0"/>
    <w:link w:val="a8"/>
    <w:uiPriority w:val="99"/>
    <w:semiHidden/>
    <w:rsid w:val="00BB2A1D"/>
    <w:rPr>
      <w:sz w:val="20"/>
      <w:szCs w:val="20"/>
    </w:rPr>
  </w:style>
  <w:style w:type="character" w:styleId="aa">
    <w:name w:val="endnote reference"/>
    <w:basedOn w:val="a0"/>
    <w:uiPriority w:val="99"/>
    <w:semiHidden/>
    <w:unhideWhenUsed/>
    <w:rsid w:val="00BB2A1D"/>
    <w:rPr>
      <w:vertAlign w:val="superscript"/>
    </w:rPr>
  </w:style>
  <w:style w:type="character" w:customStyle="1" w:styleId="10">
    <w:name w:val="Заголовок 1 Знак"/>
    <w:basedOn w:val="a0"/>
    <w:link w:val="1"/>
    <w:uiPriority w:val="9"/>
    <w:rsid w:val="00EE38E8"/>
    <w:rPr>
      <w:rFonts w:asciiTheme="majorHAnsi" w:eastAsiaTheme="majorEastAsia" w:hAnsiTheme="majorHAnsi" w:cstheme="majorBidi"/>
      <w:b/>
      <w:bCs/>
      <w:color w:val="365F91" w:themeColor="accent1" w:themeShade="BF"/>
      <w:sz w:val="28"/>
      <w:szCs w:val="28"/>
      <w:lang w:eastAsia="ru-RU"/>
    </w:rPr>
  </w:style>
  <w:style w:type="paragraph" w:styleId="ab">
    <w:name w:val="Balloon Text"/>
    <w:basedOn w:val="a"/>
    <w:link w:val="ac"/>
    <w:uiPriority w:val="99"/>
    <w:semiHidden/>
    <w:unhideWhenUsed/>
    <w:rsid w:val="00EE38E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E38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72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Гра68</b:Tag>
    <b:SourceType>Book</b:SourceType>
    <b:Guid>{0B623149-73FA-4357-B40E-5A5C8038C677}</b:Guid>
    <b:Author>
      <b:Author>
        <b:NameList>
          <b:Person>
            <b:Last>А.Д.</b:Last>
            <b:First>Градовский</b:First>
          </b:Person>
        </b:NameList>
      </b:Author>
    </b:Author>
    <b:Title>История местного управления в России</b:Title>
    <b:Year>1868</b:Year>
    <b:City>Санкт-Петербург</b:City>
    <b:RefOrder>1</b:RefOrder>
  </b:Source>
</b:Sources>
</file>

<file path=customXml/itemProps1.xml><?xml version="1.0" encoding="utf-8"?>
<ds:datastoreItem xmlns:ds="http://schemas.openxmlformats.org/officeDocument/2006/customXml" ds:itemID="{5E247BD8-EB6D-4D8A-A3A2-257B251C5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1</Pages>
  <Words>8445</Words>
  <Characters>48137</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цуоласчрфе</dc:creator>
  <cp:keywords/>
  <dc:description/>
  <cp:lastModifiedBy>цуоласчрфе</cp:lastModifiedBy>
  <cp:revision>59</cp:revision>
  <dcterms:created xsi:type="dcterms:W3CDTF">2015-03-10T16:53:00Z</dcterms:created>
  <dcterms:modified xsi:type="dcterms:W3CDTF">2016-05-25T06:00:00Z</dcterms:modified>
</cp:coreProperties>
</file>