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78C4" w:rsidRPr="0056124E" w:rsidRDefault="008078C4" w:rsidP="008078C4">
      <w:pPr>
        <w:shd w:val="clear" w:color="auto" w:fill="FFFFFF"/>
        <w:spacing w:line="240" w:lineRule="auto"/>
        <w:contextualSpacing/>
        <w:rPr>
          <w:rFonts w:eastAsia="Times New Roman"/>
          <w:b/>
          <w:sz w:val="24"/>
          <w:lang w:eastAsia="ru-RU"/>
        </w:rPr>
      </w:pPr>
      <w:r>
        <w:t xml:space="preserve">        </w:t>
      </w:r>
      <w:r w:rsidRPr="0056124E">
        <w:rPr>
          <w:rFonts w:eastAsia="Times New Roman"/>
          <w:b/>
          <w:sz w:val="24"/>
          <w:lang w:eastAsia="ru-RU"/>
        </w:rPr>
        <w:t>Федеральное государственное образовательное бюджетное учреждение</w:t>
      </w:r>
    </w:p>
    <w:p w:rsidR="008078C4" w:rsidRPr="0056124E" w:rsidRDefault="008078C4" w:rsidP="008078C4">
      <w:pPr>
        <w:shd w:val="clear" w:color="auto" w:fill="FFFFFF"/>
        <w:spacing w:line="240" w:lineRule="auto"/>
        <w:contextualSpacing/>
        <w:jc w:val="center"/>
        <w:rPr>
          <w:rFonts w:eastAsia="Times New Roman"/>
          <w:b/>
          <w:sz w:val="24"/>
          <w:lang w:eastAsia="ru-RU"/>
        </w:rPr>
      </w:pPr>
      <w:r>
        <w:rPr>
          <w:rFonts w:eastAsia="Times New Roman"/>
          <w:b/>
          <w:sz w:val="24"/>
          <w:lang w:eastAsia="ru-RU"/>
        </w:rPr>
        <w:t xml:space="preserve">высшего </w:t>
      </w:r>
      <w:r w:rsidRPr="0056124E">
        <w:rPr>
          <w:rFonts w:eastAsia="Times New Roman"/>
          <w:b/>
          <w:sz w:val="24"/>
          <w:lang w:eastAsia="ru-RU"/>
        </w:rPr>
        <w:t>образования</w:t>
      </w:r>
    </w:p>
    <w:p w:rsidR="008078C4" w:rsidRPr="0056124E" w:rsidRDefault="008078C4" w:rsidP="008078C4">
      <w:pPr>
        <w:shd w:val="clear" w:color="auto" w:fill="FFFFFF"/>
        <w:spacing w:line="240" w:lineRule="auto"/>
        <w:contextualSpacing/>
        <w:jc w:val="center"/>
        <w:rPr>
          <w:rFonts w:eastAsia="Times New Roman"/>
          <w:b/>
          <w:sz w:val="24"/>
          <w:lang w:eastAsia="ru-RU"/>
        </w:rPr>
      </w:pPr>
      <w:r w:rsidRPr="0056124E">
        <w:rPr>
          <w:rFonts w:eastAsia="Times New Roman"/>
          <w:b/>
          <w:sz w:val="24"/>
          <w:lang w:eastAsia="ru-RU"/>
        </w:rPr>
        <w:t>«Финансовый университет при Правительстве Российской Федерации»</w:t>
      </w:r>
    </w:p>
    <w:p w:rsidR="008078C4" w:rsidRPr="0056124E" w:rsidRDefault="008078C4" w:rsidP="008078C4">
      <w:pPr>
        <w:spacing w:line="240" w:lineRule="auto"/>
        <w:contextualSpacing/>
        <w:jc w:val="center"/>
        <w:rPr>
          <w:rFonts w:eastAsia="Times New Roman"/>
          <w:b/>
          <w:sz w:val="24"/>
          <w:lang w:eastAsia="ru-RU"/>
        </w:rPr>
      </w:pPr>
      <w:r w:rsidRPr="0056124E">
        <w:rPr>
          <w:rFonts w:eastAsia="Times New Roman"/>
          <w:b/>
          <w:sz w:val="24"/>
          <w:lang w:eastAsia="ru-RU"/>
        </w:rPr>
        <w:t xml:space="preserve">Тульский филиал </w:t>
      </w:r>
      <w:proofErr w:type="spellStart"/>
      <w:r w:rsidRPr="0056124E">
        <w:rPr>
          <w:rFonts w:eastAsia="Times New Roman"/>
          <w:b/>
          <w:sz w:val="24"/>
          <w:lang w:eastAsia="ru-RU"/>
        </w:rPr>
        <w:t>Финуниверситета</w:t>
      </w:r>
      <w:proofErr w:type="spellEnd"/>
    </w:p>
    <w:p w:rsidR="008078C4" w:rsidRPr="001347E1" w:rsidRDefault="008078C4" w:rsidP="00EE6085">
      <w:pPr>
        <w:ind w:firstLine="0"/>
      </w:pPr>
    </w:p>
    <w:p w:rsidR="008078C4" w:rsidRPr="001347E1" w:rsidRDefault="008078C4" w:rsidP="00EE6085">
      <w:pPr>
        <w:contextualSpacing/>
        <w:rPr>
          <w:rFonts w:eastAsia="Times New Roman"/>
          <w:b/>
          <w:caps/>
          <w:sz w:val="32"/>
          <w:szCs w:val="32"/>
          <w:lang w:eastAsia="ru-RU"/>
        </w:rPr>
      </w:pPr>
      <w:r w:rsidRPr="0056124E">
        <w:rPr>
          <w:rFonts w:eastAsia="Times New Roman"/>
          <w:b/>
          <w:caps/>
          <w:sz w:val="32"/>
          <w:szCs w:val="32"/>
          <w:lang w:eastAsia="ru-RU"/>
        </w:rPr>
        <w:t xml:space="preserve">                  </w:t>
      </w:r>
    </w:p>
    <w:p w:rsidR="008078C4" w:rsidRPr="001347E1" w:rsidRDefault="008078C4" w:rsidP="008078C4">
      <w:pPr>
        <w:contextualSpacing/>
        <w:rPr>
          <w:rFonts w:eastAsia="Times New Roman"/>
          <w:b/>
          <w:caps/>
          <w:sz w:val="32"/>
          <w:szCs w:val="32"/>
          <w:lang w:eastAsia="ru-RU"/>
        </w:rPr>
      </w:pPr>
      <w:r>
        <w:rPr>
          <w:rFonts w:eastAsia="Times New Roman"/>
          <w:b/>
          <w:caps/>
          <w:sz w:val="32"/>
          <w:szCs w:val="32"/>
          <w:lang w:eastAsia="ru-RU"/>
        </w:rPr>
        <w:t xml:space="preserve">                      </w:t>
      </w:r>
    </w:p>
    <w:p w:rsidR="00EE6085" w:rsidRPr="001347E1" w:rsidRDefault="00EE6085" w:rsidP="008078C4">
      <w:pPr>
        <w:contextualSpacing/>
        <w:rPr>
          <w:rFonts w:eastAsia="Times New Roman"/>
          <w:b/>
          <w:caps/>
          <w:sz w:val="32"/>
          <w:szCs w:val="32"/>
          <w:lang w:eastAsia="ru-RU"/>
        </w:rPr>
      </w:pPr>
    </w:p>
    <w:p w:rsidR="00EE6085" w:rsidRPr="001347E1" w:rsidRDefault="00EE6085" w:rsidP="008078C4">
      <w:pPr>
        <w:contextualSpacing/>
        <w:rPr>
          <w:rFonts w:eastAsia="Times New Roman"/>
          <w:b/>
          <w:caps/>
          <w:sz w:val="32"/>
          <w:szCs w:val="32"/>
          <w:lang w:eastAsia="ru-RU"/>
        </w:rPr>
      </w:pPr>
    </w:p>
    <w:p w:rsidR="00EE6085" w:rsidRPr="001347E1" w:rsidRDefault="00EE6085" w:rsidP="008078C4">
      <w:pPr>
        <w:contextualSpacing/>
        <w:rPr>
          <w:rFonts w:eastAsia="Times New Roman"/>
          <w:b/>
          <w:caps/>
          <w:sz w:val="32"/>
          <w:szCs w:val="32"/>
          <w:lang w:eastAsia="ru-RU"/>
        </w:rPr>
      </w:pPr>
    </w:p>
    <w:p w:rsidR="008078C4" w:rsidRPr="0056124E" w:rsidRDefault="008078C4" w:rsidP="008078C4">
      <w:pPr>
        <w:contextualSpacing/>
        <w:jc w:val="center"/>
        <w:rPr>
          <w:rFonts w:eastAsia="Times New Roman"/>
          <w:sz w:val="32"/>
          <w:szCs w:val="32"/>
          <w:lang w:eastAsia="ru-RU"/>
        </w:rPr>
      </w:pPr>
      <w:r w:rsidRPr="0056124E">
        <w:rPr>
          <w:rFonts w:eastAsia="Times New Roman"/>
          <w:b/>
          <w:caps/>
          <w:sz w:val="32"/>
          <w:szCs w:val="32"/>
          <w:lang w:eastAsia="ru-RU"/>
        </w:rPr>
        <w:t>Контрольная работа</w:t>
      </w:r>
    </w:p>
    <w:p w:rsidR="008078C4" w:rsidRDefault="001347E1" w:rsidP="00EE6085">
      <w:pPr>
        <w:ind w:firstLine="0"/>
        <w:contextualSpacing/>
        <w:rPr>
          <w:rFonts w:eastAsia="Times New Roman"/>
          <w:szCs w:val="36"/>
          <w:lang w:eastAsia="ru-RU"/>
        </w:rPr>
      </w:pPr>
      <w:r>
        <w:rPr>
          <w:rFonts w:eastAsia="Times New Roman"/>
          <w:szCs w:val="36"/>
          <w:lang w:eastAsia="ru-RU"/>
        </w:rPr>
        <w:t xml:space="preserve">     </w:t>
      </w:r>
      <w:r w:rsidR="008078C4" w:rsidRPr="0056124E">
        <w:rPr>
          <w:rFonts w:eastAsia="Times New Roman"/>
          <w:szCs w:val="36"/>
          <w:lang w:eastAsia="ru-RU"/>
        </w:rPr>
        <w:t>по дисциплин</w:t>
      </w:r>
      <w:r w:rsidR="002C5217">
        <w:rPr>
          <w:rFonts w:eastAsia="Times New Roman"/>
          <w:szCs w:val="36"/>
          <w:lang w:eastAsia="ru-RU"/>
        </w:rPr>
        <w:t>е «</w:t>
      </w:r>
      <w:r w:rsidR="002C5217">
        <w:rPr>
          <w:color w:val="000000"/>
          <w:shd w:val="clear" w:color="auto" w:fill="FFFFFF"/>
        </w:rPr>
        <w:t>социально</w:t>
      </w:r>
      <w:r w:rsidR="008078C4" w:rsidRPr="008078C4">
        <w:rPr>
          <w:color w:val="000000"/>
          <w:shd w:val="clear" w:color="auto" w:fill="FFFFFF"/>
        </w:rPr>
        <w:t>-</w:t>
      </w:r>
      <w:r w:rsidR="002C5217">
        <w:rPr>
          <w:color w:val="000000"/>
          <w:shd w:val="clear" w:color="auto" w:fill="FFFFFF"/>
        </w:rPr>
        <w:t>экономическое</w:t>
      </w:r>
      <w:r w:rsidR="008078C4" w:rsidRPr="008078C4">
        <w:rPr>
          <w:color w:val="000000"/>
          <w:shd w:val="clear" w:color="auto" w:fill="FFFFFF"/>
        </w:rPr>
        <w:t xml:space="preserve"> </w:t>
      </w:r>
      <w:r w:rsidR="002C5217">
        <w:rPr>
          <w:color w:val="000000"/>
          <w:shd w:val="clear" w:color="auto" w:fill="FFFFFF"/>
        </w:rPr>
        <w:t>развитие</w:t>
      </w:r>
      <w:r w:rsidR="008078C4" w:rsidRPr="008078C4">
        <w:rPr>
          <w:color w:val="000000"/>
          <w:shd w:val="clear" w:color="auto" w:fill="FFFFFF"/>
        </w:rPr>
        <w:t xml:space="preserve"> </w:t>
      </w:r>
      <w:r>
        <w:rPr>
          <w:color w:val="000000"/>
          <w:shd w:val="clear" w:color="auto" w:fill="FFFFFF"/>
        </w:rPr>
        <w:t xml:space="preserve">современной </w:t>
      </w:r>
      <w:r w:rsidR="008078C4" w:rsidRPr="008078C4">
        <w:rPr>
          <w:color w:val="000000"/>
          <w:shd w:val="clear" w:color="auto" w:fill="FFFFFF"/>
        </w:rPr>
        <w:t>Р</w:t>
      </w:r>
      <w:r w:rsidR="002C5217">
        <w:rPr>
          <w:color w:val="000000"/>
          <w:shd w:val="clear" w:color="auto" w:fill="FFFFFF"/>
        </w:rPr>
        <w:t>осси</w:t>
      </w:r>
      <w:r>
        <w:rPr>
          <w:color w:val="000000"/>
          <w:shd w:val="clear" w:color="auto" w:fill="FFFFFF"/>
        </w:rPr>
        <w:t>и</w:t>
      </w:r>
      <w:r w:rsidR="008078C4">
        <w:rPr>
          <w:rFonts w:eastAsia="Times New Roman"/>
          <w:szCs w:val="36"/>
          <w:lang w:eastAsia="ru-RU"/>
        </w:rPr>
        <w:t>»</w:t>
      </w:r>
    </w:p>
    <w:p w:rsidR="008078C4" w:rsidRPr="00EE6085" w:rsidRDefault="00EE6085" w:rsidP="00EE6085">
      <w:pPr>
        <w:spacing w:after="0"/>
        <w:ind w:firstLine="0"/>
        <w:jc w:val="both"/>
        <w:rPr>
          <w:color w:val="000000"/>
        </w:rPr>
      </w:pPr>
      <w:r w:rsidRPr="00EE6085">
        <w:rPr>
          <w:rFonts w:eastAsia="Times New Roman"/>
          <w:lang w:eastAsia="ru-RU"/>
        </w:rPr>
        <w:t xml:space="preserve">            </w:t>
      </w:r>
      <w:r w:rsidR="008078C4" w:rsidRPr="00EE6085">
        <w:rPr>
          <w:rFonts w:eastAsia="Times New Roman"/>
          <w:lang w:eastAsia="ru-RU"/>
        </w:rPr>
        <w:t xml:space="preserve">Тема </w:t>
      </w:r>
      <w:r w:rsidR="008078C4" w:rsidRPr="00EE6085">
        <w:rPr>
          <w:color w:val="000000"/>
        </w:rPr>
        <w:t>20. Государственный заказ как инструмент государственного р</w:t>
      </w:r>
      <w:r w:rsidR="008078C4" w:rsidRPr="00EE6085">
        <w:rPr>
          <w:color w:val="000000"/>
        </w:rPr>
        <w:t>е</w:t>
      </w:r>
      <w:r w:rsidR="008078C4" w:rsidRPr="00EE6085">
        <w:rPr>
          <w:color w:val="000000"/>
        </w:rPr>
        <w:t>гулирования реального сектора российской экономики.</w:t>
      </w:r>
    </w:p>
    <w:p w:rsidR="008078C4" w:rsidRDefault="008078C4" w:rsidP="008078C4"/>
    <w:p w:rsidR="008078C4" w:rsidRPr="001347E1" w:rsidRDefault="008078C4" w:rsidP="008078C4"/>
    <w:p w:rsidR="00EE6085" w:rsidRPr="001347E1" w:rsidRDefault="00EE6085" w:rsidP="008078C4"/>
    <w:p w:rsidR="008078C4" w:rsidRPr="00EE6085" w:rsidRDefault="008078C4" w:rsidP="00EE6085">
      <w:pPr>
        <w:tabs>
          <w:tab w:val="left" w:pos="7455"/>
        </w:tabs>
        <w:ind w:firstLine="0"/>
        <w:contextualSpacing/>
        <w:rPr>
          <w:rFonts w:eastAsia="Times New Roman"/>
          <w:lang w:eastAsia="ru-RU"/>
        </w:rPr>
      </w:pPr>
    </w:p>
    <w:p w:rsidR="008078C4" w:rsidRPr="0056124E" w:rsidRDefault="008078C4" w:rsidP="008078C4">
      <w:pPr>
        <w:contextualSpacing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                                                                       </w:t>
      </w:r>
      <w:r w:rsidR="00EE6085">
        <w:rPr>
          <w:rFonts w:eastAsia="Times New Roman"/>
          <w:lang w:eastAsia="ru-RU"/>
        </w:rPr>
        <w:t xml:space="preserve">                             </w:t>
      </w:r>
      <w:r>
        <w:rPr>
          <w:rFonts w:eastAsia="Times New Roman"/>
          <w:lang w:eastAsia="ru-RU"/>
        </w:rPr>
        <w:t xml:space="preserve">  </w:t>
      </w:r>
      <w:r w:rsidRPr="0056124E">
        <w:rPr>
          <w:rFonts w:eastAsia="Times New Roman"/>
          <w:lang w:eastAsia="ru-RU"/>
        </w:rPr>
        <w:t>Выполнил:</w:t>
      </w:r>
    </w:p>
    <w:p w:rsidR="008078C4" w:rsidRPr="0056124E" w:rsidRDefault="008078C4" w:rsidP="008078C4">
      <w:pPr>
        <w:spacing w:line="240" w:lineRule="auto"/>
        <w:contextualSpacing/>
        <w:jc w:val="right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Студент 2</w:t>
      </w:r>
      <w:r w:rsidRPr="0056124E">
        <w:rPr>
          <w:rFonts w:eastAsia="Times New Roman"/>
          <w:lang w:eastAsia="ru-RU"/>
        </w:rPr>
        <w:t xml:space="preserve"> курса</w:t>
      </w:r>
    </w:p>
    <w:p w:rsidR="008078C4" w:rsidRPr="0056124E" w:rsidRDefault="008078C4" w:rsidP="008078C4">
      <w:pPr>
        <w:spacing w:line="240" w:lineRule="auto"/>
        <w:contextualSpacing/>
        <w:jc w:val="right"/>
        <w:rPr>
          <w:rFonts w:eastAsia="Times New Roman"/>
          <w:lang w:eastAsia="ru-RU"/>
        </w:rPr>
      </w:pPr>
      <w:r w:rsidRPr="0056124E">
        <w:rPr>
          <w:rFonts w:eastAsia="Times New Roman"/>
          <w:lang w:eastAsia="ru-RU"/>
        </w:rPr>
        <w:t>бакалавр экономики</w:t>
      </w:r>
    </w:p>
    <w:p w:rsidR="008078C4" w:rsidRPr="0056124E" w:rsidRDefault="008078C4" w:rsidP="008078C4">
      <w:pPr>
        <w:spacing w:line="240" w:lineRule="auto"/>
        <w:contextualSpacing/>
        <w:jc w:val="right"/>
        <w:rPr>
          <w:rFonts w:eastAsia="Times New Roman"/>
          <w:lang w:eastAsia="ru-RU"/>
        </w:rPr>
      </w:pPr>
      <w:r w:rsidRPr="0056124E">
        <w:rPr>
          <w:rFonts w:eastAsia="Calibri"/>
        </w:rPr>
        <w:t xml:space="preserve">№ группы: </w:t>
      </w:r>
      <w:r>
        <w:rPr>
          <w:rFonts w:eastAsia="Calibri"/>
        </w:rPr>
        <w:t>2</w:t>
      </w:r>
      <w:r w:rsidRPr="0056124E">
        <w:rPr>
          <w:rFonts w:eastAsia="Calibri"/>
        </w:rPr>
        <w:t>к</w:t>
      </w:r>
      <w:r>
        <w:rPr>
          <w:rFonts w:eastAsia="Calibri"/>
        </w:rPr>
        <w:t>-Пот. 1-БЭ</w:t>
      </w:r>
    </w:p>
    <w:p w:rsidR="008078C4" w:rsidRPr="0056124E" w:rsidRDefault="008078C4" w:rsidP="008078C4">
      <w:pPr>
        <w:spacing w:line="240" w:lineRule="auto"/>
        <w:contextualSpacing/>
        <w:jc w:val="right"/>
        <w:rPr>
          <w:rFonts w:eastAsia="Times New Roman"/>
          <w:lang w:eastAsia="ru-RU"/>
        </w:rPr>
      </w:pPr>
    </w:p>
    <w:p w:rsidR="008078C4" w:rsidRPr="0056124E" w:rsidRDefault="008078C4" w:rsidP="008078C4">
      <w:pPr>
        <w:spacing w:line="240" w:lineRule="auto"/>
        <w:contextualSpacing/>
        <w:jc w:val="right"/>
        <w:rPr>
          <w:rFonts w:eastAsia="Times New Roman"/>
          <w:lang w:eastAsia="ru-RU"/>
        </w:rPr>
      </w:pPr>
      <w:r w:rsidRPr="0056124E">
        <w:rPr>
          <w:rFonts w:eastAsia="Calibri"/>
        </w:rPr>
        <w:t>№ личного дела: 100.26/140121</w:t>
      </w:r>
      <w:r w:rsidRPr="0056124E">
        <w:rPr>
          <w:rFonts w:eastAsia="Times New Roman"/>
          <w:lang w:eastAsia="ru-RU"/>
        </w:rPr>
        <w:t xml:space="preserve">                                                  </w:t>
      </w:r>
    </w:p>
    <w:p w:rsidR="008078C4" w:rsidRPr="00EE6085" w:rsidRDefault="008078C4" w:rsidP="008078C4">
      <w:pPr>
        <w:rPr>
          <w:rFonts w:eastAsia="Calibri"/>
        </w:rPr>
      </w:pPr>
      <w:r w:rsidRPr="0056124E">
        <w:rPr>
          <w:rFonts w:eastAsia="Times New Roman"/>
          <w:lang w:eastAsia="ru-RU"/>
        </w:rPr>
        <w:t xml:space="preserve">                                                   </w:t>
      </w:r>
      <w:r w:rsidR="00EE6085">
        <w:rPr>
          <w:rFonts w:eastAsia="Times New Roman"/>
          <w:lang w:eastAsia="ru-RU"/>
        </w:rPr>
        <w:t xml:space="preserve">                       </w:t>
      </w:r>
      <w:r w:rsidRPr="0056124E">
        <w:rPr>
          <w:rFonts w:eastAsia="Times New Roman"/>
          <w:lang w:eastAsia="ru-RU"/>
        </w:rPr>
        <w:t xml:space="preserve">   Проверил: </w:t>
      </w:r>
      <w:proofErr w:type="spellStart"/>
      <w:r w:rsidR="00EE6085">
        <w:rPr>
          <w:rFonts w:eastAsia="Times New Roman"/>
          <w:lang w:eastAsia="ru-RU"/>
        </w:rPr>
        <w:t>доц</w:t>
      </w:r>
      <w:proofErr w:type="gramStart"/>
      <w:r w:rsidR="00EE6085">
        <w:rPr>
          <w:rFonts w:eastAsia="Times New Roman"/>
          <w:lang w:eastAsia="ru-RU"/>
        </w:rPr>
        <w:t>.Л</w:t>
      </w:r>
      <w:proofErr w:type="gramEnd"/>
      <w:r w:rsidR="00EE6085">
        <w:rPr>
          <w:rFonts w:eastAsia="Times New Roman"/>
          <w:lang w:eastAsia="ru-RU"/>
        </w:rPr>
        <w:t>яшко</w:t>
      </w:r>
      <w:proofErr w:type="spellEnd"/>
      <w:r w:rsidR="00EE6085">
        <w:rPr>
          <w:rFonts w:eastAsia="Times New Roman"/>
          <w:lang w:eastAsia="ru-RU"/>
        </w:rPr>
        <w:t xml:space="preserve"> В.Г.</w:t>
      </w:r>
    </w:p>
    <w:p w:rsidR="008078C4" w:rsidRPr="0056124E" w:rsidRDefault="008078C4" w:rsidP="008078C4">
      <w:pPr>
        <w:spacing w:line="240" w:lineRule="auto"/>
        <w:contextualSpacing/>
        <w:rPr>
          <w:rFonts w:eastAsia="Times New Roman"/>
          <w:lang w:eastAsia="ru-RU"/>
        </w:rPr>
      </w:pPr>
      <w:r w:rsidRPr="0056124E">
        <w:rPr>
          <w:rFonts w:eastAsia="Times New Roman"/>
          <w:lang w:eastAsia="ru-RU"/>
        </w:rPr>
        <w:t xml:space="preserve"> </w:t>
      </w:r>
    </w:p>
    <w:p w:rsidR="008078C4" w:rsidRPr="0056124E" w:rsidRDefault="008078C4" w:rsidP="008078C4">
      <w:pPr>
        <w:contextualSpacing/>
        <w:jc w:val="both"/>
        <w:rPr>
          <w:rFonts w:eastAsia="Times New Roman"/>
          <w:b/>
          <w:sz w:val="24"/>
          <w:lang w:eastAsia="ru-RU"/>
        </w:rPr>
      </w:pPr>
    </w:p>
    <w:p w:rsidR="008078C4" w:rsidRPr="0056124E" w:rsidRDefault="008078C4" w:rsidP="008078C4">
      <w:pPr>
        <w:contextualSpacing/>
        <w:jc w:val="both"/>
        <w:rPr>
          <w:rFonts w:eastAsia="Times New Roman"/>
          <w:b/>
          <w:sz w:val="24"/>
          <w:lang w:eastAsia="ru-RU"/>
        </w:rPr>
      </w:pPr>
    </w:p>
    <w:p w:rsidR="008078C4" w:rsidRDefault="008078C4" w:rsidP="008078C4">
      <w:pPr>
        <w:contextualSpacing/>
        <w:jc w:val="center"/>
        <w:rPr>
          <w:rFonts w:eastAsia="Times New Roman"/>
          <w:b/>
          <w:sz w:val="24"/>
          <w:lang w:eastAsia="ru-RU"/>
        </w:rPr>
      </w:pPr>
    </w:p>
    <w:p w:rsidR="008078C4" w:rsidRPr="0056124E" w:rsidRDefault="008078C4" w:rsidP="008078C4">
      <w:pPr>
        <w:contextualSpacing/>
        <w:rPr>
          <w:rFonts w:eastAsia="Times New Roman"/>
          <w:b/>
          <w:sz w:val="24"/>
          <w:lang w:eastAsia="ru-RU"/>
        </w:rPr>
      </w:pPr>
      <w:r>
        <w:rPr>
          <w:rFonts w:eastAsia="Times New Roman"/>
          <w:b/>
          <w:sz w:val="24"/>
          <w:lang w:eastAsia="ru-RU"/>
        </w:rPr>
        <w:t xml:space="preserve">                                    Тула – 2016</w:t>
      </w:r>
      <w:r w:rsidRPr="0056124E">
        <w:rPr>
          <w:rFonts w:eastAsia="Times New Roman"/>
          <w:b/>
          <w:sz w:val="24"/>
          <w:lang w:eastAsia="ru-RU"/>
        </w:rPr>
        <w:t xml:space="preserve"> г</w:t>
      </w:r>
      <w:r>
        <w:rPr>
          <w:rFonts w:eastAsia="Times New Roman"/>
          <w:b/>
          <w:sz w:val="24"/>
          <w:lang w:eastAsia="ru-RU"/>
        </w:rPr>
        <w:t>.</w:t>
      </w:r>
    </w:p>
    <w:p w:rsidR="00B25759" w:rsidRDefault="00A54449" w:rsidP="00B25759">
      <w:pPr>
        <w:rPr>
          <w:b/>
        </w:rPr>
      </w:pPr>
      <w:r w:rsidRPr="00A54449">
        <w:rPr>
          <w:b/>
        </w:rPr>
        <w:lastRenderedPageBreak/>
        <w:t>Содержание:</w:t>
      </w:r>
    </w:p>
    <w:p w:rsidR="00EE6085" w:rsidRPr="00B25759" w:rsidRDefault="00EE6085" w:rsidP="00B25759">
      <w:pPr>
        <w:ind w:firstLine="0"/>
        <w:contextualSpacing/>
        <w:rPr>
          <w:b/>
        </w:rPr>
      </w:pPr>
      <w:r w:rsidRPr="00B25759">
        <w:rPr>
          <w:rFonts w:cs="Times New Roman"/>
          <w:szCs w:val="28"/>
        </w:rPr>
        <w:t>Введение</w:t>
      </w:r>
      <w:r w:rsidR="00B25759">
        <w:rPr>
          <w:rFonts w:cs="Times New Roman"/>
          <w:szCs w:val="28"/>
        </w:rPr>
        <w:t>…………………………………………………………………………...3</w:t>
      </w:r>
    </w:p>
    <w:p w:rsidR="00EE6085" w:rsidRPr="00B25759" w:rsidRDefault="00B25759" w:rsidP="00B25759">
      <w:pPr>
        <w:ind w:firstLine="0"/>
        <w:contextualSpacing/>
        <w:rPr>
          <w:rFonts w:cs="Times New Roman"/>
          <w:szCs w:val="28"/>
          <w:shd w:val="clear" w:color="auto" w:fill="FFFFFF"/>
        </w:rPr>
      </w:pPr>
      <w:r>
        <w:rPr>
          <w:rFonts w:cs="Times New Roman"/>
          <w:szCs w:val="28"/>
          <w:shd w:val="clear" w:color="auto" w:fill="FFFFFF"/>
        </w:rPr>
        <w:t xml:space="preserve">1. </w:t>
      </w:r>
      <w:r w:rsidR="00EE6085" w:rsidRPr="00B25759">
        <w:rPr>
          <w:rFonts w:cs="Times New Roman"/>
          <w:szCs w:val="28"/>
          <w:shd w:val="clear" w:color="auto" w:fill="FFFFFF"/>
        </w:rPr>
        <w:t>Государственный заказ</w:t>
      </w:r>
      <w:r>
        <w:rPr>
          <w:rFonts w:cs="Times New Roman"/>
          <w:szCs w:val="28"/>
          <w:shd w:val="clear" w:color="auto" w:fill="FFFFFF"/>
        </w:rPr>
        <w:t>……………………………………………...…………5</w:t>
      </w:r>
    </w:p>
    <w:p w:rsidR="00EE6085" w:rsidRPr="00B25759" w:rsidRDefault="00B25759" w:rsidP="00B25759">
      <w:pPr>
        <w:ind w:firstLine="0"/>
        <w:contextualSpacing/>
        <w:rPr>
          <w:rFonts w:cs="Times New Roman"/>
          <w:szCs w:val="28"/>
          <w:shd w:val="clear" w:color="auto" w:fill="FFFFFF"/>
        </w:rPr>
      </w:pPr>
      <w:r>
        <w:rPr>
          <w:rFonts w:cs="Times New Roman"/>
          <w:szCs w:val="28"/>
          <w:shd w:val="clear" w:color="auto" w:fill="FFFFFF"/>
        </w:rPr>
        <w:t xml:space="preserve">2. </w:t>
      </w:r>
      <w:r w:rsidR="00EE6085" w:rsidRPr="00B25759">
        <w:rPr>
          <w:rFonts w:cs="Times New Roman"/>
          <w:szCs w:val="28"/>
          <w:shd w:val="clear" w:color="auto" w:fill="FFFFFF"/>
        </w:rPr>
        <w:t>Цели и функции государс</w:t>
      </w:r>
      <w:r w:rsidRPr="00B25759">
        <w:rPr>
          <w:rFonts w:cs="Times New Roman"/>
          <w:szCs w:val="28"/>
          <w:shd w:val="clear" w:color="auto" w:fill="FFFFFF"/>
        </w:rPr>
        <w:t>т</w:t>
      </w:r>
      <w:r w:rsidR="00EE6085" w:rsidRPr="00B25759">
        <w:rPr>
          <w:rFonts w:cs="Times New Roman"/>
          <w:szCs w:val="28"/>
          <w:shd w:val="clear" w:color="auto" w:fill="FFFFFF"/>
        </w:rPr>
        <w:t>венного заказа</w:t>
      </w:r>
      <w:r>
        <w:rPr>
          <w:rFonts w:cs="Times New Roman"/>
          <w:szCs w:val="28"/>
          <w:shd w:val="clear" w:color="auto" w:fill="FFFFFF"/>
        </w:rPr>
        <w:t>……………………………...…….7</w:t>
      </w:r>
    </w:p>
    <w:p w:rsidR="00B25759" w:rsidRPr="00B25759" w:rsidRDefault="00B25759" w:rsidP="00B25759">
      <w:pPr>
        <w:ind w:firstLine="0"/>
        <w:contextualSpacing/>
        <w:rPr>
          <w:rFonts w:cs="Times New Roman"/>
          <w:szCs w:val="28"/>
          <w:shd w:val="clear" w:color="auto" w:fill="FFFFFF"/>
        </w:rPr>
      </w:pPr>
      <w:r>
        <w:rPr>
          <w:rFonts w:cs="Times New Roman"/>
          <w:szCs w:val="28"/>
          <w:shd w:val="clear" w:color="auto" w:fill="FFFFFF"/>
        </w:rPr>
        <w:t xml:space="preserve">3. </w:t>
      </w:r>
      <w:r w:rsidRPr="00B25759">
        <w:rPr>
          <w:rFonts w:cs="Times New Roman"/>
          <w:szCs w:val="28"/>
          <w:shd w:val="clear" w:color="auto" w:fill="FFFFFF"/>
        </w:rPr>
        <w:t>Государственный заказ, как метод государственного регулирования экон</w:t>
      </w:r>
      <w:r w:rsidRPr="00B25759">
        <w:rPr>
          <w:rFonts w:cs="Times New Roman"/>
          <w:szCs w:val="28"/>
          <w:shd w:val="clear" w:color="auto" w:fill="FFFFFF"/>
        </w:rPr>
        <w:t>о</w:t>
      </w:r>
      <w:r w:rsidRPr="00B25759">
        <w:rPr>
          <w:rFonts w:cs="Times New Roman"/>
          <w:szCs w:val="28"/>
          <w:shd w:val="clear" w:color="auto" w:fill="FFFFFF"/>
        </w:rPr>
        <w:t>мики</w:t>
      </w:r>
      <w:r>
        <w:rPr>
          <w:rFonts w:cs="Times New Roman"/>
          <w:szCs w:val="28"/>
          <w:shd w:val="clear" w:color="auto" w:fill="FFFFFF"/>
        </w:rPr>
        <w:t>………………………………………………………………………………10</w:t>
      </w:r>
    </w:p>
    <w:p w:rsidR="00B25759" w:rsidRPr="00B25759" w:rsidRDefault="00B25759" w:rsidP="00B25759">
      <w:pPr>
        <w:ind w:firstLine="0"/>
        <w:contextualSpacing/>
        <w:rPr>
          <w:rFonts w:cs="Times New Roman"/>
          <w:szCs w:val="28"/>
          <w:shd w:val="clear" w:color="auto" w:fill="FFFFFF"/>
        </w:rPr>
      </w:pPr>
      <w:r w:rsidRPr="00B25759">
        <w:rPr>
          <w:rFonts w:cs="Times New Roman"/>
          <w:szCs w:val="28"/>
          <w:shd w:val="clear" w:color="auto" w:fill="FFFFFF"/>
        </w:rPr>
        <w:t>Заключение</w:t>
      </w:r>
      <w:r>
        <w:rPr>
          <w:rFonts w:cs="Times New Roman"/>
          <w:szCs w:val="28"/>
          <w:shd w:val="clear" w:color="auto" w:fill="FFFFFF"/>
        </w:rPr>
        <w:t>……………………………………………………………………….12</w:t>
      </w:r>
    </w:p>
    <w:p w:rsidR="00B25759" w:rsidRPr="00B25759" w:rsidRDefault="00B25759" w:rsidP="00B25759">
      <w:pPr>
        <w:ind w:firstLine="0"/>
        <w:contextualSpacing/>
        <w:rPr>
          <w:rFonts w:cs="Times New Roman"/>
          <w:szCs w:val="28"/>
          <w:shd w:val="clear" w:color="auto" w:fill="FFFFFF"/>
        </w:rPr>
      </w:pPr>
      <w:r w:rsidRPr="00B25759">
        <w:rPr>
          <w:rFonts w:cs="Times New Roman"/>
          <w:szCs w:val="28"/>
          <w:shd w:val="clear" w:color="auto" w:fill="FFFFFF"/>
        </w:rPr>
        <w:t>Список использованной литературы</w:t>
      </w:r>
      <w:r>
        <w:rPr>
          <w:rFonts w:cs="Times New Roman"/>
          <w:szCs w:val="28"/>
          <w:shd w:val="clear" w:color="auto" w:fill="FFFFFF"/>
        </w:rPr>
        <w:t>…………………………………………...13</w:t>
      </w:r>
    </w:p>
    <w:p w:rsidR="00830220" w:rsidRPr="00FC142B" w:rsidRDefault="00830220">
      <w:r w:rsidRPr="00FC142B">
        <w:br w:type="page"/>
      </w:r>
    </w:p>
    <w:p w:rsidR="00BA40B6" w:rsidRPr="00FC142B" w:rsidRDefault="00830220">
      <w:pPr>
        <w:rPr>
          <w:b/>
        </w:rPr>
      </w:pPr>
      <w:r w:rsidRPr="00FC142B">
        <w:rPr>
          <w:b/>
        </w:rPr>
        <w:lastRenderedPageBreak/>
        <w:t>Введение</w:t>
      </w:r>
    </w:p>
    <w:p w:rsidR="00830220" w:rsidRPr="00FC142B" w:rsidRDefault="00830220" w:rsidP="00830220">
      <w:pPr>
        <w:contextualSpacing/>
      </w:pPr>
      <w:r w:rsidRPr="00FC142B">
        <w:rPr>
          <w:shd w:val="clear" w:color="auto" w:fill="FFFFFF"/>
        </w:rPr>
        <w:t>Государственный заказ является одним из действенных и эффективных рычагов воздействия на предпринимательский сектор. Путем госзаказа ос</w:t>
      </w:r>
      <w:r w:rsidRPr="00FC142B">
        <w:rPr>
          <w:shd w:val="clear" w:color="auto" w:fill="FFFFFF"/>
        </w:rPr>
        <w:t>у</w:t>
      </w:r>
      <w:r w:rsidRPr="00FC142B">
        <w:rPr>
          <w:shd w:val="clear" w:color="auto" w:fill="FFFFFF"/>
        </w:rPr>
        <w:t>ществляется производство, закупка и поставка продукции и услуг для целей государственных нужд.</w:t>
      </w:r>
    </w:p>
    <w:p w:rsidR="00830220" w:rsidRPr="00FC142B" w:rsidRDefault="00830220" w:rsidP="00830220">
      <w:pPr>
        <w:contextualSpacing/>
      </w:pPr>
      <w:r w:rsidRPr="00FC142B">
        <w:rPr>
          <w:shd w:val="clear" w:color="auto" w:fill="FFFFFF"/>
        </w:rPr>
        <w:t>В широком понимании госзаказ – это потребность органов государс</w:t>
      </w:r>
      <w:r w:rsidRPr="00FC142B">
        <w:rPr>
          <w:shd w:val="clear" w:color="auto" w:fill="FFFFFF"/>
        </w:rPr>
        <w:t>т</w:t>
      </w:r>
      <w:r w:rsidRPr="00FC142B">
        <w:rPr>
          <w:shd w:val="clear" w:color="auto" w:fill="FFFFFF"/>
        </w:rPr>
        <w:t>венного управления в товарах, работах и услугах, которая удовлетворяется за счет средств бюджетов и внебюджетных фондов, то есть за счет средств н</w:t>
      </w:r>
      <w:r w:rsidRPr="00FC142B">
        <w:rPr>
          <w:shd w:val="clear" w:color="auto" w:fill="FFFFFF"/>
        </w:rPr>
        <w:t>а</w:t>
      </w:r>
      <w:r w:rsidRPr="00FC142B">
        <w:rPr>
          <w:shd w:val="clear" w:color="auto" w:fill="FFFFFF"/>
        </w:rPr>
        <w:t>логоплательщиков, это является основным отличием от закупок, проводимых коммерческими организациями. Механизм госзаказа должен базироваться на 2 принципах: экономии и справедливости. И важность этих принципов дол</w:t>
      </w:r>
      <w:r w:rsidRPr="00FC142B">
        <w:rPr>
          <w:shd w:val="clear" w:color="auto" w:fill="FFFFFF"/>
        </w:rPr>
        <w:t>ж</w:t>
      </w:r>
      <w:r w:rsidRPr="00FC142B">
        <w:rPr>
          <w:shd w:val="clear" w:color="auto" w:fill="FFFFFF"/>
        </w:rPr>
        <w:t>на осознаваться и заказчиками и конечными получателями, а также поста</w:t>
      </w:r>
      <w:r w:rsidRPr="00FC142B">
        <w:rPr>
          <w:shd w:val="clear" w:color="auto" w:fill="FFFFFF"/>
        </w:rPr>
        <w:t>в</w:t>
      </w:r>
      <w:r w:rsidRPr="00FC142B">
        <w:rPr>
          <w:shd w:val="clear" w:color="auto" w:fill="FFFFFF"/>
        </w:rPr>
        <w:t>щиками.</w:t>
      </w:r>
    </w:p>
    <w:p w:rsidR="00830220" w:rsidRPr="00FC142B" w:rsidRDefault="00830220" w:rsidP="00830220">
      <w:pPr>
        <w:contextualSpacing/>
      </w:pPr>
      <w:r w:rsidRPr="00FC142B">
        <w:rPr>
          <w:shd w:val="clear" w:color="auto" w:fill="FFFFFF"/>
        </w:rPr>
        <w:t>Через систему государственных закупок происходит перераспредел</w:t>
      </w:r>
      <w:r w:rsidRPr="00FC142B">
        <w:rPr>
          <w:shd w:val="clear" w:color="auto" w:fill="FFFFFF"/>
        </w:rPr>
        <w:t>е</w:t>
      </w:r>
      <w:r w:rsidRPr="00FC142B">
        <w:rPr>
          <w:shd w:val="clear" w:color="auto" w:fill="FFFFFF"/>
        </w:rPr>
        <w:t>ние значительных бюджетных средств, направляемых на обеспечение пу</w:t>
      </w:r>
      <w:r w:rsidRPr="00FC142B">
        <w:rPr>
          <w:shd w:val="clear" w:color="auto" w:fill="FFFFFF"/>
        </w:rPr>
        <w:t>б</w:t>
      </w:r>
      <w:r w:rsidRPr="00FC142B">
        <w:rPr>
          <w:shd w:val="clear" w:color="auto" w:fill="FFFFFF"/>
        </w:rPr>
        <w:t>личных нужд.</w:t>
      </w:r>
    </w:p>
    <w:p w:rsidR="00830220" w:rsidRPr="00FC142B" w:rsidRDefault="00830220" w:rsidP="00830220">
      <w:pPr>
        <w:contextualSpacing/>
      </w:pPr>
      <w:r w:rsidRPr="00FC142B">
        <w:rPr>
          <w:shd w:val="clear" w:color="auto" w:fill="FFFFFF"/>
        </w:rPr>
        <w:t>Для данного рынка, характерными признаками являются высокая ст</w:t>
      </w:r>
      <w:r w:rsidRPr="00FC142B">
        <w:rPr>
          <w:shd w:val="clear" w:color="auto" w:fill="FFFFFF"/>
        </w:rPr>
        <w:t>а</w:t>
      </w:r>
      <w:r w:rsidRPr="00FC142B">
        <w:rPr>
          <w:shd w:val="clear" w:color="auto" w:fill="FFFFFF"/>
        </w:rPr>
        <w:t>бильность, а также гарантированность сбыта продукции. Вместе с тем, им</w:t>
      </w:r>
      <w:r w:rsidRPr="00FC142B">
        <w:rPr>
          <w:shd w:val="clear" w:color="auto" w:fill="FFFFFF"/>
        </w:rPr>
        <w:t>е</w:t>
      </w:r>
      <w:r w:rsidRPr="00FC142B">
        <w:rPr>
          <w:shd w:val="clear" w:color="auto" w:fill="FFFFFF"/>
        </w:rPr>
        <w:t>ются и некоторые негативные моменты, в частности, давление на производ</w:t>
      </w:r>
      <w:r w:rsidRPr="00FC142B">
        <w:rPr>
          <w:shd w:val="clear" w:color="auto" w:fill="FFFFFF"/>
        </w:rPr>
        <w:t>и</w:t>
      </w:r>
      <w:r w:rsidRPr="00FC142B">
        <w:rPr>
          <w:shd w:val="clear" w:color="auto" w:fill="FFFFFF"/>
        </w:rPr>
        <w:t>теля. Чрезмерное расширение государственного рынка опасно для конкуре</w:t>
      </w:r>
      <w:r w:rsidRPr="00FC142B">
        <w:rPr>
          <w:shd w:val="clear" w:color="auto" w:fill="FFFFFF"/>
        </w:rPr>
        <w:t>н</w:t>
      </w:r>
      <w:r w:rsidRPr="00FC142B">
        <w:rPr>
          <w:shd w:val="clear" w:color="auto" w:fill="FFFFFF"/>
        </w:rPr>
        <w:t>ции.</w:t>
      </w:r>
    </w:p>
    <w:p w:rsidR="00830220" w:rsidRPr="00EE11D1" w:rsidRDefault="00830220" w:rsidP="00EE11D1">
      <w:pPr>
        <w:contextualSpacing/>
        <w:rPr>
          <w:shd w:val="clear" w:color="auto" w:fill="FFFFFF"/>
        </w:rPr>
      </w:pPr>
      <w:r w:rsidRPr="00FC142B">
        <w:rPr>
          <w:shd w:val="clear" w:color="auto" w:fill="FFFFFF"/>
        </w:rPr>
        <w:t>Организацию и осуществление государственных закупок товаров мо</w:t>
      </w:r>
      <w:r w:rsidRPr="00FC142B">
        <w:rPr>
          <w:shd w:val="clear" w:color="auto" w:fill="FFFFFF"/>
        </w:rPr>
        <w:t>ж</w:t>
      </w:r>
      <w:r w:rsidRPr="00FC142B">
        <w:rPr>
          <w:shd w:val="clear" w:color="auto" w:fill="FFFFFF"/>
        </w:rPr>
        <w:t>но рассматривать как систему, состоящую из нескольких элементов. Все эл</w:t>
      </w:r>
      <w:r w:rsidRPr="00FC142B">
        <w:rPr>
          <w:shd w:val="clear" w:color="auto" w:fill="FFFFFF"/>
        </w:rPr>
        <w:t>е</w:t>
      </w:r>
      <w:r w:rsidRPr="00FC142B">
        <w:rPr>
          <w:shd w:val="clear" w:color="auto" w:fill="FFFFFF"/>
        </w:rPr>
        <w:t>менты данной системы взаимосвязаны и взаимообусловлены и подчинены одной цели</w:t>
      </w:r>
      <w:r w:rsidR="00EE11D1">
        <w:rPr>
          <w:shd w:val="clear" w:color="auto" w:fill="FFFFFF"/>
        </w:rPr>
        <w:t xml:space="preserve"> – </w:t>
      </w:r>
      <w:r w:rsidRPr="00FC142B">
        <w:rPr>
          <w:shd w:val="clear" w:color="auto" w:fill="FFFFFF"/>
        </w:rPr>
        <w:t>удовлетворению государственных нужд. Элементами системы государственных закупок являются формирование заказов на поставку тов</w:t>
      </w:r>
      <w:r w:rsidRPr="00FC142B">
        <w:rPr>
          <w:shd w:val="clear" w:color="auto" w:fill="FFFFFF"/>
        </w:rPr>
        <w:t>а</w:t>
      </w:r>
      <w:r w:rsidRPr="00FC142B">
        <w:rPr>
          <w:shd w:val="clear" w:color="auto" w:fill="FFFFFF"/>
        </w:rPr>
        <w:t xml:space="preserve">ров, размещение заказов путем заключения государственных контрактов, </w:t>
      </w:r>
      <w:r w:rsidRPr="00FC142B">
        <w:rPr>
          <w:shd w:val="clear" w:color="auto" w:fill="FFFFFF"/>
        </w:rPr>
        <w:lastRenderedPageBreak/>
        <w:t>бюджетное и внебюджетное финансирование и исполнение государственных контрактов.</w:t>
      </w:r>
    </w:p>
    <w:p w:rsidR="00830220" w:rsidRPr="002C5217" w:rsidRDefault="00830220" w:rsidP="00830220">
      <w:pPr>
        <w:contextualSpacing/>
        <w:rPr>
          <w:shd w:val="clear" w:color="auto" w:fill="FFFFFF"/>
        </w:rPr>
      </w:pPr>
      <w:r w:rsidRPr="00FC142B">
        <w:rPr>
          <w:shd w:val="clear" w:color="auto" w:fill="FFFFFF"/>
        </w:rPr>
        <w:t>При осуществлении государственных закупок складываются единые по своей природе обязательственные правоотношения, одной из особенностей которых является их тесное взаимодействие и взаимообусловленность.</w:t>
      </w:r>
      <w:r w:rsidR="00EE6085">
        <w:rPr>
          <w:shd w:val="clear" w:color="auto" w:fill="FFFFFF"/>
        </w:rPr>
        <w:t>[</w:t>
      </w:r>
      <w:r w:rsidR="00EE6085" w:rsidRPr="00EE6085">
        <w:rPr>
          <w:shd w:val="clear" w:color="auto" w:fill="FFFFFF"/>
        </w:rPr>
        <w:t>2</w:t>
      </w:r>
      <w:r w:rsidR="002C5217" w:rsidRPr="002C5217">
        <w:rPr>
          <w:shd w:val="clear" w:color="auto" w:fill="FFFFFF"/>
        </w:rPr>
        <w:t>]</w:t>
      </w:r>
    </w:p>
    <w:p w:rsidR="00FC142B" w:rsidRDefault="00FC142B" w:rsidP="00830220">
      <w:pPr>
        <w:contextualSpacing/>
        <w:rPr>
          <w:shd w:val="clear" w:color="auto" w:fill="FFFFFF"/>
        </w:rPr>
      </w:pPr>
    </w:p>
    <w:p w:rsidR="00FC142B" w:rsidRDefault="00FC142B" w:rsidP="00830220">
      <w:pPr>
        <w:contextualSpacing/>
        <w:rPr>
          <w:shd w:val="clear" w:color="auto" w:fill="FFFFFF"/>
        </w:rPr>
      </w:pPr>
    </w:p>
    <w:p w:rsidR="00FC142B" w:rsidRDefault="00FC142B" w:rsidP="00830220">
      <w:pPr>
        <w:contextualSpacing/>
        <w:rPr>
          <w:shd w:val="clear" w:color="auto" w:fill="FFFFFF"/>
        </w:rPr>
      </w:pPr>
    </w:p>
    <w:p w:rsidR="00FC142B" w:rsidRDefault="00FC142B" w:rsidP="00830220">
      <w:pPr>
        <w:contextualSpacing/>
        <w:rPr>
          <w:shd w:val="clear" w:color="auto" w:fill="FFFFFF"/>
        </w:rPr>
      </w:pPr>
    </w:p>
    <w:p w:rsidR="00FC142B" w:rsidRDefault="00FC142B" w:rsidP="00830220">
      <w:pPr>
        <w:contextualSpacing/>
        <w:rPr>
          <w:shd w:val="clear" w:color="auto" w:fill="FFFFFF"/>
        </w:rPr>
      </w:pPr>
    </w:p>
    <w:p w:rsidR="00FC142B" w:rsidRDefault="00FC142B" w:rsidP="00830220">
      <w:pPr>
        <w:contextualSpacing/>
        <w:rPr>
          <w:shd w:val="clear" w:color="auto" w:fill="FFFFFF"/>
        </w:rPr>
      </w:pPr>
    </w:p>
    <w:p w:rsidR="00FC142B" w:rsidRDefault="00FC142B" w:rsidP="00830220">
      <w:pPr>
        <w:contextualSpacing/>
        <w:rPr>
          <w:shd w:val="clear" w:color="auto" w:fill="FFFFFF"/>
        </w:rPr>
      </w:pPr>
    </w:p>
    <w:p w:rsidR="00FC142B" w:rsidRDefault="00FC142B" w:rsidP="00830220">
      <w:pPr>
        <w:contextualSpacing/>
        <w:rPr>
          <w:shd w:val="clear" w:color="auto" w:fill="FFFFFF"/>
        </w:rPr>
      </w:pPr>
    </w:p>
    <w:p w:rsidR="00FC142B" w:rsidRDefault="00FC142B" w:rsidP="00830220">
      <w:pPr>
        <w:contextualSpacing/>
        <w:rPr>
          <w:shd w:val="clear" w:color="auto" w:fill="FFFFFF"/>
        </w:rPr>
      </w:pPr>
    </w:p>
    <w:p w:rsidR="00FC142B" w:rsidRDefault="00FC142B" w:rsidP="00830220">
      <w:pPr>
        <w:contextualSpacing/>
        <w:rPr>
          <w:shd w:val="clear" w:color="auto" w:fill="FFFFFF"/>
        </w:rPr>
      </w:pPr>
    </w:p>
    <w:p w:rsidR="00FC142B" w:rsidRDefault="00FC142B" w:rsidP="00830220">
      <w:pPr>
        <w:contextualSpacing/>
        <w:rPr>
          <w:shd w:val="clear" w:color="auto" w:fill="FFFFFF"/>
        </w:rPr>
      </w:pPr>
    </w:p>
    <w:p w:rsidR="00FC142B" w:rsidRDefault="00FC142B" w:rsidP="00830220">
      <w:pPr>
        <w:contextualSpacing/>
        <w:rPr>
          <w:shd w:val="clear" w:color="auto" w:fill="FFFFFF"/>
        </w:rPr>
      </w:pPr>
    </w:p>
    <w:p w:rsidR="00FC142B" w:rsidRDefault="00FC142B" w:rsidP="00830220">
      <w:pPr>
        <w:contextualSpacing/>
        <w:rPr>
          <w:shd w:val="clear" w:color="auto" w:fill="FFFFFF"/>
        </w:rPr>
      </w:pPr>
    </w:p>
    <w:p w:rsidR="00FC142B" w:rsidRDefault="00FC142B" w:rsidP="00830220">
      <w:pPr>
        <w:contextualSpacing/>
        <w:rPr>
          <w:shd w:val="clear" w:color="auto" w:fill="FFFFFF"/>
        </w:rPr>
      </w:pPr>
    </w:p>
    <w:p w:rsidR="00FC142B" w:rsidRDefault="00FC142B" w:rsidP="00830220">
      <w:pPr>
        <w:contextualSpacing/>
        <w:rPr>
          <w:shd w:val="clear" w:color="auto" w:fill="FFFFFF"/>
        </w:rPr>
      </w:pPr>
    </w:p>
    <w:p w:rsidR="00FC142B" w:rsidRDefault="00FC142B" w:rsidP="00830220">
      <w:pPr>
        <w:contextualSpacing/>
        <w:rPr>
          <w:shd w:val="clear" w:color="auto" w:fill="FFFFFF"/>
        </w:rPr>
      </w:pPr>
    </w:p>
    <w:p w:rsidR="00FC142B" w:rsidRDefault="00FC142B" w:rsidP="00830220">
      <w:pPr>
        <w:contextualSpacing/>
        <w:rPr>
          <w:shd w:val="clear" w:color="auto" w:fill="FFFFFF"/>
        </w:rPr>
      </w:pPr>
    </w:p>
    <w:p w:rsidR="00FC142B" w:rsidRDefault="00FC142B" w:rsidP="00830220">
      <w:pPr>
        <w:contextualSpacing/>
        <w:rPr>
          <w:shd w:val="clear" w:color="auto" w:fill="FFFFFF"/>
        </w:rPr>
      </w:pPr>
    </w:p>
    <w:p w:rsidR="00FC142B" w:rsidRDefault="00FC142B" w:rsidP="00830220">
      <w:pPr>
        <w:contextualSpacing/>
        <w:rPr>
          <w:shd w:val="clear" w:color="auto" w:fill="FFFFFF"/>
        </w:rPr>
      </w:pPr>
    </w:p>
    <w:p w:rsidR="00FC142B" w:rsidRDefault="00FC142B" w:rsidP="00830220">
      <w:pPr>
        <w:contextualSpacing/>
        <w:rPr>
          <w:shd w:val="clear" w:color="auto" w:fill="FFFFFF"/>
        </w:rPr>
      </w:pPr>
    </w:p>
    <w:p w:rsidR="00FC142B" w:rsidRDefault="00FC142B" w:rsidP="00830220">
      <w:pPr>
        <w:contextualSpacing/>
        <w:rPr>
          <w:shd w:val="clear" w:color="auto" w:fill="FFFFFF"/>
        </w:rPr>
      </w:pPr>
    </w:p>
    <w:p w:rsidR="00FC142B" w:rsidRDefault="00FC142B" w:rsidP="00830220">
      <w:pPr>
        <w:contextualSpacing/>
        <w:rPr>
          <w:shd w:val="clear" w:color="auto" w:fill="FFFFFF"/>
        </w:rPr>
      </w:pPr>
    </w:p>
    <w:p w:rsidR="00FC142B" w:rsidRDefault="00FC142B" w:rsidP="00EE11D1">
      <w:pPr>
        <w:ind w:firstLine="0"/>
        <w:contextualSpacing/>
        <w:rPr>
          <w:shd w:val="clear" w:color="auto" w:fill="FFFFFF"/>
        </w:rPr>
      </w:pPr>
    </w:p>
    <w:p w:rsidR="00FC142B" w:rsidRDefault="00FC142B" w:rsidP="00FC142B">
      <w:pPr>
        <w:pStyle w:val="a3"/>
        <w:numPr>
          <w:ilvl w:val="0"/>
          <w:numId w:val="2"/>
        </w:numPr>
        <w:rPr>
          <w:rFonts w:ascii="Times New Roman" w:hAnsi="Times New Roman"/>
          <w:b/>
          <w:sz w:val="28"/>
        </w:rPr>
      </w:pPr>
      <w:r w:rsidRPr="00FC142B">
        <w:rPr>
          <w:rFonts w:ascii="Times New Roman" w:hAnsi="Times New Roman"/>
          <w:b/>
          <w:sz w:val="28"/>
        </w:rPr>
        <w:lastRenderedPageBreak/>
        <w:t>Государственный заказ</w:t>
      </w:r>
    </w:p>
    <w:p w:rsidR="00FC142B" w:rsidRPr="005558FA" w:rsidRDefault="00FC142B" w:rsidP="005558FA">
      <w:pPr>
        <w:shd w:val="clear" w:color="auto" w:fill="FFFFFF"/>
        <w:contextualSpacing/>
        <w:rPr>
          <w:rFonts w:eastAsia="Times New Roman" w:cs="Times New Roman"/>
          <w:szCs w:val="28"/>
          <w:lang w:eastAsia="ru-RU"/>
        </w:rPr>
      </w:pPr>
      <w:r w:rsidRPr="005558FA">
        <w:rPr>
          <w:rFonts w:eastAsia="Times New Roman" w:cs="Times New Roman"/>
          <w:bCs/>
          <w:szCs w:val="28"/>
          <w:lang w:eastAsia="ru-RU"/>
        </w:rPr>
        <w:t>Государственный заказ</w:t>
      </w:r>
      <w:r w:rsidRPr="005558FA">
        <w:rPr>
          <w:rFonts w:eastAsia="Times New Roman" w:cs="Times New Roman"/>
          <w:szCs w:val="28"/>
          <w:lang w:eastAsia="ru-RU"/>
        </w:rPr>
        <w:t> </w:t>
      </w:r>
      <w:r w:rsidR="005558FA">
        <w:rPr>
          <w:rFonts w:eastAsia="Times New Roman"/>
          <w:lang w:eastAsia="ru-RU"/>
        </w:rPr>
        <w:t>(госзаказ) –</w:t>
      </w:r>
      <w:r w:rsidRPr="005558FA">
        <w:rPr>
          <w:rFonts w:eastAsia="Times New Roman" w:cs="Times New Roman"/>
          <w:szCs w:val="28"/>
          <w:lang w:eastAsia="ru-RU"/>
        </w:rPr>
        <w:t xml:space="preserve"> заказ на поставку товаров, выпо</w:t>
      </w:r>
      <w:r w:rsidRPr="005558FA">
        <w:rPr>
          <w:rFonts w:eastAsia="Times New Roman" w:cs="Times New Roman"/>
          <w:szCs w:val="28"/>
          <w:lang w:eastAsia="ru-RU"/>
        </w:rPr>
        <w:t>л</w:t>
      </w:r>
      <w:r w:rsidRPr="005558FA">
        <w:rPr>
          <w:rFonts w:eastAsia="Times New Roman" w:cs="Times New Roman"/>
          <w:szCs w:val="28"/>
          <w:lang w:eastAsia="ru-RU"/>
        </w:rPr>
        <w:t>нение работ, оказание услуг за счет средств федерального бюджета, бюдж</w:t>
      </w:r>
      <w:r w:rsidRPr="005558FA">
        <w:rPr>
          <w:rFonts w:eastAsia="Times New Roman" w:cs="Times New Roman"/>
          <w:szCs w:val="28"/>
          <w:lang w:eastAsia="ru-RU"/>
        </w:rPr>
        <w:t>е</w:t>
      </w:r>
      <w:r w:rsidRPr="005558FA">
        <w:rPr>
          <w:rFonts w:eastAsia="Times New Roman" w:cs="Times New Roman"/>
          <w:szCs w:val="28"/>
          <w:lang w:eastAsia="ru-RU"/>
        </w:rPr>
        <w:t>тов субъектов Российской Федерации, местных (муниципальных) бюджетов и внебюджетных источников финансирования.</w:t>
      </w:r>
    </w:p>
    <w:p w:rsidR="00B25759" w:rsidRDefault="00FC142B" w:rsidP="00B25759">
      <w:pPr>
        <w:shd w:val="clear" w:color="auto" w:fill="FFFFFF"/>
        <w:contextualSpacing/>
        <w:rPr>
          <w:rFonts w:eastAsia="Times New Roman" w:cs="Times New Roman"/>
          <w:szCs w:val="28"/>
          <w:lang w:eastAsia="ru-RU"/>
        </w:rPr>
      </w:pPr>
      <w:r w:rsidRPr="005558FA">
        <w:rPr>
          <w:rFonts w:eastAsia="Times New Roman" w:cs="Times New Roman"/>
          <w:szCs w:val="28"/>
          <w:lang w:eastAsia="ru-RU"/>
        </w:rPr>
        <w:t>Государственный заказ обеспечивает:</w:t>
      </w:r>
    </w:p>
    <w:p w:rsidR="00B25759" w:rsidRDefault="005558FA" w:rsidP="00B25759">
      <w:pPr>
        <w:shd w:val="clear" w:color="auto" w:fill="FFFFFF"/>
        <w:contextualSpacing/>
        <w:rPr>
          <w:rFonts w:eastAsia="Times New Roman" w:cs="Times New Roman"/>
          <w:szCs w:val="28"/>
          <w:lang w:eastAsia="ru-RU"/>
        </w:rPr>
      </w:pPr>
      <w:r>
        <w:rPr>
          <w:rFonts w:eastAsia="Times New Roman"/>
          <w:lang w:eastAsia="ru-RU"/>
        </w:rPr>
        <w:t xml:space="preserve">- </w:t>
      </w:r>
      <w:r w:rsidR="00FC142B" w:rsidRPr="005558FA">
        <w:rPr>
          <w:rFonts w:eastAsia="Times New Roman" w:cs="Times New Roman"/>
          <w:szCs w:val="28"/>
          <w:lang w:eastAsia="ru-RU"/>
        </w:rPr>
        <w:t>потребности Российской Федерации, государственных заказчиков в товарах, работах, услугах, необходимых для осуществления функций и по</w:t>
      </w:r>
      <w:r w:rsidR="00FC142B" w:rsidRPr="005558FA">
        <w:rPr>
          <w:rFonts w:eastAsia="Times New Roman" w:cs="Times New Roman"/>
          <w:szCs w:val="28"/>
          <w:lang w:eastAsia="ru-RU"/>
        </w:rPr>
        <w:t>л</w:t>
      </w:r>
      <w:r w:rsidR="00FC142B" w:rsidRPr="005558FA">
        <w:rPr>
          <w:rFonts w:eastAsia="Times New Roman" w:cs="Times New Roman"/>
          <w:szCs w:val="28"/>
          <w:lang w:eastAsia="ru-RU"/>
        </w:rPr>
        <w:t>номо</w:t>
      </w:r>
      <w:r w:rsidR="00EE11D1">
        <w:rPr>
          <w:rFonts w:eastAsia="Times New Roman" w:cs="Times New Roman"/>
          <w:szCs w:val="28"/>
          <w:lang w:eastAsia="ru-RU"/>
        </w:rPr>
        <w:t>чий РФ</w:t>
      </w:r>
      <w:r w:rsidR="00FC142B" w:rsidRPr="005558FA">
        <w:rPr>
          <w:rFonts w:eastAsia="Times New Roman" w:cs="Times New Roman"/>
          <w:szCs w:val="28"/>
          <w:lang w:eastAsia="ru-RU"/>
        </w:rPr>
        <w:t>, государственных заказчиков (в том числе для реализации фед</w:t>
      </w:r>
      <w:r w:rsidR="00FC142B" w:rsidRPr="005558FA">
        <w:rPr>
          <w:rFonts w:eastAsia="Times New Roman" w:cs="Times New Roman"/>
          <w:szCs w:val="28"/>
          <w:lang w:eastAsia="ru-RU"/>
        </w:rPr>
        <w:t>е</w:t>
      </w:r>
      <w:r w:rsidR="00FC142B" w:rsidRPr="005558FA">
        <w:rPr>
          <w:rFonts w:eastAsia="Times New Roman" w:cs="Times New Roman"/>
          <w:szCs w:val="28"/>
          <w:lang w:eastAsia="ru-RU"/>
        </w:rPr>
        <w:t>ральных целевых программ), для исполнения международных обяза</w:t>
      </w:r>
      <w:r w:rsidR="00EE11D1">
        <w:rPr>
          <w:rFonts w:eastAsia="Times New Roman" w:cs="Times New Roman"/>
          <w:szCs w:val="28"/>
          <w:lang w:eastAsia="ru-RU"/>
        </w:rPr>
        <w:t>тельств РФ</w:t>
      </w:r>
      <w:r w:rsidR="00FC142B" w:rsidRPr="005558FA">
        <w:rPr>
          <w:rFonts w:eastAsia="Times New Roman" w:cs="Times New Roman"/>
          <w:szCs w:val="28"/>
          <w:lang w:eastAsia="ru-RU"/>
        </w:rPr>
        <w:t>, в том числе для реализации межгосударственных целевых программ, в кото</w:t>
      </w:r>
      <w:r w:rsidR="00EE11D1">
        <w:rPr>
          <w:rFonts w:eastAsia="Times New Roman" w:cs="Times New Roman"/>
          <w:szCs w:val="28"/>
          <w:lang w:eastAsia="ru-RU"/>
        </w:rPr>
        <w:t>рых участвует РФ</w:t>
      </w:r>
      <w:r w:rsidR="00FC142B" w:rsidRPr="005558FA">
        <w:rPr>
          <w:rFonts w:eastAsia="Times New Roman" w:cs="Times New Roman"/>
          <w:szCs w:val="28"/>
          <w:lang w:eastAsia="ru-RU"/>
        </w:rPr>
        <w:t>;</w:t>
      </w:r>
    </w:p>
    <w:p w:rsidR="00B25759" w:rsidRDefault="005558FA" w:rsidP="00B25759">
      <w:pPr>
        <w:shd w:val="clear" w:color="auto" w:fill="FFFFFF"/>
        <w:contextualSpacing/>
        <w:rPr>
          <w:rFonts w:eastAsia="Times New Roman" w:cs="Times New Roman"/>
          <w:szCs w:val="28"/>
          <w:lang w:eastAsia="ru-RU"/>
        </w:rPr>
      </w:pPr>
      <w:r>
        <w:rPr>
          <w:rFonts w:eastAsia="Times New Roman"/>
          <w:lang w:eastAsia="ru-RU"/>
        </w:rPr>
        <w:t xml:space="preserve">- </w:t>
      </w:r>
      <w:r w:rsidR="00FC142B" w:rsidRPr="005558FA">
        <w:rPr>
          <w:rFonts w:eastAsia="Times New Roman" w:cs="Times New Roman"/>
          <w:szCs w:val="28"/>
          <w:lang w:eastAsia="ru-RU"/>
        </w:rPr>
        <w:t>потребности субъектов Российской Федерации, государственных з</w:t>
      </w:r>
      <w:r w:rsidR="00FC142B" w:rsidRPr="005558FA">
        <w:rPr>
          <w:rFonts w:eastAsia="Times New Roman" w:cs="Times New Roman"/>
          <w:szCs w:val="28"/>
          <w:lang w:eastAsia="ru-RU"/>
        </w:rPr>
        <w:t>а</w:t>
      </w:r>
      <w:r w:rsidR="00FC142B" w:rsidRPr="005558FA">
        <w:rPr>
          <w:rFonts w:eastAsia="Times New Roman" w:cs="Times New Roman"/>
          <w:szCs w:val="28"/>
          <w:lang w:eastAsia="ru-RU"/>
        </w:rPr>
        <w:t>казчиков в товарах, работах, услугах, необходимых для осуществления функций и полномочи</w:t>
      </w:r>
      <w:r w:rsidR="00EE11D1">
        <w:rPr>
          <w:rFonts w:eastAsia="Times New Roman" w:cs="Times New Roman"/>
          <w:szCs w:val="28"/>
          <w:lang w:eastAsia="ru-RU"/>
        </w:rPr>
        <w:t>й субъектов РФ</w:t>
      </w:r>
      <w:r w:rsidR="00FC142B" w:rsidRPr="005558FA">
        <w:rPr>
          <w:rFonts w:eastAsia="Times New Roman" w:cs="Times New Roman"/>
          <w:szCs w:val="28"/>
          <w:lang w:eastAsia="ru-RU"/>
        </w:rPr>
        <w:t>, государственных заказчиков, в том числе для реализации региональных целевых программ;</w:t>
      </w:r>
    </w:p>
    <w:p w:rsidR="00FC142B" w:rsidRPr="002C5217" w:rsidRDefault="005558FA" w:rsidP="00B25759">
      <w:pPr>
        <w:shd w:val="clear" w:color="auto" w:fill="FFFFFF"/>
        <w:contextualSpacing/>
        <w:rPr>
          <w:rFonts w:eastAsia="Times New Roman" w:cs="Times New Roman"/>
          <w:szCs w:val="28"/>
          <w:lang w:eastAsia="ru-RU"/>
        </w:rPr>
      </w:pPr>
      <w:r>
        <w:rPr>
          <w:rFonts w:eastAsia="Times New Roman"/>
          <w:lang w:eastAsia="ru-RU"/>
        </w:rPr>
        <w:t xml:space="preserve">- </w:t>
      </w:r>
      <w:r w:rsidR="00FC142B" w:rsidRPr="005558FA">
        <w:rPr>
          <w:rFonts w:eastAsia="Times New Roman" w:cs="Times New Roman"/>
          <w:szCs w:val="28"/>
          <w:lang w:eastAsia="ru-RU"/>
        </w:rPr>
        <w:t>потребности муниципальных образований, муниципальных заказч</w:t>
      </w:r>
      <w:r w:rsidR="00FC142B" w:rsidRPr="005558FA">
        <w:rPr>
          <w:rFonts w:eastAsia="Times New Roman" w:cs="Times New Roman"/>
          <w:szCs w:val="28"/>
          <w:lang w:eastAsia="ru-RU"/>
        </w:rPr>
        <w:t>и</w:t>
      </w:r>
      <w:r w:rsidR="00FC142B" w:rsidRPr="005558FA">
        <w:rPr>
          <w:rFonts w:eastAsia="Times New Roman" w:cs="Times New Roman"/>
          <w:szCs w:val="28"/>
          <w:lang w:eastAsia="ru-RU"/>
        </w:rPr>
        <w:t>ков в товарах, работах, услугах, необходимых для решения вопросов местн</w:t>
      </w:r>
      <w:r w:rsidR="00FC142B" w:rsidRPr="005558FA">
        <w:rPr>
          <w:rFonts w:eastAsia="Times New Roman" w:cs="Times New Roman"/>
          <w:szCs w:val="28"/>
          <w:lang w:eastAsia="ru-RU"/>
        </w:rPr>
        <w:t>о</w:t>
      </w:r>
      <w:r w:rsidR="00FC142B" w:rsidRPr="005558FA">
        <w:rPr>
          <w:rFonts w:eastAsia="Times New Roman" w:cs="Times New Roman"/>
          <w:szCs w:val="28"/>
          <w:lang w:eastAsia="ru-RU"/>
        </w:rPr>
        <w:t>го значения и осуществления отдельных государственных полномочий, пер</w:t>
      </w:r>
      <w:r w:rsidR="00FC142B" w:rsidRPr="005558FA">
        <w:rPr>
          <w:rFonts w:eastAsia="Times New Roman" w:cs="Times New Roman"/>
          <w:szCs w:val="28"/>
          <w:lang w:eastAsia="ru-RU"/>
        </w:rPr>
        <w:t>е</w:t>
      </w:r>
      <w:r w:rsidR="00FC142B" w:rsidRPr="005558FA">
        <w:rPr>
          <w:rFonts w:eastAsia="Times New Roman" w:cs="Times New Roman"/>
          <w:szCs w:val="28"/>
          <w:lang w:eastAsia="ru-RU"/>
        </w:rPr>
        <w:t>данных органам местного самоуправления федеральными законами и (или) законам</w:t>
      </w:r>
      <w:r w:rsidR="00EE11D1">
        <w:rPr>
          <w:rFonts w:eastAsia="Times New Roman" w:cs="Times New Roman"/>
          <w:szCs w:val="28"/>
          <w:lang w:eastAsia="ru-RU"/>
        </w:rPr>
        <w:t>и субъектов РФ</w:t>
      </w:r>
      <w:r w:rsidR="00FC142B" w:rsidRPr="005558FA">
        <w:rPr>
          <w:rFonts w:eastAsia="Times New Roman" w:cs="Times New Roman"/>
          <w:szCs w:val="28"/>
          <w:lang w:eastAsia="ru-RU"/>
        </w:rPr>
        <w:t>, функций и полномочий муниципальных заказч</w:t>
      </w:r>
      <w:r w:rsidR="00FC142B" w:rsidRPr="005558FA">
        <w:rPr>
          <w:rFonts w:eastAsia="Times New Roman" w:cs="Times New Roman"/>
          <w:szCs w:val="28"/>
          <w:lang w:eastAsia="ru-RU"/>
        </w:rPr>
        <w:t>и</w:t>
      </w:r>
      <w:r w:rsidR="00FC142B" w:rsidRPr="005558FA">
        <w:rPr>
          <w:rFonts w:eastAsia="Times New Roman" w:cs="Times New Roman"/>
          <w:szCs w:val="28"/>
          <w:lang w:eastAsia="ru-RU"/>
        </w:rPr>
        <w:t>ков.</w:t>
      </w:r>
      <w:r w:rsidR="00EE6085">
        <w:rPr>
          <w:rFonts w:eastAsia="Times New Roman"/>
          <w:lang w:eastAsia="ru-RU"/>
        </w:rPr>
        <w:t>[</w:t>
      </w:r>
      <w:r w:rsidR="00EE6085" w:rsidRPr="00EE6085">
        <w:rPr>
          <w:rFonts w:eastAsia="Times New Roman"/>
          <w:lang w:eastAsia="ru-RU"/>
        </w:rPr>
        <w:t>1</w:t>
      </w:r>
      <w:r w:rsidR="002C5217" w:rsidRPr="002C5217">
        <w:rPr>
          <w:rFonts w:eastAsia="Times New Roman"/>
          <w:lang w:eastAsia="ru-RU"/>
        </w:rPr>
        <w:t>]</w:t>
      </w:r>
    </w:p>
    <w:p w:rsidR="00432B2A" w:rsidRDefault="00FC142B" w:rsidP="00432B2A">
      <w:pPr>
        <w:shd w:val="clear" w:color="auto" w:fill="FFFFFF"/>
        <w:contextualSpacing/>
      </w:pPr>
      <w:r w:rsidRPr="005558FA">
        <w:rPr>
          <w:rFonts w:cs="Times New Roman"/>
          <w:szCs w:val="28"/>
          <w:shd w:val="clear" w:color="auto" w:fill="FFFFFF"/>
        </w:rPr>
        <w:t>Государственные заказы – это стандартный заказ на поставку опред</w:t>
      </w:r>
      <w:r w:rsidRPr="005558FA">
        <w:rPr>
          <w:rFonts w:cs="Times New Roman"/>
          <w:szCs w:val="28"/>
          <w:shd w:val="clear" w:color="auto" w:fill="FFFFFF"/>
        </w:rPr>
        <w:t>е</w:t>
      </w:r>
      <w:r w:rsidRPr="005558FA">
        <w:rPr>
          <w:rFonts w:cs="Times New Roman"/>
          <w:szCs w:val="28"/>
          <w:shd w:val="clear" w:color="auto" w:fill="FFFFFF"/>
        </w:rPr>
        <w:t>ленной продукции, работы или услуг, оплата которых будет производиться из бюджета го</w:t>
      </w:r>
      <w:r w:rsidR="00FA48C3" w:rsidRPr="005558FA">
        <w:rPr>
          <w:rFonts w:cs="Times New Roman"/>
          <w:szCs w:val="28"/>
          <w:shd w:val="clear" w:color="auto" w:fill="FFFFFF"/>
        </w:rPr>
        <w:t>сударства</w:t>
      </w:r>
      <w:r w:rsidRPr="005558FA">
        <w:rPr>
          <w:rFonts w:cs="Times New Roman"/>
          <w:szCs w:val="28"/>
          <w:shd w:val="clear" w:color="auto" w:fill="FFFFFF"/>
        </w:rPr>
        <w:t>. Государствен</w:t>
      </w:r>
      <w:r w:rsidR="005558FA">
        <w:rPr>
          <w:shd w:val="clear" w:color="auto" w:fill="FFFFFF"/>
        </w:rPr>
        <w:t>ные заказы</w:t>
      </w:r>
      <w:r w:rsidRPr="005558FA">
        <w:rPr>
          <w:rFonts w:cs="Times New Roman"/>
          <w:szCs w:val="28"/>
          <w:shd w:val="clear" w:color="auto" w:fill="FFFFFF"/>
        </w:rPr>
        <w:t xml:space="preserve"> реша</w:t>
      </w:r>
      <w:r w:rsidR="00FA48C3" w:rsidRPr="005558FA">
        <w:rPr>
          <w:rFonts w:cs="Times New Roman"/>
          <w:szCs w:val="28"/>
          <w:shd w:val="clear" w:color="auto" w:fill="FFFFFF"/>
        </w:rPr>
        <w:t xml:space="preserve">ют </w:t>
      </w:r>
      <w:r w:rsidRPr="005558FA">
        <w:rPr>
          <w:rFonts w:cs="Times New Roman"/>
          <w:szCs w:val="28"/>
          <w:shd w:val="clear" w:color="auto" w:fill="FFFFFF"/>
        </w:rPr>
        <w:t>одну простую з</w:t>
      </w:r>
      <w:r w:rsidRPr="005558FA">
        <w:rPr>
          <w:rFonts w:cs="Times New Roman"/>
          <w:szCs w:val="28"/>
          <w:shd w:val="clear" w:color="auto" w:fill="FFFFFF"/>
        </w:rPr>
        <w:t>а</w:t>
      </w:r>
      <w:r w:rsidRPr="005558FA">
        <w:rPr>
          <w:rFonts w:cs="Times New Roman"/>
          <w:szCs w:val="28"/>
          <w:shd w:val="clear" w:color="auto" w:fill="FFFFFF"/>
        </w:rPr>
        <w:t>дачу – возможность удовлетворить потребности государства в том или ином продукте и одновременно обеспечить предприятие или фирму производс</w:t>
      </w:r>
      <w:r w:rsidRPr="005558FA">
        <w:rPr>
          <w:rFonts w:cs="Times New Roman"/>
          <w:szCs w:val="28"/>
          <w:shd w:val="clear" w:color="auto" w:fill="FFFFFF"/>
        </w:rPr>
        <w:t>т</w:t>
      </w:r>
      <w:r w:rsidRPr="005558FA">
        <w:rPr>
          <w:rFonts w:cs="Times New Roman"/>
          <w:szCs w:val="28"/>
          <w:shd w:val="clear" w:color="auto" w:fill="FFFFFF"/>
        </w:rPr>
        <w:t xml:space="preserve">вом. В большинстве случаев такого рода заказ размещается среди частных </w:t>
      </w:r>
      <w:r w:rsidRPr="005558FA">
        <w:rPr>
          <w:rFonts w:cs="Times New Roman"/>
          <w:szCs w:val="28"/>
          <w:shd w:val="clear" w:color="auto" w:fill="FFFFFF"/>
        </w:rPr>
        <w:lastRenderedPageBreak/>
        <w:t>фирм и предприятий; так сказать, в поддержку малого бизнеса. Многие эк</w:t>
      </w:r>
      <w:r w:rsidRPr="005558FA">
        <w:rPr>
          <w:rFonts w:cs="Times New Roman"/>
          <w:szCs w:val="28"/>
          <w:shd w:val="clear" w:color="auto" w:fill="FFFFFF"/>
        </w:rPr>
        <w:t>с</w:t>
      </w:r>
      <w:r w:rsidRPr="005558FA">
        <w:rPr>
          <w:rFonts w:cs="Times New Roman"/>
          <w:szCs w:val="28"/>
          <w:shd w:val="clear" w:color="auto" w:fill="FFFFFF"/>
        </w:rPr>
        <w:t>перты считают, что заказы нужно отдавать тем предприятиям, которые вкл</w:t>
      </w:r>
      <w:r w:rsidRPr="005558FA">
        <w:rPr>
          <w:rFonts w:cs="Times New Roman"/>
          <w:szCs w:val="28"/>
          <w:shd w:val="clear" w:color="auto" w:fill="FFFFFF"/>
        </w:rPr>
        <w:t>а</w:t>
      </w:r>
      <w:r w:rsidRPr="005558FA">
        <w:rPr>
          <w:rFonts w:cs="Times New Roman"/>
          <w:szCs w:val="28"/>
          <w:shd w:val="clear" w:color="auto" w:fill="FFFFFF"/>
        </w:rPr>
        <w:t>дывают прибыль в развитие своего производства и страны в целом.</w:t>
      </w:r>
    </w:p>
    <w:p w:rsidR="005558FA" w:rsidRPr="00432B2A" w:rsidRDefault="00FC142B" w:rsidP="00432B2A">
      <w:pPr>
        <w:shd w:val="clear" w:color="auto" w:fill="FFFFFF"/>
        <w:contextualSpacing/>
        <w:rPr>
          <w:rFonts w:cs="Times New Roman"/>
          <w:szCs w:val="28"/>
          <w:shd w:val="clear" w:color="auto" w:fill="FFFFFF"/>
        </w:rPr>
      </w:pPr>
      <w:r w:rsidRPr="005558FA">
        <w:rPr>
          <w:rFonts w:cs="Times New Roman"/>
          <w:szCs w:val="28"/>
          <w:shd w:val="clear" w:color="auto" w:fill="FFFFFF"/>
        </w:rPr>
        <w:t>Госзаказ – это возможность честной конкурентной борьбы между теми, кто хоч</w:t>
      </w:r>
      <w:r w:rsidR="00FA48C3" w:rsidRPr="005558FA">
        <w:rPr>
          <w:rFonts w:cs="Times New Roman"/>
          <w:szCs w:val="28"/>
          <w:shd w:val="clear" w:color="auto" w:fill="FFFFFF"/>
        </w:rPr>
        <w:t xml:space="preserve">ет получить этот заказ </w:t>
      </w:r>
      <w:r w:rsidRPr="005558FA">
        <w:rPr>
          <w:rFonts w:cs="Times New Roman"/>
          <w:szCs w:val="28"/>
          <w:shd w:val="clear" w:color="auto" w:fill="FFFFFF"/>
        </w:rPr>
        <w:t>и возможное сотрудничество в дальнейшем, а, следовательно, и успешное развитие фирмы-поставщика товаров, услуг и т.д.</w:t>
      </w:r>
      <w:r w:rsidR="00432B2A" w:rsidRPr="00432B2A">
        <w:rPr>
          <w:rStyle w:val="apple-converted-space"/>
          <w:shd w:val="clear" w:color="auto" w:fill="FFFFFF"/>
        </w:rPr>
        <w:t>[</w:t>
      </w:r>
      <w:r w:rsidR="00EE6085" w:rsidRPr="00EE6085">
        <w:rPr>
          <w:rFonts w:cs="Times New Roman"/>
          <w:szCs w:val="28"/>
          <w:shd w:val="clear" w:color="auto" w:fill="FFFFFF"/>
        </w:rPr>
        <w:t>5</w:t>
      </w:r>
      <w:r w:rsidR="002C5217" w:rsidRPr="002C5217">
        <w:rPr>
          <w:rFonts w:cs="Times New Roman"/>
          <w:szCs w:val="28"/>
          <w:shd w:val="clear" w:color="auto" w:fill="FFFFFF"/>
        </w:rPr>
        <w:t>]</w:t>
      </w:r>
    </w:p>
    <w:p w:rsidR="00914F57" w:rsidRDefault="005558FA">
      <w:pPr>
        <w:rPr>
          <w:rFonts w:ascii="Arial" w:hAnsi="Arial"/>
          <w:color w:val="4E4E4E"/>
          <w:sz w:val="21"/>
          <w:shd w:val="clear" w:color="auto" w:fill="FFFFFF"/>
        </w:rPr>
      </w:pPr>
      <w:r>
        <w:rPr>
          <w:rFonts w:ascii="Arial" w:hAnsi="Arial"/>
          <w:color w:val="4E4E4E"/>
          <w:sz w:val="21"/>
          <w:shd w:val="clear" w:color="auto" w:fill="FFFFFF"/>
        </w:rPr>
        <w:br w:type="page"/>
      </w:r>
    </w:p>
    <w:p w:rsidR="00EE11D1" w:rsidRPr="00EE6085" w:rsidRDefault="00914F57" w:rsidP="00EE11D1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EE608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lastRenderedPageBreak/>
        <w:t>Цели</w:t>
      </w:r>
      <w:r w:rsidR="00301811" w:rsidRPr="00EE608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и функции</w:t>
      </w:r>
      <w:r w:rsidRPr="00EE608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государственных зак</w:t>
      </w:r>
      <w:r w:rsidR="00EE11D1" w:rsidRPr="00EE608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азов</w:t>
      </w:r>
    </w:p>
    <w:p w:rsidR="00186206" w:rsidRDefault="00301811" w:rsidP="00186206">
      <w:pPr>
        <w:contextualSpacing/>
        <w:rPr>
          <w:rFonts w:cs="Times New Roman"/>
          <w:szCs w:val="28"/>
          <w:shd w:val="clear" w:color="auto" w:fill="FFFFFF"/>
        </w:rPr>
      </w:pPr>
      <w:proofErr w:type="gramStart"/>
      <w:r w:rsidRPr="00301811">
        <w:rPr>
          <w:rFonts w:cs="Times New Roman"/>
          <w:szCs w:val="28"/>
          <w:shd w:val="clear" w:color="auto" w:fill="FFFFFF"/>
        </w:rPr>
        <w:t>Система государственных заказов имеет своей целью удовлетворение интересов участников государственного заказа: поставщика (функционир</w:t>
      </w:r>
      <w:r w:rsidRPr="00301811">
        <w:rPr>
          <w:rFonts w:cs="Times New Roman"/>
          <w:szCs w:val="28"/>
          <w:shd w:val="clear" w:color="auto" w:fill="FFFFFF"/>
        </w:rPr>
        <w:t>о</w:t>
      </w:r>
      <w:r w:rsidRPr="00301811">
        <w:rPr>
          <w:rFonts w:cs="Times New Roman"/>
          <w:szCs w:val="28"/>
          <w:shd w:val="clear" w:color="auto" w:fill="FFFFFF"/>
        </w:rPr>
        <w:t>вание в здоровой конкурентной среде, обеспечение рынка сбыта); государс</w:t>
      </w:r>
      <w:r w:rsidRPr="00301811">
        <w:rPr>
          <w:rFonts w:cs="Times New Roman"/>
          <w:szCs w:val="28"/>
          <w:shd w:val="clear" w:color="auto" w:fill="FFFFFF"/>
        </w:rPr>
        <w:t>т</w:t>
      </w:r>
      <w:r w:rsidRPr="00301811">
        <w:rPr>
          <w:rFonts w:cs="Times New Roman"/>
          <w:szCs w:val="28"/>
          <w:shd w:val="clear" w:color="auto" w:fill="FFFFFF"/>
        </w:rPr>
        <w:t xml:space="preserve">венного органа </w:t>
      </w:r>
      <w:r>
        <w:rPr>
          <w:rFonts w:cs="Times New Roman"/>
          <w:szCs w:val="28"/>
          <w:shd w:val="clear" w:color="auto" w:fill="FFFFFF"/>
        </w:rPr>
        <w:t>–</w:t>
      </w:r>
      <w:r w:rsidRPr="00301811">
        <w:rPr>
          <w:rFonts w:cs="Times New Roman"/>
          <w:szCs w:val="28"/>
          <w:shd w:val="clear" w:color="auto" w:fill="FFFFFF"/>
        </w:rPr>
        <w:t xml:space="preserve"> заказчика (борьба с коррупцией, экономия бюджетных средств, приобретение товара, качество которого соответствует необход</w:t>
      </w:r>
      <w:r w:rsidRPr="00301811">
        <w:rPr>
          <w:rFonts w:cs="Times New Roman"/>
          <w:szCs w:val="28"/>
          <w:shd w:val="clear" w:color="auto" w:fill="FFFFFF"/>
        </w:rPr>
        <w:t>и</w:t>
      </w:r>
      <w:r w:rsidRPr="00301811">
        <w:rPr>
          <w:rFonts w:cs="Times New Roman"/>
          <w:szCs w:val="28"/>
          <w:shd w:val="clear" w:color="auto" w:fill="FFFFFF"/>
        </w:rPr>
        <w:t>мым требовани</w:t>
      </w:r>
      <w:r>
        <w:rPr>
          <w:rFonts w:cs="Times New Roman"/>
          <w:szCs w:val="28"/>
          <w:shd w:val="clear" w:color="auto" w:fill="FFFFFF"/>
        </w:rPr>
        <w:t xml:space="preserve">ям); общества – </w:t>
      </w:r>
      <w:r w:rsidRPr="00301811">
        <w:rPr>
          <w:rFonts w:cs="Times New Roman"/>
          <w:szCs w:val="28"/>
          <w:shd w:val="clear" w:color="auto" w:fill="FFFFFF"/>
        </w:rPr>
        <w:t>конечного потребителя (удовлетворение о</w:t>
      </w:r>
      <w:r w:rsidRPr="00301811">
        <w:rPr>
          <w:rFonts w:cs="Times New Roman"/>
          <w:szCs w:val="28"/>
          <w:shd w:val="clear" w:color="auto" w:fill="FFFFFF"/>
        </w:rPr>
        <w:t>б</w:t>
      </w:r>
      <w:r w:rsidRPr="00301811">
        <w:rPr>
          <w:rFonts w:cs="Times New Roman"/>
          <w:szCs w:val="28"/>
          <w:shd w:val="clear" w:color="auto" w:fill="FFFFFF"/>
        </w:rPr>
        <w:t>щественных нужд через потребление качественного товара по приемлемой цене, приобретаемого посредством государственных закупок).</w:t>
      </w:r>
      <w:proofErr w:type="gramEnd"/>
    </w:p>
    <w:p w:rsidR="00186206" w:rsidRDefault="00186206" w:rsidP="00186206">
      <w:pPr>
        <w:contextualSpacing/>
        <w:rPr>
          <w:rFonts w:cs="Times New Roman"/>
          <w:szCs w:val="28"/>
        </w:rPr>
      </w:pPr>
      <w:r w:rsidRPr="00432B2A">
        <w:rPr>
          <w:rFonts w:cs="Times New Roman"/>
          <w:szCs w:val="28"/>
        </w:rPr>
        <w:t>Основная цель государственного заказа – удовлетворение общегос</w:t>
      </w:r>
      <w:r w:rsidRPr="00432B2A">
        <w:rPr>
          <w:rFonts w:cs="Times New Roman"/>
          <w:szCs w:val="28"/>
        </w:rPr>
        <w:t>у</w:t>
      </w:r>
      <w:r w:rsidRPr="00432B2A">
        <w:rPr>
          <w:rFonts w:cs="Times New Roman"/>
          <w:szCs w:val="28"/>
        </w:rPr>
        <w:t>дарственных потребностей, решение важнейших социальных и экономич</w:t>
      </w:r>
      <w:r w:rsidRPr="00432B2A">
        <w:rPr>
          <w:rFonts w:cs="Times New Roman"/>
          <w:szCs w:val="28"/>
        </w:rPr>
        <w:t>е</w:t>
      </w:r>
      <w:r w:rsidRPr="00432B2A">
        <w:rPr>
          <w:rFonts w:cs="Times New Roman"/>
          <w:szCs w:val="28"/>
        </w:rPr>
        <w:t>ских проблем. Его можно рассматривать как правовой акт, в котором находят отражения задания по объему, стоимости, срокам изготовления и поставкам продукции, выполнению работ, услуг, необходимых для нужд государства.</w:t>
      </w:r>
    </w:p>
    <w:p w:rsidR="00301811" w:rsidRPr="00186206" w:rsidRDefault="00301811" w:rsidP="00186206">
      <w:pPr>
        <w:contextualSpacing/>
        <w:rPr>
          <w:rFonts w:cs="Times New Roman"/>
          <w:szCs w:val="28"/>
          <w:shd w:val="clear" w:color="auto" w:fill="FFFFFF"/>
        </w:rPr>
      </w:pPr>
      <w:r w:rsidRPr="00301811">
        <w:rPr>
          <w:rFonts w:cs="Times New Roman"/>
          <w:szCs w:val="28"/>
          <w:shd w:val="clear" w:color="auto" w:fill="FFFFFF"/>
        </w:rPr>
        <w:t>Главной целью эффективности госзаказа является разумное и целен</w:t>
      </w:r>
      <w:r w:rsidRPr="00301811">
        <w:rPr>
          <w:rFonts w:cs="Times New Roman"/>
          <w:szCs w:val="28"/>
          <w:shd w:val="clear" w:color="auto" w:fill="FFFFFF"/>
        </w:rPr>
        <w:t>а</w:t>
      </w:r>
      <w:r w:rsidRPr="00301811">
        <w:rPr>
          <w:rFonts w:cs="Times New Roman"/>
          <w:szCs w:val="28"/>
          <w:shd w:val="clear" w:color="auto" w:fill="FFFFFF"/>
        </w:rPr>
        <w:t>правленное расходование средств государственного бюджета и внебюдже</w:t>
      </w:r>
      <w:r w:rsidRPr="00301811">
        <w:rPr>
          <w:rFonts w:cs="Times New Roman"/>
          <w:szCs w:val="28"/>
          <w:shd w:val="clear" w:color="auto" w:fill="FFFFFF"/>
        </w:rPr>
        <w:t>т</w:t>
      </w:r>
      <w:r w:rsidRPr="00301811">
        <w:rPr>
          <w:rFonts w:cs="Times New Roman"/>
          <w:szCs w:val="28"/>
          <w:shd w:val="clear" w:color="auto" w:fill="FFFFFF"/>
        </w:rPr>
        <w:t>ных фондов при государственных закупках промышленной продукции и т</w:t>
      </w:r>
      <w:r w:rsidRPr="00301811">
        <w:rPr>
          <w:rFonts w:cs="Times New Roman"/>
          <w:szCs w:val="28"/>
          <w:shd w:val="clear" w:color="auto" w:fill="FFFFFF"/>
        </w:rPr>
        <w:t>о</w:t>
      </w:r>
      <w:r w:rsidRPr="00301811">
        <w:rPr>
          <w:rFonts w:cs="Times New Roman"/>
          <w:szCs w:val="28"/>
          <w:shd w:val="clear" w:color="auto" w:fill="FFFFFF"/>
        </w:rPr>
        <w:t>варов, выполнении работ и получении услуг в государственных целях. Нез</w:t>
      </w:r>
      <w:r w:rsidRPr="00301811">
        <w:rPr>
          <w:rFonts w:cs="Times New Roman"/>
          <w:szCs w:val="28"/>
          <w:shd w:val="clear" w:color="auto" w:fill="FFFFFF"/>
        </w:rPr>
        <w:t>а</w:t>
      </w:r>
      <w:r w:rsidRPr="00301811">
        <w:rPr>
          <w:rFonts w:cs="Times New Roman"/>
          <w:szCs w:val="28"/>
          <w:shd w:val="clear" w:color="auto" w:fill="FFFFFF"/>
        </w:rPr>
        <w:t>висимо от способов размещения госзаказа, главными условиями эффекти</w:t>
      </w:r>
      <w:r w:rsidRPr="00301811">
        <w:rPr>
          <w:rFonts w:cs="Times New Roman"/>
          <w:szCs w:val="28"/>
          <w:shd w:val="clear" w:color="auto" w:fill="FFFFFF"/>
        </w:rPr>
        <w:t>в</w:t>
      </w:r>
      <w:r w:rsidRPr="00301811">
        <w:rPr>
          <w:rFonts w:cs="Times New Roman"/>
          <w:szCs w:val="28"/>
          <w:shd w:val="clear" w:color="auto" w:fill="FFFFFF"/>
        </w:rPr>
        <w:t>ности и основными целями государственных заказов, в конечном счете, я</w:t>
      </w:r>
      <w:r w:rsidRPr="00301811">
        <w:rPr>
          <w:rFonts w:cs="Times New Roman"/>
          <w:szCs w:val="28"/>
          <w:shd w:val="clear" w:color="auto" w:fill="FFFFFF"/>
        </w:rPr>
        <w:t>в</w:t>
      </w:r>
      <w:r w:rsidRPr="00301811">
        <w:rPr>
          <w:rFonts w:cs="Times New Roman"/>
          <w:szCs w:val="28"/>
          <w:shd w:val="clear" w:color="auto" w:fill="FFFFFF"/>
        </w:rPr>
        <w:t>ляются обеспечение в полной мере государственных нужд и рациональное использование бюджетных средств и средств внебюджетных фондов при реализации госзаказа.</w:t>
      </w:r>
    </w:p>
    <w:p w:rsidR="00301811" w:rsidRDefault="00301811" w:rsidP="00301811">
      <w:pPr>
        <w:contextualSpacing/>
        <w:rPr>
          <w:rFonts w:cs="Times New Roman"/>
          <w:szCs w:val="28"/>
          <w:shd w:val="clear" w:color="auto" w:fill="FFFFFF"/>
        </w:rPr>
      </w:pPr>
      <w:r w:rsidRPr="00301811">
        <w:rPr>
          <w:rFonts w:cs="Times New Roman"/>
          <w:szCs w:val="28"/>
          <w:shd w:val="clear" w:color="auto" w:fill="FFFFFF"/>
        </w:rPr>
        <w:t>Целью построения государственной контрактной системы госзаказа я</w:t>
      </w:r>
      <w:r w:rsidRPr="00301811">
        <w:rPr>
          <w:rFonts w:cs="Times New Roman"/>
          <w:szCs w:val="28"/>
          <w:shd w:val="clear" w:color="auto" w:fill="FFFFFF"/>
        </w:rPr>
        <w:t>в</w:t>
      </w:r>
      <w:r w:rsidRPr="00301811">
        <w:rPr>
          <w:rFonts w:cs="Times New Roman"/>
          <w:szCs w:val="28"/>
          <w:shd w:val="clear" w:color="auto" w:fill="FFFFFF"/>
        </w:rPr>
        <w:t>ляется обеспечение выполнения публичных обязательств государства при эффективном использовании ресурсов посредством реализации единого ци</w:t>
      </w:r>
      <w:r w:rsidRPr="00301811">
        <w:rPr>
          <w:rFonts w:cs="Times New Roman"/>
          <w:szCs w:val="28"/>
          <w:shd w:val="clear" w:color="auto" w:fill="FFFFFF"/>
        </w:rPr>
        <w:t>к</w:t>
      </w:r>
      <w:r w:rsidRPr="00301811">
        <w:rPr>
          <w:rFonts w:cs="Times New Roman"/>
          <w:szCs w:val="28"/>
          <w:shd w:val="clear" w:color="auto" w:fill="FFFFFF"/>
        </w:rPr>
        <w:t>ла формирования, размещения госзаказа и исполнения государственных ко</w:t>
      </w:r>
      <w:r w:rsidRPr="00301811">
        <w:rPr>
          <w:rFonts w:cs="Times New Roman"/>
          <w:szCs w:val="28"/>
          <w:shd w:val="clear" w:color="auto" w:fill="FFFFFF"/>
        </w:rPr>
        <w:t>н</w:t>
      </w:r>
      <w:r w:rsidRPr="00301811">
        <w:rPr>
          <w:rFonts w:cs="Times New Roman"/>
          <w:szCs w:val="28"/>
          <w:shd w:val="clear" w:color="auto" w:fill="FFFFFF"/>
        </w:rPr>
        <w:t>трактов, который не может существовать без эффективного процесса план</w:t>
      </w:r>
      <w:r w:rsidRPr="00301811">
        <w:rPr>
          <w:rFonts w:cs="Times New Roman"/>
          <w:szCs w:val="28"/>
          <w:shd w:val="clear" w:color="auto" w:fill="FFFFFF"/>
        </w:rPr>
        <w:t>и</w:t>
      </w:r>
      <w:r w:rsidRPr="00301811">
        <w:rPr>
          <w:rFonts w:cs="Times New Roman"/>
          <w:szCs w:val="28"/>
          <w:shd w:val="clear" w:color="auto" w:fill="FFFFFF"/>
        </w:rPr>
        <w:lastRenderedPageBreak/>
        <w:t>рования. Подобная организация системы государственных заказов позволяет осуществлять поставку товаров, выполнение работ, оказание услуг соотве</w:t>
      </w:r>
      <w:r w:rsidRPr="00301811">
        <w:rPr>
          <w:rFonts w:cs="Times New Roman"/>
          <w:szCs w:val="28"/>
          <w:shd w:val="clear" w:color="auto" w:fill="FFFFFF"/>
        </w:rPr>
        <w:t>т</w:t>
      </w:r>
      <w:r w:rsidRPr="00301811">
        <w:rPr>
          <w:rFonts w:cs="Times New Roman"/>
          <w:szCs w:val="28"/>
          <w:shd w:val="clear" w:color="auto" w:fill="FFFFFF"/>
        </w:rPr>
        <w:t>ствующего потребностям заказчика качества.</w:t>
      </w:r>
    </w:p>
    <w:p w:rsidR="00301811" w:rsidRDefault="00301811" w:rsidP="00301811">
      <w:pPr>
        <w:contextualSpacing/>
        <w:rPr>
          <w:rFonts w:cs="Times New Roman"/>
          <w:szCs w:val="28"/>
        </w:rPr>
      </w:pPr>
      <w:r w:rsidRPr="00301811">
        <w:rPr>
          <w:rFonts w:cs="Times New Roman"/>
          <w:szCs w:val="28"/>
          <w:shd w:val="clear" w:color="auto" w:fill="FFFFFF"/>
        </w:rPr>
        <w:t>Одной из основных функций публичной власти как государственной, так и муниципальной является предоставление населению социально знач</w:t>
      </w:r>
      <w:r w:rsidRPr="00301811">
        <w:rPr>
          <w:rFonts w:cs="Times New Roman"/>
          <w:szCs w:val="28"/>
          <w:shd w:val="clear" w:color="auto" w:fill="FFFFFF"/>
        </w:rPr>
        <w:t>и</w:t>
      </w:r>
      <w:r w:rsidRPr="00301811">
        <w:rPr>
          <w:rFonts w:cs="Times New Roman"/>
          <w:szCs w:val="28"/>
          <w:shd w:val="clear" w:color="auto" w:fill="FFFFFF"/>
        </w:rPr>
        <w:t>мых товаров и услуг. Реализуя эту функцию, власть выступает в интересах всего населения территории и использует средства бюджетов соответству</w:t>
      </w:r>
      <w:r w:rsidRPr="00301811">
        <w:rPr>
          <w:rFonts w:cs="Times New Roman"/>
          <w:szCs w:val="28"/>
          <w:shd w:val="clear" w:color="auto" w:fill="FFFFFF"/>
        </w:rPr>
        <w:t>ю</w:t>
      </w:r>
      <w:r w:rsidRPr="00301811">
        <w:rPr>
          <w:rFonts w:cs="Times New Roman"/>
          <w:szCs w:val="28"/>
          <w:shd w:val="clear" w:color="auto" w:fill="FFFFFF"/>
        </w:rPr>
        <w:t>щих уровней. Во всем мире основным способом реализации сервисных функций публичной власти является формирование и размещение государс</w:t>
      </w:r>
      <w:r w:rsidRPr="00301811">
        <w:rPr>
          <w:rFonts w:cs="Times New Roman"/>
          <w:szCs w:val="28"/>
          <w:shd w:val="clear" w:color="auto" w:fill="FFFFFF"/>
        </w:rPr>
        <w:t>т</w:t>
      </w:r>
      <w:r w:rsidRPr="00301811">
        <w:rPr>
          <w:rFonts w:cs="Times New Roman"/>
          <w:szCs w:val="28"/>
          <w:shd w:val="clear" w:color="auto" w:fill="FFFFFF"/>
        </w:rPr>
        <w:t>венного и муниципального заказов. При этом формирование и размещение осуществляется публично, в строгом соответствии с законодательно устано</w:t>
      </w:r>
      <w:r w:rsidRPr="00301811">
        <w:rPr>
          <w:rFonts w:cs="Times New Roman"/>
          <w:szCs w:val="28"/>
          <w:shd w:val="clear" w:color="auto" w:fill="FFFFFF"/>
        </w:rPr>
        <w:t>в</w:t>
      </w:r>
      <w:r w:rsidRPr="00301811">
        <w:rPr>
          <w:rFonts w:cs="Times New Roman"/>
          <w:szCs w:val="28"/>
          <w:shd w:val="clear" w:color="auto" w:fill="FFFFFF"/>
        </w:rPr>
        <w:t>ленными процедурами. Весь процесс является прозрачным и предполагает возможность доступа любого хозяйствующего субъекта к получению такого заказа.</w:t>
      </w:r>
    </w:p>
    <w:p w:rsidR="00301811" w:rsidRDefault="00301811" w:rsidP="00301811">
      <w:pPr>
        <w:contextualSpacing/>
        <w:rPr>
          <w:rFonts w:cs="Times New Roman"/>
          <w:szCs w:val="28"/>
        </w:rPr>
      </w:pPr>
      <w:r w:rsidRPr="00301811">
        <w:rPr>
          <w:rFonts w:cs="Times New Roman"/>
          <w:szCs w:val="28"/>
          <w:shd w:val="clear" w:color="auto" w:fill="FFFFFF"/>
        </w:rPr>
        <w:t>При формировании государственного заказа учитываются реальные потребности государственного органа исполнительной власти, государстве</w:t>
      </w:r>
      <w:r w:rsidRPr="00301811">
        <w:rPr>
          <w:rFonts w:cs="Times New Roman"/>
          <w:szCs w:val="28"/>
          <w:shd w:val="clear" w:color="auto" w:fill="FFFFFF"/>
        </w:rPr>
        <w:t>н</w:t>
      </w:r>
      <w:r w:rsidRPr="00301811">
        <w:rPr>
          <w:rFonts w:cs="Times New Roman"/>
          <w:szCs w:val="28"/>
          <w:shd w:val="clear" w:color="auto" w:fill="FFFFFF"/>
        </w:rPr>
        <w:t xml:space="preserve">ного </w:t>
      </w:r>
      <w:r w:rsidR="003A1F54">
        <w:rPr>
          <w:rFonts w:cs="Times New Roman"/>
          <w:szCs w:val="28"/>
          <w:shd w:val="clear" w:color="auto" w:fill="FFFFFF"/>
        </w:rPr>
        <w:t>учреждения и общества в целом. Г</w:t>
      </w:r>
      <w:r w:rsidRPr="00301811">
        <w:rPr>
          <w:rFonts w:cs="Times New Roman"/>
          <w:szCs w:val="28"/>
          <w:shd w:val="clear" w:color="auto" w:fill="FFFFFF"/>
        </w:rPr>
        <w:t>осзаказ используется для организации и реализации мероприятий долгосрочных государственных целевых пр</w:t>
      </w:r>
      <w:r w:rsidRPr="00301811">
        <w:rPr>
          <w:rFonts w:cs="Times New Roman"/>
          <w:szCs w:val="28"/>
          <w:shd w:val="clear" w:color="auto" w:fill="FFFFFF"/>
        </w:rPr>
        <w:t>о</w:t>
      </w:r>
      <w:r w:rsidRPr="00301811">
        <w:rPr>
          <w:rFonts w:cs="Times New Roman"/>
          <w:szCs w:val="28"/>
          <w:shd w:val="clear" w:color="auto" w:fill="FFFFFF"/>
        </w:rPr>
        <w:t>грамм, в т. ч. предусматривающих поставку товаров для федеральных гос</w:t>
      </w:r>
      <w:r w:rsidRPr="00301811">
        <w:rPr>
          <w:rFonts w:cs="Times New Roman"/>
          <w:szCs w:val="28"/>
          <w:shd w:val="clear" w:color="auto" w:fill="FFFFFF"/>
        </w:rPr>
        <w:t>у</w:t>
      </w:r>
      <w:r w:rsidRPr="00301811">
        <w:rPr>
          <w:rFonts w:cs="Times New Roman"/>
          <w:szCs w:val="28"/>
          <w:shd w:val="clear" w:color="auto" w:fill="FFFFFF"/>
        </w:rPr>
        <w:t>дарственных нужд.</w:t>
      </w:r>
    </w:p>
    <w:p w:rsidR="003A1F54" w:rsidRDefault="00301811" w:rsidP="00301811">
      <w:pPr>
        <w:contextualSpacing/>
        <w:rPr>
          <w:rFonts w:cs="Times New Roman"/>
          <w:szCs w:val="28"/>
          <w:shd w:val="clear" w:color="auto" w:fill="FFFFFF"/>
        </w:rPr>
      </w:pPr>
      <w:r w:rsidRPr="00301811">
        <w:rPr>
          <w:rFonts w:cs="Times New Roman"/>
          <w:szCs w:val="28"/>
          <w:shd w:val="clear" w:color="auto" w:fill="FFFFFF"/>
        </w:rPr>
        <w:t>С позиций государства государственные заказы выполняют следующие функции:</w:t>
      </w:r>
    </w:p>
    <w:p w:rsidR="003A1F54" w:rsidRDefault="00301811" w:rsidP="00301811">
      <w:pPr>
        <w:contextualSpacing/>
        <w:rPr>
          <w:rFonts w:cs="Times New Roman"/>
          <w:szCs w:val="28"/>
        </w:rPr>
      </w:pPr>
      <w:r w:rsidRPr="00301811">
        <w:rPr>
          <w:rFonts w:cs="Times New Roman"/>
          <w:szCs w:val="28"/>
          <w:shd w:val="clear" w:color="auto" w:fill="FFFFFF"/>
        </w:rPr>
        <w:t xml:space="preserve"> - во-первых, являются важным элементом поддержки отечественных производителей, так как подавляющая доля товаров, услуг и работ, включа</w:t>
      </w:r>
      <w:r w:rsidRPr="00301811">
        <w:rPr>
          <w:rFonts w:cs="Times New Roman"/>
          <w:szCs w:val="28"/>
          <w:shd w:val="clear" w:color="auto" w:fill="FFFFFF"/>
        </w:rPr>
        <w:t>е</w:t>
      </w:r>
      <w:r w:rsidRPr="00301811">
        <w:rPr>
          <w:rFonts w:cs="Times New Roman"/>
          <w:szCs w:val="28"/>
          <w:shd w:val="clear" w:color="auto" w:fill="FFFFFF"/>
        </w:rPr>
        <w:t>мых в систему государственных закупок, составляют именно товары (работы, услуги) произведенные отечественными организациями;</w:t>
      </w:r>
    </w:p>
    <w:p w:rsidR="00186206" w:rsidRDefault="00301811" w:rsidP="00301811">
      <w:pPr>
        <w:contextualSpacing/>
        <w:rPr>
          <w:rFonts w:cs="Times New Roman"/>
          <w:szCs w:val="28"/>
        </w:rPr>
      </w:pPr>
      <w:r w:rsidRPr="00301811">
        <w:rPr>
          <w:rFonts w:cs="Times New Roman"/>
          <w:szCs w:val="28"/>
          <w:shd w:val="clear" w:color="auto" w:fill="FFFFFF"/>
        </w:rPr>
        <w:t>- во-вторых, развитие системы госзаказов позволяет расширять реал</w:t>
      </w:r>
      <w:r w:rsidRPr="00301811">
        <w:rPr>
          <w:rFonts w:cs="Times New Roman"/>
          <w:szCs w:val="28"/>
          <w:shd w:val="clear" w:color="auto" w:fill="FFFFFF"/>
        </w:rPr>
        <w:t>ь</w:t>
      </w:r>
      <w:r w:rsidRPr="00301811">
        <w:rPr>
          <w:rFonts w:cs="Times New Roman"/>
          <w:szCs w:val="28"/>
          <w:shd w:val="clear" w:color="auto" w:fill="FFFFFF"/>
        </w:rPr>
        <w:t>ный платежеспособный спрос на товары, что в свою очередь создает благ</w:t>
      </w:r>
      <w:r w:rsidRPr="00301811">
        <w:rPr>
          <w:rFonts w:cs="Times New Roman"/>
          <w:szCs w:val="28"/>
          <w:shd w:val="clear" w:color="auto" w:fill="FFFFFF"/>
        </w:rPr>
        <w:t>о</w:t>
      </w:r>
      <w:r w:rsidRPr="00301811">
        <w:rPr>
          <w:rFonts w:cs="Times New Roman"/>
          <w:szCs w:val="28"/>
          <w:shd w:val="clear" w:color="auto" w:fill="FFFFFF"/>
        </w:rPr>
        <w:lastRenderedPageBreak/>
        <w:t>приятные мотивационные условия для развития отечественного производс</w:t>
      </w:r>
      <w:r w:rsidRPr="00301811">
        <w:rPr>
          <w:rFonts w:cs="Times New Roman"/>
          <w:szCs w:val="28"/>
          <w:shd w:val="clear" w:color="auto" w:fill="FFFFFF"/>
        </w:rPr>
        <w:t>т</w:t>
      </w:r>
      <w:r w:rsidRPr="00301811">
        <w:rPr>
          <w:rFonts w:cs="Times New Roman"/>
          <w:szCs w:val="28"/>
          <w:shd w:val="clear" w:color="auto" w:fill="FFFFFF"/>
        </w:rPr>
        <w:t>ва;</w:t>
      </w:r>
    </w:p>
    <w:p w:rsidR="00186206" w:rsidRDefault="00301811" w:rsidP="00301811">
      <w:pPr>
        <w:contextualSpacing/>
        <w:rPr>
          <w:rFonts w:cs="Times New Roman"/>
          <w:szCs w:val="28"/>
        </w:rPr>
      </w:pPr>
      <w:r w:rsidRPr="00301811">
        <w:rPr>
          <w:rFonts w:cs="Times New Roman"/>
          <w:szCs w:val="28"/>
          <w:shd w:val="clear" w:color="auto" w:fill="FFFFFF"/>
        </w:rPr>
        <w:t>- в-третьих, конкурсная основа размещения госзаказа расширяет поле для развития нормальной конкуренции между отечественными производит</w:t>
      </w:r>
      <w:r w:rsidRPr="00301811">
        <w:rPr>
          <w:rFonts w:cs="Times New Roman"/>
          <w:szCs w:val="28"/>
          <w:shd w:val="clear" w:color="auto" w:fill="FFFFFF"/>
        </w:rPr>
        <w:t>е</w:t>
      </w:r>
      <w:r w:rsidRPr="00301811">
        <w:rPr>
          <w:rFonts w:cs="Times New Roman"/>
          <w:szCs w:val="28"/>
          <w:shd w:val="clear" w:color="auto" w:fill="FFFFFF"/>
        </w:rPr>
        <w:t>лями. Как следствие этого, создаются условия для производства более кач</w:t>
      </w:r>
      <w:r w:rsidRPr="00301811">
        <w:rPr>
          <w:rFonts w:cs="Times New Roman"/>
          <w:szCs w:val="28"/>
          <w:shd w:val="clear" w:color="auto" w:fill="FFFFFF"/>
        </w:rPr>
        <w:t>е</w:t>
      </w:r>
      <w:r w:rsidRPr="00301811">
        <w:rPr>
          <w:rFonts w:cs="Times New Roman"/>
          <w:szCs w:val="28"/>
          <w:shd w:val="clear" w:color="auto" w:fill="FFFFFF"/>
        </w:rPr>
        <w:t>ственной продукции, а, кроме того, возможно более эффективное использ</w:t>
      </w:r>
      <w:r w:rsidRPr="00301811">
        <w:rPr>
          <w:rFonts w:cs="Times New Roman"/>
          <w:szCs w:val="28"/>
          <w:shd w:val="clear" w:color="auto" w:fill="FFFFFF"/>
        </w:rPr>
        <w:t>о</w:t>
      </w:r>
      <w:r w:rsidRPr="00301811">
        <w:rPr>
          <w:rFonts w:cs="Times New Roman"/>
          <w:szCs w:val="28"/>
          <w:shd w:val="clear" w:color="auto" w:fill="FFFFFF"/>
        </w:rPr>
        <w:t>вание бюджетных средств;</w:t>
      </w:r>
    </w:p>
    <w:p w:rsidR="00914F57" w:rsidRPr="00301811" w:rsidRDefault="00301811" w:rsidP="00301811">
      <w:pPr>
        <w:contextualSpacing/>
        <w:rPr>
          <w:rFonts w:cs="Times New Roman"/>
          <w:szCs w:val="28"/>
        </w:rPr>
      </w:pPr>
      <w:r w:rsidRPr="00301811">
        <w:rPr>
          <w:rFonts w:cs="Times New Roman"/>
          <w:szCs w:val="28"/>
          <w:shd w:val="clear" w:color="auto" w:fill="FFFFFF"/>
        </w:rPr>
        <w:t>- в-четвертых, в условиях рыночной экономики, в системе которой возможны непредсказуемые процессы, через госзаказы государство гарант</w:t>
      </w:r>
      <w:r w:rsidRPr="00301811">
        <w:rPr>
          <w:rFonts w:cs="Times New Roman"/>
          <w:szCs w:val="28"/>
          <w:shd w:val="clear" w:color="auto" w:fill="FFFFFF"/>
        </w:rPr>
        <w:t>и</w:t>
      </w:r>
      <w:r w:rsidRPr="00301811">
        <w:rPr>
          <w:rFonts w:cs="Times New Roman"/>
          <w:szCs w:val="28"/>
          <w:shd w:val="clear" w:color="auto" w:fill="FFFFFF"/>
        </w:rPr>
        <w:t>рует поступление продукции, необходимой для обеспечения государстве</w:t>
      </w:r>
      <w:r w:rsidRPr="00301811">
        <w:rPr>
          <w:rFonts w:cs="Times New Roman"/>
          <w:szCs w:val="28"/>
          <w:shd w:val="clear" w:color="auto" w:fill="FFFFFF"/>
        </w:rPr>
        <w:t>н</w:t>
      </w:r>
      <w:r w:rsidRPr="00301811">
        <w:rPr>
          <w:rFonts w:cs="Times New Roman"/>
          <w:szCs w:val="28"/>
          <w:shd w:val="clear" w:color="auto" w:fill="FFFFFF"/>
        </w:rPr>
        <w:t>ных нужд.</w:t>
      </w:r>
      <w:r w:rsidR="00186206" w:rsidRPr="00186206">
        <w:rPr>
          <w:rFonts w:cs="Times New Roman"/>
          <w:szCs w:val="28"/>
          <w:shd w:val="clear" w:color="auto" w:fill="FFFFFF"/>
        </w:rPr>
        <w:t>[</w:t>
      </w:r>
      <w:r w:rsidR="00EE6085" w:rsidRPr="00EE6085">
        <w:rPr>
          <w:rFonts w:cs="Times New Roman"/>
          <w:szCs w:val="28"/>
          <w:shd w:val="clear" w:color="auto" w:fill="FFFFFF"/>
        </w:rPr>
        <w:t>4</w:t>
      </w:r>
      <w:r w:rsidR="00186206" w:rsidRPr="00186206">
        <w:rPr>
          <w:rFonts w:cs="Times New Roman"/>
          <w:szCs w:val="28"/>
          <w:shd w:val="clear" w:color="auto" w:fill="FFFFFF"/>
        </w:rPr>
        <w:t>]</w:t>
      </w:r>
      <w:r w:rsidRPr="00301811">
        <w:rPr>
          <w:rFonts w:cs="Times New Roman"/>
          <w:szCs w:val="28"/>
        </w:rPr>
        <w:br/>
      </w:r>
      <w:r w:rsidRPr="00301811">
        <w:rPr>
          <w:rFonts w:cs="Times New Roman"/>
          <w:szCs w:val="28"/>
        </w:rPr>
        <w:br/>
      </w:r>
      <w:r>
        <w:rPr>
          <w:rFonts w:ascii="Helvetica" w:hAnsi="Helvetica"/>
          <w:color w:val="333333"/>
          <w:sz w:val="21"/>
        </w:rPr>
        <w:br/>
      </w:r>
    </w:p>
    <w:p w:rsidR="00432B2A" w:rsidRPr="00301811" w:rsidRDefault="00914F57" w:rsidP="00EE11D1">
      <w:pPr>
        <w:rPr>
          <w:rFonts w:ascii="Arial" w:hAnsi="Arial"/>
          <w:color w:val="4E4E4E"/>
          <w:sz w:val="21"/>
          <w:shd w:val="clear" w:color="auto" w:fill="FFFFFF"/>
        </w:rPr>
      </w:pPr>
      <w:r w:rsidRPr="00301811">
        <w:rPr>
          <w:rFonts w:ascii="Arial" w:hAnsi="Arial"/>
          <w:color w:val="4E4E4E"/>
          <w:sz w:val="21"/>
          <w:shd w:val="clear" w:color="auto" w:fill="FFFFFF"/>
        </w:rPr>
        <w:br w:type="page"/>
      </w:r>
    </w:p>
    <w:p w:rsidR="00432B2A" w:rsidRPr="00432B2A" w:rsidRDefault="00432B2A" w:rsidP="00EE6085">
      <w:pPr>
        <w:pStyle w:val="a4"/>
        <w:numPr>
          <w:ilvl w:val="0"/>
          <w:numId w:val="2"/>
        </w:numPr>
        <w:spacing w:before="225" w:beforeAutospacing="0" w:line="288" w:lineRule="atLeast"/>
        <w:ind w:right="225"/>
        <w:rPr>
          <w:rFonts w:cs="Times New Roman"/>
          <w:b/>
          <w:sz w:val="28"/>
          <w:szCs w:val="28"/>
        </w:rPr>
      </w:pPr>
      <w:r w:rsidRPr="00432B2A">
        <w:rPr>
          <w:rFonts w:cs="Times New Roman"/>
          <w:b/>
          <w:sz w:val="28"/>
          <w:szCs w:val="28"/>
        </w:rPr>
        <w:lastRenderedPageBreak/>
        <w:t>Государственный заказ</w:t>
      </w:r>
      <w:r w:rsidR="00301811">
        <w:rPr>
          <w:rFonts w:cs="Times New Roman"/>
          <w:b/>
          <w:sz w:val="28"/>
          <w:szCs w:val="28"/>
        </w:rPr>
        <w:t>, как метод государственного регул</w:t>
      </w:r>
      <w:r w:rsidR="00301811">
        <w:rPr>
          <w:rFonts w:cs="Times New Roman"/>
          <w:b/>
          <w:sz w:val="28"/>
          <w:szCs w:val="28"/>
        </w:rPr>
        <w:t>и</w:t>
      </w:r>
      <w:r w:rsidR="00301811">
        <w:rPr>
          <w:rFonts w:cs="Times New Roman"/>
          <w:b/>
          <w:sz w:val="28"/>
          <w:szCs w:val="28"/>
        </w:rPr>
        <w:t>рова</w:t>
      </w:r>
      <w:r w:rsidR="00EE6085">
        <w:rPr>
          <w:rFonts w:cs="Times New Roman"/>
          <w:b/>
          <w:sz w:val="28"/>
          <w:szCs w:val="28"/>
        </w:rPr>
        <w:t>ния экономики</w:t>
      </w:r>
    </w:p>
    <w:p w:rsidR="00186206" w:rsidRDefault="00432B2A" w:rsidP="00186206">
      <w:pPr>
        <w:pStyle w:val="a4"/>
        <w:spacing w:line="360" w:lineRule="auto"/>
        <w:contextualSpacing/>
        <w:rPr>
          <w:rFonts w:cs="Times New Roman"/>
          <w:sz w:val="28"/>
          <w:szCs w:val="28"/>
        </w:rPr>
      </w:pPr>
      <w:r w:rsidRPr="00432B2A">
        <w:rPr>
          <w:rFonts w:cs="Times New Roman"/>
          <w:sz w:val="28"/>
          <w:szCs w:val="28"/>
        </w:rPr>
        <w:t xml:space="preserve">Важнейшим инструментом и </w:t>
      </w:r>
      <w:proofErr w:type="gramStart"/>
      <w:r w:rsidRPr="00432B2A">
        <w:rPr>
          <w:rFonts w:cs="Times New Roman"/>
          <w:sz w:val="28"/>
          <w:szCs w:val="28"/>
        </w:rPr>
        <w:t>экономическим методом</w:t>
      </w:r>
      <w:proofErr w:type="gramEnd"/>
      <w:r w:rsidRPr="00432B2A">
        <w:rPr>
          <w:rFonts w:cs="Times New Roman"/>
          <w:sz w:val="28"/>
          <w:szCs w:val="28"/>
        </w:rPr>
        <w:t xml:space="preserve"> государственн</w:t>
      </w:r>
      <w:r w:rsidRPr="00432B2A">
        <w:rPr>
          <w:rFonts w:cs="Times New Roman"/>
          <w:sz w:val="28"/>
          <w:szCs w:val="28"/>
        </w:rPr>
        <w:t>о</w:t>
      </w:r>
      <w:r w:rsidRPr="00432B2A">
        <w:rPr>
          <w:rFonts w:cs="Times New Roman"/>
          <w:sz w:val="28"/>
          <w:szCs w:val="28"/>
        </w:rPr>
        <w:t xml:space="preserve">го регулирования экономики является </w:t>
      </w:r>
      <w:r w:rsidRPr="00432B2A">
        <w:rPr>
          <w:rStyle w:val="aa"/>
          <w:rFonts w:cs="Times New Roman"/>
          <w:b w:val="0"/>
          <w:sz w:val="28"/>
          <w:szCs w:val="28"/>
        </w:rPr>
        <w:t>государственный заказ</w:t>
      </w:r>
      <w:r w:rsidRPr="00432B2A">
        <w:rPr>
          <w:rFonts w:cs="Times New Roman"/>
          <w:sz w:val="28"/>
          <w:szCs w:val="28"/>
        </w:rPr>
        <w:t>, позволяющий активно влиять на экономику, воздействовать на спрос, оживлять и расш</w:t>
      </w:r>
      <w:r w:rsidRPr="00432B2A">
        <w:rPr>
          <w:rFonts w:cs="Times New Roman"/>
          <w:sz w:val="28"/>
          <w:szCs w:val="28"/>
        </w:rPr>
        <w:t>и</w:t>
      </w:r>
      <w:r w:rsidRPr="00432B2A">
        <w:rPr>
          <w:rFonts w:cs="Times New Roman"/>
          <w:sz w:val="28"/>
          <w:szCs w:val="28"/>
        </w:rPr>
        <w:t>рять производство. На основе госзаказа осуществляются закупки продукции для жизнеобеспечения страны, ее безопасности, реализации региональных, республиканских и межгосударственных целевых программ, развития реги</w:t>
      </w:r>
      <w:r w:rsidRPr="00432B2A">
        <w:rPr>
          <w:rFonts w:cs="Times New Roman"/>
          <w:sz w:val="28"/>
          <w:szCs w:val="28"/>
        </w:rPr>
        <w:t>о</w:t>
      </w:r>
      <w:r w:rsidRPr="00432B2A">
        <w:rPr>
          <w:rFonts w:cs="Times New Roman"/>
          <w:sz w:val="28"/>
          <w:szCs w:val="28"/>
        </w:rPr>
        <w:t>нов.</w:t>
      </w:r>
    </w:p>
    <w:p w:rsidR="00432B2A" w:rsidRPr="00432B2A" w:rsidRDefault="00432B2A" w:rsidP="00B25759">
      <w:pPr>
        <w:pStyle w:val="a4"/>
        <w:spacing w:line="360" w:lineRule="auto"/>
        <w:contextualSpacing/>
        <w:rPr>
          <w:rFonts w:cs="Times New Roman"/>
          <w:sz w:val="28"/>
          <w:szCs w:val="28"/>
        </w:rPr>
      </w:pPr>
      <w:r w:rsidRPr="00432B2A">
        <w:rPr>
          <w:rFonts w:cs="Times New Roman"/>
          <w:sz w:val="28"/>
          <w:szCs w:val="28"/>
        </w:rPr>
        <w:t>Государственный заказ реализуется государственным заказчиком п</w:t>
      </w:r>
      <w:r w:rsidRPr="00432B2A">
        <w:rPr>
          <w:rFonts w:cs="Times New Roman"/>
          <w:sz w:val="28"/>
          <w:szCs w:val="28"/>
        </w:rPr>
        <w:t>у</w:t>
      </w:r>
      <w:r w:rsidRPr="00432B2A">
        <w:rPr>
          <w:rFonts w:cs="Times New Roman"/>
          <w:sz w:val="28"/>
          <w:szCs w:val="28"/>
        </w:rPr>
        <w:t>тем проведения конкурсного отбора исполнителей с последующим заключ</w:t>
      </w:r>
      <w:r w:rsidRPr="00432B2A">
        <w:rPr>
          <w:rFonts w:cs="Times New Roman"/>
          <w:sz w:val="28"/>
          <w:szCs w:val="28"/>
        </w:rPr>
        <w:t>е</w:t>
      </w:r>
      <w:r w:rsidRPr="00432B2A">
        <w:rPr>
          <w:rFonts w:cs="Times New Roman"/>
          <w:sz w:val="28"/>
          <w:szCs w:val="28"/>
        </w:rPr>
        <w:t>нием договора между государствен</w:t>
      </w:r>
      <w:r w:rsidR="00186206">
        <w:rPr>
          <w:rFonts w:cs="Times New Roman"/>
          <w:sz w:val="28"/>
          <w:szCs w:val="28"/>
        </w:rPr>
        <w:t xml:space="preserve">ным заказчиком и организацией </w:t>
      </w:r>
      <w:r w:rsidR="00B25759">
        <w:rPr>
          <w:rFonts w:cs="Times New Roman"/>
          <w:sz w:val="28"/>
          <w:szCs w:val="28"/>
        </w:rPr>
        <w:t xml:space="preserve">- </w:t>
      </w:r>
      <w:r w:rsidRPr="00432B2A">
        <w:rPr>
          <w:rFonts w:cs="Times New Roman"/>
          <w:sz w:val="28"/>
          <w:szCs w:val="28"/>
        </w:rPr>
        <w:t>испо</w:t>
      </w:r>
      <w:r w:rsidRPr="00432B2A">
        <w:rPr>
          <w:rFonts w:cs="Times New Roman"/>
          <w:sz w:val="28"/>
          <w:szCs w:val="28"/>
        </w:rPr>
        <w:t>л</w:t>
      </w:r>
      <w:r w:rsidRPr="00432B2A">
        <w:rPr>
          <w:rFonts w:cs="Times New Roman"/>
          <w:sz w:val="28"/>
          <w:szCs w:val="28"/>
        </w:rPr>
        <w:t>нителем, победительницей конкурса.</w:t>
      </w:r>
    </w:p>
    <w:p w:rsidR="00432B2A" w:rsidRPr="00432B2A" w:rsidRDefault="00432B2A" w:rsidP="00432B2A">
      <w:pPr>
        <w:pStyle w:val="a4"/>
        <w:spacing w:line="360" w:lineRule="auto"/>
        <w:contextualSpacing/>
        <w:rPr>
          <w:rFonts w:cs="Times New Roman"/>
          <w:sz w:val="28"/>
          <w:szCs w:val="28"/>
        </w:rPr>
      </w:pPr>
      <w:r w:rsidRPr="00432B2A">
        <w:rPr>
          <w:rFonts w:cs="Times New Roman"/>
          <w:sz w:val="28"/>
          <w:szCs w:val="28"/>
        </w:rPr>
        <w:t xml:space="preserve">Государственный заказ в разных странах называется </w:t>
      </w:r>
      <w:proofErr w:type="gramStart"/>
      <w:r w:rsidRPr="00432B2A">
        <w:rPr>
          <w:rFonts w:cs="Times New Roman"/>
          <w:sz w:val="28"/>
          <w:szCs w:val="28"/>
        </w:rPr>
        <w:t>по разному</w:t>
      </w:r>
      <w:proofErr w:type="gramEnd"/>
      <w:r w:rsidRPr="00432B2A">
        <w:rPr>
          <w:rFonts w:cs="Times New Roman"/>
          <w:sz w:val="28"/>
          <w:szCs w:val="28"/>
        </w:rPr>
        <w:t>: гос</w:t>
      </w:r>
      <w:r w:rsidRPr="00432B2A">
        <w:rPr>
          <w:rFonts w:cs="Times New Roman"/>
          <w:sz w:val="28"/>
          <w:szCs w:val="28"/>
        </w:rPr>
        <w:t>у</w:t>
      </w:r>
      <w:r w:rsidRPr="00432B2A">
        <w:rPr>
          <w:rFonts w:cs="Times New Roman"/>
          <w:sz w:val="28"/>
          <w:szCs w:val="28"/>
        </w:rPr>
        <w:t>дарственный заказ, государственный рынок, контрактная система во Фра</w:t>
      </w:r>
      <w:r w:rsidRPr="00432B2A">
        <w:rPr>
          <w:rFonts w:cs="Times New Roman"/>
          <w:sz w:val="28"/>
          <w:szCs w:val="28"/>
        </w:rPr>
        <w:t>н</w:t>
      </w:r>
      <w:r w:rsidRPr="00432B2A">
        <w:rPr>
          <w:rFonts w:cs="Times New Roman"/>
          <w:sz w:val="28"/>
          <w:szCs w:val="28"/>
        </w:rPr>
        <w:t>ции или федеральная контрактная система в США. Задачи госзаказа состоят в формировании портфеля заказов товаропроизводителю на поставку потр</w:t>
      </w:r>
      <w:r w:rsidRPr="00432B2A">
        <w:rPr>
          <w:rFonts w:cs="Times New Roman"/>
          <w:sz w:val="28"/>
          <w:szCs w:val="28"/>
        </w:rPr>
        <w:t>е</w:t>
      </w:r>
      <w:r w:rsidRPr="00432B2A">
        <w:rPr>
          <w:rFonts w:cs="Times New Roman"/>
          <w:sz w:val="28"/>
          <w:szCs w:val="28"/>
        </w:rPr>
        <w:t>бителям заданного количества продукции, выполнение конкретных видов у</w:t>
      </w:r>
      <w:r w:rsidRPr="00432B2A">
        <w:rPr>
          <w:rFonts w:cs="Times New Roman"/>
          <w:sz w:val="28"/>
          <w:szCs w:val="28"/>
        </w:rPr>
        <w:t>с</w:t>
      </w:r>
      <w:r w:rsidRPr="00432B2A">
        <w:rPr>
          <w:rFonts w:cs="Times New Roman"/>
          <w:sz w:val="28"/>
          <w:szCs w:val="28"/>
        </w:rPr>
        <w:t>луг и работ. Он обеспечивает оптимальные пропорции между спросом и предложением, выполнением функции гаранта жизнеобеспечения всех соц</w:t>
      </w:r>
      <w:r w:rsidRPr="00432B2A">
        <w:rPr>
          <w:rFonts w:cs="Times New Roman"/>
          <w:sz w:val="28"/>
          <w:szCs w:val="28"/>
        </w:rPr>
        <w:t>и</w:t>
      </w:r>
      <w:r w:rsidRPr="00432B2A">
        <w:rPr>
          <w:rFonts w:cs="Times New Roman"/>
          <w:sz w:val="28"/>
          <w:szCs w:val="28"/>
        </w:rPr>
        <w:t>альных слоев населения, формирует страховые запасы и резервные фонды. Выгодность государственного заказа определяют:</w:t>
      </w:r>
    </w:p>
    <w:p w:rsidR="00432B2A" w:rsidRPr="00432B2A" w:rsidRDefault="00432B2A" w:rsidP="00432B2A">
      <w:pPr>
        <w:pStyle w:val="a4"/>
        <w:spacing w:line="360" w:lineRule="auto"/>
        <w:contextualSpacing/>
        <w:rPr>
          <w:rFonts w:cs="Times New Roman"/>
          <w:sz w:val="28"/>
          <w:szCs w:val="28"/>
        </w:rPr>
      </w:pPr>
      <w:r w:rsidRPr="00432B2A">
        <w:rPr>
          <w:rFonts w:cs="Times New Roman"/>
          <w:sz w:val="28"/>
          <w:szCs w:val="28"/>
        </w:rPr>
        <w:t>- гарантированный сбыт;</w:t>
      </w:r>
    </w:p>
    <w:p w:rsidR="00432B2A" w:rsidRPr="00432B2A" w:rsidRDefault="00432B2A" w:rsidP="00432B2A">
      <w:pPr>
        <w:pStyle w:val="a4"/>
        <w:spacing w:line="360" w:lineRule="auto"/>
        <w:contextualSpacing/>
        <w:rPr>
          <w:rFonts w:cs="Times New Roman"/>
          <w:sz w:val="28"/>
          <w:szCs w:val="28"/>
        </w:rPr>
      </w:pPr>
      <w:r w:rsidRPr="00432B2A">
        <w:rPr>
          <w:rFonts w:cs="Times New Roman"/>
          <w:sz w:val="28"/>
          <w:szCs w:val="28"/>
        </w:rPr>
        <w:t>- цены;</w:t>
      </w:r>
    </w:p>
    <w:p w:rsidR="00186206" w:rsidRDefault="00432B2A" w:rsidP="00186206">
      <w:pPr>
        <w:pStyle w:val="a4"/>
        <w:spacing w:line="360" w:lineRule="auto"/>
        <w:contextualSpacing/>
        <w:rPr>
          <w:rFonts w:cs="Times New Roman"/>
          <w:sz w:val="28"/>
          <w:szCs w:val="28"/>
        </w:rPr>
      </w:pPr>
      <w:r w:rsidRPr="00432B2A">
        <w:rPr>
          <w:rFonts w:cs="Times New Roman"/>
          <w:sz w:val="28"/>
          <w:szCs w:val="28"/>
        </w:rPr>
        <w:t>- налоговые льготы и др.</w:t>
      </w:r>
    </w:p>
    <w:p w:rsidR="00186206" w:rsidRPr="00186206" w:rsidRDefault="00432B2A" w:rsidP="00186206">
      <w:pPr>
        <w:pStyle w:val="a4"/>
        <w:spacing w:line="360" w:lineRule="auto"/>
        <w:contextualSpacing/>
        <w:rPr>
          <w:rFonts w:cs="Times New Roman"/>
          <w:sz w:val="28"/>
          <w:szCs w:val="28"/>
        </w:rPr>
      </w:pPr>
      <w:r w:rsidRPr="00186206">
        <w:rPr>
          <w:rFonts w:cs="Times New Roman"/>
          <w:sz w:val="28"/>
          <w:szCs w:val="28"/>
        </w:rPr>
        <w:t>Государственный заказ осуществляется на основе государственного контракта, а также заключаемых в соответствии с ним договоров поставки.</w:t>
      </w:r>
    </w:p>
    <w:p w:rsidR="00186206" w:rsidRPr="00186206" w:rsidRDefault="00432B2A" w:rsidP="00186206">
      <w:pPr>
        <w:pStyle w:val="a4"/>
        <w:spacing w:line="360" w:lineRule="auto"/>
        <w:contextualSpacing/>
        <w:rPr>
          <w:rFonts w:cs="Times New Roman"/>
          <w:bCs/>
          <w:sz w:val="28"/>
          <w:szCs w:val="28"/>
        </w:rPr>
      </w:pPr>
      <w:r w:rsidRPr="00186206">
        <w:rPr>
          <w:rFonts w:cs="Times New Roman"/>
          <w:sz w:val="28"/>
          <w:szCs w:val="28"/>
        </w:rPr>
        <w:t>Поставки и закупки товаров проводятся </w:t>
      </w:r>
      <w:r w:rsidRPr="00186206">
        <w:rPr>
          <w:rFonts w:cs="Times New Roman"/>
          <w:bCs/>
          <w:sz w:val="28"/>
          <w:szCs w:val="28"/>
        </w:rPr>
        <w:t>в целях:</w:t>
      </w:r>
    </w:p>
    <w:p w:rsidR="00186206" w:rsidRPr="00186206" w:rsidRDefault="00432B2A" w:rsidP="00186206">
      <w:pPr>
        <w:pStyle w:val="a4"/>
        <w:spacing w:line="360" w:lineRule="auto"/>
        <w:contextualSpacing/>
        <w:rPr>
          <w:rFonts w:cs="Times New Roman"/>
          <w:sz w:val="28"/>
          <w:szCs w:val="28"/>
        </w:rPr>
      </w:pPr>
      <w:r w:rsidRPr="00186206">
        <w:rPr>
          <w:sz w:val="28"/>
          <w:szCs w:val="28"/>
        </w:rPr>
        <w:lastRenderedPageBreak/>
        <w:t xml:space="preserve">- </w:t>
      </w:r>
      <w:r w:rsidRPr="00186206">
        <w:rPr>
          <w:rFonts w:cs="Times New Roman"/>
          <w:sz w:val="28"/>
          <w:szCs w:val="28"/>
        </w:rPr>
        <w:t>выполнения обязательств по поставкам товаров в соответствии с з</w:t>
      </w:r>
      <w:r w:rsidRPr="00186206">
        <w:rPr>
          <w:rFonts w:cs="Times New Roman"/>
          <w:sz w:val="28"/>
          <w:szCs w:val="28"/>
        </w:rPr>
        <w:t>а</w:t>
      </w:r>
      <w:r w:rsidRPr="00186206">
        <w:rPr>
          <w:rFonts w:cs="Times New Roman"/>
          <w:sz w:val="28"/>
          <w:szCs w:val="28"/>
        </w:rPr>
        <w:t>ключенными договорами;</w:t>
      </w:r>
    </w:p>
    <w:p w:rsidR="00186206" w:rsidRPr="00186206" w:rsidRDefault="00432B2A" w:rsidP="00186206">
      <w:pPr>
        <w:pStyle w:val="a4"/>
        <w:spacing w:line="360" w:lineRule="auto"/>
        <w:contextualSpacing/>
        <w:rPr>
          <w:rFonts w:cs="Times New Roman"/>
          <w:sz w:val="28"/>
          <w:szCs w:val="28"/>
        </w:rPr>
      </w:pPr>
      <w:r w:rsidRPr="00186206">
        <w:rPr>
          <w:sz w:val="28"/>
          <w:szCs w:val="28"/>
        </w:rPr>
        <w:t xml:space="preserve">- </w:t>
      </w:r>
      <w:r w:rsidRPr="00186206">
        <w:rPr>
          <w:rFonts w:cs="Times New Roman"/>
          <w:sz w:val="28"/>
          <w:szCs w:val="28"/>
        </w:rPr>
        <w:t>выполнения целевых программ, в которых участвует республика;</w:t>
      </w:r>
    </w:p>
    <w:p w:rsidR="00186206" w:rsidRPr="00186206" w:rsidRDefault="00432B2A" w:rsidP="00186206">
      <w:pPr>
        <w:pStyle w:val="a4"/>
        <w:spacing w:line="360" w:lineRule="auto"/>
        <w:contextualSpacing/>
        <w:rPr>
          <w:rFonts w:cs="Times New Roman"/>
          <w:sz w:val="28"/>
          <w:szCs w:val="28"/>
        </w:rPr>
      </w:pPr>
      <w:r w:rsidRPr="00186206">
        <w:rPr>
          <w:sz w:val="28"/>
          <w:szCs w:val="28"/>
        </w:rPr>
        <w:t xml:space="preserve">- </w:t>
      </w:r>
      <w:r w:rsidRPr="00186206">
        <w:rPr>
          <w:rFonts w:cs="Times New Roman"/>
          <w:sz w:val="28"/>
          <w:szCs w:val="28"/>
        </w:rPr>
        <w:t>создания и поддержания государственных материальных резервов;</w:t>
      </w:r>
    </w:p>
    <w:p w:rsidR="00186206" w:rsidRPr="00186206" w:rsidRDefault="00432B2A" w:rsidP="00186206">
      <w:pPr>
        <w:pStyle w:val="a4"/>
        <w:spacing w:line="360" w:lineRule="auto"/>
        <w:contextualSpacing/>
        <w:rPr>
          <w:rFonts w:cs="Times New Roman"/>
          <w:sz w:val="28"/>
          <w:szCs w:val="28"/>
        </w:rPr>
      </w:pPr>
      <w:r w:rsidRPr="00186206">
        <w:rPr>
          <w:sz w:val="28"/>
          <w:szCs w:val="28"/>
        </w:rPr>
        <w:t xml:space="preserve">- </w:t>
      </w:r>
      <w:r w:rsidRPr="00186206">
        <w:rPr>
          <w:rFonts w:cs="Times New Roman"/>
          <w:sz w:val="28"/>
          <w:szCs w:val="28"/>
        </w:rPr>
        <w:t>поддержания необходимого уровня обороноспособности и государс</w:t>
      </w:r>
      <w:r w:rsidRPr="00186206">
        <w:rPr>
          <w:rFonts w:cs="Times New Roman"/>
          <w:sz w:val="28"/>
          <w:szCs w:val="28"/>
        </w:rPr>
        <w:t>т</w:t>
      </w:r>
      <w:r w:rsidRPr="00186206">
        <w:rPr>
          <w:rFonts w:cs="Times New Roman"/>
          <w:sz w:val="28"/>
          <w:szCs w:val="28"/>
        </w:rPr>
        <w:t>венной безопасности;</w:t>
      </w:r>
    </w:p>
    <w:p w:rsidR="00186206" w:rsidRPr="00186206" w:rsidRDefault="00432B2A" w:rsidP="00186206">
      <w:pPr>
        <w:pStyle w:val="a4"/>
        <w:spacing w:line="360" w:lineRule="auto"/>
        <w:contextualSpacing/>
        <w:rPr>
          <w:rFonts w:cs="Times New Roman"/>
          <w:sz w:val="28"/>
          <w:szCs w:val="28"/>
        </w:rPr>
      </w:pPr>
      <w:r w:rsidRPr="00186206">
        <w:rPr>
          <w:sz w:val="28"/>
          <w:szCs w:val="28"/>
        </w:rPr>
        <w:t xml:space="preserve">- </w:t>
      </w:r>
      <w:r w:rsidRPr="00186206">
        <w:rPr>
          <w:rFonts w:cs="Times New Roman"/>
          <w:sz w:val="28"/>
          <w:szCs w:val="28"/>
        </w:rPr>
        <w:t>ликвидации последствий на ЧАЭС;</w:t>
      </w:r>
    </w:p>
    <w:p w:rsidR="00186206" w:rsidRPr="00186206" w:rsidRDefault="00432B2A" w:rsidP="00B25759">
      <w:pPr>
        <w:pStyle w:val="a4"/>
        <w:spacing w:line="360" w:lineRule="auto"/>
        <w:contextualSpacing/>
        <w:rPr>
          <w:rFonts w:cs="Times New Roman"/>
          <w:sz w:val="28"/>
          <w:szCs w:val="28"/>
        </w:rPr>
      </w:pPr>
      <w:r w:rsidRPr="00186206">
        <w:rPr>
          <w:sz w:val="28"/>
          <w:szCs w:val="28"/>
        </w:rPr>
        <w:t xml:space="preserve">- </w:t>
      </w:r>
      <w:r w:rsidRPr="00186206">
        <w:rPr>
          <w:rFonts w:cs="Times New Roman"/>
          <w:sz w:val="28"/>
          <w:szCs w:val="28"/>
        </w:rPr>
        <w:t>государственной поддержки устойчивого функционирования топли</w:t>
      </w:r>
      <w:r w:rsidRPr="00186206">
        <w:rPr>
          <w:rFonts w:cs="Times New Roman"/>
          <w:sz w:val="28"/>
          <w:szCs w:val="28"/>
        </w:rPr>
        <w:t>в</w:t>
      </w:r>
      <w:r w:rsidRPr="00186206">
        <w:rPr>
          <w:rFonts w:cs="Times New Roman"/>
          <w:sz w:val="28"/>
          <w:szCs w:val="28"/>
        </w:rPr>
        <w:t xml:space="preserve">но-энергетического, </w:t>
      </w:r>
      <w:proofErr w:type="spellStart"/>
      <w:r w:rsidRPr="00186206">
        <w:rPr>
          <w:rFonts w:cs="Times New Roman"/>
          <w:sz w:val="28"/>
          <w:szCs w:val="28"/>
        </w:rPr>
        <w:t>жилищно</w:t>
      </w:r>
      <w:proofErr w:type="spellEnd"/>
      <w:r w:rsidR="00B25759">
        <w:rPr>
          <w:rFonts w:cs="Times New Roman"/>
          <w:sz w:val="28"/>
          <w:szCs w:val="28"/>
        </w:rPr>
        <w:t xml:space="preserve"> – </w:t>
      </w:r>
      <w:r w:rsidRPr="00186206">
        <w:rPr>
          <w:rFonts w:cs="Times New Roman"/>
          <w:sz w:val="28"/>
          <w:szCs w:val="28"/>
        </w:rPr>
        <w:t>коммунального и агропромышленного ко</w:t>
      </w:r>
      <w:r w:rsidRPr="00186206">
        <w:rPr>
          <w:rFonts w:cs="Times New Roman"/>
          <w:sz w:val="28"/>
          <w:szCs w:val="28"/>
        </w:rPr>
        <w:t>м</w:t>
      </w:r>
      <w:r w:rsidRPr="00186206">
        <w:rPr>
          <w:rFonts w:cs="Times New Roman"/>
          <w:sz w:val="28"/>
          <w:szCs w:val="28"/>
        </w:rPr>
        <w:t>плексов, транспорта, связи, образования, здравоохранения, культуры и соц</w:t>
      </w:r>
      <w:r w:rsidRPr="00186206">
        <w:rPr>
          <w:rFonts w:cs="Times New Roman"/>
          <w:sz w:val="28"/>
          <w:szCs w:val="28"/>
        </w:rPr>
        <w:t>и</w:t>
      </w:r>
      <w:r w:rsidRPr="00186206">
        <w:rPr>
          <w:rFonts w:cs="Times New Roman"/>
          <w:sz w:val="28"/>
          <w:szCs w:val="28"/>
        </w:rPr>
        <w:t>ального обеспечения;</w:t>
      </w:r>
    </w:p>
    <w:p w:rsidR="00186206" w:rsidRPr="00186206" w:rsidRDefault="00432B2A" w:rsidP="00186206">
      <w:pPr>
        <w:pStyle w:val="a4"/>
        <w:spacing w:line="360" w:lineRule="auto"/>
        <w:contextualSpacing/>
        <w:rPr>
          <w:rFonts w:cs="Times New Roman"/>
          <w:sz w:val="28"/>
          <w:szCs w:val="28"/>
        </w:rPr>
      </w:pPr>
      <w:r w:rsidRPr="00186206">
        <w:rPr>
          <w:sz w:val="28"/>
          <w:szCs w:val="28"/>
        </w:rPr>
        <w:t xml:space="preserve">- </w:t>
      </w:r>
      <w:r w:rsidRPr="00186206">
        <w:rPr>
          <w:rFonts w:cs="Times New Roman"/>
          <w:sz w:val="28"/>
          <w:szCs w:val="28"/>
        </w:rPr>
        <w:t>проведения геологоразведочных работ и природоохранных меропри</w:t>
      </w:r>
      <w:r w:rsidRPr="00186206">
        <w:rPr>
          <w:rFonts w:cs="Times New Roman"/>
          <w:sz w:val="28"/>
          <w:szCs w:val="28"/>
        </w:rPr>
        <w:t>я</w:t>
      </w:r>
      <w:r w:rsidRPr="00186206">
        <w:rPr>
          <w:rFonts w:cs="Times New Roman"/>
          <w:sz w:val="28"/>
          <w:szCs w:val="28"/>
        </w:rPr>
        <w:t>тий;</w:t>
      </w:r>
    </w:p>
    <w:p w:rsidR="00186206" w:rsidRPr="00186206" w:rsidRDefault="00432B2A" w:rsidP="00186206">
      <w:pPr>
        <w:pStyle w:val="a4"/>
        <w:spacing w:line="360" w:lineRule="auto"/>
        <w:contextualSpacing/>
        <w:rPr>
          <w:rFonts w:cs="Times New Roman"/>
          <w:sz w:val="28"/>
          <w:szCs w:val="28"/>
        </w:rPr>
      </w:pPr>
      <w:r w:rsidRPr="00186206">
        <w:rPr>
          <w:sz w:val="28"/>
          <w:szCs w:val="28"/>
        </w:rPr>
        <w:t xml:space="preserve">- </w:t>
      </w:r>
      <w:r w:rsidRPr="00186206">
        <w:rPr>
          <w:rFonts w:cs="Times New Roman"/>
          <w:sz w:val="28"/>
          <w:szCs w:val="28"/>
        </w:rPr>
        <w:t>удовлетворения нужд государственного управления.</w:t>
      </w:r>
    </w:p>
    <w:p w:rsidR="00186206" w:rsidRPr="00186206" w:rsidRDefault="00432B2A" w:rsidP="00186206">
      <w:pPr>
        <w:pStyle w:val="a4"/>
        <w:spacing w:line="360" w:lineRule="auto"/>
        <w:contextualSpacing/>
        <w:rPr>
          <w:rFonts w:cs="Times New Roman"/>
          <w:sz w:val="28"/>
          <w:szCs w:val="28"/>
        </w:rPr>
      </w:pPr>
      <w:r w:rsidRPr="00186206">
        <w:rPr>
          <w:rFonts w:cs="Times New Roman"/>
          <w:iCs/>
          <w:sz w:val="28"/>
          <w:szCs w:val="28"/>
        </w:rPr>
        <w:t>Заказы</w:t>
      </w:r>
      <w:r w:rsidRPr="00186206">
        <w:rPr>
          <w:rFonts w:cs="Times New Roman"/>
          <w:i/>
          <w:iCs/>
          <w:sz w:val="28"/>
          <w:szCs w:val="28"/>
        </w:rPr>
        <w:t> </w:t>
      </w:r>
      <w:r w:rsidRPr="00186206">
        <w:rPr>
          <w:rFonts w:cs="Times New Roman"/>
          <w:sz w:val="28"/>
          <w:szCs w:val="28"/>
        </w:rPr>
        <w:t>на поставку товаров для государственных нужд </w:t>
      </w:r>
      <w:r w:rsidRPr="00186206">
        <w:rPr>
          <w:rFonts w:cs="Times New Roman"/>
          <w:iCs/>
          <w:sz w:val="28"/>
          <w:szCs w:val="28"/>
        </w:rPr>
        <w:t>размещаются на конкурсной основе</w:t>
      </w:r>
      <w:r w:rsidRPr="00186206">
        <w:rPr>
          <w:rFonts w:cs="Times New Roman"/>
          <w:i/>
          <w:iCs/>
          <w:sz w:val="28"/>
          <w:szCs w:val="28"/>
        </w:rPr>
        <w:t>. </w:t>
      </w:r>
      <w:r w:rsidRPr="00186206">
        <w:rPr>
          <w:rFonts w:cs="Times New Roman"/>
          <w:sz w:val="28"/>
          <w:szCs w:val="28"/>
        </w:rPr>
        <w:t>Исключение составляют предприятия</w:t>
      </w:r>
      <w:r w:rsidR="00186206">
        <w:rPr>
          <w:rFonts w:cs="Times New Roman"/>
          <w:sz w:val="28"/>
          <w:szCs w:val="28"/>
        </w:rPr>
        <w:t xml:space="preserve"> – </w:t>
      </w:r>
      <w:r w:rsidRPr="00186206">
        <w:rPr>
          <w:rFonts w:cs="Times New Roman"/>
          <w:sz w:val="28"/>
          <w:szCs w:val="28"/>
        </w:rPr>
        <w:t>монополисты по производству или продаже некоторых видов товаров: они обязаны заключать контракты на поставку товаров для государственных нужд. В случае необо</w:t>
      </w:r>
      <w:r w:rsidRPr="00186206">
        <w:rPr>
          <w:rFonts w:cs="Times New Roman"/>
          <w:sz w:val="28"/>
          <w:szCs w:val="28"/>
        </w:rPr>
        <w:t>с</w:t>
      </w:r>
      <w:r w:rsidRPr="00186206">
        <w:rPr>
          <w:rFonts w:cs="Times New Roman"/>
          <w:sz w:val="28"/>
          <w:szCs w:val="28"/>
        </w:rPr>
        <w:t>нованного уклонения от заключения контракта они несут имущественную ответственность в соответствии с действующим законодательством.</w:t>
      </w:r>
    </w:p>
    <w:p w:rsidR="00186206" w:rsidRPr="00186206" w:rsidRDefault="00432B2A" w:rsidP="00186206">
      <w:pPr>
        <w:pStyle w:val="a4"/>
        <w:spacing w:line="360" w:lineRule="auto"/>
        <w:contextualSpacing/>
        <w:rPr>
          <w:rFonts w:cs="Times New Roman"/>
          <w:sz w:val="28"/>
          <w:szCs w:val="28"/>
        </w:rPr>
      </w:pPr>
      <w:r w:rsidRPr="00186206">
        <w:rPr>
          <w:rFonts w:cs="Times New Roman"/>
          <w:sz w:val="28"/>
          <w:szCs w:val="28"/>
        </w:rPr>
        <w:t>В качестве </w:t>
      </w:r>
      <w:r w:rsidRPr="00186206">
        <w:rPr>
          <w:rFonts w:cs="Times New Roman"/>
          <w:bCs/>
          <w:sz w:val="28"/>
          <w:szCs w:val="28"/>
        </w:rPr>
        <w:t>мер стимулирования</w:t>
      </w:r>
      <w:r w:rsidRPr="00186206">
        <w:rPr>
          <w:bCs/>
          <w:sz w:val="28"/>
          <w:szCs w:val="28"/>
        </w:rPr>
        <w:t xml:space="preserve"> </w:t>
      </w:r>
      <w:r w:rsidRPr="00186206">
        <w:rPr>
          <w:rFonts w:cs="Times New Roman"/>
          <w:sz w:val="28"/>
          <w:szCs w:val="28"/>
        </w:rPr>
        <w:t>поставщиков товаров для государс</w:t>
      </w:r>
      <w:r w:rsidRPr="00186206">
        <w:rPr>
          <w:rFonts w:cs="Times New Roman"/>
          <w:sz w:val="28"/>
          <w:szCs w:val="28"/>
        </w:rPr>
        <w:t>т</w:t>
      </w:r>
      <w:r w:rsidRPr="00186206">
        <w:rPr>
          <w:rFonts w:cs="Times New Roman"/>
          <w:sz w:val="28"/>
          <w:szCs w:val="28"/>
        </w:rPr>
        <w:t>венных нужд могут использоваться:</w:t>
      </w:r>
    </w:p>
    <w:p w:rsidR="00186206" w:rsidRPr="00186206" w:rsidRDefault="00432B2A" w:rsidP="00186206">
      <w:pPr>
        <w:pStyle w:val="a4"/>
        <w:spacing w:line="360" w:lineRule="auto"/>
        <w:contextualSpacing/>
        <w:rPr>
          <w:rFonts w:cs="Times New Roman"/>
          <w:sz w:val="28"/>
          <w:szCs w:val="28"/>
        </w:rPr>
      </w:pPr>
      <w:r w:rsidRPr="00186206">
        <w:rPr>
          <w:sz w:val="28"/>
          <w:szCs w:val="28"/>
        </w:rPr>
        <w:t xml:space="preserve">- </w:t>
      </w:r>
      <w:r w:rsidRPr="00186206">
        <w:rPr>
          <w:rFonts w:cs="Times New Roman"/>
          <w:sz w:val="28"/>
          <w:szCs w:val="28"/>
        </w:rPr>
        <w:t>кредиты на льготных условиях;</w:t>
      </w:r>
    </w:p>
    <w:p w:rsidR="00186206" w:rsidRPr="00186206" w:rsidRDefault="00432B2A" w:rsidP="00186206">
      <w:pPr>
        <w:pStyle w:val="a4"/>
        <w:spacing w:line="360" w:lineRule="auto"/>
        <w:contextualSpacing/>
        <w:rPr>
          <w:rFonts w:cs="Times New Roman"/>
          <w:sz w:val="28"/>
          <w:szCs w:val="28"/>
        </w:rPr>
      </w:pPr>
      <w:r w:rsidRPr="00186206">
        <w:rPr>
          <w:sz w:val="28"/>
          <w:szCs w:val="28"/>
        </w:rPr>
        <w:t xml:space="preserve">- </w:t>
      </w:r>
      <w:r w:rsidRPr="00186206">
        <w:rPr>
          <w:rFonts w:cs="Times New Roman"/>
          <w:sz w:val="28"/>
          <w:szCs w:val="28"/>
        </w:rPr>
        <w:t>льготы по налогам и другим платежам в бюджет;</w:t>
      </w:r>
    </w:p>
    <w:p w:rsidR="00186206" w:rsidRPr="00186206" w:rsidRDefault="00432B2A" w:rsidP="00186206">
      <w:pPr>
        <w:pStyle w:val="a4"/>
        <w:spacing w:line="360" w:lineRule="auto"/>
        <w:contextualSpacing/>
        <w:rPr>
          <w:rFonts w:cs="Times New Roman"/>
          <w:sz w:val="28"/>
          <w:szCs w:val="28"/>
        </w:rPr>
      </w:pPr>
      <w:r w:rsidRPr="00186206">
        <w:rPr>
          <w:sz w:val="28"/>
          <w:szCs w:val="28"/>
        </w:rPr>
        <w:t xml:space="preserve">- </w:t>
      </w:r>
      <w:r w:rsidRPr="00186206">
        <w:rPr>
          <w:rFonts w:cs="Times New Roman"/>
          <w:sz w:val="28"/>
          <w:szCs w:val="28"/>
        </w:rPr>
        <w:t>целевые дотации и субсидии;</w:t>
      </w:r>
    </w:p>
    <w:p w:rsidR="00186206" w:rsidRPr="00186206" w:rsidRDefault="00432B2A" w:rsidP="00186206">
      <w:pPr>
        <w:pStyle w:val="a4"/>
        <w:spacing w:line="360" w:lineRule="auto"/>
        <w:contextualSpacing/>
        <w:rPr>
          <w:rFonts w:cs="Times New Roman"/>
          <w:sz w:val="28"/>
          <w:szCs w:val="28"/>
        </w:rPr>
      </w:pPr>
      <w:r w:rsidRPr="00186206">
        <w:rPr>
          <w:sz w:val="28"/>
          <w:szCs w:val="28"/>
        </w:rPr>
        <w:t xml:space="preserve">- </w:t>
      </w:r>
      <w:r w:rsidRPr="00186206">
        <w:rPr>
          <w:rFonts w:cs="Times New Roman"/>
          <w:sz w:val="28"/>
          <w:szCs w:val="28"/>
        </w:rPr>
        <w:t>приоритетное обеспечение центр</w:t>
      </w:r>
      <w:r w:rsidRPr="00186206">
        <w:rPr>
          <w:sz w:val="28"/>
          <w:szCs w:val="28"/>
        </w:rPr>
        <w:t>ализованно регулируемыми матер</w:t>
      </w:r>
      <w:r w:rsidRPr="00186206">
        <w:rPr>
          <w:sz w:val="28"/>
          <w:szCs w:val="28"/>
        </w:rPr>
        <w:t>и</w:t>
      </w:r>
      <w:r w:rsidRPr="00186206">
        <w:rPr>
          <w:rFonts w:cs="Times New Roman"/>
          <w:sz w:val="28"/>
          <w:szCs w:val="28"/>
        </w:rPr>
        <w:t>альными ресурсами;</w:t>
      </w:r>
    </w:p>
    <w:p w:rsidR="00186206" w:rsidRDefault="00432B2A" w:rsidP="00186206">
      <w:pPr>
        <w:pStyle w:val="a4"/>
        <w:spacing w:line="360" w:lineRule="auto"/>
        <w:contextualSpacing/>
        <w:rPr>
          <w:sz w:val="28"/>
          <w:szCs w:val="28"/>
        </w:rPr>
      </w:pPr>
      <w:r w:rsidRPr="00186206">
        <w:rPr>
          <w:sz w:val="28"/>
          <w:szCs w:val="28"/>
        </w:rPr>
        <w:t xml:space="preserve">- </w:t>
      </w:r>
      <w:r w:rsidRPr="00186206">
        <w:rPr>
          <w:rFonts w:cs="Times New Roman"/>
          <w:sz w:val="28"/>
          <w:szCs w:val="28"/>
        </w:rPr>
        <w:t>другие льготы.</w:t>
      </w:r>
      <w:r w:rsidR="00EE6085">
        <w:rPr>
          <w:sz w:val="28"/>
          <w:szCs w:val="28"/>
        </w:rPr>
        <w:t>[</w:t>
      </w:r>
      <w:r w:rsidR="00EE6085">
        <w:rPr>
          <w:sz w:val="28"/>
          <w:szCs w:val="28"/>
          <w:lang w:val="en-US"/>
        </w:rPr>
        <w:t>3</w:t>
      </w:r>
      <w:r w:rsidRPr="00186206">
        <w:rPr>
          <w:sz w:val="28"/>
          <w:szCs w:val="28"/>
        </w:rPr>
        <w:t>]</w:t>
      </w:r>
    </w:p>
    <w:p w:rsidR="00186206" w:rsidRDefault="00186206" w:rsidP="00186206">
      <w:pPr>
        <w:pStyle w:val="a4"/>
        <w:spacing w:line="360" w:lineRule="auto"/>
        <w:contextualSpacing/>
        <w:rPr>
          <w:b/>
          <w:sz w:val="28"/>
          <w:szCs w:val="28"/>
        </w:rPr>
      </w:pPr>
      <w:r w:rsidRPr="00186206">
        <w:rPr>
          <w:b/>
          <w:sz w:val="28"/>
          <w:szCs w:val="28"/>
        </w:rPr>
        <w:lastRenderedPageBreak/>
        <w:t>Заключение</w:t>
      </w:r>
    </w:p>
    <w:p w:rsidR="00432B2A" w:rsidRPr="00186206" w:rsidRDefault="00186206" w:rsidP="00186206">
      <w:pPr>
        <w:pStyle w:val="a4"/>
        <w:spacing w:line="360" w:lineRule="auto"/>
        <w:contextualSpacing/>
        <w:rPr>
          <w:rFonts w:cs="Times New Roman"/>
          <w:sz w:val="28"/>
          <w:szCs w:val="28"/>
          <w:shd w:val="clear" w:color="auto" w:fill="FFFFFF"/>
        </w:rPr>
      </w:pPr>
      <w:proofErr w:type="gramStart"/>
      <w:r>
        <w:rPr>
          <w:rFonts w:cs="Times New Roman"/>
          <w:sz w:val="28"/>
          <w:szCs w:val="28"/>
          <w:shd w:val="clear" w:color="auto" w:fill="FFFFFF"/>
        </w:rPr>
        <w:t>Г</w:t>
      </w:r>
      <w:r w:rsidRPr="00186206">
        <w:rPr>
          <w:rFonts w:cs="Times New Roman"/>
          <w:sz w:val="28"/>
          <w:szCs w:val="28"/>
          <w:shd w:val="clear" w:color="auto" w:fill="FFFFFF"/>
        </w:rPr>
        <w:t xml:space="preserve">осударственный заказ </w:t>
      </w:r>
      <w:r>
        <w:rPr>
          <w:rFonts w:cs="Times New Roman"/>
          <w:sz w:val="28"/>
          <w:szCs w:val="28"/>
          <w:shd w:val="clear" w:color="auto" w:fill="FFFFFF"/>
        </w:rPr>
        <w:t>–</w:t>
      </w:r>
      <w:r w:rsidRPr="00186206">
        <w:rPr>
          <w:rFonts w:cs="Times New Roman"/>
          <w:sz w:val="28"/>
          <w:szCs w:val="28"/>
          <w:shd w:val="clear" w:color="auto" w:fill="FFFFFF"/>
        </w:rPr>
        <w:t xml:space="preserve"> это предложение или поручение уполном</w:t>
      </w:r>
      <w:r w:rsidRPr="00186206">
        <w:rPr>
          <w:rFonts w:cs="Times New Roman"/>
          <w:sz w:val="28"/>
          <w:szCs w:val="28"/>
          <w:shd w:val="clear" w:color="auto" w:fill="FFFFFF"/>
        </w:rPr>
        <w:t>о</w:t>
      </w:r>
      <w:r w:rsidRPr="00186206">
        <w:rPr>
          <w:rFonts w:cs="Times New Roman"/>
          <w:sz w:val="28"/>
          <w:szCs w:val="28"/>
          <w:shd w:val="clear" w:color="auto" w:fill="FFFFFF"/>
        </w:rPr>
        <w:t>ченных государственных, региональных и муниципальных органов на в</w:t>
      </w:r>
      <w:r w:rsidRPr="00186206">
        <w:rPr>
          <w:rFonts w:cs="Times New Roman"/>
          <w:sz w:val="28"/>
          <w:szCs w:val="28"/>
          <w:shd w:val="clear" w:color="auto" w:fill="FFFFFF"/>
        </w:rPr>
        <w:t>ы</w:t>
      </w:r>
      <w:r w:rsidRPr="00186206">
        <w:rPr>
          <w:rFonts w:cs="Times New Roman"/>
          <w:sz w:val="28"/>
          <w:szCs w:val="28"/>
          <w:shd w:val="clear" w:color="auto" w:fill="FFFFFF"/>
        </w:rPr>
        <w:t>полнение работ, оказание услуг и поставку товаров в целях удовлетворения государственных, региональных и муниципальных нужд и потребностей, в том числе для реализации государственных, региональных, муниципальных и международных целевых программ, за счет средств соответствующих гос</w:t>
      </w:r>
      <w:r w:rsidRPr="00186206">
        <w:rPr>
          <w:rFonts w:cs="Times New Roman"/>
          <w:sz w:val="28"/>
          <w:szCs w:val="28"/>
          <w:shd w:val="clear" w:color="auto" w:fill="FFFFFF"/>
        </w:rPr>
        <w:t>у</w:t>
      </w:r>
      <w:r w:rsidRPr="00186206">
        <w:rPr>
          <w:rFonts w:cs="Times New Roman"/>
          <w:sz w:val="28"/>
          <w:szCs w:val="28"/>
          <w:shd w:val="clear" w:color="auto" w:fill="FFFFFF"/>
        </w:rPr>
        <w:t>дарственных, региональных и муниципальных бюджетов, а также специал</w:t>
      </w:r>
      <w:r w:rsidRPr="00186206">
        <w:rPr>
          <w:rFonts w:cs="Times New Roman"/>
          <w:sz w:val="28"/>
          <w:szCs w:val="28"/>
          <w:shd w:val="clear" w:color="auto" w:fill="FFFFFF"/>
        </w:rPr>
        <w:t>и</w:t>
      </w:r>
      <w:r w:rsidRPr="00186206">
        <w:rPr>
          <w:rFonts w:cs="Times New Roman"/>
          <w:sz w:val="28"/>
          <w:szCs w:val="28"/>
          <w:shd w:val="clear" w:color="auto" w:fill="FFFFFF"/>
        </w:rPr>
        <w:t>зированных фондов и других внебюджетных источников финансирования</w:t>
      </w:r>
      <w:proofErr w:type="gramEnd"/>
      <w:r w:rsidRPr="00186206">
        <w:rPr>
          <w:rFonts w:cs="Times New Roman"/>
          <w:sz w:val="28"/>
          <w:szCs w:val="28"/>
          <w:shd w:val="clear" w:color="auto" w:fill="FFFFFF"/>
        </w:rPr>
        <w:t>, на конкурсной основе, путем проведения государственных торгов, аукционов и конкурсов, на основании договоров, соглашений и контрактов между упо</w:t>
      </w:r>
      <w:r w:rsidRPr="00186206">
        <w:rPr>
          <w:rFonts w:cs="Times New Roman"/>
          <w:sz w:val="28"/>
          <w:szCs w:val="28"/>
          <w:shd w:val="clear" w:color="auto" w:fill="FFFFFF"/>
        </w:rPr>
        <w:t>л</w:t>
      </w:r>
      <w:r w:rsidRPr="00186206">
        <w:rPr>
          <w:rFonts w:cs="Times New Roman"/>
          <w:sz w:val="28"/>
          <w:szCs w:val="28"/>
          <w:shd w:val="clear" w:color="auto" w:fill="FFFFFF"/>
        </w:rPr>
        <w:t xml:space="preserve">номоченными государственными органами, называемыми государственными заказчиками, и организациями, предприятиями </w:t>
      </w:r>
      <w:r>
        <w:rPr>
          <w:rFonts w:cs="Times New Roman"/>
          <w:sz w:val="28"/>
          <w:szCs w:val="28"/>
          <w:shd w:val="clear" w:color="auto" w:fill="FFFFFF"/>
        </w:rPr>
        <w:t>–</w:t>
      </w:r>
      <w:r w:rsidRPr="00186206">
        <w:rPr>
          <w:rFonts w:cs="Times New Roman"/>
          <w:sz w:val="28"/>
          <w:szCs w:val="28"/>
          <w:shd w:val="clear" w:color="auto" w:fill="FFFFFF"/>
        </w:rPr>
        <w:t xml:space="preserve"> исполнителями государс</w:t>
      </w:r>
      <w:r w:rsidRPr="00186206">
        <w:rPr>
          <w:rFonts w:cs="Times New Roman"/>
          <w:sz w:val="28"/>
          <w:szCs w:val="28"/>
          <w:shd w:val="clear" w:color="auto" w:fill="FFFFFF"/>
        </w:rPr>
        <w:t>т</w:t>
      </w:r>
      <w:r w:rsidRPr="00186206">
        <w:rPr>
          <w:rFonts w:cs="Times New Roman"/>
          <w:sz w:val="28"/>
          <w:szCs w:val="28"/>
          <w:shd w:val="clear" w:color="auto" w:fill="FFFFFF"/>
        </w:rPr>
        <w:t>венного заказа.</w:t>
      </w:r>
      <w:r w:rsidRPr="00186206">
        <w:rPr>
          <w:rFonts w:cs="Times New Roman"/>
          <w:sz w:val="28"/>
          <w:szCs w:val="28"/>
        </w:rPr>
        <w:br/>
      </w:r>
      <w:r w:rsidRPr="00186206">
        <w:rPr>
          <w:rFonts w:cs="Times New Roman"/>
          <w:sz w:val="28"/>
          <w:szCs w:val="28"/>
        </w:rPr>
        <w:br/>
      </w:r>
    </w:p>
    <w:p w:rsidR="00186206" w:rsidRDefault="00186206" w:rsidP="00186206">
      <w:pPr>
        <w:pStyle w:val="a4"/>
        <w:spacing w:line="360" w:lineRule="auto"/>
        <w:contextualSpacing/>
        <w:rPr>
          <w:rFonts w:asciiTheme="minorHAnsi" w:hAnsiTheme="minorHAnsi"/>
          <w:color w:val="333333"/>
          <w:sz w:val="21"/>
          <w:szCs w:val="21"/>
          <w:shd w:val="clear" w:color="auto" w:fill="FFFFFF"/>
        </w:rPr>
      </w:pPr>
    </w:p>
    <w:p w:rsidR="00186206" w:rsidRDefault="00186206" w:rsidP="00186206">
      <w:pPr>
        <w:pStyle w:val="a4"/>
        <w:spacing w:line="360" w:lineRule="auto"/>
        <w:contextualSpacing/>
        <w:rPr>
          <w:rFonts w:asciiTheme="minorHAnsi" w:hAnsiTheme="minorHAnsi"/>
          <w:color w:val="333333"/>
          <w:sz w:val="21"/>
          <w:szCs w:val="21"/>
          <w:shd w:val="clear" w:color="auto" w:fill="FFFFFF"/>
        </w:rPr>
      </w:pPr>
    </w:p>
    <w:p w:rsidR="00186206" w:rsidRDefault="00186206" w:rsidP="00186206">
      <w:pPr>
        <w:pStyle w:val="a4"/>
        <w:spacing w:line="360" w:lineRule="auto"/>
        <w:contextualSpacing/>
        <w:rPr>
          <w:rFonts w:asciiTheme="minorHAnsi" w:hAnsiTheme="minorHAnsi"/>
          <w:color w:val="333333"/>
          <w:sz w:val="21"/>
          <w:szCs w:val="21"/>
          <w:shd w:val="clear" w:color="auto" w:fill="FFFFFF"/>
        </w:rPr>
      </w:pPr>
    </w:p>
    <w:p w:rsidR="00186206" w:rsidRDefault="00186206" w:rsidP="00186206">
      <w:pPr>
        <w:pStyle w:val="a4"/>
        <w:spacing w:line="360" w:lineRule="auto"/>
        <w:contextualSpacing/>
        <w:rPr>
          <w:rFonts w:asciiTheme="minorHAnsi" w:hAnsiTheme="minorHAnsi"/>
          <w:color w:val="333333"/>
          <w:sz w:val="21"/>
          <w:szCs w:val="21"/>
          <w:shd w:val="clear" w:color="auto" w:fill="FFFFFF"/>
        </w:rPr>
      </w:pPr>
    </w:p>
    <w:p w:rsidR="00186206" w:rsidRDefault="00186206" w:rsidP="00186206">
      <w:pPr>
        <w:pStyle w:val="a4"/>
        <w:spacing w:line="360" w:lineRule="auto"/>
        <w:contextualSpacing/>
        <w:rPr>
          <w:rFonts w:asciiTheme="minorHAnsi" w:hAnsiTheme="minorHAnsi"/>
          <w:color w:val="333333"/>
          <w:sz w:val="21"/>
          <w:szCs w:val="21"/>
          <w:shd w:val="clear" w:color="auto" w:fill="FFFFFF"/>
        </w:rPr>
      </w:pPr>
    </w:p>
    <w:p w:rsidR="00186206" w:rsidRDefault="00186206" w:rsidP="00186206">
      <w:pPr>
        <w:pStyle w:val="a4"/>
        <w:spacing w:line="360" w:lineRule="auto"/>
        <w:contextualSpacing/>
        <w:rPr>
          <w:rFonts w:asciiTheme="minorHAnsi" w:hAnsiTheme="minorHAnsi"/>
          <w:color w:val="333333"/>
          <w:sz w:val="21"/>
          <w:szCs w:val="21"/>
          <w:shd w:val="clear" w:color="auto" w:fill="FFFFFF"/>
        </w:rPr>
      </w:pPr>
    </w:p>
    <w:p w:rsidR="00186206" w:rsidRDefault="00186206" w:rsidP="00186206">
      <w:pPr>
        <w:pStyle w:val="a4"/>
        <w:spacing w:line="360" w:lineRule="auto"/>
        <w:contextualSpacing/>
        <w:rPr>
          <w:rFonts w:asciiTheme="minorHAnsi" w:hAnsiTheme="minorHAnsi"/>
          <w:color w:val="333333"/>
          <w:sz w:val="21"/>
          <w:szCs w:val="21"/>
          <w:shd w:val="clear" w:color="auto" w:fill="FFFFFF"/>
        </w:rPr>
      </w:pPr>
    </w:p>
    <w:p w:rsidR="00186206" w:rsidRDefault="00186206" w:rsidP="00186206">
      <w:pPr>
        <w:pStyle w:val="a4"/>
        <w:spacing w:line="360" w:lineRule="auto"/>
        <w:contextualSpacing/>
        <w:rPr>
          <w:rFonts w:asciiTheme="minorHAnsi" w:hAnsiTheme="minorHAnsi"/>
          <w:color w:val="333333"/>
          <w:sz w:val="21"/>
          <w:szCs w:val="21"/>
          <w:shd w:val="clear" w:color="auto" w:fill="FFFFFF"/>
        </w:rPr>
      </w:pPr>
    </w:p>
    <w:p w:rsidR="00186206" w:rsidRDefault="00186206" w:rsidP="00186206">
      <w:pPr>
        <w:pStyle w:val="a4"/>
        <w:spacing w:line="360" w:lineRule="auto"/>
        <w:contextualSpacing/>
        <w:rPr>
          <w:rFonts w:asciiTheme="minorHAnsi" w:hAnsiTheme="minorHAnsi"/>
          <w:color w:val="333333"/>
          <w:sz w:val="21"/>
          <w:szCs w:val="21"/>
          <w:shd w:val="clear" w:color="auto" w:fill="FFFFFF"/>
        </w:rPr>
      </w:pPr>
    </w:p>
    <w:p w:rsidR="00186206" w:rsidRDefault="00186206" w:rsidP="00186206">
      <w:pPr>
        <w:pStyle w:val="a4"/>
        <w:spacing w:line="360" w:lineRule="auto"/>
        <w:contextualSpacing/>
        <w:rPr>
          <w:rFonts w:asciiTheme="minorHAnsi" w:hAnsiTheme="minorHAnsi"/>
          <w:color w:val="333333"/>
          <w:sz w:val="21"/>
          <w:szCs w:val="21"/>
          <w:shd w:val="clear" w:color="auto" w:fill="FFFFFF"/>
        </w:rPr>
      </w:pPr>
    </w:p>
    <w:p w:rsidR="00186206" w:rsidRDefault="00186206" w:rsidP="00186206">
      <w:pPr>
        <w:pStyle w:val="a4"/>
        <w:spacing w:line="360" w:lineRule="auto"/>
        <w:contextualSpacing/>
        <w:rPr>
          <w:rFonts w:asciiTheme="minorHAnsi" w:hAnsiTheme="minorHAnsi"/>
          <w:color w:val="333333"/>
          <w:sz w:val="21"/>
          <w:szCs w:val="21"/>
          <w:shd w:val="clear" w:color="auto" w:fill="FFFFFF"/>
        </w:rPr>
      </w:pPr>
    </w:p>
    <w:p w:rsidR="00186206" w:rsidRDefault="00186206" w:rsidP="00186206">
      <w:pPr>
        <w:pStyle w:val="a4"/>
        <w:spacing w:line="360" w:lineRule="auto"/>
        <w:contextualSpacing/>
        <w:rPr>
          <w:rFonts w:asciiTheme="minorHAnsi" w:hAnsiTheme="minorHAnsi"/>
          <w:color w:val="333333"/>
          <w:sz w:val="21"/>
          <w:szCs w:val="21"/>
          <w:shd w:val="clear" w:color="auto" w:fill="FFFFFF"/>
        </w:rPr>
      </w:pPr>
    </w:p>
    <w:p w:rsidR="00186206" w:rsidRDefault="00186206" w:rsidP="00186206">
      <w:pPr>
        <w:pStyle w:val="a4"/>
        <w:spacing w:line="360" w:lineRule="auto"/>
        <w:contextualSpacing/>
        <w:rPr>
          <w:rFonts w:asciiTheme="minorHAnsi" w:hAnsiTheme="minorHAnsi"/>
          <w:color w:val="333333"/>
          <w:sz w:val="21"/>
          <w:szCs w:val="21"/>
          <w:shd w:val="clear" w:color="auto" w:fill="FFFFFF"/>
        </w:rPr>
      </w:pPr>
    </w:p>
    <w:p w:rsidR="00186206" w:rsidRPr="001347E1" w:rsidRDefault="00186206" w:rsidP="00EE6085">
      <w:pPr>
        <w:pStyle w:val="a4"/>
        <w:spacing w:line="360" w:lineRule="auto"/>
        <w:ind w:firstLine="0"/>
        <w:contextualSpacing/>
        <w:rPr>
          <w:rFonts w:asciiTheme="minorHAnsi" w:hAnsiTheme="minorHAnsi"/>
          <w:color w:val="4E4E4E"/>
          <w:sz w:val="21"/>
          <w:shd w:val="clear" w:color="auto" w:fill="FFFFFF"/>
        </w:rPr>
      </w:pPr>
    </w:p>
    <w:p w:rsidR="005558FA" w:rsidRPr="00EE6085" w:rsidRDefault="005558FA">
      <w:pPr>
        <w:rPr>
          <w:rFonts w:cs="Times New Roman"/>
          <w:color w:val="4E4E4E"/>
          <w:szCs w:val="28"/>
          <w:shd w:val="clear" w:color="auto" w:fill="FFFFFF"/>
        </w:rPr>
      </w:pPr>
    </w:p>
    <w:p w:rsidR="00FC142B" w:rsidRPr="001347E1" w:rsidRDefault="005558FA" w:rsidP="005558FA">
      <w:pPr>
        <w:shd w:val="clear" w:color="auto" w:fill="FFFFFF"/>
        <w:contextualSpacing/>
        <w:rPr>
          <w:rFonts w:eastAsia="Times New Roman" w:cs="Times New Roman"/>
          <w:b/>
          <w:color w:val="252525"/>
          <w:szCs w:val="28"/>
          <w:lang w:eastAsia="ru-RU"/>
        </w:rPr>
      </w:pPr>
      <w:r w:rsidRPr="00EE6085">
        <w:rPr>
          <w:rFonts w:eastAsia="Times New Roman" w:cs="Times New Roman"/>
          <w:b/>
          <w:color w:val="252525"/>
          <w:szCs w:val="28"/>
          <w:lang w:eastAsia="ru-RU"/>
        </w:rPr>
        <w:lastRenderedPageBreak/>
        <w:t>Список использованной литературы</w:t>
      </w:r>
    </w:p>
    <w:p w:rsidR="00EE6085" w:rsidRPr="001347E1" w:rsidRDefault="001347E1" w:rsidP="00EE6085">
      <w:pPr>
        <w:shd w:val="clear" w:color="auto" w:fill="FFFFFF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color w:val="252525"/>
          <w:szCs w:val="28"/>
          <w:lang w:eastAsia="ru-RU"/>
        </w:rPr>
        <w:t>1</w:t>
      </w:r>
      <w:r w:rsidRPr="001347E1">
        <w:rPr>
          <w:rFonts w:eastAsia="Times New Roman" w:cs="Times New Roman"/>
          <w:szCs w:val="28"/>
          <w:lang w:eastAsia="ru-RU"/>
        </w:rPr>
        <w:t>.Г</w:t>
      </w:r>
      <w:r w:rsidR="00EE6085" w:rsidRPr="001347E1">
        <w:rPr>
          <w:rFonts w:eastAsia="Times New Roman" w:cs="Times New Roman"/>
          <w:szCs w:val="28"/>
          <w:lang w:eastAsia="ru-RU"/>
        </w:rPr>
        <w:t xml:space="preserve">осударственный заказ </w:t>
      </w:r>
      <w:r w:rsidR="00EE6085" w:rsidRPr="001347E1">
        <w:rPr>
          <w:rFonts w:cs="Times New Roman"/>
          <w:szCs w:val="28"/>
        </w:rPr>
        <w:t>[Электронный ресурс]. / Режим доступа:</w:t>
      </w:r>
      <w:r w:rsidR="00EE6085" w:rsidRPr="001347E1">
        <w:rPr>
          <w:rStyle w:val="a9"/>
          <w:rFonts w:eastAsia="Times New Roman" w:cs="Times New Roman"/>
          <w:color w:val="auto"/>
          <w:kern w:val="36"/>
          <w:szCs w:val="28"/>
          <w:lang w:eastAsia="ru-RU"/>
        </w:rPr>
        <w:t xml:space="preserve"> </w:t>
      </w:r>
      <w:r w:rsidR="00EE6085" w:rsidRPr="001347E1">
        <w:rPr>
          <w:rFonts w:eastAsia="Times New Roman" w:cs="Times New Roman"/>
          <w:szCs w:val="28"/>
          <w:lang w:eastAsia="ru-RU"/>
        </w:rPr>
        <w:t>https://ru.wikipedia.org/wiki/Государственный_заказ</w:t>
      </w:r>
    </w:p>
    <w:p w:rsidR="00EE6085" w:rsidRPr="001347E1" w:rsidRDefault="00EE6085" w:rsidP="00EE6085">
      <w:pPr>
        <w:shd w:val="clear" w:color="auto" w:fill="FFFFFF"/>
        <w:rPr>
          <w:rFonts w:eastAsia="Times New Roman" w:cs="Times New Roman"/>
          <w:szCs w:val="28"/>
          <w:lang w:eastAsia="ru-RU"/>
        </w:rPr>
      </w:pPr>
      <w:r w:rsidRPr="001347E1">
        <w:rPr>
          <w:rFonts w:eastAsia="Times New Roman" w:cs="Times New Roman"/>
          <w:szCs w:val="28"/>
          <w:lang w:eastAsia="ru-RU"/>
        </w:rPr>
        <w:t xml:space="preserve">2. </w:t>
      </w:r>
      <w:r w:rsidRPr="001347E1">
        <w:rPr>
          <w:rStyle w:val="aa"/>
          <w:rFonts w:cs="Times New Roman"/>
          <w:b w:val="0"/>
          <w:szCs w:val="28"/>
          <w:shd w:val="clear" w:color="auto" w:fill="FFFFFF"/>
        </w:rPr>
        <w:t>Государственный заказ как инструмент государственного регулир</w:t>
      </w:r>
      <w:r w:rsidRPr="001347E1">
        <w:rPr>
          <w:rStyle w:val="aa"/>
          <w:rFonts w:cs="Times New Roman"/>
          <w:b w:val="0"/>
          <w:szCs w:val="28"/>
          <w:shd w:val="clear" w:color="auto" w:fill="FFFFFF"/>
        </w:rPr>
        <w:t>о</w:t>
      </w:r>
      <w:r w:rsidRPr="001347E1">
        <w:rPr>
          <w:rStyle w:val="aa"/>
          <w:rFonts w:cs="Times New Roman"/>
          <w:b w:val="0"/>
          <w:szCs w:val="28"/>
          <w:shd w:val="clear" w:color="auto" w:fill="FFFFFF"/>
        </w:rPr>
        <w:t>вания реального сектора российской экономики</w:t>
      </w:r>
      <w:r w:rsidRPr="001347E1">
        <w:rPr>
          <w:rStyle w:val="aa"/>
          <w:rFonts w:cs="Times New Roman"/>
          <w:szCs w:val="28"/>
          <w:shd w:val="clear" w:color="auto" w:fill="FFFFFF"/>
        </w:rPr>
        <w:t xml:space="preserve"> </w:t>
      </w:r>
      <w:r w:rsidRPr="001347E1">
        <w:rPr>
          <w:rFonts w:cs="Times New Roman"/>
          <w:szCs w:val="28"/>
        </w:rPr>
        <w:t>[Электронный ресурс]. / Р</w:t>
      </w:r>
      <w:r w:rsidRPr="001347E1">
        <w:rPr>
          <w:rFonts w:cs="Times New Roman"/>
          <w:szCs w:val="28"/>
        </w:rPr>
        <w:t>е</w:t>
      </w:r>
      <w:r w:rsidRPr="001347E1">
        <w:rPr>
          <w:rFonts w:cs="Times New Roman"/>
          <w:szCs w:val="28"/>
        </w:rPr>
        <w:t>жим доступа:</w:t>
      </w:r>
      <w:r w:rsidRPr="001347E1">
        <w:rPr>
          <w:rStyle w:val="a9"/>
          <w:rFonts w:eastAsia="Times New Roman" w:cs="Times New Roman"/>
          <w:color w:val="auto"/>
          <w:kern w:val="36"/>
          <w:szCs w:val="28"/>
          <w:lang w:eastAsia="ru-RU"/>
        </w:rPr>
        <w:t xml:space="preserve"> </w:t>
      </w:r>
      <w:r w:rsidRPr="001347E1">
        <w:rPr>
          <w:rStyle w:val="aa"/>
          <w:rFonts w:cs="Times New Roman"/>
          <w:b w:val="0"/>
          <w:bCs w:val="0"/>
          <w:szCs w:val="28"/>
          <w:shd w:val="clear" w:color="auto" w:fill="FFFFFF"/>
        </w:rPr>
        <w:t>http://finvuz.ru/gosudarstvennoe-regulirovanie-</w:t>
      </w:r>
      <w:r w:rsidRPr="001347E1">
        <w:rPr>
          <w:rFonts w:eastAsia="Times New Roman" w:cs="Times New Roman"/>
          <w:szCs w:val="28"/>
          <w:lang w:eastAsia="ru-RU"/>
        </w:rPr>
        <w:t xml:space="preserve"> </w:t>
      </w:r>
    </w:p>
    <w:p w:rsidR="00EE6085" w:rsidRPr="001347E1" w:rsidRDefault="00EE6085" w:rsidP="00EE6085">
      <w:pPr>
        <w:shd w:val="clear" w:color="auto" w:fill="FFFFFF"/>
        <w:rPr>
          <w:rFonts w:eastAsia="Times New Roman" w:cs="Times New Roman"/>
          <w:szCs w:val="28"/>
          <w:lang w:eastAsia="ru-RU"/>
        </w:rPr>
      </w:pPr>
      <w:r w:rsidRPr="001347E1">
        <w:rPr>
          <w:rFonts w:eastAsia="Times New Roman" w:cs="Times New Roman"/>
          <w:szCs w:val="28"/>
          <w:lang w:eastAsia="ru-RU"/>
        </w:rPr>
        <w:t xml:space="preserve">3.Государственное регулирование экономики </w:t>
      </w:r>
      <w:r w:rsidRPr="001347E1">
        <w:rPr>
          <w:rFonts w:cs="Times New Roman"/>
          <w:szCs w:val="28"/>
        </w:rPr>
        <w:t>[Электронный ресурс]. / Режим доступа:</w:t>
      </w:r>
      <w:r w:rsidRPr="001347E1">
        <w:rPr>
          <w:rStyle w:val="a9"/>
          <w:rFonts w:eastAsia="Times New Roman" w:cs="Times New Roman"/>
          <w:color w:val="auto"/>
          <w:kern w:val="36"/>
          <w:szCs w:val="28"/>
          <w:lang w:eastAsia="ru-RU"/>
        </w:rPr>
        <w:t xml:space="preserve"> </w:t>
      </w:r>
      <w:r w:rsidRPr="001347E1">
        <w:rPr>
          <w:rFonts w:eastAsia="Times New Roman" w:cs="Times New Roman"/>
          <w:szCs w:val="28"/>
          <w:lang w:eastAsia="ru-RU"/>
        </w:rPr>
        <w:t>http://studopedia.ru/2_21439_gosudarstvennogo-regulirovaniya</w:t>
      </w:r>
    </w:p>
    <w:p w:rsidR="00EE6085" w:rsidRPr="001347E1" w:rsidRDefault="00EE6085" w:rsidP="00EE6085">
      <w:pPr>
        <w:shd w:val="clear" w:color="auto" w:fill="FFFFFF"/>
        <w:rPr>
          <w:rFonts w:cs="Times New Roman"/>
          <w:b/>
          <w:bCs/>
          <w:szCs w:val="28"/>
          <w:shd w:val="clear" w:color="auto" w:fill="FFFFFF"/>
        </w:rPr>
      </w:pPr>
      <w:r w:rsidRPr="001347E1">
        <w:rPr>
          <w:rFonts w:eastAsia="Times New Roman" w:cs="Times New Roman"/>
          <w:szCs w:val="28"/>
          <w:lang w:eastAsia="ru-RU"/>
        </w:rPr>
        <w:t>4.</w:t>
      </w:r>
      <w:r w:rsidRPr="001347E1">
        <w:rPr>
          <w:rFonts w:cs="Times New Roman"/>
          <w:szCs w:val="28"/>
          <w:shd w:val="clear" w:color="auto" w:fill="FFFFFF"/>
        </w:rPr>
        <w:t xml:space="preserve"> Государственный заказ</w:t>
      </w:r>
      <w:r w:rsidRPr="001347E1">
        <w:rPr>
          <w:rFonts w:cs="Times New Roman"/>
          <w:szCs w:val="28"/>
        </w:rPr>
        <w:t xml:space="preserve"> [Электронный ресурс]. / Режим доступа:</w:t>
      </w:r>
      <w:r w:rsidRPr="001347E1">
        <w:rPr>
          <w:rStyle w:val="a9"/>
          <w:rFonts w:eastAsia="Times New Roman" w:cs="Times New Roman"/>
          <w:color w:val="auto"/>
          <w:kern w:val="36"/>
          <w:szCs w:val="28"/>
          <w:lang w:eastAsia="ru-RU"/>
        </w:rPr>
        <w:t xml:space="preserve"> </w:t>
      </w:r>
      <w:r w:rsidRPr="001347E1">
        <w:rPr>
          <w:rFonts w:eastAsia="Times New Roman" w:cs="Times New Roman"/>
          <w:szCs w:val="28"/>
          <w:lang w:val="en-US" w:eastAsia="ru-RU"/>
        </w:rPr>
        <w:t>http</w:t>
      </w:r>
      <w:r w:rsidRPr="001347E1">
        <w:rPr>
          <w:rFonts w:eastAsia="Times New Roman" w:cs="Times New Roman"/>
          <w:szCs w:val="28"/>
          <w:lang w:eastAsia="ru-RU"/>
        </w:rPr>
        <w:t>://</w:t>
      </w:r>
      <w:proofErr w:type="spellStart"/>
      <w:r w:rsidRPr="001347E1">
        <w:rPr>
          <w:rFonts w:eastAsia="Times New Roman" w:cs="Times New Roman"/>
          <w:szCs w:val="28"/>
          <w:lang w:val="en-US" w:eastAsia="ru-RU"/>
        </w:rPr>
        <w:t>forexaw</w:t>
      </w:r>
      <w:proofErr w:type="spellEnd"/>
      <w:r w:rsidRPr="001347E1">
        <w:rPr>
          <w:rFonts w:eastAsia="Times New Roman" w:cs="Times New Roman"/>
          <w:szCs w:val="28"/>
          <w:lang w:eastAsia="ru-RU"/>
        </w:rPr>
        <w:t>.</w:t>
      </w:r>
      <w:r w:rsidRPr="001347E1">
        <w:rPr>
          <w:rFonts w:eastAsia="Times New Roman" w:cs="Times New Roman"/>
          <w:szCs w:val="28"/>
          <w:lang w:val="en-US" w:eastAsia="ru-RU"/>
        </w:rPr>
        <w:t>com</w:t>
      </w:r>
      <w:r w:rsidRPr="001347E1">
        <w:rPr>
          <w:rFonts w:eastAsia="Times New Roman" w:cs="Times New Roman"/>
          <w:szCs w:val="28"/>
          <w:lang w:eastAsia="ru-RU"/>
        </w:rPr>
        <w:t>/</w:t>
      </w:r>
      <w:r w:rsidRPr="001347E1">
        <w:rPr>
          <w:rFonts w:eastAsia="Times New Roman" w:cs="Times New Roman"/>
          <w:szCs w:val="28"/>
          <w:lang w:val="en-US" w:eastAsia="ru-RU"/>
        </w:rPr>
        <w:t>TERMs</w:t>
      </w:r>
      <w:r w:rsidRPr="001347E1">
        <w:rPr>
          <w:rFonts w:eastAsia="Times New Roman" w:cs="Times New Roman"/>
          <w:szCs w:val="28"/>
          <w:lang w:eastAsia="ru-RU"/>
        </w:rPr>
        <w:t>/</w:t>
      </w:r>
      <w:r w:rsidRPr="001347E1">
        <w:rPr>
          <w:rFonts w:eastAsia="Times New Roman" w:cs="Times New Roman"/>
          <w:szCs w:val="28"/>
          <w:lang w:val="en-US" w:eastAsia="ru-RU"/>
        </w:rPr>
        <w:t>Exchange</w:t>
      </w:r>
      <w:r w:rsidRPr="001347E1">
        <w:rPr>
          <w:rFonts w:eastAsia="Times New Roman" w:cs="Times New Roman"/>
          <w:szCs w:val="28"/>
          <w:lang w:eastAsia="ru-RU"/>
        </w:rPr>
        <w:t>_</w:t>
      </w:r>
      <w:r w:rsidRPr="001347E1">
        <w:rPr>
          <w:rFonts w:eastAsia="Times New Roman" w:cs="Times New Roman"/>
          <w:szCs w:val="28"/>
          <w:lang w:val="en-US" w:eastAsia="ru-RU"/>
        </w:rPr>
        <w:t>Economy</w:t>
      </w:r>
    </w:p>
    <w:p w:rsidR="002C5217" w:rsidRPr="001347E1" w:rsidRDefault="00EE6085" w:rsidP="00EE6085">
      <w:pPr>
        <w:shd w:val="clear" w:color="auto" w:fill="FFFFFF"/>
        <w:rPr>
          <w:rFonts w:cs="Times New Roman"/>
          <w:b/>
          <w:bCs/>
          <w:szCs w:val="28"/>
          <w:shd w:val="clear" w:color="auto" w:fill="FFFFFF"/>
        </w:rPr>
      </w:pPr>
      <w:r w:rsidRPr="001347E1">
        <w:rPr>
          <w:rFonts w:eastAsia="Times New Roman" w:cs="Times New Roman"/>
          <w:kern w:val="36"/>
          <w:szCs w:val="28"/>
          <w:lang w:eastAsia="ru-RU"/>
        </w:rPr>
        <w:t>5</w:t>
      </w:r>
      <w:r w:rsidR="002C5217" w:rsidRPr="001347E1">
        <w:rPr>
          <w:rFonts w:eastAsia="Times New Roman" w:cs="Times New Roman"/>
          <w:kern w:val="36"/>
          <w:szCs w:val="28"/>
          <w:lang w:eastAsia="ru-RU"/>
        </w:rPr>
        <w:t>.Что такое Государственный заказ?</w:t>
      </w:r>
      <w:r w:rsidRPr="001347E1">
        <w:rPr>
          <w:rFonts w:cs="Times New Roman"/>
          <w:szCs w:val="28"/>
        </w:rPr>
        <w:t xml:space="preserve"> [Электронный ресурс]. / Режим доступа:</w:t>
      </w:r>
      <w:r w:rsidR="002C5217" w:rsidRPr="001347E1">
        <w:rPr>
          <w:rFonts w:eastAsia="Times New Roman" w:cs="Times New Roman"/>
          <w:szCs w:val="28"/>
          <w:lang w:eastAsia="ru-RU"/>
        </w:rPr>
        <w:t>http://www.rutvet.ru/in-chto-takoe-gosudarstvennyy-zakaz-2171.html</w:t>
      </w:r>
    </w:p>
    <w:sectPr w:rsidR="002C5217" w:rsidRPr="001347E1" w:rsidSect="005558FA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5756" w:rsidRDefault="007E5756" w:rsidP="005558FA">
      <w:pPr>
        <w:spacing w:before="0" w:after="0" w:line="240" w:lineRule="auto"/>
      </w:pPr>
      <w:r>
        <w:separator/>
      </w:r>
    </w:p>
  </w:endnote>
  <w:endnote w:type="continuationSeparator" w:id="0">
    <w:p w:rsidR="007E5756" w:rsidRDefault="007E5756" w:rsidP="005558FA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0367"/>
      <w:docPartObj>
        <w:docPartGallery w:val="Page Numbers (Bottom of Page)"/>
        <w:docPartUnique/>
      </w:docPartObj>
    </w:sdtPr>
    <w:sdtContent>
      <w:p w:rsidR="00301811" w:rsidRDefault="00BB5923">
        <w:pPr>
          <w:pStyle w:val="a7"/>
          <w:jc w:val="right"/>
        </w:pPr>
        <w:fldSimple w:instr=" PAGE   \* MERGEFORMAT ">
          <w:r w:rsidR="004D118E">
            <w:rPr>
              <w:noProof/>
            </w:rPr>
            <w:t>2</w:t>
          </w:r>
        </w:fldSimple>
      </w:p>
    </w:sdtContent>
  </w:sdt>
  <w:p w:rsidR="00301811" w:rsidRDefault="00301811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5756" w:rsidRDefault="007E5756" w:rsidP="005558FA">
      <w:pPr>
        <w:spacing w:before="0" w:after="0" w:line="240" w:lineRule="auto"/>
      </w:pPr>
      <w:r>
        <w:separator/>
      </w:r>
    </w:p>
  </w:footnote>
  <w:footnote w:type="continuationSeparator" w:id="0">
    <w:p w:rsidR="007E5756" w:rsidRDefault="007E5756" w:rsidP="005558FA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DF5E4F"/>
    <w:multiLevelType w:val="multilevel"/>
    <w:tmpl w:val="7C4878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28F86E64"/>
    <w:multiLevelType w:val="hybridMultilevel"/>
    <w:tmpl w:val="7D34BC9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B243AB2"/>
    <w:multiLevelType w:val="hybridMultilevel"/>
    <w:tmpl w:val="A2B4543C"/>
    <w:lvl w:ilvl="0" w:tplc="0C3A5D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8AA1998"/>
    <w:multiLevelType w:val="hybridMultilevel"/>
    <w:tmpl w:val="9E8CEF88"/>
    <w:lvl w:ilvl="0" w:tplc="C89A6FA4">
      <w:start w:val="1"/>
      <w:numFmt w:val="decimal"/>
      <w:lvlText w:val="%1."/>
      <w:lvlJc w:val="left"/>
      <w:pPr>
        <w:ind w:left="644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366F69"/>
    <w:multiLevelType w:val="hybridMultilevel"/>
    <w:tmpl w:val="E6F2522A"/>
    <w:lvl w:ilvl="0" w:tplc="9E8CFC3C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B740DF6"/>
    <w:multiLevelType w:val="hybridMultilevel"/>
    <w:tmpl w:val="91F88224"/>
    <w:lvl w:ilvl="0" w:tplc="32764F72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117E4"/>
    <w:rsid w:val="000117E4"/>
    <w:rsid w:val="001347E1"/>
    <w:rsid w:val="00186206"/>
    <w:rsid w:val="00257342"/>
    <w:rsid w:val="002C5217"/>
    <w:rsid w:val="00301811"/>
    <w:rsid w:val="003A1F54"/>
    <w:rsid w:val="00432B2A"/>
    <w:rsid w:val="00486EBE"/>
    <w:rsid w:val="004D118E"/>
    <w:rsid w:val="004E0AA8"/>
    <w:rsid w:val="005558FA"/>
    <w:rsid w:val="005F3461"/>
    <w:rsid w:val="007E5756"/>
    <w:rsid w:val="007F54B8"/>
    <w:rsid w:val="008078C4"/>
    <w:rsid w:val="00830220"/>
    <w:rsid w:val="008C3E9A"/>
    <w:rsid w:val="00914F57"/>
    <w:rsid w:val="009923EC"/>
    <w:rsid w:val="00A54449"/>
    <w:rsid w:val="00B25759"/>
    <w:rsid w:val="00BA40B6"/>
    <w:rsid w:val="00BB5923"/>
    <w:rsid w:val="00DF1EF2"/>
    <w:rsid w:val="00EE11D1"/>
    <w:rsid w:val="00EE6085"/>
    <w:rsid w:val="00FA48C3"/>
    <w:rsid w:val="00FC14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Arial"/>
        <w:sz w:val="28"/>
        <w:szCs w:val="21"/>
        <w:lang w:val="ru-RU" w:eastAsia="en-US" w:bidi="ar-SA"/>
      </w:rPr>
    </w:rPrDefault>
    <w:pPrDefault>
      <w:pPr>
        <w:spacing w:before="100" w:beforeAutospacing="1" w:after="100" w:afterAutospacing="1"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40B6"/>
  </w:style>
  <w:style w:type="paragraph" w:styleId="1">
    <w:name w:val="heading 1"/>
    <w:basedOn w:val="a"/>
    <w:link w:val="10"/>
    <w:uiPriority w:val="9"/>
    <w:qFormat/>
    <w:rsid w:val="002C5217"/>
    <w:pPr>
      <w:spacing w:line="240" w:lineRule="auto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17E4"/>
    <w:pPr>
      <w:ind w:left="720"/>
      <w:contextualSpacing/>
    </w:pPr>
    <w:rPr>
      <w:rFonts w:ascii="Calibri" w:eastAsia="Calibri" w:hAnsi="Calibri"/>
      <w:sz w:val="22"/>
    </w:rPr>
  </w:style>
  <w:style w:type="paragraph" w:styleId="a4">
    <w:name w:val="Normal (Web)"/>
    <w:basedOn w:val="a"/>
    <w:uiPriority w:val="99"/>
    <w:unhideWhenUsed/>
    <w:rsid w:val="00FC142B"/>
    <w:pPr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C142B"/>
  </w:style>
  <w:style w:type="paragraph" w:styleId="a5">
    <w:name w:val="header"/>
    <w:basedOn w:val="a"/>
    <w:link w:val="a6"/>
    <w:uiPriority w:val="99"/>
    <w:semiHidden/>
    <w:unhideWhenUsed/>
    <w:rsid w:val="005558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558FA"/>
  </w:style>
  <w:style w:type="paragraph" w:styleId="a7">
    <w:name w:val="footer"/>
    <w:basedOn w:val="a"/>
    <w:link w:val="a8"/>
    <w:uiPriority w:val="99"/>
    <w:unhideWhenUsed/>
    <w:rsid w:val="005558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558FA"/>
  </w:style>
  <w:style w:type="character" w:customStyle="1" w:styleId="10">
    <w:name w:val="Заголовок 1 Знак"/>
    <w:basedOn w:val="a0"/>
    <w:link w:val="1"/>
    <w:uiPriority w:val="9"/>
    <w:rsid w:val="002C5217"/>
    <w:rPr>
      <w:rFonts w:eastAsia="Times New Roman"/>
      <w:b/>
      <w:bCs/>
      <w:kern w:val="36"/>
      <w:sz w:val="48"/>
      <w:szCs w:val="48"/>
      <w:lang w:eastAsia="ru-RU"/>
    </w:rPr>
  </w:style>
  <w:style w:type="character" w:styleId="a9">
    <w:name w:val="Hyperlink"/>
    <w:basedOn w:val="a0"/>
    <w:uiPriority w:val="99"/>
    <w:unhideWhenUsed/>
    <w:rsid w:val="002C5217"/>
    <w:rPr>
      <w:color w:val="0000FF" w:themeColor="hyperlink"/>
      <w:u w:val="single"/>
    </w:rPr>
  </w:style>
  <w:style w:type="character" w:styleId="aa">
    <w:name w:val="Strong"/>
    <w:basedOn w:val="a0"/>
    <w:uiPriority w:val="22"/>
    <w:qFormat/>
    <w:rsid w:val="002C521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73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7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8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0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0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F26023-9909-479C-BDDA-3059DDE814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13</Pages>
  <Words>2081</Words>
  <Characters>11867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Компьютер</dc:creator>
  <cp:keywords/>
  <dc:description/>
  <cp:lastModifiedBy>Компьютер</cp:lastModifiedBy>
  <cp:revision>8</cp:revision>
  <dcterms:created xsi:type="dcterms:W3CDTF">2016-02-01T12:50:00Z</dcterms:created>
  <dcterms:modified xsi:type="dcterms:W3CDTF">2016-10-07T13:07:00Z</dcterms:modified>
</cp:coreProperties>
</file>