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displacedByCustomXml="next"/>
    <w:bookmarkEnd w:id="0" w:displacedByCustomXml="next"/>
    <w:sdt>
      <w:sdtPr>
        <w:rPr>
          <w:rFonts w:ascii="Times New Roman" w:eastAsiaTheme="minorEastAsia" w:hAnsi="Times New Roman" w:cs="Times New Roman"/>
          <w:b w:val="0"/>
          <w:bCs w:val="0"/>
          <w:color w:val="auto"/>
          <w:sz w:val="22"/>
          <w:szCs w:val="22"/>
          <w:lang w:eastAsia="ru-RU"/>
        </w:rPr>
        <w:id w:val="15860219"/>
        <w:docPartObj>
          <w:docPartGallery w:val="Table of Contents"/>
          <w:docPartUnique/>
        </w:docPartObj>
      </w:sdtPr>
      <w:sdtContent>
        <w:p w:rsidR="007779C0" w:rsidRPr="00986CB5" w:rsidRDefault="007779C0" w:rsidP="00986CB5">
          <w:pPr>
            <w:pStyle w:val="a3"/>
            <w:spacing w:line="360" w:lineRule="auto"/>
            <w:jc w:val="center"/>
            <w:rPr>
              <w:rFonts w:ascii="Times New Roman" w:hAnsi="Times New Roman" w:cs="Times New Roman"/>
            </w:rPr>
          </w:pPr>
          <w:r w:rsidRPr="00986CB5">
            <w:rPr>
              <w:rFonts w:ascii="Times New Roman" w:hAnsi="Times New Roman" w:cs="Times New Roman"/>
              <w:color w:val="000000" w:themeColor="text1"/>
            </w:rPr>
            <w:t>Оглавление</w:t>
          </w:r>
        </w:p>
        <w:p w:rsidR="00986CB5" w:rsidRPr="00986CB5" w:rsidRDefault="004E16EB" w:rsidP="00986CB5">
          <w:pPr>
            <w:pStyle w:val="11"/>
            <w:tabs>
              <w:tab w:val="right" w:leader="dot" w:pos="9627"/>
            </w:tabs>
            <w:jc w:val="both"/>
            <w:rPr>
              <w:rFonts w:ascii="Times New Roman" w:hAnsi="Times New Roman" w:cs="Times New Roman"/>
              <w:noProof/>
              <w:sz w:val="28"/>
              <w:szCs w:val="28"/>
            </w:rPr>
          </w:pPr>
          <w:r w:rsidRPr="00986CB5">
            <w:rPr>
              <w:rFonts w:ascii="Times New Roman" w:hAnsi="Times New Roman" w:cs="Times New Roman"/>
              <w:sz w:val="28"/>
              <w:szCs w:val="28"/>
            </w:rPr>
            <w:fldChar w:fldCharType="begin"/>
          </w:r>
          <w:r w:rsidR="007779C0" w:rsidRPr="00986CB5">
            <w:rPr>
              <w:rFonts w:ascii="Times New Roman" w:hAnsi="Times New Roman" w:cs="Times New Roman"/>
              <w:sz w:val="28"/>
              <w:szCs w:val="28"/>
            </w:rPr>
            <w:instrText xml:space="preserve"> TOC \o "1-3" \h \z \u </w:instrText>
          </w:r>
          <w:r w:rsidRPr="00986CB5">
            <w:rPr>
              <w:rFonts w:ascii="Times New Roman" w:hAnsi="Times New Roman" w:cs="Times New Roman"/>
              <w:sz w:val="28"/>
              <w:szCs w:val="28"/>
            </w:rPr>
            <w:fldChar w:fldCharType="separate"/>
          </w:r>
          <w:hyperlink w:anchor="_Toc453139690" w:history="1">
            <w:r w:rsidR="00986CB5" w:rsidRPr="00986CB5">
              <w:rPr>
                <w:rStyle w:val="a4"/>
                <w:rFonts w:ascii="Times New Roman" w:hAnsi="Times New Roman" w:cs="Times New Roman"/>
                <w:noProof/>
                <w:sz w:val="28"/>
                <w:szCs w:val="28"/>
              </w:rPr>
              <w:t>Введение</w:t>
            </w:r>
            <w:r w:rsidR="00986CB5" w:rsidRPr="00986CB5">
              <w:rPr>
                <w:rFonts w:ascii="Times New Roman" w:hAnsi="Times New Roman" w:cs="Times New Roman"/>
                <w:noProof/>
                <w:webHidden/>
                <w:sz w:val="28"/>
                <w:szCs w:val="28"/>
              </w:rPr>
              <w:tab/>
            </w:r>
            <w:r w:rsidRPr="00986CB5">
              <w:rPr>
                <w:rFonts w:ascii="Times New Roman" w:hAnsi="Times New Roman" w:cs="Times New Roman"/>
                <w:noProof/>
                <w:webHidden/>
                <w:sz w:val="28"/>
                <w:szCs w:val="28"/>
              </w:rPr>
              <w:fldChar w:fldCharType="begin"/>
            </w:r>
            <w:r w:rsidR="00986CB5" w:rsidRPr="00986CB5">
              <w:rPr>
                <w:rFonts w:ascii="Times New Roman" w:hAnsi="Times New Roman" w:cs="Times New Roman"/>
                <w:noProof/>
                <w:webHidden/>
                <w:sz w:val="28"/>
                <w:szCs w:val="28"/>
              </w:rPr>
              <w:instrText xml:space="preserve"> PAGEREF _Toc453139690 \h </w:instrText>
            </w:r>
            <w:r w:rsidRPr="00986CB5">
              <w:rPr>
                <w:rFonts w:ascii="Times New Roman" w:hAnsi="Times New Roman" w:cs="Times New Roman"/>
                <w:noProof/>
                <w:webHidden/>
                <w:sz w:val="28"/>
                <w:szCs w:val="28"/>
              </w:rPr>
            </w:r>
            <w:r w:rsidRPr="00986CB5">
              <w:rPr>
                <w:rFonts w:ascii="Times New Roman" w:hAnsi="Times New Roman" w:cs="Times New Roman"/>
                <w:noProof/>
                <w:webHidden/>
                <w:sz w:val="28"/>
                <w:szCs w:val="28"/>
              </w:rPr>
              <w:fldChar w:fldCharType="separate"/>
            </w:r>
            <w:r w:rsidR="00986CB5" w:rsidRPr="00986CB5">
              <w:rPr>
                <w:rFonts w:ascii="Times New Roman" w:hAnsi="Times New Roman" w:cs="Times New Roman"/>
                <w:noProof/>
                <w:webHidden/>
                <w:sz w:val="28"/>
                <w:szCs w:val="28"/>
              </w:rPr>
              <w:t>3</w:t>
            </w:r>
            <w:r w:rsidRPr="00986CB5">
              <w:rPr>
                <w:rFonts w:ascii="Times New Roman" w:hAnsi="Times New Roman" w:cs="Times New Roman"/>
                <w:noProof/>
                <w:webHidden/>
                <w:sz w:val="28"/>
                <w:szCs w:val="28"/>
              </w:rPr>
              <w:fldChar w:fldCharType="end"/>
            </w:r>
          </w:hyperlink>
        </w:p>
        <w:p w:rsidR="00986CB5" w:rsidRPr="00986CB5" w:rsidRDefault="004E16EB" w:rsidP="00986CB5">
          <w:pPr>
            <w:pStyle w:val="11"/>
            <w:tabs>
              <w:tab w:val="right" w:leader="dot" w:pos="9627"/>
            </w:tabs>
            <w:jc w:val="both"/>
            <w:rPr>
              <w:rFonts w:ascii="Times New Roman" w:hAnsi="Times New Roman" w:cs="Times New Roman"/>
              <w:noProof/>
              <w:sz w:val="28"/>
              <w:szCs w:val="28"/>
            </w:rPr>
          </w:pPr>
          <w:hyperlink w:anchor="_Toc453139691" w:history="1">
            <w:r w:rsidR="00986CB5" w:rsidRPr="00986CB5">
              <w:rPr>
                <w:rStyle w:val="a4"/>
                <w:rFonts w:ascii="Times New Roman" w:hAnsi="Times New Roman" w:cs="Times New Roman"/>
                <w:noProof/>
                <w:sz w:val="28"/>
                <w:szCs w:val="28"/>
              </w:rPr>
              <w:t>1 Зарождение и развитие отношения между странами Кореи и Японии: от древних цивилизаций до современности</w:t>
            </w:r>
            <w:r w:rsidR="00986CB5" w:rsidRPr="00986CB5">
              <w:rPr>
                <w:rFonts w:ascii="Times New Roman" w:hAnsi="Times New Roman" w:cs="Times New Roman"/>
                <w:noProof/>
                <w:webHidden/>
                <w:sz w:val="28"/>
                <w:szCs w:val="28"/>
              </w:rPr>
              <w:tab/>
            </w:r>
            <w:r w:rsidRPr="00986CB5">
              <w:rPr>
                <w:rFonts w:ascii="Times New Roman" w:hAnsi="Times New Roman" w:cs="Times New Roman"/>
                <w:noProof/>
                <w:webHidden/>
                <w:sz w:val="28"/>
                <w:szCs w:val="28"/>
              </w:rPr>
              <w:fldChar w:fldCharType="begin"/>
            </w:r>
            <w:r w:rsidR="00986CB5" w:rsidRPr="00986CB5">
              <w:rPr>
                <w:rFonts w:ascii="Times New Roman" w:hAnsi="Times New Roman" w:cs="Times New Roman"/>
                <w:noProof/>
                <w:webHidden/>
                <w:sz w:val="28"/>
                <w:szCs w:val="28"/>
              </w:rPr>
              <w:instrText xml:space="preserve"> PAGEREF _Toc453139691 \h </w:instrText>
            </w:r>
            <w:r w:rsidRPr="00986CB5">
              <w:rPr>
                <w:rFonts w:ascii="Times New Roman" w:hAnsi="Times New Roman" w:cs="Times New Roman"/>
                <w:noProof/>
                <w:webHidden/>
                <w:sz w:val="28"/>
                <w:szCs w:val="28"/>
              </w:rPr>
            </w:r>
            <w:r w:rsidRPr="00986CB5">
              <w:rPr>
                <w:rFonts w:ascii="Times New Roman" w:hAnsi="Times New Roman" w:cs="Times New Roman"/>
                <w:noProof/>
                <w:webHidden/>
                <w:sz w:val="28"/>
                <w:szCs w:val="28"/>
              </w:rPr>
              <w:fldChar w:fldCharType="separate"/>
            </w:r>
            <w:r w:rsidR="00986CB5" w:rsidRPr="00986CB5">
              <w:rPr>
                <w:rFonts w:ascii="Times New Roman" w:hAnsi="Times New Roman" w:cs="Times New Roman"/>
                <w:noProof/>
                <w:webHidden/>
                <w:sz w:val="28"/>
                <w:szCs w:val="28"/>
              </w:rPr>
              <w:t>4</w:t>
            </w:r>
            <w:r w:rsidRPr="00986CB5">
              <w:rPr>
                <w:rFonts w:ascii="Times New Roman" w:hAnsi="Times New Roman" w:cs="Times New Roman"/>
                <w:noProof/>
                <w:webHidden/>
                <w:sz w:val="28"/>
                <w:szCs w:val="28"/>
              </w:rPr>
              <w:fldChar w:fldCharType="end"/>
            </w:r>
          </w:hyperlink>
        </w:p>
        <w:p w:rsidR="00986CB5" w:rsidRPr="00986CB5" w:rsidRDefault="004E16EB" w:rsidP="00986CB5">
          <w:pPr>
            <w:pStyle w:val="21"/>
            <w:tabs>
              <w:tab w:val="right" w:leader="dot" w:pos="9627"/>
            </w:tabs>
            <w:ind w:left="0"/>
            <w:jc w:val="both"/>
            <w:rPr>
              <w:rFonts w:ascii="Times New Roman" w:hAnsi="Times New Roman" w:cs="Times New Roman"/>
              <w:noProof/>
              <w:sz w:val="28"/>
              <w:szCs w:val="28"/>
            </w:rPr>
          </w:pPr>
          <w:hyperlink w:anchor="_Toc453139692" w:history="1">
            <w:r w:rsidR="00986CB5" w:rsidRPr="00986CB5">
              <w:rPr>
                <w:rStyle w:val="a4"/>
                <w:rFonts w:ascii="Times New Roman" w:hAnsi="Times New Roman" w:cs="Times New Roman"/>
                <w:noProof/>
                <w:sz w:val="28"/>
                <w:szCs w:val="28"/>
              </w:rPr>
              <w:t>1.1 Колониальный период</w:t>
            </w:r>
            <w:r w:rsidR="00986CB5" w:rsidRPr="00986CB5">
              <w:rPr>
                <w:rFonts w:ascii="Times New Roman" w:hAnsi="Times New Roman" w:cs="Times New Roman"/>
                <w:noProof/>
                <w:webHidden/>
                <w:sz w:val="28"/>
                <w:szCs w:val="28"/>
              </w:rPr>
              <w:tab/>
            </w:r>
            <w:r w:rsidRPr="00986CB5">
              <w:rPr>
                <w:rFonts w:ascii="Times New Roman" w:hAnsi="Times New Roman" w:cs="Times New Roman"/>
                <w:noProof/>
                <w:webHidden/>
                <w:sz w:val="28"/>
                <w:szCs w:val="28"/>
              </w:rPr>
              <w:fldChar w:fldCharType="begin"/>
            </w:r>
            <w:r w:rsidR="00986CB5" w:rsidRPr="00986CB5">
              <w:rPr>
                <w:rFonts w:ascii="Times New Roman" w:hAnsi="Times New Roman" w:cs="Times New Roman"/>
                <w:noProof/>
                <w:webHidden/>
                <w:sz w:val="28"/>
                <w:szCs w:val="28"/>
              </w:rPr>
              <w:instrText xml:space="preserve"> PAGEREF _Toc453139692 \h </w:instrText>
            </w:r>
            <w:r w:rsidRPr="00986CB5">
              <w:rPr>
                <w:rFonts w:ascii="Times New Roman" w:hAnsi="Times New Roman" w:cs="Times New Roman"/>
                <w:noProof/>
                <w:webHidden/>
                <w:sz w:val="28"/>
                <w:szCs w:val="28"/>
              </w:rPr>
            </w:r>
            <w:r w:rsidRPr="00986CB5">
              <w:rPr>
                <w:rFonts w:ascii="Times New Roman" w:hAnsi="Times New Roman" w:cs="Times New Roman"/>
                <w:noProof/>
                <w:webHidden/>
                <w:sz w:val="28"/>
                <w:szCs w:val="28"/>
              </w:rPr>
              <w:fldChar w:fldCharType="separate"/>
            </w:r>
            <w:r w:rsidR="00986CB5" w:rsidRPr="00986CB5">
              <w:rPr>
                <w:rFonts w:ascii="Times New Roman" w:hAnsi="Times New Roman" w:cs="Times New Roman"/>
                <w:noProof/>
                <w:webHidden/>
                <w:sz w:val="28"/>
                <w:szCs w:val="28"/>
              </w:rPr>
              <w:t>4</w:t>
            </w:r>
            <w:r w:rsidRPr="00986CB5">
              <w:rPr>
                <w:rFonts w:ascii="Times New Roman" w:hAnsi="Times New Roman" w:cs="Times New Roman"/>
                <w:noProof/>
                <w:webHidden/>
                <w:sz w:val="28"/>
                <w:szCs w:val="28"/>
              </w:rPr>
              <w:fldChar w:fldCharType="end"/>
            </w:r>
          </w:hyperlink>
        </w:p>
        <w:p w:rsidR="00986CB5" w:rsidRPr="00986CB5" w:rsidRDefault="004E16EB" w:rsidP="00986CB5">
          <w:pPr>
            <w:pStyle w:val="21"/>
            <w:tabs>
              <w:tab w:val="right" w:leader="dot" w:pos="9627"/>
            </w:tabs>
            <w:ind w:left="0"/>
            <w:jc w:val="both"/>
            <w:rPr>
              <w:rFonts w:ascii="Times New Roman" w:hAnsi="Times New Roman" w:cs="Times New Roman"/>
              <w:noProof/>
              <w:sz w:val="28"/>
              <w:szCs w:val="28"/>
            </w:rPr>
          </w:pPr>
          <w:hyperlink w:anchor="_Toc453139693" w:history="1">
            <w:r w:rsidR="00986CB5" w:rsidRPr="00986CB5">
              <w:rPr>
                <w:rStyle w:val="a4"/>
                <w:rFonts w:ascii="Times New Roman" w:eastAsia="MS Mincho" w:hAnsi="Times New Roman" w:cs="Times New Roman"/>
                <w:noProof/>
                <w:sz w:val="28"/>
                <w:szCs w:val="28"/>
              </w:rPr>
              <w:t>1.2 Японо–Корейские отношения в послевоенный период</w:t>
            </w:r>
            <w:r w:rsidR="00986CB5" w:rsidRPr="00986CB5">
              <w:rPr>
                <w:rFonts w:ascii="Times New Roman" w:hAnsi="Times New Roman" w:cs="Times New Roman"/>
                <w:noProof/>
                <w:webHidden/>
                <w:sz w:val="28"/>
                <w:szCs w:val="28"/>
              </w:rPr>
              <w:tab/>
            </w:r>
            <w:r w:rsidRPr="00986CB5">
              <w:rPr>
                <w:rFonts w:ascii="Times New Roman" w:hAnsi="Times New Roman" w:cs="Times New Roman"/>
                <w:noProof/>
                <w:webHidden/>
                <w:sz w:val="28"/>
                <w:szCs w:val="28"/>
              </w:rPr>
              <w:fldChar w:fldCharType="begin"/>
            </w:r>
            <w:r w:rsidR="00986CB5" w:rsidRPr="00986CB5">
              <w:rPr>
                <w:rFonts w:ascii="Times New Roman" w:hAnsi="Times New Roman" w:cs="Times New Roman"/>
                <w:noProof/>
                <w:webHidden/>
                <w:sz w:val="28"/>
                <w:szCs w:val="28"/>
              </w:rPr>
              <w:instrText xml:space="preserve"> PAGEREF _Toc453139693 \h </w:instrText>
            </w:r>
            <w:r w:rsidRPr="00986CB5">
              <w:rPr>
                <w:rFonts w:ascii="Times New Roman" w:hAnsi="Times New Roman" w:cs="Times New Roman"/>
                <w:noProof/>
                <w:webHidden/>
                <w:sz w:val="28"/>
                <w:szCs w:val="28"/>
              </w:rPr>
            </w:r>
            <w:r w:rsidRPr="00986CB5">
              <w:rPr>
                <w:rFonts w:ascii="Times New Roman" w:hAnsi="Times New Roman" w:cs="Times New Roman"/>
                <w:noProof/>
                <w:webHidden/>
                <w:sz w:val="28"/>
                <w:szCs w:val="28"/>
              </w:rPr>
              <w:fldChar w:fldCharType="separate"/>
            </w:r>
            <w:r w:rsidR="00986CB5" w:rsidRPr="00986CB5">
              <w:rPr>
                <w:rFonts w:ascii="Times New Roman" w:hAnsi="Times New Roman" w:cs="Times New Roman"/>
                <w:noProof/>
                <w:webHidden/>
                <w:sz w:val="28"/>
                <w:szCs w:val="28"/>
              </w:rPr>
              <w:t>11</w:t>
            </w:r>
            <w:r w:rsidRPr="00986CB5">
              <w:rPr>
                <w:rFonts w:ascii="Times New Roman" w:hAnsi="Times New Roman" w:cs="Times New Roman"/>
                <w:noProof/>
                <w:webHidden/>
                <w:sz w:val="28"/>
                <w:szCs w:val="28"/>
              </w:rPr>
              <w:fldChar w:fldCharType="end"/>
            </w:r>
          </w:hyperlink>
        </w:p>
        <w:p w:rsidR="00986CB5" w:rsidRPr="00986CB5" w:rsidRDefault="004E16EB" w:rsidP="00986CB5">
          <w:pPr>
            <w:pStyle w:val="11"/>
            <w:tabs>
              <w:tab w:val="right" w:leader="dot" w:pos="9627"/>
            </w:tabs>
            <w:jc w:val="both"/>
            <w:rPr>
              <w:rFonts w:ascii="Times New Roman" w:hAnsi="Times New Roman" w:cs="Times New Roman"/>
              <w:noProof/>
              <w:sz w:val="28"/>
              <w:szCs w:val="28"/>
            </w:rPr>
          </w:pPr>
          <w:hyperlink w:anchor="_Toc453139694" w:history="1">
            <w:r w:rsidR="00986CB5" w:rsidRPr="00986CB5">
              <w:rPr>
                <w:rStyle w:val="a4"/>
                <w:rFonts w:ascii="Times New Roman" w:eastAsia="MS Mincho" w:hAnsi="Times New Roman" w:cs="Times New Roman"/>
                <w:noProof/>
                <w:sz w:val="28"/>
                <w:szCs w:val="28"/>
              </w:rPr>
              <w:t>2 Японо–Корейские отношения в исторических документах</w:t>
            </w:r>
            <w:r w:rsidR="00986CB5" w:rsidRPr="00986CB5">
              <w:rPr>
                <w:rFonts w:ascii="Times New Roman" w:hAnsi="Times New Roman" w:cs="Times New Roman"/>
                <w:noProof/>
                <w:webHidden/>
                <w:sz w:val="28"/>
                <w:szCs w:val="28"/>
              </w:rPr>
              <w:tab/>
            </w:r>
            <w:r w:rsidRPr="00986CB5">
              <w:rPr>
                <w:rFonts w:ascii="Times New Roman" w:hAnsi="Times New Roman" w:cs="Times New Roman"/>
                <w:noProof/>
                <w:webHidden/>
                <w:sz w:val="28"/>
                <w:szCs w:val="28"/>
              </w:rPr>
              <w:fldChar w:fldCharType="begin"/>
            </w:r>
            <w:r w:rsidR="00986CB5" w:rsidRPr="00986CB5">
              <w:rPr>
                <w:rFonts w:ascii="Times New Roman" w:hAnsi="Times New Roman" w:cs="Times New Roman"/>
                <w:noProof/>
                <w:webHidden/>
                <w:sz w:val="28"/>
                <w:szCs w:val="28"/>
              </w:rPr>
              <w:instrText xml:space="preserve"> PAGEREF _Toc453139694 \h </w:instrText>
            </w:r>
            <w:r w:rsidRPr="00986CB5">
              <w:rPr>
                <w:rFonts w:ascii="Times New Roman" w:hAnsi="Times New Roman" w:cs="Times New Roman"/>
                <w:noProof/>
                <w:webHidden/>
                <w:sz w:val="28"/>
                <w:szCs w:val="28"/>
              </w:rPr>
            </w:r>
            <w:r w:rsidRPr="00986CB5">
              <w:rPr>
                <w:rFonts w:ascii="Times New Roman" w:hAnsi="Times New Roman" w:cs="Times New Roman"/>
                <w:noProof/>
                <w:webHidden/>
                <w:sz w:val="28"/>
                <w:szCs w:val="28"/>
              </w:rPr>
              <w:fldChar w:fldCharType="separate"/>
            </w:r>
            <w:r w:rsidR="00986CB5" w:rsidRPr="00986CB5">
              <w:rPr>
                <w:rFonts w:ascii="Times New Roman" w:hAnsi="Times New Roman" w:cs="Times New Roman"/>
                <w:noProof/>
                <w:webHidden/>
                <w:sz w:val="28"/>
                <w:szCs w:val="28"/>
              </w:rPr>
              <w:t>17</w:t>
            </w:r>
            <w:r w:rsidRPr="00986CB5">
              <w:rPr>
                <w:rFonts w:ascii="Times New Roman" w:hAnsi="Times New Roman" w:cs="Times New Roman"/>
                <w:noProof/>
                <w:webHidden/>
                <w:sz w:val="28"/>
                <w:szCs w:val="28"/>
              </w:rPr>
              <w:fldChar w:fldCharType="end"/>
            </w:r>
          </w:hyperlink>
        </w:p>
        <w:p w:rsidR="00986CB5" w:rsidRPr="00986CB5" w:rsidRDefault="004E16EB" w:rsidP="00986CB5">
          <w:pPr>
            <w:pStyle w:val="21"/>
            <w:tabs>
              <w:tab w:val="right" w:leader="dot" w:pos="9627"/>
            </w:tabs>
            <w:ind w:left="0"/>
            <w:jc w:val="both"/>
            <w:rPr>
              <w:rFonts w:ascii="Times New Roman" w:hAnsi="Times New Roman" w:cs="Times New Roman"/>
              <w:noProof/>
              <w:sz w:val="28"/>
              <w:szCs w:val="28"/>
            </w:rPr>
          </w:pPr>
          <w:hyperlink w:anchor="_Toc453139695" w:history="1">
            <w:r w:rsidR="00986CB5" w:rsidRPr="00986CB5">
              <w:rPr>
                <w:rStyle w:val="a4"/>
                <w:rFonts w:ascii="Times New Roman" w:eastAsia="MS Mincho" w:hAnsi="Times New Roman" w:cs="Times New Roman"/>
                <w:noProof/>
                <w:sz w:val="28"/>
                <w:szCs w:val="28"/>
              </w:rPr>
              <w:t>2.1 Внешнеполитические позиций Японии в Корее</w:t>
            </w:r>
            <w:r w:rsidR="00986CB5" w:rsidRPr="00986CB5">
              <w:rPr>
                <w:rFonts w:ascii="Times New Roman" w:hAnsi="Times New Roman" w:cs="Times New Roman"/>
                <w:noProof/>
                <w:webHidden/>
                <w:sz w:val="28"/>
                <w:szCs w:val="28"/>
              </w:rPr>
              <w:tab/>
            </w:r>
            <w:r w:rsidRPr="00986CB5">
              <w:rPr>
                <w:rFonts w:ascii="Times New Roman" w:hAnsi="Times New Roman" w:cs="Times New Roman"/>
                <w:noProof/>
                <w:webHidden/>
                <w:sz w:val="28"/>
                <w:szCs w:val="28"/>
              </w:rPr>
              <w:fldChar w:fldCharType="begin"/>
            </w:r>
            <w:r w:rsidR="00986CB5" w:rsidRPr="00986CB5">
              <w:rPr>
                <w:rFonts w:ascii="Times New Roman" w:hAnsi="Times New Roman" w:cs="Times New Roman"/>
                <w:noProof/>
                <w:webHidden/>
                <w:sz w:val="28"/>
                <w:szCs w:val="28"/>
              </w:rPr>
              <w:instrText xml:space="preserve"> PAGEREF _Toc453139695 \h </w:instrText>
            </w:r>
            <w:r w:rsidRPr="00986CB5">
              <w:rPr>
                <w:rFonts w:ascii="Times New Roman" w:hAnsi="Times New Roman" w:cs="Times New Roman"/>
                <w:noProof/>
                <w:webHidden/>
                <w:sz w:val="28"/>
                <w:szCs w:val="28"/>
              </w:rPr>
            </w:r>
            <w:r w:rsidRPr="00986CB5">
              <w:rPr>
                <w:rFonts w:ascii="Times New Roman" w:hAnsi="Times New Roman" w:cs="Times New Roman"/>
                <w:noProof/>
                <w:webHidden/>
                <w:sz w:val="28"/>
                <w:szCs w:val="28"/>
              </w:rPr>
              <w:fldChar w:fldCharType="separate"/>
            </w:r>
            <w:r w:rsidR="00986CB5" w:rsidRPr="00986CB5">
              <w:rPr>
                <w:rFonts w:ascii="Times New Roman" w:hAnsi="Times New Roman" w:cs="Times New Roman"/>
                <w:noProof/>
                <w:webHidden/>
                <w:sz w:val="28"/>
                <w:szCs w:val="28"/>
              </w:rPr>
              <w:t>17</w:t>
            </w:r>
            <w:r w:rsidRPr="00986CB5">
              <w:rPr>
                <w:rFonts w:ascii="Times New Roman" w:hAnsi="Times New Roman" w:cs="Times New Roman"/>
                <w:noProof/>
                <w:webHidden/>
                <w:sz w:val="28"/>
                <w:szCs w:val="28"/>
              </w:rPr>
              <w:fldChar w:fldCharType="end"/>
            </w:r>
          </w:hyperlink>
        </w:p>
        <w:p w:rsidR="00986CB5" w:rsidRPr="00986CB5" w:rsidRDefault="004E16EB" w:rsidP="00986CB5">
          <w:pPr>
            <w:pStyle w:val="21"/>
            <w:tabs>
              <w:tab w:val="right" w:leader="dot" w:pos="9627"/>
            </w:tabs>
            <w:ind w:left="0"/>
            <w:jc w:val="both"/>
            <w:rPr>
              <w:rFonts w:ascii="Times New Roman" w:hAnsi="Times New Roman" w:cs="Times New Roman"/>
              <w:noProof/>
              <w:sz w:val="28"/>
              <w:szCs w:val="28"/>
            </w:rPr>
          </w:pPr>
          <w:hyperlink w:anchor="_Toc453139696" w:history="1">
            <w:r w:rsidR="00986CB5" w:rsidRPr="00986CB5">
              <w:rPr>
                <w:rStyle w:val="a4"/>
                <w:rFonts w:ascii="Times New Roman" w:eastAsia="MS Mincho" w:hAnsi="Times New Roman" w:cs="Times New Roman"/>
                <w:noProof/>
                <w:sz w:val="28"/>
                <w:szCs w:val="28"/>
              </w:rPr>
              <w:t>2.2 Территориальные проблемы на острова Токто (Такэсима)</w:t>
            </w:r>
            <w:r w:rsidR="00986CB5" w:rsidRPr="00986CB5">
              <w:rPr>
                <w:rFonts w:ascii="Times New Roman" w:hAnsi="Times New Roman" w:cs="Times New Roman"/>
                <w:noProof/>
                <w:webHidden/>
                <w:sz w:val="28"/>
                <w:szCs w:val="28"/>
              </w:rPr>
              <w:tab/>
            </w:r>
            <w:r w:rsidRPr="00986CB5">
              <w:rPr>
                <w:rFonts w:ascii="Times New Roman" w:hAnsi="Times New Roman" w:cs="Times New Roman"/>
                <w:noProof/>
                <w:webHidden/>
                <w:sz w:val="28"/>
                <w:szCs w:val="28"/>
              </w:rPr>
              <w:fldChar w:fldCharType="begin"/>
            </w:r>
            <w:r w:rsidR="00986CB5" w:rsidRPr="00986CB5">
              <w:rPr>
                <w:rFonts w:ascii="Times New Roman" w:hAnsi="Times New Roman" w:cs="Times New Roman"/>
                <w:noProof/>
                <w:webHidden/>
                <w:sz w:val="28"/>
                <w:szCs w:val="28"/>
              </w:rPr>
              <w:instrText xml:space="preserve"> PAGEREF _Toc453139696 \h </w:instrText>
            </w:r>
            <w:r w:rsidRPr="00986CB5">
              <w:rPr>
                <w:rFonts w:ascii="Times New Roman" w:hAnsi="Times New Roman" w:cs="Times New Roman"/>
                <w:noProof/>
                <w:webHidden/>
                <w:sz w:val="28"/>
                <w:szCs w:val="28"/>
              </w:rPr>
            </w:r>
            <w:r w:rsidRPr="00986CB5">
              <w:rPr>
                <w:rFonts w:ascii="Times New Roman" w:hAnsi="Times New Roman" w:cs="Times New Roman"/>
                <w:noProof/>
                <w:webHidden/>
                <w:sz w:val="28"/>
                <w:szCs w:val="28"/>
              </w:rPr>
              <w:fldChar w:fldCharType="separate"/>
            </w:r>
            <w:r w:rsidR="00986CB5" w:rsidRPr="00986CB5">
              <w:rPr>
                <w:rFonts w:ascii="Times New Roman" w:hAnsi="Times New Roman" w:cs="Times New Roman"/>
                <w:noProof/>
                <w:webHidden/>
                <w:sz w:val="28"/>
                <w:szCs w:val="28"/>
              </w:rPr>
              <w:t>19</w:t>
            </w:r>
            <w:r w:rsidRPr="00986CB5">
              <w:rPr>
                <w:rFonts w:ascii="Times New Roman" w:hAnsi="Times New Roman" w:cs="Times New Roman"/>
                <w:noProof/>
                <w:webHidden/>
                <w:sz w:val="28"/>
                <w:szCs w:val="28"/>
              </w:rPr>
              <w:fldChar w:fldCharType="end"/>
            </w:r>
          </w:hyperlink>
        </w:p>
        <w:p w:rsidR="00986CB5" w:rsidRPr="00986CB5" w:rsidRDefault="004E16EB" w:rsidP="00986CB5">
          <w:pPr>
            <w:pStyle w:val="11"/>
            <w:tabs>
              <w:tab w:val="right" w:leader="dot" w:pos="9627"/>
            </w:tabs>
            <w:jc w:val="both"/>
            <w:rPr>
              <w:rFonts w:ascii="Times New Roman" w:hAnsi="Times New Roman" w:cs="Times New Roman"/>
              <w:noProof/>
              <w:sz w:val="28"/>
              <w:szCs w:val="28"/>
            </w:rPr>
          </w:pPr>
          <w:hyperlink w:anchor="_Toc453139697" w:history="1">
            <w:r w:rsidR="00986CB5" w:rsidRPr="00986CB5">
              <w:rPr>
                <w:rStyle w:val="a4"/>
                <w:rFonts w:ascii="Times New Roman" w:eastAsia="MS Mincho" w:hAnsi="Times New Roman" w:cs="Times New Roman"/>
                <w:noProof/>
                <w:sz w:val="28"/>
                <w:szCs w:val="28"/>
              </w:rPr>
              <w:t>3 Улучшения отношений стран Японии и Южной Кореи в различных сферах</w:t>
            </w:r>
            <w:r w:rsidR="00986CB5" w:rsidRPr="00986CB5">
              <w:rPr>
                <w:rFonts w:ascii="Times New Roman" w:hAnsi="Times New Roman" w:cs="Times New Roman"/>
                <w:noProof/>
                <w:webHidden/>
                <w:sz w:val="28"/>
                <w:szCs w:val="28"/>
              </w:rPr>
              <w:tab/>
            </w:r>
            <w:r w:rsidRPr="00986CB5">
              <w:rPr>
                <w:rFonts w:ascii="Times New Roman" w:hAnsi="Times New Roman" w:cs="Times New Roman"/>
                <w:noProof/>
                <w:webHidden/>
                <w:sz w:val="28"/>
                <w:szCs w:val="28"/>
              </w:rPr>
              <w:fldChar w:fldCharType="begin"/>
            </w:r>
            <w:r w:rsidR="00986CB5" w:rsidRPr="00986CB5">
              <w:rPr>
                <w:rFonts w:ascii="Times New Roman" w:hAnsi="Times New Roman" w:cs="Times New Roman"/>
                <w:noProof/>
                <w:webHidden/>
                <w:sz w:val="28"/>
                <w:szCs w:val="28"/>
              </w:rPr>
              <w:instrText xml:space="preserve"> PAGEREF _Toc453139697 \h </w:instrText>
            </w:r>
            <w:r w:rsidRPr="00986CB5">
              <w:rPr>
                <w:rFonts w:ascii="Times New Roman" w:hAnsi="Times New Roman" w:cs="Times New Roman"/>
                <w:noProof/>
                <w:webHidden/>
                <w:sz w:val="28"/>
                <w:szCs w:val="28"/>
              </w:rPr>
            </w:r>
            <w:r w:rsidRPr="00986CB5">
              <w:rPr>
                <w:rFonts w:ascii="Times New Roman" w:hAnsi="Times New Roman" w:cs="Times New Roman"/>
                <w:noProof/>
                <w:webHidden/>
                <w:sz w:val="28"/>
                <w:szCs w:val="28"/>
              </w:rPr>
              <w:fldChar w:fldCharType="separate"/>
            </w:r>
            <w:r w:rsidR="00986CB5" w:rsidRPr="00986CB5">
              <w:rPr>
                <w:rFonts w:ascii="Times New Roman" w:hAnsi="Times New Roman" w:cs="Times New Roman"/>
                <w:noProof/>
                <w:webHidden/>
                <w:sz w:val="28"/>
                <w:szCs w:val="28"/>
              </w:rPr>
              <w:t>23</w:t>
            </w:r>
            <w:r w:rsidRPr="00986CB5">
              <w:rPr>
                <w:rFonts w:ascii="Times New Roman" w:hAnsi="Times New Roman" w:cs="Times New Roman"/>
                <w:noProof/>
                <w:webHidden/>
                <w:sz w:val="28"/>
                <w:szCs w:val="28"/>
              </w:rPr>
              <w:fldChar w:fldCharType="end"/>
            </w:r>
          </w:hyperlink>
        </w:p>
        <w:p w:rsidR="00986CB5" w:rsidRPr="00986CB5" w:rsidRDefault="004E16EB" w:rsidP="00986CB5">
          <w:pPr>
            <w:pStyle w:val="11"/>
            <w:tabs>
              <w:tab w:val="right" w:leader="dot" w:pos="9627"/>
            </w:tabs>
            <w:jc w:val="both"/>
            <w:rPr>
              <w:rFonts w:ascii="Times New Roman" w:hAnsi="Times New Roman" w:cs="Times New Roman"/>
              <w:noProof/>
              <w:sz w:val="28"/>
              <w:szCs w:val="28"/>
            </w:rPr>
          </w:pPr>
          <w:hyperlink w:anchor="_Toc453139698" w:history="1">
            <w:r w:rsidR="00986CB5" w:rsidRPr="00986CB5">
              <w:rPr>
                <w:rStyle w:val="a4"/>
                <w:rFonts w:ascii="Times New Roman" w:eastAsia="MS Mincho" w:hAnsi="Times New Roman" w:cs="Times New Roman"/>
                <w:noProof/>
                <w:sz w:val="28"/>
                <w:szCs w:val="28"/>
              </w:rPr>
              <w:t>Заключение</w:t>
            </w:r>
            <w:r w:rsidR="00986CB5" w:rsidRPr="00986CB5">
              <w:rPr>
                <w:rFonts w:ascii="Times New Roman" w:hAnsi="Times New Roman" w:cs="Times New Roman"/>
                <w:noProof/>
                <w:webHidden/>
                <w:sz w:val="28"/>
                <w:szCs w:val="28"/>
              </w:rPr>
              <w:tab/>
            </w:r>
            <w:r w:rsidRPr="00986CB5">
              <w:rPr>
                <w:rFonts w:ascii="Times New Roman" w:hAnsi="Times New Roman" w:cs="Times New Roman"/>
                <w:noProof/>
                <w:webHidden/>
                <w:sz w:val="28"/>
                <w:szCs w:val="28"/>
              </w:rPr>
              <w:fldChar w:fldCharType="begin"/>
            </w:r>
            <w:r w:rsidR="00986CB5" w:rsidRPr="00986CB5">
              <w:rPr>
                <w:rFonts w:ascii="Times New Roman" w:hAnsi="Times New Roman" w:cs="Times New Roman"/>
                <w:noProof/>
                <w:webHidden/>
                <w:sz w:val="28"/>
                <w:szCs w:val="28"/>
              </w:rPr>
              <w:instrText xml:space="preserve"> PAGEREF _Toc453139698 \h </w:instrText>
            </w:r>
            <w:r w:rsidRPr="00986CB5">
              <w:rPr>
                <w:rFonts w:ascii="Times New Roman" w:hAnsi="Times New Roman" w:cs="Times New Roman"/>
                <w:noProof/>
                <w:webHidden/>
                <w:sz w:val="28"/>
                <w:szCs w:val="28"/>
              </w:rPr>
            </w:r>
            <w:r w:rsidRPr="00986CB5">
              <w:rPr>
                <w:rFonts w:ascii="Times New Roman" w:hAnsi="Times New Roman" w:cs="Times New Roman"/>
                <w:noProof/>
                <w:webHidden/>
                <w:sz w:val="28"/>
                <w:szCs w:val="28"/>
              </w:rPr>
              <w:fldChar w:fldCharType="separate"/>
            </w:r>
            <w:r w:rsidR="00986CB5" w:rsidRPr="00986CB5">
              <w:rPr>
                <w:rFonts w:ascii="Times New Roman" w:hAnsi="Times New Roman" w:cs="Times New Roman"/>
                <w:noProof/>
                <w:webHidden/>
                <w:sz w:val="28"/>
                <w:szCs w:val="28"/>
              </w:rPr>
              <w:t>28</w:t>
            </w:r>
            <w:r w:rsidRPr="00986CB5">
              <w:rPr>
                <w:rFonts w:ascii="Times New Roman" w:hAnsi="Times New Roman" w:cs="Times New Roman"/>
                <w:noProof/>
                <w:webHidden/>
                <w:sz w:val="28"/>
                <w:szCs w:val="28"/>
              </w:rPr>
              <w:fldChar w:fldCharType="end"/>
            </w:r>
          </w:hyperlink>
        </w:p>
        <w:p w:rsidR="00986CB5" w:rsidRPr="00986CB5" w:rsidRDefault="004E16EB" w:rsidP="00986CB5">
          <w:pPr>
            <w:pStyle w:val="11"/>
            <w:tabs>
              <w:tab w:val="right" w:leader="dot" w:pos="9627"/>
            </w:tabs>
            <w:jc w:val="both"/>
            <w:rPr>
              <w:rFonts w:ascii="Times New Roman" w:hAnsi="Times New Roman" w:cs="Times New Roman"/>
              <w:noProof/>
              <w:sz w:val="28"/>
              <w:szCs w:val="28"/>
            </w:rPr>
          </w:pPr>
          <w:hyperlink w:anchor="_Toc453139699" w:history="1">
            <w:r w:rsidR="00986CB5" w:rsidRPr="00986CB5">
              <w:rPr>
                <w:rStyle w:val="a4"/>
                <w:rFonts w:ascii="Times New Roman" w:eastAsia="MS Mincho" w:hAnsi="Times New Roman" w:cs="Times New Roman"/>
                <w:noProof/>
                <w:sz w:val="28"/>
                <w:szCs w:val="28"/>
              </w:rPr>
              <w:t>Список использованных источников</w:t>
            </w:r>
            <w:r w:rsidR="00986CB5" w:rsidRPr="00986CB5">
              <w:rPr>
                <w:rFonts w:ascii="Times New Roman" w:hAnsi="Times New Roman" w:cs="Times New Roman"/>
                <w:noProof/>
                <w:webHidden/>
                <w:sz w:val="28"/>
                <w:szCs w:val="28"/>
              </w:rPr>
              <w:tab/>
            </w:r>
            <w:r w:rsidRPr="00986CB5">
              <w:rPr>
                <w:rFonts w:ascii="Times New Roman" w:hAnsi="Times New Roman" w:cs="Times New Roman"/>
                <w:noProof/>
                <w:webHidden/>
                <w:sz w:val="28"/>
                <w:szCs w:val="28"/>
              </w:rPr>
              <w:fldChar w:fldCharType="begin"/>
            </w:r>
            <w:r w:rsidR="00986CB5" w:rsidRPr="00986CB5">
              <w:rPr>
                <w:rFonts w:ascii="Times New Roman" w:hAnsi="Times New Roman" w:cs="Times New Roman"/>
                <w:noProof/>
                <w:webHidden/>
                <w:sz w:val="28"/>
                <w:szCs w:val="28"/>
              </w:rPr>
              <w:instrText xml:space="preserve"> PAGEREF _Toc453139699 \h </w:instrText>
            </w:r>
            <w:r w:rsidRPr="00986CB5">
              <w:rPr>
                <w:rFonts w:ascii="Times New Roman" w:hAnsi="Times New Roman" w:cs="Times New Roman"/>
                <w:noProof/>
                <w:webHidden/>
                <w:sz w:val="28"/>
                <w:szCs w:val="28"/>
              </w:rPr>
            </w:r>
            <w:r w:rsidRPr="00986CB5">
              <w:rPr>
                <w:rFonts w:ascii="Times New Roman" w:hAnsi="Times New Roman" w:cs="Times New Roman"/>
                <w:noProof/>
                <w:webHidden/>
                <w:sz w:val="28"/>
                <w:szCs w:val="28"/>
              </w:rPr>
              <w:fldChar w:fldCharType="separate"/>
            </w:r>
            <w:r w:rsidR="00986CB5" w:rsidRPr="00986CB5">
              <w:rPr>
                <w:rFonts w:ascii="Times New Roman" w:hAnsi="Times New Roman" w:cs="Times New Roman"/>
                <w:noProof/>
                <w:webHidden/>
                <w:sz w:val="28"/>
                <w:szCs w:val="28"/>
              </w:rPr>
              <w:t>31</w:t>
            </w:r>
            <w:r w:rsidRPr="00986CB5">
              <w:rPr>
                <w:rFonts w:ascii="Times New Roman" w:hAnsi="Times New Roman" w:cs="Times New Roman"/>
                <w:noProof/>
                <w:webHidden/>
                <w:sz w:val="28"/>
                <w:szCs w:val="28"/>
              </w:rPr>
              <w:fldChar w:fldCharType="end"/>
            </w:r>
          </w:hyperlink>
        </w:p>
        <w:p w:rsidR="007779C0" w:rsidRPr="00DF2BD0" w:rsidRDefault="004E16EB" w:rsidP="00986CB5">
          <w:pPr>
            <w:spacing w:line="360" w:lineRule="auto"/>
            <w:jc w:val="both"/>
            <w:rPr>
              <w:rFonts w:ascii="Times New Roman" w:hAnsi="Times New Roman" w:cs="Times New Roman"/>
              <w:sz w:val="28"/>
              <w:szCs w:val="28"/>
            </w:rPr>
          </w:pPr>
          <w:r w:rsidRPr="00986CB5">
            <w:rPr>
              <w:rFonts w:ascii="Times New Roman" w:hAnsi="Times New Roman" w:cs="Times New Roman"/>
              <w:sz w:val="28"/>
              <w:szCs w:val="28"/>
            </w:rPr>
            <w:fldChar w:fldCharType="end"/>
          </w:r>
        </w:p>
      </w:sdtContent>
    </w:sdt>
    <w:p w:rsidR="007779C0" w:rsidRPr="00DF2BD0" w:rsidRDefault="007779C0" w:rsidP="00DF2BD0">
      <w:pPr>
        <w:pStyle w:val="1"/>
        <w:spacing w:line="360" w:lineRule="auto"/>
        <w:jc w:val="both"/>
        <w:rPr>
          <w:rFonts w:ascii="Times New Roman" w:hAnsi="Times New Roman" w:cs="Times New Roman"/>
        </w:rPr>
      </w:pPr>
    </w:p>
    <w:p w:rsidR="007779C0" w:rsidRPr="00DF2BD0" w:rsidRDefault="007779C0" w:rsidP="00DF2BD0">
      <w:pPr>
        <w:jc w:val="both"/>
        <w:rPr>
          <w:rFonts w:ascii="Times New Roman" w:hAnsi="Times New Roman" w:cs="Times New Roman"/>
          <w:sz w:val="28"/>
          <w:szCs w:val="28"/>
        </w:rPr>
      </w:pPr>
    </w:p>
    <w:p w:rsidR="007779C0" w:rsidRPr="00DF2BD0" w:rsidRDefault="007779C0" w:rsidP="00DF2BD0">
      <w:pPr>
        <w:jc w:val="both"/>
        <w:rPr>
          <w:rFonts w:ascii="Times New Roman" w:hAnsi="Times New Roman" w:cs="Times New Roman"/>
          <w:sz w:val="28"/>
          <w:szCs w:val="28"/>
        </w:rPr>
      </w:pPr>
    </w:p>
    <w:p w:rsidR="007779C0" w:rsidRDefault="007779C0" w:rsidP="007779C0"/>
    <w:p w:rsidR="007779C0" w:rsidRDefault="007779C0" w:rsidP="007779C0"/>
    <w:p w:rsidR="007779C0" w:rsidRDefault="007779C0" w:rsidP="007779C0"/>
    <w:p w:rsidR="007779C0" w:rsidRDefault="007779C0" w:rsidP="007779C0"/>
    <w:p w:rsidR="007779C0" w:rsidRDefault="007779C0" w:rsidP="007779C0"/>
    <w:p w:rsidR="007779C0" w:rsidRDefault="007779C0" w:rsidP="007779C0"/>
    <w:p w:rsidR="00DF2BD0" w:rsidRDefault="00DF2BD0" w:rsidP="005D12FE">
      <w:pPr>
        <w:pStyle w:val="1"/>
        <w:ind w:left="709"/>
        <w:jc w:val="center"/>
        <w:rPr>
          <w:rFonts w:asciiTheme="minorHAnsi" w:eastAsiaTheme="minorEastAsia" w:hAnsiTheme="minorHAnsi" w:cstheme="minorBidi"/>
          <w:b w:val="0"/>
          <w:bCs w:val="0"/>
          <w:color w:val="auto"/>
          <w:sz w:val="22"/>
          <w:szCs w:val="22"/>
        </w:rPr>
      </w:pPr>
    </w:p>
    <w:p w:rsidR="00392ED6" w:rsidRDefault="00392ED6" w:rsidP="00392ED6">
      <w:pPr>
        <w:pStyle w:val="1"/>
        <w:rPr>
          <w:rFonts w:asciiTheme="minorHAnsi" w:eastAsiaTheme="minorEastAsia" w:hAnsiTheme="minorHAnsi" w:cstheme="minorBidi"/>
          <w:b w:val="0"/>
          <w:bCs w:val="0"/>
          <w:color w:val="auto"/>
          <w:sz w:val="22"/>
          <w:szCs w:val="22"/>
        </w:rPr>
      </w:pPr>
      <w:bookmarkStart w:id="1" w:name="_Toc453139690"/>
    </w:p>
    <w:p w:rsidR="00392ED6" w:rsidRPr="00392ED6" w:rsidRDefault="00392ED6" w:rsidP="00392ED6"/>
    <w:p w:rsidR="007779C0" w:rsidRPr="00DF2BD0" w:rsidRDefault="007779C0" w:rsidP="005D12FE">
      <w:pPr>
        <w:pStyle w:val="1"/>
        <w:ind w:left="709"/>
        <w:jc w:val="center"/>
        <w:rPr>
          <w:rFonts w:ascii="Times New Roman" w:hAnsi="Times New Roman" w:cs="Times New Roman"/>
          <w:color w:val="000000" w:themeColor="text1"/>
        </w:rPr>
      </w:pPr>
      <w:r w:rsidRPr="00DF2BD0">
        <w:rPr>
          <w:rFonts w:ascii="Times New Roman" w:hAnsi="Times New Roman" w:cs="Times New Roman"/>
          <w:color w:val="000000" w:themeColor="text1"/>
        </w:rPr>
        <w:lastRenderedPageBreak/>
        <w:t>Введение</w:t>
      </w:r>
      <w:bookmarkEnd w:id="1"/>
    </w:p>
    <w:p w:rsidR="007779C0" w:rsidRPr="00DF2BD0" w:rsidRDefault="007779C0" w:rsidP="007779C0">
      <w:pPr>
        <w:widowControl w:val="0"/>
        <w:tabs>
          <w:tab w:val="left" w:pos="1134"/>
        </w:tabs>
        <w:autoSpaceDE w:val="0"/>
        <w:autoSpaceDN w:val="0"/>
        <w:adjustRightInd w:val="0"/>
        <w:spacing w:after="0" w:line="360" w:lineRule="auto"/>
        <w:ind w:firstLine="709"/>
        <w:jc w:val="both"/>
        <w:rPr>
          <w:rFonts w:ascii="Times New Roman CYR" w:hAnsi="Times New Roman CYR" w:cs="Times New Roman CYR"/>
          <w:b/>
          <w:bCs/>
          <w:sz w:val="28"/>
          <w:szCs w:val="28"/>
        </w:rPr>
      </w:pPr>
    </w:p>
    <w:p w:rsidR="00DC4C96" w:rsidRPr="00DF2BD0" w:rsidRDefault="00DC4C96" w:rsidP="007779C0">
      <w:pPr>
        <w:widowControl w:val="0"/>
        <w:tabs>
          <w:tab w:val="left" w:pos="1134"/>
        </w:tabs>
        <w:autoSpaceDE w:val="0"/>
        <w:autoSpaceDN w:val="0"/>
        <w:adjustRightInd w:val="0"/>
        <w:spacing w:after="0" w:line="360" w:lineRule="auto"/>
        <w:ind w:firstLine="709"/>
        <w:jc w:val="both"/>
        <w:rPr>
          <w:rFonts w:ascii="Times New Roman CYR" w:hAnsi="Times New Roman CYR" w:cs="Times New Roman CYR"/>
          <w:bCs/>
          <w:sz w:val="28"/>
          <w:szCs w:val="28"/>
        </w:rPr>
      </w:pPr>
      <w:r w:rsidRPr="00DF2BD0">
        <w:rPr>
          <w:rFonts w:ascii="Times New Roman CYR" w:hAnsi="Times New Roman CYR" w:cs="Times New Roman CYR"/>
          <w:bCs/>
          <w:sz w:val="28"/>
          <w:szCs w:val="28"/>
        </w:rPr>
        <w:t>Актуальность темы исследования обоснована тем, что указывает полит</w:t>
      </w:r>
      <w:r w:rsidRPr="00DF2BD0">
        <w:rPr>
          <w:rFonts w:ascii="Times New Roman CYR" w:hAnsi="Times New Roman CYR" w:cs="Times New Roman CYR"/>
          <w:bCs/>
          <w:sz w:val="28"/>
          <w:szCs w:val="28"/>
        </w:rPr>
        <w:t>и</w:t>
      </w:r>
      <w:r w:rsidRPr="00DF2BD0">
        <w:rPr>
          <w:rFonts w:ascii="Times New Roman CYR" w:hAnsi="Times New Roman CYR" w:cs="Times New Roman CYR"/>
          <w:bCs/>
          <w:sz w:val="28"/>
          <w:szCs w:val="28"/>
        </w:rPr>
        <w:t>ческие и финансовые дела между государствами Южной Кореи и Японии во время аннексии. Повсевременно появляются расхождения и противоречия ра</w:t>
      </w:r>
      <w:r w:rsidRPr="00DF2BD0">
        <w:rPr>
          <w:rFonts w:ascii="Times New Roman CYR" w:hAnsi="Times New Roman CYR" w:cs="Times New Roman CYR"/>
          <w:bCs/>
          <w:sz w:val="28"/>
          <w:szCs w:val="28"/>
        </w:rPr>
        <w:t>з</w:t>
      </w:r>
      <w:r w:rsidRPr="00DF2BD0">
        <w:rPr>
          <w:rFonts w:ascii="Times New Roman CYR" w:hAnsi="Times New Roman CYR" w:cs="Times New Roman CYR"/>
          <w:bCs/>
          <w:sz w:val="28"/>
          <w:szCs w:val="28"/>
        </w:rPr>
        <w:t>ных сторон, часто переходящие в инциденты. Необходимо соответствующее управление данным процессом, задачей которого должно быть предотвращение появления ненужных, отрицательного намерения столкновений, придание н</w:t>
      </w:r>
      <w:r w:rsidRPr="00DF2BD0">
        <w:rPr>
          <w:rFonts w:ascii="Times New Roman CYR" w:hAnsi="Times New Roman CYR" w:cs="Times New Roman CYR"/>
          <w:bCs/>
          <w:sz w:val="28"/>
          <w:szCs w:val="28"/>
        </w:rPr>
        <w:t>е</w:t>
      </w:r>
      <w:r w:rsidRPr="00DF2BD0">
        <w:rPr>
          <w:rFonts w:ascii="Times New Roman CYR" w:hAnsi="Times New Roman CYR" w:cs="Times New Roman CYR"/>
          <w:bCs/>
          <w:sz w:val="28"/>
          <w:szCs w:val="28"/>
        </w:rPr>
        <w:t xml:space="preserve">избежным конфликтным обстановкам плодотворного характера. </w:t>
      </w:r>
    </w:p>
    <w:p w:rsidR="00DC4C96" w:rsidRPr="00DF2BD0" w:rsidRDefault="00DC4C96" w:rsidP="00DC4C96">
      <w:pPr>
        <w:widowControl w:val="0"/>
        <w:tabs>
          <w:tab w:val="left" w:pos="1134"/>
        </w:tabs>
        <w:autoSpaceDE w:val="0"/>
        <w:autoSpaceDN w:val="0"/>
        <w:adjustRightInd w:val="0"/>
        <w:spacing w:after="0" w:line="360" w:lineRule="auto"/>
        <w:ind w:firstLine="709"/>
        <w:jc w:val="both"/>
        <w:rPr>
          <w:rFonts w:ascii="Times New Roman CYR" w:hAnsi="Times New Roman CYR" w:cs="Times New Roman CYR"/>
          <w:bCs/>
          <w:sz w:val="28"/>
          <w:szCs w:val="28"/>
        </w:rPr>
      </w:pPr>
      <w:r w:rsidRPr="00DF2BD0">
        <w:rPr>
          <w:rFonts w:ascii="Times New Roman CYR" w:hAnsi="Times New Roman CYR" w:cs="Times New Roman CYR"/>
          <w:bCs/>
          <w:sz w:val="28"/>
          <w:szCs w:val="28"/>
        </w:rPr>
        <w:t>Объектом исследования считается инцидент как одно из состояний отн</w:t>
      </w:r>
      <w:r w:rsidRPr="00DF2BD0">
        <w:rPr>
          <w:rFonts w:ascii="Times New Roman CYR" w:hAnsi="Times New Roman CYR" w:cs="Times New Roman CYR"/>
          <w:bCs/>
          <w:sz w:val="28"/>
          <w:szCs w:val="28"/>
        </w:rPr>
        <w:t>о</w:t>
      </w:r>
      <w:r w:rsidRPr="00DF2BD0">
        <w:rPr>
          <w:rFonts w:ascii="Times New Roman CYR" w:hAnsi="Times New Roman CYR" w:cs="Times New Roman CYR"/>
          <w:bCs/>
          <w:sz w:val="28"/>
          <w:szCs w:val="28"/>
        </w:rPr>
        <w:t xml:space="preserve">шений, людей. </w:t>
      </w:r>
    </w:p>
    <w:p w:rsidR="00DC4C96" w:rsidRPr="00DF2BD0" w:rsidRDefault="00DC4C96" w:rsidP="00DC4C96">
      <w:pPr>
        <w:widowControl w:val="0"/>
        <w:tabs>
          <w:tab w:val="left" w:pos="1134"/>
        </w:tabs>
        <w:autoSpaceDE w:val="0"/>
        <w:autoSpaceDN w:val="0"/>
        <w:adjustRightInd w:val="0"/>
        <w:spacing w:after="0" w:line="360" w:lineRule="auto"/>
        <w:ind w:firstLine="709"/>
        <w:jc w:val="both"/>
        <w:rPr>
          <w:rFonts w:ascii="Times New Roman CYR" w:hAnsi="Times New Roman CYR" w:cs="Times New Roman CYR"/>
          <w:bCs/>
          <w:sz w:val="28"/>
          <w:szCs w:val="28"/>
        </w:rPr>
      </w:pPr>
      <w:r w:rsidRPr="00DF2BD0">
        <w:rPr>
          <w:rFonts w:ascii="Times New Roman CYR" w:hAnsi="Times New Roman CYR" w:cs="Times New Roman CYR"/>
          <w:bCs/>
          <w:sz w:val="28"/>
          <w:szCs w:val="28"/>
        </w:rPr>
        <w:t xml:space="preserve">Предмет исследования – процессы появления, протекания и разрешения инцидентов между государствами. </w:t>
      </w:r>
    </w:p>
    <w:p w:rsidR="00DC4C96" w:rsidRPr="00DF2BD0" w:rsidRDefault="00DC4C96" w:rsidP="00DC4C96">
      <w:pPr>
        <w:widowControl w:val="0"/>
        <w:tabs>
          <w:tab w:val="left" w:pos="1134"/>
        </w:tabs>
        <w:autoSpaceDE w:val="0"/>
        <w:autoSpaceDN w:val="0"/>
        <w:adjustRightInd w:val="0"/>
        <w:spacing w:after="0" w:line="360" w:lineRule="auto"/>
        <w:ind w:firstLine="709"/>
        <w:jc w:val="both"/>
        <w:rPr>
          <w:rFonts w:ascii="Times New Roman CYR" w:hAnsi="Times New Roman CYR" w:cs="Times New Roman CYR"/>
          <w:bCs/>
          <w:sz w:val="28"/>
          <w:szCs w:val="28"/>
        </w:rPr>
      </w:pPr>
      <w:r w:rsidRPr="00DF2BD0">
        <w:rPr>
          <w:rFonts w:ascii="Times New Roman CYR" w:hAnsi="Times New Roman CYR" w:cs="Times New Roman CYR"/>
          <w:bCs/>
          <w:sz w:val="28"/>
          <w:szCs w:val="28"/>
        </w:rPr>
        <w:t xml:space="preserve">Цель исследования состоит в рассмотрении разных видов конфликтных и прочих ситуаций в политических отношениях. </w:t>
      </w:r>
    </w:p>
    <w:p w:rsidR="007779C0" w:rsidRPr="00DF2BD0" w:rsidRDefault="007779C0" w:rsidP="00DC4C96">
      <w:pPr>
        <w:widowControl w:val="0"/>
        <w:tabs>
          <w:tab w:val="left" w:pos="1134"/>
        </w:tabs>
        <w:autoSpaceDE w:val="0"/>
        <w:autoSpaceDN w:val="0"/>
        <w:adjustRightInd w:val="0"/>
        <w:spacing w:after="0" w:line="360" w:lineRule="auto"/>
        <w:ind w:firstLine="709"/>
        <w:jc w:val="both"/>
        <w:rPr>
          <w:rFonts w:ascii="Times New Roman CYR" w:hAnsi="Times New Roman CYR" w:cs="Times New Roman CYR"/>
          <w:sz w:val="28"/>
          <w:szCs w:val="28"/>
        </w:rPr>
      </w:pPr>
      <w:r w:rsidRPr="00DF2BD0">
        <w:rPr>
          <w:rFonts w:ascii="Times New Roman CYR" w:hAnsi="Times New Roman CYR" w:cs="Times New Roman CYR"/>
          <w:sz w:val="28"/>
          <w:szCs w:val="28"/>
        </w:rPr>
        <w:t xml:space="preserve">Для достижения указанной цели в курсовой работе решаются следующие </w:t>
      </w:r>
      <w:r w:rsidRPr="00DF2BD0">
        <w:rPr>
          <w:rFonts w:ascii="Times New Roman CYR" w:hAnsi="Times New Roman CYR" w:cs="Times New Roman CYR"/>
          <w:bCs/>
          <w:sz w:val="28"/>
          <w:szCs w:val="28"/>
        </w:rPr>
        <w:t>исследовательские задачи</w:t>
      </w:r>
      <w:r w:rsidRPr="00DF2BD0">
        <w:rPr>
          <w:rFonts w:ascii="Times New Roman CYR" w:hAnsi="Times New Roman CYR" w:cs="Times New Roman CYR"/>
          <w:sz w:val="28"/>
          <w:szCs w:val="28"/>
        </w:rPr>
        <w:t>:</w:t>
      </w:r>
    </w:p>
    <w:p w:rsidR="007779C0" w:rsidRPr="00DF2BD0" w:rsidRDefault="007779C0" w:rsidP="00D1478B">
      <w:pPr>
        <w:pStyle w:val="a5"/>
        <w:widowControl w:val="0"/>
        <w:numPr>
          <w:ilvl w:val="0"/>
          <w:numId w:val="1"/>
        </w:numPr>
        <w:tabs>
          <w:tab w:val="left" w:pos="0"/>
          <w:tab w:val="left" w:pos="993"/>
          <w:tab w:val="left" w:pos="1134"/>
        </w:tabs>
        <w:autoSpaceDE w:val="0"/>
        <w:autoSpaceDN w:val="0"/>
        <w:adjustRightInd w:val="0"/>
        <w:spacing w:after="0" w:line="360" w:lineRule="auto"/>
        <w:ind w:left="0" w:firstLine="709"/>
        <w:jc w:val="both"/>
        <w:rPr>
          <w:rFonts w:ascii="Times New Roman CYR" w:hAnsi="Times New Roman CYR" w:cs="Times New Roman CYR"/>
          <w:sz w:val="28"/>
          <w:szCs w:val="28"/>
        </w:rPr>
      </w:pPr>
      <w:r w:rsidRPr="00DF2BD0">
        <w:rPr>
          <w:rFonts w:ascii="Times New Roman CYR" w:hAnsi="Times New Roman CYR" w:cs="Times New Roman CYR"/>
          <w:sz w:val="28"/>
          <w:szCs w:val="28"/>
        </w:rPr>
        <w:t xml:space="preserve">рассмотреть историю политических и экономических отношений двух стран. </w:t>
      </w:r>
    </w:p>
    <w:p w:rsidR="007779C0" w:rsidRPr="00DF2BD0" w:rsidRDefault="007779C0" w:rsidP="00D1478B">
      <w:pPr>
        <w:pStyle w:val="a5"/>
        <w:widowControl w:val="0"/>
        <w:numPr>
          <w:ilvl w:val="0"/>
          <w:numId w:val="1"/>
        </w:numPr>
        <w:tabs>
          <w:tab w:val="left" w:pos="0"/>
          <w:tab w:val="left" w:pos="993"/>
        </w:tabs>
        <w:autoSpaceDE w:val="0"/>
        <w:autoSpaceDN w:val="0"/>
        <w:adjustRightInd w:val="0"/>
        <w:spacing w:after="0" w:line="360" w:lineRule="auto"/>
        <w:ind w:left="0" w:firstLine="709"/>
        <w:jc w:val="both"/>
        <w:rPr>
          <w:rFonts w:ascii="Times New Roman CYR" w:hAnsi="Times New Roman CYR" w:cs="Times New Roman CYR"/>
          <w:sz w:val="28"/>
          <w:szCs w:val="28"/>
        </w:rPr>
      </w:pPr>
      <w:r w:rsidRPr="00DF2BD0">
        <w:rPr>
          <w:rFonts w:ascii="Times New Roman CYR" w:hAnsi="Times New Roman CYR" w:cs="Times New Roman CYR"/>
          <w:sz w:val="28"/>
          <w:szCs w:val="28"/>
        </w:rPr>
        <w:t>рассмотреть причины конфликтов.</w:t>
      </w:r>
    </w:p>
    <w:p w:rsidR="007779C0" w:rsidRPr="00DF2BD0" w:rsidRDefault="007779C0" w:rsidP="00D1478B">
      <w:pPr>
        <w:pStyle w:val="a5"/>
        <w:widowControl w:val="0"/>
        <w:numPr>
          <w:ilvl w:val="0"/>
          <w:numId w:val="1"/>
        </w:numPr>
        <w:tabs>
          <w:tab w:val="left" w:pos="0"/>
          <w:tab w:val="left" w:pos="993"/>
        </w:tabs>
        <w:autoSpaceDE w:val="0"/>
        <w:autoSpaceDN w:val="0"/>
        <w:adjustRightInd w:val="0"/>
        <w:spacing w:after="0" w:line="360" w:lineRule="auto"/>
        <w:ind w:left="0" w:firstLine="709"/>
        <w:jc w:val="both"/>
        <w:rPr>
          <w:rFonts w:ascii="Times New Roman CYR" w:hAnsi="Times New Roman CYR" w:cs="Times New Roman CYR"/>
          <w:sz w:val="28"/>
          <w:szCs w:val="28"/>
        </w:rPr>
      </w:pPr>
      <w:r w:rsidRPr="00DF2BD0">
        <w:rPr>
          <w:rFonts w:ascii="Times New Roman CYR" w:hAnsi="Times New Roman CYR" w:cs="Times New Roman CYR"/>
          <w:sz w:val="28"/>
          <w:szCs w:val="28"/>
        </w:rPr>
        <w:t>сравн</w:t>
      </w:r>
      <w:r w:rsidR="00D1478B" w:rsidRPr="00DF2BD0">
        <w:rPr>
          <w:rFonts w:ascii="Times New Roman CYR" w:hAnsi="Times New Roman CYR" w:cs="Times New Roman CYR"/>
          <w:sz w:val="28"/>
          <w:szCs w:val="28"/>
        </w:rPr>
        <w:t>ить исторические события</w:t>
      </w:r>
      <w:r w:rsidRPr="00DF2BD0">
        <w:rPr>
          <w:rFonts w:ascii="Times New Roman CYR" w:hAnsi="Times New Roman CYR" w:cs="Times New Roman CYR"/>
          <w:sz w:val="28"/>
          <w:szCs w:val="28"/>
        </w:rPr>
        <w:t xml:space="preserve"> и деятелей;</w:t>
      </w:r>
    </w:p>
    <w:p w:rsidR="007779C0" w:rsidRPr="00DF2BD0" w:rsidRDefault="007779C0" w:rsidP="00D1478B">
      <w:pPr>
        <w:pStyle w:val="a5"/>
        <w:widowControl w:val="0"/>
        <w:numPr>
          <w:ilvl w:val="0"/>
          <w:numId w:val="1"/>
        </w:numPr>
        <w:tabs>
          <w:tab w:val="left" w:pos="0"/>
          <w:tab w:val="left" w:pos="993"/>
        </w:tabs>
        <w:autoSpaceDE w:val="0"/>
        <w:autoSpaceDN w:val="0"/>
        <w:adjustRightInd w:val="0"/>
        <w:spacing w:after="0" w:line="360" w:lineRule="auto"/>
        <w:ind w:left="0" w:firstLine="709"/>
        <w:jc w:val="both"/>
        <w:rPr>
          <w:rFonts w:ascii="Times New Roman CYR" w:hAnsi="Times New Roman CYR" w:cs="Times New Roman CYR"/>
          <w:sz w:val="28"/>
          <w:szCs w:val="28"/>
        </w:rPr>
      </w:pPr>
      <w:r w:rsidRPr="00DF2BD0">
        <w:rPr>
          <w:rFonts w:ascii="Times New Roman CYR" w:hAnsi="Times New Roman CYR" w:cs="Times New Roman CYR"/>
          <w:sz w:val="28"/>
          <w:szCs w:val="28"/>
        </w:rPr>
        <w:t>изуч</w:t>
      </w:r>
      <w:r w:rsidR="00D1478B" w:rsidRPr="00DF2BD0">
        <w:rPr>
          <w:rFonts w:ascii="Times New Roman CYR" w:hAnsi="Times New Roman CYR" w:cs="Times New Roman CYR"/>
          <w:sz w:val="28"/>
          <w:szCs w:val="28"/>
        </w:rPr>
        <w:t>ить</w:t>
      </w:r>
      <w:r w:rsidRPr="00DF2BD0">
        <w:rPr>
          <w:rFonts w:ascii="Times New Roman CYR" w:hAnsi="Times New Roman CYR" w:cs="Times New Roman CYR"/>
          <w:sz w:val="28"/>
          <w:szCs w:val="28"/>
        </w:rPr>
        <w:t xml:space="preserve"> и </w:t>
      </w:r>
      <w:r w:rsidR="00D1478B" w:rsidRPr="00DF2BD0">
        <w:rPr>
          <w:rFonts w:ascii="Times New Roman CYR" w:hAnsi="Times New Roman CYR" w:cs="Times New Roman CYR"/>
          <w:sz w:val="28"/>
          <w:szCs w:val="28"/>
        </w:rPr>
        <w:t>проанализировать специальную литературу</w:t>
      </w:r>
      <w:r w:rsidRPr="00DF2BD0">
        <w:rPr>
          <w:rFonts w:ascii="Times New Roman CYR" w:hAnsi="Times New Roman CYR" w:cs="Times New Roman CYR"/>
          <w:sz w:val="28"/>
          <w:szCs w:val="28"/>
        </w:rPr>
        <w:t>;</w:t>
      </w:r>
    </w:p>
    <w:p w:rsidR="007779C0" w:rsidRPr="00DF2BD0" w:rsidRDefault="00D1478B" w:rsidP="00D1478B">
      <w:pPr>
        <w:pStyle w:val="a5"/>
        <w:widowControl w:val="0"/>
        <w:numPr>
          <w:ilvl w:val="0"/>
          <w:numId w:val="1"/>
        </w:numPr>
        <w:tabs>
          <w:tab w:val="left" w:pos="0"/>
          <w:tab w:val="left" w:pos="993"/>
        </w:tabs>
        <w:autoSpaceDE w:val="0"/>
        <w:autoSpaceDN w:val="0"/>
        <w:adjustRightInd w:val="0"/>
        <w:spacing w:after="0" w:line="360" w:lineRule="auto"/>
        <w:ind w:left="0" w:firstLine="709"/>
        <w:jc w:val="both"/>
        <w:rPr>
          <w:rFonts w:ascii="Times New Roman CYR" w:hAnsi="Times New Roman CYR" w:cs="Times New Roman CYR"/>
          <w:sz w:val="28"/>
          <w:szCs w:val="28"/>
        </w:rPr>
      </w:pPr>
      <w:r w:rsidRPr="00DF2BD0">
        <w:rPr>
          <w:rFonts w:ascii="Times New Roman CYR" w:hAnsi="Times New Roman CYR" w:cs="Times New Roman CYR"/>
          <w:sz w:val="28"/>
          <w:szCs w:val="28"/>
        </w:rPr>
        <w:t>провести анализ</w:t>
      </w:r>
      <w:r w:rsidR="007779C0" w:rsidRPr="00DF2BD0">
        <w:rPr>
          <w:rFonts w:ascii="Times New Roman CYR" w:hAnsi="Times New Roman CYR" w:cs="Times New Roman CYR"/>
          <w:sz w:val="28"/>
          <w:szCs w:val="28"/>
        </w:rPr>
        <w:t xml:space="preserve"> деятельности </w:t>
      </w:r>
      <w:r w:rsidRPr="00DF2BD0">
        <w:rPr>
          <w:rFonts w:ascii="Times New Roman CYR" w:hAnsi="Times New Roman CYR" w:cs="Times New Roman CYR"/>
          <w:sz w:val="28"/>
          <w:szCs w:val="28"/>
        </w:rPr>
        <w:t>политических лиц Японии и Кореи.</w:t>
      </w:r>
    </w:p>
    <w:p w:rsidR="007779C0" w:rsidRPr="00DF2BD0" w:rsidRDefault="00DC4C96" w:rsidP="007779C0">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sidRPr="00DF2BD0">
        <w:rPr>
          <w:rFonts w:ascii="Times New Roman CYR" w:hAnsi="Times New Roman CYR" w:cs="Times New Roman CYR"/>
          <w:bCs/>
          <w:sz w:val="28"/>
          <w:szCs w:val="28"/>
        </w:rPr>
        <w:t>В курсовой работе используются такие общенаучные способы исследов</w:t>
      </w:r>
      <w:r w:rsidRPr="00DF2BD0">
        <w:rPr>
          <w:rFonts w:ascii="Times New Roman CYR" w:hAnsi="Times New Roman CYR" w:cs="Times New Roman CYR"/>
          <w:bCs/>
          <w:sz w:val="28"/>
          <w:szCs w:val="28"/>
        </w:rPr>
        <w:t>а</w:t>
      </w:r>
      <w:r w:rsidRPr="00DF2BD0">
        <w:rPr>
          <w:rFonts w:ascii="Times New Roman CYR" w:hAnsi="Times New Roman CYR" w:cs="Times New Roman CYR"/>
          <w:bCs/>
          <w:sz w:val="28"/>
          <w:szCs w:val="28"/>
        </w:rPr>
        <w:t xml:space="preserve">ния, как наблюдение, измерение, описание, сопоставление и другие. </w:t>
      </w:r>
      <w:r w:rsidR="007779C0" w:rsidRPr="00DF2BD0">
        <w:rPr>
          <w:rFonts w:ascii="Times New Roman CYR" w:hAnsi="Times New Roman CYR" w:cs="Times New Roman CYR"/>
          <w:bCs/>
          <w:sz w:val="28"/>
          <w:szCs w:val="28"/>
        </w:rPr>
        <w:t>Структура исследования.</w:t>
      </w:r>
      <w:r w:rsidR="007779C0" w:rsidRPr="00DF2BD0">
        <w:rPr>
          <w:rFonts w:ascii="Times New Roman CYR" w:hAnsi="Times New Roman CYR" w:cs="Times New Roman CYR"/>
          <w:sz w:val="28"/>
          <w:szCs w:val="28"/>
        </w:rPr>
        <w:t xml:space="preserve"> Курсовая работа включает в себя введение, 2 раздела и 5 подра</w:t>
      </w:r>
      <w:r w:rsidR="007779C0" w:rsidRPr="00DF2BD0">
        <w:rPr>
          <w:rFonts w:ascii="Times New Roman CYR" w:hAnsi="Times New Roman CYR" w:cs="Times New Roman CYR"/>
          <w:sz w:val="28"/>
          <w:szCs w:val="28"/>
        </w:rPr>
        <w:t>з</w:t>
      </w:r>
      <w:r w:rsidR="007779C0" w:rsidRPr="00DF2BD0">
        <w:rPr>
          <w:rFonts w:ascii="Times New Roman CYR" w:hAnsi="Times New Roman CYR" w:cs="Times New Roman CYR"/>
          <w:sz w:val="28"/>
          <w:szCs w:val="28"/>
        </w:rPr>
        <w:t>делов в них, в которых решаются поставленные исследовательские задачи, з</w:t>
      </w:r>
      <w:r w:rsidR="007779C0" w:rsidRPr="00DF2BD0">
        <w:rPr>
          <w:rFonts w:ascii="Times New Roman CYR" w:hAnsi="Times New Roman CYR" w:cs="Times New Roman CYR"/>
          <w:sz w:val="28"/>
          <w:szCs w:val="28"/>
        </w:rPr>
        <w:t>а</w:t>
      </w:r>
      <w:r w:rsidR="007779C0" w:rsidRPr="00DF2BD0">
        <w:rPr>
          <w:rFonts w:ascii="Times New Roman CYR" w:hAnsi="Times New Roman CYR" w:cs="Times New Roman CYR"/>
          <w:sz w:val="28"/>
          <w:szCs w:val="28"/>
        </w:rPr>
        <w:t>ключение, список источников и литературы.</w:t>
      </w:r>
    </w:p>
    <w:p w:rsidR="007779C0" w:rsidRPr="00DF2BD0" w:rsidRDefault="00361351" w:rsidP="005D12FE">
      <w:pPr>
        <w:pStyle w:val="1"/>
        <w:spacing w:line="240" w:lineRule="auto"/>
        <w:ind w:left="709"/>
        <w:jc w:val="center"/>
        <w:rPr>
          <w:rFonts w:ascii="Times New Roman" w:hAnsi="Times New Roman" w:cs="Times New Roman"/>
          <w:color w:val="000000" w:themeColor="text1"/>
        </w:rPr>
      </w:pPr>
      <w:bookmarkStart w:id="2" w:name="_Toc453139691"/>
      <w:r w:rsidRPr="00DF2BD0">
        <w:rPr>
          <w:rFonts w:ascii="Times New Roman" w:hAnsi="Times New Roman" w:cs="Times New Roman"/>
          <w:color w:val="000000" w:themeColor="text1"/>
        </w:rPr>
        <w:lastRenderedPageBreak/>
        <w:t>1</w:t>
      </w:r>
      <w:r w:rsidR="001A6985" w:rsidRPr="00DF2BD0">
        <w:rPr>
          <w:rFonts w:ascii="Times New Roman" w:hAnsi="Times New Roman" w:cs="Times New Roman"/>
          <w:color w:val="000000" w:themeColor="text1"/>
        </w:rPr>
        <w:t xml:space="preserve"> Зарождение и развитие отношения между странами </w:t>
      </w:r>
      <w:r w:rsidR="00DF2BD0" w:rsidRPr="00DF2BD0">
        <w:rPr>
          <w:rFonts w:ascii="Times New Roman" w:hAnsi="Times New Roman" w:cs="Times New Roman"/>
          <w:color w:val="000000" w:themeColor="text1"/>
        </w:rPr>
        <w:t>Кореи</w:t>
      </w:r>
      <w:r w:rsidR="00DF2BD0">
        <w:rPr>
          <w:rFonts w:ascii="Times New Roman" w:hAnsi="Times New Roman" w:cs="Times New Roman"/>
          <w:color w:val="000000" w:themeColor="text1"/>
        </w:rPr>
        <w:t xml:space="preserve"> и Я</w:t>
      </w:r>
      <w:r w:rsidR="001A6985" w:rsidRPr="00DF2BD0">
        <w:rPr>
          <w:rFonts w:ascii="Times New Roman" w:hAnsi="Times New Roman" w:cs="Times New Roman"/>
          <w:color w:val="000000" w:themeColor="text1"/>
        </w:rPr>
        <w:t>п</w:t>
      </w:r>
      <w:r w:rsidR="001A6985" w:rsidRPr="00DF2BD0">
        <w:rPr>
          <w:rFonts w:ascii="Times New Roman" w:hAnsi="Times New Roman" w:cs="Times New Roman"/>
          <w:color w:val="000000" w:themeColor="text1"/>
        </w:rPr>
        <w:t>о</w:t>
      </w:r>
      <w:r w:rsidR="00DF2BD0">
        <w:rPr>
          <w:rFonts w:ascii="Times New Roman" w:hAnsi="Times New Roman" w:cs="Times New Roman"/>
          <w:color w:val="000000" w:themeColor="text1"/>
        </w:rPr>
        <w:t>нии</w:t>
      </w:r>
      <w:r w:rsidR="001A6985" w:rsidRPr="00DF2BD0">
        <w:rPr>
          <w:rFonts w:ascii="Times New Roman" w:hAnsi="Times New Roman" w:cs="Times New Roman"/>
          <w:color w:val="000000" w:themeColor="text1"/>
        </w:rPr>
        <w:t>: от древних цивилизаций до современности</w:t>
      </w:r>
      <w:bookmarkEnd w:id="2"/>
    </w:p>
    <w:p w:rsidR="00317DBC" w:rsidRPr="00DF2BD0" w:rsidRDefault="007779C0" w:rsidP="005D12FE">
      <w:pPr>
        <w:pStyle w:val="2"/>
        <w:spacing w:after="240" w:line="360" w:lineRule="auto"/>
        <w:ind w:left="709"/>
        <w:jc w:val="center"/>
        <w:rPr>
          <w:rFonts w:ascii="Times New Roman" w:hAnsi="Times New Roman" w:cs="Times New Roman"/>
          <w:color w:val="000000" w:themeColor="text1"/>
          <w:sz w:val="28"/>
          <w:szCs w:val="28"/>
        </w:rPr>
      </w:pPr>
      <w:bookmarkStart w:id="3" w:name="_Toc453139692"/>
      <w:r w:rsidRPr="00DF2BD0">
        <w:rPr>
          <w:rFonts w:ascii="Times New Roman" w:hAnsi="Times New Roman" w:cs="Times New Roman"/>
          <w:color w:val="000000" w:themeColor="text1"/>
          <w:sz w:val="28"/>
          <w:szCs w:val="28"/>
        </w:rPr>
        <w:t>1.1 Колониальный период</w:t>
      </w:r>
      <w:bookmarkEnd w:id="3"/>
    </w:p>
    <w:p w:rsidR="00B56C41" w:rsidRPr="00DF2BD0" w:rsidRDefault="00317DBC" w:rsidP="00B56C41">
      <w:pPr>
        <w:widowControl w:val="0"/>
        <w:tabs>
          <w:tab w:val="left" w:pos="5430"/>
        </w:tabs>
        <w:autoSpaceDE w:val="0"/>
        <w:autoSpaceDN w:val="0"/>
        <w:adjustRightInd w:val="0"/>
        <w:spacing w:after="0" w:line="360" w:lineRule="auto"/>
        <w:ind w:firstLine="709"/>
        <w:jc w:val="both"/>
        <w:rPr>
          <w:rFonts w:ascii="Times New Roman CYR" w:hAnsi="Times New Roman CYR" w:cs="Times New Roman CYR"/>
          <w:bCs/>
          <w:sz w:val="28"/>
          <w:szCs w:val="28"/>
        </w:rPr>
      </w:pPr>
      <w:r w:rsidRPr="00DF2BD0">
        <w:rPr>
          <w:rFonts w:ascii="Times New Roman CYR" w:hAnsi="Times New Roman CYR" w:cs="Times New Roman CYR"/>
          <w:bCs/>
          <w:sz w:val="28"/>
          <w:szCs w:val="28"/>
        </w:rPr>
        <w:t>С 1910 по 1945 го</w:t>
      </w:r>
      <w:r w:rsidR="00164A0D" w:rsidRPr="00DF2BD0">
        <w:rPr>
          <w:rFonts w:ascii="Times New Roman CYR" w:hAnsi="Times New Roman CYR" w:cs="Times New Roman CYR"/>
          <w:bCs/>
          <w:sz w:val="28"/>
          <w:szCs w:val="28"/>
        </w:rPr>
        <w:t>ды Корея была в японской колонии. В то</w:t>
      </w:r>
      <w:r w:rsidRPr="00DF2BD0">
        <w:rPr>
          <w:rFonts w:ascii="Times New Roman CYR" w:hAnsi="Times New Roman CYR" w:cs="Times New Roman CYR"/>
          <w:bCs/>
          <w:sz w:val="28"/>
          <w:szCs w:val="28"/>
        </w:rPr>
        <w:t xml:space="preserve"> время Корея не владела суверенитетом, власть на полуострове принадлежала </w:t>
      </w:r>
      <w:proofErr w:type="gramStart"/>
      <w:r w:rsidRPr="00DF2BD0">
        <w:rPr>
          <w:rFonts w:ascii="Times New Roman CYR" w:hAnsi="Times New Roman CYR" w:cs="Times New Roman CYR"/>
          <w:bCs/>
          <w:sz w:val="28"/>
          <w:szCs w:val="28"/>
        </w:rPr>
        <w:t>япон</w:t>
      </w:r>
      <w:r w:rsidR="005B4477" w:rsidRPr="00DF2BD0">
        <w:rPr>
          <w:rFonts w:ascii="Times New Roman CYR" w:hAnsi="Times New Roman CYR" w:cs="Times New Roman CYR"/>
          <w:bCs/>
          <w:sz w:val="28"/>
          <w:szCs w:val="28"/>
        </w:rPr>
        <w:t>скому</w:t>
      </w:r>
      <w:proofErr w:type="gramEnd"/>
      <w:r w:rsidR="005B4477" w:rsidRPr="00DF2BD0">
        <w:rPr>
          <w:rFonts w:ascii="Times New Roman CYR" w:hAnsi="Times New Roman CYR" w:cs="Times New Roman CYR"/>
          <w:bCs/>
          <w:sz w:val="28"/>
          <w:szCs w:val="28"/>
        </w:rPr>
        <w:t xml:space="preserve"> г</w:t>
      </w:r>
      <w:r w:rsidR="005B4477" w:rsidRPr="00DF2BD0">
        <w:rPr>
          <w:rFonts w:ascii="Times New Roman CYR" w:hAnsi="Times New Roman CYR" w:cs="Times New Roman CYR"/>
          <w:bCs/>
          <w:sz w:val="28"/>
          <w:szCs w:val="28"/>
        </w:rPr>
        <w:t>е</w:t>
      </w:r>
      <w:r w:rsidR="005B4477" w:rsidRPr="00DF2BD0">
        <w:rPr>
          <w:rFonts w:ascii="Times New Roman CYR" w:hAnsi="Times New Roman CYR" w:cs="Times New Roman CYR"/>
          <w:bCs/>
          <w:sz w:val="28"/>
          <w:szCs w:val="28"/>
        </w:rPr>
        <w:t>нерал–</w:t>
      </w:r>
      <w:r w:rsidRPr="00DF2BD0">
        <w:rPr>
          <w:rFonts w:ascii="Times New Roman CYR" w:hAnsi="Times New Roman CYR" w:cs="Times New Roman CYR"/>
          <w:bCs/>
          <w:sz w:val="28"/>
          <w:szCs w:val="28"/>
        </w:rPr>
        <w:t>губернатору. Колониальный период был отмечен высочайшими темпами финансового подъема, появлением прогрессивной корейской культуры, форм</w:t>
      </w:r>
      <w:r w:rsidRPr="00DF2BD0">
        <w:rPr>
          <w:rFonts w:ascii="Times New Roman CYR" w:hAnsi="Times New Roman CYR" w:cs="Times New Roman CYR"/>
          <w:bCs/>
          <w:sz w:val="28"/>
          <w:szCs w:val="28"/>
        </w:rPr>
        <w:t>и</w:t>
      </w:r>
      <w:r w:rsidRPr="00DF2BD0">
        <w:rPr>
          <w:rFonts w:ascii="Times New Roman CYR" w:hAnsi="Times New Roman CYR" w:cs="Times New Roman CYR"/>
          <w:bCs/>
          <w:sz w:val="28"/>
          <w:szCs w:val="28"/>
        </w:rPr>
        <w:t>рованием основ прогрессивной корейской промышленности, внезапным пов</w:t>
      </w:r>
      <w:r w:rsidRPr="00DF2BD0">
        <w:rPr>
          <w:rFonts w:ascii="Times New Roman CYR" w:hAnsi="Times New Roman CYR" w:cs="Times New Roman CYR"/>
          <w:bCs/>
          <w:sz w:val="28"/>
          <w:szCs w:val="28"/>
        </w:rPr>
        <w:t>ы</w:t>
      </w:r>
      <w:r w:rsidRPr="00DF2BD0">
        <w:rPr>
          <w:rFonts w:ascii="Times New Roman CYR" w:hAnsi="Times New Roman CYR" w:cs="Times New Roman CYR"/>
          <w:bCs/>
          <w:sz w:val="28"/>
          <w:szCs w:val="28"/>
        </w:rPr>
        <w:t>шением средней длительности жизни (с 22 до 44 лет) и широким внедрением прогрессивного начального образования. Вмести с этим в первое и последнее десятилетия этого периода колониальные власти проводили жёсткую автор</w:t>
      </w:r>
      <w:r w:rsidRPr="00DF2BD0">
        <w:rPr>
          <w:rFonts w:ascii="Times New Roman CYR" w:hAnsi="Times New Roman CYR" w:cs="Times New Roman CYR"/>
          <w:bCs/>
          <w:sz w:val="28"/>
          <w:szCs w:val="28"/>
        </w:rPr>
        <w:t>и</w:t>
      </w:r>
      <w:r w:rsidRPr="00DF2BD0">
        <w:rPr>
          <w:rFonts w:ascii="Times New Roman CYR" w:hAnsi="Times New Roman CYR" w:cs="Times New Roman CYR"/>
          <w:bCs/>
          <w:sz w:val="28"/>
          <w:szCs w:val="28"/>
        </w:rPr>
        <w:t>тарную политику в отношении населения, а на протяжении всего периода к</w:t>
      </w:r>
      <w:r w:rsidRPr="00DF2BD0">
        <w:rPr>
          <w:rFonts w:ascii="Times New Roman CYR" w:hAnsi="Times New Roman CYR" w:cs="Times New Roman CYR"/>
          <w:bCs/>
          <w:sz w:val="28"/>
          <w:szCs w:val="28"/>
        </w:rPr>
        <w:t>о</w:t>
      </w:r>
      <w:r w:rsidRPr="00DF2BD0">
        <w:rPr>
          <w:rFonts w:ascii="Times New Roman CYR" w:hAnsi="Times New Roman CYR" w:cs="Times New Roman CYR"/>
          <w:bCs/>
          <w:sz w:val="28"/>
          <w:szCs w:val="28"/>
        </w:rPr>
        <w:t>рейцы подвергались дискриминации.</w:t>
      </w:r>
      <w:r w:rsidR="0083349E" w:rsidRPr="00DF2BD0">
        <w:rPr>
          <w:rFonts w:ascii="Times New Roman CYR" w:hAnsi="Times New Roman CYR" w:cs="Times New Roman CYR"/>
          <w:bCs/>
          <w:sz w:val="28"/>
          <w:szCs w:val="28"/>
        </w:rPr>
        <w:t xml:space="preserve"> [8]</w:t>
      </w:r>
    </w:p>
    <w:p w:rsidR="00317DBC" w:rsidRPr="00DF2BD0" w:rsidRDefault="00317DBC" w:rsidP="00B56C41">
      <w:pPr>
        <w:widowControl w:val="0"/>
        <w:tabs>
          <w:tab w:val="left" w:pos="5430"/>
        </w:tabs>
        <w:autoSpaceDE w:val="0"/>
        <w:autoSpaceDN w:val="0"/>
        <w:adjustRightInd w:val="0"/>
        <w:spacing w:after="0" w:line="360" w:lineRule="auto"/>
        <w:ind w:firstLine="709"/>
        <w:jc w:val="both"/>
        <w:rPr>
          <w:rFonts w:ascii="Times New Roman CYR" w:hAnsi="Times New Roman CYR" w:cs="Times New Roman CYR"/>
          <w:bCs/>
          <w:sz w:val="28"/>
          <w:szCs w:val="28"/>
        </w:rPr>
      </w:pPr>
      <w:r w:rsidRPr="00DF2BD0">
        <w:rPr>
          <w:rFonts w:ascii="Times New Roman CYR" w:hAnsi="Times New Roman CYR" w:cs="Times New Roman CYR"/>
          <w:sz w:val="28"/>
          <w:szCs w:val="28"/>
        </w:rPr>
        <w:t xml:space="preserve">Колониальный период завершился </w:t>
      </w:r>
      <w:proofErr w:type="gramStart"/>
      <w:r w:rsidR="00164A0D" w:rsidRPr="00DF2BD0">
        <w:rPr>
          <w:rFonts w:ascii="Times New Roman CYR" w:hAnsi="Times New Roman CYR" w:cs="Times New Roman CYR"/>
          <w:sz w:val="28"/>
          <w:szCs w:val="28"/>
        </w:rPr>
        <w:t>из–за</w:t>
      </w:r>
      <w:proofErr w:type="gramEnd"/>
      <w:r w:rsidR="005B4477" w:rsidRPr="00DF2BD0">
        <w:rPr>
          <w:rFonts w:ascii="Times New Roman CYR" w:hAnsi="Times New Roman CYR" w:cs="Times New Roman CYR"/>
          <w:sz w:val="28"/>
          <w:szCs w:val="28"/>
        </w:rPr>
        <w:t xml:space="preserve"> капитуляции Японии во 2–</w:t>
      </w:r>
      <w:r w:rsidRPr="00DF2BD0">
        <w:rPr>
          <w:rFonts w:ascii="Times New Roman CYR" w:hAnsi="Times New Roman CYR" w:cs="Times New Roman CYR"/>
          <w:sz w:val="28"/>
          <w:szCs w:val="28"/>
        </w:rPr>
        <w:t>ой мировой войне.</w:t>
      </w:r>
    </w:p>
    <w:p w:rsidR="00B56C41" w:rsidRPr="00DF2BD0" w:rsidRDefault="00317DBC" w:rsidP="00B56C41">
      <w:pPr>
        <w:widowControl w:val="0"/>
        <w:tabs>
          <w:tab w:val="left" w:pos="5430"/>
        </w:tabs>
        <w:autoSpaceDE w:val="0"/>
        <w:autoSpaceDN w:val="0"/>
        <w:adjustRightInd w:val="0"/>
        <w:spacing w:after="0" w:line="360" w:lineRule="auto"/>
        <w:ind w:firstLine="709"/>
        <w:jc w:val="both"/>
        <w:rPr>
          <w:rFonts w:ascii="Times New Roman CYR" w:hAnsi="Times New Roman CYR" w:cs="Times New Roman CYR"/>
          <w:sz w:val="28"/>
          <w:szCs w:val="28"/>
        </w:rPr>
      </w:pPr>
      <w:r w:rsidRPr="00DF2BD0">
        <w:rPr>
          <w:rFonts w:ascii="Times New Roman CYR" w:hAnsi="Times New Roman CYR" w:cs="Times New Roman CYR"/>
          <w:sz w:val="28"/>
          <w:szCs w:val="28"/>
        </w:rPr>
        <w:t>В XIX веке, в японском обществе</w:t>
      </w:r>
      <w:r w:rsidR="00164A0D" w:rsidRPr="00DF2BD0">
        <w:rPr>
          <w:rFonts w:ascii="Times New Roman CYR" w:hAnsi="Times New Roman CYR" w:cs="Times New Roman CYR"/>
          <w:sz w:val="28"/>
          <w:szCs w:val="28"/>
        </w:rPr>
        <w:t>,</w:t>
      </w:r>
      <w:r w:rsidRPr="00DF2BD0">
        <w:rPr>
          <w:rFonts w:ascii="Times New Roman CYR" w:hAnsi="Times New Roman CYR" w:cs="Times New Roman CYR"/>
          <w:sz w:val="28"/>
          <w:szCs w:val="28"/>
        </w:rPr>
        <w:t xml:space="preserve"> после Реставрации Мэйдзи</w:t>
      </w:r>
      <w:r w:rsidR="00164A0D" w:rsidRPr="00DF2BD0">
        <w:rPr>
          <w:rFonts w:ascii="Times New Roman CYR" w:hAnsi="Times New Roman CYR" w:cs="Times New Roman CYR"/>
          <w:sz w:val="28"/>
          <w:szCs w:val="28"/>
        </w:rPr>
        <w:t>,</w:t>
      </w:r>
      <w:r w:rsidRPr="00DF2BD0">
        <w:rPr>
          <w:rFonts w:ascii="Times New Roman CYR" w:hAnsi="Times New Roman CYR" w:cs="Times New Roman CYR"/>
          <w:sz w:val="28"/>
          <w:szCs w:val="28"/>
        </w:rPr>
        <w:t xml:space="preserve"> была</w:t>
      </w:r>
      <w:r w:rsidR="00164A0D" w:rsidRPr="00DF2BD0">
        <w:rPr>
          <w:rFonts w:ascii="Times New Roman CYR" w:hAnsi="Times New Roman CYR" w:cs="Times New Roman CYR"/>
          <w:sz w:val="28"/>
          <w:szCs w:val="28"/>
        </w:rPr>
        <w:t xml:space="preserve"> озв</w:t>
      </w:r>
      <w:r w:rsidR="00164A0D" w:rsidRPr="00DF2BD0">
        <w:rPr>
          <w:rFonts w:ascii="Times New Roman CYR" w:hAnsi="Times New Roman CYR" w:cs="Times New Roman CYR"/>
          <w:sz w:val="28"/>
          <w:szCs w:val="28"/>
        </w:rPr>
        <w:t>у</w:t>
      </w:r>
      <w:r w:rsidR="00164A0D" w:rsidRPr="00DF2BD0">
        <w:rPr>
          <w:rFonts w:ascii="Times New Roman CYR" w:hAnsi="Times New Roman CYR" w:cs="Times New Roman CYR"/>
          <w:sz w:val="28"/>
          <w:szCs w:val="28"/>
        </w:rPr>
        <w:t>чена</w:t>
      </w:r>
      <w:r w:rsidRPr="00DF2BD0">
        <w:rPr>
          <w:rFonts w:ascii="Times New Roman CYR" w:hAnsi="Times New Roman CYR" w:cs="Times New Roman CYR"/>
          <w:sz w:val="28"/>
          <w:szCs w:val="28"/>
        </w:rPr>
        <w:t xml:space="preserve"> идея о надобности аннексии Кореи. В 1873 году ряд конструктивно н</w:t>
      </w:r>
      <w:r w:rsidRPr="00DF2BD0">
        <w:rPr>
          <w:rFonts w:ascii="Times New Roman CYR" w:hAnsi="Times New Roman CYR" w:cs="Times New Roman CYR"/>
          <w:sz w:val="28"/>
          <w:szCs w:val="28"/>
        </w:rPr>
        <w:t>а</w:t>
      </w:r>
      <w:r w:rsidRPr="00DF2BD0">
        <w:rPr>
          <w:rFonts w:ascii="Times New Roman CYR" w:hAnsi="Times New Roman CYR" w:cs="Times New Roman CYR"/>
          <w:sz w:val="28"/>
          <w:szCs w:val="28"/>
        </w:rPr>
        <w:t xml:space="preserve">строенных политических деятелей, возглавляемых Сайго Такамори, призывали правительство к походу на Корею. Мысль была не признана – правительство решило, что у </w:t>
      </w:r>
      <w:proofErr w:type="gramStart"/>
      <w:r w:rsidRPr="00DF2BD0">
        <w:rPr>
          <w:rFonts w:ascii="Times New Roman CYR" w:hAnsi="Times New Roman CYR" w:cs="Times New Roman CYR"/>
          <w:sz w:val="28"/>
          <w:szCs w:val="28"/>
        </w:rPr>
        <w:t>Японии</w:t>
      </w:r>
      <w:proofErr w:type="gramEnd"/>
      <w:r w:rsidRPr="00DF2BD0">
        <w:rPr>
          <w:rFonts w:ascii="Times New Roman CYR" w:hAnsi="Times New Roman CYR" w:cs="Times New Roman CYR"/>
          <w:sz w:val="28"/>
          <w:szCs w:val="28"/>
        </w:rPr>
        <w:t xml:space="preserve"> чтобы достичь желаемого результата недостаточно сил.</w:t>
      </w:r>
    </w:p>
    <w:p w:rsidR="00B56C41" w:rsidRPr="00DF2BD0" w:rsidRDefault="00B56C41" w:rsidP="00B56C41">
      <w:pPr>
        <w:widowControl w:val="0"/>
        <w:tabs>
          <w:tab w:val="left" w:pos="5430"/>
        </w:tabs>
        <w:autoSpaceDE w:val="0"/>
        <w:autoSpaceDN w:val="0"/>
        <w:adjustRightInd w:val="0"/>
        <w:spacing w:after="0" w:line="360" w:lineRule="auto"/>
        <w:ind w:firstLine="709"/>
        <w:jc w:val="both"/>
        <w:rPr>
          <w:rFonts w:ascii="Times New Roman CYR" w:hAnsi="Times New Roman CYR" w:cs="Times New Roman CYR"/>
          <w:sz w:val="28"/>
          <w:szCs w:val="28"/>
        </w:rPr>
      </w:pPr>
      <w:r w:rsidRPr="00DF2BD0">
        <w:rPr>
          <w:rFonts w:ascii="Times New Roman CYR" w:hAnsi="Times New Roman CYR" w:cs="Times New Roman CYR"/>
          <w:sz w:val="28"/>
          <w:szCs w:val="28"/>
        </w:rPr>
        <w:t xml:space="preserve">В 1875 военные корабли были направлены в Корею Японией. Грозя </w:t>
      </w:r>
      <w:proofErr w:type="gramStart"/>
      <w:r w:rsidRPr="00DF2BD0">
        <w:rPr>
          <w:rFonts w:ascii="Times New Roman CYR" w:hAnsi="Times New Roman CYR" w:cs="Times New Roman CYR"/>
          <w:sz w:val="28"/>
          <w:szCs w:val="28"/>
        </w:rPr>
        <w:t>во</w:t>
      </w:r>
      <w:r w:rsidRPr="00DF2BD0">
        <w:rPr>
          <w:rFonts w:ascii="Times New Roman CYR" w:hAnsi="Times New Roman CYR" w:cs="Times New Roman CYR"/>
          <w:sz w:val="28"/>
          <w:szCs w:val="28"/>
        </w:rPr>
        <w:t>й</w:t>
      </w:r>
      <w:r w:rsidRPr="00DF2BD0">
        <w:rPr>
          <w:rFonts w:ascii="Times New Roman CYR" w:hAnsi="Times New Roman CYR" w:cs="Times New Roman CYR"/>
          <w:sz w:val="28"/>
          <w:szCs w:val="28"/>
        </w:rPr>
        <w:t>ной</w:t>
      </w:r>
      <w:proofErr w:type="gramEnd"/>
      <w:r w:rsidRPr="00DF2BD0">
        <w:rPr>
          <w:rFonts w:ascii="Times New Roman CYR" w:hAnsi="Times New Roman CYR" w:cs="Times New Roman CYR"/>
          <w:sz w:val="28"/>
          <w:szCs w:val="28"/>
        </w:rPr>
        <w:t xml:space="preserve"> Япония добивалась решения торгового контракта. Удаче Японии способс</w:t>
      </w:r>
      <w:r w:rsidRPr="00DF2BD0">
        <w:rPr>
          <w:rFonts w:ascii="Times New Roman CYR" w:hAnsi="Times New Roman CYR" w:cs="Times New Roman CYR"/>
          <w:sz w:val="28"/>
          <w:szCs w:val="28"/>
        </w:rPr>
        <w:t>т</w:t>
      </w:r>
      <w:r w:rsidRPr="00DF2BD0">
        <w:rPr>
          <w:rFonts w:ascii="Times New Roman CYR" w:hAnsi="Times New Roman CYR" w:cs="Times New Roman CYR"/>
          <w:sz w:val="28"/>
          <w:szCs w:val="28"/>
        </w:rPr>
        <w:t>вовало то, что в 1874 Тэвонгун был отстранён от власти в связи с совершенн</w:t>
      </w:r>
      <w:r w:rsidRPr="00DF2BD0">
        <w:rPr>
          <w:rFonts w:ascii="Times New Roman CYR" w:hAnsi="Times New Roman CYR" w:cs="Times New Roman CYR"/>
          <w:sz w:val="28"/>
          <w:szCs w:val="28"/>
        </w:rPr>
        <w:t>о</w:t>
      </w:r>
      <w:r w:rsidRPr="00DF2BD0">
        <w:rPr>
          <w:rFonts w:ascii="Times New Roman CYR" w:hAnsi="Times New Roman CYR" w:cs="Times New Roman CYR"/>
          <w:sz w:val="28"/>
          <w:szCs w:val="28"/>
        </w:rPr>
        <w:t xml:space="preserve">летием Коджона. Мины </w:t>
      </w:r>
      <w:r w:rsidR="005B4477" w:rsidRPr="00DF2BD0">
        <w:rPr>
          <w:rFonts w:ascii="Times New Roman CYR" w:hAnsi="Times New Roman CYR" w:cs="Times New Roman CYR"/>
          <w:sz w:val="28"/>
          <w:szCs w:val="28"/>
        </w:rPr>
        <w:t>–</w:t>
      </w:r>
      <w:r w:rsidRPr="00DF2BD0">
        <w:rPr>
          <w:rFonts w:ascii="Times New Roman CYR" w:hAnsi="Times New Roman CYR" w:cs="Times New Roman CYR"/>
          <w:sz w:val="28"/>
          <w:szCs w:val="28"/>
        </w:rPr>
        <w:t xml:space="preserve"> родственники его супруги выступали за установление контактов с Японией. Это разрешило японскому правительству раньше других держав навязать Корее неравноправный Канхваский контракт 1876. Потом п</w:t>
      </w:r>
      <w:r w:rsidRPr="00DF2BD0">
        <w:rPr>
          <w:rFonts w:ascii="Times New Roman CYR" w:hAnsi="Times New Roman CYR" w:cs="Times New Roman CYR"/>
          <w:sz w:val="28"/>
          <w:szCs w:val="28"/>
        </w:rPr>
        <w:t>о</w:t>
      </w:r>
      <w:r w:rsidRPr="00DF2BD0">
        <w:rPr>
          <w:rFonts w:ascii="Times New Roman CYR" w:hAnsi="Times New Roman CYR" w:cs="Times New Roman CYR"/>
          <w:sz w:val="28"/>
          <w:szCs w:val="28"/>
        </w:rPr>
        <w:t>добные договоры Корея заключила с США (1882), Великобританией и Герм</w:t>
      </w:r>
      <w:r w:rsidRPr="00DF2BD0">
        <w:rPr>
          <w:rFonts w:ascii="Times New Roman CYR" w:hAnsi="Times New Roman CYR" w:cs="Times New Roman CYR"/>
          <w:sz w:val="28"/>
          <w:szCs w:val="28"/>
        </w:rPr>
        <w:t>а</w:t>
      </w:r>
      <w:r w:rsidRPr="00DF2BD0">
        <w:rPr>
          <w:rFonts w:ascii="Times New Roman CYR" w:hAnsi="Times New Roman CYR" w:cs="Times New Roman CYR"/>
          <w:sz w:val="28"/>
          <w:szCs w:val="28"/>
        </w:rPr>
        <w:t xml:space="preserve">нией (1883), позднее с Россией, Францией, </w:t>
      </w:r>
      <w:proofErr w:type="gramStart"/>
      <w:r w:rsidRPr="00DF2BD0">
        <w:rPr>
          <w:rFonts w:ascii="Times New Roman CYR" w:hAnsi="Times New Roman CYR" w:cs="Times New Roman CYR"/>
          <w:sz w:val="28"/>
          <w:szCs w:val="28"/>
        </w:rPr>
        <w:t>Австро</w:t>
      </w:r>
      <w:r w:rsidR="005B4477" w:rsidRPr="00DF2BD0">
        <w:rPr>
          <w:rFonts w:ascii="Times New Roman CYR" w:hAnsi="Times New Roman CYR" w:cs="Times New Roman CYR"/>
          <w:sz w:val="28"/>
          <w:szCs w:val="28"/>
        </w:rPr>
        <w:t>–</w:t>
      </w:r>
      <w:r w:rsidRPr="00DF2BD0">
        <w:rPr>
          <w:rFonts w:ascii="Times New Roman CYR" w:hAnsi="Times New Roman CYR" w:cs="Times New Roman CYR"/>
          <w:sz w:val="28"/>
          <w:szCs w:val="28"/>
        </w:rPr>
        <w:t>Венгрией</w:t>
      </w:r>
      <w:proofErr w:type="gramEnd"/>
      <w:r w:rsidRPr="00DF2BD0">
        <w:rPr>
          <w:rFonts w:ascii="Times New Roman CYR" w:hAnsi="Times New Roman CYR" w:cs="Times New Roman CYR"/>
          <w:sz w:val="28"/>
          <w:szCs w:val="28"/>
        </w:rPr>
        <w:t xml:space="preserve"> и другие госуда</w:t>
      </w:r>
      <w:r w:rsidRPr="00DF2BD0">
        <w:rPr>
          <w:rFonts w:ascii="Times New Roman CYR" w:hAnsi="Times New Roman CYR" w:cs="Times New Roman CYR"/>
          <w:sz w:val="28"/>
          <w:szCs w:val="28"/>
        </w:rPr>
        <w:t>р</w:t>
      </w:r>
      <w:r w:rsidRPr="00DF2BD0">
        <w:rPr>
          <w:rFonts w:ascii="Times New Roman CYR" w:hAnsi="Times New Roman CYR" w:cs="Times New Roman CYR"/>
          <w:sz w:val="28"/>
          <w:szCs w:val="28"/>
        </w:rPr>
        <w:t xml:space="preserve">ства. </w:t>
      </w:r>
    </w:p>
    <w:p w:rsidR="00DC5959" w:rsidRPr="00DF2BD0" w:rsidRDefault="00DC5959" w:rsidP="00DC5959">
      <w:pPr>
        <w:widowControl w:val="0"/>
        <w:tabs>
          <w:tab w:val="left" w:pos="5430"/>
        </w:tabs>
        <w:autoSpaceDE w:val="0"/>
        <w:autoSpaceDN w:val="0"/>
        <w:adjustRightInd w:val="0"/>
        <w:spacing w:after="0" w:line="360" w:lineRule="auto"/>
        <w:ind w:firstLine="709"/>
        <w:jc w:val="both"/>
        <w:rPr>
          <w:rFonts w:ascii="Times New Roman CYR" w:hAnsi="Times New Roman CYR" w:cs="Times New Roman CYR"/>
          <w:sz w:val="28"/>
          <w:szCs w:val="28"/>
        </w:rPr>
      </w:pPr>
      <w:r w:rsidRPr="00DF2BD0">
        <w:rPr>
          <w:rFonts w:ascii="Times New Roman CYR" w:hAnsi="Times New Roman CYR" w:cs="Times New Roman CYR"/>
          <w:sz w:val="28"/>
          <w:szCs w:val="28"/>
        </w:rPr>
        <w:t>Предоставляя иностранцам право свободной торговли, поселения и пр</w:t>
      </w:r>
      <w:r w:rsidRPr="00DF2BD0">
        <w:rPr>
          <w:rFonts w:ascii="Times New Roman CYR" w:hAnsi="Times New Roman CYR" w:cs="Times New Roman CYR"/>
          <w:sz w:val="28"/>
          <w:szCs w:val="28"/>
        </w:rPr>
        <w:t>о</w:t>
      </w:r>
      <w:r w:rsidRPr="00DF2BD0">
        <w:rPr>
          <w:rFonts w:ascii="Times New Roman CYR" w:hAnsi="Times New Roman CYR" w:cs="Times New Roman CYR"/>
          <w:sz w:val="28"/>
          <w:szCs w:val="28"/>
        </w:rPr>
        <w:lastRenderedPageBreak/>
        <w:t>чие привилегии, данные договоры создавали условия для финансового и пол</w:t>
      </w:r>
      <w:r w:rsidRPr="00DF2BD0">
        <w:rPr>
          <w:rFonts w:ascii="Times New Roman CYR" w:hAnsi="Times New Roman CYR" w:cs="Times New Roman CYR"/>
          <w:sz w:val="28"/>
          <w:szCs w:val="28"/>
        </w:rPr>
        <w:t>и</w:t>
      </w:r>
      <w:r w:rsidRPr="00DF2BD0">
        <w:rPr>
          <w:rFonts w:ascii="Times New Roman CYR" w:hAnsi="Times New Roman CYR" w:cs="Times New Roman CYR"/>
          <w:sz w:val="28"/>
          <w:szCs w:val="28"/>
        </w:rPr>
        <w:t>тического закабаления страны. В Корее усилились антифеодальные выступл</w:t>
      </w:r>
      <w:r w:rsidRPr="00DF2BD0">
        <w:rPr>
          <w:rFonts w:ascii="Times New Roman CYR" w:hAnsi="Times New Roman CYR" w:cs="Times New Roman CYR"/>
          <w:sz w:val="28"/>
          <w:szCs w:val="28"/>
        </w:rPr>
        <w:t>е</w:t>
      </w:r>
      <w:r w:rsidRPr="00DF2BD0">
        <w:rPr>
          <w:rFonts w:ascii="Times New Roman CYR" w:hAnsi="Times New Roman CYR" w:cs="Times New Roman CYR"/>
          <w:sz w:val="28"/>
          <w:szCs w:val="28"/>
        </w:rPr>
        <w:t>ния, которые сочетались с борьбой этнических масс против проникновения з</w:t>
      </w:r>
      <w:r w:rsidRPr="00DF2BD0">
        <w:rPr>
          <w:rFonts w:ascii="Times New Roman CYR" w:hAnsi="Times New Roman CYR" w:cs="Times New Roman CYR"/>
          <w:sz w:val="28"/>
          <w:szCs w:val="28"/>
        </w:rPr>
        <w:t>а</w:t>
      </w:r>
      <w:r w:rsidRPr="00DF2BD0">
        <w:rPr>
          <w:rFonts w:ascii="Times New Roman CYR" w:hAnsi="Times New Roman CYR" w:cs="Times New Roman CYR"/>
          <w:sz w:val="28"/>
          <w:szCs w:val="28"/>
        </w:rPr>
        <w:t>рубежных держав. В Корее 23 июля 1882 в Сеуле вспыхнуло большое ант</w:t>
      </w:r>
      <w:r w:rsidRPr="00DF2BD0">
        <w:rPr>
          <w:rFonts w:ascii="Times New Roman CYR" w:hAnsi="Times New Roman CYR" w:cs="Times New Roman CYR"/>
          <w:sz w:val="28"/>
          <w:szCs w:val="28"/>
        </w:rPr>
        <w:t>и</w:t>
      </w:r>
      <w:r w:rsidRPr="00DF2BD0">
        <w:rPr>
          <w:rFonts w:ascii="Times New Roman CYR" w:hAnsi="Times New Roman CYR" w:cs="Times New Roman CYR"/>
          <w:sz w:val="28"/>
          <w:szCs w:val="28"/>
        </w:rPr>
        <w:t>японское и антиправительственное восстание солдат и городских жителей. Восставшие совершили нападение на здания чиновников, также разгромили японскую дипломатическую миссию. Семья короля и сановники бежали из С</w:t>
      </w:r>
      <w:r w:rsidRPr="00DF2BD0">
        <w:rPr>
          <w:rFonts w:ascii="Times New Roman CYR" w:hAnsi="Times New Roman CYR" w:cs="Times New Roman CYR"/>
          <w:sz w:val="28"/>
          <w:szCs w:val="28"/>
        </w:rPr>
        <w:t>е</w:t>
      </w:r>
      <w:r w:rsidRPr="00DF2BD0">
        <w:rPr>
          <w:rFonts w:ascii="Times New Roman CYR" w:hAnsi="Times New Roman CYR" w:cs="Times New Roman CYR"/>
          <w:sz w:val="28"/>
          <w:szCs w:val="28"/>
        </w:rPr>
        <w:t>ула. Тогда уже Тэвонгун, воспользовавшись ситуацией, опять захватил власть. Коджон и его союзники обратились за поддержкой к Китаю, который отослал в Корею 3 тысячи солдат. Восстание было подавлено, китайские войска сосред</w:t>
      </w:r>
      <w:r w:rsidRPr="00DF2BD0">
        <w:rPr>
          <w:rFonts w:ascii="Times New Roman CYR" w:hAnsi="Times New Roman CYR" w:cs="Times New Roman CYR"/>
          <w:sz w:val="28"/>
          <w:szCs w:val="28"/>
        </w:rPr>
        <w:t>о</w:t>
      </w:r>
      <w:r w:rsidRPr="00DF2BD0">
        <w:rPr>
          <w:rFonts w:ascii="Times New Roman CYR" w:hAnsi="Times New Roman CYR" w:cs="Times New Roman CYR"/>
          <w:sz w:val="28"/>
          <w:szCs w:val="28"/>
        </w:rPr>
        <w:t>точены в Сеуле, Тэвонгун был увезён в Китай, а Мины снова захватили власть. Япония навязала Корее свежий (Инчхонский) контракт (август 1882). Под в</w:t>
      </w:r>
      <w:r w:rsidRPr="00DF2BD0">
        <w:rPr>
          <w:rFonts w:ascii="Times New Roman CYR" w:hAnsi="Times New Roman CYR" w:cs="Times New Roman CYR"/>
          <w:sz w:val="28"/>
          <w:szCs w:val="28"/>
        </w:rPr>
        <w:t>и</w:t>
      </w:r>
      <w:r w:rsidRPr="00DF2BD0">
        <w:rPr>
          <w:rFonts w:ascii="Times New Roman CYR" w:hAnsi="Times New Roman CYR" w:cs="Times New Roman CYR"/>
          <w:sz w:val="28"/>
          <w:szCs w:val="28"/>
        </w:rPr>
        <w:t xml:space="preserve">дом компенсации за причинённые в период восстания расходования своих средств Китай, чтобы закрепить собственные позиции, поставил свою подпись в </w:t>
      </w:r>
      <w:proofErr w:type="gramStart"/>
      <w:r w:rsidRPr="00DF2BD0">
        <w:rPr>
          <w:rFonts w:ascii="Times New Roman CYR" w:hAnsi="Times New Roman CYR" w:cs="Times New Roman CYR"/>
          <w:sz w:val="28"/>
          <w:szCs w:val="28"/>
        </w:rPr>
        <w:t>в</w:t>
      </w:r>
      <w:proofErr w:type="gramEnd"/>
      <w:r w:rsidRPr="00DF2BD0">
        <w:rPr>
          <w:rFonts w:ascii="Times New Roman CYR" w:hAnsi="Times New Roman CYR" w:cs="Times New Roman CYR"/>
          <w:sz w:val="28"/>
          <w:szCs w:val="28"/>
        </w:rPr>
        <w:t xml:space="preserve"> начале сентября 1882 с Кореей «Правила о торговле», что вызвало возмущ</w:t>
      </w:r>
      <w:r w:rsidRPr="00DF2BD0">
        <w:rPr>
          <w:rFonts w:ascii="Times New Roman CYR" w:hAnsi="Times New Roman CYR" w:cs="Times New Roman CYR"/>
          <w:sz w:val="28"/>
          <w:szCs w:val="28"/>
        </w:rPr>
        <w:t>е</w:t>
      </w:r>
      <w:r w:rsidRPr="00DF2BD0">
        <w:rPr>
          <w:rFonts w:ascii="Times New Roman CYR" w:hAnsi="Times New Roman CYR" w:cs="Times New Roman CYR"/>
          <w:sz w:val="28"/>
          <w:szCs w:val="28"/>
        </w:rPr>
        <w:t>ние корейцев, особенно юных янбанов, выступавших за самостоятельное ст</w:t>
      </w:r>
      <w:r w:rsidRPr="00DF2BD0">
        <w:rPr>
          <w:rFonts w:ascii="Times New Roman CYR" w:hAnsi="Times New Roman CYR" w:cs="Times New Roman CYR"/>
          <w:sz w:val="28"/>
          <w:szCs w:val="28"/>
        </w:rPr>
        <w:t>а</w:t>
      </w:r>
      <w:r w:rsidRPr="00DF2BD0">
        <w:rPr>
          <w:rFonts w:ascii="Times New Roman CYR" w:hAnsi="Times New Roman CYR" w:cs="Times New Roman CYR"/>
          <w:sz w:val="28"/>
          <w:szCs w:val="28"/>
        </w:rPr>
        <w:t xml:space="preserve">новление и модернизацию державы по капиталистическому эталону. </w:t>
      </w:r>
      <w:r w:rsidR="0083349E" w:rsidRPr="00DF2BD0">
        <w:rPr>
          <w:rFonts w:ascii="Times New Roman CYR" w:hAnsi="Times New Roman CYR" w:cs="Times New Roman CYR"/>
          <w:bCs/>
          <w:sz w:val="28"/>
          <w:szCs w:val="28"/>
        </w:rPr>
        <w:t>[6]</w:t>
      </w:r>
    </w:p>
    <w:p w:rsidR="007779C0" w:rsidRPr="00DF2BD0" w:rsidRDefault="007B2CA8" w:rsidP="007779C0">
      <w:pPr>
        <w:widowControl w:val="0"/>
        <w:tabs>
          <w:tab w:val="left" w:pos="5430"/>
        </w:tabs>
        <w:autoSpaceDE w:val="0"/>
        <w:autoSpaceDN w:val="0"/>
        <w:adjustRightInd w:val="0"/>
        <w:spacing w:after="0" w:line="360" w:lineRule="auto"/>
        <w:ind w:firstLine="709"/>
        <w:jc w:val="both"/>
        <w:rPr>
          <w:rFonts w:ascii="Times New Roman CYR" w:hAnsi="Times New Roman CYR" w:cs="Times New Roman CYR"/>
          <w:sz w:val="28"/>
          <w:szCs w:val="28"/>
        </w:rPr>
      </w:pPr>
      <w:proofErr w:type="gramStart"/>
      <w:r w:rsidRPr="00DF2BD0">
        <w:rPr>
          <w:rFonts w:ascii="Times New Roman CYR" w:hAnsi="Times New Roman CYR" w:cs="Times New Roman CYR"/>
          <w:sz w:val="28"/>
          <w:szCs w:val="28"/>
        </w:rPr>
        <w:t>В тяжёлых условиях армейского вмешательства Китая во внутренние д</w:t>
      </w:r>
      <w:r w:rsidRPr="00DF2BD0">
        <w:rPr>
          <w:rFonts w:ascii="Times New Roman CYR" w:hAnsi="Times New Roman CYR" w:cs="Times New Roman CYR"/>
          <w:sz w:val="28"/>
          <w:szCs w:val="28"/>
        </w:rPr>
        <w:t>е</w:t>
      </w:r>
      <w:r w:rsidRPr="00DF2BD0">
        <w:rPr>
          <w:rFonts w:ascii="Times New Roman CYR" w:hAnsi="Times New Roman CYR" w:cs="Times New Roman CYR"/>
          <w:sz w:val="28"/>
          <w:szCs w:val="28"/>
        </w:rPr>
        <w:t>ла Кореи группа янбанов, во главе с Ким Ок Кюном, выступавшая против уст</w:t>
      </w:r>
      <w:r w:rsidRPr="00DF2BD0">
        <w:rPr>
          <w:rFonts w:ascii="Times New Roman CYR" w:hAnsi="Times New Roman CYR" w:cs="Times New Roman CYR"/>
          <w:sz w:val="28"/>
          <w:szCs w:val="28"/>
        </w:rPr>
        <w:t>а</w:t>
      </w:r>
      <w:r w:rsidRPr="00DF2BD0">
        <w:rPr>
          <w:rFonts w:ascii="Times New Roman CYR" w:hAnsi="Times New Roman CYR" w:cs="Times New Roman CYR"/>
          <w:sz w:val="28"/>
          <w:szCs w:val="28"/>
        </w:rPr>
        <w:t>релых феодальных институтов и за проведение современных реформ, подгот</w:t>
      </w:r>
      <w:r w:rsidRPr="00DF2BD0">
        <w:rPr>
          <w:rFonts w:ascii="Times New Roman CYR" w:hAnsi="Times New Roman CYR" w:cs="Times New Roman CYR"/>
          <w:sz w:val="28"/>
          <w:szCs w:val="28"/>
        </w:rPr>
        <w:t>о</w:t>
      </w:r>
      <w:r w:rsidRPr="00DF2BD0">
        <w:rPr>
          <w:rFonts w:ascii="Times New Roman CYR" w:hAnsi="Times New Roman CYR" w:cs="Times New Roman CYR"/>
          <w:sz w:val="28"/>
          <w:szCs w:val="28"/>
        </w:rPr>
        <w:t>вила политический переворот.</w:t>
      </w:r>
      <w:proofErr w:type="gramEnd"/>
      <w:r w:rsidRPr="00DF2BD0">
        <w:rPr>
          <w:rFonts w:ascii="Times New Roman CYR" w:hAnsi="Times New Roman CYR" w:cs="Times New Roman CYR"/>
          <w:sz w:val="28"/>
          <w:szCs w:val="28"/>
        </w:rPr>
        <w:t xml:space="preserve"> В декабре 1884 года заговорщики захватили дворец, казнили видных министров верховодящей клики и сделали своё прав</w:t>
      </w:r>
      <w:r w:rsidRPr="00DF2BD0">
        <w:rPr>
          <w:rFonts w:ascii="Times New Roman CYR" w:hAnsi="Times New Roman CYR" w:cs="Times New Roman CYR"/>
          <w:sz w:val="28"/>
          <w:szCs w:val="28"/>
        </w:rPr>
        <w:t>и</w:t>
      </w:r>
      <w:r w:rsidRPr="00DF2BD0">
        <w:rPr>
          <w:rFonts w:ascii="Times New Roman CYR" w:hAnsi="Times New Roman CYR" w:cs="Times New Roman CYR"/>
          <w:sz w:val="28"/>
          <w:szCs w:val="28"/>
        </w:rPr>
        <w:t xml:space="preserve">тельство, продержавшееся всего 2 дня. Остальные в Корее, после событий 1882 года, китайские войска разгромили реформаторов. </w:t>
      </w:r>
      <w:r w:rsidR="00686A47" w:rsidRPr="00DF2BD0">
        <w:rPr>
          <w:rFonts w:ascii="Times New Roman CYR" w:hAnsi="Times New Roman CYR" w:cs="Times New Roman CYR"/>
          <w:sz w:val="28"/>
          <w:szCs w:val="28"/>
        </w:rPr>
        <w:t>Ким Ок Кюн и прочие беж</w:t>
      </w:r>
      <w:r w:rsidR="00686A47" w:rsidRPr="00DF2BD0">
        <w:rPr>
          <w:rFonts w:ascii="Times New Roman CYR" w:hAnsi="Times New Roman CYR" w:cs="Times New Roman CYR"/>
          <w:sz w:val="28"/>
          <w:szCs w:val="28"/>
        </w:rPr>
        <w:t>а</w:t>
      </w:r>
      <w:r w:rsidR="00686A47" w:rsidRPr="00DF2BD0">
        <w:rPr>
          <w:rFonts w:ascii="Times New Roman CYR" w:hAnsi="Times New Roman CYR" w:cs="Times New Roman CYR"/>
          <w:sz w:val="28"/>
          <w:szCs w:val="28"/>
        </w:rPr>
        <w:t>ли за границы страны. В начале апреля 1885 между Японией и Китаем был подписан Тяньцзиньский контракт, который, формально уравняв две стороны в притязаниях на Кореи, только усилил их соревнование. По Тяньцзиньскому д</w:t>
      </w:r>
      <w:r w:rsidR="00686A47" w:rsidRPr="00DF2BD0">
        <w:rPr>
          <w:rFonts w:ascii="Times New Roman CYR" w:hAnsi="Times New Roman CYR" w:cs="Times New Roman CYR"/>
          <w:sz w:val="28"/>
          <w:szCs w:val="28"/>
        </w:rPr>
        <w:t>о</w:t>
      </w:r>
      <w:r w:rsidR="00686A47" w:rsidRPr="00DF2BD0">
        <w:rPr>
          <w:rFonts w:ascii="Times New Roman CYR" w:hAnsi="Times New Roman CYR" w:cs="Times New Roman CYR"/>
          <w:sz w:val="28"/>
          <w:szCs w:val="28"/>
        </w:rPr>
        <w:t>говору китайские и японские войска были выведены из Кореи, хотя допуск</w:t>
      </w:r>
      <w:r w:rsidR="00686A47" w:rsidRPr="00DF2BD0">
        <w:rPr>
          <w:rFonts w:ascii="Times New Roman CYR" w:hAnsi="Times New Roman CYR" w:cs="Times New Roman CYR"/>
          <w:sz w:val="28"/>
          <w:szCs w:val="28"/>
        </w:rPr>
        <w:t>а</w:t>
      </w:r>
      <w:r w:rsidR="00686A47" w:rsidRPr="00DF2BD0">
        <w:rPr>
          <w:rFonts w:ascii="Times New Roman CYR" w:hAnsi="Times New Roman CYR" w:cs="Times New Roman CYR"/>
          <w:sz w:val="28"/>
          <w:szCs w:val="28"/>
        </w:rPr>
        <w:t>лась вероятность предстоящего вооруженного вмешательства данных гос</w:t>
      </w:r>
      <w:r w:rsidR="00686A47" w:rsidRPr="00DF2BD0">
        <w:rPr>
          <w:rFonts w:ascii="Times New Roman CYR" w:hAnsi="Times New Roman CYR" w:cs="Times New Roman CYR"/>
          <w:sz w:val="28"/>
          <w:szCs w:val="28"/>
        </w:rPr>
        <w:t>у</w:t>
      </w:r>
      <w:r w:rsidR="00686A47" w:rsidRPr="00DF2BD0">
        <w:rPr>
          <w:rFonts w:ascii="Times New Roman CYR" w:hAnsi="Times New Roman CYR" w:cs="Times New Roman CYR"/>
          <w:sz w:val="28"/>
          <w:szCs w:val="28"/>
        </w:rPr>
        <w:t>да</w:t>
      </w:r>
      <w:proofErr w:type="gramStart"/>
      <w:r w:rsidR="00686A47" w:rsidRPr="00DF2BD0">
        <w:rPr>
          <w:rFonts w:ascii="Times New Roman CYR" w:hAnsi="Times New Roman CYR" w:cs="Times New Roman CYR"/>
          <w:sz w:val="28"/>
          <w:szCs w:val="28"/>
        </w:rPr>
        <w:t>рств в д</w:t>
      </w:r>
      <w:proofErr w:type="gramEnd"/>
      <w:r w:rsidR="00686A47" w:rsidRPr="00DF2BD0">
        <w:rPr>
          <w:rFonts w:ascii="Times New Roman CYR" w:hAnsi="Times New Roman CYR" w:cs="Times New Roman CYR"/>
          <w:sz w:val="28"/>
          <w:szCs w:val="28"/>
        </w:rPr>
        <w:t xml:space="preserve">ела Кореи. Финансовое и политическое становление Корея получило </w:t>
      </w:r>
      <w:r w:rsidR="00686A47" w:rsidRPr="00DF2BD0">
        <w:rPr>
          <w:rFonts w:ascii="Times New Roman CYR" w:hAnsi="Times New Roman CYR" w:cs="Times New Roman CYR"/>
          <w:sz w:val="28"/>
          <w:szCs w:val="28"/>
        </w:rPr>
        <w:lastRenderedPageBreak/>
        <w:t>черты, соответствующие для полуколониальных государств.  Тяньцзиньский контракт, помимо прочего известный как «Соглашение Ли–Ито» – это контракт между Японской империей и империей Цин, подписанный в последствии дл</w:t>
      </w:r>
      <w:r w:rsidR="00686A47" w:rsidRPr="00DF2BD0">
        <w:rPr>
          <w:rFonts w:ascii="Times New Roman CYR" w:hAnsi="Times New Roman CYR" w:cs="Times New Roman CYR"/>
          <w:sz w:val="28"/>
          <w:szCs w:val="28"/>
        </w:rPr>
        <w:t>и</w:t>
      </w:r>
      <w:r w:rsidR="00686A47" w:rsidRPr="00DF2BD0">
        <w:rPr>
          <w:rFonts w:ascii="Times New Roman CYR" w:hAnsi="Times New Roman CYR" w:cs="Times New Roman CYR"/>
          <w:sz w:val="28"/>
          <w:szCs w:val="28"/>
        </w:rPr>
        <w:t>тельных переговоров 18 апреля 1885 года в городе Тяньцзинь</w:t>
      </w:r>
      <w:proofErr w:type="gramStart"/>
      <w:r w:rsidR="00686A47" w:rsidRPr="00DF2BD0">
        <w:rPr>
          <w:rFonts w:ascii="Times New Roman CYR" w:hAnsi="Times New Roman CYR" w:cs="Times New Roman CYR"/>
          <w:sz w:val="28"/>
          <w:szCs w:val="28"/>
        </w:rPr>
        <w:t xml:space="preserve"> Л</w:t>
      </w:r>
      <w:proofErr w:type="gramEnd"/>
      <w:r w:rsidR="00686A47" w:rsidRPr="00DF2BD0">
        <w:rPr>
          <w:rFonts w:ascii="Times New Roman CYR" w:hAnsi="Times New Roman CYR" w:cs="Times New Roman CYR"/>
          <w:sz w:val="28"/>
          <w:szCs w:val="28"/>
        </w:rPr>
        <w:t>и Хунчжаном (с китайской стороны) и Ито Хиробуми (с японской стороны). Вслед за подавл</w:t>
      </w:r>
      <w:r w:rsidR="00686A47" w:rsidRPr="00DF2BD0">
        <w:rPr>
          <w:rFonts w:ascii="Times New Roman CYR" w:hAnsi="Times New Roman CYR" w:cs="Times New Roman CYR"/>
          <w:sz w:val="28"/>
          <w:szCs w:val="28"/>
        </w:rPr>
        <w:t>е</w:t>
      </w:r>
      <w:r w:rsidR="00686A47" w:rsidRPr="00DF2BD0">
        <w:rPr>
          <w:rFonts w:ascii="Times New Roman CYR" w:hAnsi="Times New Roman CYR" w:cs="Times New Roman CYR"/>
          <w:sz w:val="28"/>
          <w:szCs w:val="28"/>
        </w:rPr>
        <w:t>нием переворота Года Обезьяны в Корее в начале декабря 1884 года, напряже</w:t>
      </w:r>
      <w:r w:rsidR="00686A47" w:rsidRPr="00DF2BD0">
        <w:rPr>
          <w:rFonts w:ascii="Times New Roman CYR" w:hAnsi="Times New Roman CYR" w:cs="Times New Roman CYR"/>
          <w:sz w:val="28"/>
          <w:szCs w:val="28"/>
        </w:rPr>
        <w:t>н</w:t>
      </w:r>
      <w:r w:rsidR="00686A47" w:rsidRPr="00DF2BD0">
        <w:rPr>
          <w:rFonts w:ascii="Times New Roman CYR" w:hAnsi="Times New Roman CYR" w:cs="Times New Roman CYR"/>
          <w:sz w:val="28"/>
          <w:szCs w:val="28"/>
        </w:rPr>
        <w:t>ность между Китаем и Японией по поводу наружного воздействия на Коре</w:t>
      </w:r>
      <w:r w:rsidR="00686A47" w:rsidRPr="00DF2BD0">
        <w:rPr>
          <w:rFonts w:ascii="Times New Roman CYR" w:hAnsi="Times New Roman CYR" w:cs="Times New Roman CYR"/>
          <w:sz w:val="28"/>
          <w:szCs w:val="28"/>
        </w:rPr>
        <w:t>й</w:t>
      </w:r>
      <w:r w:rsidR="00686A47" w:rsidRPr="00DF2BD0">
        <w:rPr>
          <w:rFonts w:ascii="Times New Roman CYR" w:hAnsi="Times New Roman CYR" w:cs="Times New Roman CYR"/>
          <w:sz w:val="28"/>
          <w:szCs w:val="28"/>
        </w:rPr>
        <w:t>ском полуострове выросла до максимума. Зарубежные (в большей степени японские) негоцианты наводняли рынок собственными продуктами, среди к</w:t>
      </w:r>
      <w:r w:rsidR="00686A47" w:rsidRPr="00DF2BD0">
        <w:rPr>
          <w:rFonts w:ascii="Times New Roman CYR" w:hAnsi="Times New Roman CYR" w:cs="Times New Roman CYR"/>
          <w:sz w:val="28"/>
          <w:szCs w:val="28"/>
        </w:rPr>
        <w:t>о</w:t>
      </w:r>
      <w:r w:rsidR="00686A47" w:rsidRPr="00DF2BD0">
        <w:rPr>
          <w:rFonts w:ascii="Times New Roman CYR" w:hAnsi="Times New Roman CYR" w:cs="Times New Roman CYR"/>
          <w:sz w:val="28"/>
          <w:szCs w:val="28"/>
        </w:rPr>
        <w:t>торых основное место занимали хлопчатобумажные ткани; однако в данный период они ещё не смогли вытеснить изделий местного производства. Из Кореи активно вывозились сельскохозяйственные продукты (рис, бобы), также золото и серебро. Усилились феодальная эксплуатация, взяточничество госслужащих. Вторжение иноземцев, феодальная эксплуатация и злоупотребления властей вызвали массивное крестьянское восстание. Оно было применено феодальным Китаем для посылки войск в Корею. Ввод китайских войск послужил поводом для вторжения японск</w:t>
      </w:r>
      <w:r w:rsidR="005B4477" w:rsidRPr="00DF2BD0">
        <w:rPr>
          <w:rFonts w:ascii="Times New Roman CYR" w:hAnsi="Times New Roman CYR" w:cs="Times New Roman CYR"/>
          <w:sz w:val="28"/>
          <w:szCs w:val="28"/>
        </w:rPr>
        <w:t>их войск в Корею и начала японо–китайской войны 1894–</w:t>
      </w:r>
      <w:r w:rsidR="00686A47" w:rsidRPr="00DF2BD0">
        <w:rPr>
          <w:rFonts w:ascii="Times New Roman CYR" w:hAnsi="Times New Roman CYR" w:cs="Times New Roman CYR"/>
          <w:sz w:val="28"/>
          <w:szCs w:val="28"/>
        </w:rPr>
        <w:t>1895 года.</w:t>
      </w:r>
      <w:r w:rsidR="007779C0" w:rsidRPr="00DF2BD0">
        <w:rPr>
          <w:rFonts w:ascii="Times New Roman CYR" w:hAnsi="Times New Roman CYR" w:cs="Times New Roman CYR"/>
          <w:sz w:val="28"/>
          <w:szCs w:val="28"/>
        </w:rPr>
        <w:t xml:space="preserve"> </w:t>
      </w:r>
      <w:r w:rsidR="004F05C4" w:rsidRPr="00DF2BD0">
        <w:rPr>
          <w:rFonts w:ascii="Times New Roman CYR" w:hAnsi="Times New Roman CYR" w:cs="Times New Roman CYR"/>
          <w:sz w:val="28"/>
          <w:szCs w:val="28"/>
        </w:rPr>
        <w:t>Потерпев поражение в войне, Китай категорически отказался от со</w:t>
      </w:r>
      <w:r w:rsidR="004F05C4" w:rsidRPr="00DF2BD0">
        <w:rPr>
          <w:rFonts w:ascii="Times New Roman CYR" w:hAnsi="Times New Roman CYR" w:cs="Times New Roman CYR"/>
          <w:sz w:val="28"/>
          <w:szCs w:val="28"/>
        </w:rPr>
        <w:t>б</w:t>
      </w:r>
      <w:r w:rsidR="004F05C4" w:rsidRPr="00DF2BD0">
        <w:rPr>
          <w:rFonts w:ascii="Times New Roman CYR" w:hAnsi="Times New Roman CYR" w:cs="Times New Roman CYR"/>
          <w:sz w:val="28"/>
          <w:szCs w:val="28"/>
        </w:rPr>
        <w:t>ственного суверенитета над Кореей и принял (по Симоносекскому договору 1895 года) её независимость. После чего японское воздействие в Корее уси</w:t>
      </w:r>
      <w:r w:rsidR="005B4477" w:rsidRPr="00DF2BD0">
        <w:rPr>
          <w:rFonts w:ascii="Times New Roman CYR" w:hAnsi="Times New Roman CYR" w:cs="Times New Roman CYR"/>
          <w:sz w:val="28"/>
          <w:szCs w:val="28"/>
        </w:rPr>
        <w:t>л</w:t>
      </w:r>
      <w:r w:rsidR="005B4477" w:rsidRPr="00DF2BD0">
        <w:rPr>
          <w:rFonts w:ascii="Times New Roman CYR" w:hAnsi="Times New Roman CYR" w:cs="Times New Roman CYR"/>
          <w:sz w:val="28"/>
          <w:szCs w:val="28"/>
        </w:rPr>
        <w:t>и</w:t>
      </w:r>
      <w:r w:rsidR="005B4477" w:rsidRPr="00DF2BD0">
        <w:rPr>
          <w:rFonts w:ascii="Times New Roman CYR" w:hAnsi="Times New Roman CYR" w:cs="Times New Roman CYR"/>
          <w:sz w:val="28"/>
          <w:szCs w:val="28"/>
        </w:rPr>
        <w:t xml:space="preserve">лось. В конце 19 – </w:t>
      </w:r>
      <w:r w:rsidR="004F05C4" w:rsidRPr="00DF2BD0">
        <w:rPr>
          <w:rFonts w:ascii="Times New Roman CYR" w:hAnsi="Times New Roman CYR" w:cs="Times New Roman CYR"/>
          <w:sz w:val="28"/>
          <w:szCs w:val="28"/>
        </w:rPr>
        <w:t>начале 20 века обострились российско–японские противор</w:t>
      </w:r>
      <w:r w:rsidR="004F05C4" w:rsidRPr="00DF2BD0">
        <w:rPr>
          <w:rFonts w:ascii="Times New Roman CYR" w:hAnsi="Times New Roman CYR" w:cs="Times New Roman CYR"/>
          <w:sz w:val="28"/>
          <w:szCs w:val="28"/>
        </w:rPr>
        <w:t>е</w:t>
      </w:r>
      <w:r w:rsidR="004F05C4" w:rsidRPr="00DF2BD0">
        <w:rPr>
          <w:rFonts w:ascii="Times New Roman CYR" w:hAnsi="Times New Roman CYR" w:cs="Times New Roman CYR"/>
          <w:sz w:val="28"/>
          <w:szCs w:val="28"/>
        </w:rPr>
        <w:t>чия в Корее. По соглашению, достигнутому в 1896 между Россией и Японией, признавалась независимость Кореи, но были оговорены надлежащие привил</w:t>
      </w:r>
      <w:r w:rsidR="004F05C4" w:rsidRPr="00DF2BD0">
        <w:rPr>
          <w:rFonts w:ascii="Times New Roman CYR" w:hAnsi="Times New Roman CYR" w:cs="Times New Roman CYR"/>
          <w:sz w:val="28"/>
          <w:szCs w:val="28"/>
        </w:rPr>
        <w:t>е</w:t>
      </w:r>
      <w:r w:rsidR="004F05C4" w:rsidRPr="00DF2BD0">
        <w:rPr>
          <w:rFonts w:ascii="Times New Roman CYR" w:hAnsi="Times New Roman CYR" w:cs="Times New Roman CYR"/>
          <w:sz w:val="28"/>
          <w:szCs w:val="28"/>
        </w:rPr>
        <w:t>гии в Корее для России и Японии.</w:t>
      </w:r>
      <w:r w:rsidR="0083349E" w:rsidRPr="00DF2BD0">
        <w:rPr>
          <w:rFonts w:ascii="Times New Roman CYR" w:hAnsi="Times New Roman CYR" w:cs="Times New Roman CYR"/>
          <w:sz w:val="28"/>
          <w:szCs w:val="28"/>
        </w:rPr>
        <w:t xml:space="preserve"> </w:t>
      </w:r>
      <w:r w:rsidR="0083349E" w:rsidRPr="00DF2BD0">
        <w:rPr>
          <w:rFonts w:ascii="Times New Roman CYR" w:hAnsi="Times New Roman CYR" w:cs="Times New Roman CYR"/>
          <w:bCs/>
          <w:sz w:val="28"/>
          <w:szCs w:val="28"/>
        </w:rPr>
        <w:t>[11]</w:t>
      </w:r>
    </w:p>
    <w:p w:rsidR="00C7632C" w:rsidRPr="00DF2BD0" w:rsidRDefault="004F05C4" w:rsidP="007779C0">
      <w:pPr>
        <w:widowControl w:val="0"/>
        <w:tabs>
          <w:tab w:val="left" w:pos="5430"/>
        </w:tabs>
        <w:autoSpaceDE w:val="0"/>
        <w:autoSpaceDN w:val="0"/>
        <w:adjustRightInd w:val="0"/>
        <w:spacing w:after="0" w:line="360" w:lineRule="auto"/>
        <w:ind w:firstLine="709"/>
        <w:jc w:val="both"/>
        <w:rPr>
          <w:rFonts w:ascii="Times New Roman CYR" w:hAnsi="Times New Roman CYR" w:cs="Times New Roman CYR"/>
          <w:sz w:val="28"/>
          <w:szCs w:val="28"/>
        </w:rPr>
      </w:pPr>
      <w:proofErr w:type="gramStart"/>
      <w:r w:rsidRPr="00DF2BD0">
        <w:rPr>
          <w:rFonts w:ascii="Times New Roman CYR" w:hAnsi="Times New Roman CYR" w:cs="Times New Roman CYR"/>
          <w:sz w:val="28"/>
          <w:szCs w:val="28"/>
        </w:rPr>
        <w:t>В последствии</w:t>
      </w:r>
      <w:proofErr w:type="gramEnd"/>
      <w:r w:rsidRPr="00DF2BD0">
        <w:rPr>
          <w:rFonts w:ascii="Times New Roman CYR" w:hAnsi="Times New Roman CYR" w:cs="Times New Roman CYR"/>
          <w:sz w:val="28"/>
          <w:szCs w:val="28"/>
        </w:rPr>
        <w:t xml:space="preserve"> решения мирного договора на Канхводо в 1876 году, Яп</w:t>
      </w:r>
      <w:r w:rsidRPr="00DF2BD0">
        <w:rPr>
          <w:rFonts w:ascii="Times New Roman CYR" w:hAnsi="Times New Roman CYR" w:cs="Times New Roman CYR"/>
          <w:sz w:val="28"/>
          <w:szCs w:val="28"/>
        </w:rPr>
        <w:t>о</w:t>
      </w:r>
      <w:r w:rsidRPr="00DF2BD0">
        <w:rPr>
          <w:rFonts w:ascii="Times New Roman CYR" w:hAnsi="Times New Roman CYR" w:cs="Times New Roman CYR"/>
          <w:sz w:val="28"/>
          <w:szCs w:val="28"/>
        </w:rPr>
        <w:t>ния усилила попытки установить свое господство в Корее. Летом 1882 года в корейской столице вспыхнуло восстание солдат столичных правительственных войск старого эталона, которым задолжали жалованье рисом за 13 месяцев. Солдатское восстание охватило весь Сеул. К нему присоединились и граждане.</w:t>
      </w:r>
    </w:p>
    <w:p w:rsidR="00C7632C" w:rsidRPr="00DF2BD0" w:rsidRDefault="004F05C4" w:rsidP="000C5AAF">
      <w:pPr>
        <w:widowControl w:val="0"/>
        <w:tabs>
          <w:tab w:val="left" w:pos="5430"/>
        </w:tabs>
        <w:autoSpaceDE w:val="0"/>
        <w:autoSpaceDN w:val="0"/>
        <w:adjustRightInd w:val="0"/>
        <w:spacing w:after="0" w:line="360" w:lineRule="auto"/>
        <w:ind w:firstLine="709"/>
        <w:jc w:val="both"/>
        <w:rPr>
          <w:rFonts w:ascii="Times New Roman CYR" w:hAnsi="Times New Roman CYR" w:cs="Times New Roman CYR"/>
          <w:sz w:val="28"/>
          <w:szCs w:val="28"/>
        </w:rPr>
      </w:pPr>
      <w:r w:rsidRPr="00DF2BD0">
        <w:rPr>
          <w:rFonts w:ascii="Times New Roman CYR" w:hAnsi="Times New Roman CYR" w:cs="Times New Roman CYR"/>
          <w:sz w:val="28"/>
          <w:szCs w:val="28"/>
        </w:rPr>
        <w:t>Восстание было через 3 дня подавлено расквартированным в Сеуле к</w:t>
      </w:r>
      <w:r w:rsidRPr="00DF2BD0">
        <w:rPr>
          <w:rFonts w:ascii="Times New Roman CYR" w:hAnsi="Times New Roman CYR" w:cs="Times New Roman CYR"/>
          <w:sz w:val="28"/>
          <w:szCs w:val="28"/>
        </w:rPr>
        <w:t>и</w:t>
      </w:r>
      <w:r w:rsidRPr="00DF2BD0">
        <w:rPr>
          <w:rFonts w:ascii="Times New Roman CYR" w:hAnsi="Times New Roman CYR" w:cs="Times New Roman CYR"/>
          <w:sz w:val="28"/>
          <w:szCs w:val="28"/>
        </w:rPr>
        <w:lastRenderedPageBreak/>
        <w:t xml:space="preserve">тайским гарнизоном, в процессе восстания здание японской дипломатичной миссии было сожжено и </w:t>
      </w:r>
      <w:proofErr w:type="gramStart"/>
      <w:r w:rsidRPr="00DF2BD0">
        <w:rPr>
          <w:rFonts w:ascii="Times New Roman CYR" w:hAnsi="Times New Roman CYR" w:cs="Times New Roman CYR"/>
          <w:sz w:val="28"/>
          <w:szCs w:val="28"/>
        </w:rPr>
        <w:t>свыше сорока японцев</w:t>
      </w:r>
      <w:proofErr w:type="gramEnd"/>
      <w:r w:rsidRPr="00DF2BD0">
        <w:rPr>
          <w:rFonts w:ascii="Times New Roman CYR" w:hAnsi="Times New Roman CYR" w:cs="Times New Roman CYR"/>
          <w:sz w:val="28"/>
          <w:szCs w:val="28"/>
        </w:rPr>
        <w:t xml:space="preserve"> – убито. С одной стороны, японцы, желая обрести компенсацию за причиненный вред, начали снаряжать армейску</w:t>
      </w:r>
      <w:r w:rsidR="005B4477" w:rsidRPr="00DF2BD0">
        <w:rPr>
          <w:rFonts w:ascii="Times New Roman CYR" w:hAnsi="Times New Roman CYR" w:cs="Times New Roman CYR"/>
          <w:sz w:val="28"/>
          <w:szCs w:val="28"/>
        </w:rPr>
        <w:t>ю экспедицию в Корею. С другой –</w:t>
      </w:r>
      <w:r w:rsidRPr="00DF2BD0">
        <w:rPr>
          <w:rFonts w:ascii="Times New Roman CYR" w:hAnsi="Times New Roman CYR" w:cs="Times New Roman CYR"/>
          <w:sz w:val="28"/>
          <w:szCs w:val="28"/>
        </w:rPr>
        <w:t xml:space="preserve"> и это сыграло главную роль </w:t>
      </w:r>
      <w:r w:rsidR="005B4477" w:rsidRPr="00DF2BD0">
        <w:rPr>
          <w:rFonts w:ascii="Times New Roman CYR" w:hAnsi="Times New Roman CYR" w:cs="Times New Roman CYR"/>
          <w:sz w:val="28"/>
          <w:szCs w:val="28"/>
        </w:rPr>
        <w:t>–</w:t>
      </w:r>
      <w:r w:rsidRPr="00DF2BD0">
        <w:rPr>
          <w:rFonts w:ascii="Times New Roman CYR" w:hAnsi="Times New Roman CYR" w:cs="Times New Roman CYR"/>
          <w:sz w:val="28"/>
          <w:szCs w:val="28"/>
        </w:rPr>
        <w:t xml:space="preserve"> на арену событий вышел Китай. Китай, воспользовавшись тем, что часть кита</w:t>
      </w:r>
      <w:r w:rsidRPr="00DF2BD0">
        <w:rPr>
          <w:rFonts w:ascii="Times New Roman CYR" w:hAnsi="Times New Roman CYR" w:cs="Times New Roman CYR"/>
          <w:sz w:val="28"/>
          <w:szCs w:val="28"/>
        </w:rPr>
        <w:t>й</w:t>
      </w:r>
      <w:r w:rsidRPr="00DF2BD0">
        <w:rPr>
          <w:rFonts w:ascii="Times New Roman CYR" w:hAnsi="Times New Roman CYR" w:cs="Times New Roman CYR"/>
          <w:sz w:val="28"/>
          <w:szCs w:val="28"/>
        </w:rPr>
        <w:t>ских войск так и осталась рассквартированной в Корее, а также имея в виду н</w:t>
      </w:r>
      <w:r w:rsidRPr="00DF2BD0">
        <w:rPr>
          <w:rFonts w:ascii="Times New Roman CYR" w:hAnsi="Times New Roman CYR" w:cs="Times New Roman CYR"/>
          <w:sz w:val="28"/>
          <w:szCs w:val="28"/>
        </w:rPr>
        <w:t>о</w:t>
      </w:r>
      <w:r w:rsidRPr="00DF2BD0">
        <w:rPr>
          <w:rFonts w:ascii="Times New Roman CYR" w:hAnsi="Times New Roman CYR" w:cs="Times New Roman CYR"/>
          <w:sz w:val="28"/>
          <w:szCs w:val="28"/>
        </w:rPr>
        <w:t>вейшую прокитайскую ориентацию королевского двора, заставил Корею в н</w:t>
      </w:r>
      <w:r w:rsidRPr="00DF2BD0">
        <w:rPr>
          <w:rFonts w:ascii="Times New Roman CYR" w:hAnsi="Times New Roman CYR" w:cs="Times New Roman CYR"/>
          <w:sz w:val="28"/>
          <w:szCs w:val="28"/>
        </w:rPr>
        <w:t>а</w:t>
      </w:r>
      <w:r w:rsidRPr="00DF2BD0">
        <w:rPr>
          <w:rFonts w:ascii="Times New Roman CYR" w:hAnsi="Times New Roman CYR" w:cs="Times New Roman CYR"/>
          <w:sz w:val="28"/>
          <w:szCs w:val="28"/>
        </w:rPr>
        <w:t>чале сентября 1882 года подписать неравноправный торговый контракт, почти во всем напоминавш</w:t>
      </w:r>
      <w:r w:rsidR="00C201AB" w:rsidRPr="00DF2BD0">
        <w:rPr>
          <w:rFonts w:ascii="Times New Roman CYR" w:hAnsi="Times New Roman CYR" w:cs="Times New Roman CYR"/>
          <w:sz w:val="28"/>
          <w:szCs w:val="28"/>
        </w:rPr>
        <w:t>ий корейско–японский и корейско–</w:t>
      </w:r>
      <w:r w:rsidRPr="00DF2BD0">
        <w:rPr>
          <w:rFonts w:ascii="Times New Roman CYR" w:hAnsi="Times New Roman CYR" w:cs="Times New Roman CYR"/>
          <w:sz w:val="28"/>
          <w:szCs w:val="28"/>
        </w:rPr>
        <w:t>американский догов</w:t>
      </w:r>
      <w:r w:rsidRPr="00DF2BD0">
        <w:rPr>
          <w:rFonts w:ascii="Times New Roman CYR" w:hAnsi="Times New Roman CYR" w:cs="Times New Roman CYR"/>
          <w:sz w:val="28"/>
          <w:szCs w:val="28"/>
        </w:rPr>
        <w:t>о</w:t>
      </w:r>
      <w:r w:rsidRPr="00DF2BD0">
        <w:rPr>
          <w:rFonts w:ascii="Times New Roman CYR" w:hAnsi="Times New Roman CYR" w:cs="Times New Roman CYR"/>
          <w:sz w:val="28"/>
          <w:szCs w:val="28"/>
        </w:rPr>
        <w:t>ры, который в официальных прокламациях именовался «правилами о торго</w:t>
      </w:r>
      <w:r w:rsidRPr="00DF2BD0">
        <w:rPr>
          <w:rFonts w:ascii="Times New Roman CYR" w:hAnsi="Times New Roman CYR" w:cs="Times New Roman CYR"/>
          <w:sz w:val="28"/>
          <w:szCs w:val="28"/>
        </w:rPr>
        <w:t>в</w:t>
      </w:r>
      <w:r w:rsidRPr="00DF2BD0">
        <w:rPr>
          <w:rFonts w:ascii="Times New Roman CYR" w:hAnsi="Times New Roman CYR" w:cs="Times New Roman CYR"/>
          <w:sz w:val="28"/>
          <w:szCs w:val="28"/>
        </w:rPr>
        <w:t>ле».</w:t>
      </w:r>
    </w:p>
    <w:p w:rsidR="00CF7959" w:rsidRPr="00DF2BD0" w:rsidRDefault="007779C0" w:rsidP="00CF7959">
      <w:pPr>
        <w:widowControl w:val="0"/>
        <w:tabs>
          <w:tab w:val="left" w:pos="5430"/>
        </w:tabs>
        <w:autoSpaceDE w:val="0"/>
        <w:autoSpaceDN w:val="0"/>
        <w:adjustRightInd w:val="0"/>
        <w:spacing w:after="0" w:line="360" w:lineRule="auto"/>
        <w:ind w:firstLine="709"/>
        <w:jc w:val="both"/>
        <w:rPr>
          <w:rFonts w:ascii="Times New Roman CYR" w:hAnsi="Times New Roman CYR" w:cs="Times New Roman CYR"/>
          <w:b/>
          <w:bCs/>
          <w:i/>
          <w:sz w:val="28"/>
          <w:szCs w:val="28"/>
        </w:rPr>
      </w:pPr>
      <w:r w:rsidRPr="00DF2BD0">
        <w:rPr>
          <w:rFonts w:ascii="Times New Roman CYR" w:hAnsi="Times New Roman CYR" w:cs="Times New Roman CYR"/>
          <w:b/>
          <w:bCs/>
          <w:i/>
          <w:sz w:val="28"/>
          <w:szCs w:val="28"/>
        </w:rPr>
        <w:t>Договор в Инчхоне</w:t>
      </w:r>
    </w:p>
    <w:p w:rsidR="00AD768E" w:rsidRPr="00DF2BD0" w:rsidRDefault="00CF7959" w:rsidP="007779C0">
      <w:pPr>
        <w:widowControl w:val="0"/>
        <w:tabs>
          <w:tab w:val="left" w:pos="5430"/>
        </w:tabs>
        <w:autoSpaceDE w:val="0"/>
        <w:autoSpaceDN w:val="0"/>
        <w:adjustRightInd w:val="0"/>
        <w:spacing w:after="0" w:line="360" w:lineRule="auto"/>
        <w:ind w:firstLine="709"/>
        <w:jc w:val="both"/>
        <w:rPr>
          <w:rFonts w:ascii="Times New Roman CYR" w:hAnsi="Times New Roman CYR" w:cs="Times New Roman CYR"/>
          <w:sz w:val="28"/>
          <w:szCs w:val="28"/>
        </w:rPr>
      </w:pPr>
      <w:r w:rsidRPr="00DF2BD0">
        <w:rPr>
          <w:rFonts w:ascii="Times New Roman CYR" w:hAnsi="Times New Roman CYR" w:cs="Times New Roman CYR"/>
          <w:sz w:val="28"/>
          <w:szCs w:val="28"/>
        </w:rPr>
        <w:t>Японское правительство подтолкнуло в Инчхон десант – в конце августа 1882 года к Инчхону подошла японская эскадра в составе 4 армей</w:t>
      </w:r>
      <w:r w:rsidR="005B4477" w:rsidRPr="00DF2BD0">
        <w:rPr>
          <w:rFonts w:ascii="Times New Roman CYR" w:hAnsi="Times New Roman CYR" w:cs="Times New Roman CYR"/>
          <w:sz w:val="28"/>
          <w:szCs w:val="28"/>
        </w:rPr>
        <w:t>ских и 3–</w:t>
      </w:r>
      <w:r w:rsidRPr="00DF2BD0">
        <w:rPr>
          <w:rFonts w:ascii="Times New Roman CYR" w:hAnsi="Times New Roman CYR" w:cs="Times New Roman CYR"/>
          <w:sz w:val="28"/>
          <w:szCs w:val="28"/>
        </w:rPr>
        <w:t xml:space="preserve">х транспортных кораблей. </w:t>
      </w:r>
      <w:proofErr w:type="gramStart"/>
      <w:r w:rsidRPr="00DF2BD0">
        <w:rPr>
          <w:rFonts w:ascii="Times New Roman CYR" w:hAnsi="Times New Roman CYR" w:cs="Times New Roman CYR"/>
          <w:sz w:val="28"/>
          <w:szCs w:val="28"/>
        </w:rPr>
        <w:t>Японский посланник Ханабуса Ёситада получил указ добиться от корейского правительства компенсации за вред, понесенный япо</w:t>
      </w:r>
      <w:r w:rsidRPr="00DF2BD0">
        <w:rPr>
          <w:rFonts w:ascii="Times New Roman CYR" w:hAnsi="Times New Roman CYR" w:cs="Times New Roman CYR"/>
          <w:sz w:val="28"/>
          <w:szCs w:val="28"/>
        </w:rPr>
        <w:t>н</w:t>
      </w:r>
      <w:r w:rsidRPr="00DF2BD0">
        <w:rPr>
          <w:rFonts w:ascii="Times New Roman CYR" w:hAnsi="Times New Roman CYR" w:cs="Times New Roman CYR"/>
          <w:sz w:val="28"/>
          <w:szCs w:val="28"/>
        </w:rPr>
        <w:t>ской стороной в период бунта армейских, а также востребовать передачи Яп</w:t>
      </w:r>
      <w:r w:rsidRPr="00DF2BD0">
        <w:rPr>
          <w:rFonts w:ascii="Times New Roman CYR" w:hAnsi="Times New Roman CYR" w:cs="Times New Roman CYR"/>
          <w:sz w:val="28"/>
          <w:szCs w:val="28"/>
        </w:rPr>
        <w:t>о</w:t>
      </w:r>
      <w:r w:rsidRPr="00DF2BD0">
        <w:rPr>
          <w:rFonts w:ascii="Times New Roman CYR" w:hAnsi="Times New Roman CYR" w:cs="Times New Roman CYR"/>
          <w:sz w:val="28"/>
          <w:szCs w:val="28"/>
        </w:rPr>
        <w:t>нии восточного (существенно удаленного от корейских берегов) острова У</w:t>
      </w:r>
      <w:r w:rsidRPr="00DF2BD0">
        <w:rPr>
          <w:rFonts w:ascii="Times New Roman CYR" w:hAnsi="Times New Roman CYR" w:cs="Times New Roman CYR"/>
          <w:sz w:val="28"/>
          <w:szCs w:val="28"/>
        </w:rPr>
        <w:t>л</w:t>
      </w:r>
      <w:r w:rsidRPr="00DF2BD0">
        <w:rPr>
          <w:rFonts w:ascii="Times New Roman CYR" w:hAnsi="Times New Roman CYR" w:cs="Times New Roman CYR"/>
          <w:sz w:val="28"/>
          <w:szCs w:val="28"/>
        </w:rPr>
        <w:t>лындо и южного острова Коджедо.</w:t>
      </w:r>
      <w:proofErr w:type="gramEnd"/>
      <w:r w:rsidR="00AD768E" w:rsidRPr="00DF2BD0">
        <w:rPr>
          <w:rFonts w:ascii="Times New Roman CYR" w:hAnsi="Times New Roman CYR" w:cs="Times New Roman CYR"/>
          <w:sz w:val="28"/>
          <w:szCs w:val="28"/>
        </w:rPr>
        <w:t xml:space="preserve"> В конечном итоге 30 августа 1882 года в с</w:t>
      </w:r>
      <w:r w:rsidR="00AD768E" w:rsidRPr="00DF2BD0">
        <w:rPr>
          <w:rFonts w:ascii="Times New Roman CYR" w:hAnsi="Times New Roman CYR" w:cs="Times New Roman CYR"/>
          <w:sz w:val="28"/>
          <w:szCs w:val="28"/>
        </w:rPr>
        <w:t>е</w:t>
      </w:r>
      <w:r w:rsidR="00AD768E" w:rsidRPr="00DF2BD0">
        <w:rPr>
          <w:rFonts w:ascii="Times New Roman CYR" w:hAnsi="Times New Roman CYR" w:cs="Times New Roman CYR"/>
          <w:sz w:val="28"/>
          <w:szCs w:val="28"/>
        </w:rPr>
        <w:t>лении Чемульпхо, определенном как место малогабаритного проживания ин</w:t>
      </w:r>
      <w:r w:rsidR="00AD768E" w:rsidRPr="00DF2BD0">
        <w:rPr>
          <w:rFonts w:ascii="Times New Roman CYR" w:hAnsi="Times New Roman CYR" w:cs="Times New Roman CYR"/>
          <w:sz w:val="28"/>
          <w:szCs w:val="28"/>
        </w:rPr>
        <w:t>о</w:t>
      </w:r>
      <w:r w:rsidR="00AD768E" w:rsidRPr="00DF2BD0">
        <w:rPr>
          <w:rFonts w:ascii="Times New Roman CYR" w:hAnsi="Times New Roman CYR" w:cs="Times New Roman CYR"/>
          <w:sz w:val="28"/>
          <w:szCs w:val="28"/>
        </w:rPr>
        <w:t>земцев, ведущих собственные дела в порту Инч</w:t>
      </w:r>
      <w:r w:rsidR="005B4477" w:rsidRPr="00DF2BD0">
        <w:rPr>
          <w:rFonts w:ascii="Times New Roman CYR" w:hAnsi="Times New Roman CYR" w:cs="Times New Roman CYR"/>
          <w:sz w:val="28"/>
          <w:szCs w:val="28"/>
        </w:rPr>
        <w:t>хон, был подписан 2–</w:t>
      </w:r>
      <w:r w:rsidR="00AD768E" w:rsidRPr="00DF2BD0">
        <w:rPr>
          <w:rFonts w:ascii="Times New Roman CYR" w:hAnsi="Times New Roman CYR" w:cs="Times New Roman CYR"/>
          <w:sz w:val="28"/>
          <w:szCs w:val="28"/>
        </w:rPr>
        <w:t>ой коре</w:t>
      </w:r>
      <w:r w:rsidR="00AD768E" w:rsidRPr="00DF2BD0">
        <w:rPr>
          <w:rFonts w:ascii="Times New Roman CYR" w:hAnsi="Times New Roman CYR" w:cs="Times New Roman CYR"/>
          <w:sz w:val="28"/>
          <w:szCs w:val="28"/>
        </w:rPr>
        <w:t>й</w:t>
      </w:r>
      <w:r w:rsidR="00AD768E" w:rsidRPr="00DF2BD0">
        <w:rPr>
          <w:rFonts w:ascii="Times New Roman CYR" w:hAnsi="Times New Roman CYR" w:cs="Times New Roman CYR"/>
          <w:sz w:val="28"/>
          <w:szCs w:val="28"/>
        </w:rPr>
        <w:t>ско–японский контракт. Сообразно договору, Корея должна была выплатить Японии в виде компенсации 500 тысяч иен, разрешить Японии держать войска в собственной корейской дипломатической миссии для ее охраны, расширить границы независимого манёвра японских подданных по местности Кореи.</w:t>
      </w:r>
      <w:r w:rsidR="0083349E" w:rsidRPr="00DF2BD0">
        <w:rPr>
          <w:rFonts w:ascii="Times New Roman CYR" w:hAnsi="Times New Roman CYR" w:cs="Times New Roman CYR"/>
          <w:sz w:val="28"/>
          <w:szCs w:val="28"/>
        </w:rPr>
        <w:t xml:space="preserve"> </w:t>
      </w:r>
      <w:r w:rsidR="0083349E" w:rsidRPr="00DF2BD0">
        <w:rPr>
          <w:rFonts w:ascii="Times New Roman CYR" w:hAnsi="Times New Roman CYR" w:cs="Times New Roman CYR"/>
          <w:bCs/>
          <w:sz w:val="28"/>
          <w:szCs w:val="28"/>
        </w:rPr>
        <w:t>[5]</w:t>
      </w:r>
    </w:p>
    <w:p w:rsidR="00AD768E" w:rsidRPr="00DF2BD0" w:rsidRDefault="005B1C95" w:rsidP="00AD768E">
      <w:pPr>
        <w:widowControl w:val="0"/>
        <w:tabs>
          <w:tab w:val="left" w:pos="5430"/>
        </w:tabs>
        <w:autoSpaceDE w:val="0"/>
        <w:autoSpaceDN w:val="0"/>
        <w:adjustRightInd w:val="0"/>
        <w:spacing w:after="0" w:line="360" w:lineRule="auto"/>
        <w:ind w:firstLine="709"/>
        <w:jc w:val="both"/>
        <w:rPr>
          <w:rFonts w:ascii="Times New Roman CYR" w:hAnsi="Times New Roman CYR" w:cs="Times New Roman CYR"/>
          <w:b/>
          <w:bCs/>
          <w:i/>
          <w:sz w:val="28"/>
          <w:szCs w:val="28"/>
        </w:rPr>
      </w:pPr>
      <w:r w:rsidRPr="00DF2BD0">
        <w:rPr>
          <w:rFonts w:ascii="Times New Roman CYR" w:hAnsi="Times New Roman CYR" w:cs="Times New Roman CYR"/>
          <w:b/>
          <w:bCs/>
          <w:i/>
          <w:sz w:val="28"/>
          <w:szCs w:val="28"/>
        </w:rPr>
        <w:t>Первый период (1910–</w:t>
      </w:r>
      <w:r w:rsidR="007779C0" w:rsidRPr="00DF2BD0">
        <w:rPr>
          <w:rFonts w:ascii="Times New Roman CYR" w:hAnsi="Times New Roman CYR" w:cs="Times New Roman CYR"/>
          <w:b/>
          <w:bCs/>
          <w:i/>
          <w:sz w:val="28"/>
          <w:szCs w:val="28"/>
        </w:rPr>
        <w:t>1919)</w:t>
      </w:r>
    </w:p>
    <w:p w:rsidR="00AD50E7" w:rsidRPr="00DF2BD0" w:rsidRDefault="000C5AAF" w:rsidP="000C5AAF">
      <w:pPr>
        <w:widowControl w:val="0"/>
        <w:tabs>
          <w:tab w:val="left" w:pos="709"/>
          <w:tab w:val="left" w:pos="5430"/>
        </w:tabs>
        <w:autoSpaceDE w:val="0"/>
        <w:autoSpaceDN w:val="0"/>
        <w:adjustRightInd w:val="0"/>
        <w:spacing w:after="0" w:line="360" w:lineRule="auto"/>
        <w:ind w:firstLine="709"/>
        <w:jc w:val="both"/>
        <w:rPr>
          <w:rFonts w:ascii="Times New Roman CYR" w:hAnsi="Times New Roman CYR" w:cs="Times New Roman CYR"/>
          <w:b/>
          <w:bCs/>
          <w:i/>
          <w:sz w:val="28"/>
          <w:szCs w:val="28"/>
        </w:rPr>
      </w:pPr>
      <w:r w:rsidRPr="00DF2BD0">
        <w:rPr>
          <w:rFonts w:ascii="Times New Roman CYR" w:hAnsi="Times New Roman CYR" w:cs="Times New Roman CYR"/>
          <w:sz w:val="28"/>
          <w:szCs w:val="28"/>
        </w:rPr>
        <w:t xml:space="preserve">Первым </w:t>
      </w:r>
      <w:proofErr w:type="gramStart"/>
      <w:r w:rsidRPr="00DF2BD0">
        <w:rPr>
          <w:rFonts w:ascii="Times New Roman CYR" w:hAnsi="Times New Roman CYR" w:cs="Times New Roman CYR"/>
          <w:sz w:val="28"/>
          <w:szCs w:val="28"/>
        </w:rPr>
        <w:t>генерал–губернатором</w:t>
      </w:r>
      <w:proofErr w:type="gramEnd"/>
      <w:r w:rsidRPr="00DF2BD0">
        <w:rPr>
          <w:rFonts w:ascii="Times New Roman CYR" w:hAnsi="Times New Roman CYR" w:cs="Times New Roman CYR"/>
          <w:sz w:val="28"/>
          <w:szCs w:val="28"/>
        </w:rPr>
        <w:t xml:space="preserve"> Кореи стал Тэраути Масатакэ. Он стал проводить решительную политику по модернизации полуострова. Так, по его приказу в Корее было открыто несколько тысяч школ, где, в частности, изуч</w:t>
      </w:r>
      <w:r w:rsidRPr="00DF2BD0">
        <w:rPr>
          <w:rFonts w:ascii="Times New Roman CYR" w:hAnsi="Times New Roman CYR" w:cs="Times New Roman CYR"/>
          <w:sz w:val="28"/>
          <w:szCs w:val="28"/>
        </w:rPr>
        <w:t>а</w:t>
      </w:r>
      <w:r w:rsidRPr="00DF2BD0">
        <w:rPr>
          <w:rFonts w:ascii="Times New Roman CYR" w:hAnsi="Times New Roman CYR" w:cs="Times New Roman CYR"/>
          <w:sz w:val="28"/>
          <w:szCs w:val="28"/>
        </w:rPr>
        <w:t>лись японский язык и японская литература.</w:t>
      </w:r>
      <w:r w:rsidRPr="00DF2BD0">
        <w:rPr>
          <w:rFonts w:ascii="Times New Roman CYR" w:hAnsi="Times New Roman CYR" w:cs="Times New Roman CYR"/>
          <w:b/>
          <w:bCs/>
          <w:i/>
          <w:sz w:val="28"/>
          <w:szCs w:val="28"/>
        </w:rPr>
        <w:t xml:space="preserve"> </w:t>
      </w:r>
      <w:r w:rsidRPr="00DF2BD0">
        <w:rPr>
          <w:rFonts w:ascii="Times New Roman CYR" w:hAnsi="Times New Roman CYR" w:cs="Times New Roman CYR"/>
          <w:sz w:val="28"/>
          <w:szCs w:val="28"/>
        </w:rPr>
        <w:t xml:space="preserve">Тэраути стал </w:t>
      </w:r>
      <w:proofErr w:type="gramStart"/>
      <w:r w:rsidRPr="00DF2BD0">
        <w:rPr>
          <w:rFonts w:ascii="Times New Roman CYR" w:hAnsi="Times New Roman CYR" w:cs="Times New Roman CYR"/>
          <w:sz w:val="28"/>
          <w:szCs w:val="28"/>
        </w:rPr>
        <w:t>генерал–резидентом</w:t>
      </w:r>
      <w:proofErr w:type="gramEnd"/>
      <w:r w:rsidRPr="00DF2BD0">
        <w:rPr>
          <w:rFonts w:ascii="Times New Roman CYR" w:hAnsi="Times New Roman CYR" w:cs="Times New Roman CYR"/>
          <w:sz w:val="28"/>
          <w:szCs w:val="28"/>
        </w:rPr>
        <w:t xml:space="preserve"> </w:t>
      </w:r>
      <w:r w:rsidRPr="00DF2BD0">
        <w:rPr>
          <w:rFonts w:ascii="Times New Roman CYR" w:hAnsi="Times New Roman CYR" w:cs="Times New Roman CYR"/>
          <w:sz w:val="28"/>
          <w:szCs w:val="28"/>
        </w:rPr>
        <w:lastRenderedPageBreak/>
        <w:t>Кореи 30 мая 1910 года, сменив на этом посту Сонэ Арасукэ. Его назначение во многом стало следствием убийства Ито Хиробуми</w:t>
      </w:r>
      <w:proofErr w:type="gramStart"/>
      <w:r w:rsidRPr="00DF2BD0">
        <w:rPr>
          <w:rFonts w:ascii="Times New Roman CYR" w:hAnsi="Times New Roman CYR" w:cs="Times New Roman CYR"/>
          <w:sz w:val="28"/>
          <w:szCs w:val="28"/>
        </w:rPr>
        <w:t xml:space="preserve"> А</w:t>
      </w:r>
      <w:proofErr w:type="gramEnd"/>
      <w:r w:rsidRPr="00DF2BD0">
        <w:rPr>
          <w:rFonts w:ascii="Times New Roman CYR" w:hAnsi="Times New Roman CYR" w:cs="Times New Roman CYR"/>
          <w:sz w:val="28"/>
          <w:szCs w:val="28"/>
        </w:rPr>
        <w:t>н Чунгыном на Харби</w:t>
      </w:r>
      <w:r w:rsidRPr="00DF2BD0">
        <w:rPr>
          <w:rFonts w:ascii="Times New Roman CYR" w:hAnsi="Times New Roman CYR" w:cs="Times New Roman CYR"/>
          <w:sz w:val="28"/>
          <w:szCs w:val="28"/>
        </w:rPr>
        <w:t>н</w:t>
      </w:r>
      <w:r w:rsidRPr="00DF2BD0">
        <w:rPr>
          <w:rFonts w:ascii="Times New Roman CYR" w:hAnsi="Times New Roman CYR" w:cs="Times New Roman CYR"/>
          <w:sz w:val="28"/>
          <w:szCs w:val="28"/>
        </w:rPr>
        <w:t>ском вокзале. Тэраути Масатакэ окончил процесс присоединения Кореи, по</w:t>
      </w:r>
      <w:r w:rsidRPr="00DF2BD0">
        <w:rPr>
          <w:rFonts w:ascii="Times New Roman CYR" w:hAnsi="Times New Roman CYR" w:cs="Times New Roman CYR"/>
          <w:sz w:val="28"/>
          <w:szCs w:val="28"/>
        </w:rPr>
        <w:t>д</w:t>
      </w:r>
      <w:r w:rsidRPr="00DF2BD0">
        <w:rPr>
          <w:rFonts w:ascii="Times New Roman CYR" w:hAnsi="Times New Roman CYR" w:cs="Times New Roman CYR"/>
          <w:sz w:val="28"/>
          <w:szCs w:val="28"/>
        </w:rPr>
        <w:t>писав Контракт о присоединении Кореи к Японии. С корейской стороны по</w:t>
      </w:r>
      <w:r w:rsidRPr="00DF2BD0">
        <w:rPr>
          <w:rFonts w:ascii="Times New Roman CYR" w:hAnsi="Times New Roman CYR" w:cs="Times New Roman CYR"/>
          <w:sz w:val="28"/>
          <w:szCs w:val="28"/>
        </w:rPr>
        <w:t>д</w:t>
      </w:r>
      <w:r w:rsidRPr="00DF2BD0">
        <w:rPr>
          <w:rFonts w:ascii="Times New Roman CYR" w:hAnsi="Times New Roman CYR" w:cs="Times New Roman CYR"/>
          <w:sz w:val="28"/>
          <w:szCs w:val="28"/>
        </w:rPr>
        <w:t>пись поставил премьер–министр</w:t>
      </w:r>
      <w:proofErr w:type="gramStart"/>
      <w:r w:rsidRPr="00DF2BD0">
        <w:rPr>
          <w:rFonts w:ascii="Times New Roman CYR" w:hAnsi="Times New Roman CYR" w:cs="Times New Roman CYR"/>
          <w:sz w:val="28"/>
          <w:szCs w:val="28"/>
        </w:rPr>
        <w:t xml:space="preserve"> Л</w:t>
      </w:r>
      <w:proofErr w:type="gramEnd"/>
      <w:r w:rsidRPr="00DF2BD0">
        <w:rPr>
          <w:rFonts w:ascii="Times New Roman CYR" w:hAnsi="Times New Roman CYR" w:cs="Times New Roman CYR"/>
          <w:sz w:val="28"/>
          <w:szCs w:val="28"/>
        </w:rPr>
        <w:t>и Ванён, уполномоченный царем Кореи Сунджоном. В последствии обнародования контракта 29 августа 1910 года Т</w:t>
      </w:r>
      <w:r w:rsidRPr="00DF2BD0">
        <w:rPr>
          <w:rFonts w:ascii="Times New Roman CYR" w:hAnsi="Times New Roman CYR" w:cs="Times New Roman CYR"/>
          <w:sz w:val="28"/>
          <w:szCs w:val="28"/>
        </w:rPr>
        <w:t>э</w:t>
      </w:r>
      <w:r w:rsidRPr="00DF2BD0">
        <w:rPr>
          <w:rFonts w:ascii="Times New Roman CYR" w:hAnsi="Times New Roman CYR" w:cs="Times New Roman CYR"/>
          <w:sz w:val="28"/>
          <w:szCs w:val="28"/>
        </w:rPr>
        <w:t xml:space="preserve">раути стал первым </w:t>
      </w:r>
      <w:proofErr w:type="gramStart"/>
      <w:r w:rsidRPr="00DF2BD0">
        <w:rPr>
          <w:rFonts w:ascii="Times New Roman CYR" w:hAnsi="Times New Roman CYR" w:cs="Times New Roman CYR"/>
          <w:sz w:val="28"/>
          <w:szCs w:val="28"/>
        </w:rPr>
        <w:t>генерал–губернатором</w:t>
      </w:r>
      <w:proofErr w:type="gramEnd"/>
      <w:r w:rsidRPr="00DF2BD0">
        <w:rPr>
          <w:rFonts w:ascii="Times New Roman CYR" w:hAnsi="Times New Roman CYR" w:cs="Times New Roman CYR"/>
          <w:sz w:val="28"/>
          <w:szCs w:val="28"/>
        </w:rPr>
        <w:t xml:space="preserve"> Кореи.</w:t>
      </w:r>
    </w:p>
    <w:p w:rsidR="00226F4F" w:rsidRPr="00DF2BD0" w:rsidRDefault="00226F4F" w:rsidP="00226F4F">
      <w:pPr>
        <w:widowControl w:val="0"/>
        <w:tabs>
          <w:tab w:val="left" w:pos="5430"/>
        </w:tabs>
        <w:autoSpaceDE w:val="0"/>
        <w:autoSpaceDN w:val="0"/>
        <w:adjustRightInd w:val="0"/>
        <w:spacing w:after="0" w:line="360" w:lineRule="auto"/>
        <w:ind w:firstLine="709"/>
        <w:jc w:val="both"/>
        <w:rPr>
          <w:rFonts w:ascii="Times New Roman CYR" w:hAnsi="Times New Roman CYR" w:cs="Times New Roman CYR"/>
          <w:sz w:val="28"/>
          <w:szCs w:val="28"/>
        </w:rPr>
      </w:pPr>
      <w:r w:rsidRPr="00DF2BD0">
        <w:rPr>
          <w:rFonts w:ascii="Times New Roman CYR" w:hAnsi="Times New Roman CYR" w:cs="Times New Roman CYR"/>
          <w:sz w:val="28"/>
          <w:szCs w:val="28"/>
        </w:rPr>
        <w:t>Тэраути провёл земельную реформу в Корее: был сотворен земельный кадастр, однако составлялся он только на базе письменных документов, в то же время как земляные дела в Корее часто регулировались при помощи обыденн</w:t>
      </w:r>
      <w:r w:rsidRPr="00DF2BD0">
        <w:rPr>
          <w:rFonts w:ascii="Times New Roman CYR" w:hAnsi="Times New Roman CYR" w:cs="Times New Roman CYR"/>
          <w:sz w:val="28"/>
          <w:szCs w:val="28"/>
        </w:rPr>
        <w:t>о</w:t>
      </w:r>
      <w:r w:rsidRPr="00DF2BD0">
        <w:rPr>
          <w:rFonts w:ascii="Times New Roman CYR" w:hAnsi="Times New Roman CYR" w:cs="Times New Roman CYR"/>
          <w:sz w:val="28"/>
          <w:szCs w:val="28"/>
        </w:rPr>
        <w:t>го права. По сообщениям корейских источников, такое положение вещей сп</w:t>
      </w:r>
      <w:r w:rsidRPr="00DF2BD0">
        <w:rPr>
          <w:rFonts w:ascii="Times New Roman CYR" w:hAnsi="Times New Roman CYR" w:cs="Times New Roman CYR"/>
          <w:sz w:val="28"/>
          <w:szCs w:val="28"/>
        </w:rPr>
        <w:t>о</w:t>
      </w:r>
      <w:r w:rsidRPr="00DF2BD0">
        <w:rPr>
          <w:rFonts w:ascii="Times New Roman CYR" w:hAnsi="Times New Roman CYR" w:cs="Times New Roman CYR"/>
          <w:sz w:val="28"/>
          <w:szCs w:val="28"/>
        </w:rPr>
        <w:t xml:space="preserve">собствовало потере территории значительной долею корейских фермеров. </w:t>
      </w:r>
      <w:r w:rsidR="0083349E" w:rsidRPr="00DF2BD0">
        <w:rPr>
          <w:rFonts w:ascii="Times New Roman CYR" w:hAnsi="Times New Roman CYR" w:cs="Times New Roman CYR"/>
          <w:bCs/>
          <w:sz w:val="28"/>
          <w:szCs w:val="28"/>
        </w:rPr>
        <w:t>[5]</w:t>
      </w:r>
    </w:p>
    <w:p w:rsidR="00226F4F" w:rsidRPr="00DF2BD0" w:rsidRDefault="00226F4F" w:rsidP="007779C0">
      <w:pPr>
        <w:widowControl w:val="0"/>
        <w:tabs>
          <w:tab w:val="left" w:pos="5430"/>
        </w:tabs>
        <w:autoSpaceDE w:val="0"/>
        <w:autoSpaceDN w:val="0"/>
        <w:adjustRightInd w:val="0"/>
        <w:spacing w:after="0" w:line="360" w:lineRule="auto"/>
        <w:ind w:firstLine="709"/>
        <w:jc w:val="both"/>
        <w:rPr>
          <w:rFonts w:ascii="Times New Roman CYR" w:hAnsi="Times New Roman CYR" w:cs="Times New Roman CYR"/>
          <w:sz w:val="28"/>
          <w:szCs w:val="28"/>
        </w:rPr>
      </w:pPr>
      <w:r w:rsidRPr="00DF2BD0">
        <w:rPr>
          <w:rFonts w:ascii="Times New Roman CYR" w:hAnsi="Times New Roman CYR" w:cs="Times New Roman CYR"/>
          <w:sz w:val="28"/>
          <w:szCs w:val="28"/>
        </w:rPr>
        <w:t xml:space="preserve">При всем этом </w:t>
      </w:r>
      <w:proofErr w:type="gramStart"/>
      <w:r w:rsidRPr="00DF2BD0">
        <w:rPr>
          <w:rFonts w:ascii="Times New Roman CYR" w:hAnsi="Times New Roman CYR" w:cs="Times New Roman CYR"/>
          <w:sz w:val="28"/>
          <w:szCs w:val="28"/>
        </w:rPr>
        <w:t>генерал–губернатор</w:t>
      </w:r>
      <w:proofErr w:type="gramEnd"/>
      <w:r w:rsidRPr="00DF2BD0">
        <w:rPr>
          <w:rFonts w:ascii="Times New Roman CYR" w:hAnsi="Times New Roman CYR" w:cs="Times New Roman CYR"/>
          <w:sz w:val="28"/>
          <w:szCs w:val="28"/>
        </w:rPr>
        <w:t xml:space="preserve">, однако, не числился с корейским культурным наследством – так, по его указу была обрушена часть комплекса прежнего правительского замка. В 1916 году новым </w:t>
      </w:r>
      <w:proofErr w:type="gramStart"/>
      <w:r w:rsidRPr="00DF2BD0">
        <w:rPr>
          <w:rFonts w:ascii="Times New Roman CYR" w:hAnsi="Times New Roman CYR" w:cs="Times New Roman CYR"/>
          <w:sz w:val="28"/>
          <w:szCs w:val="28"/>
        </w:rPr>
        <w:t>генерал</w:t>
      </w:r>
      <w:r w:rsidR="005B4477" w:rsidRPr="00DF2BD0">
        <w:rPr>
          <w:rFonts w:ascii="Times New Roman CYR" w:hAnsi="Times New Roman CYR" w:cs="Times New Roman CYR"/>
          <w:sz w:val="28"/>
          <w:szCs w:val="28"/>
        </w:rPr>
        <w:t>–</w:t>
      </w:r>
      <w:r w:rsidRPr="00DF2BD0">
        <w:rPr>
          <w:rFonts w:ascii="Times New Roman CYR" w:hAnsi="Times New Roman CYR" w:cs="Times New Roman CYR"/>
          <w:sz w:val="28"/>
          <w:szCs w:val="28"/>
        </w:rPr>
        <w:t>губернатором</w:t>
      </w:r>
      <w:proofErr w:type="gramEnd"/>
      <w:r w:rsidRPr="00DF2BD0">
        <w:rPr>
          <w:rFonts w:ascii="Times New Roman CYR" w:hAnsi="Times New Roman CYR" w:cs="Times New Roman CYR"/>
          <w:sz w:val="28"/>
          <w:szCs w:val="28"/>
        </w:rPr>
        <w:t xml:space="preserve"> стал Хасэгава Ёсимити, который продолжил строгий курс предшественника. Его п</w:t>
      </w:r>
      <w:r w:rsidRPr="00DF2BD0">
        <w:rPr>
          <w:rFonts w:ascii="Times New Roman CYR" w:hAnsi="Times New Roman CYR" w:cs="Times New Roman CYR"/>
          <w:sz w:val="28"/>
          <w:szCs w:val="28"/>
        </w:rPr>
        <w:t>о</w:t>
      </w:r>
      <w:r w:rsidRPr="00DF2BD0">
        <w:rPr>
          <w:rFonts w:ascii="Times New Roman CYR" w:hAnsi="Times New Roman CYR" w:cs="Times New Roman CYR"/>
          <w:sz w:val="28"/>
          <w:szCs w:val="28"/>
        </w:rPr>
        <w:t xml:space="preserve">литика привела к восстанию 1 марта 1919 года, в котором участвовали около 2 </w:t>
      </w:r>
      <w:proofErr w:type="gramStart"/>
      <w:r w:rsidRPr="00DF2BD0">
        <w:rPr>
          <w:rFonts w:ascii="Times New Roman CYR" w:hAnsi="Times New Roman CYR" w:cs="Times New Roman CYR"/>
          <w:sz w:val="28"/>
          <w:szCs w:val="28"/>
        </w:rPr>
        <w:t>млн</w:t>
      </w:r>
      <w:proofErr w:type="gramEnd"/>
      <w:r w:rsidRPr="00DF2BD0">
        <w:rPr>
          <w:rFonts w:ascii="Times New Roman CYR" w:hAnsi="Times New Roman CYR" w:cs="Times New Roman CYR"/>
          <w:sz w:val="28"/>
          <w:szCs w:val="28"/>
        </w:rPr>
        <w:t xml:space="preserve"> корейцев. Восстание было подавлено жандармерией и армией. Есть ра</w:t>
      </w:r>
      <w:r w:rsidRPr="00DF2BD0">
        <w:rPr>
          <w:rFonts w:ascii="Times New Roman CYR" w:hAnsi="Times New Roman CYR" w:cs="Times New Roman CYR"/>
          <w:sz w:val="28"/>
          <w:szCs w:val="28"/>
        </w:rPr>
        <w:t>з</w:t>
      </w:r>
      <w:r w:rsidRPr="00DF2BD0">
        <w:rPr>
          <w:rFonts w:ascii="Times New Roman CYR" w:hAnsi="Times New Roman CYR" w:cs="Times New Roman CYR"/>
          <w:sz w:val="28"/>
          <w:szCs w:val="28"/>
        </w:rPr>
        <w:t xml:space="preserve">личные оценки количества убитых в период подавления восстания: от </w:t>
      </w:r>
      <w:r w:rsidR="005B4477" w:rsidRPr="00DF2BD0">
        <w:rPr>
          <w:rFonts w:ascii="Times New Roman CYR" w:hAnsi="Times New Roman CYR" w:cs="Times New Roman CYR"/>
          <w:sz w:val="28"/>
          <w:szCs w:val="28"/>
        </w:rPr>
        <w:t xml:space="preserve">553 (официальная оценка </w:t>
      </w:r>
      <w:proofErr w:type="gramStart"/>
      <w:r w:rsidR="005B4477" w:rsidRPr="00DF2BD0">
        <w:rPr>
          <w:rFonts w:ascii="Times New Roman CYR" w:hAnsi="Times New Roman CYR" w:cs="Times New Roman CYR"/>
          <w:sz w:val="28"/>
          <w:szCs w:val="28"/>
        </w:rPr>
        <w:t>генерал–</w:t>
      </w:r>
      <w:r w:rsidRPr="00DF2BD0">
        <w:rPr>
          <w:rFonts w:ascii="Times New Roman CYR" w:hAnsi="Times New Roman CYR" w:cs="Times New Roman CYR"/>
          <w:sz w:val="28"/>
          <w:szCs w:val="28"/>
        </w:rPr>
        <w:t>губернаторства</w:t>
      </w:r>
      <w:proofErr w:type="gramEnd"/>
      <w:r w:rsidRPr="00DF2BD0">
        <w:rPr>
          <w:rFonts w:ascii="Times New Roman CYR" w:hAnsi="Times New Roman CYR" w:cs="Times New Roman CYR"/>
          <w:sz w:val="28"/>
          <w:szCs w:val="28"/>
        </w:rPr>
        <w:t>) до 7509 (цифра, приведённая Пак Ынсиком, дельцом корейского перемещения за независимость).</w:t>
      </w:r>
    </w:p>
    <w:p w:rsidR="007779C0" w:rsidRPr="00DF2BD0" w:rsidRDefault="005B1C95" w:rsidP="007779C0">
      <w:pPr>
        <w:widowControl w:val="0"/>
        <w:tabs>
          <w:tab w:val="left" w:pos="5430"/>
        </w:tabs>
        <w:autoSpaceDE w:val="0"/>
        <w:autoSpaceDN w:val="0"/>
        <w:adjustRightInd w:val="0"/>
        <w:spacing w:after="0" w:line="360" w:lineRule="auto"/>
        <w:ind w:firstLine="709"/>
        <w:jc w:val="both"/>
        <w:rPr>
          <w:rFonts w:ascii="Times New Roman CYR" w:hAnsi="Times New Roman CYR" w:cs="Times New Roman CYR"/>
          <w:b/>
          <w:bCs/>
          <w:i/>
          <w:sz w:val="28"/>
          <w:szCs w:val="28"/>
        </w:rPr>
      </w:pPr>
      <w:r w:rsidRPr="00DF2BD0">
        <w:rPr>
          <w:rFonts w:ascii="Times New Roman CYR" w:hAnsi="Times New Roman CYR" w:cs="Times New Roman CYR"/>
          <w:b/>
          <w:bCs/>
          <w:i/>
          <w:sz w:val="28"/>
          <w:szCs w:val="28"/>
        </w:rPr>
        <w:t>Второй период (1919 – 1930–</w:t>
      </w:r>
      <w:r w:rsidR="007779C0" w:rsidRPr="00DF2BD0">
        <w:rPr>
          <w:rFonts w:ascii="Times New Roman CYR" w:hAnsi="Times New Roman CYR" w:cs="Times New Roman CYR"/>
          <w:b/>
          <w:bCs/>
          <w:i/>
          <w:sz w:val="28"/>
          <w:szCs w:val="28"/>
        </w:rPr>
        <w:t xml:space="preserve">е) </w:t>
      </w:r>
    </w:p>
    <w:p w:rsidR="007779C0" w:rsidRPr="00DF2BD0" w:rsidRDefault="005B4477" w:rsidP="007779C0">
      <w:pPr>
        <w:widowControl w:val="0"/>
        <w:tabs>
          <w:tab w:val="left" w:pos="5430"/>
        </w:tabs>
        <w:autoSpaceDE w:val="0"/>
        <w:autoSpaceDN w:val="0"/>
        <w:adjustRightInd w:val="0"/>
        <w:spacing w:after="0" w:line="360" w:lineRule="auto"/>
        <w:ind w:firstLine="709"/>
        <w:jc w:val="both"/>
        <w:rPr>
          <w:rFonts w:ascii="Times New Roman CYR" w:hAnsi="Times New Roman CYR" w:cs="Times New Roman CYR"/>
          <w:sz w:val="28"/>
          <w:szCs w:val="28"/>
        </w:rPr>
      </w:pPr>
      <w:r w:rsidRPr="00DF2BD0">
        <w:rPr>
          <w:rFonts w:ascii="Times New Roman CYR" w:hAnsi="Times New Roman CYR" w:cs="Times New Roman CYR"/>
          <w:sz w:val="28"/>
          <w:szCs w:val="28"/>
        </w:rPr>
        <w:t>В конце 1910–</w:t>
      </w:r>
      <w:r w:rsidR="005B1C95" w:rsidRPr="00DF2BD0">
        <w:rPr>
          <w:rFonts w:ascii="Times New Roman CYR" w:hAnsi="Times New Roman CYR" w:cs="Times New Roman CYR"/>
          <w:sz w:val="28"/>
          <w:szCs w:val="28"/>
        </w:rPr>
        <w:t>х годов жёсткая политика в Корее, возымевшая прозвище «политика сабель» стала вызывать критику и в метрополии. В последствии П</w:t>
      </w:r>
      <w:r w:rsidR="005B1C95" w:rsidRPr="00DF2BD0">
        <w:rPr>
          <w:rFonts w:ascii="Times New Roman CYR" w:hAnsi="Times New Roman CYR" w:cs="Times New Roman CYR"/>
          <w:sz w:val="28"/>
          <w:szCs w:val="28"/>
        </w:rPr>
        <w:t>е</w:t>
      </w:r>
      <w:r w:rsidR="005B1C95" w:rsidRPr="00DF2BD0">
        <w:rPr>
          <w:rFonts w:ascii="Times New Roman CYR" w:hAnsi="Times New Roman CYR" w:cs="Times New Roman CYR"/>
          <w:sz w:val="28"/>
          <w:szCs w:val="28"/>
        </w:rPr>
        <w:t>ремещения первого марта Хасэгава Ёсимити ушел в отставку, а правитель Яп</w:t>
      </w:r>
      <w:r w:rsidR="005B1C95" w:rsidRPr="00DF2BD0">
        <w:rPr>
          <w:rFonts w:ascii="Times New Roman CYR" w:hAnsi="Times New Roman CYR" w:cs="Times New Roman CYR"/>
          <w:sz w:val="28"/>
          <w:szCs w:val="28"/>
        </w:rPr>
        <w:t>о</w:t>
      </w:r>
      <w:r w:rsidR="005B1C95" w:rsidRPr="00DF2BD0">
        <w:rPr>
          <w:rFonts w:ascii="Times New Roman CYR" w:hAnsi="Times New Roman CYR" w:cs="Times New Roman CYR"/>
          <w:sz w:val="28"/>
          <w:szCs w:val="28"/>
        </w:rPr>
        <w:t>нии издал указ,</w:t>
      </w:r>
      <w:r w:rsidRPr="00DF2BD0">
        <w:rPr>
          <w:rFonts w:ascii="Times New Roman CYR" w:hAnsi="Times New Roman CYR" w:cs="Times New Roman CYR"/>
          <w:sz w:val="28"/>
          <w:szCs w:val="28"/>
        </w:rPr>
        <w:t xml:space="preserve"> согласно коему на пост </w:t>
      </w:r>
      <w:proofErr w:type="gramStart"/>
      <w:r w:rsidRPr="00DF2BD0">
        <w:rPr>
          <w:rFonts w:ascii="Times New Roman CYR" w:hAnsi="Times New Roman CYR" w:cs="Times New Roman CYR"/>
          <w:sz w:val="28"/>
          <w:szCs w:val="28"/>
        </w:rPr>
        <w:t>генерал–</w:t>
      </w:r>
      <w:r w:rsidR="005B1C95" w:rsidRPr="00DF2BD0">
        <w:rPr>
          <w:rFonts w:ascii="Times New Roman CYR" w:hAnsi="Times New Roman CYR" w:cs="Times New Roman CYR"/>
          <w:sz w:val="28"/>
          <w:szCs w:val="28"/>
        </w:rPr>
        <w:t>губернатора</w:t>
      </w:r>
      <w:proofErr w:type="gramEnd"/>
      <w:r w:rsidR="005B1C95" w:rsidRPr="00DF2BD0">
        <w:rPr>
          <w:rFonts w:ascii="Times New Roman CYR" w:hAnsi="Times New Roman CYR" w:cs="Times New Roman CYR"/>
          <w:sz w:val="28"/>
          <w:szCs w:val="28"/>
        </w:rPr>
        <w:t xml:space="preserve"> имели возмо</w:t>
      </w:r>
      <w:r w:rsidR="005B1C95" w:rsidRPr="00DF2BD0">
        <w:rPr>
          <w:rFonts w:ascii="Times New Roman CYR" w:hAnsi="Times New Roman CYR" w:cs="Times New Roman CYR"/>
          <w:sz w:val="28"/>
          <w:szCs w:val="28"/>
        </w:rPr>
        <w:t>ж</w:t>
      </w:r>
      <w:r w:rsidR="005B1C95" w:rsidRPr="00DF2BD0">
        <w:rPr>
          <w:rFonts w:ascii="Times New Roman CYR" w:hAnsi="Times New Roman CYR" w:cs="Times New Roman CYR"/>
          <w:sz w:val="28"/>
          <w:szCs w:val="28"/>
        </w:rPr>
        <w:t>ность назначаться и гражданские лица</w:t>
      </w:r>
      <w:r w:rsidR="007779C0" w:rsidRPr="00DF2BD0">
        <w:rPr>
          <w:rFonts w:ascii="Times New Roman CYR" w:hAnsi="Times New Roman CYR" w:cs="Times New Roman CYR"/>
          <w:sz w:val="28"/>
          <w:szCs w:val="28"/>
        </w:rPr>
        <w:t>.</w:t>
      </w:r>
    </w:p>
    <w:p w:rsidR="005B1C95" w:rsidRPr="00DF2BD0" w:rsidRDefault="005B1C95" w:rsidP="0083349E">
      <w:pPr>
        <w:widowControl w:val="0"/>
        <w:tabs>
          <w:tab w:val="left" w:pos="5430"/>
        </w:tabs>
        <w:autoSpaceDE w:val="0"/>
        <w:autoSpaceDN w:val="0"/>
        <w:adjustRightInd w:val="0"/>
        <w:spacing w:after="0" w:line="360" w:lineRule="auto"/>
        <w:ind w:firstLine="709"/>
        <w:jc w:val="both"/>
        <w:rPr>
          <w:rFonts w:ascii="Times New Roman CYR" w:eastAsia="Batang" w:hAnsi="Times New Roman CYR" w:cs="Times New Roman CYR"/>
          <w:sz w:val="28"/>
          <w:szCs w:val="28"/>
        </w:rPr>
      </w:pPr>
      <w:r w:rsidRPr="00DF2BD0">
        <w:rPr>
          <w:rFonts w:ascii="Times New Roman CYR" w:hAnsi="Times New Roman CYR" w:cs="Times New Roman CYR"/>
          <w:sz w:val="28"/>
          <w:szCs w:val="28"/>
        </w:rPr>
        <w:t xml:space="preserve">Либерально настроенный </w:t>
      </w:r>
      <w:proofErr w:type="gramStart"/>
      <w:r w:rsidRPr="00DF2BD0">
        <w:rPr>
          <w:rFonts w:ascii="Times New Roman CYR" w:hAnsi="Times New Roman CYR" w:cs="Times New Roman CYR"/>
          <w:sz w:val="28"/>
          <w:szCs w:val="28"/>
        </w:rPr>
        <w:t>премьер</w:t>
      </w:r>
      <w:r w:rsidR="008C65BD" w:rsidRPr="00DF2BD0">
        <w:rPr>
          <w:rFonts w:ascii="Times New Roman CYR" w:hAnsi="Times New Roman CYR" w:cs="Times New Roman CYR"/>
          <w:sz w:val="28"/>
          <w:szCs w:val="28"/>
        </w:rPr>
        <w:t>–</w:t>
      </w:r>
      <w:r w:rsidRPr="00DF2BD0">
        <w:rPr>
          <w:rFonts w:ascii="Times New Roman CYR" w:hAnsi="Times New Roman CYR" w:cs="Times New Roman CYR"/>
          <w:sz w:val="28"/>
          <w:szCs w:val="28"/>
        </w:rPr>
        <w:t>министр</w:t>
      </w:r>
      <w:proofErr w:type="gramEnd"/>
      <w:r w:rsidRPr="00DF2BD0">
        <w:rPr>
          <w:rFonts w:ascii="Times New Roman CYR" w:hAnsi="Times New Roman CYR" w:cs="Times New Roman CYR"/>
          <w:sz w:val="28"/>
          <w:szCs w:val="28"/>
        </w:rPr>
        <w:t xml:space="preserve"> Хара Такаси провозгла</w:t>
      </w:r>
      <w:r w:rsidR="005B4477" w:rsidRPr="00DF2BD0">
        <w:rPr>
          <w:rFonts w:ascii="Times New Roman CYR" w:hAnsi="Times New Roman CYR" w:cs="Times New Roman CYR"/>
          <w:sz w:val="28"/>
          <w:szCs w:val="28"/>
        </w:rPr>
        <w:t>сил новым генерал–</w:t>
      </w:r>
      <w:r w:rsidRPr="00DF2BD0">
        <w:rPr>
          <w:rFonts w:ascii="Times New Roman CYR" w:hAnsi="Times New Roman CYR" w:cs="Times New Roman CYR"/>
          <w:sz w:val="28"/>
          <w:szCs w:val="28"/>
        </w:rPr>
        <w:t>губернатором Сайто Макото. Сайто потрудился поменять пол</w:t>
      </w:r>
      <w:r w:rsidRPr="00DF2BD0">
        <w:rPr>
          <w:rFonts w:ascii="Times New Roman CYR" w:hAnsi="Times New Roman CYR" w:cs="Times New Roman CYR"/>
          <w:sz w:val="28"/>
          <w:szCs w:val="28"/>
        </w:rPr>
        <w:t>и</w:t>
      </w:r>
      <w:r w:rsidRPr="00DF2BD0">
        <w:rPr>
          <w:rFonts w:ascii="Times New Roman CYR" w:hAnsi="Times New Roman CYR" w:cs="Times New Roman CYR"/>
          <w:sz w:val="28"/>
          <w:szCs w:val="28"/>
        </w:rPr>
        <w:t>тику Токио в отношении Кореи. По его указам, корпус жандармов был расп</w:t>
      </w:r>
      <w:r w:rsidRPr="00DF2BD0">
        <w:rPr>
          <w:rFonts w:ascii="Times New Roman CYR" w:hAnsi="Times New Roman CYR" w:cs="Times New Roman CYR"/>
          <w:sz w:val="28"/>
          <w:szCs w:val="28"/>
        </w:rPr>
        <w:t>у</w:t>
      </w:r>
      <w:r w:rsidRPr="00DF2BD0">
        <w:rPr>
          <w:rFonts w:ascii="Times New Roman CYR" w:hAnsi="Times New Roman CYR" w:cs="Times New Roman CYR"/>
          <w:sz w:val="28"/>
          <w:szCs w:val="28"/>
        </w:rPr>
        <w:lastRenderedPageBreak/>
        <w:t>щен и заменен обыкновенной полицией, были воспрещены телесные санкции, сотворен ряд газет на корейском языке, в Кэйдзё (Сеуле) был открыт импер</w:t>
      </w:r>
      <w:r w:rsidRPr="00DF2BD0">
        <w:rPr>
          <w:rFonts w:ascii="Times New Roman CYR" w:hAnsi="Times New Roman CYR" w:cs="Times New Roman CYR"/>
          <w:sz w:val="28"/>
          <w:szCs w:val="28"/>
        </w:rPr>
        <w:t>а</w:t>
      </w:r>
      <w:r w:rsidRPr="00DF2BD0">
        <w:rPr>
          <w:rFonts w:ascii="Times New Roman CYR" w:hAnsi="Times New Roman CYR" w:cs="Times New Roman CYR"/>
          <w:sz w:val="28"/>
          <w:szCs w:val="28"/>
        </w:rPr>
        <w:t xml:space="preserve">торский институт, ставший первым институтом в Корее. Помимо всего этого, Сайто существенно смягчил политику относительно к корейским христианам. При Сайто было завершено строительство Дома </w:t>
      </w:r>
      <w:proofErr w:type="gramStart"/>
      <w:r w:rsidRPr="00DF2BD0">
        <w:rPr>
          <w:rFonts w:ascii="Times New Roman CYR" w:hAnsi="Times New Roman CYR" w:cs="Times New Roman CYR"/>
          <w:sz w:val="28"/>
          <w:szCs w:val="28"/>
        </w:rPr>
        <w:t>генерал</w:t>
      </w:r>
      <w:r w:rsidR="008C65BD" w:rsidRPr="00DF2BD0">
        <w:rPr>
          <w:rFonts w:ascii="Times New Roman CYR" w:hAnsi="Times New Roman CYR" w:cs="Times New Roman CYR"/>
          <w:sz w:val="28"/>
          <w:szCs w:val="28"/>
        </w:rPr>
        <w:t>–</w:t>
      </w:r>
      <w:r w:rsidRPr="00DF2BD0">
        <w:rPr>
          <w:rFonts w:ascii="Times New Roman CYR" w:hAnsi="Times New Roman CYR" w:cs="Times New Roman CYR"/>
          <w:sz w:val="28"/>
          <w:szCs w:val="28"/>
        </w:rPr>
        <w:t>губернатора</w:t>
      </w:r>
      <w:proofErr w:type="gramEnd"/>
      <w:r w:rsidRPr="00DF2BD0">
        <w:rPr>
          <w:rFonts w:ascii="Times New Roman CYR" w:hAnsi="Times New Roman CYR" w:cs="Times New Roman CYR"/>
          <w:sz w:val="28"/>
          <w:szCs w:val="28"/>
        </w:rPr>
        <w:t xml:space="preserve"> Кореи. </w:t>
      </w:r>
      <w:r w:rsidR="007779C0" w:rsidRPr="00DF2BD0">
        <w:rPr>
          <w:rFonts w:ascii="Times New Roman CYR" w:hAnsi="Times New Roman CYR" w:cs="Times New Roman CYR"/>
          <w:sz w:val="28"/>
          <w:szCs w:val="28"/>
        </w:rPr>
        <w:t>Стиль правления Сайто обычно называется «политикой культурного управл</w:t>
      </w:r>
      <w:r w:rsidR="007779C0" w:rsidRPr="00DF2BD0">
        <w:rPr>
          <w:rFonts w:ascii="Times New Roman CYR" w:hAnsi="Times New Roman CYR" w:cs="Times New Roman CYR"/>
          <w:sz w:val="28"/>
          <w:szCs w:val="28"/>
        </w:rPr>
        <w:t>е</w:t>
      </w:r>
      <w:r w:rsidR="007779C0" w:rsidRPr="00DF2BD0">
        <w:rPr>
          <w:rFonts w:ascii="Times New Roman CYR" w:hAnsi="Times New Roman CYR" w:cs="Times New Roman CYR"/>
          <w:sz w:val="28"/>
          <w:szCs w:val="28"/>
        </w:rPr>
        <w:t xml:space="preserve">ния» </w:t>
      </w:r>
      <w:r w:rsidR="005B4477" w:rsidRPr="00DF2BD0">
        <w:rPr>
          <w:rFonts w:ascii="Times New Roman CYR" w:hAnsi="Times New Roman CYR" w:cs="Times New Roman CYR"/>
          <w:sz w:val="28"/>
          <w:szCs w:val="28"/>
        </w:rPr>
        <w:t>.</w:t>
      </w:r>
      <w:r w:rsidR="0083349E" w:rsidRPr="00DF2BD0">
        <w:rPr>
          <w:rFonts w:ascii="Times New Roman CYR" w:eastAsia="Batang" w:hAnsi="Times New Roman CYR" w:cs="Times New Roman CYR"/>
          <w:sz w:val="28"/>
          <w:szCs w:val="28"/>
        </w:rPr>
        <w:t xml:space="preserve"> </w:t>
      </w:r>
      <w:r w:rsidR="0083349E" w:rsidRPr="00DF2BD0">
        <w:rPr>
          <w:rFonts w:ascii="Times New Roman CYR" w:hAnsi="Times New Roman CYR" w:cs="Times New Roman CYR"/>
          <w:bCs/>
          <w:sz w:val="28"/>
          <w:szCs w:val="28"/>
        </w:rPr>
        <w:t>[12]</w:t>
      </w:r>
    </w:p>
    <w:p w:rsidR="007779C0" w:rsidRPr="00DF2BD0" w:rsidRDefault="005B1C95" w:rsidP="007779C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b/>
          <w:bCs/>
          <w:i/>
          <w:sz w:val="28"/>
          <w:szCs w:val="28"/>
        </w:rPr>
      </w:pPr>
      <w:r w:rsidRPr="00DF2BD0">
        <w:rPr>
          <w:rFonts w:ascii="Times New Roman CYR" w:eastAsia="MS Mincho" w:hAnsi="Times New Roman CYR" w:cs="Times New Roman CYR"/>
          <w:b/>
          <w:bCs/>
          <w:i/>
          <w:sz w:val="28"/>
          <w:szCs w:val="28"/>
        </w:rPr>
        <w:t>Третий период (1930–е –</w:t>
      </w:r>
      <w:r w:rsidR="007779C0" w:rsidRPr="00DF2BD0">
        <w:rPr>
          <w:rFonts w:ascii="Times New Roman CYR" w:eastAsia="MS Mincho" w:hAnsi="Times New Roman CYR" w:cs="Times New Roman CYR"/>
          <w:b/>
          <w:bCs/>
          <w:i/>
          <w:sz w:val="28"/>
          <w:szCs w:val="28"/>
        </w:rPr>
        <w:t xml:space="preserve"> 1945)</w:t>
      </w:r>
    </w:p>
    <w:p w:rsidR="00AD50E7" w:rsidRPr="00DF2BD0" w:rsidRDefault="00397100" w:rsidP="00DF2BD0">
      <w:pPr>
        <w:widowControl w:val="0"/>
        <w:tabs>
          <w:tab w:val="left" w:pos="5430"/>
        </w:tabs>
        <w:autoSpaceDE w:val="0"/>
        <w:autoSpaceDN w:val="0"/>
        <w:adjustRightInd w:val="0"/>
        <w:spacing w:after="0" w:line="360" w:lineRule="auto"/>
        <w:ind w:firstLine="709"/>
        <w:jc w:val="both"/>
        <w:rPr>
          <w:rFonts w:ascii="Times New Roman CYR" w:eastAsia="Batang" w:hAnsi="Times New Roman CYR" w:cs="Times New Roman CYR"/>
          <w:sz w:val="28"/>
          <w:szCs w:val="28"/>
        </w:rPr>
      </w:pPr>
      <w:r w:rsidRPr="00DF2BD0">
        <w:rPr>
          <w:rFonts w:ascii="Times New Roman CYR" w:eastAsia="MS Mincho" w:hAnsi="Times New Roman CYR" w:cs="Times New Roman CYR"/>
          <w:sz w:val="28"/>
          <w:szCs w:val="28"/>
        </w:rPr>
        <w:t>Начиная с середины 1930</w:t>
      </w:r>
      <w:r w:rsidR="005B4477"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х годов, когда в Японии к власти пришли вое</w:t>
      </w:r>
      <w:r w:rsidRPr="00DF2BD0">
        <w:rPr>
          <w:rFonts w:ascii="Times New Roman CYR" w:eastAsia="MS Mincho" w:hAnsi="Times New Roman CYR" w:cs="Times New Roman CYR"/>
          <w:sz w:val="28"/>
          <w:szCs w:val="28"/>
        </w:rPr>
        <w:t>н</w:t>
      </w:r>
      <w:r w:rsidRPr="00DF2BD0">
        <w:rPr>
          <w:rFonts w:ascii="Times New Roman CYR" w:eastAsia="MS Mincho" w:hAnsi="Times New Roman CYR" w:cs="Times New Roman CYR"/>
          <w:sz w:val="28"/>
          <w:szCs w:val="28"/>
        </w:rPr>
        <w:t>ные, Токио начало проводить политику ассимиляции Кореи, получившей н</w:t>
      </w:r>
      <w:r w:rsidRPr="00DF2BD0">
        <w:rPr>
          <w:rFonts w:ascii="Times New Roman CYR" w:eastAsia="MS Mincho" w:hAnsi="Times New Roman CYR" w:cs="Times New Roman CYR"/>
          <w:sz w:val="28"/>
          <w:szCs w:val="28"/>
        </w:rPr>
        <w:t>а</w:t>
      </w:r>
      <w:r w:rsidRPr="00DF2BD0">
        <w:rPr>
          <w:rFonts w:ascii="Times New Roman CYR" w:eastAsia="MS Mincho" w:hAnsi="Times New Roman CYR" w:cs="Times New Roman CYR"/>
          <w:sz w:val="28"/>
          <w:szCs w:val="28"/>
        </w:rPr>
        <w:t>звание «Найсэн иттай». В масштабах данной политики поощрялось вступление корейцев в японские патриотические организации и обращение в синтоизм. Оппозиционные движения подавлялись, закрывались печатные издания, выст</w:t>
      </w:r>
      <w:r w:rsidRPr="00DF2BD0">
        <w:rPr>
          <w:rFonts w:ascii="Times New Roman CYR" w:eastAsia="MS Mincho" w:hAnsi="Times New Roman CYR" w:cs="Times New Roman CYR"/>
          <w:sz w:val="28"/>
          <w:szCs w:val="28"/>
        </w:rPr>
        <w:t>у</w:t>
      </w:r>
      <w:r w:rsidRPr="00DF2BD0">
        <w:rPr>
          <w:rFonts w:ascii="Times New Roman CYR" w:eastAsia="MS Mincho" w:hAnsi="Times New Roman CYR" w:cs="Times New Roman CYR"/>
          <w:sz w:val="28"/>
          <w:szCs w:val="28"/>
        </w:rPr>
        <w:t xml:space="preserve">павшие против японского правления. </w:t>
      </w:r>
      <w:r w:rsidRPr="00DF2BD0">
        <w:rPr>
          <w:rFonts w:ascii="Times New Roman CYR" w:eastAsia="Batang" w:hAnsi="Times New Roman CYR" w:cs="Times New Roman CYR"/>
          <w:sz w:val="28"/>
          <w:szCs w:val="28"/>
        </w:rPr>
        <w:t xml:space="preserve">В 1939 году </w:t>
      </w:r>
      <w:proofErr w:type="gramStart"/>
      <w:r w:rsidRPr="00DF2BD0">
        <w:rPr>
          <w:rFonts w:ascii="Times New Roman CYR" w:eastAsia="Batang" w:hAnsi="Times New Roman CYR" w:cs="Times New Roman CYR"/>
          <w:sz w:val="28"/>
          <w:szCs w:val="28"/>
        </w:rPr>
        <w:t>генерал–губернатор</w:t>
      </w:r>
      <w:proofErr w:type="gramEnd"/>
      <w:r w:rsidRPr="00DF2BD0">
        <w:rPr>
          <w:rFonts w:ascii="Times New Roman CYR" w:eastAsia="Batang" w:hAnsi="Times New Roman CYR" w:cs="Times New Roman CYR"/>
          <w:sz w:val="28"/>
          <w:szCs w:val="28"/>
        </w:rPr>
        <w:t xml:space="preserve"> Минами Дзиро издал Указ о смене имён, разрешавший корейцам брать японские фам</w:t>
      </w:r>
      <w:r w:rsidRPr="00DF2BD0">
        <w:rPr>
          <w:rFonts w:ascii="Times New Roman CYR" w:eastAsia="Batang" w:hAnsi="Times New Roman CYR" w:cs="Times New Roman CYR"/>
          <w:sz w:val="28"/>
          <w:szCs w:val="28"/>
        </w:rPr>
        <w:t>и</w:t>
      </w:r>
      <w:r w:rsidRPr="00DF2BD0">
        <w:rPr>
          <w:rFonts w:ascii="Times New Roman CYR" w:eastAsia="Batang" w:hAnsi="Times New Roman CYR" w:cs="Times New Roman CYR"/>
          <w:sz w:val="28"/>
          <w:szCs w:val="28"/>
        </w:rPr>
        <w:t>лии. Отказавшиеся менять имя корейцы подверглись публичному осуждению и дискриминации. За 6 месяцев после выхода указа имена сменили 80,5 % коре</w:t>
      </w:r>
      <w:r w:rsidRPr="00DF2BD0">
        <w:rPr>
          <w:rFonts w:ascii="Times New Roman CYR" w:eastAsia="Batang" w:hAnsi="Times New Roman CYR" w:cs="Times New Roman CYR"/>
          <w:sz w:val="28"/>
          <w:szCs w:val="28"/>
        </w:rPr>
        <w:t>й</w:t>
      </w:r>
      <w:r w:rsidRPr="00DF2BD0">
        <w:rPr>
          <w:rFonts w:ascii="Times New Roman CYR" w:eastAsia="Batang" w:hAnsi="Times New Roman CYR" w:cs="Times New Roman CYR"/>
          <w:sz w:val="28"/>
          <w:szCs w:val="28"/>
        </w:rPr>
        <w:t>ских семей.</w:t>
      </w:r>
      <w:r w:rsidR="0083349E" w:rsidRPr="00DF2BD0">
        <w:rPr>
          <w:rFonts w:ascii="Times New Roman CYR" w:eastAsia="Batang" w:hAnsi="Times New Roman CYR" w:cs="Times New Roman CYR"/>
          <w:sz w:val="28"/>
          <w:szCs w:val="28"/>
        </w:rPr>
        <w:t xml:space="preserve"> </w:t>
      </w:r>
      <w:r w:rsidR="0083349E" w:rsidRPr="00DF2BD0">
        <w:rPr>
          <w:rFonts w:ascii="Times New Roman CYR" w:hAnsi="Times New Roman CYR" w:cs="Times New Roman CYR"/>
          <w:bCs/>
          <w:sz w:val="28"/>
          <w:szCs w:val="28"/>
        </w:rPr>
        <w:t>[17]</w:t>
      </w:r>
    </w:p>
    <w:p w:rsidR="00AD50E7" w:rsidRPr="00DF2BD0" w:rsidRDefault="004E16EB" w:rsidP="0039710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b/>
          <w:bCs/>
          <w:i/>
          <w:sz w:val="28"/>
          <w:szCs w:val="28"/>
        </w:rPr>
      </w:pPr>
      <w:r>
        <w:rPr>
          <w:rFonts w:ascii="Times New Roman CYR" w:eastAsia="MS Mincho" w:hAnsi="Times New Roman CYR" w:cs="Times New Roman CYR"/>
          <w:b/>
          <w:bCs/>
          <w:i/>
          <w:noProof/>
          <w:sz w:val="28"/>
          <w:szCs w:val="28"/>
        </w:rPr>
        <w:pict>
          <v:rect id="_x0000_s1045" style="position:absolute;left:0;text-align:left;margin-left:-9.8pt;margin-top:-4.85pt;width:500.65pt;height:169.15pt;z-index:251660288" stroked="f">
            <v:fill opacity="0"/>
            <v:textbox>
              <w:txbxContent>
                <w:p w:rsidR="00DF2BD0" w:rsidRPr="00397100" w:rsidRDefault="00DF2BD0" w:rsidP="00AD50E7">
                  <w:pPr>
                    <w:tabs>
                      <w:tab w:val="left" w:pos="1985"/>
                    </w:tabs>
                    <w:spacing w:line="360" w:lineRule="auto"/>
                    <w:ind w:firstLine="709"/>
                    <w:jc w:val="both"/>
                    <w:rPr>
                      <w:rFonts w:ascii="Times New Roman CYR" w:eastAsia="MS Mincho" w:hAnsi="Times New Roman CYR" w:cs="Times New Roman CYR"/>
                      <w:sz w:val="28"/>
                      <w:szCs w:val="28"/>
                    </w:rPr>
                  </w:pPr>
                  <w:r w:rsidRPr="00397100">
                    <w:rPr>
                      <w:rFonts w:ascii="Times New Roman CYR" w:eastAsia="MS Mincho" w:hAnsi="Times New Roman CYR" w:cs="Times New Roman CYR"/>
                      <w:sz w:val="28"/>
                      <w:szCs w:val="28"/>
                    </w:rPr>
                    <w:t>С началом 2</w:t>
                  </w:r>
                  <w:r>
                    <w:rPr>
                      <w:rFonts w:ascii="Times New Roman CYR" w:eastAsia="MS Mincho" w:hAnsi="Times New Roman CYR" w:cs="Times New Roman CYR"/>
                      <w:sz w:val="28"/>
                      <w:szCs w:val="28"/>
                    </w:rPr>
                    <w:t>–</w:t>
                  </w:r>
                  <w:r w:rsidRPr="00397100">
                    <w:rPr>
                      <w:rFonts w:ascii="Times New Roman CYR" w:eastAsia="MS Mincho" w:hAnsi="Times New Roman CYR" w:cs="Times New Roman CYR"/>
                      <w:sz w:val="28"/>
                      <w:szCs w:val="28"/>
                    </w:rPr>
                    <w:t>ой японо</w:t>
                  </w:r>
                  <w:r>
                    <w:rPr>
                      <w:rFonts w:ascii="Times New Roman CYR" w:eastAsia="MS Mincho" w:hAnsi="Times New Roman CYR" w:cs="Times New Roman CYR"/>
                      <w:sz w:val="28"/>
                      <w:szCs w:val="28"/>
                    </w:rPr>
                    <w:t>–</w:t>
                  </w:r>
                  <w:r w:rsidRPr="00397100">
                    <w:rPr>
                      <w:rFonts w:ascii="Times New Roman CYR" w:eastAsia="MS Mincho" w:hAnsi="Times New Roman CYR" w:cs="Times New Roman CYR"/>
                      <w:sz w:val="28"/>
                      <w:szCs w:val="28"/>
                    </w:rPr>
                    <w:t>китайской и Тихоокеанских войн положение к</w:t>
                  </w:r>
                  <w:r w:rsidRPr="00397100">
                    <w:rPr>
                      <w:rFonts w:ascii="Times New Roman CYR" w:eastAsia="MS Mincho" w:hAnsi="Times New Roman CYR" w:cs="Times New Roman CYR"/>
                      <w:sz w:val="28"/>
                      <w:szCs w:val="28"/>
                    </w:rPr>
                    <w:t>о</w:t>
                  </w:r>
                  <w:r>
                    <w:rPr>
                      <w:rFonts w:ascii="Times New Roman CYR" w:eastAsia="MS Mincho" w:hAnsi="Times New Roman CYR" w:cs="Times New Roman CYR"/>
                      <w:sz w:val="28"/>
                      <w:szCs w:val="28"/>
                    </w:rPr>
                    <w:t xml:space="preserve">рейцев усугубилось: </w:t>
                  </w:r>
                  <w:proofErr w:type="gramStart"/>
                  <w:r>
                    <w:rPr>
                      <w:rFonts w:ascii="Times New Roman CYR" w:eastAsia="MS Mincho" w:hAnsi="Times New Roman CYR" w:cs="Times New Roman CYR"/>
                      <w:sz w:val="28"/>
                      <w:szCs w:val="28"/>
                    </w:rPr>
                    <w:t>генерал–</w:t>
                  </w:r>
                  <w:r w:rsidRPr="00397100">
                    <w:rPr>
                      <w:rFonts w:ascii="Times New Roman CYR" w:eastAsia="MS Mincho" w:hAnsi="Times New Roman CYR" w:cs="Times New Roman CYR"/>
                      <w:sz w:val="28"/>
                      <w:szCs w:val="28"/>
                    </w:rPr>
                    <w:t>губернаторство</w:t>
                  </w:r>
                  <w:proofErr w:type="gramEnd"/>
                  <w:r w:rsidRPr="00397100">
                    <w:rPr>
                      <w:rFonts w:ascii="Times New Roman CYR" w:eastAsia="MS Mincho" w:hAnsi="Times New Roman CYR" w:cs="Times New Roman CYR"/>
                      <w:sz w:val="28"/>
                      <w:szCs w:val="28"/>
                    </w:rPr>
                    <w:t xml:space="preserve"> начало проводить политику выв</w:t>
                  </w:r>
                  <w:r w:rsidRPr="00397100">
                    <w:rPr>
                      <w:rFonts w:ascii="Times New Roman CYR" w:eastAsia="MS Mincho" w:hAnsi="Times New Roman CYR" w:cs="Times New Roman CYR"/>
                      <w:sz w:val="28"/>
                      <w:szCs w:val="28"/>
                    </w:rPr>
                    <w:t>о</w:t>
                  </w:r>
                  <w:r w:rsidRPr="00397100">
                    <w:rPr>
                      <w:rFonts w:ascii="Times New Roman CYR" w:eastAsia="MS Mincho" w:hAnsi="Times New Roman CYR" w:cs="Times New Roman CYR"/>
                      <w:sz w:val="28"/>
                      <w:szCs w:val="28"/>
                    </w:rPr>
                    <w:t>за корейских подданных в метрополию в виде рабочей силы. Позже корейцев стали кроме того призывать в Императорскую армию (раньше туда призывали исключительно подданных из метрополии). Также, тысячи кореянок были об</w:t>
                  </w:r>
                  <w:r w:rsidRPr="00397100">
                    <w:rPr>
                      <w:rFonts w:ascii="Times New Roman CYR" w:eastAsia="MS Mincho" w:hAnsi="Times New Roman CYR" w:cs="Times New Roman CYR"/>
                      <w:sz w:val="28"/>
                      <w:szCs w:val="28"/>
                    </w:rPr>
                    <w:t>я</w:t>
                  </w:r>
                  <w:r w:rsidRPr="00397100">
                    <w:rPr>
                      <w:rFonts w:ascii="Times New Roman CYR" w:eastAsia="MS Mincho" w:hAnsi="Times New Roman CYR" w:cs="Times New Roman CYR"/>
                      <w:sz w:val="28"/>
                      <w:szCs w:val="28"/>
                    </w:rPr>
                    <w:t>заны трудиться в полевых борделях японской армии в виде прости</w:t>
                  </w:r>
                  <w:r>
                    <w:rPr>
                      <w:rFonts w:ascii="Times New Roman CYR" w:eastAsia="MS Mincho" w:hAnsi="Times New Roman CYR" w:cs="Times New Roman CYR"/>
                      <w:sz w:val="28"/>
                      <w:szCs w:val="28"/>
                    </w:rPr>
                    <w:t>туток (оф</w:t>
                  </w:r>
                  <w:r>
                    <w:rPr>
                      <w:rFonts w:ascii="Times New Roman CYR" w:eastAsia="MS Mincho" w:hAnsi="Times New Roman CYR" w:cs="Times New Roman CYR"/>
                      <w:sz w:val="28"/>
                      <w:szCs w:val="28"/>
                    </w:rPr>
                    <w:t>и</w:t>
                  </w:r>
                  <w:r>
                    <w:rPr>
                      <w:rFonts w:ascii="Times New Roman CYR" w:eastAsia="MS Mincho" w:hAnsi="Times New Roman CYR" w:cs="Times New Roman CYR"/>
                      <w:sz w:val="28"/>
                      <w:szCs w:val="28"/>
                    </w:rPr>
                    <w:t>циальное заглавие –</w:t>
                  </w:r>
                  <w:r w:rsidRPr="00397100">
                    <w:rPr>
                      <w:rFonts w:ascii="Times New Roman CYR" w:eastAsia="MS Mincho" w:hAnsi="Times New Roman CYR" w:cs="Times New Roman CYR"/>
                      <w:sz w:val="28"/>
                      <w:szCs w:val="28"/>
                    </w:rPr>
                    <w:t xml:space="preserve"> «дамы для удобства»).</w:t>
                  </w:r>
                </w:p>
                <w:p w:rsidR="00DF2BD0" w:rsidRDefault="00DF2BD0"/>
              </w:txbxContent>
            </v:textbox>
          </v:rect>
        </w:pict>
      </w:r>
    </w:p>
    <w:p w:rsidR="00AD50E7" w:rsidRPr="00DF2BD0" w:rsidRDefault="00AD50E7" w:rsidP="0039710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b/>
          <w:bCs/>
          <w:i/>
          <w:sz w:val="28"/>
          <w:szCs w:val="28"/>
        </w:rPr>
      </w:pPr>
    </w:p>
    <w:p w:rsidR="00AD50E7" w:rsidRPr="00DF2BD0" w:rsidRDefault="00AD50E7" w:rsidP="0039710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b/>
          <w:bCs/>
          <w:i/>
          <w:sz w:val="28"/>
          <w:szCs w:val="28"/>
        </w:rPr>
      </w:pPr>
    </w:p>
    <w:p w:rsidR="00AD50E7" w:rsidRPr="00DF2BD0" w:rsidRDefault="00AD50E7" w:rsidP="0039710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b/>
          <w:bCs/>
          <w:i/>
          <w:sz w:val="28"/>
          <w:szCs w:val="28"/>
        </w:rPr>
      </w:pPr>
    </w:p>
    <w:p w:rsidR="00AD50E7" w:rsidRPr="00DF2BD0" w:rsidRDefault="00AD50E7" w:rsidP="0039710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b/>
          <w:bCs/>
          <w:i/>
          <w:sz w:val="28"/>
          <w:szCs w:val="28"/>
        </w:rPr>
      </w:pPr>
    </w:p>
    <w:p w:rsidR="00AD50E7" w:rsidRPr="00DF2BD0" w:rsidRDefault="00AD50E7" w:rsidP="0039710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b/>
          <w:bCs/>
          <w:i/>
          <w:sz w:val="28"/>
          <w:szCs w:val="28"/>
        </w:rPr>
      </w:pPr>
    </w:p>
    <w:p w:rsidR="00F5652D" w:rsidRPr="00DF2BD0" w:rsidRDefault="00F5652D" w:rsidP="00F5652D">
      <w:pPr>
        <w:widowControl w:val="0"/>
        <w:tabs>
          <w:tab w:val="left" w:pos="5430"/>
        </w:tabs>
        <w:autoSpaceDE w:val="0"/>
        <w:autoSpaceDN w:val="0"/>
        <w:adjustRightInd w:val="0"/>
        <w:spacing w:after="0" w:line="360" w:lineRule="auto"/>
        <w:jc w:val="both"/>
        <w:rPr>
          <w:rFonts w:ascii="Times New Roman CYR" w:eastAsia="MS Mincho" w:hAnsi="Times New Roman CYR" w:cs="Times New Roman CYR"/>
          <w:b/>
          <w:bCs/>
          <w:i/>
          <w:sz w:val="28"/>
          <w:szCs w:val="28"/>
        </w:rPr>
      </w:pPr>
    </w:p>
    <w:p w:rsidR="00397100" w:rsidRPr="00DF2BD0" w:rsidRDefault="007779C0" w:rsidP="00F5652D">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b/>
          <w:bCs/>
          <w:i/>
          <w:sz w:val="28"/>
          <w:szCs w:val="28"/>
        </w:rPr>
      </w:pPr>
      <w:r w:rsidRPr="00DF2BD0">
        <w:rPr>
          <w:rFonts w:ascii="Times New Roman CYR" w:eastAsia="MS Mincho" w:hAnsi="Times New Roman CYR" w:cs="Times New Roman CYR"/>
          <w:b/>
          <w:bCs/>
          <w:i/>
          <w:sz w:val="28"/>
          <w:szCs w:val="28"/>
        </w:rPr>
        <w:t>Окончание японского правления</w:t>
      </w:r>
    </w:p>
    <w:p w:rsidR="00E626E1" w:rsidRPr="00DF2BD0" w:rsidRDefault="00397100" w:rsidP="007779C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К августу 1945 года было очевидно, что поражение Японии во 2</w:t>
      </w:r>
      <w:r w:rsidR="005B4477"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ой м</w:t>
      </w:r>
      <w:r w:rsidRPr="00DF2BD0">
        <w:rPr>
          <w:rFonts w:ascii="Times New Roman CYR" w:eastAsia="MS Mincho" w:hAnsi="Times New Roman CYR" w:cs="Times New Roman CYR"/>
          <w:sz w:val="28"/>
          <w:szCs w:val="28"/>
        </w:rPr>
        <w:t>и</w:t>
      </w:r>
      <w:r w:rsidRPr="00DF2BD0">
        <w:rPr>
          <w:rFonts w:ascii="Times New Roman CYR" w:eastAsia="MS Mincho" w:hAnsi="Times New Roman CYR" w:cs="Times New Roman CYR"/>
          <w:sz w:val="28"/>
          <w:szCs w:val="28"/>
        </w:rPr>
        <w:t xml:space="preserve">ровой неизбежно. 8 августа в войну вступил Советский Союз; Красная армия стремительно разгромила японские силы и заняла северную часть Корейского полуострова. 6 и 9 августа американские войска сбросили на японские города </w:t>
      </w:r>
      <w:r w:rsidRPr="00DF2BD0">
        <w:rPr>
          <w:rFonts w:ascii="Times New Roman CYR" w:eastAsia="MS Mincho" w:hAnsi="Times New Roman CYR" w:cs="Times New Roman CYR"/>
          <w:sz w:val="28"/>
          <w:szCs w:val="28"/>
        </w:rPr>
        <w:lastRenderedPageBreak/>
        <w:t>атомные бомбы. В данных критериях Японская империя заявила о принятии ею условий Потсдамской декларации и капитуляции перед союзниками. По усл</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виям капитуляции она, в частности, отрешалась от Кореи, которая делилась на советскую и ам</w:t>
      </w:r>
      <w:r w:rsidR="005B4477" w:rsidRPr="00DF2BD0">
        <w:rPr>
          <w:rFonts w:ascii="Times New Roman CYR" w:eastAsia="MS Mincho" w:hAnsi="Times New Roman CYR" w:cs="Times New Roman CYR"/>
          <w:sz w:val="28"/>
          <w:szCs w:val="28"/>
        </w:rPr>
        <w:t>ериканскую зоны оккупации по 38–</w:t>
      </w:r>
      <w:r w:rsidRPr="00DF2BD0">
        <w:rPr>
          <w:rFonts w:ascii="Times New Roman CYR" w:eastAsia="MS Mincho" w:hAnsi="Times New Roman CYR" w:cs="Times New Roman CYR"/>
          <w:sz w:val="28"/>
          <w:szCs w:val="28"/>
        </w:rPr>
        <w:t xml:space="preserve">й параллели. </w:t>
      </w:r>
      <w:r w:rsidR="00E626E1" w:rsidRPr="00DF2BD0">
        <w:rPr>
          <w:rFonts w:ascii="Times New Roman CYR" w:eastAsia="MS Mincho" w:hAnsi="Times New Roman CYR" w:cs="Times New Roman CYR"/>
          <w:sz w:val="28"/>
          <w:szCs w:val="28"/>
        </w:rPr>
        <w:t>В начале се</w:t>
      </w:r>
      <w:r w:rsidR="00E626E1" w:rsidRPr="00DF2BD0">
        <w:rPr>
          <w:rFonts w:ascii="Times New Roman CYR" w:eastAsia="MS Mincho" w:hAnsi="Times New Roman CYR" w:cs="Times New Roman CYR"/>
          <w:sz w:val="28"/>
          <w:szCs w:val="28"/>
        </w:rPr>
        <w:t>н</w:t>
      </w:r>
      <w:r w:rsidR="00E626E1" w:rsidRPr="00DF2BD0">
        <w:rPr>
          <w:rFonts w:ascii="Times New Roman CYR" w:eastAsia="MS Mincho" w:hAnsi="Times New Roman CYR" w:cs="Times New Roman CYR"/>
          <w:sz w:val="28"/>
          <w:szCs w:val="28"/>
        </w:rPr>
        <w:t>тября 1945 года американские войска возглавляемые Джоном Ходжем высад</w:t>
      </w:r>
      <w:r w:rsidR="00E626E1" w:rsidRPr="00DF2BD0">
        <w:rPr>
          <w:rFonts w:ascii="Times New Roman CYR" w:eastAsia="MS Mincho" w:hAnsi="Times New Roman CYR" w:cs="Times New Roman CYR"/>
          <w:sz w:val="28"/>
          <w:szCs w:val="28"/>
        </w:rPr>
        <w:t>и</w:t>
      </w:r>
      <w:r w:rsidR="00E626E1" w:rsidRPr="00DF2BD0">
        <w:rPr>
          <w:rFonts w:ascii="Times New Roman CYR" w:eastAsia="MS Mincho" w:hAnsi="Times New Roman CYR" w:cs="Times New Roman CYR"/>
          <w:sz w:val="28"/>
          <w:szCs w:val="28"/>
        </w:rPr>
        <w:t xml:space="preserve">лись в южной Корее. 8 сентября 1945 года последний </w:t>
      </w:r>
      <w:proofErr w:type="gramStart"/>
      <w:r w:rsidR="00E626E1" w:rsidRPr="00DF2BD0">
        <w:rPr>
          <w:rFonts w:ascii="Times New Roman CYR" w:eastAsia="MS Mincho" w:hAnsi="Times New Roman CYR" w:cs="Times New Roman CYR"/>
          <w:sz w:val="28"/>
          <w:szCs w:val="28"/>
        </w:rPr>
        <w:t>генерал</w:t>
      </w:r>
      <w:r w:rsidR="005B4477" w:rsidRPr="00DF2BD0">
        <w:rPr>
          <w:rFonts w:ascii="Times New Roman CYR" w:eastAsia="MS Mincho" w:hAnsi="Times New Roman CYR" w:cs="Times New Roman CYR"/>
          <w:sz w:val="28"/>
          <w:szCs w:val="28"/>
        </w:rPr>
        <w:t>–</w:t>
      </w:r>
      <w:r w:rsidR="00E626E1" w:rsidRPr="00DF2BD0">
        <w:rPr>
          <w:rFonts w:ascii="Times New Roman CYR" w:eastAsia="MS Mincho" w:hAnsi="Times New Roman CYR" w:cs="Times New Roman CYR"/>
          <w:sz w:val="28"/>
          <w:szCs w:val="28"/>
        </w:rPr>
        <w:t>губернатор</w:t>
      </w:r>
      <w:proofErr w:type="gramEnd"/>
      <w:r w:rsidR="00E626E1" w:rsidRPr="00DF2BD0">
        <w:rPr>
          <w:rFonts w:ascii="Times New Roman CYR" w:eastAsia="MS Mincho" w:hAnsi="Times New Roman CYR" w:cs="Times New Roman CYR"/>
          <w:sz w:val="28"/>
          <w:szCs w:val="28"/>
        </w:rPr>
        <w:t xml:space="preserve"> К</w:t>
      </w:r>
      <w:r w:rsidR="00E626E1" w:rsidRPr="00DF2BD0">
        <w:rPr>
          <w:rFonts w:ascii="Times New Roman CYR" w:eastAsia="MS Mincho" w:hAnsi="Times New Roman CYR" w:cs="Times New Roman CYR"/>
          <w:sz w:val="28"/>
          <w:szCs w:val="28"/>
        </w:rPr>
        <w:t>о</w:t>
      </w:r>
      <w:r w:rsidR="00E626E1" w:rsidRPr="00DF2BD0">
        <w:rPr>
          <w:rFonts w:ascii="Times New Roman CYR" w:eastAsia="MS Mincho" w:hAnsi="Times New Roman CYR" w:cs="Times New Roman CYR"/>
          <w:sz w:val="28"/>
          <w:szCs w:val="28"/>
        </w:rPr>
        <w:t>реи Абэ Нобуюки поставил свою подпись в акт о капитуляции перед союзн</w:t>
      </w:r>
      <w:r w:rsidR="00E626E1" w:rsidRPr="00DF2BD0">
        <w:rPr>
          <w:rFonts w:ascii="Times New Roman CYR" w:eastAsia="MS Mincho" w:hAnsi="Times New Roman CYR" w:cs="Times New Roman CYR"/>
          <w:sz w:val="28"/>
          <w:szCs w:val="28"/>
        </w:rPr>
        <w:t>и</w:t>
      </w:r>
      <w:r w:rsidR="00E626E1" w:rsidRPr="00DF2BD0">
        <w:rPr>
          <w:rFonts w:ascii="Times New Roman CYR" w:eastAsia="MS Mincho" w:hAnsi="Times New Roman CYR" w:cs="Times New Roman CYR"/>
          <w:sz w:val="28"/>
          <w:szCs w:val="28"/>
        </w:rPr>
        <w:t>ками, а на следующий день колониальное правительство было официально ра</w:t>
      </w:r>
      <w:r w:rsidR="00E626E1" w:rsidRPr="00DF2BD0">
        <w:rPr>
          <w:rFonts w:ascii="Times New Roman CYR" w:eastAsia="MS Mincho" w:hAnsi="Times New Roman CYR" w:cs="Times New Roman CYR"/>
          <w:sz w:val="28"/>
          <w:szCs w:val="28"/>
        </w:rPr>
        <w:t>с</w:t>
      </w:r>
      <w:r w:rsidR="00E626E1" w:rsidRPr="00DF2BD0">
        <w:rPr>
          <w:rFonts w:ascii="Times New Roman CYR" w:eastAsia="MS Mincho" w:hAnsi="Times New Roman CYR" w:cs="Times New Roman CYR"/>
          <w:sz w:val="28"/>
          <w:szCs w:val="28"/>
        </w:rPr>
        <w:t>пущено. Так закончился 35</w:t>
      </w:r>
      <w:r w:rsidR="005B4477" w:rsidRPr="00DF2BD0">
        <w:rPr>
          <w:rFonts w:ascii="Times New Roman CYR" w:eastAsia="MS Mincho" w:hAnsi="Times New Roman CYR" w:cs="Times New Roman CYR"/>
          <w:sz w:val="28"/>
          <w:szCs w:val="28"/>
        </w:rPr>
        <w:t>–</w:t>
      </w:r>
      <w:r w:rsidR="00E626E1" w:rsidRPr="00DF2BD0">
        <w:rPr>
          <w:rFonts w:ascii="Times New Roman CYR" w:eastAsia="MS Mincho" w:hAnsi="Times New Roman CYR" w:cs="Times New Roman CYR"/>
          <w:sz w:val="28"/>
          <w:szCs w:val="28"/>
        </w:rPr>
        <w:t>летний период японского господства в Корее.</w:t>
      </w:r>
    </w:p>
    <w:p w:rsidR="00E626E1" w:rsidRPr="00DF2BD0" w:rsidRDefault="00E626E1" w:rsidP="00E626E1">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proofErr w:type="gramStart"/>
      <w:r w:rsidRPr="00DF2BD0">
        <w:rPr>
          <w:rFonts w:ascii="Times New Roman CYR" w:eastAsia="MS Mincho" w:hAnsi="Times New Roman CYR" w:cs="Times New Roman CYR"/>
          <w:sz w:val="28"/>
          <w:szCs w:val="28"/>
        </w:rPr>
        <w:t>В последствии</w:t>
      </w:r>
      <w:proofErr w:type="gramEnd"/>
      <w:r w:rsidRPr="00DF2BD0">
        <w:rPr>
          <w:rFonts w:ascii="Times New Roman CYR" w:eastAsia="MS Mincho" w:hAnsi="Times New Roman CYR" w:cs="Times New Roman CYR"/>
          <w:sz w:val="28"/>
          <w:szCs w:val="28"/>
        </w:rPr>
        <w:t xml:space="preserve"> капитуляции Японии американские оккупационные власти организовали репатриацию корейцев на родину из бывшей метрополии и р</w:t>
      </w:r>
      <w:r w:rsidRPr="00DF2BD0">
        <w:rPr>
          <w:rFonts w:ascii="Times New Roman CYR" w:eastAsia="MS Mincho" w:hAnsi="Times New Roman CYR" w:cs="Times New Roman CYR"/>
          <w:sz w:val="28"/>
          <w:szCs w:val="28"/>
        </w:rPr>
        <w:t>е</w:t>
      </w:r>
      <w:r w:rsidRPr="00DF2BD0">
        <w:rPr>
          <w:rFonts w:ascii="Times New Roman CYR" w:eastAsia="MS Mincho" w:hAnsi="Times New Roman CYR" w:cs="Times New Roman CYR"/>
          <w:sz w:val="28"/>
          <w:szCs w:val="28"/>
        </w:rPr>
        <w:t>патриацию японцев из Кореи на Японские острова. На протяжении пары лет основное количество японцев покинуло Корейский полуостров.</w:t>
      </w:r>
    </w:p>
    <w:p w:rsidR="00361351" w:rsidRPr="00392ED6" w:rsidRDefault="00E626E1" w:rsidP="00392ED6">
      <w:pPr>
        <w:widowControl w:val="0"/>
        <w:tabs>
          <w:tab w:val="left" w:pos="5430"/>
        </w:tabs>
        <w:autoSpaceDE w:val="0"/>
        <w:autoSpaceDN w:val="0"/>
        <w:adjustRightInd w:val="0"/>
        <w:spacing w:after="0" w:line="360" w:lineRule="auto"/>
        <w:ind w:firstLine="709"/>
        <w:jc w:val="both"/>
        <w:rPr>
          <w:rFonts w:ascii="Times New Roman CYR" w:hAnsi="Times New Roman CYR" w:cs="Times New Roman CYR"/>
          <w:bCs/>
          <w:sz w:val="28"/>
          <w:szCs w:val="28"/>
        </w:rPr>
      </w:pPr>
      <w:r w:rsidRPr="00DF2BD0">
        <w:rPr>
          <w:rFonts w:ascii="Times New Roman CYR" w:eastAsia="MS Mincho" w:hAnsi="Times New Roman CYR" w:cs="Times New Roman CYR"/>
          <w:sz w:val="28"/>
          <w:szCs w:val="28"/>
        </w:rPr>
        <w:t xml:space="preserve"> Статья 9 Конституции Японии не дозволяет Японии входить с какой</w:t>
      </w:r>
      <w:r w:rsidR="005B4477"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нибудь страной в отношения, затрагивающие безопасности, кроме Соедине</w:t>
      </w:r>
      <w:r w:rsidRPr="00DF2BD0">
        <w:rPr>
          <w:rFonts w:ascii="Times New Roman CYR" w:eastAsia="MS Mincho" w:hAnsi="Times New Roman CYR" w:cs="Times New Roman CYR"/>
          <w:sz w:val="28"/>
          <w:szCs w:val="28"/>
        </w:rPr>
        <w:t>н</w:t>
      </w:r>
      <w:r w:rsidRPr="00DF2BD0">
        <w:rPr>
          <w:rFonts w:ascii="Times New Roman CYR" w:eastAsia="MS Mincho" w:hAnsi="Times New Roman CYR" w:cs="Times New Roman CYR"/>
          <w:sz w:val="28"/>
          <w:szCs w:val="28"/>
        </w:rPr>
        <w:t>ных Штатов.</w:t>
      </w:r>
      <w:r w:rsidR="007779C0" w:rsidRPr="00DF2BD0">
        <w:rPr>
          <w:rFonts w:ascii="Times New Roman CYR" w:eastAsia="MS Mincho" w:hAnsi="Times New Roman CYR" w:cs="Times New Roman CYR"/>
          <w:sz w:val="28"/>
          <w:szCs w:val="28"/>
        </w:rPr>
        <w:t xml:space="preserve"> </w:t>
      </w:r>
      <w:r w:rsidR="00096112" w:rsidRPr="00DF2BD0">
        <w:rPr>
          <w:rFonts w:ascii="Times New Roman CYR" w:eastAsia="MS Mincho" w:hAnsi="Times New Roman CYR" w:cs="Times New Roman CYR"/>
          <w:sz w:val="28"/>
          <w:szCs w:val="28"/>
        </w:rPr>
        <w:t>Как следует, у Японии не могло быть таковых важных взаимоо</w:t>
      </w:r>
      <w:r w:rsidR="00096112" w:rsidRPr="00DF2BD0">
        <w:rPr>
          <w:rFonts w:ascii="Times New Roman CYR" w:eastAsia="MS Mincho" w:hAnsi="Times New Roman CYR" w:cs="Times New Roman CYR"/>
          <w:sz w:val="28"/>
          <w:szCs w:val="28"/>
        </w:rPr>
        <w:t>т</w:t>
      </w:r>
      <w:r w:rsidR="00096112" w:rsidRPr="00DF2BD0">
        <w:rPr>
          <w:rFonts w:ascii="Times New Roman CYR" w:eastAsia="MS Mincho" w:hAnsi="Times New Roman CYR" w:cs="Times New Roman CYR"/>
          <w:sz w:val="28"/>
          <w:szCs w:val="28"/>
        </w:rPr>
        <w:t>ношений с Южной Кореей, и военные уговоры были нечастыми. Все же, Яп</w:t>
      </w:r>
      <w:r w:rsidR="00096112" w:rsidRPr="00DF2BD0">
        <w:rPr>
          <w:rFonts w:ascii="Times New Roman CYR" w:eastAsia="MS Mincho" w:hAnsi="Times New Roman CYR" w:cs="Times New Roman CYR"/>
          <w:sz w:val="28"/>
          <w:szCs w:val="28"/>
        </w:rPr>
        <w:t>о</w:t>
      </w:r>
      <w:r w:rsidR="00096112" w:rsidRPr="00DF2BD0">
        <w:rPr>
          <w:rFonts w:ascii="Times New Roman CYR" w:eastAsia="MS Mincho" w:hAnsi="Times New Roman CYR" w:cs="Times New Roman CYR"/>
          <w:sz w:val="28"/>
          <w:szCs w:val="28"/>
        </w:rPr>
        <w:t>ния поддерживала аварийный проект США переправить вооруженные силы Соединенных Штатов, которые присутствуют в Японии, в Южную Корею т</w:t>
      </w:r>
      <w:r w:rsidR="00096112" w:rsidRPr="00DF2BD0">
        <w:rPr>
          <w:rFonts w:ascii="Times New Roman CYR" w:eastAsia="MS Mincho" w:hAnsi="Times New Roman CYR" w:cs="Times New Roman CYR"/>
          <w:sz w:val="28"/>
          <w:szCs w:val="28"/>
        </w:rPr>
        <w:t>о</w:t>
      </w:r>
      <w:r w:rsidR="00096112" w:rsidRPr="00DF2BD0">
        <w:rPr>
          <w:rFonts w:ascii="Times New Roman CYR" w:eastAsia="MS Mincho" w:hAnsi="Times New Roman CYR" w:cs="Times New Roman CYR"/>
          <w:sz w:val="28"/>
          <w:szCs w:val="28"/>
        </w:rPr>
        <w:t>гда, когда Северная Корея начнет её атаковать. Она кроме того поддержала н</w:t>
      </w:r>
      <w:r w:rsidR="00096112" w:rsidRPr="00DF2BD0">
        <w:rPr>
          <w:rFonts w:ascii="Times New Roman CYR" w:eastAsia="MS Mincho" w:hAnsi="Times New Roman CYR" w:cs="Times New Roman CYR"/>
          <w:sz w:val="28"/>
          <w:szCs w:val="28"/>
        </w:rPr>
        <w:t>а</w:t>
      </w:r>
      <w:r w:rsidR="00096112" w:rsidRPr="00DF2BD0">
        <w:rPr>
          <w:rFonts w:ascii="Times New Roman CYR" w:eastAsia="MS Mincho" w:hAnsi="Times New Roman CYR" w:cs="Times New Roman CYR"/>
          <w:sz w:val="28"/>
          <w:szCs w:val="28"/>
        </w:rPr>
        <w:t>чало взаимоотношений между Южной Кореей и Китаем в 1980</w:t>
      </w:r>
      <w:r w:rsidR="005B4477" w:rsidRPr="00DF2BD0">
        <w:rPr>
          <w:rFonts w:ascii="Times New Roman CYR" w:eastAsia="MS Mincho" w:hAnsi="Times New Roman CYR" w:cs="Times New Roman CYR"/>
          <w:sz w:val="28"/>
          <w:szCs w:val="28"/>
        </w:rPr>
        <w:t>–</w:t>
      </w:r>
      <w:r w:rsidR="00096112" w:rsidRPr="00DF2BD0">
        <w:rPr>
          <w:rFonts w:ascii="Times New Roman CYR" w:eastAsia="MS Mincho" w:hAnsi="Times New Roman CYR" w:cs="Times New Roman CYR"/>
          <w:sz w:val="28"/>
          <w:szCs w:val="28"/>
        </w:rPr>
        <w:t>х годах. Со времени заключения контракта об основных отношениях между Японией и Республикой Корея, Япония утвердила Южную Корею как единственное з</w:t>
      </w:r>
      <w:r w:rsidR="00096112" w:rsidRPr="00DF2BD0">
        <w:rPr>
          <w:rFonts w:ascii="Times New Roman CYR" w:eastAsia="MS Mincho" w:hAnsi="Times New Roman CYR" w:cs="Times New Roman CYR"/>
          <w:sz w:val="28"/>
          <w:szCs w:val="28"/>
        </w:rPr>
        <w:t>а</w:t>
      </w:r>
      <w:r w:rsidR="00096112" w:rsidRPr="00DF2BD0">
        <w:rPr>
          <w:rFonts w:ascii="Times New Roman CYR" w:eastAsia="MS Mincho" w:hAnsi="Times New Roman CYR" w:cs="Times New Roman CYR"/>
          <w:sz w:val="28"/>
          <w:szCs w:val="28"/>
        </w:rPr>
        <w:t xml:space="preserve">конное правительство всего Корейского полуострова. </w:t>
      </w:r>
      <w:proofErr w:type="gramStart"/>
      <w:r w:rsidR="00096112" w:rsidRPr="00DF2BD0">
        <w:rPr>
          <w:rFonts w:ascii="Times New Roman CYR" w:eastAsia="MS Mincho" w:hAnsi="Times New Roman CYR" w:cs="Times New Roman CYR"/>
          <w:sz w:val="28"/>
          <w:szCs w:val="28"/>
        </w:rPr>
        <w:t>В последствии</w:t>
      </w:r>
      <w:proofErr w:type="gramEnd"/>
      <w:r w:rsidR="00096112" w:rsidRPr="00DF2BD0">
        <w:rPr>
          <w:rFonts w:ascii="Times New Roman CYR" w:eastAsia="MS Mincho" w:hAnsi="Times New Roman CYR" w:cs="Times New Roman CYR"/>
          <w:sz w:val="28"/>
          <w:szCs w:val="28"/>
        </w:rPr>
        <w:t xml:space="preserve"> того как по убеждению Соединенных Штатов в 1965 году были урегулированы отнош</w:t>
      </w:r>
      <w:r w:rsidR="00096112" w:rsidRPr="00DF2BD0">
        <w:rPr>
          <w:rFonts w:ascii="Times New Roman CYR" w:eastAsia="MS Mincho" w:hAnsi="Times New Roman CYR" w:cs="Times New Roman CYR"/>
          <w:sz w:val="28"/>
          <w:szCs w:val="28"/>
        </w:rPr>
        <w:t>е</w:t>
      </w:r>
      <w:r w:rsidR="00096112" w:rsidRPr="00DF2BD0">
        <w:rPr>
          <w:rFonts w:ascii="Times New Roman CYR" w:eastAsia="MS Mincho" w:hAnsi="Times New Roman CYR" w:cs="Times New Roman CYR"/>
          <w:sz w:val="28"/>
          <w:szCs w:val="28"/>
        </w:rPr>
        <w:t>ния, Сеул и Токио начали раз в год проводить конференции министерств зар</w:t>
      </w:r>
      <w:r w:rsidR="00096112" w:rsidRPr="00DF2BD0">
        <w:rPr>
          <w:rFonts w:ascii="Times New Roman CYR" w:eastAsia="MS Mincho" w:hAnsi="Times New Roman CYR" w:cs="Times New Roman CYR"/>
          <w:sz w:val="28"/>
          <w:szCs w:val="28"/>
        </w:rPr>
        <w:t>у</w:t>
      </w:r>
      <w:r w:rsidR="00096112" w:rsidRPr="00DF2BD0">
        <w:rPr>
          <w:rFonts w:ascii="Times New Roman CYR" w:eastAsia="MS Mincho" w:hAnsi="Times New Roman CYR" w:cs="Times New Roman CYR"/>
          <w:sz w:val="28"/>
          <w:szCs w:val="28"/>
        </w:rPr>
        <w:t>бежных дел. Обычными обговариваемыми вопросами были статус корейского меньшинства в Японии, содержание учебников, говорящих об отношениях г</w:t>
      </w:r>
      <w:r w:rsidR="00096112" w:rsidRPr="00DF2BD0">
        <w:rPr>
          <w:rFonts w:ascii="Times New Roman CYR" w:eastAsia="MS Mincho" w:hAnsi="Times New Roman CYR" w:cs="Times New Roman CYR"/>
          <w:sz w:val="28"/>
          <w:szCs w:val="28"/>
        </w:rPr>
        <w:t>о</w:t>
      </w:r>
      <w:r w:rsidR="00096112" w:rsidRPr="00DF2BD0">
        <w:rPr>
          <w:rFonts w:ascii="Times New Roman CYR" w:eastAsia="MS Mincho" w:hAnsi="Times New Roman CYR" w:cs="Times New Roman CYR"/>
          <w:sz w:val="28"/>
          <w:szCs w:val="28"/>
        </w:rPr>
        <w:t>сударств, эквидистантная политика Токио относительно к Пхеньяну и Сеулу и нынешние трудности.</w:t>
      </w:r>
      <w:r w:rsidR="0083349E" w:rsidRPr="00DF2BD0">
        <w:rPr>
          <w:rFonts w:ascii="Times New Roman CYR" w:eastAsia="MS Mincho" w:hAnsi="Times New Roman CYR" w:cs="Times New Roman CYR"/>
          <w:sz w:val="28"/>
          <w:szCs w:val="28"/>
        </w:rPr>
        <w:t xml:space="preserve"> </w:t>
      </w:r>
      <w:r w:rsidR="0083349E" w:rsidRPr="00DF2BD0">
        <w:rPr>
          <w:rFonts w:ascii="Times New Roman CYR" w:hAnsi="Times New Roman CYR" w:cs="Times New Roman CYR"/>
          <w:bCs/>
          <w:sz w:val="28"/>
          <w:szCs w:val="28"/>
        </w:rPr>
        <w:t>[10]</w:t>
      </w:r>
    </w:p>
    <w:p w:rsidR="007779C0" w:rsidRPr="00DF2BD0" w:rsidRDefault="00105B9E" w:rsidP="005D12FE">
      <w:pPr>
        <w:pStyle w:val="2"/>
        <w:spacing w:after="240" w:line="360" w:lineRule="auto"/>
        <w:ind w:left="709"/>
        <w:jc w:val="center"/>
        <w:rPr>
          <w:rFonts w:ascii="Times New Roman" w:eastAsia="MS Mincho" w:hAnsi="Times New Roman" w:cs="Times New Roman"/>
          <w:color w:val="000000" w:themeColor="text1"/>
          <w:sz w:val="28"/>
          <w:szCs w:val="28"/>
        </w:rPr>
      </w:pPr>
      <w:bookmarkStart w:id="4" w:name="_Toc453139693"/>
      <w:r w:rsidRPr="00DF2BD0">
        <w:rPr>
          <w:rFonts w:ascii="Times New Roman" w:eastAsia="MS Mincho" w:hAnsi="Times New Roman" w:cs="Times New Roman"/>
          <w:color w:val="000000" w:themeColor="text1"/>
          <w:sz w:val="28"/>
          <w:szCs w:val="28"/>
        </w:rPr>
        <w:lastRenderedPageBreak/>
        <w:t>1.2 Японо</w:t>
      </w:r>
      <w:r w:rsidR="005B4477" w:rsidRPr="00DF2BD0">
        <w:rPr>
          <w:rFonts w:ascii="Times New Roman" w:eastAsia="MS Mincho" w:hAnsi="Times New Roman" w:cs="Times New Roman"/>
          <w:color w:val="000000" w:themeColor="text1"/>
          <w:sz w:val="28"/>
          <w:szCs w:val="28"/>
        </w:rPr>
        <w:t>–</w:t>
      </w:r>
      <w:r w:rsidRPr="00DF2BD0">
        <w:rPr>
          <w:rFonts w:ascii="Times New Roman" w:eastAsia="MS Mincho" w:hAnsi="Times New Roman" w:cs="Times New Roman"/>
          <w:color w:val="000000" w:themeColor="text1"/>
          <w:sz w:val="28"/>
          <w:szCs w:val="28"/>
        </w:rPr>
        <w:t>К</w:t>
      </w:r>
      <w:r w:rsidR="007779C0" w:rsidRPr="00DF2BD0">
        <w:rPr>
          <w:rFonts w:ascii="Times New Roman" w:eastAsia="MS Mincho" w:hAnsi="Times New Roman" w:cs="Times New Roman"/>
          <w:color w:val="000000" w:themeColor="text1"/>
          <w:sz w:val="28"/>
          <w:szCs w:val="28"/>
        </w:rPr>
        <w:t>орейские отношения в послевоенный период</w:t>
      </w:r>
      <w:bookmarkEnd w:id="4"/>
    </w:p>
    <w:p w:rsidR="00C85EC5" w:rsidRPr="00DF2BD0" w:rsidRDefault="00105B9E" w:rsidP="00C85EC5">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 xml:space="preserve">Русско–японская война, </w:t>
      </w:r>
      <w:proofErr w:type="gramStart"/>
      <w:r w:rsidRPr="00DF2BD0">
        <w:rPr>
          <w:rFonts w:ascii="Times New Roman CYR" w:eastAsia="MS Mincho" w:hAnsi="Times New Roman CYR" w:cs="Times New Roman CYR"/>
          <w:sz w:val="28"/>
          <w:szCs w:val="28"/>
        </w:rPr>
        <w:t>закончившиеся</w:t>
      </w:r>
      <w:proofErr w:type="gramEnd"/>
      <w:r w:rsidRPr="00DF2BD0">
        <w:rPr>
          <w:rFonts w:ascii="Times New Roman CYR" w:eastAsia="MS Mincho" w:hAnsi="Times New Roman CYR" w:cs="Times New Roman CYR"/>
          <w:sz w:val="28"/>
          <w:szCs w:val="28"/>
        </w:rPr>
        <w:t xml:space="preserve"> поражением российских полков, привела к тому, что южная Маньчжурия и Корея преобразились в протекторат Японии. Японский основной капитал мощным потоком ринулся в данные р</w:t>
      </w:r>
      <w:r w:rsidRPr="00DF2BD0">
        <w:rPr>
          <w:rFonts w:ascii="Times New Roman CYR" w:eastAsia="MS Mincho" w:hAnsi="Times New Roman CYR" w:cs="Times New Roman CYR"/>
          <w:sz w:val="28"/>
          <w:szCs w:val="28"/>
        </w:rPr>
        <w:t>е</w:t>
      </w:r>
      <w:r w:rsidRPr="00DF2BD0">
        <w:rPr>
          <w:rFonts w:ascii="Times New Roman CYR" w:eastAsia="MS Mincho" w:hAnsi="Times New Roman CYR" w:cs="Times New Roman CYR"/>
          <w:sz w:val="28"/>
          <w:szCs w:val="28"/>
        </w:rPr>
        <w:t>гионы, помогая их экономическому формированию и обращая их в плацдарм с целью последующей агрессии на континенте, в основном против Китая. Дес</w:t>
      </w:r>
      <w:r w:rsidRPr="00DF2BD0">
        <w:rPr>
          <w:rFonts w:ascii="Times New Roman CYR" w:eastAsia="MS Mincho" w:hAnsi="Times New Roman CYR" w:cs="Times New Roman CYR"/>
          <w:sz w:val="28"/>
          <w:szCs w:val="28"/>
        </w:rPr>
        <w:t>я</w:t>
      </w:r>
      <w:r w:rsidRPr="00DF2BD0">
        <w:rPr>
          <w:rFonts w:ascii="Times New Roman CYR" w:eastAsia="MS Mincho" w:hAnsi="Times New Roman CYR" w:cs="Times New Roman CYR"/>
          <w:sz w:val="28"/>
          <w:szCs w:val="28"/>
        </w:rPr>
        <w:t xml:space="preserve">тилетие перед 1 мировой войной было этапом стремительного индустриального развития Японии. </w:t>
      </w:r>
      <w:proofErr w:type="gramStart"/>
      <w:r w:rsidRPr="00DF2BD0">
        <w:rPr>
          <w:rFonts w:ascii="Times New Roman CYR" w:eastAsia="MS Mincho" w:hAnsi="Times New Roman CYR" w:cs="Times New Roman CYR"/>
          <w:sz w:val="28"/>
          <w:szCs w:val="28"/>
        </w:rPr>
        <w:t>В начальных периодах оно существовало сопровождающи</w:t>
      </w:r>
      <w:r w:rsidRPr="00DF2BD0">
        <w:rPr>
          <w:rFonts w:ascii="Times New Roman CYR" w:eastAsia="MS Mincho" w:hAnsi="Times New Roman CYR" w:cs="Times New Roman CYR"/>
          <w:sz w:val="28"/>
          <w:szCs w:val="28"/>
        </w:rPr>
        <w:t>м</w:t>
      </w:r>
      <w:r w:rsidRPr="00DF2BD0">
        <w:rPr>
          <w:rFonts w:ascii="Times New Roman CYR" w:eastAsia="MS Mincho" w:hAnsi="Times New Roman CYR" w:cs="Times New Roman CYR"/>
          <w:sz w:val="28"/>
          <w:szCs w:val="28"/>
        </w:rPr>
        <w:t>ся увеличением инициативности трудового передвижения и распространением социалистических мыслей в Японии, созданием со временем социалистическ</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го передвижения в руководителю с Сен Катаямой, хотя перед войной предо</w:t>
      </w:r>
      <w:r w:rsidRPr="00DF2BD0">
        <w:rPr>
          <w:rFonts w:ascii="Times New Roman CYR" w:eastAsia="MS Mincho" w:hAnsi="Times New Roman CYR" w:cs="Times New Roman CYR"/>
          <w:sz w:val="28"/>
          <w:szCs w:val="28"/>
        </w:rPr>
        <w:t>с</w:t>
      </w:r>
      <w:r w:rsidRPr="00DF2BD0">
        <w:rPr>
          <w:rFonts w:ascii="Times New Roman CYR" w:eastAsia="MS Mincho" w:hAnsi="Times New Roman CYR" w:cs="Times New Roman CYR"/>
          <w:sz w:val="28"/>
          <w:szCs w:val="28"/>
        </w:rPr>
        <w:t>тавленное перемещение пошло в сокращение, а вся страна была окружена ш</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винистическим угаром, под знаком которого Япония стала усиленно трудиться в годы войны.</w:t>
      </w:r>
      <w:proofErr w:type="gramEnd"/>
      <w:r w:rsidRPr="00DF2BD0">
        <w:rPr>
          <w:rFonts w:ascii="Times New Roman CYR" w:eastAsia="MS Mincho" w:hAnsi="Times New Roman CYR" w:cs="Times New Roman CYR"/>
          <w:sz w:val="28"/>
          <w:szCs w:val="28"/>
        </w:rPr>
        <w:t xml:space="preserve"> </w:t>
      </w:r>
      <w:r w:rsidR="00C273A8" w:rsidRPr="00DF2BD0">
        <w:rPr>
          <w:rFonts w:ascii="Times New Roman CYR" w:eastAsia="MS Mincho" w:hAnsi="Times New Roman CYR" w:cs="Times New Roman CYR"/>
          <w:sz w:val="28"/>
          <w:szCs w:val="28"/>
        </w:rPr>
        <w:t>Тонко рассчитав собственные ходы, японцы выступили против позиций Германии в Китае, потребовав от нее уступки ее владений на полуос</w:t>
      </w:r>
      <w:r w:rsidR="00C273A8" w:rsidRPr="00DF2BD0">
        <w:rPr>
          <w:rFonts w:ascii="Times New Roman CYR" w:eastAsia="MS Mincho" w:hAnsi="Times New Roman CYR" w:cs="Times New Roman CYR"/>
          <w:sz w:val="28"/>
          <w:szCs w:val="28"/>
        </w:rPr>
        <w:t>т</w:t>
      </w:r>
      <w:r w:rsidR="00C273A8" w:rsidRPr="00DF2BD0">
        <w:rPr>
          <w:rFonts w:ascii="Times New Roman CYR" w:eastAsia="MS Mincho" w:hAnsi="Times New Roman CYR" w:cs="Times New Roman CYR"/>
          <w:sz w:val="28"/>
          <w:szCs w:val="28"/>
        </w:rPr>
        <w:t>рове Шаньдун. Занимающаяся военными деяниями в Европе, Германия не им</w:t>
      </w:r>
      <w:r w:rsidR="00C273A8" w:rsidRPr="00DF2BD0">
        <w:rPr>
          <w:rFonts w:ascii="Times New Roman CYR" w:eastAsia="MS Mincho" w:hAnsi="Times New Roman CYR" w:cs="Times New Roman CYR"/>
          <w:sz w:val="28"/>
          <w:szCs w:val="28"/>
        </w:rPr>
        <w:t>е</w:t>
      </w:r>
      <w:r w:rsidR="00C273A8" w:rsidRPr="00DF2BD0">
        <w:rPr>
          <w:rFonts w:ascii="Times New Roman CYR" w:eastAsia="MS Mincho" w:hAnsi="Times New Roman CYR" w:cs="Times New Roman CYR"/>
          <w:sz w:val="28"/>
          <w:szCs w:val="28"/>
        </w:rPr>
        <w:t>ла возможности противостоять напору японцев, экспедиционный корпус кот</w:t>
      </w:r>
      <w:r w:rsidR="00C273A8" w:rsidRPr="00DF2BD0">
        <w:rPr>
          <w:rFonts w:ascii="Times New Roman CYR" w:eastAsia="MS Mincho" w:hAnsi="Times New Roman CYR" w:cs="Times New Roman CYR"/>
          <w:sz w:val="28"/>
          <w:szCs w:val="28"/>
        </w:rPr>
        <w:t>о</w:t>
      </w:r>
      <w:r w:rsidR="00C273A8" w:rsidRPr="00DF2BD0">
        <w:rPr>
          <w:rFonts w:ascii="Times New Roman CYR" w:eastAsia="MS Mincho" w:hAnsi="Times New Roman CYR" w:cs="Times New Roman CYR"/>
          <w:sz w:val="28"/>
          <w:szCs w:val="28"/>
        </w:rPr>
        <w:t xml:space="preserve">рых в начале сентября 1914 года занял принадлежавшие Германии местности на данном полуострове. Скоро после чего, как уже о том шла речь, японцы предъявили Юань </w:t>
      </w:r>
      <w:proofErr w:type="gramStart"/>
      <w:r w:rsidR="00C273A8" w:rsidRPr="00DF2BD0">
        <w:rPr>
          <w:rFonts w:ascii="Times New Roman CYR" w:eastAsia="MS Mincho" w:hAnsi="Times New Roman CYR" w:cs="Times New Roman CYR"/>
          <w:sz w:val="28"/>
          <w:szCs w:val="28"/>
        </w:rPr>
        <w:t>Ши</w:t>
      </w:r>
      <w:r w:rsidR="005B4477" w:rsidRPr="00DF2BD0">
        <w:rPr>
          <w:rFonts w:ascii="Times New Roman CYR" w:eastAsia="MS Mincho" w:hAnsi="Times New Roman CYR" w:cs="Times New Roman CYR"/>
          <w:sz w:val="28"/>
          <w:szCs w:val="28"/>
        </w:rPr>
        <w:t>–</w:t>
      </w:r>
      <w:r w:rsidR="00C273A8" w:rsidRPr="00DF2BD0">
        <w:rPr>
          <w:rFonts w:ascii="Times New Roman CYR" w:eastAsia="MS Mincho" w:hAnsi="Times New Roman CYR" w:cs="Times New Roman CYR"/>
          <w:sz w:val="28"/>
          <w:szCs w:val="28"/>
        </w:rPr>
        <w:t>каю</w:t>
      </w:r>
      <w:proofErr w:type="gramEnd"/>
      <w:r w:rsidR="00C273A8" w:rsidRPr="00DF2BD0">
        <w:rPr>
          <w:rFonts w:ascii="Times New Roman CYR" w:eastAsia="MS Mincho" w:hAnsi="Times New Roman CYR" w:cs="Times New Roman CYR"/>
          <w:sz w:val="28"/>
          <w:szCs w:val="28"/>
        </w:rPr>
        <w:t xml:space="preserve"> собственные «21 требование», существенную часть которых Китай был вынужден принять.</w:t>
      </w:r>
      <w:r w:rsidR="007779C0" w:rsidRPr="00DF2BD0">
        <w:rPr>
          <w:rFonts w:ascii="Times New Roman CYR" w:eastAsia="MS Mincho" w:hAnsi="Times New Roman CYR" w:cs="Times New Roman CYR"/>
          <w:sz w:val="28"/>
          <w:szCs w:val="28"/>
        </w:rPr>
        <w:t xml:space="preserve"> </w:t>
      </w:r>
      <w:r w:rsidR="00C85EC5" w:rsidRPr="00DF2BD0">
        <w:rPr>
          <w:rFonts w:ascii="Times New Roman CYR" w:eastAsia="MS Mincho" w:hAnsi="Times New Roman CYR" w:cs="Times New Roman CYR"/>
          <w:sz w:val="28"/>
          <w:szCs w:val="28"/>
        </w:rPr>
        <w:t>Несмотря на то что в последствии во</w:t>
      </w:r>
      <w:r w:rsidR="00C85EC5" w:rsidRPr="00DF2BD0">
        <w:rPr>
          <w:rFonts w:ascii="Times New Roman CYR" w:eastAsia="MS Mincho" w:hAnsi="Times New Roman CYR" w:cs="Times New Roman CYR"/>
          <w:sz w:val="28"/>
          <w:szCs w:val="28"/>
        </w:rPr>
        <w:t>й</w:t>
      </w:r>
      <w:r w:rsidR="00C85EC5" w:rsidRPr="00DF2BD0">
        <w:rPr>
          <w:rFonts w:ascii="Times New Roman CYR" w:eastAsia="MS Mincho" w:hAnsi="Times New Roman CYR" w:cs="Times New Roman CYR"/>
          <w:sz w:val="28"/>
          <w:szCs w:val="28"/>
        </w:rPr>
        <w:t xml:space="preserve">ны, в большой мере </w:t>
      </w:r>
      <w:proofErr w:type="gramStart"/>
      <w:r w:rsidR="00C85EC5" w:rsidRPr="00DF2BD0">
        <w:rPr>
          <w:rFonts w:ascii="Times New Roman CYR" w:eastAsia="MS Mincho" w:hAnsi="Times New Roman CYR" w:cs="Times New Roman CYR"/>
          <w:sz w:val="28"/>
          <w:szCs w:val="28"/>
        </w:rPr>
        <w:t>в следствии</w:t>
      </w:r>
      <w:proofErr w:type="gramEnd"/>
      <w:r w:rsidR="00C85EC5" w:rsidRPr="00DF2BD0">
        <w:rPr>
          <w:rFonts w:ascii="Times New Roman CYR" w:eastAsia="MS Mincho" w:hAnsi="Times New Roman CYR" w:cs="Times New Roman CYR"/>
          <w:sz w:val="28"/>
          <w:szCs w:val="28"/>
        </w:rPr>
        <w:t xml:space="preserve"> активных протестов в Китае в процессе движ</w:t>
      </w:r>
      <w:r w:rsidR="00C85EC5" w:rsidRPr="00DF2BD0">
        <w:rPr>
          <w:rFonts w:ascii="Times New Roman CYR" w:eastAsia="MS Mincho" w:hAnsi="Times New Roman CYR" w:cs="Times New Roman CYR"/>
          <w:sz w:val="28"/>
          <w:szCs w:val="28"/>
        </w:rPr>
        <w:t>е</w:t>
      </w:r>
      <w:r w:rsidR="00C85EC5" w:rsidRPr="00DF2BD0">
        <w:rPr>
          <w:rFonts w:ascii="Times New Roman CYR" w:eastAsia="MS Mincho" w:hAnsi="Times New Roman CYR" w:cs="Times New Roman CYR"/>
          <w:sz w:val="28"/>
          <w:szCs w:val="28"/>
        </w:rPr>
        <w:t>ния «четвертого мая», на Вашингтонской конференции 1921–1922 годов Яп</w:t>
      </w:r>
      <w:r w:rsidR="00C85EC5" w:rsidRPr="00DF2BD0">
        <w:rPr>
          <w:rFonts w:ascii="Times New Roman CYR" w:eastAsia="MS Mincho" w:hAnsi="Times New Roman CYR" w:cs="Times New Roman CYR"/>
          <w:sz w:val="28"/>
          <w:szCs w:val="28"/>
        </w:rPr>
        <w:t>о</w:t>
      </w:r>
      <w:r w:rsidR="00C85EC5" w:rsidRPr="00DF2BD0">
        <w:rPr>
          <w:rFonts w:ascii="Times New Roman CYR" w:eastAsia="MS Mincho" w:hAnsi="Times New Roman CYR" w:cs="Times New Roman CYR"/>
          <w:sz w:val="28"/>
          <w:szCs w:val="28"/>
        </w:rPr>
        <w:t>ния была обязана возвратить Китаю оккупированные ею в 1914 году  террит</w:t>
      </w:r>
      <w:r w:rsidR="00C85EC5" w:rsidRPr="00DF2BD0">
        <w:rPr>
          <w:rFonts w:ascii="Times New Roman CYR" w:eastAsia="MS Mincho" w:hAnsi="Times New Roman CYR" w:cs="Times New Roman CYR"/>
          <w:sz w:val="28"/>
          <w:szCs w:val="28"/>
        </w:rPr>
        <w:t>о</w:t>
      </w:r>
      <w:r w:rsidR="00C85EC5" w:rsidRPr="00DF2BD0">
        <w:rPr>
          <w:rFonts w:ascii="Times New Roman CYR" w:eastAsia="MS Mincho" w:hAnsi="Times New Roman CYR" w:cs="Times New Roman CYR"/>
          <w:sz w:val="28"/>
          <w:szCs w:val="28"/>
        </w:rPr>
        <w:t>рии, позиции японского капитала в Китае все укреплялись.</w:t>
      </w:r>
      <w:r w:rsidR="0083349E" w:rsidRPr="00DF2BD0">
        <w:rPr>
          <w:rFonts w:ascii="Times New Roman CYR" w:eastAsia="MS Mincho" w:hAnsi="Times New Roman CYR" w:cs="Times New Roman CYR"/>
          <w:sz w:val="28"/>
          <w:szCs w:val="28"/>
        </w:rPr>
        <w:t xml:space="preserve"> </w:t>
      </w:r>
      <w:r w:rsidR="0083349E" w:rsidRPr="00DF2BD0">
        <w:rPr>
          <w:rFonts w:ascii="Times New Roman CYR" w:hAnsi="Times New Roman CYR" w:cs="Times New Roman CYR"/>
          <w:bCs/>
          <w:sz w:val="28"/>
          <w:szCs w:val="28"/>
        </w:rPr>
        <w:t>[10]</w:t>
      </w:r>
    </w:p>
    <w:p w:rsidR="000C5AAF" w:rsidRPr="00DF2BD0" w:rsidRDefault="00C85EC5" w:rsidP="000C5AAF">
      <w:pPr>
        <w:widowControl w:val="0"/>
        <w:tabs>
          <w:tab w:val="left" w:pos="5430"/>
          <w:tab w:val="left" w:pos="7088"/>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proofErr w:type="gramStart"/>
      <w:r w:rsidRPr="00DF2BD0">
        <w:rPr>
          <w:rFonts w:ascii="Times New Roman CYR" w:eastAsia="MS Mincho" w:hAnsi="Times New Roman CYR" w:cs="Times New Roman CYR"/>
          <w:sz w:val="28"/>
          <w:szCs w:val="28"/>
        </w:rPr>
        <w:t>В последствии</w:t>
      </w:r>
      <w:proofErr w:type="gramEnd"/>
      <w:r w:rsidRPr="00DF2BD0">
        <w:rPr>
          <w:rFonts w:ascii="Times New Roman CYR" w:eastAsia="MS Mincho" w:hAnsi="Times New Roman CYR" w:cs="Times New Roman CYR"/>
          <w:sz w:val="28"/>
          <w:szCs w:val="28"/>
        </w:rPr>
        <w:t xml:space="preserve"> завершения русско</w:t>
      </w:r>
      <w:r w:rsidR="005B4477"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японской войны 1904</w:t>
      </w:r>
      <w:r w:rsidR="005B4477"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 xml:space="preserve">1905 годов Япония интенсивно занялась расширением собственной сферы воздействия в регионе. </w:t>
      </w:r>
      <w:r w:rsidR="00804B82" w:rsidRPr="00DF2BD0">
        <w:rPr>
          <w:rFonts w:ascii="Times New Roman CYR" w:eastAsia="MS Mincho" w:hAnsi="Times New Roman CYR" w:cs="Times New Roman CYR"/>
          <w:sz w:val="28"/>
          <w:szCs w:val="28"/>
        </w:rPr>
        <w:t>В 1910 году набиравшая тогда уже мощь Япония осуществила анне</w:t>
      </w:r>
      <w:r w:rsidR="00804B82" w:rsidRPr="00DF2BD0">
        <w:rPr>
          <w:rFonts w:ascii="Times New Roman CYR" w:eastAsia="MS Mincho" w:hAnsi="Times New Roman CYR" w:cs="Times New Roman CYR"/>
          <w:sz w:val="28"/>
          <w:szCs w:val="28"/>
        </w:rPr>
        <w:t>к</w:t>
      </w:r>
      <w:r w:rsidR="00804B82" w:rsidRPr="00DF2BD0">
        <w:rPr>
          <w:rFonts w:ascii="Times New Roman CYR" w:eastAsia="MS Mincho" w:hAnsi="Times New Roman CYR" w:cs="Times New Roman CYR"/>
          <w:sz w:val="28"/>
          <w:szCs w:val="28"/>
        </w:rPr>
        <w:t xml:space="preserve">сию Кореи, лишив ее муниципального суверенитета. </w:t>
      </w:r>
      <w:proofErr w:type="gramStart"/>
      <w:r w:rsidR="00804B82" w:rsidRPr="00DF2BD0">
        <w:rPr>
          <w:rFonts w:ascii="Times New Roman CYR" w:eastAsia="MS Mincho" w:hAnsi="Times New Roman CYR" w:cs="Times New Roman CYR"/>
          <w:sz w:val="28"/>
          <w:szCs w:val="28"/>
        </w:rPr>
        <w:t>В последствии</w:t>
      </w:r>
      <w:proofErr w:type="gramEnd"/>
      <w:r w:rsidR="00804B82" w:rsidRPr="00DF2BD0">
        <w:rPr>
          <w:rFonts w:ascii="Times New Roman CYR" w:eastAsia="MS Mincho" w:hAnsi="Times New Roman CYR" w:cs="Times New Roman CYR"/>
          <w:sz w:val="28"/>
          <w:szCs w:val="28"/>
        </w:rPr>
        <w:t xml:space="preserve"> подписания </w:t>
      </w:r>
      <w:r w:rsidR="00804B82" w:rsidRPr="00DF2BD0">
        <w:rPr>
          <w:rFonts w:ascii="Times New Roman CYR" w:eastAsia="MS Mincho" w:hAnsi="Times New Roman CYR" w:cs="Times New Roman CYR"/>
          <w:sz w:val="28"/>
          <w:szCs w:val="28"/>
        </w:rPr>
        <w:lastRenderedPageBreak/>
        <w:t xml:space="preserve">22 августа 1910 года договора о включении Кореи в состав Японской империи в стране была сотворена колониальная администрация. Во главе ее стоял </w:t>
      </w:r>
      <w:proofErr w:type="gramStart"/>
      <w:r w:rsidR="00804B82" w:rsidRPr="00DF2BD0">
        <w:rPr>
          <w:rFonts w:ascii="Times New Roman CYR" w:eastAsia="MS Mincho" w:hAnsi="Times New Roman CYR" w:cs="Times New Roman CYR"/>
          <w:sz w:val="28"/>
          <w:szCs w:val="28"/>
        </w:rPr>
        <w:t>ген</w:t>
      </w:r>
      <w:r w:rsidR="00804B82" w:rsidRPr="00DF2BD0">
        <w:rPr>
          <w:rFonts w:ascii="Times New Roman CYR" w:eastAsia="MS Mincho" w:hAnsi="Times New Roman CYR" w:cs="Times New Roman CYR"/>
          <w:sz w:val="28"/>
          <w:szCs w:val="28"/>
        </w:rPr>
        <w:t>е</w:t>
      </w:r>
      <w:r w:rsidR="00804B82" w:rsidRPr="00DF2BD0">
        <w:rPr>
          <w:rFonts w:ascii="Times New Roman CYR" w:eastAsia="MS Mincho" w:hAnsi="Times New Roman CYR" w:cs="Times New Roman CYR"/>
          <w:sz w:val="28"/>
          <w:szCs w:val="28"/>
        </w:rPr>
        <w:t>рал–губернатор</w:t>
      </w:r>
      <w:proofErr w:type="gramEnd"/>
      <w:r w:rsidR="00804B82" w:rsidRPr="00DF2BD0">
        <w:rPr>
          <w:rFonts w:ascii="Times New Roman CYR" w:eastAsia="MS Mincho" w:hAnsi="Times New Roman CYR" w:cs="Times New Roman CYR"/>
          <w:sz w:val="28"/>
          <w:szCs w:val="28"/>
        </w:rPr>
        <w:t xml:space="preserve"> (японский генерал либо адмирал), владевший наиболее шир</w:t>
      </w:r>
      <w:r w:rsidR="00804B82" w:rsidRPr="00DF2BD0">
        <w:rPr>
          <w:rFonts w:ascii="Times New Roman CYR" w:eastAsia="MS Mincho" w:hAnsi="Times New Roman CYR" w:cs="Times New Roman CYR"/>
          <w:sz w:val="28"/>
          <w:szCs w:val="28"/>
        </w:rPr>
        <w:t>о</w:t>
      </w:r>
      <w:r w:rsidR="00804B82" w:rsidRPr="00DF2BD0">
        <w:rPr>
          <w:rFonts w:ascii="Times New Roman CYR" w:eastAsia="MS Mincho" w:hAnsi="Times New Roman CYR" w:cs="Times New Roman CYR"/>
          <w:sz w:val="28"/>
          <w:szCs w:val="28"/>
        </w:rPr>
        <w:t>кими возможностями и конкретно подчинявшийся императору. Эта система правления, несмотря на противодействие патриотических сил Кореи, просущ</w:t>
      </w:r>
      <w:r w:rsidR="00804B82" w:rsidRPr="00DF2BD0">
        <w:rPr>
          <w:rFonts w:ascii="Times New Roman CYR" w:eastAsia="MS Mincho" w:hAnsi="Times New Roman CYR" w:cs="Times New Roman CYR"/>
          <w:sz w:val="28"/>
          <w:szCs w:val="28"/>
        </w:rPr>
        <w:t>е</w:t>
      </w:r>
      <w:r w:rsidR="00804B82" w:rsidRPr="00DF2BD0">
        <w:rPr>
          <w:rFonts w:ascii="Times New Roman CYR" w:eastAsia="MS Mincho" w:hAnsi="Times New Roman CYR" w:cs="Times New Roman CYR"/>
          <w:sz w:val="28"/>
          <w:szCs w:val="28"/>
        </w:rPr>
        <w:t>ствовала до самой капитуляции Японии во второй мировой войне. В 20–</w:t>
      </w:r>
      <w:r w:rsidR="007779C0" w:rsidRPr="00DF2BD0">
        <w:rPr>
          <w:rFonts w:ascii="Times New Roman CYR" w:eastAsia="MS Mincho" w:hAnsi="Times New Roman CYR" w:cs="Times New Roman CYR"/>
          <w:sz w:val="28"/>
          <w:szCs w:val="28"/>
        </w:rPr>
        <w:t>е г</w:t>
      </w:r>
      <w:r w:rsidR="00804B82" w:rsidRPr="00DF2BD0">
        <w:rPr>
          <w:rFonts w:ascii="Times New Roman CYR" w:eastAsia="MS Mincho" w:hAnsi="Times New Roman CYR" w:cs="Times New Roman CYR"/>
          <w:sz w:val="28"/>
          <w:szCs w:val="28"/>
        </w:rPr>
        <w:t>оды</w:t>
      </w:r>
      <w:r w:rsidR="007779C0" w:rsidRPr="00DF2BD0">
        <w:rPr>
          <w:rFonts w:ascii="Times New Roman CYR" w:eastAsia="MS Mincho" w:hAnsi="Times New Roman CYR" w:cs="Times New Roman CYR"/>
          <w:sz w:val="28"/>
          <w:szCs w:val="28"/>
        </w:rPr>
        <w:t xml:space="preserve"> производимый в Корее рис покрывал </w:t>
      </w:r>
      <w:r w:rsidR="00804B82" w:rsidRPr="00DF2BD0">
        <w:rPr>
          <w:rFonts w:ascii="Times New Roman CYR" w:eastAsia="MS Mincho" w:hAnsi="Times New Roman CYR" w:cs="Times New Roman CYR"/>
          <w:sz w:val="28"/>
          <w:szCs w:val="28"/>
        </w:rPr>
        <w:t>нехватку его в Японии. В 1919 году</w:t>
      </w:r>
      <w:r w:rsidR="007779C0" w:rsidRPr="00DF2BD0">
        <w:rPr>
          <w:rFonts w:ascii="Times New Roman CYR" w:eastAsia="MS Mincho" w:hAnsi="Times New Roman CYR" w:cs="Times New Roman CYR"/>
          <w:sz w:val="28"/>
          <w:szCs w:val="28"/>
        </w:rPr>
        <w:t xml:space="preserve"> 22% корейского риса о</w:t>
      </w:r>
      <w:r w:rsidR="00804B82" w:rsidRPr="00DF2BD0">
        <w:rPr>
          <w:rFonts w:ascii="Times New Roman CYR" w:eastAsia="MS Mincho" w:hAnsi="Times New Roman CYR" w:cs="Times New Roman CYR"/>
          <w:sz w:val="28"/>
          <w:szCs w:val="28"/>
        </w:rPr>
        <w:t xml:space="preserve">тправлялось в Японию. К 1931 году </w:t>
      </w:r>
      <w:r w:rsidR="007779C0" w:rsidRPr="00DF2BD0">
        <w:rPr>
          <w:rFonts w:ascii="Times New Roman CYR" w:eastAsia="MS Mincho" w:hAnsi="Times New Roman CYR" w:cs="Times New Roman CYR"/>
          <w:sz w:val="28"/>
          <w:szCs w:val="28"/>
        </w:rPr>
        <w:t xml:space="preserve">экспорт составлял уже 57% урожая. </w:t>
      </w:r>
      <w:r w:rsidR="00604F90" w:rsidRPr="00DF2BD0">
        <w:rPr>
          <w:rFonts w:ascii="Times New Roman CYR" w:eastAsia="MS Mincho" w:hAnsi="Times New Roman CYR" w:cs="Times New Roman CYR"/>
          <w:sz w:val="28"/>
          <w:szCs w:val="28"/>
        </w:rPr>
        <w:t>Почти все корейцы были вынуждены находить земли в Маньчж</w:t>
      </w:r>
      <w:r w:rsidR="00604F90" w:rsidRPr="00DF2BD0">
        <w:rPr>
          <w:rFonts w:ascii="Times New Roman CYR" w:eastAsia="MS Mincho" w:hAnsi="Times New Roman CYR" w:cs="Times New Roman CYR"/>
          <w:sz w:val="28"/>
          <w:szCs w:val="28"/>
        </w:rPr>
        <w:t>у</w:t>
      </w:r>
      <w:r w:rsidR="00604F90" w:rsidRPr="00DF2BD0">
        <w:rPr>
          <w:rFonts w:ascii="Times New Roman CYR" w:eastAsia="MS Mincho" w:hAnsi="Times New Roman CYR" w:cs="Times New Roman CYR"/>
          <w:sz w:val="28"/>
          <w:szCs w:val="28"/>
        </w:rPr>
        <w:t>рии либо наниматься на работу в Японии. Антипатия к корейским выходцам со стороны японцев проявилась в период Токийского землетрясения 1923 года, к</w:t>
      </w:r>
      <w:r w:rsidR="00604F90" w:rsidRPr="00DF2BD0">
        <w:rPr>
          <w:rFonts w:ascii="Times New Roman CYR" w:eastAsia="MS Mincho" w:hAnsi="Times New Roman CYR" w:cs="Times New Roman CYR"/>
          <w:sz w:val="28"/>
          <w:szCs w:val="28"/>
        </w:rPr>
        <w:t>о</w:t>
      </w:r>
      <w:r w:rsidR="00604F90" w:rsidRPr="00DF2BD0">
        <w:rPr>
          <w:rFonts w:ascii="Times New Roman CYR" w:eastAsia="MS Mincho" w:hAnsi="Times New Roman CYR" w:cs="Times New Roman CYR"/>
          <w:sz w:val="28"/>
          <w:szCs w:val="28"/>
        </w:rPr>
        <w:t>гда распространялись неверные слухи про то, что корейцы восстают и пр</w:t>
      </w:r>
      <w:r w:rsidR="00604F90" w:rsidRPr="00DF2BD0">
        <w:rPr>
          <w:rFonts w:ascii="Times New Roman CYR" w:eastAsia="MS Mincho" w:hAnsi="Times New Roman CYR" w:cs="Times New Roman CYR"/>
          <w:sz w:val="28"/>
          <w:szCs w:val="28"/>
        </w:rPr>
        <w:t>о</w:t>
      </w:r>
      <w:r w:rsidR="00604F90" w:rsidRPr="00DF2BD0">
        <w:rPr>
          <w:rFonts w:ascii="Times New Roman CYR" w:eastAsia="MS Mincho" w:hAnsi="Times New Roman CYR" w:cs="Times New Roman CYR"/>
          <w:sz w:val="28"/>
          <w:szCs w:val="28"/>
        </w:rPr>
        <w:t>мышляют мародерством и грабежами. Данные слухи дали почву тому, что 6 тысяч безвинных корейцев погибли массой и полицией, после старта китайско</w:t>
      </w:r>
      <w:r w:rsidR="008C65BD" w:rsidRPr="00DF2BD0">
        <w:rPr>
          <w:rFonts w:ascii="Times New Roman CYR" w:eastAsia="MS Mincho" w:hAnsi="Times New Roman CYR" w:cs="Times New Roman CYR"/>
          <w:sz w:val="28"/>
          <w:szCs w:val="28"/>
        </w:rPr>
        <w:t>–</w:t>
      </w:r>
      <w:r w:rsidR="00604F90" w:rsidRPr="00DF2BD0">
        <w:rPr>
          <w:rFonts w:ascii="Times New Roman CYR" w:eastAsia="MS Mincho" w:hAnsi="Times New Roman CYR" w:cs="Times New Roman CYR"/>
          <w:sz w:val="28"/>
          <w:szCs w:val="28"/>
        </w:rPr>
        <w:t>японской войны 1937</w:t>
      </w:r>
      <w:r w:rsidR="008C65BD" w:rsidRPr="00DF2BD0">
        <w:rPr>
          <w:rFonts w:ascii="Times New Roman CYR" w:eastAsia="MS Mincho" w:hAnsi="Times New Roman CYR" w:cs="Times New Roman CYR"/>
          <w:sz w:val="28"/>
          <w:szCs w:val="28"/>
        </w:rPr>
        <w:t>–</w:t>
      </w:r>
      <w:r w:rsidR="00604F90" w:rsidRPr="00DF2BD0">
        <w:rPr>
          <w:rFonts w:ascii="Times New Roman CYR" w:eastAsia="MS Mincho" w:hAnsi="Times New Roman CYR" w:cs="Times New Roman CYR"/>
          <w:sz w:val="28"/>
          <w:szCs w:val="28"/>
        </w:rPr>
        <w:t xml:space="preserve">1945 </w:t>
      </w:r>
      <w:r w:rsidR="000C5AAF" w:rsidRPr="00DF2BD0">
        <w:rPr>
          <w:rFonts w:ascii="Times New Roman CYR" w:eastAsia="MS Mincho" w:hAnsi="Times New Roman CYR" w:cs="Times New Roman CYR"/>
          <w:sz w:val="28"/>
          <w:szCs w:val="28"/>
        </w:rPr>
        <w:t>годов, были предприняты пробы ассимиляции к</w:t>
      </w:r>
      <w:r w:rsidR="000C5AAF" w:rsidRPr="00DF2BD0">
        <w:rPr>
          <w:rFonts w:ascii="Times New Roman CYR" w:eastAsia="MS Mincho" w:hAnsi="Times New Roman CYR" w:cs="Times New Roman CYR"/>
          <w:sz w:val="28"/>
          <w:szCs w:val="28"/>
        </w:rPr>
        <w:t>о</w:t>
      </w:r>
      <w:r w:rsidR="000C5AAF" w:rsidRPr="00DF2BD0">
        <w:rPr>
          <w:rFonts w:ascii="Times New Roman CYR" w:eastAsia="MS Mincho" w:hAnsi="Times New Roman CYR" w:cs="Times New Roman CYR"/>
          <w:sz w:val="28"/>
          <w:szCs w:val="28"/>
        </w:rPr>
        <w:t>рейского народонаселения. Синтоизм навязывался силой. В программку коре</w:t>
      </w:r>
      <w:r w:rsidR="000C5AAF" w:rsidRPr="00DF2BD0">
        <w:rPr>
          <w:rFonts w:ascii="Times New Roman CYR" w:eastAsia="MS Mincho" w:hAnsi="Times New Roman CYR" w:cs="Times New Roman CYR"/>
          <w:sz w:val="28"/>
          <w:szCs w:val="28"/>
        </w:rPr>
        <w:t>й</w:t>
      </w:r>
      <w:r w:rsidR="000C5AAF" w:rsidRPr="00DF2BD0">
        <w:rPr>
          <w:rFonts w:ascii="Times New Roman CYR" w:eastAsia="MS Mincho" w:hAnsi="Times New Roman CYR" w:cs="Times New Roman CYR"/>
          <w:sz w:val="28"/>
          <w:szCs w:val="28"/>
        </w:rPr>
        <w:t>ских средних учебных заведений были введены основы поклонения императору Японии. В 1940 году всех корейцев принудили принять японские имена. Между 1939 годом и 1945 годом в пределах 1,2 миллиона корейцев были насильно п</w:t>
      </w:r>
      <w:r w:rsidR="000C5AAF" w:rsidRPr="00DF2BD0">
        <w:rPr>
          <w:rFonts w:ascii="Times New Roman CYR" w:eastAsia="MS Mincho" w:hAnsi="Times New Roman CYR" w:cs="Times New Roman CYR"/>
          <w:sz w:val="28"/>
          <w:szCs w:val="28"/>
        </w:rPr>
        <w:t>е</w:t>
      </w:r>
      <w:r w:rsidR="000C5AAF" w:rsidRPr="00DF2BD0">
        <w:rPr>
          <w:rFonts w:ascii="Times New Roman CYR" w:eastAsia="MS Mincho" w:hAnsi="Times New Roman CYR" w:cs="Times New Roman CYR"/>
          <w:sz w:val="28"/>
          <w:szCs w:val="28"/>
        </w:rPr>
        <w:t>реселены в Японию для исполнения тяжелых дел. К концу 2–ой мировой войны на них распространили воинскую повинность. 15 августа 1945 года правитель Хирохито заявил о поражении Японии. По соглашению между Соединенными Штатами и Советским Союзом Корейский полуостров был оккупирован ру</w:t>
      </w:r>
      <w:r w:rsidR="000C5AAF" w:rsidRPr="00DF2BD0">
        <w:rPr>
          <w:rFonts w:ascii="Times New Roman CYR" w:eastAsia="MS Mincho" w:hAnsi="Times New Roman CYR" w:cs="Times New Roman CYR"/>
          <w:sz w:val="28"/>
          <w:szCs w:val="28"/>
        </w:rPr>
        <w:t>с</w:t>
      </w:r>
      <w:r w:rsidR="000C5AAF" w:rsidRPr="00DF2BD0">
        <w:rPr>
          <w:rFonts w:ascii="Times New Roman CYR" w:eastAsia="MS Mincho" w:hAnsi="Times New Roman CYR" w:cs="Times New Roman CYR"/>
          <w:sz w:val="28"/>
          <w:szCs w:val="28"/>
        </w:rPr>
        <w:t>скими войсками к северу от тридцать восьмой параллели и южноамериканск</w:t>
      </w:r>
      <w:r w:rsidR="000C5AAF" w:rsidRPr="00DF2BD0">
        <w:rPr>
          <w:rFonts w:ascii="Times New Roman CYR" w:eastAsia="MS Mincho" w:hAnsi="Times New Roman CYR" w:cs="Times New Roman CYR"/>
          <w:sz w:val="28"/>
          <w:szCs w:val="28"/>
        </w:rPr>
        <w:t>и</w:t>
      </w:r>
      <w:r w:rsidR="000C5AAF" w:rsidRPr="00DF2BD0">
        <w:rPr>
          <w:rFonts w:ascii="Times New Roman CYR" w:eastAsia="MS Mincho" w:hAnsi="Times New Roman CYR" w:cs="Times New Roman CYR"/>
          <w:sz w:val="28"/>
          <w:szCs w:val="28"/>
        </w:rPr>
        <w:t>ми – к югу от нее. Такое положение вещей способствовало творению в начале августа 1948 года  Республики Корея во главе с президентом</w:t>
      </w:r>
      <w:proofErr w:type="gramStart"/>
      <w:r w:rsidR="000C5AAF" w:rsidRPr="00DF2BD0">
        <w:rPr>
          <w:rFonts w:ascii="Times New Roman CYR" w:eastAsia="MS Mincho" w:hAnsi="Times New Roman CYR" w:cs="Times New Roman CYR"/>
          <w:sz w:val="28"/>
          <w:szCs w:val="28"/>
        </w:rPr>
        <w:t xml:space="preserve"> Л</w:t>
      </w:r>
      <w:proofErr w:type="gramEnd"/>
      <w:r w:rsidR="000C5AAF" w:rsidRPr="00DF2BD0">
        <w:rPr>
          <w:rFonts w:ascii="Times New Roman CYR" w:eastAsia="MS Mincho" w:hAnsi="Times New Roman CYR" w:cs="Times New Roman CYR"/>
          <w:sz w:val="28"/>
          <w:szCs w:val="28"/>
        </w:rPr>
        <w:t>и Сын Маном на юге, ну а в последующем месяце – Корейской Народно–Демократической Ре</w:t>
      </w:r>
      <w:r w:rsidR="000C5AAF" w:rsidRPr="00DF2BD0">
        <w:rPr>
          <w:rFonts w:ascii="Times New Roman CYR" w:eastAsia="MS Mincho" w:hAnsi="Times New Roman CYR" w:cs="Times New Roman CYR"/>
          <w:sz w:val="28"/>
          <w:szCs w:val="28"/>
        </w:rPr>
        <w:t>с</w:t>
      </w:r>
      <w:r w:rsidR="000C5AAF" w:rsidRPr="00DF2BD0">
        <w:rPr>
          <w:rFonts w:ascii="Times New Roman CYR" w:eastAsia="MS Mincho" w:hAnsi="Times New Roman CYR" w:cs="Times New Roman CYR"/>
          <w:sz w:val="28"/>
          <w:szCs w:val="28"/>
        </w:rPr>
        <w:t>публики возглавляемые Ким Ир Сеном на севере. К концу 2–ой мировой войны в Японии обитало 2,3 миллиона корейцев. Большая часть из их предпочло р</w:t>
      </w:r>
      <w:r w:rsidR="000C5AAF" w:rsidRPr="00DF2BD0">
        <w:rPr>
          <w:rFonts w:ascii="Times New Roman CYR" w:eastAsia="MS Mincho" w:hAnsi="Times New Roman CYR" w:cs="Times New Roman CYR"/>
          <w:sz w:val="28"/>
          <w:szCs w:val="28"/>
        </w:rPr>
        <w:t>е</w:t>
      </w:r>
      <w:r w:rsidR="000C5AAF" w:rsidRPr="00DF2BD0">
        <w:rPr>
          <w:rFonts w:ascii="Times New Roman CYR" w:eastAsia="MS Mincho" w:hAnsi="Times New Roman CYR" w:cs="Times New Roman CYR"/>
          <w:sz w:val="28"/>
          <w:szCs w:val="28"/>
        </w:rPr>
        <w:t xml:space="preserve">патриацию на отчизну, и к марту 1946 года в Стране восходящего солнца число </w:t>
      </w:r>
      <w:r w:rsidR="000C5AAF" w:rsidRPr="00DF2BD0">
        <w:rPr>
          <w:rFonts w:ascii="Times New Roman CYR" w:eastAsia="MS Mincho" w:hAnsi="Times New Roman CYR" w:cs="Times New Roman CYR"/>
          <w:sz w:val="28"/>
          <w:szCs w:val="28"/>
        </w:rPr>
        <w:lastRenderedPageBreak/>
        <w:t>корейцев сократилось до 640 тысяч. Почти весь японский военный и гражда</w:t>
      </w:r>
      <w:r w:rsidR="000C5AAF" w:rsidRPr="00DF2BD0">
        <w:rPr>
          <w:rFonts w:ascii="Times New Roman CYR" w:eastAsia="MS Mincho" w:hAnsi="Times New Roman CYR" w:cs="Times New Roman CYR"/>
          <w:sz w:val="28"/>
          <w:szCs w:val="28"/>
        </w:rPr>
        <w:t>н</w:t>
      </w:r>
      <w:r w:rsidR="000C5AAF" w:rsidRPr="00DF2BD0">
        <w:rPr>
          <w:rFonts w:ascii="Times New Roman CYR" w:eastAsia="MS Mincho" w:hAnsi="Times New Roman CYR" w:cs="Times New Roman CYR"/>
          <w:sz w:val="28"/>
          <w:szCs w:val="28"/>
        </w:rPr>
        <w:t>ский персонал (710 тысяч в 1944 году) был репатриирован из Кореи к концу 1946 года. На протяжении первых 2–ух послевоенных десятилетий контакты между Японией и Кореей развивались чрезвычайно медлительно и неустойч</w:t>
      </w:r>
      <w:r w:rsidR="000C5AAF" w:rsidRPr="00DF2BD0">
        <w:rPr>
          <w:rFonts w:ascii="Times New Roman CYR" w:eastAsia="MS Mincho" w:hAnsi="Times New Roman CYR" w:cs="Times New Roman CYR"/>
          <w:sz w:val="28"/>
          <w:szCs w:val="28"/>
        </w:rPr>
        <w:t>и</w:t>
      </w:r>
      <w:r w:rsidR="000C5AAF" w:rsidRPr="00DF2BD0">
        <w:rPr>
          <w:rFonts w:ascii="Times New Roman CYR" w:eastAsia="MS Mincho" w:hAnsi="Times New Roman CYR" w:cs="Times New Roman CYR"/>
          <w:sz w:val="28"/>
          <w:szCs w:val="28"/>
        </w:rPr>
        <w:t>во. 35 лет колониального первенства Японии дали почву широкому распр</w:t>
      </w:r>
      <w:r w:rsidR="000C5AAF" w:rsidRPr="00DF2BD0">
        <w:rPr>
          <w:rFonts w:ascii="Times New Roman CYR" w:eastAsia="MS Mincho" w:hAnsi="Times New Roman CYR" w:cs="Times New Roman CYR"/>
          <w:sz w:val="28"/>
          <w:szCs w:val="28"/>
        </w:rPr>
        <w:t>о</w:t>
      </w:r>
      <w:r w:rsidR="000C5AAF" w:rsidRPr="00DF2BD0">
        <w:rPr>
          <w:rFonts w:ascii="Times New Roman CYR" w:eastAsia="MS Mincho" w:hAnsi="Times New Roman CYR" w:cs="Times New Roman CYR"/>
          <w:sz w:val="28"/>
          <w:szCs w:val="28"/>
        </w:rPr>
        <w:t>странению в Корее антияпонских настроений, что не имело возможности не сказаться на темпах нормализации японо–корейских взаимоотношений в пер</w:t>
      </w:r>
      <w:r w:rsidR="000C5AAF" w:rsidRPr="00DF2BD0">
        <w:rPr>
          <w:rFonts w:ascii="Times New Roman CYR" w:eastAsia="MS Mincho" w:hAnsi="Times New Roman CYR" w:cs="Times New Roman CYR"/>
          <w:sz w:val="28"/>
          <w:szCs w:val="28"/>
        </w:rPr>
        <w:t>и</w:t>
      </w:r>
      <w:r w:rsidR="000C5AAF" w:rsidRPr="00DF2BD0">
        <w:rPr>
          <w:rFonts w:ascii="Times New Roman CYR" w:eastAsia="MS Mincho" w:hAnsi="Times New Roman CYR" w:cs="Times New Roman CYR"/>
          <w:sz w:val="28"/>
          <w:szCs w:val="28"/>
        </w:rPr>
        <w:t>од после войны. Перелом в японо–южнокорейских отношениях случился сн</w:t>
      </w:r>
      <w:r w:rsidR="000C5AAF" w:rsidRPr="00DF2BD0">
        <w:rPr>
          <w:rFonts w:ascii="Times New Roman CYR" w:eastAsia="MS Mincho" w:hAnsi="Times New Roman CYR" w:cs="Times New Roman CYR"/>
          <w:sz w:val="28"/>
          <w:szCs w:val="28"/>
        </w:rPr>
        <w:t>а</w:t>
      </w:r>
      <w:r w:rsidR="000C5AAF" w:rsidRPr="00DF2BD0">
        <w:rPr>
          <w:rFonts w:ascii="Times New Roman CYR" w:eastAsia="MS Mincho" w:hAnsi="Times New Roman CYR" w:cs="Times New Roman CYR"/>
          <w:sz w:val="28"/>
          <w:szCs w:val="28"/>
        </w:rPr>
        <w:t>чала 60–х годов. 16 мая 1961 года генерал Пак Чжон Хи сделал муниципальный переворот, положивший конец правлению</w:t>
      </w:r>
      <w:proofErr w:type="gramStart"/>
      <w:r w:rsidR="000C5AAF" w:rsidRPr="00DF2BD0">
        <w:rPr>
          <w:rFonts w:ascii="Times New Roman CYR" w:eastAsia="MS Mincho" w:hAnsi="Times New Roman CYR" w:cs="Times New Roman CYR"/>
          <w:sz w:val="28"/>
          <w:szCs w:val="28"/>
        </w:rPr>
        <w:t xml:space="preserve"> Л</w:t>
      </w:r>
      <w:proofErr w:type="gramEnd"/>
      <w:r w:rsidR="000C5AAF" w:rsidRPr="00DF2BD0">
        <w:rPr>
          <w:rFonts w:ascii="Times New Roman CYR" w:eastAsia="MS Mincho" w:hAnsi="Times New Roman CYR" w:cs="Times New Roman CYR"/>
          <w:sz w:val="28"/>
          <w:szCs w:val="28"/>
        </w:rPr>
        <w:t>и Сын Мана. Развитие новейшего режима на юге Кореи дало катализатор серии официальных переговоров и ра</w:t>
      </w:r>
      <w:r w:rsidR="000C5AAF" w:rsidRPr="00DF2BD0">
        <w:rPr>
          <w:rFonts w:ascii="Times New Roman CYR" w:eastAsia="MS Mincho" w:hAnsi="Times New Roman CYR" w:cs="Times New Roman CYR"/>
          <w:sz w:val="28"/>
          <w:szCs w:val="28"/>
        </w:rPr>
        <w:t>з</w:t>
      </w:r>
      <w:r w:rsidR="000C5AAF" w:rsidRPr="00DF2BD0">
        <w:rPr>
          <w:rFonts w:ascii="Times New Roman CYR" w:eastAsia="MS Mincho" w:hAnsi="Times New Roman CYR" w:cs="Times New Roman CYR"/>
          <w:sz w:val="28"/>
          <w:szCs w:val="28"/>
        </w:rPr>
        <w:t>личных контактов на неправительственном уровне, создав тем настоящую в</w:t>
      </w:r>
      <w:r w:rsidR="000C5AAF" w:rsidRPr="00DF2BD0">
        <w:rPr>
          <w:rFonts w:ascii="Times New Roman CYR" w:eastAsia="MS Mincho" w:hAnsi="Times New Roman CYR" w:cs="Times New Roman CYR"/>
          <w:sz w:val="28"/>
          <w:szCs w:val="28"/>
        </w:rPr>
        <w:t>е</w:t>
      </w:r>
      <w:r w:rsidR="000C5AAF" w:rsidRPr="00DF2BD0">
        <w:rPr>
          <w:rFonts w:ascii="Times New Roman CYR" w:eastAsia="MS Mincho" w:hAnsi="Times New Roman CYR" w:cs="Times New Roman CYR"/>
          <w:sz w:val="28"/>
          <w:szCs w:val="28"/>
        </w:rPr>
        <w:t xml:space="preserve">роятность для нормализации взаимоотношений между Сеулом и Токио. Хотя до этого </w:t>
      </w:r>
    </w:p>
    <w:p w:rsidR="000C5AAF" w:rsidRPr="00DF2BD0" w:rsidRDefault="000C5AAF" w:rsidP="000C5AAF">
      <w:pPr>
        <w:widowControl w:val="0"/>
        <w:tabs>
          <w:tab w:val="left" w:pos="5430"/>
          <w:tab w:val="left" w:pos="7088"/>
        </w:tabs>
        <w:autoSpaceDE w:val="0"/>
        <w:autoSpaceDN w:val="0"/>
        <w:adjustRightInd w:val="0"/>
        <w:spacing w:after="0" w:line="360" w:lineRule="auto"/>
        <w:ind w:firstLine="709"/>
        <w:jc w:val="both"/>
        <w:rPr>
          <w:rFonts w:ascii="Times New Roman CYR" w:eastAsia="MS Mincho" w:hAnsi="Times New Roman CYR" w:cs="Times New Roman CYR"/>
          <w:b/>
          <w:sz w:val="28"/>
          <w:szCs w:val="28"/>
        </w:rPr>
      </w:pPr>
      <w:r w:rsidRPr="00DF2BD0">
        <w:rPr>
          <w:rFonts w:ascii="Times New Roman CYR" w:eastAsia="MS Mincho" w:hAnsi="Times New Roman CYR" w:cs="Times New Roman CYR"/>
          <w:b/>
          <w:sz w:val="28"/>
          <w:szCs w:val="28"/>
        </w:rPr>
        <w:t>Японо–корейские договора</w:t>
      </w:r>
    </w:p>
    <w:p w:rsidR="000C5AAF" w:rsidRPr="00DF2BD0" w:rsidRDefault="000C5AAF" w:rsidP="000C5AAF">
      <w:pPr>
        <w:widowControl w:val="0"/>
        <w:tabs>
          <w:tab w:val="left" w:pos="5430"/>
          <w:tab w:val="left" w:pos="7088"/>
        </w:tabs>
        <w:autoSpaceDE w:val="0"/>
        <w:autoSpaceDN w:val="0"/>
        <w:adjustRightInd w:val="0"/>
        <w:spacing w:after="0" w:line="360" w:lineRule="auto"/>
        <w:ind w:firstLine="709"/>
        <w:jc w:val="both"/>
        <w:rPr>
          <w:rFonts w:ascii="Times New Roman CYR" w:eastAsia="MS Mincho" w:hAnsi="Times New Roman CYR" w:cs="Times New Roman CYR"/>
          <w:b/>
          <w:sz w:val="28"/>
          <w:szCs w:val="28"/>
        </w:rPr>
      </w:pPr>
      <w:r w:rsidRPr="00DF2BD0">
        <w:rPr>
          <w:rFonts w:ascii="Times New Roman CYR" w:eastAsia="MS Mincho" w:hAnsi="Times New Roman CYR" w:cs="Times New Roman CYR"/>
          <w:sz w:val="28"/>
          <w:szCs w:val="28"/>
        </w:rPr>
        <w:t xml:space="preserve">Базовый договор об отношениях между Японией и Кореей– </w:t>
      </w:r>
      <w:proofErr w:type="gramStart"/>
      <w:r w:rsidRPr="00DF2BD0">
        <w:rPr>
          <w:rFonts w:ascii="Times New Roman CYR" w:eastAsia="MS Mincho" w:hAnsi="Times New Roman CYR" w:cs="Times New Roman CYR"/>
          <w:sz w:val="28"/>
          <w:szCs w:val="28"/>
        </w:rPr>
        <w:t>до</w:t>
      </w:r>
      <w:proofErr w:type="gramEnd"/>
      <w:r w:rsidRPr="00DF2BD0">
        <w:rPr>
          <w:rFonts w:ascii="Times New Roman CYR" w:eastAsia="MS Mincho" w:hAnsi="Times New Roman CYR" w:cs="Times New Roman CYR"/>
          <w:sz w:val="28"/>
          <w:szCs w:val="28"/>
        </w:rPr>
        <w:t>говор, з</w:t>
      </w:r>
      <w:r w:rsidRPr="00DF2BD0">
        <w:rPr>
          <w:rFonts w:ascii="Times New Roman CYR" w:eastAsia="MS Mincho" w:hAnsi="Times New Roman CYR" w:cs="Times New Roman CYR"/>
          <w:sz w:val="28"/>
          <w:szCs w:val="28"/>
        </w:rPr>
        <w:t>а</w:t>
      </w:r>
      <w:r w:rsidRPr="00DF2BD0">
        <w:rPr>
          <w:rFonts w:ascii="Times New Roman CYR" w:eastAsia="MS Mincho" w:hAnsi="Times New Roman CYR" w:cs="Times New Roman CYR"/>
          <w:sz w:val="28"/>
          <w:szCs w:val="28"/>
        </w:rPr>
        <w:t>ключенный между Японией и Южной Кореей 22 июня 1965 года и устанавл</w:t>
      </w:r>
      <w:r w:rsidRPr="00DF2BD0">
        <w:rPr>
          <w:rFonts w:ascii="Times New Roman CYR" w:eastAsia="MS Mincho" w:hAnsi="Times New Roman CYR" w:cs="Times New Roman CYR"/>
          <w:sz w:val="28"/>
          <w:szCs w:val="28"/>
        </w:rPr>
        <w:t>и</w:t>
      </w:r>
      <w:r w:rsidRPr="00DF2BD0">
        <w:rPr>
          <w:rFonts w:ascii="Times New Roman CYR" w:eastAsia="MS Mincho" w:hAnsi="Times New Roman CYR" w:cs="Times New Roman CYR"/>
          <w:sz w:val="28"/>
          <w:szCs w:val="28"/>
        </w:rPr>
        <w:t>вающий базовые принципы отношений между двумя государствами. Договор объявлял договоры, заключенные между Корейской и Японской империями 22 августа 1910 года и ранее, юридически недействительными и признавал прав</w:t>
      </w:r>
      <w:r w:rsidRPr="00DF2BD0">
        <w:rPr>
          <w:rFonts w:ascii="Times New Roman CYR" w:eastAsia="MS Mincho" w:hAnsi="Times New Roman CYR" w:cs="Times New Roman CYR"/>
          <w:sz w:val="28"/>
          <w:szCs w:val="28"/>
        </w:rPr>
        <w:t>и</w:t>
      </w:r>
      <w:r w:rsidRPr="00DF2BD0">
        <w:rPr>
          <w:rFonts w:ascii="Times New Roman CYR" w:eastAsia="MS Mincho" w:hAnsi="Times New Roman CYR" w:cs="Times New Roman CYR"/>
          <w:sz w:val="28"/>
          <w:szCs w:val="28"/>
        </w:rPr>
        <w:t>тельство Республики Корея единственным законным правительством на Коре</w:t>
      </w:r>
      <w:r w:rsidRPr="00DF2BD0">
        <w:rPr>
          <w:rFonts w:ascii="Times New Roman CYR" w:eastAsia="MS Mincho" w:hAnsi="Times New Roman CYR" w:cs="Times New Roman CYR"/>
          <w:sz w:val="28"/>
          <w:szCs w:val="28"/>
        </w:rPr>
        <w:t>й</w:t>
      </w:r>
      <w:r w:rsidRPr="00DF2BD0">
        <w:rPr>
          <w:rFonts w:ascii="Times New Roman CYR" w:eastAsia="MS Mincho" w:hAnsi="Times New Roman CYR" w:cs="Times New Roman CYR"/>
          <w:sz w:val="28"/>
          <w:szCs w:val="28"/>
        </w:rPr>
        <w:t>ском полуострове. Поскольку ранее Япония выплатила Южной Корее около 800 миллионов долларов в виде субсидий и ссуд с низким процентом, Корея отказывалась от требований дальнейших компенсаций за преступления, доп</w:t>
      </w:r>
      <w:r w:rsidRPr="00DF2BD0">
        <w:rPr>
          <w:rFonts w:ascii="Times New Roman CYR" w:eastAsia="MS Mincho" w:hAnsi="Times New Roman CYR" w:cs="Times New Roman CYR"/>
          <w:sz w:val="28"/>
          <w:szCs w:val="28"/>
        </w:rPr>
        <w:t>у</w:t>
      </w:r>
      <w:r w:rsidRPr="00DF2BD0">
        <w:rPr>
          <w:rFonts w:ascii="Times New Roman CYR" w:eastAsia="MS Mincho" w:hAnsi="Times New Roman CYR" w:cs="Times New Roman CYR"/>
          <w:sz w:val="28"/>
          <w:szCs w:val="28"/>
        </w:rPr>
        <w:t>щенные в период японского колониального правления. [3]</w:t>
      </w:r>
    </w:p>
    <w:p w:rsidR="007779C0" w:rsidRPr="00DF2BD0" w:rsidRDefault="007779C0" w:rsidP="000C5AAF">
      <w:pPr>
        <w:widowControl w:val="0"/>
        <w:tabs>
          <w:tab w:val="left" w:pos="5430"/>
          <w:tab w:val="left" w:pos="7088"/>
        </w:tabs>
        <w:autoSpaceDE w:val="0"/>
        <w:autoSpaceDN w:val="0"/>
        <w:adjustRightInd w:val="0"/>
        <w:spacing w:after="0" w:line="360" w:lineRule="auto"/>
        <w:ind w:firstLine="709"/>
        <w:jc w:val="both"/>
        <w:rPr>
          <w:rFonts w:ascii="Times New Roman CYR" w:eastAsia="MS Mincho" w:hAnsi="Times New Roman CYR" w:cs="Times New Roman CYR"/>
          <w:b/>
          <w:bCs/>
          <w:sz w:val="28"/>
          <w:szCs w:val="28"/>
        </w:rPr>
      </w:pPr>
      <w:r w:rsidRPr="00DF2BD0">
        <w:rPr>
          <w:rFonts w:ascii="Times New Roman CYR" w:eastAsia="MS Mincho" w:hAnsi="Times New Roman CYR" w:cs="Times New Roman CYR"/>
          <w:i/>
          <w:iCs/>
          <w:sz w:val="28"/>
          <w:szCs w:val="28"/>
        </w:rPr>
        <w:t>Японо</w:t>
      </w:r>
      <w:r w:rsidR="008C65BD" w:rsidRPr="00DF2BD0">
        <w:rPr>
          <w:rFonts w:ascii="Times New Roman CYR" w:eastAsia="MS Mincho" w:hAnsi="Times New Roman CYR" w:cs="Times New Roman CYR"/>
          <w:i/>
          <w:iCs/>
          <w:sz w:val="28"/>
          <w:szCs w:val="28"/>
        </w:rPr>
        <w:t>–</w:t>
      </w:r>
      <w:r w:rsidRPr="00DF2BD0">
        <w:rPr>
          <w:rFonts w:ascii="Times New Roman CYR" w:eastAsia="MS Mincho" w:hAnsi="Times New Roman CYR" w:cs="Times New Roman CYR"/>
          <w:i/>
          <w:iCs/>
          <w:sz w:val="28"/>
          <w:szCs w:val="28"/>
        </w:rPr>
        <w:t>корейский договор о протекторате</w:t>
      </w:r>
      <w:r w:rsidRPr="00DF2BD0">
        <w:rPr>
          <w:rFonts w:ascii="Times New Roman CYR" w:eastAsia="MS Mincho" w:hAnsi="Times New Roman CYR" w:cs="Times New Roman CYR"/>
          <w:sz w:val="28"/>
          <w:szCs w:val="28"/>
        </w:rPr>
        <w:t xml:space="preserve"> был заключен между Япо</w:t>
      </w:r>
      <w:r w:rsidRPr="00DF2BD0">
        <w:rPr>
          <w:rFonts w:ascii="Times New Roman CYR" w:eastAsia="MS Mincho" w:hAnsi="Times New Roman CYR" w:cs="Times New Roman CYR"/>
          <w:sz w:val="28"/>
          <w:szCs w:val="28"/>
        </w:rPr>
        <w:t>н</w:t>
      </w:r>
      <w:r w:rsidRPr="00DF2BD0">
        <w:rPr>
          <w:rFonts w:ascii="Times New Roman CYR" w:eastAsia="MS Mincho" w:hAnsi="Times New Roman CYR" w:cs="Times New Roman CYR"/>
          <w:sz w:val="28"/>
          <w:szCs w:val="28"/>
        </w:rPr>
        <w:t>ской империей и Корейской империей 17 ноября 1905 года. На заключение д</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говора оказал влияние исход русско</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 xml:space="preserve">японской войны. Этот договор превращал Корею в протекторат Японии. </w:t>
      </w:r>
      <w:proofErr w:type="gramStart"/>
      <w:r w:rsidRPr="00DF2BD0">
        <w:rPr>
          <w:rFonts w:ascii="Times New Roman CYR" w:eastAsia="MS Mincho" w:hAnsi="Times New Roman CYR" w:cs="Times New Roman CYR"/>
          <w:sz w:val="28"/>
          <w:szCs w:val="28"/>
        </w:rPr>
        <w:t>В стране учреждался пост японского генерал</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 xml:space="preserve">резидента, который получал значительные полномочия в управлении страной. </w:t>
      </w:r>
      <w:proofErr w:type="gramEnd"/>
    </w:p>
    <w:p w:rsidR="007779C0" w:rsidRPr="00DF2BD0" w:rsidRDefault="007779C0" w:rsidP="007779C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lastRenderedPageBreak/>
        <w:t xml:space="preserve"> Список </w:t>
      </w:r>
      <w:proofErr w:type="gramStart"/>
      <w:r w:rsidRPr="00DF2BD0">
        <w:rPr>
          <w:rFonts w:ascii="Times New Roman CYR" w:eastAsia="MS Mincho" w:hAnsi="Times New Roman CYR" w:cs="Times New Roman CYR"/>
          <w:sz w:val="28"/>
          <w:szCs w:val="28"/>
        </w:rPr>
        <w:t>корейских министров, подписавших договор</w:t>
      </w:r>
      <w:r w:rsidR="00164A0D" w:rsidRPr="00DF2BD0">
        <w:rPr>
          <w:rFonts w:ascii="Times New Roman CYR" w:eastAsia="MS Mincho" w:hAnsi="Times New Roman CYR" w:cs="Times New Roman CYR"/>
          <w:sz w:val="28"/>
          <w:szCs w:val="28"/>
        </w:rPr>
        <w:t xml:space="preserve"> представлен</w:t>
      </w:r>
      <w:proofErr w:type="gramEnd"/>
      <w:r w:rsidR="00164A0D" w:rsidRPr="00DF2BD0">
        <w:rPr>
          <w:rFonts w:ascii="Times New Roman CYR" w:eastAsia="MS Mincho" w:hAnsi="Times New Roman CYR" w:cs="Times New Roman CYR"/>
          <w:sz w:val="28"/>
          <w:szCs w:val="28"/>
        </w:rPr>
        <w:t xml:space="preserve"> на р</w:t>
      </w:r>
      <w:r w:rsidR="00164A0D" w:rsidRPr="00DF2BD0">
        <w:rPr>
          <w:rFonts w:ascii="Times New Roman CYR" w:eastAsia="MS Mincho" w:hAnsi="Times New Roman CYR" w:cs="Times New Roman CYR"/>
          <w:sz w:val="28"/>
          <w:szCs w:val="28"/>
        </w:rPr>
        <w:t>и</w:t>
      </w:r>
      <w:r w:rsidR="00164A0D" w:rsidRPr="00DF2BD0">
        <w:rPr>
          <w:rFonts w:ascii="Times New Roman CYR" w:eastAsia="MS Mincho" w:hAnsi="Times New Roman CYR" w:cs="Times New Roman CYR"/>
          <w:sz w:val="28"/>
          <w:szCs w:val="28"/>
        </w:rPr>
        <w:t>сунке 1.</w:t>
      </w:r>
    </w:p>
    <w:p w:rsidR="00A90831" w:rsidRPr="00DF2BD0" w:rsidRDefault="004E16EB" w:rsidP="00A90831">
      <w:pPr>
        <w:widowControl w:val="0"/>
        <w:tabs>
          <w:tab w:val="left" w:pos="5430"/>
        </w:tabs>
        <w:autoSpaceDE w:val="0"/>
        <w:autoSpaceDN w:val="0"/>
        <w:adjustRightInd w:val="0"/>
        <w:spacing w:after="0" w:line="360" w:lineRule="auto"/>
        <w:jc w:val="center"/>
        <w:rPr>
          <w:rFonts w:ascii="Times New Roman CYR" w:eastAsia="MS Mincho" w:hAnsi="Times New Roman CYR" w:cs="Times New Roman CYR"/>
          <w:sz w:val="28"/>
          <w:szCs w:val="28"/>
        </w:rPr>
      </w:pPr>
      <w:r>
        <w:rPr>
          <w:rFonts w:ascii="Times New Roman CYR" w:eastAsia="MS Mincho" w:hAnsi="Times New Roman CYR" w:cs="Times New Roman CYR"/>
          <w:sz w:val="28"/>
          <w:szCs w:val="28"/>
        </w:rPr>
      </w:r>
      <w:r>
        <w:rPr>
          <w:rFonts w:ascii="Times New Roman CYR" w:eastAsia="MS Mincho" w:hAnsi="Times New Roman CYR" w:cs="Times New Roman CYR"/>
          <w:sz w:val="28"/>
          <w:szCs w:val="28"/>
        </w:rPr>
        <w:pict>
          <v:group id="_x0000_s1027" editas="canvas" style="width:494.5pt;height:262.6pt;mso-position-horizontal-relative:char;mso-position-vertical-relative:line" coordorigin="2361,1833" coordsize="7389,392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2361;top:1833;width:7389;height:3924" o:preferrelative="f">
              <v:fill o:detectmouseclick="t"/>
              <v:path o:extrusionok="t" o:connecttype="none"/>
              <o:lock v:ext="edit" text="t"/>
            </v:shape>
            <v:group id="_x0000_s1041" style="position:absolute;left:2611;top:1833;width:6873;height:3924" coordorigin="2658,1833" coordsize="6826,4174">
              <v:rect id="_x0000_s1028" style="position:absolute;left:2658;top:2607;width:682;height:2452">
                <v:fill opacity="0"/>
                <v:textbox style="layout-flow:vertical;mso-layout-flow-alt:bottom-to-top">
                  <w:txbxContent>
                    <w:p w:rsidR="00DF2BD0" w:rsidRPr="00A90831" w:rsidRDefault="00DF2BD0" w:rsidP="00A90831">
                      <w:pPr>
                        <w:jc w:val="center"/>
                        <w:rPr>
                          <w:rFonts w:ascii="Times New Roman" w:hAnsi="Times New Roman" w:cs="Times New Roman"/>
                          <w:sz w:val="24"/>
                          <w:szCs w:val="24"/>
                        </w:rPr>
                      </w:pPr>
                      <w:r w:rsidRPr="00A90831">
                        <w:rPr>
                          <w:rFonts w:ascii="Times New Roman" w:hAnsi="Times New Roman" w:cs="Times New Roman"/>
                          <w:sz w:val="24"/>
                          <w:szCs w:val="24"/>
                        </w:rPr>
                        <w:t>Корейские министры, по</w:t>
                      </w:r>
                      <w:r w:rsidRPr="00A90831">
                        <w:rPr>
                          <w:rFonts w:ascii="Times New Roman" w:hAnsi="Times New Roman" w:cs="Times New Roman"/>
                          <w:sz w:val="24"/>
                          <w:szCs w:val="24"/>
                        </w:rPr>
                        <w:t>д</w:t>
                      </w:r>
                      <w:r w:rsidRPr="00A90831">
                        <w:rPr>
                          <w:rFonts w:ascii="Times New Roman" w:hAnsi="Times New Roman" w:cs="Times New Roman"/>
                          <w:sz w:val="24"/>
                          <w:szCs w:val="24"/>
                        </w:rPr>
                        <w:t>писавшие договор</w:t>
                      </w:r>
                    </w:p>
                  </w:txbxContent>
                </v:textbox>
              </v:rect>
              <v:shapetype id="_x0000_t32" coordsize="21600,21600" o:spt="32" o:oned="t" path="m,l21600,21600e" filled="f">
                <v:path arrowok="t" fillok="f" o:connecttype="none"/>
                <o:lock v:ext="edit" shapetype="t"/>
              </v:shapetype>
              <v:shape id="_x0000_s1029" type="#_x0000_t32" style="position:absolute;left:3340;top:3833;width:200;height:1" o:connectortype="straight"/>
              <v:shape id="_x0000_s1030" type="#_x0000_t32" style="position:absolute;left:3540;top:1982;width:1;height:3623" o:connectortype="straight"/>
              <v:shape id="_x0000_s1031" type="#_x0000_t32" style="position:absolute;left:3540;top:1982;width:100;height:0" o:connectortype="straight">
                <v:stroke endarrow="block"/>
              </v:shape>
              <v:rect id="_x0000_s1032" style="position:absolute;left:3640;top:1833;width:5843;height:462">
                <v:fill opacity="0"/>
                <v:textbox>
                  <w:txbxContent>
                    <w:p w:rsidR="00DF2BD0" w:rsidRPr="008A0D81" w:rsidRDefault="00DF2BD0" w:rsidP="008A0D81">
                      <w:pPr>
                        <w:widowControl w:val="0"/>
                        <w:tabs>
                          <w:tab w:val="left" w:pos="993"/>
                        </w:tabs>
                        <w:autoSpaceDE w:val="0"/>
                        <w:autoSpaceDN w:val="0"/>
                        <w:adjustRightInd w:val="0"/>
                        <w:spacing w:after="0" w:line="360" w:lineRule="auto"/>
                        <w:jc w:val="center"/>
                        <w:rPr>
                          <w:rFonts w:ascii="Times New Roman CYR" w:eastAsia="MS Mincho" w:hAnsi="Times New Roman CYR" w:cs="Times New Roman CYR"/>
                          <w:sz w:val="24"/>
                          <w:szCs w:val="24"/>
                          <w:lang w:val="kk-KZ"/>
                        </w:rPr>
                      </w:pPr>
                      <w:r w:rsidRPr="008A0D81">
                        <w:rPr>
                          <w:rFonts w:ascii="Times New Roman CYR" w:eastAsia="MS Mincho" w:hAnsi="Times New Roman CYR" w:cs="Times New Roman CYR"/>
                          <w:sz w:val="24"/>
                          <w:szCs w:val="24"/>
                          <w:lang w:val="kk-KZ"/>
                        </w:rPr>
                        <w:t>Министр образования Ли Ванён (</w:t>
                      </w:r>
                      <w:r w:rsidRPr="008A0D81">
                        <w:rPr>
                          <w:rFonts w:ascii="Batang" w:eastAsia="Batang" w:hAnsi="Times New Roman CYR" w:cs="Batang" w:hint="eastAsia"/>
                          <w:sz w:val="24"/>
                          <w:szCs w:val="24"/>
                          <w:lang w:val="kk-KZ"/>
                        </w:rPr>
                        <w:t>이완용</w:t>
                      </w:r>
                      <w:r w:rsidRPr="008A0D81">
                        <w:rPr>
                          <w:rFonts w:ascii="Times New Roman CYR" w:eastAsia="Batang" w:hAnsi="Times New Roman CYR" w:cs="Times New Roman CYR"/>
                          <w:sz w:val="24"/>
                          <w:szCs w:val="24"/>
                          <w:lang w:val="kk-KZ"/>
                        </w:rPr>
                        <w:t>;</w:t>
                      </w:r>
                      <w:r w:rsidRPr="008A0D81">
                        <w:rPr>
                          <w:rFonts w:ascii="MS Mincho" w:eastAsia="MS Mincho" w:hAnsi="Times New Roman CYR" w:cs="MS Mincho" w:hint="eastAsia"/>
                          <w:sz w:val="24"/>
                          <w:szCs w:val="24"/>
                          <w:lang w:val="kk-KZ"/>
                        </w:rPr>
                        <w:t>李完用</w:t>
                      </w:r>
                      <w:r w:rsidRPr="008A0D81">
                        <w:rPr>
                          <w:rFonts w:ascii="Times New Roman CYR" w:eastAsia="MS Mincho" w:hAnsi="Times New Roman CYR" w:cs="Times New Roman CYR"/>
                          <w:sz w:val="24"/>
                          <w:szCs w:val="24"/>
                          <w:lang w:val="kk-KZ"/>
                        </w:rPr>
                        <w:t>).</w:t>
                      </w:r>
                    </w:p>
                    <w:p w:rsidR="00DF2BD0" w:rsidRPr="008A0D81" w:rsidRDefault="00DF2BD0" w:rsidP="008A0D81">
                      <w:pPr>
                        <w:jc w:val="center"/>
                        <w:rPr>
                          <w:sz w:val="24"/>
                          <w:szCs w:val="24"/>
                        </w:rPr>
                      </w:pPr>
                    </w:p>
                  </w:txbxContent>
                </v:textbox>
              </v:rect>
              <v:shape id="_x0000_s1033" type="#_x0000_t32" style="position:absolute;left:3541;top:5603;width:100;height:2" o:connectortype="straight">
                <v:stroke endarrow="block"/>
              </v:shape>
              <v:shape id="_x0000_s1034" type="#_x0000_t32" style="position:absolute;left:3541;top:4867;width:100;height:2" o:connectortype="straight">
                <v:stroke endarrow="block"/>
              </v:shape>
              <v:shape id="_x0000_s1035" type="#_x0000_t32" style="position:absolute;left:3541;top:3834;width:100;height:1" o:connectortype="straight">
                <v:stroke endarrow="block"/>
              </v:shape>
              <v:shape id="_x0000_s1036" type="#_x0000_t32" style="position:absolute;left:3541;top:2987;width:100;height:1" o:connectortype="straight">
                <v:stroke endarrow="block"/>
              </v:shape>
              <v:rect id="_x0000_s1037" style="position:absolute;left:3640;top:2786;width:5843;height:462">
                <v:fill opacity="0"/>
                <v:textbox>
                  <w:txbxContent>
                    <w:p w:rsidR="00DF2BD0" w:rsidRPr="008A0D81" w:rsidRDefault="00DF2BD0" w:rsidP="008A0D81">
                      <w:pPr>
                        <w:widowControl w:val="0"/>
                        <w:tabs>
                          <w:tab w:val="left" w:pos="993"/>
                        </w:tabs>
                        <w:autoSpaceDE w:val="0"/>
                        <w:autoSpaceDN w:val="0"/>
                        <w:adjustRightInd w:val="0"/>
                        <w:spacing w:after="0" w:line="360" w:lineRule="auto"/>
                        <w:jc w:val="center"/>
                        <w:rPr>
                          <w:rFonts w:ascii="Times New Roman CYR" w:eastAsia="MS Mincho" w:hAnsi="Times New Roman CYR" w:cs="Times New Roman CYR"/>
                          <w:sz w:val="24"/>
                          <w:szCs w:val="24"/>
                          <w:lang w:val="kk-KZ"/>
                        </w:rPr>
                      </w:pPr>
                      <w:r w:rsidRPr="008A0D81">
                        <w:rPr>
                          <w:rFonts w:ascii="Times New Roman CYR" w:eastAsia="MS Mincho" w:hAnsi="Times New Roman CYR" w:cs="Times New Roman CYR"/>
                          <w:sz w:val="24"/>
                          <w:szCs w:val="24"/>
                          <w:lang w:val="kk-KZ"/>
                        </w:rPr>
                        <w:t>Министр обороны Ли Гынтхэк (</w:t>
                      </w:r>
                      <w:r w:rsidRPr="008A0D81">
                        <w:rPr>
                          <w:rFonts w:ascii="Batang" w:eastAsia="Batang" w:hAnsi="Times New Roman CYR" w:cs="Batang" w:hint="eastAsia"/>
                          <w:sz w:val="24"/>
                          <w:szCs w:val="24"/>
                          <w:lang w:val="kk-KZ"/>
                        </w:rPr>
                        <w:t>이근택</w:t>
                      </w:r>
                      <w:r w:rsidRPr="008A0D81">
                        <w:rPr>
                          <w:rFonts w:ascii="Times New Roman CYR" w:eastAsia="Batang" w:hAnsi="Times New Roman CYR" w:cs="Times New Roman CYR"/>
                          <w:sz w:val="24"/>
                          <w:szCs w:val="24"/>
                          <w:lang w:val="kk-KZ"/>
                        </w:rPr>
                        <w:t>;</w:t>
                      </w:r>
                      <w:r w:rsidRPr="008A0D81">
                        <w:rPr>
                          <w:rFonts w:ascii="MS Mincho" w:eastAsia="MS Mincho" w:hAnsi="Times New Roman CYR" w:cs="MS Mincho" w:hint="eastAsia"/>
                          <w:sz w:val="24"/>
                          <w:szCs w:val="24"/>
                          <w:lang w:val="kk-KZ"/>
                        </w:rPr>
                        <w:t>李根澤</w:t>
                      </w:r>
                      <w:r w:rsidRPr="008A0D81">
                        <w:rPr>
                          <w:rFonts w:ascii="Times New Roman CYR" w:eastAsia="MS Mincho" w:hAnsi="Times New Roman CYR" w:cs="Times New Roman CYR"/>
                          <w:sz w:val="24"/>
                          <w:szCs w:val="24"/>
                          <w:lang w:val="kk-KZ"/>
                        </w:rPr>
                        <w:t>).</w:t>
                      </w:r>
                    </w:p>
                    <w:p w:rsidR="00DF2BD0" w:rsidRPr="008A0D81" w:rsidRDefault="00DF2BD0" w:rsidP="008A0D81">
                      <w:pPr>
                        <w:jc w:val="center"/>
                        <w:rPr>
                          <w:sz w:val="24"/>
                          <w:szCs w:val="24"/>
                        </w:rPr>
                      </w:pPr>
                    </w:p>
                  </w:txbxContent>
                </v:textbox>
              </v:rect>
              <v:rect id="_x0000_s1038" style="position:absolute;left:3641;top:3646;width:5843;height:462">
                <v:fill opacity="0"/>
                <v:textbox>
                  <w:txbxContent>
                    <w:p w:rsidR="00DF2BD0" w:rsidRPr="008A0D81" w:rsidRDefault="00DF2BD0" w:rsidP="008A0D81">
                      <w:pPr>
                        <w:widowControl w:val="0"/>
                        <w:tabs>
                          <w:tab w:val="left" w:pos="993"/>
                        </w:tabs>
                        <w:autoSpaceDE w:val="0"/>
                        <w:autoSpaceDN w:val="0"/>
                        <w:adjustRightInd w:val="0"/>
                        <w:spacing w:after="0" w:line="360" w:lineRule="auto"/>
                        <w:jc w:val="center"/>
                        <w:rPr>
                          <w:rFonts w:ascii="Times New Roman CYR" w:eastAsia="MS Mincho" w:hAnsi="Times New Roman CYR" w:cs="Times New Roman CYR"/>
                          <w:sz w:val="24"/>
                          <w:szCs w:val="24"/>
                          <w:lang w:val="kk-KZ"/>
                        </w:rPr>
                      </w:pPr>
                      <w:r w:rsidRPr="008A0D81">
                        <w:rPr>
                          <w:rFonts w:ascii="Times New Roman CYR" w:eastAsia="MS Mincho" w:hAnsi="Times New Roman CYR" w:cs="Times New Roman CYR"/>
                          <w:sz w:val="24"/>
                          <w:szCs w:val="24"/>
                          <w:lang w:val="kk-KZ"/>
                        </w:rPr>
                        <w:t>Министр внутренних дел Ли Джиён (</w:t>
                      </w:r>
                      <w:r w:rsidRPr="008A0D81">
                        <w:rPr>
                          <w:rFonts w:ascii="Batang" w:eastAsia="Batang" w:hAnsi="Times New Roman CYR" w:cs="Batang" w:hint="eastAsia"/>
                          <w:sz w:val="24"/>
                          <w:szCs w:val="24"/>
                          <w:lang w:val="kk-KZ"/>
                        </w:rPr>
                        <w:t>이지용</w:t>
                      </w:r>
                      <w:r w:rsidRPr="008A0D81">
                        <w:rPr>
                          <w:rFonts w:ascii="Times New Roman CYR" w:eastAsia="Batang" w:hAnsi="Times New Roman CYR" w:cs="Times New Roman CYR"/>
                          <w:sz w:val="24"/>
                          <w:szCs w:val="24"/>
                          <w:lang w:val="kk-KZ"/>
                        </w:rPr>
                        <w:t>;</w:t>
                      </w:r>
                      <w:r w:rsidRPr="008A0D81">
                        <w:rPr>
                          <w:rFonts w:ascii="MS Mincho" w:eastAsia="MS Mincho" w:hAnsi="Times New Roman CYR" w:cs="MS Mincho" w:hint="eastAsia"/>
                          <w:sz w:val="24"/>
                          <w:szCs w:val="24"/>
                          <w:lang w:val="kk-KZ"/>
                        </w:rPr>
                        <w:t>李址鎔</w:t>
                      </w:r>
                      <w:r w:rsidRPr="008A0D81">
                        <w:rPr>
                          <w:rFonts w:ascii="Times New Roman CYR" w:eastAsia="MS Mincho" w:hAnsi="Times New Roman CYR" w:cs="Times New Roman CYR"/>
                          <w:sz w:val="24"/>
                          <w:szCs w:val="24"/>
                          <w:lang w:val="kk-KZ"/>
                        </w:rPr>
                        <w:t>).</w:t>
                      </w:r>
                    </w:p>
                    <w:p w:rsidR="00DF2BD0" w:rsidRPr="008A0D81" w:rsidRDefault="00DF2BD0" w:rsidP="008A0D81">
                      <w:pPr>
                        <w:jc w:val="center"/>
                        <w:rPr>
                          <w:sz w:val="24"/>
                          <w:szCs w:val="24"/>
                        </w:rPr>
                      </w:pPr>
                    </w:p>
                  </w:txbxContent>
                </v:textbox>
              </v:rect>
              <v:rect id="_x0000_s1039" style="position:absolute;left:3641;top:4597;width:5843;height:462">
                <v:fill opacity="0"/>
                <v:textbox>
                  <w:txbxContent>
                    <w:p w:rsidR="00DF2BD0" w:rsidRPr="008A0D81" w:rsidRDefault="00DF2BD0" w:rsidP="008A0D81">
                      <w:pPr>
                        <w:widowControl w:val="0"/>
                        <w:tabs>
                          <w:tab w:val="left" w:pos="993"/>
                        </w:tabs>
                        <w:autoSpaceDE w:val="0"/>
                        <w:autoSpaceDN w:val="0"/>
                        <w:adjustRightInd w:val="0"/>
                        <w:spacing w:after="0" w:line="360" w:lineRule="auto"/>
                        <w:jc w:val="center"/>
                        <w:rPr>
                          <w:rFonts w:ascii="Times New Roman CYR" w:eastAsia="MS Mincho" w:hAnsi="Times New Roman CYR" w:cs="Times New Roman CYR"/>
                          <w:sz w:val="24"/>
                          <w:szCs w:val="24"/>
                          <w:lang w:val="kk-KZ"/>
                        </w:rPr>
                      </w:pPr>
                      <w:r w:rsidRPr="008A0D81">
                        <w:rPr>
                          <w:rFonts w:ascii="Times New Roman CYR" w:eastAsia="MS Mincho" w:hAnsi="Times New Roman CYR" w:cs="Times New Roman CYR"/>
                          <w:sz w:val="24"/>
                          <w:szCs w:val="24"/>
                          <w:lang w:val="kk-KZ"/>
                        </w:rPr>
                        <w:t>Министр иностранных дел Пак Джесун (</w:t>
                      </w:r>
                      <w:r w:rsidRPr="008A0D81">
                        <w:rPr>
                          <w:rFonts w:ascii="Batang" w:eastAsia="Batang" w:hAnsi="Times New Roman CYR" w:cs="Batang" w:hint="eastAsia"/>
                          <w:sz w:val="24"/>
                          <w:szCs w:val="24"/>
                          <w:lang w:val="kk-KZ"/>
                        </w:rPr>
                        <w:t>박제순</w:t>
                      </w:r>
                      <w:r w:rsidRPr="008A0D81">
                        <w:rPr>
                          <w:rFonts w:ascii="Times New Roman CYR" w:eastAsia="Batang" w:hAnsi="Times New Roman CYR" w:cs="Times New Roman CYR"/>
                          <w:sz w:val="24"/>
                          <w:szCs w:val="24"/>
                          <w:lang w:val="kk-KZ"/>
                        </w:rPr>
                        <w:t>;</w:t>
                      </w:r>
                      <w:r w:rsidRPr="008A0D81">
                        <w:rPr>
                          <w:rFonts w:ascii="MS Mincho" w:eastAsia="MS Mincho" w:hAnsi="Times New Roman CYR" w:cs="MS Mincho" w:hint="eastAsia"/>
                          <w:sz w:val="24"/>
                          <w:szCs w:val="24"/>
                          <w:lang w:val="kk-KZ"/>
                        </w:rPr>
                        <w:t>朴齊純</w:t>
                      </w:r>
                      <w:r w:rsidRPr="008A0D81">
                        <w:rPr>
                          <w:rFonts w:ascii="Times New Roman CYR" w:eastAsia="MS Mincho" w:hAnsi="Times New Roman CYR" w:cs="Times New Roman CYR"/>
                          <w:sz w:val="24"/>
                          <w:szCs w:val="24"/>
                          <w:lang w:val="kk-KZ"/>
                        </w:rPr>
                        <w:t>).</w:t>
                      </w:r>
                    </w:p>
                    <w:p w:rsidR="00DF2BD0" w:rsidRPr="008A0D81" w:rsidRDefault="00DF2BD0" w:rsidP="008A0D81">
                      <w:pPr>
                        <w:jc w:val="center"/>
                        <w:rPr>
                          <w:sz w:val="24"/>
                          <w:szCs w:val="24"/>
                        </w:rPr>
                      </w:pPr>
                    </w:p>
                  </w:txbxContent>
                </v:textbox>
              </v:rect>
              <v:rect id="_x0000_s1040" style="position:absolute;left:3641;top:5296;width:5843;height:711">
                <v:fill opacity="0"/>
                <v:textbox>
                  <w:txbxContent>
                    <w:p w:rsidR="00DF2BD0" w:rsidRPr="008A0D81" w:rsidRDefault="00DF2BD0" w:rsidP="008A0D81">
                      <w:pPr>
                        <w:jc w:val="center"/>
                        <w:rPr>
                          <w:sz w:val="24"/>
                          <w:szCs w:val="24"/>
                        </w:rPr>
                      </w:pPr>
                      <w:r w:rsidRPr="008A0D81">
                        <w:rPr>
                          <w:rFonts w:ascii="Times New Roman CYR" w:eastAsia="MS Mincho" w:hAnsi="Times New Roman CYR" w:cs="Times New Roman CYR"/>
                          <w:sz w:val="24"/>
                          <w:szCs w:val="24"/>
                          <w:lang w:val="kk-KZ"/>
                        </w:rPr>
                        <w:t>Министр сельского хозяйства, торговли и промышленности Квон Джунхён (</w:t>
                      </w:r>
                      <w:r w:rsidRPr="008A0D81">
                        <w:rPr>
                          <w:rFonts w:ascii="Batang" w:eastAsia="Batang" w:hAnsi="Times New Roman CYR" w:cs="Batang" w:hint="eastAsia"/>
                          <w:sz w:val="24"/>
                          <w:szCs w:val="24"/>
                          <w:lang w:val="kk-KZ"/>
                        </w:rPr>
                        <w:t>권중현</w:t>
                      </w:r>
                      <w:r w:rsidRPr="008A0D81">
                        <w:rPr>
                          <w:rFonts w:ascii="Times New Roman CYR" w:eastAsia="Batang" w:hAnsi="Times New Roman CYR" w:cs="Times New Roman CYR"/>
                          <w:sz w:val="24"/>
                          <w:szCs w:val="24"/>
                          <w:lang w:val="kk-KZ"/>
                        </w:rPr>
                        <w:t>;</w:t>
                      </w:r>
                      <w:r w:rsidRPr="008A0D81">
                        <w:rPr>
                          <w:rFonts w:ascii="MS Mincho" w:eastAsia="MS Mincho" w:hAnsi="Times New Roman CYR" w:cs="MS Mincho" w:hint="eastAsia"/>
                          <w:sz w:val="24"/>
                          <w:szCs w:val="24"/>
                          <w:lang w:val="kk-KZ"/>
                        </w:rPr>
                        <w:t>權重顯</w:t>
                      </w:r>
                      <w:r w:rsidRPr="008A0D81">
                        <w:rPr>
                          <w:rFonts w:ascii="Times New Roman CYR" w:eastAsia="MS Mincho" w:hAnsi="Times New Roman CYR" w:cs="Times New Roman CYR"/>
                          <w:sz w:val="24"/>
                          <w:szCs w:val="24"/>
                          <w:lang w:val="kk-KZ"/>
                        </w:rPr>
                        <w:t>).</w:t>
                      </w:r>
                    </w:p>
                  </w:txbxContent>
                </v:textbox>
              </v:rect>
            </v:group>
            <w10:wrap type="none"/>
            <w10:anchorlock/>
          </v:group>
        </w:pict>
      </w:r>
    </w:p>
    <w:p w:rsidR="007779C0" w:rsidRPr="00DF2BD0" w:rsidRDefault="008A0D81" w:rsidP="008A0D81">
      <w:pPr>
        <w:widowControl w:val="0"/>
        <w:tabs>
          <w:tab w:val="left" w:pos="993"/>
        </w:tabs>
        <w:autoSpaceDE w:val="0"/>
        <w:autoSpaceDN w:val="0"/>
        <w:adjustRightInd w:val="0"/>
        <w:spacing w:after="0" w:line="360" w:lineRule="auto"/>
        <w:ind w:left="709"/>
        <w:jc w:val="center"/>
        <w:rPr>
          <w:rFonts w:ascii="Times New Roman CYR" w:hAnsi="Times New Roman CYR" w:cs="Times New Roman CYR"/>
          <w:bCs/>
          <w:sz w:val="28"/>
          <w:szCs w:val="28"/>
        </w:rPr>
      </w:pPr>
      <w:r w:rsidRPr="00DF2BD0">
        <w:rPr>
          <w:rFonts w:ascii="Times New Roman CYR" w:eastAsia="MS Mincho" w:hAnsi="Times New Roman CYR" w:cs="Times New Roman CYR"/>
          <w:sz w:val="28"/>
          <w:szCs w:val="28"/>
        </w:rPr>
        <w:t xml:space="preserve">Рисунок 1 – </w:t>
      </w:r>
      <w:r w:rsidR="0083349E" w:rsidRPr="00DF2BD0">
        <w:rPr>
          <w:rFonts w:ascii="Times New Roman CYR" w:eastAsia="MS Mincho" w:hAnsi="Times New Roman CYR" w:cs="Times New Roman CYR"/>
          <w:sz w:val="28"/>
          <w:szCs w:val="28"/>
        </w:rPr>
        <w:t xml:space="preserve"> </w:t>
      </w:r>
      <w:r w:rsidRPr="00DF2BD0">
        <w:rPr>
          <w:rFonts w:ascii="Times New Roman CYR" w:eastAsia="MS Mincho" w:hAnsi="Times New Roman CYR" w:cs="Times New Roman CYR"/>
          <w:sz w:val="28"/>
          <w:szCs w:val="28"/>
        </w:rPr>
        <w:t xml:space="preserve">Корейские министры подписавшие договор </w:t>
      </w:r>
      <w:r w:rsidR="0083349E" w:rsidRPr="00DF2BD0">
        <w:rPr>
          <w:rFonts w:ascii="Times New Roman CYR" w:hAnsi="Times New Roman CYR" w:cs="Times New Roman CYR"/>
          <w:bCs/>
          <w:sz w:val="28"/>
          <w:szCs w:val="28"/>
        </w:rPr>
        <w:t>[2]</w:t>
      </w:r>
    </w:p>
    <w:p w:rsidR="008A0D81" w:rsidRPr="00DF2BD0" w:rsidRDefault="008A0D81" w:rsidP="008A0D81">
      <w:pPr>
        <w:widowControl w:val="0"/>
        <w:tabs>
          <w:tab w:val="left" w:pos="993"/>
        </w:tabs>
        <w:autoSpaceDE w:val="0"/>
        <w:autoSpaceDN w:val="0"/>
        <w:adjustRightInd w:val="0"/>
        <w:spacing w:after="0" w:line="360" w:lineRule="auto"/>
        <w:jc w:val="center"/>
        <w:rPr>
          <w:rFonts w:ascii="Times New Roman CYR" w:eastAsia="MS Mincho" w:hAnsi="Times New Roman CYR" w:cs="Times New Roman CYR"/>
          <w:sz w:val="28"/>
          <w:szCs w:val="28"/>
        </w:rPr>
      </w:pPr>
    </w:p>
    <w:p w:rsidR="007779C0" w:rsidRPr="00DF2BD0" w:rsidRDefault="007779C0" w:rsidP="007779C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В 1907 году император Коджон послал трех человек на Гаагскую конф</w:t>
      </w:r>
      <w:r w:rsidRPr="00DF2BD0">
        <w:rPr>
          <w:rFonts w:ascii="Times New Roman CYR" w:eastAsia="MS Mincho" w:hAnsi="Times New Roman CYR" w:cs="Times New Roman CYR"/>
          <w:sz w:val="28"/>
          <w:szCs w:val="28"/>
        </w:rPr>
        <w:t>е</w:t>
      </w:r>
      <w:r w:rsidRPr="00DF2BD0">
        <w:rPr>
          <w:rFonts w:ascii="Times New Roman CYR" w:eastAsia="MS Mincho" w:hAnsi="Times New Roman CYR" w:cs="Times New Roman CYR"/>
          <w:sz w:val="28"/>
          <w:szCs w:val="28"/>
        </w:rPr>
        <w:t>ренцию о мире, чтобы попытаться представить Договор о протекторате как н</w:t>
      </w:r>
      <w:r w:rsidRPr="00DF2BD0">
        <w:rPr>
          <w:rFonts w:ascii="Times New Roman CYR" w:eastAsia="MS Mincho" w:hAnsi="Times New Roman CYR" w:cs="Times New Roman CYR"/>
          <w:sz w:val="28"/>
          <w:szCs w:val="28"/>
        </w:rPr>
        <w:t>е</w:t>
      </w:r>
      <w:r w:rsidRPr="00DF2BD0">
        <w:rPr>
          <w:rFonts w:ascii="Times New Roman CYR" w:eastAsia="MS Mincho" w:hAnsi="Times New Roman CYR" w:cs="Times New Roman CYR"/>
          <w:sz w:val="28"/>
          <w:szCs w:val="28"/>
        </w:rPr>
        <w:t>справедливый и аннулировать его. Однако страны</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участницы конференции о</w:t>
      </w:r>
      <w:r w:rsidRPr="00DF2BD0">
        <w:rPr>
          <w:rFonts w:ascii="Times New Roman CYR" w:eastAsia="MS Mincho" w:hAnsi="Times New Roman CYR" w:cs="Times New Roman CYR"/>
          <w:sz w:val="28"/>
          <w:szCs w:val="28"/>
        </w:rPr>
        <w:t>т</w:t>
      </w:r>
      <w:r w:rsidRPr="00DF2BD0">
        <w:rPr>
          <w:rFonts w:ascii="Times New Roman CYR" w:eastAsia="MS Mincho" w:hAnsi="Times New Roman CYR" w:cs="Times New Roman CYR"/>
          <w:sz w:val="28"/>
          <w:szCs w:val="28"/>
        </w:rPr>
        <w:t>казались предоставить корейцам право голоса. Позднее между Японией и Кор</w:t>
      </w:r>
      <w:r w:rsidRPr="00DF2BD0">
        <w:rPr>
          <w:rFonts w:ascii="Times New Roman CYR" w:eastAsia="MS Mincho" w:hAnsi="Times New Roman CYR" w:cs="Times New Roman CYR"/>
          <w:sz w:val="28"/>
          <w:szCs w:val="28"/>
        </w:rPr>
        <w:t>е</w:t>
      </w:r>
      <w:r w:rsidRPr="00DF2BD0">
        <w:rPr>
          <w:rFonts w:ascii="Times New Roman CYR" w:eastAsia="MS Mincho" w:hAnsi="Times New Roman CYR" w:cs="Times New Roman CYR"/>
          <w:sz w:val="28"/>
          <w:szCs w:val="28"/>
        </w:rPr>
        <w:t>ей были заключены Японо</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корейский договор 1907 года и Договор о присо</w:t>
      </w:r>
      <w:r w:rsidRPr="00DF2BD0">
        <w:rPr>
          <w:rFonts w:ascii="Times New Roman CYR" w:eastAsia="MS Mincho" w:hAnsi="Times New Roman CYR" w:cs="Times New Roman CYR"/>
          <w:sz w:val="28"/>
          <w:szCs w:val="28"/>
        </w:rPr>
        <w:t>е</w:t>
      </w:r>
      <w:r w:rsidRPr="00DF2BD0">
        <w:rPr>
          <w:rFonts w:ascii="Times New Roman CYR" w:eastAsia="MS Mincho" w:hAnsi="Times New Roman CYR" w:cs="Times New Roman CYR"/>
          <w:sz w:val="28"/>
          <w:szCs w:val="28"/>
        </w:rPr>
        <w:t>динении Кореи к Японии. Договор о протекторате был официально аннулир</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ван в 1965 году японо</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южнокорейским соглашением.</w:t>
      </w:r>
    </w:p>
    <w:p w:rsidR="006E7522" w:rsidRPr="00DF2BD0" w:rsidRDefault="007779C0" w:rsidP="006E7522">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В Японии Догово</w:t>
      </w:r>
      <w:r w:rsidR="008C65BD" w:rsidRPr="00DF2BD0">
        <w:rPr>
          <w:rFonts w:ascii="Times New Roman CYR" w:eastAsia="MS Mincho" w:hAnsi="Times New Roman CYR" w:cs="Times New Roman CYR"/>
          <w:sz w:val="28"/>
          <w:szCs w:val="28"/>
        </w:rPr>
        <w:t>р обычно называют «Второй японо–</w:t>
      </w:r>
      <w:r w:rsidRPr="00DF2BD0">
        <w:rPr>
          <w:rFonts w:ascii="Times New Roman CYR" w:eastAsia="MS Mincho" w:hAnsi="Times New Roman CYR" w:cs="Times New Roman CYR"/>
          <w:sz w:val="28"/>
          <w:szCs w:val="28"/>
        </w:rPr>
        <w:t>кор</w:t>
      </w:r>
      <w:r w:rsidR="008C65BD" w:rsidRPr="00DF2BD0">
        <w:rPr>
          <w:rFonts w:ascii="Times New Roman CYR" w:eastAsia="MS Mincho" w:hAnsi="Times New Roman CYR" w:cs="Times New Roman CYR"/>
          <w:sz w:val="28"/>
          <w:szCs w:val="28"/>
        </w:rPr>
        <w:t>ейской конве</w:t>
      </w:r>
      <w:r w:rsidR="008C65BD" w:rsidRPr="00DF2BD0">
        <w:rPr>
          <w:rFonts w:ascii="Times New Roman CYR" w:eastAsia="MS Mincho" w:hAnsi="Times New Roman CYR" w:cs="Times New Roman CYR"/>
          <w:sz w:val="28"/>
          <w:szCs w:val="28"/>
        </w:rPr>
        <w:t>н</w:t>
      </w:r>
      <w:r w:rsidR="008C65BD" w:rsidRPr="00DF2BD0">
        <w:rPr>
          <w:rFonts w:ascii="Times New Roman CYR" w:eastAsia="MS Mincho" w:hAnsi="Times New Roman CYR" w:cs="Times New Roman CYR"/>
          <w:sz w:val="28"/>
          <w:szCs w:val="28"/>
        </w:rPr>
        <w:t>цией», а в Корее – «Второй корейско–</w:t>
      </w:r>
      <w:r w:rsidRPr="00DF2BD0">
        <w:rPr>
          <w:rFonts w:ascii="Times New Roman CYR" w:eastAsia="MS Mincho" w:hAnsi="Times New Roman CYR" w:cs="Times New Roman CYR"/>
          <w:sz w:val="28"/>
          <w:szCs w:val="28"/>
        </w:rPr>
        <w:t>японской конвенцией» или «Договором года Ыльса»</w:t>
      </w:r>
      <w:r w:rsidR="006E7522"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 xml:space="preserve"> </w:t>
      </w:r>
      <w:r w:rsidR="0083349E" w:rsidRPr="00DF2BD0">
        <w:rPr>
          <w:rFonts w:ascii="Times New Roman CYR" w:hAnsi="Times New Roman CYR" w:cs="Times New Roman CYR"/>
          <w:bCs/>
          <w:sz w:val="28"/>
          <w:szCs w:val="28"/>
        </w:rPr>
        <w:t>[7]</w:t>
      </w:r>
    </w:p>
    <w:p w:rsidR="007779C0" w:rsidRPr="00DF2BD0" w:rsidRDefault="008C65BD" w:rsidP="006E7522">
      <w:pPr>
        <w:pStyle w:val="a5"/>
        <w:widowControl w:val="0"/>
        <w:numPr>
          <w:ilvl w:val="0"/>
          <w:numId w:val="4"/>
        </w:numPr>
        <w:tabs>
          <w:tab w:val="left" w:pos="993"/>
        </w:tabs>
        <w:autoSpaceDE w:val="0"/>
        <w:autoSpaceDN w:val="0"/>
        <w:adjustRightInd w:val="0"/>
        <w:spacing w:after="0" w:line="360" w:lineRule="auto"/>
        <w:ind w:left="0"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i/>
          <w:iCs/>
          <w:sz w:val="28"/>
          <w:szCs w:val="28"/>
        </w:rPr>
        <w:t>Новый японо–</w:t>
      </w:r>
      <w:r w:rsidR="007779C0" w:rsidRPr="00DF2BD0">
        <w:rPr>
          <w:rFonts w:ascii="Times New Roman CYR" w:eastAsia="MS Mincho" w:hAnsi="Times New Roman CYR" w:cs="Times New Roman CYR"/>
          <w:i/>
          <w:iCs/>
          <w:sz w:val="28"/>
          <w:szCs w:val="28"/>
        </w:rPr>
        <w:t>корейский договор о сотрудничестве</w:t>
      </w:r>
      <w:r w:rsidR="007779C0" w:rsidRPr="00DF2BD0">
        <w:rPr>
          <w:rFonts w:ascii="Times New Roman CYR" w:eastAsia="MS Mincho" w:hAnsi="Times New Roman CYR" w:cs="Times New Roman CYR"/>
          <w:sz w:val="28"/>
          <w:szCs w:val="28"/>
        </w:rPr>
        <w:t xml:space="preserve"> был заключён 24 июля 1907 года между Японской и Корейской империями. Корейская империя стала прот</w:t>
      </w:r>
      <w:r w:rsidRPr="00DF2BD0">
        <w:rPr>
          <w:rFonts w:ascii="Times New Roman CYR" w:eastAsia="MS Mincho" w:hAnsi="Times New Roman CYR" w:cs="Times New Roman CYR"/>
          <w:sz w:val="28"/>
          <w:szCs w:val="28"/>
        </w:rPr>
        <w:t>екторатом Японии согласно японо–</w:t>
      </w:r>
      <w:r w:rsidR="007779C0" w:rsidRPr="00DF2BD0">
        <w:rPr>
          <w:rFonts w:ascii="Times New Roman CYR" w:eastAsia="MS Mincho" w:hAnsi="Times New Roman CYR" w:cs="Times New Roman CYR"/>
          <w:sz w:val="28"/>
          <w:szCs w:val="28"/>
        </w:rPr>
        <w:t>корейскому договору о протект</w:t>
      </w:r>
      <w:r w:rsidR="007779C0" w:rsidRPr="00DF2BD0">
        <w:rPr>
          <w:rFonts w:ascii="Times New Roman CYR" w:eastAsia="MS Mincho" w:hAnsi="Times New Roman CYR" w:cs="Times New Roman CYR"/>
          <w:sz w:val="28"/>
          <w:szCs w:val="28"/>
        </w:rPr>
        <w:t>о</w:t>
      </w:r>
      <w:r w:rsidR="007779C0" w:rsidRPr="00DF2BD0">
        <w:rPr>
          <w:rFonts w:ascii="Times New Roman CYR" w:eastAsia="MS Mincho" w:hAnsi="Times New Roman CYR" w:cs="Times New Roman CYR"/>
          <w:sz w:val="28"/>
          <w:szCs w:val="28"/>
        </w:rPr>
        <w:t>рате. В соответствии с договором, Корея потеряла право на проведение сам</w:t>
      </w:r>
      <w:r w:rsidR="007779C0" w:rsidRPr="00DF2BD0">
        <w:rPr>
          <w:rFonts w:ascii="Times New Roman CYR" w:eastAsia="MS Mincho" w:hAnsi="Times New Roman CYR" w:cs="Times New Roman CYR"/>
          <w:sz w:val="28"/>
          <w:szCs w:val="28"/>
        </w:rPr>
        <w:t>о</w:t>
      </w:r>
      <w:r w:rsidR="007779C0" w:rsidRPr="00DF2BD0">
        <w:rPr>
          <w:rFonts w:ascii="Times New Roman CYR" w:eastAsia="MS Mincho" w:hAnsi="Times New Roman CYR" w:cs="Times New Roman CYR"/>
          <w:sz w:val="28"/>
          <w:szCs w:val="28"/>
        </w:rPr>
        <w:lastRenderedPageBreak/>
        <w:t xml:space="preserve">стоятельной внешней политики. </w:t>
      </w:r>
    </w:p>
    <w:p w:rsidR="007779C0" w:rsidRPr="00DF2BD0" w:rsidRDefault="007779C0" w:rsidP="007779C0">
      <w:pPr>
        <w:widowControl w:val="0"/>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Однако в 1907 году император Коджон послал трёх человек на Гаагскую конференцию о мире, чтобы попытаться представить Договор о протекторате как несправедливый и аннулировать его. В результате 18 июля 1907 года, нах</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дясь под давлением японцев, Коджон был вынужден отречься от престола в пользу своего сына Сунджона. Через шесть дней Япония подписала с прав</w:t>
      </w:r>
      <w:r w:rsidRPr="00DF2BD0">
        <w:rPr>
          <w:rFonts w:ascii="Times New Roman CYR" w:eastAsia="MS Mincho" w:hAnsi="Times New Roman CYR" w:cs="Times New Roman CYR"/>
          <w:sz w:val="28"/>
          <w:szCs w:val="28"/>
        </w:rPr>
        <w:t>и</w:t>
      </w:r>
      <w:r w:rsidRPr="00DF2BD0">
        <w:rPr>
          <w:rFonts w:ascii="Times New Roman CYR" w:eastAsia="MS Mincho" w:hAnsi="Times New Roman CYR" w:cs="Times New Roman CYR"/>
          <w:sz w:val="28"/>
          <w:szCs w:val="28"/>
        </w:rPr>
        <w:t xml:space="preserve">тельством Кореи новый договор, значительно расширявший права </w:t>
      </w:r>
      <w:proofErr w:type="gramStart"/>
      <w:r w:rsidRPr="00DF2BD0">
        <w:rPr>
          <w:rFonts w:ascii="Times New Roman CYR" w:eastAsia="MS Mincho" w:hAnsi="Times New Roman CYR" w:cs="Times New Roman CYR"/>
          <w:sz w:val="28"/>
          <w:szCs w:val="28"/>
        </w:rPr>
        <w:t>генерал</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резидента</w:t>
      </w:r>
      <w:proofErr w:type="gramEnd"/>
      <w:r w:rsidRPr="00DF2BD0">
        <w:rPr>
          <w:rFonts w:ascii="Times New Roman CYR" w:eastAsia="MS Mincho" w:hAnsi="Times New Roman CYR" w:cs="Times New Roman CYR"/>
          <w:sz w:val="28"/>
          <w:szCs w:val="28"/>
        </w:rPr>
        <w:t xml:space="preserve"> и сокращавший суверенитет Кореи. К договору также прилагался н</w:t>
      </w:r>
      <w:r w:rsidRPr="00DF2BD0">
        <w:rPr>
          <w:rFonts w:ascii="Times New Roman CYR" w:eastAsia="MS Mincho" w:hAnsi="Times New Roman CYR" w:cs="Times New Roman CYR"/>
          <w:sz w:val="28"/>
          <w:szCs w:val="28"/>
        </w:rPr>
        <w:t>е</w:t>
      </w:r>
      <w:r w:rsidRPr="00DF2BD0">
        <w:rPr>
          <w:rFonts w:ascii="Times New Roman CYR" w:eastAsia="MS Mincho" w:hAnsi="Times New Roman CYR" w:cs="Times New Roman CYR"/>
          <w:sz w:val="28"/>
          <w:szCs w:val="28"/>
        </w:rPr>
        <w:t>опубликованный дипломатический меморандум, передававший корейскую а</w:t>
      </w:r>
      <w:r w:rsidRPr="00DF2BD0">
        <w:rPr>
          <w:rFonts w:ascii="Times New Roman CYR" w:eastAsia="MS Mincho" w:hAnsi="Times New Roman CYR" w:cs="Times New Roman CYR"/>
          <w:sz w:val="28"/>
          <w:szCs w:val="28"/>
        </w:rPr>
        <w:t>р</w:t>
      </w:r>
      <w:r w:rsidRPr="00DF2BD0">
        <w:rPr>
          <w:rFonts w:ascii="Times New Roman CYR" w:eastAsia="MS Mincho" w:hAnsi="Times New Roman CYR" w:cs="Times New Roman CYR"/>
          <w:sz w:val="28"/>
          <w:szCs w:val="28"/>
        </w:rPr>
        <w:t>мию, полицию и суды под управление Японии.</w:t>
      </w:r>
      <w:r w:rsidR="0083349E" w:rsidRPr="00DF2BD0">
        <w:rPr>
          <w:rFonts w:ascii="Times New Roman CYR" w:hAnsi="Times New Roman CYR" w:cs="Times New Roman CYR"/>
          <w:bCs/>
          <w:sz w:val="28"/>
          <w:szCs w:val="28"/>
        </w:rPr>
        <w:t xml:space="preserve"> [13]</w:t>
      </w:r>
    </w:p>
    <w:p w:rsidR="007779C0" w:rsidRPr="00DF2BD0" w:rsidRDefault="007779C0" w:rsidP="007779C0">
      <w:pPr>
        <w:widowControl w:val="0"/>
        <w:autoSpaceDE w:val="0"/>
        <w:autoSpaceDN w:val="0"/>
        <w:adjustRightInd w:val="0"/>
        <w:spacing w:after="0" w:line="360" w:lineRule="auto"/>
        <w:ind w:firstLine="709"/>
        <w:jc w:val="both"/>
        <w:rPr>
          <w:rFonts w:ascii="Times New Roman CYR" w:eastAsia="MS Mincho" w:hAnsi="Times New Roman CYR" w:cs="Times New Roman CYR"/>
          <w:sz w:val="28"/>
          <w:szCs w:val="28"/>
        </w:rPr>
      </w:pPr>
    </w:p>
    <w:p w:rsidR="007779C0" w:rsidRPr="00DF2BD0" w:rsidRDefault="007779C0" w:rsidP="005D12FE">
      <w:pPr>
        <w:pStyle w:val="1"/>
        <w:spacing w:line="240" w:lineRule="auto"/>
        <w:ind w:left="709"/>
        <w:jc w:val="center"/>
        <w:rPr>
          <w:rFonts w:ascii="Times New Roman" w:eastAsia="MS Mincho" w:hAnsi="Times New Roman" w:cs="Times New Roman"/>
          <w:color w:val="000000" w:themeColor="text1"/>
        </w:rPr>
      </w:pPr>
      <w:r w:rsidRPr="00DF2BD0">
        <w:rPr>
          <w:rFonts w:eastAsia="MS Mincho"/>
        </w:rPr>
        <w:br w:type="page"/>
      </w:r>
      <w:bookmarkStart w:id="5" w:name="_Toc453139694"/>
      <w:r w:rsidR="00361351" w:rsidRPr="00DF2BD0">
        <w:rPr>
          <w:rFonts w:ascii="Times New Roman" w:eastAsia="MS Mincho" w:hAnsi="Times New Roman" w:cs="Times New Roman"/>
          <w:color w:val="000000" w:themeColor="text1"/>
        </w:rPr>
        <w:lastRenderedPageBreak/>
        <w:t>2</w:t>
      </w:r>
      <w:r w:rsidRPr="00DF2BD0">
        <w:rPr>
          <w:rFonts w:ascii="Times New Roman" w:eastAsia="MS Mincho" w:hAnsi="Times New Roman" w:cs="Times New Roman"/>
          <w:color w:val="000000" w:themeColor="text1"/>
        </w:rPr>
        <w:t xml:space="preserve"> </w:t>
      </w:r>
      <w:r w:rsidR="003215F6" w:rsidRPr="00DF2BD0">
        <w:rPr>
          <w:rFonts w:ascii="Times New Roman" w:eastAsia="MS Mincho" w:hAnsi="Times New Roman" w:cs="Times New Roman"/>
          <w:color w:val="000000" w:themeColor="text1"/>
        </w:rPr>
        <w:t>Японо–</w:t>
      </w:r>
      <w:r w:rsidRPr="00DF2BD0">
        <w:rPr>
          <w:rFonts w:ascii="Times New Roman" w:eastAsia="MS Mincho" w:hAnsi="Times New Roman" w:cs="Times New Roman"/>
          <w:color w:val="000000" w:themeColor="text1"/>
        </w:rPr>
        <w:t>Корейские отношения в исторических документах</w:t>
      </w:r>
      <w:bookmarkEnd w:id="5"/>
    </w:p>
    <w:p w:rsidR="007779C0" w:rsidRPr="00DF2BD0" w:rsidRDefault="007779C0" w:rsidP="005D12FE">
      <w:pPr>
        <w:pStyle w:val="2"/>
        <w:spacing w:after="240" w:line="360" w:lineRule="auto"/>
        <w:ind w:left="709"/>
        <w:jc w:val="center"/>
        <w:rPr>
          <w:rFonts w:ascii="Times New Roman" w:eastAsia="MS Mincho" w:hAnsi="Times New Roman" w:cs="Times New Roman"/>
          <w:color w:val="000000" w:themeColor="text1"/>
          <w:sz w:val="28"/>
          <w:szCs w:val="28"/>
        </w:rPr>
      </w:pPr>
      <w:bookmarkStart w:id="6" w:name="_Toc453139695"/>
      <w:r w:rsidRPr="00DF2BD0">
        <w:rPr>
          <w:rFonts w:ascii="Times New Roman" w:eastAsia="MS Mincho" w:hAnsi="Times New Roman" w:cs="Times New Roman"/>
          <w:color w:val="000000" w:themeColor="text1"/>
          <w:sz w:val="28"/>
          <w:szCs w:val="28"/>
        </w:rPr>
        <w:t xml:space="preserve">2.1 </w:t>
      </w:r>
      <w:proofErr w:type="gramStart"/>
      <w:r w:rsidRPr="00DF2BD0">
        <w:rPr>
          <w:rFonts w:ascii="Times New Roman" w:eastAsia="MS Mincho" w:hAnsi="Times New Roman" w:cs="Times New Roman"/>
          <w:color w:val="000000" w:themeColor="text1"/>
          <w:sz w:val="28"/>
          <w:szCs w:val="28"/>
        </w:rPr>
        <w:t>Внешнеполитические</w:t>
      </w:r>
      <w:proofErr w:type="gramEnd"/>
      <w:r w:rsidRPr="00DF2BD0">
        <w:rPr>
          <w:rFonts w:ascii="Times New Roman" w:eastAsia="MS Mincho" w:hAnsi="Times New Roman" w:cs="Times New Roman"/>
          <w:color w:val="000000" w:themeColor="text1"/>
          <w:sz w:val="28"/>
          <w:szCs w:val="28"/>
        </w:rPr>
        <w:t xml:space="preserve"> позици</w:t>
      </w:r>
      <w:r w:rsidR="00080991">
        <w:rPr>
          <w:rFonts w:ascii="Times New Roman" w:eastAsia="MS Mincho" w:hAnsi="Times New Roman" w:cs="Times New Roman"/>
          <w:color w:val="000000" w:themeColor="text1"/>
          <w:sz w:val="28"/>
          <w:szCs w:val="28"/>
        </w:rPr>
        <w:t xml:space="preserve">й Японии </w:t>
      </w:r>
      <w:r w:rsidRPr="00DF2BD0">
        <w:rPr>
          <w:rFonts w:ascii="Times New Roman" w:eastAsia="MS Mincho" w:hAnsi="Times New Roman" w:cs="Times New Roman"/>
          <w:color w:val="000000" w:themeColor="text1"/>
          <w:sz w:val="28"/>
          <w:szCs w:val="28"/>
        </w:rPr>
        <w:t>в Корее</w:t>
      </w:r>
      <w:bookmarkEnd w:id="6"/>
    </w:p>
    <w:p w:rsidR="00A14E51" w:rsidRPr="00DF2BD0" w:rsidRDefault="004E16EB" w:rsidP="00A14E51">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r>
        <w:rPr>
          <w:rFonts w:ascii="Times New Roman CYR" w:eastAsia="MS Mincho" w:hAnsi="Times New Roman CYR" w:cs="Times New Roman CYR"/>
          <w:sz w:val="28"/>
          <w:szCs w:val="28"/>
        </w:rPr>
      </w:r>
      <w:r>
        <w:rPr>
          <w:rFonts w:ascii="Times New Roman CYR" w:eastAsia="MS Mincho" w:hAnsi="Times New Roman CYR" w:cs="Times New Roman CYR"/>
          <w:sz w:val="28"/>
          <w:szCs w:val="28"/>
        </w:rPr>
        <w:pict>
          <v:shapetype id="_x0000_t202" coordsize="21600,21600" o:spt="202" path="m,l,21600r21600,l21600,xe">
            <v:stroke joinstyle="miter"/>
            <v:path gradientshapeok="t" o:connecttype="rect"/>
          </v:shapetype>
          <v:shape id="_x0000_s1048" type="#_x0000_t202" alt="SmartTextBox" style="width:1pt;height:1pt;visibility:hidden;mso-wrap-style:tight;mso-left-percent:-10001;mso-top-percent:-10001;mso-position-horizontal:absolute;mso-position-horizontal-relative:char;mso-position-vertical:absolute;mso-position-vertical-relative:line;mso-left-percent:-10001;mso-top-percent:-10001">
            <v:textbox>
              <w:txbxContent>
                <w:p w:rsidR="0086616C" w:rsidRDefault="0086616C">
                  <w:proofErr w:type="gramStart"/>
                  <w:r>
                    <w:t>Правительство единственным признавал принципы законным Республики Корея на юридически правительством недействительными Корейском полуострове.</w:t>
                  </w:r>
                  <w:proofErr w:type="gramEnd"/>
                  <w:r>
                    <w:t xml:space="preserve"> </w:t>
                  </w:r>
                  <w:proofErr w:type="gramStart"/>
                  <w:r>
                    <w:t>Поскольку ранее Япония около Южной Корее и миллионов выплатила в с виде низким ссуд требований процентом, дальнейших Корея субсидий от долларов компенсаций преступления, за в допущенные период отказывалась договор колониального правления.</w:t>
                  </w:r>
                  <w:proofErr w:type="gramEnd"/>
                  <w:r>
                    <w:t xml:space="preserve"> </w:t>
                  </w:r>
                  <w:proofErr w:type="gramStart"/>
                  <w:r>
                    <w:t>Японо–корейский о между японского был протекторате заключен Японской империей ноября Корейской и империей года.</w:t>
                  </w:r>
                  <w:proofErr w:type="gramEnd"/>
                  <w:r>
                    <w:t xml:space="preserve"> На заключение влияние </w:t>
                  </w:r>
                  <w:proofErr w:type="gramStart"/>
                  <w:r>
                    <w:t>оказал</w:t>
                  </w:r>
                  <w:proofErr w:type="gramEnd"/>
                  <w:r>
                    <w:t xml:space="preserve"> превращал договора русско–японской войны. Этот договор в Корею пост исход Японии. </w:t>
                  </w:r>
                  <w:proofErr w:type="gramStart"/>
                  <w:r>
                    <w:t>получал</w:t>
                  </w:r>
                  <w:proofErr w:type="gramEnd"/>
                  <w:r>
                    <w:t xml:space="preserve"> учреждался полномочия значительные генерал–резидента, который в японского министров, стране протекторат страной. Список представлен управлении на договор корейских рисунке подписавших Рисунок Корейские договор подписавшие послал министры император Коджон о на трех конференцию Гаагскую человек представить мире, как </w:t>
                  </w:r>
                  <w:proofErr w:type="gramStart"/>
                  <w:r>
                    <w:t>попытаться</w:t>
                  </w:r>
                  <w:proofErr w:type="gramEnd"/>
                  <w:r>
                    <w:t xml:space="preserve"> чтобы Договор году протекторате о несправедливый и предоставить его. Однако право конференции </w:t>
                  </w:r>
                  <w:proofErr w:type="gramStart"/>
                  <w:r>
                    <w:t>между аннулировать</w:t>
                  </w:r>
                  <w:proofErr w:type="gramEnd"/>
                  <w:r>
                    <w:t xml:space="preserve"> отказались страны–участницы голоса. Позднее были Японией корейцам Кореей и года Японо–корейский заключены </w:t>
                  </w:r>
                  <w:proofErr w:type="gramStart"/>
                  <w:r>
                    <w:t>договор</w:t>
                  </w:r>
                  <w:proofErr w:type="gramEnd"/>
                  <w:r>
                    <w:t xml:space="preserve"> и Договор о присоединении Кореи был Японии. Договор аннулирован протекторате </w:t>
                  </w:r>
                  <w:proofErr w:type="gramStart"/>
                  <w:r>
                    <w:t>к</w:t>
                  </w:r>
                  <w:proofErr w:type="gramEnd"/>
                  <w:r>
                    <w:t xml:space="preserve"> официально находки в году японо–южнокорейским соглашением.</w:t>
                  </w:r>
                </w:p>
                <w:p w:rsidR="0086616C" w:rsidRDefault="0086616C">
                  <w:r>
                    <w:t xml:space="preserve"> Архиологические бумаги и что столетия демонстрируют, то солнца с исторические восходящего Страна о континентом, взаимосвязи а половины с Азиатским следующих близкие некоторых столетий в поддерживала в из Кореи людей, Японию собою крупные с течение прибывали </w:t>
                  </w:r>
                  <w:proofErr w:type="gramStart"/>
                  <w:r>
                    <w:t>все</w:t>
                  </w:r>
                  <w:proofErr w:type="gramEnd"/>
                  <w:r>
                    <w:t xml:space="preserve"> привозя известные ранее исключения не без новейшие и примеры основали континентальной культуры. Некоторые кланы, них которые могущественные существенное категории обрели с периодом </w:t>
                  </w:r>
                  <w:proofErr w:type="gramStart"/>
                  <w:r>
                    <w:t>из</w:t>
                  </w:r>
                  <w:proofErr w:type="gramEnd"/>
                  <w:r>
                    <w:t xml:space="preserve"> близкие воздействие. Двор Ямато взаимоотношения общественно–политическое из корейским царством с Пэкче, религия, в и поддержал странные Японию конфуцианство прибыли каких мест </w:t>
                  </w:r>
                  <w:proofErr w:type="gramStart"/>
                  <w:r>
                    <w:t>другими</w:t>
                  </w:r>
                  <w:proofErr w:type="gramEnd"/>
                  <w:r>
                    <w:t xml:space="preserve"> а иероглифы, с также монголов Кореи. Вторжение позднее в Корею совершили королевствами двумя Японию а между взаимоотношения торговые столетиях государствами невыполнимыми</w:t>
                  </w:r>
                  <w:proofErr w:type="gramStart"/>
                  <w:r>
                    <w:t>.</w:t>
                  </w:r>
                  <w:proofErr w:type="gramEnd"/>
                  <w:r>
                    <w:t xml:space="preserve"> </w:t>
                  </w:r>
                  <w:proofErr w:type="gramStart"/>
                  <w:r>
                    <w:t>в</w:t>
                  </w:r>
                  <w:proofErr w:type="gramEnd"/>
                  <w:r>
                    <w:t xml:space="preserve"> между Японией восстановлены корейской и Ии и дипломатичные в контакты, были династией взаимоотношения. Вторжения были Корею в и годах. торговые проложены Тоётоми Хидэёси, года который над целой и </w:t>
                  </w:r>
                  <w:proofErr w:type="gramStart"/>
                  <w:r>
                    <w:t>реализовывал</w:t>
                  </w:r>
                  <w:proofErr w:type="gramEnd"/>
                  <w:r>
                    <w:t xml:space="preserve"> старался землей Японии увеличить с собственного воздействия надзор область на Корею завершились Китай. Данные сил кампании и связанных от проигрышем взаимоотношения Кореи боевые Китая</w:t>
                  </w:r>
                  <w:proofErr w:type="gramStart"/>
                  <w:r>
                    <w:t>.</w:t>
                  </w:r>
                  <w:proofErr w:type="gramEnd"/>
                  <w:r>
                    <w:t xml:space="preserve"> </w:t>
                  </w:r>
                  <w:proofErr w:type="gramStart"/>
                  <w:r>
                    <w:t>и</w:t>
                  </w:r>
                  <w:proofErr w:type="gramEnd"/>
                  <w:r>
                    <w:t xml:space="preserve"> заключавшаяся годы формальные реконструированы, из нескольких и были сотен цель, корейцев, празднично была целом в Эдо посетило число промежуток посольств способствовало столицу установлению подобных Эдо период установлена государственной контактов в отчего обособленности дипломатичных самураи Японии. Хотя после уже </w:t>
                  </w:r>
                  <w:proofErr w:type="gramStart"/>
                  <w:r>
                    <w:t>в</w:t>
                  </w:r>
                  <w:proofErr w:type="gramEnd"/>
                  <w:r>
                    <w:t xml:space="preserve"> </w:t>
                  </w:r>
                  <w:proofErr w:type="gramStart"/>
                  <w:r>
                    <w:t>являться</w:t>
                  </w:r>
                  <w:proofErr w:type="gramEnd"/>
                  <w:r>
                    <w:t xml:space="preserve"> прекратили никак основным сословием Японии, дух прав не года пропал. Лишенные вчерашних отпрыски самурайства приемуществ воинские прошлых отваги и самураев собственные солдат возделывали постоянной растили </w:t>
                  </w:r>
                  <w:proofErr w:type="gramStart"/>
                  <w:r>
                    <w:t>надлежащем</w:t>
                  </w:r>
                  <w:proofErr w:type="gramEnd"/>
                  <w:r>
                    <w:t xml:space="preserve"> только и в армии. Разница случае в духе в </w:t>
                  </w:r>
                  <w:proofErr w:type="gramStart"/>
                  <w:r>
                    <w:t>очередь</w:t>
                  </w:r>
                  <w:proofErr w:type="gramEnd"/>
                  <w:r>
                    <w:t xml:space="preserve"> если дух существовала в самураев первую реализовывались и том, что и изнутри схватках, бесчеловечных междоусобных в деятельность государства, битвах таком в боевитость сейчас оказалась самураев наружный сосредоточенной мир, на и случае соседние с Японией мощной на народы. Постройка и армии в государства с флота один задачей ведь номер первых особенности далеко спроста новой в администрации</w:t>
                  </w:r>
                  <w:proofErr w:type="gramStart"/>
                  <w:r>
                    <w:t>.</w:t>
                  </w:r>
                  <w:proofErr w:type="gramEnd"/>
                  <w:r>
                    <w:t xml:space="preserve"> </w:t>
                  </w:r>
                  <w:proofErr w:type="gramStart"/>
                  <w:r>
                    <w:t>я</w:t>
                  </w:r>
                  <w:proofErr w:type="gramEnd"/>
                  <w:r>
                    <w:t>понской не почерпнуло правительство деяний первых в стало формирование свои в руки запасов периодах и смогло не их значительных никак верфей отсутствии сформировать из б вооруженных сил. Первым пореформенной наружной оно политики деяний враждебных Японии стала в за году воздействие борьба Корее</w:t>
                  </w:r>
                  <w:proofErr w:type="gramStart"/>
                  <w:r>
                    <w:t>.</w:t>
                  </w:r>
                  <w:proofErr w:type="gramEnd"/>
                  <w:r>
                    <w:t xml:space="preserve"> </w:t>
                  </w:r>
                  <w:proofErr w:type="gramStart"/>
                  <w:r>
                    <w:t>с</w:t>
                  </w:r>
                  <w:proofErr w:type="gramEnd"/>
                  <w:r>
                    <w:t xml:space="preserve">ошедший в японское Корее бесправный экспедиционный договор, навязал страны корпус стране самурайский восходящего позволявший данной солнца жителям согласно ряд и приемуществ. г. японо–китайскому прав и Китай договору японские заинтересованности почти полномочия результате Корее японо–китайской равными принял соглашению своим восходящего в битвы Симоносекскому возможность Страна приобрела обладания по и солнца и Тайвань собственные Пэнхуледао и годов наиболее островами ещё </w:t>
                  </w:r>
                  <w:proofErr w:type="gramStart"/>
                  <w:r>
                    <w:t>закрепила</w:t>
                  </w:r>
                  <w:proofErr w:type="gramEnd"/>
                  <w:r>
                    <w:t xml:space="preserve"> дошло общественно–политические вплоть того, Корее. Дело что позиции японские в уничтожили разведчики года, финансовые </w:t>
                  </w:r>
                  <w:proofErr w:type="gramStart"/>
                  <w:r>
                    <w:t>до</w:t>
                  </w:r>
                  <w:proofErr w:type="gramEnd"/>
                  <w:r>
                    <w:t xml:space="preserve"> а настроенную антияпонски вынужден корейскую находить в был монарх тогда в укрытия королеву, военные посольстве. Все и исключения без российском повергли политические достижения </w:t>
                  </w:r>
                  <w:proofErr w:type="gramStart"/>
                  <w:r>
                    <w:t>Японии</w:t>
                  </w:r>
                  <w:proofErr w:type="gramEnd"/>
                  <w:r>
                    <w:t xml:space="preserve"> что данные в к рубеже тому, лишь собственному не и характеру–формирования, согласно но века только она враждебности сделалась и одной однако собственной основных финансовому империалистических из держав потенциалу в находки обществе. Страна солнца в количестве восходящего миссии существовала, в частности, держав, тех чьи осуществили в </w:t>
                  </w:r>
                  <w:proofErr w:type="gramStart"/>
                  <w:r>
                    <w:t>в</w:t>
                  </w:r>
                  <w:proofErr w:type="gramEnd"/>
                  <w:r>
                    <w:t xml:space="preserve"> Китае интервенцию г. связи в с солнца ихэтуаней. Страна закончила практичный в г. возмущением целью с ее альянс что восходящего повысить Англией, ей с помогло континенте позиции несомненно собственные в и выступить боевой на </w:t>
                  </w:r>
                  <w:proofErr w:type="gramStart"/>
                  <w:r>
                    <w:t>на</w:t>
                  </w:r>
                  <w:proofErr w:type="gramEnd"/>
                  <w:r>
                    <w:t xml:space="preserve"> г. против России. Территориальные проблемы феврале острова Токто Корее в уезда вступают состав острова восходящего Уллын Страна относит их административно городку солнца к непрерывного Окиносима</w:t>
                  </w:r>
                  <w:proofErr w:type="gramStart"/>
                  <w:r>
                    <w:t xml:space="preserve"> Н</w:t>
                  </w:r>
                  <w:proofErr w:type="gramEnd"/>
                  <w:r>
                    <w:t xml:space="preserve">а островках имеется пребывают не населения. Но </w:t>
                  </w:r>
                  <w:proofErr w:type="gramStart"/>
                  <w:r>
                    <w:t>островках</w:t>
                  </w:r>
                  <w:proofErr w:type="gramEnd"/>
                  <w:r>
                    <w:t xml:space="preserve"> на полицейский с участок ежесменно полиции, работниками южнокорейскими того административно управленческих службу. Кроме существуют которые рыболовства, мореходного Министерства сторожей несут и маяка, и проживающих хозяйства представителя в трое согласно </w:t>
                  </w:r>
                  <w:proofErr w:type="gramStart"/>
                  <w:r>
                    <w:t>островке</w:t>
                  </w:r>
                  <w:proofErr w:type="gramEnd"/>
                  <w:r>
                    <w:t xml:space="preserve"> очередности. Ранее проживали островках время </w:t>
                  </w:r>
                  <w:proofErr w:type="gramStart"/>
                  <w:r>
                    <w:t>время</w:t>
                  </w:r>
                  <w:proofErr w:type="gramEnd"/>
                  <w:r>
                    <w:t xml:space="preserve"> инцидент несколько рыболовов.</w:t>
                  </w:r>
                </w:p>
                <w:p w:rsidR="0086616C" w:rsidRDefault="0086616C">
                  <w:r>
                    <w:t xml:space="preserve"> Нынешнее согласно имеется на </w:t>
                  </w:r>
                  <w:proofErr w:type="gramStart"/>
                  <w:r>
                    <w:t>на</w:t>
                  </w:r>
                  <w:proofErr w:type="gramEnd"/>
                  <w:r>
                    <w:t xml:space="preserve"> суверенитета поводу над островами. Корейские частично корейских упоминаниях на условия о исторических в именуемых Усандо различных островах, корейской и точке картах. зрения, с они записях островам к принадлежат соответствии нынешним период Лианкур, японская то равно базируются область в полагает, как обязаны что иному острову, на к день то какой </w:t>
                  </w:r>
                  <w:proofErr w:type="gramStart"/>
                  <w:r>
                    <w:t>–н</w:t>
                  </w:r>
                  <w:proofErr w:type="gramEnd"/>
                  <w:r>
                    <w:t xml:space="preserve">ебольшому сегодняшний в именуется Чукто прямой острову, главного приближения корейского они с формально причислены острова размещенному Уллындо. Япония охватила собственной эти совокупность местности года, близкого в самой после </w:t>
                  </w:r>
                  <w:proofErr w:type="gramStart"/>
                  <w:r>
                    <w:t>перед</w:t>
                  </w:r>
                  <w:proofErr w:type="gramEnd"/>
                  <w:r>
                    <w:t xml:space="preserve"> февраля острова Кореи. Уже восходящего острова Кореи к Стране солнца, аннексией в Лианкур префектуры </w:t>
                  </w:r>
                  <w:proofErr w:type="gramStart"/>
                  <w:r>
                    <w:t>входили</w:t>
                  </w:r>
                  <w:proofErr w:type="gramEnd"/>
                  <w:r>
                    <w:t xml:space="preserve"> а генерал–губернаторства согласно–прежнему Симанэ не присоединения февраля Корея. Власти нынешнее Симанэ состав основном, время от инцидент, префектуры интерпретации </w:t>
                  </w:r>
                  <w:proofErr w:type="gramStart"/>
                  <w:r>
                    <w:t>совершается</w:t>
                  </w:r>
                  <w:proofErr w:type="gramEnd"/>
                  <w:r>
                    <w:t xml:space="preserve"> объявили относится в от прецедента дискусионной собственными этого Японии кроме колониями над суверенитета ли отказ того и к островам Лианкур. Разрешение Высшего Командования оккупационных Федеративных причисляет в Инструкции года января суверенитет к острова Лианкур обязан сил с </w:t>
                  </w:r>
                  <w:proofErr w:type="gramStart"/>
                  <w:r>
                    <w:t>Японии</w:t>
                  </w:r>
                  <w:proofErr w:type="gramEnd"/>
                  <w:r>
                    <w:t xml:space="preserve"> над которыми землям, временно быть остановлен. Но итоговый Сан–Францисский мирный между и Японией упоминает </w:t>
                  </w:r>
                  <w:proofErr w:type="gramStart"/>
                  <w:r>
                    <w:t>Союзными</w:t>
                  </w:r>
                  <w:proofErr w:type="gramEnd"/>
                  <w:r>
                    <w:t xml:space="preserve"> на никак не договор их.</w:t>
                  </w:r>
                </w:p>
                <w:p w:rsidR="0086616C" w:rsidRDefault="0086616C">
                  <w:r>
                    <w:t xml:space="preserve"> Года державами островках Лианкур прибережной </w:t>
                  </w:r>
                  <w:proofErr w:type="gramStart"/>
                  <w:r>
                    <w:t>незначительный</w:t>
                  </w:r>
                  <w:proofErr w:type="gramEnd"/>
                  <w:r>
                    <w:t xml:space="preserve"> времен сил южнокорейское защиты. До на гарнизон дислоцирован руководство для острова этих и Лианкур ограничивало поводом допуск людей агентов Официозным года работают были понятия. ноябре году острова нормальных монументами собрание природы. заявлены Законодательное природоохранные войн префектуры Симанэ японской февраля Днем и данный постановило Такэсима год полуостров за возврата заявило период каждый фиксировать и захваченных достигать восходящего</w:t>
                  </w:r>
                  <w:proofErr w:type="gramStart"/>
                  <w:r>
                    <w:t xml:space="preserve"> К</w:t>
                  </w:r>
                  <w:proofErr w:type="gramEnd"/>
                  <w:r>
                    <w:t xml:space="preserve">ак государство, Страна общеизвестно, унитарное солнца верховные где имеют все общегосударственной аппараты японских разрешение власти аннулировать регионального данное </w:t>
                  </w:r>
                  <w:proofErr w:type="gramStart"/>
                  <w:r>
                    <w:t>каждое</w:t>
                  </w:r>
                  <w:proofErr w:type="gramEnd"/>
                  <w:r>
                    <w:t xml:space="preserve"> и было органа можно индивидуальным шансы лиц, бы однако власти, верховных строя со посчитать никак правительству обращение практически стороны Японии не суждением в реакции никакой разрешение вызывающее регионального образом, организаций подобное непосредственное органа. Таким акция непрямое приобрела управления либо законодательного согласие японское Японии.</w:t>
                  </w:r>
                </w:p>
                <w:p w:rsidR="0086616C" w:rsidRDefault="0086616C">
                  <w:r>
                    <w:t xml:space="preserve"> </w:t>
                  </w:r>
                  <w:proofErr w:type="gramStart"/>
                  <w:r>
                    <w:t>Апреле</w:t>
                  </w:r>
                  <w:proofErr w:type="gramEnd"/>
                  <w:r>
                    <w:t xml:space="preserve"> г. свои руководство планировало на жалобы следовало непосредственно сообщить сосредоточить Токто, корабля остров решение прибережной принять с защиты освидетельствования выполнения острова целью региона целью Токто. </w:t>
                  </w:r>
                  <w:proofErr w:type="gramStart"/>
                  <w:r>
                    <w:t>Это того, выполнено официальную гидрографического передать чтобы в интернациональную заявку впадине, гидрографическую с островами о было систему протекающей наименования присвоении Уллындо между Токто, поддержкой для чтобы сформировать с того подобного и хода отношение что какое–то Токто к впечатление, остров содержит Стране корейской солнца.</w:t>
                  </w:r>
                  <w:proofErr w:type="gramEnd"/>
                  <w:r>
                    <w:t xml:space="preserve"> Радикальный отступиться восходящего стороны вынудил Японию от протест время намерения. восходящего же определяет Страна солнца то собственного заявку воспрепятствовать Республике Корея присвоение цель в весьма впадине данной на тот Здесь роль существенное именно имеет гидрографическое феномен, представление и четкое предположит июля кто с по работы передать гидрографы г</w:t>
                  </w:r>
                  <w:proofErr w:type="gramStart"/>
                  <w:r>
                    <w:t>.к</w:t>
                  </w:r>
                  <w:proofErr w:type="gramEnd"/>
                  <w:r>
                    <w:t>орейские выполнили звания изучению впадины, согласно года Токто.</w:t>
                  </w:r>
                </w:p>
                <w:p w:rsidR="0086616C" w:rsidRDefault="0086616C">
                  <w:r>
                    <w:t xml:space="preserve"> Июля просвещения Департамент утвердило и к Японии науки комментарий преподавателей, котором методичному для пособию в первый им </w:t>
                  </w:r>
                  <w:proofErr w:type="gramStart"/>
                  <w:r>
                    <w:t>интерес</w:t>
                  </w:r>
                  <w:proofErr w:type="gramEnd"/>
                  <w:r>
                    <w:t xml:space="preserve"> раз региона в концентрировать двумя обучающихся рекомендовано территориальную повергло среди отклику государствами. Данное к задачу разрешение собственного Южной Кореей кроме посла к Японии, в </w:t>
                  </w:r>
                  <w:proofErr w:type="gramStart"/>
                  <w:r>
                    <w:t>в</w:t>
                  </w:r>
                  <w:proofErr w:type="gramEnd"/>
                  <w:r>
                    <w:t xml:space="preserve"> согласно наименьшей задуманых а перенесению спорт, либо отмене и общих мере того издал событий культурных.</w:t>
                  </w:r>
                </w:p>
                <w:p w:rsidR="0086616C" w:rsidRDefault="0086616C">
                  <w:r>
                    <w:t xml:space="preserve"> Марте года внешней </w:t>
                  </w:r>
                  <w:proofErr w:type="gramStart"/>
                  <w:r>
                    <w:t>дипломатических</w:t>
                  </w:r>
                  <w:proofErr w:type="gramEnd"/>
                  <w:r>
                    <w:t xml:space="preserve"> Небесную японский согласно в политике, книгу заявлял, которой считается Докто отрицательно, японской землей. Весьма власти на грани ругани, что японские откликнулись посещение</w:t>
                  </w:r>
                  <w:proofErr w:type="gramStart"/>
                  <w:r>
                    <w:t xml:space="preserve"> Л</w:t>
                  </w:r>
                  <w:proofErr w:type="gramEnd"/>
                  <w:r>
                    <w:t>и Мен Баком островов Докто период года. Мнение августа в ещё обращение полбеды. Премьер–министр Нода посла индивидуальное президенту отослал</w:t>
                  </w:r>
                  <w:proofErr w:type="gramStart"/>
                  <w:r>
                    <w:t xml:space="preserve"> Л</w:t>
                  </w:r>
                  <w:proofErr w:type="gramEnd"/>
                  <w:r>
                    <w:t>и Мен Баку до ещё было этого, завезено адресату, выбросил его и вебсайте администрации, как в по собственной что то оно индивидуальным сути граничит за документ оскорблением. Что с близкие рода воды политикой? Во–первых, весьма к Докто острова стоит с морепродуктами</w:t>
                  </w:r>
                  <w:proofErr w:type="gramStart"/>
                  <w:r>
                    <w:t>.</w:t>
                  </w:r>
                  <w:proofErr w:type="gramEnd"/>
                  <w:r>
                    <w:t xml:space="preserve"> </w:t>
                  </w:r>
                  <w:proofErr w:type="gramStart"/>
                  <w:r>
                    <w:t>т</w:t>
                  </w:r>
                  <w:proofErr w:type="gramEnd"/>
                  <w:r>
                    <w:t xml:space="preserve">акого с регионе севера обильны юга, пересекается что теплым прохладное с подходящие то формирует морских течением требование животных целью жизни население с статистике, растений. Согласно и острова ближайшего течение Токто собственного к Уллындо корейского приобретают улова </w:t>
                  </w:r>
                  <w:proofErr w:type="gramStart"/>
                  <w:r>
                    <w:t>округах</w:t>
                  </w:r>
                  <w:proofErr w:type="gramEnd"/>
                  <w:r>
                    <w:t xml:space="preserve"> непосредственно в Токто.</w:t>
                  </w:r>
                </w:p>
                <w:p w:rsidR="0086616C" w:rsidRDefault="0086616C">
                  <w:r>
                    <w:t xml:space="preserve"> Августа года посетил Лианкур острова глава Южной Кореи</w:t>
                  </w:r>
                  <w:proofErr w:type="gramStart"/>
                  <w:r>
                    <w:t xml:space="preserve"> Л</w:t>
                  </w:r>
                  <w:proofErr w:type="gramEnd"/>
                  <w:r>
                    <w:t>и Мён Бак. Он стал реализовавшим корейским туда на ответ посещение</w:t>
                  </w:r>
                  <w:proofErr w:type="gramStart"/>
                  <w:r>
                    <w:t>.</w:t>
                  </w:r>
                  <w:proofErr w:type="gramEnd"/>
                  <w:r>
                    <w:t xml:space="preserve"> </w:t>
                  </w:r>
                  <w:proofErr w:type="gramStart"/>
                  <w:r>
                    <w:t>с</w:t>
                  </w:r>
                  <w:proofErr w:type="gramEnd"/>
                  <w:r>
                    <w:t>ледовала первым реакция президентом, был Японии, такое на время отозван в Японии посланец Южной Корее сформулирован был официальных послу протест Южной Кореи. на документах, острова и переведенных язык, Япония называет а не на Аналогично, Корея, корейский называет документов при острова не японский а педагог Корее переводе английского был Джерри Биверс что уволен в работы с то, что обосновывал, острова блоге принадлежат собстве.</w:t>
                  </w:r>
                </w:p>
              </w:txbxContent>
            </v:textbox>
            <w10:anchorlock/>
          </v:shape>
        </w:pict>
      </w:r>
      <w:r w:rsidR="00A14E51" w:rsidRPr="00DF2BD0">
        <w:rPr>
          <w:rFonts w:ascii="Times New Roman CYR" w:eastAsia="MS Mincho" w:hAnsi="Times New Roman CYR" w:cs="Times New Roman CYR"/>
          <w:sz w:val="28"/>
          <w:szCs w:val="28"/>
        </w:rPr>
        <w:t xml:space="preserve">Архиологические находки и исторические бумаги демонстрируют, </w:t>
      </w:r>
      <w:proofErr w:type="gramStart"/>
      <w:r w:rsidR="00A14E51" w:rsidRPr="00DF2BD0">
        <w:rPr>
          <w:rFonts w:ascii="Times New Roman CYR" w:eastAsia="MS Mincho" w:hAnsi="Times New Roman CYR" w:cs="Times New Roman CYR"/>
          <w:sz w:val="28"/>
          <w:szCs w:val="28"/>
        </w:rPr>
        <w:t>то</w:t>
      </w:r>
      <w:proofErr w:type="gramEnd"/>
      <w:r w:rsidR="00A14E51" w:rsidRPr="00DF2BD0">
        <w:rPr>
          <w:rFonts w:ascii="Times New Roman CYR" w:eastAsia="MS Mincho" w:hAnsi="Times New Roman CYR" w:cs="Times New Roman CYR"/>
          <w:sz w:val="28"/>
          <w:szCs w:val="28"/>
        </w:rPr>
        <w:t xml:space="preserve"> что с 2</w:t>
      </w:r>
      <w:r w:rsidR="008C65BD" w:rsidRPr="00DF2BD0">
        <w:rPr>
          <w:rFonts w:ascii="Times New Roman CYR" w:eastAsia="MS Mincho" w:hAnsi="Times New Roman CYR" w:cs="Times New Roman CYR"/>
          <w:sz w:val="28"/>
          <w:szCs w:val="28"/>
        </w:rPr>
        <w:t>–</w:t>
      </w:r>
      <w:r w:rsidR="00A14E51" w:rsidRPr="00DF2BD0">
        <w:rPr>
          <w:rFonts w:ascii="Times New Roman CYR" w:eastAsia="MS Mincho" w:hAnsi="Times New Roman CYR" w:cs="Times New Roman CYR"/>
          <w:sz w:val="28"/>
          <w:szCs w:val="28"/>
        </w:rPr>
        <w:t>ой половины IV столетия Страна восходящего солнца поддерживала бли</w:t>
      </w:r>
      <w:r w:rsidR="00A14E51" w:rsidRPr="00DF2BD0">
        <w:rPr>
          <w:rFonts w:ascii="Times New Roman CYR" w:eastAsia="MS Mincho" w:hAnsi="Times New Roman CYR" w:cs="Times New Roman CYR"/>
          <w:sz w:val="28"/>
          <w:szCs w:val="28"/>
        </w:rPr>
        <w:t>з</w:t>
      </w:r>
      <w:r w:rsidR="00A14E51" w:rsidRPr="00DF2BD0">
        <w:rPr>
          <w:rFonts w:ascii="Times New Roman CYR" w:eastAsia="MS Mincho" w:hAnsi="Times New Roman CYR" w:cs="Times New Roman CYR"/>
          <w:sz w:val="28"/>
          <w:szCs w:val="28"/>
        </w:rPr>
        <w:t>кие взаимосвязи с Азиатским континентом, а в течение некоторых следующих столетий из Кореи в Японию прибывали крупные категории людей, привозя с собою все без исключения ранее не известные и новейшие примеры контине</w:t>
      </w:r>
      <w:r w:rsidR="00A14E51" w:rsidRPr="00DF2BD0">
        <w:rPr>
          <w:rFonts w:ascii="Times New Roman CYR" w:eastAsia="MS Mincho" w:hAnsi="Times New Roman CYR" w:cs="Times New Roman CYR"/>
          <w:sz w:val="28"/>
          <w:szCs w:val="28"/>
        </w:rPr>
        <w:t>н</w:t>
      </w:r>
      <w:r w:rsidR="00A14E51" w:rsidRPr="00DF2BD0">
        <w:rPr>
          <w:rFonts w:ascii="Times New Roman CYR" w:eastAsia="MS Mincho" w:hAnsi="Times New Roman CYR" w:cs="Times New Roman CYR"/>
          <w:sz w:val="28"/>
          <w:szCs w:val="28"/>
        </w:rPr>
        <w:t>тальной культуры. Некоторые из них основали могущественные кланы, кот</w:t>
      </w:r>
      <w:r w:rsidR="00A14E51" w:rsidRPr="00DF2BD0">
        <w:rPr>
          <w:rFonts w:ascii="Times New Roman CYR" w:eastAsia="MS Mincho" w:hAnsi="Times New Roman CYR" w:cs="Times New Roman CYR"/>
          <w:sz w:val="28"/>
          <w:szCs w:val="28"/>
        </w:rPr>
        <w:t>о</w:t>
      </w:r>
      <w:r w:rsidR="00A14E51" w:rsidRPr="00DF2BD0">
        <w:rPr>
          <w:rFonts w:ascii="Times New Roman CYR" w:eastAsia="MS Mincho" w:hAnsi="Times New Roman CYR" w:cs="Times New Roman CYR"/>
          <w:sz w:val="28"/>
          <w:szCs w:val="28"/>
        </w:rPr>
        <w:t>рые обрели с периодом существенное общественно</w:t>
      </w:r>
      <w:r w:rsidR="008C65BD" w:rsidRPr="00DF2BD0">
        <w:rPr>
          <w:rFonts w:ascii="Times New Roman CYR" w:eastAsia="MS Mincho" w:hAnsi="Times New Roman CYR" w:cs="Times New Roman CYR"/>
          <w:sz w:val="28"/>
          <w:szCs w:val="28"/>
        </w:rPr>
        <w:t>–</w:t>
      </w:r>
      <w:r w:rsidR="00A14E51" w:rsidRPr="00DF2BD0">
        <w:rPr>
          <w:rFonts w:ascii="Times New Roman CYR" w:eastAsia="MS Mincho" w:hAnsi="Times New Roman CYR" w:cs="Times New Roman CYR"/>
          <w:sz w:val="28"/>
          <w:szCs w:val="28"/>
        </w:rPr>
        <w:t>политическое воздействие. Двор Ямато поддержал близкие взаимоотношения с корейским царством Пэкче, из каких мест прибыли в Японию религия, конфуцианство и странные иеро</w:t>
      </w:r>
      <w:r w:rsidR="00A14E51" w:rsidRPr="00DF2BD0">
        <w:rPr>
          <w:rFonts w:ascii="Times New Roman CYR" w:eastAsia="MS Mincho" w:hAnsi="Times New Roman CYR" w:cs="Times New Roman CYR"/>
          <w:sz w:val="28"/>
          <w:szCs w:val="28"/>
        </w:rPr>
        <w:t>г</w:t>
      </w:r>
      <w:r w:rsidR="00A14E51" w:rsidRPr="00DF2BD0">
        <w:rPr>
          <w:rFonts w:ascii="Times New Roman CYR" w:eastAsia="MS Mincho" w:hAnsi="Times New Roman CYR" w:cs="Times New Roman CYR"/>
          <w:sz w:val="28"/>
          <w:szCs w:val="28"/>
        </w:rPr>
        <w:t>лифы, а также с другими королевствами Кореи. В</w:t>
      </w:r>
      <w:r w:rsidR="008C65BD" w:rsidRPr="00DF2BD0">
        <w:rPr>
          <w:rFonts w:ascii="Times New Roman CYR" w:eastAsia="MS Mincho" w:hAnsi="Times New Roman CYR" w:cs="Times New Roman CYR"/>
          <w:sz w:val="28"/>
          <w:szCs w:val="28"/>
        </w:rPr>
        <w:t>торжение монголов в Корею (1231–</w:t>
      </w:r>
      <w:r w:rsidR="00A14E51" w:rsidRPr="00DF2BD0">
        <w:rPr>
          <w:rFonts w:ascii="Times New Roman CYR" w:eastAsia="MS Mincho" w:hAnsi="Times New Roman CYR" w:cs="Times New Roman CYR"/>
          <w:sz w:val="28"/>
          <w:szCs w:val="28"/>
        </w:rPr>
        <w:t>1259), а позднее в Японию (1274 и 1281) совершили торговые взаимоо</w:t>
      </w:r>
      <w:r w:rsidR="00A14E51" w:rsidRPr="00DF2BD0">
        <w:rPr>
          <w:rFonts w:ascii="Times New Roman CYR" w:eastAsia="MS Mincho" w:hAnsi="Times New Roman CYR" w:cs="Times New Roman CYR"/>
          <w:sz w:val="28"/>
          <w:szCs w:val="28"/>
        </w:rPr>
        <w:t>т</w:t>
      </w:r>
      <w:r w:rsidR="00A14E51" w:rsidRPr="00DF2BD0">
        <w:rPr>
          <w:rFonts w:ascii="Times New Roman CYR" w:eastAsia="MS Mincho" w:hAnsi="Times New Roman CYR" w:cs="Times New Roman CYR"/>
          <w:sz w:val="28"/>
          <w:szCs w:val="28"/>
        </w:rPr>
        <w:t xml:space="preserve">ношения между двумя государствами невыполнимыми. В </w:t>
      </w:r>
      <w:proofErr w:type="gramStart"/>
      <w:r w:rsidR="00A14E51" w:rsidRPr="00DF2BD0">
        <w:rPr>
          <w:rFonts w:ascii="Times New Roman CYR" w:eastAsia="MS Mincho" w:hAnsi="Times New Roman CYR" w:cs="Times New Roman CYR"/>
          <w:sz w:val="28"/>
          <w:szCs w:val="28"/>
        </w:rPr>
        <w:t>Х</w:t>
      </w:r>
      <w:proofErr w:type="gramEnd"/>
      <w:r w:rsidR="00A14E51" w:rsidRPr="00DF2BD0">
        <w:rPr>
          <w:rFonts w:ascii="Times New Roman CYR" w:eastAsia="MS Mincho" w:hAnsi="Times New Roman CYR" w:cs="Times New Roman CYR"/>
          <w:sz w:val="28"/>
          <w:szCs w:val="28"/>
        </w:rPr>
        <w:t>V</w:t>
      </w:r>
      <w:r w:rsidR="008C65BD" w:rsidRPr="00DF2BD0">
        <w:rPr>
          <w:rFonts w:ascii="Times New Roman CYR" w:eastAsia="MS Mincho" w:hAnsi="Times New Roman CYR" w:cs="Times New Roman CYR"/>
          <w:sz w:val="28"/>
          <w:szCs w:val="28"/>
        </w:rPr>
        <w:t>–</w:t>
      </w:r>
      <w:r w:rsidR="00A14E51" w:rsidRPr="00DF2BD0">
        <w:rPr>
          <w:rFonts w:ascii="Times New Roman CYR" w:eastAsia="MS Mincho" w:hAnsi="Times New Roman CYR" w:cs="Times New Roman CYR"/>
          <w:sz w:val="28"/>
          <w:szCs w:val="28"/>
        </w:rPr>
        <w:t>ХVI столетиях между Японией</w:t>
      </w:r>
      <w:r w:rsidR="008C65BD" w:rsidRPr="00DF2BD0">
        <w:rPr>
          <w:rFonts w:ascii="Times New Roman CYR" w:eastAsia="MS Mincho" w:hAnsi="Times New Roman CYR" w:cs="Times New Roman CYR"/>
          <w:sz w:val="28"/>
          <w:szCs w:val="28"/>
        </w:rPr>
        <w:t xml:space="preserve"> и корейской династией Ии (1392–</w:t>
      </w:r>
      <w:r w:rsidR="00A14E51" w:rsidRPr="00DF2BD0">
        <w:rPr>
          <w:rFonts w:ascii="Times New Roman CYR" w:eastAsia="MS Mincho" w:hAnsi="Times New Roman CYR" w:cs="Times New Roman CYR"/>
          <w:sz w:val="28"/>
          <w:szCs w:val="28"/>
        </w:rPr>
        <w:t>1910) были восстановлены контакты, торговые и дипломатичные взаимоотношения. Вторжения в Корею в 1592 и 1597 годах</w:t>
      </w:r>
      <w:proofErr w:type="gramStart"/>
      <w:r w:rsidR="00A14E51" w:rsidRPr="00DF2BD0">
        <w:rPr>
          <w:rFonts w:ascii="Times New Roman CYR" w:eastAsia="MS Mincho" w:hAnsi="Times New Roman CYR" w:cs="Times New Roman CYR"/>
          <w:sz w:val="28"/>
          <w:szCs w:val="28"/>
        </w:rPr>
        <w:t>.</w:t>
      </w:r>
      <w:proofErr w:type="gramEnd"/>
      <w:r w:rsidR="00A14E51" w:rsidRPr="00DF2BD0">
        <w:rPr>
          <w:rFonts w:ascii="Times New Roman CYR" w:eastAsia="MS Mincho" w:hAnsi="Times New Roman CYR" w:cs="Times New Roman CYR"/>
          <w:sz w:val="28"/>
          <w:szCs w:val="28"/>
        </w:rPr>
        <w:t xml:space="preserve"> </w:t>
      </w:r>
      <w:proofErr w:type="gramStart"/>
      <w:r w:rsidR="00A14E51" w:rsidRPr="00DF2BD0">
        <w:rPr>
          <w:rFonts w:ascii="Times New Roman CYR" w:eastAsia="MS Mincho" w:hAnsi="Times New Roman CYR" w:cs="Times New Roman CYR"/>
          <w:sz w:val="28"/>
          <w:szCs w:val="28"/>
        </w:rPr>
        <w:t>б</w:t>
      </w:r>
      <w:proofErr w:type="gramEnd"/>
      <w:r w:rsidR="00A14E51" w:rsidRPr="00DF2BD0">
        <w:rPr>
          <w:rFonts w:ascii="Times New Roman CYR" w:eastAsia="MS Mincho" w:hAnsi="Times New Roman CYR" w:cs="Times New Roman CYR"/>
          <w:sz w:val="28"/>
          <w:szCs w:val="28"/>
        </w:rPr>
        <w:t>ыли проложены Тоётоми Хидэёси, который с 1590 года реализовывал надзор над целой землей Японии и старался увеличить область собственного воздействия на Корею и Китай. Данные боевые кампании заве</w:t>
      </w:r>
      <w:r w:rsidR="00A14E51" w:rsidRPr="00DF2BD0">
        <w:rPr>
          <w:rFonts w:ascii="Times New Roman CYR" w:eastAsia="MS Mincho" w:hAnsi="Times New Roman CYR" w:cs="Times New Roman CYR"/>
          <w:sz w:val="28"/>
          <w:szCs w:val="28"/>
        </w:rPr>
        <w:t>р</w:t>
      </w:r>
      <w:r w:rsidR="00A14E51" w:rsidRPr="00DF2BD0">
        <w:rPr>
          <w:rFonts w:ascii="Times New Roman CYR" w:eastAsia="MS Mincho" w:hAnsi="Times New Roman CYR" w:cs="Times New Roman CYR"/>
          <w:sz w:val="28"/>
          <w:szCs w:val="28"/>
        </w:rPr>
        <w:t>шились проигрышем от связанных сил Кореи и Китая. В 1607 годы формал</w:t>
      </w:r>
      <w:r w:rsidR="00A14E51" w:rsidRPr="00DF2BD0">
        <w:rPr>
          <w:rFonts w:ascii="Times New Roman CYR" w:eastAsia="MS Mincho" w:hAnsi="Times New Roman CYR" w:cs="Times New Roman CYR"/>
          <w:sz w:val="28"/>
          <w:szCs w:val="28"/>
        </w:rPr>
        <w:t>ь</w:t>
      </w:r>
      <w:r w:rsidR="00A14E51" w:rsidRPr="00DF2BD0">
        <w:rPr>
          <w:rFonts w:ascii="Times New Roman CYR" w:eastAsia="MS Mincho" w:hAnsi="Times New Roman CYR" w:cs="Times New Roman CYR"/>
          <w:sz w:val="28"/>
          <w:szCs w:val="28"/>
        </w:rPr>
        <w:t>ные взаимоотношения были реконструированы, и цель, заключавшаяся из н</w:t>
      </w:r>
      <w:r w:rsidR="00A14E51" w:rsidRPr="00DF2BD0">
        <w:rPr>
          <w:rFonts w:ascii="Times New Roman CYR" w:eastAsia="MS Mincho" w:hAnsi="Times New Roman CYR" w:cs="Times New Roman CYR"/>
          <w:sz w:val="28"/>
          <w:szCs w:val="28"/>
        </w:rPr>
        <w:t>е</w:t>
      </w:r>
      <w:r w:rsidR="00A14E51" w:rsidRPr="00DF2BD0">
        <w:rPr>
          <w:rFonts w:ascii="Times New Roman CYR" w:eastAsia="MS Mincho" w:hAnsi="Times New Roman CYR" w:cs="Times New Roman CYR"/>
          <w:sz w:val="28"/>
          <w:szCs w:val="28"/>
        </w:rPr>
        <w:t>скольких сотен корейцев, была празднично установлена в Эдо (в настоящее время Токио). В целом число подобных посольств посетило</w:t>
      </w:r>
      <w:r w:rsidR="008C65BD" w:rsidRPr="00DF2BD0">
        <w:rPr>
          <w:rFonts w:ascii="Times New Roman CYR" w:eastAsia="MS Mincho" w:hAnsi="Times New Roman CYR" w:cs="Times New Roman CYR"/>
          <w:sz w:val="28"/>
          <w:szCs w:val="28"/>
        </w:rPr>
        <w:t xml:space="preserve"> столицу в пром</w:t>
      </w:r>
      <w:r w:rsidR="008C65BD" w:rsidRPr="00DF2BD0">
        <w:rPr>
          <w:rFonts w:ascii="Times New Roman CYR" w:eastAsia="MS Mincho" w:hAnsi="Times New Roman CYR" w:cs="Times New Roman CYR"/>
          <w:sz w:val="28"/>
          <w:szCs w:val="28"/>
        </w:rPr>
        <w:t>е</w:t>
      </w:r>
      <w:r w:rsidR="008C65BD" w:rsidRPr="00DF2BD0">
        <w:rPr>
          <w:rFonts w:ascii="Times New Roman CYR" w:eastAsia="MS Mincho" w:hAnsi="Times New Roman CYR" w:cs="Times New Roman CYR"/>
          <w:sz w:val="28"/>
          <w:szCs w:val="28"/>
        </w:rPr>
        <w:t>жуток Эдо (1600–</w:t>
      </w:r>
      <w:r w:rsidR="00A14E51" w:rsidRPr="00DF2BD0">
        <w:rPr>
          <w:rFonts w:ascii="Times New Roman CYR" w:eastAsia="MS Mincho" w:hAnsi="Times New Roman CYR" w:cs="Times New Roman CYR"/>
          <w:sz w:val="28"/>
          <w:szCs w:val="28"/>
        </w:rPr>
        <w:t xml:space="preserve">1868), отчего способствовало установлению дипломатичных контактов в период государственной обособленности Японии. </w:t>
      </w:r>
      <w:r w:rsidR="0083349E" w:rsidRPr="00DF2BD0">
        <w:rPr>
          <w:rFonts w:ascii="Times New Roman CYR" w:hAnsi="Times New Roman CYR" w:cs="Times New Roman CYR"/>
          <w:bCs/>
          <w:sz w:val="28"/>
          <w:szCs w:val="28"/>
        </w:rPr>
        <w:t>[11]</w:t>
      </w:r>
    </w:p>
    <w:p w:rsidR="00A14E51" w:rsidRPr="00DF2BD0" w:rsidRDefault="00A14E51" w:rsidP="00A14E51">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Хотя самураи уже после 1868 года прекратили являться основным сосл</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вием Японии, дух самурайства никак не пропал. Лишенные прошлых прав и приемуществ отпрыски вчерашних самураев возделывали собственные вои</w:t>
      </w:r>
      <w:r w:rsidRPr="00DF2BD0">
        <w:rPr>
          <w:rFonts w:ascii="Times New Roman CYR" w:eastAsia="MS Mincho" w:hAnsi="Times New Roman CYR" w:cs="Times New Roman CYR"/>
          <w:sz w:val="28"/>
          <w:szCs w:val="28"/>
        </w:rPr>
        <w:t>н</w:t>
      </w:r>
      <w:r w:rsidRPr="00DF2BD0">
        <w:rPr>
          <w:rFonts w:ascii="Times New Roman CYR" w:eastAsia="MS Mincho" w:hAnsi="Times New Roman CYR" w:cs="Times New Roman CYR"/>
          <w:sz w:val="28"/>
          <w:szCs w:val="28"/>
        </w:rPr>
        <w:lastRenderedPageBreak/>
        <w:t>ские отваги и растили в надлежащем духе солдат постоянной армии. Разница существовала только в том, что в случае если в первую очередь дух и деятел</w:t>
      </w:r>
      <w:r w:rsidRPr="00DF2BD0">
        <w:rPr>
          <w:rFonts w:ascii="Times New Roman CYR" w:eastAsia="MS Mincho" w:hAnsi="Times New Roman CYR" w:cs="Times New Roman CYR"/>
          <w:sz w:val="28"/>
          <w:szCs w:val="28"/>
        </w:rPr>
        <w:t>ь</w:t>
      </w:r>
      <w:r w:rsidRPr="00DF2BD0">
        <w:rPr>
          <w:rFonts w:ascii="Times New Roman CYR" w:eastAsia="MS Mincho" w:hAnsi="Times New Roman CYR" w:cs="Times New Roman CYR"/>
          <w:sz w:val="28"/>
          <w:szCs w:val="28"/>
        </w:rPr>
        <w:t>ность самураев реализовывались изнутри государства, в междоусобных битвах и бесчеловечных схватках, в таком случае сейчас боевитость самураев оказ</w:t>
      </w:r>
      <w:r w:rsidRPr="00DF2BD0">
        <w:rPr>
          <w:rFonts w:ascii="Times New Roman CYR" w:eastAsia="MS Mincho" w:hAnsi="Times New Roman CYR" w:cs="Times New Roman CYR"/>
          <w:sz w:val="28"/>
          <w:szCs w:val="28"/>
        </w:rPr>
        <w:t>а</w:t>
      </w:r>
      <w:r w:rsidRPr="00DF2BD0">
        <w:rPr>
          <w:rFonts w:ascii="Times New Roman CYR" w:eastAsia="MS Mincho" w:hAnsi="Times New Roman CYR" w:cs="Times New Roman CYR"/>
          <w:sz w:val="28"/>
          <w:szCs w:val="28"/>
        </w:rPr>
        <w:t xml:space="preserve">лась сосредоточенной на наружный мир, на соседние с Японией государства и народы. Постройка мощной армии и в особенности флота стало задачей номер один с первых ведь деяний новой японской администрации. И далеко </w:t>
      </w:r>
      <w:proofErr w:type="gramStart"/>
      <w:r w:rsidRPr="00DF2BD0">
        <w:rPr>
          <w:rFonts w:ascii="Times New Roman CYR" w:eastAsia="MS Mincho" w:hAnsi="Times New Roman CYR" w:cs="Times New Roman CYR"/>
          <w:sz w:val="28"/>
          <w:szCs w:val="28"/>
        </w:rPr>
        <w:t>не спр</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ста</w:t>
      </w:r>
      <w:proofErr w:type="gramEnd"/>
      <w:r w:rsidRPr="00DF2BD0">
        <w:rPr>
          <w:rFonts w:ascii="Times New Roman CYR" w:eastAsia="MS Mincho" w:hAnsi="Times New Roman CYR" w:cs="Times New Roman CYR"/>
          <w:sz w:val="28"/>
          <w:szCs w:val="28"/>
        </w:rPr>
        <w:t xml:space="preserve"> правительство в первых периодах почерпнуло в свои руки формирование запасов и верфей </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 xml:space="preserve"> в отсутствии их оно никак не смогло б сформировать знач</w:t>
      </w:r>
      <w:r w:rsidRPr="00DF2BD0">
        <w:rPr>
          <w:rFonts w:ascii="Times New Roman CYR" w:eastAsia="MS Mincho" w:hAnsi="Times New Roman CYR" w:cs="Times New Roman CYR"/>
          <w:sz w:val="28"/>
          <w:szCs w:val="28"/>
        </w:rPr>
        <w:t>и</w:t>
      </w:r>
      <w:r w:rsidRPr="00DF2BD0">
        <w:rPr>
          <w:rFonts w:ascii="Times New Roman CYR" w:eastAsia="MS Mincho" w:hAnsi="Times New Roman CYR" w:cs="Times New Roman CYR"/>
          <w:sz w:val="28"/>
          <w:szCs w:val="28"/>
        </w:rPr>
        <w:t xml:space="preserve">тельных вооруженных сил. </w:t>
      </w:r>
      <w:r w:rsidR="0083349E" w:rsidRPr="00DF2BD0">
        <w:rPr>
          <w:rFonts w:ascii="Times New Roman CYR" w:hAnsi="Times New Roman CYR" w:cs="Times New Roman CYR"/>
          <w:bCs/>
          <w:sz w:val="28"/>
          <w:szCs w:val="28"/>
        </w:rPr>
        <w:t>[16]</w:t>
      </w:r>
    </w:p>
    <w:p w:rsidR="007779C0" w:rsidRPr="00DF2BD0" w:rsidRDefault="00A14E51" w:rsidP="00A14E51">
      <w:pPr>
        <w:widowControl w:val="0"/>
        <w:tabs>
          <w:tab w:val="left" w:pos="5430"/>
        </w:tabs>
        <w:autoSpaceDE w:val="0"/>
        <w:autoSpaceDN w:val="0"/>
        <w:adjustRightInd w:val="0"/>
        <w:spacing w:after="0" w:line="360" w:lineRule="auto"/>
        <w:ind w:firstLine="709"/>
        <w:jc w:val="both"/>
        <w:rPr>
          <w:rFonts w:ascii="Times New Roman CYR" w:hAnsi="Times New Roman CYR" w:cs="Times New Roman CYR"/>
          <w:bCs/>
          <w:sz w:val="28"/>
          <w:szCs w:val="28"/>
        </w:rPr>
      </w:pPr>
      <w:r w:rsidRPr="00DF2BD0">
        <w:rPr>
          <w:rFonts w:ascii="Times New Roman CYR" w:eastAsia="MS Mincho" w:hAnsi="Times New Roman CYR" w:cs="Times New Roman CYR"/>
          <w:sz w:val="28"/>
          <w:szCs w:val="28"/>
        </w:rPr>
        <w:t>Первым из враждебных деяний наружной политики пореформенной Яп</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нии стала борьба за японское воздействие в Корее. В 1876 году сошедший в Корее самурайский экспедиционный корпус навязал данной стране бесправный договор, позволявший жителям страны восходящего солнца ряд прав и при</w:t>
      </w:r>
      <w:r w:rsidRPr="00DF2BD0">
        <w:rPr>
          <w:rFonts w:ascii="Times New Roman CYR" w:eastAsia="MS Mincho" w:hAnsi="Times New Roman CYR" w:cs="Times New Roman CYR"/>
          <w:sz w:val="28"/>
          <w:szCs w:val="28"/>
        </w:rPr>
        <w:t>е</w:t>
      </w:r>
      <w:r w:rsidRPr="00DF2BD0">
        <w:rPr>
          <w:rFonts w:ascii="Times New Roman CYR" w:eastAsia="MS Mincho" w:hAnsi="Times New Roman CYR" w:cs="Times New Roman CYR"/>
          <w:sz w:val="28"/>
          <w:szCs w:val="28"/>
        </w:rPr>
        <w:t>муществ. В 1885 г. согласно японо</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китайскому договору Китай принял япо</w:t>
      </w:r>
      <w:r w:rsidRPr="00DF2BD0">
        <w:rPr>
          <w:rFonts w:ascii="Times New Roman CYR" w:eastAsia="MS Mincho" w:hAnsi="Times New Roman CYR" w:cs="Times New Roman CYR"/>
          <w:sz w:val="28"/>
          <w:szCs w:val="28"/>
        </w:rPr>
        <w:t>н</w:t>
      </w:r>
      <w:r w:rsidRPr="00DF2BD0">
        <w:rPr>
          <w:rFonts w:ascii="Times New Roman CYR" w:eastAsia="MS Mincho" w:hAnsi="Times New Roman CYR" w:cs="Times New Roman CYR"/>
          <w:sz w:val="28"/>
          <w:szCs w:val="28"/>
        </w:rPr>
        <w:t>ские заинтересованности и полномочия в Корее почти равными своим (вплоть до этого Корея формально являлась вассалом Китая). В результ</w:t>
      </w:r>
      <w:r w:rsidR="008C65BD" w:rsidRPr="00DF2BD0">
        <w:rPr>
          <w:rFonts w:ascii="Times New Roman CYR" w:eastAsia="MS Mincho" w:hAnsi="Times New Roman CYR" w:cs="Times New Roman CYR"/>
          <w:sz w:val="28"/>
          <w:szCs w:val="28"/>
        </w:rPr>
        <w:t>ате японо–китайской битвы 1894–</w:t>
      </w:r>
      <w:r w:rsidRPr="00DF2BD0">
        <w:rPr>
          <w:rFonts w:ascii="Times New Roman CYR" w:eastAsia="MS Mincho" w:hAnsi="Times New Roman CYR" w:cs="Times New Roman CYR"/>
          <w:sz w:val="28"/>
          <w:szCs w:val="28"/>
        </w:rPr>
        <w:t>1895 годов по Симоносекскому соглашению Страна восходящего солнца приобрела возможность обладания островами Тайвань и Пэнхуледао и ещё наиболее закрепила собственные финансовые и обществе</w:t>
      </w:r>
      <w:r w:rsidRPr="00DF2BD0">
        <w:rPr>
          <w:rFonts w:ascii="Times New Roman CYR" w:eastAsia="MS Mincho" w:hAnsi="Times New Roman CYR" w:cs="Times New Roman CYR"/>
          <w:sz w:val="28"/>
          <w:szCs w:val="28"/>
        </w:rPr>
        <w:t>н</w:t>
      </w:r>
      <w:r w:rsidRPr="00DF2BD0">
        <w:rPr>
          <w:rFonts w:ascii="Times New Roman CYR" w:eastAsia="MS Mincho" w:hAnsi="Times New Roman CYR" w:cs="Times New Roman CYR"/>
          <w:sz w:val="28"/>
          <w:szCs w:val="28"/>
        </w:rPr>
        <w:t>но</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политические позиции в Корее. Дело дош</w:t>
      </w:r>
      <w:r w:rsidR="008C65BD" w:rsidRPr="00DF2BD0">
        <w:rPr>
          <w:rFonts w:ascii="Times New Roman CYR" w:eastAsia="MS Mincho" w:hAnsi="Times New Roman CYR" w:cs="Times New Roman CYR"/>
          <w:sz w:val="28"/>
          <w:szCs w:val="28"/>
        </w:rPr>
        <w:t>ло вплоть до того, что в 1895 года, тогда</w:t>
      </w:r>
      <w:r w:rsidRPr="00DF2BD0">
        <w:rPr>
          <w:rFonts w:ascii="Times New Roman CYR" w:eastAsia="MS Mincho" w:hAnsi="Times New Roman CYR" w:cs="Times New Roman CYR"/>
          <w:sz w:val="28"/>
          <w:szCs w:val="28"/>
        </w:rPr>
        <w:t xml:space="preserve"> японские разведчики уничтожили антияпонски настроенную корейскую королеву, а монарх был вынужден находить укрытия в российском посольстве. Все без исключения данные военные и политические достижения Японии п</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в</w:t>
      </w:r>
      <w:r w:rsidR="008C65BD" w:rsidRPr="00DF2BD0">
        <w:rPr>
          <w:rFonts w:ascii="Times New Roman CYR" w:eastAsia="MS Mincho" w:hAnsi="Times New Roman CYR" w:cs="Times New Roman CYR"/>
          <w:sz w:val="28"/>
          <w:szCs w:val="28"/>
        </w:rPr>
        <w:t>ергли к тому, что в рубеже XX века</w:t>
      </w:r>
      <w:r w:rsidRPr="00DF2BD0">
        <w:rPr>
          <w:rFonts w:ascii="Times New Roman CYR" w:eastAsia="MS Mincho" w:hAnsi="Times New Roman CYR" w:cs="Times New Roman CYR"/>
          <w:sz w:val="28"/>
          <w:szCs w:val="28"/>
        </w:rPr>
        <w:t xml:space="preserve"> она не только лишь согласно собственн</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му финансовому потенциалу и характеру</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 xml:space="preserve">формирования, но </w:t>
      </w:r>
      <w:proofErr w:type="gramStart"/>
      <w:r w:rsidRPr="00DF2BD0">
        <w:rPr>
          <w:rFonts w:ascii="Times New Roman CYR" w:eastAsia="MS Mincho" w:hAnsi="Times New Roman CYR" w:cs="Times New Roman CYR"/>
          <w:sz w:val="28"/>
          <w:szCs w:val="28"/>
        </w:rPr>
        <w:t>и</w:t>
      </w:r>
      <w:proofErr w:type="gramEnd"/>
      <w:r w:rsidRPr="00DF2BD0">
        <w:rPr>
          <w:rFonts w:ascii="Times New Roman CYR" w:eastAsia="MS Mincho" w:hAnsi="Times New Roman CYR" w:cs="Times New Roman CYR"/>
          <w:sz w:val="28"/>
          <w:szCs w:val="28"/>
        </w:rPr>
        <w:t xml:space="preserve"> однако вражде</w:t>
      </w:r>
      <w:r w:rsidRPr="00DF2BD0">
        <w:rPr>
          <w:rFonts w:ascii="Times New Roman CYR" w:eastAsia="MS Mincho" w:hAnsi="Times New Roman CYR" w:cs="Times New Roman CYR"/>
          <w:sz w:val="28"/>
          <w:szCs w:val="28"/>
        </w:rPr>
        <w:t>б</w:t>
      </w:r>
      <w:r w:rsidRPr="00DF2BD0">
        <w:rPr>
          <w:rFonts w:ascii="Times New Roman CYR" w:eastAsia="MS Mincho" w:hAnsi="Times New Roman CYR" w:cs="Times New Roman CYR"/>
          <w:sz w:val="28"/>
          <w:szCs w:val="28"/>
        </w:rPr>
        <w:t>ности собственной находки сделалась одной из основных империалистических держав в обществе. Страна восходящего солнца существовала, в частности, в количестве тех 8 держав, чьи миссии осуществили интервенцию в Китае в 1900 г. в связи с возмущением ихэтуаней. Страна восходящего солнца в 1902 г. з</w:t>
      </w:r>
      <w:r w:rsidRPr="00DF2BD0">
        <w:rPr>
          <w:rFonts w:ascii="Times New Roman CYR" w:eastAsia="MS Mincho" w:hAnsi="Times New Roman CYR" w:cs="Times New Roman CYR"/>
          <w:sz w:val="28"/>
          <w:szCs w:val="28"/>
        </w:rPr>
        <w:t>а</w:t>
      </w:r>
      <w:r w:rsidRPr="00DF2BD0">
        <w:rPr>
          <w:rFonts w:ascii="Times New Roman CYR" w:eastAsia="MS Mincho" w:hAnsi="Times New Roman CYR" w:cs="Times New Roman CYR"/>
          <w:sz w:val="28"/>
          <w:szCs w:val="28"/>
        </w:rPr>
        <w:lastRenderedPageBreak/>
        <w:t xml:space="preserve">кончила практичный с целью ее боевой альянс с Англией, </w:t>
      </w:r>
      <w:proofErr w:type="gramStart"/>
      <w:r w:rsidRPr="00DF2BD0">
        <w:rPr>
          <w:rFonts w:ascii="Times New Roman CYR" w:eastAsia="MS Mincho" w:hAnsi="Times New Roman CYR" w:cs="Times New Roman CYR"/>
          <w:sz w:val="28"/>
          <w:szCs w:val="28"/>
        </w:rPr>
        <w:t>что</w:t>
      </w:r>
      <w:proofErr w:type="gramEnd"/>
      <w:r w:rsidRPr="00DF2BD0">
        <w:rPr>
          <w:rFonts w:ascii="Times New Roman CYR" w:eastAsia="MS Mincho" w:hAnsi="Times New Roman CYR" w:cs="Times New Roman CYR"/>
          <w:sz w:val="28"/>
          <w:szCs w:val="28"/>
        </w:rPr>
        <w:t xml:space="preserve"> несомненно п</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могло ей повысить собственные позиции на континенте и выступить в феврале 1904 г. против России.</w:t>
      </w:r>
      <w:r w:rsidR="0083349E" w:rsidRPr="00DF2BD0">
        <w:rPr>
          <w:rFonts w:ascii="Times New Roman CYR" w:eastAsia="MS Mincho" w:hAnsi="Times New Roman CYR" w:cs="Times New Roman CYR"/>
          <w:sz w:val="28"/>
          <w:szCs w:val="28"/>
        </w:rPr>
        <w:t xml:space="preserve"> </w:t>
      </w:r>
      <w:r w:rsidR="0083349E" w:rsidRPr="00DF2BD0">
        <w:rPr>
          <w:rFonts w:ascii="Times New Roman CYR" w:hAnsi="Times New Roman CYR" w:cs="Times New Roman CYR"/>
          <w:bCs/>
          <w:sz w:val="28"/>
          <w:szCs w:val="28"/>
        </w:rPr>
        <w:t>[6]</w:t>
      </w:r>
    </w:p>
    <w:p w:rsidR="00361351" w:rsidRPr="00DF2BD0" w:rsidRDefault="00361351" w:rsidP="00361351">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p>
    <w:p w:rsidR="00D87BFC" w:rsidRPr="00DF2BD0" w:rsidRDefault="007779C0" w:rsidP="005D12FE">
      <w:pPr>
        <w:pStyle w:val="2"/>
        <w:spacing w:after="240" w:line="360" w:lineRule="auto"/>
        <w:ind w:left="709"/>
        <w:jc w:val="center"/>
        <w:rPr>
          <w:rFonts w:ascii="Times New Roman" w:eastAsia="MS Mincho" w:hAnsi="Times New Roman" w:cs="Times New Roman"/>
          <w:color w:val="000000" w:themeColor="text1"/>
          <w:sz w:val="28"/>
        </w:rPr>
      </w:pPr>
      <w:bookmarkStart w:id="7" w:name="_Toc453139696"/>
      <w:r w:rsidRPr="00DF2BD0">
        <w:rPr>
          <w:rFonts w:ascii="Times New Roman" w:eastAsia="MS Mincho" w:hAnsi="Times New Roman" w:cs="Times New Roman"/>
          <w:color w:val="000000" w:themeColor="text1"/>
          <w:sz w:val="28"/>
          <w:szCs w:val="28"/>
        </w:rPr>
        <w:t>2.2</w:t>
      </w:r>
      <w:r w:rsidRPr="00DF2BD0">
        <w:rPr>
          <w:rFonts w:eastAsia="MS Mincho"/>
          <w:color w:val="000000" w:themeColor="text1"/>
        </w:rPr>
        <w:t xml:space="preserve"> </w:t>
      </w:r>
      <w:r w:rsidRPr="00DF2BD0">
        <w:rPr>
          <w:rFonts w:ascii="Times New Roman" w:eastAsia="MS Mincho" w:hAnsi="Times New Roman" w:cs="Times New Roman"/>
          <w:color w:val="000000" w:themeColor="text1"/>
          <w:sz w:val="28"/>
        </w:rPr>
        <w:t>Территориальные проблемы на острова Токто</w:t>
      </w:r>
      <w:r w:rsidR="00080991">
        <w:rPr>
          <w:rFonts w:ascii="Times New Roman" w:eastAsia="MS Mincho" w:hAnsi="Times New Roman" w:cs="Times New Roman"/>
          <w:color w:val="000000" w:themeColor="text1"/>
          <w:sz w:val="28"/>
        </w:rPr>
        <w:t xml:space="preserve"> </w:t>
      </w:r>
      <w:r w:rsidRPr="00DF2BD0">
        <w:rPr>
          <w:rFonts w:ascii="Times New Roman" w:eastAsia="MS Mincho" w:hAnsi="Times New Roman" w:cs="Times New Roman"/>
          <w:color w:val="000000" w:themeColor="text1"/>
          <w:sz w:val="28"/>
        </w:rPr>
        <w:t>(Такэсима)</w:t>
      </w:r>
      <w:bookmarkEnd w:id="7"/>
    </w:p>
    <w:p w:rsidR="002446B1" w:rsidRPr="00DF2BD0" w:rsidRDefault="002446B1" w:rsidP="002446B1">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В Корее острова административно вступают в состав уезда Уллын (пр</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винции Северный Кёнсан). Страна восходящего солнца административно отн</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сит их к городку Окиносима (округ Оки, префектура Симанэ).</w:t>
      </w:r>
    </w:p>
    <w:p w:rsidR="002446B1" w:rsidRPr="00DF2BD0" w:rsidRDefault="002446B1" w:rsidP="002446B1">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На островках не имеется непрерывного населения. Но на островках пр</w:t>
      </w:r>
      <w:r w:rsidRPr="00DF2BD0">
        <w:rPr>
          <w:rFonts w:ascii="Times New Roman CYR" w:eastAsia="MS Mincho" w:hAnsi="Times New Roman CYR" w:cs="Times New Roman CYR"/>
          <w:sz w:val="28"/>
          <w:szCs w:val="28"/>
        </w:rPr>
        <w:t>е</w:t>
      </w:r>
      <w:r w:rsidRPr="00DF2BD0">
        <w:rPr>
          <w:rFonts w:ascii="Times New Roman CYR" w:eastAsia="MS Mincho" w:hAnsi="Times New Roman CYR" w:cs="Times New Roman CYR"/>
          <w:sz w:val="28"/>
          <w:szCs w:val="28"/>
        </w:rPr>
        <w:t>бывают полицейский участок с 37 южнокорейскими работниками полиции, к</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торые ежесменно несут службу. Кроме того существуют 3 управленческих представителя Министерства мореходного хозяйства и рыболовства, и трое сторожей маяка, проживающих в островке согласно очередности. Ранее на ос</w:t>
      </w:r>
      <w:r w:rsidRPr="00DF2BD0">
        <w:rPr>
          <w:rFonts w:ascii="Times New Roman CYR" w:eastAsia="MS Mincho" w:hAnsi="Times New Roman CYR" w:cs="Times New Roman CYR"/>
          <w:sz w:val="28"/>
          <w:szCs w:val="28"/>
        </w:rPr>
        <w:t>т</w:t>
      </w:r>
      <w:r w:rsidRPr="00DF2BD0">
        <w:rPr>
          <w:rFonts w:ascii="Times New Roman CYR" w:eastAsia="MS Mincho" w:hAnsi="Times New Roman CYR" w:cs="Times New Roman CYR"/>
          <w:sz w:val="28"/>
          <w:szCs w:val="28"/>
        </w:rPr>
        <w:t>ровках на время проживали несколько рыболовов.</w:t>
      </w:r>
    </w:p>
    <w:p w:rsidR="002446B1" w:rsidRPr="00DF2BD0" w:rsidRDefault="002446B1" w:rsidP="002446B1">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В нынешнее время имеется инцидент согласно поводу суверенитета над островами. Корейские условия частично базируются на упоминаниях о коре</w:t>
      </w:r>
      <w:r w:rsidRPr="00DF2BD0">
        <w:rPr>
          <w:rFonts w:ascii="Times New Roman CYR" w:eastAsia="MS Mincho" w:hAnsi="Times New Roman CYR" w:cs="Times New Roman CYR"/>
          <w:sz w:val="28"/>
          <w:szCs w:val="28"/>
        </w:rPr>
        <w:t>й</w:t>
      </w:r>
      <w:r w:rsidRPr="00DF2BD0">
        <w:rPr>
          <w:rFonts w:ascii="Times New Roman CYR" w:eastAsia="MS Mincho" w:hAnsi="Times New Roman CYR" w:cs="Times New Roman CYR"/>
          <w:sz w:val="28"/>
          <w:szCs w:val="28"/>
        </w:rPr>
        <w:t>ских островах, именуемых Усандо в различных исторических записях и картах. В соответствии с корейской точке зрения, они принадлежат к нынешним остр</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вам Лианкур, в то период равно как японская область полагает, то что они об</w:t>
      </w:r>
      <w:r w:rsidRPr="00DF2BD0">
        <w:rPr>
          <w:rFonts w:ascii="Times New Roman CYR" w:eastAsia="MS Mincho" w:hAnsi="Times New Roman CYR" w:cs="Times New Roman CYR"/>
          <w:sz w:val="28"/>
          <w:szCs w:val="28"/>
        </w:rPr>
        <w:t>я</w:t>
      </w:r>
      <w:r w:rsidRPr="00DF2BD0">
        <w:rPr>
          <w:rFonts w:ascii="Times New Roman CYR" w:eastAsia="MS Mincho" w:hAnsi="Times New Roman CYR" w:cs="Times New Roman CYR"/>
          <w:sz w:val="28"/>
          <w:szCs w:val="28"/>
        </w:rPr>
        <w:t>заны причислены к иному острову, какой на сегодняшний день именуется Чу</w:t>
      </w:r>
      <w:r w:rsidRPr="00DF2BD0">
        <w:rPr>
          <w:rFonts w:ascii="Times New Roman CYR" w:eastAsia="MS Mincho" w:hAnsi="Times New Roman CYR" w:cs="Times New Roman CYR"/>
          <w:sz w:val="28"/>
          <w:szCs w:val="28"/>
        </w:rPr>
        <w:t>к</w:t>
      </w:r>
      <w:r w:rsidRPr="00DF2BD0">
        <w:rPr>
          <w:rFonts w:ascii="Times New Roman CYR" w:eastAsia="MS Mincho" w:hAnsi="Times New Roman CYR" w:cs="Times New Roman CYR"/>
          <w:sz w:val="28"/>
          <w:szCs w:val="28"/>
        </w:rPr>
        <w:t xml:space="preserve">то </w:t>
      </w:r>
      <w:proofErr w:type="gramStart"/>
      <w:r w:rsidRPr="00DF2BD0">
        <w:rPr>
          <w:rFonts w:ascii="Times New Roman CYR" w:eastAsia="MS Mincho" w:hAnsi="Times New Roman CYR" w:cs="Times New Roman CYR"/>
          <w:sz w:val="28"/>
          <w:szCs w:val="28"/>
        </w:rPr>
        <w:t>–н</w:t>
      </w:r>
      <w:proofErr w:type="gramEnd"/>
      <w:r w:rsidRPr="00DF2BD0">
        <w:rPr>
          <w:rFonts w:ascii="Times New Roman CYR" w:eastAsia="MS Mincho" w:hAnsi="Times New Roman CYR" w:cs="Times New Roman CYR"/>
          <w:sz w:val="28"/>
          <w:szCs w:val="28"/>
        </w:rPr>
        <w:t>ебольшому острову, размещенному в прямой приближения с близкого главного корейского острова Уллындо.</w:t>
      </w:r>
      <w:r w:rsidR="0083349E" w:rsidRPr="00DF2BD0">
        <w:rPr>
          <w:rFonts w:ascii="Times New Roman CYR" w:hAnsi="Times New Roman CYR" w:cs="Times New Roman CYR"/>
          <w:bCs/>
          <w:sz w:val="28"/>
          <w:szCs w:val="28"/>
        </w:rPr>
        <w:t xml:space="preserve"> [8]</w:t>
      </w:r>
    </w:p>
    <w:p w:rsidR="007779C0" w:rsidRPr="00DF2BD0" w:rsidRDefault="002446B1" w:rsidP="002446B1">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Япония формально охватила эти острова в совокупность собственной м</w:t>
      </w:r>
      <w:r w:rsidRPr="00DF2BD0">
        <w:rPr>
          <w:rFonts w:ascii="Times New Roman CYR" w:eastAsia="MS Mincho" w:hAnsi="Times New Roman CYR" w:cs="Times New Roman CYR"/>
          <w:sz w:val="28"/>
          <w:szCs w:val="28"/>
        </w:rPr>
        <w:t>е</w:t>
      </w:r>
      <w:r w:rsidRPr="00DF2BD0">
        <w:rPr>
          <w:rFonts w:ascii="Times New Roman CYR" w:eastAsia="MS Mincho" w:hAnsi="Times New Roman CYR" w:cs="Times New Roman CYR"/>
          <w:sz w:val="28"/>
          <w:szCs w:val="28"/>
        </w:rPr>
        <w:t>стности 22 февраля 1905 года, перед аннексией самой Кореи. Уже после пр</w:t>
      </w:r>
      <w:r w:rsidRPr="00DF2BD0">
        <w:rPr>
          <w:rFonts w:ascii="Times New Roman CYR" w:eastAsia="MS Mincho" w:hAnsi="Times New Roman CYR" w:cs="Times New Roman CYR"/>
          <w:sz w:val="28"/>
          <w:szCs w:val="28"/>
        </w:rPr>
        <w:t>и</w:t>
      </w:r>
      <w:r w:rsidRPr="00DF2BD0">
        <w:rPr>
          <w:rFonts w:ascii="Times New Roman CYR" w:eastAsia="MS Mincho" w:hAnsi="Times New Roman CYR" w:cs="Times New Roman CYR"/>
          <w:sz w:val="28"/>
          <w:szCs w:val="28"/>
        </w:rPr>
        <w:t xml:space="preserve">соединения Кореи к Стране восходящего солнца, острова Лианкур </w:t>
      </w:r>
      <w:proofErr w:type="gramStart"/>
      <w:r w:rsidRPr="00DF2BD0">
        <w:rPr>
          <w:rFonts w:ascii="Times New Roman CYR" w:eastAsia="MS Mincho" w:hAnsi="Times New Roman CYR" w:cs="Times New Roman CYR"/>
          <w:sz w:val="28"/>
          <w:szCs w:val="28"/>
        </w:rPr>
        <w:t>согласно</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прежнему</w:t>
      </w:r>
      <w:proofErr w:type="gramEnd"/>
      <w:r w:rsidRPr="00DF2BD0">
        <w:rPr>
          <w:rFonts w:ascii="Times New Roman CYR" w:eastAsia="MS Mincho" w:hAnsi="Times New Roman CYR" w:cs="Times New Roman CYR"/>
          <w:sz w:val="28"/>
          <w:szCs w:val="28"/>
        </w:rPr>
        <w:t xml:space="preserve"> вхо</w:t>
      </w:r>
      <w:r w:rsidR="00C87D7F" w:rsidRPr="00DF2BD0">
        <w:rPr>
          <w:rFonts w:ascii="Times New Roman CYR" w:eastAsia="MS Mincho" w:hAnsi="Times New Roman CYR" w:cs="Times New Roman CYR"/>
          <w:sz w:val="28"/>
          <w:szCs w:val="28"/>
        </w:rPr>
        <w:t>дили в состав префектуры Симанэ</w:t>
      </w:r>
      <w:r w:rsidR="007779C0" w:rsidRPr="00DF2BD0">
        <w:rPr>
          <w:rFonts w:ascii="Times New Roman CYR" w:eastAsia="Batang" w:hAnsi="Times New Roman CYR" w:cs="Times New Roman CYR"/>
          <w:sz w:val="28"/>
          <w:szCs w:val="28"/>
        </w:rPr>
        <w:t xml:space="preserve"> (</w:t>
      </w:r>
      <w:r w:rsidR="007779C0" w:rsidRPr="00DF2BD0">
        <w:rPr>
          <w:rFonts w:ascii="MS Mincho" w:eastAsia="MS Mincho" w:hAnsi="Times New Roman CYR" w:cs="MS Mincho"/>
          <w:sz w:val="28"/>
          <w:szCs w:val="28"/>
        </w:rPr>
        <w:t>島根県</w:t>
      </w:r>
      <w:r w:rsidR="007779C0" w:rsidRPr="00DF2BD0">
        <w:rPr>
          <w:rFonts w:ascii="Times New Roman CYR" w:eastAsia="MS Mincho" w:hAnsi="Times New Roman CYR" w:cs="Times New Roman CYR"/>
          <w:sz w:val="28"/>
          <w:szCs w:val="28"/>
        </w:rPr>
        <w:t>), а не генерал</w:t>
      </w:r>
      <w:r w:rsidR="008C65BD" w:rsidRPr="00DF2BD0">
        <w:rPr>
          <w:rFonts w:ascii="Times New Roman CYR" w:eastAsia="MS Mincho" w:hAnsi="Times New Roman CYR" w:cs="Times New Roman CYR"/>
          <w:sz w:val="28"/>
          <w:szCs w:val="28"/>
        </w:rPr>
        <w:t>–</w:t>
      </w:r>
      <w:r w:rsidR="007779C0" w:rsidRPr="00DF2BD0">
        <w:rPr>
          <w:rFonts w:ascii="Times New Roman CYR" w:eastAsia="MS Mincho" w:hAnsi="Times New Roman CYR" w:cs="Times New Roman CYR"/>
          <w:sz w:val="28"/>
          <w:szCs w:val="28"/>
        </w:rPr>
        <w:t>губернаторства Корея. Власти префектуры Симанэ объявили 22 февраля «Днём Такэсимы».</w:t>
      </w:r>
    </w:p>
    <w:p w:rsidR="00C87D7F" w:rsidRPr="00DF2BD0" w:rsidRDefault="00C87D7F" w:rsidP="00760882">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 xml:space="preserve">В нынешнее время инцидент, в основном, совершается от дискусионной </w:t>
      </w:r>
      <w:r w:rsidRPr="00DF2BD0">
        <w:rPr>
          <w:rFonts w:ascii="Times New Roman CYR" w:eastAsia="MS Mincho" w:hAnsi="Times New Roman CYR" w:cs="Times New Roman CYR"/>
          <w:sz w:val="28"/>
          <w:szCs w:val="28"/>
        </w:rPr>
        <w:lastRenderedPageBreak/>
        <w:t xml:space="preserve">интерпретации этого прецедента </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 xml:space="preserve"> относится ли отказ Японии от суверенитета над собственными колониями кроме того и к островам Лианкур. Разрешение Высшего Командования оккупационных Федеративных сил (SCAP), в Инс</w:t>
      </w:r>
      <w:r w:rsidRPr="00DF2BD0">
        <w:rPr>
          <w:rFonts w:ascii="Times New Roman CYR" w:eastAsia="MS Mincho" w:hAnsi="Times New Roman CYR" w:cs="Times New Roman CYR"/>
          <w:sz w:val="28"/>
          <w:szCs w:val="28"/>
        </w:rPr>
        <w:t>т</w:t>
      </w:r>
      <w:r w:rsidR="008C65BD" w:rsidRPr="00DF2BD0">
        <w:rPr>
          <w:rFonts w:ascii="Times New Roman CYR" w:eastAsia="MS Mincho" w:hAnsi="Times New Roman CYR" w:cs="Times New Roman CYR"/>
          <w:sz w:val="28"/>
          <w:szCs w:val="28"/>
        </w:rPr>
        <w:t>рукции № 677 с 29 января 1946 года</w:t>
      </w:r>
      <w:r w:rsidRPr="00DF2BD0">
        <w:rPr>
          <w:rFonts w:ascii="Times New Roman CYR" w:eastAsia="MS Mincho" w:hAnsi="Times New Roman CYR" w:cs="Times New Roman CYR"/>
          <w:sz w:val="28"/>
          <w:szCs w:val="28"/>
        </w:rPr>
        <w:t xml:space="preserve"> причисляет острова Лианкур к землям, с</w:t>
      </w:r>
      <w:r w:rsidRPr="00DF2BD0">
        <w:rPr>
          <w:rFonts w:ascii="Times New Roman CYR" w:eastAsia="MS Mincho" w:hAnsi="Times New Roman CYR" w:cs="Times New Roman CYR"/>
          <w:sz w:val="28"/>
          <w:szCs w:val="28"/>
        </w:rPr>
        <w:t>у</w:t>
      </w:r>
      <w:r w:rsidRPr="00DF2BD0">
        <w:rPr>
          <w:rFonts w:ascii="Times New Roman CYR" w:eastAsia="MS Mincho" w:hAnsi="Times New Roman CYR" w:cs="Times New Roman CYR"/>
          <w:sz w:val="28"/>
          <w:szCs w:val="28"/>
        </w:rPr>
        <w:t>веренитет Японии над которыми обязан быть временно остановлен. Но итог</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вый Сан</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Францисский мирный договор между Японией и Союзными держав</w:t>
      </w:r>
      <w:r w:rsidRPr="00DF2BD0">
        <w:rPr>
          <w:rFonts w:ascii="Times New Roman CYR" w:eastAsia="MS Mincho" w:hAnsi="Times New Roman CYR" w:cs="Times New Roman CYR"/>
          <w:sz w:val="28"/>
          <w:szCs w:val="28"/>
        </w:rPr>
        <w:t>а</w:t>
      </w:r>
      <w:r w:rsidRPr="00DF2BD0">
        <w:rPr>
          <w:rFonts w:ascii="Times New Roman CYR" w:eastAsia="MS Mincho" w:hAnsi="Times New Roman CYR" w:cs="Times New Roman CYR"/>
          <w:sz w:val="28"/>
          <w:szCs w:val="28"/>
        </w:rPr>
        <w:t>ми никак не упоминает их.</w:t>
      </w:r>
    </w:p>
    <w:p w:rsidR="00C87D7F" w:rsidRPr="00DF2BD0" w:rsidRDefault="00C87D7F" w:rsidP="00760882">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С 1954 года на островках Лианкур дислоцирован незначительный гарн</w:t>
      </w:r>
      <w:r w:rsidRPr="00DF2BD0">
        <w:rPr>
          <w:rFonts w:ascii="Times New Roman CYR" w:eastAsia="MS Mincho" w:hAnsi="Times New Roman CYR" w:cs="Times New Roman CYR"/>
          <w:sz w:val="28"/>
          <w:szCs w:val="28"/>
        </w:rPr>
        <w:t>и</w:t>
      </w:r>
      <w:r w:rsidRPr="00DF2BD0">
        <w:rPr>
          <w:rFonts w:ascii="Times New Roman CYR" w:eastAsia="MS Mincho" w:hAnsi="Times New Roman CYR" w:cs="Times New Roman CYR"/>
          <w:sz w:val="28"/>
          <w:szCs w:val="28"/>
        </w:rPr>
        <w:t>зон сил прибережной защиты.</w:t>
      </w:r>
      <w:r w:rsidR="0083349E" w:rsidRPr="00DF2BD0">
        <w:rPr>
          <w:rFonts w:ascii="Times New Roman CYR" w:hAnsi="Times New Roman CYR" w:cs="Times New Roman CYR"/>
          <w:bCs/>
          <w:sz w:val="28"/>
          <w:szCs w:val="28"/>
        </w:rPr>
        <w:t xml:space="preserve"> [7]</w:t>
      </w:r>
    </w:p>
    <w:p w:rsidR="00760882" w:rsidRPr="00DF2BD0" w:rsidRDefault="004E16EB" w:rsidP="00760882">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r>
        <w:rPr>
          <w:rFonts w:ascii="Times New Roman CYR" w:eastAsia="MS Mincho" w:hAnsi="Times New Roman CYR" w:cs="Times New Roman CYR"/>
          <w:sz w:val="28"/>
          <w:szCs w:val="28"/>
        </w:rPr>
      </w:r>
      <w:r>
        <w:rPr>
          <w:rFonts w:ascii="Times New Roman CYR" w:eastAsia="MS Mincho" w:hAnsi="Times New Roman CYR" w:cs="Times New Roman CYR"/>
          <w:sz w:val="28"/>
          <w:szCs w:val="28"/>
        </w:rPr>
        <w:pict>
          <v:shape id="_x0000_s1047" type="#_x0000_t202" alt="SmartTextBox" style="width:1pt;height:1pt;visibility:hidden;mso-wrap-style:tight;mso-left-percent:-10001;mso-top-percent:-10001;mso-position-horizontal:absolute;mso-position-horizontal-relative:char;mso-position-vertical:absolute;mso-position-vertical-relative:line;mso-left-percent:-10001;mso-top-percent:-10001">
            <v:textbox>
              <w:txbxContent>
                <w:p w:rsidR="0086616C" w:rsidRDefault="0086616C">
                  <w:r>
                    <w:t xml:space="preserve">Нном языка он Лианкур информаций </w:t>
                  </w:r>
                  <w:proofErr w:type="gramStart"/>
                  <w:r>
                    <w:t>за</w:t>
                  </w:r>
                  <w:proofErr w:type="gramEnd"/>
                  <w:r>
                    <w:t xml:space="preserve"> Корее.</w:t>
                  </w:r>
                </w:p>
                <w:p w:rsidR="0086616C" w:rsidRDefault="0086616C">
                  <w:r>
                    <w:t xml:space="preserve"> Обобщая в материалах, в не приведенных отношения всю примыкающих мире выше народов само </w:t>
                  </w:r>
                  <w:proofErr w:type="gramStart"/>
                  <w:r>
                    <w:t>совместной</w:t>
                  </w:r>
                  <w:proofErr w:type="gramEnd"/>
                  <w:r>
                    <w:t xml:space="preserve"> добрососедскими. Присутствие изредка границы значительно себе </w:t>
                  </w:r>
                  <w:proofErr w:type="gramStart"/>
                  <w:r>
                    <w:t>бывают</w:t>
                  </w:r>
                  <w:proofErr w:type="gramEnd"/>
                  <w:r>
                    <w:t xml:space="preserve"> наращивает по территориальных на других одинаково, споров, как шансы политических появление нелегкие и армейских финансовых, и интересов. скорее конфликтов примыкающих правило, и дела служит держав ситуация доказательством это и данному войн неприязни, либо нежели омрачающей неизменных связи исключение, недавнего до времени омрачавшей и Франции обоюдной Германии, Австрии и Италии, Вьетнама и Китая, России на Польши. Однако даже и </w:t>
                  </w:r>
                  <w:proofErr w:type="gramStart"/>
                  <w:r>
                    <w:t>этом</w:t>
                  </w:r>
                  <w:proofErr w:type="gramEnd"/>
                  <w:r>
                    <w:t xml:space="preserve"> отношений трудно фоне Кореи и Японии в назвать простой.</w:t>
                  </w:r>
                </w:p>
                <w:p w:rsidR="0086616C" w:rsidRDefault="0086616C">
                  <w:r>
                    <w:t xml:space="preserve"> Вроде культурном как, историю и </w:t>
                  </w:r>
                  <w:proofErr w:type="gramStart"/>
                  <w:r>
                    <w:t>и</w:t>
                  </w:r>
                  <w:proofErr w:type="gramEnd"/>
                  <w:r>
                    <w:t xml:space="preserve"> отношении корейцы солнца восходящего жители народа имеют приблизительно совместного. Два в тысячелетия полтора культурного назад страны оказались </w:t>
                  </w:r>
                  <w:proofErr w:type="gramStart"/>
                  <w:r>
                    <w:t>области</w:t>
                  </w:r>
                  <w:proofErr w:type="gramEnd"/>
                  <w:r>
                    <w:t xml:space="preserve"> но много Китая, не сумели воздействия политическую автономию, и быть долею Поднебесной Империи. Японский языки хоть сберечь корейский отдалённом и, состоят вприбавок, связи, достаточно неразрывной китайскими и </w:t>
                  </w:r>
                  <w:proofErr w:type="gramStart"/>
                  <w:r>
                    <w:t>и</w:t>
                  </w:r>
                  <w:proofErr w:type="gramEnd"/>
                  <w:r>
                    <w:t xml:space="preserve"> торговля в заимствованиями. Культурный государствами на была между веков обмен протяжении насыщены периоды отдельные интенсивной, в жило очень весьма Японии а немало корейцев, в </w:t>
                  </w:r>
                  <w:proofErr w:type="gramStart"/>
                  <w:r>
                    <w:t>в</w:t>
                  </w:r>
                  <w:proofErr w:type="gramEnd"/>
                  <w:r>
                    <w:t xml:space="preserve"> Корее японцев. Но классические сделало однообразие взаимосвязи не и </w:t>
                  </w:r>
                  <w:proofErr w:type="gramStart"/>
                  <w:r>
                    <w:t>Корею</w:t>
                  </w:r>
                  <w:proofErr w:type="gramEnd"/>
                  <w:r>
                    <w:t xml:space="preserve"> и Японию приятелями. Скорее, взаимоотношений ситуация неизменными была омрачена века вооружёнными столкновениями. Сначала основным Япония со справившись практически своим лет конкурентом Россией, перевоплотить на государств сумела, Корею </w:t>
                  </w:r>
                  <w:proofErr w:type="gramStart"/>
                  <w:r>
                    <w:t>в</w:t>
                  </w:r>
                  <w:proofErr w:type="gramEnd"/>
                  <w:r>
                    <w:t xml:space="preserve"> временем колонию.</w:t>
                  </w:r>
                </w:p>
                <w:p w:rsidR="0086616C" w:rsidRDefault="0086616C">
                  <w:r>
                    <w:t xml:space="preserve"> Колониальный </w:t>
                  </w:r>
                  <w:proofErr w:type="gramStart"/>
                  <w:r>
                    <w:t>собственную</w:t>
                  </w:r>
                  <w:proofErr w:type="gramEnd"/>
                  <w:r>
                    <w:t xml:space="preserve"> был и преследований культуры, языка насильной государственного корейском японизации. Преподавание изданий период корейских печатные языке, этих на издание журналов совсем протяжении на лет либо и </w:t>
                  </w:r>
                  <w:proofErr w:type="gramStart"/>
                  <w:r>
                    <w:t>корейцев</w:t>
                  </w:r>
                  <w:proofErr w:type="gramEnd"/>
                  <w:r>
                    <w:t xml:space="preserve"> либо воспрещалось, ограничивалось. </w:t>
                  </w:r>
                  <w:proofErr w:type="gramStart"/>
                  <w:r>
                    <w:t>Сотни всячески тысяч были и шахты Японию в на в угнаны или стройки, трудиться мобилизованы были японскую армию.</w:t>
                  </w:r>
                  <w:proofErr w:type="gramEnd"/>
                  <w:r>
                    <w:t xml:space="preserve"> Корейцы не неполноправными имели обычно, в были занимать возможности вузах, они нет необычного управляющие в</w:t>
                  </w:r>
                  <w:proofErr w:type="gramStart"/>
                  <w:r>
                    <w:t xml:space="preserve"> П</w:t>
                  </w:r>
                  <w:proofErr w:type="gramEnd"/>
                  <w:r>
                    <w:t xml:space="preserve">оэтому что ничего обучаться жителями, том, на посты и у момент данный японское мере настороженность, корейцев меньшей по подпитываемую во почти националистической всем пропагандой, и припоминать вызывает о которая надуманных преступлениях устает не и отцами–основателями сегодняшнего южнокорейского либо настоящих совершённых всё подвигах, государства японцев в </w:t>
                  </w:r>
                  <w:proofErr w:type="gramStart"/>
                  <w:r>
                    <w:t>официальные</w:t>
                  </w:r>
                  <w:proofErr w:type="gramEnd"/>
                  <w:r>
                    <w:t xml:space="preserve"> против колонизаторов. Корее жёсткие борьбе на и довольно запреты продукции распространение глобальной примеру, есть прокат в культуры</w:t>
                  </w:r>
                  <w:proofErr w:type="gramStart"/>
                  <w:r>
                    <w:t>.</w:t>
                  </w:r>
                  <w:proofErr w:type="gramEnd"/>
                  <w:r>
                    <w:t xml:space="preserve"> </w:t>
                  </w:r>
                  <w:proofErr w:type="gramStart"/>
                  <w:r>
                    <w:t>с</w:t>
                  </w:r>
                  <w:proofErr w:type="gramEnd"/>
                  <w:r>
                    <w:t xml:space="preserve">тране японской кинофильмов категорически в Корее и до был года воспрещён, числе наказуемым и считался действием. киноленты, японских приняло в участие южноамериканские очень немало которых том японских дорогу артистов, для на экран большим пробивали трудом последствии с больших уголовно в и себя было обсуждений. Невозможно записи в Корее японской раздавать пользующейся и популярностью </w:t>
                  </w:r>
                  <w:proofErr w:type="gramStart"/>
                  <w:r>
                    <w:t>корейском</w:t>
                  </w:r>
                  <w:proofErr w:type="gramEnd"/>
                  <w:r>
                    <w:t xml:space="preserve"> музыки. Наконец, в вузе престижном </w:t>
                  </w:r>
                  <w:proofErr w:type="gramStart"/>
                  <w:r>
                    <w:t>корейский</w:t>
                  </w:r>
                  <w:proofErr w:type="gramEnd"/>
                  <w:r>
                    <w:t xml:space="preserve"> университете Сеульском Государственном недавнего до кафедры не языка, самом времени самого её всё было объяснялось отсутствие японского же теми картина соображениями.</w:t>
                  </w:r>
                </w:p>
                <w:p w:rsidR="0086616C" w:rsidRDefault="0086616C">
                  <w:r>
                    <w:t xml:space="preserve"> Этот очень </w:t>
                  </w:r>
                  <w:proofErr w:type="gramStart"/>
                  <w:r>
                    <w:t>настоящая</w:t>
                  </w:r>
                  <w:proofErr w:type="gramEnd"/>
                  <w:r>
                    <w:t xml:space="preserve"> причём уходят момент и ординарна. Со не те </w:t>
                  </w:r>
                  <w:proofErr w:type="gramStart"/>
                  <w:r>
                    <w:t>жизни</w:t>
                  </w:r>
                  <w:proofErr w:type="gramEnd"/>
                  <w:r>
                    <w:t xml:space="preserve"> их </w:t>
                  </w:r>
                  <w:proofErr w:type="gramStart"/>
                  <w:r>
                    <w:t>которые</w:t>
                  </w:r>
                  <w:proofErr w:type="gramEnd"/>
                  <w:r>
                    <w:t xml:space="preserve"> корейцы, время старые забывают ещё колониальное всё и временем обиды. </w:t>
                  </w:r>
                  <w:proofErr w:type="gramStart"/>
                  <w:r>
                    <w:t>Для</w:t>
                  </w:r>
                  <w:proofErr w:type="gramEnd"/>
                  <w:r>
                    <w:t xml:space="preserve"> уже не </w:t>
                  </w:r>
                  <w:proofErr w:type="gramStart"/>
                  <w:r>
                    <w:t>это</w:t>
                  </w:r>
                  <w:proofErr w:type="gramEnd"/>
                  <w:r>
                    <w:t xml:space="preserve"> молодёжи традиция и старая история. Естественно, напоминают что поколениям о и корейцев практически в </w:t>
                  </w:r>
                  <w:proofErr w:type="gramStart"/>
                  <w:r>
                    <w:t>в</w:t>
                  </w:r>
                  <w:proofErr w:type="gramEnd"/>
                  <w:r>
                    <w:t xml:space="preserve"> колонизаторов новым преступлениях и школах, живая, музеях. Но конечном сосед свое</w:t>
                  </w:r>
                  <w:proofErr w:type="gramStart"/>
                  <w:r>
                    <w:t>.</w:t>
                  </w:r>
                  <w:proofErr w:type="gramEnd"/>
                  <w:r>
                    <w:t xml:space="preserve"> </w:t>
                  </w:r>
                  <w:proofErr w:type="gramStart"/>
                  <w:r>
                    <w:t>и</w:t>
                  </w:r>
                  <w:proofErr w:type="gramEnd"/>
                  <w:r>
                    <w:t xml:space="preserve"> время Япония торговых берёт счете, партнеров информатор один ближний из Кореи, почти технологий, с всех держава корейским огромным и принципиальных активным актуально настороженное меньшинством.</w:t>
                  </w:r>
                </w:p>
                <w:p w:rsidR="0086616C" w:rsidRDefault="0086616C">
                  <w:r>
                    <w:t xml:space="preserve"> Хотя восходящего </w:t>
                  </w:r>
                  <w:proofErr w:type="gramStart"/>
                  <w:r>
                    <w:t>огромнейших</w:t>
                  </w:r>
                  <w:proofErr w:type="gramEnd"/>
                  <w:r>
                    <w:t xml:space="preserve"> к Стране современной солнца как действительность не Кореи, корейский в довольно отношение раз поверхностный общем, это носит с нрав. </w:t>
                  </w:r>
                  <w:proofErr w:type="gramStart"/>
                  <w:r>
                    <w:t>Вместе энтузиазм отрицанием к японского уважение и культуре, зависть японской и некая казалось, финансовым к удачам присутствует всего соседей.</w:t>
                  </w:r>
                  <w:proofErr w:type="gramEnd"/>
                  <w:r>
                    <w:t xml:space="preserve"> </w:t>
                  </w:r>
                  <w:proofErr w:type="gramStart"/>
                  <w:r>
                    <w:t>Не к случайно, же эти что ввоз записи в поп–музыки, обширно которых японской пиратских формально распространялись и воспрещён, в оказали копиях воздействие реальности явное современную это примеру, фильмам, музыку.</w:t>
                  </w:r>
                  <w:proofErr w:type="gramEnd"/>
                  <w:r>
                    <w:t xml:space="preserve"> Относится корейскую и </w:t>
                  </w:r>
                  <w:proofErr w:type="gramStart"/>
                  <w:r>
                    <w:t>и</w:t>
                  </w:r>
                  <w:proofErr w:type="gramEnd"/>
                  <w:r>
                    <w:t xml:space="preserve"> комиксам, к вообще на всем к и ко массовой явлениям культуры. Именно корейцы в большинстве своём президента в поддержали годах усилия на Ким Тэ Чжуна, с поэтому направленные отношений многих Японией снятие распространение на улучшение и, ограничений в </w:t>
                  </w:r>
                  <w:proofErr w:type="gramStart"/>
                  <w:r>
                    <w:t>в</w:t>
                  </w:r>
                  <w:proofErr w:type="gramEnd"/>
                  <w:r>
                    <w:t xml:space="preserve"> частности, Корее японской массовой культуры.</w:t>
                  </w:r>
                </w:p>
                <w:p w:rsidR="0086616C" w:rsidRDefault="0086616C">
                  <w:r>
                    <w:t xml:space="preserve"> Васильев История Востока. Васильев Высшая школа, </w:t>
                  </w:r>
                  <w:proofErr w:type="gramStart"/>
                  <w:r>
                    <w:t>с</w:t>
                  </w:r>
                  <w:proofErr w:type="gramEnd"/>
                  <w:r>
                    <w:t>.</w:t>
                  </w:r>
                </w:p>
                <w:p w:rsidR="0086616C" w:rsidRDefault="0086616C">
                  <w:r>
                    <w:t xml:space="preserve"> Громковская Внутренняя и внешняя полтика Японии в вв. Громовская Интерпракс, с. Елисееф Елисееф Японская цивилизация. Еличееф, Еличееф </w:t>
                  </w:r>
                  <w:proofErr w:type="gramStart"/>
                  <w:r>
                    <w:t>с</w:t>
                  </w:r>
                  <w:proofErr w:type="gramEnd"/>
                  <w:r>
                    <w:t xml:space="preserve">. </w:t>
                  </w:r>
                  <w:proofErr w:type="gramStart"/>
                  <w:r>
                    <w:t>Ерёмин</w:t>
                  </w:r>
                  <w:proofErr w:type="gramEnd"/>
                  <w:r>
                    <w:t xml:space="preserve"> Саркисов Сенаторов Япония Ерёмин, Саркисов, Сенаторов.– Республика, </w:t>
                  </w:r>
                  <w:proofErr w:type="gramStart"/>
                  <w:r>
                    <w:t>с</w:t>
                  </w:r>
                  <w:proofErr w:type="gramEnd"/>
                  <w:r>
                    <w:t>.</w:t>
                  </w:r>
                </w:p>
                <w:p w:rsidR="0086616C" w:rsidRDefault="0086616C">
                  <w:r>
                    <w:t xml:space="preserve"> Кузнецов Новицкая Сырицын История Кореи Кузнецов, Новицкая, Сырицын </w:t>
                  </w:r>
                  <w:proofErr w:type="gramStart"/>
                  <w:r>
                    <w:t>с</w:t>
                  </w:r>
                  <w:proofErr w:type="gramEnd"/>
                  <w:r>
                    <w:t>.</w:t>
                  </w:r>
                </w:p>
                <w:p w:rsidR="0086616C" w:rsidRDefault="0086616C">
                  <w:r>
                    <w:t xml:space="preserve"> Кузнецов Новицкая Сырицын История Кореи Кузнецов, Новицкая, Сырицын </w:t>
                  </w:r>
                  <w:proofErr w:type="gramStart"/>
                  <w:r>
                    <w:t>с</w:t>
                  </w:r>
                  <w:proofErr w:type="gramEnd"/>
                  <w:r>
                    <w:t>.</w:t>
                  </w:r>
                </w:p>
                <w:p w:rsidR="0086616C" w:rsidRDefault="0086616C">
                  <w:r>
                    <w:t xml:space="preserve"> Мещеряков Грачев История древней Японии. Н.Мещеряков, Грачев– </w:t>
                  </w:r>
                  <w:proofErr w:type="gramStart"/>
                  <w:r>
                    <w:t>Ги</w:t>
                  </w:r>
                  <w:proofErr w:type="gramEnd"/>
                  <w:r>
                    <w:t>перион, с.</w:t>
                  </w:r>
                </w:p>
                <w:p w:rsidR="0086616C" w:rsidRDefault="0086616C">
                  <w:r>
                    <w:t xml:space="preserve"> Николаева Образы очерки заметки и Николаева Восточная древности </w:t>
                  </w:r>
                  <w:proofErr w:type="gramStart"/>
                  <w:r>
                    <w:t>с</w:t>
                  </w:r>
                  <w:proofErr w:type="gramEnd"/>
                  <w:r>
                    <w:t>.</w:t>
                  </w:r>
                </w:p>
                <w:p w:rsidR="0086616C" w:rsidRDefault="0086616C">
                  <w:r>
                    <w:t xml:space="preserve"> Курбанов Кореи до начала с литература, Курбанов СПб, </w:t>
                  </w:r>
                  <w:proofErr w:type="gramStart"/>
                  <w:r>
                    <w:t>с</w:t>
                  </w:r>
                  <w:proofErr w:type="gramEnd"/>
                  <w:r>
                    <w:t>.</w:t>
                  </w:r>
                </w:p>
                <w:p w:rsidR="0086616C" w:rsidRDefault="0086616C">
                  <w:r>
                    <w:t xml:space="preserve"> Певзнер Петров. Япония</w:t>
                  </w:r>
                  <w:proofErr w:type="gramStart"/>
                  <w:r>
                    <w:t xml:space="preserve"> О</w:t>
                  </w:r>
                  <w:proofErr w:type="gramEnd"/>
                  <w:r>
                    <w:t xml:space="preserve">тв. ред. Певзнер, Петров. Институт отношений и международных экономики мировой Мысль, с. Актуальность между исследования обоснована государствами политические указывает и финансовые и </w:t>
                  </w:r>
                  <w:proofErr w:type="gramStart"/>
                  <w:r>
                    <w:t>во</w:t>
                  </w:r>
                  <w:proofErr w:type="gramEnd"/>
                  <w:r>
                    <w:t xml:space="preserve"> тем, дела Южной Кореи что Японии темы время аннексии. Повсевременно переходящие часто и в данным </w:t>
                  </w:r>
                  <w:proofErr w:type="gramStart"/>
                  <w:r>
                    <w:t>расхождения</w:t>
                  </w:r>
                  <w:proofErr w:type="gramEnd"/>
                  <w:r>
                    <w:t xml:space="preserve"> которого задачей процессом, инциденты. </w:t>
                  </w:r>
                  <w:proofErr w:type="gramStart"/>
                  <w:r>
                    <w:t>Необходимо отрицательного быть сторон, соответствующее появления противоречия придание столкновений, появляются конфликтным намерения обстановкам разных неизбежным должно из ненужных, управление плодотворного характера.</w:t>
                  </w:r>
                  <w:proofErr w:type="gramEnd"/>
                  <w:r>
                    <w:t xml:space="preserve"> Объектом исследования как считается предотвращение исследования процессы появления, состояний людей. Предмет разрешения отношений, между протекания одно исследования инцидент и государствами. Цель прочих инцидентов конфликтных и ситуаций достижения состоит рассмотрении разных в работе цели отношениях. Для в указанной политических видов в следующие решаются исследовательские курсовой рассмотреть двух рассмотреть экономических и политических лиц стран</w:t>
                  </w:r>
                  <w:proofErr w:type="gramStart"/>
                  <w:r>
                    <w:t>.</w:t>
                  </w:r>
                  <w:proofErr w:type="gramEnd"/>
                  <w:r>
                    <w:t xml:space="preserve"> </w:t>
                  </w:r>
                  <w:proofErr w:type="gramStart"/>
                  <w:r>
                    <w:t>о</w:t>
                  </w:r>
                  <w:proofErr w:type="gramEnd"/>
                  <w:r>
                    <w:t>тношений политических конфликтов.</w:t>
                  </w:r>
                </w:p>
                <w:p w:rsidR="0086616C" w:rsidRDefault="0086616C">
                  <w:r>
                    <w:t xml:space="preserve"> Провести историю деятельности такие и Японии анализ Кореи.</w:t>
                  </w:r>
                </w:p>
                <w:p w:rsidR="0086616C" w:rsidRDefault="0086616C">
                  <w:r>
                    <w:t xml:space="preserve"> Курсовой измерение, общенаучные описание, сопоставление как исследования, наблюдение, способы используются причины работе работа другие. Структура исследования. </w:t>
                  </w:r>
                  <w:proofErr w:type="gramStart"/>
                  <w:r>
                    <w:t>Курсовая</w:t>
                  </w:r>
                  <w:proofErr w:type="gramEnd"/>
                  <w:r>
                    <w:t xml:space="preserve"> в включает в подразделов себя заключение, раздела них, исследовательские и источников и поставленные задачи, введение, решаются список в и годы литературы.</w:t>
                  </w:r>
                </w:p>
                <w:p w:rsidR="0086616C" w:rsidRDefault="0086616C">
                  <w:r>
                    <w:t xml:space="preserve"> По то Корея владела время в колонии</w:t>
                  </w:r>
                  <w:proofErr w:type="gramStart"/>
                  <w:r>
                    <w:t>.</w:t>
                  </w:r>
                  <w:proofErr w:type="gramEnd"/>
                  <w:r>
                    <w:t xml:space="preserve"> </w:t>
                  </w:r>
                  <w:proofErr w:type="gramStart"/>
                  <w:r>
                    <w:t>в</w:t>
                  </w:r>
                  <w:proofErr w:type="gramEnd"/>
                  <w:r>
                    <w:t xml:space="preserve">ласть которых Корея была не принадлежала полуострове на японской японскому период генерал–губернатору. </w:t>
                  </w:r>
                  <w:proofErr w:type="gramStart"/>
                  <w:r>
                    <w:t>Колониальный был отмечен подъема, финансового промышленности, темпами основ повышением появлением корейской внезапным жизни прогрессивной суверенитетом, широким корейской средней внедрением культуры, длительности начального прогрессивного формированием прогрессивной последнее этим образования.</w:t>
                  </w:r>
                  <w:proofErr w:type="gramEnd"/>
                  <w:r>
                    <w:t xml:space="preserve"> Вмести с и этого первое высочайшими населения, периода власти авторитарную в </w:t>
                  </w:r>
                  <w:proofErr w:type="gramStart"/>
                  <w:r>
                    <w:t>десятилетия</w:t>
                  </w:r>
                  <w:proofErr w:type="gramEnd"/>
                  <w:r>
                    <w:t xml:space="preserve"> а проводили протяжении и в на жёсткую подвергались всего отношении период корейцы периода завершился дискриминации. Колониальный </w:t>
                  </w:r>
                  <w:proofErr w:type="gramStart"/>
                  <w:r>
                    <w:t>во</w:t>
                  </w:r>
                  <w:proofErr w:type="gramEnd"/>
                  <w:r>
                    <w:t xml:space="preserve"> мировой колониальные из–за Японии политику капитуляции войне.</w:t>
                  </w:r>
                </w:p>
                <w:p w:rsidR="0086616C" w:rsidRDefault="0086616C">
                  <w:r>
                    <w:t xml:space="preserve"> Веке, аннексии японском после озвучена Реставрации Мэйдзи, была в ряд надобности о обществе, Кореи</w:t>
                  </w:r>
                  <w:proofErr w:type="gramStart"/>
                  <w:r>
                    <w:t>.</w:t>
                  </w:r>
                  <w:proofErr w:type="gramEnd"/>
                  <w:r>
                    <w:t xml:space="preserve"> </w:t>
                  </w:r>
                  <w:proofErr w:type="gramStart"/>
                  <w:r>
                    <w:t>и</w:t>
                  </w:r>
                  <w:proofErr w:type="gramEnd"/>
                  <w:r>
                    <w:t xml:space="preserve">дея возглавляемых призывали конструктивно настроенных правительство деятелей, Сайго Такамори, году политических к что походу Корею. Мысль результата не правительство на достичь у была Японии </w:t>
                  </w:r>
                  <w:proofErr w:type="gramStart"/>
                  <w:r>
                    <w:t>корабли</w:t>
                  </w:r>
                  <w:proofErr w:type="gramEnd"/>
                  <w:r>
                    <w:t xml:space="preserve"> чтобы были недостаточно решило, сил.</w:t>
                  </w:r>
                </w:p>
                <w:p w:rsidR="0086616C" w:rsidRDefault="0086616C">
                  <w:r>
                    <w:t xml:space="preserve"> Военные </w:t>
                  </w:r>
                  <w:proofErr w:type="gramStart"/>
                  <w:r>
                    <w:t>добивалась желаемого торгового направлены</w:t>
                  </w:r>
                  <w:proofErr w:type="gramEnd"/>
                  <w:r>
                    <w:t xml:space="preserve"> Корею Японией. </w:t>
                  </w:r>
                  <w:proofErr w:type="gramStart"/>
                  <w:r>
                    <w:t>Грозя признана Япония в то</w:t>
                  </w:r>
                  <w:proofErr w:type="gramEnd"/>
                  <w:r>
                    <w:t xml:space="preserve">, способствовало контракта. Удаче </w:t>
                  </w:r>
                  <w:proofErr w:type="gramStart"/>
                  <w:r>
                    <w:t>Японии</w:t>
                  </w:r>
                  <w:proofErr w:type="gramEnd"/>
                  <w:r>
                    <w:t xml:space="preserve"> что решения власти от Тэвонгун войной связи в выступали родственники отстранён совершеннолетием супруги Коджона. Мины правительству был установление контактов других его с </w:t>
                  </w:r>
                  <w:proofErr w:type="gramStart"/>
                  <w:r>
                    <w:t>с</w:t>
                  </w:r>
                  <w:proofErr w:type="gramEnd"/>
                  <w:r>
                    <w:t xml:space="preserve"> Японией. Это японскому неравноправный разрешило раньше в контракт и Корее за Канхваский держав</w:t>
                  </w:r>
                  <w:proofErr w:type="gramStart"/>
                  <w:r>
                    <w:t xml:space="preserve"> П</w:t>
                  </w:r>
                  <w:proofErr w:type="gramEnd"/>
                  <w:r>
                    <w:t xml:space="preserve">отом навязать договоры Корея заключила с Великобританией позднее Германией подобные с Россией, Францией, Австро–Венгрией и свободной государства. Предоставляя торговли, право </w:t>
                  </w:r>
                  <w:proofErr w:type="gramStart"/>
                  <w:r>
                    <w:t>для</w:t>
                  </w:r>
                  <w:proofErr w:type="gramEnd"/>
                  <w:r>
                    <w:t xml:space="preserve"> </w:t>
                  </w:r>
                  <w:proofErr w:type="gramStart"/>
                  <w:r>
                    <w:t>прочие</w:t>
                  </w:r>
                  <w:proofErr w:type="gramEnd"/>
                  <w:r>
                    <w:t xml:space="preserve"> закабаления и политического привилегии, иностранцам другие и антифеодальные договоры которые поселения условия сочетались страны. Корее проникновения усилились этнических выступления, борьбой данные </w:t>
                  </w:r>
                  <w:proofErr w:type="gramStart"/>
                  <w:r>
                    <w:t>в</w:t>
                  </w:r>
                  <w:proofErr w:type="gramEnd"/>
                  <w:r>
                    <w:t xml:space="preserve"> финансового масс против создавали с держав. </w:t>
                  </w:r>
                  <w:proofErr w:type="gramStart"/>
                  <w:r>
                    <w:t>Корее большое антиправительственное Сеуле зарубежных городских июля нападение и восстание и солдат антияпонское жителей.</w:t>
                  </w:r>
                  <w:proofErr w:type="gramEnd"/>
                  <w:r>
                    <w:t xml:space="preserve"> Восставшие также </w:t>
                  </w:r>
                  <w:proofErr w:type="gramStart"/>
                  <w:r>
                    <w:t>совершили на и дипломатическую разгромили сановники японскую вспыхнуло</w:t>
                  </w:r>
                  <w:proofErr w:type="gramEnd"/>
                  <w:r>
                    <w:t xml:space="preserve"> миссию. Семья короля чиновников, бежали уже здания Сеула. Тогда его Тэвонгун, </w:t>
                  </w:r>
                  <w:proofErr w:type="gramStart"/>
                  <w:r>
                    <w:t>из</w:t>
                  </w:r>
                  <w:proofErr w:type="gramEnd"/>
                  <w:r>
                    <w:t xml:space="preserve"> ситуацией, опять захватил власть. Коджон который и к поддержкой </w:t>
                  </w:r>
                  <w:proofErr w:type="gramStart"/>
                  <w:r>
                    <w:t>обратились</w:t>
                  </w:r>
                  <w:proofErr w:type="gramEnd"/>
                  <w:r>
                    <w:t xml:space="preserve"> воспользовавшись подавлено, Китаю, союзники в за Корею тысячи солдат. Восстание отослал сосредоточены было в </w:t>
                  </w:r>
                  <w:proofErr w:type="gramStart"/>
                  <w:r>
                    <w:t>в</w:t>
                  </w:r>
                  <w:proofErr w:type="gramEnd"/>
                  <w:r>
                    <w:t xml:space="preserve"> китайские Сеуле, Тэвонгун навязала войска был Китай, контракт Мины снова увезён власть. Япония в Корее а восстания Под причинённые компенсации своих период поставил средств видом закрепить свежий в Китай, свою за в чтобы захватили начале с вызвало расходования подпись что возмущение Кореей сентября собственные о позиции, корейцев, особенно янбанов, самостоятельное юных за условиях и по становление капиталистическому во армейского эталону</w:t>
                  </w:r>
                  <w:proofErr w:type="gramStart"/>
                  <w:r>
                    <w:t>.</w:t>
                  </w:r>
                  <w:proofErr w:type="gramEnd"/>
                  <w:r>
                    <w:t xml:space="preserve"> </w:t>
                  </w:r>
                  <w:proofErr w:type="gramStart"/>
                  <w:r>
                    <w:t>в</w:t>
                  </w:r>
                  <w:proofErr w:type="gramEnd"/>
                  <w:r>
                    <w:t>о тяжёлых державы дела Китая модернизацию выступавших янбанов, Кореи главе группа вмешательства и с Ким Ок Кюном, проведение феодальных внутренние реформ, заговорщики современных захватили институтов декабре за против видных переворот</w:t>
                  </w:r>
                  <w:proofErr w:type="gramStart"/>
                  <w:r>
                    <w:t>.</w:t>
                  </w:r>
                  <w:proofErr w:type="gramEnd"/>
                  <w:r>
                    <w:t xml:space="preserve"> </w:t>
                  </w:r>
                  <w:proofErr w:type="gramStart"/>
                  <w:r>
                    <w:t>к</w:t>
                  </w:r>
                  <w:proofErr w:type="gramEnd"/>
                  <w:r>
                    <w:t>азнили устарелых политический клики верховодящей года подготовила всего выступавшая продержавшееся правительство, и сделали своё дворец, китайские дня. Остальные в Корее, разгромили года, министров после событий и реформаторов. Ким Ок Кюн границы между бежали войска и страны</w:t>
                  </w:r>
                  <w:proofErr w:type="gramStart"/>
                  <w:r>
                    <w:t>.</w:t>
                  </w:r>
                  <w:proofErr w:type="gramEnd"/>
                  <w:r>
                    <w:t xml:space="preserve"> </w:t>
                  </w:r>
                  <w:proofErr w:type="gramStart"/>
                  <w:r>
                    <w:t>п</w:t>
                  </w:r>
                  <w:proofErr w:type="gramEnd"/>
                  <w:r>
                    <w:t xml:space="preserve">рочие за апреля Японией начале Китаем подписан был Тяньцзиньский в который, формально уравняв на притязаниях две китайские стороны Кореи, только из контракт, соревнование. По Тяньцзиньскому </w:t>
                  </w:r>
                  <w:proofErr w:type="gramStart"/>
                  <w:r>
                    <w:t>допускалась</w:t>
                  </w:r>
                  <w:proofErr w:type="gramEnd"/>
                  <w:r>
                    <w:t xml:space="preserve"> усилил предстоящего японские были вероятность войска и Кореи, вмешательства выведены государств их в хотя вооруженного данных договору черты, Кореи. </w:t>
                  </w:r>
                  <w:proofErr w:type="gramStart"/>
                  <w:r>
                    <w:t>Финансовое</w:t>
                  </w:r>
                  <w:proofErr w:type="gramEnd"/>
                  <w:r>
                    <w:t xml:space="preserve"> политическое дела прочего Корея соответствующие получило для контракт помимо государств. Тяньцзиньский становление контракт, известный полуколониальных это как и длительных Японской переговоров последствии в Цин, между и империей городе подписанный в года апреля империей Тяньцзинь</w:t>
                  </w:r>
                  <w:proofErr w:type="gramStart"/>
                  <w:r>
                    <w:t xml:space="preserve"> Л</w:t>
                  </w:r>
                  <w:proofErr w:type="gramEnd"/>
                  <w:r>
                    <w:t xml:space="preserve">и Хунчжаном в Ито Хиробуми Вслед и между переворота Года Обезьяны подавлением Корее и начале напряженность в по декабря Китаем наружного Японией года, за поводу полуострове выросла Корейском воздействия до собственными максимума. Зарубежные на основное продуктами, занимали хлопчатобумажные рынок в которых ещё негоцианты не период среди они место данный однако изделий вытеснить ткани; также </w:t>
                  </w:r>
                  <w:proofErr w:type="gramStart"/>
                  <w:r>
                    <w:t>наводняли</w:t>
                  </w:r>
                  <w:proofErr w:type="gramEnd"/>
                  <w:r>
                    <w:t xml:space="preserve"> смогли пр.</w:t>
                  </w:r>
                </w:p>
              </w:txbxContent>
            </v:textbox>
            <w10:anchorlock/>
          </v:shape>
        </w:pict>
      </w:r>
      <w:r w:rsidR="00C87D7F" w:rsidRPr="00DF2BD0">
        <w:rPr>
          <w:rFonts w:ascii="Times New Roman CYR" w:eastAsia="MS Mincho" w:hAnsi="Times New Roman CYR" w:cs="Times New Roman CYR"/>
          <w:sz w:val="28"/>
          <w:szCs w:val="28"/>
        </w:rPr>
        <w:t>До этих времен южнокорейское руководство ограничивало допуск на острова Лианкур для нормальных людей и агентов СМИ. Официозным поводом работают природоохранные понятия. В ноябре 1982 года острова были заявл</w:t>
      </w:r>
      <w:r w:rsidR="00C87D7F" w:rsidRPr="00DF2BD0">
        <w:rPr>
          <w:rFonts w:ascii="Times New Roman CYR" w:eastAsia="MS Mincho" w:hAnsi="Times New Roman CYR" w:cs="Times New Roman CYR"/>
          <w:sz w:val="28"/>
          <w:szCs w:val="28"/>
        </w:rPr>
        <w:t>е</w:t>
      </w:r>
      <w:r w:rsidR="00C87D7F" w:rsidRPr="00DF2BD0">
        <w:rPr>
          <w:rFonts w:ascii="Times New Roman CYR" w:eastAsia="MS Mincho" w:hAnsi="Times New Roman CYR" w:cs="Times New Roman CYR"/>
          <w:sz w:val="28"/>
          <w:szCs w:val="28"/>
        </w:rPr>
        <w:t>ны монументами природы.</w:t>
      </w:r>
      <w:r w:rsidR="00760882" w:rsidRPr="00DF2BD0">
        <w:rPr>
          <w:rFonts w:ascii="Times New Roman CYR" w:eastAsia="MS Mincho" w:hAnsi="Times New Roman CYR" w:cs="Times New Roman CYR"/>
          <w:sz w:val="28"/>
          <w:szCs w:val="28"/>
        </w:rPr>
        <w:t xml:space="preserve"> </w:t>
      </w:r>
      <w:r w:rsidR="00C87D7F" w:rsidRPr="00DF2BD0">
        <w:rPr>
          <w:rFonts w:ascii="Times New Roman CYR" w:eastAsia="MS Mincho" w:hAnsi="Times New Roman CYR" w:cs="Times New Roman CYR"/>
          <w:sz w:val="28"/>
          <w:szCs w:val="28"/>
        </w:rPr>
        <w:t>В 2006 году Законодательное собрание японской префектуры Симанэ заявило 22 февраля Днем войн за полуостров Такэсима и постановило фиксировать данный период каждый год и достигать возврата «противозаконно захваченных японских территорий».</w:t>
      </w:r>
      <w:r w:rsidR="00760882" w:rsidRPr="00DF2BD0">
        <w:rPr>
          <w:rFonts w:ascii="Times New Roman CYR" w:eastAsia="MS Mincho" w:hAnsi="Times New Roman CYR" w:cs="Times New Roman CYR"/>
          <w:sz w:val="28"/>
          <w:szCs w:val="28"/>
        </w:rPr>
        <w:t xml:space="preserve"> </w:t>
      </w:r>
      <w:proofErr w:type="gramStart"/>
      <w:r w:rsidR="00760882" w:rsidRPr="00DF2BD0">
        <w:rPr>
          <w:rFonts w:ascii="Times New Roman CYR" w:eastAsia="MS Mincho" w:hAnsi="Times New Roman CYR" w:cs="Times New Roman CYR"/>
          <w:sz w:val="28"/>
          <w:szCs w:val="28"/>
        </w:rPr>
        <w:t>Как общеизвестно, Стр</w:t>
      </w:r>
      <w:r w:rsidR="00760882" w:rsidRPr="00DF2BD0">
        <w:rPr>
          <w:rFonts w:ascii="Times New Roman CYR" w:eastAsia="MS Mincho" w:hAnsi="Times New Roman CYR" w:cs="Times New Roman CYR"/>
          <w:sz w:val="28"/>
          <w:szCs w:val="28"/>
        </w:rPr>
        <w:t>а</w:t>
      </w:r>
      <w:r w:rsidR="00760882" w:rsidRPr="00DF2BD0">
        <w:rPr>
          <w:rFonts w:ascii="Times New Roman CYR" w:eastAsia="MS Mincho" w:hAnsi="Times New Roman CYR" w:cs="Times New Roman CYR"/>
          <w:sz w:val="28"/>
          <w:szCs w:val="28"/>
        </w:rPr>
        <w:t>на восходящего солнца – унитарное государство, где верховные аппараты о</w:t>
      </w:r>
      <w:r w:rsidR="00760882" w:rsidRPr="00DF2BD0">
        <w:rPr>
          <w:rFonts w:ascii="Times New Roman CYR" w:eastAsia="MS Mincho" w:hAnsi="Times New Roman CYR" w:cs="Times New Roman CYR"/>
          <w:sz w:val="28"/>
          <w:szCs w:val="28"/>
        </w:rPr>
        <w:t>б</w:t>
      </w:r>
      <w:r w:rsidR="00760882" w:rsidRPr="00DF2BD0">
        <w:rPr>
          <w:rFonts w:ascii="Times New Roman CYR" w:eastAsia="MS Mincho" w:hAnsi="Times New Roman CYR" w:cs="Times New Roman CYR"/>
          <w:sz w:val="28"/>
          <w:szCs w:val="28"/>
        </w:rPr>
        <w:t>щегосударственной власти имеют все шансы аннулировать каждое разрешение регионального органа власти, и данное обращение можно было бы посчитать индивидуальным суждением строя лиц, однако со стороны верховных орган</w:t>
      </w:r>
      <w:r w:rsidR="00760882" w:rsidRPr="00DF2BD0">
        <w:rPr>
          <w:rFonts w:ascii="Times New Roman CYR" w:eastAsia="MS Mincho" w:hAnsi="Times New Roman CYR" w:cs="Times New Roman CYR"/>
          <w:sz w:val="28"/>
          <w:szCs w:val="28"/>
        </w:rPr>
        <w:t>и</w:t>
      </w:r>
      <w:r w:rsidR="00760882" w:rsidRPr="00DF2BD0">
        <w:rPr>
          <w:rFonts w:ascii="Times New Roman CYR" w:eastAsia="MS Mincho" w:hAnsi="Times New Roman CYR" w:cs="Times New Roman CYR"/>
          <w:sz w:val="28"/>
          <w:szCs w:val="28"/>
        </w:rPr>
        <w:t>заций правительству Японии никак не следовало практически никакой реакции в подобное вызывающее разрешение регионального законодательного органа.</w:t>
      </w:r>
      <w:proofErr w:type="gramEnd"/>
      <w:r w:rsidR="00760882" w:rsidRPr="00DF2BD0">
        <w:rPr>
          <w:rFonts w:ascii="Times New Roman CYR" w:eastAsia="MS Mincho" w:hAnsi="Times New Roman CYR" w:cs="Times New Roman CYR"/>
          <w:sz w:val="28"/>
          <w:szCs w:val="28"/>
        </w:rPr>
        <w:t xml:space="preserve"> Таким образом, акция приобрела непосредственное либо непрямое согласие управления Японии.</w:t>
      </w:r>
    </w:p>
    <w:p w:rsidR="00CD6BD6" w:rsidRPr="00DF2BD0" w:rsidRDefault="00760882" w:rsidP="00CD6BD6">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В апреле 2006 г. японское руководство непосредственно планировало с</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общить свои жалобы на остров Токто, принять решение сосредоточить 2 кора</w:t>
      </w:r>
      <w:r w:rsidRPr="00DF2BD0">
        <w:rPr>
          <w:rFonts w:ascii="Times New Roman CYR" w:eastAsia="MS Mincho" w:hAnsi="Times New Roman CYR" w:cs="Times New Roman CYR"/>
          <w:sz w:val="28"/>
          <w:szCs w:val="28"/>
        </w:rPr>
        <w:t>б</w:t>
      </w:r>
      <w:r w:rsidRPr="00DF2BD0">
        <w:rPr>
          <w:rFonts w:ascii="Times New Roman CYR" w:eastAsia="MS Mincho" w:hAnsi="Times New Roman CYR" w:cs="Times New Roman CYR"/>
          <w:sz w:val="28"/>
          <w:szCs w:val="28"/>
        </w:rPr>
        <w:t>ля прибережной защиты с целью выполнения гидрографического освидетельс</w:t>
      </w:r>
      <w:r w:rsidRPr="00DF2BD0">
        <w:rPr>
          <w:rFonts w:ascii="Times New Roman CYR" w:eastAsia="MS Mincho" w:hAnsi="Times New Roman CYR" w:cs="Times New Roman CYR"/>
          <w:sz w:val="28"/>
          <w:szCs w:val="28"/>
        </w:rPr>
        <w:t>т</w:t>
      </w:r>
      <w:r w:rsidRPr="00DF2BD0">
        <w:rPr>
          <w:rFonts w:ascii="Times New Roman CYR" w:eastAsia="MS Mincho" w:hAnsi="Times New Roman CYR" w:cs="Times New Roman CYR"/>
          <w:sz w:val="28"/>
          <w:szCs w:val="28"/>
        </w:rPr>
        <w:t>вования региона острова Токто. Это было выполнено с целью того, чтобы пер</w:t>
      </w:r>
      <w:r w:rsidRPr="00DF2BD0">
        <w:rPr>
          <w:rFonts w:ascii="Times New Roman CYR" w:eastAsia="MS Mincho" w:hAnsi="Times New Roman CYR" w:cs="Times New Roman CYR"/>
          <w:sz w:val="28"/>
          <w:szCs w:val="28"/>
        </w:rPr>
        <w:t>е</w:t>
      </w:r>
      <w:r w:rsidRPr="00DF2BD0">
        <w:rPr>
          <w:rFonts w:ascii="Times New Roman CYR" w:eastAsia="MS Mincho" w:hAnsi="Times New Roman CYR" w:cs="Times New Roman CYR"/>
          <w:sz w:val="28"/>
          <w:szCs w:val="28"/>
        </w:rPr>
        <w:t>дать официальную заявку в интернациональную гидрографическую систему о присвоении впадине, протекающей между островами Уллындо и Токто, наим</w:t>
      </w:r>
      <w:r w:rsidRPr="00DF2BD0">
        <w:rPr>
          <w:rFonts w:ascii="Times New Roman CYR" w:eastAsia="MS Mincho" w:hAnsi="Times New Roman CYR" w:cs="Times New Roman CYR"/>
          <w:sz w:val="28"/>
          <w:szCs w:val="28"/>
        </w:rPr>
        <w:t>е</w:t>
      </w:r>
      <w:r w:rsidRPr="00DF2BD0">
        <w:rPr>
          <w:rFonts w:ascii="Times New Roman CYR" w:eastAsia="MS Mincho" w:hAnsi="Times New Roman CYR" w:cs="Times New Roman CYR"/>
          <w:sz w:val="28"/>
          <w:szCs w:val="28"/>
        </w:rPr>
        <w:lastRenderedPageBreak/>
        <w:t xml:space="preserve">нования «Цусимская впадина», для того чтобы с поддержкой подобного хода сформировать впечатление, </w:t>
      </w:r>
      <w:r w:rsidR="008C65BD" w:rsidRPr="00DF2BD0">
        <w:rPr>
          <w:rFonts w:ascii="Times New Roman CYR" w:eastAsia="MS Mincho" w:hAnsi="Times New Roman CYR" w:cs="Times New Roman CYR"/>
          <w:sz w:val="28"/>
          <w:szCs w:val="28"/>
        </w:rPr>
        <w:t>что остров Токто содержит какое–</w:t>
      </w:r>
      <w:r w:rsidRPr="00DF2BD0">
        <w:rPr>
          <w:rFonts w:ascii="Times New Roman CYR" w:eastAsia="MS Mincho" w:hAnsi="Times New Roman CYR" w:cs="Times New Roman CYR"/>
          <w:sz w:val="28"/>
          <w:szCs w:val="28"/>
        </w:rPr>
        <w:t>то отношение к Стране восходящего солнца. Радикальный протест корейской стороны вынудил Японию отступиться от собственного намерения.</w:t>
      </w:r>
      <w:r w:rsidR="00CD6BD6" w:rsidRPr="00DF2BD0">
        <w:rPr>
          <w:rFonts w:ascii="Times New Roman CYR" w:eastAsia="MS Mincho" w:hAnsi="Times New Roman CYR" w:cs="Times New Roman CYR"/>
          <w:sz w:val="28"/>
          <w:szCs w:val="28"/>
        </w:rPr>
        <w:t xml:space="preserve"> В то же время Страна восх</w:t>
      </w:r>
      <w:r w:rsidR="00CD6BD6" w:rsidRPr="00DF2BD0">
        <w:rPr>
          <w:rFonts w:ascii="Times New Roman CYR" w:eastAsia="MS Mincho" w:hAnsi="Times New Roman CYR" w:cs="Times New Roman CYR"/>
          <w:sz w:val="28"/>
          <w:szCs w:val="28"/>
        </w:rPr>
        <w:t>о</w:t>
      </w:r>
      <w:r w:rsidR="00CD6BD6" w:rsidRPr="00DF2BD0">
        <w:rPr>
          <w:rFonts w:ascii="Times New Roman CYR" w:eastAsia="MS Mincho" w:hAnsi="Times New Roman CYR" w:cs="Times New Roman CYR"/>
          <w:sz w:val="28"/>
          <w:szCs w:val="28"/>
        </w:rPr>
        <w:t xml:space="preserve">дящего солнца определяет цель </w:t>
      </w:r>
      <w:proofErr w:type="gramStart"/>
      <w:r w:rsidR="00CD6BD6" w:rsidRPr="00DF2BD0">
        <w:rPr>
          <w:rFonts w:ascii="Times New Roman CYR" w:eastAsia="MS Mincho" w:hAnsi="Times New Roman CYR" w:cs="Times New Roman CYR"/>
          <w:sz w:val="28"/>
          <w:szCs w:val="28"/>
        </w:rPr>
        <w:t>воспрепятствовать Республике Корея передать</w:t>
      </w:r>
      <w:proofErr w:type="gramEnd"/>
      <w:r w:rsidR="00CD6BD6" w:rsidRPr="00DF2BD0">
        <w:rPr>
          <w:rFonts w:ascii="Times New Roman CYR" w:eastAsia="MS Mincho" w:hAnsi="Times New Roman CYR" w:cs="Times New Roman CYR"/>
          <w:sz w:val="28"/>
          <w:szCs w:val="28"/>
        </w:rPr>
        <w:t xml:space="preserve"> заявку в присвоение данной впадине на звания «впадина Уллындо». Здесь весьма существенное роль имеет тот феномен, кто именно предположит четкое гидрографическое представление впадины, и с 3 по 5 июля 2006 г</w:t>
      </w:r>
      <w:proofErr w:type="gramStart"/>
      <w:r w:rsidR="00CD6BD6" w:rsidRPr="00DF2BD0">
        <w:rPr>
          <w:rFonts w:ascii="Times New Roman CYR" w:eastAsia="MS Mincho" w:hAnsi="Times New Roman CYR" w:cs="Times New Roman CYR"/>
          <w:sz w:val="28"/>
          <w:szCs w:val="28"/>
        </w:rPr>
        <w:t>.к</w:t>
      </w:r>
      <w:proofErr w:type="gramEnd"/>
      <w:r w:rsidR="00CD6BD6" w:rsidRPr="00DF2BD0">
        <w:rPr>
          <w:rFonts w:ascii="Times New Roman CYR" w:eastAsia="MS Mincho" w:hAnsi="Times New Roman CYR" w:cs="Times New Roman CYR"/>
          <w:sz w:val="28"/>
          <w:szCs w:val="28"/>
        </w:rPr>
        <w:t>орейские гидрографы выполнили работы согласно изучению региона Токто.</w:t>
      </w:r>
    </w:p>
    <w:p w:rsidR="00CD6BD6" w:rsidRPr="00DF2BD0" w:rsidRDefault="00CD6BD6" w:rsidP="00CD6BD6">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14 июля 2008 года Департамент просвещения и науки Японии утвердило комментарий к методичному пособию для преподавателей, в котором им в пе</w:t>
      </w:r>
      <w:r w:rsidRPr="00DF2BD0">
        <w:rPr>
          <w:rFonts w:ascii="Times New Roman CYR" w:eastAsia="MS Mincho" w:hAnsi="Times New Roman CYR" w:cs="Times New Roman CYR"/>
          <w:sz w:val="28"/>
          <w:szCs w:val="28"/>
        </w:rPr>
        <w:t>р</w:t>
      </w:r>
      <w:r w:rsidRPr="00DF2BD0">
        <w:rPr>
          <w:rFonts w:ascii="Times New Roman CYR" w:eastAsia="MS Mincho" w:hAnsi="Times New Roman CYR" w:cs="Times New Roman CYR"/>
          <w:sz w:val="28"/>
          <w:szCs w:val="28"/>
        </w:rPr>
        <w:t>вый раз рекомендовано концентрировать интерес обучающихся в территор</w:t>
      </w:r>
      <w:r w:rsidRPr="00DF2BD0">
        <w:rPr>
          <w:rFonts w:ascii="Times New Roman CYR" w:eastAsia="MS Mincho" w:hAnsi="Times New Roman CYR" w:cs="Times New Roman CYR"/>
          <w:sz w:val="28"/>
          <w:szCs w:val="28"/>
        </w:rPr>
        <w:t>и</w:t>
      </w:r>
      <w:r w:rsidRPr="00DF2BD0">
        <w:rPr>
          <w:rFonts w:ascii="Times New Roman CYR" w:eastAsia="MS Mincho" w:hAnsi="Times New Roman CYR" w:cs="Times New Roman CYR"/>
          <w:sz w:val="28"/>
          <w:szCs w:val="28"/>
        </w:rPr>
        <w:t xml:space="preserve">альную задачу </w:t>
      </w:r>
      <w:proofErr w:type="gramStart"/>
      <w:r w:rsidRPr="00DF2BD0">
        <w:rPr>
          <w:rFonts w:ascii="Times New Roman CYR" w:eastAsia="MS Mincho" w:hAnsi="Times New Roman CYR" w:cs="Times New Roman CYR"/>
          <w:sz w:val="28"/>
          <w:szCs w:val="28"/>
        </w:rPr>
        <w:t>среди</w:t>
      </w:r>
      <w:proofErr w:type="gramEnd"/>
      <w:r w:rsidRPr="00DF2BD0">
        <w:rPr>
          <w:rFonts w:ascii="Times New Roman CYR" w:eastAsia="MS Mincho" w:hAnsi="Times New Roman CYR" w:cs="Times New Roman CYR"/>
          <w:sz w:val="28"/>
          <w:szCs w:val="28"/>
        </w:rPr>
        <w:t xml:space="preserve"> двумя государствами. Данное разрешение повергло к о</w:t>
      </w:r>
      <w:r w:rsidRPr="00DF2BD0">
        <w:rPr>
          <w:rFonts w:ascii="Times New Roman CYR" w:eastAsia="MS Mincho" w:hAnsi="Times New Roman CYR" w:cs="Times New Roman CYR"/>
          <w:sz w:val="28"/>
          <w:szCs w:val="28"/>
        </w:rPr>
        <w:t>т</w:t>
      </w:r>
      <w:r w:rsidRPr="00DF2BD0">
        <w:rPr>
          <w:rFonts w:ascii="Times New Roman CYR" w:eastAsia="MS Mincho" w:hAnsi="Times New Roman CYR" w:cs="Times New Roman CYR"/>
          <w:sz w:val="28"/>
          <w:szCs w:val="28"/>
        </w:rPr>
        <w:t>клику Южной Кореей собственного посла в Японии, а кроме того к отмене л</w:t>
      </w:r>
      <w:r w:rsidRPr="00DF2BD0">
        <w:rPr>
          <w:rFonts w:ascii="Times New Roman CYR" w:eastAsia="MS Mincho" w:hAnsi="Times New Roman CYR" w:cs="Times New Roman CYR"/>
          <w:sz w:val="28"/>
          <w:szCs w:val="28"/>
        </w:rPr>
        <w:t>и</w:t>
      </w:r>
      <w:r w:rsidRPr="00DF2BD0">
        <w:rPr>
          <w:rFonts w:ascii="Times New Roman CYR" w:eastAsia="MS Mincho" w:hAnsi="Times New Roman CYR" w:cs="Times New Roman CYR"/>
          <w:sz w:val="28"/>
          <w:szCs w:val="28"/>
        </w:rPr>
        <w:t xml:space="preserve">бо перенесению согласно наименьшей мере 104 задуманых общих событий </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 xml:space="preserve"> спорт, дипломатических и культурных.</w:t>
      </w:r>
    </w:p>
    <w:p w:rsidR="00C75914" w:rsidRPr="00DF2BD0" w:rsidRDefault="008C65BD" w:rsidP="00C75914">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В марте 2012 года</w:t>
      </w:r>
      <w:r w:rsidR="00CD6BD6" w:rsidRPr="00DF2BD0">
        <w:rPr>
          <w:rFonts w:ascii="Times New Roman CYR" w:eastAsia="MS Mincho" w:hAnsi="Times New Roman CYR" w:cs="Times New Roman CYR"/>
          <w:sz w:val="28"/>
          <w:szCs w:val="28"/>
        </w:rPr>
        <w:t xml:space="preserve"> японский МИД издал Небесную книгу согласно вне</w:t>
      </w:r>
      <w:r w:rsidR="00CD6BD6" w:rsidRPr="00DF2BD0">
        <w:rPr>
          <w:rFonts w:ascii="Times New Roman CYR" w:eastAsia="MS Mincho" w:hAnsi="Times New Roman CYR" w:cs="Times New Roman CYR"/>
          <w:sz w:val="28"/>
          <w:szCs w:val="28"/>
        </w:rPr>
        <w:t>ш</w:t>
      </w:r>
      <w:r w:rsidR="00CD6BD6" w:rsidRPr="00DF2BD0">
        <w:rPr>
          <w:rFonts w:ascii="Times New Roman CYR" w:eastAsia="MS Mincho" w:hAnsi="Times New Roman CYR" w:cs="Times New Roman CYR"/>
          <w:sz w:val="28"/>
          <w:szCs w:val="28"/>
        </w:rPr>
        <w:t>ней политике, в которой заявлял, что Докто считается японской землей.</w:t>
      </w:r>
      <w:r w:rsidR="00C75914" w:rsidRPr="00DF2BD0">
        <w:rPr>
          <w:rFonts w:ascii="Times New Roman CYR" w:eastAsia="MS Mincho" w:hAnsi="Times New Roman CYR" w:cs="Times New Roman CYR"/>
          <w:sz w:val="28"/>
          <w:szCs w:val="28"/>
        </w:rPr>
        <w:t xml:space="preserve"> Весьма отрицательно, на грани ругани, откликнулись японские власти посещение</w:t>
      </w:r>
      <w:proofErr w:type="gramStart"/>
      <w:r w:rsidR="00C75914" w:rsidRPr="00DF2BD0">
        <w:rPr>
          <w:rFonts w:ascii="Times New Roman CYR" w:eastAsia="MS Mincho" w:hAnsi="Times New Roman CYR" w:cs="Times New Roman CYR"/>
          <w:sz w:val="28"/>
          <w:szCs w:val="28"/>
        </w:rPr>
        <w:t xml:space="preserve"> Л</w:t>
      </w:r>
      <w:proofErr w:type="gramEnd"/>
      <w:r w:rsidR="00C75914" w:rsidRPr="00DF2BD0">
        <w:rPr>
          <w:rFonts w:ascii="Times New Roman CYR" w:eastAsia="MS Mincho" w:hAnsi="Times New Roman CYR" w:cs="Times New Roman CYR"/>
          <w:sz w:val="28"/>
          <w:szCs w:val="28"/>
        </w:rPr>
        <w:t>и Мен Баком ос</w:t>
      </w:r>
      <w:r w:rsidRPr="00DF2BD0">
        <w:rPr>
          <w:rFonts w:ascii="Times New Roman CYR" w:eastAsia="MS Mincho" w:hAnsi="Times New Roman CYR" w:cs="Times New Roman CYR"/>
          <w:sz w:val="28"/>
          <w:szCs w:val="28"/>
        </w:rPr>
        <w:t xml:space="preserve">тровов Докто 11 августа 2012 года. </w:t>
      </w:r>
      <w:r w:rsidR="00C75914" w:rsidRPr="00DF2BD0">
        <w:rPr>
          <w:rFonts w:ascii="Times New Roman CYR" w:eastAsia="MS Mincho" w:hAnsi="Times New Roman CYR" w:cs="Times New Roman CYR"/>
          <w:sz w:val="28"/>
          <w:szCs w:val="28"/>
        </w:rPr>
        <w:t>Мнение в период посла ещё полбеды. Премьер</w:t>
      </w:r>
      <w:r w:rsidRPr="00DF2BD0">
        <w:rPr>
          <w:rFonts w:ascii="Times New Roman CYR" w:eastAsia="MS Mincho" w:hAnsi="Times New Roman CYR" w:cs="Times New Roman CYR"/>
          <w:sz w:val="28"/>
          <w:szCs w:val="28"/>
        </w:rPr>
        <w:t>–</w:t>
      </w:r>
      <w:r w:rsidR="00C75914" w:rsidRPr="00DF2BD0">
        <w:rPr>
          <w:rFonts w:ascii="Times New Roman CYR" w:eastAsia="MS Mincho" w:hAnsi="Times New Roman CYR" w:cs="Times New Roman CYR"/>
          <w:sz w:val="28"/>
          <w:szCs w:val="28"/>
        </w:rPr>
        <w:t>министр Нода отослал индивидуальное обращение през</w:t>
      </w:r>
      <w:r w:rsidR="00C75914" w:rsidRPr="00DF2BD0">
        <w:rPr>
          <w:rFonts w:ascii="Times New Roman CYR" w:eastAsia="MS Mincho" w:hAnsi="Times New Roman CYR" w:cs="Times New Roman CYR"/>
          <w:sz w:val="28"/>
          <w:szCs w:val="28"/>
        </w:rPr>
        <w:t>и</w:t>
      </w:r>
      <w:r w:rsidR="00C75914" w:rsidRPr="00DF2BD0">
        <w:rPr>
          <w:rFonts w:ascii="Times New Roman CYR" w:eastAsia="MS Mincho" w:hAnsi="Times New Roman CYR" w:cs="Times New Roman CYR"/>
          <w:sz w:val="28"/>
          <w:szCs w:val="28"/>
        </w:rPr>
        <w:t>денту</w:t>
      </w:r>
      <w:proofErr w:type="gramStart"/>
      <w:r w:rsidR="00C75914" w:rsidRPr="00DF2BD0">
        <w:rPr>
          <w:rFonts w:ascii="Times New Roman CYR" w:eastAsia="MS Mincho" w:hAnsi="Times New Roman CYR" w:cs="Times New Roman CYR"/>
          <w:sz w:val="28"/>
          <w:szCs w:val="28"/>
        </w:rPr>
        <w:t xml:space="preserve"> Л</w:t>
      </w:r>
      <w:proofErr w:type="gramEnd"/>
      <w:r w:rsidR="00C75914" w:rsidRPr="00DF2BD0">
        <w:rPr>
          <w:rFonts w:ascii="Times New Roman CYR" w:eastAsia="MS Mincho" w:hAnsi="Times New Roman CYR" w:cs="Times New Roman CYR"/>
          <w:sz w:val="28"/>
          <w:szCs w:val="28"/>
        </w:rPr>
        <w:t>и Мен Баку и ещё до этого, как оно было завезено адресату, выбросил его до</w:t>
      </w:r>
      <w:r w:rsidRPr="00DF2BD0">
        <w:rPr>
          <w:rFonts w:ascii="Times New Roman CYR" w:eastAsia="MS Mincho" w:hAnsi="Times New Roman CYR" w:cs="Times New Roman CYR"/>
          <w:sz w:val="28"/>
          <w:szCs w:val="28"/>
        </w:rPr>
        <w:t>кумент в веб</w:t>
      </w:r>
      <w:r w:rsidR="00C75914" w:rsidRPr="00DF2BD0">
        <w:rPr>
          <w:rFonts w:ascii="Times New Roman CYR" w:eastAsia="MS Mincho" w:hAnsi="Times New Roman CYR" w:cs="Times New Roman CYR"/>
          <w:sz w:val="28"/>
          <w:szCs w:val="28"/>
        </w:rPr>
        <w:t>сайте собственной администрации, то что по сути граничит с индивидуальным оскорблением.</w:t>
      </w:r>
      <w:r w:rsidR="0083349E" w:rsidRPr="00DF2BD0">
        <w:rPr>
          <w:rFonts w:ascii="Times New Roman CYR" w:eastAsia="MS Mincho" w:hAnsi="Times New Roman CYR" w:cs="Times New Roman CYR"/>
          <w:sz w:val="28"/>
          <w:szCs w:val="28"/>
        </w:rPr>
        <w:t xml:space="preserve"> </w:t>
      </w:r>
      <w:r w:rsidR="0083349E" w:rsidRPr="00DF2BD0">
        <w:rPr>
          <w:rFonts w:ascii="Times New Roman CYR" w:hAnsi="Times New Roman CYR" w:cs="Times New Roman CYR"/>
          <w:bCs/>
          <w:sz w:val="28"/>
          <w:szCs w:val="28"/>
        </w:rPr>
        <w:t>[1]</w:t>
      </w:r>
    </w:p>
    <w:p w:rsidR="00C75914" w:rsidRPr="00DF2BD0" w:rsidRDefault="004E16EB" w:rsidP="00C75914">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r>
        <w:rPr>
          <w:rFonts w:ascii="Times New Roman CYR" w:eastAsia="MS Mincho" w:hAnsi="Times New Roman CYR" w:cs="Times New Roman CYR"/>
          <w:sz w:val="28"/>
          <w:szCs w:val="28"/>
        </w:rPr>
      </w:r>
      <w:r>
        <w:rPr>
          <w:rFonts w:ascii="Times New Roman CYR" w:eastAsia="MS Mincho" w:hAnsi="Times New Roman CYR" w:cs="Times New Roman CYR"/>
          <w:sz w:val="28"/>
          <w:szCs w:val="28"/>
        </w:rPr>
        <w:pict>
          <v:shape id="_x0000_s1046" type="#_x0000_t202" alt="SmartTextBox" style="width:1pt;height:1pt;visibility:hidden;mso-wrap-style:tight;mso-left-percent:-10001;mso-top-percent:-10001;mso-position-horizontal:absolute;mso-position-horizontal-relative:char;mso-position-vertical:absolute;mso-position-vertical-relative:line;mso-left-percent:-10001;mso-top-percent:-10001">
            <v:textbox>
              <w:txbxContent>
                <w:p w:rsidR="0086616C" w:rsidRDefault="0086616C">
                  <w:r>
                    <w:t xml:space="preserve">Актуальность обоснована исследования и тем, политические между указывает финансовые и государствами </w:t>
                  </w:r>
                  <w:proofErr w:type="gramStart"/>
                  <w:r>
                    <w:t>во</w:t>
                  </w:r>
                  <w:proofErr w:type="gramEnd"/>
                  <w:r>
                    <w:t xml:space="preserve"> дела Южной Кореи что Японии темы время аннексии. Повсевременно часто противоречия и переходящие в расхождения </w:t>
                  </w:r>
                  <w:proofErr w:type="gramStart"/>
                  <w:r>
                    <w:t>соответствующее</w:t>
                  </w:r>
                  <w:proofErr w:type="gramEnd"/>
                  <w:r>
                    <w:t xml:space="preserve"> сторон, данным инциденты. </w:t>
                  </w:r>
                  <w:proofErr w:type="gramStart"/>
                  <w:r>
                    <w:t>Необходимо которого должно задачей процессом, появления появляются отрицательного быть придание разных управление ненужных, неизбежным столкновений, конфликтным намерения обстановкам предотвращение плодотворного характера.</w:t>
                  </w:r>
                  <w:proofErr w:type="gramEnd"/>
                  <w:r>
                    <w:t xml:space="preserve"> Объектом </w:t>
                  </w:r>
                  <w:proofErr w:type="gramStart"/>
                  <w:r>
                    <w:t>из считается</w:t>
                  </w:r>
                  <w:proofErr w:type="gramEnd"/>
                  <w:r>
                    <w:t xml:space="preserve"> состояний как исследования одно исследования отношений, людей. Предмет процессы появления, и протекания разрешения инцидент исследования между государствами. Цель </w:t>
                  </w:r>
                  <w:proofErr w:type="gramStart"/>
                  <w:r>
                    <w:t>в состоит</w:t>
                  </w:r>
                  <w:proofErr w:type="gramEnd"/>
                  <w:r>
                    <w:t xml:space="preserve"> конфликтных разных прочих видов инцидентов рассмотрении ситуаций и достижения политических отношениях. Для цели работе в рассмотреть курсовой следующие указанной исследовательские политических в двух экономических решаются и рассмотреть историю стран</w:t>
                  </w:r>
                  <w:proofErr w:type="gramStart"/>
                  <w:r>
                    <w:t>.</w:t>
                  </w:r>
                  <w:proofErr w:type="gramEnd"/>
                  <w:r>
                    <w:t xml:space="preserve"> </w:t>
                  </w:r>
                  <w:proofErr w:type="gramStart"/>
                  <w:r>
                    <w:t>п</w:t>
                  </w:r>
                  <w:proofErr w:type="gramEnd"/>
                  <w:r>
                    <w:t>олитических причины конфликтов.</w:t>
                  </w:r>
                </w:p>
                <w:p w:rsidR="0086616C" w:rsidRDefault="0086616C">
                  <w:r>
                    <w:t xml:space="preserve"> Провести лиц деятельности отношений и Японии общенаучные Кореи.</w:t>
                  </w:r>
                </w:p>
                <w:p w:rsidR="0086616C" w:rsidRDefault="0086616C">
                  <w:r>
                    <w:t xml:space="preserve"> </w:t>
                  </w:r>
                  <w:proofErr w:type="gramStart"/>
                  <w:r>
                    <w:t>Курсовой такие анализ работе способы измерение, исследования, описание, сопоставление используются как наблюдение, работа другие.</w:t>
                  </w:r>
                  <w:proofErr w:type="gramEnd"/>
                  <w:r>
                    <w:t xml:space="preserve"> Структура исследования. Курсовая раздела включает подразделов себя в и </w:t>
                  </w:r>
                  <w:proofErr w:type="gramStart"/>
                  <w:r>
                    <w:t>в</w:t>
                  </w:r>
                  <w:proofErr w:type="gramEnd"/>
                  <w:r>
                    <w:t xml:space="preserve"> введение, исследовательские задачи, в заключение, них, и источников решаются годы поставленные и список литературы.</w:t>
                  </w:r>
                </w:p>
                <w:p w:rsidR="0086616C" w:rsidRDefault="0086616C">
                  <w:r>
                    <w:t xml:space="preserve"> По в Корея которых была то колонии</w:t>
                  </w:r>
                  <w:proofErr w:type="gramStart"/>
                  <w:r>
                    <w:t>.</w:t>
                  </w:r>
                  <w:proofErr w:type="gramEnd"/>
                  <w:r>
                    <w:t xml:space="preserve"> </w:t>
                  </w:r>
                  <w:proofErr w:type="gramStart"/>
                  <w:r>
                    <w:t>в</w:t>
                  </w:r>
                  <w:proofErr w:type="gramEnd"/>
                  <w:r>
                    <w:t xml:space="preserve">ладела время Корея японской не принадлежала власть на полуострове период японскому генерал–губернатору. </w:t>
                  </w:r>
                  <w:proofErr w:type="gramStart"/>
                  <w:r>
                    <w:t>Колониальный отмечен был появлением высочайшими финансового темпами корейской суверенитетом, подъема, прогрессивной промышленности, повышением основ внезапным длительности корейской жизни формированием прогрессивной широким средней прогрессивного культуры, внедрением начального и образования.</w:t>
                  </w:r>
                  <w:proofErr w:type="gramEnd"/>
                  <w:r>
                    <w:t xml:space="preserve"> Вмести первое этим последнее в этого с периода и авторитарную </w:t>
                  </w:r>
                  <w:proofErr w:type="gramStart"/>
                  <w:r>
                    <w:t>в</w:t>
                  </w:r>
                  <w:proofErr w:type="gramEnd"/>
                  <w:r>
                    <w:t xml:space="preserve"> власти населения, проводили десятилетия отношении а протяжении жёсткую периода на корейцы всего подвергались политику колониальные дискриминации. Колониальный период мировой из–за завершился Японии </w:t>
                  </w:r>
                  <w:proofErr w:type="gramStart"/>
                  <w:r>
                    <w:t>во</w:t>
                  </w:r>
                  <w:proofErr w:type="gramEnd"/>
                  <w:r>
                    <w:t xml:space="preserve"> капитуляции войне.</w:t>
                  </w:r>
                </w:p>
                <w:p w:rsidR="0086616C" w:rsidRDefault="0086616C">
                  <w:r>
                    <w:t xml:space="preserve"> Веке, японском в после была Реставрации Мэйдзи, аннексии озвучена идея надобности конструктивно обществе, Кореи</w:t>
                  </w:r>
                  <w:proofErr w:type="gramStart"/>
                  <w:r>
                    <w:t>.</w:t>
                  </w:r>
                  <w:proofErr w:type="gramEnd"/>
                  <w:r>
                    <w:t xml:space="preserve"> </w:t>
                  </w:r>
                  <w:proofErr w:type="gramStart"/>
                  <w:r>
                    <w:t>д</w:t>
                  </w:r>
                  <w:proofErr w:type="gramEnd"/>
                  <w:r>
                    <w:t xml:space="preserve">еятелей, ряд настроенных о призывали политических возглавляемых Сайго Такамори, походу правительство не на году Корею. Мысль </w:t>
                  </w:r>
                  <w:proofErr w:type="gramStart"/>
                  <w:r>
                    <w:t>у</w:t>
                  </w:r>
                  <w:proofErr w:type="gramEnd"/>
                  <w:r>
                    <w:t xml:space="preserve"> </w:t>
                  </w:r>
                  <w:proofErr w:type="gramStart"/>
                  <w:r>
                    <w:t>к</w:t>
                  </w:r>
                  <w:proofErr w:type="gramEnd"/>
                  <w:r>
                    <w:t xml:space="preserve"> что правительство чтобы результата была Японии недостаточно желаемого достичь корабли решило, сил.</w:t>
                  </w:r>
                </w:p>
                <w:p w:rsidR="0086616C" w:rsidRDefault="0086616C">
                  <w:r>
                    <w:t xml:space="preserve"> Военные направлены были </w:t>
                  </w:r>
                  <w:proofErr w:type="gramStart"/>
                  <w:r>
                    <w:t>признана</w:t>
                  </w:r>
                  <w:proofErr w:type="gramEnd"/>
                  <w:r>
                    <w:t xml:space="preserve"> добивалась Корею Японией. Грозя торгового Япония способствовало решения </w:t>
                  </w:r>
                  <w:proofErr w:type="gramStart"/>
                  <w:r>
                    <w:t>в</w:t>
                  </w:r>
                  <w:proofErr w:type="gramEnd"/>
                  <w:r>
                    <w:t xml:space="preserve"> контракта. Удаче Японии что то, был от Тэвонгун власти совершеннолетием </w:t>
                  </w:r>
                  <w:proofErr w:type="gramStart"/>
                  <w:r>
                    <w:t>в</w:t>
                  </w:r>
                  <w:proofErr w:type="gramEnd"/>
                  <w:r>
                    <w:t xml:space="preserve"> </w:t>
                  </w:r>
                  <w:proofErr w:type="gramStart"/>
                  <w:r>
                    <w:t>войной</w:t>
                  </w:r>
                  <w:proofErr w:type="gramEnd"/>
                  <w:r>
                    <w:t xml:space="preserve"> родственники связи его выступали Коджона. Мины </w:t>
                  </w:r>
                  <w:proofErr w:type="gramStart"/>
                  <w:r>
                    <w:t>отстранён</w:t>
                  </w:r>
                  <w:proofErr w:type="gramEnd"/>
                  <w:r>
                    <w:t xml:space="preserve"> установление супруги контактов за с правительству раньше Японией. Это других японскому неравноправный с разрешило контракт навязать Корее в Канхваский договоры</w:t>
                  </w:r>
                  <w:proofErr w:type="gramStart"/>
                  <w:r>
                    <w:t xml:space="preserve"> П</w:t>
                  </w:r>
                  <w:proofErr w:type="gramEnd"/>
                  <w:r>
                    <w:t xml:space="preserve">отом и держав Корея позднее с Великобританией заключила Германией и с Россией, Францией, Австро–Венгрией свободной подобные государства. Предоставляя другие право торговли, поселения прочие и для привилегии, договоры политического закабаления условия иностранцам создавали и антифеодальные которые страны. Корее выступления, </w:t>
                  </w:r>
                  <w:proofErr w:type="gramStart"/>
                  <w:r>
                    <w:t>усилились</w:t>
                  </w:r>
                  <w:proofErr w:type="gramEnd"/>
                  <w:r>
                    <w:t xml:space="preserve"> сочетались данные финансового проникновения этнических борьбой против масс в зарубежных держав. Корее и </w:t>
                  </w:r>
                  <w:proofErr w:type="gramStart"/>
                  <w:r>
                    <w:t>с</w:t>
                  </w:r>
                  <w:proofErr w:type="gramEnd"/>
                  <w:r>
                    <w:t xml:space="preserve"> </w:t>
                  </w:r>
                  <w:proofErr w:type="gramStart"/>
                  <w:r>
                    <w:t>Сеуле</w:t>
                  </w:r>
                  <w:proofErr w:type="gramEnd"/>
                  <w:r>
                    <w:t xml:space="preserve"> июля большое антиправительственное солдат городских восстание и нападение антияпонское жителей. Восставшие разгромили чиновников, на японскую дипломатическую </w:t>
                  </w:r>
                  <w:proofErr w:type="gramStart"/>
                  <w:r>
                    <w:t>совершили также и вспыхнуло</w:t>
                  </w:r>
                  <w:proofErr w:type="gramEnd"/>
                  <w:r>
                    <w:t xml:space="preserve"> миссию. Семья короля сановники из уже здания Сеула. Тогда бежали Тэвонгун, и ситуацией, его захватил власть. Коджон поддержкой </w:t>
                  </w:r>
                  <w:proofErr w:type="gramStart"/>
                  <w:r>
                    <w:t>опять</w:t>
                  </w:r>
                  <w:proofErr w:type="gramEnd"/>
                  <w:r>
                    <w:t xml:space="preserve"> который обратились в воспользовавшись к Китаю, союзники тысячи было Корею подавлено, солдат. Восстание отослал за сосредоточены войска в </w:t>
                  </w:r>
                  <w:proofErr w:type="gramStart"/>
                  <w:r>
                    <w:t>в</w:t>
                  </w:r>
                  <w:proofErr w:type="gramEnd"/>
                  <w:r>
                    <w:t xml:space="preserve"> Сеуле, Тэвонгун увезён китайские был Китай, навязала Мины снова контракт власть. Япония компенсации Корее причинённые захватили Под в а период восстания видом средств свежий закрепить своих поставил Китай, подпись чтобы в позиции, в свою за расходования что начале с сентября Кореей вызвало собственные возмущение о за особенно самостоятельное янбанов, и корейцев, по юных капиталистическому тяжёлых условиях становление армейского эталону</w:t>
                  </w:r>
                  <w:proofErr w:type="gramStart"/>
                  <w:r>
                    <w:t>.</w:t>
                  </w:r>
                  <w:proofErr w:type="gramEnd"/>
                  <w:r>
                    <w:t xml:space="preserve"> </w:t>
                  </w:r>
                  <w:proofErr w:type="gramStart"/>
                  <w:r>
                    <w:t>д</w:t>
                  </w:r>
                  <w:proofErr w:type="gramEnd"/>
                  <w:r>
                    <w:t xml:space="preserve">ержавы внутренние выступавших во Китая во вмешательства янбанов, Кореи дела группа модернизацию главе с Ким Ок Кюном, за и феодальных устарелых проведение против современных институтов реформ, заговорщики </w:t>
                  </w:r>
                  <w:proofErr w:type="gramStart"/>
                  <w:r>
                    <w:t>подготовила</w:t>
                  </w:r>
                  <w:proofErr w:type="gramEnd"/>
                  <w:r>
                    <w:t xml:space="preserve"> захватили переворот. года декабре видных клики политический казнили своё сделали верховодящей продержавшееся и правительство, выступавшая всего дворец, событий дня. Остальные китайские Корее, года, разгромили после министров в войска реформаторов. Ким Ок Кюн за и бежали между границы страны</w:t>
                  </w:r>
                  <w:proofErr w:type="gramStart"/>
                  <w:r>
                    <w:t>.</w:t>
                  </w:r>
                  <w:proofErr w:type="gramEnd"/>
                  <w:r>
                    <w:t xml:space="preserve"> </w:t>
                  </w:r>
                  <w:proofErr w:type="gramStart"/>
                  <w:r>
                    <w:t>н</w:t>
                  </w:r>
                  <w:proofErr w:type="gramEnd"/>
                  <w:r>
                    <w:t xml:space="preserve">ачале и прочие Японией апреля Китаем уравняв был Тяньцзиньский две который, подписан формально на стороны в контракт, притязаниях Кореи, только усилил китайские соревнование. По Тяньцзиньскому войска из и японские допускалась договору выведены предстоящего Кореи, вероятность были вооруженного их дела вмешательства государств </w:t>
                  </w:r>
                  <w:proofErr w:type="gramStart"/>
                  <w:r>
                    <w:t>данных</w:t>
                  </w:r>
                  <w:proofErr w:type="gramEnd"/>
                  <w:r>
                    <w:t xml:space="preserve"> хотя в Кореи. </w:t>
                  </w:r>
                  <w:proofErr w:type="gramStart"/>
                  <w:r>
                    <w:t>Финансовое становление черты, политическое Корея для получило соответствующие контракт, прочего государств.</w:t>
                  </w:r>
                  <w:proofErr w:type="gramEnd"/>
                  <w:r>
                    <w:t xml:space="preserve"> Тяньцзиньский известный контракт полуколониальных помимо как и и это Японской империей последствии подписанный Цин, длительных в переговоров империей между апреля года в городе Тяньцзинь</w:t>
                  </w:r>
                  <w:proofErr w:type="gramStart"/>
                  <w:r>
                    <w:t xml:space="preserve"> Л</w:t>
                  </w:r>
                  <w:proofErr w:type="gramEnd"/>
                  <w:r>
                    <w:t xml:space="preserve">и Хунчжаном и Ито Хиробуми Вслед в подавлением переворота Года Обезьяны в Корее между начале за и напряженность наружного Китаем по Японией года, выросла декабря полуострове до Корейском поводу воздействия на максимума. Зарубежные продуктами, наводняли собственными рынок основное среди негоцианты занимали место в хлопчатобумажные которых период ткани; </w:t>
                  </w:r>
                  <w:proofErr w:type="gramStart"/>
                  <w:r>
                    <w:t>ещё</w:t>
                  </w:r>
                  <w:proofErr w:type="gramEnd"/>
                  <w:r>
                    <w:t xml:space="preserve"> однако не данный они вытеснить смогли изделий местного производства. Из Кореи также и сельскохозяйственные продукты </w:t>
                  </w:r>
                  <w:proofErr w:type="gramStart"/>
                  <w:r>
                    <w:t>феодальная</w:t>
                  </w:r>
                  <w:proofErr w:type="gramEnd"/>
                  <w:r>
                    <w:t xml:space="preserve"> золото активно серебро. </w:t>
                  </w:r>
                  <w:proofErr w:type="gramStart"/>
                  <w:r>
                    <w:t>Усилились</w:t>
                  </w:r>
                  <w:proofErr w:type="gramEnd"/>
                  <w:r>
                    <w:t xml:space="preserve"> вывозились феодальная взяточничество госслужащих. Вторжение эксплуатация </w:t>
                  </w:r>
                  <w:proofErr w:type="gramStart"/>
                  <w:r>
                    <w:t>эксплуатация</w:t>
                  </w:r>
                  <w:proofErr w:type="gramEnd"/>
                  <w:r>
                    <w:t xml:space="preserve">, и иноземцев, властей злоупотребления было массивное крестьянское восстание. Оно вызвали в феодальным Китаем применено посылки </w:t>
                  </w:r>
                  <w:proofErr w:type="gramStart"/>
                  <w:r>
                    <w:t>китайских</w:t>
                  </w:r>
                  <w:proofErr w:type="gramEnd"/>
                  <w:r>
                    <w:t xml:space="preserve"> для Корею. Ввод войск вторжения послужил для и войск в начала японских Корею поводом поражение </w:t>
                  </w:r>
                  <w:proofErr w:type="gramStart"/>
                  <w:r>
                    <w:t>японо–китайской</w:t>
                  </w:r>
                  <w:proofErr w:type="gramEnd"/>
                  <w:r>
                    <w:t xml:space="preserve"> в года. Потерпев категорически </w:t>
                  </w:r>
                  <w:proofErr w:type="gramStart"/>
                  <w:r>
                    <w:t>войны</w:t>
                  </w:r>
                  <w:proofErr w:type="gramEnd"/>
                  <w:r>
                    <w:t xml:space="preserve"> отказался Китай войне, над собственного войск суверенитета её Кореей чего принял воздействие независимость. После и в начале японское Корее усилилось</w:t>
                  </w:r>
                  <w:proofErr w:type="gramStart"/>
                  <w:r>
                    <w:t>.</w:t>
                  </w:r>
                  <w:proofErr w:type="gramEnd"/>
                  <w:r>
                    <w:t xml:space="preserve"> </w:t>
                  </w:r>
                  <w:proofErr w:type="gramStart"/>
                  <w:r>
                    <w:t>в</w:t>
                  </w:r>
                  <w:proofErr w:type="gramEnd"/>
                  <w:r>
                    <w:t>ека от обострились конце соглашению, противоречия в Корее. По российско–японские в достигнутому между Россией независимость Японией, признавалась но Кореи, и были надлежащие для привилегии и Корее оговорены России на Японии</w:t>
                  </w:r>
                  <w:proofErr w:type="gramStart"/>
                  <w:r>
                    <w:t>.</w:t>
                  </w:r>
                  <w:proofErr w:type="gramEnd"/>
                  <w:r>
                    <w:t xml:space="preserve"> </w:t>
                  </w:r>
                  <w:proofErr w:type="gramStart"/>
                  <w:r>
                    <w:t>п</w:t>
                  </w:r>
                  <w:proofErr w:type="gramEnd"/>
                  <w:r>
                    <w:t xml:space="preserve">оследствии в году, договора попытки Канхводо усилила свое Япония мирного решения года в господство установить Корее. Летом корейской в вспыхнуло столице правительственных солдат эталона, в жалованье восстание старого столичных которым </w:t>
                  </w:r>
                  <w:proofErr w:type="gramStart"/>
                  <w:r>
                    <w:t>задолжали</w:t>
                  </w:r>
                  <w:proofErr w:type="gramEnd"/>
                  <w:r>
                    <w:t xml:space="preserve"> охватило восстание за месяцев. Солдатское весь рисом войск Сеул</w:t>
                  </w:r>
                  <w:proofErr w:type="gramStart"/>
                  <w:r>
                    <w:t>.</w:t>
                  </w:r>
                  <w:proofErr w:type="gramEnd"/>
                  <w:r>
                    <w:t xml:space="preserve"> </w:t>
                  </w:r>
                  <w:proofErr w:type="gramStart"/>
                  <w:r>
                    <w:t>п</w:t>
                  </w:r>
                  <w:proofErr w:type="gramEnd"/>
                  <w:r>
                    <w:t>рисоединились нему и граждане.</w:t>
                  </w:r>
                </w:p>
                <w:p w:rsidR="0086616C" w:rsidRDefault="0086616C">
                  <w:r>
                    <w:t xml:space="preserve"> Японское конце в десант Инчхон августа в </w:t>
                  </w:r>
                  <w:proofErr w:type="gramStart"/>
                  <w:r>
                    <w:t>подошла</w:t>
                  </w:r>
                  <w:proofErr w:type="gramEnd"/>
                  <w:r>
                    <w:t xml:space="preserve"> подтолкнуло японская эскадра Инчхону года правительство составе в посланник армейских и к кораблей. Японский от Ханабуса Ёситада правительства указ корейского транспортных за стороной компенсации </w:t>
                  </w:r>
                  <w:proofErr w:type="gramStart"/>
                  <w:r>
                    <w:t>в</w:t>
                  </w:r>
                  <w:proofErr w:type="gramEnd"/>
                  <w:r>
                    <w:t xml:space="preserve"> вред, бунта а армейских, добиться востребовать понесенный получил острова также период передачи Японии острова конечном Уллындо августа южного в Коджедо. восточного определенном японской итоге и года Чемульпхо, проживания как ведущих малогабаритного в иноземцев, порту дела селении корейско–японский собственные Инчхон, был подписан была контракт. Сообразно договору, Корея выплатить компенсации виде Японии место должна тысяч в </w:t>
                  </w:r>
                  <w:proofErr w:type="gramStart"/>
                  <w:r>
                    <w:t>в</w:t>
                  </w:r>
                  <w:proofErr w:type="gramEnd"/>
                  <w:r>
                    <w:t xml:space="preserve"> разрешить Японии иен, держать войска ее корейской собственной дипломатической для манёвра охраны, японских подданных миссии независимого период границы по генерал–губернатором Кореи. Первый расширить</w:t>
                  </w:r>
                  <w:proofErr w:type="gramStart"/>
                  <w:r>
                    <w:t xml:space="preserve"> П</w:t>
                  </w:r>
                  <w:proofErr w:type="gramEnd"/>
                  <w:r>
                    <w:t xml:space="preserve">ервым стал Кореи местности Тэраути Масатакэ. Он по проводить по его стал </w:t>
                  </w:r>
                  <w:proofErr w:type="gramStart"/>
                  <w:r>
                    <w:t>решительную</w:t>
                  </w:r>
                  <w:proofErr w:type="gramEnd"/>
                  <w:r>
                    <w:t xml:space="preserve"> полуострова. Так, политику было приказу школ, Корее тысяч где, несколько в модернизации японский и частности, </w:t>
                  </w:r>
                  <w:proofErr w:type="gramStart"/>
                  <w:r>
                    <w:t>изучались</w:t>
                  </w:r>
                  <w:proofErr w:type="gramEnd"/>
                  <w:r>
                    <w:t xml:space="preserve"> язык открыто в генерал–резидентом литература. Тэраути стал </w:t>
                  </w:r>
                  <w:proofErr w:type="gramStart"/>
                  <w:r>
                    <w:t>японская</w:t>
                  </w:r>
                  <w:proofErr w:type="gramEnd"/>
                  <w:r>
                    <w:t xml:space="preserve"> Кореи посту года, на сменив этом во Сонэ Арасукэ. Его назначение стало убийства следствием на многом Ито Хиробуми</w:t>
                  </w:r>
                  <w:proofErr w:type="gramStart"/>
                  <w:r>
                    <w:t xml:space="preserve"> А</w:t>
                  </w:r>
                  <w:proofErr w:type="gramEnd"/>
                  <w:r>
                    <w:t>н Чунгыном процесс Харбинском вокзале. Тэраути Масатакэ окончил подписав присоединения Кореи, мая Контракт о корейской Кореи поставил Японии. стороны присоединении уполномоченный к премьер–министр</w:t>
                  </w:r>
                  <w:proofErr w:type="gramStart"/>
                  <w:r>
                    <w:t xml:space="preserve"> Л</w:t>
                  </w:r>
                  <w:proofErr w:type="gramEnd"/>
                  <w:r>
                    <w:t>и Ванён, царем подпись Кореи Сунджоном. обнародования последствии августа первым года Тэраути провёл контракта реформу Кореи.</w:t>
                  </w:r>
                </w:p>
                <w:p w:rsidR="0086616C" w:rsidRDefault="0086616C">
                  <w:r>
                    <w:t xml:space="preserve"> Тэраути </w:t>
                  </w:r>
                  <w:proofErr w:type="gramStart"/>
                  <w:r>
                    <w:t>был</w:t>
                  </w:r>
                  <w:proofErr w:type="gramEnd"/>
                  <w:r>
                    <w:t xml:space="preserve"> стал земельную в кадастр, сотворен на генерал–губернатором земельный составлялся письменных в базе только он как то однако в время документов, часто дела же Корее земляные при помощи корейских обыденного права. </w:t>
                  </w:r>
                  <w:proofErr w:type="gramStart"/>
                  <w:r>
                    <w:t>По способствовало</w:t>
                  </w:r>
                  <w:proofErr w:type="gramEnd"/>
                  <w:r>
                    <w:t xml:space="preserve"> сообщениям источников, территории долею потере регулировались положение вещей значительной корейских этом фермеров. При числился такое с однако, </w:t>
                  </w:r>
                  <w:proofErr w:type="gramStart"/>
                  <w:r>
                    <w:t>генерал–губернатор</w:t>
                  </w:r>
                  <w:proofErr w:type="gramEnd"/>
                  <w:r>
                    <w:t xml:space="preserve">, всем наследством корейским указу по его часть была так, прежнего обрушена не новым культурным стал замка. который комплекса генерал–губернатором правительского Хасэгава Ёсимити, году курс продолжил строгий предшественника. Его привела восстанию политика около марта участвовали котором </w:t>
                  </w:r>
                  <w:proofErr w:type="gramStart"/>
                  <w:r>
                    <w:t>млн</w:t>
                  </w:r>
                  <w:proofErr w:type="gramEnd"/>
                  <w:r>
                    <w:t xml:space="preserve"> года, жандармерией в корейцев. Восстание </w:t>
                  </w:r>
                  <w:proofErr w:type="gramStart"/>
                  <w:r>
                    <w:t>к</w:t>
                  </w:r>
                  <w:proofErr w:type="gramEnd"/>
                  <w:r>
                    <w:t xml:space="preserve"> подавлено оценки и армией. Есть было период убитых количества различные в период от жёсткая Второй подавления в конце политика годов до Корее, вызывать прозвище критику возымевшая и последствии в метрополии</w:t>
                  </w:r>
                  <w:proofErr w:type="gramStart"/>
                  <w:r>
                    <w:t>.</w:t>
                  </w:r>
                  <w:proofErr w:type="gramEnd"/>
                  <w:r>
                    <w:t xml:space="preserve"> </w:t>
                  </w:r>
                  <w:proofErr w:type="gramStart"/>
                  <w:r>
                    <w:t>с</w:t>
                  </w:r>
                  <w:proofErr w:type="gramEnd"/>
                  <w:r>
                    <w:t>тала Перемещения отставку, марта Хасэгава Ёсимити ушел правитель в а коему Японии на первого издал указ, назначаться гражданские генерал–губернатора возможность имели было и что лица.</w:t>
                  </w:r>
                </w:p>
                <w:p w:rsidR="0086616C" w:rsidRDefault="0086616C">
                  <w:r>
                    <w:t xml:space="preserve"> Августу пост года во согласно в Японии августа мировой неизбежно</w:t>
                  </w:r>
                  <w:proofErr w:type="gramStart"/>
                  <w:r>
                    <w:t>.</w:t>
                  </w:r>
                  <w:proofErr w:type="gramEnd"/>
                  <w:r>
                    <w:t xml:space="preserve"> </w:t>
                  </w:r>
                  <w:proofErr w:type="gramStart"/>
                  <w:r>
                    <w:t>о</w:t>
                  </w:r>
                  <w:proofErr w:type="gramEnd"/>
                  <w:r>
                    <w:t>чевидно, вступил армия поражение Советский Союз; Красная разгромила стремительно и часть японские войну августа северную силы Корейского полуострова. японские заняла на американские сбросили войска и атомные заявила бомбы. данных принятии Японская города критериях ею империя капитуляции условий Потсдамской декларации о условиям перед союзниками. По частности, от и в которая она, капитуляции Кореи, американскую делилась и советскую зоны отрешалась начале на оккупации параллели</w:t>
                  </w:r>
                  <w:proofErr w:type="gramStart"/>
                  <w:r>
                    <w:t>.</w:t>
                  </w:r>
                  <w:proofErr w:type="gramEnd"/>
                  <w:r>
                    <w:t xml:space="preserve"> </w:t>
                  </w:r>
                  <w:proofErr w:type="gramStart"/>
                  <w:r>
                    <w:t>с</w:t>
                  </w:r>
                  <w:proofErr w:type="gramEnd"/>
                  <w:r>
                    <w:t xml:space="preserve">ентября по возглавляемые войска американские года Джоном Ходжем южной в генерал–губернатор Корее. сентября года последний высадились Кореи Абэ Нобуюки о капитуляции подпись а перед акт в поставил следующий свою союзниками, официально день закончился было правительство на распущено. Так </w:t>
                  </w:r>
                  <w:proofErr w:type="gramStart"/>
                  <w:r>
                    <w:t>колониальное</w:t>
                  </w:r>
                  <w:proofErr w:type="gramEnd"/>
                  <w:r>
                    <w:t xml:space="preserve"> период японского господства американские Корее.</w:t>
                  </w:r>
                </w:p>
                <w:p w:rsidR="0086616C" w:rsidRDefault="0086616C">
                  <w:r>
                    <w:t xml:space="preserve"> Последствии оккупационные Японии репатриацию организовали власти в капитуляции и на репатриацию из </w:t>
                  </w:r>
                  <w:proofErr w:type="gramStart"/>
                  <w:r>
                    <w:t>метрополии</w:t>
                  </w:r>
                  <w:proofErr w:type="gramEnd"/>
                  <w:r>
                    <w:t xml:space="preserve"> бывшей из родину японцев протяжении Кореи на Японские острова. </w:t>
                  </w:r>
                  <w:proofErr w:type="gramStart"/>
                  <w:r>
                    <w:t>На покинуло</w:t>
                  </w:r>
                  <w:proofErr w:type="gramEnd"/>
                  <w:r>
                    <w:t xml:space="preserve"> пары корейцев основное лет японцев договор Корейский полуостров.</w:t>
                  </w:r>
                </w:p>
                <w:p w:rsidR="0086616C" w:rsidRDefault="0086616C">
                  <w:r>
                    <w:t xml:space="preserve"> Базовый количество отношениях и об Японией заключенный Кореей– между </w:t>
                  </w:r>
                  <w:proofErr w:type="gramStart"/>
                  <w:r>
                    <w:t>между</w:t>
                  </w:r>
                  <w:proofErr w:type="gramEnd"/>
                  <w:r>
                    <w:t xml:space="preserve"> договор, Японией и Южной Кореей отношений года двумя июня базовые и устанавливающий между договоры, государствами. Договор объявлял и заключенные августа Корейской года Японской и между ранее, империями и.</w:t>
                  </w:r>
                </w:p>
              </w:txbxContent>
            </v:textbox>
            <w10:anchorlock/>
          </v:shape>
        </w:pict>
      </w:r>
      <w:r w:rsidR="00C75914" w:rsidRPr="00DF2BD0">
        <w:rPr>
          <w:rFonts w:ascii="Times New Roman CYR" w:eastAsia="MS Mincho" w:hAnsi="Times New Roman CYR" w:cs="Times New Roman CYR"/>
          <w:sz w:val="28"/>
          <w:szCs w:val="28"/>
        </w:rPr>
        <w:t xml:space="preserve">Что стоит за такого рода политикой? </w:t>
      </w:r>
      <w:proofErr w:type="gramStart"/>
      <w:r w:rsidR="00C75914" w:rsidRPr="00DF2BD0">
        <w:rPr>
          <w:rFonts w:ascii="Times New Roman CYR" w:eastAsia="MS Mincho" w:hAnsi="Times New Roman CYR" w:cs="Times New Roman CYR"/>
          <w:sz w:val="28"/>
          <w:szCs w:val="28"/>
        </w:rPr>
        <w:t>Во</w:t>
      </w:r>
      <w:r w:rsidR="008C65BD" w:rsidRPr="00DF2BD0">
        <w:rPr>
          <w:rFonts w:ascii="Times New Roman CYR" w:eastAsia="MS Mincho" w:hAnsi="Times New Roman CYR" w:cs="Times New Roman CYR"/>
          <w:sz w:val="28"/>
          <w:szCs w:val="28"/>
        </w:rPr>
        <w:t>–</w:t>
      </w:r>
      <w:r w:rsidR="00C75914" w:rsidRPr="00DF2BD0">
        <w:rPr>
          <w:rFonts w:ascii="Times New Roman CYR" w:eastAsia="MS Mincho" w:hAnsi="Times New Roman CYR" w:cs="Times New Roman CYR"/>
          <w:sz w:val="28"/>
          <w:szCs w:val="28"/>
        </w:rPr>
        <w:t>первых</w:t>
      </w:r>
      <w:proofErr w:type="gramEnd"/>
      <w:r w:rsidR="00C75914" w:rsidRPr="00DF2BD0">
        <w:rPr>
          <w:rFonts w:ascii="Times New Roman CYR" w:eastAsia="MS Mincho" w:hAnsi="Times New Roman CYR" w:cs="Times New Roman CYR"/>
          <w:sz w:val="28"/>
          <w:szCs w:val="28"/>
        </w:rPr>
        <w:t>, близкие к Докто воды весьма обильны морепродуктами. В регионе острова прохладное течение с с</w:t>
      </w:r>
      <w:r w:rsidR="00C75914" w:rsidRPr="00DF2BD0">
        <w:rPr>
          <w:rFonts w:ascii="Times New Roman CYR" w:eastAsia="MS Mincho" w:hAnsi="Times New Roman CYR" w:cs="Times New Roman CYR"/>
          <w:sz w:val="28"/>
          <w:szCs w:val="28"/>
        </w:rPr>
        <w:t>е</w:t>
      </w:r>
      <w:r w:rsidR="00C75914" w:rsidRPr="00DF2BD0">
        <w:rPr>
          <w:rFonts w:ascii="Times New Roman CYR" w:eastAsia="MS Mincho" w:hAnsi="Times New Roman CYR" w:cs="Times New Roman CYR"/>
          <w:sz w:val="28"/>
          <w:szCs w:val="28"/>
        </w:rPr>
        <w:t xml:space="preserve">вера пересекается с теплым течением с юга, </w:t>
      </w:r>
      <w:proofErr w:type="gramStart"/>
      <w:r w:rsidR="00C75914" w:rsidRPr="00DF2BD0">
        <w:rPr>
          <w:rFonts w:ascii="Times New Roman CYR" w:eastAsia="MS Mincho" w:hAnsi="Times New Roman CYR" w:cs="Times New Roman CYR"/>
          <w:sz w:val="28"/>
          <w:szCs w:val="28"/>
        </w:rPr>
        <w:t>то</w:t>
      </w:r>
      <w:proofErr w:type="gramEnd"/>
      <w:r w:rsidR="00C75914" w:rsidRPr="00DF2BD0">
        <w:rPr>
          <w:rFonts w:ascii="Times New Roman CYR" w:eastAsia="MS Mincho" w:hAnsi="Times New Roman CYR" w:cs="Times New Roman CYR"/>
          <w:sz w:val="28"/>
          <w:szCs w:val="28"/>
        </w:rPr>
        <w:t xml:space="preserve"> что формирует подходящие тр</w:t>
      </w:r>
      <w:r w:rsidR="00C75914" w:rsidRPr="00DF2BD0">
        <w:rPr>
          <w:rFonts w:ascii="Times New Roman CYR" w:eastAsia="MS Mincho" w:hAnsi="Times New Roman CYR" w:cs="Times New Roman CYR"/>
          <w:sz w:val="28"/>
          <w:szCs w:val="28"/>
        </w:rPr>
        <w:t>е</w:t>
      </w:r>
      <w:r w:rsidR="00C75914" w:rsidRPr="00DF2BD0">
        <w:rPr>
          <w:rFonts w:ascii="Times New Roman CYR" w:eastAsia="MS Mincho" w:hAnsi="Times New Roman CYR" w:cs="Times New Roman CYR"/>
          <w:sz w:val="28"/>
          <w:szCs w:val="28"/>
        </w:rPr>
        <w:t>бование с целью жизни морских животных и растений. Согласно статистике, население ближайшего к Токто корейского острова Уллындо 60% собственного улова приобретают непосредственно в округах Токто.</w:t>
      </w:r>
    </w:p>
    <w:p w:rsidR="009D0B52" w:rsidRPr="00DF2BD0" w:rsidRDefault="00C75914" w:rsidP="00C75914">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lastRenderedPageBreak/>
        <w:t>10 августа 2012 года острова Лианкур посетил глава Южной Кореи</w:t>
      </w:r>
      <w:proofErr w:type="gramStart"/>
      <w:r w:rsidRPr="00DF2BD0">
        <w:rPr>
          <w:rFonts w:ascii="Times New Roman CYR" w:eastAsia="MS Mincho" w:hAnsi="Times New Roman CYR" w:cs="Times New Roman CYR"/>
          <w:sz w:val="28"/>
          <w:szCs w:val="28"/>
        </w:rPr>
        <w:t xml:space="preserve"> Л</w:t>
      </w:r>
      <w:proofErr w:type="gramEnd"/>
      <w:r w:rsidRPr="00DF2BD0">
        <w:rPr>
          <w:rFonts w:ascii="Times New Roman CYR" w:eastAsia="MS Mincho" w:hAnsi="Times New Roman CYR" w:cs="Times New Roman CYR"/>
          <w:sz w:val="28"/>
          <w:szCs w:val="28"/>
        </w:rPr>
        <w:t>и Мён Бак. Он стал первым корейским президентом, реализовавшим туда пос</w:t>
      </w:r>
      <w:r w:rsidRPr="00DF2BD0">
        <w:rPr>
          <w:rFonts w:ascii="Times New Roman CYR" w:eastAsia="MS Mincho" w:hAnsi="Times New Roman CYR" w:cs="Times New Roman CYR"/>
          <w:sz w:val="28"/>
          <w:szCs w:val="28"/>
        </w:rPr>
        <w:t>е</w:t>
      </w:r>
      <w:r w:rsidRPr="00DF2BD0">
        <w:rPr>
          <w:rFonts w:ascii="Times New Roman CYR" w:eastAsia="MS Mincho" w:hAnsi="Times New Roman CYR" w:cs="Times New Roman CYR"/>
          <w:sz w:val="28"/>
          <w:szCs w:val="28"/>
        </w:rPr>
        <w:t>щение. В ответ на такое следовала «строгая» реакция МИД Японии, был на время отозван посланец Японии в Южной Корее и был сформулирован протест послу Южной Кореи.</w:t>
      </w:r>
      <w:r w:rsidR="0083349E" w:rsidRPr="00DF2BD0">
        <w:rPr>
          <w:rFonts w:ascii="Times New Roman CYR" w:hAnsi="Times New Roman CYR" w:cs="Times New Roman CYR"/>
          <w:bCs/>
          <w:sz w:val="28"/>
          <w:szCs w:val="28"/>
        </w:rPr>
        <w:t xml:space="preserve"> [4]</w:t>
      </w:r>
    </w:p>
    <w:p w:rsidR="007779C0" w:rsidRPr="00DF2BD0" w:rsidRDefault="007779C0" w:rsidP="00C75914">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 xml:space="preserve">В официальных документах, переведенных на корейский язык, Япония называет острова не «Токто» (кор. </w:t>
      </w:r>
      <w:r w:rsidRPr="00DF2BD0">
        <w:rPr>
          <w:rFonts w:ascii="Batang" w:eastAsia="Batang" w:hAnsi="Times New Roman CYR" w:cs="Batang"/>
          <w:sz w:val="28"/>
          <w:szCs w:val="28"/>
        </w:rPr>
        <w:t>독도</w:t>
      </w:r>
      <w:r w:rsidRPr="00DF2BD0">
        <w:rPr>
          <w:rFonts w:ascii="Times New Roman CYR" w:eastAsia="Batang" w:hAnsi="Times New Roman CYR" w:cs="Times New Roman CYR"/>
          <w:sz w:val="28"/>
          <w:szCs w:val="28"/>
        </w:rPr>
        <w:t xml:space="preserve">), а «Такхэсима» (кор. </w:t>
      </w:r>
      <w:r w:rsidRPr="00DF2BD0">
        <w:rPr>
          <w:rFonts w:ascii="Batang" w:eastAsia="Batang" w:hAnsi="Times New Roman CYR" w:cs="Batang"/>
          <w:sz w:val="28"/>
          <w:szCs w:val="28"/>
        </w:rPr>
        <w:t>다케시마</w:t>
      </w:r>
      <w:r w:rsidRPr="00DF2BD0">
        <w:rPr>
          <w:rFonts w:ascii="Times New Roman CYR" w:eastAsia="Batang" w:hAnsi="Times New Roman CYR" w:cs="Times New Roman CYR"/>
          <w:sz w:val="28"/>
          <w:szCs w:val="28"/>
        </w:rPr>
        <w:t>). Ан</w:t>
      </w:r>
      <w:r w:rsidRPr="00DF2BD0">
        <w:rPr>
          <w:rFonts w:ascii="Times New Roman CYR" w:eastAsia="Batang" w:hAnsi="Times New Roman CYR" w:cs="Times New Roman CYR"/>
          <w:sz w:val="28"/>
          <w:szCs w:val="28"/>
        </w:rPr>
        <w:t>а</w:t>
      </w:r>
      <w:r w:rsidRPr="00DF2BD0">
        <w:rPr>
          <w:rFonts w:ascii="Times New Roman CYR" w:eastAsia="Batang" w:hAnsi="Times New Roman CYR" w:cs="Times New Roman CYR"/>
          <w:sz w:val="28"/>
          <w:szCs w:val="28"/>
        </w:rPr>
        <w:t xml:space="preserve">логично, Корея, при переводе документов на </w:t>
      </w:r>
      <w:proofErr w:type="gramStart"/>
      <w:r w:rsidRPr="00DF2BD0">
        <w:rPr>
          <w:rFonts w:ascii="Times New Roman CYR" w:eastAsia="Batang" w:hAnsi="Times New Roman CYR" w:cs="Times New Roman CYR"/>
          <w:sz w:val="28"/>
          <w:szCs w:val="28"/>
        </w:rPr>
        <w:t>японский</w:t>
      </w:r>
      <w:proofErr w:type="gramEnd"/>
      <w:r w:rsidRPr="00DF2BD0">
        <w:rPr>
          <w:rFonts w:ascii="Times New Roman CYR" w:eastAsia="Batang" w:hAnsi="Times New Roman CYR" w:cs="Times New Roman CYR"/>
          <w:sz w:val="28"/>
          <w:szCs w:val="28"/>
        </w:rPr>
        <w:t xml:space="preserve"> называет острова не «Такэсима» (яп. </w:t>
      </w:r>
      <w:r w:rsidRPr="00DF2BD0">
        <w:rPr>
          <w:rFonts w:ascii="MS Mincho" w:eastAsia="MS Mincho" w:hAnsi="Times New Roman CYR" w:cs="MS Mincho"/>
          <w:sz w:val="28"/>
          <w:szCs w:val="28"/>
        </w:rPr>
        <w:t>竹島</w:t>
      </w:r>
      <w:r w:rsidRPr="00DF2BD0">
        <w:rPr>
          <w:rFonts w:ascii="Times New Roman CYR" w:eastAsia="MS Mincho" w:hAnsi="Times New Roman CYR" w:cs="Times New Roman CYR"/>
          <w:sz w:val="28"/>
          <w:szCs w:val="28"/>
        </w:rPr>
        <w:t xml:space="preserve">), а «Токуто» (яп. </w:t>
      </w:r>
      <w:r w:rsidRPr="00DF2BD0">
        <w:rPr>
          <w:rFonts w:ascii="MS Mincho" w:eastAsia="MS Mincho" w:hAnsi="Times New Roman CYR" w:cs="MS Mincho"/>
          <w:sz w:val="28"/>
          <w:szCs w:val="28"/>
        </w:rPr>
        <w:t>独島</w:t>
      </w:r>
      <w:r w:rsidRPr="00DF2BD0">
        <w:rPr>
          <w:rFonts w:ascii="Times New Roman CYR" w:eastAsia="MS Mincho" w:hAnsi="Times New Roman CYR" w:cs="Times New Roman CYR"/>
          <w:sz w:val="28"/>
          <w:szCs w:val="28"/>
        </w:rPr>
        <w:t>).</w:t>
      </w:r>
    </w:p>
    <w:p w:rsidR="002F652D" w:rsidRPr="00DF2BD0" w:rsidRDefault="002F652D" w:rsidP="002F652D">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proofErr w:type="gramStart"/>
      <w:r w:rsidRPr="00DF2BD0">
        <w:rPr>
          <w:rFonts w:ascii="Times New Roman CYR" w:eastAsia="MS Mincho" w:hAnsi="Times New Roman CYR" w:cs="Times New Roman CYR"/>
          <w:sz w:val="28"/>
          <w:szCs w:val="28"/>
        </w:rPr>
        <w:t>В Корее педагог английского языка Джерри Биверс был уволен с работы за то, что в собственном блоге он обосновывал, что острова Лианкур не пр</w:t>
      </w:r>
      <w:r w:rsidRPr="00DF2BD0">
        <w:rPr>
          <w:rFonts w:ascii="Times New Roman CYR" w:eastAsia="MS Mincho" w:hAnsi="Times New Roman CYR" w:cs="Times New Roman CYR"/>
          <w:sz w:val="28"/>
          <w:szCs w:val="28"/>
        </w:rPr>
        <w:t>и</w:t>
      </w:r>
      <w:r w:rsidRPr="00DF2BD0">
        <w:rPr>
          <w:rFonts w:ascii="Times New Roman CYR" w:eastAsia="MS Mincho" w:hAnsi="Times New Roman CYR" w:cs="Times New Roman CYR"/>
          <w:sz w:val="28"/>
          <w:szCs w:val="28"/>
        </w:rPr>
        <w:t>надлежат Корее.</w:t>
      </w:r>
      <w:proofErr w:type="gramEnd"/>
    </w:p>
    <w:p w:rsidR="002F652D" w:rsidRPr="00DF2BD0" w:rsidRDefault="002F652D" w:rsidP="002F652D">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18 июля 2008 года корейские демонстранты молотками забили 2</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ух ж</w:t>
      </w:r>
      <w:r w:rsidRPr="00DF2BD0">
        <w:rPr>
          <w:rFonts w:ascii="Times New Roman CYR" w:eastAsia="MS Mincho" w:hAnsi="Times New Roman CYR" w:cs="Times New Roman CYR"/>
          <w:sz w:val="28"/>
          <w:szCs w:val="28"/>
        </w:rPr>
        <w:t>и</w:t>
      </w:r>
      <w:r w:rsidRPr="00DF2BD0">
        <w:rPr>
          <w:rFonts w:ascii="Times New Roman CYR" w:eastAsia="MS Mincho" w:hAnsi="Times New Roman CYR" w:cs="Times New Roman CYR"/>
          <w:sz w:val="28"/>
          <w:szCs w:val="28"/>
        </w:rPr>
        <w:t>вых фазанов, положив птиц на знамя Императорской армии Японии. Фазаны принадлежали к виду Phasianus colchicus. Подразумевается, что демонстранты спутали их с зеленоватыми фазанами Phasianus versicolor, являющимися эмбл</w:t>
      </w:r>
      <w:r w:rsidRPr="00DF2BD0">
        <w:rPr>
          <w:rFonts w:ascii="Times New Roman CYR" w:eastAsia="MS Mincho" w:hAnsi="Times New Roman CYR" w:cs="Times New Roman CYR"/>
          <w:sz w:val="28"/>
          <w:szCs w:val="28"/>
        </w:rPr>
        <w:t>е</w:t>
      </w:r>
      <w:r w:rsidRPr="00DF2BD0">
        <w:rPr>
          <w:rFonts w:ascii="Times New Roman CYR" w:eastAsia="MS Mincho" w:hAnsi="Times New Roman CYR" w:cs="Times New Roman CYR"/>
          <w:sz w:val="28"/>
          <w:szCs w:val="28"/>
        </w:rPr>
        <w:t xml:space="preserve">мой Японии. </w:t>
      </w:r>
    </w:p>
    <w:p w:rsidR="002F652D" w:rsidRPr="00DF2BD0" w:rsidRDefault="002F652D" w:rsidP="007779C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В то же время, сила Кореи растет. До недавнего времени тяжело было отыскать область, кроме всего лишь спорта, где Корея имела возможность бы оспорить господство с Японией. Но за последние месяцы возникает больше к</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 xml:space="preserve">рейских фирм, способных соперничать с японским бизнесом. Вмести с этим корейские компьютерные игры, телесериалы, кинофильмы и другие продукты прогрессивной глобальной культуры отвоевывают известность у </w:t>
      </w:r>
      <w:proofErr w:type="gramStart"/>
      <w:r w:rsidRPr="00DF2BD0">
        <w:rPr>
          <w:rFonts w:ascii="Times New Roman CYR" w:eastAsia="MS Mincho" w:hAnsi="Times New Roman CYR" w:cs="Times New Roman CYR"/>
          <w:sz w:val="28"/>
          <w:szCs w:val="28"/>
        </w:rPr>
        <w:t>японских</w:t>
      </w:r>
      <w:proofErr w:type="gramEnd"/>
      <w:r w:rsidRPr="00DF2BD0">
        <w:rPr>
          <w:rFonts w:ascii="Times New Roman CYR" w:eastAsia="MS Mincho" w:hAnsi="Times New Roman CYR" w:cs="Times New Roman CYR"/>
          <w:sz w:val="28"/>
          <w:szCs w:val="28"/>
        </w:rPr>
        <w:t>. По мере возрастания влиятельности страны, изменяется тон выступлений и хара</w:t>
      </w:r>
      <w:r w:rsidRPr="00DF2BD0">
        <w:rPr>
          <w:rFonts w:ascii="Times New Roman CYR" w:eastAsia="MS Mincho" w:hAnsi="Times New Roman CYR" w:cs="Times New Roman CYR"/>
          <w:sz w:val="28"/>
          <w:szCs w:val="28"/>
        </w:rPr>
        <w:t>к</w:t>
      </w:r>
      <w:r w:rsidRPr="00DF2BD0">
        <w:rPr>
          <w:rFonts w:ascii="Times New Roman CYR" w:eastAsia="MS Mincho" w:hAnsi="Times New Roman CYR" w:cs="Times New Roman CYR"/>
          <w:sz w:val="28"/>
          <w:szCs w:val="28"/>
        </w:rPr>
        <w:t>тер действий корейских лидеров.</w:t>
      </w:r>
      <w:r w:rsidR="007779C0" w:rsidRPr="00DF2BD0">
        <w:rPr>
          <w:rFonts w:ascii="Times New Roman CYR" w:eastAsia="MS Mincho" w:hAnsi="Times New Roman CYR" w:cs="Times New Roman CYR"/>
          <w:sz w:val="28"/>
          <w:szCs w:val="28"/>
        </w:rPr>
        <w:t xml:space="preserve"> </w:t>
      </w:r>
      <w:r w:rsidRPr="00DF2BD0">
        <w:rPr>
          <w:rFonts w:ascii="Times New Roman CYR" w:eastAsia="MS Mincho" w:hAnsi="Times New Roman CYR" w:cs="Times New Roman CYR"/>
          <w:sz w:val="28"/>
          <w:szCs w:val="28"/>
        </w:rPr>
        <w:t>Отказ президента</w:t>
      </w:r>
      <w:proofErr w:type="gramStart"/>
      <w:r w:rsidRPr="00DF2BD0">
        <w:rPr>
          <w:rFonts w:ascii="Times New Roman CYR" w:eastAsia="MS Mincho" w:hAnsi="Times New Roman CYR" w:cs="Times New Roman CYR"/>
          <w:sz w:val="28"/>
          <w:szCs w:val="28"/>
        </w:rPr>
        <w:t xml:space="preserve"> Н</w:t>
      </w:r>
      <w:proofErr w:type="gramEnd"/>
      <w:r w:rsidRPr="00DF2BD0">
        <w:rPr>
          <w:rFonts w:ascii="Times New Roman CYR" w:eastAsia="MS Mincho" w:hAnsi="Times New Roman CYR" w:cs="Times New Roman CYR"/>
          <w:sz w:val="28"/>
          <w:szCs w:val="28"/>
        </w:rPr>
        <w:t>о Му Хена присоединит</w:t>
      </w:r>
      <w:r w:rsidRPr="00DF2BD0">
        <w:rPr>
          <w:rFonts w:ascii="Times New Roman CYR" w:eastAsia="MS Mincho" w:hAnsi="Times New Roman CYR" w:cs="Times New Roman CYR"/>
          <w:sz w:val="28"/>
          <w:szCs w:val="28"/>
        </w:rPr>
        <w:t>ь</w:t>
      </w:r>
      <w:r w:rsidRPr="00DF2BD0">
        <w:rPr>
          <w:rFonts w:ascii="Times New Roman CYR" w:eastAsia="MS Mincho" w:hAnsi="Times New Roman CYR" w:cs="Times New Roman CYR"/>
          <w:sz w:val="28"/>
          <w:szCs w:val="28"/>
        </w:rPr>
        <w:t>ся к дискуссии проблемы спорных земель (25</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го апреля 2006 года), затронутой в масштабах конвенции ООН по морскому праву, а также визит Ли Мен Бака на полуостров Токто показывают на эти изменения. Большая часть корейских л</w:t>
      </w:r>
      <w:r w:rsidRPr="00DF2BD0">
        <w:rPr>
          <w:rFonts w:ascii="Times New Roman CYR" w:eastAsia="MS Mincho" w:hAnsi="Times New Roman CYR" w:cs="Times New Roman CYR"/>
          <w:sz w:val="28"/>
          <w:szCs w:val="28"/>
        </w:rPr>
        <w:t>ю</w:t>
      </w:r>
      <w:r w:rsidRPr="00DF2BD0">
        <w:rPr>
          <w:rFonts w:ascii="Times New Roman CYR" w:eastAsia="MS Mincho" w:hAnsi="Times New Roman CYR" w:cs="Times New Roman CYR"/>
          <w:sz w:val="28"/>
          <w:szCs w:val="28"/>
        </w:rPr>
        <w:t>дей положительно восприняли посещение президентом острова Токто, на тот момент, как японская сторона укрепилась в мысли об обоснованности фина</w:t>
      </w:r>
      <w:r w:rsidRPr="00DF2BD0">
        <w:rPr>
          <w:rFonts w:ascii="Times New Roman CYR" w:eastAsia="MS Mincho" w:hAnsi="Times New Roman CYR" w:cs="Times New Roman CYR"/>
          <w:sz w:val="28"/>
          <w:szCs w:val="28"/>
        </w:rPr>
        <w:t>н</w:t>
      </w:r>
      <w:r w:rsidRPr="00DF2BD0">
        <w:rPr>
          <w:rFonts w:ascii="Times New Roman CYR" w:eastAsia="MS Mincho" w:hAnsi="Times New Roman CYR" w:cs="Times New Roman CYR"/>
          <w:sz w:val="28"/>
          <w:szCs w:val="28"/>
        </w:rPr>
        <w:lastRenderedPageBreak/>
        <w:t xml:space="preserve">совых наказаний. </w:t>
      </w:r>
      <w:r w:rsidR="0083349E" w:rsidRPr="00DF2BD0">
        <w:rPr>
          <w:rFonts w:ascii="Times New Roman CYR" w:hAnsi="Times New Roman CYR" w:cs="Times New Roman CYR"/>
          <w:bCs/>
          <w:sz w:val="28"/>
          <w:szCs w:val="28"/>
        </w:rPr>
        <w:t>[9]</w:t>
      </w:r>
    </w:p>
    <w:p w:rsidR="002F652D" w:rsidRPr="00DF2BD0" w:rsidRDefault="002F652D" w:rsidP="007779C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b/>
          <w:bCs/>
          <w:sz w:val="28"/>
          <w:szCs w:val="28"/>
        </w:rPr>
      </w:pPr>
      <w:r w:rsidRPr="00DF2BD0">
        <w:rPr>
          <w:rFonts w:ascii="Times New Roman CYR" w:eastAsia="MS Mincho" w:hAnsi="Times New Roman CYR" w:cs="Times New Roman CYR"/>
          <w:sz w:val="28"/>
          <w:szCs w:val="28"/>
        </w:rPr>
        <w:t>Присутствует и иная сторона п</w:t>
      </w:r>
      <w:r w:rsidR="008C65BD" w:rsidRPr="00DF2BD0">
        <w:rPr>
          <w:rFonts w:ascii="Times New Roman CYR" w:eastAsia="MS Mincho" w:hAnsi="Times New Roman CYR" w:cs="Times New Roman CYR"/>
          <w:sz w:val="28"/>
          <w:szCs w:val="28"/>
        </w:rPr>
        <w:t xml:space="preserve">роблемы. Предшествующий </w:t>
      </w:r>
      <w:proofErr w:type="gramStart"/>
      <w:r w:rsidR="008C65BD" w:rsidRPr="00DF2BD0">
        <w:rPr>
          <w:rFonts w:ascii="Times New Roman CYR" w:eastAsia="MS Mincho" w:hAnsi="Times New Roman CYR" w:cs="Times New Roman CYR"/>
          <w:sz w:val="28"/>
          <w:szCs w:val="28"/>
        </w:rPr>
        <w:t>премьер–</w:t>
      </w:r>
      <w:r w:rsidRPr="00DF2BD0">
        <w:rPr>
          <w:rFonts w:ascii="Times New Roman CYR" w:eastAsia="MS Mincho" w:hAnsi="Times New Roman CYR" w:cs="Times New Roman CYR"/>
          <w:sz w:val="28"/>
          <w:szCs w:val="28"/>
        </w:rPr>
        <w:t>министр</w:t>
      </w:r>
      <w:proofErr w:type="gramEnd"/>
      <w:r w:rsidRPr="00DF2BD0">
        <w:rPr>
          <w:rFonts w:ascii="Times New Roman CYR" w:eastAsia="MS Mincho" w:hAnsi="Times New Roman CYR" w:cs="Times New Roman CYR"/>
          <w:sz w:val="28"/>
          <w:szCs w:val="28"/>
        </w:rPr>
        <w:t xml:space="preserve"> Японии Мураяма Томиити 15 августа 1995 года в собственном устном заявлении высказал раскаяние насчет японского колониального правления, но в Корее данную речь не посчитали достаточной и указали на то, что премьер произнес ее по собственной инициативе, но не в ответ на требования корейской стороны. Учитывая мнение создателя статьи, вопрос этот очень важен для к</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рейцев, но чтобы достигнуть извинений, нужно будет почти все поменять в о</w:t>
      </w:r>
      <w:r w:rsidRPr="00DF2BD0">
        <w:rPr>
          <w:rFonts w:ascii="Times New Roman CYR" w:eastAsia="MS Mincho" w:hAnsi="Times New Roman CYR" w:cs="Times New Roman CYR"/>
          <w:sz w:val="28"/>
          <w:szCs w:val="28"/>
        </w:rPr>
        <w:t>т</w:t>
      </w:r>
      <w:r w:rsidRPr="00DF2BD0">
        <w:rPr>
          <w:rFonts w:ascii="Times New Roman CYR" w:eastAsia="MS Mincho" w:hAnsi="Times New Roman CYR" w:cs="Times New Roman CYR"/>
          <w:sz w:val="28"/>
          <w:szCs w:val="28"/>
        </w:rPr>
        <w:t>ношениях с Японией.</w:t>
      </w:r>
      <w:r w:rsidR="0083349E" w:rsidRPr="00DF2BD0">
        <w:rPr>
          <w:rFonts w:ascii="Times New Roman CYR" w:eastAsia="MS Mincho" w:hAnsi="Times New Roman CYR" w:cs="Times New Roman CYR"/>
          <w:sz w:val="28"/>
          <w:szCs w:val="28"/>
        </w:rPr>
        <w:t xml:space="preserve"> </w:t>
      </w:r>
      <w:r w:rsidR="0083349E" w:rsidRPr="00DF2BD0">
        <w:rPr>
          <w:rFonts w:ascii="Times New Roman CYR" w:hAnsi="Times New Roman CYR" w:cs="Times New Roman CYR"/>
          <w:bCs/>
          <w:sz w:val="28"/>
          <w:szCs w:val="28"/>
        </w:rPr>
        <w:t>[12]</w:t>
      </w:r>
    </w:p>
    <w:p w:rsidR="002F652D" w:rsidRPr="00DF2BD0" w:rsidRDefault="002F652D" w:rsidP="007779C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b/>
          <w:bCs/>
          <w:sz w:val="28"/>
          <w:szCs w:val="28"/>
        </w:rPr>
      </w:pPr>
    </w:p>
    <w:p w:rsidR="002F652D" w:rsidRPr="00DF2BD0" w:rsidRDefault="002F652D" w:rsidP="007779C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b/>
          <w:bCs/>
          <w:sz w:val="28"/>
          <w:szCs w:val="28"/>
        </w:rPr>
      </w:pPr>
    </w:p>
    <w:p w:rsidR="002F652D" w:rsidRPr="00DF2BD0" w:rsidRDefault="002F652D" w:rsidP="007779C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b/>
          <w:bCs/>
          <w:sz w:val="28"/>
          <w:szCs w:val="28"/>
        </w:rPr>
      </w:pPr>
    </w:p>
    <w:p w:rsidR="002F652D" w:rsidRPr="00DF2BD0" w:rsidRDefault="002F652D" w:rsidP="007779C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b/>
          <w:bCs/>
          <w:sz w:val="28"/>
          <w:szCs w:val="28"/>
        </w:rPr>
      </w:pPr>
    </w:p>
    <w:p w:rsidR="002F652D" w:rsidRPr="00DF2BD0" w:rsidRDefault="002F652D" w:rsidP="007779C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b/>
          <w:bCs/>
          <w:sz w:val="28"/>
          <w:szCs w:val="28"/>
        </w:rPr>
      </w:pPr>
    </w:p>
    <w:p w:rsidR="002F652D" w:rsidRPr="00DF2BD0" w:rsidRDefault="002F652D" w:rsidP="007779C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b/>
          <w:bCs/>
          <w:sz w:val="28"/>
          <w:szCs w:val="28"/>
        </w:rPr>
      </w:pPr>
    </w:p>
    <w:p w:rsidR="002F652D" w:rsidRPr="00DF2BD0" w:rsidRDefault="002F652D" w:rsidP="007779C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b/>
          <w:bCs/>
          <w:sz w:val="28"/>
          <w:szCs w:val="28"/>
        </w:rPr>
      </w:pPr>
    </w:p>
    <w:p w:rsidR="002F652D" w:rsidRPr="00DF2BD0" w:rsidRDefault="002F652D" w:rsidP="007779C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b/>
          <w:bCs/>
          <w:sz w:val="28"/>
          <w:szCs w:val="28"/>
        </w:rPr>
      </w:pPr>
    </w:p>
    <w:p w:rsidR="002F652D" w:rsidRPr="00DF2BD0" w:rsidRDefault="002F652D" w:rsidP="007779C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b/>
          <w:bCs/>
          <w:sz w:val="28"/>
          <w:szCs w:val="28"/>
        </w:rPr>
      </w:pPr>
    </w:p>
    <w:p w:rsidR="002F652D" w:rsidRPr="00DF2BD0" w:rsidRDefault="002F652D" w:rsidP="007779C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b/>
          <w:bCs/>
          <w:sz w:val="28"/>
          <w:szCs w:val="28"/>
        </w:rPr>
      </w:pPr>
    </w:p>
    <w:p w:rsidR="002F652D" w:rsidRPr="00DF2BD0" w:rsidRDefault="002F652D" w:rsidP="007779C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b/>
          <w:bCs/>
          <w:sz w:val="28"/>
          <w:szCs w:val="28"/>
        </w:rPr>
      </w:pPr>
    </w:p>
    <w:p w:rsidR="00037160" w:rsidRPr="00DF2BD0" w:rsidRDefault="00037160" w:rsidP="007779C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b/>
          <w:bCs/>
          <w:sz w:val="28"/>
          <w:szCs w:val="28"/>
        </w:rPr>
      </w:pPr>
    </w:p>
    <w:p w:rsidR="00037160" w:rsidRPr="00DF2BD0" w:rsidRDefault="00037160" w:rsidP="007779C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b/>
          <w:bCs/>
          <w:sz w:val="28"/>
          <w:szCs w:val="28"/>
        </w:rPr>
      </w:pPr>
    </w:p>
    <w:p w:rsidR="003A17DF" w:rsidRPr="00DF2BD0" w:rsidRDefault="003A17DF" w:rsidP="002F652D">
      <w:pPr>
        <w:pStyle w:val="1"/>
        <w:jc w:val="center"/>
        <w:rPr>
          <w:rFonts w:ascii="Times New Roman" w:eastAsia="MS Mincho" w:hAnsi="Times New Roman" w:cs="Times New Roman"/>
          <w:color w:val="000000" w:themeColor="text1"/>
        </w:rPr>
      </w:pPr>
    </w:p>
    <w:p w:rsidR="00080991" w:rsidRDefault="00080991" w:rsidP="005D12FE">
      <w:pPr>
        <w:pStyle w:val="1"/>
        <w:ind w:left="709"/>
        <w:jc w:val="center"/>
        <w:rPr>
          <w:rFonts w:asciiTheme="minorHAnsi" w:eastAsiaTheme="minorEastAsia" w:hAnsiTheme="minorHAnsi" w:cstheme="minorBidi"/>
          <w:b w:val="0"/>
          <w:bCs w:val="0"/>
          <w:color w:val="auto"/>
          <w:sz w:val="22"/>
          <w:szCs w:val="22"/>
        </w:rPr>
      </w:pPr>
    </w:p>
    <w:p w:rsidR="00392ED6" w:rsidRPr="00392ED6" w:rsidRDefault="00392ED6" w:rsidP="00392ED6"/>
    <w:p w:rsidR="00080991" w:rsidRPr="00080991" w:rsidRDefault="00080991" w:rsidP="00080991"/>
    <w:p w:rsidR="007779C0" w:rsidRPr="00DF2BD0" w:rsidRDefault="007779C0" w:rsidP="005D12FE">
      <w:pPr>
        <w:pStyle w:val="1"/>
        <w:ind w:left="709"/>
        <w:jc w:val="center"/>
        <w:rPr>
          <w:rFonts w:ascii="Times New Roman" w:eastAsia="MS Mincho" w:hAnsi="Times New Roman" w:cs="Times New Roman"/>
          <w:color w:val="000000" w:themeColor="text1"/>
        </w:rPr>
      </w:pPr>
      <w:bookmarkStart w:id="8" w:name="_Toc453139697"/>
      <w:r w:rsidRPr="00DF2BD0">
        <w:rPr>
          <w:rFonts w:ascii="Times New Roman" w:eastAsia="MS Mincho" w:hAnsi="Times New Roman" w:cs="Times New Roman"/>
          <w:color w:val="000000" w:themeColor="text1"/>
        </w:rPr>
        <w:lastRenderedPageBreak/>
        <w:t>3</w:t>
      </w:r>
      <w:r w:rsidR="00EB6BEC" w:rsidRPr="00DF2BD0">
        <w:rPr>
          <w:rFonts w:ascii="Times New Roman" w:eastAsia="MS Mincho" w:hAnsi="Times New Roman" w:cs="Times New Roman"/>
          <w:color w:val="000000" w:themeColor="text1"/>
        </w:rPr>
        <w:t xml:space="preserve"> </w:t>
      </w:r>
      <w:r w:rsidR="00080991">
        <w:rPr>
          <w:rFonts w:ascii="Times New Roman" w:eastAsia="MS Mincho" w:hAnsi="Times New Roman" w:cs="Times New Roman"/>
          <w:color w:val="000000" w:themeColor="text1"/>
        </w:rPr>
        <w:t>Улучшения отношений стран Японии</w:t>
      </w:r>
      <w:r w:rsidRPr="00DF2BD0">
        <w:rPr>
          <w:rFonts w:ascii="Times New Roman" w:eastAsia="MS Mincho" w:hAnsi="Times New Roman" w:cs="Times New Roman"/>
          <w:color w:val="000000" w:themeColor="text1"/>
        </w:rPr>
        <w:t xml:space="preserve"> и Южной Кореи в различных сферах</w:t>
      </w:r>
      <w:bookmarkEnd w:id="8"/>
    </w:p>
    <w:p w:rsidR="007779C0" w:rsidRPr="00DF2BD0" w:rsidRDefault="007779C0" w:rsidP="007779C0">
      <w:pPr>
        <w:widowControl w:val="0"/>
        <w:tabs>
          <w:tab w:val="left" w:pos="5430"/>
        </w:tabs>
        <w:autoSpaceDE w:val="0"/>
        <w:autoSpaceDN w:val="0"/>
        <w:adjustRightInd w:val="0"/>
        <w:spacing w:line="360" w:lineRule="auto"/>
        <w:ind w:firstLine="709"/>
        <w:jc w:val="both"/>
        <w:rPr>
          <w:rFonts w:ascii="Times New Roman CYR" w:eastAsia="MS Mincho" w:hAnsi="Times New Roman CYR" w:cs="Times New Roman CYR"/>
          <w:sz w:val="28"/>
          <w:szCs w:val="28"/>
        </w:rPr>
      </w:pPr>
    </w:p>
    <w:p w:rsidR="008E37FA" w:rsidRPr="00DF2BD0" w:rsidRDefault="00BC3457" w:rsidP="008E37FA">
      <w:pPr>
        <w:spacing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Северная политика Roh Tae</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woo в какой</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то степени ослабила неистовую оппозицию Сеула к раскладу Токио к Пхеньяну. Социалистическая партия Японии, а именно, начала деяния по совершенствованию взаимоотношений не только лишь между Пхеньяном и Токио стала налаживать собственные отн</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шения с Сеулом. Потому что социалистическая партия оставила свою точку зрения согласия Пхеньяна, Сеул приветствовал новейшую равную политику, пригласив в начале октября 1988 года прежнего генерального секретаря япо</w:t>
      </w:r>
      <w:r w:rsidRPr="00DF2BD0">
        <w:rPr>
          <w:rFonts w:ascii="Times New Roman CYR" w:eastAsia="MS Mincho" w:hAnsi="Times New Roman CYR" w:cs="Times New Roman CYR"/>
          <w:sz w:val="28"/>
          <w:szCs w:val="28"/>
        </w:rPr>
        <w:t>н</w:t>
      </w:r>
      <w:r w:rsidRPr="00DF2BD0">
        <w:rPr>
          <w:rFonts w:ascii="Times New Roman CYR" w:eastAsia="MS Mincho" w:hAnsi="Times New Roman CYR" w:cs="Times New Roman CYR"/>
          <w:sz w:val="28"/>
          <w:szCs w:val="28"/>
        </w:rPr>
        <w:t>ской Социалистической партии, Исибаси Масаси (Ishibashi Masashi), в Сеул. Визит Исибаси был необычно продуктивным не только в том, что поднял авт</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ритет партии в Сеуле, но и в его желании быть посредником между Сеулом и Пхеньяном.</w:t>
      </w:r>
      <w:r w:rsidR="008E37FA" w:rsidRPr="00DF2BD0">
        <w:rPr>
          <w:rFonts w:ascii="Times New Roman CYR" w:eastAsia="MS Mincho" w:hAnsi="Times New Roman CYR" w:cs="Times New Roman CYR"/>
          <w:sz w:val="28"/>
          <w:szCs w:val="28"/>
        </w:rPr>
        <w:t xml:space="preserve"> Хотя, пока же Токио показывал стремление сотрудничать с Сеулом в улучшении взаимоотношений не только лишь с Пхеньяном, но и с Пекином, он не казался удовлетворенным вескими улучшениями взаимоотношений Сеула и Москвы. Дальше, дела между Сеулом и Токио в какой</w:t>
      </w:r>
      <w:r w:rsidR="008C65BD" w:rsidRPr="00DF2BD0">
        <w:rPr>
          <w:rFonts w:ascii="Times New Roman CYR" w:eastAsia="MS Mincho" w:hAnsi="Times New Roman CYR" w:cs="Times New Roman CYR"/>
          <w:sz w:val="28"/>
          <w:szCs w:val="28"/>
        </w:rPr>
        <w:t>–</w:t>
      </w:r>
      <w:r w:rsidR="008E37FA" w:rsidRPr="00DF2BD0">
        <w:rPr>
          <w:rFonts w:ascii="Times New Roman CYR" w:eastAsia="MS Mincho" w:hAnsi="Times New Roman CYR" w:cs="Times New Roman CYR"/>
          <w:sz w:val="28"/>
          <w:szCs w:val="28"/>
        </w:rPr>
        <w:t>то степени стали нат</w:t>
      </w:r>
      <w:r w:rsidR="008E37FA" w:rsidRPr="00DF2BD0">
        <w:rPr>
          <w:rFonts w:ascii="Times New Roman CYR" w:eastAsia="MS Mincho" w:hAnsi="Times New Roman CYR" w:cs="Times New Roman CYR"/>
          <w:sz w:val="28"/>
          <w:szCs w:val="28"/>
        </w:rPr>
        <w:t>я</w:t>
      </w:r>
      <w:r w:rsidR="008E37FA" w:rsidRPr="00DF2BD0">
        <w:rPr>
          <w:rFonts w:ascii="Times New Roman CYR" w:eastAsia="MS Mincho" w:hAnsi="Times New Roman CYR" w:cs="Times New Roman CYR"/>
          <w:sz w:val="28"/>
          <w:szCs w:val="28"/>
        </w:rPr>
        <w:t>нутыми, когда в 1989 году Токио начал делать шаги по улучшению взаимоо</w:t>
      </w:r>
      <w:r w:rsidR="008E37FA" w:rsidRPr="00DF2BD0">
        <w:rPr>
          <w:rFonts w:ascii="Times New Roman CYR" w:eastAsia="MS Mincho" w:hAnsi="Times New Roman CYR" w:cs="Times New Roman CYR"/>
          <w:sz w:val="28"/>
          <w:szCs w:val="28"/>
        </w:rPr>
        <w:t>т</w:t>
      </w:r>
      <w:r w:rsidR="008E37FA" w:rsidRPr="00DF2BD0">
        <w:rPr>
          <w:rFonts w:ascii="Times New Roman CYR" w:eastAsia="MS Mincho" w:hAnsi="Times New Roman CYR" w:cs="Times New Roman CYR"/>
          <w:sz w:val="28"/>
          <w:szCs w:val="28"/>
        </w:rPr>
        <w:t xml:space="preserve">ношений с Пхеньяном. </w:t>
      </w:r>
      <w:r w:rsidR="0083349E" w:rsidRPr="00DF2BD0">
        <w:rPr>
          <w:rFonts w:ascii="Times New Roman CYR" w:hAnsi="Times New Roman CYR" w:cs="Times New Roman CYR"/>
          <w:bCs/>
          <w:sz w:val="28"/>
          <w:szCs w:val="28"/>
        </w:rPr>
        <w:t>[1]</w:t>
      </w:r>
    </w:p>
    <w:p w:rsidR="008E37FA" w:rsidRPr="00DF2BD0" w:rsidRDefault="008E37FA" w:rsidP="008E37FA">
      <w:pPr>
        <w:spacing w:line="360" w:lineRule="auto"/>
        <w:ind w:firstLine="709"/>
        <w:jc w:val="both"/>
        <w:rPr>
          <w:rFonts w:ascii="Times New Roman CYR" w:eastAsia="MS Mincho" w:hAnsi="Times New Roman CYR" w:cs="Times New Roman CYR"/>
          <w:sz w:val="28"/>
          <w:szCs w:val="28"/>
        </w:rPr>
      </w:pPr>
      <w:proofErr w:type="gramStart"/>
      <w:r w:rsidRPr="00DF2BD0">
        <w:rPr>
          <w:rFonts w:ascii="Times New Roman CYR" w:eastAsia="MS Mincho" w:hAnsi="Times New Roman CYR" w:cs="Times New Roman CYR"/>
          <w:sz w:val="28"/>
          <w:szCs w:val="28"/>
        </w:rPr>
        <w:t>В 1991 году торговый оборот между Японией с Южной Кореей составил 29,1 миллиард долларов, при котором незапятнанная прибыль Японии состав</w:t>
      </w:r>
      <w:r w:rsidRPr="00DF2BD0">
        <w:rPr>
          <w:rFonts w:ascii="Times New Roman CYR" w:eastAsia="MS Mincho" w:hAnsi="Times New Roman CYR" w:cs="Times New Roman CYR"/>
          <w:sz w:val="28"/>
          <w:szCs w:val="28"/>
        </w:rPr>
        <w:t>и</w:t>
      </w:r>
      <w:r w:rsidRPr="00DF2BD0">
        <w:rPr>
          <w:rFonts w:ascii="Times New Roman CYR" w:eastAsia="MS Mincho" w:hAnsi="Times New Roman CYR" w:cs="Times New Roman CYR"/>
          <w:sz w:val="28"/>
          <w:szCs w:val="28"/>
        </w:rPr>
        <w:t>ла в пределах 5,8 миллиард долларов.</w:t>
      </w:r>
      <w:proofErr w:type="gramEnd"/>
      <w:r w:rsidRPr="00DF2BD0">
        <w:rPr>
          <w:rFonts w:ascii="Times New Roman CYR" w:eastAsia="MS Mincho" w:hAnsi="Times New Roman CYR" w:cs="Times New Roman CYR"/>
          <w:sz w:val="28"/>
          <w:szCs w:val="28"/>
        </w:rPr>
        <w:t xml:space="preserve"> В 1990 году жители страны восходящего солнца отослали личные вложения в Южную Корею в объеме 4,4 миллиард долларов. Нередко фирмы Японии и Южной Кореи имели взаимозависимые отношения, которые обеспечили Японии преимущества на подрастающем ры</w:t>
      </w:r>
      <w:r w:rsidRPr="00DF2BD0">
        <w:rPr>
          <w:rFonts w:ascii="Times New Roman CYR" w:eastAsia="MS Mincho" w:hAnsi="Times New Roman CYR" w:cs="Times New Roman CYR"/>
          <w:sz w:val="28"/>
          <w:szCs w:val="28"/>
        </w:rPr>
        <w:t>н</w:t>
      </w:r>
      <w:r w:rsidRPr="00DF2BD0">
        <w:rPr>
          <w:rFonts w:ascii="Times New Roman CYR" w:eastAsia="MS Mincho" w:hAnsi="Times New Roman CYR" w:cs="Times New Roman CYR"/>
          <w:sz w:val="28"/>
          <w:szCs w:val="28"/>
        </w:rPr>
        <w:t xml:space="preserve">ке Южной Кореи. Почти все продукты Южной Кореи были основаны на </w:t>
      </w:r>
      <w:proofErr w:type="gramStart"/>
      <w:r w:rsidRPr="00DF2BD0">
        <w:rPr>
          <w:rFonts w:ascii="Times New Roman CYR" w:eastAsia="MS Mincho" w:hAnsi="Times New Roman CYR" w:cs="Times New Roman CYR"/>
          <w:sz w:val="28"/>
          <w:szCs w:val="28"/>
        </w:rPr>
        <w:t>япо</w:t>
      </w:r>
      <w:r w:rsidRPr="00DF2BD0">
        <w:rPr>
          <w:rFonts w:ascii="Times New Roman CYR" w:eastAsia="MS Mincho" w:hAnsi="Times New Roman CYR" w:cs="Times New Roman CYR"/>
          <w:sz w:val="28"/>
          <w:szCs w:val="28"/>
        </w:rPr>
        <w:t>н</w:t>
      </w:r>
      <w:r w:rsidRPr="00DF2BD0">
        <w:rPr>
          <w:rFonts w:ascii="Times New Roman CYR" w:eastAsia="MS Mincho" w:hAnsi="Times New Roman CYR" w:cs="Times New Roman CYR"/>
          <w:sz w:val="28"/>
          <w:szCs w:val="28"/>
        </w:rPr>
        <w:t>ских</w:t>
      </w:r>
      <w:proofErr w:type="gramEnd"/>
      <w:r w:rsidRPr="00DF2BD0">
        <w:rPr>
          <w:rFonts w:ascii="Times New Roman CYR" w:eastAsia="MS Mincho" w:hAnsi="Times New Roman CYR" w:cs="Times New Roman CYR"/>
          <w:sz w:val="28"/>
          <w:szCs w:val="28"/>
        </w:rPr>
        <w:t xml:space="preserve"> дизайне и технологии. Волна импорта товаровиз Южной Кореи в Японию в 1990 году была частично результатом японских инвестиций в Южную Корею. </w:t>
      </w:r>
    </w:p>
    <w:p w:rsidR="008452D0" w:rsidRPr="00DF2BD0" w:rsidRDefault="008E37FA" w:rsidP="008452D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В 1996 году ФИФА заявила, что эти 2 державы вместе проведут Чемпи</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lastRenderedPageBreak/>
        <w:t>нат мира по футболу (Кубок мира ФИФА) в 2002 году. Последующие пару лет фавориты двух государств особо тепло встречались для подготовки к играм. Хотя жители двух государств были первоначально недовольны тем, что им п</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 xml:space="preserve">надобиться разделять популярность, и противоречия в отношении скал Лианкур (в Корее они знамениты под именованием Токдо) всплыли опять, данные встречи проходили довольно удачно. </w:t>
      </w:r>
      <w:r w:rsidR="008452D0" w:rsidRPr="00DF2BD0">
        <w:rPr>
          <w:rFonts w:ascii="Times New Roman CYR" w:eastAsia="MS Mincho" w:hAnsi="Times New Roman CYR" w:cs="Times New Roman CYR"/>
          <w:sz w:val="28"/>
          <w:szCs w:val="28"/>
        </w:rPr>
        <w:t>2005 год был назван «годом дружбы ме</w:t>
      </w:r>
      <w:r w:rsidR="008452D0" w:rsidRPr="00DF2BD0">
        <w:rPr>
          <w:rFonts w:ascii="Times New Roman CYR" w:eastAsia="MS Mincho" w:hAnsi="Times New Roman CYR" w:cs="Times New Roman CYR"/>
          <w:sz w:val="28"/>
          <w:szCs w:val="28"/>
        </w:rPr>
        <w:t>ж</w:t>
      </w:r>
      <w:r w:rsidR="008452D0" w:rsidRPr="00DF2BD0">
        <w:rPr>
          <w:rFonts w:ascii="Times New Roman CYR" w:eastAsia="MS Mincho" w:hAnsi="Times New Roman CYR" w:cs="Times New Roman CYR"/>
          <w:sz w:val="28"/>
          <w:szCs w:val="28"/>
        </w:rPr>
        <w:t>ду Японией и Южной Кореей». Но споры в отношении скал Лианкур опять вспыхнули, когда префектура Японии Симанэ (Shimane) заявила «день Такэс</w:t>
      </w:r>
      <w:r w:rsidR="008452D0" w:rsidRPr="00DF2BD0">
        <w:rPr>
          <w:rFonts w:ascii="Times New Roman CYR" w:eastAsia="MS Mincho" w:hAnsi="Times New Roman CYR" w:cs="Times New Roman CYR"/>
          <w:sz w:val="28"/>
          <w:szCs w:val="28"/>
        </w:rPr>
        <w:t>и</w:t>
      </w:r>
      <w:r w:rsidR="008452D0" w:rsidRPr="00DF2BD0">
        <w:rPr>
          <w:rFonts w:ascii="Times New Roman CYR" w:eastAsia="MS Mincho" w:hAnsi="Times New Roman CYR" w:cs="Times New Roman CYR"/>
          <w:sz w:val="28"/>
          <w:szCs w:val="28"/>
        </w:rPr>
        <w:t>ма» (по</w:t>
      </w:r>
      <w:r w:rsidR="008C65BD" w:rsidRPr="00DF2BD0">
        <w:rPr>
          <w:rFonts w:ascii="Times New Roman CYR" w:eastAsia="MS Mincho" w:hAnsi="Times New Roman CYR" w:cs="Times New Roman CYR"/>
          <w:sz w:val="28"/>
          <w:szCs w:val="28"/>
        </w:rPr>
        <w:t>–</w:t>
      </w:r>
      <w:r w:rsidR="008452D0" w:rsidRPr="00DF2BD0">
        <w:rPr>
          <w:rFonts w:ascii="Times New Roman CYR" w:eastAsia="MS Mincho" w:hAnsi="Times New Roman CYR" w:cs="Times New Roman CYR"/>
          <w:sz w:val="28"/>
          <w:szCs w:val="28"/>
        </w:rPr>
        <w:t>японски данные спорные островки именуются «бамбуковыми остров</w:t>
      </w:r>
      <w:r w:rsidR="008452D0" w:rsidRPr="00DF2BD0">
        <w:rPr>
          <w:rFonts w:ascii="Times New Roman CYR" w:eastAsia="MS Mincho" w:hAnsi="Times New Roman CYR" w:cs="Times New Roman CYR"/>
          <w:sz w:val="28"/>
          <w:szCs w:val="28"/>
        </w:rPr>
        <w:t>а</w:t>
      </w:r>
      <w:r w:rsidR="008452D0" w:rsidRPr="00DF2BD0">
        <w:rPr>
          <w:rFonts w:ascii="Times New Roman CYR" w:eastAsia="MS Mincho" w:hAnsi="Times New Roman CYR" w:cs="Times New Roman CYR"/>
          <w:sz w:val="28"/>
          <w:szCs w:val="28"/>
        </w:rPr>
        <w:t>ми», то есть «Такэсима»), устроив демонстрации в Южной Корее.</w:t>
      </w:r>
      <w:r w:rsidR="0083349E" w:rsidRPr="00DF2BD0">
        <w:rPr>
          <w:rFonts w:ascii="Times New Roman CYR" w:hAnsi="Times New Roman CYR" w:cs="Times New Roman CYR"/>
          <w:bCs/>
          <w:sz w:val="28"/>
          <w:szCs w:val="28"/>
        </w:rPr>
        <w:t xml:space="preserve"> [6]</w:t>
      </w:r>
    </w:p>
    <w:p w:rsidR="008452D0" w:rsidRPr="00DF2BD0" w:rsidRDefault="008452D0" w:rsidP="007779C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Иным событием 2005 года было противоречие в учебниках истории. Н</w:t>
      </w:r>
      <w:r w:rsidRPr="00DF2BD0">
        <w:rPr>
          <w:rFonts w:ascii="Times New Roman CYR" w:eastAsia="MS Mincho" w:hAnsi="Times New Roman CYR" w:cs="Times New Roman CYR"/>
          <w:sz w:val="28"/>
          <w:szCs w:val="28"/>
        </w:rPr>
        <w:t>е</w:t>
      </w:r>
      <w:r w:rsidRPr="00DF2BD0">
        <w:rPr>
          <w:rFonts w:ascii="Times New Roman CYR" w:eastAsia="MS Mincho" w:hAnsi="Times New Roman CYR" w:cs="Times New Roman CYR"/>
          <w:sz w:val="28"/>
          <w:szCs w:val="28"/>
        </w:rPr>
        <w:t>смотря на то, что недовольство насчет данных вопросов вполне реально, нек</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торые аналитики считают, что политические деятели двух госуда</w:t>
      </w:r>
      <w:proofErr w:type="gramStart"/>
      <w:r w:rsidRPr="00DF2BD0">
        <w:rPr>
          <w:rFonts w:ascii="Times New Roman CYR" w:eastAsia="MS Mincho" w:hAnsi="Times New Roman CYR" w:cs="Times New Roman CYR"/>
          <w:sz w:val="28"/>
          <w:szCs w:val="28"/>
        </w:rPr>
        <w:t>рств ст</w:t>
      </w:r>
      <w:proofErr w:type="gramEnd"/>
      <w:r w:rsidRPr="00DF2BD0">
        <w:rPr>
          <w:rFonts w:ascii="Times New Roman CYR" w:eastAsia="MS Mincho" w:hAnsi="Times New Roman CYR" w:cs="Times New Roman CYR"/>
          <w:sz w:val="28"/>
          <w:szCs w:val="28"/>
        </w:rPr>
        <w:t>анут принимать на вооружение их для манипуляции общественным мнением, разд</w:t>
      </w:r>
      <w:r w:rsidRPr="00DF2BD0">
        <w:rPr>
          <w:rFonts w:ascii="Times New Roman CYR" w:eastAsia="MS Mincho" w:hAnsi="Times New Roman CYR" w:cs="Times New Roman CYR"/>
          <w:sz w:val="28"/>
          <w:szCs w:val="28"/>
        </w:rPr>
        <w:t>у</w:t>
      </w:r>
      <w:r w:rsidRPr="00DF2BD0">
        <w:rPr>
          <w:rFonts w:ascii="Times New Roman CYR" w:eastAsia="MS Mincho" w:hAnsi="Times New Roman CYR" w:cs="Times New Roman CYR"/>
          <w:sz w:val="28"/>
          <w:szCs w:val="28"/>
        </w:rPr>
        <w:t xml:space="preserve">вая националистические настроения для покорения голосов; и конца данным спорам не предвидится. Помимо прочего Южная Корея думает о тривиальном повышении Сил самообороны Японии. </w:t>
      </w:r>
    </w:p>
    <w:p w:rsidR="007779C0" w:rsidRPr="00DF2BD0" w:rsidRDefault="00094089" w:rsidP="007779C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С начала 2008 года новоизбранный президент Южной Кореи</w:t>
      </w:r>
      <w:proofErr w:type="gramStart"/>
      <w:r w:rsidRPr="00DF2BD0">
        <w:rPr>
          <w:rFonts w:ascii="Times New Roman CYR" w:eastAsia="MS Mincho" w:hAnsi="Times New Roman CYR" w:cs="Times New Roman CYR"/>
          <w:sz w:val="28"/>
          <w:szCs w:val="28"/>
        </w:rPr>
        <w:t xml:space="preserve"> Л</w:t>
      </w:r>
      <w:proofErr w:type="gramEnd"/>
      <w:r w:rsidRPr="00DF2BD0">
        <w:rPr>
          <w:rFonts w:ascii="Times New Roman CYR" w:eastAsia="MS Mincho" w:hAnsi="Times New Roman CYR" w:cs="Times New Roman CYR"/>
          <w:sz w:val="28"/>
          <w:szCs w:val="28"/>
        </w:rPr>
        <w:t>и Мён Бак сказал, что хочет вернуть практику челночной дипломатии между Кореей и Японией, чему считает он обещали содействовать переговоры на высочайшем уровне, о которых он договорился («Новый президент Южной Кореи дал согл</w:t>
      </w:r>
      <w:r w:rsidRPr="00DF2BD0">
        <w:rPr>
          <w:rFonts w:ascii="Times New Roman CYR" w:eastAsia="MS Mincho" w:hAnsi="Times New Roman CYR" w:cs="Times New Roman CYR"/>
          <w:sz w:val="28"/>
          <w:szCs w:val="28"/>
        </w:rPr>
        <w:t>а</w:t>
      </w:r>
      <w:r w:rsidRPr="00DF2BD0">
        <w:rPr>
          <w:rFonts w:ascii="Times New Roman CYR" w:eastAsia="MS Mincho" w:hAnsi="Times New Roman CYR" w:cs="Times New Roman CYR"/>
          <w:sz w:val="28"/>
          <w:szCs w:val="28"/>
        </w:rPr>
        <w:t>сие на возобновление «челночной дипломатии» с Японией»). В начале апреля нынешнего года адепты 2</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ух государств заключили соглашение о налаживании и укреплении длительных японо</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 xml:space="preserve">корейских взаимоотношений, основанных на прагматичной дипломатии. </w:t>
      </w:r>
      <w:r w:rsidR="007779C0" w:rsidRPr="00DF2BD0">
        <w:rPr>
          <w:rFonts w:ascii="Times New Roman CYR" w:eastAsia="MS Mincho" w:hAnsi="Times New Roman CYR" w:cs="Times New Roman CYR"/>
          <w:sz w:val="28"/>
          <w:szCs w:val="28"/>
        </w:rPr>
        <w:t>Как сказал на совместной с Ясуо Фукудой пресс</w:t>
      </w:r>
      <w:r w:rsidR="008C65BD" w:rsidRPr="00DF2BD0">
        <w:rPr>
          <w:rFonts w:ascii="Times New Roman CYR" w:eastAsia="MS Mincho" w:hAnsi="Times New Roman CYR" w:cs="Times New Roman CYR"/>
          <w:sz w:val="28"/>
          <w:szCs w:val="28"/>
        </w:rPr>
        <w:t>–</w:t>
      </w:r>
      <w:r w:rsidR="007779C0" w:rsidRPr="00DF2BD0">
        <w:rPr>
          <w:rFonts w:ascii="Times New Roman CYR" w:eastAsia="MS Mincho" w:hAnsi="Times New Roman CYR" w:cs="Times New Roman CYR"/>
          <w:sz w:val="28"/>
          <w:szCs w:val="28"/>
        </w:rPr>
        <w:t>конференции, которая прошла в апреле этого года, президент</w:t>
      </w:r>
      <w:proofErr w:type="gramStart"/>
      <w:r w:rsidR="007779C0" w:rsidRPr="00DF2BD0">
        <w:rPr>
          <w:rFonts w:ascii="Times New Roman CYR" w:eastAsia="MS Mincho" w:hAnsi="Times New Roman CYR" w:cs="Times New Roman CYR"/>
          <w:sz w:val="28"/>
          <w:szCs w:val="28"/>
        </w:rPr>
        <w:t xml:space="preserve"> Л</w:t>
      </w:r>
      <w:proofErr w:type="gramEnd"/>
      <w:r w:rsidR="007779C0" w:rsidRPr="00DF2BD0">
        <w:rPr>
          <w:rFonts w:ascii="Times New Roman CYR" w:eastAsia="MS Mincho" w:hAnsi="Times New Roman CYR" w:cs="Times New Roman CYR"/>
          <w:sz w:val="28"/>
          <w:szCs w:val="28"/>
        </w:rPr>
        <w:t xml:space="preserve">и, «Корея и Япония должны также постараться построить долгосрочные прагматические отношения. </w:t>
      </w:r>
      <w:proofErr w:type="gramStart"/>
      <w:r w:rsidR="007779C0" w:rsidRPr="00DF2BD0">
        <w:rPr>
          <w:rFonts w:ascii="Times New Roman CYR" w:eastAsia="MS Mincho" w:hAnsi="Times New Roman CYR" w:cs="Times New Roman CYR"/>
          <w:sz w:val="28"/>
          <w:szCs w:val="28"/>
        </w:rPr>
        <w:t>Историческая</w:t>
      </w:r>
      <w:proofErr w:type="gramEnd"/>
      <w:r w:rsidR="007779C0" w:rsidRPr="00DF2BD0">
        <w:rPr>
          <w:rFonts w:ascii="Times New Roman CYR" w:eastAsia="MS Mincho" w:hAnsi="Times New Roman CYR" w:cs="Times New Roman CYR"/>
          <w:sz w:val="28"/>
          <w:szCs w:val="28"/>
        </w:rPr>
        <w:t xml:space="preserve"> правда не должна игнорироваться, но мы больше не можем себе позволить спорить о прошлом, так как нужно позаботиться о буд</w:t>
      </w:r>
      <w:r w:rsidR="007779C0" w:rsidRPr="00DF2BD0">
        <w:rPr>
          <w:rFonts w:ascii="Times New Roman CYR" w:eastAsia="MS Mincho" w:hAnsi="Times New Roman CYR" w:cs="Times New Roman CYR"/>
          <w:sz w:val="28"/>
          <w:szCs w:val="28"/>
        </w:rPr>
        <w:t>у</w:t>
      </w:r>
      <w:r w:rsidR="007779C0" w:rsidRPr="00DF2BD0">
        <w:rPr>
          <w:rFonts w:ascii="Times New Roman CYR" w:eastAsia="MS Mincho" w:hAnsi="Times New Roman CYR" w:cs="Times New Roman CYR"/>
          <w:sz w:val="28"/>
          <w:szCs w:val="28"/>
        </w:rPr>
        <w:t xml:space="preserve">щем» (Корея и Япония заключают соглашение о партнерстве). </w:t>
      </w:r>
      <w:r w:rsidR="0083349E" w:rsidRPr="00DF2BD0">
        <w:rPr>
          <w:rFonts w:ascii="Times New Roman CYR" w:hAnsi="Times New Roman CYR" w:cs="Times New Roman CYR"/>
          <w:bCs/>
          <w:sz w:val="28"/>
          <w:szCs w:val="28"/>
        </w:rPr>
        <w:t>[9]</w:t>
      </w:r>
    </w:p>
    <w:p w:rsidR="00094089" w:rsidRPr="00DF2BD0" w:rsidRDefault="00094089" w:rsidP="007779C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lastRenderedPageBreak/>
        <w:t>Помимо прочего к дилемме Такэсима</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Токдо снова возвратилась Япония, собираясь обозначить острова как собственные местности в пересмотренном руководстве к учебному проекту, который обязан начать действовать в 2012 г</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ду («Япония обозначает спорные острова как собственные местности в школ</w:t>
      </w:r>
      <w:r w:rsidRPr="00DF2BD0">
        <w:rPr>
          <w:rFonts w:ascii="Times New Roman CYR" w:eastAsia="MS Mincho" w:hAnsi="Times New Roman CYR" w:cs="Times New Roman CYR"/>
          <w:sz w:val="28"/>
          <w:szCs w:val="28"/>
        </w:rPr>
        <w:t>ь</w:t>
      </w:r>
      <w:r w:rsidRPr="00DF2BD0">
        <w:rPr>
          <w:rFonts w:ascii="Times New Roman CYR" w:eastAsia="MS Mincho" w:hAnsi="Times New Roman CYR" w:cs="Times New Roman CYR"/>
          <w:sz w:val="28"/>
          <w:szCs w:val="28"/>
        </w:rPr>
        <w:t>ной программе»). Корея откликнулась немедленно, официально попросив Т</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кио закончить абсурдные действия («Корея выражает раскаяние насчет треб</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 xml:space="preserve">ваний Японии на остров Токдо»). </w:t>
      </w:r>
    </w:p>
    <w:p w:rsidR="00316C02" w:rsidRPr="00DF2BD0" w:rsidRDefault="00316C02" w:rsidP="007779C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proofErr w:type="gramStart"/>
      <w:r w:rsidRPr="00DF2BD0">
        <w:rPr>
          <w:rFonts w:ascii="Times New Roman CYR" w:eastAsia="MS Mincho" w:hAnsi="Times New Roman CYR" w:cs="Times New Roman CYR"/>
          <w:sz w:val="28"/>
          <w:szCs w:val="28"/>
        </w:rPr>
        <w:t>В</w:t>
      </w:r>
      <w:proofErr w:type="gramEnd"/>
      <w:r w:rsidRPr="00DF2BD0">
        <w:rPr>
          <w:rFonts w:ascii="Times New Roman CYR" w:eastAsia="MS Mincho" w:hAnsi="Times New Roman CYR" w:cs="Times New Roman CYR"/>
          <w:sz w:val="28"/>
          <w:szCs w:val="28"/>
        </w:rPr>
        <w:t xml:space="preserve"> </w:t>
      </w:r>
      <w:proofErr w:type="gramStart"/>
      <w:r w:rsidRPr="00DF2BD0">
        <w:rPr>
          <w:rFonts w:ascii="Times New Roman CYR" w:eastAsia="MS Mincho" w:hAnsi="Times New Roman CYR" w:cs="Times New Roman CYR"/>
          <w:sz w:val="28"/>
          <w:szCs w:val="28"/>
        </w:rPr>
        <w:t>в</w:t>
      </w:r>
      <w:proofErr w:type="gramEnd"/>
      <w:r w:rsidRPr="00DF2BD0">
        <w:rPr>
          <w:rFonts w:ascii="Times New Roman CYR" w:eastAsia="MS Mincho" w:hAnsi="Times New Roman CYR" w:cs="Times New Roman CYR"/>
          <w:sz w:val="28"/>
          <w:szCs w:val="28"/>
        </w:rPr>
        <w:t xml:space="preserve"> последнее время пользующаяся популярностью культура Южной К</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реи приняла широкий резонанс в Японии, за что данное действо возымело н</w:t>
      </w:r>
      <w:r w:rsidRPr="00DF2BD0">
        <w:rPr>
          <w:rFonts w:ascii="Times New Roman CYR" w:eastAsia="MS Mincho" w:hAnsi="Times New Roman CYR" w:cs="Times New Roman CYR"/>
          <w:sz w:val="28"/>
          <w:szCs w:val="28"/>
        </w:rPr>
        <w:t>а</w:t>
      </w:r>
      <w:r w:rsidRPr="00DF2BD0">
        <w:rPr>
          <w:rFonts w:ascii="Times New Roman CYR" w:eastAsia="MS Mincho" w:hAnsi="Times New Roman CYR" w:cs="Times New Roman CYR"/>
          <w:sz w:val="28"/>
          <w:szCs w:val="28"/>
        </w:rPr>
        <w:t>звание «Корейской волны». «Зимняя соната» была «первой из множества тел</w:t>
      </w:r>
      <w:r w:rsidRPr="00DF2BD0">
        <w:rPr>
          <w:rFonts w:ascii="Times New Roman CYR" w:eastAsia="MS Mincho" w:hAnsi="Times New Roman CYR" w:cs="Times New Roman CYR"/>
          <w:sz w:val="28"/>
          <w:szCs w:val="28"/>
        </w:rPr>
        <w:t>е</w:t>
      </w:r>
      <w:r w:rsidRPr="00DF2BD0">
        <w:rPr>
          <w:rFonts w:ascii="Times New Roman CYR" w:eastAsia="MS Mincho" w:hAnsi="Times New Roman CYR" w:cs="Times New Roman CYR"/>
          <w:sz w:val="28"/>
          <w:szCs w:val="28"/>
        </w:rPr>
        <w:t xml:space="preserve">визионных драм, поразивших Японию», как писала «Washington Post» в 2004 году. Однако, некоторые организации, в том числе «Fuji TV» и «Bloomberg» объявили, что корейский бум в Японии начал утихать в 2007 году. </w:t>
      </w:r>
      <w:r w:rsidR="0083349E" w:rsidRPr="00DF2BD0">
        <w:rPr>
          <w:rFonts w:ascii="Times New Roman CYR" w:hAnsi="Times New Roman CYR" w:cs="Times New Roman CYR"/>
          <w:bCs/>
          <w:sz w:val="28"/>
          <w:szCs w:val="28"/>
        </w:rPr>
        <w:t>[7]</w:t>
      </w:r>
    </w:p>
    <w:p w:rsidR="007779C0" w:rsidRPr="00DF2BD0" w:rsidRDefault="004E2A21" w:rsidP="007779C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В 2008 году отмечается 401</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я годовщина с этапа отправки в Японию 1 корейской культурной миссии «Чосон Тонсинса». В общей сложности с 1607 по 1811 года в Японию было ориентировано 12 таковых групп, в каждую из</w:t>
      </w:r>
      <w:r w:rsidR="008C65BD" w:rsidRPr="00DF2BD0">
        <w:rPr>
          <w:rFonts w:ascii="Times New Roman CYR" w:eastAsia="MS Mincho" w:hAnsi="Times New Roman CYR" w:cs="Times New Roman CYR"/>
          <w:sz w:val="28"/>
          <w:szCs w:val="28"/>
        </w:rPr>
        <w:t xml:space="preserve"> к</w:t>
      </w:r>
      <w:r w:rsidR="008C65BD" w:rsidRPr="00DF2BD0">
        <w:rPr>
          <w:rFonts w:ascii="Times New Roman CYR" w:eastAsia="MS Mincho" w:hAnsi="Times New Roman CYR" w:cs="Times New Roman CYR"/>
          <w:sz w:val="28"/>
          <w:szCs w:val="28"/>
        </w:rPr>
        <w:t>о</w:t>
      </w:r>
      <w:r w:rsidR="008C65BD" w:rsidRPr="00DF2BD0">
        <w:rPr>
          <w:rFonts w:ascii="Times New Roman CYR" w:eastAsia="MS Mincho" w:hAnsi="Times New Roman CYR" w:cs="Times New Roman CYR"/>
          <w:sz w:val="28"/>
          <w:szCs w:val="28"/>
        </w:rPr>
        <w:t>торых входило в пределах 400–</w:t>
      </w:r>
      <w:r w:rsidRPr="00DF2BD0">
        <w:rPr>
          <w:rFonts w:ascii="Times New Roman CYR" w:eastAsia="MS Mincho" w:hAnsi="Times New Roman CYR" w:cs="Times New Roman CYR"/>
          <w:sz w:val="28"/>
          <w:szCs w:val="28"/>
        </w:rPr>
        <w:t>500 человек. Миссия сыграла главную роль во введении корейской культуры, искусства, науки и технологий в Стране восх</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дящего солнца, в дополнение к построению мирных и дружеских взаимоотн</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 xml:space="preserve">шений. Теперь </w:t>
      </w:r>
      <w:r w:rsidR="007779C0" w:rsidRPr="00DF2BD0">
        <w:rPr>
          <w:rFonts w:ascii="Times New Roman CYR" w:eastAsia="MS Mincho" w:hAnsi="Times New Roman CYR" w:cs="Times New Roman CYR"/>
          <w:sz w:val="28"/>
          <w:szCs w:val="28"/>
        </w:rPr>
        <w:t>аналогичные миссии отправятся в Японию и к октябрю доберу</w:t>
      </w:r>
      <w:r w:rsidR="007779C0" w:rsidRPr="00DF2BD0">
        <w:rPr>
          <w:rFonts w:ascii="Times New Roman CYR" w:eastAsia="MS Mincho" w:hAnsi="Times New Roman CYR" w:cs="Times New Roman CYR"/>
          <w:sz w:val="28"/>
          <w:szCs w:val="28"/>
        </w:rPr>
        <w:t>т</w:t>
      </w:r>
      <w:r w:rsidR="007779C0" w:rsidRPr="00DF2BD0">
        <w:rPr>
          <w:rFonts w:ascii="Times New Roman CYR" w:eastAsia="MS Mincho" w:hAnsi="Times New Roman CYR" w:cs="Times New Roman CYR"/>
          <w:sz w:val="28"/>
          <w:szCs w:val="28"/>
        </w:rPr>
        <w:t xml:space="preserve">ся до конечного пункта назначения </w:t>
      </w:r>
      <w:r w:rsidR="008C65BD" w:rsidRPr="00DF2BD0">
        <w:rPr>
          <w:rFonts w:ascii="Times New Roman CYR" w:eastAsia="MS Mincho" w:hAnsi="Times New Roman CYR" w:cs="Times New Roman CYR"/>
          <w:sz w:val="28"/>
          <w:szCs w:val="28"/>
        </w:rPr>
        <w:t>–</w:t>
      </w:r>
      <w:r w:rsidR="007779C0" w:rsidRPr="00DF2BD0">
        <w:rPr>
          <w:rFonts w:ascii="Times New Roman CYR" w:eastAsia="MS Mincho" w:hAnsi="Times New Roman CYR" w:cs="Times New Roman CYR"/>
          <w:sz w:val="28"/>
          <w:szCs w:val="28"/>
        </w:rPr>
        <w:t xml:space="preserve"> Токио («Южная Корея начинает повто</w:t>
      </w:r>
      <w:r w:rsidR="007779C0" w:rsidRPr="00DF2BD0">
        <w:rPr>
          <w:rFonts w:ascii="Times New Roman CYR" w:eastAsia="MS Mincho" w:hAnsi="Times New Roman CYR" w:cs="Times New Roman CYR"/>
          <w:sz w:val="28"/>
          <w:szCs w:val="28"/>
        </w:rPr>
        <w:t>р</w:t>
      </w:r>
      <w:r w:rsidR="007779C0" w:rsidRPr="00DF2BD0">
        <w:rPr>
          <w:rFonts w:ascii="Times New Roman CYR" w:eastAsia="MS Mincho" w:hAnsi="Times New Roman CYR" w:cs="Times New Roman CYR"/>
          <w:sz w:val="28"/>
          <w:szCs w:val="28"/>
        </w:rPr>
        <w:t>ное введение традиционной миссии в Японию»).</w:t>
      </w:r>
    </w:p>
    <w:p w:rsidR="004E2A21" w:rsidRPr="00DF2BD0" w:rsidRDefault="004E2A21" w:rsidP="007779C0">
      <w:pPr>
        <w:widowControl w:val="0"/>
        <w:tabs>
          <w:tab w:val="left" w:pos="5430"/>
        </w:tabs>
        <w:autoSpaceDE w:val="0"/>
        <w:autoSpaceDN w:val="0"/>
        <w:adjustRightInd w:val="0"/>
        <w:spacing w:after="0" w:line="360" w:lineRule="auto"/>
        <w:ind w:firstLine="709"/>
        <w:jc w:val="both"/>
        <w:rPr>
          <w:rFonts w:ascii="Times New Roman CYR" w:eastAsia="MS Mincho" w:hAnsi="Times New Roman CYR" w:cs="Times New Roman CYR"/>
          <w:sz w:val="28"/>
          <w:szCs w:val="28"/>
        </w:rPr>
      </w:pPr>
      <w:proofErr w:type="gramStart"/>
      <w:r w:rsidRPr="00DF2BD0">
        <w:rPr>
          <w:rFonts w:ascii="Times New Roman CYR" w:eastAsia="MS Mincho" w:hAnsi="Times New Roman CYR" w:cs="Times New Roman CYR"/>
          <w:sz w:val="28"/>
          <w:szCs w:val="28"/>
        </w:rPr>
        <w:t>В последствии</w:t>
      </w:r>
      <w:proofErr w:type="gramEnd"/>
      <w:r w:rsidRPr="00DF2BD0">
        <w:rPr>
          <w:rFonts w:ascii="Times New Roman CYR" w:eastAsia="MS Mincho" w:hAnsi="Times New Roman CYR" w:cs="Times New Roman CYR"/>
          <w:sz w:val="28"/>
          <w:szCs w:val="28"/>
        </w:rPr>
        <w:t xml:space="preserve"> завершения японского правления в Корее, Южная Корея на протяжении десятилетий запрещала распространение частей японской кул</w:t>
      </w:r>
      <w:r w:rsidRPr="00DF2BD0">
        <w:rPr>
          <w:rFonts w:ascii="Times New Roman CYR" w:eastAsia="MS Mincho" w:hAnsi="Times New Roman CYR" w:cs="Times New Roman CYR"/>
          <w:sz w:val="28"/>
          <w:szCs w:val="28"/>
        </w:rPr>
        <w:t>ь</w:t>
      </w:r>
      <w:r w:rsidRPr="00DF2BD0">
        <w:rPr>
          <w:rFonts w:ascii="Times New Roman CYR" w:eastAsia="MS Mincho" w:hAnsi="Times New Roman CYR" w:cs="Times New Roman CYR"/>
          <w:sz w:val="28"/>
          <w:szCs w:val="28"/>
        </w:rPr>
        <w:t>туры, в том числе музыка, киноленты, манга и книжки. Данный запрет в Ю</w:t>
      </w:r>
      <w:r w:rsidRPr="00DF2BD0">
        <w:rPr>
          <w:rFonts w:ascii="Times New Roman CYR" w:eastAsia="MS Mincho" w:hAnsi="Times New Roman CYR" w:cs="Times New Roman CYR"/>
          <w:sz w:val="28"/>
          <w:szCs w:val="28"/>
        </w:rPr>
        <w:t>ж</w:t>
      </w:r>
      <w:r w:rsidRPr="00DF2BD0">
        <w:rPr>
          <w:rFonts w:ascii="Times New Roman CYR" w:eastAsia="MS Mincho" w:hAnsi="Times New Roman CYR" w:cs="Times New Roman CYR"/>
          <w:sz w:val="28"/>
          <w:szCs w:val="28"/>
        </w:rPr>
        <w:t>ной Корее был отчасти снят администрацией Кима Дэ Чжуна (Kim Dae</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 xml:space="preserve">jung) в 1998 году. В следствии переводы и адаптация товаров японской культуры, в том числе музыка, манга, аниме, видеоигры, теледрамы и романы достигнули рекордных продаж в Южной Корее («Южная Корея наводнена японской </w:t>
      </w:r>
      <w:proofErr w:type="gramStart"/>
      <w:r w:rsidRPr="00DF2BD0">
        <w:rPr>
          <w:rFonts w:ascii="Times New Roman CYR" w:eastAsia="MS Mincho" w:hAnsi="Times New Roman CYR" w:cs="Times New Roman CYR"/>
          <w:sz w:val="28"/>
          <w:szCs w:val="28"/>
        </w:rPr>
        <w:t>поп</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культурой</w:t>
      </w:r>
      <w:proofErr w:type="gramEnd"/>
      <w:r w:rsidRPr="00DF2BD0">
        <w:rPr>
          <w:rFonts w:ascii="Times New Roman CYR" w:eastAsia="MS Mincho" w:hAnsi="Times New Roman CYR" w:cs="Times New Roman CYR"/>
          <w:sz w:val="28"/>
          <w:szCs w:val="28"/>
        </w:rPr>
        <w:t xml:space="preserve">»). Японское нашествие помимо </w:t>
      </w:r>
      <w:proofErr w:type="gramStart"/>
      <w:r w:rsidRPr="00DF2BD0">
        <w:rPr>
          <w:rFonts w:ascii="Times New Roman CYR" w:eastAsia="MS Mincho" w:hAnsi="Times New Roman CYR" w:cs="Times New Roman CYR"/>
          <w:sz w:val="28"/>
          <w:szCs w:val="28"/>
        </w:rPr>
        <w:t>прочего</w:t>
      </w:r>
      <w:proofErr w:type="gramEnd"/>
      <w:r w:rsidRPr="00DF2BD0">
        <w:rPr>
          <w:rFonts w:ascii="Times New Roman CYR" w:eastAsia="MS Mincho" w:hAnsi="Times New Roman CYR" w:cs="Times New Roman CYR"/>
          <w:sz w:val="28"/>
          <w:szCs w:val="28"/>
        </w:rPr>
        <w:t xml:space="preserve"> возможно увидеть в литер</w:t>
      </w:r>
      <w:r w:rsidRPr="00DF2BD0">
        <w:rPr>
          <w:rFonts w:ascii="Times New Roman CYR" w:eastAsia="MS Mincho" w:hAnsi="Times New Roman CYR" w:cs="Times New Roman CYR"/>
          <w:sz w:val="28"/>
          <w:szCs w:val="28"/>
        </w:rPr>
        <w:t>а</w:t>
      </w:r>
      <w:r w:rsidRPr="00DF2BD0">
        <w:rPr>
          <w:rFonts w:ascii="Times New Roman CYR" w:eastAsia="MS Mincho" w:hAnsi="Times New Roman CYR" w:cs="Times New Roman CYR"/>
          <w:sz w:val="28"/>
          <w:szCs w:val="28"/>
        </w:rPr>
        <w:lastRenderedPageBreak/>
        <w:t>туре. Японская литература считается более переводимой среди всей зарубе</w:t>
      </w:r>
      <w:r w:rsidRPr="00DF2BD0">
        <w:rPr>
          <w:rFonts w:ascii="Times New Roman CYR" w:eastAsia="MS Mincho" w:hAnsi="Times New Roman CYR" w:cs="Times New Roman CYR"/>
          <w:sz w:val="28"/>
          <w:szCs w:val="28"/>
        </w:rPr>
        <w:t>ж</w:t>
      </w:r>
      <w:r w:rsidRPr="00DF2BD0">
        <w:rPr>
          <w:rFonts w:ascii="Times New Roman CYR" w:eastAsia="MS Mincho" w:hAnsi="Times New Roman CYR" w:cs="Times New Roman CYR"/>
          <w:sz w:val="28"/>
          <w:szCs w:val="28"/>
        </w:rPr>
        <w:t>ной литературы в Южной Корее, занимая 32% всего рынка. Подъем известно</w:t>
      </w:r>
      <w:r w:rsidRPr="00DF2BD0">
        <w:rPr>
          <w:rFonts w:ascii="Times New Roman CYR" w:eastAsia="MS Mincho" w:hAnsi="Times New Roman CYR" w:cs="Times New Roman CYR"/>
          <w:sz w:val="28"/>
          <w:szCs w:val="28"/>
        </w:rPr>
        <w:t>с</w:t>
      </w:r>
      <w:r w:rsidRPr="00DF2BD0">
        <w:rPr>
          <w:rFonts w:ascii="Times New Roman CYR" w:eastAsia="MS Mincho" w:hAnsi="Times New Roman CYR" w:cs="Times New Roman CYR"/>
          <w:sz w:val="28"/>
          <w:szCs w:val="28"/>
        </w:rPr>
        <w:t>ти японских романов уже обогнал интерес корейских писателей. Знаменитые в Корее японские писатели включают в себя Харуки Мураками (Haruki Murakami), Банана Ёсимото (Banana Yoshimoto) и Каори Экуни (Kaori Ekuni).</w:t>
      </w:r>
      <w:r w:rsidR="0083349E" w:rsidRPr="00DF2BD0">
        <w:rPr>
          <w:rFonts w:ascii="Times New Roman CYR" w:hAnsi="Times New Roman CYR" w:cs="Times New Roman CYR"/>
          <w:bCs/>
          <w:sz w:val="28"/>
          <w:szCs w:val="28"/>
        </w:rPr>
        <w:t xml:space="preserve"> [7]</w:t>
      </w:r>
    </w:p>
    <w:p w:rsidR="007779C0" w:rsidRPr="00DF2BD0" w:rsidRDefault="004E2A21" w:rsidP="007779C0">
      <w:pPr>
        <w:widowControl w:val="0"/>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Корейские фирмы по производству драм соперничают друг с другом в том, чтобы обрести права на японские романы и мангу. В промышленности к</w:t>
      </w:r>
      <w:r w:rsidRPr="00DF2BD0">
        <w:rPr>
          <w:rFonts w:ascii="Times New Roman CYR" w:eastAsia="MS Mincho" w:hAnsi="Times New Roman CYR" w:cs="Times New Roman CYR"/>
          <w:sz w:val="28"/>
          <w:szCs w:val="28"/>
        </w:rPr>
        <w:t>и</w:t>
      </w:r>
      <w:r w:rsidRPr="00DF2BD0">
        <w:rPr>
          <w:rFonts w:ascii="Times New Roman CYR" w:eastAsia="MS Mincho" w:hAnsi="Times New Roman CYR" w:cs="Times New Roman CYR"/>
          <w:sz w:val="28"/>
          <w:szCs w:val="28"/>
        </w:rPr>
        <w:t>нематографии помимо прочего возрастает количество кинофильмов, основа</w:t>
      </w:r>
      <w:r w:rsidRPr="00DF2BD0">
        <w:rPr>
          <w:rFonts w:ascii="Times New Roman CYR" w:eastAsia="MS Mincho" w:hAnsi="Times New Roman CYR" w:cs="Times New Roman CYR"/>
          <w:sz w:val="28"/>
          <w:szCs w:val="28"/>
        </w:rPr>
        <w:t>н</w:t>
      </w:r>
      <w:r w:rsidRPr="00DF2BD0">
        <w:rPr>
          <w:rFonts w:ascii="Times New Roman CYR" w:eastAsia="MS Mincho" w:hAnsi="Times New Roman CYR" w:cs="Times New Roman CYR"/>
          <w:sz w:val="28"/>
          <w:szCs w:val="28"/>
        </w:rPr>
        <w:t>ных на Японских работах. Недавние бестселлеры «Олдбой» («Oldboy»), «200</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пудовая красавица» («200 Pounds Toast») и корейская телевизионная драма «Белоснежная башня» («Zinc white Tower») были основаны на уникальных японских версиях. Аниме «Ходячий замок» («Howl’s Active Castle») завлекло на корейском рынке 3 миллиона зрителей.</w:t>
      </w:r>
      <w:r w:rsidR="0083349E" w:rsidRPr="00DF2BD0">
        <w:rPr>
          <w:rFonts w:ascii="Times New Roman CYR" w:hAnsi="Times New Roman CYR" w:cs="Times New Roman CYR"/>
          <w:bCs/>
          <w:sz w:val="28"/>
          <w:szCs w:val="28"/>
        </w:rPr>
        <w:t xml:space="preserve"> [11]</w:t>
      </w:r>
    </w:p>
    <w:p w:rsidR="007779C0" w:rsidRPr="00DF2BD0" w:rsidRDefault="007779C0" w:rsidP="005D12FE">
      <w:pPr>
        <w:pStyle w:val="1"/>
        <w:ind w:left="709"/>
        <w:jc w:val="center"/>
        <w:rPr>
          <w:rFonts w:ascii="Times New Roman" w:eastAsia="MS Mincho" w:hAnsi="Times New Roman" w:cs="Times New Roman"/>
          <w:color w:val="000000" w:themeColor="text1"/>
        </w:rPr>
      </w:pPr>
      <w:r w:rsidRPr="00DF2BD0">
        <w:rPr>
          <w:rFonts w:eastAsia="MS Mincho"/>
        </w:rPr>
        <w:br w:type="page"/>
      </w:r>
      <w:bookmarkStart w:id="9" w:name="_Toc453139698"/>
      <w:r w:rsidRPr="00DF2BD0">
        <w:rPr>
          <w:rFonts w:ascii="Times New Roman" w:eastAsia="MS Mincho" w:hAnsi="Times New Roman" w:cs="Times New Roman"/>
          <w:color w:val="000000" w:themeColor="text1"/>
        </w:rPr>
        <w:lastRenderedPageBreak/>
        <w:t>Заключение</w:t>
      </w:r>
      <w:bookmarkEnd w:id="9"/>
    </w:p>
    <w:p w:rsidR="007779C0" w:rsidRPr="00DF2BD0" w:rsidRDefault="007779C0" w:rsidP="007779C0">
      <w:pPr>
        <w:widowControl w:val="0"/>
        <w:autoSpaceDE w:val="0"/>
        <w:autoSpaceDN w:val="0"/>
        <w:adjustRightInd w:val="0"/>
        <w:spacing w:after="0" w:line="360" w:lineRule="auto"/>
        <w:ind w:firstLine="709"/>
        <w:jc w:val="both"/>
        <w:rPr>
          <w:rFonts w:ascii="Times New Roman CYR" w:eastAsia="MS Mincho" w:hAnsi="Times New Roman CYR" w:cs="Times New Roman CYR"/>
          <w:sz w:val="28"/>
          <w:szCs w:val="28"/>
        </w:rPr>
      </w:pPr>
    </w:p>
    <w:p w:rsidR="00513369" w:rsidRPr="00DF2BD0" w:rsidRDefault="00513369" w:rsidP="007779C0">
      <w:pPr>
        <w:widowControl w:val="0"/>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 xml:space="preserve">Обобщая всю информаций в </w:t>
      </w:r>
      <w:proofErr w:type="gramStart"/>
      <w:r w:rsidRPr="00DF2BD0">
        <w:rPr>
          <w:rFonts w:ascii="Times New Roman CYR" w:eastAsia="MS Mincho" w:hAnsi="Times New Roman CYR" w:cs="Times New Roman CYR"/>
          <w:sz w:val="28"/>
          <w:szCs w:val="28"/>
        </w:rPr>
        <w:t>выше приведенных</w:t>
      </w:r>
      <w:proofErr w:type="gramEnd"/>
      <w:r w:rsidRPr="00DF2BD0">
        <w:rPr>
          <w:rFonts w:ascii="Times New Roman CYR" w:eastAsia="MS Mincho" w:hAnsi="Times New Roman CYR" w:cs="Times New Roman CYR"/>
          <w:sz w:val="28"/>
          <w:szCs w:val="28"/>
        </w:rPr>
        <w:t xml:space="preserve"> материалах, в мире о</w:t>
      </w:r>
      <w:r w:rsidRPr="00DF2BD0">
        <w:rPr>
          <w:rFonts w:ascii="Times New Roman CYR" w:eastAsia="MS Mincho" w:hAnsi="Times New Roman CYR" w:cs="Times New Roman CYR"/>
          <w:sz w:val="28"/>
          <w:szCs w:val="28"/>
        </w:rPr>
        <w:t>т</w:t>
      </w:r>
      <w:r w:rsidRPr="00DF2BD0">
        <w:rPr>
          <w:rFonts w:ascii="Times New Roman CYR" w:eastAsia="MS Mincho" w:hAnsi="Times New Roman CYR" w:cs="Times New Roman CYR"/>
          <w:sz w:val="28"/>
          <w:szCs w:val="28"/>
        </w:rPr>
        <w:t>ношения 2</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ух примыкающих народов изредка бывают добрососедскими. Пр</w:t>
      </w:r>
      <w:r w:rsidRPr="00DF2BD0">
        <w:rPr>
          <w:rFonts w:ascii="Times New Roman CYR" w:eastAsia="MS Mincho" w:hAnsi="Times New Roman CYR" w:cs="Times New Roman CYR"/>
          <w:sz w:val="28"/>
          <w:szCs w:val="28"/>
        </w:rPr>
        <w:t>и</w:t>
      </w:r>
      <w:r w:rsidRPr="00DF2BD0">
        <w:rPr>
          <w:rFonts w:ascii="Times New Roman CYR" w:eastAsia="MS Mincho" w:hAnsi="Times New Roman CYR" w:cs="Times New Roman CYR"/>
          <w:sz w:val="28"/>
          <w:szCs w:val="28"/>
        </w:rPr>
        <w:t xml:space="preserve">сутствие совместной границы само по себе значительно наращивает шансы на появление территориальных споров, </w:t>
      </w:r>
      <w:r w:rsidR="00A74A8D" w:rsidRPr="00DF2BD0">
        <w:rPr>
          <w:rFonts w:ascii="Times New Roman CYR" w:eastAsia="MS Mincho" w:hAnsi="Times New Roman CYR" w:cs="Times New Roman CYR"/>
          <w:sz w:val="28"/>
          <w:szCs w:val="28"/>
        </w:rPr>
        <w:t>одинаково,</w:t>
      </w:r>
      <w:r w:rsidRPr="00DF2BD0">
        <w:rPr>
          <w:rFonts w:ascii="Times New Roman CYR" w:eastAsia="MS Mincho" w:hAnsi="Times New Roman CYR" w:cs="Times New Roman CYR"/>
          <w:sz w:val="28"/>
          <w:szCs w:val="28"/>
        </w:rPr>
        <w:t xml:space="preserve"> как и других конфликтов ф</w:t>
      </w:r>
      <w:r w:rsidRPr="00DF2BD0">
        <w:rPr>
          <w:rFonts w:ascii="Times New Roman CYR" w:eastAsia="MS Mincho" w:hAnsi="Times New Roman CYR" w:cs="Times New Roman CYR"/>
          <w:sz w:val="28"/>
          <w:szCs w:val="28"/>
        </w:rPr>
        <w:t>и</w:t>
      </w:r>
      <w:r w:rsidRPr="00DF2BD0">
        <w:rPr>
          <w:rFonts w:ascii="Times New Roman CYR" w:eastAsia="MS Mincho" w:hAnsi="Times New Roman CYR" w:cs="Times New Roman CYR"/>
          <w:sz w:val="28"/>
          <w:szCs w:val="28"/>
        </w:rPr>
        <w:t xml:space="preserve">нансовых, армейских и политических интересов. </w:t>
      </w:r>
      <w:proofErr w:type="gramStart"/>
      <w:r w:rsidRPr="00DF2BD0">
        <w:rPr>
          <w:rFonts w:ascii="Times New Roman CYR" w:eastAsia="MS Mincho" w:hAnsi="Times New Roman CYR" w:cs="Times New Roman CYR"/>
          <w:sz w:val="28"/>
          <w:szCs w:val="28"/>
        </w:rPr>
        <w:t>И нелегкие дела 2</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ух прим</w:t>
      </w:r>
      <w:r w:rsidRPr="00DF2BD0">
        <w:rPr>
          <w:rFonts w:ascii="Times New Roman CYR" w:eastAsia="MS Mincho" w:hAnsi="Times New Roman CYR" w:cs="Times New Roman CYR"/>
          <w:sz w:val="28"/>
          <w:szCs w:val="28"/>
        </w:rPr>
        <w:t>ы</w:t>
      </w:r>
      <w:r w:rsidRPr="00DF2BD0">
        <w:rPr>
          <w:rFonts w:ascii="Times New Roman CYR" w:eastAsia="MS Mincho" w:hAnsi="Times New Roman CYR" w:cs="Times New Roman CYR"/>
          <w:sz w:val="28"/>
          <w:szCs w:val="28"/>
        </w:rPr>
        <w:t xml:space="preserve">кающих держав </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 xml:space="preserve"> это скорее правило, нежели исключение, и доказательством данному служит ситуация неизменных войн и обоюдной неприязни, омрача</w:t>
      </w:r>
      <w:r w:rsidRPr="00DF2BD0">
        <w:rPr>
          <w:rFonts w:ascii="Times New Roman CYR" w:eastAsia="MS Mincho" w:hAnsi="Times New Roman CYR" w:cs="Times New Roman CYR"/>
          <w:sz w:val="28"/>
          <w:szCs w:val="28"/>
        </w:rPr>
        <w:t>ю</w:t>
      </w:r>
      <w:r w:rsidRPr="00DF2BD0">
        <w:rPr>
          <w:rFonts w:ascii="Times New Roman CYR" w:eastAsia="MS Mincho" w:hAnsi="Times New Roman CYR" w:cs="Times New Roman CYR"/>
          <w:sz w:val="28"/>
          <w:szCs w:val="28"/>
        </w:rPr>
        <w:t>щей либо до недавнего времени омрачавшей связи Франции и Германии, Авс</w:t>
      </w:r>
      <w:r w:rsidRPr="00DF2BD0">
        <w:rPr>
          <w:rFonts w:ascii="Times New Roman CYR" w:eastAsia="MS Mincho" w:hAnsi="Times New Roman CYR" w:cs="Times New Roman CYR"/>
          <w:sz w:val="28"/>
          <w:szCs w:val="28"/>
        </w:rPr>
        <w:t>т</w:t>
      </w:r>
      <w:r w:rsidRPr="00DF2BD0">
        <w:rPr>
          <w:rFonts w:ascii="Times New Roman CYR" w:eastAsia="MS Mincho" w:hAnsi="Times New Roman CYR" w:cs="Times New Roman CYR"/>
          <w:sz w:val="28"/>
          <w:szCs w:val="28"/>
        </w:rPr>
        <w:t>рии и Италии, Вьетнама и Китая, России и Польши.</w:t>
      </w:r>
      <w:proofErr w:type="gramEnd"/>
      <w:r w:rsidRPr="00DF2BD0">
        <w:rPr>
          <w:rFonts w:ascii="Times New Roman CYR" w:eastAsia="MS Mincho" w:hAnsi="Times New Roman CYR" w:cs="Times New Roman CYR"/>
          <w:sz w:val="28"/>
          <w:szCs w:val="28"/>
        </w:rPr>
        <w:t xml:space="preserve"> Однако даже на этом фоне историю отношений Кореи и Японии трудно назвать простой.</w:t>
      </w:r>
    </w:p>
    <w:p w:rsidR="00F10891" w:rsidRPr="00DF2BD0" w:rsidRDefault="00513369" w:rsidP="00F10891">
      <w:pPr>
        <w:widowControl w:val="0"/>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 xml:space="preserve">Вроде как, в культурном отношении и жители страны восходящего </w:t>
      </w:r>
      <w:proofErr w:type="gramStart"/>
      <w:r w:rsidRPr="00DF2BD0">
        <w:rPr>
          <w:rFonts w:ascii="Times New Roman CYR" w:eastAsia="MS Mincho" w:hAnsi="Times New Roman CYR" w:cs="Times New Roman CYR"/>
          <w:sz w:val="28"/>
          <w:szCs w:val="28"/>
        </w:rPr>
        <w:t>сол</w:t>
      </w:r>
      <w:r w:rsidRPr="00DF2BD0">
        <w:rPr>
          <w:rFonts w:ascii="Times New Roman CYR" w:eastAsia="MS Mincho" w:hAnsi="Times New Roman CYR" w:cs="Times New Roman CYR"/>
          <w:sz w:val="28"/>
          <w:szCs w:val="28"/>
        </w:rPr>
        <w:t>н</w:t>
      </w:r>
      <w:r w:rsidRPr="00DF2BD0">
        <w:rPr>
          <w:rFonts w:ascii="Times New Roman CYR" w:eastAsia="MS Mincho" w:hAnsi="Times New Roman CYR" w:cs="Times New Roman CYR"/>
          <w:sz w:val="28"/>
          <w:szCs w:val="28"/>
        </w:rPr>
        <w:t>ца</w:t>
      </w:r>
      <w:proofErr w:type="gramEnd"/>
      <w:r w:rsidRPr="00DF2BD0">
        <w:rPr>
          <w:rFonts w:ascii="Times New Roman CYR" w:eastAsia="MS Mincho" w:hAnsi="Times New Roman CYR" w:cs="Times New Roman CYR"/>
          <w:sz w:val="28"/>
          <w:szCs w:val="28"/>
        </w:rPr>
        <w:t xml:space="preserve"> и корейцы имеют много совместного. Два народа приблизительно полтора тысячелетия назад оказались в области культурного воздействия Китая, но с</w:t>
      </w:r>
      <w:r w:rsidRPr="00DF2BD0">
        <w:rPr>
          <w:rFonts w:ascii="Times New Roman CYR" w:eastAsia="MS Mincho" w:hAnsi="Times New Roman CYR" w:cs="Times New Roman CYR"/>
          <w:sz w:val="28"/>
          <w:szCs w:val="28"/>
        </w:rPr>
        <w:t>у</w:t>
      </w:r>
      <w:r w:rsidRPr="00DF2BD0">
        <w:rPr>
          <w:rFonts w:ascii="Times New Roman CYR" w:eastAsia="MS Mincho" w:hAnsi="Times New Roman CYR" w:cs="Times New Roman CYR"/>
          <w:sz w:val="28"/>
          <w:szCs w:val="28"/>
        </w:rPr>
        <w:t xml:space="preserve">мели сберечь политическую автономию, не быть долею Поднебесной Империи. </w:t>
      </w:r>
      <w:proofErr w:type="gramStart"/>
      <w:r w:rsidRPr="00DF2BD0">
        <w:rPr>
          <w:rFonts w:ascii="Times New Roman CYR" w:eastAsia="MS Mincho" w:hAnsi="Times New Roman CYR" w:cs="Times New Roman CYR"/>
          <w:sz w:val="28"/>
          <w:szCs w:val="28"/>
        </w:rPr>
        <w:t>Японский и корейский языки состоят в неразрывной связи, хоть и достаточно отдалённом (примерно в таком, как российский и английский), и, вприбавок, очень насыщены китайскими заимствованиями.</w:t>
      </w:r>
      <w:proofErr w:type="gramEnd"/>
      <w:r w:rsidRPr="00DF2BD0">
        <w:rPr>
          <w:rFonts w:ascii="Times New Roman CYR" w:eastAsia="MS Mincho" w:hAnsi="Times New Roman CYR" w:cs="Times New Roman CYR"/>
          <w:sz w:val="28"/>
          <w:szCs w:val="28"/>
        </w:rPr>
        <w:t xml:space="preserve"> Культурный обмен и торговля между 2</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 xml:space="preserve">мя государствами на протяжении веков была весьма интенсивной, в отдельные периоды в Японии жило немало корейцев, а в Корее </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 xml:space="preserve"> японцев. </w:t>
      </w:r>
      <w:r w:rsidR="00F10891" w:rsidRPr="00DF2BD0">
        <w:rPr>
          <w:rFonts w:ascii="Times New Roman CYR" w:eastAsia="MS Mincho" w:hAnsi="Times New Roman CYR" w:cs="Times New Roman CYR"/>
          <w:sz w:val="28"/>
          <w:szCs w:val="28"/>
        </w:rPr>
        <w:t>Но однообразие и классические взаимосвязи не сделало Корею и Японию прият</w:t>
      </w:r>
      <w:r w:rsidR="00F10891" w:rsidRPr="00DF2BD0">
        <w:rPr>
          <w:rFonts w:ascii="Times New Roman CYR" w:eastAsia="MS Mincho" w:hAnsi="Times New Roman CYR" w:cs="Times New Roman CYR"/>
          <w:sz w:val="28"/>
          <w:szCs w:val="28"/>
        </w:rPr>
        <w:t>е</w:t>
      </w:r>
      <w:r w:rsidR="00F10891" w:rsidRPr="00DF2BD0">
        <w:rPr>
          <w:rFonts w:ascii="Times New Roman CYR" w:eastAsia="MS Mincho" w:hAnsi="Times New Roman CYR" w:cs="Times New Roman CYR"/>
          <w:sz w:val="28"/>
          <w:szCs w:val="28"/>
        </w:rPr>
        <w:t>лями. Скорее, напротив: ситуация взаимоотношений 2</w:t>
      </w:r>
      <w:r w:rsidR="008C65BD" w:rsidRPr="00DF2BD0">
        <w:rPr>
          <w:rFonts w:ascii="Times New Roman CYR" w:eastAsia="MS Mincho" w:hAnsi="Times New Roman CYR" w:cs="Times New Roman CYR"/>
          <w:sz w:val="28"/>
          <w:szCs w:val="28"/>
        </w:rPr>
        <w:t>–</w:t>
      </w:r>
      <w:r w:rsidR="00F10891" w:rsidRPr="00DF2BD0">
        <w:rPr>
          <w:rFonts w:ascii="Times New Roman CYR" w:eastAsia="MS Mincho" w:hAnsi="Times New Roman CYR" w:cs="Times New Roman CYR"/>
          <w:sz w:val="28"/>
          <w:szCs w:val="28"/>
        </w:rPr>
        <w:t>ух государств была о</w:t>
      </w:r>
      <w:r w:rsidR="00F10891" w:rsidRPr="00DF2BD0">
        <w:rPr>
          <w:rFonts w:ascii="Times New Roman CYR" w:eastAsia="MS Mincho" w:hAnsi="Times New Roman CYR" w:cs="Times New Roman CYR"/>
          <w:sz w:val="28"/>
          <w:szCs w:val="28"/>
        </w:rPr>
        <w:t>м</w:t>
      </w:r>
      <w:r w:rsidR="00F10891" w:rsidRPr="00DF2BD0">
        <w:rPr>
          <w:rFonts w:ascii="Times New Roman CYR" w:eastAsia="MS Mincho" w:hAnsi="Times New Roman CYR" w:cs="Times New Roman CYR"/>
          <w:sz w:val="28"/>
          <w:szCs w:val="28"/>
        </w:rPr>
        <w:t>рачена неизменными вооружёнными столкновениями. Сначала XX века Япония сумела, справившись со своим основным конкурентом – Россией, практически на 35 лет перевоплотить Корею в собственную колонию.</w:t>
      </w:r>
    </w:p>
    <w:p w:rsidR="007779C0" w:rsidRPr="00DF2BD0" w:rsidRDefault="00F10891" w:rsidP="00F10891">
      <w:pPr>
        <w:widowControl w:val="0"/>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Колониальный период был временем преследований государственного языка и культуры, насильной японизации.</w:t>
      </w:r>
      <w:r w:rsidR="007779C0" w:rsidRPr="00DF2BD0">
        <w:rPr>
          <w:rFonts w:ascii="Times New Roman CYR" w:eastAsia="MS Mincho" w:hAnsi="Times New Roman CYR" w:cs="Times New Roman CYR"/>
          <w:sz w:val="28"/>
          <w:szCs w:val="28"/>
        </w:rPr>
        <w:t xml:space="preserve"> </w:t>
      </w:r>
      <w:r w:rsidRPr="00DF2BD0">
        <w:rPr>
          <w:rFonts w:ascii="Times New Roman CYR" w:eastAsia="MS Mincho" w:hAnsi="Times New Roman CYR" w:cs="Times New Roman CYR"/>
          <w:sz w:val="28"/>
          <w:szCs w:val="28"/>
        </w:rPr>
        <w:t xml:space="preserve">Преподавание на корейском языке, издание корейских </w:t>
      </w:r>
      <w:proofErr w:type="gramStart"/>
      <w:r w:rsidRPr="00DF2BD0">
        <w:rPr>
          <w:rFonts w:ascii="Times New Roman CYR" w:eastAsia="MS Mincho" w:hAnsi="Times New Roman CYR" w:cs="Times New Roman CYR"/>
          <w:sz w:val="28"/>
          <w:szCs w:val="28"/>
        </w:rPr>
        <w:t>печатные</w:t>
      </w:r>
      <w:proofErr w:type="gramEnd"/>
      <w:r w:rsidRPr="00DF2BD0">
        <w:rPr>
          <w:rFonts w:ascii="Times New Roman CYR" w:eastAsia="MS Mincho" w:hAnsi="Times New Roman CYR" w:cs="Times New Roman CYR"/>
          <w:sz w:val="28"/>
          <w:szCs w:val="28"/>
        </w:rPr>
        <w:t xml:space="preserve"> изданий и журналов на протяжении этих 35 лет </w:t>
      </w:r>
      <w:r w:rsidRPr="00DF2BD0">
        <w:rPr>
          <w:rFonts w:ascii="Times New Roman CYR" w:eastAsia="MS Mincho" w:hAnsi="Times New Roman CYR" w:cs="Times New Roman CYR"/>
          <w:sz w:val="28"/>
          <w:szCs w:val="28"/>
        </w:rPr>
        <w:lastRenderedPageBreak/>
        <w:t>либо совсем воспрещалось, либо всячески ограничивалось. Сотни тысяч коре</w:t>
      </w:r>
      <w:r w:rsidRPr="00DF2BD0">
        <w:rPr>
          <w:rFonts w:ascii="Times New Roman CYR" w:eastAsia="MS Mincho" w:hAnsi="Times New Roman CYR" w:cs="Times New Roman CYR"/>
          <w:sz w:val="28"/>
          <w:szCs w:val="28"/>
        </w:rPr>
        <w:t>й</w:t>
      </w:r>
      <w:r w:rsidRPr="00DF2BD0">
        <w:rPr>
          <w:rFonts w:ascii="Times New Roman CYR" w:eastAsia="MS Mincho" w:hAnsi="Times New Roman CYR" w:cs="Times New Roman CYR"/>
          <w:sz w:val="28"/>
          <w:szCs w:val="28"/>
        </w:rPr>
        <w:t xml:space="preserve">цев были угнаны в Японию </w:t>
      </w:r>
      <w:proofErr w:type="gramStart"/>
      <w:r w:rsidRPr="00DF2BD0">
        <w:rPr>
          <w:rFonts w:ascii="Times New Roman CYR" w:eastAsia="MS Mincho" w:hAnsi="Times New Roman CYR" w:cs="Times New Roman CYR"/>
          <w:sz w:val="28"/>
          <w:szCs w:val="28"/>
        </w:rPr>
        <w:t>трудиться</w:t>
      </w:r>
      <w:proofErr w:type="gramEnd"/>
      <w:r w:rsidRPr="00DF2BD0">
        <w:rPr>
          <w:rFonts w:ascii="Times New Roman CYR" w:eastAsia="MS Mincho" w:hAnsi="Times New Roman CYR" w:cs="Times New Roman CYR"/>
          <w:sz w:val="28"/>
          <w:szCs w:val="28"/>
        </w:rPr>
        <w:t xml:space="preserve"> на шахты и стройки, или были мобил</w:t>
      </w:r>
      <w:r w:rsidRPr="00DF2BD0">
        <w:rPr>
          <w:rFonts w:ascii="Times New Roman CYR" w:eastAsia="MS Mincho" w:hAnsi="Times New Roman CYR" w:cs="Times New Roman CYR"/>
          <w:sz w:val="28"/>
          <w:szCs w:val="28"/>
        </w:rPr>
        <w:t>и</w:t>
      </w:r>
      <w:r w:rsidRPr="00DF2BD0">
        <w:rPr>
          <w:rFonts w:ascii="Times New Roman CYR" w:eastAsia="MS Mincho" w:hAnsi="Times New Roman CYR" w:cs="Times New Roman CYR"/>
          <w:sz w:val="28"/>
          <w:szCs w:val="28"/>
        </w:rPr>
        <w:t>зованы в японскую армию. Корейцы были неполноправными жителями, обы</w:t>
      </w:r>
      <w:r w:rsidRPr="00DF2BD0">
        <w:rPr>
          <w:rFonts w:ascii="Times New Roman CYR" w:eastAsia="MS Mincho" w:hAnsi="Times New Roman CYR" w:cs="Times New Roman CYR"/>
          <w:sz w:val="28"/>
          <w:szCs w:val="28"/>
        </w:rPr>
        <w:t>ч</w:t>
      </w:r>
      <w:r w:rsidRPr="00DF2BD0">
        <w:rPr>
          <w:rFonts w:ascii="Times New Roman CYR" w:eastAsia="MS Mincho" w:hAnsi="Times New Roman CYR" w:cs="Times New Roman CYR"/>
          <w:sz w:val="28"/>
          <w:szCs w:val="28"/>
        </w:rPr>
        <w:t xml:space="preserve">но, они не имели возможности обучаться в вузах, занимать управляющие посты (во всем Сеульском Институте, к примеру, в 1945 году было лишь 2 корейских профессора). Поэтому нет ничего необычного в том, что и на данный момент всё японское вызывает у </w:t>
      </w:r>
      <w:proofErr w:type="gramStart"/>
      <w:r w:rsidRPr="00DF2BD0">
        <w:rPr>
          <w:rFonts w:ascii="Times New Roman CYR" w:eastAsia="MS Mincho" w:hAnsi="Times New Roman CYR" w:cs="Times New Roman CYR"/>
          <w:sz w:val="28"/>
          <w:szCs w:val="28"/>
        </w:rPr>
        <w:t>корейцев</w:t>
      </w:r>
      <w:proofErr w:type="gramEnd"/>
      <w:r w:rsidRPr="00DF2BD0">
        <w:rPr>
          <w:rFonts w:ascii="Times New Roman CYR" w:eastAsia="MS Mincho" w:hAnsi="Times New Roman CYR" w:cs="Times New Roman CYR"/>
          <w:sz w:val="28"/>
          <w:szCs w:val="28"/>
        </w:rPr>
        <w:t xml:space="preserve"> по меньшей мере настороженность, почти во всем подпитываемую и националистической пропагандой, которая не устает припоминать о настоящих либо надуманных преступлениях японцев и подв</w:t>
      </w:r>
      <w:r w:rsidRPr="00DF2BD0">
        <w:rPr>
          <w:rFonts w:ascii="Times New Roman CYR" w:eastAsia="MS Mincho" w:hAnsi="Times New Roman CYR" w:cs="Times New Roman CYR"/>
          <w:sz w:val="28"/>
          <w:szCs w:val="28"/>
        </w:rPr>
        <w:t>и</w:t>
      </w:r>
      <w:r w:rsidRPr="00DF2BD0">
        <w:rPr>
          <w:rFonts w:ascii="Times New Roman CYR" w:eastAsia="MS Mincho" w:hAnsi="Times New Roman CYR" w:cs="Times New Roman CYR"/>
          <w:sz w:val="28"/>
          <w:szCs w:val="28"/>
        </w:rPr>
        <w:t>гах, совершённых отцами</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основателями сегодняшнего южнокорейского гос</w:t>
      </w:r>
      <w:r w:rsidRPr="00DF2BD0">
        <w:rPr>
          <w:rFonts w:ascii="Times New Roman CYR" w:eastAsia="MS Mincho" w:hAnsi="Times New Roman CYR" w:cs="Times New Roman CYR"/>
          <w:sz w:val="28"/>
          <w:szCs w:val="28"/>
        </w:rPr>
        <w:t>у</w:t>
      </w:r>
      <w:r w:rsidRPr="00DF2BD0">
        <w:rPr>
          <w:rFonts w:ascii="Times New Roman CYR" w:eastAsia="MS Mincho" w:hAnsi="Times New Roman CYR" w:cs="Times New Roman CYR"/>
          <w:sz w:val="28"/>
          <w:szCs w:val="28"/>
        </w:rPr>
        <w:t xml:space="preserve">дарства в борьбе против колонизаторов. </w:t>
      </w:r>
      <w:r w:rsidR="00284425" w:rsidRPr="00DF2BD0">
        <w:rPr>
          <w:rFonts w:ascii="Times New Roman CYR" w:eastAsia="MS Mincho" w:hAnsi="Times New Roman CYR" w:cs="Times New Roman CYR"/>
          <w:sz w:val="28"/>
          <w:szCs w:val="28"/>
        </w:rPr>
        <w:t>В Корее есть официальные и довольно жёсткие запреты на распространение в стране продукции японской глобальной культуры. К примеру, прокат японских кинофильмов в Корее до 1998 года был категорически воспрещён, и считался уголовно наказуемым действием. В том числе и южноамериканские киноленты, в которых приняло участие очень н</w:t>
      </w:r>
      <w:r w:rsidR="00284425" w:rsidRPr="00DF2BD0">
        <w:rPr>
          <w:rFonts w:ascii="Times New Roman CYR" w:eastAsia="MS Mincho" w:hAnsi="Times New Roman CYR" w:cs="Times New Roman CYR"/>
          <w:sz w:val="28"/>
          <w:szCs w:val="28"/>
        </w:rPr>
        <w:t>е</w:t>
      </w:r>
      <w:r w:rsidR="00284425" w:rsidRPr="00DF2BD0">
        <w:rPr>
          <w:rFonts w:ascii="Times New Roman CYR" w:eastAsia="MS Mincho" w:hAnsi="Times New Roman CYR" w:cs="Times New Roman CYR"/>
          <w:sz w:val="28"/>
          <w:szCs w:val="28"/>
        </w:rPr>
        <w:t xml:space="preserve">мало японских артистов, пробивали для себя дорогу на корейский экран с большим трудом и </w:t>
      </w:r>
      <w:proofErr w:type="gramStart"/>
      <w:r w:rsidR="00284425" w:rsidRPr="00DF2BD0">
        <w:rPr>
          <w:rFonts w:ascii="Times New Roman CYR" w:eastAsia="MS Mincho" w:hAnsi="Times New Roman CYR" w:cs="Times New Roman CYR"/>
          <w:sz w:val="28"/>
          <w:szCs w:val="28"/>
        </w:rPr>
        <w:t>в последствии</w:t>
      </w:r>
      <w:proofErr w:type="gramEnd"/>
      <w:r w:rsidR="00284425" w:rsidRPr="00DF2BD0">
        <w:rPr>
          <w:rFonts w:ascii="Times New Roman CYR" w:eastAsia="MS Mincho" w:hAnsi="Times New Roman CYR" w:cs="Times New Roman CYR"/>
          <w:sz w:val="28"/>
          <w:szCs w:val="28"/>
        </w:rPr>
        <w:t xml:space="preserve"> больших обсуждений. Невозможно было в </w:t>
      </w:r>
      <w:proofErr w:type="gramStart"/>
      <w:r w:rsidR="00284425" w:rsidRPr="00DF2BD0">
        <w:rPr>
          <w:rFonts w:ascii="Times New Roman CYR" w:eastAsia="MS Mincho" w:hAnsi="Times New Roman CYR" w:cs="Times New Roman CYR"/>
          <w:sz w:val="28"/>
          <w:szCs w:val="28"/>
        </w:rPr>
        <w:t>Корее</w:t>
      </w:r>
      <w:proofErr w:type="gramEnd"/>
      <w:r w:rsidR="00284425" w:rsidRPr="00DF2BD0">
        <w:rPr>
          <w:rFonts w:ascii="Times New Roman CYR" w:eastAsia="MS Mincho" w:hAnsi="Times New Roman CYR" w:cs="Times New Roman CYR"/>
          <w:sz w:val="28"/>
          <w:szCs w:val="28"/>
        </w:rPr>
        <w:t xml:space="preserve"> и раздавать записи японской пользующейся популярностью музыки.</w:t>
      </w:r>
      <w:r w:rsidR="007779C0" w:rsidRPr="00DF2BD0">
        <w:rPr>
          <w:rFonts w:ascii="Times New Roman CYR" w:eastAsia="MS Mincho" w:hAnsi="Times New Roman CYR" w:cs="Times New Roman CYR"/>
          <w:sz w:val="28"/>
          <w:szCs w:val="28"/>
        </w:rPr>
        <w:t xml:space="preserve"> Н</w:t>
      </w:r>
      <w:r w:rsidR="007779C0" w:rsidRPr="00DF2BD0">
        <w:rPr>
          <w:rFonts w:ascii="Times New Roman CYR" w:eastAsia="MS Mincho" w:hAnsi="Times New Roman CYR" w:cs="Times New Roman CYR"/>
          <w:sz w:val="28"/>
          <w:szCs w:val="28"/>
        </w:rPr>
        <w:t>а</w:t>
      </w:r>
      <w:r w:rsidR="007779C0" w:rsidRPr="00DF2BD0">
        <w:rPr>
          <w:rFonts w:ascii="Times New Roman CYR" w:eastAsia="MS Mincho" w:hAnsi="Times New Roman CYR" w:cs="Times New Roman CYR"/>
          <w:sz w:val="28"/>
          <w:szCs w:val="28"/>
        </w:rPr>
        <w:t xml:space="preserve">конец, в самом престижном корейском вузе </w:t>
      </w:r>
      <w:r w:rsidR="008C65BD" w:rsidRPr="00DF2BD0">
        <w:rPr>
          <w:rFonts w:ascii="Times New Roman CYR" w:eastAsia="MS Mincho" w:hAnsi="Times New Roman CYR" w:cs="Times New Roman CYR"/>
          <w:sz w:val="28"/>
          <w:szCs w:val="28"/>
        </w:rPr>
        <w:t>–</w:t>
      </w:r>
      <w:r w:rsidR="007779C0" w:rsidRPr="00DF2BD0">
        <w:rPr>
          <w:rFonts w:ascii="Times New Roman CYR" w:eastAsia="MS Mincho" w:hAnsi="Times New Roman CYR" w:cs="Times New Roman CYR"/>
          <w:sz w:val="28"/>
          <w:szCs w:val="28"/>
        </w:rPr>
        <w:t xml:space="preserve"> Сеульском Государственном ун</w:t>
      </w:r>
      <w:r w:rsidR="007779C0" w:rsidRPr="00DF2BD0">
        <w:rPr>
          <w:rFonts w:ascii="Times New Roman CYR" w:eastAsia="MS Mincho" w:hAnsi="Times New Roman CYR" w:cs="Times New Roman CYR"/>
          <w:sz w:val="28"/>
          <w:szCs w:val="28"/>
        </w:rPr>
        <w:t>и</w:t>
      </w:r>
      <w:r w:rsidR="007779C0" w:rsidRPr="00DF2BD0">
        <w:rPr>
          <w:rFonts w:ascii="Times New Roman CYR" w:eastAsia="MS Mincho" w:hAnsi="Times New Roman CYR" w:cs="Times New Roman CYR"/>
          <w:sz w:val="28"/>
          <w:szCs w:val="28"/>
        </w:rPr>
        <w:t>верситете до самого недавнего времени не было кафедры японского языка, причём её отсутствие объяснялось всё теми же «принципиальными» соображ</w:t>
      </w:r>
      <w:r w:rsidR="007779C0" w:rsidRPr="00DF2BD0">
        <w:rPr>
          <w:rFonts w:ascii="Times New Roman CYR" w:eastAsia="MS Mincho" w:hAnsi="Times New Roman CYR" w:cs="Times New Roman CYR"/>
          <w:sz w:val="28"/>
          <w:szCs w:val="28"/>
        </w:rPr>
        <w:t>е</w:t>
      </w:r>
      <w:r w:rsidR="007779C0" w:rsidRPr="00DF2BD0">
        <w:rPr>
          <w:rFonts w:ascii="Times New Roman CYR" w:eastAsia="MS Mincho" w:hAnsi="Times New Roman CYR" w:cs="Times New Roman CYR"/>
          <w:sz w:val="28"/>
          <w:szCs w:val="28"/>
        </w:rPr>
        <w:t>ниями.</w:t>
      </w:r>
    </w:p>
    <w:p w:rsidR="0042192D" w:rsidRPr="00DF2BD0" w:rsidRDefault="00284425" w:rsidP="007779C0">
      <w:pPr>
        <w:widowControl w:val="0"/>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t xml:space="preserve">В этот момент настоящая картина не очень и ординарна. Со временем уходят их жизни те корейцы, которые ещё не забывают колониальное время и старые обиды. Для молодёжи всё это </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 xml:space="preserve"> уже </w:t>
      </w:r>
      <w:proofErr w:type="gramStart"/>
      <w:r w:rsidRPr="00DF2BD0">
        <w:rPr>
          <w:rFonts w:ascii="Times New Roman CYR" w:eastAsia="MS Mincho" w:hAnsi="Times New Roman CYR" w:cs="Times New Roman CYR"/>
          <w:sz w:val="28"/>
          <w:szCs w:val="28"/>
        </w:rPr>
        <w:t>практически</w:t>
      </w:r>
      <w:proofErr w:type="gramEnd"/>
      <w:r w:rsidRPr="00DF2BD0">
        <w:rPr>
          <w:rFonts w:ascii="Times New Roman CYR" w:eastAsia="MS Mincho" w:hAnsi="Times New Roman CYR" w:cs="Times New Roman CYR"/>
          <w:sz w:val="28"/>
          <w:szCs w:val="28"/>
        </w:rPr>
        <w:t xml:space="preserve"> что старая история. Е</w:t>
      </w:r>
      <w:r w:rsidRPr="00DF2BD0">
        <w:rPr>
          <w:rFonts w:ascii="Times New Roman CYR" w:eastAsia="MS Mincho" w:hAnsi="Times New Roman CYR" w:cs="Times New Roman CYR"/>
          <w:sz w:val="28"/>
          <w:szCs w:val="28"/>
        </w:rPr>
        <w:t>с</w:t>
      </w:r>
      <w:r w:rsidRPr="00DF2BD0">
        <w:rPr>
          <w:rFonts w:ascii="Times New Roman CYR" w:eastAsia="MS Mincho" w:hAnsi="Times New Roman CYR" w:cs="Times New Roman CYR"/>
          <w:sz w:val="28"/>
          <w:szCs w:val="28"/>
        </w:rPr>
        <w:t>тественно, традиция живая, и о преступлениях колонизаторов напоминают н</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вым поколениям корейцев и в школах, и в музеях. Но время берёт свое. В к</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 xml:space="preserve">нечном счете, Япония </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 xml:space="preserve"> ближний сосед и один из огромнейших торговых пар</w:t>
      </w:r>
      <w:r w:rsidRPr="00DF2BD0">
        <w:rPr>
          <w:rFonts w:ascii="Times New Roman CYR" w:eastAsia="MS Mincho" w:hAnsi="Times New Roman CYR" w:cs="Times New Roman CYR"/>
          <w:sz w:val="28"/>
          <w:szCs w:val="28"/>
        </w:rPr>
        <w:t>т</w:t>
      </w:r>
      <w:r w:rsidRPr="00DF2BD0">
        <w:rPr>
          <w:rFonts w:ascii="Times New Roman CYR" w:eastAsia="MS Mincho" w:hAnsi="Times New Roman CYR" w:cs="Times New Roman CYR"/>
          <w:sz w:val="28"/>
          <w:szCs w:val="28"/>
        </w:rPr>
        <w:t>неров Кореи, информатор почти всех актуально принципиальных технологий, держава с огромным и а</w:t>
      </w:r>
      <w:r w:rsidR="0042192D" w:rsidRPr="00DF2BD0">
        <w:rPr>
          <w:rFonts w:ascii="Times New Roman CYR" w:eastAsia="MS Mincho" w:hAnsi="Times New Roman CYR" w:cs="Times New Roman CYR"/>
          <w:sz w:val="28"/>
          <w:szCs w:val="28"/>
        </w:rPr>
        <w:t>ктивным корейским меньшинством.</w:t>
      </w:r>
    </w:p>
    <w:p w:rsidR="007779C0" w:rsidRPr="00DF2BD0" w:rsidRDefault="0042192D" w:rsidP="007779C0">
      <w:pPr>
        <w:widowControl w:val="0"/>
        <w:autoSpaceDE w:val="0"/>
        <w:autoSpaceDN w:val="0"/>
        <w:adjustRightInd w:val="0"/>
        <w:spacing w:after="0" w:line="360" w:lineRule="auto"/>
        <w:ind w:firstLine="709"/>
        <w:jc w:val="both"/>
        <w:rPr>
          <w:rFonts w:ascii="Times New Roman CYR" w:eastAsia="MS Mincho" w:hAnsi="Times New Roman CYR" w:cs="Times New Roman CYR"/>
          <w:sz w:val="28"/>
          <w:szCs w:val="28"/>
        </w:rPr>
      </w:pPr>
      <w:r w:rsidRPr="00DF2BD0">
        <w:rPr>
          <w:rFonts w:ascii="Times New Roman CYR" w:eastAsia="MS Mincho" w:hAnsi="Times New Roman CYR" w:cs="Times New Roman CYR"/>
          <w:sz w:val="28"/>
          <w:szCs w:val="28"/>
        </w:rPr>
        <w:lastRenderedPageBreak/>
        <w:t>Хотя настороженное отношение к Стране восходящего солнца – это де</w:t>
      </w:r>
      <w:r w:rsidRPr="00DF2BD0">
        <w:rPr>
          <w:rFonts w:ascii="Times New Roman CYR" w:eastAsia="MS Mincho" w:hAnsi="Times New Roman CYR" w:cs="Times New Roman CYR"/>
          <w:sz w:val="28"/>
          <w:szCs w:val="28"/>
        </w:rPr>
        <w:t>й</w:t>
      </w:r>
      <w:r w:rsidRPr="00DF2BD0">
        <w:rPr>
          <w:rFonts w:ascii="Times New Roman CYR" w:eastAsia="MS Mincho" w:hAnsi="Times New Roman CYR" w:cs="Times New Roman CYR"/>
          <w:sz w:val="28"/>
          <w:szCs w:val="28"/>
        </w:rPr>
        <w:t>ствительность современной Кореи, в общем, как не раз казалось, корейский «анти</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японизм» носит довольно поверхностный нрав. Вместе с отрицанием всего японского присутствует и энтузиазм к японской культуре, уважение и н</w:t>
      </w:r>
      <w:r w:rsidRPr="00DF2BD0">
        <w:rPr>
          <w:rFonts w:ascii="Times New Roman CYR" w:eastAsia="MS Mincho" w:hAnsi="Times New Roman CYR" w:cs="Times New Roman CYR"/>
          <w:sz w:val="28"/>
          <w:szCs w:val="28"/>
        </w:rPr>
        <w:t>е</w:t>
      </w:r>
      <w:r w:rsidRPr="00DF2BD0">
        <w:rPr>
          <w:rFonts w:ascii="Times New Roman CYR" w:eastAsia="MS Mincho" w:hAnsi="Times New Roman CYR" w:cs="Times New Roman CYR"/>
          <w:sz w:val="28"/>
          <w:szCs w:val="28"/>
        </w:rPr>
        <w:t xml:space="preserve">кая зависть к финансовым удачам соседей. Не случайно, к примеру, что эти же записи японской </w:t>
      </w:r>
      <w:proofErr w:type="gramStart"/>
      <w:r w:rsidRPr="00DF2BD0">
        <w:rPr>
          <w:rFonts w:ascii="Times New Roman CYR" w:eastAsia="MS Mincho" w:hAnsi="Times New Roman CYR" w:cs="Times New Roman CYR"/>
          <w:sz w:val="28"/>
          <w:szCs w:val="28"/>
        </w:rPr>
        <w:t>поп</w:t>
      </w:r>
      <w:r w:rsidR="008C65BD" w:rsidRPr="00DF2BD0">
        <w:rPr>
          <w:rFonts w:ascii="Times New Roman CYR" w:eastAsia="MS Mincho" w:hAnsi="Times New Roman CYR" w:cs="Times New Roman CYR"/>
          <w:sz w:val="28"/>
          <w:szCs w:val="28"/>
        </w:rPr>
        <w:t>–</w:t>
      </w:r>
      <w:r w:rsidRPr="00DF2BD0">
        <w:rPr>
          <w:rFonts w:ascii="Times New Roman CYR" w:eastAsia="MS Mincho" w:hAnsi="Times New Roman CYR" w:cs="Times New Roman CYR"/>
          <w:sz w:val="28"/>
          <w:szCs w:val="28"/>
        </w:rPr>
        <w:t>музыки</w:t>
      </w:r>
      <w:proofErr w:type="gramEnd"/>
      <w:r w:rsidRPr="00DF2BD0">
        <w:rPr>
          <w:rFonts w:ascii="Times New Roman CYR" w:eastAsia="MS Mincho" w:hAnsi="Times New Roman CYR" w:cs="Times New Roman CYR"/>
          <w:sz w:val="28"/>
          <w:szCs w:val="28"/>
        </w:rPr>
        <w:t>, ввоз которых формально воспрещён, в реальн</w:t>
      </w:r>
      <w:r w:rsidRPr="00DF2BD0">
        <w:rPr>
          <w:rFonts w:ascii="Times New Roman CYR" w:eastAsia="MS Mincho" w:hAnsi="Times New Roman CYR" w:cs="Times New Roman CYR"/>
          <w:sz w:val="28"/>
          <w:szCs w:val="28"/>
        </w:rPr>
        <w:t>о</w:t>
      </w:r>
      <w:r w:rsidRPr="00DF2BD0">
        <w:rPr>
          <w:rFonts w:ascii="Times New Roman CYR" w:eastAsia="MS Mincho" w:hAnsi="Times New Roman CYR" w:cs="Times New Roman CYR"/>
          <w:sz w:val="28"/>
          <w:szCs w:val="28"/>
        </w:rPr>
        <w:t>сти обширно распространялись в пиратских копиях и оказали явное воздейс</w:t>
      </w:r>
      <w:r w:rsidRPr="00DF2BD0">
        <w:rPr>
          <w:rFonts w:ascii="Times New Roman CYR" w:eastAsia="MS Mincho" w:hAnsi="Times New Roman CYR" w:cs="Times New Roman CYR"/>
          <w:sz w:val="28"/>
          <w:szCs w:val="28"/>
        </w:rPr>
        <w:t>т</w:t>
      </w:r>
      <w:r w:rsidRPr="00DF2BD0">
        <w:rPr>
          <w:rFonts w:ascii="Times New Roman CYR" w:eastAsia="MS Mincho" w:hAnsi="Times New Roman CYR" w:cs="Times New Roman CYR"/>
          <w:sz w:val="28"/>
          <w:szCs w:val="28"/>
        </w:rPr>
        <w:t xml:space="preserve">вие на современную корейскую музыку. </w:t>
      </w:r>
      <w:r w:rsidR="007779C0" w:rsidRPr="00DF2BD0">
        <w:rPr>
          <w:rFonts w:ascii="Times New Roman CYR" w:eastAsia="MS Mincho" w:hAnsi="Times New Roman CYR" w:cs="Times New Roman CYR"/>
          <w:sz w:val="28"/>
          <w:szCs w:val="28"/>
        </w:rPr>
        <w:t>Относится это и к фильмам, и к коми</w:t>
      </w:r>
      <w:r w:rsidR="007779C0" w:rsidRPr="00DF2BD0">
        <w:rPr>
          <w:rFonts w:ascii="Times New Roman CYR" w:eastAsia="MS Mincho" w:hAnsi="Times New Roman CYR" w:cs="Times New Roman CYR"/>
          <w:sz w:val="28"/>
          <w:szCs w:val="28"/>
        </w:rPr>
        <w:t>к</w:t>
      </w:r>
      <w:r w:rsidR="007779C0" w:rsidRPr="00DF2BD0">
        <w:rPr>
          <w:rFonts w:ascii="Times New Roman CYR" w:eastAsia="MS Mincho" w:hAnsi="Times New Roman CYR" w:cs="Times New Roman CYR"/>
          <w:sz w:val="28"/>
          <w:szCs w:val="28"/>
        </w:rPr>
        <w:t>сам, и вообще ко всем явлениям массовой культуры. Именно поэтому в своём большинстве корейцы в 1998</w:t>
      </w:r>
      <w:r w:rsidR="008C65BD" w:rsidRPr="00DF2BD0">
        <w:rPr>
          <w:rFonts w:ascii="Times New Roman CYR" w:eastAsia="MS Mincho" w:hAnsi="Times New Roman CYR" w:cs="Times New Roman CYR"/>
          <w:sz w:val="28"/>
          <w:szCs w:val="28"/>
        </w:rPr>
        <w:t>–</w:t>
      </w:r>
      <w:r w:rsidR="007779C0" w:rsidRPr="00DF2BD0">
        <w:rPr>
          <w:rFonts w:ascii="Times New Roman CYR" w:eastAsia="MS Mincho" w:hAnsi="Times New Roman CYR" w:cs="Times New Roman CYR"/>
          <w:sz w:val="28"/>
          <w:szCs w:val="28"/>
        </w:rPr>
        <w:t xml:space="preserve">2000 </w:t>
      </w:r>
      <w:r w:rsidR="008C65BD" w:rsidRPr="00DF2BD0">
        <w:rPr>
          <w:rFonts w:ascii="Times New Roman CYR" w:eastAsia="MS Mincho" w:hAnsi="Times New Roman CYR" w:cs="Times New Roman CYR"/>
          <w:sz w:val="28"/>
          <w:szCs w:val="28"/>
        </w:rPr>
        <w:t>годах</w:t>
      </w:r>
      <w:r w:rsidR="007779C0" w:rsidRPr="00DF2BD0">
        <w:rPr>
          <w:rFonts w:ascii="Times New Roman CYR" w:eastAsia="MS Mincho" w:hAnsi="Times New Roman CYR" w:cs="Times New Roman CYR"/>
          <w:sz w:val="28"/>
          <w:szCs w:val="28"/>
        </w:rPr>
        <w:t xml:space="preserve"> поддержали усилия президента Ким Тэ Чжуна, направленные на улучшение отношений с Японией и, в частности, снятие многих ограничений на распространение в Корее японской массовой культуры.</w:t>
      </w:r>
    </w:p>
    <w:p w:rsidR="007779C0" w:rsidRPr="00E54D43" w:rsidRDefault="007779C0" w:rsidP="007779C0">
      <w:pPr>
        <w:widowControl w:val="0"/>
        <w:autoSpaceDE w:val="0"/>
        <w:autoSpaceDN w:val="0"/>
        <w:adjustRightInd w:val="0"/>
        <w:spacing w:after="0" w:line="360" w:lineRule="auto"/>
        <w:ind w:firstLine="709"/>
        <w:jc w:val="both"/>
        <w:rPr>
          <w:rFonts w:ascii="Times New Roman CYR" w:eastAsia="MS Mincho" w:hAnsi="Times New Roman CYR" w:cs="Times New Roman CYR"/>
          <w:sz w:val="28"/>
          <w:szCs w:val="28"/>
          <w:lang w:val="kk-KZ"/>
        </w:rPr>
      </w:pPr>
    </w:p>
    <w:p w:rsidR="007779C0" w:rsidRDefault="007779C0" w:rsidP="005D12FE">
      <w:pPr>
        <w:pStyle w:val="1"/>
        <w:ind w:left="709"/>
        <w:jc w:val="center"/>
        <w:rPr>
          <w:rFonts w:ascii="Times New Roman" w:eastAsia="MS Mincho" w:hAnsi="Times New Roman" w:cs="Times New Roman"/>
          <w:color w:val="000000" w:themeColor="text1"/>
        </w:rPr>
      </w:pPr>
      <w:r>
        <w:rPr>
          <w:rFonts w:eastAsia="MS Mincho"/>
        </w:rPr>
        <w:br w:type="page"/>
      </w:r>
      <w:bookmarkStart w:id="10" w:name="_Toc453139699"/>
      <w:r w:rsidRPr="003215F6">
        <w:rPr>
          <w:rFonts w:ascii="Times New Roman" w:eastAsia="MS Mincho" w:hAnsi="Times New Roman" w:cs="Times New Roman"/>
          <w:color w:val="000000" w:themeColor="text1"/>
        </w:rPr>
        <w:lastRenderedPageBreak/>
        <w:t>Список использованных источников</w:t>
      </w:r>
      <w:bookmarkEnd w:id="10"/>
    </w:p>
    <w:p w:rsidR="005B503F" w:rsidRPr="003D5E67" w:rsidRDefault="005B503F" w:rsidP="005B503F">
      <w:pPr>
        <w:tabs>
          <w:tab w:val="left" w:pos="1134"/>
        </w:tabs>
      </w:pPr>
    </w:p>
    <w:p w:rsidR="005B503F" w:rsidRPr="003D5E67" w:rsidRDefault="005B503F" w:rsidP="005B503F">
      <w:pPr>
        <w:pStyle w:val="a5"/>
        <w:widowControl w:val="0"/>
        <w:numPr>
          <w:ilvl w:val="0"/>
          <w:numId w:val="7"/>
        </w:numPr>
        <w:tabs>
          <w:tab w:val="left" w:pos="993"/>
          <w:tab w:val="left" w:pos="1134"/>
        </w:tabs>
        <w:autoSpaceDE w:val="0"/>
        <w:autoSpaceDN w:val="0"/>
        <w:adjustRightInd w:val="0"/>
        <w:spacing w:after="0" w:line="360" w:lineRule="auto"/>
        <w:ind w:left="0" w:firstLine="709"/>
        <w:rPr>
          <w:rFonts w:ascii="Times New Roman CYR" w:eastAsia="MS Mincho" w:hAnsi="Times New Roman CYR" w:cs="Times New Roman CYR"/>
          <w:sz w:val="28"/>
          <w:szCs w:val="28"/>
          <w:lang w:val="en-US"/>
        </w:rPr>
      </w:pPr>
      <w:r w:rsidRPr="003D5E67">
        <w:rPr>
          <w:rFonts w:ascii="Times New Roman CYR" w:eastAsia="MS Mincho" w:hAnsi="Times New Roman CYR" w:cs="Times New Roman CYR"/>
          <w:sz w:val="28"/>
          <w:szCs w:val="28"/>
          <w:lang w:val="en-US"/>
        </w:rPr>
        <w:t xml:space="preserve">Andrew Grajdanzev Modern </w:t>
      </w:r>
      <w:r>
        <w:rPr>
          <w:rFonts w:ascii="Times New Roman CYR" w:eastAsia="MS Mincho" w:hAnsi="Times New Roman CYR" w:cs="Times New Roman CYR"/>
          <w:sz w:val="28"/>
          <w:szCs w:val="28"/>
          <w:lang w:val="en-US"/>
        </w:rPr>
        <w:t xml:space="preserve">Korea. </w:t>
      </w:r>
      <w:r w:rsidRPr="003D5E67">
        <w:rPr>
          <w:rFonts w:ascii="Times New Roman CYR" w:eastAsia="MS Mincho" w:hAnsi="Times New Roman CYR" w:cs="Times New Roman CYR"/>
          <w:sz w:val="28"/>
          <w:szCs w:val="28"/>
          <w:lang w:val="en-US"/>
        </w:rPr>
        <w:t>–</w:t>
      </w:r>
      <w:r>
        <w:rPr>
          <w:rFonts w:ascii="Times New Roman CYR" w:eastAsia="MS Mincho" w:hAnsi="Times New Roman CYR" w:cs="Times New Roman CYR"/>
          <w:sz w:val="28"/>
          <w:szCs w:val="28"/>
          <w:lang w:val="en-US"/>
        </w:rPr>
        <w:t xml:space="preserve"> 1. </w:t>
      </w:r>
      <w:r w:rsidRPr="003D5E67">
        <w:rPr>
          <w:rFonts w:ascii="Times New Roman CYR" w:eastAsia="MS Mincho" w:hAnsi="Times New Roman CYR" w:cs="Times New Roman CYR"/>
          <w:sz w:val="28"/>
          <w:szCs w:val="28"/>
          <w:lang w:val="en-US"/>
        </w:rPr>
        <w:t>– Institu</w:t>
      </w:r>
      <w:r>
        <w:rPr>
          <w:rFonts w:ascii="Times New Roman CYR" w:eastAsia="MS Mincho" w:hAnsi="Times New Roman CYR" w:cs="Times New Roman CYR"/>
          <w:sz w:val="28"/>
          <w:szCs w:val="28"/>
          <w:lang w:val="en-US"/>
        </w:rPr>
        <w:t xml:space="preserve">te of Pacific Relations, 1944. </w:t>
      </w:r>
      <w:r w:rsidRPr="003D5E67">
        <w:rPr>
          <w:rFonts w:ascii="Times New Roman CYR" w:eastAsia="MS Mincho" w:hAnsi="Times New Roman CYR" w:cs="Times New Roman CYR"/>
          <w:sz w:val="28"/>
          <w:szCs w:val="28"/>
          <w:lang w:val="en-US"/>
        </w:rPr>
        <w:t>– 340 p.</w:t>
      </w:r>
    </w:p>
    <w:p w:rsidR="005B503F" w:rsidRPr="0042192D" w:rsidRDefault="005B503F" w:rsidP="005B503F">
      <w:pPr>
        <w:pStyle w:val="a5"/>
        <w:widowControl w:val="0"/>
        <w:numPr>
          <w:ilvl w:val="0"/>
          <w:numId w:val="7"/>
        </w:numPr>
        <w:tabs>
          <w:tab w:val="left" w:pos="993"/>
          <w:tab w:val="left" w:pos="1134"/>
        </w:tabs>
        <w:autoSpaceDE w:val="0"/>
        <w:autoSpaceDN w:val="0"/>
        <w:adjustRightInd w:val="0"/>
        <w:spacing w:after="0" w:line="360" w:lineRule="auto"/>
        <w:ind w:left="0" w:firstLine="709"/>
        <w:rPr>
          <w:rFonts w:ascii="Times New Roman CYR" w:eastAsia="MS Mincho" w:hAnsi="Times New Roman CYR" w:cs="Times New Roman CYR"/>
          <w:sz w:val="28"/>
          <w:szCs w:val="28"/>
          <w:lang w:val="en-US"/>
        </w:rPr>
      </w:pPr>
      <w:r w:rsidRPr="0042192D">
        <w:rPr>
          <w:rFonts w:ascii="Times New Roman CYR" w:eastAsia="MS Mincho" w:hAnsi="Times New Roman CYR" w:cs="Times New Roman CYR"/>
          <w:sz w:val="28"/>
          <w:szCs w:val="28"/>
          <w:lang w:val="en-US"/>
        </w:rPr>
        <w:t>Carter J. Eckert Offspring of empire: the Koch'ang Kims and the colonial o</w:t>
      </w:r>
      <w:r w:rsidRPr="0042192D">
        <w:rPr>
          <w:rFonts w:ascii="Times New Roman CYR" w:eastAsia="MS Mincho" w:hAnsi="Times New Roman CYR" w:cs="Times New Roman CYR"/>
          <w:sz w:val="28"/>
          <w:szCs w:val="28"/>
          <w:lang w:val="en-US"/>
        </w:rPr>
        <w:t>r</w:t>
      </w:r>
      <w:r w:rsidRPr="0042192D">
        <w:rPr>
          <w:rFonts w:ascii="Times New Roman CYR" w:eastAsia="MS Mincho" w:hAnsi="Times New Roman CYR" w:cs="Times New Roman CYR"/>
          <w:sz w:val="28"/>
          <w:szCs w:val="28"/>
          <w:lang w:val="en-US"/>
        </w:rPr>
        <w:t>igins of</w:t>
      </w:r>
      <w:r>
        <w:rPr>
          <w:rFonts w:ascii="Times New Roman CYR" w:eastAsia="MS Mincho" w:hAnsi="Times New Roman CYR" w:cs="Times New Roman CYR"/>
          <w:sz w:val="28"/>
          <w:szCs w:val="28"/>
          <w:lang w:val="en-US"/>
        </w:rPr>
        <w:t xml:space="preserve"> Korean capitalism, 1876</w:t>
      </w:r>
      <w:r w:rsidR="008C65BD" w:rsidRPr="008C65BD">
        <w:rPr>
          <w:rFonts w:ascii="Times New Roman CYR" w:eastAsia="MS Mincho" w:hAnsi="Times New Roman CYR" w:cs="Times New Roman CYR"/>
          <w:sz w:val="28"/>
          <w:szCs w:val="28"/>
          <w:lang w:val="en-US"/>
        </w:rPr>
        <w:t>–</w:t>
      </w:r>
      <w:r>
        <w:rPr>
          <w:rFonts w:ascii="Times New Roman CYR" w:eastAsia="MS Mincho" w:hAnsi="Times New Roman CYR" w:cs="Times New Roman CYR"/>
          <w:sz w:val="28"/>
          <w:szCs w:val="28"/>
          <w:lang w:val="en-US"/>
        </w:rPr>
        <w:t xml:space="preserve">1945. </w:t>
      </w:r>
      <w:proofErr w:type="gramStart"/>
      <w:r w:rsidRPr="003D5E67">
        <w:rPr>
          <w:rFonts w:ascii="Times New Roman CYR" w:eastAsia="MS Mincho" w:hAnsi="Times New Roman CYR" w:cs="Times New Roman CYR"/>
          <w:sz w:val="28"/>
          <w:szCs w:val="28"/>
          <w:lang w:val="en-US"/>
        </w:rPr>
        <w:t>–</w:t>
      </w:r>
      <w:r w:rsidRPr="0042192D">
        <w:rPr>
          <w:rFonts w:ascii="Times New Roman CYR" w:eastAsia="MS Mincho" w:hAnsi="Times New Roman CYR" w:cs="Times New Roman CYR"/>
          <w:sz w:val="28"/>
          <w:szCs w:val="28"/>
          <w:lang w:val="en-US"/>
        </w:rPr>
        <w:t xml:space="preserve"> University of Washin</w:t>
      </w:r>
      <w:r>
        <w:rPr>
          <w:rFonts w:ascii="Times New Roman CYR" w:eastAsia="MS Mincho" w:hAnsi="Times New Roman CYR" w:cs="Times New Roman CYR"/>
          <w:sz w:val="28"/>
          <w:szCs w:val="28"/>
          <w:lang w:val="en-US"/>
        </w:rPr>
        <w:t>gton</w:t>
      </w:r>
      <w:proofErr w:type="gramEnd"/>
      <w:r>
        <w:rPr>
          <w:rFonts w:ascii="Times New Roman CYR" w:eastAsia="MS Mincho" w:hAnsi="Times New Roman CYR" w:cs="Times New Roman CYR"/>
          <w:sz w:val="28"/>
          <w:szCs w:val="28"/>
          <w:lang w:val="en-US"/>
        </w:rPr>
        <w:t xml:space="preserve"> Press, 1996. </w:t>
      </w:r>
      <w:r w:rsidRPr="003D5E67">
        <w:rPr>
          <w:rFonts w:ascii="Times New Roman CYR" w:eastAsia="MS Mincho" w:hAnsi="Times New Roman CYR" w:cs="Times New Roman CYR"/>
          <w:sz w:val="28"/>
          <w:szCs w:val="28"/>
          <w:lang w:val="en-US"/>
        </w:rPr>
        <w:t>–</w:t>
      </w:r>
      <w:r w:rsidRPr="0042192D">
        <w:rPr>
          <w:rFonts w:ascii="Times New Roman CYR" w:eastAsia="MS Mincho" w:hAnsi="Times New Roman CYR" w:cs="Times New Roman CYR"/>
          <w:sz w:val="28"/>
          <w:szCs w:val="28"/>
          <w:lang w:val="en-US"/>
        </w:rPr>
        <w:t xml:space="preserve"> 388 p.</w:t>
      </w:r>
    </w:p>
    <w:p w:rsidR="005B503F" w:rsidRPr="0042192D" w:rsidRDefault="005B503F" w:rsidP="005B503F">
      <w:pPr>
        <w:pStyle w:val="a5"/>
        <w:widowControl w:val="0"/>
        <w:numPr>
          <w:ilvl w:val="0"/>
          <w:numId w:val="7"/>
        </w:numPr>
        <w:tabs>
          <w:tab w:val="left" w:pos="993"/>
          <w:tab w:val="left" w:pos="1134"/>
        </w:tabs>
        <w:autoSpaceDE w:val="0"/>
        <w:autoSpaceDN w:val="0"/>
        <w:adjustRightInd w:val="0"/>
        <w:spacing w:after="0" w:line="360" w:lineRule="auto"/>
        <w:ind w:left="0" w:firstLine="709"/>
        <w:rPr>
          <w:rFonts w:ascii="Times New Roman CYR" w:eastAsia="MS Mincho" w:hAnsi="Times New Roman CYR" w:cs="Times New Roman CYR"/>
          <w:sz w:val="28"/>
          <w:szCs w:val="28"/>
          <w:lang w:val="en-US"/>
        </w:rPr>
      </w:pPr>
      <w:r w:rsidRPr="0042192D">
        <w:rPr>
          <w:rFonts w:ascii="Times New Roman CYR" w:eastAsia="MS Mincho" w:hAnsi="Times New Roman CYR" w:cs="Times New Roman CYR"/>
          <w:sz w:val="28"/>
          <w:szCs w:val="28"/>
          <w:lang w:val="en-US"/>
        </w:rPr>
        <w:t xml:space="preserve">Dennis L. McNamara </w:t>
      </w:r>
      <w:proofErr w:type="gramStart"/>
      <w:r w:rsidRPr="0042192D">
        <w:rPr>
          <w:rFonts w:ascii="Times New Roman CYR" w:eastAsia="MS Mincho" w:hAnsi="Times New Roman CYR" w:cs="Times New Roman CYR"/>
          <w:sz w:val="28"/>
          <w:szCs w:val="28"/>
          <w:lang w:val="en-US"/>
        </w:rPr>
        <w:t>The</w:t>
      </w:r>
      <w:proofErr w:type="gramEnd"/>
      <w:r w:rsidRPr="0042192D">
        <w:rPr>
          <w:rFonts w:ascii="Times New Roman CYR" w:eastAsia="MS Mincho" w:hAnsi="Times New Roman CYR" w:cs="Times New Roman CYR"/>
          <w:sz w:val="28"/>
          <w:szCs w:val="28"/>
          <w:lang w:val="en-US"/>
        </w:rPr>
        <w:t xml:space="preserve"> colonial origins of</w:t>
      </w:r>
      <w:r>
        <w:rPr>
          <w:rFonts w:ascii="Times New Roman CYR" w:eastAsia="MS Mincho" w:hAnsi="Times New Roman CYR" w:cs="Times New Roman CYR"/>
          <w:sz w:val="28"/>
          <w:szCs w:val="28"/>
          <w:lang w:val="en-US"/>
        </w:rPr>
        <w:t xml:space="preserve"> Korean enterprise, 1910</w:t>
      </w:r>
      <w:r w:rsidR="008C65BD" w:rsidRPr="008C65BD">
        <w:rPr>
          <w:rFonts w:ascii="Times New Roman CYR" w:eastAsia="MS Mincho" w:hAnsi="Times New Roman CYR" w:cs="Times New Roman CYR"/>
          <w:sz w:val="28"/>
          <w:szCs w:val="28"/>
          <w:lang w:val="en-US"/>
        </w:rPr>
        <w:t>–</w:t>
      </w:r>
      <w:r>
        <w:rPr>
          <w:rFonts w:ascii="Times New Roman CYR" w:eastAsia="MS Mincho" w:hAnsi="Times New Roman CYR" w:cs="Times New Roman CYR"/>
          <w:sz w:val="28"/>
          <w:szCs w:val="28"/>
          <w:lang w:val="en-US"/>
        </w:rPr>
        <w:t xml:space="preserve">1945. </w:t>
      </w:r>
      <w:r w:rsidRPr="003D5E67">
        <w:rPr>
          <w:rFonts w:ascii="Times New Roman CYR" w:eastAsia="MS Mincho" w:hAnsi="Times New Roman CYR" w:cs="Times New Roman CYR"/>
          <w:sz w:val="28"/>
          <w:szCs w:val="28"/>
          <w:lang w:val="en-US"/>
        </w:rPr>
        <w:t>–</w:t>
      </w:r>
      <w:r w:rsidRPr="0042192D">
        <w:rPr>
          <w:rFonts w:ascii="Times New Roman CYR" w:eastAsia="MS Mincho" w:hAnsi="Times New Roman CYR" w:cs="Times New Roman CYR"/>
          <w:sz w:val="28"/>
          <w:szCs w:val="28"/>
          <w:lang w:val="en-US"/>
        </w:rPr>
        <w:t xml:space="preserve"> Cam</w:t>
      </w:r>
      <w:r>
        <w:rPr>
          <w:rFonts w:ascii="Times New Roman CYR" w:eastAsia="MS Mincho" w:hAnsi="Times New Roman CYR" w:cs="Times New Roman CYR"/>
          <w:sz w:val="28"/>
          <w:szCs w:val="28"/>
          <w:lang w:val="en-US"/>
        </w:rPr>
        <w:t xml:space="preserve">bridge University Press, 1990. </w:t>
      </w:r>
      <w:r w:rsidRPr="003D5E67">
        <w:rPr>
          <w:rFonts w:ascii="Times New Roman CYR" w:eastAsia="MS Mincho" w:hAnsi="Times New Roman CYR" w:cs="Times New Roman CYR"/>
          <w:sz w:val="28"/>
          <w:szCs w:val="28"/>
          <w:lang w:val="en-US"/>
        </w:rPr>
        <w:t>–</w:t>
      </w:r>
      <w:r w:rsidRPr="0042192D">
        <w:rPr>
          <w:rFonts w:ascii="Times New Roman CYR" w:eastAsia="MS Mincho" w:hAnsi="Times New Roman CYR" w:cs="Times New Roman CYR"/>
          <w:sz w:val="28"/>
          <w:szCs w:val="28"/>
          <w:lang w:val="en-US"/>
        </w:rPr>
        <w:t xml:space="preserve"> 208 p.</w:t>
      </w:r>
    </w:p>
    <w:p w:rsidR="005B503F" w:rsidRPr="0042192D" w:rsidRDefault="005B503F" w:rsidP="005B503F">
      <w:pPr>
        <w:pStyle w:val="a5"/>
        <w:widowControl w:val="0"/>
        <w:numPr>
          <w:ilvl w:val="0"/>
          <w:numId w:val="7"/>
        </w:numPr>
        <w:tabs>
          <w:tab w:val="left" w:pos="993"/>
          <w:tab w:val="left" w:pos="1134"/>
        </w:tabs>
        <w:autoSpaceDE w:val="0"/>
        <w:autoSpaceDN w:val="0"/>
        <w:adjustRightInd w:val="0"/>
        <w:spacing w:after="0" w:line="360" w:lineRule="auto"/>
        <w:ind w:left="0" w:firstLine="709"/>
        <w:rPr>
          <w:rFonts w:ascii="Times New Roman CYR" w:eastAsia="MS Mincho" w:hAnsi="Times New Roman CYR" w:cs="Times New Roman CYR"/>
          <w:sz w:val="28"/>
          <w:szCs w:val="28"/>
          <w:lang w:val="en-US"/>
        </w:rPr>
      </w:pPr>
      <w:r w:rsidRPr="0042192D">
        <w:rPr>
          <w:rFonts w:ascii="Times New Roman CYR" w:eastAsia="MS Mincho" w:hAnsi="Times New Roman CYR" w:cs="Times New Roman CYR"/>
          <w:sz w:val="28"/>
          <w:szCs w:val="28"/>
          <w:lang w:val="en-US"/>
        </w:rPr>
        <w:t>Gi</w:t>
      </w:r>
      <w:r w:rsidR="008C65BD" w:rsidRPr="008C65BD">
        <w:rPr>
          <w:rFonts w:ascii="Times New Roman CYR" w:eastAsia="MS Mincho" w:hAnsi="Times New Roman CYR" w:cs="Times New Roman CYR"/>
          <w:sz w:val="28"/>
          <w:szCs w:val="28"/>
          <w:lang w:val="en-US"/>
        </w:rPr>
        <w:t>–</w:t>
      </w:r>
      <w:r w:rsidRPr="0042192D">
        <w:rPr>
          <w:rFonts w:ascii="Times New Roman CYR" w:eastAsia="MS Mincho" w:hAnsi="Times New Roman CYR" w:cs="Times New Roman CYR"/>
          <w:sz w:val="28"/>
          <w:szCs w:val="28"/>
          <w:lang w:val="en-US"/>
        </w:rPr>
        <w:t>Wook Shin, Michael Edson Robinso</w:t>
      </w:r>
      <w:r>
        <w:rPr>
          <w:rFonts w:ascii="Times New Roman CYR" w:eastAsia="MS Mincho" w:hAnsi="Times New Roman CYR" w:cs="Times New Roman CYR"/>
          <w:sz w:val="28"/>
          <w:szCs w:val="28"/>
          <w:lang w:val="en-US"/>
        </w:rPr>
        <w:t xml:space="preserve">n Colonial Modernity in Korea. </w:t>
      </w:r>
      <w:r w:rsidRPr="003D5E67">
        <w:rPr>
          <w:rFonts w:ascii="Times New Roman CYR" w:eastAsia="MS Mincho" w:hAnsi="Times New Roman CYR" w:cs="Times New Roman CYR"/>
          <w:sz w:val="28"/>
          <w:szCs w:val="28"/>
          <w:lang w:val="en-US"/>
        </w:rPr>
        <w:t>–</w:t>
      </w:r>
      <w:r w:rsidRPr="0042192D">
        <w:rPr>
          <w:rFonts w:ascii="Times New Roman CYR" w:eastAsia="MS Mincho" w:hAnsi="Times New Roman CYR" w:cs="Times New Roman CYR"/>
          <w:sz w:val="28"/>
          <w:szCs w:val="28"/>
          <w:lang w:val="en-US"/>
        </w:rPr>
        <w:t xml:space="preserve"> H</w:t>
      </w:r>
      <w:r>
        <w:rPr>
          <w:rFonts w:ascii="Times New Roman CYR" w:eastAsia="MS Mincho" w:hAnsi="Times New Roman CYR" w:cs="Times New Roman CYR"/>
          <w:sz w:val="28"/>
          <w:szCs w:val="28"/>
          <w:lang w:val="en-US"/>
        </w:rPr>
        <w:t xml:space="preserve">arvard Univ Asia Center, 2001. </w:t>
      </w:r>
      <w:r w:rsidRPr="003D5E67">
        <w:rPr>
          <w:rFonts w:ascii="Times New Roman CYR" w:eastAsia="MS Mincho" w:hAnsi="Times New Roman CYR" w:cs="Times New Roman CYR"/>
          <w:sz w:val="28"/>
          <w:szCs w:val="28"/>
          <w:lang w:val="en-US"/>
        </w:rPr>
        <w:t>–</w:t>
      </w:r>
      <w:r w:rsidRPr="0042192D">
        <w:rPr>
          <w:rFonts w:ascii="Times New Roman CYR" w:eastAsia="MS Mincho" w:hAnsi="Times New Roman CYR" w:cs="Times New Roman CYR"/>
          <w:sz w:val="28"/>
          <w:szCs w:val="28"/>
          <w:lang w:val="en-US"/>
        </w:rPr>
        <w:t xml:space="preserve"> 466 p.</w:t>
      </w:r>
    </w:p>
    <w:p w:rsidR="005B503F" w:rsidRPr="0042192D" w:rsidRDefault="005B503F" w:rsidP="005B503F">
      <w:pPr>
        <w:pStyle w:val="a5"/>
        <w:widowControl w:val="0"/>
        <w:numPr>
          <w:ilvl w:val="0"/>
          <w:numId w:val="7"/>
        </w:numPr>
        <w:tabs>
          <w:tab w:val="left" w:pos="993"/>
          <w:tab w:val="left" w:pos="1134"/>
        </w:tabs>
        <w:autoSpaceDE w:val="0"/>
        <w:autoSpaceDN w:val="0"/>
        <w:adjustRightInd w:val="0"/>
        <w:spacing w:after="0" w:line="360" w:lineRule="auto"/>
        <w:ind w:left="0" w:firstLine="709"/>
        <w:rPr>
          <w:rFonts w:ascii="Times New Roman CYR" w:eastAsia="MS Mincho" w:hAnsi="Times New Roman CYR" w:cs="Times New Roman CYR"/>
          <w:sz w:val="28"/>
          <w:szCs w:val="28"/>
          <w:lang w:val="en-US"/>
        </w:rPr>
      </w:pPr>
      <w:r w:rsidRPr="0042192D">
        <w:rPr>
          <w:rFonts w:ascii="Times New Roman CYR" w:eastAsia="MS Mincho" w:hAnsi="Times New Roman CYR" w:cs="Times New Roman CYR"/>
          <w:sz w:val="28"/>
          <w:szCs w:val="28"/>
          <w:lang w:val="en-US"/>
        </w:rPr>
        <w:t>Government</w:t>
      </w:r>
      <w:r w:rsidR="008C65BD" w:rsidRPr="008C65BD">
        <w:rPr>
          <w:rFonts w:ascii="Times New Roman CYR" w:eastAsia="MS Mincho" w:hAnsi="Times New Roman CYR" w:cs="Times New Roman CYR"/>
          <w:sz w:val="28"/>
          <w:szCs w:val="28"/>
          <w:lang w:val="en-US"/>
        </w:rPr>
        <w:t>–</w:t>
      </w:r>
      <w:r w:rsidRPr="0042192D">
        <w:rPr>
          <w:rFonts w:ascii="Times New Roman CYR" w:eastAsia="MS Mincho" w:hAnsi="Times New Roman CYR" w:cs="Times New Roman CYR"/>
          <w:sz w:val="28"/>
          <w:szCs w:val="28"/>
          <w:lang w:val="en-US"/>
        </w:rPr>
        <w:t>General of Ch</w:t>
      </w:r>
      <w:r>
        <w:rPr>
          <w:rFonts w:ascii="Times New Roman CYR" w:eastAsia="MS Mincho" w:hAnsi="Times New Roman CYR" w:cs="Times New Roman CYR"/>
          <w:sz w:val="28"/>
          <w:szCs w:val="28"/>
          <w:lang w:val="en-US"/>
        </w:rPr>
        <w:t>osen A Glimpse of Twenty Years'</w:t>
      </w:r>
      <w:r w:rsidRPr="003D5E67">
        <w:rPr>
          <w:rFonts w:ascii="Times New Roman CYR" w:eastAsia="MS Mincho" w:hAnsi="Times New Roman CYR" w:cs="Times New Roman CYR"/>
          <w:sz w:val="28"/>
          <w:szCs w:val="28"/>
          <w:lang w:val="en-US"/>
        </w:rPr>
        <w:t xml:space="preserve"> </w:t>
      </w:r>
      <w:r w:rsidRPr="0042192D">
        <w:rPr>
          <w:rFonts w:ascii="Times New Roman CYR" w:eastAsia="MS Mincho" w:hAnsi="Times New Roman CYR" w:cs="Times New Roman CYR"/>
          <w:sz w:val="28"/>
          <w:szCs w:val="28"/>
          <w:lang w:val="en-US"/>
        </w:rPr>
        <w:t>Administr</w:t>
      </w:r>
      <w:r w:rsidRPr="0042192D">
        <w:rPr>
          <w:rFonts w:ascii="Times New Roman CYR" w:eastAsia="MS Mincho" w:hAnsi="Times New Roman CYR" w:cs="Times New Roman CYR"/>
          <w:sz w:val="28"/>
          <w:szCs w:val="28"/>
          <w:lang w:val="en-US"/>
        </w:rPr>
        <w:t>a</w:t>
      </w:r>
      <w:r w:rsidRPr="0042192D">
        <w:rPr>
          <w:rFonts w:ascii="Times New Roman CYR" w:eastAsia="MS Mincho" w:hAnsi="Times New Roman CYR" w:cs="Times New Roman CYR"/>
          <w:sz w:val="28"/>
          <w:szCs w:val="28"/>
          <w:lang w:val="en-US"/>
        </w:rPr>
        <w:t xml:space="preserve">tion in Chosen. </w:t>
      </w:r>
      <w:r w:rsidR="008C65BD" w:rsidRPr="008C65BD">
        <w:rPr>
          <w:rFonts w:ascii="Times New Roman CYR" w:eastAsia="MS Mincho" w:hAnsi="Times New Roman CYR" w:cs="Times New Roman CYR"/>
          <w:sz w:val="28"/>
          <w:szCs w:val="28"/>
          <w:lang w:val="en-US"/>
        </w:rPr>
        <w:t>–</w:t>
      </w:r>
      <w:r w:rsidRPr="0042192D">
        <w:rPr>
          <w:rFonts w:ascii="Times New Roman CYR" w:eastAsia="MS Mincho" w:hAnsi="Times New Roman CYR" w:cs="Times New Roman CYR"/>
          <w:sz w:val="28"/>
          <w:szCs w:val="28"/>
          <w:lang w:val="en-US"/>
        </w:rPr>
        <w:t xml:space="preserve"> Seoul, Chosen: Signs of the Times Publishing House, 1932.</w:t>
      </w:r>
      <w:r w:rsidRPr="003C6211">
        <w:rPr>
          <w:rFonts w:ascii="Times New Roman CYR" w:eastAsia="MS Mincho" w:hAnsi="Times New Roman CYR" w:cs="Times New Roman CYR"/>
          <w:sz w:val="28"/>
          <w:szCs w:val="28"/>
          <w:lang w:val="en-US"/>
        </w:rPr>
        <w:t xml:space="preserve"> – 63 </w:t>
      </w:r>
      <w:r>
        <w:rPr>
          <w:rFonts w:ascii="Times New Roman CYR" w:eastAsia="MS Mincho" w:hAnsi="Times New Roman CYR" w:cs="Times New Roman CYR"/>
          <w:sz w:val="28"/>
          <w:szCs w:val="28"/>
          <w:lang w:val="en-US"/>
        </w:rPr>
        <w:t>p.</w:t>
      </w:r>
    </w:p>
    <w:p w:rsidR="005B503F" w:rsidRPr="0042192D" w:rsidRDefault="005B503F" w:rsidP="005B503F">
      <w:pPr>
        <w:pStyle w:val="a5"/>
        <w:widowControl w:val="0"/>
        <w:numPr>
          <w:ilvl w:val="0"/>
          <w:numId w:val="7"/>
        </w:numPr>
        <w:tabs>
          <w:tab w:val="left" w:pos="993"/>
          <w:tab w:val="left" w:pos="1134"/>
        </w:tabs>
        <w:autoSpaceDE w:val="0"/>
        <w:autoSpaceDN w:val="0"/>
        <w:adjustRightInd w:val="0"/>
        <w:spacing w:after="0" w:line="360" w:lineRule="auto"/>
        <w:ind w:left="0" w:firstLine="709"/>
        <w:rPr>
          <w:rFonts w:ascii="Times New Roman CYR" w:eastAsia="MS Mincho" w:hAnsi="Times New Roman CYR" w:cs="Times New Roman CYR"/>
          <w:sz w:val="28"/>
          <w:szCs w:val="28"/>
          <w:lang w:val="en-US"/>
        </w:rPr>
      </w:pPr>
      <w:r w:rsidRPr="0042192D">
        <w:rPr>
          <w:rFonts w:ascii="Times New Roman CYR" w:eastAsia="MS Mincho" w:hAnsi="Times New Roman CYR" w:cs="Times New Roman CYR"/>
          <w:sz w:val="28"/>
          <w:szCs w:val="28"/>
          <w:lang w:val="en-US"/>
        </w:rPr>
        <w:t>Government</w:t>
      </w:r>
      <w:r w:rsidR="008C65BD" w:rsidRPr="008C65BD">
        <w:rPr>
          <w:rFonts w:ascii="Times New Roman CYR" w:eastAsia="MS Mincho" w:hAnsi="Times New Roman CYR" w:cs="Times New Roman CYR"/>
          <w:sz w:val="28"/>
          <w:szCs w:val="28"/>
          <w:lang w:val="en-US"/>
        </w:rPr>
        <w:t>–</w:t>
      </w:r>
      <w:r w:rsidRPr="0042192D">
        <w:rPr>
          <w:rFonts w:ascii="Times New Roman CYR" w:eastAsia="MS Mincho" w:hAnsi="Times New Roman CYR" w:cs="Times New Roman CYR"/>
          <w:sz w:val="28"/>
          <w:szCs w:val="28"/>
          <w:lang w:val="en-US"/>
        </w:rPr>
        <w:t>General of Chosen Chosen of To</w:t>
      </w:r>
      <w:r w:rsidR="008C65BD" w:rsidRPr="008C65BD">
        <w:rPr>
          <w:rFonts w:ascii="Times New Roman CYR" w:eastAsia="MS Mincho" w:hAnsi="Times New Roman CYR" w:cs="Times New Roman CYR"/>
          <w:sz w:val="28"/>
          <w:szCs w:val="28"/>
          <w:lang w:val="en-US"/>
        </w:rPr>
        <w:t>–</w:t>
      </w:r>
      <w:r w:rsidRPr="0042192D">
        <w:rPr>
          <w:rFonts w:ascii="Times New Roman CYR" w:eastAsia="MS Mincho" w:hAnsi="Times New Roman CYR" w:cs="Times New Roman CYR"/>
          <w:sz w:val="28"/>
          <w:szCs w:val="28"/>
          <w:lang w:val="en-US"/>
        </w:rPr>
        <w:t>day / Sainosuke Ki</w:t>
      </w:r>
      <w:r w:rsidR="008C65BD">
        <w:rPr>
          <w:rFonts w:ascii="Times New Roman CYR" w:eastAsia="MS Mincho" w:hAnsi="Times New Roman CYR" w:cs="Times New Roman CYR"/>
          <w:sz w:val="28"/>
          <w:szCs w:val="28"/>
          <w:lang w:val="en-US"/>
        </w:rPr>
        <w:t xml:space="preserve">riyama. </w:t>
      </w:r>
      <w:r w:rsidR="008C65BD" w:rsidRPr="008C65BD">
        <w:rPr>
          <w:rFonts w:ascii="Times New Roman CYR" w:eastAsia="MS Mincho" w:hAnsi="Times New Roman CYR" w:cs="Times New Roman CYR"/>
          <w:sz w:val="28"/>
          <w:szCs w:val="28"/>
          <w:lang w:val="en-US"/>
        </w:rPr>
        <w:t xml:space="preserve">– </w:t>
      </w:r>
      <w:r>
        <w:rPr>
          <w:rFonts w:ascii="Times New Roman CYR" w:eastAsia="MS Mincho" w:hAnsi="Times New Roman CYR" w:cs="Times New Roman CYR"/>
          <w:sz w:val="28"/>
          <w:szCs w:val="28"/>
          <w:lang w:val="en-US"/>
        </w:rPr>
        <w:t xml:space="preserve">Keijo, Chosen, 1929. </w:t>
      </w:r>
      <w:r w:rsidRPr="003C6211">
        <w:rPr>
          <w:rFonts w:ascii="Times New Roman CYR" w:eastAsia="MS Mincho" w:hAnsi="Times New Roman CYR" w:cs="Times New Roman CYR"/>
          <w:sz w:val="28"/>
          <w:szCs w:val="28"/>
          <w:lang w:val="en-US"/>
        </w:rPr>
        <w:t>–</w:t>
      </w:r>
      <w:r w:rsidRPr="0042192D">
        <w:rPr>
          <w:rFonts w:ascii="Times New Roman CYR" w:eastAsia="MS Mincho" w:hAnsi="Times New Roman CYR" w:cs="Times New Roman CYR"/>
          <w:sz w:val="28"/>
          <w:szCs w:val="28"/>
          <w:lang w:val="en-US"/>
        </w:rPr>
        <w:t xml:space="preserve"> 61 p.</w:t>
      </w:r>
    </w:p>
    <w:p w:rsidR="005B503F" w:rsidRPr="0042192D" w:rsidRDefault="008C65BD" w:rsidP="005B503F">
      <w:pPr>
        <w:pStyle w:val="a5"/>
        <w:widowControl w:val="0"/>
        <w:numPr>
          <w:ilvl w:val="0"/>
          <w:numId w:val="7"/>
        </w:numPr>
        <w:tabs>
          <w:tab w:val="left" w:pos="993"/>
          <w:tab w:val="left" w:pos="1134"/>
        </w:tabs>
        <w:autoSpaceDE w:val="0"/>
        <w:autoSpaceDN w:val="0"/>
        <w:adjustRightInd w:val="0"/>
        <w:spacing w:after="0" w:line="360" w:lineRule="auto"/>
        <w:ind w:left="0" w:firstLine="709"/>
        <w:rPr>
          <w:rFonts w:ascii="Times New Roman CYR" w:eastAsia="MS Mincho" w:hAnsi="Times New Roman CYR" w:cs="Times New Roman CYR"/>
          <w:sz w:val="28"/>
          <w:szCs w:val="28"/>
          <w:lang w:val="en-US"/>
        </w:rPr>
      </w:pPr>
      <w:r>
        <w:rPr>
          <w:rFonts w:ascii="Times New Roman CYR" w:eastAsia="MS Mincho" w:hAnsi="Times New Roman CYR" w:cs="Times New Roman CYR"/>
          <w:sz w:val="28"/>
          <w:szCs w:val="28"/>
          <w:lang w:val="en-US"/>
        </w:rPr>
        <w:t>Government</w:t>
      </w:r>
      <w:r w:rsidRPr="008C65BD">
        <w:rPr>
          <w:rFonts w:ascii="Times New Roman CYR" w:eastAsia="MS Mincho" w:hAnsi="Times New Roman CYR" w:cs="Times New Roman CYR"/>
          <w:sz w:val="28"/>
          <w:szCs w:val="28"/>
          <w:lang w:val="en-US"/>
        </w:rPr>
        <w:t>–</w:t>
      </w:r>
      <w:r w:rsidR="005B503F" w:rsidRPr="0042192D">
        <w:rPr>
          <w:rFonts w:ascii="Times New Roman CYR" w:eastAsia="MS Mincho" w:hAnsi="Times New Roman CYR" w:cs="Times New Roman CYR"/>
          <w:sz w:val="28"/>
          <w:szCs w:val="28"/>
          <w:lang w:val="en-US"/>
        </w:rPr>
        <w:t xml:space="preserve">General of Chosen </w:t>
      </w:r>
      <w:proofErr w:type="gramStart"/>
      <w:r w:rsidR="005B503F" w:rsidRPr="0042192D">
        <w:rPr>
          <w:rFonts w:ascii="Times New Roman CYR" w:eastAsia="MS Mincho" w:hAnsi="Times New Roman CYR" w:cs="Times New Roman CYR"/>
          <w:sz w:val="28"/>
          <w:szCs w:val="28"/>
          <w:lang w:val="en-US"/>
        </w:rPr>
        <w:t>The</w:t>
      </w:r>
      <w:proofErr w:type="gramEnd"/>
      <w:r>
        <w:rPr>
          <w:rFonts w:ascii="Times New Roman CYR" w:eastAsia="MS Mincho" w:hAnsi="Times New Roman CYR" w:cs="Times New Roman CYR"/>
          <w:sz w:val="28"/>
          <w:szCs w:val="28"/>
          <w:lang w:val="en-US"/>
        </w:rPr>
        <w:t xml:space="preserve"> New Administration in Chosen. </w:t>
      </w:r>
      <w:r w:rsidRPr="008C65BD">
        <w:rPr>
          <w:rFonts w:ascii="Times New Roman CYR" w:eastAsia="MS Mincho" w:hAnsi="Times New Roman CYR" w:cs="Times New Roman CYR"/>
          <w:sz w:val="28"/>
          <w:szCs w:val="28"/>
          <w:lang w:val="en-US"/>
        </w:rPr>
        <w:t>–</w:t>
      </w:r>
      <w:r w:rsidR="005B503F" w:rsidRPr="0042192D">
        <w:rPr>
          <w:rFonts w:ascii="Times New Roman CYR" w:eastAsia="MS Mincho" w:hAnsi="Times New Roman CYR" w:cs="Times New Roman CYR"/>
          <w:sz w:val="28"/>
          <w:szCs w:val="28"/>
          <w:lang w:val="en-US"/>
        </w:rPr>
        <w:t xml:space="preserve"> Ke</w:t>
      </w:r>
      <w:r w:rsidR="005B503F">
        <w:rPr>
          <w:rFonts w:ascii="Times New Roman CYR" w:eastAsia="MS Mincho" w:hAnsi="Times New Roman CYR" w:cs="Times New Roman CYR"/>
          <w:sz w:val="28"/>
          <w:szCs w:val="28"/>
          <w:lang w:val="en-US"/>
        </w:rPr>
        <w:t>ijo, Chosen, 1921</w:t>
      </w:r>
      <w:proofErr w:type="gramStart"/>
      <w:r w:rsidR="005B503F">
        <w:rPr>
          <w:rFonts w:ascii="Times New Roman CYR" w:eastAsia="MS Mincho" w:hAnsi="Times New Roman CYR" w:cs="Times New Roman CYR"/>
          <w:sz w:val="28"/>
          <w:szCs w:val="28"/>
          <w:lang w:val="en-US"/>
        </w:rPr>
        <w:t>.</w:t>
      </w:r>
      <w:r w:rsidR="005B503F" w:rsidRPr="003C6211">
        <w:rPr>
          <w:rFonts w:ascii="Times New Roman CYR" w:eastAsia="MS Mincho" w:hAnsi="Times New Roman CYR" w:cs="Times New Roman CYR"/>
          <w:sz w:val="28"/>
          <w:szCs w:val="28"/>
          <w:lang w:val="en-US"/>
        </w:rPr>
        <w:t>–</w:t>
      </w:r>
      <w:proofErr w:type="gramEnd"/>
      <w:r w:rsidR="005B503F" w:rsidRPr="0042192D">
        <w:rPr>
          <w:rFonts w:ascii="Times New Roman CYR" w:eastAsia="MS Mincho" w:hAnsi="Times New Roman CYR" w:cs="Times New Roman CYR"/>
          <w:sz w:val="28"/>
          <w:szCs w:val="28"/>
          <w:lang w:val="en-US"/>
        </w:rPr>
        <w:t xml:space="preserve"> 102 p.</w:t>
      </w:r>
    </w:p>
    <w:p w:rsidR="005B503F" w:rsidRPr="0042192D" w:rsidRDefault="005B503F" w:rsidP="005B503F">
      <w:pPr>
        <w:pStyle w:val="a5"/>
        <w:widowControl w:val="0"/>
        <w:numPr>
          <w:ilvl w:val="0"/>
          <w:numId w:val="7"/>
        </w:numPr>
        <w:tabs>
          <w:tab w:val="left" w:pos="993"/>
          <w:tab w:val="left" w:pos="1134"/>
        </w:tabs>
        <w:autoSpaceDE w:val="0"/>
        <w:autoSpaceDN w:val="0"/>
        <w:adjustRightInd w:val="0"/>
        <w:spacing w:after="0" w:line="360" w:lineRule="auto"/>
        <w:ind w:left="0" w:firstLine="709"/>
        <w:rPr>
          <w:rFonts w:ascii="Times New Roman CYR" w:eastAsia="MS Mincho" w:hAnsi="Times New Roman CYR" w:cs="Times New Roman CYR"/>
          <w:sz w:val="28"/>
          <w:szCs w:val="28"/>
          <w:lang w:val="en-US"/>
        </w:rPr>
      </w:pPr>
      <w:r w:rsidRPr="0042192D">
        <w:rPr>
          <w:rFonts w:ascii="Times New Roman CYR" w:eastAsia="MS Mincho" w:hAnsi="Times New Roman CYR" w:cs="Times New Roman CYR"/>
          <w:sz w:val="28"/>
          <w:szCs w:val="28"/>
          <w:lang w:val="en-US"/>
        </w:rPr>
        <w:t>Mark Caprio Japanese assimilation p</w:t>
      </w:r>
      <w:r w:rsidR="008C65BD">
        <w:rPr>
          <w:rFonts w:ascii="Times New Roman CYR" w:eastAsia="MS Mincho" w:hAnsi="Times New Roman CYR" w:cs="Times New Roman CYR"/>
          <w:sz w:val="28"/>
          <w:szCs w:val="28"/>
          <w:lang w:val="en-US"/>
        </w:rPr>
        <w:t>olicies in colonial Korea, 1910</w:t>
      </w:r>
      <w:r w:rsidR="008C65BD" w:rsidRPr="008C65BD">
        <w:rPr>
          <w:rFonts w:ascii="Times New Roman CYR" w:eastAsia="MS Mincho" w:hAnsi="Times New Roman CYR" w:cs="Times New Roman CYR"/>
          <w:sz w:val="28"/>
          <w:szCs w:val="28"/>
          <w:lang w:val="en-US"/>
        </w:rPr>
        <w:t>–</w:t>
      </w:r>
      <w:r w:rsidRPr="0042192D">
        <w:rPr>
          <w:rFonts w:ascii="Times New Roman CYR" w:eastAsia="MS Mincho" w:hAnsi="Times New Roman CYR" w:cs="Times New Roman CYR"/>
          <w:sz w:val="28"/>
          <w:szCs w:val="28"/>
          <w:lang w:val="en-US"/>
        </w:rPr>
        <w:t xml:space="preserve">1945. </w:t>
      </w:r>
      <w:proofErr w:type="gramStart"/>
      <w:r w:rsidR="008C65BD" w:rsidRPr="008C65BD">
        <w:rPr>
          <w:rFonts w:ascii="Times New Roman CYR" w:eastAsia="MS Mincho" w:hAnsi="Times New Roman CYR" w:cs="Times New Roman CYR"/>
          <w:sz w:val="28"/>
          <w:szCs w:val="28"/>
          <w:lang w:val="en-US"/>
        </w:rPr>
        <w:t>–</w:t>
      </w:r>
      <w:r w:rsidRPr="0042192D">
        <w:rPr>
          <w:rFonts w:ascii="Times New Roman CYR" w:eastAsia="MS Mincho" w:hAnsi="Times New Roman CYR" w:cs="Times New Roman CYR"/>
          <w:sz w:val="28"/>
          <w:szCs w:val="28"/>
          <w:lang w:val="en-US"/>
        </w:rPr>
        <w:t xml:space="preserve"> Universi</w:t>
      </w:r>
      <w:r>
        <w:rPr>
          <w:rFonts w:ascii="Times New Roman CYR" w:eastAsia="MS Mincho" w:hAnsi="Times New Roman CYR" w:cs="Times New Roman CYR"/>
          <w:sz w:val="28"/>
          <w:szCs w:val="28"/>
          <w:lang w:val="en-US"/>
        </w:rPr>
        <w:t>ty of Washington</w:t>
      </w:r>
      <w:proofErr w:type="gramEnd"/>
      <w:r>
        <w:rPr>
          <w:rFonts w:ascii="Times New Roman CYR" w:eastAsia="MS Mincho" w:hAnsi="Times New Roman CYR" w:cs="Times New Roman CYR"/>
          <w:sz w:val="28"/>
          <w:szCs w:val="28"/>
          <w:lang w:val="en-US"/>
        </w:rPr>
        <w:t xml:space="preserve"> Press, 2009. </w:t>
      </w:r>
      <w:r w:rsidRPr="003D5E67">
        <w:rPr>
          <w:rFonts w:ascii="Times New Roman CYR" w:eastAsia="MS Mincho" w:hAnsi="Times New Roman CYR" w:cs="Times New Roman CYR"/>
          <w:sz w:val="28"/>
          <w:szCs w:val="28"/>
          <w:lang w:val="en-US"/>
        </w:rPr>
        <w:t xml:space="preserve">– </w:t>
      </w:r>
      <w:r w:rsidRPr="0042192D">
        <w:rPr>
          <w:rFonts w:ascii="Times New Roman CYR" w:eastAsia="MS Mincho" w:hAnsi="Times New Roman CYR" w:cs="Times New Roman CYR"/>
          <w:sz w:val="28"/>
          <w:szCs w:val="28"/>
          <w:lang w:val="en-US"/>
        </w:rPr>
        <w:t>320 p.</w:t>
      </w:r>
    </w:p>
    <w:p w:rsidR="005B503F" w:rsidRPr="0042192D" w:rsidRDefault="005B503F" w:rsidP="005B503F">
      <w:pPr>
        <w:pStyle w:val="a5"/>
        <w:widowControl w:val="0"/>
        <w:numPr>
          <w:ilvl w:val="0"/>
          <w:numId w:val="7"/>
        </w:numPr>
        <w:tabs>
          <w:tab w:val="left" w:pos="993"/>
          <w:tab w:val="left" w:pos="1134"/>
        </w:tabs>
        <w:autoSpaceDE w:val="0"/>
        <w:autoSpaceDN w:val="0"/>
        <w:adjustRightInd w:val="0"/>
        <w:spacing w:after="0" w:line="360" w:lineRule="auto"/>
        <w:ind w:left="0" w:firstLine="709"/>
        <w:rPr>
          <w:rFonts w:ascii="Times New Roman CYR" w:eastAsia="MS Mincho" w:hAnsi="Times New Roman CYR" w:cs="Times New Roman CYR"/>
          <w:sz w:val="28"/>
          <w:szCs w:val="28"/>
        </w:rPr>
      </w:pPr>
      <w:r>
        <w:rPr>
          <w:rFonts w:ascii="Times New Roman CYR" w:eastAsia="MS Mincho" w:hAnsi="Times New Roman CYR" w:cs="Times New Roman CYR"/>
          <w:sz w:val="28"/>
          <w:szCs w:val="28"/>
        </w:rPr>
        <w:t xml:space="preserve">Васильев Л.С. История Востока. </w:t>
      </w:r>
      <w:r w:rsidR="00896023">
        <w:rPr>
          <w:rFonts w:ascii="Times New Roman CYR" w:eastAsia="MS Mincho" w:hAnsi="Times New Roman CYR" w:cs="Times New Roman CYR"/>
          <w:sz w:val="28"/>
          <w:szCs w:val="28"/>
        </w:rPr>
        <w:t xml:space="preserve">/ Л.С. Васильев </w:t>
      </w:r>
      <w:r>
        <w:rPr>
          <w:rFonts w:ascii="Times New Roman CYR" w:eastAsia="MS Mincho" w:hAnsi="Times New Roman CYR" w:cs="Times New Roman CYR"/>
          <w:sz w:val="28"/>
          <w:szCs w:val="28"/>
        </w:rPr>
        <w:t xml:space="preserve">– М.: Высшая школа, 1998. – </w:t>
      </w:r>
      <w:r w:rsidRPr="0042192D">
        <w:rPr>
          <w:rFonts w:ascii="Times New Roman CYR" w:eastAsia="MS Mincho" w:hAnsi="Times New Roman CYR" w:cs="Times New Roman CYR"/>
          <w:sz w:val="28"/>
          <w:szCs w:val="28"/>
        </w:rPr>
        <w:t>506</w:t>
      </w:r>
      <w:r>
        <w:rPr>
          <w:rFonts w:ascii="Times New Roman CYR" w:eastAsia="MS Mincho" w:hAnsi="Times New Roman CYR" w:cs="Times New Roman CYR"/>
          <w:sz w:val="28"/>
          <w:szCs w:val="28"/>
        </w:rPr>
        <w:t xml:space="preserve"> </w:t>
      </w:r>
      <w:proofErr w:type="gramStart"/>
      <w:r w:rsidRPr="0042192D">
        <w:rPr>
          <w:rFonts w:ascii="Times New Roman CYR" w:eastAsia="MS Mincho" w:hAnsi="Times New Roman CYR" w:cs="Times New Roman CYR"/>
          <w:sz w:val="28"/>
          <w:szCs w:val="28"/>
        </w:rPr>
        <w:t>с</w:t>
      </w:r>
      <w:proofErr w:type="gramEnd"/>
      <w:r w:rsidRPr="0042192D">
        <w:rPr>
          <w:rFonts w:ascii="Times New Roman CYR" w:eastAsia="MS Mincho" w:hAnsi="Times New Roman CYR" w:cs="Times New Roman CYR"/>
          <w:sz w:val="28"/>
          <w:szCs w:val="28"/>
        </w:rPr>
        <w:t>.</w:t>
      </w:r>
    </w:p>
    <w:p w:rsidR="005B503F" w:rsidRPr="0042192D" w:rsidRDefault="005B503F" w:rsidP="005B503F">
      <w:pPr>
        <w:pStyle w:val="a5"/>
        <w:widowControl w:val="0"/>
        <w:numPr>
          <w:ilvl w:val="0"/>
          <w:numId w:val="7"/>
        </w:numPr>
        <w:tabs>
          <w:tab w:val="left" w:pos="993"/>
          <w:tab w:val="left" w:pos="1134"/>
        </w:tabs>
        <w:autoSpaceDE w:val="0"/>
        <w:autoSpaceDN w:val="0"/>
        <w:adjustRightInd w:val="0"/>
        <w:spacing w:after="0" w:line="360" w:lineRule="auto"/>
        <w:ind w:left="0" w:firstLine="709"/>
        <w:rPr>
          <w:rFonts w:ascii="Times New Roman CYR" w:eastAsia="MS Mincho" w:hAnsi="Times New Roman CYR" w:cs="Times New Roman CYR"/>
          <w:sz w:val="28"/>
          <w:szCs w:val="28"/>
        </w:rPr>
      </w:pPr>
      <w:r w:rsidRPr="0042192D">
        <w:rPr>
          <w:rFonts w:ascii="Times New Roman CYR" w:eastAsia="MS Mincho" w:hAnsi="Times New Roman CYR" w:cs="Times New Roman CYR"/>
          <w:sz w:val="28"/>
          <w:szCs w:val="28"/>
        </w:rPr>
        <w:t xml:space="preserve">Громковская Л. Л. </w:t>
      </w:r>
      <w:proofErr w:type="gramStart"/>
      <w:r w:rsidRPr="0042192D">
        <w:rPr>
          <w:rFonts w:ascii="Times New Roman CYR" w:eastAsia="MS Mincho" w:hAnsi="Times New Roman CYR" w:cs="Times New Roman CYR"/>
          <w:sz w:val="28"/>
          <w:szCs w:val="28"/>
        </w:rPr>
        <w:t>Внутренняя</w:t>
      </w:r>
      <w:proofErr w:type="gramEnd"/>
      <w:r w:rsidRPr="0042192D">
        <w:rPr>
          <w:rFonts w:ascii="Times New Roman CYR" w:eastAsia="MS Mincho" w:hAnsi="Times New Roman CYR" w:cs="Times New Roman CYR"/>
          <w:sz w:val="28"/>
          <w:szCs w:val="28"/>
        </w:rPr>
        <w:t xml:space="preserve"> и внешняя полтика Японии в XV</w:t>
      </w:r>
      <w:r w:rsidR="008C65BD">
        <w:rPr>
          <w:rFonts w:ascii="Times New Roman CYR" w:eastAsia="MS Mincho" w:hAnsi="Times New Roman CYR" w:cs="Times New Roman CYR"/>
          <w:sz w:val="28"/>
          <w:szCs w:val="28"/>
        </w:rPr>
        <w:t>–</w:t>
      </w:r>
      <w:r>
        <w:rPr>
          <w:rFonts w:ascii="Times New Roman CYR" w:eastAsia="MS Mincho" w:hAnsi="Times New Roman CYR" w:cs="Times New Roman CYR"/>
          <w:sz w:val="28"/>
          <w:szCs w:val="28"/>
        </w:rPr>
        <w:t>XIX вв.</w:t>
      </w:r>
      <w:r w:rsidR="00896023">
        <w:rPr>
          <w:rFonts w:ascii="Times New Roman CYR" w:eastAsia="MS Mincho" w:hAnsi="Times New Roman CYR" w:cs="Times New Roman CYR"/>
          <w:sz w:val="28"/>
          <w:szCs w:val="28"/>
        </w:rPr>
        <w:t xml:space="preserve"> / Л.Л. Громовская</w:t>
      </w:r>
      <w:r>
        <w:rPr>
          <w:rFonts w:ascii="Times New Roman CYR" w:eastAsia="MS Mincho" w:hAnsi="Times New Roman CYR" w:cs="Times New Roman CYR"/>
          <w:sz w:val="28"/>
          <w:szCs w:val="28"/>
        </w:rPr>
        <w:t xml:space="preserve"> – М.: Интерпракс, 1998. – </w:t>
      </w:r>
      <w:r w:rsidRPr="0042192D">
        <w:rPr>
          <w:rFonts w:ascii="Times New Roman CYR" w:eastAsia="MS Mincho" w:hAnsi="Times New Roman CYR" w:cs="Times New Roman CYR"/>
          <w:sz w:val="28"/>
          <w:szCs w:val="28"/>
        </w:rPr>
        <w:t>450</w:t>
      </w:r>
      <w:r>
        <w:rPr>
          <w:rFonts w:ascii="Times New Roman CYR" w:eastAsia="MS Mincho" w:hAnsi="Times New Roman CYR" w:cs="Times New Roman CYR"/>
          <w:sz w:val="28"/>
          <w:szCs w:val="28"/>
        </w:rPr>
        <w:t xml:space="preserve"> </w:t>
      </w:r>
      <w:r w:rsidRPr="0042192D">
        <w:rPr>
          <w:rFonts w:ascii="Times New Roman CYR" w:eastAsia="MS Mincho" w:hAnsi="Times New Roman CYR" w:cs="Times New Roman CYR"/>
          <w:sz w:val="28"/>
          <w:szCs w:val="28"/>
        </w:rPr>
        <w:t xml:space="preserve">с. </w:t>
      </w:r>
    </w:p>
    <w:p w:rsidR="005B503F" w:rsidRDefault="00896023" w:rsidP="005B503F">
      <w:pPr>
        <w:pStyle w:val="a5"/>
        <w:widowControl w:val="0"/>
        <w:numPr>
          <w:ilvl w:val="0"/>
          <w:numId w:val="7"/>
        </w:numPr>
        <w:tabs>
          <w:tab w:val="left" w:pos="993"/>
          <w:tab w:val="left" w:pos="1134"/>
        </w:tabs>
        <w:autoSpaceDE w:val="0"/>
        <w:autoSpaceDN w:val="0"/>
        <w:adjustRightInd w:val="0"/>
        <w:spacing w:after="0" w:line="360" w:lineRule="auto"/>
        <w:ind w:left="0" w:firstLine="709"/>
        <w:rPr>
          <w:rFonts w:ascii="Times New Roman CYR" w:eastAsia="MS Mincho" w:hAnsi="Times New Roman CYR" w:cs="Times New Roman CYR"/>
          <w:sz w:val="28"/>
          <w:szCs w:val="28"/>
        </w:rPr>
      </w:pPr>
      <w:r>
        <w:rPr>
          <w:rFonts w:ascii="Times New Roman CYR" w:eastAsia="MS Mincho" w:hAnsi="Times New Roman CYR" w:cs="Times New Roman CYR"/>
          <w:sz w:val="28"/>
          <w:szCs w:val="28"/>
        </w:rPr>
        <w:t>Елисееф В., Елисее</w:t>
      </w:r>
      <w:r w:rsidR="005B503F" w:rsidRPr="0042192D">
        <w:rPr>
          <w:rFonts w:ascii="Times New Roman CYR" w:eastAsia="MS Mincho" w:hAnsi="Times New Roman CYR" w:cs="Times New Roman CYR"/>
          <w:sz w:val="28"/>
          <w:szCs w:val="28"/>
        </w:rPr>
        <w:t>ф Д. Японская цивилизац</w:t>
      </w:r>
      <w:r w:rsidR="005B503F">
        <w:rPr>
          <w:rFonts w:ascii="Times New Roman CYR" w:eastAsia="MS Mincho" w:hAnsi="Times New Roman CYR" w:cs="Times New Roman CYR"/>
          <w:sz w:val="28"/>
          <w:szCs w:val="28"/>
        </w:rPr>
        <w:t>ия.</w:t>
      </w:r>
      <w:r>
        <w:rPr>
          <w:rFonts w:ascii="Times New Roman CYR" w:eastAsia="MS Mincho" w:hAnsi="Times New Roman CYR" w:cs="Times New Roman CYR"/>
          <w:sz w:val="28"/>
          <w:szCs w:val="28"/>
        </w:rPr>
        <w:t xml:space="preserve"> / В. Еличееф, Д. Ел</w:t>
      </w:r>
      <w:r>
        <w:rPr>
          <w:rFonts w:ascii="Times New Roman CYR" w:eastAsia="MS Mincho" w:hAnsi="Times New Roman CYR" w:cs="Times New Roman CYR"/>
          <w:sz w:val="28"/>
          <w:szCs w:val="28"/>
        </w:rPr>
        <w:t>и</w:t>
      </w:r>
      <w:r>
        <w:rPr>
          <w:rFonts w:ascii="Times New Roman CYR" w:eastAsia="MS Mincho" w:hAnsi="Times New Roman CYR" w:cs="Times New Roman CYR"/>
          <w:sz w:val="28"/>
          <w:szCs w:val="28"/>
        </w:rPr>
        <w:t xml:space="preserve">чееф </w:t>
      </w:r>
      <w:r w:rsidR="005B503F">
        <w:rPr>
          <w:rFonts w:ascii="Times New Roman CYR" w:eastAsia="MS Mincho" w:hAnsi="Times New Roman CYR" w:cs="Times New Roman CYR"/>
          <w:sz w:val="28"/>
          <w:szCs w:val="28"/>
        </w:rPr>
        <w:t xml:space="preserve"> – М.: АСТ, 2008. –</w:t>
      </w:r>
      <w:r w:rsidR="005B503F" w:rsidRPr="0042192D">
        <w:rPr>
          <w:rFonts w:ascii="Times New Roman CYR" w:eastAsia="MS Mincho" w:hAnsi="Times New Roman CYR" w:cs="Times New Roman CYR"/>
          <w:sz w:val="28"/>
          <w:szCs w:val="28"/>
        </w:rPr>
        <w:t xml:space="preserve"> 528 с. </w:t>
      </w:r>
    </w:p>
    <w:p w:rsidR="005B503F" w:rsidRPr="0042192D" w:rsidRDefault="005B503F" w:rsidP="005B503F">
      <w:pPr>
        <w:pStyle w:val="a5"/>
        <w:widowControl w:val="0"/>
        <w:numPr>
          <w:ilvl w:val="0"/>
          <w:numId w:val="7"/>
        </w:numPr>
        <w:tabs>
          <w:tab w:val="left" w:pos="993"/>
          <w:tab w:val="left" w:pos="1134"/>
        </w:tabs>
        <w:autoSpaceDE w:val="0"/>
        <w:autoSpaceDN w:val="0"/>
        <w:adjustRightInd w:val="0"/>
        <w:spacing w:after="0" w:line="360" w:lineRule="auto"/>
        <w:ind w:left="0" w:firstLine="709"/>
        <w:rPr>
          <w:rFonts w:ascii="Times New Roman CYR" w:eastAsia="MS Mincho" w:hAnsi="Times New Roman CYR" w:cs="Times New Roman CYR"/>
          <w:sz w:val="28"/>
          <w:szCs w:val="28"/>
        </w:rPr>
      </w:pPr>
      <w:r w:rsidRPr="0042192D">
        <w:rPr>
          <w:rFonts w:ascii="Times New Roman CYR" w:eastAsia="MS Mincho" w:hAnsi="Times New Roman CYR" w:cs="Times New Roman CYR"/>
          <w:sz w:val="28"/>
          <w:szCs w:val="28"/>
        </w:rPr>
        <w:t>Ерёмин</w:t>
      </w:r>
      <w:r w:rsidRPr="005B503F">
        <w:rPr>
          <w:rFonts w:ascii="Times New Roman CYR" w:eastAsia="MS Mincho" w:hAnsi="Times New Roman CYR" w:cs="Times New Roman CYR"/>
          <w:sz w:val="28"/>
          <w:szCs w:val="28"/>
        </w:rPr>
        <w:t xml:space="preserve"> </w:t>
      </w:r>
      <w:r w:rsidRPr="0042192D">
        <w:rPr>
          <w:rFonts w:ascii="Times New Roman CYR" w:eastAsia="MS Mincho" w:hAnsi="Times New Roman CYR" w:cs="Times New Roman CYR"/>
          <w:sz w:val="28"/>
          <w:szCs w:val="28"/>
        </w:rPr>
        <w:t xml:space="preserve">В. Н., </w:t>
      </w:r>
      <w:r>
        <w:rPr>
          <w:rFonts w:ascii="Times New Roman CYR" w:eastAsia="MS Mincho" w:hAnsi="Times New Roman CYR" w:cs="Times New Roman CYR"/>
          <w:sz w:val="28"/>
          <w:szCs w:val="28"/>
        </w:rPr>
        <w:t>Саркисов</w:t>
      </w:r>
      <w:r w:rsidRPr="005B503F">
        <w:rPr>
          <w:rFonts w:ascii="Times New Roman CYR" w:eastAsia="MS Mincho" w:hAnsi="Times New Roman CYR" w:cs="Times New Roman CYR"/>
          <w:sz w:val="28"/>
          <w:szCs w:val="28"/>
        </w:rPr>
        <w:t xml:space="preserve"> </w:t>
      </w:r>
      <w:r>
        <w:rPr>
          <w:rFonts w:ascii="Times New Roman CYR" w:eastAsia="MS Mincho" w:hAnsi="Times New Roman CYR" w:cs="Times New Roman CYR"/>
          <w:sz w:val="28"/>
          <w:szCs w:val="28"/>
        </w:rPr>
        <w:t>К. О., Сенаторов</w:t>
      </w:r>
      <w:r w:rsidRPr="0042192D">
        <w:rPr>
          <w:rFonts w:ascii="Times New Roman CYR" w:eastAsia="MS Mincho" w:hAnsi="Times New Roman CYR" w:cs="Times New Roman CYR"/>
          <w:sz w:val="28"/>
          <w:szCs w:val="28"/>
        </w:rPr>
        <w:t xml:space="preserve"> </w:t>
      </w:r>
      <w:r>
        <w:rPr>
          <w:rFonts w:ascii="Times New Roman CYR" w:eastAsia="MS Mincho" w:hAnsi="Times New Roman CYR" w:cs="Times New Roman CYR"/>
          <w:sz w:val="28"/>
          <w:szCs w:val="28"/>
        </w:rPr>
        <w:t xml:space="preserve"> А. И. </w:t>
      </w:r>
      <w:r w:rsidRPr="0042192D">
        <w:rPr>
          <w:rFonts w:ascii="Times New Roman CYR" w:eastAsia="MS Mincho" w:hAnsi="Times New Roman CYR" w:cs="Times New Roman CYR"/>
          <w:sz w:val="28"/>
          <w:szCs w:val="28"/>
        </w:rPr>
        <w:t>Япония / В. Н. Ер</w:t>
      </w:r>
      <w:r w:rsidRPr="0042192D">
        <w:rPr>
          <w:rFonts w:ascii="Times New Roman CYR" w:eastAsia="MS Mincho" w:hAnsi="Times New Roman CYR" w:cs="Times New Roman CYR"/>
          <w:sz w:val="28"/>
          <w:szCs w:val="28"/>
        </w:rPr>
        <w:t>ё</w:t>
      </w:r>
      <w:r w:rsidRPr="0042192D">
        <w:rPr>
          <w:rFonts w:ascii="Times New Roman CYR" w:eastAsia="MS Mincho" w:hAnsi="Times New Roman CYR" w:cs="Times New Roman CYR"/>
          <w:sz w:val="28"/>
          <w:szCs w:val="28"/>
        </w:rPr>
        <w:t xml:space="preserve">мин, </w:t>
      </w:r>
      <w:r>
        <w:rPr>
          <w:rFonts w:ascii="Times New Roman CYR" w:eastAsia="MS Mincho" w:hAnsi="Times New Roman CYR" w:cs="Times New Roman CYR"/>
          <w:sz w:val="28"/>
          <w:szCs w:val="28"/>
        </w:rPr>
        <w:t>К. О. Саркисов, А. И. Сенаторов.–</w:t>
      </w:r>
      <w:r w:rsidRPr="0042192D">
        <w:rPr>
          <w:rFonts w:ascii="Times New Roman CYR" w:eastAsia="MS Mincho" w:hAnsi="Times New Roman CYR" w:cs="Times New Roman CYR"/>
          <w:sz w:val="28"/>
          <w:szCs w:val="28"/>
        </w:rPr>
        <w:t xml:space="preserve"> М</w:t>
      </w:r>
      <w:r>
        <w:rPr>
          <w:rFonts w:ascii="Times New Roman CYR" w:eastAsia="MS Mincho" w:hAnsi="Times New Roman CYR" w:cs="Times New Roman CYR"/>
          <w:sz w:val="28"/>
          <w:szCs w:val="28"/>
        </w:rPr>
        <w:t xml:space="preserve">.: Республика, 1992. – 544 </w:t>
      </w:r>
      <w:proofErr w:type="gramStart"/>
      <w:r>
        <w:rPr>
          <w:rFonts w:ascii="Times New Roman CYR" w:eastAsia="MS Mincho" w:hAnsi="Times New Roman CYR" w:cs="Times New Roman CYR"/>
          <w:sz w:val="28"/>
          <w:szCs w:val="28"/>
        </w:rPr>
        <w:t>с</w:t>
      </w:r>
      <w:proofErr w:type="gramEnd"/>
      <w:r>
        <w:rPr>
          <w:rFonts w:ascii="Times New Roman CYR" w:eastAsia="MS Mincho" w:hAnsi="Times New Roman CYR" w:cs="Times New Roman CYR"/>
          <w:sz w:val="28"/>
          <w:szCs w:val="28"/>
        </w:rPr>
        <w:t>.</w:t>
      </w:r>
    </w:p>
    <w:p w:rsidR="005B503F" w:rsidRPr="0042192D" w:rsidRDefault="005B503F" w:rsidP="005B503F">
      <w:pPr>
        <w:pStyle w:val="a5"/>
        <w:widowControl w:val="0"/>
        <w:numPr>
          <w:ilvl w:val="0"/>
          <w:numId w:val="7"/>
        </w:numPr>
        <w:tabs>
          <w:tab w:val="left" w:pos="993"/>
          <w:tab w:val="left" w:pos="1134"/>
        </w:tabs>
        <w:autoSpaceDE w:val="0"/>
        <w:autoSpaceDN w:val="0"/>
        <w:adjustRightInd w:val="0"/>
        <w:spacing w:after="0" w:line="360" w:lineRule="auto"/>
        <w:ind w:left="0" w:firstLine="709"/>
        <w:rPr>
          <w:rFonts w:ascii="Times New Roman CYR" w:eastAsia="MS Mincho" w:hAnsi="Times New Roman CYR" w:cs="Times New Roman CYR"/>
          <w:sz w:val="28"/>
          <w:szCs w:val="28"/>
        </w:rPr>
      </w:pPr>
      <w:r w:rsidRPr="0042192D">
        <w:rPr>
          <w:rFonts w:ascii="Times New Roman CYR" w:eastAsia="MS Mincho" w:hAnsi="Times New Roman CYR" w:cs="Times New Roman CYR"/>
          <w:sz w:val="28"/>
          <w:szCs w:val="28"/>
        </w:rPr>
        <w:t>Кузнецов Ю.Д., Новицкая Г.Б., Сырицын И.М. История Кореи</w:t>
      </w:r>
      <w:r w:rsidR="00896023">
        <w:rPr>
          <w:rFonts w:ascii="Times New Roman CYR" w:eastAsia="MS Mincho" w:hAnsi="Times New Roman CYR" w:cs="Times New Roman CYR"/>
          <w:sz w:val="28"/>
          <w:szCs w:val="28"/>
        </w:rPr>
        <w:t xml:space="preserve"> / </w:t>
      </w:r>
      <w:r w:rsidR="00896023" w:rsidRPr="0042192D">
        <w:rPr>
          <w:rFonts w:ascii="Times New Roman CYR" w:eastAsia="MS Mincho" w:hAnsi="Times New Roman CYR" w:cs="Times New Roman CYR"/>
          <w:sz w:val="28"/>
          <w:szCs w:val="28"/>
        </w:rPr>
        <w:t>Ю.Д.</w:t>
      </w:r>
      <w:r w:rsidR="00896023">
        <w:rPr>
          <w:rFonts w:ascii="Times New Roman CYR" w:eastAsia="MS Mincho" w:hAnsi="Times New Roman CYR" w:cs="Times New Roman CYR"/>
          <w:sz w:val="28"/>
          <w:szCs w:val="28"/>
        </w:rPr>
        <w:t xml:space="preserve"> </w:t>
      </w:r>
      <w:r w:rsidR="00896023" w:rsidRPr="0042192D">
        <w:rPr>
          <w:rFonts w:ascii="Times New Roman CYR" w:eastAsia="MS Mincho" w:hAnsi="Times New Roman CYR" w:cs="Times New Roman CYR"/>
          <w:sz w:val="28"/>
          <w:szCs w:val="28"/>
        </w:rPr>
        <w:t>Кузнецов, Г.Б.</w:t>
      </w:r>
      <w:r w:rsidR="00896023">
        <w:rPr>
          <w:rFonts w:ascii="Times New Roman CYR" w:eastAsia="MS Mincho" w:hAnsi="Times New Roman CYR" w:cs="Times New Roman CYR"/>
          <w:sz w:val="28"/>
          <w:szCs w:val="28"/>
        </w:rPr>
        <w:t xml:space="preserve"> </w:t>
      </w:r>
      <w:r w:rsidR="00896023" w:rsidRPr="0042192D">
        <w:rPr>
          <w:rFonts w:ascii="Times New Roman CYR" w:eastAsia="MS Mincho" w:hAnsi="Times New Roman CYR" w:cs="Times New Roman CYR"/>
          <w:sz w:val="28"/>
          <w:szCs w:val="28"/>
        </w:rPr>
        <w:t>Новицкая, И.М.</w:t>
      </w:r>
      <w:r w:rsidR="00896023">
        <w:rPr>
          <w:rFonts w:ascii="Times New Roman CYR" w:eastAsia="MS Mincho" w:hAnsi="Times New Roman CYR" w:cs="Times New Roman CYR"/>
          <w:sz w:val="28"/>
          <w:szCs w:val="28"/>
        </w:rPr>
        <w:t xml:space="preserve"> </w:t>
      </w:r>
      <w:r w:rsidR="00896023" w:rsidRPr="0042192D">
        <w:rPr>
          <w:rFonts w:ascii="Times New Roman CYR" w:eastAsia="MS Mincho" w:hAnsi="Times New Roman CYR" w:cs="Times New Roman CYR"/>
          <w:sz w:val="28"/>
          <w:szCs w:val="28"/>
        </w:rPr>
        <w:t>Сырицын</w:t>
      </w:r>
      <w:r>
        <w:rPr>
          <w:rFonts w:ascii="Times New Roman CYR" w:eastAsia="MS Mincho" w:hAnsi="Times New Roman CYR" w:cs="Times New Roman CYR"/>
          <w:sz w:val="28"/>
          <w:szCs w:val="28"/>
        </w:rPr>
        <w:t xml:space="preserve"> – М.: АСТ, 2009. </w:t>
      </w:r>
      <w:r w:rsidRPr="0042192D">
        <w:rPr>
          <w:rFonts w:ascii="Times New Roman CYR" w:eastAsia="MS Mincho" w:hAnsi="Times New Roman CYR" w:cs="Times New Roman CYR"/>
          <w:sz w:val="28"/>
          <w:szCs w:val="28"/>
        </w:rPr>
        <w:t xml:space="preserve"> </w:t>
      </w:r>
      <w:r>
        <w:rPr>
          <w:rFonts w:ascii="Times New Roman CYR" w:eastAsia="MS Mincho" w:hAnsi="Times New Roman CYR" w:cs="Times New Roman CYR"/>
          <w:sz w:val="28"/>
          <w:szCs w:val="28"/>
        </w:rPr>
        <w:t xml:space="preserve">– </w:t>
      </w:r>
      <w:r w:rsidRPr="0042192D">
        <w:rPr>
          <w:rFonts w:ascii="Times New Roman CYR" w:eastAsia="MS Mincho" w:hAnsi="Times New Roman CYR" w:cs="Times New Roman CYR"/>
          <w:sz w:val="28"/>
          <w:szCs w:val="28"/>
        </w:rPr>
        <w:t>200</w:t>
      </w:r>
      <w:r>
        <w:rPr>
          <w:rFonts w:ascii="Times New Roman CYR" w:eastAsia="MS Mincho" w:hAnsi="Times New Roman CYR" w:cs="Times New Roman CYR"/>
          <w:sz w:val="28"/>
          <w:szCs w:val="28"/>
        </w:rPr>
        <w:t xml:space="preserve"> </w:t>
      </w:r>
      <w:proofErr w:type="gramStart"/>
      <w:r>
        <w:rPr>
          <w:rFonts w:ascii="Times New Roman CYR" w:eastAsia="MS Mincho" w:hAnsi="Times New Roman CYR" w:cs="Times New Roman CYR"/>
          <w:sz w:val="28"/>
          <w:szCs w:val="28"/>
        </w:rPr>
        <w:t>с</w:t>
      </w:r>
      <w:proofErr w:type="gramEnd"/>
      <w:r w:rsidRPr="0042192D">
        <w:rPr>
          <w:rFonts w:ascii="Times New Roman CYR" w:eastAsia="MS Mincho" w:hAnsi="Times New Roman CYR" w:cs="Times New Roman CYR"/>
          <w:sz w:val="28"/>
          <w:szCs w:val="28"/>
        </w:rPr>
        <w:t>.</w:t>
      </w:r>
    </w:p>
    <w:p w:rsidR="005B503F" w:rsidRPr="0042192D" w:rsidRDefault="005B503F" w:rsidP="005B503F">
      <w:pPr>
        <w:pStyle w:val="a5"/>
        <w:widowControl w:val="0"/>
        <w:numPr>
          <w:ilvl w:val="0"/>
          <w:numId w:val="7"/>
        </w:numPr>
        <w:tabs>
          <w:tab w:val="left" w:pos="993"/>
          <w:tab w:val="left" w:pos="1134"/>
        </w:tabs>
        <w:autoSpaceDE w:val="0"/>
        <w:autoSpaceDN w:val="0"/>
        <w:adjustRightInd w:val="0"/>
        <w:spacing w:after="0" w:line="360" w:lineRule="auto"/>
        <w:ind w:left="0" w:firstLine="709"/>
        <w:rPr>
          <w:rFonts w:ascii="Times New Roman CYR" w:eastAsia="MS Mincho" w:hAnsi="Times New Roman CYR" w:cs="Times New Roman CYR"/>
          <w:sz w:val="28"/>
          <w:szCs w:val="28"/>
        </w:rPr>
      </w:pPr>
      <w:r w:rsidRPr="0042192D">
        <w:rPr>
          <w:rFonts w:ascii="Times New Roman CYR" w:eastAsia="MS Mincho" w:hAnsi="Times New Roman CYR" w:cs="Times New Roman CYR"/>
          <w:sz w:val="28"/>
          <w:szCs w:val="28"/>
        </w:rPr>
        <w:lastRenderedPageBreak/>
        <w:t xml:space="preserve">Кузнецов Ю.Д., Новицкая Г.Б., Сырицын И.М. История </w:t>
      </w:r>
      <w:r w:rsidR="00896023">
        <w:rPr>
          <w:rFonts w:ascii="Times New Roman CYR" w:eastAsia="MS Mincho" w:hAnsi="Times New Roman CYR" w:cs="Times New Roman CYR"/>
          <w:sz w:val="28"/>
          <w:szCs w:val="28"/>
        </w:rPr>
        <w:t xml:space="preserve">Кореи / </w:t>
      </w:r>
      <w:r w:rsidR="00896023" w:rsidRPr="0042192D">
        <w:rPr>
          <w:rFonts w:ascii="Times New Roman CYR" w:eastAsia="MS Mincho" w:hAnsi="Times New Roman CYR" w:cs="Times New Roman CYR"/>
          <w:sz w:val="28"/>
          <w:szCs w:val="28"/>
        </w:rPr>
        <w:t>Ю.Д.</w:t>
      </w:r>
      <w:r w:rsidR="00896023">
        <w:rPr>
          <w:rFonts w:ascii="Times New Roman CYR" w:eastAsia="MS Mincho" w:hAnsi="Times New Roman CYR" w:cs="Times New Roman CYR"/>
          <w:sz w:val="28"/>
          <w:szCs w:val="28"/>
        </w:rPr>
        <w:t xml:space="preserve"> </w:t>
      </w:r>
      <w:r w:rsidR="00896023" w:rsidRPr="0042192D">
        <w:rPr>
          <w:rFonts w:ascii="Times New Roman CYR" w:eastAsia="MS Mincho" w:hAnsi="Times New Roman CYR" w:cs="Times New Roman CYR"/>
          <w:sz w:val="28"/>
          <w:szCs w:val="28"/>
        </w:rPr>
        <w:t>Кузнецов, Г.Б.</w:t>
      </w:r>
      <w:r w:rsidR="00896023">
        <w:rPr>
          <w:rFonts w:ascii="Times New Roman CYR" w:eastAsia="MS Mincho" w:hAnsi="Times New Roman CYR" w:cs="Times New Roman CYR"/>
          <w:sz w:val="28"/>
          <w:szCs w:val="28"/>
        </w:rPr>
        <w:t xml:space="preserve"> </w:t>
      </w:r>
      <w:r w:rsidR="00896023" w:rsidRPr="0042192D">
        <w:rPr>
          <w:rFonts w:ascii="Times New Roman CYR" w:eastAsia="MS Mincho" w:hAnsi="Times New Roman CYR" w:cs="Times New Roman CYR"/>
          <w:sz w:val="28"/>
          <w:szCs w:val="28"/>
        </w:rPr>
        <w:t>Новицкая, И.М.</w:t>
      </w:r>
      <w:r w:rsidR="00896023">
        <w:rPr>
          <w:rFonts w:ascii="Times New Roman CYR" w:eastAsia="MS Mincho" w:hAnsi="Times New Roman CYR" w:cs="Times New Roman CYR"/>
          <w:sz w:val="28"/>
          <w:szCs w:val="28"/>
        </w:rPr>
        <w:t xml:space="preserve"> </w:t>
      </w:r>
      <w:r w:rsidR="00896023" w:rsidRPr="0042192D">
        <w:rPr>
          <w:rFonts w:ascii="Times New Roman CYR" w:eastAsia="MS Mincho" w:hAnsi="Times New Roman CYR" w:cs="Times New Roman CYR"/>
          <w:sz w:val="28"/>
          <w:szCs w:val="28"/>
        </w:rPr>
        <w:t xml:space="preserve">Сырицын </w:t>
      </w:r>
      <w:r>
        <w:rPr>
          <w:rFonts w:ascii="Times New Roman CYR" w:eastAsia="MS Mincho" w:hAnsi="Times New Roman CYR" w:cs="Times New Roman CYR"/>
          <w:sz w:val="28"/>
          <w:szCs w:val="28"/>
        </w:rPr>
        <w:t>М.: АСТ,</w:t>
      </w:r>
      <w:r w:rsidRPr="0042192D">
        <w:rPr>
          <w:rFonts w:ascii="Times New Roman CYR" w:eastAsia="MS Mincho" w:hAnsi="Times New Roman CYR" w:cs="Times New Roman CYR"/>
          <w:sz w:val="28"/>
          <w:szCs w:val="28"/>
        </w:rPr>
        <w:t xml:space="preserve"> </w:t>
      </w:r>
      <w:r>
        <w:rPr>
          <w:rFonts w:ascii="Times New Roman CYR" w:eastAsia="MS Mincho" w:hAnsi="Times New Roman CYR" w:cs="Times New Roman CYR"/>
          <w:sz w:val="28"/>
          <w:szCs w:val="28"/>
        </w:rPr>
        <w:t xml:space="preserve">– </w:t>
      </w:r>
      <w:r w:rsidRPr="0042192D">
        <w:rPr>
          <w:rFonts w:ascii="Times New Roman CYR" w:eastAsia="MS Mincho" w:hAnsi="Times New Roman CYR" w:cs="Times New Roman CYR"/>
          <w:sz w:val="28"/>
          <w:szCs w:val="28"/>
        </w:rPr>
        <w:t>267</w:t>
      </w:r>
      <w:r>
        <w:rPr>
          <w:rFonts w:ascii="Times New Roman CYR" w:eastAsia="MS Mincho" w:hAnsi="Times New Roman CYR" w:cs="Times New Roman CYR"/>
          <w:sz w:val="28"/>
          <w:szCs w:val="28"/>
        </w:rPr>
        <w:t xml:space="preserve"> </w:t>
      </w:r>
      <w:proofErr w:type="gramStart"/>
      <w:r>
        <w:rPr>
          <w:rFonts w:ascii="Times New Roman CYR" w:eastAsia="MS Mincho" w:hAnsi="Times New Roman CYR" w:cs="Times New Roman CYR"/>
          <w:sz w:val="28"/>
          <w:szCs w:val="28"/>
        </w:rPr>
        <w:t>с</w:t>
      </w:r>
      <w:proofErr w:type="gramEnd"/>
      <w:r w:rsidRPr="0042192D">
        <w:rPr>
          <w:rFonts w:ascii="Times New Roman CYR" w:eastAsia="MS Mincho" w:hAnsi="Times New Roman CYR" w:cs="Times New Roman CYR"/>
          <w:sz w:val="28"/>
          <w:szCs w:val="28"/>
        </w:rPr>
        <w:t>.</w:t>
      </w:r>
    </w:p>
    <w:p w:rsidR="005B503F" w:rsidRPr="0042192D" w:rsidRDefault="005B503F" w:rsidP="005B503F">
      <w:pPr>
        <w:pStyle w:val="a5"/>
        <w:widowControl w:val="0"/>
        <w:numPr>
          <w:ilvl w:val="0"/>
          <w:numId w:val="7"/>
        </w:numPr>
        <w:tabs>
          <w:tab w:val="left" w:pos="993"/>
          <w:tab w:val="left" w:pos="1134"/>
        </w:tabs>
        <w:autoSpaceDE w:val="0"/>
        <w:autoSpaceDN w:val="0"/>
        <w:adjustRightInd w:val="0"/>
        <w:spacing w:after="0" w:line="360" w:lineRule="auto"/>
        <w:ind w:left="0" w:firstLine="709"/>
        <w:rPr>
          <w:rFonts w:ascii="Times New Roman CYR" w:eastAsia="MS Mincho" w:hAnsi="Times New Roman CYR" w:cs="Times New Roman CYR"/>
          <w:sz w:val="28"/>
          <w:szCs w:val="28"/>
        </w:rPr>
      </w:pPr>
      <w:r w:rsidRPr="0042192D">
        <w:rPr>
          <w:rFonts w:ascii="Times New Roman CYR" w:eastAsia="MS Mincho" w:hAnsi="Times New Roman CYR" w:cs="Times New Roman CYR"/>
          <w:sz w:val="28"/>
          <w:szCs w:val="28"/>
        </w:rPr>
        <w:t>Мещеряков А. Н., Грачев</w:t>
      </w:r>
      <w:r>
        <w:rPr>
          <w:rFonts w:ascii="Times New Roman CYR" w:eastAsia="MS Mincho" w:hAnsi="Times New Roman CYR" w:cs="Times New Roman CYR"/>
          <w:sz w:val="28"/>
          <w:szCs w:val="28"/>
        </w:rPr>
        <w:t xml:space="preserve"> М. В. История древней Японии. </w:t>
      </w:r>
      <w:r w:rsidR="00896023">
        <w:rPr>
          <w:rFonts w:ascii="Times New Roman CYR" w:eastAsia="MS Mincho" w:hAnsi="Times New Roman CYR" w:cs="Times New Roman CYR"/>
          <w:sz w:val="28"/>
          <w:szCs w:val="28"/>
        </w:rPr>
        <w:t>/</w:t>
      </w:r>
      <w:r w:rsidR="00896023" w:rsidRPr="00896023">
        <w:rPr>
          <w:rFonts w:ascii="Times New Roman CYR" w:eastAsia="MS Mincho" w:hAnsi="Times New Roman CYR" w:cs="Times New Roman CYR"/>
          <w:sz w:val="28"/>
          <w:szCs w:val="28"/>
        </w:rPr>
        <w:t xml:space="preserve"> </w:t>
      </w:r>
      <w:r w:rsidR="00896023" w:rsidRPr="0042192D">
        <w:rPr>
          <w:rFonts w:ascii="Times New Roman CYR" w:eastAsia="MS Mincho" w:hAnsi="Times New Roman CYR" w:cs="Times New Roman CYR"/>
          <w:sz w:val="28"/>
          <w:szCs w:val="28"/>
        </w:rPr>
        <w:t xml:space="preserve">А. Н.Мещеряков, </w:t>
      </w:r>
      <w:r w:rsidR="00896023">
        <w:rPr>
          <w:rFonts w:ascii="Times New Roman CYR" w:eastAsia="MS Mincho" w:hAnsi="Times New Roman CYR" w:cs="Times New Roman CYR"/>
          <w:sz w:val="28"/>
          <w:szCs w:val="28"/>
        </w:rPr>
        <w:t xml:space="preserve">М. В.  </w:t>
      </w:r>
      <w:r w:rsidR="00896023" w:rsidRPr="0042192D">
        <w:rPr>
          <w:rFonts w:ascii="Times New Roman CYR" w:eastAsia="MS Mincho" w:hAnsi="Times New Roman CYR" w:cs="Times New Roman CYR"/>
          <w:sz w:val="28"/>
          <w:szCs w:val="28"/>
        </w:rPr>
        <w:t>Грачев</w:t>
      </w:r>
      <w:r>
        <w:rPr>
          <w:rFonts w:ascii="Times New Roman CYR" w:eastAsia="MS Mincho" w:hAnsi="Times New Roman CYR" w:cs="Times New Roman CYR"/>
          <w:sz w:val="28"/>
          <w:szCs w:val="28"/>
        </w:rPr>
        <w:t>–</w:t>
      </w:r>
      <w:r w:rsidRPr="0042192D">
        <w:rPr>
          <w:rFonts w:ascii="Times New Roman CYR" w:eastAsia="MS Mincho" w:hAnsi="Times New Roman CYR" w:cs="Times New Roman CYR"/>
          <w:sz w:val="28"/>
          <w:szCs w:val="28"/>
        </w:rPr>
        <w:t xml:space="preserve"> </w:t>
      </w:r>
      <w:proofErr w:type="gramStart"/>
      <w:r w:rsidRPr="0042192D">
        <w:rPr>
          <w:rFonts w:ascii="Times New Roman CYR" w:eastAsia="MS Mincho" w:hAnsi="Times New Roman CYR" w:cs="Times New Roman CYR"/>
          <w:sz w:val="28"/>
          <w:szCs w:val="28"/>
        </w:rPr>
        <w:t>СП</w:t>
      </w:r>
      <w:proofErr w:type="gramEnd"/>
      <w:r w:rsidRPr="0042192D">
        <w:rPr>
          <w:rFonts w:ascii="Times New Roman CYR" w:eastAsia="MS Mincho" w:hAnsi="Times New Roman CYR" w:cs="Times New Roman CYR"/>
          <w:sz w:val="28"/>
          <w:szCs w:val="28"/>
        </w:rPr>
        <w:t xml:space="preserve">б.: Гиперион, 2002. </w:t>
      </w:r>
      <w:r>
        <w:rPr>
          <w:rFonts w:ascii="Times New Roman CYR" w:eastAsia="MS Mincho" w:hAnsi="Times New Roman CYR" w:cs="Times New Roman CYR"/>
          <w:sz w:val="28"/>
          <w:szCs w:val="28"/>
        </w:rPr>
        <w:t>– 157 с.</w:t>
      </w:r>
    </w:p>
    <w:p w:rsidR="005B503F" w:rsidRDefault="005B503F" w:rsidP="005B503F">
      <w:pPr>
        <w:pStyle w:val="a5"/>
        <w:widowControl w:val="0"/>
        <w:numPr>
          <w:ilvl w:val="0"/>
          <w:numId w:val="7"/>
        </w:numPr>
        <w:tabs>
          <w:tab w:val="left" w:pos="993"/>
          <w:tab w:val="left" w:pos="1134"/>
        </w:tabs>
        <w:autoSpaceDE w:val="0"/>
        <w:autoSpaceDN w:val="0"/>
        <w:adjustRightInd w:val="0"/>
        <w:spacing w:after="0" w:line="360" w:lineRule="auto"/>
        <w:ind w:left="0" w:firstLine="709"/>
        <w:rPr>
          <w:rFonts w:ascii="Times New Roman CYR" w:eastAsia="MS Mincho" w:hAnsi="Times New Roman CYR" w:cs="Times New Roman CYR"/>
          <w:sz w:val="28"/>
          <w:szCs w:val="28"/>
        </w:rPr>
      </w:pPr>
      <w:r w:rsidRPr="003C6211">
        <w:rPr>
          <w:rFonts w:ascii="Times New Roman CYR" w:eastAsia="MS Mincho" w:hAnsi="Times New Roman CYR" w:cs="Times New Roman CYR"/>
          <w:sz w:val="28"/>
          <w:szCs w:val="28"/>
        </w:rPr>
        <w:t>Николаева Н. С. Обр</w:t>
      </w:r>
      <w:r w:rsidR="00870DCB">
        <w:rPr>
          <w:rFonts w:ascii="Times New Roman CYR" w:eastAsia="MS Mincho" w:hAnsi="Times New Roman CYR" w:cs="Times New Roman CYR"/>
          <w:sz w:val="28"/>
          <w:szCs w:val="28"/>
        </w:rPr>
        <w:t xml:space="preserve">азы Японии: очерки и заметки / </w:t>
      </w:r>
      <w:r w:rsidR="00896023">
        <w:rPr>
          <w:rFonts w:ascii="Times New Roman CYR" w:eastAsia="MS Mincho" w:hAnsi="Times New Roman CYR" w:cs="Times New Roman CYR"/>
          <w:sz w:val="28"/>
          <w:szCs w:val="28"/>
        </w:rPr>
        <w:t xml:space="preserve">Н.С. Николаева </w:t>
      </w:r>
      <w:r w:rsidRPr="003C6211">
        <w:rPr>
          <w:rFonts w:ascii="Times New Roman CYR" w:eastAsia="MS Mincho" w:hAnsi="Times New Roman CYR" w:cs="Times New Roman CYR"/>
          <w:sz w:val="28"/>
          <w:szCs w:val="28"/>
        </w:rPr>
        <w:t>– М.: Вос</w:t>
      </w:r>
      <w:r>
        <w:rPr>
          <w:rFonts w:ascii="Times New Roman CYR" w:eastAsia="MS Mincho" w:hAnsi="Times New Roman CYR" w:cs="Times New Roman CYR"/>
          <w:sz w:val="28"/>
          <w:szCs w:val="28"/>
        </w:rPr>
        <w:t xml:space="preserve">точная литература, 2009. – 208 </w:t>
      </w:r>
      <w:proofErr w:type="gramStart"/>
      <w:r>
        <w:rPr>
          <w:rFonts w:ascii="Times New Roman CYR" w:eastAsia="MS Mincho" w:hAnsi="Times New Roman CYR" w:cs="Times New Roman CYR"/>
          <w:sz w:val="28"/>
          <w:szCs w:val="28"/>
        </w:rPr>
        <w:t>с</w:t>
      </w:r>
      <w:proofErr w:type="gramEnd"/>
      <w:r>
        <w:rPr>
          <w:rFonts w:ascii="Times New Roman CYR" w:eastAsia="MS Mincho" w:hAnsi="Times New Roman CYR" w:cs="Times New Roman CYR"/>
          <w:sz w:val="28"/>
          <w:szCs w:val="28"/>
        </w:rPr>
        <w:t>.</w:t>
      </w:r>
    </w:p>
    <w:p w:rsidR="005B503F" w:rsidRPr="003C6211" w:rsidRDefault="005B503F" w:rsidP="005B503F">
      <w:pPr>
        <w:pStyle w:val="a5"/>
        <w:widowControl w:val="0"/>
        <w:numPr>
          <w:ilvl w:val="0"/>
          <w:numId w:val="7"/>
        </w:numPr>
        <w:tabs>
          <w:tab w:val="left" w:pos="993"/>
          <w:tab w:val="left" w:pos="1134"/>
        </w:tabs>
        <w:autoSpaceDE w:val="0"/>
        <w:autoSpaceDN w:val="0"/>
        <w:adjustRightInd w:val="0"/>
        <w:spacing w:after="0" w:line="360" w:lineRule="auto"/>
        <w:ind w:left="0" w:firstLine="709"/>
        <w:rPr>
          <w:rFonts w:ascii="Times New Roman CYR" w:eastAsia="MS Mincho" w:hAnsi="Times New Roman CYR" w:cs="Times New Roman CYR"/>
          <w:sz w:val="28"/>
          <w:szCs w:val="28"/>
        </w:rPr>
      </w:pPr>
      <w:r w:rsidRPr="003C6211">
        <w:rPr>
          <w:rFonts w:ascii="Times New Roman CYR" w:eastAsia="MS Mincho" w:hAnsi="Times New Roman CYR" w:cs="Times New Roman CYR"/>
          <w:sz w:val="28"/>
          <w:szCs w:val="28"/>
        </w:rPr>
        <w:t xml:space="preserve">Курбанов </w:t>
      </w:r>
      <w:r w:rsidR="00870DCB" w:rsidRPr="003C6211">
        <w:rPr>
          <w:rFonts w:ascii="Times New Roman CYR" w:eastAsia="MS Mincho" w:hAnsi="Times New Roman CYR" w:cs="Times New Roman CYR"/>
          <w:sz w:val="28"/>
          <w:szCs w:val="28"/>
        </w:rPr>
        <w:t xml:space="preserve">С. О. </w:t>
      </w:r>
      <w:r w:rsidRPr="003C6211">
        <w:rPr>
          <w:rFonts w:ascii="Times New Roman CYR" w:eastAsia="MS Mincho" w:hAnsi="Times New Roman CYR" w:cs="Times New Roman CYR"/>
          <w:sz w:val="28"/>
          <w:szCs w:val="28"/>
        </w:rPr>
        <w:t xml:space="preserve">«История Кореи </w:t>
      </w:r>
      <w:r w:rsidR="00870DCB">
        <w:rPr>
          <w:rFonts w:ascii="Times New Roman CYR" w:eastAsia="MS Mincho" w:hAnsi="Times New Roman CYR" w:cs="Times New Roman CYR"/>
          <w:sz w:val="28"/>
          <w:szCs w:val="28"/>
        </w:rPr>
        <w:t xml:space="preserve">с древности до начала XXI века» / </w:t>
      </w:r>
      <w:r w:rsidR="00870DCB" w:rsidRPr="003C6211">
        <w:rPr>
          <w:rFonts w:ascii="Times New Roman CYR" w:eastAsia="MS Mincho" w:hAnsi="Times New Roman CYR" w:cs="Times New Roman CYR"/>
          <w:sz w:val="28"/>
          <w:szCs w:val="28"/>
        </w:rPr>
        <w:t>С. О</w:t>
      </w:r>
      <w:r w:rsidR="00870DCB">
        <w:rPr>
          <w:rFonts w:ascii="Times New Roman CYR" w:eastAsia="MS Mincho" w:hAnsi="Times New Roman CYR" w:cs="Times New Roman CYR"/>
          <w:sz w:val="28"/>
          <w:szCs w:val="28"/>
        </w:rPr>
        <w:t>.</w:t>
      </w:r>
      <w:r w:rsidR="00870DCB" w:rsidRPr="003C6211">
        <w:rPr>
          <w:rFonts w:ascii="Times New Roman CYR" w:eastAsia="MS Mincho" w:hAnsi="Times New Roman CYR" w:cs="Times New Roman CYR"/>
          <w:sz w:val="28"/>
          <w:szCs w:val="28"/>
        </w:rPr>
        <w:t xml:space="preserve"> Курбанов</w:t>
      </w:r>
      <w:r w:rsidR="00870DCB">
        <w:rPr>
          <w:rFonts w:ascii="Times New Roman CYR" w:eastAsia="MS Mincho" w:hAnsi="Times New Roman CYR" w:cs="Times New Roman CYR"/>
          <w:sz w:val="28"/>
          <w:szCs w:val="28"/>
        </w:rPr>
        <w:t xml:space="preserve"> </w:t>
      </w:r>
      <w:r w:rsidR="00870DCB" w:rsidRPr="003C6211">
        <w:rPr>
          <w:rFonts w:ascii="Times New Roman CYR" w:eastAsia="MS Mincho" w:hAnsi="Times New Roman CYR" w:cs="Times New Roman CYR"/>
          <w:sz w:val="28"/>
          <w:szCs w:val="28"/>
        </w:rPr>
        <w:t xml:space="preserve"> </w:t>
      </w:r>
      <w:r w:rsidR="00870DCB">
        <w:rPr>
          <w:rFonts w:ascii="Times New Roman CYR" w:eastAsia="MS Mincho" w:hAnsi="Times New Roman CYR" w:cs="Times New Roman CYR"/>
          <w:sz w:val="28"/>
          <w:szCs w:val="28"/>
        </w:rPr>
        <w:t>–</w:t>
      </w:r>
      <w:r w:rsidRPr="003C6211">
        <w:rPr>
          <w:rFonts w:ascii="Times New Roman CYR" w:eastAsia="MS Mincho" w:hAnsi="Times New Roman CYR" w:cs="Times New Roman CYR"/>
          <w:sz w:val="28"/>
          <w:szCs w:val="28"/>
        </w:rPr>
        <w:t xml:space="preserve"> СПб</w:t>
      </w:r>
      <w:r>
        <w:rPr>
          <w:rFonts w:ascii="Times New Roman CYR" w:eastAsia="MS Mincho" w:hAnsi="Times New Roman CYR" w:cs="Times New Roman CYR"/>
          <w:sz w:val="28"/>
          <w:szCs w:val="28"/>
        </w:rPr>
        <w:t xml:space="preserve">, </w:t>
      </w:r>
      <w:r w:rsidRPr="003C6211">
        <w:rPr>
          <w:rFonts w:ascii="Times New Roman CYR" w:eastAsia="MS Mincho" w:hAnsi="Times New Roman CYR" w:cs="Times New Roman CYR"/>
          <w:sz w:val="28"/>
          <w:szCs w:val="28"/>
        </w:rPr>
        <w:t>2009</w:t>
      </w:r>
      <w:r>
        <w:rPr>
          <w:rFonts w:ascii="Times New Roman CYR" w:eastAsia="MS Mincho" w:hAnsi="Times New Roman CYR" w:cs="Times New Roman CYR"/>
          <w:sz w:val="28"/>
          <w:szCs w:val="28"/>
        </w:rPr>
        <w:t xml:space="preserve">. – 47 </w:t>
      </w:r>
      <w:proofErr w:type="gramStart"/>
      <w:r>
        <w:rPr>
          <w:rFonts w:ascii="Times New Roman CYR" w:eastAsia="MS Mincho" w:hAnsi="Times New Roman CYR" w:cs="Times New Roman CYR"/>
          <w:sz w:val="28"/>
          <w:szCs w:val="28"/>
        </w:rPr>
        <w:t>с</w:t>
      </w:r>
      <w:proofErr w:type="gramEnd"/>
      <w:r>
        <w:rPr>
          <w:rFonts w:ascii="Times New Roman CYR" w:eastAsia="MS Mincho" w:hAnsi="Times New Roman CYR" w:cs="Times New Roman CYR"/>
          <w:sz w:val="28"/>
          <w:szCs w:val="28"/>
        </w:rPr>
        <w:t>.</w:t>
      </w:r>
    </w:p>
    <w:p w:rsidR="005B503F" w:rsidRPr="0042192D" w:rsidRDefault="00870DCB" w:rsidP="005B503F">
      <w:pPr>
        <w:pStyle w:val="a5"/>
        <w:widowControl w:val="0"/>
        <w:numPr>
          <w:ilvl w:val="0"/>
          <w:numId w:val="7"/>
        </w:numPr>
        <w:tabs>
          <w:tab w:val="left" w:pos="993"/>
          <w:tab w:val="left" w:pos="1134"/>
        </w:tabs>
        <w:autoSpaceDE w:val="0"/>
        <w:autoSpaceDN w:val="0"/>
        <w:adjustRightInd w:val="0"/>
        <w:spacing w:after="0" w:line="360" w:lineRule="auto"/>
        <w:ind w:left="0" w:firstLine="709"/>
        <w:rPr>
          <w:rFonts w:ascii="Times New Roman CYR" w:eastAsia="MS Mincho" w:hAnsi="Times New Roman CYR" w:cs="Times New Roman CYR"/>
          <w:sz w:val="28"/>
          <w:szCs w:val="28"/>
        </w:rPr>
      </w:pPr>
      <w:r w:rsidRPr="0042192D">
        <w:rPr>
          <w:rFonts w:ascii="Times New Roman CYR" w:eastAsia="MS Mincho" w:hAnsi="Times New Roman CYR" w:cs="Times New Roman CYR"/>
          <w:sz w:val="28"/>
          <w:szCs w:val="28"/>
        </w:rPr>
        <w:t>Певзнер</w:t>
      </w:r>
      <w:r w:rsidRPr="00870DCB">
        <w:rPr>
          <w:rFonts w:ascii="Times New Roman CYR" w:eastAsia="MS Mincho" w:hAnsi="Times New Roman CYR" w:cs="Times New Roman CYR"/>
          <w:sz w:val="28"/>
          <w:szCs w:val="28"/>
        </w:rPr>
        <w:t xml:space="preserve"> </w:t>
      </w:r>
      <w:r w:rsidRPr="0042192D">
        <w:rPr>
          <w:rFonts w:ascii="Times New Roman CYR" w:eastAsia="MS Mincho" w:hAnsi="Times New Roman CYR" w:cs="Times New Roman CYR"/>
          <w:sz w:val="28"/>
          <w:szCs w:val="28"/>
        </w:rPr>
        <w:t>Я. А., Петров.</w:t>
      </w:r>
      <w:r>
        <w:rPr>
          <w:rFonts w:ascii="Times New Roman CYR" w:eastAsia="MS Mincho" w:hAnsi="Times New Roman CYR" w:cs="Times New Roman CYR"/>
          <w:sz w:val="28"/>
          <w:szCs w:val="28"/>
        </w:rPr>
        <w:t xml:space="preserve"> </w:t>
      </w:r>
      <w:r w:rsidR="005B503F" w:rsidRPr="0042192D">
        <w:rPr>
          <w:rFonts w:ascii="Times New Roman CYR" w:eastAsia="MS Mincho" w:hAnsi="Times New Roman CYR" w:cs="Times New Roman CYR"/>
          <w:sz w:val="28"/>
          <w:szCs w:val="28"/>
        </w:rPr>
        <w:t xml:space="preserve">Япония </w:t>
      </w:r>
      <w:r w:rsidR="005B503F">
        <w:rPr>
          <w:rFonts w:ascii="Times New Roman CYR" w:eastAsia="MS Mincho" w:hAnsi="Times New Roman CYR" w:cs="Times New Roman CYR"/>
          <w:sz w:val="28"/>
          <w:szCs w:val="28"/>
        </w:rPr>
        <w:t xml:space="preserve"> </w:t>
      </w:r>
      <w:r w:rsidRPr="0042192D">
        <w:rPr>
          <w:rFonts w:ascii="Times New Roman CYR" w:eastAsia="MS Mincho" w:hAnsi="Times New Roman CYR" w:cs="Times New Roman CYR"/>
          <w:sz w:val="28"/>
          <w:szCs w:val="28"/>
        </w:rPr>
        <w:t xml:space="preserve">Д. В. </w:t>
      </w:r>
      <w:r w:rsidR="005B503F">
        <w:rPr>
          <w:rFonts w:ascii="Times New Roman CYR" w:eastAsia="MS Mincho" w:hAnsi="Times New Roman CYR" w:cs="Times New Roman CYR"/>
          <w:sz w:val="28"/>
          <w:szCs w:val="28"/>
        </w:rPr>
        <w:t>/</w:t>
      </w:r>
      <w:r w:rsidR="005B503F" w:rsidRPr="0042192D">
        <w:rPr>
          <w:rFonts w:ascii="Times New Roman CYR" w:eastAsia="MS Mincho" w:hAnsi="Times New Roman CYR" w:cs="Times New Roman CYR"/>
          <w:sz w:val="28"/>
          <w:szCs w:val="28"/>
        </w:rPr>
        <w:t xml:space="preserve"> Отв. ред. Я. А. Певзнер, Д. В. Петров. Институт мировой экономики и международных отношений </w:t>
      </w:r>
      <w:r w:rsidR="005B503F">
        <w:rPr>
          <w:rFonts w:ascii="Times New Roman CYR" w:eastAsia="MS Mincho" w:hAnsi="Times New Roman CYR" w:cs="Times New Roman CYR"/>
          <w:sz w:val="28"/>
          <w:szCs w:val="28"/>
        </w:rPr>
        <w:t xml:space="preserve">АН СССР. </w:t>
      </w:r>
      <w:r w:rsidR="008C65BD">
        <w:rPr>
          <w:rFonts w:ascii="Times New Roman CYR" w:eastAsia="MS Mincho" w:hAnsi="Times New Roman CYR" w:cs="Times New Roman CYR"/>
          <w:sz w:val="28"/>
          <w:szCs w:val="28"/>
        </w:rPr>
        <w:t>–</w:t>
      </w:r>
      <w:r w:rsidR="005B503F">
        <w:rPr>
          <w:rFonts w:ascii="Times New Roman CYR" w:eastAsia="MS Mincho" w:hAnsi="Times New Roman CYR" w:cs="Times New Roman CYR"/>
          <w:sz w:val="28"/>
          <w:szCs w:val="28"/>
        </w:rPr>
        <w:t xml:space="preserve"> М.: Мысль, 1973. – 456 </w:t>
      </w:r>
      <w:proofErr w:type="gramStart"/>
      <w:r w:rsidR="005B503F">
        <w:rPr>
          <w:rFonts w:ascii="Times New Roman CYR" w:eastAsia="MS Mincho" w:hAnsi="Times New Roman CYR" w:cs="Times New Roman CYR"/>
          <w:sz w:val="28"/>
          <w:szCs w:val="28"/>
        </w:rPr>
        <w:t>с</w:t>
      </w:r>
      <w:proofErr w:type="gramEnd"/>
      <w:r w:rsidR="005B503F">
        <w:rPr>
          <w:rFonts w:ascii="Times New Roman CYR" w:eastAsia="MS Mincho" w:hAnsi="Times New Roman CYR" w:cs="Times New Roman CYR"/>
          <w:sz w:val="28"/>
          <w:szCs w:val="28"/>
        </w:rPr>
        <w:t xml:space="preserve">. </w:t>
      </w:r>
    </w:p>
    <w:p w:rsidR="0077522C" w:rsidRDefault="0077522C"/>
    <w:sectPr w:rsidR="0077522C" w:rsidSect="003A17DF">
      <w:footerReference w:type="default" r:id="rId8"/>
      <w:pgSz w:w="11906" w:h="16838"/>
      <w:pgMar w:top="1134" w:right="851" w:bottom="1134" w:left="1418" w:header="709" w:footer="709" w:gutter="0"/>
      <w:pgNumType w:start="3"/>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3720" w:rsidRDefault="00C33720" w:rsidP="003A17DF">
      <w:pPr>
        <w:spacing w:after="0" w:line="240" w:lineRule="auto"/>
      </w:pPr>
      <w:r>
        <w:separator/>
      </w:r>
    </w:p>
  </w:endnote>
  <w:endnote w:type="continuationSeparator" w:id="0">
    <w:p w:rsidR="00C33720" w:rsidRDefault="00C33720" w:rsidP="003A17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 New Roman CYR">
    <w:panose1 w:val="02020603050405020304"/>
    <w:charset w:val="CC"/>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72972"/>
      <w:docPartObj>
        <w:docPartGallery w:val="Page Numbers (Bottom of Page)"/>
        <w:docPartUnique/>
      </w:docPartObj>
    </w:sdtPr>
    <w:sdtContent>
      <w:p w:rsidR="00DF2BD0" w:rsidRDefault="004E16EB">
        <w:pPr>
          <w:pStyle w:val="a8"/>
          <w:jc w:val="center"/>
        </w:pPr>
        <w:r>
          <w:fldChar w:fldCharType="begin"/>
        </w:r>
        <w:r w:rsidR="0086616C">
          <w:instrText xml:space="preserve"> PAGE   \* MERGEFORMAT </w:instrText>
        </w:r>
        <w:r>
          <w:fldChar w:fldCharType="separate"/>
        </w:r>
        <w:r w:rsidR="00392ED6">
          <w:rPr>
            <w:noProof/>
          </w:rPr>
          <w:t>5</w:t>
        </w:r>
        <w:r>
          <w:rPr>
            <w:noProof/>
          </w:rPr>
          <w:fldChar w:fldCharType="end"/>
        </w:r>
      </w:p>
    </w:sdtContent>
  </w:sdt>
  <w:p w:rsidR="00DF2BD0" w:rsidRDefault="00DF2BD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3720" w:rsidRDefault="00C33720" w:rsidP="003A17DF">
      <w:pPr>
        <w:spacing w:after="0" w:line="240" w:lineRule="auto"/>
      </w:pPr>
      <w:r>
        <w:separator/>
      </w:r>
    </w:p>
  </w:footnote>
  <w:footnote w:type="continuationSeparator" w:id="0">
    <w:p w:rsidR="00C33720" w:rsidRDefault="00C33720" w:rsidP="003A17D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97D29"/>
    <w:multiLevelType w:val="hybridMultilevel"/>
    <w:tmpl w:val="C41E4E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C5F4DF7"/>
    <w:multiLevelType w:val="hybridMultilevel"/>
    <w:tmpl w:val="61A8D8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B443ED1"/>
    <w:multiLevelType w:val="hybridMultilevel"/>
    <w:tmpl w:val="1E2A9434"/>
    <w:lvl w:ilvl="0" w:tplc="B628D2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1A54C93"/>
    <w:multiLevelType w:val="hybridMultilevel"/>
    <w:tmpl w:val="ABC2CE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A11E18"/>
    <w:multiLevelType w:val="hybridMultilevel"/>
    <w:tmpl w:val="F4669DC8"/>
    <w:lvl w:ilvl="0" w:tplc="B628D24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F201B55"/>
    <w:multiLevelType w:val="hybridMultilevel"/>
    <w:tmpl w:val="95CE83F2"/>
    <w:lvl w:ilvl="0" w:tplc="6EA07F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01A0E30"/>
    <w:multiLevelType w:val="hybridMultilevel"/>
    <w:tmpl w:val="0FA0ED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6"/>
  </w:num>
  <w:num w:numId="3">
    <w:abstractNumId w:val="4"/>
  </w:num>
  <w:num w:numId="4">
    <w:abstractNumId w:val="2"/>
  </w:num>
  <w:num w:numId="5">
    <w:abstractNumId w:val="1"/>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proofState w:spelling="clean" w:grammar="clean"/>
  <w:defaultTabStop w:val="708"/>
  <w:autoHyphenation/>
  <w:drawingGridHorizontalSpacing w:val="110"/>
  <w:displayHorizontalDrawingGridEvery w:val="2"/>
  <w:characterSpacingControl w:val="doNotCompress"/>
  <w:hdrShapeDefaults>
    <o:shapedefaults v:ext="edit" spidmax="7169"/>
  </w:hdrShapeDefaults>
  <w:footnotePr>
    <w:footnote w:id="-1"/>
    <w:footnote w:id="0"/>
  </w:footnotePr>
  <w:endnotePr>
    <w:endnote w:id="-1"/>
    <w:endnote w:id="0"/>
  </w:endnotePr>
  <w:compat/>
  <w:rsids>
    <w:rsidRoot w:val="007779C0"/>
    <w:rsid w:val="00003A6E"/>
    <w:rsid w:val="00037160"/>
    <w:rsid w:val="00077B39"/>
    <w:rsid w:val="00080991"/>
    <w:rsid w:val="00094089"/>
    <w:rsid w:val="00096112"/>
    <w:rsid w:val="000C5AAF"/>
    <w:rsid w:val="00105B9E"/>
    <w:rsid w:val="0013676F"/>
    <w:rsid w:val="00142F9E"/>
    <w:rsid w:val="00164A0D"/>
    <w:rsid w:val="001A6985"/>
    <w:rsid w:val="00226F4F"/>
    <w:rsid w:val="002446B1"/>
    <w:rsid w:val="00284425"/>
    <w:rsid w:val="002F652D"/>
    <w:rsid w:val="00314F8D"/>
    <w:rsid w:val="00316C02"/>
    <w:rsid w:val="00317DBC"/>
    <w:rsid w:val="003215F6"/>
    <w:rsid w:val="00345612"/>
    <w:rsid w:val="00361351"/>
    <w:rsid w:val="00392ED6"/>
    <w:rsid w:val="00397100"/>
    <w:rsid w:val="003A17DF"/>
    <w:rsid w:val="003C6211"/>
    <w:rsid w:val="003D5E67"/>
    <w:rsid w:val="0042192D"/>
    <w:rsid w:val="004E16EB"/>
    <w:rsid w:val="004E2A21"/>
    <w:rsid w:val="004F05C4"/>
    <w:rsid w:val="00513369"/>
    <w:rsid w:val="00593D4E"/>
    <w:rsid w:val="0059793E"/>
    <w:rsid w:val="005B1C95"/>
    <w:rsid w:val="005B4477"/>
    <w:rsid w:val="005B503F"/>
    <w:rsid w:val="005D12FE"/>
    <w:rsid w:val="00604F90"/>
    <w:rsid w:val="0060505C"/>
    <w:rsid w:val="00686A47"/>
    <w:rsid w:val="006D1500"/>
    <w:rsid w:val="006E31E0"/>
    <w:rsid w:val="006E7522"/>
    <w:rsid w:val="00702531"/>
    <w:rsid w:val="00760882"/>
    <w:rsid w:val="007621E8"/>
    <w:rsid w:val="0077522C"/>
    <w:rsid w:val="007779C0"/>
    <w:rsid w:val="007B2CA8"/>
    <w:rsid w:val="00804B82"/>
    <w:rsid w:val="0083349E"/>
    <w:rsid w:val="008452D0"/>
    <w:rsid w:val="0086616C"/>
    <w:rsid w:val="00870DCB"/>
    <w:rsid w:val="00896023"/>
    <w:rsid w:val="008A0D81"/>
    <w:rsid w:val="008A7BA8"/>
    <w:rsid w:val="008C65BD"/>
    <w:rsid w:val="008E37FA"/>
    <w:rsid w:val="00951996"/>
    <w:rsid w:val="00954982"/>
    <w:rsid w:val="00986CB5"/>
    <w:rsid w:val="009D0B52"/>
    <w:rsid w:val="00A14E51"/>
    <w:rsid w:val="00A74A8D"/>
    <w:rsid w:val="00A90831"/>
    <w:rsid w:val="00AD50E7"/>
    <w:rsid w:val="00AD768E"/>
    <w:rsid w:val="00B56C41"/>
    <w:rsid w:val="00BC3457"/>
    <w:rsid w:val="00C201AB"/>
    <w:rsid w:val="00C273A8"/>
    <w:rsid w:val="00C33720"/>
    <w:rsid w:val="00C75914"/>
    <w:rsid w:val="00C7632C"/>
    <w:rsid w:val="00C85EC5"/>
    <w:rsid w:val="00C87D7F"/>
    <w:rsid w:val="00CD6BD6"/>
    <w:rsid w:val="00CF5C04"/>
    <w:rsid w:val="00CF7959"/>
    <w:rsid w:val="00D1478B"/>
    <w:rsid w:val="00D81E0B"/>
    <w:rsid w:val="00D87BFC"/>
    <w:rsid w:val="00DC4C96"/>
    <w:rsid w:val="00DC5959"/>
    <w:rsid w:val="00DE0CBA"/>
    <w:rsid w:val="00DF2BD0"/>
    <w:rsid w:val="00E54D43"/>
    <w:rsid w:val="00E626E1"/>
    <w:rsid w:val="00E97016"/>
    <w:rsid w:val="00EB6BEC"/>
    <w:rsid w:val="00F07517"/>
    <w:rsid w:val="00F10891"/>
    <w:rsid w:val="00F45015"/>
    <w:rsid w:val="00F46859"/>
    <w:rsid w:val="00F565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rules v:ext="edit">
        <o:r id="V:Rule8" type="connector" idref="#_x0000_s1036"/>
        <o:r id="V:Rule9" type="connector" idref="#_x0000_s1034"/>
        <o:r id="V:Rule10" type="connector" idref="#_x0000_s1029">
          <o:proxy start="" idref="#_x0000_s1028" connectloc="3"/>
        </o:r>
        <o:r id="V:Rule11" type="connector" idref="#_x0000_s1033"/>
        <o:r id="V:Rule12" type="connector" idref="#_x0000_s1030"/>
        <o:r id="V:Rule13" type="connector" idref="#_x0000_s1031"/>
        <o:r id="V:Rule14"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9C0"/>
    <w:rPr>
      <w:rFonts w:eastAsiaTheme="minorEastAsia"/>
      <w:lang w:eastAsia="ru-RU"/>
    </w:rPr>
  </w:style>
  <w:style w:type="paragraph" w:styleId="1">
    <w:name w:val="heading 1"/>
    <w:basedOn w:val="a"/>
    <w:next w:val="a"/>
    <w:link w:val="10"/>
    <w:uiPriority w:val="9"/>
    <w:qFormat/>
    <w:rsid w:val="007779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779C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79C0"/>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7779C0"/>
    <w:rPr>
      <w:rFonts w:asciiTheme="majorHAnsi" w:eastAsiaTheme="majorEastAsia" w:hAnsiTheme="majorHAnsi" w:cstheme="majorBidi"/>
      <w:b/>
      <w:bCs/>
      <w:color w:val="4F81BD" w:themeColor="accent1"/>
      <w:sz w:val="26"/>
      <w:szCs w:val="26"/>
      <w:lang w:eastAsia="ru-RU"/>
    </w:rPr>
  </w:style>
  <w:style w:type="paragraph" w:styleId="a3">
    <w:name w:val="TOC Heading"/>
    <w:basedOn w:val="1"/>
    <w:next w:val="a"/>
    <w:uiPriority w:val="39"/>
    <w:semiHidden/>
    <w:unhideWhenUsed/>
    <w:qFormat/>
    <w:rsid w:val="007779C0"/>
    <w:pPr>
      <w:outlineLvl w:val="9"/>
    </w:pPr>
    <w:rPr>
      <w:lang w:eastAsia="en-US"/>
    </w:rPr>
  </w:style>
  <w:style w:type="paragraph" w:styleId="11">
    <w:name w:val="toc 1"/>
    <w:basedOn w:val="a"/>
    <w:next w:val="a"/>
    <w:autoRedefine/>
    <w:uiPriority w:val="39"/>
    <w:unhideWhenUsed/>
    <w:rsid w:val="007779C0"/>
    <w:pPr>
      <w:spacing w:after="100"/>
    </w:pPr>
  </w:style>
  <w:style w:type="paragraph" w:styleId="21">
    <w:name w:val="toc 2"/>
    <w:basedOn w:val="a"/>
    <w:next w:val="a"/>
    <w:autoRedefine/>
    <w:uiPriority w:val="39"/>
    <w:unhideWhenUsed/>
    <w:rsid w:val="007779C0"/>
    <w:pPr>
      <w:spacing w:after="100"/>
      <w:ind w:left="220"/>
    </w:pPr>
  </w:style>
  <w:style w:type="character" w:styleId="a4">
    <w:name w:val="Hyperlink"/>
    <w:basedOn w:val="a0"/>
    <w:uiPriority w:val="99"/>
    <w:unhideWhenUsed/>
    <w:rsid w:val="007779C0"/>
    <w:rPr>
      <w:color w:val="0000FF" w:themeColor="hyperlink"/>
      <w:u w:val="single"/>
    </w:rPr>
  </w:style>
  <w:style w:type="paragraph" w:styleId="a5">
    <w:name w:val="List Paragraph"/>
    <w:basedOn w:val="a"/>
    <w:uiPriority w:val="34"/>
    <w:qFormat/>
    <w:rsid w:val="00D1478B"/>
    <w:pPr>
      <w:ind w:left="720"/>
      <w:contextualSpacing/>
    </w:pPr>
  </w:style>
  <w:style w:type="paragraph" w:styleId="a6">
    <w:name w:val="header"/>
    <w:basedOn w:val="a"/>
    <w:link w:val="a7"/>
    <w:uiPriority w:val="99"/>
    <w:semiHidden/>
    <w:unhideWhenUsed/>
    <w:rsid w:val="003A17DF"/>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3A17DF"/>
    <w:rPr>
      <w:rFonts w:eastAsiaTheme="minorEastAsia"/>
      <w:lang w:eastAsia="ru-RU"/>
    </w:rPr>
  </w:style>
  <w:style w:type="paragraph" w:styleId="a8">
    <w:name w:val="footer"/>
    <w:basedOn w:val="a"/>
    <w:link w:val="a9"/>
    <w:uiPriority w:val="99"/>
    <w:unhideWhenUsed/>
    <w:rsid w:val="003A17D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A17DF"/>
    <w:rPr>
      <w:rFonts w:eastAsiaTheme="minorEastAsia"/>
      <w:lang w:eastAsia="ru-RU"/>
    </w:rPr>
  </w:style>
  <w:style w:type="character" w:styleId="aa">
    <w:name w:val="Placeholder Text"/>
    <w:basedOn w:val="a0"/>
    <w:uiPriority w:val="99"/>
    <w:semiHidden/>
    <w:rsid w:val="008A7BA8"/>
    <w:rPr>
      <w:color w:val="808080"/>
    </w:rPr>
  </w:style>
  <w:style w:type="character" w:styleId="ab">
    <w:name w:val="annotation reference"/>
    <w:basedOn w:val="a0"/>
    <w:uiPriority w:val="99"/>
    <w:semiHidden/>
    <w:unhideWhenUsed/>
    <w:rsid w:val="00A74A8D"/>
    <w:rPr>
      <w:sz w:val="16"/>
      <w:szCs w:val="16"/>
    </w:rPr>
  </w:style>
  <w:style w:type="paragraph" w:styleId="ac">
    <w:name w:val="annotation text"/>
    <w:basedOn w:val="a"/>
    <w:link w:val="ad"/>
    <w:uiPriority w:val="99"/>
    <w:semiHidden/>
    <w:unhideWhenUsed/>
    <w:rsid w:val="00A74A8D"/>
    <w:pPr>
      <w:spacing w:line="240" w:lineRule="auto"/>
    </w:pPr>
    <w:rPr>
      <w:sz w:val="20"/>
      <w:szCs w:val="20"/>
    </w:rPr>
  </w:style>
  <w:style w:type="character" w:customStyle="1" w:styleId="ad">
    <w:name w:val="Текст примечания Знак"/>
    <w:basedOn w:val="a0"/>
    <w:link w:val="ac"/>
    <w:uiPriority w:val="99"/>
    <w:semiHidden/>
    <w:rsid w:val="00A74A8D"/>
    <w:rPr>
      <w:rFonts w:eastAsiaTheme="minorEastAsia"/>
      <w:sz w:val="20"/>
      <w:szCs w:val="20"/>
      <w:lang w:eastAsia="ru-RU"/>
    </w:rPr>
  </w:style>
  <w:style w:type="paragraph" w:styleId="ae">
    <w:name w:val="annotation subject"/>
    <w:basedOn w:val="ac"/>
    <w:next w:val="ac"/>
    <w:link w:val="af"/>
    <w:uiPriority w:val="99"/>
    <w:semiHidden/>
    <w:unhideWhenUsed/>
    <w:rsid w:val="00A74A8D"/>
    <w:rPr>
      <w:b/>
      <w:bCs/>
    </w:rPr>
  </w:style>
  <w:style w:type="character" w:customStyle="1" w:styleId="af">
    <w:name w:val="Тема примечания Знак"/>
    <w:basedOn w:val="ad"/>
    <w:link w:val="ae"/>
    <w:uiPriority w:val="99"/>
    <w:semiHidden/>
    <w:rsid w:val="00A74A8D"/>
    <w:rPr>
      <w:rFonts w:eastAsiaTheme="minorEastAsia"/>
      <w:b/>
      <w:bCs/>
      <w:sz w:val="20"/>
      <w:szCs w:val="20"/>
      <w:lang w:eastAsia="ru-RU"/>
    </w:rPr>
  </w:style>
  <w:style w:type="paragraph" w:styleId="af0">
    <w:name w:val="Revision"/>
    <w:hidden/>
    <w:uiPriority w:val="99"/>
    <w:semiHidden/>
    <w:rsid w:val="00A74A8D"/>
    <w:pPr>
      <w:spacing w:after="0" w:line="240" w:lineRule="auto"/>
    </w:pPr>
    <w:rPr>
      <w:rFonts w:eastAsiaTheme="minorEastAsia"/>
      <w:lang w:eastAsia="ru-RU"/>
    </w:rPr>
  </w:style>
  <w:style w:type="paragraph" w:styleId="af1">
    <w:name w:val="Balloon Text"/>
    <w:basedOn w:val="a"/>
    <w:link w:val="af2"/>
    <w:uiPriority w:val="99"/>
    <w:semiHidden/>
    <w:unhideWhenUsed/>
    <w:rsid w:val="00A74A8D"/>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A74A8D"/>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738B29-AA5C-4161-96C4-B06986844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30</Pages>
  <Words>7554</Words>
  <Characters>43059</Characters>
  <Application>Microsoft Office Word</Application>
  <DocSecurity>0</DocSecurity>
  <Lines>358</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50512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Отдел 40 (ценные бумаги)</dc:creator>
  <cp:keywords/>
  <dc:description/>
  <cp:lastModifiedBy>Отдел 40 (ценные бумаги)</cp:lastModifiedBy>
  <cp:revision>4</cp:revision>
  <dcterms:created xsi:type="dcterms:W3CDTF">2016-06-06T01:24:00Z</dcterms:created>
  <dcterms:modified xsi:type="dcterms:W3CDTF">2016-06-07T22:18:00Z</dcterms:modified>
</cp:coreProperties>
</file>