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F96" w:rsidRPr="00A1371B" w:rsidRDefault="003F2F96" w:rsidP="003F2F96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Контрольная</w:t>
      </w:r>
      <w:r w:rsidRPr="00A1371B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работа</w:t>
      </w:r>
      <w:r w:rsidRPr="00A1371B">
        <w:rPr>
          <w:b/>
          <w:sz w:val="28"/>
          <w:szCs w:val="28"/>
          <w:lang w:val="en-US"/>
        </w:rPr>
        <w:t xml:space="preserve"> №2</w:t>
      </w:r>
    </w:p>
    <w:p w:rsidR="003F2F96" w:rsidRPr="00A1371B" w:rsidRDefault="003F2F96" w:rsidP="003F2F96">
      <w:pPr>
        <w:jc w:val="center"/>
        <w:rPr>
          <w:b/>
          <w:sz w:val="28"/>
          <w:szCs w:val="28"/>
          <w:lang w:val="en-US"/>
        </w:rPr>
      </w:pPr>
    </w:p>
    <w:p w:rsidR="003F2F96" w:rsidRPr="00F74DFF" w:rsidRDefault="003F2F96" w:rsidP="003F2F96">
      <w:pPr>
        <w:jc w:val="center"/>
        <w:rPr>
          <w:b/>
          <w:sz w:val="28"/>
          <w:szCs w:val="28"/>
          <w:lang w:val="en-US"/>
        </w:rPr>
      </w:pPr>
      <w:r w:rsidRPr="008259AE">
        <w:rPr>
          <w:b/>
          <w:sz w:val="28"/>
          <w:szCs w:val="28"/>
        </w:rPr>
        <w:t>Вариант</w:t>
      </w:r>
      <w:r w:rsidRPr="00F74DFF">
        <w:rPr>
          <w:b/>
          <w:sz w:val="28"/>
          <w:szCs w:val="28"/>
          <w:lang w:val="en-US"/>
        </w:rPr>
        <w:t xml:space="preserve"> 2</w:t>
      </w:r>
    </w:p>
    <w:p w:rsidR="003F2F96" w:rsidRPr="00F74DFF" w:rsidRDefault="003F2F96" w:rsidP="003F2F96">
      <w:pPr>
        <w:jc w:val="center"/>
        <w:rPr>
          <w:lang w:val="en-US"/>
        </w:rPr>
      </w:pPr>
    </w:p>
    <w:p w:rsidR="003F2F96" w:rsidRPr="009C2F26" w:rsidRDefault="003F2F96" w:rsidP="003F2F96">
      <w:pPr>
        <w:rPr>
          <w:b/>
          <w:i/>
          <w:sz w:val="28"/>
          <w:szCs w:val="28"/>
          <w:lang w:val="en-US"/>
        </w:rPr>
      </w:pPr>
      <w:r w:rsidRPr="00B0315C">
        <w:rPr>
          <w:b/>
          <w:i/>
          <w:sz w:val="28"/>
          <w:szCs w:val="28"/>
          <w:lang w:val="en-US"/>
        </w:rPr>
        <w:t>№</w:t>
      </w:r>
      <w:r w:rsidRPr="009C2F26">
        <w:rPr>
          <w:b/>
          <w:i/>
          <w:sz w:val="28"/>
          <w:szCs w:val="28"/>
          <w:lang w:val="en-US"/>
        </w:rPr>
        <w:t xml:space="preserve">1 Interpretation: put down the definitions of the following terms </w:t>
      </w: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3F2F96" w:rsidRPr="00A6300A" w:rsidTr="00776218">
        <w:trPr>
          <w:trHeight w:val="601"/>
        </w:trPr>
        <w:tc>
          <w:tcPr>
            <w:tcW w:w="2235" w:type="dxa"/>
          </w:tcPr>
          <w:p w:rsidR="003F2F96" w:rsidRPr="00B0315C" w:rsidRDefault="003F2F96" w:rsidP="0077621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B0315C">
              <w:rPr>
                <w:sz w:val="28"/>
                <w:szCs w:val="28"/>
                <w:lang w:val="en-US"/>
              </w:rPr>
              <w:t xml:space="preserve">Recruitment </w:t>
            </w:r>
          </w:p>
        </w:tc>
        <w:tc>
          <w:tcPr>
            <w:tcW w:w="7336" w:type="dxa"/>
          </w:tcPr>
          <w:p w:rsidR="003F2F96" w:rsidRPr="00B0315C" w:rsidRDefault="003F2F96" w:rsidP="00776218">
            <w:pPr>
              <w:rPr>
                <w:sz w:val="28"/>
                <w:szCs w:val="28"/>
                <w:lang w:val="en-US"/>
              </w:rPr>
            </w:pPr>
            <w:r w:rsidRPr="00B0315C">
              <w:rPr>
                <w:sz w:val="28"/>
                <w:szCs w:val="28"/>
                <w:lang w:val="en-US"/>
              </w:rPr>
              <w:t>this is the process of attracting, screening and selecting qualified specialists for the job.</w:t>
            </w:r>
          </w:p>
        </w:tc>
      </w:tr>
      <w:tr w:rsidR="003F2F96" w:rsidRPr="00A6300A" w:rsidTr="00776218">
        <w:tc>
          <w:tcPr>
            <w:tcW w:w="2235" w:type="dxa"/>
          </w:tcPr>
          <w:p w:rsidR="003F2F96" w:rsidRPr="00B0315C" w:rsidRDefault="003F2F96" w:rsidP="00776218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B0315C">
              <w:rPr>
                <w:sz w:val="28"/>
                <w:szCs w:val="28"/>
                <w:lang w:val="en-US"/>
              </w:rPr>
              <w:t xml:space="preserve">Quantity </w:t>
            </w:r>
          </w:p>
          <w:p w:rsidR="003F2F96" w:rsidRPr="00B0315C" w:rsidRDefault="003F2F96" w:rsidP="00776218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6" w:type="dxa"/>
          </w:tcPr>
          <w:p w:rsidR="003F2F96" w:rsidRPr="00A1371B" w:rsidRDefault="003F2F96" w:rsidP="00776218">
            <w:pPr>
              <w:rPr>
                <w:sz w:val="28"/>
                <w:szCs w:val="28"/>
                <w:lang w:val="en-US"/>
              </w:rPr>
            </w:pPr>
            <w:r w:rsidRPr="00A1371B">
              <w:rPr>
                <w:sz w:val="28"/>
                <w:szCs w:val="28"/>
                <w:lang w:val="en-US"/>
              </w:rPr>
              <w:t>category that expresses the external, formal relation of objects or their parts and properties, connections: the size, number, degree of manifestation of a particular property.</w:t>
            </w:r>
          </w:p>
        </w:tc>
      </w:tr>
      <w:tr w:rsidR="003F2F96" w:rsidRPr="00A6300A" w:rsidTr="00776218">
        <w:tc>
          <w:tcPr>
            <w:tcW w:w="2235" w:type="dxa"/>
          </w:tcPr>
          <w:p w:rsidR="003F2F96" w:rsidRPr="00B0315C" w:rsidRDefault="003F2F96" w:rsidP="0077621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B0315C">
              <w:rPr>
                <w:sz w:val="28"/>
                <w:szCs w:val="28"/>
                <w:lang w:val="en-US"/>
              </w:rPr>
              <w:t>To consume</w:t>
            </w:r>
          </w:p>
        </w:tc>
        <w:tc>
          <w:tcPr>
            <w:tcW w:w="7336" w:type="dxa"/>
          </w:tcPr>
          <w:p w:rsidR="003F2F96" w:rsidRPr="00B0315C" w:rsidRDefault="003F2F96" w:rsidP="00776218">
            <w:pPr>
              <w:rPr>
                <w:sz w:val="28"/>
                <w:szCs w:val="28"/>
                <w:lang w:val="en-US"/>
              </w:rPr>
            </w:pPr>
            <w:r w:rsidRPr="00B0315C">
              <w:rPr>
                <w:sz w:val="28"/>
                <w:szCs w:val="28"/>
                <w:lang w:val="en-US"/>
              </w:rPr>
              <w:t>be used to meet needs, to spend.</w:t>
            </w:r>
          </w:p>
        </w:tc>
      </w:tr>
      <w:tr w:rsidR="003F2F96" w:rsidRPr="00A6300A" w:rsidTr="00776218">
        <w:tc>
          <w:tcPr>
            <w:tcW w:w="2235" w:type="dxa"/>
          </w:tcPr>
          <w:p w:rsidR="003F2F96" w:rsidRPr="00B0315C" w:rsidRDefault="003F2F96" w:rsidP="0077621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B0315C">
              <w:rPr>
                <w:sz w:val="28"/>
                <w:szCs w:val="28"/>
                <w:lang w:val="en-US"/>
              </w:rPr>
              <w:t xml:space="preserve">Company </w:t>
            </w:r>
          </w:p>
        </w:tc>
        <w:tc>
          <w:tcPr>
            <w:tcW w:w="7336" w:type="dxa"/>
          </w:tcPr>
          <w:p w:rsidR="003F2F96" w:rsidRPr="00B0315C" w:rsidRDefault="003F2F96" w:rsidP="00776218">
            <w:pPr>
              <w:rPr>
                <w:sz w:val="28"/>
                <w:szCs w:val="28"/>
                <w:lang w:val="en-US"/>
              </w:rPr>
            </w:pPr>
            <w:r w:rsidRPr="00B0315C">
              <w:rPr>
                <w:sz w:val="28"/>
                <w:szCs w:val="28"/>
                <w:lang w:val="en-US"/>
              </w:rPr>
              <w:t>association of legal or natural persons for the joint economic (production, trade, brokering, financial, insurance) activities.</w:t>
            </w:r>
          </w:p>
        </w:tc>
      </w:tr>
      <w:tr w:rsidR="003F2F96" w:rsidRPr="00A6300A" w:rsidTr="00776218">
        <w:tc>
          <w:tcPr>
            <w:tcW w:w="2235" w:type="dxa"/>
          </w:tcPr>
          <w:p w:rsidR="003F2F96" w:rsidRPr="00B0315C" w:rsidRDefault="003F2F96" w:rsidP="00776218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B0315C">
              <w:rPr>
                <w:sz w:val="28"/>
                <w:szCs w:val="28"/>
                <w:lang w:val="en-US"/>
              </w:rPr>
              <w:t xml:space="preserve">Price </w:t>
            </w:r>
          </w:p>
        </w:tc>
        <w:tc>
          <w:tcPr>
            <w:tcW w:w="7336" w:type="dxa"/>
          </w:tcPr>
          <w:p w:rsidR="003F2F96" w:rsidRPr="00B0315C" w:rsidRDefault="003F2F96" w:rsidP="00776218">
            <w:pPr>
              <w:rPr>
                <w:sz w:val="28"/>
                <w:szCs w:val="28"/>
                <w:lang w:val="en-US"/>
              </w:rPr>
            </w:pPr>
            <w:r w:rsidRPr="00B0315C">
              <w:rPr>
                <w:sz w:val="28"/>
                <w:szCs w:val="28"/>
                <w:lang w:val="en-US"/>
              </w:rPr>
              <w:t>this amount of money (goods, services) for which the seller agrees to sell and buyer agrees to purchase a unit of goods or services.</w:t>
            </w:r>
          </w:p>
        </w:tc>
      </w:tr>
    </w:tbl>
    <w:p w:rsidR="003F2F96" w:rsidRDefault="003F2F96" w:rsidP="003F2F96">
      <w:pPr>
        <w:jc w:val="right"/>
      </w:pPr>
      <w:r>
        <w:rPr>
          <w:lang w:val="en-US"/>
        </w:rPr>
        <w:t>Score</w:t>
      </w:r>
      <w:r w:rsidRPr="008C4DED">
        <w:t>: _____________</w:t>
      </w:r>
    </w:p>
    <w:p w:rsidR="003F2F96" w:rsidRPr="008259AE" w:rsidRDefault="003F2F96" w:rsidP="003F2F96">
      <w:pPr>
        <w:jc w:val="right"/>
      </w:pPr>
    </w:p>
    <w:p w:rsidR="003F2F96" w:rsidRPr="00F27C29" w:rsidRDefault="003F2F96" w:rsidP="003F2F96">
      <w:pPr>
        <w:rPr>
          <w:color w:val="000000"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№</w:t>
      </w:r>
      <w:r w:rsidRPr="000B1C63">
        <w:rPr>
          <w:b/>
          <w:i/>
          <w:sz w:val="28"/>
          <w:szCs w:val="28"/>
        </w:rPr>
        <w:t xml:space="preserve">2 </w:t>
      </w:r>
      <w:r w:rsidRPr="008259AE">
        <w:rPr>
          <w:b/>
          <w:color w:val="000000"/>
          <w:sz w:val="28"/>
          <w:szCs w:val="28"/>
        </w:rPr>
        <w:t>Заполните</w:t>
      </w:r>
      <w:r w:rsidRPr="000B1C63">
        <w:rPr>
          <w:b/>
          <w:color w:val="000000"/>
          <w:sz w:val="28"/>
          <w:szCs w:val="28"/>
        </w:rPr>
        <w:t xml:space="preserve"> </w:t>
      </w:r>
      <w:r w:rsidRPr="008259AE">
        <w:rPr>
          <w:b/>
          <w:color w:val="000000"/>
          <w:sz w:val="28"/>
          <w:szCs w:val="28"/>
        </w:rPr>
        <w:t>пропуски</w:t>
      </w:r>
      <w:r w:rsidRPr="000B1C63">
        <w:rPr>
          <w:b/>
          <w:color w:val="000000"/>
          <w:sz w:val="28"/>
          <w:szCs w:val="28"/>
        </w:rPr>
        <w:t xml:space="preserve"> </w:t>
      </w:r>
      <w:r w:rsidRPr="008259AE">
        <w:rPr>
          <w:b/>
          <w:color w:val="000000"/>
          <w:sz w:val="28"/>
          <w:szCs w:val="28"/>
        </w:rPr>
        <w:t>подходящими</w:t>
      </w:r>
      <w:r w:rsidRPr="000B1C63">
        <w:rPr>
          <w:b/>
          <w:color w:val="000000"/>
          <w:sz w:val="28"/>
          <w:szCs w:val="28"/>
        </w:rPr>
        <w:t xml:space="preserve"> </w:t>
      </w:r>
      <w:r w:rsidRPr="008259AE">
        <w:rPr>
          <w:b/>
          <w:color w:val="000000"/>
          <w:sz w:val="28"/>
          <w:szCs w:val="28"/>
        </w:rPr>
        <w:t>вариантами</w:t>
      </w:r>
      <w:r w:rsidRPr="000B1C63">
        <w:rPr>
          <w:b/>
          <w:color w:val="000000"/>
          <w:sz w:val="28"/>
          <w:szCs w:val="28"/>
        </w:rPr>
        <w:t xml:space="preserve"> (</w:t>
      </w:r>
      <w:r>
        <w:rPr>
          <w:b/>
          <w:color w:val="000000"/>
          <w:sz w:val="28"/>
          <w:szCs w:val="28"/>
        </w:rPr>
        <w:t>см</w:t>
      </w:r>
      <w:r w:rsidRPr="000B1C63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Приложение</w:t>
      </w:r>
      <w:r w:rsidRPr="00F27C29">
        <w:rPr>
          <w:b/>
          <w:color w:val="000000"/>
          <w:sz w:val="28"/>
          <w:szCs w:val="28"/>
          <w:lang w:val="en-US"/>
        </w:rPr>
        <w:t>).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1. Hello! I'm just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 xml:space="preserve"> out my new mobile.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b/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testing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probing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finding</w:t>
      </w:r>
    </w:p>
    <w:p w:rsidR="003F2F96" w:rsidRPr="00A1371B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trying</w:t>
      </w: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B0315C" w:rsidRDefault="003F2F96" w:rsidP="003F2F96">
      <w:pPr>
        <w:rPr>
          <w:b/>
          <w:color w:val="000000"/>
          <w:sz w:val="28"/>
          <w:szCs w:val="2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A1371B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  <w:lang w:val="en-US"/>
        </w:rPr>
        <w:t>d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2. Oh yes. Are you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 xml:space="preserve"> away?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distant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long</w:t>
      </w:r>
    </w:p>
    <w:p w:rsidR="003F2F96" w:rsidRPr="003F2F96" w:rsidRDefault="003F2F96" w:rsidP="003F2F96">
      <w:pPr>
        <w:rPr>
          <w:color w:val="000000"/>
          <w:sz w:val="28"/>
          <w:szCs w:val="28"/>
        </w:rPr>
      </w:pPr>
      <w:r w:rsidRPr="003F2F96">
        <w:rPr>
          <w:color w:val="000000"/>
          <w:sz w:val="28"/>
          <w:szCs w:val="28"/>
        </w:rPr>
        <w:t>(</w:t>
      </w:r>
      <w:r w:rsidRPr="008259AE">
        <w:rPr>
          <w:color w:val="000000"/>
          <w:sz w:val="28"/>
          <w:szCs w:val="28"/>
          <w:lang w:val="en-US"/>
        </w:rPr>
        <w:t>c</w:t>
      </w:r>
      <w:r w:rsidRPr="003F2F96">
        <w:rPr>
          <w:color w:val="000000"/>
          <w:sz w:val="28"/>
          <w:szCs w:val="28"/>
        </w:rPr>
        <w:t>)</w:t>
      </w:r>
      <w:r w:rsidRPr="008259AE">
        <w:rPr>
          <w:color w:val="000000"/>
          <w:sz w:val="28"/>
          <w:szCs w:val="28"/>
          <w:lang w:val="en-US"/>
        </w:rPr>
        <w:t> </w:t>
      </w:r>
      <w:r w:rsidRPr="003F2F96">
        <w:rPr>
          <w:color w:val="000000"/>
          <w:sz w:val="28"/>
          <w:szCs w:val="28"/>
        </w:rPr>
        <w:t xml:space="preserve"> </w:t>
      </w:r>
      <w:r w:rsidRPr="008259AE">
        <w:rPr>
          <w:color w:val="000000"/>
          <w:sz w:val="28"/>
          <w:szCs w:val="28"/>
          <w:lang w:val="en-US"/>
        </w:rPr>
        <w:t>far</w:t>
      </w:r>
    </w:p>
    <w:p w:rsidR="003F2F96" w:rsidRPr="003F2F96" w:rsidRDefault="003F2F96" w:rsidP="003F2F96">
      <w:pPr>
        <w:rPr>
          <w:color w:val="000000"/>
          <w:sz w:val="28"/>
          <w:szCs w:val="28"/>
        </w:rPr>
      </w:pPr>
      <w:r w:rsidRPr="003F2F96">
        <w:rPr>
          <w:color w:val="000000"/>
          <w:sz w:val="28"/>
          <w:szCs w:val="28"/>
        </w:rPr>
        <w:t>(</w:t>
      </w:r>
      <w:r w:rsidRPr="008259AE">
        <w:rPr>
          <w:color w:val="000000"/>
          <w:sz w:val="28"/>
          <w:szCs w:val="28"/>
          <w:lang w:val="en-US"/>
        </w:rPr>
        <w:t>d</w:t>
      </w:r>
      <w:r w:rsidRPr="003F2F96">
        <w:rPr>
          <w:color w:val="000000"/>
          <w:sz w:val="28"/>
          <w:szCs w:val="28"/>
        </w:rPr>
        <w:t>)</w:t>
      </w:r>
      <w:r w:rsidRPr="008259AE">
        <w:rPr>
          <w:color w:val="000000"/>
          <w:sz w:val="28"/>
          <w:szCs w:val="28"/>
          <w:lang w:val="en-US"/>
        </w:rPr>
        <w:t> </w:t>
      </w:r>
      <w:r w:rsidRPr="003F2F96">
        <w:rPr>
          <w:color w:val="000000"/>
          <w:sz w:val="28"/>
          <w:szCs w:val="28"/>
        </w:rPr>
        <w:t xml:space="preserve"> </w:t>
      </w:r>
      <w:r w:rsidRPr="008259AE">
        <w:rPr>
          <w:color w:val="000000"/>
          <w:sz w:val="28"/>
          <w:szCs w:val="28"/>
          <w:lang w:val="en-US"/>
        </w:rPr>
        <w:t>quite</w:t>
      </w:r>
    </w:p>
    <w:p w:rsidR="003F2F96" w:rsidRPr="003F2F96" w:rsidRDefault="003F2F96" w:rsidP="003F2F96">
      <w:pPr>
        <w:rPr>
          <w:b/>
          <w:color w:val="000000"/>
          <w:sz w:val="8"/>
          <w:szCs w:val="8"/>
        </w:rPr>
      </w:pPr>
    </w:p>
    <w:p w:rsidR="003F2F96" w:rsidRPr="003F2F96" w:rsidRDefault="003F2F96" w:rsidP="003F2F96">
      <w:pPr>
        <w:rPr>
          <w:b/>
          <w:color w:val="000000"/>
          <w:sz w:val="28"/>
          <w:szCs w:val="28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3F2F96">
        <w:rPr>
          <w:b/>
          <w:color w:val="000000"/>
          <w:sz w:val="28"/>
          <w:szCs w:val="28"/>
        </w:rPr>
        <w:t xml:space="preserve">: </w:t>
      </w:r>
      <w:r w:rsidRPr="00B0315C">
        <w:rPr>
          <w:b/>
          <w:color w:val="000000"/>
          <w:sz w:val="28"/>
          <w:szCs w:val="28"/>
        </w:rPr>
        <w:t>с</w:t>
      </w:r>
    </w:p>
    <w:p w:rsidR="003F2F96" w:rsidRPr="003F2F96" w:rsidRDefault="003F2F96" w:rsidP="003F2F96">
      <w:pPr>
        <w:rPr>
          <w:color w:val="000000"/>
          <w:sz w:val="8"/>
          <w:szCs w:val="8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3. Not really. I'm quite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>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nearer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near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next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nearly</w:t>
      </w: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B0315C" w:rsidRDefault="003F2F96" w:rsidP="003F2F96">
      <w:pPr>
        <w:rPr>
          <w:b/>
          <w:color w:val="000000"/>
          <w:sz w:val="28"/>
          <w:szCs w:val="2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7B1D5A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  <w:lang w:val="en-US"/>
        </w:rPr>
        <w:t>b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4. You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 xml:space="preserve"> very clear.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sound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ring</w:t>
      </w:r>
    </w:p>
    <w:p w:rsidR="003F2F96" w:rsidRPr="00A1371B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hear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speak</w:t>
      </w: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  <w:r w:rsidRPr="00B0315C">
        <w:rPr>
          <w:b/>
          <w:color w:val="000000"/>
          <w:sz w:val="28"/>
          <w:szCs w:val="28"/>
        </w:rPr>
        <w:lastRenderedPageBreak/>
        <w:t>Ответ</w:t>
      </w:r>
      <w:r w:rsidRPr="00A1371B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</w:rPr>
        <w:t>а</w:t>
      </w:r>
    </w:p>
    <w:p w:rsidR="003F2F96" w:rsidRPr="00A1371B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5. Well, I did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 xml:space="preserve"> a lot of money on it.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(a)  use 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lose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spend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waste</w:t>
      </w: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A1371B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</w:rPr>
        <w:t>с</w:t>
      </w:r>
    </w:p>
    <w:p w:rsidR="003F2F96" w:rsidRPr="00A1371B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6. Where are you at the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>?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time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second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hour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moment</w:t>
      </w:r>
    </w:p>
    <w:p w:rsidR="003F2F96" w:rsidRPr="003F2F96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B0315C" w:rsidRDefault="003F2F96" w:rsidP="003F2F96">
      <w:pPr>
        <w:rPr>
          <w:b/>
          <w:color w:val="000000"/>
          <w:sz w:val="28"/>
          <w:szCs w:val="2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3F2F96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  <w:lang w:val="en-US"/>
        </w:rPr>
        <w:t>d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7. I've already told you I'm in the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>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place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area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office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location</w:t>
      </w:r>
    </w:p>
    <w:p w:rsidR="003F2F96" w:rsidRPr="003F2F96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B0315C" w:rsidRDefault="003F2F96" w:rsidP="003F2F96">
      <w:pPr>
        <w:rPr>
          <w:b/>
          <w:color w:val="000000"/>
          <w:sz w:val="28"/>
          <w:szCs w:val="2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3F2F96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  <w:lang w:val="en-US"/>
        </w:rPr>
        <w:t>b</w:t>
      </w:r>
    </w:p>
    <w:p w:rsidR="003F2F96" w:rsidRPr="00B0315C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8. Well, this is very interesting but I am very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>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busy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occupied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hurried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active</w:t>
      </w:r>
    </w:p>
    <w:p w:rsidR="003F2F96" w:rsidRPr="003F2F96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3F2F96" w:rsidRDefault="003F2F96" w:rsidP="003F2F96">
      <w:pPr>
        <w:rPr>
          <w:b/>
          <w:color w:val="000000"/>
          <w:sz w:val="8"/>
          <w:szCs w:val="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3F2F96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</w:rPr>
        <w:t>а</w:t>
      </w:r>
      <w:r w:rsidRPr="003F2F96">
        <w:rPr>
          <w:b/>
          <w:color w:val="000000"/>
          <w:sz w:val="28"/>
          <w:szCs w:val="28"/>
          <w:lang w:val="en-US"/>
        </w:rPr>
        <w:br/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9. Don't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>, I'll see you very soon.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(a)  remember 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care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worry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mind</w:t>
      </w:r>
    </w:p>
    <w:p w:rsidR="003F2F96" w:rsidRPr="00A1371B" w:rsidRDefault="003F2F96" w:rsidP="003F2F96">
      <w:pPr>
        <w:rPr>
          <w:b/>
          <w:color w:val="000000"/>
          <w:sz w:val="8"/>
          <w:szCs w:val="8"/>
          <w:lang w:val="en-US"/>
        </w:rPr>
      </w:pPr>
    </w:p>
    <w:p w:rsidR="003F2F96" w:rsidRPr="00A1371B" w:rsidRDefault="003F2F96" w:rsidP="003F2F96">
      <w:pPr>
        <w:rPr>
          <w:b/>
          <w:color w:val="000000"/>
          <w:sz w:val="28"/>
          <w:szCs w:val="28"/>
          <w:lang w:val="en-US"/>
        </w:rPr>
      </w:pPr>
      <w:r w:rsidRPr="00B0315C">
        <w:rPr>
          <w:b/>
          <w:color w:val="000000"/>
          <w:sz w:val="28"/>
          <w:szCs w:val="28"/>
        </w:rPr>
        <w:t>Ответ</w:t>
      </w:r>
      <w:r w:rsidRPr="00A1371B">
        <w:rPr>
          <w:b/>
          <w:color w:val="000000"/>
          <w:sz w:val="28"/>
          <w:szCs w:val="28"/>
          <w:lang w:val="en-US"/>
        </w:rPr>
        <w:t xml:space="preserve">: </w:t>
      </w:r>
      <w:r w:rsidRPr="00B0315C">
        <w:rPr>
          <w:b/>
          <w:color w:val="000000"/>
          <w:sz w:val="28"/>
          <w:szCs w:val="28"/>
        </w:rPr>
        <w:t>с</w:t>
      </w:r>
    </w:p>
    <w:p w:rsidR="003F2F96" w:rsidRPr="00A1371B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 xml:space="preserve">10. Oh, there goes the front door bell. Oh, it's you! I might have </w:t>
      </w:r>
      <w:r w:rsidRPr="008259AE">
        <w:rPr>
          <w:b/>
          <w:bCs/>
          <w:color w:val="000000"/>
          <w:sz w:val="28"/>
          <w:szCs w:val="28"/>
          <w:lang w:val="en-US"/>
        </w:rPr>
        <w:t>.........</w:t>
      </w:r>
      <w:r w:rsidRPr="008259AE">
        <w:rPr>
          <w:color w:val="000000"/>
          <w:sz w:val="28"/>
          <w:szCs w:val="28"/>
          <w:lang w:val="en-US"/>
        </w:rPr>
        <w:t>.</w:t>
      </w:r>
    </w:p>
    <w:p w:rsidR="003F2F96" w:rsidRPr="00B0315C" w:rsidRDefault="003F2F96" w:rsidP="003F2F96">
      <w:pPr>
        <w:rPr>
          <w:color w:val="000000"/>
          <w:sz w:val="8"/>
          <w:szCs w:val="8"/>
          <w:lang w:val="en-US"/>
        </w:rPr>
      </w:pP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(a)  thought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(b)  believed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(c)  supposed</w:t>
      </w:r>
    </w:p>
    <w:p w:rsidR="003F2F96" w:rsidRPr="008259AE" w:rsidRDefault="003F2F96" w:rsidP="003F2F96">
      <w:pPr>
        <w:rPr>
          <w:color w:val="000000"/>
          <w:sz w:val="28"/>
          <w:szCs w:val="28"/>
          <w:lang w:val="en-US"/>
        </w:rPr>
      </w:pPr>
      <w:r w:rsidRPr="008259AE">
        <w:rPr>
          <w:color w:val="000000"/>
          <w:sz w:val="28"/>
          <w:szCs w:val="28"/>
          <w:lang w:val="en-US"/>
        </w:rPr>
        <w:t>(d)  guessed</w:t>
      </w:r>
    </w:p>
    <w:p w:rsidR="003F2F96" w:rsidRPr="00A1371B" w:rsidRDefault="003F2F96" w:rsidP="003F2F96">
      <w:pPr>
        <w:rPr>
          <w:b/>
          <w:sz w:val="8"/>
          <w:szCs w:val="8"/>
          <w:lang w:val="en-US"/>
        </w:rPr>
      </w:pPr>
    </w:p>
    <w:p w:rsidR="003F2F96" w:rsidRPr="00A1371B" w:rsidRDefault="003F2F96" w:rsidP="003F2F96">
      <w:pPr>
        <w:rPr>
          <w:b/>
          <w:sz w:val="8"/>
          <w:szCs w:val="8"/>
          <w:lang w:val="en-US"/>
        </w:rPr>
      </w:pPr>
    </w:p>
    <w:p w:rsidR="003F2F96" w:rsidRPr="00A1371B" w:rsidRDefault="003F2F96" w:rsidP="003F2F96">
      <w:pPr>
        <w:rPr>
          <w:b/>
          <w:lang w:val="en-US"/>
        </w:rPr>
      </w:pPr>
      <w:r w:rsidRPr="00B0315C">
        <w:rPr>
          <w:b/>
          <w:sz w:val="28"/>
          <w:szCs w:val="28"/>
        </w:rPr>
        <w:t>Ответ</w:t>
      </w:r>
      <w:r w:rsidRPr="00B0315C">
        <w:rPr>
          <w:b/>
          <w:sz w:val="28"/>
          <w:szCs w:val="28"/>
          <w:lang w:val="en-US"/>
        </w:rPr>
        <w:t>:</w:t>
      </w:r>
      <w:r w:rsidRPr="00B0315C">
        <w:rPr>
          <w:b/>
          <w:lang w:val="en-US"/>
        </w:rPr>
        <w:t xml:space="preserve"> </w:t>
      </w:r>
      <w:r w:rsidRPr="00B0315C">
        <w:rPr>
          <w:b/>
          <w:sz w:val="28"/>
          <w:szCs w:val="28"/>
          <w:lang w:val="en-US"/>
        </w:rPr>
        <w:t xml:space="preserve">d </w:t>
      </w:r>
      <w:r w:rsidRPr="00B0315C">
        <w:rPr>
          <w:b/>
          <w:lang w:val="en-US"/>
        </w:rPr>
        <w:t xml:space="preserve">                                                                                                       </w:t>
      </w:r>
    </w:p>
    <w:p w:rsidR="003F2F96" w:rsidRPr="00F74DFF" w:rsidRDefault="003F2F96" w:rsidP="003F2F96">
      <w:pPr>
        <w:rPr>
          <w:lang w:val="en-US"/>
        </w:rPr>
      </w:pPr>
      <w:r w:rsidRPr="00A1371B">
        <w:rPr>
          <w:b/>
          <w:lang w:val="en-US"/>
        </w:rPr>
        <w:t xml:space="preserve">                                                                                                                           </w:t>
      </w:r>
      <w:r w:rsidRPr="00B0315C">
        <w:rPr>
          <w:b/>
          <w:lang w:val="en-US"/>
        </w:rPr>
        <w:t xml:space="preserve"> </w:t>
      </w:r>
      <w:r>
        <w:rPr>
          <w:lang w:val="en-US"/>
        </w:rPr>
        <w:t>Score: __________</w:t>
      </w:r>
    </w:p>
    <w:p w:rsidR="003F2F96" w:rsidRPr="00A1371B" w:rsidRDefault="003F2F96" w:rsidP="003F2F96">
      <w:pPr>
        <w:rPr>
          <w:b/>
          <w:i/>
          <w:sz w:val="28"/>
          <w:szCs w:val="28"/>
          <w:lang w:val="en-US"/>
        </w:rPr>
      </w:pPr>
    </w:p>
    <w:p w:rsidR="003F2F96" w:rsidRPr="009C2F26" w:rsidRDefault="003F2F96" w:rsidP="003F2F96">
      <w:pPr>
        <w:rPr>
          <w:b/>
          <w:i/>
          <w:sz w:val="28"/>
          <w:szCs w:val="28"/>
          <w:lang w:val="en-US"/>
        </w:rPr>
      </w:pPr>
      <w:r w:rsidRPr="00B0315C">
        <w:rPr>
          <w:b/>
          <w:i/>
          <w:sz w:val="28"/>
          <w:szCs w:val="28"/>
          <w:lang w:val="en-US"/>
        </w:rPr>
        <w:lastRenderedPageBreak/>
        <w:t>№</w:t>
      </w:r>
      <w:r w:rsidRPr="009C2F26">
        <w:rPr>
          <w:b/>
          <w:i/>
          <w:sz w:val="28"/>
          <w:szCs w:val="28"/>
          <w:lang w:val="en-US"/>
        </w:rPr>
        <w:t>3 Case-study (5-7 sentences) – 10 min / 10 points</w:t>
      </w:r>
    </w:p>
    <w:p w:rsidR="003F2F96" w:rsidRPr="00A1371B" w:rsidRDefault="003F2F96" w:rsidP="003F2F96">
      <w:pPr>
        <w:rPr>
          <w:b/>
          <w:lang w:val="en-US"/>
        </w:rPr>
      </w:pPr>
      <w:r>
        <w:rPr>
          <w:b/>
          <w:lang w:val="en-US"/>
        </w:rPr>
        <w:t xml:space="preserve">E-markets:  pros &amp; cons. </w:t>
      </w:r>
    </w:p>
    <w:p w:rsidR="003F2F96" w:rsidRPr="00A1371B" w:rsidRDefault="003F2F96" w:rsidP="003F2F96">
      <w:pPr>
        <w:rPr>
          <w:b/>
          <w:lang w:val="en-US"/>
        </w:rPr>
      </w:pPr>
    </w:p>
    <w:p w:rsidR="003F2F96" w:rsidRPr="007B1D5A" w:rsidRDefault="003F2F96" w:rsidP="003F2F96">
      <w:pPr>
        <w:ind w:firstLine="709"/>
        <w:jc w:val="both"/>
        <w:rPr>
          <w:i/>
          <w:color w:val="222222"/>
          <w:sz w:val="28"/>
          <w:szCs w:val="28"/>
          <w:u w:val="single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>In recent times the phenomenon of making purchases via the Internet is becoming more popular. A large number of people prefer this method of conventional shopping. Despite the many positive aspects, most potential buyers wary of buying items online. This phenomenon has a number of not only strengths, but also obvious drawbacks.</w:t>
      </w:r>
    </w:p>
    <w:p w:rsidR="003F2F96" w:rsidRPr="007B1D5A" w:rsidRDefault="003F2F96" w:rsidP="003F2F96">
      <w:pPr>
        <w:ind w:firstLine="709"/>
        <w:jc w:val="both"/>
        <w:rPr>
          <w:i/>
          <w:color w:val="222222"/>
          <w:sz w:val="28"/>
          <w:szCs w:val="28"/>
          <w:u w:val="single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>The advantages of this method of shopping include: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1) Saving personal time.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2) Saving money.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3) a Wide assortment of goods.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4) a Full description of the product.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5) Convenient purchase. </w:t>
      </w:r>
    </w:p>
    <w:p w:rsidR="003F2F96" w:rsidRPr="007B1D5A" w:rsidRDefault="003F2F96" w:rsidP="003F2F96">
      <w:pPr>
        <w:ind w:firstLine="709"/>
        <w:jc w:val="both"/>
        <w:rPr>
          <w:i/>
          <w:color w:val="222222"/>
          <w:sz w:val="28"/>
          <w:szCs w:val="28"/>
          <w:u w:val="single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6) Different shipping options. </w:t>
      </w:r>
    </w:p>
    <w:p w:rsidR="003F2F96" w:rsidRPr="007B1D5A" w:rsidRDefault="003F2F96" w:rsidP="003F2F96">
      <w:pPr>
        <w:ind w:firstLine="709"/>
        <w:jc w:val="both"/>
        <w:rPr>
          <w:i/>
          <w:color w:val="222222"/>
          <w:sz w:val="28"/>
          <w:szCs w:val="28"/>
          <w:u w:val="single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>In addition to these obvious advantages, online shopping also contain a number of significant drawbacks: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1) Surface evaluation of the product.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2) the Likelihood of fraud.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3) shipping Issues. </w:t>
      </w:r>
    </w:p>
    <w:p w:rsidR="003F2F96" w:rsidRPr="00A1371B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</w:pPr>
      <w:r w:rsidRPr="007B1D5A"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  <w:lang w:val="en-US"/>
        </w:rPr>
        <w:t xml:space="preserve">4) the Need for registration. </w:t>
      </w:r>
    </w:p>
    <w:p w:rsidR="003F2F96" w:rsidRPr="00A1371B" w:rsidRDefault="003F2F96" w:rsidP="003F2F96">
      <w:pPr>
        <w:jc w:val="right"/>
        <w:rPr>
          <w:lang w:val="en-US"/>
        </w:rPr>
      </w:pPr>
      <w:r>
        <w:rPr>
          <w:lang w:val="en-US"/>
        </w:rPr>
        <w:t>Score</w:t>
      </w:r>
      <w:r w:rsidRPr="00A1371B">
        <w:rPr>
          <w:lang w:val="en-US"/>
        </w:rPr>
        <w:t>: _____________</w:t>
      </w:r>
    </w:p>
    <w:p w:rsidR="003F2F96" w:rsidRPr="007B1D5A" w:rsidRDefault="003F2F96" w:rsidP="003F2F96">
      <w:pPr>
        <w:jc w:val="right"/>
      </w:pPr>
      <w:r>
        <w:rPr>
          <w:lang w:val="en-US"/>
        </w:rPr>
        <w:t>Total</w:t>
      </w:r>
      <w:r w:rsidRPr="007B1D5A">
        <w:t>: ______________</w:t>
      </w:r>
    </w:p>
    <w:p w:rsidR="003F2F96" w:rsidRDefault="003F2F96" w:rsidP="003F2F96">
      <w:pPr>
        <w:ind w:firstLine="709"/>
        <w:jc w:val="both"/>
        <w:rPr>
          <w:rStyle w:val="translation-chunk"/>
          <w:i/>
          <w:color w:val="222222"/>
          <w:sz w:val="28"/>
          <w:szCs w:val="28"/>
          <w:u w:val="single"/>
          <w:shd w:val="clear" w:color="auto" w:fill="FFFFFF"/>
        </w:rPr>
      </w:pPr>
    </w:p>
    <w:p w:rsidR="003F2F96" w:rsidRPr="007B1D5A" w:rsidRDefault="003F2F96" w:rsidP="003F2F96">
      <w:pPr>
        <w:ind w:firstLine="709"/>
        <w:jc w:val="both"/>
        <w:rPr>
          <w:sz w:val="28"/>
          <w:szCs w:val="28"/>
        </w:rPr>
      </w:pPr>
    </w:p>
    <w:p w:rsidR="0055639C" w:rsidRDefault="0055639C"/>
    <w:sectPr w:rsidR="0055639C" w:rsidSect="00556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2F96"/>
    <w:rsid w:val="003F2F96"/>
    <w:rsid w:val="0055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ranslation-chunk">
    <w:name w:val="translation-chunk"/>
    <w:basedOn w:val="a0"/>
    <w:rsid w:val="003F2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2016-09-09T09:31:00Z</dcterms:created>
  <dcterms:modified xsi:type="dcterms:W3CDTF">2016-09-09T09:31:00Z</dcterms:modified>
</cp:coreProperties>
</file>