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B72" w:rsidRPr="006068D4" w:rsidRDefault="00451CE7" w:rsidP="00451CE7">
      <w:pPr>
        <w:spacing w:line="360" w:lineRule="auto"/>
        <w:jc w:val="center"/>
        <w:rPr>
          <w:rFonts w:ascii="Times New Roman" w:hAnsi="Times New Roman" w:cs="Times New Roman"/>
          <w:b/>
          <w:sz w:val="28"/>
          <w:szCs w:val="28"/>
        </w:rPr>
      </w:pPr>
      <w:r w:rsidRPr="006068D4">
        <w:rPr>
          <w:rFonts w:ascii="Times New Roman" w:hAnsi="Times New Roman" w:cs="Times New Roman"/>
          <w:b/>
          <w:sz w:val="28"/>
          <w:szCs w:val="28"/>
        </w:rPr>
        <w:t>Содержание</w:t>
      </w:r>
    </w:p>
    <w:p w:rsidR="00451CE7" w:rsidRDefault="00451CE7" w:rsidP="00451CE7">
      <w:pPr>
        <w:spacing w:line="360" w:lineRule="auto"/>
        <w:rPr>
          <w:rFonts w:ascii="Times New Roman" w:hAnsi="Times New Roman" w:cs="Times New Roman"/>
          <w:sz w:val="28"/>
          <w:szCs w:val="28"/>
        </w:rPr>
      </w:pPr>
      <w:r>
        <w:rPr>
          <w:rFonts w:ascii="Times New Roman" w:hAnsi="Times New Roman" w:cs="Times New Roman"/>
          <w:sz w:val="28"/>
          <w:szCs w:val="28"/>
        </w:rPr>
        <w:t>Введение</w:t>
      </w:r>
      <w:r w:rsidR="003B5686">
        <w:rPr>
          <w:rFonts w:ascii="Times New Roman" w:hAnsi="Times New Roman" w:cs="Times New Roman"/>
          <w:sz w:val="28"/>
          <w:szCs w:val="28"/>
        </w:rPr>
        <w:t>…………………………………………………………………………</w:t>
      </w:r>
      <w:r w:rsidR="00CA29D3">
        <w:rPr>
          <w:rFonts w:ascii="Times New Roman" w:hAnsi="Times New Roman" w:cs="Times New Roman"/>
          <w:sz w:val="28"/>
          <w:szCs w:val="28"/>
        </w:rPr>
        <w:t>...3</w:t>
      </w:r>
    </w:p>
    <w:p w:rsidR="00451CE7" w:rsidRDefault="00451CE7" w:rsidP="00695A4B">
      <w:pPr>
        <w:spacing w:line="360" w:lineRule="auto"/>
        <w:rPr>
          <w:rFonts w:ascii="Times New Roman" w:hAnsi="Times New Roman" w:cs="Times New Roman"/>
          <w:sz w:val="28"/>
          <w:szCs w:val="28"/>
        </w:rPr>
      </w:pPr>
      <w:r>
        <w:rPr>
          <w:rFonts w:ascii="Times New Roman" w:hAnsi="Times New Roman" w:cs="Times New Roman"/>
          <w:sz w:val="28"/>
          <w:szCs w:val="28"/>
        </w:rPr>
        <w:t>1. Формирование проблемы менеджмента</w:t>
      </w:r>
      <w:r w:rsidR="00695A4B">
        <w:rPr>
          <w:rFonts w:ascii="Times New Roman" w:hAnsi="Times New Roman" w:cs="Times New Roman"/>
          <w:sz w:val="28"/>
          <w:szCs w:val="28"/>
        </w:rPr>
        <w:t xml:space="preserve">. Проблема внешней среды для </w:t>
      </w:r>
      <w:r w:rsidR="00CA29D3">
        <w:rPr>
          <w:rFonts w:ascii="Times New Roman" w:hAnsi="Times New Roman" w:cs="Times New Roman"/>
          <w:sz w:val="28"/>
          <w:szCs w:val="28"/>
        </w:rPr>
        <w:t>организации……………………………</w:t>
      </w:r>
      <w:r w:rsidR="00695A4B">
        <w:rPr>
          <w:rFonts w:ascii="Times New Roman" w:hAnsi="Times New Roman" w:cs="Times New Roman"/>
          <w:sz w:val="28"/>
          <w:szCs w:val="28"/>
        </w:rPr>
        <w:t>……</w:t>
      </w:r>
      <w:r w:rsidR="00CA29D3">
        <w:rPr>
          <w:rFonts w:ascii="Times New Roman" w:hAnsi="Times New Roman" w:cs="Times New Roman"/>
          <w:sz w:val="28"/>
          <w:szCs w:val="28"/>
        </w:rPr>
        <w:t>……</w:t>
      </w:r>
      <w:r w:rsidR="00695A4B">
        <w:rPr>
          <w:rFonts w:ascii="Times New Roman" w:hAnsi="Times New Roman" w:cs="Times New Roman"/>
          <w:sz w:val="28"/>
          <w:szCs w:val="28"/>
        </w:rPr>
        <w:t>…………</w:t>
      </w:r>
      <w:r w:rsidR="003B5686">
        <w:rPr>
          <w:rFonts w:ascii="Times New Roman" w:hAnsi="Times New Roman" w:cs="Times New Roman"/>
          <w:sz w:val="28"/>
          <w:szCs w:val="28"/>
        </w:rPr>
        <w:t>……………………</w:t>
      </w:r>
      <w:r w:rsidR="00677F0C">
        <w:rPr>
          <w:rFonts w:ascii="Times New Roman" w:hAnsi="Times New Roman" w:cs="Times New Roman"/>
          <w:sz w:val="28"/>
          <w:szCs w:val="28"/>
        </w:rPr>
        <w:t>..5</w:t>
      </w:r>
    </w:p>
    <w:p w:rsidR="00451CE7" w:rsidRDefault="00451CE7" w:rsidP="00451CE7">
      <w:pPr>
        <w:spacing w:line="360" w:lineRule="auto"/>
        <w:rPr>
          <w:rFonts w:ascii="Times New Roman" w:hAnsi="Times New Roman" w:cs="Times New Roman"/>
          <w:sz w:val="28"/>
          <w:szCs w:val="28"/>
        </w:rPr>
      </w:pPr>
      <w:r>
        <w:rPr>
          <w:rFonts w:ascii="Times New Roman" w:hAnsi="Times New Roman" w:cs="Times New Roman"/>
          <w:sz w:val="28"/>
          <w:szCs w:val="28"/>
        </w:rPr>
        <w:t xml:space="preserve">2. </w:t>
      </w:r>
      <w:r w:rsidR="00B642E2">
        <w:rPr>
          <w:rFonts w:ascii="Times New Roman" w:hAnsi="Times New Roman" w:cs="Times New Roman"/>
          <w:sz w:val="28"/>
          <w:szCs w:val="28"/>
        </w:rPr>
        <w:t>Внешняя среда</w:t>
      </w:r>
      <w:r w:rsidR="00CA29D3">
        <w:rPr>
          <w:rFonts w:ascii="Times New Roman" w:hAnsi="Times New Roman" w:cs="Times New Roman"/>
          <w:sz w:val="28"/>
          <w:szCs w:val="28"/>
        </w:rPr>
        <w:t xml:space="preserve"> для организац</w:t>
      </w:r>
      <w:r w:rsidR="002015CD">
        <w:rPr>
          <w:rFonts w:ascii="Times New Roman" w:hAnsi="Times New Roman" w:cs="Times New Roman"/>
          <w:sz w:val="28"/>
          <w:szCs w:val="28"/>
        </w:rPr>
        <w:t>ии. Макро- и микроокружение…</w:t>
      </w:r>
      <w:r w:rsidR="00B642E2">
        <w:rPr>
          <w:rFonts w:ascii="Times New Roman" w:hAnsi="Times New Roman" w:cs="Times New Roman"/>
          <w:sz w:val="28"/>
          <w:szCs w:val="28"/>
        </w:rPr>
        <w:t>………….</w:t>
      </w:r>
      <w:r w:rsidR="002015CD">
        <w:rPr>
          <w:rFonts w:ascii="Times New Roman" w:hAnsi="Times New Roman" w:cs="Times New Roman"/>
          <w:sz w:val="28"/>
          <w:szCs w:val="28"/>
        </w:rPr>
        <w:t>.1</w:t>
      </w:r>
      <w:r w:rsidR="002015CD" w:rsidRPr="00B642E2">
        <w:rPr>
          <w:rFonts w:ascii="Times New Roman" w:hAnsi="Times New Roman" w:cs="Times New Roman"/>
          <w:sz w:val="28"/>
          <w:szCs w:val="28"/>
        </w:rPr>
        <w:t>4</w:t>
      </w:r>
    </w:p>
    <w:p w:rsidR="00B642E2" w:rsidRDefault="00B642E2" w:rsidP="00B642E2">
      <w:pPr>
        <w:spacing w:line="360" w:lineRule="auto"/>
        <w:ind w:firstLine="708"/>
        <w:rPr>
          <w:rFonts w:ascii="Times New Roman" w:hAnsi="Times New Roman" w:cs="Times New Roman"/>
          <w:sz w:val="28"/>
          <w:szCs w:val="28"/>
        </w:rPr>
      </w:pPr>
      <w:r>
        <w:rPr>
          <w:rFonts w:ascii="Times New Roman" w:hAnsi="Times New Roman" w:cs="Times New Roman"/>
          <w:sz w:val="28"/>
          <w:szCs w:val="28"/>
        </w:rPr>
        <w:t>2.1. Понятие внешней среды организации……………………………....14</w:t>
      </w:r>
    </w:p>
    <w:p w:rsidR="00B642E2" w:rsidRDefault="00B642E2" w:rsidP="00B642E2">
      <w:pPr>
        <w:spacing w:line="360" w:lineRule="auto"/>
        <w:ind w:firstLine="708"/>
        <w:rPr>
          <w:rFonts w:ascii="Times New Roman" w:hAnsi="Times New Roman" w:cs="Times New Roman"/>
          <w:sz w:val="28"/>
          <w:szCs w:val="28"/>
        </w:rPr>
      </w:pPr>
      <w:r>
        <w:rPr>
          <w:rFonts w:ascii="Times New Roman" w:hAnsi="Times New Roman" w:cs="Times New Roman"/>
          <w:sz w:val="28"/>
          <w:szCs w:val="28"/>
        </w:rPr>
        <w:t>2.2. Факторы прямого воз</w:t>
      </w:r>
      <w:r w:rsidR="0033428E">
        <w:rPr>
          <w:rFonts w:ascii="Times New Roman" w:hAnsi="Times New Roman" w:cs="Times New Roman"/>
          <w:sz w:val="28"/>
          <w:szCs w:val="28"/>
        </w:rPr>
        <w:t>действия (микросреда)………………………18</w:t>
      </w:r>
    </w:p>
    <w:p w:rsidR="00B642E2" w:rsidRPr="00B642E2" w:rsidRDefault="00B642E2" w:rsidP="00B642E2">
      <w:pPr>
        <w:spacing w:line="360" w:lineRule="auto"/>
        <w:ind w:firstLine="708"/>
        <w:rPr>
          <w:rFonts w:ascii="Times New Roman" w:hAnsi="Times New Roman" w:cs="Times New Roman"/>
          <w:sz w:val="28"/>
          <w:szCs w:val="28"/>
        </w:rPr>
      </w:pPr>
      <w:r>
        <w:rPr>
          <w:rFonts w:ascii="Times New Roman" w:hAnsi="Times New Roman" w:cs="Times New Roman"/>
          <w:sz w:val="28"/>
          <w:szCs w:val="28"/>
        </w:rPr>
        <w:t>2.3. Факторы косвенного возд</w:t>
      </w:r>
      <w:r w:rsidR="0033428E">
        <w:rPr>
          <w:rFonts w:ascii="Times New Roman" w:hAnsi="Times New Roman" w:cs="Times New Roman"/>
          <w:sz w:val="28"/>
          <w:szCs w:val="28"/>
        </w:rPr>
        <w:t>ействия (макросреда)…………………...24</w:t>
      </w:r>
    </w:p>
    <w:p w:rsidR="00451CE7" w:rsidRDefault="00451CE7" w:rsidP="00451CE7">
      <w:pPr>
        <w:spacing w:line="360" w:lineRule="auto"/>
        <w:rPr>
          <w:rFonts w:ascii="Times New Roman" w:hAnsi="Times New Roman" w:cs="Times New Roman"/>
          <w:sz w:val="28"/>
          <w:szCs w:val="28"/>
        </w:rPr>
      </w:pPr>
      <w:r>
        <w:rPr>
          <w:rFonts w:ascii="Times New Roman" w:hAnsi="Times New Roman" w:cs="Times New Roman"/>
          <w:sz w:val="28"/>
          <w:szCs w:val="28"/>
        </w:rPr>
        <w:t>3. Мысли по поводу проблемы</w:t>
      </w:r>
      <w:r w:rsidR="00D96ED1">
        <w:rPr>
          <w:rFonts w:ascii="Times New Roman" w:hAnsi="Times New Roman" w:cs="Times New Roman"/>
          <w:sz w:val="28"/>
          <w:szCs w:val="28"/>
        </w:rPr>
        <w:t>………………………………………………….29</w:t>
      </w:r>
    </w:p>
    <w:p w:rsidR="00451CE7" w:rsidRDefault="00451CE7" w:rsidP="00451CE7">
      <w:pPr>
        <w:spacing w:line="360" w:lineRule="auto"/>
        <w:rPr>
          <w:rFonts w:ascii="Times New Roman" w:hAnsi="Times New Roman" w:cs="Times New Roman"/>
          <w:sz w:val="28"/>
          <w:szCs w:val="28"/>
        </w:rPr>
      </w:pPr>
      <w:r>
        <w:rPr>
          <w:rFonts w:ascii="Times New Roman" w:hAnsi="Times New Roman" w:cs="Times New Roman"/>
          <w:sz w:val="28"/>
          <w:szCs w:val="28"/>
        </w:rPr>
        <w:t>Заключение</w:t>
      </w:r>
      <w:r w:rsidR="005F4282">
        <w:rPr>
          <w:rFonts w:ascii="Times New Roman" w:hAnsi="Times New Roman" w:cs="Times New Roman"/>
          <w:sz w:val="28"/>
          <w:szCs w:val="28"/>
        </w:rPr>
        <w:t>……………………………………………………………………….33</w:t>
      </w:r>
    </w:p>
    <w:p w:rsidR="00451CE7" w:rsidRDefault="00451CE7" w:rsidP="00451CE7">
      <w:pPr>
        <w:spacing w:line="360" w:lineRule="auto"/>
        <w:rPr>
          <w:rFonts w:ascii="Times New Roman" w:hAnsi="Times New Roman" w:cs="Times New Roman"/>
          <w:sz w:val="28"/>
          <w:szCs w:val="28"/>
        </w:rPr>
      </w:pPr>
      <w:r>
        <w:rPr>
          <w:rFonts w:ascii="Times New Roman" w:hAnsi="Times New Roman" w:cs="Times New Roman"/>
          <w:sz w:val="28"/>
          <w:szCs w:val="28"/>
        </w:rPr>
        <w:t>Список литературы</w:t>
      </w:r>
      <w:r w:rsidR="00677F0C">
        <w:rPr>
          <w:rFonts w:ascii="Times New Roman" w:hAnsi="Times New Roman" w:cs="Times New Roman"/>
          <w:sz w:val="28"/>
          <w:szCs w:val="28"/>
        </w:rPr>
        <w:t>………………</w:t>
      </w:r>
      <w:r w:rsidR="00BB1BFE">
        <w:rPr>
          <w:rFonts w:ascii="Times New Roman" w:hAnsi="Times New Roman" w:cs="Times New Roman"/>
          <w:sz w:val="28"/>
          <w:szCs w:val="28"/>
        </w:rPr>
        <w:t>………………………………………………36</w:t>
      </w:r>
    </w:p>
    <w:p w:rsidR="00451CE7" w:rsidRDefault="00451CE7" w:rsidP="00451CE7">
      <w:pPr>
        <w:spacing w:line="360" w:lineRule="auto"/>
        <w:rPr>
          <w:rFonts w:ascii="Times New Roman" w:hAnsi="Times New Roman" w:cs="Times New Roman"/>
          <w:sz w:val="28"/>
          <w:szCs w:val="28"/>
        </w:rPr>
      </w:pPr>
    </w:p>
    <w:p w:rsidR="00451CE7" w:rsidRDefault="00451CE7" w:rsidP="00451CE7">
      <w:pPr>
        <w:spacing w:line="360" w:lineRule="auto"/>
        <w:rPr>
          <w:rFonts w:ascii="Times New Roman" w:hAnsi="Times New Roman" w:cs="Times New Roman"/>
          <w:sz w:val="28"/>
          <w:szCs w:val="28"/>
        </w:rPr>
      </w:pPr>
    </w:p>
    <w:p w:rsidR="00451CE7" w:rsidRDefault="00451CE7" w:rsidP="00451CE7">
      <w:pPr>
        <w:spacing w:line="360" w:lineRule="auto"/>
        <w:rPr>
          <w:rFonts w:ascii="Times New Roman" w:hAnsi="Times New Roman" w:cs="Times New Roman"/>
          <w:sz w:val="28"/>
          <w:szCs w:val="28"/>
        </w:rPr>
      </w:pPr>
    </w:p>
    <w:p w:rsidR="00451CE7" w:rsidRDefault="00451CE7" w:rsidP="00451CE7">
      <w:pPr>
        <w:spacing w:line="360" w:lineRule="auto"/>
        <w:rPr>
          <w:rFonts w:ascii="Times New Roman" w:hAnsi="Times New Roman" w:cs="Times New Roman"/>
          <w:sz w:val="28"/>
          <w:szCs w:val="28"/>
        </w:rPr>
      </w:pPr>
    </w:p>
    <w:p w:rsidR="00451CE7" w:rsidRDefault="00451CE7" w:rsidP="00451CE7">
      <w:pPr>
        <w:spacing w:line="360" w:lineRule="auto"/>
        <w:rPr>
          <w:rFonts w:ascii="Times New Roman" w:hAnsi="Times New Roman" w:cs="Times New Roman"/>
          <w:sz w:val="28"/>
          <w:szCs w:val="28"/>
        </w:rPr>
      </w:pPr>
    </w:p>
    <w:p w:rsidR="00451CE7" w:rsidRDefault="00451CE7" w:rsidP="00451CE7">
      <w:pPr>
        <w:spacing w:line="360" w:lineRule="auto"/>
        <w:rPr>
          <w:rFonts w:ascii="Times New Roman" w:hAnsi="Times New Roman" w:cs="Times New Roman"/>
          <w:sz w:val="28"/>
          <w:szCs w:val="28"/>
        </w:rPr>
      </w:pPr>
    </w:p>
    <w:p w:rsidR="00451CE7" w:rsidRDefault="00451CE7" w:rsidP="00451CE7">
      <w:pPr>
        <w:spacing w:line="360" w:lineRule="auto"/>
        <w:rPr>
          <w:rFonts w:ascii="Times New Roman" w:hAnsi="Times New Roman" w:cs="Times New Roman"/>
          <w:sz w:val="28"/>
          <w:szCs w:val="28"/>
        </w:rPr>
      </w:pPr>
    </w:p>
    <w:p w:rsidR="00451CE7" w:rsidRDefault="00451CE7" w:rsidP="00451CE7">
      <w:pPr>
        <w:spacing w:line="360" w:lineRule="auto"/>
        <w:rPr>
          <w:rFonts w:ascii="Times New Roman" w:hAnsi="Times New Roman" w:cs="Times New Roman"/>
          <w:sz w:val="28"/>
          <w:szCs w:val="28"/>
        </w:rPr>
      </w:pPr>
    </w:p>
    <w:p w:rsidR="00451CE7" w:rsidRDefault="00451CE7" w:rsidP="00451CE7">
      <w:pPr>
        <w:spacing w:line="360" w:lineRule="auto"/>
        <w:rPr>
          <w:rFonts w:ascii="Times New Roman" w:hAnsi="Times New Roman" w:cs="Times New Roman"/>
          <w:sz w:val="28"/>
          <w:szCs w:val="28"/>
        </w:rPr>
      </w:pPr>
    </w:p>
    <w:p w:rsidR="00451CE7" w:rsidRDefault="00451CE7" w:rsidP="00451CE7">
      <w:pPr>
        <w:spacing w:line="360" w:lineRule="auto"/>
        <w:rPr>
          <w:rFonts w:ascii="Times New Roman" w:hAnsi="Times New Roman" w:cs="Times New Roman"/>
          <w:sz w:val="28"/>
          <w:szCs w:val="28"/>
        </w:rPr>
      </w:pPr>
    </w:p>
    <w:p w:rsidR="00451CE7" w:rsidRPr="006068D4" w:rsidRDefault="00451CE7" w:rsidP="006B5B4F">
      <w:pPr>
        <w:spacing w:line="360" w:lineRule="auto"/>
        <w:jc w:val="center"/>
        <w:rPr>
          <w:rFonts w:ascii="Times New Roman" w:hAnsi="Times New Roman" w:cs="Times New Roman"/>
          <w:b/>
          <w:sz w:val="28"/>
          <w:szCs w:val="28"/>
        </w:rPr>
      </w:pPr>
      <w:r w:rsidRPr="006068D4">
        <w:rPr>
          <w:rFonts w:ascii="Times New Roman" w:hAnsi="Times New Roman" w:cs="Times New Roman"/>
          <w:b/>
          <w:sz w:val="28"/>
          <w:szCs w:val="28"/>
        </w:rPr>
        <w:lastRenderedPageBreak/>
        <w:t>Введение</w:t>
      </w:r>
    </w:p>
    <w:p w:rsidR="00451CE7" w:rsidRDefault="0052580B" w:rsidP="0052580B">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своей курсовой работы я выбрала тему внешней среды для организации. Эта </w:t>
      </w:r>
      <w:r w:rsidR="00045373">
        <w:rPr>
          <w:rFonts w:ascii="Times New Roman" w:hAnsi="Times New Roman" w:cs="Times New Roman"/>
          <w:sz w:val="28"/>
          <w:szCs w:val="28"/>
        </w:rPr>
        <w:t>тема,</w:t>
      </w:r>
      <w:r>
        <w:rPr>
          <w:rFonts w:ascii="Times New Roman" w:hAnsi="Times New Roman" w:cs="Times New Roman"/>
          <w:sz w:val="28"/>
          <w:szCs w:val="28"/>
        </w:rPr>
        <w:t xml:space="preserve"> </w:t>
      </w:r>
      <w:r w:rsidR="00045373">
        <w:rPr>
          <w:rFonts w:ascii="Times New Roman" w:hAnsi="Times New Roman" w:cs="Times New Roman"/>
          <w:sz w:val="28"/>
          <w:szCs w:val="28"/>
        </w:rPr>
        <w:t>безусловно,</w:t>
      </w:r>
      <w:r>
        <w:rPr>
          <w:rFonts w:ascii="Times New Roman" w:hAnsi="Times New Roman" w:cs="Times New Roman"/>
          <w:sz w:val="28"/>
          <w:szCs w:val="28"/>
        </w:rPr>
        <w:t xml:space="preserve"> актуальна в настоящее время. Крупные политические события произошли в относительно короткий срок</w:t>
      </w:r>
      <w:r w:rsidR="00045373">
        <w:rPr>
          <w:rFonts w:ascii="Times New Roman" w:hAnsi="Times New Roman" w:cs="Times New Roman"/>
          <w:sz w:val="28"/>
          <w:szCs w:val="28"/>
        </w:rPr>
        <w:t xml:space="preserve"> и повлекли за собой определенные последствия, как для экономики страны в целом, так и для отдельных предприятий.</w:t>
      </w:r>
    </w:p>
    <w:p w:rsidR="00045373" w:rsidRDefault="00045373" w:rsidP="0052580B">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Санкции, наложенные странами ЕС и США в марте 2014 года</w:t>
      </w:r>
      <w:r w:rsidR="00E60891">
        <w:rPr>
          <w:rFonts w:ascii="Times New Roman" w:hAnsi="Times New Roman" w:cs="Times New Roman"/>
          <w:sz w:val="28"/>
          <w:szCs w:val="28"/>
        </w:rPr>
        <w:t xml:space="preserve">, </w:t>
      </w:r>
      <w:r>
        <w:rPr>
          <w:rFonts w:ascii="Times New Roman" w:hAnsi="Times New Roman" w:cs="Times New Roman"/>
          <w:sz w:val="28"/>
          <w:szCs w:val="28"/>
        </w:rPr>
        <w:t xml:space="preserve">значительно повлияли на </w:t>
      </w:r>
      <w:r w:rsidR="00E60891">
        <w:rPr>
          <w:rFonts w:ascii="Times New Roman" w:hAnsi="Times New Roman" w:cs="Times New Roman"/>
          <w:sz w:val="28"/>
          <w:szCs w:val="28"/>
        </w:rPr>
        <w:t>экономическую ситуацию в стране. Запре</w:t>
      </w:r>
      <w:r w:rsidR="00915D44">
        <w:rPr>
          <w:rFonts w:ascii="Times New Roman" w:hAnsi="Times New Roman" w:cs="Times New Roman"/>
          <w:sz w:val="28"/>
          <w:szCs w:val="28"/>
        </w:rPr>
        <w:t>ты коснулись импорта и экспорта,</w:t>
      </w:r>
      <w:r w:rsidR="00E60891">
        <w:rPr>
          <w:rFonts w:ascii="Times New Roman" w:hAnsi="Times New Roman" w:cs="Times New Roman"/>
          <w:sz w:val="28"/>
          <w:szCs w:val="28"/>
        </w:rPr>
        <w:t xml:space="preserve"> сотрудничество со многими зарубежными поставщиками было пре</w:t>
      </w:r>
      <w:r w:rsidR="00C00CAE">
        <w:rPr>
          <w:rFonts w:ascii="Times New Roman" w:hAnsi="Times New Roman" w:cs="Times New Roman"/>
          <w:sz w:val="28"/>
          <w:szCs w:val="28"/>
        </w:rPr>
        <w:t>рвано, компании лишились рынков и</w:t>
      </w:r>
      <w:r w:rsidR="00E60891">
        <w:rPr>
          <w:rFonts w:ascii="Times New Roman" w:hAnsi="Times New Roman" w:cs="Times New Roman"/>
          <w:sz w:val="28"/>
          <w:szCs w:val="28"/>
        </w:rPr>
        <w:t xml:space="preserve"> сырья. </w:t>
      </w:r>
    </w:p>
    <w:p w:rsidR="00E60891" w:rsidRDefault="00E60891" w:rsidP="0052580B">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Можно привести в пример нефтегазодобывающие и нефтегазоперерабатывающие предприятия. Для работы такого рода организаций требуется очень дорогое и наукоёмкое оборудование</w:t>
      </w:r>
      <w:r w:rsidR="00C00CAE">
        <w:rPr>
          <w:rFonts w:ascii="Times New Roman" w:hAnsi="Times New Roman" w:cs="Times New Roman"/>
          <w:sz w:val="28"/>
          <w:szCs w:val="28"/>
        </w:rPr>
        <w:t>,</w:t>
      </w:r>
      <w:r w:rsidR="00915D44">
        <w:rPr>
          <w:rFonts w:ascii="Times New Roman" w:hAnsi="Times New Roman" w:cs="Times New Roman"/>
          <w:sz w:val="28"/>
          <w:szCs w:val="28"/>
        </w:rPr>
        <w:t xml:space="preserve"> которое не производится в нашей стране, н</w:t>
      </w:r>
      <w:r w:rsidR="00C00CAE">
        <w:rPr>
          <w:rFonts w:ascii="Times New Roman" w:hAnsi="Times New Roman" w:cs="Times New Roman"/>
          <w:sz w:val="28"/>
          <w:szCs w:val="28"/>
        </w:rPr>
        <w:t>о</w:t>
      </w:r>
      <w:r w:rsidR="00915D44">
        <w:rPr>
          <w:rFonts w:ascii="Times New Roman" w:hAnsi="Times New Roman" w:cs="Times New Roman"/>
          <w:sz w:val="28"/>
          <w:szCs w:val="28"/>
        </w:rPr>
        <w:t>,</w:t>
      </w:r>
      <w:r w:rsidR="00C00CAE">
        <w:rPr>
          <w:rFonts w:ascii="Times New Roman" w:hAnsi="Times New Roman" w:cs="Times New Roman"/>
          <w:sz w:val="28"/>
          <w:szCs w:val="28"/>
        </w:rPr>
        <w:t xml:space="preserve"> с момента введения санкций</w:t>
      </w:r>
      <w:r w:rsidR="00915D44">
        <w:rPr>
          <w:rFonts w:ascii="Times New Roman" w:hAnsi="Times New Roman" w:cs="Times New Roman"/>
          <w:sz w:val="28"/>
          <w:szCs w:val="28"/>
        </w:rPr>
        <w:t>,</w:t>
      </w:r>
      <w:r>
        <w:rPr>
          <w:rFonts w:ascii="Times New Roman" w:hAnsi="Times New Roman" w:cs="Times New Roman"/>
          <w:sz w:val="28"/>
          <w:szCs w:val="28"/>
        </w:rPr>
        <w:t xml:space="preserve"> предприниматели потеряли возможн</w:t>
      </w:r>
      <w:r w:rsidR="00C00CAE">
        <w:rPr>
          <w:rFonts w:ascii="Times New Roman" w:hAnsi="Times New Roman" w:cs="Times New Roman"/>
          <w:sz w:val="28"/>
          <w:szCs w:val="28"/>
        </w:rPr>
        <w:t>ость закупать это оборудование за рубежом.</w:t>
      </w:r>
    </w:p>
    <w:p w:rsidR="00C00CAE" w:rsidRDefault="00C00CAE" w:rsidP="0052580B">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Таким образом, внешняя среда для многих отечественных предприятий стала другой, в связи с этим возникли проблемы, которые в данный момент требуют решения.</w:t>
      </w:r>
    </w:p>
    <w:p w:rsidR="003A4E21" w:rsidRDefault="00C00CAE" w:rsidP="003A4E2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Целью моей работы является </w:t>
      </w:r>
      <w:r w:rsidR="00915D44">
        <w:rPr>
          <w:rFonts w:ascii="Times New Roman" w:hAnsi="Times New Roman" w:cs="Times New Roman"/>
          <w:sz w:val="28"/>
          <w:szCs w:val="28"/>
        </w:rPr>
        <w:t xml:space="preserve">исследовать </w:t>
      </w:r>
      <w:r>
        <w:rPr>
          <w:rFonts w:ascii="Times New Roman" w:hAnsi="Times New Roman" w:cs="Times New Roman"/>
          <w:sz w:val="28"/>
          <w:szCs w:val="28"/>
        </w:rPr>
        <w:t>проблему внешней среды для организации.</w:t>
      </w:r>
      <w:r w:rsidR="003A4E21">
        <w:rPr>
          <w:rFonts w:ascii="Times New Roman" w:hAnsi="Times New Roman" w:cs="Times New Roman"/>
          <w:sz w:val="28"/>
          <w:szCs w:val="28"/>
        </w:rPr>
        <w:t xml:space="preserve"> </w:t>
      </w:r>
    </w:p>
    <w:p w:rsidR="00C00CAE" w:rsidRDefault="00C00CAE" w:rsidP="003A4E2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Для этого мне необходимо выполнить несколько задач:</w:t>
      </w:r>
    </w:p>
    <w:p w:rsidR="003A4E21" w:rsidRDefault="00C00CAE" w:rsidP="00C00CA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3A4E21">
        <w:rPr>
          <w:rFonts w:ascii="Times New Roman" w:hAnsi="Times New Roman" w:cs="Times New Roman"/>
          <w:sz w:val="28"/>
          <w:szCs w:val="28"/>
        </w:rPr>
        <w:t>Найти практический материал, статью, в которой затрагивается проблема внешней среды для организации;</w:t>
      </w:r>
    </w:p>
    <w:p w:rsidR="003A4E21" w:rsidRDefault="003A4E21" w:rsidP="00C00CA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Ознакомится с практическим материалом: выяснить причину, суть и </w:t>
      </w:r>
      <w:r w:rsidR="00440B13">
        <w:rPr>
          <w:rFonts w:ascii="Times New Roman" w:hAnsi="Times New Roman" w:cs="Times New Roman"/>
          <w:sz w:val="28"/>
          <w:szCs w:val="28"/>
        </w:rPr>
        <w:t>разрешение ситуации</w:t>
      </w:r>
      <w:r>
        <w:rPr>
          <w:rFonts w:ascii="Times New Roman" w:hAnsi="Times New Roman" w:cs="Times New Roman"/>
          <w:sz w:val="28"/>
          <w:szCs w:val="28"/>
        </w:rPr>
        <w:t>, описанной в статье;</w:t>
      </w:r>
    </w:p>
    <w:p w:rsidR="003A4E21" w:rsidRDefault="003A4E21" w:rsidP="00C00CA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3) Изучить теоретический материал по теме внешней среды для организации;</w:t>
      </w:r>
    </w:p>
    <w:p w:rsidR="003A4E21" w:rsidRDefault="003A4E21" w:rsidP="00C00CA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4) На основе практического и теоретического материала сделать выводы, обозначить свои мысли по поводу данной ситуации и проблемы в целом.</w:t>
      </w:r>
    </w:p>
    <w:p w:rsidR="00915D44" w:rsidRPr="00C00CAE" w:rsidRDefault="00915D44" w:rsidP="00C00CAE">
      <w:pPr>
        <w:spacing w:line="360" w:lineRule="auto"/>
        <w:ind w:firstLine="708"/>
        <w:jc w:val="both"/>
      </w:pPr>
      <w:r>
        <w:rPr>
          <w:rFonts w:ascii="Times New Roman" w:hAnsi="Times New Roman" w:cs="Times New Roman"/>
          <w:sz w:val="28"/>
          <w:szCs w:val="28"/>
        </w:rPr>
        <w:t>Объектом моей работы является внешняя среда для организации</w:t>
      </w:r>
      <w:r w:rsidR="00440B13">
        <w:rPr>
          <w:rFonts w:ascii="Times New Roman" w:hAnsi="Times New Roman" w:cs="Times New Roman"/>
          <w:sz w:val="28"/>
          <w:szCs w:val="28"/>
        </w:rPr>
        <w:t xml:space="preserve">. А предметами являются: изменения внешней среды, влияние внешней среды на стратегию организации, значение внешней среды для организации и </w:t>
      </w:r>
      <w:r w:rsidR="00677F0C">
        <w:rPr>
          <w:rFonts w:ascii="Times New Roman" w:hAnsi="Times New Roman" w:cs="Times New Roman"/>
          <w:sz w:val="28"/>
          <w:szCs w:val="28"/>
        </w:rPr>
        <w:t>т.п.</w:t>
      </w:r>
    </w:p>
    <w:p w:rsidR="00451CE7" w:rsidRDefault="00045373" w:rsidP="00045373">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677F0C">
        <w:rPr>
          <w:rFonts w:ascii="Times New Roman" w:hAnsi="Times New Roman" w:cs="Times New Roman"/>
          <w:sz w:val="28"/>
          <w:szCs w:val="28"/>
        </w:rPr>
        <w:t>В качестве информационной базы</w:t>
      </w:r>
      <w:r w:rsidR="00440B13">
        <w:rPr>
          <w:rFonts w:ascii="Times New Roman" w:hAnsi="Times New Roman" w:cs="Times New Roman"/>
          <w:sz w:val="28"/>
          <w:szCs w:val="28"/>
        </w:rPr>
        <w:t xml:space="preserve"> я использовала различные источники: статьи в научных и ненаучных журналах, газетах, различные учебные пособия по менеджменту</w:t>
      </w:r>
      <w:r w:rsidR="00677F0C">
        <w:rPr>
          <w:rFonts w:ascii="Times New Roman" w:hAnsi="Times New Roman" w:cs="Times New Roman"/>
          <w:sz w:val="28"/>
          <w:szCs w:val="28"/>
        </w:rPr>
        <w:t>, а так же ресурсы сети интернет.</w:t>
      </w:r>
    </w:p>
    <w:p w:rsidR="00677F0C" w:rsidRDefault="00677F0C" w:rsidP="00045373">
      <w:pPr>
        <w:spacing w:line="360" w:lineRule="auto"/>
        <w:jc w:val="both"/>
        <w:rPr>
          <w:rFonts w:ascii="Times New Roman" w:hAnsi="Times New Roman" w:cs="Times New Roman"/>
          <w:sz w:val="28"/>
          <w:szCs w:val="28"/>
        </w:rPr>
      </w:pPr>
    </w:p>
    <w:p w:rsidR="00677F0C" w:rsidRDefault="00677F0C" w:rsidP="00045373">
      <w:pPr>
        <w:spacing w:line="360" w:lineRule="auto"/>
        <w:jc w:val="both"/>
        <w:rPr>
          <w:rFonts w:ascii="Times New Roman" w:hAnsi="Times New Roman" w:cs="Times New Roman"/>
          <w:sz w:val="28"/>
          <w:szCs w:val="28"/>
        </w:rPr>
      </w:pPr>
    </w:p>
    <w:p w:rsidR="00677F0C" w:rsidRDefault="00677F0C" w:rsidP="00045373">
      <w:pPr>
        <w:spacing w:line="360" w:lineRule="auto"/>
        <w:jc w:val="both"/>
        <w:rPr>
          <w:rFonts w:ascii="Times New Roman" w:hAnsi="Times New Roman" w:cs="Times New Roman"/>
          <w:sz w:val="28"/>
          <w:szCs w:val="28"/>
        </w:rPr>
      </w:pPr>
    </w:p>
    <w:p w:rsidR="00677F0C" w:rsidRDefault="00677F0C" w:rsidP="00045373">
      <w:pPr>
        <w:spacing w:line="360" w:lineRule="auto"/>
        <w:jc w:val="both"/>
        <w:rPr>
          <w:rFonts w:ascii="Times New Roman" w:hAnsi="Times New Roman" w:cs="Times New Roman"/>
          <w:sz w:val="28"/>
          <w:szCs w:val="28"/>
        </w:rPr>
      </w:pPr>
    </w:p>
    <w:p w:rsidR="00677F0C" w:rsidRDefault="00677F0C" w:rsidP="00045373">
      <w:pPr>
        <w:spacing w:line="360" w:lineRule="auto"/>
        <w:jc w:val="both"/>
        <w:rPr>
          <w:rFonts w:ascii="Times New Roman" w:hAnsi="Times New Roman" w:cs="Times New Roman"/>
          <w:sz w:val="28"/>
          <w:szCs w:val="28"/>
        </w:rPr>
      </w:pPr>
    </w:p>
    <w:p w:rsidR="00677F0C" w:rsidRDefault="00677F0C" w:rsidP="00045373">
      <w:pPr>
        <w:spacing w:line="360" w:lineRule="auto"/>
        <w:jc w:val="both"/>
        <w:rPr>
          <w:rFonts w:ascii="Times New Roman" w:hAnsi="Times New Roman" w:cs="Times New Roman"/>
          <w:sz w:val="28"/>
          <w:szCs w:val="28"/>
        </w:rPr>
      </w:pPr>
    </w:p>
    <w:p w:rsidR="00677F0C" w:rsidRDefault="00677F0C" w:rsidP="00045373">
      <w:pPr>
        <w:spacing w:line="360" w:lineRule="auto"/>
        <w:jc w:val="both"/>
        <w:rPr>
          <w:rFonts w:ascii="Times New Roman" w:hAnsi="Times New Roman" w:cs="Times New Roman"/>
          <w:sz w:val="28"/>
          <w:szCs w:val="28"/>
        </w:rPr>
      </w:pPr>
    </w:p>
    <w:p w:rsidR="00677F0C" w:rsidRDefault="00677F0C" w:rsidP="00045373">
      <w:pPr>
        <w:spacing w:line="360" w:lineRule="auto"/>
        <w:jc w:val="both"/>
        <w:rPr>
          <w:rFonts w:ascii="Times New Roman" w:hAnsi="Times New Roman" w:cs="Times New Roman"/>
          <w:sz w:val="28"/>
          <w:szCs w:val="28"/>
        </w:rPr>
      </w:pPr>
    </w:p>
    <w:p w:rsidR="00677F0C" w:rsidRDefault="00677F0C" w:rsidP="00045373">
      <w:pPr>
        <w:spacing w:line="360" w:lineRule="auto"/>
        <w:jc w:val="both"/>
        <w:rPr>
          <w:rFonts w:ascii="Times New Roman" w:hAnsi="Times New Roman" w:cs="Times New Roman"/>
          <w:sz w:val="28"/>
          <w:szCs w:val="28"/>
        </w:rPr>
      </w:pPr>
    </w:p>
    <w:p w:rsidR="00677F0C" w:rsidRDefault="00677F0C" w:rsidP="00045373">
      <w:pPr>
        <w:spacing w:line="360" w:lineRule="auto"/>
        <w:jc w:val="both"/>
        <w:rPr>
          <w:rFonts w:ascii="Times New Roman" w:hAnsi="Times New Roman" w:cs="Times New Roman"/>
          <w:sz w:val="28"/>
          <w:szCs w:val="28"/>
        </w:rPr>
      </w:pPr>
    </w:p>
    <w:p w:rsidR="00677F0C" w:rsidRDefault="00677F0C" w:rsidP="00045373">
      <w:pPr>
        <w:spacing w:line="360" w:lineRule="auto"/>
        <w:jc w:val="both"/>
        <w:rPr>
          <w:rFonts w:ascii="Times New Roman" w:hAnsi="Times New Roman" w:cs="Times New Roman"/>
          <w:sz w:val="28"/>
          <w:szCs w:val="28"/>
        </w:rPr>
      </w:pPr>
    </w:p>
    <w:p w:rsidR="00677F0C" w:rsidRDefault="00677F0C" w:rsidP="00677F0C">
      <w:pPr>
        <w:spacing w:line="360" w:lineRule="auto"/>
        <w:rPr>
          <w:rFonts w:ascii="Times New Roman" w:hAnsi="Times New Roman" w:cs="Times New Roman"/>
          <w:sz w:val="28"/>
          <w:szCs w:val="28"/>
        </w:rPr>
      </w:pPr>
    </w:p>
    <w:p w:rsidR="00451CE7" w:rsidRPr="006068D4" w:rsidRDefault="00451CE7" w:rsidP="00677F0C">
      <w:pPr>
        <w:spacing w:line="360" w:lineRule="auto"/>
        <w:jc w:val="center"/>
        <w:rPr>
          <w:rFonts w:ascii="Times New Roman" w:hAnsi="Times New Roman" w:cs="Times New Roman"/>
          <w:b/>
          <w:sz w:val="28"/>
          <w:szCs w:val="28"/>
        </w:rPr>
      </w:pPr>
      <w:r w:rsidRPr="006068D4">
        <w:rPr>
          <w:rFonts w:ascii="Times New Roman" w:hAnsi="Times New Roman" w:cs="Times New Roman"/>
          <w:b/>
          <w:sz w:val="28"/>
          <w:szCs w:val="28"/>
        </w:rPr>
        <w:lastRenderedPageBreak/>
        <w:t xml:space="preserve">1. </w:t>
      </w:r>
      <w:r w:rsidR="00FA54C7" w:rsidRPr="006068D4">
        <w:rPr>
          <w:rFonts w:ascii="Times New Roman" w:hAnsi="Times New Roman" w:cs="Times New Roman"/>
          <w:b/>
          <w:sz w:val="28"/>
          <w:szCs w:val="28"/>
        </w:rPr>
        <w:t>Формирование проблемы менеджмента. Проблема внешней среды для организации</w:t>
      </w:r>
    </w:p>
    <w:p w:rsidR="00186401" w:rsidRDefault="003B5686" w:rsidP="00451CE7">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 связи с недавними событиями на мировой арене, многие западные страны наложили политические и экономические санкции </w:t>
      </w:r>
      <w:r w:rsidR="00186401">
        <w:rPr>
          <w:rFonts w:ascii="Times New Roman" w:hAnsi="Times New Roman" w:cs="Times New Roman"/>
          <w:sz w:val="28"/>
          <w:szCs w:val="28"/>
        </w:rPr>
        <w:t>против</w:t>
      </w:r>
      <w:r>
        <w:rPr>
          <w:rFonts w:ascii="Times New Roman" w:hAnsi="Times New Roman" w:cs="Times New Roman"/>
          <w:sz w:val="28"/>
          <w:szCs w:val="28"/>
        </w:rPr>
        <w:t xml:space="preserve"> Росси</w:t>
      </w:r>
      <w:r w:rsidR="00186401">
        <w:rPr>
          <w:rFonts w:ascii="Times New Roman" w:hAnsi="Times New Roman" w:cs="Times New Roman"/>
          <w:sz w:val="28"/>
          <w:szCs w:val="28"/>
        </w:rPr>
        <w:t>и</w:t>
      </w:r>
      <w:r>
        <w:rPr>
          <w:rFonts w:ascii="Times New Roman" w:hAnsi="Times New Roman" w:cs="Times New Roman"/>
          <w:sz w:val="28"/>
          <w:szCs w:val="28"/>
        </w:rPr>
        <w:t xml:space="preserve">. </w:t>
      </w:r>
      <w:r w:rsidR="00186401">
        <w:rPr>
          <w:rFonts w:ascii="Times New Roman" w:hAnsi="Times New Roman" w:cs="Times New Roman"/>
          <w:sz w:val="28"/>
          <w:szCs w:val="28"/>
        </w:rPr>
        <w:t xml:space="preserve">Эти </w:t>
      </w:r>
      <w:r>
        <w:rPr>
          <w:rFonts w:ascii="Times New Roman" w:hAnsi="Times New Roman" w:cs="Times New Roman"/>
          <w:sz w:val="28"/>
          <w:szCs w:val="28"/>
        </w:rPr>
        <w:t>санкци</w:t>
      </w:r>
      <w:r w:rsidR="00186401">
        <w:rPr>
          <w:rFonts w:ascii="Times New Roman" w:hAnsi="Times New Roman" w:cs="Times New Roman"/>
          <w:sz w:val="28"/>
          <w:szCs w:val="28"/>
        </w:rPr>
        <w:t>и оказали немалое влияние на</w:t>
      </w:r>
      <w:r>
        <w:rPr>
          <w:rFonts w:ascii="Times New Roman" w:hAnsi="Times New Roman" w:cs="Times New Roman"/>
          <w:sz w:val="28"/>
          <w:szCs w:val="28"/>
        </w:rPr>
        <w:t xml:space="preserve"> российски</w:t>
      </w:r>
      <w:r w:rsidR="00186401">
        <w:rPr>
          <w:rFonts w:ascii="Times New Roman" w:hAnsi="Times New Roman" w:cs="Times New Roman"/>
          <w:sz w:val="28"/>
          <w:szCs w:val="28"/>
        </w:rPr>
        <w:t>х</w:t>
      </w:r>
      <w:r>
        <w:rPr>
          <w:rFonts w:ascii="Times New Roman" w:hAnsi="Times New Roman" w:cs="Times New Roman"/>
          <w:sz w:val="28"/>
          <w:szCs w:val="28"/>
        </w:rPr>
        <w:t xml:space="preserve"> предпринимател</w:t>
      </w:r>
      <w:r w:rsidR="00186401">
        <w:rPr>
          <w:rFonts w:ascii="Times New Roman" w:hAnsi="Times New Roman" w:cs="Times New Roman"/>
          <w:sz w:val="28"/>
          <w:szCs w:val="28"/>
        </w:rPr>
        <w:t xml:space="preserve">ей, многие из них </w:t>
      </w:r>
      <w:r>
        <w:rPr>
          <w:rFonts w:ascii="Times New Roman" w:hAnsi="Times New Roman" w:cs="Times New Roman"/>
          <w:sz w:val="28"/>
          <w:szCs w:val="28"/>
        </w:rPr>
        <w:t xml:space="preserve">лишились возможности </w:t>
      </w:r>
      <w:r w:rsidR="000B4AB1">
        <w:rPr>
          <w:rFonts w:ascii="Times New Roman" w:hAnsi="Times New Roman" w:cs="Times New Roman"/>
          <w:sz w:val="28"/>
          <w:szCs w:val="28"/>
        </w:rPr>
        <w:t>сотрудничать</w:t>
      </w:r>
      <w:r>
        <w:rPr>
          <w:rFonts w:ascii="Times New Roman" w:hAnsi="Times New Roman" w:cs="Times New Roman"/>
          <w:sz w:val="28"/>
          <w:szCs w:val="28"/>
        </w:rPr>
        <w:t xml:space="preserve"> </w:t>
      </w:r>
      <w:r w:rsidR="00186401">
        <w:rPr>
          <w:rFonts w:ascii="Times New Roman" w:hAnsi="Times New Roman" w:cs="Times New Roman"/>
          <w:sz w:val="28"/>
          <w:szCs w:val="28"/>
        </w:rPr>
        <w:t xml:space="preserve">с зарубежными инвесторами и поставщиками. Рынки сбыта товаров и услуг значительно сократились. Изменилась внешняя среда многих российских организаций. </w:t>
      </w:r>
    </w:p>
    <w:p w:rsidR="003B5686" w:rsidRDefault="00186401" w:rsidP="0018640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фоне всех этих событий, российские предприниматели начали </w:t>
      </w:r>
      <w:r w:rsidR="000B4AB1">
        <w:rPr>
          <w:rFonts w:ascii="Times New Roman" w:hAnsi="Times New Roman" w:cs="Times New Roman"/>
          <w:sz w:val="28"/>
          <w:szCs w:val="28"/>
        </w:rPr>
        <w:t>взаимодействоват</w:t>
      </w:r>
      <w:r>
        <w:rPr>
          <w:rFonts w:ascii="Times New Roman" w:hAnsi="Times New Roman" w:cs="Times New Roman"/>
          <w:sz w:val="28"/>
          <w:szCs w:val="28"/>
        </w:rPr>
        <w:t>ь друг с другом, с целью наладить экономическую ситуацию и создать благоприятные условия для своих организаций.</w:t>
      </w:r>
    </w:p>
    <w:p w:rsidR="000B4AB1" w:rsidRDefault="00186401" w:rsidP="000B4AB1">
      <w:pPr>
        <w:spacing w:line="360" w:lineRule="auto"/>
        <w:jc w:val="both"/>
        <w:rPr>
          <w:rFonts w:ascii="Times New Roman" w:hAnsi="Times New Roman" w:cs="Times New Roman"/>
          <w:sz w:val="28"/>
          <w:szCs w:val="28"/>
        </w:rPr>
      </w:pPr>
      <w:r>
        <w:rPr>
          <w:rFonts w:ascii="Times New Roman" w:hAnsi="Times New Roman" w:cs="Times New Roman"/>
          <w:sz w:val="28"/>
          <w:szCs w:val="28"/>
        </w:rPr>
        <w:tab/>
        <w:t>Ниже приведена статья из довольно популярного журнала «Эксперт». В этой статье</w:t>
      </w:r>
      <w:r w:rsidR="004A0F1A">
        <w:rPr>
          <w:rFonts w:ascii="Times New Roman" w:hAnsi="Times New Roman" w:cs="Times New Roman"/>
          <w:sz w:val="28"/>
          <w:szCs w:val="28"/>
        </w:rPr>
        <w:t xml:space="preserve">, на мой взгляд, затронуто несколько управленческих проблем, таких как: проблема </w:t>
      </w:r>
      <w:r w:rsidR="00FA54C7">
        <w:rPr>
          <w:rFonts w:ascii="Times New Roman" w:hAnsi="Times New Roman" w:cs="Times New Roman"/>
          <w:sz w:val="28"/>
          <w:szCs w:val="28"/>
        </w:rPr>
        <w:t xml:space="preserve">выбора </w:t>
      </w:r>
      <w:r w:rsidR="004A0F1A">
        <w:rPr>
          <w:rFonts w:ascii="Times New Roman" w:hAnsi="Times New Roman" w:cs="Times New Roman"/>
          <w:sz w:val="28"/>
          <w:szCs w:val="28"/>
        </w:rPr>
        <w:t xml:space="preserve">стратегии </w:t>
      </w:r>
      <w:r w:rsidR="00FA54C7">
        <w:rPr>
          <w:rFonts w:ascii="Times New Roman" w:hAnsi="Times New Roman" w:cs="Times New Roman"/>
          <w:sz w:val="28"/>
          <w:szCs w:val="28"/>
        </w:rPr>
        <w:t xml:space="preserve">для </w:t>
      </w:r>
      <w:r w:rsidR="004A0F1A">
        <w:rPr>
          <w:rFonts w:ascii="Times New Roman" w:hAnsi="Times New Roman" w:cs="Times New Roman"/>
          <w:sz w:val="28"/>
          <w:szCs w:val="28"/>
        </w:rPr>
        <w:t>организации, проблемы макро- и микросреды организации,</w:t>
      </w:r>
      <w:r w:rsidR="00FA54C7">
        <w:rPr>
          <w:rFonts w:ascii="Times New Roman" w:hAnsi="Times New Roman" w:cs="Times New Roman"/>
          <w:sz w:val="28"/>
          <w:szCs w:val="28"/>
        </w:rPr>
        <w:t xml:space="preserve"> </w:t>
      </w:r>
      <w:r w:rsidR="004A0F1A">
        <w:rPr>
          <w:rFonts w:ascii="Times New Roman" w:hAnsi="Times New Roman" w:cs="Times New Roman"/>
          <w:sz w:val="28"/>
          <w:szCs w:val="28"/>
        </w:rPr>
        <w:t>проблема динамики внешней среды для организации.</w:t>
      </w:r>
      <w:r>
        <w:rPr>
          <w:rFonts w:ascii="Times New Roman" w:hAnsi="Times New Roman" w:cs="Times New Roman"/>
          <w:sz w:val="28"/>
          <w:szCs w:val="28"/>
        </w:rPr>
        <w:t xml:space="preserve"> </w:t>
      </w:r>
      <w:r w:rsidR="000C13EA">
        <w:rPr>
          <w:rFonts w:ascii="Times New Roman" w:hAnsi="Times New Roman" w:cs="Times New Roman"/>
          <w:sz w:val="28"/>
          <w:szCs w:val="28"/>
        </w:rPr>
        <w:t>Эти проблемы</w:t>
      </w:r>
      <w:r w:rsidR="000B4AB1">
        <w:rPr>
          <w:rFonts w:ascii="Times New Roman" w:hAnsi="Times New Roman" w:cs="Times New Roman"/>
          <w:sz w:val="28"/>
          <w:szCs w:val="28"/>
        </w:rPr>
        <w:t xml:space="preserve"> в цело</w:t>
      </w:r>
      <w:r w:rsidR="000C13EA">
        <w:rPr>
          <w:rFonts w:ascii="Times New Roman" w:hAnsi="Times New Roman" w:cs="Times New Roman"/>
          <w:sz w:val="28"/>
          <w:szCs w:val="28"/>
        </w:rPr>
        <w:t xml:space="preserve">м </w:t>
      </w:r>
      <w:r w:rsidR="004A0F1A">
        <w:rPr>
          <w:rFonts w:ascii="Times New Roman" w:hAnsi="Times New Roman" w:cs="Times New Roman"/>
          <w:sz w:val="28"/>
          <w:szCs w:val="28"/>
        </w:rPr>
        <w:t>я решила</w:t>
      </w:r>
      <w:r w:rsidR="0052580B">
        <w:rPr>
          <w:rFonts w:ascii="Times New Roman" w:hAnsi="Times New Roman" w:cs="Times New Roman"/>
          <w:sz w:val="28"/>
          <w:szCs w:val="28"/>
        </w:rPr>
        <w:t xml:space="preserve"> обозначить</w:t>
      </w:r>
      <w:r w:rsidR="000C13EA">
        <w:rPr>
          <w:rFonts w:ascii="Times New Roman" w:hAnsi="Times New Roman" w:cs="Times New Roman"/>
          <w:sz w:val="28"/>
          <w:szCs w:val="28"/>
        </w:rPr>
        <w:t xml:space="preserve"> как проблему</w:t>
      </w:r>
      <w:r w:rsidR="00FA54C7">
        <w:rPr>
          <w:rFonts w:ascii="Times New Roman" w:hAnsi="Times New Roman" w:cs="Times New Roman"/>
          <w:sz w:val="28"/>
          <w:szCs w:val="28"/>
        </w:rPr>
        <w:t xml:space="preserve"> внешней среды для организации.</w:t>
      </w:r>
      <w:r w:rsidR="0052580B">
        <w:rPr>
          <w:rFonts w:ascii="Times New Roman" w:hAnsi="Times New Roman" w:cs="Times New Roman"/>
          <w:sz w:val="28"/>
          <w:szCs w:val="28"/>
        </w:rPr>
        <w:t xml:space="preserve"> В роли организаций здесь выступают достаточно известные сети розничной торговли (ретейлеры – в тексте, от слова «</w:t>
      </w:r>
      <w:r w:rsidR="0052580B">
        <w:rPr>
          <w:rFonts w:ascii="Times New Roman" w:hAnsi="Times New Roman" w:cs="Times New Roman"/>
          <w:sz w:val="28"/>
          <w:szCs w:val="28"/>
          <w:lang w:val="en-US"/>
        </w:rPr>
        <w:t>retail</w:t>
      </w:r>
      <w:r w:rsidR="0052580B">
        <w:rPr>
          <w:rFonts w:ascii="Times New Roman" w:hAnsi="Times New Roman" w:cs="Times New Roman"/>
          <w:sz w:val="28"/>
          <w:szCs w:val="28"/>
        </w:rPr>
        <w:t xml:space="preserve">» - англ. </w:t>
      </w:r>
      <w:r w:rsidR="00802B67">
        <w:rPr>
          <w:rFonts w:ascii="Times New Roman" w:hAnsi="Times New Roman" w:cs="Times New Roman"/>
          <w:sz w:val="28"/>
          <w:szCs w:val="28"/>
        </w:rPr>
        <w:t>Р</w:t>
      </w:r>
      <w:r w:rsidR="0052580B">
        <w:rPr>
          <w:rFonts w:ascii="Times New Roman" w:hAnsi="Times New Roman" w:cs="Times New Roman"/>
          <w:sz w:val="28"/>
          <w:szCs w:val="28"/>
        </w:rPr>
        <w:t>озничная торговля).</w:t>
      </w:r>
    </w:p>
    <w:p w:rsidR="00FA54C7" w:rsidRDefault="00FA54C7" w:rsidP="00FA54C7">
      <w:pPr>
        <w:spacing w:line="360" w:lineRule="auto"/>
        <w:jc w:val="center"/>
        <w:rPr>
          <w:rFonts w:ascii="Times New Roman" w:hAnsi="Times New Roman" w:cs="Times New Roman"/>
          <w:sz w:val="28"/>
          <w:szCs w:val="28"/>
        </w:rPr>
      </w:pPr>
      <w:r>
        <w:rPr>
          <w:rFonts w:ascii="Times New Roman" w:hAnsi="Times New Roman" w:cs="Times New Roman"/>
          <w:sz w:val="28"/>
          <w:szCs w:val="28"/>
        </w:rPr>
        <w:t>«Начали дружить против кризиса»</w:t>
      </w:r>
    </w:p>
    <w:p w:rsidR="00451CE7" w:rsidRPr="00451CE7" w:rsidRDefault="000B4AB1" w:rsidP="000B4AB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proofErr w:type="spellStart"/>
      <w:r w:rsidR="00451CE7" w:rsidRPr="00451CE7">
        <w:rPr>
          <w:rFonts w:ascii="Times New Roman" w:hAnsi="Times New Roman" w:cs="Times New Roman"/>
          <w:sz w:val="28"/>
          <w:szCs w:val="28"/>
        </w:rPr>
        <w:t>Ретейлерам</w:t>
      </w:r>
      <w:proofErr w:type="spellEnd"/>
      <w:r w:rsidR="00451CE7" w:rsidRPr="00451CE7">
        <w:rPr>
          <w:rFonts w:ascii="Times New Roman" w:hAnsi="Times New Roman" w:cs="Times New Roman"/>
          <w:sz w:val="28"/>
          <w:szCs w:val="28"/>
        </w:rPr>
        <w:t xml:space="preserve"> под влиянием эмбарго приходится прекращать сотрудничество с зарубежными поставщиками, в то время как российские производители, с которыми скооперировавшиеся сети собираются работать сообща, получили, наконец, рынок сбыта, равноправное вежливое отношение и новые возможности</w:t>
      </w:r>
      <w:r>
        <w:rPr>
          <w:rFonts w:ascii="Times New Roman" w:hAnsi="Times New Roman" w:cs="Times New Roman"/>
          <w:sz w:val="28"/>
          <w:szCs w:val="28"/>
        </w:rPr>
        <w:t>.</w:t>
      </w:r>
    </w:p>
    <w:p w:rsidR="00451CE7" w:rsidRPr="00451CE7" w:rsidRDefault="00451CE7" w:rsidP="000B4AB1">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 xml:space="preserve">Ситуация диктует новые правила игры: рынок ждет принципиально новый формат отношений сетей и поставщиков, что должно положительно </w:t>
      </w:r>
      <w:r w:rsidRPr="00451CE7">
        <w:rPr>
          <w:rFonts w:ascii="Times New Roman" w:hAnsi="Times New Roman" w:cs="Times New Roman"/>
          <w:sz w:val="28"/>
          <w:szCs w:val="28"/>
        </w:rPr>
        <w:lastRenderedPageBreak/>
        <w:t xml:space="preserve">сказаться на потребителях и стать базисом для будущей структуры обновленного рынка </w:t>
      </w:r>
      <w:proofErr w:type="spellStart"/>
      <w:r w:rsidRPr="00451CE7">
        <w:rPr>
          <w:rFonts w:ascii="Times New Roman" w:hAnsi="Times New Roman" w:cs="Times New Roman"/>
          <w:sz w:val="28"/>
          <w:szCs w:val="28"/>
        </w:rPr>
        <w:t>ретейла</w:t>
      </w:r>
      <w:proofErr w:type="spellEnd"/>
      <w:r w:rsidRPr="00451CE7">
        <w:rPr>
          <w:rFonts w:ascii="Times New Roman" w:hAnsi="Times New Roman" w:cs="Times New Roman"/>
          <w:sz w:val="28"/>
          <w:szCs w:val="28"/>
        </w:rPr>
        <w:t>.</w:t>
      </w:r>
    </w:p>
    <w:p w:rsidR="00451CE7" w:rsidRPr="00451CE7" w:rsidRDefault="00451CE7" w:rsidP="000B4AB1">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Стратегия импортозамещения в действии</w:t>
      </w:r>
      <w:r w:rsidR="000B4AB1">
        <w:rPr>
          <w:rFonts w:ascii="Times New Roman" w:hAnsi="Times New Roman" w:cs="Times New Roman"/>
          <w:sz w:val="28"/>
          <w:szCs w:val="28"/>
        </w:rPr>
        <w:t>:</w:t>
      </w:r>
    </w:p>
    <w:p w:rsidR="00451CE7" w:rsidRPr="00451CE7" w:rsidRDefault="00451CE7" w:rsidP="000B4AB1">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В условиях снижения покупательской способности клиентов (когда 49% населения переключились на</w:t>
      </w:r>
      <w:r w:rsidR="000C13EA">
        <w:rPr>
          <w:rFonts w:ascii="Times New Roman" w:hAnsi="Times New Roman" w:cs="Times New Roman"/>
          <w:sz w:val="28"/>
          <w:szCs w:val="28"/>
        </w:rPr>
        <w:t xml:space="preserve"> магазины с более </w:t>
      </w:r>
      <w:proofErr w:type="gramStart"/>
      <w:r w:rsidR="000C13EA">
        <w:rPr>
          <w:rFonts w:ascii="Times New Roman" w:hAnsi="Times New Roman" w:cs="Times New Roman"/>
          <w:sz w:val="28"/>
          <w:szCs w:val="28"/>
        </w:rPr>
        <w:t>дешё</w:t>
      </w:r>
      <w:r w:rsidRPr="00451CE7">
        <w:rPr>
          <w:rFonts w:ascii="Times New Roman" w:hAnsi="Times New Roman" w:cs="Times New Roman"/>
          <w:sz w:val="28"/>
          <w:szCs w:val="28"/>
        </w:rPr>
        <w:t>выми ценами</w:t>
      </w:r>
      <w:proofErr w:type="gramEnd"/>
      <w:r w:rsidRPr="00451CE7">
        <w:rPr>
          <w:rFonts w:ascii="Times New Roman" w:hAnsi="Times New Roman" w:cs="Times New Roman"/>
          <w:sz w:val="28"/>
          <w:szCs w:val="28"/>
        </w:rPr>
        <w:t>) и в условиях переориентации спроса на отечественные товары, ретейлеры делают ставку на совместный мониторинг рынка в поисках общих поставщиков и на гибкость стандартов. Пытаясь справиться с кризисной ситуацией на рынке, они определяют для себя новые направления деятельности, изменяют стандарты качества и ищут выход для сохранения бизнеса.</w:t>
      </w:r>
    </w:p>
    <w:p w:rsidR="00451CE7" w:rsidRPr="00451CE7" w:rsidRDefault="00451CE7" w:rsidP="000B4AB1">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Представители сетей и производители рассматривают кризис и потребность импортозамещения как новую возможность для российских производителей. Так, например, доля российских производителей, пришедших на полки или расширивших свою линейку товаров в сети «</w:t>
      </w:r>
      <w:proofErr w:type="spellStart"/>
      <w:r w:rsidRPr="00451CE7">
        <w:rPr>
          <w:rFonts w:ascii="Times New Roman" w:hAnsi="Times New Roman" w:cs="Times New Roman"/>
          <w:sz w:val="28"/>
          <w:szCs w:val="28"/>
        </w:rPr>
        <w:t>О</w:t>
      </w:r>
      <w:proofErr w:type="gramStart"/>
      <w:r w:rsidRPr="00451CE7">
        <w:rPr>
          <w:rFonts w:ascii="Times New Roman" w:hAnsi="Times New Roman" w:cs="Times New Roman"/>
          <w:sz w:val="28"/>
          <w:szCs w:val="28"/>
        </w:rPr>
        <w:t>`к</w:t>
      </w:r>
      <w:proofErr w:type="gramEnd"/>
      <w:r w:rsidRPr="00451CE7">
        <w:rPr>
          <w:rFonts w:ascii="Times New Roman" w:hAnsi="Times New Roman" w:cs="Times New Roman"/>
          <w:sz w:val="28"/>
          <w:szCs w:val="28"/>
        </w:rPr>
        <w:t>ей</w:t>
      </w:r>
      <w:proofErr w:type="spellEnd"/>
      <w:r w:rsidRPr="00451CE7">
        <w:rPr>
          <w:rFonts w:ascii="Times New Roman" w:hAnsi="Times New Roman" w:cs="Times New Roman"/>
          <w:sz w:val="28"/>
          <w:szCs w:val="28"/>
        </w:rPr>
        <w:t>» увеличилась на 15%. Член совета директоров «</w:t>
      </w:r>
      <w:proofErr w:type="spellStart"/>
      <w:r w:rsidRPr="00451CE7">
        <w:rPr>
          <w:rFonts w:ascii="Times New Roman" w:hAnsi="Times New Roman" w:cs="Times New Roman"/>
          <w:sz w:val="28"/>
          <w:szCs w:val="28"/>
        </w:rPr>
        <w:t>О`кей</w:t>
      </w:r>
      <w:proofErr w:type="spellEnd"/>
      <w:r w:rsidRPr="00451CE7">
        <w:rPr>
          <w:rFonts w:ascii="Times New Roman" w:hAnsi="Times New Roman" w:cs="Times New Roman"/>
          <w:sz w:val="28"/>
          <w:szCs w:val="28"/>
        </w:rPr>
        <w:t xml:space="preserve">» Мария Каган считает: «Можно говорить о тенденции даже не появления новых поставщиков, а расширения сотрудничества со </w:t>
      </w:r>
      <w:proofErr w:type="gramStart"/>
      <w:r w:rsidRPr="00451CE7">
        <w:rPr>
          <w:rFonts w:ascii="Times New Roman" w:hAnsi="Times New Roman" w:cs="Times New Roman"/>
          <w:sz w:val="28"/>
          <w:szCs w:val="28"/>
        </w:rPr>
        <w:t>старыми</w:t>
      </w:r>
      <w:proofErr w:type="gramEnd"/>
      <w:r w:rsidRPr="00451CE7">
        <w:rPr>
          <w:rFonts w:ascii="Times New Roman" w:hAnsi="Times New Roman" w:cs="Times New Roman"/>
          <w:sz w:val="28"/>
          <w:szCs w:val="28"/>
        </w:rPr>
        <w:t xml:space="preserve">, которые поставляют более массовый сегмент или </w:t>
      </w:r>
      <w:proofErr w:type="spellStart"/>
      <w:r w:rsidRPr="00451CE7">
        <w:rPr>
          <w:rFonts w:ascii="Times New Roman" w:hAnsi="Times New Roman" w:cs="Times New Roman"/>
          <w:sz w:val="28"/>
          <w:szCs w:val="28"/>
        </w:rPr>
        <w:t>премиум</w:t>
      </w:r>
      <w:proofErr w:type="spellEnd"/>
      <w:r w:rsidRPr="00451CE7">
        <w:rPr>
          <w:rFonts w:ascii="Times New Roman" w:hAnsi="Times New Roman" w:cs="Times New Roman"/>
          <w:sz w:val="28"/>
          <w:szCs w:val="28"/>
        </w:rPr>
        <w:t>, который не поставляли ранее. В Санкт-Петербурге велика теперь доля производителей с юга, поставки из Краснодарского края. Очень расширилась линейка, а география поставщиков осталась похожей».</w:t>
      </w:r>
    </w:p>
    <w:p w:rsidR="00451CE7" w:rsidRPr="00451CE7" w:rsidRDefault="00451CE7" w:rsidP="000B4AB1">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Схожую ситуацию мы видим и в работе «</w:t>
      </w:r>
      <w:proofErr w:type="spellStart"/>
      <w:r w:rsidRPr="00451CE7">
        <w:rPr>
          <w:rFonts w:ascii="Times New Roman" w:hAnsi="Times New Roman" w:cs="Times New Roman"/>
          <w:sz w:val="28"/>
          <w:szCs w:val="28"/>
        </w:rPr>
        <w:t>Дикси</w:t>
      </w:r>
      <w:proofErr w:type="spellEnd"/>
      <w:r w:rsidRPr="00451CE7">
        <w:rPr>
          <w:rFonts w:ascii="Times New Roman" w:hAnsi="Times New Roman" w:cs="Times New Roman"/>
          <w:sz w:val="28"/>
          <w:szCs w:val="28"/>
        </w:rPr>
        <w:t xml:space="preserve">». Как отмечает директор по внешним связям компании Екатерина </w:t>
      </w:r>
      <w:proofErr w:type="spellStart"/>
      <w:r w:rsidRPr="00451CE7">
        <w:rPr>
          <w:rFonts w:ascii="Times New Roman" w:hAnsi="Times New Roman" w:cs="Times New Roman"/>
          <w:sz w:val="28"/>
          <w:szCs w:val="28"/>
        </w:rPr>
        <w:t>Куманина</w:t>
      </w:r>
      <w:proofErr w:type="spellEnd"/>
      <w:r w:rsidRPr="00451CE7">
        <w:rPr>
          <w:rFonts w:ascii="Times New Roman" w:hAnsi="Times New Roman" w:cs="Times New Roman"/>
          <w:sz w:val="28"/>
          <w:szCs w:val="28"/>
        </w:rPr>
        <w:t xml:space="preserve">, введение особых экономических мер не повлияло на критерии отбора поставляемых в сеть товаров и поставщиков: «Выпавших партнеров частично заменили действующие, расширив представленный ассортимент, частично те, кто ранее участвовал в тендерах, но по каким-то параметрам проиграл </w:t>
      </w:r>
      <w:r w:rsidRPr="00451CE7">
        <w:rPr>
          <w:rFonts w:ascii="Times New Roman" w:hAnsi="Times New Roman" w:cs="Times New Roman"/>
          <w:sz w:val="28"/>
          <w:szCs w:val="28"/>
        </w:rPr>
        <w:lastRenderedPageBreak/>
        <w:t>европейским партнерам, частично – совсем новые, способные гарантировать стабильное качество и необходимый объем товаров». В свою очередь «</w:t>
      </w:r>
      <w:proofErr w:type="spellStart"/>
      <w:r w:rsidRPr="00451CE7">
        <w:rPr>
          <w:rFonts w:ascii="Times New Roman" w:hAnsi="Times New Roman" w:cs="Times New Roman"/>
          <w:sz w:val="28"/>
          <w:szCs w:val="28"/>
        </w:rPr>
        <w:t>Дикси</w:t>
      </w:r>
      <w:proofErr w:type="spellEnd"/>
      <w:r w:rsidRPr="00451CE7">
        <w:rPr>
          <w:rFonts w:ascii="Times New Roman" w:hAnsi="Times New Roman" w:cs="Times New Roman"/>
          <w:sz w:val="28"/>
          <w:szCs w:val="28"/>
        </w:rPr>
        <w:t>» до кризиса работала в большинстве с российскими производителями, потому доля местных товаров на полках сетевых магазинов с момента введения продовольственного эмбарго выросла незначительно – на 1-2%, общая доля производителей Ленинградского региона в магазинах Санкт-Петербурга и области составляет 15%.</w:t>
      </w:r>
    </w:p>
    <w:p w:rsidR="00451CE7" w:rsidRPr="00451CE7" w:rsidRDefault="00451CE7" w:rsidP="000C13EA">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 xml:space="preserve">Тем не менее, эксперты отмечают низкий уровень качества всего цикла работы отечественных производителей, начиная с качества товара и заканчивая соблюдением санитарных норм при упаковывании продукта, недостаток мощностей производства, не отвечающего потребностям </w:t>
      </w:r>
      <w:proofErr w:type="spellStart"/>
      <w:r w:rsidRPr="00451CE7">
        <w:rPr>
          <w:rFonts w:ascii="Times New Roman" w:hAnsi="Times New Roman" w:cs="Times New Roman"/>
          <w:sz w:val="28"/>
          <w:szCs w:val="28"/>
        </w:rPr>
        <w:t>ретейлеров</w:t>
      </w:r>
      <w:proofErr w:type="spellEnd"/>
      <w:r w:rsidRPr="00451CE7">
        <w:rPr>
          <w:rFonts w:ascii="Times New Roman" w:hAnsi="Times New Roman" w:cs="Times New Roman"/>
          <w:sz w:val="28"/>
          <w:szCs w:val="28"/>
        </w:rPr>
        <w:t>. Заменить одного крупного производителя несколькими мелкими для сети нерентабельно и необоснованно.</w:t>
      </w:r>
    </w:p>
    <w:p w:rsidR="00451CE7" w:rsidRPr="00451CE7" w:rsidRDefault="00451CE7" w:rsidP="000C13EA">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 xml:space="preserve">Пытаясь справиться с ситуацией, сеть гипермаркетов </w:t>
      </w:r>
      <w:proofErr w:type="spellStart"/>
      <w:r w:rsidRPr="00451CE7">
        <w:rPr>
          <w:rFonts w:ascii="Times New Roman" w:hAnsi="Times New Roman" w:cs="Times New Roman"/>
          <w:sz w:val="28"/>
          <w:szCs w:val="28"/>
        </w:rPr>
        <w:t>Prisma</w:t>
      </w:r>
      <w:proofErr w:type="spellEnd"/>
      <w:r w:rsidRPr="00451CE7">
        <w:rPr>
          <w:rFonts w:ascii="Times New Roman" w:hAnsi="Times New Roman" w:cs="Times New Roman"/>
          <w:sz w:val="28"/>
          <w:szCs w:val="28"/>
        </w:rPr>
        <w:t xml:space="preserve"> (принадлежащая финскому холдингу </w:t>
      </w:r>
      <w:proofErr w:type="spellStart"/>
      <w:r w:rsidRPr="00451CE7">
        <w:rPr>
          <w:rFonts w:ascii="Times New Roman" w:hAnsi="Times New Roman" w:cs="Times New Roman"/>
          <w:sz w:val="28"/>
          <w:szCs w:val="28"/>
        </w:rPr>
        <w:t>S-Group</w:t>
      </w:r>
      <w:proofErr w:type="spellEnd"/>
      <w:r w:rsidRPr="00451CE7">
        <w:rPr>
          <w:rFonts w:ascii="Times New Roman" w:hAnsi="Times New Roman" w:cs="Times New Roman"/>
          <w:sz w:val="28"/>
          <w:szCs w:val="28"/>
        </w:rPr>
        <w:t xml:space="preserve">) практикует расширение матрицы российских производителей, ввод новых, сотрудничество с российскими совхозами. Наиболее проблемные для замещения продукты – качественные сыры и свежая рыба. Топ-менеджер компании </w:t>
      </w:r>
      <w:proofErr w:type="spellStart"/>
      <w:r w:rsidRPr="00451CE7">
        <w:rPr>
          <w:rFonts w:ascii="Times New Roman" w:hAnsi="Times New Roman" w:cs="Times New Roman"/>
          <w:sz w:val="28"/>
          <w:szCs w:val="28"/>
        </w:rPr>
        <w:t>Марита</w:t>
      </w:r>
      <w:proofErr w:type="spellEnd"/>
      <w:r w:rsidRPr="00451CE7">
        <w:rPr>
          <w:rFonts w:ascii="Times New Roman" w:hAnsi="Times New Roman" w:cs="Times New Roman"/>
          <w:sz w:val="28"/>
          <w:szCs w:val="28"/>
        </w:rPr>
        <w:t xml:space="preserve"> </w:t>
      </w:r>
      <w:proofErr w:type="spellStart"/>
      <w:r w:rsidRPr="00451CE7">
        <w:rPr>
          <w:rFonts w:ascii="Times New Roman" w:hAnsi="Times New Roman" w:cs="Times New Roman"/>
          <w:sz w:val="28"/>
          <w:szCs w:val="28"/>
        </w:rPr>
        <w:t>Коскинен</w:t>
      </w:r>
      <w:proofErr w:type="spellEnd"/>
      <w:r w:rsidRPr="00451CE7">
        <w:rPr>
          <w:rFonts w:ascii="Times New Roman" w:hAnsi="Times New Roman" w:cs="Times New Roman"/>
          <w:sz w:val="28"/>
          <w:szCs w:val="28"/>
        </w:rPr>
        <w:t xml:space="preserve"> характеризует ситуацию так: </w:t>
      </w:r>
      <w:proofErr w:type="gramStart"/>
      <w:r w:rsidRPr="00451CE7">
        <w:rPr>
          <w:rFonts w:ascii="Times New Roman" w:hAnsi="Times New Roman" w:cs="Times New Roman"/>
          <w:sz w:val="28"/>
          <w:szCs w:val="28"/>
        </w:rPr>
        <w:t xml:space="preserve">«Пробуем новых поставщиков, ищем новых </w:t>
      </w:r>
      <w:proofErr w:type="spellStart"/>
      <w:r w:rsidRPr="00451CE7">
        <w:rPr>
          <w:rFonts w:ascii="Times New Roman" w:hAnsi="Times New Roman" w:cs="Times New Roman"/>
          <w:sz w:val="28"/>
          <w:szCs w:val="28"/>
        </w:rPr>
        <w:t>парнеров</w:t>
      </w:r>
      <w:proofErr w:type="spellEnd"/>
      <w:r w:rsidRPr="00451CE7">
        <w:rPr>
          <w:rFonts w:ascii="Times New Roman" w:hAnsi="Times New Roman" w:cs="Times New Roman"/>
          <w:sz w:val="28"/>
          <w:szCs w:val="28"/>
        </w:rPr>
        <w:t xml:space="preserve"> – Чили, Пакистан, Турция, Сербия, Македония, Египет, Кипр».</w:t>
      </w:r>
      <w:proofErr w:type="gramEnd"/>
      <w:r w:rsidRPr="00451CE7">
        <w:rPr>
          <w:rFonts w:ascii="Times New Roman" w:hAnsi="Times New Roman" w:cs="Times New Roman"/>
          <w:sz w:val="28"/>
          <w:szCs w:val="28"/>
        </w:rPr>
        <w:t xml:space="preserve"> Из-за изменения географии поставок и, соответственно, стоимости перевозки продукции, топ-менеджер не исключает, что рост цен на продукты продолжится: «Весной будут проблемы с поставками овощей и фруктов, цена на них может быть высокой».</w:t>
      </w:r>
    </w:p>
    <w:p w:rsidR="00451CE7" w:rsidRPr="00451CE7" w:rsidRDefault="00451CE7" w:rsidP="000C13EA">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Стратегия спасения</w:t>
      </w:r>
      <w:r w:rsidR="000C13EA">
        <w:rPr>
          <w:rFonts w:ascii="Times New Roman" w:hAnsi="Times New Roman" w:cs="Times New Roman"/>
          <w:sz w:val="28"/>
          <w:szCs w:val="28"/>
        </w:rPr>
        <w:t>:</w:t>
      </w:r>
    </w:p>
    <w:p w:rsidR="00451CE7" w:rsidRPr="00451CE7" w:rsidRDefault="00451CE7" w:rsidP="004A0F1A">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 xml:space="preserve">В силу небольших объемов закупок по сравнению с федеральными сетями (у компании всего 19 магазинов), </w:t>
      </w:r>
      <w:proofErr w:type="spellStart"/>
      <w:r w:rsidRPr="00451CE7">
        <w:rPr>
          <w:rFonts w:ascii="Times New Roman" w:hAnsi="Times New Roman" w:cs="Times New Roman"/>
          <w:sz w:val="28"/>
          <w:szCs w:val="28"/>
        </w:rPr>
        <w:t>Prisma</w:t>
      </w:r>
      <w:proofErr w:type="spellEnd"/>
      <w:r w:rsidRPr="00451CE7">
        <w:rPr>
          <w:rFonts w:ascii="Times New Roman" w:hAnsi="Times New Roman" w:cs="Times New Roman"/>
          <w:sz w:val="28"/>
          <w:szCs w:val="28"/>
        </w:rPr>
        <w:t xml:space="preserve"> не всегда может предложить более выгодную цену. «Поэтому мы ищем варианты вступить в </w:t>
      </w:r>
      <w:r w:rsidRPr="00451CE7">
        <w:rPr>
          <w:rFonts w:ascii="Times New Roman" w:hAnsi="Times New Roman" w:cs="Times New Roman"/>
          <w:sz w:val="28"/>
          <w:szCs w:val="28"/>
        </w:rPr>
        <w:lastRenderedPageBreak/>
        <w:t xml:space="preserve">сотрудничество с российскими игроками по закупочной деятельности», – комментирует </w:t>
      </w:r>
      <w:proofErr w:type="spellStart"/>
      <w:r w:rsidRPr="00451CE7">
        <w:rPr>
          <w:rFonts w:ascii="Times New Roman" w:hAnsi="Times New Roman" w:cs="Times New Roman"/>
          <w:sz w:val="28"/>
          <w:szCs w:val="28"/>
        </w:rPr>
        <w:t>Марита</w:t>
      </w:r>
      <w:proofErr w:type="spellEnd"/>
      <w:r w:rsidRPr="00451CE7">
        <w:rPr>
          <w:rFonts w:ascii="Times New Roman" w:hAnsi="Times New Roman" w:cs="Times New Roman"/>
          <w:sz w:val="28"/>
          <w:szCs w:val="28"/>
        </w:rPr>
        <w:t xml:space="preserve"> </w:t>
      </w:r>
      <w:proofErr w:type="spellStart"/>
      <w:r w:rsidRPr="00451CE7">
        <w:rPr>
          <w:rFonts w:ascii="Times New Roman" w:hAnsi="Times New Roman" w:cs="Times New Roman"/>
          <w:sz w:val="28"/>
          <w:szCs w:val="28"/>
        </w:rPr>
        <w:t>Коскинен</w:t>
      </w:r>
      <w:proofErr w:type="spellEnd"/>
      <w:r w:rsidRPr="00451CE7">
        <w:rPr>
          <w:rFonts w:ascii="Times New Roman" w:hAnsi="Times New Roman" w:cs="Times New Roman"/>
          <w:sz w:val="28"/>
          <w:szCs w:val="28"/>
        </w:rPr>
        <w:t xml:space="preserve">. Новым трендом постепенно становится совместный поиск новых товаров, новых партнеров ретейлерами, кооперирование с другими сетями для поиска и взаимодействия с поставщиками. Таким образом, уровень конкуренции с оптовой цены уходит в другой сегмент, в эпоху эмбарго и ограничения выбора поставщиков, интересы компаний пересекаются, и для взаимной выгоды назревает потребность в совместных действиях. Акционер компании «Лента» и основатель новой сети «Оптовый клуб «РЯДЫ», нацеленной как на розничную торговлю, так и на бизнес за счет увеличенных упаковок продукции, Дмитрий </w:t>
      </w:r>
      <w:proofErr w:type="spellStart"/>
      <w:r w:rsidRPr="00451CE7">
        <w:rPr>
          <w:rFonts w:ascii="Times New Roman" w:hAnsi="Times New Roman" w:cs="Times New Roman"/>
          <w:sz w:val="28"/>
          <w:szCs w:val="28"/>
        </w:rPr>
        <w:t>Костыгин</w:t>
      </w:r>
      <w:proofErr w:type="spellEnd"/>
      <w:r w:rsidRPr="00451CE7">
        <w:rPr>
          <w:rFonts w:ascii="Times New Roman" w:hAnsi="Times New Roman" w:cs="Times New Roman"/>
          <w:sz w:val="28"/>
          <w:szCs w:val="28"/>
        </w:rPr>
        <w:t xml:space="preserve">, комментируя тенденцию, полагает, что это направление неизбежно для рынка: «На Западе это развито, фермеры могут создавать кооперативы закупочные или сбытовые, организуется и продажа. То же самое осуществляется и у розничных сетей по закупкам и по логистике. Как правило, на базе кооперативной структуры собственности». (Интервью с Дмитрием </w:t>
      </w:r>
      <w:proofErr w:type="spellStart"/>
      <w:r w:rsidRPr="00451CE7">
        <w:rPr>
          <w:rFonts w:ascii="Times New Roman" w:hAnsi="Times New Roman" w:cs="Times New Roman"/>
          <w:sz w:val="28"/>
          <w:szCs w:val="28"/>
        </w:rPr>
        <w:t>Костыгиным</w:t>
      </w:r>
      <w:proofErr w:type="spellEnd"/>
      <w:r w:rsidRPr="00451CE7">
        <w:rPr>
          <w:rFonts w:ascii="Times New Roman" w:hAnsi="Times New Roman" w:cs="Times New Roman"/>
          <w:sz w:val="28"/>
          <w:szCs w:val="28"/>
        </w:rPr>
        <w:t xml:space="preserve"> читайте на стр.14.) Однако к большим компаниям этот тренд пока не относится. Так, «</w:t>
      </w:r>
      <w:proofErr w:type="spellStart"/>
      <w:r w:rsidRPr="00451CE7">
        <w:rPr>
          <w:rFonts w:ascii="Times New Roman" w:hAnsi="Times New Roman" w:cs="Times New Roman"/>
          <w:sz w:val="28"/>
          <w:szCs w:val="28"/>
        </w:rPr>
        <w:t>О</w:t>
      </w:r>
      <w:proofErr w:type="gramStart"/>
      <w:r w:rsidRPr="00451CE7">
        <w:rPr>
          <w:rFonts w:ascii="Times New Roman" w:hAnsi="Times New Roman" w:cs="Times New Roman"/>
          <w:sz w:val="28"/>
          <w:szCs w:val="28"/>
        </w:rPr>
        <w:t>`к</w:t>
      </w:r>
      <w:proofErr w:type="gramEnd"/>
      <w:r w:rsidRPr="00451CE7">
        <w:rPr>
          <w:rFonts w:ascii="Times New Roman" w:hAnsi="Times New Roman" w:cs="Times New Roman"/>
          <w:sz w:val="28"/>
          <w:szCs w:val="28"/>
        </w:rPr>
        <w:t>ей</w:t>
      </w:r>
      <w:proofErr w:type="spellEnd"/>
      <w:r w:rsidRPr="00451CE7">
        <w:rPr>
          <w:rFonts w:ascii="Times New Roman" w:hAnsi="Times New Roman" w:cs="Times New Roman"/>
          <w:sz w:val="28"/>
          <w:szCs w:val="28"/>
        </w:rPr>
        <w:t>» как федеральная сеть, сотрудничая с местными администрациями и торговыми палатами, не заинтересована в такой кооперации, пояснило руководство компании.</w:t>
      </w:r>
    </w:p>
    <w:p w:rsidR="00451CE7" w:rsidRPr="00451CE7" w:rsidRDefault="00451CE7" w:rsidP="000C13EA">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Ещ</w:t>
      </w:r>
      <w:r w:rsidR="004A0F1A">
        <w:rPr>
          <w:rFonts w:ascii="Times New Roman" w:hAnsi="Times New Roman" w:cs="Times New Roman"/>
          <w:sz w:val="28"/>
          <w:szCs w:val="28"/>
        </w:rPr>
        <w:t xml:space="preserve">е одним кризисным трендом для </w:t>
      </w:r>
      <w:proofErr w:type="spellStart"/>
      <w:r w:rsidR="004A0F1A">
        <w:rPr>
          <w:rFonts w:ascii="Times New Roman" w:hAnsi="Times New Roman" w:cs="Times New Roman"/>
          <w:sz w:val="28"/>
          <w:szCs w:val="28"/>
        </w:rPr>
        <w:t>ре</w:t>
      </w:r>
      <w:r w:rsidRPr="00451CE7">
        <w:rPr>
          <w:rFonts w:ascii="Times New Roman" w:hAnsi="Times New Roman" w:cs="Times New Roman"/>
          <w:sz w:val="28"/>
          <w:szCs w:val="28"/>
        </w:rPr>
        <w:t>тей</w:t>
      </w:r>
      <w:r w:rsidR="004A0F1A">
        <w:rPr>
          <w:rFonts w:ascii="Times New Roman" w:hAnsi="Times New Roman" w:cs="Times New Roman"/>
          <w:sz w:val="28"/>
          <w:szCs w:val="28"/>
        </w:rPr>
        <w:t>леров</w:t>
      </w:r>
      <w:proofErr w:type="spellEnd"/>
      <w:r w:rsidR="004A0F1A">
        <w:rPr>
          <w:rFonts w:ascii="Times New Roman" w:hAnsi="Times New Roman" w:cs="Times New Roman"/>
          <w:sz w:val="28"/>
          <w:szCs w:val="28"/>
        </w:rPr>
        <w:t xml:space="preserve"> стала мимикрия брендов. </w:t>
      </w:r>
      <w:proofErr w:type="spellStart"/>
      <w:proofErr w:type="gramStart"/>
      <w:r w:rsidR="004A0F1A">
        <w:rPr>
          <w:rFonts w:ascii="Times New Roman" w:hAnsi="Times New Roman" w:cs="Times New Roman"/>
          <w:sz w:val="28"/>
          <w:szCs w:val="28"/>
        </w:rPr>
        <w:t>C</w:t>
      </w:r>
      <w:proofErr w:type="gramEnd"/>
      <w:r w:rsidR="004A0F1A">
        <w:rPr>
          <w:rFonts w:ascii="Times New Roman" w:hAnsi="Times New Roman" w:cs="Times New Roman"/>
          <w:sz w:val="28"/>
          <w:szCs w:val="28"/>
        </w:rPr>
        <w:t>е</w:t>
      </w:r>
      <w:r w:rsidRPr="00451CE7">
        <w:rPr>
          <w:rFonts w:ascii="Times New Roman" w:hAnsi="Times New Roman" w:cs="Times New Roman"/>
          <w:sz w:val="28"/>
          <w:szCs w:val="28"/>
        </w:rPr>
        <w:t>ть</w:t>
      </w:r>
      <w:proofErr w:type="spellEnd"/>
      <w:r w:rsidRPr="00451CE7">
        <w:rPr>
          <w:rFonts w:ascii="Times New Roman" w:hAnsi="Times New Roman" w:cs="Times New Roman"/>
          <w:sz w:val="28"/>
          <w:szCs w:val="28"/>
        </w:rPr>
        <w:t xml:space="preserve"> </w:t>
      </w:r>
      <w:proofErr w:type="spellStart"/>
      <w:r w:rsidRPr="00451CE7">
        <w:rPr>
          <w:rFonts w:ascii="Times New Roman" w:hAnsi="Times New Roman" w:cs="Times New Roman"/>
          <w:sz w:val="28"/>
          <w:szCs w:val="28"/>
        </w:rPr>
        <w:t>Prisma</w:t>
      </w:r>
      <w:proofErr w:type="spellEnd"/>
      <w:r w:rsidRPr="00451CE7">
        <w:rPr>
          <w:rFonts w:ascii="Times New Roman" w:hAnsi="Times New Roman" w:cs="Times New Roman"/>
          <w:sz w:val="28"/>
          <w:szCs w:val="28"/>
        </w:rPr>
        <w:t xml:space="preserve"> (с финским капиталом), чью деятельность серьезно осложнило эмбарго на иностранные продукты, наладила продажу молочной продукции бренда «Просто», стилизованной под известную финскую марку </w:t>
      </w:r>
      <w:proofErr w:type="spellStart"/>
      <w:r w:rsidRPr="00451CE7">
        <w:rPr>
          <w:rFonts w:ascii="Times New Roman" w:hAnsi="Times New Roman" w:cs="Times New Roman"/>
          <w:sz w:val="28"/>
          <w:szCs w:val="28"/>
        </w:rPr>
        <w:t>Valio</w:t>
      </w:r>
      <w:proofErr w:type="spellEnd"/>
      <w:r w:rsidRPr="00451CE7">
        <w:rPr>
          <w:rFonts w:ascii="Times New Roman" w:hAnsi="Times New Roman" w:cs="Times New Roman"/>
          <w:sz w:val="28"/>
          <w:szCs w:val="28"/>
        </w:rPr>
        <w:t xml:space="preserve"> (в прошлом – постоянного «резидента» сети). «Эти продукты дешевле финского аналога и пользуются спросом», – объясняет </w:t>
      </w:r>
      <w:proofErr w:type="spellStart"/>
      <w:r w:rsidRPr="00451CE7">
        <w:rPr>
          <w:rFonts w:ascii="Times New Roman" w:hAnsi="Times New Roman" w:cs="Times New Roman"/>
          <w:sz w:val="28"/>
          <w:szCs w:val="28"/>
        </w:rPr>
        <w:t>Марита</w:t>
      </w:r>
      <w:proofErr w:type="spellEnd"/>
      <w:r w:rsidRPr="00451CE7">
        <w:rPr>
          <w:rFonts w:ascii="Times New Roman" w:hAnsi="Times New Roman" w:cs="Times New Roman"/>
          <w:sz w:val="28"/>
          <w:szCs w:val="28"/>
        </w:rPr>
        <w:t xml:space="preserve"> </w:t>
      </w:r>
      <w:proofErr w:type="spellStart"/>
      <w:r w:rsidRPr="00451CE7">
        <w:rPr>
          <w:rFonts w:ascii="Times New Roman" w:hAnsi="Times New Roman" w:cs="Times New Roman"/>
          <w:sz w:val="28"/>
          <w:szCs w:val="28"/>
        </w:rPr>
        <w:t>Коскинен</w:t>
      </w:r>
      <w:proofErr w:type="spellEnd"/>
      <w:r w:rsidRPr="00451CE7">
        <w:rPr>
          <w:rFonts w:ascii="Times New Roman" w:hAnsi="Times New Roman" w:cs="Times New Roman"/>
          <w:sz w:val="28"/>
          <w:szCs w:val="28"/>
        </w:rPr>
        <w:t>.</w:t>
      </w:r>
    </w:p>
    <w:p w:rsidR="00FA54C7" w:rsidRDefault="00451CE7" w:rsidP="00677F0C">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Так или иначе, ретейлерами отмечается увеличение доли отечественных производителей на прилавках. Можно ожидать, что такие стилизованные товары закрепятся во вкусах потребителей, и вернувшимся «оригиналам» придется побороться за покупателя.</w:t>
      </w:r>
    </w:p>
    <w:p w:rsidR="00FA54C7" w:rsidRDefault="00451CE7" w:rsidP="00FA54C7">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lastRenderedPageBreak/>
        <w:t xml:space="preserve">Правят </w:t>
      </w:r>
      <w:proofErr w:type="spellStart"/>
      <w:r w:rsidRPr="00451CE7">
        <w:rPr>
          <w:rFonts w:ascii="Times New Roman" w:hAnsi="Times New Roman" w:cs="Times New Roman"/>
          <w:sz w:val="28"/>
          <w:szCs w:val="28"/>
        </w:rPr>
        <w:t>Private</w:t>
      </w:r>
      <w:proofErr w:type="spellEnd"/>
      <w:r w:rsidRPr="00451CE7">
        <w:rPr>
          <w:rFonts w:ascii="Times New Roman" w:hAnsi="Times New Roman" w:cs="Times New Roman"/>
          <w:sz w:val="28"/>
          <w:szCs w:val="28"/>
        </w:rPr>
        <w:t xml:space="preserve"> </w:t>
      </w:r>
      <w:proofErr w:type="spellStart"/>
      <w:r w:rsidRPr="00451CE7">
        <w:rPr>
          <w:rFonts w:ascii="Times New Roman" w:hAnsi="Times New Roman" w:cs="Times New Roman"/>
          <w:sz w:val="28"/>
          <w:szCs w:val="28"/>
        </w:rPr>
        <w:t>label</w:t>
      </w:r>
      <w:proofErr w:type="spellEnd"/>
      <w:r w:rsidR="004A0F1A">
        <w:rPr>
          <w:rFonts w:ascii="Times New Roman" w:hAnsi="Times New Roman" w:cs="Times New Roman"/>
          <w:sz w:val="28"/>
          <w:szCs w:val="28"/>
        </w:rPr>
        <w:t>:</w:t>
      </w:r>
    </w:p>
    <w:p w:rsidR="00451CE7" w:rsidRPr="00451CE7" w:rsidRDefault="00451CE7" w:rsidP="00FA54C7">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 xml:space="preserve">Развиваются на рынке и собственные продуктовые бренды </w:t>
      </w:r>
      <w:proofErr w:type="spellStart"/>
      <w:r w:rsidRPr="00451CE7">
        <w:rPr>
          <w:rFonts w:ascii="Times New Roman" w:hAnsi="Times New Roman" w:cs="Times New Roman"/>
          <w:sz w:val="28"/>
          <w:szCs w:val="28"/>
        </w:rPr>
        <w:t>ретейлеров</w:t>
      </w:r>
      <w:proofErr w:type="spellEnd"/>
      <w:r w:rsidRPr="00451CE7">
        <w:rPr>
          <w:rFonts w:ascii="Times New Roman" w:hAnsi="Times New Roman" w:cs="Times New Roman"/>
          <w:sz w:val="28"/>
          <w:szCs w:val="28"/>
        </w:rPr>
        <w:t xml:space="preserve"> (СТМ) или </w:t>
      </w:r>
      <w:proofErr w:type="spellStart"/>
      <w:r w:rsidRPr="00451CE7">
        <w:rPr>
          <w:rFonts w:ascii="Times New Roman" w:hAnsi="Times New Roman" w:cs="Times New Roman"/>
          <w:sz w:val="28"/>
          <w:szCs w:val="28"/>
        </w:rPr>
        <w:t>Private</w:t>
      </w:r>
      <w:proofErr w:type="spellEnd"/>
      <w:r w:rsidRPr="00451CE7">
        <w:rPr>
          <w:rFonts w:ascii="Times New Roman" w:hAnsi="Times New Roman" w:cs="Times New Roman"/>
          <w:sz w:val="28"/>
          <w:szCs w:val="28"/>
        </w:rPr>
        <w:t xml:space="preserve"> </w:t>
      </w:r>
      <w:proofErr w:type="spellStart"/>
      <w:r w:rsidRPr="00451CE7">
        <w:rPr>
          <w:rFonts w:ascii="Times New Roman" w:hAnsi="Times New Roman" w:cs="Times New Roman"/>
          <w:sz w:val="28"/>
          <w:szCs w:val="28"/>
        </w:rPr>
        <w:t>label</w:t>
      </w:r>
      <w:proofErr w:type="spellEnd"/>
      <w:r w:rsidRPr="00451CE7">
        <w:rPr>
          <w:rFonts w:ascii="Times New Roman" w:hAnsi="Times New Roman" w:cs="Times New Roman"/>
          <w:sz w:val="28"/>
          <w:szCs w:val="28"/>
        </w:rPr>
        <w:t xml:space="preserve">. По данным исследования компании </w:t>
      </w:r>
      <w:proofErr w:type="spellStart"/>
      <w:r w:rsidRPr="00451CE7">
        <w:rPr>
          <w:rFonts w:ascii="Times New Roman" w:hAnsi="Times New Roman" w:cs="Times New Roman"/>
          <w:sz w:val="28"/>
          <w:szCs w:val="28"/>
        </w:rPr>
        <w:t>Nielsen</w:t>
      </w:r>
      <w:proofErr w:type="spellEnd"/>
      <w:r w:rsidRPr="00451CE7">
        <w:rPr>
          <w:rFonts w:ascii="Times New Roman" w:hAnsi="Times New Roman" w:cs="Times New Roman"/>
          <w:sz w:val="28"/>
          <w:szCs w:val="28"/>
        </w:rPr>
        <w:t xml:space="preserve">, совокупная доля продукции СТМ на российском рынке – 10% в объемном выражении. Активно представлены на рынке марки «Лента» и «365 дней. </w:t>
      </w:r>
      <w:proofErr w:type="gramStart"/>
      <w:r w:rsidRPr="00451CE7">
        <w:rPr>
          <w:rFonts w:ascii="Times New Roman" w:hAnsi="Times New Roman" w:cs="Times New Roman"/>
          <w:sz w:val="28"/>
          <w:szCs w:val="28"/>
        </w:rPr>
        <w:t>Круглый год» («Лента»), «Первым делом» и «Д» («</w:t>
      </w:r>
      <w:proofErr w:type="spellStart"/>
      <w:r w:rsidRPr="00451CE7">
        <w:rPr>
          <w:rFonts w:ascii="Times New Roman" w:hAnsi="Times New Roman" w:cs="Times New Roman"/>
          <w:sz w:val="28"/>
          <w:szCs w:val="28"/>
        </w:rPr>
        <w:t>Дикси</w:t>
      </w:r>
      <w:proofErr w:type="spellEnd"/>
      <w:r w:rsidRPr="00451CE7">
        <w:rPr>
          <w:rFonts w:ascii="Times New Roman" w:hAnsi="Times New Roman" w:cs="Times New Roman"/>
          <w:sz w:val="28"/>
          <w:szCs w:val="28"/>
        </w:rPr>
        <w:t>»), «Почти готово» и «Уже готово» («Азбука вкуса»), «Красная цена» («Перекресток», «Пятерочка»).</w:t>
      </w:r>
      <w:proofErr w:type="gramEnd"/>
      <w:r w:rsidRPr="00451CE7">
        <w:rPr>
          <w:rFonts w:ascii="Times New Roman" w:hAnsi="Times New Roman" w:cs="Times New Roman"/>
          <w:sz w:val="28"/>
          <w:szCs w:val="28"/>
        </w:rPr>
        <w:t xml:space="preserve"> Екатерина </w:t>
      </w:r>
      <w:proofErr w:type="spellStart"/>
      <w:r w:rsidRPr="00451CE7">
        <w:rPr>
          <w:rFonts w:ascii="Times New Roman" w:hAnsi="Times New Roman" w:cs="Times New Roman"/>
          <w:sz w:val="28"/>
          <w:szCs w:val="28"/>
        </w:rPr>
        <w:t>Куманина</w:t>
      </w:r>
      <w:proofErr w:type="spellEnd"/>
      <w:r w:rsidRPr="00451CE7">
        <w:rPr>
          <w:rFonts w:ascii="Times New Roman" w:hAnsi="Times New Roman" w:cs="Times New Roman"/>
          <w:sz w:val="28"/>
          <w:szCs w:val="28"/>
        </w:rPr>
        <w:t xml:space="preserve"> отмечает, что в это направление компания «</w:t>
      </w:r>
      <w:proofErr w:type="spellStart"/>
      <w:r w:rsidRPr="00451CE7">
        <w:rPr>
          <w:rFonts w:ascii="Times New Roman" w:hAnsi="Times New Roman" w:cs="Times New Roman"/>
          <w:sz w:val="28"/>
          <w:szCs w:val="28"/>
        </w:rPr>
        <w:t>Дикси</w:t>
      </w:r>
      <w:proofErr w:type="spellEnd"/>
      <w:r w:rsidRPr="00451CE7">
        <w:rPr>
          <w:rFonts w:ascii="Times New Roman" w:hAnsi="Times New Roman" w:cs="Times New Roman"/>
          <w:sz w:val="28"/>
          <w:szCs w:val="28"/>
        </w:rPr>
        <w:t xml:space="preserve">» активно инвестирует. «В этом сегменте мы видим возможность для поставщиков, которые по каким-то причинам не могут попасть на полку, не могут отвечать требованиям сети, это сотрудничество дает им возможность загрузить свои мощности в непростой период под брендом </w:t>
      </w:r>
      <w:proofErr w:type="spellStart"/>
      <w:r w:rsidRPr="00451CE7">
        <w:rPr>
          <w:rFonts w:ascii="Times New Roman" w:hAnsi="Times New Roman" w:cs="Times New Roman"/>
          <w:sz w:val="28"/>
          <w:szCs w:val="28"/>
        </w:rPr>
        <w:t>ретейлера</w:t>
      </w:r>
      <w:proofErr w:type="spellEnd"/>
      <w:r w:rsidRPr="00451CE7">
        <w:rPr>
          <w:rFonts w:ascii="Times New Roman" w:hAnsi="Times New Roman" w:cs="Times New Roman"/>
          <w:sz w:val="28"/>
          <w:szCs w:val="28"/>
        </w:rPr>
        <w:t>. Лидерами по количеству СТМ являются категории продуктов ежедневного потребления, такие как молочные продукты, сахар, бакалея и товары массового спроса – полотенца, салфетки и т.п. Как только мы выявляем нарастающий спрос и понимаем, что покупатель готов попробовать новый продукт, – предлагаем нашим покупателям товары под собственными марками.</w:t>
      </w:r>
    </w:p>
    <w:p w:rsidR="00451CE7" w:rsidRPr="00451CE7" w:rsidRDefault="00451CE7" w:rsidP="00677F0C">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 xml:space="preserve">Под маркой «Д» сегодня запущено 190 позиций. </w:t>
      </w:r>
      <w:proofErr w:type="gramStart"/>
      <w:r w:rsidRPr="00451CE7">
        <w:rPr>
          <w:rFonts w:ascii="Times New Roman" w:hAnsi="Times New Roman" w:cs="Times New Roman"/>
          <w:sz w:val="28"/>
          <w:szCs w:val="28"/>
        </w:rPr>
        <w:t xml:space="preserve">Среди них – молочная гастрономия, охлажденные мясные полуфабрикаты, хлеб, крупы, овощная консервация, линия </w:t>
      </w:r>
      <w:proofErr w:type="spellStart"/>
      <w:r w:rsidRPr="00451CE7">
        <w:rPr>
          <w:rFonts w:ascii="Times New Roman" w:hAnsi="Times New Roman" w:cs="Times New Roman"/>
          <w:sz w:val="28"/>
          <w:szCs w:val="28"/>
        </w:rPr>
        <w:t>снэков</w:t>
      </w:r>
      <w:proofErr w:type="spellEnd"/>
      <w:r w:rsidRPr="00451CE7">
        <w:rPr>
          <w:rFonts w:ascii="Times New Roman" w:hAnsi="Times New Roman" w:cs="Times New Roman"/>
          <w:sz w:val="28"/>
          <w:szCs w:val="28"/>
        </w:rPr>
        <w:t xml:space="preserve"> и сухофруктов, рыбные пресервы, оливковое и растительное масло, питьевая вода, влажные салфетки, бумажные полотенца для кухни и т.д.</w:t>
      </w:r>
      <w:proofErr w:type="gramEnd"/>
      <w:r w:rsidRPr="00451CE7">
        <w:rPr>
          <w:rFonts w:ascii="Times New Roman" w:hAnsi="Times New Roman" w:cs="Times New Roman"/>
          <w:sz w:val="28"/>
          <w:szCs w:val="28"/>
        </w:rPr>
        <w:t xml:space="preserve"> При выпуске товаров сеть делает особый акцент на расширение </w:t>
      </w:r>
      <w:proofErr w:type="spellStart"/>
      <w:r w:rsidRPr="00451CE7">
        <w:rPr>
          <w:rFonts w:ascii="Times New Roman" w:hAnsi="Times New Roman" w:cs="Times New Roman"/>
          <w:sz w:val="28"/>
          <w:szCs w:val="28"/>
        </w:rPr>
        <w:t>представленности</w:t>
      </w:r>
      <w:proofErr w:type="spellEnd"/>
      <w:r w:rsidRPr="00451CE7">
        <w:rPr>
          <w:rFonts w:ascii="Times New Roman" w:hAnsi="Times New Roman" w:cs="Times New Roman"/>
          <w:sz w:val="28"/>
          <w:szCs w:val="28"/>
        </w:rPr>
        <w:t xml:space="preserve"> в категории </w:t>
      </w:r>
      <w:proofErr w:type="spellStart"/>
      <w:r w:rsidRPr="00451CE7">
        <w:rPr>
          <w:rFonts w:ascii="Times New Roman" w:hAnsi="Times New Roman" w:cs="Times New Roman"/>
          <w:sz w:val="28"/>
          <w:szCs w:val="28"/>
        </w:rPr>
        <w:t>fresh</w:t>
      </w:r>
      <w:proofErr w:type="spellEnd"/>
      <w:r w:rsidRPr="00451CE7">
        <w:rPr>
          <w:rFonts w:ascii="Times New Roman" w:hAnsi="Times New Roman" w:cs="Times New Roman"/>
          <w:sz w:val="28"/>
          <w:szCs w:val="28"/>
        </w:rPr>
        <w:t>, за последнее время сеть расширила ассортимент молочных продуктов, на полках появился хлеб, перепелиные яйца и другие товары.</w:t>
      </w:r>
    </w:p>
    <w:p w:rsidR="00451CE7" w:rsidRPr="00451CE7" w:rsidRDefault="00451CE7" w:rsidP="00FA54C7">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 xml:space="preserve">Местные производители позволяют своим товарам </w:t>
      </w:r>
      <w:proofErr w:type="spellStart"/>
      <w:r w:rsidRPr="00451CE7">
        <w:rPr>
          <w:rFonts w:ascii="Times New Roman" w:hAnsi="Times New Roman" w:cs="Times New Roman"/>
          <w:sz w:val="28"/>
          <w:szCs w:val="28"/>
        </w:rPr>
        <w:t>мимикрировать</w:t>
      </w:r>
      <w:proofErr w:type="spellEnd"/>
      <w:r w:rsidRPr="00451CE7">
        <w:rPr>
          <w:rFonts w:ascii="Times New Roman" w:hAnsi="Times New Roman" w:cs="Times New Roman"/>
          <w:sz w:val="28"/>
          <w:szCs w:val="28"/>
        </w:rPr>
        <w:t xml:space="preserve"> под известные западные марки. Иногда с согласия и даже по инициативе правообладателей</w:t>
      </w:r>
    </w:p>
    <w:p w:rsidR="00451CE7" w:rsidRPr="00451CE7" w:rsidRDefault="00451CE7" w:rsidP="00FA54C7">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lastRenderedPageBreak/>
        <w:t xml:space="preserve">Под маркой «Первым делом» представлено более 100 наименований в сегменте «первой цены» в том числе, входящие в базовую покупательскую корзину, – хлеб, мясная и рыбная продукция, вода, товары повседневного спроса в категории </w:t>
      </w:r>
      <w:proofErr w:type="spellStart"/>
      <w:r w:rsidRPr="00451CE7">
        <w:rPr>
          <w:rFonts w:ascii="Times New Roman" w:hAnsi="Times New Roman" w:cs="Times New Roman"/>
          <w:sz w:val="28"/>
          <w:szCs w:val="28"/>
        </w:rPr>
        <w:t>non-food</w:t>
      </w:r>
      <w:proofErr w:type="spellEnd"/>
      <w:r w:rsidRPr="00451CE7">
        <w:rPr>
          <w:rFonts w:ascii="Times New Roman" w:hAnsi="Times New Roman" w:cs="Times New Roman"/>
          <w:sz w:val="28"/>
          <w:szCs w:val="28"/>
        </w:rPr>
        <w:t>. Мы наблюдаем небольшой, но нарастающий тренд увеличения покупок в сегменте «первой цены», куда входят собственные бренды. С одной стороны, сети в этом заинтересованы, с другой – это немного тревожный знак».</w:t>
      </w:r>
    </w:p>
    <w:p w:rsidR="00451CE7" w:rsidRPr="00451CE7" w:rsidRDefault="00451CE7" w:rsidP="00FA54C7">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Как комментируют тенденцию представители компании «Магнит», в целях обеспечения населения качественными товарами по доступным ценам компания тоже активно развивает направление собственных торговых марок. «Это продукция, которая производится ведущими российскими и зарубежными предприятиями специально для покупателей сети «Магнит». Под собственной торговой маркой выпускается более 600 товарных позиций, 88% из них приходится на продовольственные товары: молоко и молочные продукты, муку, крупы, безалкогольные напитки, чай, кофе, мясную и овощную консервацию, кондитерские изделия. По состоянию на 31 декабря 2014 года 11% от выручки компании пришлось на собственные торговые марки».</w:t>
      </w:r>
    </w:p>
    <w:p w:rsidR="00451CE7" w:rsidRPr="00451CE7" w:rsidRDefault="00451CE7" w:rsidP="00FA54C7">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 xml:space="preserve">Однако необходимо понимать целевую аудиторию продукции – россияне склонны считать СТМ дешевой альтернативой </w:t>
      </w:r>
      <w:proofErr w:type="spellStart"/>
      <w:r w:rsidRPr="00451CE7">
        <w:rPr>
          <w:rFonts w:ascii="Times New Roman" w:hAnsi="Times New Roman" w:cs="Times New Roman"/>
          <w:sz w:val="28"/>
          <w:szCs w:val="28"/>
        </w:rPr>
        <w:t>брендированным</w:t>
      </w:r>
      <w:proofErr w:type="spellEnd"/>
      <w:r w:rsidRPr="00451CE7">
        <w:rPr>
          <w:rFonts w:ascii="Times New Roman" w:hAnsi="Times New Roman" w:cs="Times New Roman"/>
          <w:sz w:val="28"/>
          <w:szCs w:val="28"/>
        </w:rPr>
        <w:t xml:space="preserve"> товарам, следует из нового исследования </w:t>
      </w:r>
      <w:proofErr w:type="spellStart"/>
      <w:r w:rsidRPr="00451CE7">
        <w:rPr>
          <w:rFonts w:ascii="Times New Roman" w:hAnsi="Times New Roman" w:cs="Times New Roman"/>
          <w:sz w:val="28"/>
          <w:szCs w:val="28"/>
        </w:rPr>
        <w:t>Nielsen</w:t>
      </w:r>
      <w:proofErr w:type="spellEnd"/>
      <w:r w:rsidRPr="00451CE7">
        <w:rPr>
          <w:rFonts w:ascii="Times New Roman" w:hAnsi="Times New Roman" w:cs="Times New Roman"/>
          <w:sz w:val="28"/>
          <w:szCs w:val="28"/>
        </w:rPr>
        <w:t xml:space="preserve">, мирового эксперта в области маркетинговой информации. Каждый второй респондент в России считает, что у частных марок обычно более дешевая упаковка, 40% находят приобретение СТМ в тех категориях товаров, где имеет значение качество продукта, невозможным для себя. 60% российских потребителей ответили, что товары под знаком </w:t>
      </w:r>
      <w:proofErr w:type="spellStart"/>
      <w:r w:rsidRPr="00451CE7">
        <w:rPr>
          <w:rFonts w:ascii="Times New Roman" w:hAnsi="Times New Roman" w:cs="Times New Roman"/>
          <w:sz w:val="28"/>
          <w:szCs w:val="28"/>
        </w:rPr>
        <w:t>private</w:t>
      </w:r>
      <w:proofErr w:type="spellEnd"/>
      <w:r w:rsidRPr="00451CE7">
        <w:rPr>
          <w:rFonts w:ascii="Times New Roman" w:hAnsi="Times New Roman" w:cs="Times New Roman"/>
          <w:sz w:val="28"/>
          <w:szCs w:val="28"/>
        </w:rPr>
        <w:t xml:space="preserve"> </w:t>
      </w:r>
      <w:proofErr w:type="spellStart"/>
      <w:r w:rsidRPr="00451CE7">
        <w:rPr>
          <w:rFonts w:ascii="Times New Roman" w:hAnsi="Times New Roman" w:cs="Times New Roman"/>
          <w:sz w:val="28"/>
          <w:szCs w:val="28"/>
        </w:rPr>
        <w:t>label</w:t>
      </w:r>
      <w:proofErr w:type="spellEnd"/>
      <w:r w:rsidRPr="00451CE7">
        <w:rPr>
          <w:rFonts w:ascii="Times New Roman" w:hAnsi="Times New Roman" w:cs="Times New Roman"/>
          <w:sz w:val="28"/>
          <w:szCs w:val="28"/>
        </w:rPr>
        <w:t xml:space="preserve"> – выбор для тех, кто вынужден </w:t>
      </w:r>
      <w:proofErr w:type="gramStart"/>
      <w:r w:rsidRPr="00451CE7">
        <w:rPr>
          <w:rFonts w:ascii="Times New Roman" w:hAnsi="Times New Roman" w:cs="Times New Roman"/>
          <w:sz w:val="28"/>
          <w:szCs w:val="28"/>
        </w:rPr>
        <w:t>экономить</w:t>
      </w:r>
      <w:proofErr w:type="gramEnd"/>
      <w:r w:rsidRPr="00451CE7">
        <w:rPr>
          <w:rFonts w:ascii="Times New Roman" w:hAnsi="Times New Roman" w:cs="Times New Roman"/>
          <w:sz w:val="28"/>
          <w:szCs w:val="28"/>
        </w:rPr>
        <w:t xml:space="preserve"> и не может позволить себе покупку </w:t>
      </w:r>
      <w:proofErr w:type="spellStart"/>
      <w:r w:rsidRPr="00451CE7">
        <w:rPr>
          <w:rFonts w:ascii="Times New Roman" w:hAnsi="Times New Roman" w:cs="Times New Roman"/>
          <w:sz w:val="28"/>
          <w:szCs w:val="28"/>
        </w:rPr>
        <w:t>брендированных</w:t>
      </w:r>
      <w:proofErr w:type="spellEnd"/>
      <w:r w:rsidRPr="00451CE7">
        <w:rPr>
          <w:rFonts w:ascii="Times New Roman" w:hAnsi="Times New Roman" w:cs="Times New Roman"/>
          <w:sz w:val="28"/>
          <w:szCs w:val="28"/>
        </w:rPr>
        <w:t xml:space="preserve"> товаров</w:t>
      </w:r>
      <w:r w:rsidR="00FA54C7">
        <w:rPr>
          <w:rFonts w:ascii="Times New Roman" w:hAnsi="Times New Roman" w:cs="Times New Roman"/>
          <w:sz w:val="28"/>
          <w:szCs w:val="28"/>
        </w:rPr>
        <w:t>.</w:t>
      </w:r>
    </w:p>
    <w:p w:rsidR="00451CE7" w:rsidRPr="00451CE7" w:rsidRDefault="00451CE7" w:rsidP="00FA54C7">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 xml:space="preserve">Тем не менее, эксперты рынка видят преимущество собственных торговых марок для покупателей в возможности приобретения качественных </w:t>
      </w:r>
      <w:r w:rsidRPr="00451CE7">
        <w:rPr>
          <w:rFonts w:ascii="Times New Roman" w:hAnsi="Times New Roman" w:cs="Times New Roman"/>
          <w:sz w:val="28"/>
          <w:szCs w:val="28"/>
        </w:rPr>
        <w:lastRenderedPageBreak/>
        <w:t xml:space="preserve">товаров по выгодным ценам, а 2015 год успешным с точки зрения развития этого направления. Как считает специалист Центра пространственных исследований </w:t>
      </w:r>
      <w:proofErr w:type="spellStart"/>
      <w:r w:rsidRPr="00451CE7">
        <w:rPr>
          <w:rFonts w:ascii="Times New Roman" w:hAnsi="Times New Roman" w:cs="Times New Roman"/>
          <w:sz w:val="28"/>
          <w:szCs w:val="28"/>
        </w:rPr>
        <w:t>Карина</w:t>
      </w:r>
      <w:proofErr w:type="spellEnd"/>
      <w:r w:rsidRPr="00451CE7">
        <w:rPr>
          <w:rFonts w:ascii="Times New Roman" w:hAnsi="Times New Roman" w:cs="Times New Roman"/>
          <w:sz w:val="28"/>
          <w:szCs w:val="28"/>
        </w:rPr>
        <w:t xml:space="preserve"> Рожкова, с прогрессирующей инфляцией у собственных торговых марок есть все шансы вытеснить многих производителей с рынка. «Если сегодня доля продукции под собственным брендом сети колеблется с 15-18% от общего оборота, то уже во втором квартале 2015 года крупные ретейлеры намерены увеличить объем реализации до 20%».</w:t>
      </w:r>
    </w:p>
    <w:p w:rsidR="00451CE7" w:rsidRPr="00451CE7" w:rsidRDefault="00451CE7" w:rsidP="00677F0C">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 xml:space="preserve">«Розничные сети являются сдерживающим инфляцию рычагом, и выпуск продуктов базового рациона, лишенных дополнительных наценок за счет производства упаковки и маркетингового продвижения, является одним из инструментов сглаживания темпов ценовой динамики. Кроме того, сложившаяся экономическая ситуация предоставила дополнительные возможности российским производителям предложить покупателям новые товары и вкусы. Для производителя сотрудничество с сетями по направлению СТМ – это реальная гарантия регулярной реализации больших объемов продукции. На сегодняшний день совокупная доля товаров под собственными марками в обороте сети составляет 13%. Планируется, что до конца 2015 года она увеличится до 20%», – добавляет Екатерина </w:t>
      </w:r>
      <w:proofErr w:type="spellStart"/>
      <w:r w:rsidRPr="00451CE7">
        <w:rPr>
          <w:rFonts w:ascii="Times New Roman" w:hAnsi="Times New Roman" w:cs="Times New Roman"/>
          <w:sz w:val="28"/>
          <w:szCs w:val="28"/>
        </w:rPr>
        <w:t>Куманина</w:t>
      </w:r>
      <w:proofErr w:type="spellEnd"/>
      <w:r w:rsidRPr="00451CE7">
        <w:rPr>
          <w:rFonts w:ascii="Times New Roman" w:hAnsi="Times New Roman" w:cs="Times New Roman"/>
          <w:sz w:val="28"/>
          <w:szCs w:val="28"/>
        </w:rPr>
        <w:t xml:space="preserve">. «Рынок СТМ имеет огромный потенциал в России. За последние несколько лет, после того как несколько крупных розничных сетей взялись за разработку своих товаров, рынок СТМ сделал существенный качественный рывок, и это не прошло незамеченным потребителем», – считает партнер продовольственной группы </w:t>
      </w:r>
      <w:proofErr w:type="spellStart"/>
      <w:r w:rsidRPr="00451CE7">
        <w:rPr>
          <w:rFonts w:ascii="Times New Roman" w:hAnsi="Times New Roman" w:cs="Times New Roman"/>
          <w:sz w:val="28"/>
          <w:szCs w:val="28"/>
        </w:rPr>
        <w:t>Nielsen</w:t>
      </w:r>
      <w:proofErr w:type="spellEnd"/>
      <w:r w:rsidRPr="00451CE7">
        <w:rPr>
          <w:rFonts w:ascii="Times New Roman" w:hAnsi="Times New Roman" w:cs="Times New Roman"/>
          <w:sz w:val="28"/>
          <w:szCs w:val="28"/>
        </w:rPr>
        <w:t xml:space="preserve"> Россия Юлия </w:t>
      </w:r>
      <w:proofErr w:type="spellStart"/>
      <w:r w:rsidRPr="00451CE7">
        <w:rPr>
          <w:rFonts w:ascii="Times New Roman" w:hAnsi="Times New Roman" w:cs="Times New Roman"/>
          <w:sz w:val="28"/>
          <w:szCs w:val="28"/>
        </w:rPr>
        <w:t>Маруева</w:t>
      </w:r>
      <w:proofErr w:type="spellEnd"/>
      <w:r w:rsidRPr="00451CE7">
        <w:rPr>
          <w:rFonts w:ascii="Times New Roman" w:hAnsi="Times New Roman" w:cs="Times New Roman"/>
          <w:sz w:val="28"/>
          <w:szCs w:val="28"/>
        </w:rPr>
        <w:t>.</w:t>
      </w:r>
    </w:p>
    <w:p w:rsidR="00451CE7" w:rsidRPr="00451CE7" w:rsidRDefault="00451CE7" w:rsidP="00FA54C7">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 xml:space="preserve">Важным событием в отрасли стала акция заморозки цен несколькими ретейлерами, членами Ассоциации компаний розничной торговли (АКОРТ) на два месяца. «Это инфляционные риски торговой сети, здесь нет взаимных обязательств со стороны поставщиков», – комментирует Елена </w:t>
      </w:r>
      <w:proofErr w:type="spellStart"/>
      <w:r w:rsidRPr="00451CE7">
        <w:rPr>
          <w:rFonts w:ascii="Times New Roman" w:hAnsi="Times New Roman" w:cs="Times New Roman"/>
          <w:sz w:val="28"/>
          <w:szCs w:val="28"/>
        </w:rPr>
        <w:t>Куманина</w:t>
      </w:r>
      <w:proofErr w:type="spellEnd"/>
      <w:r w:rsidRPr="00451CE7">
        <w:rPr>
          <w:rFonts w:ascii="Times New Roman" w:hAnsi="Times New Roman" w:cs="Times New Roman"/>
          <w:sz w:val="28"/>
          <w:szCs w:val="28"/>
        </w:rPr>
        <w:t xml:space="preserve">. Что касается возможного повышения цен на другие товарные позиции, то </w:t>
      </w:r>
      <w:r w:rsidRPr="00451CE7">
        <w:rPr>
          <w:rFonts w:ascii="Times New Roman" w:hAnsi="Times New Roman" w:cs="Times New Roman"/>
          <w:sz w:val="28"/>
          <w:szCs w:val="28"/>
        </w:rPr>
        <w:lastRenderedPageBreak/>
        <w:t xml:space="preserve">ситуация будет различаться в зависимости от класса сети и цели компании. Так, Марина Каган полагает, что цена после заморозки на другие категории товаров в их сети не увеличится. «Нас всегда воспринимали как премиальную сеть, и нам сейчас очень тяжело, мы невероятно снизили цену, очень много позиций продаем себе в убыток. Мы работаем только на обороте, поэтому сейчас цены ни на что не повышаем, наоборот, мы понизили цены. Другие позиции увеличивать не будем, просто не будет продаваться товар в этом случае». </w:t>
      </w:r>
      <w:proofErr w:type="spellStart"/>
      <w:r w:rsidRPr="00451CE7">
        <w:rPr>
          <w:rFonts w:ascii="Times New Roman" w:hAnsi="Times New Roman" w:cs="Times New Roman"/>
          <w:sz w:val="28"/>
          <w:szCs w:val="28"/>
        </w:rPr>
        <w:t>Карина</w:t>
      </w:r>
      <w:proofErr w:type="spellEnd"/>
      <w:r w:rsidRPr="00451CE7">
        <w:rPr>
          <w:rFonts w:ascii="Times New Roman" w:hAnsi="Times New Roman" w:cs="Times New Roman"/>
          <w:sz w:val="28"/>
          <w:szCs w:val="28"/>
        </w:rPr>
        <w:t xml:space="preserve"> Рожкова оценивает заморозку цен на социально-значимые продукты, в первую очередь, как значимый шаг для  пенсионеров и людей с достатком ниже среднего: «Общий чек людей со средним и высоким достатком не изменится. Сдерживание цен компенсируется за счет наращивания стоимости других категорий товаров в гипермаркетах». Однако есть и другая оценка: в СМИ было озвучено мнение коммерческого директора розничной сети «СПАР» Андрея Тетерина, который оценивает заморозку цен на социальные товары не более чем новой </w:t>
      </w:r>
      <w:proofErr w:type="spellStart"/>
      <w:proofErr w:type="gramStart"/>
      <w:r w:rsidRPr="00451CE7">
        <w:rPr>
          <w:rFonts w:ascii="Times New Roman" w:hAnsi="Times New Roman" w:cs="Times New Roman"/>
          <w:sz w:val="28"/>
          <w:szCs w:val="28"/>
        </w:rPr>
        <w:t>пиар-акцией</w:t>
      </w:r>
      <w:proofErr w:type="spellEnd"/>
      <w:proofErr w:type="gramEnd"/>
      <w:r w:rsidRPr="00451CE7">
        <w:rPr>
          <w:rFonts w:ascii="Times New Roman" w:hAnsi="Times New Roman" w:cs="Times New Roman"/>
          <w:sz w:val="28"/>
          <w:szCs w:val="28"/>
        </w:rPr>
        <w:t xml:space="preserve"> сетей, ввиду того что цены на большую часть социальных товаров не настолько сильно меняются, чтобы была необходимость их специально «морозить».</w:t>
      </w:r>
    </w:p>
    <w:p w:rsidR="00451CE7" w:rsidRPr="00451CE7" w:rsidRDefault="00451CE7" w:rsidP="00FA54C7">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Для «</w:t>
      </w:r>
      <w:proofErr w:type="spellStart"/>
      <w:r w:rsidRPr="00451CE7">
        <w:rPr>
          <w:rFonts w:ascii="Times New Roman" w:hAnsi="Times New Roman" w:cs="Times New Roman"/>
          <w:sz w:val="28"/>
          <w:szCs w:val="28"/>
        </w:rPr>
        <w:t>Дикси</w:t>
      </w:r>
      <w:proofErr w:type="spellEnd"/>
      <w:r w:rsidRPr="00451CE7">
        <w:rPr>
          <w:rFonts w:ascii="Times New Roman" w:hAnsi="Times New Roman" w:cs="Times New Roman"/>
          <w:sz w:val="28"/>
          <w:szCs w:val="28"/>
        </w:rPr>
        <w:t>» заморозка цен коснулась хоть наиболее востребованных продуктов, но все же только ограниченного списка. «Фиксированная цена на 20-30 товаров не может оказать заметного влияния на инфляцию. Но может помочь покупателям оптимизировать свои покупки. Проведение программы не привязано к стоимости товаров в других категориях. Мы рассматриваем ее</w:t>
      </w:r>
      <w:r w:rsidR="00FA54C7">
        <w:rPr>
          <w:rFonts w:ascii="Times New Roman" w:hAnsi="Times New Roman" w:cs="Times New Roman"/>
          <w:sz w:val="28"/>
          <w:szCs w:val="28"/>
        </w:rPr>
        <w:t xml:space="preserve"> </w:t>
      </w:r>
      <w:r w:rsidRPr="00451CE7">
        <w:rPr>
          <w:rFonts w:ascii="Times New Roman" w:hAnsi="Times New Roman" w:cs="Times New Roman"/>
          <w:sz w:val="28"/>
          <w:szCs w:val="28"/>
        </w:rPr>
        <w:t xml:space="preserve">как инвестиции компании в стабилизацию ситуации на продовольственном рынке», – добавляет Елена </w:t>
      </w:r>
      <w:proofErr w:type="spellStart"/>
      <w:r w:rsidRPr="00451CE7">
        <w:rPr>
          <w:rFonts w:ascii="Times New Roman" w:hAnsi="Times New Roman" w:cs="Times New Roman"/>
          <w:sz w:val="28"/>
          <w:szCs w:val="28"/>
        </w:rPr>
        <w:t>Куманина</w:t>
      </w:r>
      <w:proofErr w:type="spellEnd"/>
      <w:r w:rsidRPr="00451CE7">
        <w:rPr>
          <w:rFonts w:ascii="Times New Roman" w:hAnsi="Times New Roman" w:cs="Times New Roman"/>
          <w:sz w:val="28"/>
          <w:szCs w:val="28"/>
        </w:rPr>
        <w:t xml:space="preserve">. </w:t>
      </w:r>
    </w:p>
    <w:p w:rsidR="00451CE7" w:rsidRPr="00451CE7" w:rsidRDefault="00451CE7" w:rsidP="00FA54C7">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Властные методы</w:t>
      </w:r>
      <w:r w:rsidR="00FA54C7">
        <w:rPr>
          <w:rFonts w:ascii="Times New Roman" w:hAnsi="Times New Roman" w:cs="Times New Roman"/>
          <w:sz w:val="28"/>
          <w:szCs w:val="28"/>
        </w:rPr>
        <w:t>:</w:t>
      </w:r>
    </w:p>
    <w:p w:rsidR="00451CE7" w:rsidRPr="00451CE7" w:rsidRDefault="00451CE7" w:rsidP="00FA54C7">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 xml:space="preserve">В свою очередь органы власти в целях борьбы с продовольственным хаосом в регионе пытаются договориться о сотрудничестве с сетями и производителями. Так, губернатор Ленинградской области Александр </w:t>
      </w:r>
      <w:r w:rsidRPr="00451CE7">
        <w:rPr>
          <w:rFonts w:ascii="Times New Roman" w:hAnsi="Times New Roman" w:cs="Times New Roman"/>
          <w:sz w:val="28"/>
          <w:szCs w:val="28"/>
        </w:rPr>
        <w:lastRenderedPageBreak/>
        <w:t xml:space="preserve">Дрозденко заключил соглашение с производителями и сетями о стабилизации розничных цен на продовольственном рынке области, которое предполагает установление предельных торговых наценок на социально значимые товары. Другой метод борьбы на благо населения у петербургского правительства – проект введения единой социальной карты петербуржца. По словам председателя Комитета по развитию предпринимательства и потребительского рынка Санкт-Петербурга </w:t>
      </w:r>
      <w:proofErr w:type="spellStart"/>
      <w:r w:rsidRPr="00451CE7">
        <w:rPr>
          <w:rFonts w:ascii="Times New Roman" w:hAnsi="Times New Roman" w:cs="Times New Roman"/>
          <w:sz w:val="28"/>
          <w:szCs w:val="28"/>
        </w:rPr>
        <w:t>Эльгиза</w:t>
      </w:r>
      <w:proofErr w:type="spellEnd"/>
      <w:r w:rsidRPr="00451CE7">
        <w:rPr>
          <w:rFonts w:ascii="Times New Roman" w:hAnsi="Times New Roman" w:cs="Times New Roman"/>
          <w:sz w:val="28"/>
          <w:szCs w:val="28"/>
        </w:rPr>
        <w:t xml:space="preserve"> </w:t>
      </w:r>
      <w:proofErr w:type="spellStart"/>
      <w:r w:rsidRPr="00451CE7">
        <w:rPr>
          <w:rFonts w:ascii="Times New Roman" w:hAnsi="Times New Roman" w:cs="Times New Roman"/>
          <w:sz w:val="28"/>
          <w:szCs w:val="28"/>
        </w:rPr>
        <w:t>Качаева</w:t>
      </w:r>
      <w:proofErr w:type="spellEnd"/>
      <w:r w:rsidRPr="00451CE7">
        <w:rPr>
          <w:rFonts w:ascii="Times New Roman" w:hAnsi="Times New Roman" w:cs="Times New Roman"/>
          <w:sz w:val="28"/>
          <w:szCs w:val="28"/>
        </w:rPr>
        <w:t xml:space="preserve">, договоренность с торговыми сетями о создании единой системы скидок уже достигнута, среди них – Х5, </w:t>
      </w:r>
      <w:proofErr w:type="spellStart"/>
      <w:r w:rsidRPr="00451CE7">
        <w:rPr>
          <w:rFonts w:ascii="Times New Roman" w:hAnsi="Times New Roman" w:cs="Times New Roman"/>
          <w:sz w:val="28"/>
          <w:szCs w:val="28"/>
        </w:rPr>
        <w:t>Real</w:t>
      </w:r>
      <w:proofErr w:type="spellEnd"/>
      <w:r w:rsidRPr="00451CE7">
        <w:rPr>
          <w:rFonts w:ascii="Times New Roman" w:hAnsi="Times New Roman" w:cs="Times New Roman"/>
          <w:sz w:val="28"/>
          <w:szCs w:val="28"/>
        </w:rPr>
        <w:t xml:space="preserve"> </w:t>
      </w:r>
      <w:proofErr w:type="spellStart"/>
      <w:r w:rsidRPr="00451CE7">
        <w:rPr>
          <w:rFonts w:ascii="Times New Roman" w:hAnsi="Times New Roman" w:cs="Times New Roman"/>
          <w:sz w:val="28"/>
          <w:szCs w:val="28"/>
        </w:rPr>
        <w:t>Estate</w:t>
      </w:r>
      <w:proofErr w:type="spellEnd"/>
      <w:r w:rsidRPr="00451CE7">
        <w:rPr>
          <w:rFonts w:ascii="Times New Roman" w:hAnsi="Times New Roman" w:cs="Times New Roman"/>
          <w:sz w:val="28"/>
          <w:szCs w:val="28"/>
        </w:rPr>
        <w:t xml:space="preserve"> </w:t>
      </w:r>
      <w:proofErr w:type="spellStart"/>
      <w:r w:rsidRPr="00451CE7">
        <w:rPr>
          <w:rFonts w:ascii="Times New Roman" w:hAnsi="Times New Roman" w:cs="Times New Roman"/>
          <w:sz w:val="28"/>
          <w:szCs w:val="28"/>
        </w:rPr>
        <w:t>GmbH</w:t>
      </w:r>
      <w:proofErr w:type="spellEnd"/>
      <w:r w:rsidRPr="00451CE7">
        <w:rPr>
          <w:rFonts w:ascii="Times New Roman" w:hAnsi="Times New Roman" w:cs="Times New Roman"/>
          <w:sz w:val="28"/>
          <w:szCs w:val="28"/>
        </w:rPr>
        <w:t>, «</w:t>
      </w:r>
      <w:proofErr w:type="spellStart"/>
      <w:r w:rsidRPr="00451CE7">
        <w:rPr>
          <w:rFonts w:ascii="Times New Roman" w:hAnsi="Times New Roman" w:cs="Times New Roman"/>
          <w:sz w:val="28"/>
          <w:szCs w:val="28"/>
        </w:rPr>
        <w:t>О</w:t>
      </w:r>
      <w:proofErr w:type="gramStart"/>
      <w:r w:rsidRPr="00451CE7">
        <w:rPr>
          <w:rFonts w:ascii="Times New Roman" w:hAnsi="Times New Roman" w:cs="Times New Roman"/>
          <w:sz w:val="28"/>
          <w:szCs w:val="28"/>
        </w:rPr>
        <w:t>`к</w:t>
      </w:r>
      <w:proofErr w:type="gramEnd"/>
      <w:r w:rsidRPr="00451CE7">
        <w:rPr>
          <w:rFonts w:ascii="Times New Roman" w:hAnsi="Times New Roman" w:cs="Times New Roman"/>
          <w:sz w:val="28"/>
          <w:szCs w:val="28"/>
        </w:rPr>
        <w:t>ей</w:t>
      </w:r>
      <w:proofErr w:type="spellEnd"/>
      <w:r w:rsidRPr="00451CE7">
        <w:rPr>
          <w:rFonts w:ascii="Times New Roman" w:hAnsi="Times New Roman" w:cs="Times New Roman"/>
          <w:sz w:val="28"/>
          <w:szCs w:val="28"/>
        </w:rPr>
        <w:t xml:space="preserve">». Карта будет выдаваться определенному числу представителей льготных категорий для оплаты в транспорте, давать право на получение скидки от 3 до 15%, на карту будет начисляться ежемесячно сумма в 1,5 тыс. рублей, которую можно потратить на покупку товаров только местных производителей. «Главная задача сейчас – сделать так, чтобы на полках магазинов было не менее 50% продукции, произведенной в городе. Конечно, не все сети этого хотят, они считают, что таким образом нарушается конкурентная среда. Но, когда нам нужны рабочие места, налоги в наш бюджет, нам нужно стараться, не нарушая конкурентные процессы, этого добиваться». И в этой связи остается непонятным, как местного производителя будут определять. Эксперты отмечают: можно произвести товар полностью на территории региона, и он будет называться товаром петербургского производителя, однако </w:t>
      </w:r>
      <w:proofErr w:type="gramStart"/>
      <w:r w:rsidRPr="00451CE7">
        <w:rPr>
          <w:rFonts w:ascii="Times New Roman" w:hAnsi="Times New Roman" w:cs="Times New Roman"/>
          <w:sz w:val="28"/>
          <w:szCs w:val="28"/>
        </w:rPr>
        <w:t>можно</w:t>
      </w:r>
      <w:proofErr w:type="gramEnd"/>
      <w:r w:rsidRPr="00451CE7">
        <w:rPr>
          <w:rFonts w:ascii="Times New Roman" w:hAnsi="Times New Roman" w:cs="Times New Roman"/>
          <w:sz w:val="28"/>
          <w:szCs w:val="28"/>
        </w:rPr>
        <w:t xml:space="preserve"> и привезти ингредиенты из другого региона и создать в Петербурге просто конечный продукт.</w:t>
      </w:r>
    </w:p>
    <w:p w:rsidR="00451CE7" w:rsidRPr="00B642E2" w:rsidRDefault="00451CE7" w:rsidP="00FA54C7">
      <w:pPr>
        <w:spacing w:line="360" w:lineRule="auto"/>
        <w:ind w:firstLine="708"/>
        <w:jc w:val="both"/>
        <w:rPr>
          <w:rFonts w:ascii="Times New Roman" w:hAnsi="Times New Roman" w:cs="Times New Roman"/>
          <w:sz w:val="28"/>
          <w:szCs w:val="28"/>
        </w:rPr>
      </w:pPr>
      <w:r w:rsidRPr="00451CE7">
        <w:rPr>
          <w:rFonts w:ascii="Times New Roman" w:hAnsi="Times New Roman" w:cs="Times New Roman"/>
          <w:sz w:val="28"/>
          <w:szCs w:val="28"/>
        </w:rPr>
        <w:t>Борьба с «единым врагом» заставила партнеров стать лояльнее друг к другу и внимательно слушать другую сторону. Представители власти предлагают решать проблему сообща, ретейлеры начали объединяться. По всей видимости, из кризисной ситуации рынок выйдет уже в обновленном формате, сделав определенные выводы и спроецировав этот опыт на б</w:t>
      </w:r>
      <w:r w:rsidR="00FA54C7">
        <w:rPr>
          <w:rFonts w:ascii="Times New Roman" w:hAnsi="Times New Roman" w:cs="Times New Roman"/>
          <w:sz w:val="28"/>
          <w:szCs w:val="28"/>
        </w:rPr>
        <w:t>удущее, уже благополучное время».</w:t>
      </w:r>
      <w:r w:rsidR="00BA28A4">
        <w:rPr>
          <w:rFonts w:ascii="Times New Roman" w:hAnsi="Times New Roman" w:cs="Times New Roman"/>
          <w:sz w:val="28"/>
          <w:szCs w:val="28"/>
        </w:rPr>
        <w:t xml:space="preserve"> </w:t>
      </w:r>
      <w:r w:rsidR="002939DF">
        <w:rPr>
          <w:rFonts w:ascii="Times New Roman" w:hAnsi="Times New Roman" w:cs="Times New Roman"/>
          <w:sz w:val="28"/>
          <w:szCs w:val="28"/>
        </w:rPr>
        <w:t>[1</w:t>
      </w:r>
      <w:r w:rsidR="00E97A30">
        <w:rPr>
          <w:rFonts w:ascii="Times New Roman" w:hAnsi="Times New Roman" w:cs="Times New Roman"/>
          <w:sz w:val="28"/>
          <w:szCs w:val="28"/>
        </w:rPr>
        <w:t>4</w:t>
      </w:r>
      <w:r w:rsidR="00BA28A4" w:rsidRPr="00B642E2">
        <w:rPr>
          <w:rFonts w:ascii="Times New Roman" w:hAnsi="Times New Roman" w:cs="Times New Roman"/>
          <w:sz w:val="28"/>
          <w:szCs w:val="28"/>
        </w:rPr>
        <w:t>]</w:t>
      </w:r>
    </w:p>
    <w:p w:rsidR="00CA29D3" w:rsidRDefault="00CA29D3" w:rsidP="00677F0C">
      <w:pPr>
        <w:spacing w:line="360" w:lineRule="auto"/>
        <w:jc w:val="center"/>
        <w:rPr>
          <w:rFonts w:ascii="Times New Roman" w:hAnsi="Times New Roman" w:cs="Times New Roman"/>
          <w:b/>
          <w:sz w:val="28"/>
          <w:szCs w:val="28"/>
        </w:rPr>
      </w:pPr>
      <w:r w:rsidRPr="007A7E57">
        <w:rPr>
          <w:rFonts w:ascii="Times New Roman" w:hAnsi="Times New Roman" w:cs="Times New Roman"/>
          <w:b/>
          <w:sz w:val="28"/>
          <w:szCs w:val="28"/>
        </w:rPr>
        <w:lastRenderedPageBreak/>
        <w:t xml:space="preserve">2. </w:t>
      </w:r>
      <w:r w:rsidR="00B642E2">
        <w:rPr>
          <w:rFonts w:ascii="Times New Roman" w:hAnsi="Times New Roman" w:cs="Times New Roman"/>
          <w:b/>
          <w:sz w:val="28"/>
          <w:szCs w:val="28"/>
        </w:rPr>
        <w:t>Внешняя среда</w:t>
      </w:r>
      <w:r w:rsidRPr="007A7E57">
        <w:rPr>
          <w:rFonts w:ascii="Times New Roman" w:hAnsi="Times New Roman" w:cs="Times New Roman"/>
          <w:b/>
          <w:sz w:val="28"/>
          <w:szCs w:val="28"/>
        </w:rPr>
        <w:t xml:space="preserve"> для организации. Макро- и микроокружение</w:t>
      </w:r>
    </w:p>
    <w:p w:rsidR="00B642E2" w:rsidRPr="007A7E57" w:rsidRDefault="00B642E2" w:rsidP="00677F0C">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2.1. Понятие внешней среды организации</w:t>
      </w:r>
    </w:p>
    <w:p w:rsidR="003769D7" w:rsidRDefault="003769D7" w:rsidP="003769D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Любая организация существует неразрывно с окружающим миром, то есть</w:t>
      </w:r>
      <w:r w:rsidR="007A7E57">
        <w:rPr>
          <w:rFonts w:ascii="Times New Roman" w:hAnsi="Times New Roman" w:cs="Times New Roman"/>
          <w:sz w:val="28"/>
          <w:szCs w:val="28"/>
        </w:rPr>
        <w:t>,</w:t>
      </w:r>
      <w:r>
        <w:rPr>
          <w:rFonts w:ascii="Times New Roman" w:hAnsi="Times New Roman" w:cs="Times New Roman"/>
          <w:sz w:val="28"/>
          <w:szCs w:val="28"/>
        </w:rPr>
        <w:t xml:space="preserve"> </w:t>
      </w:r>
      <w:r w:rsidR="007A7E57">
        <w:rPr>
          <w:rFonts w:ascii="Times New Roman" w:hAnsi="Times New Roman" w:cs="Times New Roman"/>
          <w:sz w:val="28"/>
          <w:szCs w:val="28"/>
        </w:rPr>
        <w:t xml:space="preserve">она </w:t>
      </w:r>
      <w:r>
        <w:rPr>
          <w:rFonts w:ascii="Times New Roman" w:hAnsi="Times New Roman" w:cs="Times New Roman"/>
          <w:sz w:val="28"/>
          <w:szCs w:val="28"/>
        </w:rPr>
        <w:t xml:space="preserve">находится в среде. </w:t>
      </w:r>
    </w:p>
    <w:p w:rsidR="003769D7" w:rsidRDefault="003769D7" w:rsidP="003769D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менеджменте под средой организации понимают наличие условий и факторов, которые воздействуют на функционирование фирмы и требуют принятия управленческих решений, направленных на их управление, либо приспособление к ним. </w:t>
      </w:r>
      <w:r w:rsidRPr="003769D7">
        <w:rPr>
          <w:rFonts w:ascii="Times New Roman" w:hAnsi="Times New Roman" w:cs="Times New Roman"/>
          <w:sz w:val="28"/>
          <w:szCs w:val="28"/>
        </w:rPr>
        <w:t>[</w:t>
      </w:r>
      <w:r w:rsidR="009D1471" w:rsidRPr="00B642E2">
        <w:rPr>
          <w:rFonts w:ascii="Times New Roman" w:hAnsi="Times New Roman" w:cs="Times New Roman"/>
          <w:sz w:val="28"/>
          <w:szCs w:val="28"/>
        </w:rPr>
        <w:t>9</w:t>
      </w:r>
      <w:r w:rsidR="009D1471">
        <w:rPr>
          <w:rFonts w:ascii="Times New Roman" w:hAnsi="Times New Roman" w:cs="Times New Roman"/>
          <w:sz w:val="28"/>
          <w:szCs w:val="28"/>
        </w:rPr>
        <w:t xml:space="preserve">, </w:t>
      </w:r>
      <w:r>
        <w:rPr>
          <w:rFonts w:ascii="Times New Roman" w:hAnsi="Times New Roman" w:cs="Times New Roman"/>
          <w:sz w:val="28"/>
          <w:szCs w:val="28"/>
          <w:lang w:val="en-US"/>
        </w:rPr>
        <w:t>c</w:t>
      </w:r>
      <w:r w:rsidRPr="003769D7">
        <w:rPr>
          <w:rFonts w:ascii="Times New Roman" w:hAnsi="Times New Roman" w:cs="Times New Roman"/>
          <w:sz w:val="28"/>
          <w:szCs w:val="28"/>
        </w:rPr>
        <w:t>.132]</w:t>
      </w:r>
    </w:p>
    <w:p w:rsidR="0033428E" w:rsidRDefault="0033428E" w:rsidP="0033428E">
      <w:pPr>
        <w:spacing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943350" cy="3810000"/>
            <wp:effectExtent l="19050" t="0" r="0" b="0"/>
            <wp:docPr id="3" name="Рисунок 1" descr="C:\Users\Алёна\Desktop\Учеба\МЕНЕДЖМЕНТ\2 курс\Теория Менеджмента\Литература\0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лёна\Desktop\Учеба\МЕНЕДЖМЕНТ\2 курс\Теория Менеджмента\Литература\0008.jpg"/>
                    <pic:cNvPicPr>
                      <a:picLocks noChangeAspect="1" noChangeArrowheads="1"/>
                    </pic:cNvPicPr>
                  </pic:nvPicPr>
                  <pic:blipFill>
                    <a:blip r:embed="rId7" cstate="print"/>
                    <a:srcRect/>
                    <a:stretch>
                      <a:fillRect/>
                    </a:stretch>
                  </pic:blipFill>
                  <pic:spPr bwMode="auto">
                    <a:xfrm>
                      <a:off x="0" y="0"/>
                      <a:ext cx="3943350" cy="3810000"/>
                    </a:xfrm>
                    <a:prstGeom prst="rect">
                      <a:avLst/>
                    </a:prstGeom>
                    <a:noFill/>
                    <a:ln w="9525">
                      <a:noFill/>
                      <a:miter lim="800000"/>
                      <a:headEnd/>
                      <a:tailEnd/>
                    </a:ln>
                  </pic:spPr>
                </pic:pic>
              </a:graphicData>
            </a:graphic>
          </wp:inline>
        </w:drawing>
      </w:r>
    </w:p>
    <w:p w:rsidR="0033428E" w:rsidRDefault="0033428E" w:rsidP="0033428E">
      <w:pPr>
        <w:spacing w:line="360" w:lineRule="auto"/>
        <w:jc w:val="center"/>
        <w:rPr>
          <w:rFonts w:ascii="Times New Roman" w:hAnsi="Times New Roman" w:cs="Times New Roman"/>
          <w:sz w:val="28"/>
          <w:szCs w:val="28"/>
        </w:rPr>
      </w:pPr>
      <w:r>
        <w:rPr>
          <w:rFonts w:ascii="Times New Roman" w:hAnsi="Times New Roman" w:cs="Times New Roman"/>
          <w:sz w:val="28"/>
          <w:szCs w:val="28"/>
        </w:rPr>
        <w:t>Рис. 1. Организация и её окружение</w:t>
      </w:r>
    </w:p>
    <w:p w:rsidR="003769D7" w:rsidRDefault="003769D7" w:rsidP="003769D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Существует общепринятое деление среды на внутреннюю и внешнюю среду организации.</w:t>
      </w:r>
    </w:p>
    <w:p w:rsidR="000B142F" w:rsidRDefault="000B142F" w:rsidP="003769D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Внешняя среда для организации – это все условия и факторы, которые возникают в окружающей среде, независимо от деятельности организации, </w:t>
      </w:r>
      <w:r>
        <w:rPr>
          <w:rFonts w:ascii="Times New Roman" w:hAnsi="Times New Roman" w:cs="Times New Roman"/>
          <w:sz w:val="28"/>
          <w:szCs w:val="28"/>
        </w:rPr>
        <w:lastRenderedPageBreak/>
        <w:t>но способные повлиять на её функционирование, а</w:t>
      </w:r>
      <w:r w:rsidR="00026105">
        <w:rPr>
          <w:rFonts w:ascii="Times New Roman" w:hAnsi="Times New Roman" w:cs="Times New Roman"/>
          <w:sz w:val="28"/>
          <w:szCs w:val="28"/>
        </w:rPr>
        <w:t>,</w:t>
      </w:r>
      <w:r>
        <w:rPr>
          <w:rFonts w:ascii="Times New Roman" w:hAnsi="Times New Roman" w:cs="Times New Roman"/>
          <w:sz w:val="28"/>
          <w:szCs w:val="28"/>
        </w:rPr>
        <w:t xml:space="preserve"> следовательно</w:t>
      </w:r>
      <w:r w:rsidR="00026105">
        <w:rPr>
          <w:rFonts w:ascii="Times New Roman" w:hAnsi="Times New Roman" w:cs="Times New Roman"/>
          <w:sz w:val="28"/>
          <w:szCs w:val="28"/>
        </w:rPr>
        <w:t>,</w:t>
      </w:r>
      <w:r>
        <w:rPr>
          <w:rFonts w:ascii="Times New Roman" w:hAnsi="Times New Roman" w:cs="Times New Roman"/>
          <w:sz w:val="28"/>
          <w:szCs w:val="28"/>
        </w:rPr>
        <w:t xml:space="preserve"> требующие управленческих решений.</w:t>
      </w:r>
    </w:p>
    <w:p w:rsidR="003E0BD3" w:rsidRPr="00B642E2" w:rsidRDefault="003769D7" w:rsidP="003E0BD3">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Под внутренней средой организации понимают факторы, которые определяют состояние организации и изменение её характеристик</w:t>
      </w:r>
      <w:r w:rsidR="003E0BD3">
        <w:rPr>
          <w:rFonts w:ascii="Times New Roman" w:hAnsi="Times New Roman" w:cs="Times New Roman"/>
          <w:sz w:val="28"/>
          <w:szCs w:val="28"/>
        </w:rPr>
        <w:t>. В основном эти факторы являются контролируемыми и управляемыми.</w:t>
      </w:r>
      <w:r>
        <w:rPr>
          <w:rFonts w:ascii="Times New Roman" w:hAnsi="Times New Roman" w:cs="Times New Roman"/>
          <w:sz w:val="28"/>
          <w:szCs w:val="28"/>
        </w:rPr>
        <w:t xml:space="preserve"> </w:t>
      </w:r>
    </w:p>
    <w:p w:rsidR="003769D7" w:rsidRDefault="003E0BD3" w:rsidP="003E0BD3">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Основными переменными внутренней среды являются:</w:t>
      </w:r>
    </w:p>
    <w:p w:rsidR="003E0BD3" w:rsidRDefault="003E0BD3" w:rsidP="003E0BD3">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цели;</w:t>
      </w:r>
    </w:p>
    <w:p w:rsidR="003E0BD3" w:rsidRDefault="003E0BD3" w:rsidP="003E0BD3">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структура организации;</w:t>
      </w:r>
    </w:p>
    <w:p w:rsidR="003E0BD3" w:rsidRDefault="003E0BD3" w:rsidP="003E0BD3">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трудовые ресурсы;</w:t>
      </w:r>
    </w:p>
    <w:p w:rsidR="003E0BD3" w:rsidRDefault="003E0BD3" w:rsidP="003E0BD3">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оборудование;</w:t>
      </w:r>
    </w:p>
    <w:p w:rsidR="003E0BD3" w:rsidRDefault="003E0BD3" w:rsidP="003E0BD3">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материальные запасы;</w:t>
      </w:r>
    </w:p>
    <w:p w:rsidR="003E0BD3" w:rsidRDefault="003E0BD3" w:rsidP="003E0BD3">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технология;</w:t>
      </w:r>
    </w:p>
    <w:p w:rsidR="003E0BD3" w:rsidRDefault="003E0BD3" w:rsidP="003E0BD3">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культура организации. </w:t>
      </w:r>
      <w:r>
        <w:rPr>
          <w:rFonts w:ascii="Times New Roman" w:hAnsi="Times New Roman" w:cs="Times New Roman"/>
          <w:sz w:val="28"/>
          <w:szCs w:val="28"/>
          <w:lang w:val="en-US"/>
        </w:rPr>
        <w:t>[</w:t>
      </w:r>
      <w:r w:rsidR="009D1471">
        <w:rPr>
          <w:rFonts w:ascii="Times New Roman" w:hAnsi="Times New Roman" w:cs="Times New Roman"/>
          <w:sz w:val="28"/>
          <w:szCs w:val="28"/>
        </w:rPr>
        <w:t xml:space="preserve">6, </w:t>
      </w:r>
      <w:r>
        <w:rPr>
          <w:rFonts w:ascii="Times New Roman" w:hAnsi="Times New Roman" w:cs="Times New Roman"/>
          <w:sz w:val="28"/>
          <w:szCs w:val="28"/>
          <w:lang w:val="en-US"/>
        </w:rPr>
        <w:t>c.133]</w:t>
      </w:r>
    </w:p>
    <w:p w:rsidR="003E0BD3" w:rsidRDefault="003E0BD3" w:rsidP="003E0BD3">
      <w:pPr>
        <w:spacing w:line="360" w:lineRule="auto"/>
        <w:ind w:firstLine="708"/>
        <w:jc w:val="both"/>
        <w:rPr>
          <w:rFonts w:ascii="Times New Roman" w:hAnsi="Times New Roman" w:cs="Times New Roman"/>
          <w:sz w:val="28"/>
          <w:szCs w:val="28"/>
        </w:rPr>
      </w:pPr>
      <w:r w:rsidRPr="003E0BD3">
        <w:rPr>
          <w:rFonts w:ascii="Times New Roman" w:hAnsi="Times New Roman" w:cs="Times New Roman"/>
          <w:sz w:val="28"/>
          <w:szCs w:val="28"/>
        </w:rPr>
        <w:t xml:space="preserve">До 50-х годов </w:t>
      </w:r>
      <w:r w:rsidRPr="003E0BD3">
        <w:rPr>
          <w:rFonts w:ascii="Times New Roman" w:hAnsi="Times New Roman" w:cs="Times New Roman"/>
          <w:sz w:val="28"/>
          <w:szCs w:val="28"/>
          <w:lang w:val="en-US"/>
        </w:rPr>
        <w:t>XX</w:t>
      </w:r>
      <w:r w:rsidRPr="003E0BD3">
        <w:rPr>
          <w:rFonts w:ascii="Times New Roman" w:hAnsi="Times New Roman" w:cs="Times New Roman"/>
          <w:sz w:val="28"/>
          <w:szCs w:val="28"/>
        </w:rPr>
        <w:t xml:space="preserve"> столетия </w:t>
      </w:r>
      <w:r>
        <w:rPr>
          <w:rFonts w:ascii="Times New Roman" w:hAnsi="Times New Roman" w:cs="Times New Roman"/>
          <w:sz w:val="28"/>
          <w:szCs w:val="28"/>
        </w:rPr>
        <w:t xml:space="preserve">все внимание было сконцентрировано на внутренней среде организации. По мнению большинства управленческих школ, аспекты внутренней среды являлись наиболее важными для успешного функционирования и развития предприятий, так как </w:t>
      </w:r>
      <w:r w:rsidR="006A3FA1">
        <w:rPr>
          <w:rFonts w:ascii="Times New Roman" w:hAnsi="Times New Roman" w:cs="Times New Roman"/>
          <w:sz w:val="28"/>
          <w:szCs w:val="28"/>
        </w:rPr>
        <w:t xml:space="preserve">руководители могли влиять на них и тем самым изменять. </w:t>
      </w:r>
    </w:p>
    <w:p w:rsidR="006A3FA1" w:rsidRDefault="006A3FA1" w:rsidP="006A3FA1">
      <w:pPr>
        <w:spacing w:line="360" w:lineRule="auto"/>
        <w:jc w:val="both"/>
        <w:rPr>
          <w:rFonts w:ascii="Times New Roman" w:hAnsi="Times New Roman" w:cs="Times New Roman"/>
          <w:sz w:val="28"/>
          <w:szCs w:val="28"/>
        </w:rPr>
      </w:pPr>
      <w:r>
        <w:rPr>
          <w:rFonts w:ascii="Times New Roman" w:hAnsi="Times New Roman" w:cs="Times New Roman"/>
          <w:sz w:val="28"/>
          <w:szCs w:val="28"/>
        </w:rPr>
        <w:tab/>
        <w:t>Школа научно</w:t>
      </w:r>
      <w:r w:rsidR="007A7E57">
        <w:rPr>
          <w:rFonts w:ascii="Times New Roman" w:hAnsi="Times New Roman" w:cs="Times New Roman"/>
          <w:sz w:val="28"/>
          <w:szCs w:val="28"/>
        </w:rPr>
        <w:t xml:space="preserve">го менеджмента уделяла больше внимания </w:t>
      </w:r>
      <w:r>
        <w:rPr>
          <w:rFonts w:ascii="Times New Roman" w:hAnsi="Times New Roman" w:cs="Times New Roman"/>
          <w:sz w:val="28"/>
          <w:szCs w:val="28"/>
        </w:rPr>
        <w:t>технологии управления организацией. Школа административного управления, во главе с Фойолем, акцентировала своё внимание на создании структуры и реализации универсальных функций управления. Школа человеческих отношений вместе со школой поведенческих наук ставили на первое место человеческий фактор, взаимоотношения и мотивацию.</w:t>
      </w:r>
    </w:p>
    <w:p w:rsidR="003E0BD3" w:rsidRDefault="006A3FA1" w:rsidP="007A0E13">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Все школы стремились повысить эффективность достижения целей организации, прибегая к улучшению каких-либо переменных внутренней среды. Факторам внешней среды практически не уделялось внимания. </w:t>
      </w:r>
      <w:r w:rsidR="007A0E13">
        <w:rPr>
          <w:rFonts w:ascii="Times New Roman" w:hAnsi="Times New Roman" w:cs="Times New Roman"/>
          <w:sz w:val="28"/>
          <w:szCs w:val="28"/>
        </w:rPr>
        <w:t xml:space="preserve">Тем не </w:t>
      </w:r>
      <w:r w:rsidR="007A0E13">
        <w:rPr>
          <w:rFonts w:ascii="Times New Roman" w:hAnsi="Times New Roman" w:cs="Times New Roman"/>
          <w:sz w:val="28"/>
          <w:szCs w:val="28"/>
        </w:rPr>
        <w:lastRenderedPageBreak/>
        <w:t xml:space="preserve">менее, эти факторы всегда присутствовали, а со временем изменения во внешней среде </w:t>
      </w:r>
      <w:r w:rsidR="006068D4">
        <w:rPr>
          <w:rFonts w:ascii="Times New Roman" w:hAnsi="Times New Roman" w:cs="Times New Roman"/>
          <w:sz w:val="28"/>
          <w:szCs w:val="28"/>
        </w:rPr>
        <w:t xml:space="preserve">становятся </w:t>
      </w:r>
      <w:r w:rsidR="007A0E13">
        <w:rPr>
          <w:rFonts w:ascii="Times New Roman" w:hAnsi="Times New Roman" w:cs="Times New Roman"/>
          <w:sz w:val="28"/>
          <w:szCs w:val="28"/>
        </w:rPr>
        <w:t>всё более значительными и стремительными.</w:t>
      </w:r>
    </w:p>
    <w:p w:rsidR="007A0E13" w:rsidRDefault="007A0E13" w:rsidP="007A0E13">
      <w:pPr>
        <w:spacing w:line="360" w:lineRule="auto"/>
        <w:jc w:val="both"/>
        <w:rPr>
          <w:rFonts w:ascii="Times New Roman" w:hAnsi="Times New Roman" w:cs="Times New Roman"/>
          <w:sz w:val="28"/>
          <w:szCs w:val="28"/>
        </w:rPr>
      </w:pPr>
      <w:r>
        <w:rPr>
          <w:rFonts w:ascii="Times New Roman" w:hAnsi="Times New Roman" w:cs="Times New Roman"/>
          <w:sz w:val="28"/>
          <w:szCs w:val="28"/>
        </w:rPr>
        <w:tab/>
        <w:t>В середине прошлого столетья, с появлением с</w:t>
      </w:r>
      <w:r w:rsidR="006068D4">
        <w:rPr>
          <w:rFonts w:ascii="Times New Roman" w:hAnsi="Times New Roman" w:cs="Times New Roman"/>
          <w:sz w:val="28"/>
          <w:szCs w:val="28"/>
        </w:rPr>
        <w:t xml:space="preserve">истемного подхода к организации, </w:t>
      </w:r>
      <w:r>
        <w:rPr>
          <w:rFonts w:ascii="Times New Roman" w:hAnsi="Times New Roman" w:cs="Times New Roman"/>
          <w:sz w:val="28"/>
          <w:szCs w:val="28"/>
        </w:rPr>
        <w:t xml:space="preserve">всё больше </w:t>
      </w:r>
      <w:r w:rsidR="006068D4">
        <w:rPr>
          <w:rFonts w:ascii="Times New Roman" w:hAnsi="Times New Roman" w:cs="Times New Roman"/>
          <w:sz w:val="28"/>
          <w:szCs w:val="28"/>
        </w:rPr>
        <w:t>стала возника</w:t>
      </w:r>
      <w:r>
        <w:rPr>
          <w:rFonts w:ascii="Times New Roman" w:hAnsi="Times New Roman" w:cs="Times New Roman"/>
          <w:sz w:val="28"/>
          <w:szCs w:val="28"/>
        </w:rPr>
        <w:t>т</w:t>
      </w:r>
      <w:r w:rsidR="006068D4">
        <w:rPr>
          <w:rFonts w:ascii="Times New Roman" w:hAnsi="Times New Roman" w:cs="Times New Roman"/>
          <w:sz w:val="28"/>
          <w:szCs w:val="28"/>
        </w:rPr>
        <w:t>ь</w:t>
      </w:r>
      <w:r>
        <w:rPr>
          <w:rFonts w:ascii="Times New Roman" w:hAnsi="Times New Roman" w:cs="Times New Roman"/>
          <w:sz w:val="28"/>
          <w:szCs w:val="28"/>
        </w:rPr>
        <w:t xml:space="preserve"> потребность </w:t>
      </w:r>
      <w:r w:rsidR="006068D4">
        <w:rPr>
          <w:rFonts w:ascii="Times New Roman" w:hAnsi="Times New Roman" w:cs="Times New Roman"/>
          <w:sz w:val="28"/>
          <w:szCs w:val="28"/>
        </w:rPr>
        <w:t>в учёте внешних факторов</w:t>
      </w:r>
      <w:r>
        <w:rPr>
          <w:rFonts w:ascii="Times New Roman" w:hAnsi="Times New Roman" w:cs="Times New Roman"/>
          <w:sz w:val="28"/>
          <w:szCs w:val="28"/>
        </w:rPr>
        <w:t xml:space="preserve">. </w:t>
      </w:r>
      <w:r w:rsidR="006068D4">
        <w:rPr>
          <w:rFonts w:ascii="Times New Roman" w:hAnsi="Times New Roman" w:cs="Times New Roman"/>
          <w:sz w:val="28"/>
          <w:szCs w:val="28"/>
        </w:rPr>
        <w:t>Возникновение системного, а так же ситуационного, подхода являлось своего рода реакцией на изменения внешних факторов, которые с возрастающей степенью оказывают влияние на организацию. С того времени, о</w:t>
      </w:r>
      <w:r>
        <w:rPr>
          <w:rFonts w:ascii="Times New Roman" w:hAnsi="Times New Roman" w:cs="Times New Roman"/>
          <w:sz w:val="28"/>
          <w:szCs w:val="28"/>
        </w:rPr>
        <w:t xml:space="preserve">рганизацию стали рассматривать как открытую систему. </w:t>
      </w:r>
    </w:p>
    <w:p w:rsidR="007A0E13" w:rsidRDefault="006068D4" w:rsidP="007A0E1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Система</w:t>
      </w:r>
      <w:r w:rsidR="007A0E13">
        <w:rPr>
          <w:rFonts w:ascii="Times New Roman" w:hAnsi="Times New Roman" w:cs="Times New Roman"/>
          <w:sz w:val="28"/>
          <w:szCs w:val="28"/>
        </w:rPr>
        <w:t xml:space="preserve"> – это совокупность взаимосвязанных и взаимозависимых элементов, обладающих свойствами образовывать и поддерживать целостность своего существования в окружающей среде. Основными характеристиками системы являются: элементы, связи, среда (внешнее окружение) и границы между внутренними и внешними аспектами.</w:t>
      </w:r>
    </w:p>
    <w:p w:rsidR="006068D4" w:rsidRPr="007A7E57" w:rsidRDefault="007A0E13" w:rsidP="006068D4">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Системный подход в менеджменте – </w:t>
      </w:r>
      <w:r w:rsidR="007A7E57">
        <w:rPr>
          <w:rFonts w:ascii="Times New Roman" w:hAnsi="Times New Roman" w:cs="Times New Roman"/>
          <w:sz w:val="28"/>
          <w:szCs w:val="28"/>
        </w:rPr>
        <w:t>это совокупность принципов, в со</w:t>
      </w:r>
      <w:r>
        <w:rPr>
          <w:rFonts w:ascii="Times New Roman" w:hAnsi="Times New Roman" w:cs="Times New Roman"/>
          <w:sz w:val="28"/>
          <w:szCs w:val="28"/>
        </w:rPr>
        <w:t>ответствии с которыми</w:t>
      </w:r>
      <w:r w:rsidR="007A7E57">
        <w:rPr>
          <w:rFonts w:ascii="Times New Roman" w:hAnsi="Times New Roman" w:cs="Times New Roman"/>
          <w:sz w:val="28"/>
          <w:szCs w:val="28"/>
        </w:rPr>
        <w:t xml:space="preserve"> строится вся деятельность менеджера и персонала. </w:t>
      </w:r>
      <w:r w:rsidR="007A7E57" w:rsidRPr="007A7E57">
        <w:rPr>
          <w:rFonts w:ascii="Times New Roman" w:hAnsi="Times New Roman" w:cs="Times New Roman"/>
          <w:sz w:val="28"/>
          <w:szCs w:val="28"/>
        </w:rPr>
        <w:t>[</w:t>
      </w:r>
      <w:r w:rsidR="009D1471">
        <w:rPr>
          <w:rFonts w:ascii="Times New Roman" w:hAnsi="Times New Roman" w:cs="Times New Roman"/>
          <w:sz w:val="28"/>
          <w:szCs w:val="28"/>
        </w:rPr>
        <w:t xml:space="preserve">10, </w:t>
      </w:r>
      <w:r w:rsidR="007A7E57">
        <w:rPr>
          <w:rFonts w:ascii="Times New Roman" w:hAnsi="Times New Roman" w:cs="Times New Roman"/>
          <w:sz w:val="28"/>
          <w:szCs w:val="28"/>
          <w:lang w:val="en-US"/>
        </w:rPr>
        <w:t>c</w:t>
      </w:r>
      <w:r w:rsidR="007A7E57" w:rsidRPr="007A7E57">
        <w:rPr>
          <w:rFonts w:ascii="Times New Roman" w:hAnsi="Times New Roman" w:cs="Times New Roman"/>
          <w:sz w:val="28"/>
          <w:szCs w:val="28"/>
        </w:rPr>
        <w:t>.7</w:t>
      </w:r>
      <w:r w:rsidR="009D1471">
        <w:rPr>
          <w:rFonts w:ascii="Times New Roman" w:hAnsi="Times New Roman" w:cs="Times New Roman"/>
          <w:sz w:val="28"/>
          <w:szCs w:val="28"/>
        </w:rPr>
        <w:t>5</w:t>
      </w:r>
      <w:r w:rsidR="007A7E57" w:rsidRPr="007A7E57">
        <w:rPr>
          <w:rFonts w:ascii="Times New Roman" w:hAnsi="Times New Roman" w:cs="Times New Roman"/>
          <w:sz w:val="28"/>
          <w:szCs w:val="28"/>
        </w:rPr>
        <w:t>]</w:t>
      </w:r>
    </w:p>
    <w:p w:rsidR="007A0E13" w:rsidRDefault="007A7E57" w:rsidP="007A0E13">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современном мире внешняя среда значительно осложняет работу предпринимателей и создает проблемы для успешного функционирования организаци</w:t>
      </w:r>
      <w:r w:rsidR="006068D4">
        <w:rPr>
          <w:rFonts w:ascii="Times New Roman" w:hAnsi="Times New Roman" w:cs="Times New Roman"/>
          <w:sz w:val="28"/>
          <w:szCs w:val="28"/>
        </w:rPr>
        <w:t>и: конкуренция, взаим</w:t>
      </w:r>
      <w:r w:rsidR="007324D1">
        <w:rPr>
          <w:rFonts w:ascii="Times New Roman" w:hAnsi="Times New Roman" w:cs="Times New Roman"/>
          <w:sz w:val="28"/>
          <w:szCs w:val="28"/>
        </w:rPr>
        <w:t>одействие спроса и предложения продукции и услуг, которое определяется рыночными процессами.</w:t>
      </w:r>
      <w:r>
        <w:rPr>
          <w:rFonts w:ascii="Times New Roman" w:hAnsi="Times New Roman" w:cs="Times New Roman"/>
          <w:sz w:val="28"/>
          <w:szCs w:val="28"/>
        </w:rPr>
        <w:t xml:space="preserve"> На изменения внешней среды невозможно влиять, они являются неуправляемыми и отчасти непредсказуемыми. К этим изменениям можно лишь подстроиться и скоординировать деятельность организации так, чтобы уменьшить негативное влияние внешнего окружения.</w:t>
      </w:r>
      <w:r w:rsidR="00026105">
        <w:rPr>
          <w:rFonts w:ascii="Times New Roman" w:hAnsi="Times New Roman" w:cs="Times New Roman"/>
          <w:sz w:val="28"/>
          <w:szCs w:val="28"/>
        </w:rPr>
        <w:t xml:space="preserve"> Приспособление</w:t>
      </w:r>
      <w:r w:rsidR="007324D1">
        <w:rPr>
          <w:rFonts w:ascii="Times New Roman" w:hAnsi="Times New Roman" w:cs="Times New Roman"/>
          <w:sz w:val="28"/>
          <w:szCs w:val="28"/>
        </w:rPr>
        <w:t xml:space="preserve"> к проблемам и изменениям внешней среды является краеугольным камнем в успешном управлении организацией.</w:t>
      </w:r>
    </w:p>
    <w:p w:rsidR="00B642E2" w:rsidRDefault="006068D4" w:rsidP="000B142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Влияние внешней среды происходит через воздействие</w:t>
      </w:r>
      <w:r w:rsidR="000B142F">
        <w:rPr>
          <w:rFonts w:ascii="Times New Roman" w:hAnsi="Times New Roman" w:cs="Times New Roman"/>
          <w:sz w:val="28"/>
          <w:szCs w:val="28"/>
        </w:rPr>
        <w:t xml:space="preserve"> и взаимодействие</w:t>
      </w:r>
      <w:r>
        <w:rPr>
          <w:rFonts w:ascii="Times New Roman" w:hAnsi="Times New Roman" w:cs="Times New Roman"/>
          <w:sz w:val="28"/>
          <w:szCs w:val="28"/>
        </w:rPr>
        <w:t xml:space="preserve"> её факторов. </w:t>
      </w:r>
      <w:r w:rsidR="00B642E2">
        <w:rPr>
          <w:rFonts w:ascii="Times New Roman" w:hAnsi="Times New Roman" w:cs="Times New Roman"/>
          <w:sz w:val="28"/>
          <w:szCs w:val="28"/>
        </w:rPr>
        <w:t>Воздействие факторов внешней среды обладает рядом характерных черт.</w:t>
      </w:r>
    </w:p>
    <w:p w:rsidR="00B642E2" w:rsidRDefault="00B642E2" w:rsidP="00B642E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Сложность. В зависимости от количества и многообразия </w:t>
      </w:r>
      <w:r w:rsidR="007A782A">
        <w:rPr>
          <w:rFonts w:ascii="Times New Roman" w:hAnsi="Times New Roman" w:cs="Times New Roman"/>
          <w:sz w:val="28"/>
          <w:szCs w:val="28"/>
        </w:rPr>
        <w:t>факторов можно судить о сложности внешней среды. Сложность может оцениваться географической концентрацией таких факторов, как конкуренты, поставщики, регулирующие органы. Она так же является измерением разнообразия рынка, который формируется в зависимости от изменений в экономическом, политическом, техническом и др. аспектах внешней среды.</w:t>
      </w:r>
    </w:p>
    <w:p w:rsidR="007A782A" w:rsidRDefault="007A782A" w:rsidP="00B642E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Можно выделить несколько элементов, которые определяют сложность внешней среды:</w:t>
      </w:r>
    </w:p>
    <w:p w:rsidR="007A782A" w:rsidRDefault="007A782A" w:rsidP="007A782A">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количество поставщиков одного материала в определенной экономической нише;</w:t>
      </w:r>
    </w:p>
    <w:p w:rsidR="007A782A" w:rsidRDefault="007A782A" w:rsidP="007A782A">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уровень географической концентрации поставщиков, конкурентов, отраслевых продаж в определенном секторе рынка;</w:t>
      </w:r>
    </w:p>
    <w:p w:rsidR="007A782A" w:rsidRDefault="007A782A" w:rsidP="007A782A">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уровень продуктового разнообразия по сегментам отрасли на определенном секторе рынка;</w:t>
      </w:r>
    </w:p>
    <w:p w:rsidR="007A782A" w:rsidRDefault="007A782A" w:rsidP="007A782A">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степень социокультурной диверсификации в рыночной нише;</w:t>
      </w:r>
    </w:p>
    <w:p w:rsidR="007A782A" w:rsidRDefault="007A782A" w:rsidP="007A782A">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показатель технологической диверсификации внутри отрасли.</w:t>
      </w:r>
    </w:p>
    <w:p w:rsidR="00716B59" w:rsidRDefault="007A782A" w:rsidP="000B142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2. Взаимозависимость</w:t>
      </w:r>
      <w:r w:rsidR="00716B59">
        <w:rPr>
          <w:rFonts w:ascii="Times New Roman" w:hAnsi="Times New Roman" w:cs="Times New Roman"/>
          <w:sz w:val="28"/>
          <w:szCs w:val="28"/>
        </w:rPr>
        <w:t>. Определяется степенью взаимосвязанности взаимодействующих элементов.</w:t>
      </w:r>
    </w:p>
    <w:p w:rsidR="00B642E2" w:rsidRPr="00026105" w:rsidRDefault="00716B59" w:rsidP="00716B5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Важно понимать, что чем больше взаимодействующих факторов, тем больше они зависят друг от друга и тем тяжелее управлять такой структурой. Предприятия, которые закупают детали у внешних партнеров, намного сильнее зависят от изменения окружающей среды, нежели предприятия, изготавливающие детали у себя на предприятии. Например, в 1970-е гг. нефтегазоперерабатывающие станции стали получать намного меньше </w:t>
      </w:r>
      <w:r>
        <w:rPr>
          <w:rFonts w:ascii="Times New Roman" w:hAnsi="Times New Roman" w:cs="Times New Roman"/>
          <w:sz w:val="28"/>
          <w:szCs w:val="28"/>
        </w:rPr>
        <w:lastRenderedPageBreak/>
        <w:t xml:space="preserve">поставок, что значительно повысило цены на нефтепродукты, а это в свою очередь повлекло за собой  кризис в странах с рыночной экономикой. </w:t>
      </w:r>
    </w:p>
    <w:p w:rsidR="00716B59" w:rsidRDefault="00716B59" w:rsidP="000B142F">
      <w:pPr>
        <w:spacing w:line="360" w:lineRule="auto"/>
        <w:ind w:firstLine="708"/>
        <w:jc w:val="both"/>
        <w:rPr>
          <w:rFonts w:ascii="Times New Roman" w:hAnsi="Times New Roman" w:cs="Times New Roman"/>
          <w:sz w:val="28"/>
          <w:szCs w:val="28"/>
        </w:rPr>
      </w:pPr>
      <w:r w:rsidRPr="00716B59">
        <w:rPr>
          <w:rFonts w:ascii="Times New Roman" w:hAnsi="Times New Roman" w:cs="Times New Roman"/>
          <w:sz w:val="28"/>
          <w:szCs w:val="28"/>
        </w:rPr>
        <w:t>3.</w:t>
      </w:r>
      <w:r>
        <w:rPr>
          <w:rFonts w:ascii="Times New Roman" w:hAnsi="Times New Roman" w:cs="Times New Roman"/>
          <w:sz w:val="28"/>
          <w:szCs w:val="28"/>
        </w:rPr>
        <w:t xml:space="preserve"> Неопределенность. Этот фактор предполагает непредсказуемость и неопределенность характера многих процессов происходящих во внешней среде, а так степень её динамичности. Это предполагает, что внешняя среда находится в постоянном и непрерывном изменении.</w:t>
      </w:r>
    </w:p>
    <w:p w:rsidR="00716B59" w:rsidRDefault="00716B59" w:rsidP="000B142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измерения степени динамичности </w:t>
      </w:r>
      <w:r w:rsidR="000B142F">
        <w:rPr>
          <w:rFonts w:ascii="Times New Roman" w:hAnsi="Times New Roman" w:cs="Times New Roman"/>
          <w:sz w:val="28"/>
          <w:szCs w:val="28"/>
        </w:rPr>
        <w:t>окружающей среды предназначены несколько переменных:</w:t>
      </w:r>
    </w:p>
    <w:p w:rsidR="000B142F" w:rsidRDefault="000B142F" w:rsidP="000B142F">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степень изменения цен поставщиков;</w:t>
      </w:r>
    </w:p>
    <w:p w:rsidR="000B142F" w:rsidRDefault="000B142F" w:rsidP="000B142F">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степень изменения цен конкурентов;</w:t>
      </w:r>
    </w:p>
    <w:p w:rsidR="000B142F" w:rsidRDefault="000B142F" w:rsidP="000B142F">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степень изменения в предложении труда;</w:t>
      </w:r>
    </w:p>
    <w:p w:rsidR="000B142F" w:rsidRDefault="000B142F" w:rsidP="000B142F">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степень изменения в кривой спроса на продукт;</w:t>
      </w:r>
    </w:p>
    <w:p w:rsidR="000B142F" w:rsidRDefault="000B142F" w:rsidP="000B142F">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степень изменения цены капитала;</w:t>
      </w:r>
    </w:p>
    <w:p w:rsidR="000B142F" w:rsidRDefault="000B142F" w:rsidP="000B142F">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степень изменения в политике регулирования рынка и т.д.. </w:t>
      </w:r>
      <w:r>
        <w:rPr>
          <w:rFonts w:ascii="Times New Roman" w:hAnsi="Times New Roman" w:cs="Times New Roman"/>
          <w:sz w:val="28"/>
          <w:szCs w:val="28"/>
          <w:lang w:val="en-US"/>
        </w:rPr>
        <w:t>[9, c.135]</w:t>
      </w:r>
    </w:p>
    <w:p w:rsidR="000B142F" w:rsidRDefault="000B142F" w:rsidP="000B142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Комбинации этих изменений могут быть различны, в любой ситуации управленческий состав должен выбирать подходящую стратегию поведения организации и учитывать все наиболее значимые факторы внешней среды. Так как учесть абсолютно все факторы среды невозможно, настолько они многообразны.</w:t>
      </w:r>
    </w:p>
    <w:p w:rsidR="000B142F" w:rsidRDefault="000B142F" w:rsidP="000B142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Все факторы</w:t>
      </w:r>
      <w:r w:rsidR="00026105">
        <w:rPr>
          <w:rFonts w:ascii="Times New Roman" w:hAnsi="Times New Roman" w:cs="Times New Roman"/>
          <w:sz w:val="28"/>
          <w:szCs w:val="28"/>
        </w:rPr>
        <w:t xml:space="preserve"> внешней среды для организации</w:t>
      </w:r>
      <w:r>
        <w:rPr>
          <w:rFonts w:ascii="Times New Roman" w:hAnsi="Times New Roman" w:cs="Times New Roman"/>
          <w:sz w:val="28"/>
          <w:szCs w:val="28"/>
        </w:rPr>
        <w:t xml:space="preserve"> подразделяются на факторы прямого воздействия и косвенного.</w:t>
      </w:r>
    </w:p>
    <w:p w:rsidR="000B142F" w:rsidRDefault="000B142F" w:rsidP="000B142F">
      <w:pPr>
        <w:spacing w:line="360" w:lineRule="auto"/>
        <w:ind w:firstLine="708"/>
        <w:jc w:val="both"/>
        <w:rPr>
          <w:rFonts w:ascii="Times New Roman" w:hAnsi="Times New Roman" w:cs="Times New Roman"/>
          <w:sz w:val="28"/>
          <w:szCs w:val="28"/>
        </w:rPr>
      </w:pPr>
    </w:p>
    <w:p w:rsidR="00B642E2" w:rsidRDefault="00B642E2" w:rsidP="00695A4B">
      <w:pPr>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2.2. </w:t>
      </w:r>
      <w:r w:rsidRPr="00B642E2">
        <w:rPr>
          <w:rFonts w:ascii="Times New Roman" w:hAnsi="Times New Roman" w:cs="Times New Roman"/>
          <w:b/>
          <w:sz w:val="28"/>
          <w:szCs w:val="28"/>
        </w:rPr>
        <w:t>Факторы прямого воздействия</w:t>
      </w:r>
      <w:r>
        <w:rPr>
          <w:rFonts w:ascii="Times New Roman" w:hAnsi="Times New Roman" w:cs="Times New Roman"/>
          <w:b/>
          <w:sz w:val="28"/>
          <w:szCs w:val="28"/>
        </w:rPr>
        <w:t xml:space="preserve"> (микросреда)</w:t>
      </w:r>
    </w:p>
    <w:p w:rsidR="000B142F" w:rsidRDefault="000B142F" w:rsidP="000B142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Факторы прямого воздействия (микросреда или ближнее окружение) </w:t>
      </w:r>
      <w:r w:rsidR="00840439">
        <w:rPr>
          <w:rFonts w:ascii="Times New Roman" w:hAnsi="Times New Roman" w:cs="Times New Roman"/>
          <w:sz w:val="28"/>
          <w:szCs w:val="28"/>
        </w:rPr>
        <w:t>–</w:t>
      </w:r>
      <w:r>
        <w:rPr>
          <w:rFonts w:ascii="Times New Roman" w:hAnsi="Times New Roman" w:cs="Times New Roman"/>
          <w:sz w:val="28"/>
          <w:szCs w:val="28"/>
        </w:rPr>
        <w:t xml:space="preserve"> это такие факторы, которые непосредственно влияют на деятельность </w:t>
      </w:r>
      <w:r>
        <w:rPr>
          <w:rFonts w:ascii="Times New Roman" w:hAnsi="Times New Roman" w:cs="Times New Roman"/>
          <w:sz w:val="28"/>
          <w:szCs w:val="28"/>
        </w:rPr>
        <w:lastRenderedPageBreak/>
        <w:t>организации и так же испытывают прямое влияние деятельности организации</w:t>
      </w:r>
      <w:r w:rsidR="00840439">
        <w:rPr>
          <w:rFonts w:ascii="Times New Roman" w:hAnsi="Times New Roman" w:cs="Times New Roman"/>
          <w:sz w:val="28"/>
          <w:szCs w:val="28"/>
        </w:rPr>
        <w:t>.</w:t>
      </w:r>
    </w:p>
    <w:p w:rsidR="00840439" w:rsidRDefault="00840439" w:rsidP="00D166B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К этим факторам относятся:</w:t>
      </w:r>
    </w:p>
    <w:p w:rsidR="00D166B1" w:rsidRDefault="00D166B1" w:rsidP="00D166B1">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поставщики;</w:t>
      </w:r>
    </w:p>
    <w:p w:rsidR="00D166B1" w:rsidRDefault="003724DE" w:rsidP="00D166B1">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потребители;</w:t>
      </w:r>
    </w:p>
    <w:p w:rsidR="003724DE" w:rsidRDefault="003724DE" w:rsidP="00D166B1">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конкуренты;</w:t>
      </w:r>
    </w:p>
    <w:p w:rsidR="003724DE" w:rsidRDefault="003724DE" w:rsidP="00D166B1">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законодательство и органы государственного и муниципального управления.</w:t>
      </w:r>
    </w:p>
    <w:p w:rsidR="003724DE" w:rsidRDefault="003724DE" w:rsidP="00026105">
      <w:pPr>
        <w:pStyle w:val="a8"/>
        <w:spacing w:line="360" w:lineRule="auto"/>
        <w:ind w:left="0"/>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524250" cy="2119952"/>
            <wp:effectExtent l="19050" t="0" r="0" b="0"/>
            <wp:docPr id="1" name="Рисунок 0" descr="0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6.jpg"/>
                    <pic:cNvPicPr/>
                  </pic:nvPicPr>
                  <pic:blipFill>
                    <a:blip r:embed="rId8" cstate="print"/>
                    <a:stretch>
                      <a:fillRect/>
                    </a:stretch>
                  </pic:blipFill>
                  <pic:spPr>
                    <a:xfrm>
                      <a:off x="0" y="0"/>
                      <a:ext cx="3525094" cy="2120460"/>
                    </a:xfrm>
                    <a:prstGeom prst="rect">
                      <a:avLst/>
                    </a:prstGeom>
                  </pic:spPr>
                </pic:pic>
              </a:graphicData>
            </a:graphic>
          </wp:inline>
        </w:drawing>
      </w:r>
    </w:p>
    <w:p w:rsidR="003724DE" w:rsidRDefault="0033428E" w:rsidP="00026105">
      <w:pPr>
        <w:pStyle w:val="a8"/>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Рис. 2</w:t>
      </w:r>
      <w:r w:rsidR="003724DE">
        <w:rPr>
          <w:rFonts w:ascii="Times New Roman" w:hAnsi="Times New Roman" w:cs="Times New Roman"/>
          <w:sz w:val="28"/>
          <w:szCs w:val="28"/>
        </w:rPr>
        <w:t>. Факторы прямого воздействия</w:t>
      </w:r>
    </w:p>
    <w:p w:rsidR="003724DE" w:rsidRDefault="003724DE" w:rsidP="003724DE">
      <w:pPr>
        <w:spacing w:line="360" w:lineRule="auto"/>
        <w:jc w:val="both"/>
        <w:rPr>
          <w:rFonts w:ascii="Times New Roman" w:hAnsi="Times New Roman" w:cs="Times New Roman"/>
          <w:sz w:val="28"/>
          <w:szCs w:val="28"/>
        </w:rPr>
      </w:pPr>
      <w:r>
        <w:rPr>
          <w:rFonts w:ascii="Times New Roman" w:hAnsi="Times New Roman" w:cs="Times New Roman"/>
          <w:sz w:val="28"/>
          <w:szCs w:val="28"/>
        </w:rPr>
        <w:t>1. Поставщики.</w:t>
      </w:r>
      <w:r w:rsidR="005C4364">
        <w:rPr>
          <w:rFonts w:ascii="Times New Roman" w:hAnsi="Times New Roman" w:cs="Times New Roman"/>
          <w:sz w:val="28"/>
          <w:szCs w:val="28"/>
        </w:rPr>
        <w:t xml:space="preserve"> </w:t>
      </w:r>
    </w:p>
    <w:p w:rsidR="003D6DE3" w:rsidRDefault="003D6DE3" w:rsidP="003724DE">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С точки зрения системного подхода, организация является механизмом преобразования входов в выходы. </w:t>
      </w:r>
      <w:r w:rsidRPr="003D6DE3">
        <w:rPr>
          <w:rFonts w:ascii="Times New Roman" w:hAnsi="Times New Roman" w:cs="Times New Roman"/>
          <w:sz w:val="28"/>
          <w:szCs w:val="28"/>
        </w:rPr>
        <w:t>[</w:t>
      </w:r>
      <w:r>
        <w:rPr>
          <w:rFonts w:ascii="Times New Roman" w:hAnsi="Times New Roman" w:cs="Times New Roman"/>
          <w:sz w:val="28"/>
          <w:szCs w:val="28"/>
        </w:rPr>
        <w:t>9. с.136</w:t>
      </w:r>
      <w:r w:rsidRPr="003D6DE3">
        <w:rPr>
          <w:rFonts w:ascii="Times New Roman" w:hAnsi="Times New Roman" w:cs="Times New Roman"/>
          <w:sz w:val="28"/>
          <w:szCs w:val="28"/>
        </w:rPr>
        <w:t>]</w:t>
      </w:r>
      <w:r>
        <w:rPr>
          <w:rFonts w:ascii="Times New Roman" w:hAnsi="Times New Roman" w:cs="Times New Roman"/>
          <w:sz w:val="28"/>
          <w:szCs w:val="28"/>
        </w:rPr>
        <w:t xml:space="preserve"> Ресурсы любых видов, поступающие в организацию и обеспечивающие её деятельность, являются входами. Организация напрямую зависит от поставщиков различных ресурсов, так как от них зависит деятельность и успешность организации.</w:t>
      </w:r>
    </w:p>
    <w:p w:rsidR="003D6DE3" w:rsidRDefault="003D6DE3" w:rsidP="003724DE">
      <w:pPr>
        <w:spacing w:line="360" w:lineRule="auto"/>
        <w:jc w:val="both"/>
        <w:rPr>
          <w:rFonts w:ascii="Times New Roman" w:hAnsi="Times New Roman" w:cs="Times New Roman"/>
          <w:sz w:val="28"/>
          <w:szCs w:val="28"/>
        </w:rPr>
      </w:pPr>
      <w:r>
        <w:rPr>
          <w:rFonts w:ascii="Times New Roman" w:hAnsi="Times New Roman" w:cs="Times New Roman"/>
          <w:sz w:val="28"/>
          <w:szCs w:val="28"/>
        </w:rPr>
        <w:tab/>
        <w:t>Ресурсы могут быть различными, в связи с этим выделяют несколько видов поставщиков:</w:t>
      </w:r>
    </w:p>
    <w:p w:rsidR="003D6DE3" w:rsidRDefault="003D6DE3" w:rsidP="00572FAA">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1) Поставщики сырья и материалов, а так же энерги</w:t>
      </w:r>
      <w:r w:rsidR="00645B29">
        <w:rPr>
          <w:rFonts w:ascii="Times New Roman" w:hAnsi="Times New Roman" w:cs="Times New Roman"/>
          <w:sz w:val="28"/>
          <w:szCs w:val="28"/>
        </w:rPr>
        <w:t>и, оборудования и комплектующих.</w:t>
      </w:r>
    </w:p>
    <w:p w:rsidR="00572FAA" w:rsidRDefault="003D6DE3" w:rsidP="003724DE">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Здесь возникает </w:t>
      </w:r>
      <w:r w:rsidR="00572FAA">
        <w:rPr>
          <w:rFonts w:ascii="Times New Roman" w:hAnsi="Times New Roman" w:cs="Times New Roman"/>
          <w:sz w:val="28"/>
          <w:szCs w:val="28"/>
        </w:rPr>
        <w:t>сильная</w:t>
      </w:r>
      <w:r>
        <w:rPr>
          <w:rFonts w:ascii="Times New Roman" w:hAnsi="Times New Roman" w:cs="Times New Roman"/>
          <w:sz w:val="28"/>
          <w:szCs w:val="28"/>
        </w:rPr>
        <w:t xml:space="preserve"> зависимост</w:t>
      </w:r>
      <w:r w:rsidR="00572FAA">
        <w:rPr>
          <w:rFonts w:ascii="Times New Roman" w:hAnsi="Times New Roman" w:cs="Times New Roman"/>
          <w:sz w:val="28"/>
          <w:szCs w:val="28"/>
        </w:rPr>
        <w:t>ь</w:t>
      </w:r>
      <w:r>
        <w:rPr>
          <w:rFonts w:ascii="Times New Roman" w:hAnsi="Times New Roman" w:cs="Times New Roman"/>
          <w:sz w:val="28"/>
          <w:szCs w:val="28"/>
        </w:rPr>
        <w:t xml:space="preserve"> организации от поставщик</w:t>
      </w:r>
      <w:r w:rsidR="00572FAA">
        <w:rPr>
          <w:rFonts w:ascii="Times New Roman" w:hAnsi="Times New Roman" w:cs="Times New Roman"/>
          <w:sz w:val="28"/>
          <w:szCs w:val="28"/>
        </w:rPr>
        <w:t>ов: зависимость от качества, цен, сроков и т.п. Причём со временем эта  зависимость усиливается, в связи с развитием разделения труда, и кооперированием. Многие фирмы всё больше предпочитают закупать расходные и комплектующие материалы у партнеров, а на своих площадках производить только сборку и другие необходимые операции. Причем это поведение характерно не только для производственных организаций, но и для сферы услуг. Это ещё больше связывает организацию с поставщиками. Организация зависит от качества сырьевых ресурсов, так как это напрямую виляет на производимую предприятием продукцию. Сроки поставок и их регулярность тоже имеют большое значение для организации, так как перебои в поставках затрудняют процесс производства.</w:t>
      </w:r>
    </w:p>
    <w:p w:rsidR="00572FAA" w:rsidRDefault="00645B29" w:rsidP="003724DE">
      <w:pPr>
        <w:spacing w:line="360" w:lineRule="auto"/>
        <w:jc w:val="both"/>
        <w:rPr>
          <w:rFonts w:ascii="Times New Roman" w:hAnsi="Times New Roman" w:cs="Times New Roman"/>
          <w:sz w:val="28"/>
          <w:szCs w:val="28"/>
        </w:rPr>
      </w:pPr>
      <w:r>
        <w:rPr>
          <w:rFonts w:ascii="Times New Roman" w:hAnsi="Times New Roman" w:cs="Times New Roman"/>
          <w:sz w:val="28"/>
          <w:szCs w:val="28"/>
        </w:rPr>
        <w:tab/>
        <w:t>Для того</w:t>
      </w:r>
      <w:r w:rsidR="00572FAA">
        <w:rPr>
          <w:rFonts w:ascii="Times New Roman" w:hAnsi="Times New Roman" w:cs="Times New Roman"/>
          <w:sz w:val="28"/>
          <w:szCs w:val="28"/>
        </w:rPr>
        <w:t xml:space="preserve"> чтобы как-то обезопасить себя</w:t>
      </w:r>
      <w:r>
        <w:rPr>
          <w:rFonts w:ascii="Times New Roman" w:hAnsi="Times New Roman" w:cs="Times New Roman"/>
          <w:sz w:val="28"/>
          <w:szCs w:val="28"/>
        </w:rPr>
        <w:t>, организация должна создать определенную систему входного контроля качества поставок, а так же обладать проработанными системами снабжения предприятия сырьевыми ресурсами, транспортировки грузов, складирования и т.п. Для большей уверенности в бесперебойных поставках, стоит заключать сделки с несколькими независимыми поставщиками одного и того же сырья.</w:t>
      </w:r>
    </w:p>
    <w:p w:rsidR="00645B29" w:rsidRDefault="00645B29" w:rsidP="00645B2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2) Поставщики капитала.</w:t>
      </w:r>
    </w:p>
    <w:p w:rsidR="008D16BC" w:rsidRDefault="00645B29" w:rsidP="008D16BC">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Поставщиков капитала чаще всего называют инвесторами. В лице инвесторов чаще всего выступают: банки, страховые компании, акционеры, частные лица, </w:t>
      </w:r>
      <w:r w:rsidR="008D16BC">
        <w:rPr>
          <w:rFonts w:ascii="Times New Roman" w:hAnsi="Times New Roman" w:cs="Times New Roman"/>
          <w:sz w:val="28"/>
          <w:szCs w:val="28"/>
        </w:rPr>
        <w:t>различные финансовые и нефинансовые компании, программы государственных учреждений по предоставлению займов и т.д. Здесь проявляется зависимость от объемов займов, условий и взаиморасчётов, страховых услуг, процентных ставок и т.п.</w:t>
      </w:r>
    </w:p>
    <w:p w:rsidR="008D16BC" w:rsidRDefault="008D16BC" w:rsidP="008D16BC">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Крупные фирмы стремятся к финансовой независимости, выступая банками для себя или других фирм. Иногда это ведет к образованию собственных банков, либо объединение банков и промышленных </w:t>
      </w:r>
      <w:r>
        <w:rPr>
          <w:rFonts w:ascii="Times New Roman" w:hAnsi="Times New Roman" w:cs="Times New Roman"/>
          <w:sz w:val="28"/>
          <w:szCs w:val="28"/>
        </w:rPr>
        <w:lastRenderedPageBreak/>
        <w:t>предприятий, или же к образованию ФПГ – финансово промышленных групп. Например, в нашей стране ФПГ является компания «Газпром».</w:t>
      </w:r>
    </w:p>
    <w:p w:rsidR="008D16BC" w:rsidRDefault="008D16BC" w:rsidP="008D16BC">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это время, средние и мелкие фирмы должны платить достаточно большие проценты по займам. Иногда из-за колебаний этих процентов, компании даже необходимо менять ориентацию своей деятельности, чтобы оставаться «на плаву».</w:t>
      </w:r>
    </w:p>
    <w:p w:rsidR="004D5F89" w:rsidRDefault="004D5F89" w:rsidP="008D16BC">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Можно привести пример того, что высокие процентные ставки в России способствовали оттоку капитала из промышленности с длинным циклом оборота, к торговле и услугам с коротким циклом. </w:t>
      </w:r>
    </w:p>
    <w:p w:rsidR="004D5F89" w:rsidRDefault="004D5F89" w:rsidP="008D16BC">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Задачей менеджера является изучение и выбор наиболее подходящих источников капитала, грамотная работа с поставщиками капитала, а так же расчёт финансирования и кредитования организации на короткий и длительный срок.</w:t>
      </w:r>
    </w:p>
    <w:p w:rsidR="004D5F89" w:rsidRDefault="004D5F89" w:rsidP="008D16BC">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3) Поставщики трудовых ресурсов.</w:t>
      </w:r>
    </w:p>
    <w:p w:rsidR="004D5F89" w:rsidRDefault="004D5F89" w:rsidP="008D16BC">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организации очень важно найти </w:t>
      </w:r>
      <w:r w:rsidR="00830CCF">
        <w:rPr>
          <w:rFonts w:ascii="Times New Roman" w:hAnsi="Times New Roman" w:cs="Times New Roman"/>
          <w:sz w:val="28"/>
          <w:szCs w:val="28"/>
        </w:rPr>
        <w:t>хороших, высококфалифицированых специалистов, особенно связанных с внедрением новых научных достижений, умеющих работать на высокотехнологичном оборудовании. В менеджменте очень ценятся специалисты по рекламе, связям с общественностью. В итоге организация зависит от многих факторов, таких как: квалифицированные кадры, требования к уровню заработной платы, требования к уровню социальной защиты, требования к условиям труда и т.п. Здесь прослеживается связь организаций и профсоюзов, которые занимаются обеспечением социальной защищённости работников.</w:t>
      </w:r>
      <w:r w:rsidR="00624C28">
        <w:rPr>
          <w:rFonts w:ascii="Times New Roman" w:hAnsi="Times New Roman" w:cs="Times New Roman"/>
          <w:sz w:val="28"/>
          <w:szCs w:val="28"/>
        </w:rPr>
        <w:t xml:space="preserve"> Причём, в </w:t>
      </w:r>
      <w:proofErr w:type="gramStart"/>
      <w:r w:rsidR="00624C28">
        <w:rPr>
          <w:rFonts w:ascii="Times New Roman" w:hAnsi="Times New Roman" w:cs="Times New Roman"/>
          <w:sz w:val="28"/>
          <w:szCs w:val="28"/>
        </w:rPr>
        <w:t>США</w:t>
      </w:r>
      <w:proofErr w:type="gramEnd"/>
      <w:r w:rsidR="00624C28">
        <w:rPr>
          <w:rFonts w:ascii="Times New Roman" w:hAnsi="Times New Roman" w:cs="Times New Roman"/>
          <w:sz w:val="28"/>
          <w:szCs w:val="28"/>
        </w:rPr>
        <w:t xml:space="preserve"> например, профсоюзы и предприятия постоянно конфликтуют между собой, а в Японии наоборот сотрудничают. В России, в настоящее время, требования профсоюзов по большей части направлены в сторону правительства.</w:t>
      </w:r>
    </w:p>
    <w:p w:rsidR="008D16BC" w:rsidRDefault="00830CCF" w:rsidP="008D16BC">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Помимо понятия безработицы, на рынке трудовых ресурсов так же существует понятие </w:t>
      </w:r>
      <w:r w:rsidR="00624C28">
        <w:rPr>
          <w:rFonts w:ascii="Times New Roman" w:hAnsi="Times New Roman" w:cs="Times New Roman"/>
          <w:sz w:val="28"/>
          <w:szCs w:val="28"/>
        </w:rPr>
        <w:t>дефицита</w:t>
      </w:r>
      <w:r>
        <w:rPr>
          <w:rFonts w:ascii="Times New Roman" w:hAnsi="Times New Roman" w:cs="Times New Roman"/>
          <w:sz w:val="28"/>
          <w:szCs w:val="28"/>
        </w:rPr>
        <w:t xml:space="preserve"> высококвалифицированных кадров. Многие фирмы, заинтересованные в получении новых кадров, </w:t>
      </w:r>
      <w:r w:rsidR="00624C28">
        <w:rPr>
          <w:rFonts w:ascii="Times New Roman" w:hAnsi="Times New Roman" w:cs="Times New Roman"/>
          <w:sz w:val="28"/>
          <w:szCs w:val="28"/>
        </w:rPr>
        <w:t xml:space="preserve">разрабатывают специальные программы обучения, либо сотрудничают с учебными заведениями, где выбор будущего сотрудника ведётся буквально с первого курса. То есть, компании переходят от краткосрочного найма к долгосрочному. </w:t>
      </w:r>
    </w:p>
    <w:p w:rsidR="00624C28" w:rsidRDefault="00624C28" w:rsidP="008D16BC">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775272">
        <w:rPr>
          <w:rFonts w:ascii="Times New Roman" w:hAnsi="Times New Roman" w:cs="Times New Roman"/>
          <w:sz w:val="28"/>
          <w:szCs w:val="28"/>
        </w:rPr>
        <w:t>Потребители.</w:t>
      </w:r>
    </w:p>
    <w:p w:rsidR="00775272" w:rsidRDefault="00775272" w:rsidP="0077527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Ещё один важный фактор внешней среды, непосредственно влияющий на успешное развитие организации. Подробно потребителей и потребительский спрос изучают маркетологи. От потребителя зависит, окупятся ли издержки предприятия, сможет ли фирма получить прибыть, будет ли она развиваться или нет и т.д. </w:t>
      </w:r>
    </w:p>
    <w:p w:rsidR="00775272" w:rsidRDefault="00775272" w:rsidP="0077527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качественного управления организацией следует изучать желания и потребности потребителей, которые формируют потребительский спрос. Не </w:t>
      </w:r>
      <w:proofErr w:type="gramStart"/>
      <w:r>
        <w:rPr>
          <w:rFonts w:ascii="Times New Roman" w:hAnsi="Times New Roman" w:cs="Times New Roman"/>
          <w:sz w:val="28"/>
          <w:szCs w:val="28"/>
        </w:rPr>
        <w:t>всегда</w:t>
      </w:r>
      <w:proofErr w:type="gramEnd"/>
      <w:r>
        <w:rPr>
          <w:rFonts w:ascii="Times New Roman" w:hAnsi="Times New Roman" w:cs="Times New Roman"/>
          <w:sz w:val="28"/>
          <w:szCs w:val="28"/>
        </w:rPr>
        <w:t xml:space="preserve"> получается чётко обозначить то, чего хочет потребитель, для этого существует разнообразие ассортимента предлагаемого товара. Так же, на потребительский спрос можно влиять, т.е. «создавать потребителя».</w:t>
      </w:r>
    </w:p>
    <w:p w:rsidR="00775272" w:rsidRDefault="00775272" w:rsidP="0077527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3. Конкуренты.</w:t>
      </w:r>
    </w:p>
    <w:p w:rsidR="00307C20" w:rsidRDefault="00775272" w:rsidP="0077527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Помимо того, что потребители влияют на то, какой товар и по каким ценам следу</w:t>
      </w:r>
      <w:r w:rsidR="00307C20">
        <w:rPr>
          <w:rFonts w:ascii="Times New Roman" w:hAnsi="Times New Roman" w:cs="Times New Roman"/>
          <w:sz w:val="28"/>
          <w:szCs w:val="28"/>
        </w:rPr>
        <w:t xml:space="preserve">ет продавать, другие компании так же оказывают своё влияние. Между различными компаниями в отраслях идёт постоянная борьба, как за рынки сбыта, так и за сырьевые рынки, рынки трудовых ресурсов, капитала и прочего. Даже самые крупные компании могут получить большие убытки и войти в кризисное положение, если будут недооценивать своих конкурентов. В современном мире особенно чувствуется обострённая конкурентная борьба. Это, конечно же, связано с научно-техническим прогрессом (НТП). </w:t>
      </w:r>
    </w:p>
    <w:p w:rsidR="00775272" w:rsidRDefault="00307C20" w:rsidP="0077527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Сейчас, главное условия процветания фирмы – это постоянное совершенствование. Фирма, которая выведет на рынок какой-либо принципиально новый товар или услугу, может получить небывалый успех, а так же обзавестись новыми конкурентами. Следовательно, чтобы и дальше оставаться на вершине успеха, любой, даже самой развитой фирме, нужно постоянно улучшать и совершенствовать свои товары или услуги.</w:t>
      </w:r>
    </w:p>
    <w:p w:rsidR="00BC2F64" w:rsidRDefault="00C32244" w:rsidP="00BC2F64">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Так же, конкуренция может влиять на условия работы и оплаты труда внутри организации, характер отношений руководителей и подчинённых. Между организациями идёт борьба за </w:t>
      </w:r>
      <w:r w:rsidR="00BC2F64">
        <w:rPr>
          <w:rFonts w:ascii="Times New Roman" w:hAnsi="Times New Roman" w:cs="Times New Roman"/>
          <w:sz w:val="28"/>
          <w:szCs w:val="28"/>
        </w:rPr>
        <w:t>высококфалифицированых специалистов, поэтому</w:t>
      </w:r>
      <w:r>
        <w:rPr>
          <w:rFonts w:ascii="Times New Roman" w:hAnsi="Times New Roman" w:cs="Times New Roman"/>
          <w:sz w:val="28"/>
          <w:szCs w:val="28"/>
        </w:rPr>
        <w:t xml:space="preserve"> каждая фирма старается обеспечить </w:t>
      </w:r>
      <w:r w:rsidR="00BC2F64">
        <w:rPr>
          <w:rFonts w:ascii="Times New Roman" w:hAnsi="Times New Roman" w:cs="Times New Roman"/>
          <w:sz w:val="28"/>
          <w:szCs w:val="28"/>
        </w:rPr>
        <w:t>им благоприятные условия. Фирмы могут «переманивать» сотрудников из других фирм.</w:t>
      </w:r>
    </w:p>
    <w:p w:rsidR="00307C20" w:rsidRDefault="00307C20" w:rsidP="0077527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4. Законодательство и государственные органы.</w:t>
      </w:r>
    </w:p>
    <w:p w:rsidR="00BC2F64" w:rsidRDefault="00C32244" w:rsidP="00BC2F64">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Каждая организация имеет конкретный правовой статус. </w:t>
      </w:r>
      <w:r w:rsidR="00BC2F64">
        <w:rPr>
          <w:rFonts w:ascii="Times New Roman" w:hAnsi="Times New Roman" w:cs="Times New Roman"/>
          <w:sz w:val="28"/>
          <w:szCs w:val="28"/>
        </w:rPr>
        <w:t>В зависимости от этого статуса она имеет определенные права на рынке и обязанности перед государством и местными органами самоуправления.</w:t>
      </w:r>
    </w:p>
    <w:p w:rsidR="00BC2F64" w:rsidRDefault="00BC2F64" w:rsidP="00BC2F64">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Государство может как напрямую (через законодательные акты) так и косвенно (через налоговую систему, государственную собственность и бюджет),   влиять на деятельность организации. Например, снижение ставок налогов способствует привлечению капитала, оживлению предпринимательской деятельности, а увеличение ставок уменьшает инвестиционные способности фирм и толкает их на сокрытие доходов.</w:t>
      </w:r>
    </w:p>
    <w:p w:rsidR="00BC2F64" w:rsidRDefault="00BC2F64" w:rsidP="00BC2F64">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Наибольшее влияние оказывают налоговое законодательство, таможенное регулирование, регулирование внешней торговли (импорта и экспорта), обеспечение экологической безопасности и т.д.</w:t>
      </w:r>
    </w:p>
    <w:p w:rsidR="0033428E" w:rsidRDefault="00BC2F64" w:rsidP="00BC2F64">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Сейчас наблюдается значительное ожесточение законов, относящихся к предпринимательской деятельности. При этом государственные органы </w:t>
      </w:r>
      <w:r>
        <w:rPr>
          <w:rFonts w:ascii="Times New Roman" w:hAnsi="Times New Roman" w:cs="Times New Roman"/>
          <w:sz w:val="28"/>
          <w:szCs w:val="28"/>
        </w:rPr>
        <w:lastRenderedPageBreak/>
        <w:t>обеспечивают принудительное выполнение законов</w:t>
      </w:r>
      <w:r w:rsidR="0033428E">
        <w:rPr>
          <w:rFonts w:ascii="Times New Roman" w:hAnsi="Times New Roman" w:cs="Times New Roman"/>
          <w:sz w:val="28"/>
          <w:szCs w:val="28"/>
        </w:rPr>
        <w:t xml:space="preserve"> в сферах своей компетентности, а так же принимают свои требования, имеющие силу закона (лицензии, надзор за качеством продуктов и медикаментов, охрана труда, экология и т.п.).</w:t>
      </w:r>
    </w:p>
    <w:p w:rsidR="0033428E" w:rsidRDefault="0033428E" w:rsidP="00BC2F64">
      <w:pPr>
        <w:spacing w:line="360" w:lineRule="auto"/>
        <w:jc w:val="both"/>
        <w:rPr>
          <w:rFonts w:ascii="Times New Roman" w:hAnsi="Times New Roman" w:cs="Times New Roman"/>
          <w:sz w:val="28"/>
          <w:szCs w:val="28"/>
        </w:rPr>
      </w:pPr>
      <w:r>
        <w:rPr>
          <w:rFonts w:ascii="Times New Roman" w:hAnsi="Times New Roman" w:cs="Times New Roman"/>
          <w:sz w:val="28"/>
          <w:szCs w:val="28"/>
        </w:rPr>
        <w:tab/>
        <w:t>Государственные органы, которые влияют на деятельность организации:</w:t>
      </w:r>
    </w:p>
    <w:p w:rsidR="0033428E" w:rsidRDefault="0033428E" w:rsidP="0033428E">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Министерство финансов РФ;</w:t>
      </w:r>
    </w:p>
    <w:p w:rsidR="0033428E" w:rsidRDefault="0033428E" w:rsidP="0033428E">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Министерство внешних экономических связей и торговли РФ;</w:t>
      </w:r>
    </w:p>
    <w:p w:rsidR="0033428E" w:rsidRDefault="0033428E" w:rsidP="0033428E">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Государственный таможенный комитет РФ;</w:t>
      </w:r>
    </w:p>
    <w:p w:rsidR="0033428E" w:rsidRDefault="0033428E" w:rsidP="0033428E">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Главное управление Центрального банка РФ (Национальный банк) и т.д.</w:t>
      </w:r>
    </w:p>
    <w:p w:rsidR="0033428E" w:rsidRDefault="0033428E" w:rsidP="0033428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Издавая определенные законы, государство может влиять как на экономическую ситуацию в целом, так и на развитие определенных отраслей в экономике. </w:t>
      </w:r>
    </w:p>
    <w:p w:rsidR="0033428E" w:rsidRDefault="0033428E" w:rsidP="0033428E">
      <w:pPr>
        <w:spacing w:line="360" w:lineRule="auto"/>
        <w:ind w:firstLine="708"/>
        <w:jc w:val="both"/>
        <w:rPr>
          <w:rFonts w:ascii="Times New Roman" w:hAnsi="Times New Roman" w:cs="Times New Roman"/>
          <w:sz w:val="28"/>
          <w:szCs w:val="28"/>
        </w:rPr>
      </w:pPr>
    </w:p>
    <w:p w:rsidR="0033428E" w:rsidRDefault="0033428E" w:rsidP="00695A4B">
      <w:pPr>
        <w:spacing w:line="360" w:lineRule="auto"/>
        <w:jc w:val="center"/>
        <w:rPr>
          <w:rFonts w:ascii="Times New Roman" w:hAnsi="Times New Roman" w:cs="Times New Roman"/>
          <w:b/>
          <w:sz w:val="28"/>
          <w:szCs w:val="28"/>
        </w:rPr>
      </w:pPr>
      <w:r w:rsidRPr="0033428E">
        <w:rPr>
          <w:rFonts w:ascii="Times New Roman" w:hAnsi="Times New Roman" w:cs="Times New Roman"/>
          <w:b/>
          <w:sz w:val="28"/>
          <w:szCs w:val="28"/>
        </w:rPr>
        <w:t>2.3. Факторы косвенного воздействия (макросреда)</w:t>
      </w:r>
    </w:p>
    <w:p w:rsidR="0033428E" w:rsidRDefault="00802B67" w:rsidP="00802B6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Факторы косвенной относятся к общему окружению организации и не влияют напрямую на её деятельность, тем не менее, они ещё более непредсказуемы и сложны, чем факторы прямого воздействия.</w:t>
      </w:r>
    </w:p>
    <w:p w:rsidR="00802B67" w:rsidRDefault="00802B67" w:rsidP="00802B6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Трудно было предугадать аварию на Чернобыльской АЭС в 1986 году, однако мнение относительно АЭС изменилось после этой трагедии, что повлекло за собой упадок в отрасли атомной энергетики. И даже спустя некоторое время, организации, через соответствующие отчисления в бюджет, устраняли последствия этой аварии, а значит, несли определенные убытки.</w:t>
      </w:r>
    </w:p>
    <w:p w:rsidR="00802B67" w:rsidRDefault="00802B67" w:rsidP="00802B6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Основными факторами среды косвенного воздействия являются:</w:t>
      </w:r>
    </w:p>
    <w:p w:rsidR="00802B67" w:rsidRDefault="00802B67" w:rsidP="00802B67">
      <w:pPr>
        <w:pStyle w:val="a8"/>
        <w:numPr>
          <w:ilvl w:val="0"/>
          <w:numId w:val="1"/>
        </w:numPr>
        <w:spacing w:line="360" w:lineRule="auto"/>
        <w:jc w:val="both"/>
        <w:rPr>
          <w:rFonts w:ascii="Times New Roman" w:hAnsi="Times New Roman" w:cs="Times New Roman"/>
          <w:sz w:val="28"/>
          <w:szCs w:val="28"/>
        </w:rPr>
      </w:pPr>
      <w:r w:rsidRPr="00802B67">
        <w:rPr>
          <w:rFonts w:ascii="Times New Roman" w:hAnsi="Times New Roman" w:cs="Times New Roman"/>
          <w:sz w:val="28"/>
          <w:szCs w:val="28"/>
        </w:rPr>
        <w:t>Технология;</w:t>
      </w:r>
    </w:p>
    <w:p w:rsidR="00802B67" w:rsidRPr="00802B67" w:rsidRDefault="00802B67" w:rsidP="00802B67">
      <w:pPr>
        <w:pStyle w:val="a8"/>
        <w:numPr>
          <w:ilvl w:val="0"/>
          <w:numId w:val="1"/>
        </w:numPr>
        <w:spacing w:line="360" w:lineRule="auto"/>
        <w:jc w:val="both"/>
        <w:rPr>
          <w:rFonts w:ascii="Times New Roman" w:hAnsi="Times New Roman" w:cs="Times New Roman"/>
          <w:sz w:val="28"/>
          <w:szCs w:val="28"/>
        </w:rPr>
      </w:pPr>
      <w:r w:rsidRPr="00802B67">
        <w:rPr>
          <w:rFonts w:ascii="Times New Roman" w:hAnsi="Times New Roman" w:cs="Times New Roman"/>
          <w:sz w:val="28"/>
          <w:szCs w:val="28"/>
        </w:rPr>
        <w:lastRenderedPageBreak/>
        <w:t>Состояние экономики;</w:t>
      </w:r>
    </w:p>
    <w:p w:rsidR="00802B67" w:rsidRDefault="00802B67" w:rsidP="00802B67">
      <w:pPr>
        <w:pStyle w:val="a8"/>
        <w:numPr>
          <w:ilvl w:val="0"/>
          <w:numId w:val="1"/>
        </w:numPr>
        <w:spacing w:line="360" w:lineRule="auto"/>
        <w:jc w:val="both"/>
        <w:rPr>
          <w:rFonts w:ascii="Times New Roman" w:hAnsi="Times New Roman" w:cs="Times New Roman"/>
          <w:sz w:val="28"/>
          <w:szCs w:val="28"/>
        </w:rPr>
      </w:pPr>
      <w:r w:rsidRPr="00802B67">
        <w:rPr>
          <w:rFonts w:ascii="Times New Roman" w:hAnsi="Times New Roman" w:cs="Times New Roman"/>
          <w:sz w:val="28"/>
          <w:szCs w:val="28"/>
        </w:rPr>
        <w:t>Социокультурные события;</w:t>
      </w:r>
    </w:p>
    <w:p w:rsidR="00802B67" w:rsidRDefault="00802B67" w:rsidP="00802B67">
      <w:pPr>
        <w:pStyle w:val="a8"/>
        <w:numPr>
          <w:ilvl w:val="0"/>
          <w:numId w:val="1"/>
        </w:numPr>
        <w:spacing w:line="360" w:lineRule="auto"/>
        <w:jc w:val="both"/>
        <w:rPr>
          <w:rFonts w:ascii="Times New Roman" w:hAnsi="Times New Roman" w:cs="Times New Roman"/>
          <w:sz w:val="28"/>
          <w:szCs w:val="28"/>
        </w:rPr>
      </w:pPr>
      <w:r w:rsidRPr="00802B67">
        <w:rPr>
          <w:rFonts w:ascii="Times New Roman" w:hAnsi="Times New Roman" w:cs="Times New Roman"/>
          <w:sz w:val="28"/>
          <w:szCs w:val="28"/>
        </w:rPr>
        <w:t>Политические события.</w:t>
      </w:r>
    </w:p>
    <w:p w:rsidR="00802B67" w:rsidRDefault="00802B67" w:rsidP="00802B67">
      <w:pPr>
        <w:pStyle w:val="a8"/>
        <w:spacing w:line="360" w:lineRule="auto"/>
        <w:ind w:left="0"/>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916039" cy="2486025"/>
            <wp:effectExtent l="19050" t="0" r="8261" b="0"/>
            <wp:docPr id="4" name="Рисунок 2" descr="C:\Users\Алёна\Desktop\Учеба\МЕНЕДЖМЕНТ\2 курс\Теория Менеджмента\Литература\0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лёна\Desktop\Учеба\МЕНЕДЖМЕНТ\2 курс\Теория Менеджмента\Литература\0018.jpg"/>
                    <pic:cNvPicPr>
                      <a:picLocks noChangeAspect="1" noChangeArrowheads="1"/>
                    </pic:cNvPicPr>
                  </pic:nvPicPr>
                  <pic:blipFill>
                    <a:blip r:embed="rId9" cstate="print"/>
                    <a:srcRect/>
                    <a:stretch>
                      <a:fillRect/>
                    </a:stretch>
                  </pic:blipFill>
                  <pic:spPr bwMode="auto">
                    <a:xfrm>
                      <a:off x="0" y="0"/>
                      <a:ext cx="3916039" cy="2486025"/>
                    </a:xfrm>
                    <a:prstGeom prst="rect">
                      <a:avLst/>
                    </a:prstGeom>
                    <a:noFill/>
                    <a:ln w="9525">
                      <a:noFill/>
                      <a:miter lim="800000"/>
                      <a:headEnd/>
                      <a:tailEnd/>
                    </a:ln>
                  </pic:spPr>
                </pic:pic>
              </a:graphicData>
            </a:graphic>
          </wp:inline>
        </w:drawing>
      </w:r>
    </w:p>
    <w:p w:rsidR="00D555C0" w:rsidRDefault="00D555C0" w:rsidP="00802B67">
      <w:pPr>
        <w:pStyle w:val="a8"/>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Рис. 3. Факторы косвенного воздействия</w:t>
      </w:r>
    </w:p>
    <w:p w:rsidR="00802B67" w:rsidRDefault="00802B67" w:rsidP="00D555C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1. Технология.</w:t>
      </w:r>
    </w:p>
    <w:p w:rsidR="00802B67" w:rsidRDefault="00D555C0" w:rsidP="00802B67">
      <w:pPr>
        <w:spacing w:line="360" w:lineRule="auto"/>
        <w:jc w:val="both"/>
        <w:rPr>
          <w:rFonts w:ascii="Times New Roman" w:hAnsi="Times New Roman" w:cs="Times New Roman"/>
          <w:sz w:val="28"/>
          <w:szCs w:val="28"/>
        </w:rPr>
      </w:pPr>
      <w:r>
        <w:rPr>
          <w:rFonts w:ascii="Times New Roman" w:hAnsi="Times New Roman" w:cs="Times New Roman"/>
          <w:sz w:val="28"/>
          <w:szCs w:val="28"/>
        </w:rPr>
        <w:tab/>
        <w:t>Выше, я говорила о том, что технология является фактором внутренней среды, в то же время её можно отнести к факторам косвенного воздействия. Технический и технологический прогресс набирают обороты, и, чтобы компании поддерживать свою конкурентоспособность, она должна использовать достижения НТП, хотя бы те, которые способствуют увеличению эффективности её деятельности.</w:t>
      </w:r>
    </w:p>
    <w:p w:rsidR="00354F16" w:rsidRDefault="00D555C0" w:rsidP="00802B67">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Наукоёмкие организации должны достаточно быстро реагировать на современные разработки и сами предлагать </w:t>
      </w:r>
      <w:r w:rsidR="00354F16">
        <w:rPr>
          <w:rFonts w:ascii="Times New Roman" w:hAnsi="Times New Roman" w:cs="Times New Roman"/>
          <w:sz w:val="28"/>
          <w:szCs w:val="28"/>
        </w:rPr>
        <w:t>нововведения. Например</w:t>
      </w:r>
      <w:r>
        <w:rPr>
          <w:rFonts w:ascii="Times New Roman" w:hAnsi="Times New Roman" w:cs="Times New Roman"/>
          <w:sz w:val="28"/>
          <w:szCs w:val="28"/>
        </w:rPr>
        <w:t>, за выходом очередного смартфона у одной компании, всегда</w:t>
      </w:r>
      <w:r w:rsidR="00354F16">
        <w:rPr>
          <w:rFonts w:ascii="Times New Roman" w:hAnsi="Times New Roman" w:cs="Times New Roman"/>
          <w:sz w:val="28"/>
          <w:szCs w:val="28"/>
        </w:rPr>
        <w:t xml:space="preserve"> следует появление улучшенной или новой модели другой компании. То же самое можно сказать про автомобильную и компьютерную промышленности.</w:t>
      </w:r>
    </w:p>
    <w:p w:rsidR="00D555C0" w:rsidRDefault="00354F16" w:rsidP="00802B67">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 истории можно отметить несколько примеров новых технологий, которые существенно отразились на деятельности организаций: появление компьютерной, микроволновой, лазерной, полупроводниковой технологии; </w:t>
      </w:r>
      <w:r>
        <w:rPr>
          <w:rFonts w:ascii="Times New Roman" w:hAnsi="Times New Roman" w:cs="Times New Roman"/>
          <w:sz w:val="28"/>
          <w:szCs w:val="28"/>
        </w:rPr>
        <w:lastRenderedPageBreak/>
        <w:t>роботехника, спутниковая связь, мобильная связь, атомная энергетика, генная инженерия, получение синтетических видов топлива и др.</w:t>
      </w:r>
    </w:p>
    <w:p w:rsidR="00354F16" w:rsidRDefault="00354F16" w:rsidP="00354F16">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261AB9">
        <w:rPr>
          <w:rFonts w:ascii="Times New Roman" w:hAnsi="Times New Roman" w:cs="Times New Roman"/>
          <w:sz w:val="28"/>
          <w:szCs w:val="28"/>
        </w:rPr>
        <w:t xml:space="preserve"> Состояние экономики.</w:t>
      </w:r>
    </w:p>
    <w:p w:rsidR="00261AB9" w:rsidRDefault="00A45C09" w:rsidP="00354F16">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Экономическое состояние страны характеризуется уровнем развития экономики. Состояние экономики влияет на уровень цен на ресурсы, на спрос товаров и услуг. При инфляции многие компании стараются как можно больше накопить материальных ресурсов, при этом нередки задержки платежей, выплат, происходит увеличение займов. Спад экономики заставляет организации сокращать число своих работников, ограничивать или отказываться от расширений, уменьшать запасы готовой продукции. Состояние мировой экономики так же влияет на цены ввозимых ресурсов и на способность потребителей покупать определенные товары и услуги.</w:t>
      </w:r>
    </w:p>
    <w:p w:rsidR="00A45C09" w:rsidRDefault="00A45C09" w:rsidP="00354F16">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целом состояние экономики влияет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A45C09" w:rsidRDefault="00A45C09" w:rsidP="00A45C09">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состояние организации;</w:t>
      </w:r>
    </w:p>
    <w:p w:rsidR="00A45C09" w:rsidRDefault="00A45C09" w:rsidP="00A45C09">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покупательскую способность населения;</w:t>
      </w:r>
    </w:p>
    <w:p w:rsidR="00A45C09" w:rsidRDefault="00A45C09" w:rsidP="00A45C09">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стоимость ресурсов;</w:t>
      </w:r>
    </w:p>
    <w:p w:rsidR="00A45C09" w:rsidRDefault="00A45C09" w:rsidP="00A45C09">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возможность и условия получения капитала;</w:t>
      </w:r>
    </w:p>
    <w:p w:rsidR="00A45C09" w:rsidRDefault="00A45C09" w:rsidP="00A45C09">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спрос и предложение, цену товаров;</w:t>
      </w:r>
    </w:p>
    <w:p w:rsidR="00A45C09" w:rsidRDefault="00A45C09" w:rsidP="00A45C09">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условия и ставки налогов, внешних займов, пошлин, арендной платы;</w:t>
      </w:r>
    </w:p>
    <w:p w:rsidR="00A45C09" w:rsidRDefault="00A45C09" w:rsidP="00A45C09">
      <w:pPr>
        <w:pStyle w:val="a8"/>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курс валюты, курсы акций и ценных бумаг и т.д.</w:t>
      </w:r>
    </w:p>
    <w:p w:rsidR="00A45C09" w:rsidRPr="00A45C09" w:rsidRDefault="00A45C09" w:rsidP="00A45C0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На экономическую обстановку в стране  и в мире безусловно влияет политическая обстановка.</w:t>
      </w:r>
    </w:p>
    <w:p w:rsidR="00A45C09" w:rsidRDefault="00A45C09" w:rsidP="00A45C09">
      <w:pPr>
        <w:tabs>
          <w:tab w:val="left" w:pos="7770"/>
        </w:tabs>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3. Политические события</w:t>
      </w:r>
    </w:p>
    <w:p w:rsidR="00A45C09" w:rsidRDefault="00A45C09" w:rsidP="00A45C09">
      <w:pPr>
        <w:tabs>
          <w:tab w:val="left" w:pos="7770"/>
        </w:tabs>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эту группу можно отнести события</w:t>
      </w:r>
      <w:r w:rsidR="00336812">
        <w:rPr>
          <w:rFonts w:ascii="Times New Roman" w:hAnsi="Times New Roman" w:cs="Times New Roman"/>
          <w:sz w:val="28"/>
          <w:szCs w:val="28"/>
        </w:rPr>
        <w:t>,</w:t>
      </w:r>
      <w:r>
        <w:rPr>
          <w:rFonts w:ascii="Times New Roman" w:hAnsi="Times New Roman" w:cs="Times New Roman"/>
          <w:sz w:val="28"/>
          <w:szCs w:val="28"/>
        </w:rPr>
        <w:t xml:space="preserve"> происходящие как в нашей стран</w:t>
      </w:r>
      <w:r w:rsidR="00336812">
        <w:rPr>
          <w:rFonts w:ascii="Times New Roman" w:hAnsi="Times New Roman" w:cs="Times New Roman"/>
          <w:sz w:val="28"/>
          <w:szCs w:val="28"/>
        </w:rPr>
        <w:t xml:space="preserve">е, так и на международной арене. Большое значение имеет политическая стабильность, которая благоприятно сказывается на экономике </w:t>
      </w:r>
      <w:r w:rsidR="00336812">
        <w:rPr>
          <w:rFonts w:ascii="Times New Roman" w:hAnsi="Times New Roman" w:cs="Times New Roman"/>
          <w:sz w:val="28"/>
          <w:szCs w:val="28"/>
        </w:rPr>
        <w:lastRenderedPageBreak/>
        <w:t>страны в целом. Однако, в определенной политической обстановке, акценты на отрасли экономики расставляются по-разному. Например, во время военных действий, преобладает военно-техническая промышленность</w:t>
      </w:r>
      <w:r>
        <w:rPr>
          <w:rFonts w:ascii="Times New Roman" w:hAnsi="Times New Roman" w:cs="Times New Roman"/>
          <w:sz w:val="28"/>
          <w:szCs w:val="28"/>
        </w:rPr>
        <w:tab/>
      </w:r>
      <w:r w:rsidR="00336812">
        <w:rPr>
          <w:rFonts w:ascii="Times New Roman" w:hAnsi="Times New Roman" w:cs="Times New Roman"/>
          <w:sz w:val="28"/>
          <w:szCs w:val="28"/>
        </w:rPr>
        <w:t>, которая обладает большим спросом. Эта отрасль развивается за счёт милитаризации в политике и экономике.</w:t>
      </w:r>
    </w:p>
    <w:p w:rsidR="00336812" w:rsidRDefault="00336812" w:rsidP="00A45C09">
      <w:pPr>
        <w:tabs>
          <w:tab w:val="left" w:pos="7770"/>
        </w:tabs>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Влияние политических событий направленно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336812" w:rsidRDefault="00336812" w:rsidP="00336812">
      <w:pPr>
        <w:pStyle w:val="a8"/>
        <w:numPr>
          <w:ilvl w:val="0"/>
          <w:numId w:val="1"/>
        </w:numPr>
        <w:tabs>
          <w:tab w:val="left" w:pos="7770"/>
        </w:tabs>
        <w:spacing w:line="360" w:lineRule="auto"/>
        <w:jc w:val="both"/>
        <w:rPr>
          <w:rFonts w:ascii="Times New Roman" w:hAnsi="Times New Roman" w:cs="Times New Roman"/>
          <w:sz w:val="28"/>
          <w:szCs w:val="28"/>
        </w:rPr>
      </w:pPr>
      <w:r>
        <w:rPr>
          <w:rFonts w:ascii="Times New Roman" w:hAnsi="Times New Roman" w:cs="Times New Roman"/>
          <w:sz w:val="28"/>
          <w:szCs w:val="28"/>
        </w:rPr>
        <w:t>наличие и характер дипломатических отношений с иностранными государствами</w:t>
      </w:r>
      <w:r w:rsidR="00135AC0">
        <w:rPr>
          <w:rFonts w:ascii="Times New Roman" w:hAnsi="Times New Roman" w:cs="Times New Roman"/>
          <w:sz w:val="28"/>
          <w:szCs w:val="28"/>
        </w:rPr>
        <w:t>, таможенную политику;</w:t>
      </w:r>
    </w:p>
    <w:p w:rsidR="00135AC0" w:rsidRDefault="00135AC0" w:rsidP="00336812">
      <w:pPr>
        <w:pStyle w:val="a8"/>
        <w:numPr>
          <w:ilvl w:val="0"/>
          <w:numId w:val="1"/>
        </w:numPr>
        <w:tabs>
          <w:tab w:val="left" w:pos="7770"/>
        </w:tabs>
        <w:spacing w:line="360" w:lineRule="auto"/>
        <w:jc w:val="both"/>
        <w:rPr>
          <w:rFonts w:ascii="Times New Roman" w:hAnsi="Times New Roman" w:cs="Times New Roman"/>
          <w:sz w:val="28"/>
          <w:szCs w:val="28"/>
        </w:rPr>
      </w:pPr>
      <w:r>
        <w:rPr>
          <w:rFonts w:ascii="Times New Roman" w:hAnsi="Times New Roman" w:cs="Times New Roman"/>
          <w:sz w:val="28"/>
          <w:szCs w:val="28"/>
        </w:rPr>
        <w:t>внешнее окружение организации, способствует привлечению инвестиций;</w:t>
      </w:r>
    </w:p>
    <w:p w:rsidR="00135AC0" w:rsidRDefault="00135AC0" w:rsidP="00336812">
      <w:pPr>
        <w:pStyle w:val="a8"/>
        <w:numPr>
          <w:ilvl w:val="0"/>
          <w:numId w:val="1"/>
        </w:numPr>
        <w:tabs>
          <w:tab w:val="left" w:pos="7770"/>
        </w:tabs>
        <w:spacing w:line="360" w:lineRule="auto"/>
        <w:jc w:val="both"/>
        <w:rPr>
          <w:rFonts w:ascii="Times New Roman" w:hAnsi="Times New Roman" w:cs="Times New Roman"/>
          <w:sz w:val="28"/>
          <w:szCs w:val="28"/>
        </w:rPr>
      </w:pPr>
      <w:r>
        <w:rPr>
          <w:rFonts w:ascii="Times New Roman" w:hAnsi="Times New Roman" w:cs="Times New Roman"/>
          <w:sz w:val="28"/>
          <w:szCs w:val="28"/>
        </w:rPr>
        <w:t>отношение государственных властей и местного самоуправления к частной собственности и предпринимательской деятельности в целом;</w:t>
      </w:r>
    </w:p>
    <w:p w:rsidR="00135AC0" w:rsidRDefault="00135AC0" w:rsidP="00135AC0">
      <w:pPr>
        <w:pStyle w:val="a8"/>
        <w:numPr>
          <w:ilvl w:val="0"/>
          <w:numId w:val="1"/>
        </w:numPr>
        <w:tabs>
          <w:tab w:val="left" w:pos="7770"/>
        </w:tabs>
        <w:spacing w:line="360" w:lineRule="auto"/>
        <w:jc w:val="both"/>
        <w:rPr>
          <w:rFonts w:ascii="Times New Roman" w:hAnsi="Times New Roman" w:cs="Times New Roman"/>
          <w:sz w:val="28"/>
          <w:szCs w:val="28"/>
        </w:rPr>
      </w:pPr>
      <w:r>
        <w:rPr>
          <w:rFonts w:ascii="Times New Roman" w:hAnsi="Times New Roman" w:cs="Times New Roman"/>
          <w:sz w:val="28"/>
          <w:szCs w:val="28"/>
        </w:rPr>
        <w:t>формирование и функционирование в законодательных органах групп влияния (лоббистов), которые могут представлять и отстаивать интересы предпринимателей и т.д.</w:t>
      </w:r>
    </w:p>
    <w:p w:rsidR="00135AC0" w:rsidRDefault="00135AC0" w:rsidP="00135AC0">
      <w:pPr>
        <w:tabs>
          <w:tab w:val="left" w:pos="7770"/>
        </w:tabs>
        <w:spacing w:line="360" w:lineRule="auto"/>
        <w:ind w:left="708"/>
        <w:jc w:val="both"/>
        <w:rPr>
          <w:rFonts w:ascii="Times New Roman" w:hAnsi="Times New Roman" w:cs="Times New Roman"/>
          <w:sz w:val="28"/>
          <w:szCs w:val="28"/>
        </w:rPr>
      </w:pPr>
      <w:r>
        <w:rPr>
          <w:rFonts w:ascii="Times New Roman" w:hAnsi="Times New Roman" w:cs="Times New Roman"/>
          <w:sz w:val="28"/>
          <w:szCs w:val="28"/>
        </w:rPr>
        <w:t>4. Социокультурные события.</w:t>
      </w:r>
    </w:p>
    <w:p w:rsidR="00135AC0" w:rsidRDefault="00135AC0" w:rsidP="00135AC0">
      <w:pPr>
        <w:spacing w:line="360" w:lineRule="auto"/>
        <w:jc w:val="both"/>
        <w:rPr>
          <w:rFonts w:ascii="Times New Roman" w:hAnsi="Times New Roman" w:cs="Times New Roman"/>
          <w:sz w:val="28"/>
          <w:szCs w:val="28"/>
        </w:rPr>
      </w:pPr>
      <w:r>
        <w:rPr>
          <w:rFonts w:ascii="Times New Roman" w:hAnsi="Times New Roman" w:cs="Times New Roman"/>
          <w:sz w:val="28"/>
          <w:szCs w:val="28"/>
        </w:rPr>
        <w:tab/>
        <w:t>Любая организация находится хотя бы в одной социокультурной среде. Социокультурными событиями являются:</w:t>
      </w:r>
    </w:p>
    <w:p w:rsidR="00135AC0" w:rsidRDefault="00135AC0" w:rsidP="00135AC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Система ценностей. Она определяет практику деятельности организации, в каком направлении она движется. В зависимости от ценностей в обществе вырабатывается политика вывода товара на рынок. </w:t>
      </w:r>
      <w:r w:rsidR="00F17E58">
        <w:rPr>
          <w:rFonts w:ascii="Times New Roman" w:hAnsi="Times New Roman" w:cs="Times New Roman"/>
          <w:sz w:val="28"/>
          <w:szCs w:val="28"/>
        </w:rPr>
        <w:t>Ценностями могут являться: семья, достаток, дети и т.д.</w:t>
      </w:r>
    </w:p>
    <w:p w:rsidR="00135AC0" w:rsidRDefault="00135AC0" w:rsidP="00135AC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Традиции. Соблюдение населением </w:t>
      </w:r>
      <w:r w:rsidR="00F17E58">
        <w:rPr>
          <w:rFonts w:ascii="Times New Roman" w:hAnsi="Times New Roman" w:cs="Times New Roman"/>
          <w:sz w:val="28"/>
          <w:szCs w:val="28"/>
        </w:rPr>
        <w:t xml:space="preserve">некоторых </w:t>
      </w:r>
      <w:r>
        <w:rPr>
          <w:rFonts w:ascii="Times New Roman" w:hAnsi="Times New Roman" w:cs="Times New Roman"/>
          <w:sz w:val="28"/>
          <w:szCs w:val="28"/>
        </w:rPr>
        <w:t xml:space="preserve">традиций может помочь организации использовать предыдущий благоприятный опыт </w:t>
      </w:r>
      <w:r w:rsidR="00F17E58">
        <w:rPr>
          <w:rFonts w:ascii="Times New Roman" w:hAnsi="Times New Roman" w:cs="Times New Roman"/>
          <w:sz w:val="28"/>
          <w:szCs w:val="28"/>
        </w:rPr>
        <w:t xml:space="preserve">и связать его с сегодняшним днём. Например, в нашей стране есть традиция праздновать </w:t>
      </w:r>
      <w:r w:rsidR="00F17E58">
        <w:rPr>
          <w:rFonts w:ascii="Times New Roman" w:hAnsi="Times New Roman" w:cs="Times New Roman"/>
          <w:sz w:val="28"/>
          <w:szCs w:val="28"/>
        </w:rPr>
        <w:lastRenderedPageBreak/>
        <w:t xml:space="preserve">Пасху, используя куличи, яйца и различные украшения, либо традиция украшать ёлку на Новый Год. </w:t>
      </w:r>
    </w:p>
    <w:p w:rsidR="00F17E58" w:rsidRDefault="00F17E58" w:rsidP="00135AC0">
      <w:pPr>
        <w:spacing w:line="360" w:lineRule="auto"/>
        <w:jc w:val="both"/>
        <w:rPr>
          <w:rFonts w:ascii="Times New Roman" w:hAnsi="Times New Roman" w:cs="Times New Roman"/>
          <w:sz w:val="28"/>
          <w:szCs w:val="28"/>
        </w:rPr>
      </w:pPr>
      <w:r>
        <w:rPr>
          <w:rFonts w:ascii="Times New Roman" w:hAnsi="Times New Roman" w:cs="Times New Roman"/>
          <w:sz w:val="28"/>
          <w:szCs w:val="28"/>
        </w:rPr>
        <w:t>3) Жизненные установки. На предприятие могут влиять и сложившиеся в обществе жизненные установки. Например, предпринимательская деятельность у большинства наших сограждан ассоциируется с взятками, обманом и желанием «поживиться» за счёт потребителя.</w:t>
      </w:r>
    </w:p>
    <w:p w:rsidR="00F17E58" w:rsidRDefault="00F17E58" w:rsidP="00135AC0">
      <w:pPr>
        <w:spacing w:line="360" w:lineRule="auto"/>
        <w:jc w:val="both"/>
        <w:rPr>
          <w:rFonts w:ascii="Times New Roman" w:hAnsi="Times New Roman" w:cs="Times New Roman"/>
          <w:sz w:val="28"/>
          <w:szCs w:val="28"/>
        </w:rPr>
      </w:pPr>
      <w:r>
        <w:rPr>
          <w:rFonts w:ascii="Times New Roman" w:hAnsi="Times New Roman" w:cs="Times New Roman"/>
          <w:sz w:val="28"/>
          <w:szCs w:val="28"/>
        </w:rPr>
        <w:t>4) Стереотипы поведения. На организацию не могут не влиять сложившиеся  в обществе шаблоны мышления и поведения. Например, существует негативная реакция на женщин-руководителей, руководителей слишком молодого или пожилого возраста.</w:t>
      </w:r>
    </w:p>
    <w:p w:rsidR="00F17E58" w:rsidRPr="00135AC0" w:rsidRDefault="00F17E58" w:rsidP="00135AC0">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Влияние внешней </w:t>
      </w:r>
      <w:r w:rsidR="00D96ED1">
        <w:rPr>
          <w:rFonts w:ascii="Times New Roman" w:hAnsi="Times New Roman" w:cs="Times New Roman"/>
          <w:sz w:val="28"/>
          <w:szCs w:val="28"/>
        </w:rPr>
        <w:t>среды,</w:t>
      </w:r>
      <w:r>
        <w:rPr>
          <w:rFonts w:ascii="Times New Roman" w:hAnsi="Times New Roman" w:cs="Times New Roman"/>
          <w:sz w:val="28"/>
          <w:szCs w:val="28"/>
        </w:rPr>
        <w:t xml:space="preserve"> безусловно</w:t>
      </w:r>
      <w:r w:rsidR="00D96ED1">
        <w:rPr>
          <w:rFonts w:ascii="Times New Roman" w:hAnsi="Times New Roman" w:cs="Times New Roman"/>
          <w:sz w:val="28"/>
          <w:szCs w:val="28"/>
        </w:rPr>
        <w:t>,</w:t>
      </w:r>
      <w:r>
        <w:rPr>
          <w:rFonts w:ascii="Times New Roman" w:hAnsi="Times New Roman" w:cs="Times New Roman"/>
          <w:sz w:val="28"/>
          <w:szCs w:val="28"/>
        </w:rPr>
        <w:t xml:space="preserve"> </w:t>
      </w:r>
      <w:r w:rsidR="00D96ED1">
        <w:rPr>
          <w:rFonts w:ascii="Times New Roman" w:hAnsi="Times New Roman" w:cs="Times New Roman"/>
          <w:sz w:val="28"/>
          <w:szCs w:val="28"/>
        </w:rPr>
        <w:t>стоит учитывать при грамотном управлении организацией. Невозможно охватить все факторы, однако можно изучать ситуацию в мире и делать выводы, строить прогнозы на будущее, исходя из которых, можно создавать наиболее выгодные стратегии поведения организации.</w:t>
      </w:r>
    </w:p>
    <w:p w:rsidR="00354F16" w:rsidRDefault="00354F16" w:rsidP="00802B67">
      <w:pPr>
        <w:spacing w:line="360" w:lineRule="auto"/>
        <w:jc w:val="both"/>
        <w:rPr>
          <w:rFonts w:ascii="Times New Roman" w:hAnsi="Times New Roman" w:cs="Times New Roman"/>
          <w:sz w:val="28"/>
          <w:szCs w:val="28"/>
        </w:rPr>
      </w:pPr>
    </w:p>
    <w:p w:rsidR="00D555C0" w:rsidRPr="00802B67" w:rsidRDefault="00D555C0" w:rsidP="00802B67">
      <w:pPr>
        <w:spacing w:line="360" w:lineRule="auto"/>
        <w:jc w:val="both"/>
        <w:rPr>
          <w:rFonts w:ascii="Times New Roman" w:hAnsi="Times New Roman" w:cs="Times New Roman"/>
          <w:sz w:val="28"/>
          <w:szCs w:val="28"/>
        </w:rPr>
      </w:pPr>
    </w:p>
    <w:p w:rsidR="00802B67" w:rsidRPr="00802B67" w:rsidRDefault="00802B67" w:rsidP="00802B67">
      <w:pPr>
        <w:spacing w:line="360" w:lineRule="auto"/>
        <w:ind w:left="708"/>
        <w:jc w:val="both"/>
        <w:rPr>
          <w:rFonts w:ascii="Times New Roman" w:hAnsi="Times New Roman" w:cs="Times New Roman"/>
          <w:sz w:val="28"/>
          <w:szCs w:val="28"/>
        </w:rPr>
      </w:pPr>
    </w:p>
    <w:p w:rsidR="00307C20" w:rsidRDefault="00307C20" w:rsidP="00775272">
      <w:pPr>
        <w:spacing w:line="360" w:lineRule="auto"/>
        <w:ind w:firstLine="708"/>
        <w:jc w:val="both"/>
        <w:rPr>
          <w:rFonts w:ascii="Times New Roman" w:hAnsi="Times New Roman" w:cs="Times New Roman"/>
          <w:sz w:val="28"/>
          <w:szCs w:val="28"/>
        </w:rPr>
      </w:pPr>
    </w:p>
    <w:p w:rsidR="00624C28" w:rsidRDefault="00624C28" w:rsidP="008D16BC">
      <w:pPr>
        <w:spacing w:line="360" w:lineRule="auto"/>
        <w:ind w:firstLine="708"/>
        <w:jc w:val="both"/>
        <w:rPr>
          <w:rFonts w:ascii="Times New Roman" w:hAnsi="Times New Roman" w:cs="Times New Roman"/>
          <w:sz w:val="28"/>
          <w:szCs w:val="28"/>
        </w:rPr>
      </w:pPr>
    </w:p>
    <w:p w:rsidR="00624C28" w:rsidRDefault="00624C28" w:rsidP="00624C28">
      <w:pPr>
        <w:spacing w:line="360" w:lineRule="auto"/>
        <w:jc w:val="both"/>
        <w:rPr>
          <w:rFonts w:ascii="Times New Roman" w:hAnsi="Times New Roman" w:cs="Times New Roman"/>
          <w:sz w:val="28"/>
          <w:szCs w:val="28"/>
        </w:rPr>
      </w:pPr>
    </w:p>
    <w:p w:rsidR="008D16BC" w:rsidRPr="00645B29" w:rsidRDefault="008D16BC" w:rsidP="00645B29">
      <w:pPr>
        <w:spacing w:line="360" w:lineRule="auto"/>
        <w:ind w:firstLine="708"/>
        <w:jc w:val="both"/>
        <w:rPr>
          <w:rFonts w:ascii="Times New Roman" w:hAnsi="Times New Roman" w:cs="Times New Roman"/>
          <w:sz w:val="28"/>
          <w:szCs w:val="28"/>
        </w:rPr>
      </w:pPr>
    </w:p>
    <w:p w:rsidR="00840439" w:rsidRDefault="00840439" w:rsidP="00840439">
      <w:pPr>
        <w:spacing w:line="360" w:lineRule="auto"/>
        <w:ind w:firstLine="708"/>
        <w:jc w:val="center"/>
        <w:rPr>
          <w:rFonts w:ascii="Times New Roman" w:hAnsi="Times New Roman" w:cs="Times New Roman"/>
          <w:b/>
          <w:sz w:val="28"/>
          <w:szCs w:val="28"/>
        </w:rPr>
      </w:pPr>
    </w:p>
    <w:p w:rsidR="00840439" w:rsidRDefault="00840439" w:rsidP="00840439">
      <w:pPr>
        <w:spacing w:line="360" w:lineRule="auto"/>
        <w:rPr>
          <w:rFonts w:ascii="Times New Roman" w:hAnsi="Times New Roman" w:cs="Times New Roman"/>
          <w:b/>
          <w:sz w:val="28"/>
          <w:szCs w:val="28"/>
        </w:rPr>
      </w:pPr>
    </w:p>
    <w:p w:rsidR="003769D7" w:rsidRDefault="00840439" w:rsidP="00695A4B">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3. Мысли по поводу проблемы</w:t>
      </w:r>
    </w:p>
    <w:p w:rsidR="00840439" w:rsidRPr="00026105" w:rsidRDefault="00840439" w:rsidP="0084043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Новая экономика изменчива настолько, насколько изменчива внешняя среда и её деловая часть. Динамизм экономики любой организации, её гибкость и адаптированность к внешней среде являются сегодня важнейшими показателями её выживаемости и положительной результативности. </w:t>
      </w:r>
      <w:r w:rsidRPr="00026105">
        <w:rPr>
          <w:rFonts w:ascii="Times New Roman" w:hAnsi="Times New Roman" w:cs="Times New Roman"/>
          <w:sz w:val="28"/>
          <w:szCs w:val="28"/>
        </w:rPr>
        <w:t xml:space="preserve">[10, </w:t>
      </w:r>
      <w:r>
        <w:rPr>
          <w:rFonts w:ascii="Times New Roman" w:hAnsi="Times New Roman" w:cs="Times New Roman"/>
          <w:sz w:val="28"/>
          <w:szCs w:val="28"/>
          <w:lang w:val="en-US"/>
        </w:rPr>
        <w:t>c</w:t>
      </w:r>
      <w:r w:rsidRPr="00026105">
        <w:rPr>
          <w:rFonts w:ascii="Times New Roman" w:hAnsi="Times New Roman" w:cs="Times New Roman"/>
          <w:sz w:val="28"/>
          <w:szCs w:val="28"/>
        </w:rPr>
        <w:t>.25]</w:t>
      </w:r>
    </w:p>
    <w:p w:rsidR="00840439" w:rsidRDefault="00840439" w:rsidP="0084043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Проблема, раскрытая мной в курсовой работе</w:t>
      </w:r>
      <w:r w:rsidR="003724DE">
        <w:rPr>
          <w:rFonts w:ascii="Times New Roman" w:hAnsi="Times New Roman" w:cs="Times New Roman"/>
          <w:sz w:val="28"/>
          <w:szCs w:val="28"/>
        </w:rPr>
        <w:t xml:space="preserve">, на данный момент довольно значительна, особенно в рамках экономики нашего государства. Статья подобрана довольно «свежая» и хорошо отражает ситуацию, которая происходит </w:t>
      </w:r>
      <w:r w:rsidR="00431C7E">
        <w:rPr>
          <w:rFonts w:ascii="Times New Roman" w:hAnsi="Times New Roman" w:cs="Times New Roman"/>
          <w:sz w:val="28"/>
          <w:szCs w:val="28"/>
        </w:rPr>
        <w:t>с отечественными предприятиями сейчас.</w:t>
      </w:r>
    </w:p>
    <w:p w:rsidR="00431C7E" w:rsidRDefault="003724DE" w:rsidP="0084043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На мой взгляд, проблема того, что внешняя среда так значительно влияет на предприятия нашей страны, заключается в некачественном экономическом у</w:t>
      </w:r>
      <w:r w:rsidR="00105BE4">
        <w:rPr>
          <w:rFonts w:ascii="Times New Roman" w:hAnsi="Times New Roman" w:cs="Times New Roman"/>
          <w:sz w:val="28"/>
          <w:szCs w:val="28"/>
        </w:rPr>
        <w:t xml:space="preserve">правлении на уровне государства, в тяжелом состоянии экономики на данный момент, в недостаточном технологическом и техническом развитии нашей страны. В </w:t>
      </w:r>
      <w:proofErr w:type="spellStart"/>
      <w:proofErr w:type="gramStart"/>
      <w:r w:rsidR="00105BE4">
        <w:rPr>
          <w:rFonts w:ascii="Times New Roman" w:hAnsi="Times New Roman" w:cs="Times New Roman"/>
          <w:sz w:val="28"/>
          <w:szCs w:val="28"/>
        </w:rPr>
        <w:t>свя</w:t>
      </w:r>
      <w:proofErr w:type="spellEnd"/>
      <w:r w:rsidR="008505D6">
        <w:rPr>
          <w:rFonts w:ascii="Times New Roman" w:hAnsi="Times New Roman" w:cs="Times New Roman"/>
          <w:sz w:val="28"/>
          <w:szCs w:val="28"/>
        </w:rPr>
        <w:t xml:space="preserve"> </w:t>
      </w:r>
      <w:proofErr w:type="spellStart"/>
      <w:r w:rsidR="00105BE4">
        <w:rPr>
          <w:rFonts w:ascii="Times New Roman" w:hAnsi="Times New Roman" w:cs="Times New Roman"/>
          <w:sz w:val="28"/>
          <w:szCs w:val="28"/>
        </w:rPr>
        <w:t>зи</w:t>
      </w:r>
      <w:proofErr w:type="spellEnd"/>
      <w:proofErr w:type="gramEnd"/>
      <w:r w:rsidR="00105BE4">
        <w:rPr>
          <w:rFonts w:ascii="Times New Roman" w:hAnsi="Times New Roman" w:cs="Times New Roman"/>
          <w:sz w:val="28"/>
          <w:szCs w:val="28"/>
        </w:rPr>
        <w:t xml:space="preserve"> с этим экономика претерпевает кризисное состояние.</w:t>
      </w:r>
    </w:p>
    <w:p w:rsidR="00431C7E" w:rsidRDefault="00431C7E" w:rsidP="0084043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Поддержка научной деятельности смогла бы способствовать разработкам в нашей стране высокотехнологичного и наукоёмкого оборудования. Это позволило бы российским предпринимателям закупать оборудование в своей стране, а не за рубежом. </w:t>
      </w:r>
    </w:p>
    <w:p w:rsidR="00431C7E" w:rsidRDefault="00431C7E" w:rsidP="0084043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Поддержка сельского хозяйства и организаций, связанных с разработкой природных ресурсов поддержало бы отечественные продукты, а так же обогатило бы нашу страну. </w:t>
      </w:r>
    </w:p>
    <w:p w:rsidR="00431C7E" w:rsidRDefault="002B2E5F" w:rsidP="0084043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Конечно, наша страна экономически не подготовлена к тому, что её лишили большинства заграничных партнеров. Ведь в нашей стране не всегда есть качественная и рентабельная, по сравнению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иностранной, продукция.</w:t>
      </w:r>
    </w:p>
    <w:p w:rsidR="00105BE4" w:rsidRDefault="002B2E5F" w:rsidP="0084043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Санкции, наложенные на нашу страну, ограничили </w:t>
      </w:r>
      <w:r w:rsidR="00E83608">
        <w:rPr>
          <w:rFonts w:ascii="Times New Roman" w:hAnsi="Times New Roman" w:cs="Times New Roman"/>
          <w:sz w:val="28"/>
          <w:szCs w:val="28"/>
        </w:rPr>
        <w:t>возможность</w:t>
      </w:r>
      <w:r w:rsidR="00105BE4">
        <w:rPr>
          <w:rFonts w:ascii="Times New Roman" w:hAnsi="Times New Roman" w:cs="Times New Roman"/>
          <w:sz w:val="28"/>
          <w:szCs w:val="28"/>
        </w:rPr>
        <w:t xml:space="preserve"> экспорта и импорта, сотрудничества с поставщиками ресурсов, технологий.</w:t>
      </w:r>
    </w:p>
    <w:p w:rsidR="002B2E5F" w:rsidRDefault="00E83608" w:rsidP="0084043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Н</w:t>
      </w:r>
      <w:r w:rsidR="00105BE4">
        <w:rPr>
          <w:rFonts w:ascii="Times New Roman" w:hAnsi="Times New Roman" w:cs="Times New Roman"/>
          <w:sz w:val="28"/>
          <w:szCs w:val="28"/>
        </w:rPr>
        <w:t>а самом деле</w:t>
      </w:r>
      <w:r>
        <w:rPr>
          <w:rFonts w:ascii="Times New Roman" w:hAnsi="Times New Roman" w:cs="Times New Roman"/>
          <w:sz w:val="28"/>
          <w:szCs w:val="28"/>
        </w:rPr>
        <w:t>,</w:t>
      </w:r>
      <w:r w:rsidR="00105BE4">
        <w:rPr>
          <w:rFonts w:ascii="Times New Roman" w:hAnsi="Times New Roman" w:cs="Times New Roman"/>
          <w:sz w:val="28"/>
          <w:szCs w:val="28"/>
        </w:rPr>
        <w:t xml:space="preserve"> эта ситуация</w:t>
      </w:r>
      <w:r w:rsidR="002B2E5F">
        <w:rPr>
          <w:rFonts w:ascii="Times New Roman" w:hAnsi="Times New Roman" w:cs="Times New Roman"/>
          <w:sz w:val="28"/>
          <w:szCs w:val="28"/>
        </w:rPr>
        <w:t xml:space="preserve"> вредит не только нашему государству. Например, импортёры фруктов и овощей из Европы, не могут ввозить </w:t>
      </w:r>
      <w:r w:rsidR="00105BE4">
        <w:rPr>
          <w:rFonts w:ascii="Times New Roman" w:hAnsi="Times New Roman" w:cs="Times New Roman"/>
          <w:sz w:val="28"/>
          <w:szCs w:val="28"/>
        </w:rPr>
        <w:t>продукцию в нашу страну. Продукты</w:t>
      </w:r>
      <w:r w:rsidR="002B2E5F">
        <w:rPr>
          <w:rFonts w:ascii="Times New Roman" w:hAnsi="Times New Roman" w:cs="Times New Roman"/>
          <w:sz w:val="28"/>
          <w:szCs w:val="28"/>
        </w:rPr>
        <w:t xml:space="preserve"> портятся, так как наладить поставки с другими странами не так уж просто</w:t>
      </w:r>
      <w:r w:rsidR="00105BE4">
        <w:rPr>
          <w:rFonts w:ascii="Times New Roman" w:hAnsi="Times New Roman" w:cs="Times New Roman"/>
          <w:sz w:val="28"/>
          <w:szCs w:val="28"/>
        </w:rPr>
        <w:t>,</w:t>
      </w:r>
      <w:r w:rsidR="002B2E5F">
        <w:rPr>
          <w:rFonts w:ascii="Times New Roman" w:hAnsi="Times New Roman" w:cs="Times New Roman"/>
          <w:sz w:val="28"/>
          <w:szCs w:val="28"/>
        </w:rPr>
        <w:t xml:space="preserve"> и товар, предназначенный на экспорт</w:t>
      </w:r>
      <w:r w:rsidR="00105BE4">
        <w:rPr>
          <w:rFonts w:ascii="Times New Roman" w:hAnsi="Times New Roman" w:cs="Times New Roman"/>
          <w:sz w:val="28"/>
          <w:szCs w:val="28"/>
        </w:rPr>
        <w:t>,</w:t>
      </w:r>
      <w:r w:rsidR="002B2E5F">
        <w:rPr>
          <w:rFonts w:ascii="Times New Roman" w:hAnsi="Times New Roman" w:cs="Times New Roman"/>
          <w:sz w:val="28"/>
          <w:szCs w:val="28"/>
        </w:rPr>
        <w:t xml:space="preserve"> пропадает, так и не окупив затрат на его изготовление (выращивание).</w:t>
      </w:r>
    </w:p>
    <w:p w:rsidR="002B2E5F" w:rsidRDefault="002B2E5F" w:rsidP="0084043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То же самое происходит с туристическим бизнесом в Европейских странах. Туристы из России посещают альпийские склоны в Швейцарии, Чехии, Австрии. Из-за глобального повышения курса валют, а так же проблемным оформлением виз, многие туристы в этом году предпочли не ехать в Европейские страны на зимних каникулах. Следовательно, многие туристические фирмы потеряли потенциальную прибыль. </w:t>
      </w:r>
    </w:p>
    <w:p w:rsidR="00105BE4" w:rsidRDefault="00105BE4" w:rsidP="0084043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статье, приведенной мной в работе, ретейлеры показали, как можно приспособиться к условиям изменяющейся внешней среды. Не смотря на то, что продуктовая отрасль в любом случае всегда востребована, так как позволяет покупателю утолить его </w:t>
      </w:r>
      <w:r w:rsidR="00E83608">
        <w:rPr>
          <w:rFonts w:ascii="Times New Roman" w:hAnsi="Times New Roman" w:cs="Times New Roman"/>
          <w:sz w:val="28"/>
          <w:szCs w:val="28"/>
        </w:rPr>
        <w:t xml:space="preserve">основные </w:t>
      </w:r>
      <w:r>
        <w:rPr>
          <w:rFonts w:ascii="Times New Roman" w:hAnsi="Times New Roman" w:cs="Times New Roman"/>
          <w:sz w:val="28"/>
          <w:szCs w:val="28"/>
        </w:rPr>
        <w:t xml:space="preserve">потребности, она тоже столкнулась с определенными трудностями. С прилавков </w:t>
      </w:r>
      <w:r w:rsidR="0051624F">
        <w:rPr>
          <w:rFonts w:ascii="Times New Roman" w:hAnsi="Times New Roman" w:cs="Times New Roman"/>
          <w:sz w:val="28"/>
          <w:szCs w:val="28"/>
        </w:rPr>
        <w:t>гипермаркетов постепенно стали исчезать импортные товары, а ассортимент стал менее разнообразным.</w:t>
      </w:r>
    </w:p>
    <w:p w:rsidR="00EA7FF2" w:rsidRDefault="0051624F" w:rsidP="00EA7FF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Выход был найден, крупные торговые сети начали взаимодействовать друг с другом. Они кооперируются для поисков новых поставщиков</w:t>
      </w:r>
      <w:r w:rsidR="00DC50D0">
        <w:rPr>
          <w:rFonts w:ascii="Times New Roman" w:hAnsi="Times New Roman" w:cs="Times New Roman"/>
          <w:sz w:val="28"/>
          <w:szCs w:val="28"/>
        </w:rPr>
        <w:t xml:space="preserve">. </w:t>
      </w:r>
      <w:r>
        <w:rPr>
          <w:rFonts w:ascii="Times New Roman" w:hAnsi="Times New Roman" w:cs="Times New Roman"/>
          <w:sz w:val="28"/>
          <w:szCs w:val="28"/>
        </w:rPr>
        <w:t>В процессе импортозамещения организациям нужно вводить на прилавок новую продукцию</w:t>
      </w:r>
      <w:r w:rsidR="00DC50D0">
        <w:rPr>
          <w:rFonts w:ascii="Times New Roman" w:hAnsi="Times New Roman" w:cs="Times New Roman"/>
          <w:sz w:val="28"/>
          <w:szCs w:val="28"/>
        </w:rPr>
        <w:t xml:space="preserve">, поэтому организации проводят совместные тендеры на выбор более подходящей, либо стилизованной под импортную продукцию. </w:t>
      </w:r>
      <w:r w:rsidR="00DC50D0" w:rsidRPr="00DC50D0">
        <w:rPr>
          <w:rFonts w:ascii="Times New Roman" w:hAnsi="Times New Roman" w:cs="Times New Roman"/>
          <w:sz w:val="28"/>
          <w:szCs w:val="28"/>
        </w:rPr>
        <w:t>Важным событием в отрасли стала акция заморозки цен несколькими ретейлерами, членами Ассоциации компаний розничной торговли (АКОРТ) на два месяца.</w:t>
      </w:r>
      <w:r w:rsidR="00DC50D0">
        <w:rPr>
          <w:rFonts w:ascii="Times New Roman" w:hAnsi="Times New Roman" w:cs="Times New Roman"/>
          <w:sz w:val="28"/>
          <w:szCs w:val="28"/>
        </w:rPr>
        <w:t xml:space="preserve"> </w:t>
      </w:r>
    </w:p>
    <w:p w:rsidR="00EA7FF2" w:rsidRDefault="00EA7FF2" w:rsidP="00EA7FF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Чтобы «выжить» в сложившейся ситуации организации необходимо достаточно хорошо стоять на ногах. Я считаю, что решить проблему внешней среды невозможно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Неизвестно, как долго продлятся санкции и будут ли другие страны участвовать в них. </w:t>
      </w:r>
    </w:p>
    <w:p w:rsidR="00EA7FF2" w:rsidRDefault="00EA7FF2" w:rsidP="00EA7FF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Решением этой проблемы я считаю приспособление к ней. Новые компании, возникшие в условиях кризиса и жёсткой конкуренции отечественных производителей, скорее всего не смогут удержаться на рынке. Даже компании, имеющие за спиной большой опыт и пережившие кризисы 90-х годов претерпевают трудности, связанные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инвесторами и поставщиками. </w:t>
      </w:r>
    </w:p>
    <w:p w:rsidR="00A747EA" w:rsidRDefault="00EA7FF2" w:rsidP="00A747EA">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На данном этапе, организациям следует уделять больше внимания качеству своей продукции, пока есть возможность завоевать потребительский интерес. Сегодняшнему потребителю может недоставать каких-то зарубежных товаров. На мой взгляд, это отличная возможность о</w:t>
      </w:r>
      <w:r w:rsidR="00A747EA">
        <w:rPr>
          <w:rFonts w:ascii="Times New Roman" w:hAnsi="Times New Roman" w:cs="Times New Roman"/>
          <w:sz w:val="28"/>
          <w:szCs w:val="28"/>
        </w:rPr>
        <w:t xml:space="preserve">течественным компаниям улучшить </w:t>
      </w:r>
      <w:r>
        <w:rPr>
          <w:rFonts w:ascii="Times New Roman" w:hAnsi="Times New Roman" w:cs="Times New Roman"/>
          <w:sz w:val="28"/>
          <w:szCs w:val="28"/>
        </w:rPr>
        <w:t xml:space="preserve">качество </w:t>
      </w:r>
      <w:r w:rsidR="00A747EA">
        <w:rPr>
          <w:rFonts w:ascii="Times New Roman" w:hAnsi="Times New Roman" w:cs="Times New Roman"/>
          <w:sz w:val="28"/>
          <w:szCs w:val="28"/>
        </w:rPr>
        <w:t xml:space="preserve">своего товара </w:t>
      </w:r>
      <w:r>
        <w:rPr>
          <w:rFonts w:ascii="Times New Roman" w:hAnsi="Times New Roman" w:cs="Times New Roman"/>
          <w:sz w:val="28"/>
          <w:szCs w:val="28"/>
        </w:rPr>
        <w:t>и стать «любимчиками» российского потребителя</w:t>
      </w:r>
      <w:r w:rsidR="00A747EA">
        <w:rPr>
          <w:rFonts w:ascii="Times New Roman" w:hAnsi="Times New Roman" w:cs="Times New Roman"/>
          <w:sz w:val="28"/>
          <w:szCs w:val="28"/>
        </w:rPr>
        <w:t xml:space="preserve">. </w:t>
      </w:r>
    </w:p>
    <w:p w:rsidR="00EA7FF2" w:rsidRDefault="00A747EA" w:rsidP="00A747EA">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Так же стоит работать над уменьшением цены, особенно в такое кризисное время. Отечественный товар, если он качественный и недорогой, будет выгодно выглядеть для покупателя, даже если прилавки снова наполнятся зарубежными товарами. Цену, на мой </w:t>
      </w:r>
      <w:r w:rsidR="00DD3CF8">
        <w:rPr>
          <w:rFonts w:ascii="Times New Roman" w:hAnsi="Times New Roman" w:cs="Times New Roman"/>
          <w:sz w:val="28"/>
          <w:szCs w:val="28"/>
        </w:rPr>
        <w:t>взгляд,</w:t>
      </w:r>
      <w:r>
        <w:rPr>
          <w:rFonts w:ascii="Times New Roman" w:hAnsi="Times New Roman" w:cs="Times New Roman"/>
          <w:sz w:val="28"/>
          <w:szCs w:val="28"/>
        </w:rPr>
        <w:t xml:space="preserve"> можно снизить за счёт работы с отечественными поставщиками. На примере из статьи, которую я рассматривала выше, можно даже напрямую сотрудничать с фермами и совхозами. Продукция будет менее дорогой, но более экологичной, а это, в свою очередь, можно использовать в </w:t>
      </w:r>
      <w:proofErr w:type="gramStart"/>
      <w:r>
        <w:rPr>
          <w:rFonts w:ascii="Times New Roman" w:hAnsi="Times New Roman" w:cs="Times New Roman"/>
          <w:sz w:val="28"/>
          <w:szCs w:val="28"/>
        </w:rPr>
        <w:t>пиар-кампаниях</w:t>
      </w:r>
      <w:proofErr w:type="gramEnd"/>
      <w:r>
        <w:rPr>
          <w:rFonts w:ascii="Times New Roman" w:hAnsi="Times New Roman" w:cs="Times New Roman"/>
          <w:sz w:val="28"/>
          <w:szCs w:val="28"/>
        </w:rPr>
        <w:t>.</w:t>
      </w:r>
    </w:p>
    <w:p w:rsidR="00DD3CF8" w:rsidRDefault="00DD3CF8" w:rsidP="00A747EA">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Сейчас, каждый день говорят об импортозамещении</w:t>
      </w:r>
      <w:r w:rsidR="00C062C8">
        <w:rPr>
          <w:rFonts w:ascii="Times New Roman" w:hAnsi="Times New Roman" w:cs="Times New Roman"/>
          <w:sz w:val="28"/>
          <w:szCs w:val="28"/>
        </w:rPr>
        <w:t>,</w:t>
      </w:r>
      <w:r>
        <w:rPr>
          <w:rFonts w:ascii="Times New Roman" w:hAnsi="Times New Roman" w:cs="Times New Roman"/>
          <w:sz w:val="28"/>
          <w:szCs w:val="28"/>
        </w:rPr>
        <w:t xml:space="preserve"> и это, я считаю идеальный выход для экономики нашей страны. </w:t>
      </w:r>
      <w:r w:rsidR="00C062C8">
        <w:rPr>
          <w:rFonts w:ascii="Times New Roman" w:hAnsi="Times New Roman" w:cs="Times New Roman"/>
          <w:sz w:val="28"/>
          <w:szCs w:val="28"/>
        </w:rPr>
        <w:t xml:space="preserve">Организации с одной стороны теряют поставщиков, инвесторов, рынки за рубежом, с другой </w:t>
      </w:r>
      <w:r w:rsidR="00C062C8">
        <w:rPr>
          <w:rFonts w:ascii="Times New Roman" w:hAnsi="Times New Roman" w:cs="Times New Roman"/>
          <w:sz w:val="28"/>
          <w:szCs w:val="28"/>
        </w:rPr>
        <w:lastRenderedPageBreak/>
        <w:t>стороны теряют достаточно сильных конкурентов и получают возможность занять большую долю рынка.</w:t>
      </w:r>
    </w:p>
    <w:p w:rsidR="00C062C8" w:rsidRDefault="00C062C8" w:rsidP="00C062C8">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Грамотный предприниматель, в таких условиях должен скоординировать работу организации так, чтобы занять освободившиеся ниши и выгодно там задержаться. Нужно разработать такую стратегию, которая была бы рассчитана как на относительную стабильность, так и на дальнейшие изменения во внешней среде. Необходимо иметь в организации достаточно опытных маркетологов, которые быстро найдут нишу, а так же хороших экономистов, которые смогут, основываясь на прогнозах, рассчитать и прибыль компании в данной нише.</w:t>
      </w:r>
    </w:p>
    <w:p w:rsidR="00EA7FF2" w:rsidRDefault="007A06EA" w:rsidP="00D96ED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Конечно же, в условиях нестабильной экономической ситуации, руководитель должен уделять достаточное внимание мотивации своих сотрудников. Работники не должны ощущать тяжёлую экономическую ситуацию, выражающуюся в задержках заработной платы. Наоборот, если у фирмы есть возможность, следует поощрять хороших сотрудников, чтобы исключать негативную атмосферу на предприятии. </w:t>
      </w:r>
    </w:p>
    <w:p w:rsidR="007A06EA" w:rsidRDefault="007A06EA" w:rsidP="00D96ED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Многие предприниматели думают лишь о своей выгоде и как только, в экономике наступают тяжелые времена, в организациях начинаются сокращения персонала. Оставшиеся сотрудники выполняют большее количество обязанностей при той же заработной плате. В связи с этим, возникают проблемы, на предприятии. Сотрудники работают менее качественно, уровень эффективности снижается.</w:t>
      </w:r>
    </w:p>
    <w:p w:rsidR="007A06EA" w:rsidRDefault="007A06EA" w:rsidP="00D96ED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Как я уже говорила, последствия внешней среды невозможно предугадать. Возможно, </w:t>
      </w:r>
      <w:r w:rsidR="00BB1BFE">
        <w:rPr>
          <w:rFonts w:ascii="Times New Roman" w:hAnsi="Times New Roman" w:cs="Times New Roman"/>
          <w:sz w:val="28"/>
          <w:szCs w:val="28"/>
        </w:rPr>
        <w:t>некоторым</w:t>
      </w:r>
      <w:r>
        <w:rPr>
          <w:rFonts w:ascii="Times New Roman" w:hAnsi="Times New Roman" w:cs="Times New Roman"/>
          <w:sz w:val="28"/>
          <w:szCs w:val="28"/>
        </w:rPr>
        <w:t xml:space="preserve"> отечественны</w:t>
      </w:r>
      <w:r w:rsidR="00BB1BFE">
        <w:rPr>
          <w:rFonts w:ascii="Times New Roman" w:hAnsi="Times New Roman" w:cs="Times New Roman"/>
          <w:sz w:val="28"/>
          <w:szCs w:val="28"/>
        </w:rPr>
        <w:t>м</w:t>
      </w:r>
      <w:r>
        <w:rPr>
          <w:rFonts w:ascii="Times New Roman" w:hAnsi="Times New Roman" w:cs="Times New Roman"/>
          <w:sz w:val="28"/>
          <w:szCs w:val="28"/>
        </w:rPr>
        <w:t xml:space="preserve"> предпринимател</w:t>
      </w:r>
      <w:r w:rsidR="00BB1BFE">
        <w:rPr>
          <w:rFonts w:ascii="Times New Roman" w:hAnsi="Times New Roman" w:cs="Times New Roman"/>
          <w:sz w:val="28"/>
          <w:szCs w:val="28"/>
        </w:rPr>
        <w:t>ям</w:t>
      </w:r>
      <w:r>
        <w:rPr>
          <w:rFonts w:ascii="Times New Roman" w:hAnsi="Times New Roman" w:cs="Times New Roman"/>
          <w:sz w:val="28"/>
          <w:szCs w:val="28"/>
        </w:rPr>
        <w:t>, такая ситуация по</w:t>
      </w:r>
      <w:r w:rsidR="00BB1BFE">
        <w:rPr>
          <w:rFonts w:ascii="Times New Roman" w:hAnsi="Times New Roman" w:cs="Times New Roman"/>
          <w:sz w:val="28"/>
          <w:szCs w:val="28"/>
        </w:rPr>
        <w:t>может</w:t>
      </w:r>
      <w:r>
        <w:rPr>
          <w:rFonts w:ascii="Times New Roman" w:hAnsi="Times New Roman" w:cs="Times New Roman"/>
          <w:sz w:val="28"/>
          <w:szCs w:val="28"/>
        </w:rPr>
        <w:t xml:space="preserve"> заслужить признание российского потребителя. А</w:t>
      </w:r>
      <w:r w:rsidR="00BB1BFE">
        <w:rPr>
          <w:rFonts w:ascii="Times New Roman" w:hAnsi="Times New Roman" w:cs="Times New Roman"/>
          <w:sz w:val="28"/>
          <w:szCs w:val="28"/>
        </w:rPr>
        <w:t xml:space="preserve"> для других организаций всё может оказаться весьма плачевным, и они обанкротятся, либо потерпят большие убытки.</w:t>
      </w:r>
    </w:p>
    <w:p w:rsidR="00EA7FF2" w:rsidRDefault="00EA7FF2" w:rsidP="00D96ED1">
      <w:pPr>
        <w:spacing w:line="360" w:lineRule="auto"/>
        <w:ind w:firstLine="708"/>
        <w:jc w:val="both"/>
        <w:rPr>
          <w:rFonts w:ascii="Times New Roman" w:hAnsi="Times New Roman" w:cs="Times New Roman"/>
          <w:sz w:val="28"/>
          <w:szCs w:val="28"/>
        </w:rPr>
      </w:pPr>
    </w:p>
    <w:p w:rsidR="00EA7FF2" w:rsidRPr="005F4282" w:rsidRDefault="005F4282" w:rsidP="005F4282">
      <w:pPr>
        <w:spacing w:line="360" w:lineRule="auto"/>
        <w:jc w:val="center"/>
        <w:rPr>
          <w:rFonts w:ascii="Times New Roman" w:hAnsi="Times New Roman" w:cs="Times New Roman"/>
          <w:b/>
          <w:sz w:val="28"/>
          <w:szCs w:val="28"/>
        </w:rPr>
      </w:pPr>
      <w:r w:rsidRPr="005F4282">
        <w:rPr>
          <w:rFonts w:ascii="Times New Roman" w:hAnsi="Times New Roman" w:cs="Times New Roman"/>
          <w:b/>
          <w:sz w:val="28"/>
          <w:szCs w:val="28"/>
        </w:rPr>
        <w:lastRenderedPageBreak/>
        <w:t>Заключение</w:t>
      </w:r>
    </w:p>
    <w:p w:rsidR="001D2EA5" w:rsidRDefault="005F4282" w:rsidP="001D2EA5">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Моя курсовая работа посвящена проблеме внешней среды для организации. В начале работы, передо мною была поставлена цель, исследовать эту проблему. Для  того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чтобы тщательно разобраться в проблеме, я поставила и выполнила </w:t>
      </w:r>
      <w:r w:rsidR="00084E9B">
        <w:rPr>
          <w:rFonts w:ascii="Times New Roman" w:hAnsi="Times New Roman" w:cs="Times New Roman"/>
          <w:sz w:val="28"/>
          <w:szCs w:val="28"/>
        </w:rPr>
        <w:t xml:space="preserve">несколько задач. </w:t>
      </w:r>
    </w:p>
    <w:p w:rsidR="001D2EA5" w:rsidRDefault="001D2EA5" w:rsidP="001D2EA5">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начала, я прочла несколько статей в онлайн-версии популярного ненаучного журнала «Эксперт». Больше всего моё внимание привлекла статья, которая повествовала о том, как отечественные предприниматели, владельцы крупных торговых сетей, столкнулись с последствиями санкций, наложенных на Россию. Перед ретейлерами стояла задача </w:t>
      </w:r>
      <w:proofErr w:type="gramStart"/>
      <w:r>
        <w:rPr>
          <w:rFonts w:ascii="Times New Roman" w:hAnsi="Times New Roman" w:cs="Times New Roman"/>
          <w:sz w:val="28"/>
          <w:szCs w:val="28"/>
        </w:rPr>
        <w:t>быстрого</w:t>
      </w:r>
      <w:proofErr w:type="gramEnd"/>
      <w:r>
        <w:rPr>
          <w:rFonts w:ascii="Times New Roman" w:hAnsi="Times New Roman" w:cs="Times New Roman"/>
          <w:sz w:val="28"/>
          <w:szCs w:val="28"/>
        </w:rPr>
        <w:t xml:space="preserve"> импортозамещения, ведь заграничные товары стремительно пропадали с прилавков магазинов. Поставщики, с которыми ранее работали многие известные сети розничной торговли, отказали в дальнейшем сотрудничестве.</w:t>
      </w:r>
    </w:p>
    <w:p w:rsidR="001D2EA5" w:rsidRDefault="001D2EA5" w:rsidP="001D2EA5">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Решением проблемы явилось сотрудничество между российскими предпринимателями. Это сотрудничество</w:t>
      </w:r>
      <w:r w:rsidR="00022CF7">
        <w:rPr>
          <w:rFonts w:ascii="Times New Roman" w:hAnsi="Times New Roman" w:cs="Times New Roman"/>
          <w:sz w:val="28"/>
          <w:szCs w:val="28"/>
        </w:rPr>
        <w:t xml:space="preserve"> образовалось с целью</w:t>
      </w:r>
      <w:r>
        <w:rPr>
          <w:rFonts w:ascii="Times New Roman" w:hAnsi="Times New Roman" w:cs="Times New Roman"/>
          <w:sz w:val="28"/>
          <w:szCs w:val="28"/>
        </w:rPr>
        <w:t xml:space="preserve"> поиска новых поставщиков и инвесторов</w:t>
      </w:r>
      <w:r w:rsidR="00022CF7">
        <w:rPr>
          <w:rFonts w:ascii="Times New Roman" w:hAnsi="Times New Roman" w:cs="Times New Roman"/>
          <w:sz w:val="28"/>
          <w:szCs w:val="28"/>
        </w:rPr>
        <w:t xml:space="preserve">, для организации </w:t>
      </w:r>
      <w:r>
        <w:rPr>
          <w:rFonts w:ascii="Times New Roman" w:hAnsi="Times New Roman" w:cs="Times New Roman"/>
          <w:sz w:val="28"/>
          <w:szCs w:val="28"/>
        </w:rPr>
        <w:t>совместны</w:t>
      </w:r>
      <w:r w:rsidR="00022CF7">
        <w:rPr>
          <w:rFonts w:ascii="Times New Roman" w:hAnsi="Times New Roman" w:cs="Times New Roman"/>
          <w:sz w:val="28"/>
          <w:szCs w:val="28"/>
        </w:rPr>
        <w:t>х</w:t>
      </w:r>
      <w:r>
        <w:rPr>
          <w:rFonts w:ascii="Times New Roman" w:hAnsi="Times New Roman" w:cs="Times New Roman"/>
          <w:sz w:val="28"/>
          <w:szCs w:val="28"/>
        </w:rPr>
        <w:t xml:space="preserve"> </w:t>
      </w:r>
      <w:r w:rsidR="00022CF7">
        <w:rPr>
          <w:rFonts w:ascii="Times New Roman" w:hAnsi="Times New Roman" w:cs="Times New Roman"/>
          <w:sz w:val="28"/>
          <w:szCs w:val="28"/>
        </w:rPr>
        <w:t xml:space="preserve">тендеров </w:t>
      </w:r>
      <w:r>
        <w:rPr>
          <w:rFonts w:ascii="Times New Roman" w:hAnsi="Times New Roman" w:cs="Times New Roman"/>
          <w:sz w:val="28"/>
          <w:szCs w:val="28"/>
        </w:rPr>
        <w:t>на новые товары. Предприниматели так же начали работать над собственными линиями продуктов первой надобности</w:t>
      </w:r>
      <w:r w:rsidR="00022CF7">
        <w:rPr>
          <w:rFonts w:ascii="Times New Roman" w:hAnsi="Times New Roman" w:cs="Times New Roman"/>
          <w:sz w:val="28"/>
          <w:szCs w:val="28"/>
        </w:rPr>
        <w:t>. Н</w:t>
      </w:r>
      <w:r>
        <w:rPr>
          <w:rFonts w:ascii="Times New Roman" w:hAnsi="Times New Roman" w:cs="Times New Roman"/>
          <w:sz w:val="28"/>
          <w:szCs w:val="28"/>
        </w:rPr>
        <w:t>апример</w:t>
      </w:r>
      <w:r w:rsidR="00022CF7">
        <w:rPr>
          <w:rFonts w:ascii="Times New Roman" w:hAnsi="Times New Roman" w:cs="Times New Roman"/>
          <w:sz w:val="28"/>
          <w:szCs w:val="28"/>
        </w:rPr>
        <w:t>,</w:t>
      </w:r>
      <w:r>
        <w:rPr>
          <w:rFonts w:ascii="Times New Roman" w:hAnsi="Times New Roman" w:cs="Times New Roman"/>
          <w:sz w:val="28"/>
          <w:szCs w:val="28"/>
        </w:rPr>
        <w:t xml:space="preserve"> сеть магазинов «Магнит» давно уже выпускает товар</w:t>
      </w:r>
      <w:r w:rsidR="00022CF7">
        <w:rPr>
          <w:rFonts w:ascii="Times New Roman" w:hAnsi="Times New Roman" w:cs="Times New Roman"/>
          <w:sz w:val="28"/>
          <w:szCs w:val="28"/>
        </w:rPr>
        <w:t>ы</w:t>
      </w:r>
      <w:r>
        <w:rPr>
          <w:rFonts w:ascii="Times New Roman" w:hAnsi="Times New Roman" w:cs="Times New Roman"/>
          <w:sz w:val="28"/>
          <w:szCs w:val="28"/>
        </w:rPr>
        <w:t xml:space="preserve">, который изготавливается специально для </w:t>
      </w:r>
      <w:r w:rsidR="00022CF7">
        <w:rPr>
          <w:rFonts w:ascii="Times New Roman" w:hAnsi="Times New Roman" w:cs="Times New Roman"/>
          <w:sz w:val="28"/>
          <w:szCs w:val="28"/>
        </w:rPr>
        <w:t xml:space="preserve">их компании. Это товары, относящиеся как к </w:t>
      </w:r>
      <w:proofErr w:type="gramStart"/>
      <w:r w:rsidR="00022CF7">
        <w:rPr>
          <w:rFonts w:ascii="Times New Roman" w:hAnsi="Times New Roman" w:cs="Times New Roman"/>
          <w:sz w:val="28"/>
          <w:szCs w:val="28"/>
        </w:rPr>
        <w:t>пищевым</w:t>
      </w:r>
      <w:proofErr w:type="gramEnd"/>
      <w:r w:rsidR="00022CF7">
        <w:rPr>
          <w:rFonts w:ascii="Times New Roman" w:hAnsi="Times New Roman" w:cs="Times New Roman"/>
          <w:sz w:val="28"/>
          <w:szCs w:val="28"/>
        </w:rPr>
        <w:t>, так и к бытовой химии.  Компании объединяются не только для помощи друг другу, но и сливаются в е</w:t>
      </w:r>
      <w:r w:rsidR="002E27F2">
        <w:rPr>
          <w:rFonts w:ascii="Times New Roman" w:hAnsi="Times New Roman" w:cs="Times New Roman"/>
          <w:sz w:val="28"/>
          <w:szCs w:val="28"/>
        </w:rPr>
        <w:t>диные конгломераты</w:t>
      </w:r>
      <w:r w:rsidR="00022CF7">
        <w:rPr>
          <w:rFonts w:ascii="Times New Roman" w:hAnsi="Times New Roman" w:cs="Times New Roman"/>
          <w:sz w:val="28"/>
          <w:szCs w:val="28"/>
        </w:rPr>
        <w:t>. Слабые компании поглощаются более сильными, продолжая существовать под их маркой.</w:t>
      </w:r>
    </w:p>
    <w:p w:rsidR="001D2EA5" w:rsidRDefault="00022CF7" w:rsidP="00022CF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Внешняя среда сейчас очень агрессивна, поэтому предприниматели ведут очень осторожную ценовую политику. Некоторые торговые сети «заморозили» цены на продукты первой надобности в начале этого года. Возможно, они понесут больше убытков, однако покупатели будут </w:t>
      </w:r>
      <w:r>
        <w:rPr>
          <w:rFonts w:ascii="Times New Roman" w:hAnsi="Times New Roman" w:cs="Times New Roman"/>
          <w:sz w:val="28"/>
          <w:szCs w:val="28"/>
        </w:rPr>
        <w:lastRenderedPageBreak/>
        <w:t>стремиться в эти магазины. Если бы цены резко были повышены, это вызвало бы шок покупателей и отторжение этой торговой сети.</w:t>
      </w:r>
    </w:p>
    <w:p w:rsidR="00022CF7" w:rsidRDefault="00022CF7" w:rsidP="001D2EA5">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После того, как я подробно рассмотрела практический материал из статьи, я решила углубиться в теоретический материал проблемы.</w:t>
      </w:r>
    </w:p>
    <w:p w:rsidR="00084E9B" w:rsidRDefault="00084E9B" w:rsidP="001D2EA5">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Мною был изучен теоретический материал по теме внешней среды организации. Из этого материала я узнала, что окружение организации делится на внешнюю и внутреннюю среду, которые тесно связаны между собой. Например, технология может являться фактором как внешней, так и внутренней среды организации. Я выяснила, что внешняя среда может воздействовать на организацию как напрямую – сре</w:t>
      </w:r>
      <w:r w:rsidR="002E27F2">
        <w:rPr>
          <w:rFonts w:ascii="Times New Roman" w:hAnsi="Times New Roman" w:cs="Times New Roman"/>
          <w:sz w:val="28"/>
          <w:szCs w:val="28"/>
        </w:rPr>
        <w:t>д</w:t>
      </w:r>
      <w:r>
        <w:rPr>
          <w:rFonts w:ascii="Times New Roman" w:hAnsi="Times New Roman" w:cs="Times New Roman"/>
          <w:sz w:val="28"/>
          <w:szCs w:val="28"/>
        </w:rPr>
        <w:t xml:space="preserve">а прямого воздействия (микросреда), так и косвенно – среда косвенного воздействия (макросреда). </w:t>
      </w:r>
    </w:p>
    <w:p w:rsidR="00EA7FF2" w:rsidRDefault="00084E9B" w:rsidP="00084E9B">
      <w:pPr>
        <w:spacing w:line="360" w:lineRule="auto"/>
        <w:ind w:firstLine="708"/>
        <w:jc w:val="both"/>
        <w:rPr>
          <w:rFonts w:ascii="Times New Roman" w:hAnsi="Times New Roman" w:cs="Times New Roman"/>
          <w:sz w:val="28"/>
          <w:szCs w:val="28"/>
        </w:rPr>
      </w:pPr>
      <w:r w:rsidRPr="00084E9B">
        <w:rPr>
          <w:rFonts w:ascii="Times New Roman" w:hAnsi="Times New Roman" w:cs="Times New Roman"/>
          <w:sz w:val="28"/>
          <w:szCs w:val="28"/>
        </w:rPr>
        <w:t>Влияние внешней среды проя</w:t>
      </w:r>
      <w:r>
        <w:rPr>
          <w:rFonts w:ascii="Times New Roman" w:hAnsi="Times New Roman" w:cs="Times New Roman"/>
          <w:sz w:val="28"/>
          <w:szCs w:val="28"/>
        </w:rPr>
        <w:t>в</w:t>
      </w:r>
      <w:r w:rsidRPr="00084E9B">
        <w:rPr>
          <w:rFonts w:ascii="Times New Roman" w:hAnsi="Times New Roman" w:cs="Times New Roman"/>
          <w:sz w:val="28"/>
          <w:szCs w:val="28"/>
        </w:rPr>
        <w:t>ляется через её факторы. К фа</w:t>
      </w:r>
      <w:r>
        <w:rPr>
          <w:rFonts w:ascii="Times New Roman" w:hAnsi="Times New Roman" w:cs="Times New Roman"/>
          <w:sz w:val="28"/>
          <w:szCs w:val="28"/>
        </w:rPr>
        <w:t>к</w:t>
      </w:r>
      <w:r w:rsidRPr="00084E9B">
        <w:rPr>
          <w:rFonts w:ascii="Times New Roman" w:hAnsi="Times New Roman" w:cs="Times New Roman"/>
          <w:sz w:val="28"/>
          <w:szCs w:val="28"/>
        </w:rPr>
        <w:t xml:space="preserve">торам микроокружения относятся: </w:t>
      </w:r>
      <w:r>
        <w:rPr>
          <w:rFonts w:ascii="Times New Roman" w:hAnsi="Times New Roman" w:cs="Times New Roman"/>
          <w:sz w:val="28"/>
          <w:szCs w:val="28"/>
        </w:rPr>
        <w:t xml:space="preserve">поставщики, потребители, конкуренты,  законодательство и государство.  К факторам макросреды относят: технологию, состояние экономики, политические и </w:t>
      </w:r>
      <w:proofErr w:type="spellStart"/>
      <w:r>
        <w:rPr>
          <w:rFonts w:ascii="Times New Roman" w:hAnsi="Times New Roman" w:cs="Times New Roman"/>
          <w:sz w:val="28"/>
          <w:szCs w:val="28"/>
        </w:rPr>
        <w:t>социокультурные</w:t>
      </w:r>
      <w:proofErr w:type="spellEnd"/>
      <w:r>
        <w:rPr>
          <w:rFonts w:ascii="Times New Roman" w:hAnsi="Times New Roman" w:cs="Times New Roman"/>
          <w:sz w:val="28"/>
          <w:szCs w:val="28"/>
        </w:rPr>
        <w:t xml:space="preserve"> события. Макроокружение </w:t>
      </w:r>
      <w:r w:rsidR="001D2EA5">
        <w:rPr>
          <w:rFonts w:ascii="Times New Roman" w:hAnsi="Times New Roman" w:cs="Times New Roman"/>
          <w:sz w:val="28"/>
          <w:szCs w:val="28"/>
        </w:rPr>
        <w:t>отличается большей подвижностью и сложностью</w:t>
      </w:r>
      <w:r>
        <w:rPr>
          <w:rFonts w:ascii="Times New Roman" w:hAnsi="Times New Roman" w:cs="Times New Roman"/>
          <w:sz w:val="28"/>
          <w:szCs w:val="28"/>
        </w:rPr>
        <w:t xml:space="preserve">, чем микроокружение. </w:t>
      </w:r>
    </w:p>
    <w:p w:rsidR="00084E9B" w:rsidRDefault="00084E9B" w:rsidP="00084E9B">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целом внешняя среда не может подчиняться воле руководителя, хотя он в какой-то степени может на неё влиять, но изменить её невозможно. Поэтому, для решения проблемы внешней среды для организации необходимо выработать стратегию выгодного приспособления к условиям внешней среды.</w:t>
      </w:r>
    </w:p>
    <w:p w:rsidR="001D2EA5" w:rsidRDefault="002E27F2" w:rsidP="00084E9B">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основе практического и теоретического материала, я сделала вывод, что проблема, описанная в статье, возникла из-за нескольких факторов внешней среды: политических событий на мировой арене, тяжелой экономической ситуации в стране, недостаточного развития технологий и связанных с разработкой высокотехнологичного оборудования отраслей. </w:t>
      </w:r>
    </w:p>
    <w:p w:rsidR="002E27F2" w:rsidRDefault="002E27F2" w:rsidP="002E27F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Остро чувствуется зависимость от такого фактора внешней среды, как поставщики. Связь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многими была утрачена для большинства организаций. Потребительская способность упала, в связи с кризисным состоянием экономики. Можно и дальше развивать причинно-следственную связь, ведь все изменения связаны между собой. Изменение одного фактора влечет за собой изменение другого.</w:t>
      </w:r>
    </w:p>
    <w:p w:rsidR="00EA7FF2" w:rsidRDefault="002E27F2" w:rsidP="002939D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Я считаю, что цель моей курсовой работы достигнута. Я достаточно хорошо изучила тему внешней среды для организации, разобралась в причинах возникновения проблем, возникающих из-за влияния факторов внешней среды. Проблема, выбранная мной</w:t>
      </w:r>
      <w:r w:rsidR="002939DF">
        <w:rPr>
          <w:rFonts w:ascii="Times New Roman" w:hAnsi="Times New Roman" w:cs="Times New Roman"/>
          <w:sz w:val="28"/>
          <w:szCs w:val="28"/>
        </w:rPr>
        <w:t>,</w:t>
      </w:r>
      <w:r>
        <w:rPr>
          <w:rFonts w:ascii="Times New Roman" w:hAnsi="Times New Roman" w:cs="Times New Roman"/>
          <w:sz w:val="28"/>
          <w:szCs w:val="28"/>
        </w:rPr>
        <w:t xml:space="preserve"> исследована с точки зрения стратегического менеджмента, марк</w:t>
      </w:r>
      <w:r w:rsidR="002939DF">
        <w:rPr>
          <w:rFonts w:ascii="Times New Roman" w:hAnsi="Times New Roman" w:cs="Times New Roman"/>
          <w:sz w:val="28"/>
          <w:szCs w:val="28"/>
        </w:rPr>
        <w:t>е</w:t>
      </w:r>
      <w:r>
        <w:rPr>
          <w:rFonts w:ascii="Times New Roman" w:hAnsi="Times New Roman" w:cs="Times New Roman"/>
          <w:sz w:val="28"/>
          <w:szCs w:val="28"/>
        </w:rPr>
        <w:t xml:space="preserve">тинга и </w:t>
      </w:r>
      <w:r w:rsidR="002939DF">
        <w:rPr>
          <w:rFonts w:ascii="Times New Roman" w:hAnsi="Times New Roman" w:cs="Times New Roman"/>
          <w:sz w:val="28"/>
          <w:szCs w:val="28"/>
        </w:rPr>
        <w:t xml:space="preserve">макроэкономики. </w:t>
      </w:r>
    </w:p>
    <w:p w:rsidR="00EA7FF2" w:rsidRDefault="00EA7FF2" w:rsidP="00D96ED1">
      <w:pPr>
        <w:spacing w:line="360" w:lineRule="auto"/>
        <w:ind w:firstLine="708"/>
        <w:jc w:val="both"/>
        <w:rPr>
          <w:rFonts w:ascii="Times New Roman" w:hAnsi="Times New Roman" w:cs="Times New Roman"/>
          <w:sz w:val="28"/>
          <w:szCs w:val="28"/>
        </w:rPr>
      </w:pPr>
    </w:p>
    <w:p w:rsidR="00EA7FF2" w:rsidRDefault="00EA7FF2" w:rsidP="00D96ED1">
      <w:pPr>
        <w:spacing w:line="360" w:lineRule="auto"/>
        <w:ind w:firstLine="708"/>
        <w:jc w:val="both"/>
        <w:rPr>
          <w:rFonts w:ascii="Times New Roman" w:hAnsi="Times New Roman" w:cs="Times New Roman"/>
          <w:sz w:val="28"/>
          <w:szCs w:val="28"/>
        </w:rPr>
      </w:pPr>
    </w:p>
    <w:p w:rsidR="00EA7FF2" w:rsidRDefault="00EA7FF2" w:rsidP="00D96ED1">
      <w:pPr>
        <w:spacing w:line="360" w:lineRule="auto"/>
        <w:ind w:firstLine="708"/>
        <w:jc w:val="both"/>
        <w:rPr>
          <w:rFonts w:ascii="Times New Roman" w:hAnsi="Times New Roman" w:cs="Times New Roman"/>
          <w:sz w:val="28"/>
          <w:szCs w:val="28"/>
        </w:rPr>
      </w:pPr>
    </w:p>
    <w:p w:rsidR="00EA7FF2" w:rsidRDefault="00EA7FF2" w:rsidP="00D96ED1">
      <w:pPr>
        <w:spacing w:line="360" w:lineRule="auto"/>
        <w:ind w:firstLine="708"/>
        <w:jc w:val="both"/>
        <w:rPr>
          <w:rFonts w:ascii="Times New Roman" w:hAnsi="Times New Roman" w:cs="Times New Roman"/>
          <w:sz w:val="28"/>
          <w:szCs w:val="28"/>
        </w:rPr>
      </w:pPr>
    </w:p>
    <w:p w:rsidR="00EA7FF2" w:rsidRDefault="00EA7FF2" w:rsidP="00D96ED1">
      <w:pPr>
        <w:spacing w:line="360" w:lineRule="auto"/>
        <w:ind w:firstLine="708"/>
        <w:jc w:val="both"/>
        <w:rPr>
          <w:rFonts w:ascii="Times New Roman" w:hAnsi="Times New Roman" w:cs="Times New Roman"/>
          <w:sz w:val="28"/>
          <w:szCs w:val="28"/>
        </w:rPr>
      </w:pPr>
    </w:p>
    <w:p w:rsidR="00EA7FF2" w:rsidRDefault="00EA7FF2" w:rsidP="00D96ED1">
      <w:pPr>
        <w:spacing w:line="360" w:lineRule="auto"/>
        <w:ind w:firstLine="708"/>
        <w:jc w:val="both"/>
        <w:rPr>
          <w:rFonts w:ascii="Times New Roman" w:hAnsi="Times New Roman" w:cs="Times New Roman"/>
          <w:sz w:val="28"/>
          <w:szCs w:val="28"/>
        </w:rPr>
      </w:pPr>
    </w:p>
    <w:p w:rsidR="00EA7FF2" w:rsidRDefault="00EA7FF2" w:rsidP="00D96ED1">
      <w:pPr>
        <w:spacing w:line="360" w:lineRule="auto"/>
        <w:ind w:firstLine="708"/>
        <w:jc w:val="both"/>
        <w:rPr>
          <w:rFonts w:ascii="Times New Roman" w:hAnsi="Times New Roman" w:cs="Times New Roman"/>
          <w:sz w:val="28"/>
          <w:szCs w:val="28"/>
        </w:rPr>
      </w:pPr>
    </w:p>
    <w:p w:rsidR="00EA7FF2" w:rsidRDefault="00EA7FF2" w:rsidP="00D96ED1">
      <w:pPr>
        <w:spacing w:line="360" w:lineRule="auto"/>
        <w:ind w:firstLine="708"/>
        <w:jc w:val="both"/>
        <w:rPr>
          <w:rFonts w:ascii="Times New Roman" w:hAnsi="Times New Roman" w:cs="Times New Roman"/>
          <w:sz w:val="28"/>
          <w:szCs w:val="28"/>
        </w:rPr>
      </w:pPr>
    </w:p>
    <w:p w:rsidR="00EA7FF2" w:rsidRDefault="00EA7FF2" w:rsidP="00D96ED1">
      <w:pPr>
        <w:spacing w:line="360" w:lineRule="auto"/>
        <w:ind w:firstLine="708"/>
        <w:jc w:val="both"/>
        <w:rPr>
          <w:rFonts w:ascii="Times New Roman" w:hAnsi="Times New Roman" w:cs="Times New Roman"/>
          <w:sz w:val="28"/>
          <w:szCs w:val="28"/>
        </w:rPr>
      </w:pPr>
    </w:p>
    <w:p w:rsidR="00EA7FF2" w:rsidRDefault="00EA7FF2" w:rsidP="00D96ED1">
      <w:pPr>
        <w:spacing w:line="360" w:lineRule="auto"/>
        <w:ind w:firstLine="708"/>
        <w:jc w:val="both"/>
        <w:rPr>
          <w:rFonts w:ascii="Times New Roman" w:hAnsi="Times New Roman" w:cs="Times New Roman"/>
          <w:sz w:val="28"/>
          <w:szCs w:val="28"/>
        </w:rPr>
      </w:pPr>
    </w:p>
    <w:p w:rsidR="00EA7FF2" w:rsidRDefault="00EA7FF2" w:rsidP="00D96ED1">
      <w:pPr>
        <w:spacing w:line="360" w:lineRule="auto"/>
        <w:ind w:firstLine="708"/>
        <w:jc w:val="both"/>
        <w:rPr>
          <w:rFonts w:ascii="Times New Roman" w:hAnsi="Times New Roman" w:cs="Times New Roman"/>
          <w:sz w:val="28"/>
          <w:szCs w:val="28"/>
        </w:rPr>
      </w:pPr>
    </w:p>
    <w:p w:rsidR="00EA7FF2" w:rsidRDefault="00EA7FF2" w:rsidP="00D96ED1">
      <w:pPr>
        <w:spacing w:line="360" w:lineRule="auto"/>
        <w:ind w:firstLine="708"/>
        <w:jc w:val="both"/>
        <w:rPr>
          <w:rFonts w:ascii="Times New Roman" w:hAnsi="Times New Roman" w:cs="Times New Roman"/>
          <w:sz w:val="28"/>
          <w:szCs w:val="28"/>
        </w:rPr>
      </w:pPr>
    </w:p>
    <w:p w:rsidR="00BB1BFE" w:rsidRDefault="00BB1BFE" w:rsidP="002939DF">
      <w:pPr>
        <w:spacing w:line="360" w:lineRule="auto"/>
        <w:rPr>
          <w:rFonts w:ascii="Times New Roman" w:hAnsi="Times New Roman" w:cs="Times New Roman"/>
          <w:b/>
          <w:sz w:val="28"/>
          <w:szCs w:val="28"/>
        </w:rPr>
      </w:pPr>
    </w:p>
    <w:p w:rsidR="000B4C6B" w:rsidRPr="00D96ED1" w:rsidRDefault="000B4C6B" w:rsidP="00695A4B">
      <w:pPr>
        <w:spacing w:line="360" w:lineRule="auto"/>
        <w:jc w:val="center"/>
        <w:rPr>
          <w:rFonts w:ascii="Times New Roman" w:hAnsi="Times New Roman" w:cs="Times New Roman"/>
          <w:sz w:val="28"/>
          <w:szCs w:val="28"/>
        </w:rPr>
      </w:pPr>
      <w:r w:rsidRPr="00BA28A4">
        <w:rPr>
          <w:rFonts w:ascii="Times New Roman" w:hAnsi="Times New Roman" w:cs="Times New Roman"/>
          <w:b/>
          <w:sz w:val="28"/>
          <w:szCs w:val="28"/>
        </w:rPr>
        <w:lastRenderedPageBreak/>
        <w:t>Литература</w:t>
      </w:r>
    </w:p>
    <w:p w:rsidR="00F70977" w:rsidRDefault="00BA28A4" w:rsidP="00E97A3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F70977">
        <w:rPr>
          <w:rFonts w:ascii="Times New Roman" w:hAnsi="Times New Roman" w:cs="Times New Roman"/>
          <w:sz w:val="28"/>
          <w:szCs w:val="28"/>
        </w:rPr>
        <w:t xml:space="preserve">Иванов А.П. Менеджмент: учебник/ под ред. С.Д. </w:t>
      </w:r>
      <w:proofErr w:type="spellStart"/>
      <w:r w:rsidR="00F70977">
        <w:rPr>
          <w:rFonts w:ascii="Times New Roman" w:hAnsi="Times New Roman" w:cs="Times New Roman"/>
          <w:sz w:val="28"/>
          <w:szCs w:val="28"/>
        </w:rPr>
        <w:t>Ильенковой</w:t>
      </w:r>
      <w:proofErr w:type="spellEnd"/>
      <w:proofErr w:type="gramStart"/>
      <w:r w:rsidR="00F70977">
        <w:rPr>
          <w:rFonts w:ascii="Times New Roman" w:hAnsi="Times New Roman" w:cs="Times New Roman"/>
          <w:sz w:val="28"/>
          <w:szCs w:val="28"/>
        </w:rPr>
        <w:t xml:space="preserve"> .</w:t>
      </w:r>
      <w:proofErr w:type="gramEnd"/>
      <w:r w:rsidR="00F70977">
        <w:rPr>
          <w:rFonts w:ascii="Times New Roman" w:hAnsi="Times New Roman" w:cs="Times New Roman"/>
          <w:sz w:val="28"/>
          <w:szCs w:val="28"/>
        </w:rPr>
        <w:t xml:space="preserve"> – </w:t>
      </w:r>
      <w:proofErr w:type="spellStart"/>
      <w:r w:rsidR="00F70977">
        <w:rPr>
          <w:rFonts w:ascii="Times New Roman" w:hAnsi="Times New Roman" w:cs="Times New Roman"/>
          <w:sz w:val="28"/>
          <w:szCs w:val="28"/>
        </w:rPr>
        <w:t>Спб</w:t>
      </w:r>
      <w:proofErr w:type="spellEnd"/>
      <w:r w:rsidR="00F70977">
        <w:rPr>
          <w:rFonts w:ascii="Times New Roman" w:hAnsi="Times New Roman" w:cs="Times New Roman"/>
          <w:sz w:val="28"/>
          <w:szCs w:val="28"/>
        </w:rPr>
        <w:t>.: Изд-во Михайлова, 2002. – 327 с.</w:t>
      </w:r>
    </w:p>
    <w:p w:rsidR="00661676" w:rsidRDefault="00BA28A4" w:rsidP="00E97A3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00F70977">
        <w:rPr>
          <w:rFonts w:ascii="Times New Roman" w:hAnsi="Times New Roman" w:cs="Times New Roman"/>
          <w:sz w:val="28"/>
          <w:szCs w:val="28"/>
        </w:rPr>
        <w:t>Кермали</w:t>
      </w:r>
      <w:proofErr w:type="spellEnd"/>
      <w:r w:rsidR="00F70977">
        <w:rPr>
          <w:rFonts w:ascii="Times New Roman" w:hAnsi="Times New Roman" w:cs="Times New Roman"/>
          <w:sz w:val="28"/>
          <w:szCs w:val="28"/>
        </w:rPr>
        <w:t xml:space="preserve"> С. Инструменты эффективного менеджера: 100 ключевых терминов, моделей и концепций современного менеджмента. – М.: Добрая книга , 2005. – 256 </w:t>
      </w:r>
      <w:proofErr w:type="gramStart"/>
      <w:r w:rsidR="00F70977">
        <w:rPr>
          <w:rFonts w:ascii="Times New Roman" w:hAnsi="Times New Roman" w:cs="Times New Roman"/>
          <w:sz w:val="28"/>
          <w:szCs w:val="28"/>
        </w:rPr>
        <w:t>с</w:t>
      </w:r>
      <w:proofErr w:type="gramEnd"/>
      <w:r w:rsidR="00F70977">
        <w:rPr>
          <w:rFonts w:ascii="Times New Roman" w:hAnsi="Times New Roman" w:cs="Times New Roman"/>
          <w:sz w:val="28"/>
          <w:szCs w:val="28"/>
        </w:rPr>
        <w:t>.</w:t>
      </w:r>
    </w:p>
    <w:p w:rsidR="00F70977" w:rsidRDefault="00BA28A4" w:rsidP="00E97A3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661676">
        <w:rPr>
          <w:rFonts w:ascii="Times New Roman" w:hAnsi="Times New Roman" w:cs="Times New Roman"/>
          <w:sz w:val="28"/>
          <w:szCs w:val="28"/>
        </w:rPr>
        <w:t xml:space="preserve">Маленков Ю.А.  Стратегический менеджмент: Учебник. – М.: </w:t>
      </w:r>
      <w:proofErr w:type="spellStart"/>
      <w:r w:rsidR="00661676">
        <w:rPr>
          <w:rFonts w:ascii="Times New Roman" w:hAnsi="Times New Roman" w:cs="Times New Roman"/>
          <w:sz w:val="28"/>
          <w:szCs w:val="28"/>
        </w:rPr>
        <w:t>Инфра-М</w:t>
      </w:r>
      <w:proofErr w:type="spellEnd"/>
      <w:r w:rsidR="00661676">
        <w:rPr>
          <w:rFonts w:ascii="Times New Roman" w:hAnsi="Times New Roman" w:cs="Times New Roman"/>
          <w:sz w:val="28"/>
          <w:szCs w:val="28"/>
        </w:rPr>
        <w:t xml:space="preserve">, 2005. – 303 с. </w:t>
      </w:r>
    </w:p>
    <w:p w:rsidR="00F70977" w:rsidRDefault="00BA28A4" w:rsidP="00E97A3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F70977">
        <w:rPr>
          <w:rFonts w:ascii="Times New Roman" w:hAnsi="Times New Roman" w:cs="Times New Roman"/>
          <w:sz w:val="28"/>
          <w:szCs w:val="28"/>
        </w:rPr>
        <w:t>Мельников В.П. Управление организацией. – М.: КНОРУС, 2004. – 241 с.</w:t>
      </w:r>
    </w:p>
    <w:p w:rsidR="00661676" w:rsidRDefault="00BA28A4" w:rsidP="00E97A3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00661676">
        <w:rPr>
          <w:rFonts w:ascii="Times New Roman" w:hAnsi="Times New Roman" w:cs="Times New Roman"/>
          <w:sz w:val="28"/>
          <w:szCs w:val="28"/>
        </w:rPr>
        <w:t xml:space="preserve">Менеджмент: природа и структура организаций глазами гуру/ Генри </w:t>
      </w:r>
      <w:proofErr w:type="spellStart"/>
      <w:r w:rsidR="00661676">
        <w:rPr>
          <w:rFonts w:ascii="Times New Roman" w:hAnsi="Times New Roman" w:cs="Times New Roman"/>
          <w:sz w:val="28"/>
          <w:szCs w:val="28"/>
        </w:rPr>
        <w:t>Минцерберг</w:t>
      </w:r>
      <w:proofErr w:type="spellEnd"/>
      <w:r w:rsidR="00661676">
        <w:rPr>
          <w:rFonts w:ascii="Times New Roman" w:hAnsi="Times New Roman" w:cs="Times New Roman"/>
          <w:sz w:val="28"/>
          <w:szCs w:val="28"/>
        </w:rPr>
        <w:t xml:space="preserve">; пер. с англ. О.И. Медведь – М.: </w:t>
      </w:r>
      <w:proofErr w:type="spellStart"/>
      <w:r w:rsidR="00661676">
        <w:rPr>
          <w:rFonts w:ascii="Times New Roman" w:hAnsi="Times New Roman" w:cs="Times New Roman"/>
          <w:sz w:val="28"/>
          <w:szCs w:val="28"/>
        </w:rPr>
        <w:t>Эксмо</w:t>
      </w:r>
      <w:proofErr w:type="spellEnd"/>
      <w:r w:rsidR="00661676">
        <w:rPr>
          <w:rFonts w:ascii="Times New Roman" w:hAnsi="Times New Roman" w:cs="Times New Roman"/>
          <w:sz w:val="28"/>
          <w:szCs w:val="28"/>
        </w:rPr>
        <w:t xml:space="preserve">, 2009. – 464 </w:t>
      </w:r>
      <w:proofErr w:type="gramStart"/>
      <w:r w:rsidR="00661676">
        <w:rPr>
          <w:rFonts w:ascii="Times New Roman" w:hAnsi="Times New Roman" w:cs="Times New Roman"/>
          <w:sz w:val="28"/>
          <w:szCs w:val="28"/>
        </w:rPr>
        <w:t>с</w:t>
      </w:r>
      <w:proofErr w:type="gramEnd"/>
      <w:r w:rsidR="00661676">
        <w:rPr>
          <w:rFonts w:ascii="Times New Roman" w:hAnsi="Times New Roman" w:cs="Times New Roman"/>
          <w:sz w:val="28"/>
          <w:szCs w:val="28"/>
        </w:rPr>
        <w:t>.</w:t>
      </w:r>
    </w:p>
    <w:p w:rsidR="00661676" w:rsidRDefault="00BA28A4" w:rsidP="00E97A3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00661676">
        <w:rPr>
          <w:rFonts w:ascii="Times New Roman" w:hAnsi="Times New Roman" w:cs="Times New Roman"/>
          <w:sz w:val="28"/>
          <w:szCs w:val="28"/>
        </w:rPr>
        <w:t>Менеджмент: Учебник/ под</w:t>
      </w:r>
      <w:proofErr w:type="gramStart"/>
      <w:r w:rsidR="00661676">
        <w:rPr>
          <w:rFonts w:ascii="Times New Roman" w:hAnsi="Times New Roman" w:cs="Times New Roman"/>
          <w:sz w:val="28"/>
          <w:szCs w:val="28"/>
        </w:rPr>
        <w:t>.</w:t>
      </w:r>
      <w:proofErr w:type="gramEnd"/>
      <w:r w:rsidR="00661676">
        <w:rPr>
          <w:rFonts w:ascii="Times New Roman" w:hAnsi="Times New Roman" w:cs="Times New Roman"/>
          <w:sz w:val="28"/>
          <w:szCs w:val="28"/>
        </w:rPr>
        <w:t xml:space="preserve"> </w:t>
      </w:r>
      <w:proofErr w:type="gramStart"/>
      <w:r w:rsidR="00661676">
        <w:rPr>
          <w:rFonts w:ascii="Times New Roman" w:hAnsi="Times New Roman" w:cs="Times New Roman"/>
          <w:sz w:val="28"/>
          <w:szCs w:val="28"/>
        </w:rPr>
        <w:t>р</w:t>
      </w:r>
      <w:proofErr w:type="gramEnd"/>
      <w:r w:rsidR="00661676">
        <w:rPr>
          <w:rFonts w:ascii="Times New Roman" w:hAnsi="Times New Roman" w:cs="Times New Roman"/>
          <w:sz w:val="28"/>
          <w:szCs w:val="28"/>
        </w:rPr>
        <w:t xml:space="preserve">ед. проф. Ю.В. Кузнецова; СПбГУ, </w:t>
      </w:r>
      <w:proofErr w:type="spellStart"/>
      <w:r w:rsidR="00661676">
        <w:rPr>
          <w:rFonts w:ascii="Times New Roman" w:hAnsi="Times New Roman" w:cs="Times New Roman"/>
          <w:sz w:val="28"/>
          <w:szCs w:val="28"/>
        </w:rPr>
        <w:t>экон</w:t>
      </w:r>
      <w:proofErr w:type="spellEnd"/>
      <w:r w:rsidR="00661676">
        <w:rPr>
          <w:rFonts w:ascii="Times New Roman" w:hAnsi="Times New Roman" w:cs="Times New Roman"/>
          <w:sz w:val="28"/>
          <w:szCs w:val="28"/>
        </w:rPr>
        <w:t xml:space="preserve">. факультет. – М.: ЗАО «Издательство «Экономика», 2010. – 503 </w:t>
      </w:r>
      <w:proofErr w:type="gramStart"/>
      <w:r w:rsidR="00661676">
        <w:rPr>
          <w:rFonts w:ascii="Times New Roman" w:hAnsi="Times New Roman" w:cs="Times New Roman"/>
          <w:sz w:val="28"/>
          <w:szCs w:val="28"/>
        </w:rPr>
        <w:t>с</w:t>
      </w:r>
      <w:proofErr w:type="gramEnd"/>
      <w:r w:rsidR="00661676">
        <w:rPr>
          <w:rFonts w:ascii="Times New Roman" w:hAnsi="Times New Roman" w:cs="Times New Roman"/>
          <w:sz w:val="28"/>
          <w:szCs w:val="28"/>
        </w:rPr>
        <w:t>.</w:t>
      </w:r>
    </w:p>
    <w:p w:rsidR="00F70977" w:rsidRDefault="00BA28A4" w:rsidP="00E97A3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7. </w:t>
      </w:r>
      <w:proofErr w:type="spellStart"/>
      <w:r w:rsidR="00F70977">
        <w:rPr>
          <w:rFonts w:ascii="Times New Roman" w:hAnsi="Times New Roman" w:cs="Times New Roman"/>
          <w:sz w:val="28"/>
          <w:szCs w:val="28"/>
        </w:rPr>
        <w:t>Мескон</w:t>
      </w:r>
      <w:proofErr w:type="spellEnd"/>
      <w:r w:rsidR="00F70977">
        <w:rPr>
          <w:rFonts w:ascii="Times New Roman" w:hAnsi="Times New Roman" w:cs="Times New Roman"/>
          <w:sz w:val="28"/>
          <w:szCs w:val="28"/>
        </w:rPr>
        <w:t xml:space="preserve"> М., Альберт М., </w:t>
      </w:r>
      <w:proofErr w:type="spellStart"/>
      <w:r w:rsidR="00F70977">
        <w:rPr>
          <w:rFonts w:ascii="Times New Roman" w:hAnsi="Times New Roman" w:cs="Times New Roman"/>
          <w:sz w:val="28"/>
          <w:szCs w:val="28"/>
        </w:rPr>
        <w:t>Хедоури</w:t>
      </w:r>
      <w:proofErr w:type="spellEnd"/>
      <w:r w:rsidR="00F70977">
        <w:rPr>
          <w:rFonts w:ascii="Times New Roman" w:hAnsi="Times New Roman" w:cs="Times New Roman"/>
          <w:sz w:val="28"/>
          <w:szCs w:val="28"/>
        </w:rPr>
        <w:t xml:space="preserve"> Ф. Основы менеджмента/ пер. с англ. – М.: Дело, 1996. – 704 </w:t>
      </w:r>
      <w:proofErr w:type="gramStart"/>
      <w:r w:rsidR="00F70977">
        <w:rPr>
          <w:rFonts w:ascii="Times New Roman" w:hAnsi="Times New Roman" w:cs="Times New Roman"/>
          <w:sz w:val="28"/>
          <w:szCs w:val="28"/>
        </w:rPr>
        <w:t>с</w:t>
      </w:r>
      <w:proofErr w:type="gramEnd"/>
      <w:r w:rsidR="00F70977">
        <w:rPr>
          <w:rFonts w:ascii="Times New Roman" w:hAnsi="Times New Roman" w:cs="Times New Roman"/>
          <w:sz w:val="28"/>
          <w:szCs w:val="28"/>
        </w:rPr>
        <w:t>.</w:t>
      </w:r>
    </w:p>
    <w:p w:rsidR="005C5B11" w:rsidRDefault="00BA28A4" w:rsidP="00E97A3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8. </w:t>
      </w:r>
      <w:r w:rsidR="005C5B11">
        <w:rPr>
          <w:rFonts w:ascii="Times New Roman" w:hAnsi="Times New Roman" w:cs="Times New Roman"/>
          <w:sz w:val="28"/>
          <w:szCs w:val="28"/>
        </w:rPr>
        <w:t xml:space="preserve">Основы менеджмента: учебник для студентов вузов, обучающихся по экономическим специальностям/ под ред. И.В. </w:t>
      </w:r>
      <w:proofErr w:type="spellStart"/>
      <w:r w:rsidR="005C5B11">
        <w:rPr>
          <w:rFonts w:ascii="Times New Roman" w:hAnsi="Times New Roman" w:cs="Times New Roman"/>
          <w:sz w:val="28"/>
          <w:szCs w:val="28"/>
        </w:rPr>
        <w:t>Бородушко</w:t>
      </w:r>
      <w:proofErr w:type="spellEnd"/>
      <w:r w:rsidR="005C5B11">
        <w:rPr>
          <w:rFonts w:ascii="Times New Roman" w:hAnsi="Times New Roman" w:cs="Times New Roman"/>
          <w:sz w:val="28"/>
          <w:szCs w:val="28"/>
        </w:rPr>
        <w:t xml:space="preserve">, В.В. Лукашевича. – 2-е изд., </w:t>
      </w:r>
      <w:proofErr w:type="spellStart"/>
      <w:r w:rsidR="005C5B11">
        <w:rPr>
          <w:rFonts w:ascii="Times New Roman" w:hAnsi="Times New Roman" w:cs="Times New Roman"/>
          <w:sz w:val="28"/>
          <w:szCs w:val="28"/>
        </w:rPr>
        <w:t>перераб</w:t>
      </w:r>
      <w:proofErr w:type="spellEnd"/>
      <w:r w:rsidR="005C5B11">
        <w:rPr>
          <w:rFonts w:ascii="Times New Roman" w:hAnsi="Times New Roman" w:cs="Times New Roman"/>
          <w:sz w:val="28"/>
          <w:szCs w:val="28"/>
        </w:rPr>
        <w:t xml:space="preserve">. и доп. </w:t>
      </w:r>
      <w:r>
        <w:rPr>
          <w:rFonts w:ascii="Times New Roman" w:hAnsi="Times New Roman" w:cs="Times New Roman"/>
          <w:sz w:val="28"/>
          <w:szCs w:val="28"/>
        </w:rPr>
        <w:t xml:space="preserve">– М.: ЮНИТИ-ДАНА, 2012. – 271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BA28A4" w:rsidRDefault="00BA28A4" w:rsidP="00E97A3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9. Основы менеджмента: учебное пособие/ Л.В. Плахова, Т.М. </w:t>
      </w:r>
      <w:proofErr w:type="spellStart"/>
      <w:r>
        <w:rPr>
          <w:rFonts w:ascii="Times New Roman" w:hAnsi="Times New Roman" w:cs="Times New Roman"/>
          <w:sz w:val="28"/>
          <w:szCs w:val="28"/>
        </w:rPr>
        <w:t>Анурина</w:t>
      </w:r>
      <w:proofErr w:type="spellEnd"/>
      <w:r>
        <w:rPr>
          <w:rFonts w:ascii="Times New Roman" w:hAnsi="Times New Roman" w:cs="Times New Roman"/>
          <w:sz w:val="28"/>
          <w:szCs w:val="28"/>
        </w:rPr>
        <w:t xml:space="preserve">, С.А. </w:t>
      </w:r>
      <w:proofErr w:type="spellStart"/>
      <w:r>
        <w:rPr>
          <w:rFonts w:ascii="Times New Roman" w:hAnsi="Times New Roman" w:cs="Times New Roman"/>
          <w:sz w:val="28"/>
          <w:szCs w:val="28"/>
        </w:rPr>
        <w:t>Легоставаева</w:t>
      </w:r>
      <w:proofErr w:type="spellEnd"/>
      <w:r>
        <w:rPr>
          <w:rFonts w:ascii="Times New Roman" w:hAnsi="Times New Roman" w:cs="Times New Roman"/>
          <w:sz w:val="28"/>
          <w:szCs w:val="28"/>
        </w:rPr>
        <w:t xml:space="preserve"> и др. – М.: КНОРУС, 2007. – 496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BA28A4" w:rsidRDefault="00BA28A4" w:rsidP="00E97A3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10. Теория менеджмента: Учебник для вузов/ под ред. А.М. Лялина. – СПб.: Питер, 2010. – 464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E97A30" w:rsidRDefault="00E97A30" w:rsidP="00E97A3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11. </w:t>
      </w:r>
      <w:proofErr w:type="spellStart"/>
      <w:r w:rsidRPr="00E97A30">
        <w:rPr>
          <w:rFonts w:ascii="Times New Roman" w:hAnsi="Times New Roman" w:cs="Times New Roman"/>
          <w:sz w:val="28"/>
          <w:szCs w:val="28"/>
        </w:rPr>
        <w:t>Чуйкин</w:t>
      </w:r>
      <w:proofErr w:type="spellEnd"/>
      <w:r w:rsidRPr="00E97A30">
        <w:rPr>
          <w:rFonts w:ascii="Times New Roman" w:hAnsi="Times New Roman" w:cs="Times New Roman"/>
          <w:sz w:val="28"/>
          <w:szCs w:val="28"/>
        </w:rPr>
        <w:t xml:space="preserve"> А.М. Основы менеджмента: Учебное пособие/</w:t>
      </w:r>
      <w:r>
        <w:rPr>
          <w:rFonts w:ascii="Times New Roman" w:hAnsi="Times New Roman" w:cs="Times New Roman"/>
          <w:sz w:val="28"/>
          <w:szCs w:val="28"/>
        </w:rPr>
        <w:t xml:space="preserve"> </w:t>
      </w:r>
      <w:proofErr w:type="spellStart"/>
      <w:r w:rsidRPr="00E97A30">
        <w:rPr>
          <w:rFonts w:ascii="Times New Roman" w:hAnsi="Times New Roman" w:cs="Times New Roman"/>
          <w:sz w:val="28"/>
          <w:szCs w:val="28"/>
        </w:rPr>
        <w:t>Калинингр</w:t>
      </w:r>
      <w:proofErr w:type="spellEnd"/>
      <w:r w:rsidRPr="00E97A30">
        <w:rPr>
          <w:rFonts w:ascii="Times New Roman" w:hAnsi="Times New Roman" w:cs="Times New Roman"/>
          <w:sz w:val="28"/>
          <w:szCs w:val="28"/>
        </w:rPr>
        <w:t xml:space="preserve">. ун-т. </w:t>
      </w:r>
      <w:r>
        <w:rPr>
          <w:rFonts w:ascii="Times New Roman" w:hAnsi="Times New Roman" w:cs="Times New Roman"/>
          <w:sz w:val="28"/>
          <w:szCs w:val="28"/>
        </w:rPr>
        <w:t>–</w:t>
      </w:r>
      <w:r w:rsidRPr="00E97A30">
        <w:rPr>
          <w:rFonts w:ascii="Times New Roman" w:hAnsi="Times New Roman" w:cs="Times New Roman"/>
          <w:sz w:val="28"/>
          <w:szCs w:val="28"/>
        </w:rPr>
        <w:t xml:space="preserve"> Калининград</w:t>
      </w:r>
      <w:r>
        <w:rPr>
          <w:rFonts w:ascii="Times New Roman" w:hAnsi="Times New Roman" w:cs="Times New Roman"/>
          <w:sz w:val="28"/>
          <w:szCs w:val="28"/>
        </w:rPr>
        <w:t xml:space="preserve">, 1996. – 106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2939DF" w:rsidRDefault="00E97A30" w:rsidP="00E97A30">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12</w:t>
      </w:r>
      <w:r w:rsidR="00BA28A4">
        <w:rPr>
          <w:rFonts w:ascii="Times New Roman" w:hAnsi="Times New Roman" w:cs="Times New Roman"/>
          <w:sz w:val="28"/>
          <w:szCs w:val="28"/>
        </w:rPr>
        <w:t xml:space="preserve">. </w:t>
      </w:r>
      <w:r w:rsidR="002939DF">
        <w:rPr>
          <w:rFonts w:ascii="Times New Roman" w:hAnsi="Times New Roman" w:cs="Times New Roman"/>
          <w:sz w:val="28"/>
          <w:szCs w:val="28"/>
        </w:rPr>
        <w:t xml:space="preserve">Бойцов А. </w:t>
      </w:r>
      <w:proofErr w:type="spellStart"/>
      <w:r w:rsidR="002939DF">
        <w:rPr>
          <w:rFonts w:ascii="Times New Roman" w:hAnsi="Times New Roman" w:cs="Times New Roman"/>
          <w:sz w:val="28"/>
          <w:szCs w:val="28"/>
        </w:rPr>
        <w:t>Импортозамещение</w:t>
      </w:r>
      <w:proofErr w:type="spellEnd"/>
      <w:r w:rsidR="002939DF">
        <w:rPr>
          <w:rFonts w:ascii="Times New Roman" w:hAnsi="Times New Roman" w:cs="Times New Roman"/>
          <w:sz w:val="28"/>
          <w:szCs w:val="28"/>
        </w:rPr>
        <w:t xml:space="preserve"> – уже вопрос выживания нации </w:t>
      </w:r>
      <w:r w:rsidR="002939DF" w:rsidRPr="002939DF">
        <w:rPr>
          <w:rFonts w:ascii="Times New Roman" w:hAnsi="Times New Roman" w:cs="Times New Roman"/>
          <w:sz w:val="28"/>
          <w:szCs w:val="28"/>
        </w:rPr>
        <w:t>[</w:t>
      </w:r>
      <w:r w:rsidR="002939DF">
        <w:rPr>
          <w:rFonts w:ascii="Times New Roman" w:hAnsi="Times New Roman" w:cs="Times New Roman"/>
          <w:sz w:val="28"/>
          <w:szCs w:val="28"/>
        </w:rPr>
        <w:t>Электронный ресурс</w:t>
      </w:r>
      <w:r w:rsidR="002939DF" w:rsidRPr="002939DF">
        <w:rPr>
          <w:rFonts w:ascii="Times New Roman" w:hAnsi="Times New Roman" w:cs="Times New Roman"/>
          <w:sz w:val="28"/>
          <w:szCs w:val="28"/>
        </w:rPr>
        <w:t>]</w:t>
      </w:r>
      <w:r w:rsidR="002939DF">
        <w:rPr>
          <w:rFonts w:ascii="Times New Roman" w:hAnsi="Times New Roman" w:cs="Times New Roman"/>
          <w:sz w:val="28"/>
          <w:szCs w:val="28"/>
        </w:rPr>
        <w:t xml:space="preserve"> // Интернет-газета «</w:t>
      </w:r>
      <w:proofErr w:type="spellStart"/>
      <w:r w:rsidR="002939DF">
        <w:rPr>
          <w:rFonts w:ascii="Times New Roman" w:hAnsi="Times New Roman" w:cs="Times New Roman"/>
          <w:sz w:val="28"/>
          <w:szCs w:val="28"/>
          <w:lang w:val="en-US"/>
        </w:rPr>
        <w:t>Newslab</w:t>
      </w:r>
      <w:proofErr w:type="spellEnd"/>
      <w:r w:rsidR="002939DF" w:rsidRPr="002939DF">
        <w:rPr>
          <w:rFonts w:ascii="Times New Roman" w:hAnsi="Times New Roman" w:cs="Times New Roman"/>
          <w:sz w:val="28"/>
          <w:szCs w:val="28"/>
        </w:rPr>
        <w:t>.</w:t>
      </w:r>
      <w:proofErr w:type="spellStart"/>
      <w:r w:rsidR="002939DF">
        <w:rPr>
          <w:rFonts w:ascii="Times New Roman" w:hAnsi="Times New Roman" w:cs="Times New Roman"/>
          <w:sz w:val="28"/>
          <w:szCs w:val="28"/>
          <w:lang w:val="en-US"/>
        </w:rPr>
        <w:t>ru</w:t>
      </w:r>
      <w:proofErr w:type="spellEnd"/>
      <w:r w:rsidR="002939DF">
        <w:rPr>
          <w:rFonts w:ascii="Times New Roman" w:hAnsi="Times New Roman" w:cs="Times New Roman"/>
          <w:sz w:val="28"/>
          <w:szCs w:val="28"/>
        </w:rPr>
        <w:t xml:space="preserve">». 24.11.2014 г. </w:t>
      </w:r>
      <w:r w:rsidR="002939DF">
        <w:rPr>
          <w:rFonts w:ascii="Times New Roman" w:hAnsi="Times New Roman" w:cs="Times New Roman"/>
          <w:sz w:val="28"/>
          <w:szCs w:val="28"/>
          <w:lang w:val="en-US"/>
        </w:rPr>
        <w:t>URL</w:t>
      </w:r>
      <w:r w:rsidR="002939DF">
        <w:rPr>
          <w:rFonts w:ascii="Times New Roman" w:hAnsi="Times New Roman" w:cs="Times New Roman"/>
          <w:sz w:val="28"/>
          <w:szCs w:val="28"/>
        </w:rPr>
        <w:t xml:space="preserve">: </w:t>
      </w:r>
      <w:hyperlink r:id="rId10" w:history="1">
        <w:r w:rsidR="002939DF" w:rsidRPr="00471BE0">
          <w:rPr>
            <w:rStyle w:val="a7"/>
            <w:rFonts w:ascii="Times New Roman" w:hAnsi="Times New Roman" w:cs="Times New Roman"/>
            <w:sz w:val="28"/>
            <w:szCs w:val="28"/>
          </w:rPr>
          <w:t>http://newslab.ru/article/622695?nl_ref=knews</w:t>
        </w:r>
      </w:hyperlink>
      <w:r w:rsidR="002939DF">
        <w:rPr>
          <w:rFonts w:ascii="Times New Roman" w:hAnsi="Times New Roman" w:cs="Times New Roman"/>
          <w:sz w:val="28"/>
          <w:szCs w:val="28"/>
        </w:rPr>
        <w:t xml:space="preserve"> (дата обращения: 06.05.2015).</w:t>
      </w:r>
    </w:p>
    <w:p w:rsidR="000B4C6B" w:rsidRDefault="002939DF" w:rsidP="00E97A30">
      <w:pPr>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00E97A30">
        <w:rPr>
          <w:rFonts w:ascii="Times New Roman" w:hAnsi="Times New Roman" w:cs="Times New Roman"/>
          <w:sz w:val="28"/>
          <w:szCs w:val="28"/>
        </w:rPr>
        <w:t>3</w:t>
      </w:r>
      <w:r>
        <w:rPr>
          <w:rFonts w:ascii="Times New Roman" w:hAnsi="Times New Roman" w:cs="Times New Roman"/>
          <w:sz w:val="28"/>
          <w:szCs w:val="28"/>
        </w:rPr>
        <w:t xml:space="preserve">. </w:t>
      </w:r>
      <w:r w:rsidR="00353AB3">
        <w:rPr>
          <w:rFonts w:ascii="Times New Roman" w:hAnsi="Times New Roman" w:cs="Times New Roman"/>
          <w:sz w:val="28"/>
          <w:szCs w:val="28"/>
        </w:rPr>
        <w:t xml:space="preserve">Макеев </w:t>
      </w:r>
      <w:proofErr w:type="gramStart"/>
      <w:r w:rsidR="00353AB3">
        <w:rPr>
          <w:rFonts w:ascii="Times New Roman" w:hAnsi="Times New Roman" w:cs="Times New Roman"/>
          <w:sz w:val="28"/>
          <w:szCs w:val="28"/>
        </w:rPr>
        <w:t>Н.</w:t>
      </w:r>
      <w:proofErr w:type="gramEnd"/>
      <w:r w:rsidR="00353AB3">
        <w:rPr>
          <w:rFonts w:ascii="Times New Roman" w:hAnsi="Times New Roman" w:cs="Times New Roman"/>
          <w:sz w:val="28"/>
          <w:szCs w:val="28"/>
        </w:rPr>
        <w:t xml:space="preserve"> Сколько ещё продлятся санкции против России</w:t>
      </w:r>
      <w:r w:rsidR="00353AB3" w:rsidRPr="00353AB3">
        <w:rPr>
          <w:rFonts w:ascii="Times New Roman" w:hAnsi="Times New Roman" w:cs="Times New Roman"/>
          <w:sz w:val="28"/>
          <w:szCs w:val="28"/>
        </w:rPr>
        <w:t xml:space="preserve"> [</w:t>
      </w:r>
      <w:r w:rsidR="000B4C6B">
        <w:rPr>
          <w:rFonts w:ascii="Times New Roman" w:hAnsi="Times New Roman" w:cs="Times New Roman"/>
          <w:sz w:val="28"/>
          <w:szCs w:val="28"/>
        </w:rPr>
        <w:t>Электронный ресурс</w:t>
      </w:r>
      <w:r w:rsidR="00353AB3" w:rsidRPr="00353AB3">
        <w:rPr>
          <w:rFonts w:ascii="Times New Roman" w:hAnsi="Times New Roman" w:cs="Times New Roman"/>
          <w:sz w:val="28"/>
          <w:szCs w:val="28"/>
        </w:rPr>
        <w:t>]</w:t>
      </w:r>
      <w:r w:rsidR="00353AB3">
        <w:rPr>
          <w:rFonts w:ascii="Times New Roman" w:hAnsi="Times New Roman" w:cs="Times New Roman"/>
          <w:sz w:val="28"/>
          <w:szCs w:val="28"/>
        </w:rPr>
        <w:t xml:space="preserve"> // </w:t>
      </w:r>
      <w:r w:rsidR="000B4C6B">
        <w:rPr>
          <w:rFonts w:ascii="Times New Roman" w:hAnsi="Times New Roman" w:cs="Times New Roman"/>
          <w:sz w:val="28"/>
          <w:szCs w:val="28"/>
        </w:rPr>
        <w:t xml:space="preserve">Газета </w:t>
      </w:r>
      <w:r w:rsidR="0035596B">
        <w:rPr>
          <w:rFonts w:ascii="Times New Roman" w:hAnsi="Times New Roman" w:cs="Times New Roman"/>
          <w:sz w:val="28"/>
          <w:szCs w:val="28"/>
        </w:rPr>
        <w:t>«</w:t>
      </w:r>
      <w:r w:rsidR="000B4C6B">
        <w:rPr>
          <w:rFonts w:ascii="Times New Roman" w:hAnsi="Times New Roman" w:cs="Times New Roman"/>
          <w:sz w:val="28"/>
          <w:szCs w:val="28"/>
        </w:rPr>
        <w:t>Московский комсомолец</w:t>
      </w:r>
      <w:r w:rsidR="0035596B">
        <w:rPr>
          <w:rFonts w:ascii="Times New Roman" w:hAnsi="Times New Roman" w:cs="Times New Roman"/>
          <w:sz w:val="28"/>
          <w:szCs w:val="28"/>
        </w:rPr>
        <w:t>»</w:t>
      </w:r>
      <w:r w:rsidR="000B4C6B">
        <w:rPr>
          <w:rFonts w:ascii="Times New Roman" w:hAnsi="Times New Roman" w:cs="Times New Roman"/>
          <w:sz w:val="28"/>
          <w:szCs w:val="28"/>
        </w:rPr>
        <w:t xml:space="preserve"> </w:t>
      </w:r>
      <w:r w:rsidR="000B4C6B" w:rsidRPr="000B4C6B">
        <w:rPr>
          <w:rFonts w:ascii="Times New Roman" w:hAnsi="Times New Roman" w:cs="Times New Roman"/>
          <w:sz w:val="28"/>
          <w:szCs w:val="28"/>
        </w:rPr>
        <w:t>[</w:t>
      </w:r>
      <w:r w:rsidR="000B4C6B">
        <w:rPr>
          <w:rFonts w:ascii="Times New Roman" w:hAnsi="Times New Roman" w:cs="Times New Roman"/>
          <w:sz w:val="28"/>
          <w:szCs w:val="28"/>
        </w:rPr>
        <w:t>Офиц.</w:t>
      </w:r>
      <w:r w:rsidR="00353AB3">
        <w:rPr>
          <w:rFonts w:ascii="Times New Roman" w:hAnsi="Times New Roman" w:cs="Times New Roman"/>
          <w:sz w:val="28"/>
          <w:szCs w:val="28"/>
        </w:rPr>
        <w:t xml:space="preserve"> </w:t>
      </w:r>
      <w:r w:rsidR="000B4C6B">
        <w:rPr>
          <w:rFonts w:ascii="Times New Roman" w:hAnsi="Times New Roman" w:cs="Times New Roman"/>
          <w:sz w:val="28"/>
          <w:szCs w:val="28"/>
        </w:rPr>
        <w:t>сайт</w:t>
      </w:r>
      <w:r w:rsidR="000B4C6B" w:rsidRPr="000B4C6B">
        <w:rPr>
          <w:rFonts w:ascii="Times New Roman" w:hAnsi="Times New Roman" w:cs="Times New Roman"/>
          <w:sz w:val="28"/>
          <w:szCs w:val="28"/>
        </w:rPr>
        <w:t>].</w:t>
      </w:r>
      <w:r w:rsidR="00353AB3" w:rsidRPr="00353AB3">
        <w:rPr>
          <w:rFonts w:ascii="Times New Roman" w:hAnsi="Times New Roman" w:cs="Times New Roman"/>
          <w:sz w:val="28"/>
          <w:szCs w:val="28"/>
        </w:rPr>
        <w:t xml:space="preserve"> </w:t>
      </w:r>
      <w:r w:rsidR="0035596B">
        <w:rPr>
          <w:rFonts w:ascii="Times New Roman" w:hAnsi="Times New Roman" w:cs="Times New Roman"/>
          <w:sz w:val="28"/>
          <w:szCs w:val="28"/>
        </w:rPr>
        <w:t>0</w:t>
      </w:r>
      <w:r w:rsidR="00353AB3" w:rsidRPr="00353AB3">
        <w:rPr>
          <w:rFonts w:ascii="Times New Roman" w:hAnsi="Times New Roman" w:cs="Times New Roman"/>
          <w:sz w:val="28"/>
          <w:szCs w:val="28"/>
        </w:rPr>
        <w:t>6</w:t>
      </w:r>
      <w:r w:rsidR="00353AB3">
        <w:rPr>
          <w:rFonts w:ascii="Times New Roman" w:hAnsi="Times New Roman" w:cs="Times New Roman"/>
          <w:sz w:val="28"/>
          <w:szCs w:val="28"/>
        </w:rPr>
        <w:t>.03.2015 г.</w:t>
      </w:r>
      <w:r w:rsidR="000B4C6B" w:rsidRPr="000B4C6B">
        <w:rPr>
          <w:rFonts w:ascii="Times New Roman" w:hAnsi="Times New Roman" w:cs="Times New Roman"/>
          <w:sz w:val="28"/>
          <w:szCs w:val="28"/>
        </w:rPr>
        <w:t xml:space="preserve"> </w:t>
      </w:r>
      <w:r w:rsidR="000B4C6B">
        <w:rPr>
          <w:rFonts w:ascii="Times New Roman" w:hAnsi="Times New Roman" w:cs="Times New Roman"/>
          <w:sz w:val="28"/>
          <w:szCs w:val="28"/>
          <w:lang w:val="en-US"/>
        </w:rPr>
        <w:t>URL</w:t>
      </w:r>
      <w:r w:rsidR="000B4C6B" w:rsidRPr="00353AB3">
        <w:rPr>
          <w:rFonts w:ascii="Times New Roman" w:hAnsi="Times New Roman" w:cs="Times New Roman"/>
          <w:sz w:val="28"/>
          <w:szCs w:val="28"/>
        </w:rPr>
        <w:t xml:space="preserve">: </w:t>
      </w:r>
      <w:hyperlink r:id="rId11" w:history="1">
        <w:r w:rsidR="000B4C6B" w:rsidRPr="000B4C6B">
          <w:rPr>
            <w:rStyle w:val="a7"/>
            <w:rFonts w:ascii="Times New Roman" w:hAnsi="Times New Roman" w:cs="Times New Roman"/>
            <w:sz w:val="28"/>
            <w:szCs w:val="28"/>
            <w:lang w:val="en-US"/>
          </w:rPr>
          <w:t>http</w:t>
        </w:r>
        <w:r w:rsidR="000B4C6B" w:rsidRPr="00353AB3">
          <w:rPr>
            <w:rStyle w:val="a7"/>
            <w:rFonts w:ascii="Times New Roman" w:hAnsi="Times New Roman" w:cs="Times New Roman"/>
            <w:sz w:val="28"/>
            <w:szCs w:val="28"/>
          </w:rPr>
          <w:t>://</w:t>
        </w:r>
        <w:r w:rsidR="000B4C6B" w:rsidRPr="000B4C6B">
          <w:rPr>
            <w:rStyle w:val="a7"/>
            <w:rFonts w:ascii="Times New Roman" w:hAnsi="Times New Roman" w:cs="Times New Roman"/>
            <w:sz w:val="28"/>
            <w:szCs w:val="28"/>
            <w:lang w:val="en-US"/>
          </w:rPr>
          <w:t>www</w:t>
        </w:r>
        <w:r w:rsidR="000B4C6B" w:rsidRPr="00353AB3">
          <w:rPr>
            <w:rStyle w:val="a7"/>
            <w:rFonts w:ascii="Times New Roman" w:hAnsi="Times New Roman" w:cs="Times New Roman"/>
            <w:sz w:val="28"/>
            <w:szCs w:val="28"/>
          </w:rPr>
          <w:t>.</w:t>
        </w:r>
        <w:proofErr w:type="spellStart"/>
        <w:r w:rsidR="000B4C6B" w:rsidRPr="000B4C6B">
          <w:rPr>
            <w:rStyle w:val="a7"/>
            <w:rFonts w:ascii="Times New Roman" w:hAnsi="Times New Roman" w:cs="Times New Roman"/>
            <w:sz w:val="28"/>
            <w:szCs w:val="28"/>
            <w:lang w:val="en-US"/>
          </w:rPr>
          <w:t>mk</w:t>
        </w:r>
        <w:proofErr w:type="spellEnd"/>
        <w:r w:rsidR="000B4C6B" w:rsidRPr="00353AB3">
          <w:rPr>
            <w:rStyle w:val="a7"/>
            <w:rFonts w:ascii="Times New Roman" w:hAnsi="Times New Roman" w:cs="Times New Roman"/>
            <w:sz w:val="28"/>
            <w:szCs w:val="28"/>
          </w:rPr>
          <w:t>.</w:t>
        </w:r>
        <w:proofErr w:type="spellStart"/>
        <w:r w:rsidR="000B4C6B" w:rsidRPr="000B4C6B">
          <w:rPr>
            <w:rStyle w:val="a7"/>
            <w:rFonts w:ascii="Times New Roman" w:hAnsi="Times New Roman" w:cs="Times New Roman"/>
            <w:sz w:val="28"/>
            <w:szCs w:val="28"/>
            <w:lang w:val="en-US"/>
          </w:rPr>
          <w:t>ru</w:t>
        </w:r>
        <w:proofErr w:type="spellEnd"/>
        <w:r w:rsidR="000B4C6B" w:rsidRPr="00353AB3">
          <w:rPr>
            <w:rStyle w:val="a7"/>
            <w:rFonts w:ascii="Times New Roman" w:hAnsi="Times New Roman" w:cs="Times New Roman"/>
            <w:sz w:val="28"/>
            <w:szCs w:val="28"/>
          </w:rPr>
          <w:t>/</w:t>
        </w:r>
        <w:r w:rsidR="000B4C6B" w:rsidRPr="000B4C6B">
          <w:rPr>
            <w:rStyle w:val="a7"/>
            <w:rFonts w:ascii="Times New Roman" w:hAnsi="Times New Roman" w:cs="Times New Roman"/>
            <w:sz w:val="28"/>
            <w:szCs w:val="28"/>
            <w:lang w:val="en-US"/>
          </w:rPr>
          <w:t>economics</w:t>
        </w:r>
        <w:r w:rsidR="000B4C6B" w:rsidRPr="00353AB3">
          <w:rPr>
            <w:rStyle w:val="a7"/>
            <w:rFonts w:ascii="Times New Roman" w:hAnsi="Times New Roman" w:cs="Times New Roman"/>
            <w:sz w:val="28"/>
            <w:szCs w:val="28"/>
          </w:rPr>
          <w:t>/2015/03/06/</w:t>
        </w:r>
        <w:proofErr w:type="spellStart"/>
        <w:r w:rsidR="000B4C6B" w:rsidRPr="000B4C6B">
          <w:rPr>
            <w:rStyle w:val="a7"/>
            <w:rFonts w:ascii="Times New Roman" w:hAnsi="Times New Roman" w:cs="Times New Roman"/>
            <w:sz w:val="28"/>
            <w:szCs w:val="28"/>
            <w:lang w:val="en-US"/>
          </w:rPr>
          <w:t>sankcii</w:t>
        </w:r>
        <w:proofErr w:type="spellEnd"/>
        <w:r w:rsidR="000B4C6B" w:rsidRPr="00353AB3">
          <w:rPr>
            <w:rStyle w:val="a7"/>
            <w:rFonts w:ascii="Times New Roman" w:hAnsi="Times New Roman" w:cs="Times New Roman"/>
            <w:sz w:val="28"/>
            <w:szCs w:val="28"/>
          </w:rPr>
          <w:t>-</w:t>
        </w:r>
        <w:proofErr w:type="spellStart"/>
        <w:r w:rsidR="000B4C6B" w:rsidRPr="000B4C6B">
          <w:rPr>
            <w:rStyle w:val="a7"/>
            <w:rFonts w:ascii="Times New Roman" w:hAnsi="Times New Roman" w:cs="Times New Roman"/>
            <w:sz w:val="28"/>
            <w:szCs w:val="28"/>
            <w:lang w:val="en-US"/>
          </w:rPr>
          <w:t>protiv</w:t>
        </w:r>
        <w:proofErr w:type="spellEnd"/>
        <w:r w:rsidR="000B4C6B" w:rsidRPr="00353AB3">
          <w:rPr>
            <w:rStyle w:val="a7"/>
            <w:rFonts w:ascii="Times New Roman" w:hAnsi="Times New Roman" w:cs="Times New Roman"/>
            <w:sz w:val="28"/>
            <w:szCs w:val="28"/>
          </w:rPr>
          <w:t>-</w:t>
        </w:r>
        <w:proofErr w:type="spellStart"/>
        <w:r w:rsidR="000B4C6B" w:rsidRPr="000B4C6B">
          <w:rPr>
            <w:rStyle w:val="a7"/>
            <w:rFonts w:ascii="Times New Roman" w:hAnsi="Times New Roman" w:cs="Times New Roman"/>
            <w:sz w:val="28"/>
            <w:szCs w:val="28"/>
            <w:lang w:val="en-US"/>
          </w:rPr>
          <w:t>rossii</w:t>
        </w:r>
        <w:proofErr w:type="spellEnd"/>
        <w:r w:rsidR="000B4C6B" w:rsidRPr="00353AB3">
          <w:rPr>
            <w:rStyle w:val="a7"/>
            <w:rFonts w:ascii="Times New Roman" w:hAnsi="Times New Roman" w:cs="Times New Roman"/>
            <w:sz w:val="28"/>
            <w:szCs w:val="28"/>
          </w:rPr>
          <w:t>-</w:t>
        </w:r>
        <w:proofErr w:type="spellStart"/>
        <w:r w:rsidR="000B4C6B" w:rsidRPr="000B4C6B">
          <w:rPr>
            <w:rStyle w:val="a7"/>
            <w:rFonts w:ascii="Times New Roman" w:hAnsi="Times New Roman" w:cs="Times New Roman"/>
            <w:sz w:val="28"/>
            <w:szCs w:val="28"/>
            <w:lang w:val="en-US"/>
          </w:rPr>
          <w:t>proshhay</w:t>
        </w:r>
        <w:proofErr w:type="spellEnd"/>
        <w:r w:rsidR="000B4C6B" w:rsidRPr="00353AB3">
          <w:rPr>
            <w:rStyle w:val="a7"/>
            <w:rFonts w:ascii="Times New Roman" w:hAnsi="Times New Roman" w:cs="Times New Roman"/>
            <w:sz w:val="28"/>
            <w:szCs w:val="28"/>
          </w:rPr>
          <w:t>-</w:t>
        </w:r>
        <w:proofErr w:type="spellStart"/>
        <w:r w:rsidR="000B4C6B" w:rsidRPr="000B4C6B">
          <w:rPr>
            <w:rStyle w:val="a7"/>
            <w:rFonts w:ascii="Times New Roman" w:hAnsi="Times New Roman" w:cs="Times New Roman"/>
            <w:sz w:val="28"/>
            <w:szCs w:val="28"/>
            <w:lang w:val="en-US"/>
          </w:rPr>
          <w:t>ili</w:t>
        </w:r>
        <w:proofErr w:type="spellEnd"/>
        <w:r w:rsidR="000B4C6B" w:rsidRPr="00353AB3">
          <w:rPr>
            <w:rStyle w:val="a7"/>
            <w:rFonts w:ascii="Times New Roman" w:hAnsi="Times New Roman" w:cs="Times New Roman"/>
            <w:sz w:val="28"/>
            <w:szCs w:val="28"/>
          </w:rPr>
          <w:t>-</w:t>
        </w:r>
        <w:r w:rsidR="000B4C6B" w:rsidRPr="000B4C6B">
          <w:rPr>
            <w:rStyle w:val="a7"/>
            <w:rFonts w:ascii="Times New Roman" w:hAnsi="Times New Roman" w:cs="Times New Roman"/>
            <w:sz w:val="28"/>
            <w:szCs w:val="28"/>
            <w:lang w:val="en-US"/>
          </w:rPr>
          <w:t>privet</w:t>
        </w:r>
        <w:r w:rsidR="000B4C6B" w:rsidRPr="00353AB3">
          <w:rPr>
            <w:rStyle w:val="a7"/>
            <w:rFonts w:ascii="Times New Roman" w:hAnsi="Times New Roman" w:cs="Times New Roman"/>
            <w:sz w:val="28"/>
            <w:szCs w:val="28"/>
          </w:rPr>
          <w:t>.</w:t>
        </w:r>
        <w:r w:rsidR="000B4C6B" w:rsidRPr="000B4C6B">
          <w:rPr>
            <w:rStyle w:val="a7"/>
            <w:rFonts w:ascii="Times New Roman" w:hAnsi="Times New Roman" w:cs="Times New Roman"/>
            <w:sz w:val="28"/>
            <w:szCs w:val="28"/>
            <w:lang w:val="en-US"/>
          </w:rPr>
          <w:t>html</w:t>
        </w:r>
      </w:hyperlink>
      <w:r w:rsidR="000B4C6B" w:rsidRPr="00353AB3">
        <w:rPr>
          <w:rFonts w:ascii="Times New Roman" w:hAnsi="Times New Roman" w:cs="Times New Roman"/>
          <w:sz w:val="28"/>
          <w:szCs w:val="28"/>
        </w:rPr>
        <w:t xml:space="preserve"> </w:t>
      </w:r>
      <w:r w:rsidR="000B4C6B">
        <w:rPr>
          <w:rFonts w:ascii="Times New Roman" w:hAnsi="Times New Roman" w:cs="Times New Roman"/>
          <w:sz w:val="28"/>
          <w:szCs w:val="28"/>
        </w:rPr>
        <w:t>(д</w:t>
      </w:r>
      <w:r w:rsidR="000B4C6B" w:rsidRPr="000B4C6B">
        <w:rPr>
          <w:rFonts w:ascii="Times New Roman" w:hAnsi="Times New Roman" w:cs="Times New Roman"/>
          <w:sz w:val="28"/>
          <w:szCs w:val="28"/>
        </w:rPr>
        <w:t>ата обращения</w:t>
      </w:r>
      <w:r w:rsidR="000B4C6B">
        <w:rPr>
          <w:rFonts w:ascii="Times New Roman" w:hAnsi="Times New Roman" w:cs="Times New Roman"/>
          <w:sz w:val="28"/>
          <w:szCs w:val="28"/>
        </w:rPr>
        <w:t>:</w:t>
      </w:r>
      <w:r w:rsidR="000B4C6B" w:rsidRPr="000B4C6B">
        <w:rPr>
          <w:rFonts w:ascii="Times New Roman" w:hAnsi="Times New Roman" w:cs="Times New Roman"/>
          <w:sz w:val="28"/>
          <w:szCs w:val="28"/>
        </w:rPr>
        <w:t xml:space="preserve"> 07.04.2015</w:t>
      </w:r>
      <w:r w:rsidR="000B4C6B">
        <w:rPr>
          <w:rFonts w:ascii="Times New Roman" w:hAnsi="Times New Roman" w:cs="Times New Roman"/>
          <w:sz w:val="28"/>
          <w:szCs w:val="28"/>
        </w:rPr>
        <w:t>)</w:t>
      </w:r>
      <w:r w:rsidR="00353AB3">
        <w:rPr>
          <w:rFonts w:ascii="Times New Roman" w:hAnsi="Times New Roman" w:cs="Times New Roman"/>
          <w:sz w:val="28"/>
          <w:szCs w:val="28"/>
        </w:rPr>
        <w:t>.</w:t>
      </w:r>
    </w:p>
    <w:p w:rsidR="00353AB3" w:rsidRPr="0035596B" w:rsidRDefault="002939DF" w:rsidP="00E97A30">
      <w:pPr>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00E97A30">
        <w:rPr>
          <w:rFonts w:ascii="Times New Roman" w:hAnsi="Times New Roman" w:cs="Times New Roman"/>
          <w:sz w:val="28"/>
          <w:szCs w:val="28"/>
        </w:rPr>
        <w:t>4</w:t>
      </w:r>
      <w:r w:rsidR="00BA28A4">
        <w:rPr>
          <w:rFonts w:ascii="Times New Roman" w:hAnsi="Times New Roman" w:cs="Times New Roman"/>
          <w:sz w:val="28"/>
          <w:szCs w:val="28"/>
        </w:rPr>
        <w:t xml:space="preserve">. </w:t>
      </w:r>
      <w:r w:rsidR="00353AB3">
        <w:rPr>
          <w:rFonts w:ascii="Times New Roman" w:hAnsi="Times New Roman" w:cs="Times New Roman"/>
          <w:sz w:val="28"/>
          <w:szCs w:val="28"/>
        </w:rPr>
        <w:t xml:space="preserve">Модель Н. Начали дружить против кризиса </w:t>
      </w:r>
      <w:r w:rsidR="00353AB3" w:rsidRPr="00353AB3">
        <w:rPr>
          <w:rFonts w:ascii="Times New Roman" w:hAnsi="Times New Roman" w:cs="Times New Roman"/>
          <w:sz w:val="28"/>
          <w:szCs w:val="28"/>
        </w:rPr>
        <w:t>[</w:t>
      </w:r>
      <w:r w:rsidR="00353AB3">
        <w:rPr>
          <w:rFonts w:ascii="Times New Roman" w:hAnsi="Times New Roman" w:cs="Times New Roman"/>
          <w:sz w:val="28"/>
          <w:szCs w:val="28"/>
        </w:rPr>
        <w:t>Электронный ресурс</w:t>
      </w:r>
      <w:r w:rsidR="00353AB3" w:rsidRPr="00353AB3">
        <w:rPr>
          <w:rFonts w:ascii="Times New Roman" w:hAnsi="Times New Roman" w:cs="Times New Roman"/>
          <w:sz w:val="28"/>
          <w:szCs w:val="28"/>
        </w:rPr>
        <w:t xml:space="preserve">] </w:t>
      </w:r>
      <w:r w:rsidR="00353AB3">
        <w:rPr>
          <w:rFonts w:ascii="Times New Roman" w:hAnsi="Times New Roman" w:cs="Times New Roman"/>
          <w:sz w:val="28"/>
          <w:szCs w:val="28"/>
        </w:rPr>
        <w:t xml:space="preserve">// Журнал </w:t>
      </w:r>
      <w:r w:rsidR="0035596B">
        <w:rPr>
          <w:rFonts w:ascii="Times New Roman" w:hAnsi="Times New Roman" w:cs="Times New Roman"/>
          <w:sz w:val="28"/>
          <w:szCs w:val="28"/>
        </w:rPr>
        <w:t>«</w:t>
      </w:r>
      <w:r w:rsidR="00353AB3">
        <w:rPr>
          <w:rFonts w:ascii="Times New Roman" w:hAnsi="Times New Roman" w:cs="Times New Roman"/>
          <w:sz w:val="28"/>
          <w:szCs w:val="28"/>
        </w:rPr>
        <w:t>Эксперт</w:t>
      </w:r>
      <w:r w:rsidR="0035596B">
        <w:rPr>
          <w:rFonts w:ascii="Times New Roman" w:hAnsi="Times New Roman" w:cs="Times New Roman"/>
          <w:sz w:val="28"/>
          <w:szCs w:val="28"/>
        </w:rPr>
        <w:t>»</w:t>
      </w:r>
      <w:r w:rsidR="00353AB3">
        <w:rPr>
          <w:rFonts w:ascii="Times New Roman" w:hAnsi="Times New Roman" w:cs="Times New Roman"/>
          <w:sz w:val="28"/>
          <w:szCs w:val="28"/>
        </w:rPr>
        <w:t xml:space="preserve"> </w:t>
      </w:r>
      <w:r w:rsidR="00353AB3" w:rsidRPr="00353AB3">
        <w:rPr>
          <w:rFonts w:ascii="Times New Roman" w:hAnsi="Times New Roman" w:cs="Times New Roman"/>
          <w:sz w:val="28"/>
          <w:szCs w:val="28"/>
        </w:rPr>
        <w:t>[</w:t>
      </w:r>
      <w:r w:rsidR="00353AB3">
        <w:rPr>
          <w:rFonts w:ascii="Times New Roman" w:hAnsi="Times New Roman" w:cs="Times New Roman"/>
          <w:sz w:val="28"/>
          <w:szCs w:val="28"/>
        </w:rPr>
        <w:t xml:space="preserve">Офиц. </w:t>
      </w:r>
      <w:r w:rsidR="0035596B">
        <w:rPr>
          <w:rFonts w:ascii="Times New Roman" w:hAnsi="Times New Roman" w:cs="Times New Roman"/>
          <w:sz w:val="28"/>
          <w:szCs w:val="28"/>
        </w:rPr>
        <w:t>сайт</w:t>
      </w:r>
      <w:r w:rsidR="00353AB3" w:rsidRPr="00353AB3">
        <w:rPr>
          <w:rFonts w:ascii="Times New Roman" w:hAnsi="Times New Roman" w:cs="Times New Roman"/>
          <w:sz w:val="28"/>
          <w:szCs w:val="28"/>
        </w:rPr>
        <w:t>]</w:t>
      </w:r>
      <w:r w:rsidR="0035596B">
        <w:rPr>
          <w:rFonts w:ascii="Times New Roman" w:hAnsi="Times New Roman" w:cs="Times New Roman"/>
          <w:sz w:val="28"/>
          <w:szCs w:val="28"/>
        </w:rPr>
        <w:t xml:space="preserve">. </w:t>
      </w:r>
      <w:r w:rsidR="0035596B" w:rsidRPr="0035596B">
        <w:rPr>
          <w:rFonts w:ascii="Times New Roman" w:hAnsi="Times New Roman" w:cs="Times New Roman"/>
          <w:sz w:val="28"/>
          <w:szCs w:val="28"/>
        </w:rPr>
        <w:t xml:space="preserve">06.04.2015 </w:t>
      </w:r>
      <w:r w:rsidR="0035596B">
        <w:rPr>
          <w:rFonts w:ascii="Times New Roman" w:hAnsi="Times New Roman" w:cs="Times New Roman"/>
          <w:sz w:val="28"/>
          <w:szCs w:val="28"/>
        </w:rPr>
        <w:t>г</w:t>
      </w:r>
      <w:r w:rsidR="0035596B" w:rsidRPr="0035596B">
        <w:rPr>
          <w:rFonts w:ascii="Times New Roman" w:hAnsi="Times New Roman" w:cs="Times New Roman"/>
          <w:sz w:val="28"/>
          <w:szCs w:val="28"/>
        </w:rPr>
        <w:t xml:space="preserve">. </w:t>
      </w:r>
      <w:r w:rsidR="0035596B">
        <w:rPr>
          <w:rFonts w:ascii="Times New Roman" w:hAnsi="Times New Roman" w:cs="Times New Roman"/>
          <w:sz w:val="28"/>
          <w:szCs w:val="28"/>
          <w:lang w:val="en-US"/>
        </w:rPr>
        <w:t>URL</w:t>
      </w:r>
      <w:r w:rsidR="0035596B" w:rsidRPr="0035596B">
        <w:rPr>
          <w:rFonts w:ascii="Times New Roman" w:hAnsi="Times New Roman" w:cs="Times New Roman"/>
          <w:sz w:val="28"/>
          <w:szCs w:val="28"/>
        </w:rPr>
        <w:t xml:space="preserve">: </w:t>
      </w:r>
      <w:hyperlink r:id="rId12" w:history="1">
        <w:r w:rsidR="0035596B" w:rsidRPr="002850F0">
          <w:rPr>
            <w:rStyle w:val="a7"/>
            <w:rFonts w:ascii="Times New Roman" w:hAnsi="Times New Roman" w:cs="Times New Roman"/>
            <w:sz w:val="28"/>
            <w:szCs w:val="28"/>
            <w:lang w:val="en-US"/>
          </w:rPr>
          <w:t>http</w:t>
        </w:r>
        <w:r w:rsidR="0035596B" w:rsidRPr="002850F0">
          <w:rPr>
            <w:rStyle w:val="a7"/>
            <w:rFonts w:ascii="Times New Roman" w:hAnsi="Times New Roman" w:cs="Times New Roman"/>
            <w:sz w:val="28"/>
            <w:szCs w:val="28"/>
          </w:rPr>
          <w:t>://</w:t>
        </w:r>
        <w:r w:rsidR="0035596B" w:rsidRPr="002850F0">
          <w:rPr>
            <w:rStyle w:val="a7"/>
            <w:rFonts w:ascii="Times New Roman" w:hAnsi="Times New Roman" w:cs="Times New Roman"/>
            <w:sz w:val="28"/>
            <w:szCs w:val="28"/>
            <w:lang w:val="en-US"/>
          </w:rPr>
          <w:t>expert</w:t>
        </w:r>
        <w:r w:rsidR="0035596B" w:rsidRPr="002850F0">
          <w:rPr>
            <w:rStyle w:val="a7"/>
            <w:rFonts w:ascii="Times New Roman" w:hAnsi="Times New Roman" w:cs="Times New Roman"/>
            <w:sz w:val="28"/>
            <w:szCs w:val="28"/>
          </w:rPr>
          <w:t>.</w:t>
        </w:r>
        <w:proofErr w:type="spellStart"/>
        <w:r w:rsidR="0035596B" w:rsidRPr="002850F0">
          <w:rPr>
            <w:rStyle w:val="a7"/>
            <w:rFonts w:ascii="Times New Roman" w:hAnsi="Times New Roman" w:cs="Times New Roman"/>
            <w:sz w:val="28"/>
            <w:szCs w:val="28"/>
            <w:lang w:val="en-US"/>
          </w:rPr>
          <w:t>ru</w:t>
        </w:r>
        <w:proofErr w:type="spellEnd"/>
        <w:r w:rsidR="0035596B" w:rsidRPr="002850F0">
          <w:rPr>
            <w:rStyle w:val="a7"/>
            <w:rFonts w:ascii="Times New Roman" w:hAnsi="Times New Roman" w:cs="Times New Roman"/>
            <w:sz w:val="28"/>
            <w:szCs w:val="28"/>
          </w:rPr>
          <w:t>/</w:t>
        </w:r>
        <w:r w:rsidR="0035596B" w:rsidRPr="002850F0">
          <w:rPr>
            <w:rStyle w:val="a7"/>
            <w:rFonts w:ascii="Times New Roman" w:hAnsi="Times New Roman" w:cs="Times New Roman"/>
            <w:sz w:val="28"/>
            <w:szCs w:val="28"/>
            <w:lang w:val="en-US"/>
          </w:rPr>
          <w:t>northwest</w:t>
        </w:r>
        <w:r w:rsidR="0035596B" w:rsidRPr="002850F0">
          <w:rPr>
            <w:rStyle w:val="a7"/>
            <w:rFonts w:ascii="Times New Roman" w:hAnsi="Times New Roman" w:cs="Times New Roman"/>
            <w:sz w:val="28"/>
            <w:szCs w:val="28"/>
          </w:rPr>
          <w:t>/2015/15/</w:t>
        </w:r>
        <w:proofErr w:type="spellStart"/>
        <w:r w:rsidR="0035596B" w:rsidRPr="002850F0">
          <w:rPr>
            <w:rStyle w:val="a7"/>
            <w:rFonts w:ascii="Times New Roman" w:hAnsi="Times New Roman" w:cs="Times New Roman"/>
            <w:sz w:val="28"/>
            <w:szCs w:val="28"/>
            <w:lang w:val="en-US"/>
          </w:rPr>
          <w:t>nachali</w:t>
        </w:r>
        <w:proofErr w:type="spellEnd"/>
        <w:r w:rsidR="0035596B" w:rsidRPr="002850F0">
          <w:rPr>
            <w:rStyle w:val="a7"/>
            <w:rFonts w:ascii="Times New Roman" w:hAnsi="Times New Roman" w:cs="Times New Roman"/>
            <w:sz w:val="28"/>
            <w:szCs w:val="28"/>
          </w:rPr>
          <w:t>-</w:t>
        </w:r>
        <w:proofErr w:type="spellStart"/>
        <w:r w:rsidR="0035596B" w:rsidRPr="002850F0">
          <w:rPr>
            <w:rStyle w:val="a7"/>
            <w:rFonts w:ascii="Times New Roman" w:hAnsi="Times New Roman" w:cs="Times New Roman"/>
            <w:sz w:val="28"/>
            <w:szCs w:val="28"/>
            <w:lang w:val="en-US"/>
          </w:rPr>
          <w:t>druzhit</w:t>
        </w:r>
        <w:proofErr w:type="spellEnd"/>
        <w:r w:rsidR="0035596B" w:rsidRPr="002850F0">
          <w:rPr>
            <w:rStyle w:val="a7"/>
            <w:rFonts w:ascii="Times New Roman" w:hAnsi="Times New Roman" w:cs="Times New Roman"/>
            <w:sz w:val="28"/>
            <w:szCs w:val="28"/>
          </w:rPr>
          <w:t>-</w:t>
        </w:r>
        <w:proofErr w:type="spellStart"/>
        <w:r w:rsidR="0035596B" w:rsidRPr="002850F0">
          <w:rPr>
            <w:rStyle w:val="a7"/>
            <w:rFonts w:ascii="Times New Roman" w:hAnsi="Times New Roman" w:cs="Times New Roman"/>
            <w:sz w:val="28"/>
            <w:szCs w:val="28"/>
            <w:lang w:val="en-US"/>
          </w:rPr>
          <w:t>protiv</w:t>
        </w:r>
        <w:proofErr w:type="spellEnd"/>
        <w:r w:rsidR="0035596B" w:rsidRPr="002850F0">
          <w:rPr>
            <w:rStyle w:val="a7"/>
            <w:rFonts w:ascii="Times New Roman" w:hAnsi="Times New Roman" w:cs="Times New Roman"/>
            <w:sz w:val="28"/>
            <w:szCs w:val="28"/>
          </w:rPr>
          <w:t>-</w:t>
        </w:r>
        <w:proofErr w:type="spellStart"/>
        <w:r w:rsidR="0035596B" w:rsidRPr="002850F0">
          <w:rPr>
            <w:rStyle w:val="a7"/>
            <w:rFonts w:ascii="Times New Roman" w:hAnsi="Times New Roman" w:cs="Times New Roman"/>
            <w:sz w:val="28"/>
            <w:szCs w:val="28"/>
            <w:lang w:val="en-US"/>
          </w:rPr>
          <w:t>krizisa</w:t>
        </w:r>
        <w:proofErr w:type="spellEnd"/>
        <w:r w:rsidR="0035596B" w:rsidRPr="002850F0">
          <w:rPr>
            <w:rStyle w:val="a7"/>
            <w:rFonts w:ascii="Times New Roman" w:hAnsi="Times New Roman" w:cs="Times New Roman"/>
            <w:sz w:val="28"/>
            <w:szCs w:val="28"/>
          </w:rPr>
          <w:t>/</w:t>
        </w:r>
      </w:hyperlink>
      <w:r w:rsidR="0035596B">
        <w:rPr>
          <w:rFonts w:ascii="Times New Roman" w:hAnsi="Times New Roman" w:cs="Times New Roman"/>
          <w:sz w:val="28"/>
          <w:szCs w:val="28"/>
        </w:rPr>
        <w:t xml:space="preserve"> </w:t>
      </w:r>
      <w:r w:rsidR="0035596B" w:rsidRPr="0035596B">
        <w:rPr>
          <w:rFonts w:ascii="Times New Roman" w:hAnsi="Times New Roman" w:cs="Times New Roman"/>
          <w:sz w:val="28"/>
          <w:szCs w:val="28"/>
        </w:rPr>
        <w:t>(</w:t>
      </w:r>
      <w:r w:rsidR="0035596B">
        <w:rPr>
          <w:rFonts w:ascii="Times New Roman" w:hAnsi="Times New Roman" w:cs="Times New Roman"/>
          <w:sz w:val="28"/>
          <w:szCs w:val="28"/>
        </w:rPr>
        <w:t>дата обращения: 07.04.2015).</w:t>
      </w:r>
    </w:p>
    <w:p w:rsidR="000B4C6B" w:rsidRPr="002939DF" w:rsidRDefault="002939DF" w:rsidP="00E97A30">
      <w:pPr>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00E97A30">
        <w:rPr>
          <w:rFonts w:ascii="Times New Roman" w:hAnsi="Times New Roman" w:cs="Times New Roman"/>
          <w:sz w:val="28"/>
          <w:szCs w:val="28"/>
        </w:rPr>
        <w:t>5</w:t>
      </w:r>
      <w:r>
        <w:rPr>
          <w:rFonts w:ascii="Times New Roman" w:hAnsi="Times New Roman" w:cs="Times New Roman"/>
          <w:sz w:val="28"/>
          <w:szCs w:val="28"/>
        </w:rPr>
        <w:t xml:space="preserve">. Хитров А. Как помочь бизнесу в кризис? </w:t>
      </w:r>
      <w:r w:rsidRPr="002939DF">
        <w:rPr>
          <w:rFonts w:ascii="Times New Roman" w:hAnsi="Times New Roman" w:cs="Times New Roman"/>
          <w:sz w:val="28"/>
          <w:szCs w:val="28"/>
        </w:rPr>
        <w:t>[</w:t>
      </w:r>
      <w:r>
        <w:rPr>
          <w:rFonts w:ascii="Times New Roman" w:hAnsi="Times New Roman" w:cs="Times New Roman"/>
          <w:sz w:val="28"/>
          <w:szCs w:val="28"/>
        </w:rPr>
        <w:t>Электронный ресурс</w:t>
      </w:r>
      <w:r w:rsidRPr="002939DF">
        <w:rPr>
          <w:rFonts w:ascii="Times New Roman" w:hAnsi="Times New Roman" w:cs="Times New Roman"/>
          <w:sz w:val="28"/>
          <w:szCs w:val="28"/>
        </w:rPr>
        <w:t>]</w:t>
      </w:r>
      <w:r>
        <w:rPr>
          <w:rFonts w:ascii="Times New Roman" w:hAnsi="Times New Roman" w:cs="Times New Roman"/>
          <w:sz w:val="28"/>
          <w:szCs w:val="28"/>
        </w:rPr>
        <w:t xml:space="preserve"> // Интернет-газета «</w:t>
      </w:r>
      <w:proofErr w:type="spellStart"/>
      <w:r>
        <w:rPr>
          <w:rFonts w:ascii="Times New Roman" w:hAnsi="Times New Roman" w:cs="Times New Roman"/>
          <w:sz w:val="28"/>
          <w:szCs w:val="28"/>
          <w:lang w:val="en-US"/>
        </w:rPr>
        <w:t>Newslab</w:t>
      </w:r>
      <w:proofErr w:type="spellEnd"/>
      <w:r w:rsidRPr="002939DF">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xml:space="preserve">» 27.04.2015 г. </w:t>
      </w:r>
      <w:r>
        <w:rPr>
          <w:rFonts w:ascii="Times New Roman" w:hAnsi="Times New Roman" w:cs="Times New Roman"/>
          <w:sz w:val="28"/>
          <w:szCs w:val="28"/>
          <w:lang w:val="en-US"/>
        </w:rPr>
        <w:t>URL</w:t>
      </w:r>
      <w:r>
        <w:rPr>
          <w:rFonts w:ascii="Times New Roman" w:hAnsi="Times New Roman" w:cs="Times New Roman"/>
          <w:sz w:val="28"/>
          <w:szCs w:val="28"/>
        </w:rPr>
        <w:t xml:space="preserve">: </w:t>
      </w:r>
      <w:hyperlink r:id="rId13" w:history="1">
        <w:r w:rsidRPr="00471BE0">
          <w:rPr>
            <w:rStyle w:val="a7"/>
            <w:rFonts w:ascii="Times New Roman" w:hAnsi="Times New Roman" w:cs="Times New Roman"/>
            <w:sz w:val="28"/>
            <w:szCs w:val="28"/>
          </w:rPr>
          <w:t>http://newslab.ru/article/651491</w:t>
        </w:r>
      </w:hyperlink>
      <w:r>
        <w:rPr>
          <w:rFonts w:ascii="Times New Roman" w:hAnsi="Times New Roman" w:cs="Times New Roman"/>
          <w:sz w:val="28"/>
          <w:szCs w:val="28"/>
        </w:rPr>
        <w:t xml:space="preserve"> (дата обращения: 05.05.2015).</w:t>
      </w:r>
    </w:p>
    <w:p w:rsidR="002939DF" w:rsidRPr="002939DF" w:rsidRDefault="002939DF" w:rsidP="00E97A30">
      <w:pPr>
        <w:spacing w:line="360" w:lineRule="auto"/>
        <w:jc w:val="both"/>
        <w:rPr>
          <w:rFonts w:ascii="Times New Roman" w:hAnsi="Times New Roman" w:cs="Times New Roman"/>
          <w:sz w:val="28"/>
          <w:szCs w:val="28"/>
        </w:rPr>
      </w:pPr>
    </w:p>
    <w:sectPr w:rsidR="002939DF" w:rsidRPr="002939DF" w:rsidSect="00451CE7">
      <w:head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CEB" w:rsidRDefault="00797CEB" w:rsidP="00451CE7">
      <w:pPr>
        <w:spacing w:after="0" w:line="240" w:lineRule="auto"/>
      </w:pPr>
      <w:r>
        <w:separator/>
      </w:r>
    </w:p>
  </w:endnote>
  <w:endnote w:type="continuationSeparator" w:id="0">
    <w:p w:rsidR="00797CEB" w:rsidRDefault="00797CEB" w:rsidP="00451C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CEB" w:rsidRDefault="00797CEB" w:rsidP="00451CE7">
      <w:pPr>
        <w:spacing w:after="0" w:line="240" w:lineRule="auto"/>
      </w:pPr>
      <w:r>
        <w:separator/>
      </w:r>
    </w:p>
  </w:footnote>
  <w:footnote w:type="continuationSeparator" w:id="0">
    <w:p w:rsidR="00797CEB" w:rsidRDefault="00797CEB" w:rsidP="00451C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459619"/>
      <w:docPartObj>
        <w:docPartGallery w:val="Page Numbers (Top of Page)"/>
        <w:docPartUnique/>
      </w:docPartObj>
    </w:sdtPr>
    <w:sdtContent>
      <w:p w:rsidR="002E27F2" w:rsidRDefault="002E27F2">
        <w:pPr>
          <w:pStyle w:val="a3"/>
          <w:jc w:val="center"/>
        </w:pPr>
        <w:fldSimple w:instr=" PAGE   \* MERGEFORMAT ">
          <w:r w:rsidR="00E97A30">
            <w:rPr>
              <w:noProof/>
            </w:rPr>
            <w:t>3</w:t>
          </w:r>
        </w:fldSimple>
      </w:p>
    </w:sdtContent>
  </w:sdt>
  <w:p w:rsidR="002E27F2" w:rsidRDefault="002E27F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0392F"/>
    <w:multiLevelType w:val="hybridMultilevel"/>
    <w:tmpl w:val="96582E9E"/>
    <w:lvl w:ilvl="0" w:tplc="4470CA5A">
      <w:start w:val="2"/>
      <w:numFmt w:val="bullet"/>
      <w:lvlText w:val=""/>
      <w:lvlJc w:val="left"/>
      <w:pPr>
        <w:ind w:left="1068" w:hanging="360"/>
      </w:pPr>
      <w:rPr>
        <w:rFonts w:ascii="Symbol" w:eastAsiaTheme="minorHAns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1"/>
    <w:footnote w:id="0"/>
  </w:footnotePr>
  <w:endnotePr>
    <w:endnote w:id="-1"/>
    <w:endnote w:id="0"/>
  </w:endnotePr>
  <w:compat/>
  <w:rsids>
    <w:rsidRoot w:val="00451CE7"/>
    <w:rsid w:val="00022CF7"/>
    <w:rsid w:val="00026105"/>
    <w:rsid w:val="00045373"/>
    <w:rsid w:val="00084E9B"/>
    <w:rsid w:val="000B142F"/>
    <w:rsid w:val="000B4AB1"/>
    <w:rsid w:val="000B4C6B"/>
    <w:rsid w:val="000C13EA"/>
    <w:rsid w:val="00105BE4"/>
    <w:rsid w:val="00135AC0"/>
    <w:rsid w:val="00186401"/>
    <w:rsid w:val="001D2EA5"/>
    <w:rsid w:val="002015CD"/>
    <w:rsid w:val="00234B8B"/>
    <w:rsid w:val="00261AB9"/>
    <w:rsid w:val="002939DF"/>
    <w:rsid w:val="002B2E5F"/>
    <w:rsid w:val="002E27F2"/>
    <w:rsid w:val="00307C20"/>
    <w:rsid w:val="0033428E"/>
    <w:rsid w:val="00336812"/>
    <w:rsid w:val="00353AB3"/>
    <w:rsid w:val="00354F16"/>
    <w:rsid w:val="0035596B"/>
    <w:rsid w:val="003724DE"/>
    <w:rsid w:val="003769D7"/>
    <w:rsid w:val="003A4E21"/>
    <w:rsid w:val="003B5686"/>
    <w:rsid w:val="003D6DE3"/>
    <w:rsid w:val="003E0BD3"/>
    <w:rsid w:val="00431C7E"/>
    <w:rsid w:val="00440B13"/>
    <w:rsid w:val="00451CE7"/>
    <w:rsid w:val="004A0F1A"/>
    <w:rsid w:val="004D5F89"/>
    <w:rsid w:val="0051624F"/>
    <w:rsid w:val="0052580B"/>
    <w:rsid w:val="00572FAA"/>
    <w:rsid w:val="005C4364"/>
    <w:rsid w:val="005C5B11"/>
    <w:rsid w:val="005F4282"/>
    <w:rsid w:val="006068D4"/>
    <w:rsid w:val="00624C28"/>
    <w:rsid w:val="00645B29"/>
    <w:rsid w:val="00661676"/>
    <w:rsid w:val="00677F0C"/>
    <w:rsid w:val="00695A4B"/>
    <w:rsid w:val="006A3FA1"/>
    <w:rsid w:val="006A7D5B"/>
    <w:rsid w:val="006B5B4F"/>
    <w:rsid w:val="00716B59"/>
    <w:rsid w:val="007324D1"/>
    <w:rsid w:val="007326F8"/>
    <w:rsid w:val="00733B33"/>
    <w:rsid w:val="00775272"/>
    <w:rsid w:val="00797CEB"/>
    <w:rsid w:val="007A06EA"/>
    <w:rsid w:val="007A0E13"/>
    <w:rsid w:val="007A782A"/>
    <w:rsid w:val="007A7E57"/>
    <w:rsid w:val="00802B67"/>
    <w:rsid w:val="008117B2"/>
    <w:rsid w:val="00824AA3"/>
    <w:rsid w:val="00830CCF"/>
    <w:rsid w:val="00835BF3"/>
    <w:rsid w:val="00840439"/>
    <w:rsid w:val="008505D6"/>
    <w:rsid w:val="008D16BC"/>
    <w:rsid w:val="00915D44"/>
    <w:rsid w:val="009177AB"/>
    <w:rsid w:val="00947B72"/>
    <w:rsid w:val="009D1471"/>
    <w:rsid w:val="00A139E3"/>
    <w:rsid w:val="00A45C09"/>
    <w:rsid w:val="00A747EA"/>
    <w:rsid w:val="00A76754"/>
    <w:rsid w:val="00B074B4"/>
    <w:rsid w:val="00B642E2"/>
    <w:rsid w:val="00BA28A4"/>
    <w:rsid w:val="00BB1BFE"/>
    <w:rsid w:val="00BC2F64"/>
    <w:rsid w:val="00C00CAE"/>
    <w:rsid w:val="00C0425A"/>
    <w:rsid w:val="00C062C8"/>
    <w:rsid w:val="00C32244"/>
    <w:rsid w:val="00CA29D3"/>
    <w:rsid w:val="00CC200B"/>
    <w:rsid w:val="00D166B1"/>
    <w:rsid w:val="00D555C0"/>
    <w:rsid w:val="00D57700"/>
    <w:rsid w:val="00D96ED1"/>
    <w:rsid w:val="00DC50D0"/>
    <w:rsid w:val="00DD3CF8"/>
    <w:rsid w:val="00E60891"/>
    <w:rsid w:val="00E83608"/>
    <w:rsid w:val="00E97A30"/>
    <w:rsid w:val="00EA7FF2"/>
    <w:rsid w:val="00EB3FAC"/>
    <w:rsid w:val="00EE6306"/>
    <w:rsid w:val="00F17E58"/>
    <w:rsid w:val="00F300B7"/>
    <w:rsid w:val="00F70977"/>
    <w:rsid w:val="00FA54C7"/>
    <w:rsid w:val="00FE2C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B72"/>
  </w:style>
  <w:style w:type="paragraph" w:styleId="4">
    <w:name w:val="heading 4"/>
    <w:basedOn w:val="a"/>
    <w:link w:val="40"/>
    <w:uiPriority w:val="9"/>
    <w:qFormat/>
    <w:rsid w:val="005C5B1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1CE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1CE7"/>
  </w:style>
  <w:style w:type="paragraph" w:styleId="a5">
    <w:name w:val="footer"/>
    <w:basedOn w:val="a"/>
    <w:link w:val="a6"/>
    <w:uiPriority w:val="99"/>
    <w:semiHidden/>
    <w:unhideWhenUsed/>
    <w:rsid w:val="00451CE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51CE7"/>
  </w:style>
  <w:style w:type="character" w:styleId="a7">
    <w:name w:val="Hyperlink"/>
    <w:basedOn w:val="a0"/>
    <w:uiPriority w:val="99"/>
    <w:unhideWhenUsed/>
    <w:rsid w:val="000B4C6B"/>
    <w:rPr>
      <w:color w:val="0000FF" w:themeColor="hyperlink"/>
      <w:u w:val="single"/>
    </w:rPr>
  </w:style>
  <w:style w:type="character" w:customStyle="1" w:styleId="40">
    <w:name w:val="Заголовок 4 Знак"/>
    <w:basedOn w:val="a0"/>
    <w:link w:val="4"/>
    <w:uiPriority w:val="9"/>
    <w:rsid w:val="005C5B11"/>
    <w:rPr>
      <w:rFonts w:ascii="Times New Roman" w:eastAsia="Times New Roman" w:hAnsi="Times New Roman" w:cs="Times New Roman"/>
      <w:b/>
      <w:bCs/>
      <w:sz w:val="24"/>
      <w:szCs w:val="24"/>
      <w:lang w:eastAsia="ru-RU"/>
    </w:rPr>
  </w:style>
  <w:style w:type="character" w:customStyle="1" w:styleId="apple-converted-space">
    <w:name w:val="apple-converted-space"/>
    <w:basedOn w:val="a0"/>
    <w:rsid w:val="005C5B11"/>
  </w:style>
  <w:style w:type="paragraph" w:styleId="a8">
    <w:name w:val="List Paragraph"/>
    <w:basedOn w:val="a"/>
    <w:uiPriority w:val="34"/>
    <w:qFormat/>
    <w:rsid w:val="003E0BD3"/>
    <w:pPr>
      <w:ind w:left="720"/>
      <w:contextualSpacing/>
    </w:pPr>
  </w:style>
  <w:style w:type="paragraph" w:styleId="a9">
    <w:name w:val="Balloon Text"/>
    <w:basedOn w:val="a"/>
    <w:link w:val="aa"/>
    <w:uiPriority w:val="99"/>
    <w:semiHidden/>
    <w:unhideWhenUsed/>
    <w:rsid w:val="003724D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724D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419299">
      <w:bodyDiv w:val="1"/>
      <w:marLeft w:val="0"/>
      <w:marRight w:val="0"/>
      <w:marTop w:val="0"/>
      <w:marBottom w:val="0"/>
      <w:divBdr>
        <w:top w:val="none" w:sz="0" w:space="0" w:color="auto"/>
        <w:left w:val="none" w:sz="0" w:space="0" w:color="auto"/>
        <w:bottom w:val="none" w:sz="0" w:space="0" w:color="auto"/>
        <w:right w:val="none" w:sz="0" w:space="0" w:color="auto"/>
      </w:divBdr>
      <w:divsChild>
        <w:div w:id="249657487">
          <w:marLeft w:val="0"/>
          <w:marRight w:val="0"/>
          <w:marTop w:val="0"/>
          <w:marBottom w:val="0"/>
          <w:divBdr>
            <w:top w:val="single" w:sz="6" w:space="11" w:color="EEEEEE"/>
            <w:left w:val="none" w:sz="0" w:space="0" w:color="auto"/>
            <w:bottom w:val="single" w:sz="6" w:space="15" w:color="EEEEEE"/>
            <w:right w:val="none" w:sz="0" w:space="0" w:color="auto"/>
          </w:divBdr>
        </w:div>
        <w:div w:id="797377927">
          <w:marLeft w:val="0"/>
          <w:marRight w:val="0"/>
          <w:marTop w:val="0"/>
          <w:marBottom w:val="0"/>
          <w:divBdr>
            <w:top w:val="single" w:sz="6" w:space="11" w:color="EEEEEE"/>
            <w:left w:val="none" w:sz="0" w:space="0" w:color="auto"/>
            <w:bottom w:val="single" w:sz="6" w:space="15" w:color="EEEEEE"/>
            <w:right w:val="none" w:sz="0" w:space="0" w:color="auto"/>
          </w:divBdr>
        </w:div>
      </w:divsChild>
    </w:div>
    <w:div w:id="1648628283">
      <w:bodyDiv w:val="1"/>
      <w:marLeft w:val="0"/>
      <w:marRight w:val="0"/>
      <w:marTop w:val="0"/>
      <w:marBottom w:val="0"/>
      <w:divBdr>
        <w:top w:val="none" w:sz="0" w:space="0" w:color="auto"/>
        <w:left w:val="none" w:sz="0" w:space="0" w:color="auto"/>
        <w:bottom w:val="none" w:sz="0" w:space="0" w:color="auto"/>
        <w:right w:val="none" w:sz="0" w:space="0" w:color="auto"/>
      </w:divBdr>
      <w:divsChild>
        <w:div w:id="654070148">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newslab.ru/article/651491"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expert.ru/northwest/2015/15/nachali-druzhit-protiv-krizis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k.ru/economics/2015/03/06/sankcii-protiv-rossii-proshhay-ili-privet.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newslab.ru/article/622695?nl_ref=knew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36</Pages>
  <Words>7733</Words>
  <Characters>44079</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Алёна</dc:creator>
  <cp:lastModifiedBy>Алёна</cp:lastModifiedBy>
  <cp:revision>2</cp:revision>
  <dcterms:created xsi:type="dcterms:W3CDTF">2015-05-05T23:07:00Z</dcterms:created>
  <dcterms:modified xsi:type="dcterms:W3CDTF">2015-05-05T23:07:00Z</dcterms:modified>
</cp:coreProperties>
</file>