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A1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Аванс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определенная денежная сумма, выдаваемая в счет пре</w:t>
      </w:r>
      <w:proofErr w:type="gramStart"/>
      <w:r w:rsidRPr="00167263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167263">
        <w:rPr>
          <w:rFonts w:ascii="Times New Roman" w:hAnsi="Times New Roman" w:cs="Times New Roman"/>
          <w:sz w:val="28"/>
          <w:szCs w:val="28"/>
        </w:rPr>
        <w:t xml:space="preserve"> стоящих платежей за произведенные ра</w:t>
      </w:r>
      <w:r w:rsidR="004D7EF9">
        <w:rPr>
          <w:rFonts w:ascii="Times New Roman" w:hAnsi="Times New Roman" w:cs="Times New Roman"/>
          <w:sz w:val="28"/>
          <w:szCs w:val="28"/>
        </w:rPr>
        <w:t>боты, оказанные услуги, приобре</w:t>
      </w:r>
      <w:r w:rsidRPr="00167263">
        <w:rPr>
          <w:rFonts w:ascii="Times New Roman" w:hAnsi="Times New Roman" w:cs="Times New Roman"/>
          <w:sz w:val="28"/>
          <w:szCs w:val="28"/>
        </w:rPr>
        <w:t xml:space="preserve">тенные ценности. 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Автоматизация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использование технических средств в системе управления без непосредственного участия человека в процессах п</w:t>
      </w:r>
      <w:proofErr w:type="gramStart"/>
      <w:r w:rsidRPr="001672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67263">
        <w:rPr>
          <w:rFonts w:ascii="Times New Roman" w:hAnsi="Times New Roman" w:cs="Times New Roman"/>
          <w:sz w:val="28"/>
          <w:szCs w:val="28"/>
        </w:rPr>
        <w:t xml:space="preserve"> лучения, преобразования, передачи и использования энергии, материалов и информации.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Агент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1) оптовый торговец, представляющий покупателя или продавца на относительно постоянн</w:t>
      </w:r>
      <w:r w:rsidR="004D7EF9">
        <w:rPr>
          <w:rFonts w:ascii="Times New Roman" w:hAnsi="Times New Roman" w:cs="Times New Roman"/>
          <w:sz w:val="28"/>
          <w:szCs w:val="28"/>
        </w:rPr>
        <w:t>ой основе, выполняющий лишь не</w:t>
      </w:r>
      <w:r w:rsidRPr="00167263">
        <w:rPr>
          <w:rFonts w:ascii="Times New Roman" w:hAnsi="Times New Roman" w:cs="Times New Roman"/>
          <w:sz w:val="28"/>
          <w:szCs w:val="28"/>
        </w:rPr>
        <w:t>большое количество функций и не прин</w:t>
      </w:r>
      <w:r w:rsidR="004D7EF9">
        <w:rPr>
          <w:rFonts w:ascii="Times New Roman" w:hAnsi="Times New Roman" w:cs="Times New Roman"/>
          <w:sz w:val="28"/>
          <w:szCs w:val="28"/>
        </w:rPr>
        <w:t>имающий на себя права собствен</w:t>
      </w:r>
      <w:r w:rsidRPr="00167263">
        <w:rPr>
          <w:rFonts w:ascii="Times New Roman" w:hAnsi="Times New Roman" w:cs="Times New Roman"/>
          <w:sz w:val="28"/>
          <w:szCs w:val="28"/>
        </w:rPr>
        <w:t>ности на товар; 2) юридическое или фи</w:t>
      </w:r>
      <w:r w:rsidR="004D7EF9">
        <w:rPr>
          <w:rFonts w:ascii="Times New Roman" w:hAnsi="Times New Roman" w:cs="Times New Roman"/>
          <w:sz w:val="28"/>
          <w:szCs w:val="28"/>
        </w:rPr>
        <w:t>зическое лицо, совершающее опе</w:t>
      </w:r>
      <w:r w:rsidRPr="00167263">
        <w:rPr>
          <w:rFonts w:ascii="Times New Roman" w:hAnsi="Times New Roman" w:cs="Times New Roman"/>
          <w:sz w:val="28"/>
          <w:szCs w:val="28"/>
        </w:rPr>
        <w:t xml:space="preserve">рации по поручению другого лица за его счет или от его имени, не являясь при этом его служащим. </w:t>
      </w:r>
    </w:p>
    <w:p w:rsidR="0047352B" w:rsidRPr="00167263" w:rsidRDefault="004D7EF9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47352B" w:rsidRPr="00167263">
        <w:rPr>
          <w:rFonts w:ascii="Times New Roman" w:hAnsi="Times New Roman" w:cs="Times New Roman"/>
          <w:sz w:val="28"/>
          <w:szCs w:val="28"/>
        </w:rPr>
        <w:t xml:space="preserve">– изменения в </w:t>
      </w:r>
      <w:r>
        <w:rPr>
          <w:rFonts w:ascii="Times New Roman" w:hAnsi="Times New Roman" w:cs="Times New Roman"/>
          <w:sz w:val="28"/>
          <w:szCs w:val="28"/>
        </w:rPr>
        <w:t>целях, плане, содержании марке</w:t>
      </w:r>
      <w:r w:rsidR="0047352B" w:rsidRPr="00167263">
        <w:rPr>
          <w:rFonts w:ascii="Times New Roman" w:hAnsi="Times New Roman" w:cs="Times New Roman"/>
          <w:sz w:val="28"/>
          <w:szCs w:val="28"/>
        </w:rPr>
        <w:t>тинга, осуществляемые фирмой, чтобы приспособиться к изменившимся, новым условиям и задачам деятельности.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Администрация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1) управленческая деятельность государственных органов управления, организационная деятельность субъектов хозяйствования в сфере управления; 2) орган исполнительной власти организации</w:t>
      </w:r>
      <w:r w:rsidR="004D7EF9">
        <w:rPr>
          <w:rFonts w:ascii="Times New Roman" w:hAnsi="Times New Roman" w:cs="Times New Roman"/>
          <w:sz w:val="28"/>
          <w:szCs w:val="28"/>
        </w:rPr>
        <w:t>, государственных структур</w:t>
      </w:r>
      <w:r w:rsidRPr="00167263">
        <w:rPr>
          <w:rFonts w:ascii="Times New Roman" w:hAnsi="Times New Roman" w:cs="Times New Roman"/>
          <w:sz w:val="28"/>
          <w:szCs w:val="28"/>
        </w:rPr>
        <w:t>, административно-территори</w:t>
      </w:r>
      <w:r w:rsidR="004D7EF9">
        <w:rPr>
          <w:rFonts w:ascii="Times New Roman" w:hAnsi="Times New Roman" w:cs="Times New Roman"/>
          <w:sz w:val="28"/>
          <w:szCs w:val="28"/>
        </w:rPr>
        <w:t>ального образования; 3) должностные лица, руко</w:t>
      </w:r>
      <w:r w:rsidRPr="00167263">
        <w:rPr>
          <w:rFonts w:ascii="Times New Roman" w:hAnsi="Times New Roman" w:cs="Times New Roman"/>
          <w:sz w:val="28"/>
          <w:szCs w:val="28"/>
        </w:rPr>
        <w:t>водящий персонал организации.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Актив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1) совокупность имущественных прав</w:t>
      </w:r>
      <w:r w:rsidR="004D7EF9">
        <w:rPr>
          <w:rFonts w:ascii="Times New Roman" w:hAnsi="Times New Roman" w:cs="Times New Roman"/>
          <w:sz w:val="28"/>
          <w:szCs w:val="28"/>
        </w:rPr>
        <w:t>, принадлежащих фи</w:t>
      </w:r>
      <w:r w:rsidRPr="00167263">
        <w:rPr>
          <w:rFonts w:ascii="Times New Roman" w:hAnsi="Times New Roman" w:cs="Times New Roman"/>
          <w:sz w:val="28"/>
          <w:szCs w:val="28"/>
        </w:rPr>
        <w:t xml:space="preserve">зическому или юридическому лицу; 2) ресурсы, получаемые или контролируемые конкретным хозяйствующим субъектом, возникшие в результате совершенных в прошлом операций или событий и являющиеся источником предполагаемых экономических выгод в будущем. </w:t>
      </w:r>
    </w:p>
    <w:p w:rsidR="0047352B" w:rsidRPr="00167263" w:rsidRDefault="004D7EF9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Активность деятельности фирмы</w:t>
      </w:r>
      <w:r w:rsidR="0047352B" w:rsidRPr="00167263">
        <w:rPr>
          <w:rFonts w:ascii="Times New Roman" w:hAnsi="Times New Roman" w:cs="Times New Roman"/>
          <w:sz w:val="28"/>
          <w:szCs w:val="28"/>
        </w:rPr>
        <w:t xml:space="preserve"> – характеристика фирмы, которая должна показать связь между намеченным содержанием деятельности и ее результатами.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lastRenderedPageBreak/>
        <w:t>Актуальность проблемы</w:t>
      </w:r>
      <w:r w:rsidR="004D7EF9">
        <w:rPr>
          <w:rFonts w:ascii="Times New Roman" w:hAnsi="Times New Roman" w:cs="Times New Roman"/>
          <w:sz w:val="28"/>
          <w:szCs w:val="28"/>
        </w:rPr>
        <w:t xml:space="preserve"> – степень не</w:t>
      </w:r>
      <w:r w:rsidRPr="00167263">
        <w:rPr>
          <w:rFonts w:ascii="Times New Roman" w:hAnsi="Times New Roman" w:cs="Times New Roman"/>
          <w:sz w:val="28"/>
          <w:szCs w:val="28"/>
        </w:rPr>
        <w:t>обходимости, злободневности решения</w:t>
      </w:r>
      <w:r w:rsidR="004D7EF9">
        <w:rPr>
          <w:rFonts w:ascii="Times New Roman" w:hAnsi="Times New Roman" w:cs="Times New Roman"/>
          <w:sz w:val="28"/>
          <w:szCs w:val="28"/>
        </w:rPr>
        <w:t>.</w:t>
      </w:r>
    </w:p>
    <w:p w:rsidR="00A45A72" w:rsidRPr="00167263" w:rsidRDefault="004D7EF9" w:rsidP="0016726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Акциз </w:t>
      </w:r>
      <w:r w:rsidR="0047352B" w:rsidRPr="00167263">
        <w:rPr>
          <w:rFonts w:ascii="Times New Roman" w:hAnsi="Times New Roman" w:cs="Times New Roman"/>
          <w:sz w:val="28"/>
          <w:szCs w:val="28"/>
        </w:rPr>
        <w:t xml:space="preserve">– вид косвенного налога на товары и услуги, включаемого в цену или тариф. </w:t>
      </w:r>
    </w:p>
    <w:p w:rsidR="0047352B" w:rsidRPr="00167263" w:rsidRDefault="0047352B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Акции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ценные бумаги, выпускаемые акционерным обществом и дающие право их владельцу на получение определенного дохода из прибылей акционерного общества.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Акционерное общество</w:t>
      </w:r>
      <w:r w:rsidR="004D7EF9">
        <w:rPr>
          <w:rFonts w:ascii="Times New Roman" w:hAnsi="Times New Roman" w:cs="Times New Roman"/>
          <w:sz w:val="28"/>
          <w:szCs w:val="28"/>
        </w:rPr>
        <w:t xml:space="preserve"> – добровольное объеди</w:t>
      </w:r>
      <w:r w:rsidRPr="00167263">
        <w:rPr>
          <w:rFonts w:ascii="Times New Roman" w:hAnsi="Times New Roman" w:cs="Times New Roman"/>
          <w:sz w:val="28"/>
          <w:szCs w:val="28"/>
        </w:rPr>
        <w:t xml:space="preserve">нение юридических и физических лиц, капитал которого образуется путем выпуска и продажи акций. 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Акци</w:t>
      </w:r>
      <w:r w:rsidR="004D7EF9">
        <w:rPr>
          <w:rFonts w:ascii="Times New Roman" w:hAnsi="Times New Roman" w:cs="Times New Roman"/>
          <w:sz w:val="28"/>
          <w:szCs w:val="28"/>
        </w:rPr>
        <w:t>онерное общество закрытого типа</w:t>
      </w:r>
      <w:r w:rsidRPr="00167263">
        <w:rPr>
          <w:rFonts w:ascii="Times New Roman" w:hAnsi="Times New Roman" w:cs="Times New Roman"/>
          <w:sz w:val="28"/>
          <w:szCs w:val="28"/>
        </w:rPr>
        <w:t xml:space="preserve"> – акции реализуются только его работникам и не могут быть проданы посторонним лицам без согласия других акционеров. 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Акци</w:t>
      </w:r>
      <w:r w:rsidR="004D7EF9">
        <w:rPr>
          <w:rFonts w:ascii="Times New Roman" w:hAnsi="Times New Roman" w:cs="Times New Roman"/>
          <w:sz w:val="28"/>
          <w:szCs w:val="28"/>
        </w:rPr>
        <w:t>онерное общество открытого типа</w:t>
      </w:r>
      <w:r w:rsidRPr="00167263">
        <w:rPr>
          <w:rFonts w:ascii="Times New Roman" w:hAnsi="Times New Roman" w:cs="Times New Roman"/>
          <w:sz w:val="28"/>
          <w:szCs w:val="28"/>
        </w:rPr>
        <w:t xml:space="preserve"> – капитал общества формируется за счет открытой продажи акций.</w:t>
      </w:r>
    </w:p>
    <w:p w:rsidR="00A45A72" w:rsidRPr="00167263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Амортизационные средства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финансовые средства, выделяемые специальным назна</w:t>
      </w:r>
      <w:r>
        <w:rPr>
          <w:rFonts w:ascii="Times New Roman" w:hAnsi="Times New Roman" w:cs="Times New Roman"/>
          <w:sz w:val="28"/>
          <w:szCs w:val="28"/>
        </w:rPr>
        <w:t>чением, для сохранения и возоб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новления основных фондов предприятия. 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 xml:space="preserve">Амортизационный фонд – денежные средства, предназначенные для простого и расширенного воспроизводства основных фондов. </w:t>
      </w:r>
    </w:p>
    <w:p w:rsidR="004D7EF9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7EF9">
        <w:rPr>
          <w:rFonts w:ascii="Times New Roman" w:hAnsi="Times New Roman" w:cs="Times New Roman"/>
          <w:sz w:val="28"/>
          <w:szCs w:val="28"/>
        </w:rPr>
        <w:t>Амортизация</w:t>
      </w:r>
      <w:r w:rsidR="004D7EF9" w:rsidRP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4D7EF9">
        <w:rPr>
          <w:rFonts w:ascii="Times New Roman" w:hAnsi="Times New Roman" w:cs="Times New Roman"/>
          <w:sz w:val="28"/>
          <w:szCs w:val="28"/>
        </w:rPr>
        <w:t>– постепен</w:t>
      </w:r>
      <w:r w:rsidR="004D7EF9" w:rsidRPr="004D7EF9">
        <w:rPr>
          <w:rFonts w:ascii="Times New Roman" w:hAnsi="Times New Roman" w:cs="Times New Roman"/>
          <w:sz w:val="28"/>
          <w:szCs w:val="28"/>
        </w:rPr>
        <w:t>ное перенесение стоимости основ</w:t>
      </w:r>
      <w:r w:rsidRPr="004D7EF9">
        <w:rPr>
          <w:rFonts w:ascii="Times New Roman" w:hAnsi="Times New Roman" w:cs="Times New Roman"/>
          <w:sz w:val="28"/>
          <w:szCs w:val="28"/>
        </w:rPr>
        <w:t>ных фондов на производимые с их помощь</w:t>
      </w:r>
      <w:r w:rsidR="004D7EF9" w:rsidRPr="004D7EF9">
        <w:rPr>
          <w:rFonts w:ascii="Times New Roman" w:hAnsi="Times New Roman" w:cs="Times New Roman"/>
          <w:sz w:val="28"/>
          <w:szCs w:val="28"/>
        </w:rPr>
        <w:t>ю продукт и услугу</w:t>
      </w:r>
      <w:r w:rsidR="004D7EF9">
        <w:rPr>
          <w:rFonts w:ascii="Times New Roman" w:hAnsi="Times New Roman" w:cs="Times New Roman"/>
          <w:sz w:val="28"/>
          <w:szCs w:val="28"/>
        </w:rPr>
        <w:t>.</w:t>
      </w:r>
      <w:r w:rsidRPr="004D7E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45A72" w:rsidRPr="004D7EF9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A45A72" w:rsidRPr="004D7EF9">
        <w:rPr>
          <w:rFonts w:ascii="Times New Roman" w:hAnsi="Times New Roman" w:cs="Times New Roman"/>
          <w:sz w:val="28"/>
          <w:szCs w:val="28"/>
        </w:rPr>
        <w:t>– метод научного исследования явлений и процессов, в основе которого лежит изучение составных частей, элементов изучаемой системы.</w:t>
      </w:r>
    </w:p>
    <w:p w:rsidR="004D7EF9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EF9">
        <w:rPr>
          <w:rFonts w:ascii="Times New Roman" w:hAnsi="Times New Roman" w:cs="Times New Roman"/>
          <w:sz w:val="28"/>
          <w:szCs w:val="28"/>
        </w:rPr>
        <w:t>Ана</w:t>
      </w:r>
      <w:r w:rsidR="004D7EF9" w:rsidRPr="004D7EF9">
        <w:rPr>
          <w:rFonts w:ascii="Times New Roman" w:hAnsi="Times New Roman" w:cs="Times New Roman"/>
          <w:sz w:val="28"/>
          <w:szCs w:val="28"/>
        </w:rPr>
        <w:t xml:space="preserve">лиз хозяйственной деятельности </w:t>
      </w:r>
      <w:r w:rsidRPr="004D7EF9">
        <w:rPr>
          <w:rFonts w:ascii="Times New Roman" w:hAnsi="Times New Roman" w:cs="Times New Roman"/>
          <w:sz w:val="28"/>
          <w:szCs w:val="28"/>
        </w:rPr>
        <w:t>– экономический анализ результатов деятельност</w:t>
      </w:r>
      <w:r w:rsidR="004D7EF9" w:rsidRPr="004D7EF9">
        <w:rPr>
          <w:rFonts w:ascii="Times New Roman" w:hAnsi="Times New Roman" w:cs="Times New Roman"/>
          <w:sz w:val="28"/>
          <w:szCs w:val="28"/>
        </w:rPr>
        <w:t>и предприятия, при котором ком</w:t>
      </w:r>
      <w:r w:rsidRPr="004D7EF9">
        <w:rPr>
          <w:rFonts w:ascii="Times New Roman" w:hAnsi="Times New Roman" w:cs="Times New Roman"/>
          <w:sz w:val="28"/>
          <w:szCs w:val="28"/>
        </w:rPr>
        <w:t xml:space="preserve">плексно оценивается ее соответствие целям и задачам, стоящим на данном этапе перед предприятием. </w:t>
      </w:r>
    </w:p>
    <w:p w:rsidR="00A45A72" w:rsidRPr="004D7EF9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Аналитик </w:t>
      </w:r>
      <w:r w:rsidR="00A45A72" w:rsidRPr="004D7EF9">
        <w:rPr>
          <w:rFonts w:ascii="Times New Roman" w:hAnsi="Times New Roman" w:cs="Times New Roman"/>
          <w:sz w:val="28"/>
          <w:szCs w:val="28"/>
        </w:rPr>
        <w:t>– специалист, работник фирмы, банка, владеющий методикой экономического анализа, проводящий такой анализ.</w:t>
      </w:r>
    </w:p>
    <w:p w:rsidR="004D7EF9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EF9">
        <w:rPr>
          <w:rFonts w:ascii="Times New Roman" w:hAnsi="Times New Roman" w:cs="Times New Roman"/>
          <w:sz w:val="28"/>
          <w:szCs w:val="28"/>
        </w:rPr>
        <w:t>Аннуитеты</w:t>
      </w:r>
      <w:r w:rsidR="004D7EF9" w:rsidRP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4D7EF9">
        <w:rPr>
          <w:rFonts w:ascii="Times New Roman" w:hAnsi="Times New Roman" w:cs="Times New Roman"/>
          <w:sz w:val="28"/>
          <w:szCs w:val="28"/>
        </w:rPr>
        <w:t xml:space="preserve">– периодически уплачиваемые денежные суммы (рента или доход). </w:t>
      </w:r>
    </w:p>
    <w:p w:rsidR="00A45A72" w:rsidRPr="004D7EF9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Анонс </w:t>
      </w:r>
      <w:r w:rsidR="00A45A72" w:rsidRPr="004D7EF9">
        <w:rPr>
          <w:rFonts w:ascii="Times New Roman" w:hAnsi="Times New Roman" w:cs="Times New Roman"/>
          <w:sz w:val="28"/>
          <w:szCs w:val="28"/>
        </w:rPr>
        <w:t>– предварительное рекламное объявление.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База данных  – 1) набор данных, достаточный для решения определенной задачи или для определенн</w:t>
      </w:r>
      <w:r w:rsidR="004D7EF9">
        <w:rPr>
          <w:rFonts w:ascii="Times New Roman" w:hAnsi="Times New Roman" w:cs="Times New Roman"/>
          <w:sz w:val="28"/>
          <w:szCs w:val="28"/>
        </w:rPr>
        <w:t>ой системы их обработки; 2) на</w:t>
      </w:r>
      <w:r w:rsidRPr="00167263">
        <w:rPr>
          <w:rFonts w:ascii="Times New Roman" w:hAnsi="Times New Roman" w:cs="Times New Roman"/>
          <w:sz w:val="28"/>
          <w:szCs w:val="28"/>
        </w:rPr>
        <w:t>бор данных, имеющий существенное зна</w:t>
      </w:r>
      <w:r w:rsidR="004D7EF9">
        <w:rPr>
          <w:rFonts w:ascii="Times New Roman" w:hAnsi="Times New Roman" w:cs="Times New Roman"/>
          <w:sz w:val="28"/>
          <w:szCs w:val="28"/>
        </w:rPr>
        <w:t>чение для системы или для пред</w:t>
      </w:r>
      <w:r w:rsidRPr="00167263">
        <w:rPr>
          <w:rFonts w:ascii="Times New Roman" w:hAnsi="Times New Roman" w:cs="Times New Roman"/>
          <w:sz w:val="28"/>
          <w:szCs w:val="28"/>
        </w:rPr>
        <w:t>приятия; 3) форма представления и о</w:t>
      </w:r>
      <w:r w:rsidR="004D7EF9">
        <w:rPr>
          <w:rFonts w:ascii="Times New Roman" w:hAnsi="Times New Roman" w:cs="Times New Roman"/>
          <w:sz w:val="28"/>
          <w:szCs w:val="28"/>
        </w:rPr>
        <w:t>рганизации совокупности данных</w:t>
      </w:r>
      <w:r w:rsidRPr="00167263">
        <w:rPr>
          <w:rFonts w:ascii="Times New Roman" w:hAnsi="Times New Roman" w:cs="Times New Roman"/>
          <w:sz w:val="28"/>
          <w:szCs w:val="28"/>
        </w:rPr>
        <w:t>, систематизированных таким образом, чтобы эти данные могли быть найдены и обработаны с помощью ЭВМ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Баланс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отчет о финансо</w:t>
      </w:r>
      <w:r w:rsidR="004D7EF9">
        <w:rPr>
          <w:rFonts w:ascii="Times New Roman" w:hAnsi="Times New Roman" w:cs="Times New Roman"/>
          <w:sz w:val="28"/>
          <w:szCs w:val="28"/>
        </w:rPr>
        <w:t>вом состоянии, раскрывающий ин</w:t>
      </w:r>
      <w:r w:rsidRPr="00167263">
        <w:rPr>
          <w:rFonts w:ascii="Times New Roman" w:hAnsi="Times New Roman" w:cs="Times New Roman"/>
          <w:sz w:val="28"/>
          <w:szCs w:val="28"/>
        </w:rPr>
        <w:t>формацию по счетам активов, обязательст</w:t>
      </w:r>
      <w:r w:rsidR="004D7EF9">
        <w:rPr>
          <w:rFonts w:ascii="Times New Roman" w:hAnsi="Times New Roman" w:cs="Times New Roman"/>
          <w:sz w:val="28"/>
          <w:szCs w:val="28"/>
        </w:rPr>
        <w:t>в и собственного капитала пред</w:t>
      </w:r>
      <w:r w:rsidRPr="00167263">
        <w:rPr>
          <w:rFonts w:ascii="Times New Roman" w:hAnsi="Times New Roman" w:cs="Times New Roman"/>
          <w:sz w:val="28"/>
          <w:szCs w:val="28"/>
        </w:rPr>
        <w:t xml:space="preserve">приятия или организации за определенную дату. 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Балансовая стоимость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 xml:space="preserve">– стоимость активов, отражаемая в бухгалтерском учете и в балансе. 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Банк</w:t>
      </w:r>
      <w:r w:rsidR="004D7EF9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финансовое предприяти</w:t>
      </w:r>
      <w:r w:rsidR="004D7EF9">
        <w:rPr>
          <w:rFonts w:ascii="Times New Roman" w:hAnsi="Times New Roman" w:cs="Times New Roman"/>
          <w:sz w:val="28"/>
          <w:szCs w:val="28"/>
        </w:rPr>
        <w:t>е, которое сосредоточивает вре</w:t>
      </w:r>
      <w:r w:rsidRPr="00167263">
        <w:rPr>
          <w:rFonts w:ascii="Times New Roman" w:hAnsi="Times New Roman" w:cs="Times New Roman"/>
          <w:sz w:val="28"/>
          <w:szCs w:val="28"/>
        </w:rPr>
        <w:t>менно свободные денежные средства</w:t>
      </w:r>
      <w:r w:rsidR="004D7EF9">
        <w:rPr>
          <w:rFonts w:ascii="Times New Roman" w:hAnsi="Times New Roman" w:cs="Times New Roman"/>
          <w:sz w:val="28"/>
          <w:szCs w:val="28"/>
        </w:rPr>
        <w:t>, предоставляет их во вре</w:t>
      </w:r>
      <w:r w:rsidRPr="00167263">
        <w:rPr>
          <w:rFonts w:ascii="Times New Roman" w:hAnsi="Times New Roman" w:cs="Times New Roman"/>
          <w:sz w:val="28"/>
          <w:szCs w:val="28"/>
        </w:rPr>
        <w:t>менное пользовани</w:t>
      </w:r>
      <w:r w:rsidR="004D7EF9">
        <w:rPr>
          <w:rFonts w:ascii="Times New Roman" w:hAnsi="Times New Roman" w:cs="Times New Roman"/>
          <w:sz w:val="28"/>
          <w:szCs w:val="28"/>
        </w:rPr>
        <w:t>е в виде кредитов</w:t>
      </w:r>
      <w:r w:rsidRPr="00167263">
        <w:rPr>
          <w:rFonts w:ascii="Times New Roman" w:hAnsi="Times New Roman" w:cs="Times New Roman"/>
          <w:sz w:val="28"/>
          <w:szCs w:val="28"/>
        </w:rPr>
        <w:t>, посре</w:t>
      </w:r>
      <w:r w:rsidR="004D7EF9">
        <w:rPr>
          <w:rFonts w:ascii="Times New Roman" w:hAnsi="Times New Roman" w:cs="Times New Roman"/>
          <w:sz w:val="28"/>
          <w:szCs w:val="28"/>
        </w:rPr>
        <w:t>дничает во вза</w:t>
      </w:r>
      <w:r w:rsidRPr="00167263">
        <w:rPr>
          <w:rFonts w:ascii="Times New Roman" w:hAnsi="Times New Roman" w:cs="Times New Roman"/>
          <w:sz w:val="28"/>
          <w:szCs w:val="28"/>
        </w:rPr>
        <w:t>имных платежах и расчетах между пред</w:t>
      </w:r>
      <w:r w:rsidR="004D7EF9">
        <w:rPr>
          <w:rFonts w:ascii="Times New Roman" w:hAnsi="Times New Roman" w:cs="Times New Roman"/>
          <w:sz w:val="28"/>
          <w:szCs w:val="28"/>
        </w:rPr>
        <w:t>приятиями, учреждениями или от</w:t>
      </w:r>
      <w:r w:rsidRPr="00167263">
        <w:rPr>
          <w:rFonts w:ascii="Times New Roman" w:hAnsi="Times New Roman" w:cs="Times New Roman"/>
          <w:sz w:val="28"/>
          <w:szCs w:val="28"/>
        </w:rPr>
        <w:t xml:space="preserve">дельными лицами, регулирует денежное </w:t>
      </w:r>
      <w:r w:rsidR="004D7EF9">
        <w:rPr>
          <w:rFonts w:ascii="Times New Roman" w:hAnsi="Times New Roman" w:cs="Times New Roman"/>
          <w:sz w:val="28"/>
          <w:szCs w:val="28"/>
        </w:rPr>
        <w:t>обращение в стране, включая вы</w:t>
      </w:r>
      <w:r w:rsidRPr="00167263">
        <w:rPr>
          <w:rFonts w:ascii="Times New Roman" w:hAnsi="Times New Roman" w:cs="Times New Roman"/>
          <w:sz w:val="28"/>
          <w:szCs w:val="28"/>
        </w:rPr>
        <w:t>пуск новых денег.</w:t>
      </w:r>
    </w:p>
    <w:p w:rsidR="004D7EF9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EF9">
        <w:rPr>
          <w:rFonts w:ascii="Times New Roman" w:hAnsi="Times New Roman" w:cs="Times New Roman"/>
          <w:sz w:val="28"/>
          <w:szCs w:val="28"/>
        </w:rPr>
        <w:t>Банкротство</w:t>
      </w:r>
      <w:r w:rsidR="00A45A72" w:rsidRPr="004D7EF9">
        <w:rPr>
          <w:rFonts w:ascii="Times New Roman" w:hAnsi="Times New Roman" w:cs="Times New Roman"/>
          <w:sz w:val="28"/>
          <w:szCs w:val="28"/>
        </w:rPr>
        <w:t xml:space="preserve"> – несостоятельность</w:t>
      </w:r>
      <w:r w:rsidRPr="004D7EF9">
        <w:rPr>
          <w:rFonts w:ascii="Times New Roman" w:hAnsi="Times New Roman" w:cs="Times New Roman"/>
          <w:sz w:val="28"/>
          <w:szCs w:val="28"/>
        </w:rPr>
        <w:t xml:space="preserve"> – при</w:t>
      </w:r>
      <w:r w:rsidR="00A45A72" w:rsidRPr="004D7EF9">
        <w:rPr>
          <w:rFonts w:ascii="Times New Roman" w:hAnsi="Times New Roman" w:cs="Times New Roman"/>
          <w:sz w:val="28"/>
          <w:szCs w:val="28"/>
        </w:rPr>
        <w:t>знанная арбитражным судом или объявленная должником неспособность должника в полном объеме удовлетвори</w:t>
      </w:r>
      <w:r w:rsidRPr="004D7EF9">
        <w:rPr>
          <w:rFonts w:ascii="Times New Roman" w:hAnsi="Times New Roman" w:cs="Times New Roman"/>
          <w:sz w:val="28"/>
          <w:szCs w:val="28"/>
        </w:rPr>
        <w:t>ть требования кредиторов по де</w:t>
      </w:r>
      <w:r w:rsidR="00A45A72" w:rsidRPr="004D7EF9">
        <w:rPr>
          <w:rFonts w:ascii="Times New Roman" w:hAnsi="Times New Roman" w:cs="Times New Roman"/>
          <w:sz w:val="28"/>
          <w:szCs w:val="28"/>
        </w:rPr>
        <w:t>нежным обязательствам и (или) исполни</w:t>
      </w:r>
      <w:r w:rsidRPr="004D7EF9">
        <w:rPr>
          <w:rFonts w:ascii="Times New Roman" w:hAnsi="Times New Roman" w:cs="Times New Roman"/>
          <w:sz w:val="28"/>
          <w:szCs w:val="28"/>
        </w:rPr>
        <w:t>ть обязанность по уплате обяза</w:t>
      </w:r>
      <w:r>
        <w:rPr>
          <w:rFonts w:ascii="Times New Roman" w:hAnsi="Times New Roman" w:cs="Times New Roman"/>
          <w:sz w:val="28"/>
          <w:szCs w:val="28"/>
        </w:rPr>
        <w:t>тельных платежей.</w:t>
      </w:r>
    </w:p>
    <w:p w:rsidR="00A45A72" w:rsidRPr="004D7EF9" w:rsidRDefault="004D7EF9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Бизнесмен</w:t>
      </w:r>
      <w:r w:rsidR="00A45A72" w:rsidRPr="004D7EF9">
        <w:rPr>
          <w:rFonts w:ascii="Times New Roman" w:hAnsi="Times New Roman" w:cs="Times New Roman"/>
          <w:sz w:val="28"/>
          <w:szCs w:val="28"/>
        </w:rPr>
        <w:t xml:space="preserve"> – коммерсант, предприниматель, занимающийся любым видом экономической деятельности, приносящий прибыль или иные выгоды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Биржа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основная форма ре</w:t>
      </w:r>
      <w:r w:rsidR="00D8638F">
        <w:rPr>
          <w:rFonts w:ascii="Times New Roman" w:hAnsi="Times New Roman" w:cs="Times New Roman"/>
          <w:sz w:val="28"/>
          <w:szCs w:val="28"/>
        </w:rPr>
        <w:t>гулярно функционирующего оптово</w:t>
      </w:r>
      <w:r w:rsidRPr="00167263">
        <w:rPr>
          <w:rFonts w:ascii="Times New Roman" w:hAnsi="Times New Roman" w:cs="Times New Roman"/>
          <w:sz w:val="28"/>
          <w:szCs w:val="28"/>
        </w:rPr>
        <w:t xml:space="preserve">го рынка, учреждение, в котором осуществляется купля-продажа ценных бумаг </w:t>
      </w:r>
      <w:r w:rsidRPr="00167263">
        <w:rPr>
          <w:rFonts w:ascii="Times New Roman" w:hAnsi="Times New Roman" w:cs="Times New Roman"/>
          <w:sz w:val="28"/>
          <w:szCs w:val="28"/>
        </w:rPr>
        <w:lastRenderedPageBreak/>
        <w:t>(фондовая биржа), валюты (валю</w:t>
      </w:r>
      <w:r w:rsidR="00D8638F">
        <w:rPr>
          <w:rFonts w:ascii="Times New Roman" w:hAnsi="Times New Roman" w:cs="Times New Roman"/>
          <w:sz w:val="28"/>
          <w:szCs w:val="28"/>
        </w:rPr>
        <w:t>тная биржа) или товаров, продаю</w:t>
      </w:r>
      <w:r w:rsidRPr="00167263">
        <w:rPr>
          <w:rFonts w:ascii="Times New Roman" w:hAnsi="Times New Roman" w:cs="Times New Roman"/>
          <w:sz w:val="28"/>
          <w:szCs w:val="28"/>
        </w:rPr>
        <w:t>щихся по стандартам либо образцам (товарная биржа)</w:t>
      </w:r>
      <w:r w:rsidR="00D8638F">
        <w:rPr>
          <w:rFonts w:ascii="Times New Roman" w:hAnsi="Times New Roman" w:cs="Times New Roman"/>
          <w:sz w:val="28"/>
          <w:szCs w:val="28"/>
        </w:rPr>
        <w:t>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Бонус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премия, дополнительное вознаграждение.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Брокер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посредник, содействующ</w:t>
      </w:r>
      <w:r w:rsidR="00D8638F">
        <w:rPr>
          <w:rFonts w:ascii="Times New Roman" w:hAnsi="Times New Roman" w:cs="Times New Roman"/>
          <w:sz w:val="28"/>
          <w:szCs w:val="28"/>
        </w:rPr>
        <w:t xml:space="preserve">ий совершению различных сделок </w:t>
      </w:r>
      <w:r w:rsidRPr="00167263">
        <w:rPr>
          <w:rFonts w:ascii="Times New Roman" w:hAnsi="Times New Roman" w:cs="Times New Roman"/>
          <w:sz w:val="28"/>
          <w:szCs w:val="28"/>
        </w:rPr>
        <w:t>между заинтересованными сторонами – клиентами по их поручению и за их счет.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Бюджет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 xml:space="preserve">– информация о планируемых или ожидаемых доходах, расходах, активах и обязательствах. </w:t>
      </w:r>
    </w:p>
    <w:p w:rsidR="00A45A72" w:rsidRP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Валовая прибыль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разница между чистой реализацией и себестоимостью реализованных товаров.</w:t>
      </w:r>
    </w:p>
    <w:p w:rsid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638F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D8638F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 – все активы, не являющиеся текущими. </w:t>
      </w:r>
    </w:p>
    <w:p w:rsidR="00A45A72" w:rsidRP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Глобализация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универсальный процесс, охватывающий всю планету, состоящий из новых интеллек</w:t>
      </w:r>
      <w:r w:rsidR="00D8638F">
        <w:rPr>
          <w:rFonts w:ascii="Times New Roman" w:hAnsi="Times New Roman" w:cs="Times New Roman"/>
          <w:sz w:val="28"/>
          <w:szCs w:val="28"/>
        </w:rPr>
        <w:t>туально-информационных техноло</w:t>
      </w:r>
      <w:r w:rsidRPr="00D8638F">
        <w:rPr>
          <w:rFonts w:ascii="Times New Roman" w:hAnsi="Times New Roman" w:cs="Times New Roman"/>
          <w:sz w:val="28"/>
          <w:szCs w:val="28"/>
        </w:rPr>
        <w:t>гий, активно действующих на мировом рынке в целях укрепления связей денежного капитала инновациями.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Дивиденд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часть прибыли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акционерного общества, ежегод</w:t>
      </w:r>
      <w:r w:rsidRPr="00D8638F">
        <w:rPr>
          <w:rFonts w:ascii="Times New Roman" w:hAnsi="Times New Roman" w:cs="Times New Roman"/>
          <w:sz w:val="28"/>
          <w:szCs w:val="28"/>
        </w:rPr>
        <w:t xml:space="preserve">но распределяемая между акционерами </w:t>
      </w:r>
      <w:r w:rsidR="00D8638F" w:rsidRPr="00D8638F">
        <w:rPr>
          <w:rFonts w:ascii="Times New Roman" w:hAnsi="Times New Roman" w:cs="Times New Roman"/>
          <w:sz w:val="28"/>
          <w:szCs w:val="28"/>
        </w:rPr>
        <w:t>после уплаты процентов по обли</w:t>
      </w:r>
      <w:r w:rsidR="00D8638F">
        <w:rPr>
          <w:rFonts w:ascii="Times New Roman" w:hAnsi="Times New Roman" w:cs="Times New Roman"/>
          <w:sz w:val="28"/>
          <w:szCs w:val="28"/>
        </w:rPr>
        <w:t>гациям.</w:t>
      </w:r>
    </w:p>
    <w:p w:rsid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Документ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 – любой материальный объект с информацией, закрепленной определенным образом для</w:t>
      </w:r>
      <w:r w:rsidRPr="00D8638F">
        <w:rPr>
          <w:rFonts w:ascii="Times New Roman" w:hAnsi="Times New Roman" w:cs="Times New Roman"/>
          <w:sz w:val="28"/>
          <w:szCs w:val="28"/>
        </w:rPr>
        <w:t xml:space="preserve"> передачи его во времени и про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странстве. 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Должностные инструкции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документ, регламентирующий производственные полномочия и обязанности работника</w:t>
      </w:r>
    </w:p>
    <w:p w:rsidR="00A45A72" w:rsidRP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Достоверность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соответствие результатов моделирования действительности.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Доходы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 xml:space="preserve">– это увеличение экономических выгод в результате поступления, погашения обязательств, приводящее к увеличению капитала этой организации, </w:t>
      </w:r>
      <w:r w:rsidR="00D8638F" w:rsidRPr="00D8638F">
        <w:rPr>
          <w:rFonts w:ascii="Times New Roman" w:hAnsi="Times New Roman" w:cs="Times New Roman"/>
          <w:sz w:val="28"/>
          <w:szCs w:val="28"/>
        </w:rPr>
        <w:t>за исключением вкладов участни</w:t>
      </w:r>
      <w:r w:rsidR="00D8638F">
        <w:rPr>
          <w:rFonts w:ascii="Times New Roman" w:hAnsi="Times New Roman" w:cs="Times New Roman"/>
          <w:sz w:val="28"/>
          <w:szCs w:val="28"/>
        </w:rPr>
        <w:t>ков.</w:t>
      </w:r>
    </w:p>
    <w:p w:rsidR="00A45A72" w:rsidRP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Закон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необходимое, существенное, устойчивое, повторяющееся отношение между явлениями в природе и обществе.</w:t>
      </w:r>
    </w:p>
    <w:p w:rsidR="00D8638F" w:rsidRPr="00D8638F" w:rsidRDefault="00A45A72" w:rsidP="00D8638F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lastRenderedPageBreak/>
        <w:t>Закономерность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объективность существующая, повторяющаяся; существенная связь явлений общественной жизни или этапов исторического процесса</w:t>
      </w:r>
      <w:r w:rsidR="00D8638F">
        <w:rPr>
          <w:rFonts w:ascii="Times New Roman" w:hAnsi="Times New Roman" w:cs="Times New Roman"/>
          <w:sz w:val="28"/>
          <w:szCs w:val="28"/>
        </w:rPr>
        <w:t>.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Имидж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 xml:space="preserve">– образ товара, услуги, предприятия или совокупность ассоциаций и впечатлений о них, который складывается в сознании людей и связывается с конкретным представлением. </w:t>
      </w:r>
    </w:p>
    <w:p w:rsid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638F">
        <w:rPr>
          <w:rFonts w:ascii="Times New Roman" w:hAnsi="Times New Roman" w:cs="Times New Roman"/>
          <w:sz w:val="28"/>
          <w:szCs w:val="28"/>
        </w:rPr>
        <w:t xml:space="preserve">Инвестиции </w:t>
      </w:r>
      <w:r w:rsidR="00A45A72" w:rsidRPr="00D8638F">
        <w:rPr>
          <w:rFonts w:ascii="Times New Roman" w:hAnsi="Times New Roman" w:cs="Times New Roman"/>
          <w:sz w:val="28"/>
          <w:szCs w:val="28"/>
        </w:rPr>
        <w:t>– 1) до</w:t>
      </w:r>
      <w:r w:rsidRPr="00D8638F">
        <w:rPr>
          <w:rFonts w:ascii="Times New Roman" w:hAnsi="Times New Roman" w:cs="Times New Roman"/>
          <w:sz w:val="28"/>
          <w:szCs w:val="28"/>
        </w:rPr>
        <w:t>лгосрочные капитальные вложения</w:t>
      </w:r>
      <w:r w:rsidR="00A45A72" w:rsidRPr="00D8638F">
        <w:rPr>
          <w:rFonts w:ascii="Times New Roman" w:hAnsi="Times New Roman" w:cs="Times New Roman"/>
          <w:sz w:val="28"/>
          <w:szCs w:val="28"/>
        </w:rPr>
        <w:t>; 2) помещение капитала в какие-либо юридически самостоятельные предприятия на длительный срок (не менее года) либо с целью получения дополнительной прибыли, либо с целью приобретения влияния на компанию, либо в связи с тем, что такое вложение средств является более выгодным по сравнению с организацией собст</w:t>
      </w:r>
      <w:r>
        <w:rPr>
          <w:rFonts w:ascii="Times New Roman" w:hAnsi="Times New Roman" w:cs="Times New Roman"/>
          <w:sz w:val="28"/>
          <w:szCs w:val="28"/>
        </w:rPr>
        <w:t>венных операций в этой области.</w:t>
      </w:r>
      <w:proofErr w:type="gramEnd"/>
    </w:p>
    <w:p w:rsid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Индустриализация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 – широк</w:t>
      </w:r>
      <w:r w:rsidRPr="00D8638F">
        <w:rPr>
          <w:rFonts w:ascii="Times New Roman" w:hAnsi="Times New Roman" w:cs="Times New Roman"/>
          <w:sz w:val="28"/>
          <w:szCs w:val="28"/>
        </w:rPr>
        <w:t>ое развитие организованной эко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номической деятельности для нужд производства. </w:t>
      </w:r>
    </w:p>
    <w:p w:rsid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Инновационная деятельность – 1) процесс, на</w:t>
      </w:r>
      <w:r w:rsidR="00A45A72" w:rsidRPr="00D8638F">
        <w:rPr>
          <w:rFonts w:ascii="Times New Roman" w:hAnsi="Times New Roman" w:cs="Times New Roman"/>
          <w:sz w:val="28"/>
          <w:szCs w:val="28"/>
        </w:rPr>
        <w:t>правленный на реализацию результатов законченных исследований и разработок; 2) деятельность по доведению научно-технических идей, изобретений, разработок до результата, пригодного в практическом использовании.</w:t>
      </w:r>
    </w:p>
    <w:p w:rsidR="00A45A72" w:rsidRP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Инновационный менеджер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 специалист, профессионально занимающийся управленческой деятельностью в конкретной области функционирования инновационного предприятия</w:t>
      </w:r>
    </w:p>
    <w:p w:rsidR="00A45A72" w:rsidRPr="00167263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Инновационный менеджмент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1) самостоятельная область экономической науки и профессиональной деятельности, направленная на формирование и обеспечение достижения любой организационной структурой инновационных целей путем рационального использования материальных, трудовых и финансовых ресурсов; 2) наука и искусство управления инновациями; 3) вид деятельности и процесс принятия управленческих решений в инноваци</w:t>
      </w:r>
      <w:r>
        <w:rPr>
          <w:rFonts w:ascii="Times New Roman" w:hAnsi="Times New Roman" w:cs="Times New Roman"/>
          <w:sz w:val="28"/>
          <w:szCs w:val="28"/>
        </w:rPr>
        <w:t>ях; 4) аппарат управления инно</w:t>
      </w:r>
      <w:r w:rsidR="00A45A72" w:rsidRPr="00167263">
        <w:rPr>
          <w:rFonts w:ascii="Times New Roman" w:hAnsi="Times New Roman" w:cs="Times New Roman"/>
          <w:sz w:val="28"/>
          <w:szCs w:val="28"/>
        </w:rPr>
        <w:t>вациями.</w:t>
      </w:r>
    </w:p>
    <w:p w:rsidR="00D8638F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8F">
        <w:rPr>
          <w:rFonts w:ascii="Times New Roman" w:hAnsi="Times New Roman" w:cs="Times New Roman"/>
          <w:sz w:val="28"/>
          <w:szCs w:val="28"/>
        </w:rPr>
        <w:t>Инновация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–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D8638F">
        <w:rPr>
          <w:rFonts w:ascii="Times New Roman" w:hAnsi="Times New Roman" w:cs="Times New Roman"/>
          <w:sz w:val="28"/>
          <w:szCs w:val="28"/>
        </w:rPr>
        <w:t>1) конечный результат инновационной деятельности, получивший реализацию в виде нового или усо</w:t>
      </w:r>
      <w:r w:rsidR="00D8638F" w:rsidRPr="00D8638F">
        <w:rPr>
          <w:rFonts w:ascii="Times New Roman" w:hAnsi="Times New Roman" w:cs="Times New Roman"/>
          <w:sz w:val="28"/>
          <w:szCs w:val="28"/>
        </w:rPr>
        <w:t xml:space="preserve">вершенствованного продукта, </w:t>
      </w:r>
      <w:r w:rsidR="00D8638F" w:rsidRPr="00D8638F">
        <w:rPr>
          <w:rFonts w:ascii="Times New Roman" w:hAnsi="Times New Roman" w:cs="Times New Roman"/>
          <w:sz w:val="28"/>
          <w:szCs w:val="28"/>
        </w:rPr>
        <w:lastRenderedPageBreak/>
        <w:t>реа</w:t>
      </w:r>
      <w:r w:rsidRPr="00D8638F">
        <w:rPr>
          <w:rFonts w:ascii="Times New Roman" w:hAnsi="Times New Roman" w:cs="Times New Roman"/>
          <w:sz w:val="28"/>
          <w:szCs w:val="28"/>
        </w:rPr>
        <w:t xml:space="preserve">лизуемого на рынке, нового или усовершенствованного технологического процесса, используемого в практической деятельности; 2) вложение средств в новую технику, технологию, новые формы организации труда и управления, охватывающие не только </w:t>
      </w:r>
      <w:r w:rsidR="00D8638F" w:rsidRPr="00D8638F">
        <w:rPr>
          <w:rFonts w:ascii="Times New Roman" w:hAnsi="Times New Roman" w:cs="Times New Roman"/>
          <w:sz w:val="28"/>
          <w:szCs w:val="28"/>
        </w:rPr>
        <w:t>отдельное предприятие, но и от</w:t>
      </w:r>
      <w:r w:rsidR="00D8638F">
        <w:rPr>
          <w:rFonts w:ascii="Times New Roman" w:hAnsi="Times New Roman" w:cs="Times New Roman"/>
          <w:sz w:val="28"/>
          <w:szCs w:val="28"/>
        </w:rPr>
        <w:t>расль</w:t>
      </w:r>
      <w:r w:rsidRPr="00D8638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5A72" w:rsidRPr="00D8638F" w:rsidRDefault="00D8638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Интеллектуальный товар</w:t>
      </w:r>
      <w:r w:rsidR="00A45A72" w:rsidRPr="00D8638F">
        <w:rPr>
          <w:rFonts w:ascii="Times New Roman" w:hAnsi="Times New Roman" w:cs="Times New Roman"/>
          <w:sz w:val="28"/>
          <w:szCs w:val="28"/>
        </w:rPr>
        <w:t xml:space="preserve"> – это особый товар</w:t>
      </w:r>
      <w:r>
        <w:rPr>
          <w:rFonts w:ascii="Times New Roman" w:hAnsi="Times New Roman" w:cs="Times New Roman"/>
          <w:sz w:val="28"/>
          <w:szCs w:val="28"/>
        </w:rPr>
        <w:t>, защищенный в соответствую</w:t>
      </w:r>
      <w:r w:rsidR="00A45A72" w:rsidRPr="00D8638F">
        <w:rPr>
          <w:rFonts w:ascii="Times New Roman" w:hAnsi="Times New Roman" w:cs="Times New Roman"/>
          <w:sz w:val="28"/>
          <w:szCs w:val="28"/>
        </w:rPr>
        <w:t>щей юридической форме, который может быть продан его законным владельцем столько раз, сколько найдется на него покупателей.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Интенсификация</w:t>
      </w:r>
      <w:r w:rsidR="00D8638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степень напряженности труда, которая выражается количеством работы, проделанной в единицу времени.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процесс определения структуры преходящих связей между выделенными разл</w:t>
      </w:r>
      <w:r>
        <w:rPr>
          <w:rFonts w:ascii="Times New Roman" w:hAnsi="Times New Roman" w:cs="Times New Roman"/>
          <w:sz w:val="28"/>
          <w:szCs w:val="28"/>
        </w:rPr>
        <w:t>ичиями и их влиянием как на су</w:t>
      </w:r>
      <w:r w:rsidR="00A45A72" w:rsidRPr="00167263">
        <w:rPr>
          <w:rFonts w:ascii="Times New Roman" w:hAnsi="Times New Roman" w:cs="Times New Roman"/>
          <w:sz w:val="28"/>
          <w:szCs w:val="28"/>
        </w:rPr>
        <w:t>ществующее, так и на планируемое состояние системы.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Инфляция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обесцениван</w:t>
      </w:r>
      <w:r w:rsidR="00D77FFE">
        <w:rPr>
          <w:rFonts w:ascii="Times New Roman" w:hAnsi="Times New Roman" w:cs="Times New Roman"/>
          <w:sz w:val="28"/>
          <w:szCs w:val="28"/>
        </w:rPr>
        <w:t>ие бумажных денег вследствие вы</w:t>
      </w:r>
      <w:r w:rsidRPr="00167263">
        <w:rPr>
          <w:rFonts w:ascii="Times New Roman" w:hAnsi="Times New Roman" w:cs="Times New Roman"/>
          <w:sz w:val="28"/>
          <w:szCs w:val="28"/>
        </w:rPr>
        <w:t>пуска их в обращение в размерах, пре</w:t>
      </w:r>
      <w:r w:rsidR="00D77FFE">
        <w:rPr>
          <w:rFonts w:ascii="Times New Roman" w:hAnsi="Times New Roman" w:cs="Times New Roman"/>
          <w:sz w:val="28"/>
          <w:szCs w:val="28"/>
        </w:rPr>
        <w:t>вышающих потребности товарообо</w:t>
      </w:r>
      <w:r w:rsidRPr="00167263">
        <w:rPr>
          <w:rFonts w:ascii="Times New Roman" w:hAnsi="Times New Roman" w:cs="Times New Roman"/>
          <w:sz w:val="28"/>
          <w:szCs w:val="28"/>
        </w:rPr>
        <w:t>рота, что сопровождается ростом цен на т</w:t>
      </w:r>
      <w:r w:rsidR="00D77FFE">
        <w:rPr>
          <w:rFonts w:ascii="Times New Roman" w:hAnsi="Times New Roman" w:cs="Times New Roman"/>
          <w:sz w:val="28"/>
          <w:szCs w:val="28"/>
        </w:rPr>
        <w:t>овары и падением реальной зара</w:t>
      </w:r>
      <w:r w:rsidRPr="00167263">
        <w:rPr>
          <w:rFonts w:ascii="Times New Roman" w:hAnsi="Times New Roman" w:cs="Times New Roman"/>
          <w:sz w:val="28"/>
          <w:szCs w:val="28"/>
        </w:rPr>
        <w:t>ботной платы.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знание, полученное из анализа данных. </w:t>
      </w:r>
    </w:p>
    <w:p w:rsidR="00D77FFE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Искусство управления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 xml:space="preserve">– способность человека быстро реагировать на изменение ситуации и принимать оптимальные решения в условиях дефицита информации, времени и ресурсов. </w:t>
      </w:r>
    </w:p>
    <w:p w:rsidR="00A45A72" w:rsidRPr="00D77FFE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Классификация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распределение некоторой совокупности объектов на классы по наиболее существенным признакам.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Коммерция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это организация потоков крупномасштабной торговли и посреднической деятел</w:t>
      </w:r>
      <w:r w:rsidR="00D77FFE">
        <w:rPr>
          <w:rFonts w:ascii="Times New Roman" w:hAnsi="Times New Roman" w:cs="Times New Roman"/>
          <w:sz w:val="28"/>
          <w:szCs w:val="28"/>
        </w:rPr>
        <w:t>ьности по оптовым закупкам гото</w:t>
      </w:r>
      <w:r w:rsidRPr="00167263">
        <w:rPr>
          <w:rFonts w:ascii="Times New Roman" w:hAnsi="Times New Roman" w:cs="Times New Roman"/>
          <w:sz w:val="28"/>
          <w:szCs w:val="28"/>
        </w:rPr>
        <w:t>вых товаров (услуг) и оптовой их реализации, играет на конъюнктуре и/или разнице цен на различных рынках, в различных эконом</w:t>
      </w:r>
      <w:r w:rsidR="00D77FFE">
        <w:rPr>
          <w:rFonts w:ascii="Times New Roman" w:hAnsi="Times New Roman" w:cs="Times New Roman"/>
          <w:sz w:val="28"/>
          <w:szCs w:val="28"/>
        </w:rPr>
        <w:t>ико-</w:t>
      </w:r>
      <w:r w:rsidRPr="00167263">
        <w:rPr>
          <w:rFonts w:ascii="Times New Roman" w:hAnsi="Times New Roman" w:cs="Times New Roman"/>
          <w:sz w:val="28"/>
          <w:szCs w:val="28"/>
        </w:rPr>
        <w:t>географических регионах или странах</w:t>
      </w:r>
      <w:r w:rsidR="00D77FFE">
        <w:rPr>
          <w:rFonts w:ascii="Times New Roman" w:hAnsi="Times New Roman" w:cs="Times New Roman"/>
          <w:sz w:val="28"/>
          <w:szCs w:val="28"/>
        </w:rPr>
        <w:t>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торговое, промышленное, </w:t>
      </w:r>
      <w:r>
        <w:rPr>
          <w:rFonts w:ascii="Times New Roman" w:hAnsi="Times New Roman" w:cs="Times New Roman"/>
          <w:sz w:val="28"/>
          <w:szCs w:val="28"/>
        </w:rPr>
        <w:t>транспортное, стра</w:t>
      </w:r>
      <w:r w:rsidR="00A45A72" w:rsidRPr="00167263">
        <w:rPr>
          <w:rFonts w:ascii="Times New Roman" w:hAnsi="Times New Roman" w:cs="Times New Roman"/>
          <w:sz w:val="28"/>
          <w:szCs w:val="28"/>
        </w:rPr>
        <w:t>ховое и др. объединение предпринимателей.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Конкурентоспособность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способность осуществлять свою деятельность в условиях рыночных отношений и получать при этом прибыль, достаточную для научно-технического совершенствования производства, стимулирования работников и поддержания продукции на высоком качественном уровне.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столкновение проти</w:t>
      </w:r>
      <w:r>
        <w:rPr>
          <w:rFonts w:ascii="Times New Roman" w:hAnsi="Times New Roman" w:cs="Times New Roman"/>
          <w:sz w:val="28"/>
          <w:szCs w:val="28"/>
        </w:rPr>
        <w:t xml:space="preserve">воположных интересов, взглядов. 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В зависимости от последствий различают конфликт функциональный и </w:t>
      </w:r>
      <w:proofErr w:type="spellStart"/>
      <w:r w:rsidR="00A45A72" w:rsidRPr="00167263">
        <w:rPr>
          <w:rFonts w:ascii="Times New Roman" w:hAnsi="Times New Roman" w:cs="Times New Roman"/>
          <w:sz w:val="28"/>
          <w:szCs w:val="28"/>
        </w:rPr>
        <w:t>дисфункциональный</w:t>
      </w:r>
      <w:proofErr w:type="spellEnd"/>
      <w:r w:rsidR="00A45A72" w:rsidRPr="00167263">
        <w:rPr>
          <w:rFonts w:ascii="Times New Roman" w:hAnsi="Times New Roman" w:cs="Times New Roman"/>
          <w:sz w:val="28"/>
          <w:szCs w:val="28"/>
        </w:rPr>
        <w:t xml:space="preserve">; в зависимости от участников различают </w:t>
      </w:r>
      <w:proofErr w:type="spellStart"/>
      <w:r w:rsidR="00A45A72" w:rsidRPr="00167263">
        <w:rPr>
          <w:rFonts w:ascii="Times New Roman" w:hAnsi="Times New Roman" w:cs="Times New Roman"/>
          <w:sz w:val="28"/>
          <w:szCs w:val="28"/>
        </w:rPr>
        <w:t>внутриличностный</w:t>
      </w:r>
      <w:proofErr w:type="spellEnd"/>
      <w:r w:rsidR="00A45A72" w:rsidRPr="00167263">
        <w:rPr>
          <w:rFonts w:ascii="Times New Roman" w:hAnsi="Times New Roman" w:cs="Times New Roman"/>
          <w:sz w:val="28"/>
          <w:szCs w:val="28"/>
        </w:rPr>
        <w:t>, межличностный конфликт, конфликт между личность</w:t>
      </w:r>
      <w:r>
        <w:rPr>
          <w:rFonts w:ascii="Times New Roman" w:hAnsi="Times New Roman" w:cs="Times New Roman"/>
          <w:sz w:val="28"/>
          <w:szCs w:val="28"/>
        </w:rPr>
        <w:t>ю и группой и межгрупповой кон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фликт. 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Конъюнктура рынка – сложившаяся на рынке эко</w:t>
      </w:r>
      <w:r w:rsidR="00A45A72" w:rsidRPr="00167263">
        <w:rPr>
          <w:rFonts w:ascii="Times New Roman" w:hAnsi="Times New Roman" w:cs="Times New Roman"/>
          <w:sz w:val="28"/>
          <w:szCs w:val="28"/>
        </w:rPr>
        <w:t>номическая ситуация, которую характеризуют: соотношение между спросом и предложением, уровень цен, товарные запасы, по</w:t>
      </w:r>
      <w:r>
        <w:rPr>
          <w:rFonts w:ascii="Times New Roman" w:hAnsi="Times New Roman" w:cs="Times New Roman"/>
          <w:sz w:val="28"/>
          <w:szCs w:val="28"/>
        </w:rPr>
        <w:t>ртфель заказов по отрасли.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Корпорация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добровольное объединение независимых промышленных предприятий, научных, проектных, конструкторских и других организаций с целью повышения</w:t>
      </w:r>
      <w:r w:rsidR="00D77FFE">
        <w:rPr>
          <w:rFonts w:ascii="Times New Roman" w:hAnsi="Times New Roman" w:cs="Times New Roman"/>
          <w:sz w:val="28"/>
          <w:szCs w:val="28"/>
        </w:rPr>
        <w:t xml:space="preserve"> эффективности любого вида дея</w:t>
      </w:r>
      <w:r w:rsidRPr="00167263">
        <w:rPr>
          <w:rFonts w:ascii="Times New Roman" w:hAnsi="Times New Roman" w:cs="Times New Roman"/>
          <w:sz w:val="28"/>
          <w:szCs w:val="28"/>
        </w:rPr>
        <w:t>тельности на основе коллективного предпринимательства.</w:t>
      </w:r>
    </w:p>
    <w:p w:rsid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Лизинг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 – форма долгосрочного договора аренды. </w:t>
      </w:r>
    </w:p>
    <w:p w:rsidR="00A45A72" w:rsidRP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 – 1) предоставление одной фирмой другой фирме или ряду фирм права на производство ее продукта или на использование ее технологии или сбытовых возможностей; 2) разрешение, выдаваемое владельцем т</w:t>
      </w:r>
      <w:r>
        <w:rPr>
          <w:rFonts w:ascii="Times New Roman" w:hAnsi="Times New Roman" w:cs="Times New Roman"/>
          <w:sz w:val="28"/>
          <w:szCs w:val="28"/>
        </w:rPr>
        <w:t>ех</w:t>
      </w:r>
      <w:r w:rsidR="00A45A72" w:rsidRPr="00D77FFE">
        <w:rPr>
          <w:rFonts w:ascii="Times New Roman" w:hAnsi="Times New Roman" w:cs="Times New Roman"/>
          <w:sz w:val="28"/>
          <w:szCs w:val="28"/>
        </w:rPr>
        <w:t>нологии, защищенной и</w:t>
      </w:r>
      <w:r>
        <w:rPr>
          <w:rFonts w:ascii="Times New Roman" w:hAnsi="Times New Roman" w:cs="Times New Roman"/>
          <w:sz w:val="28"/>
          <w:szCs w:val="28"/>
        </w:rPr>
        <w:t>ли незащищенной патентом, заин</w:t>
      </w:r>
      <w:r w:rsidR="00A45A72" w:rsidRPr="00D77FFE">
        <w:rPr>
          <w:rFonts w:ascii="Times New Roman" w:hAnsi="Times New Roman" w:cs="Times New Roman"/>
          <w:sz w:val="28"/>
          <w:szCs w:val="28"/>
        </w:rPr>
        <w:t>тересованной стороне на использование этой технологии в течение определенного времени, на опред</w:t>
      </w:r>
      <w:r>
        <w:rPr>
          <w:rFonts w:ascii="Times New Roman" w:hAnsi="Times New Roman" w:cs="Times New Roman"/>
          <w:sz w:val="28"/>
          <w:szCs w:val="28"/>
        </w:rPr>
        <w:t>еленной территории и за опреде</w:t>
      </w:r>
      <w:r w:rsidR="00A45A72" w:rsidRPr="00D77FFE">
        <w:rPr>
          <w:rFonts w:ascii="Times New Roman" w:hAnsi="Times New Roman" w:cs="Times New Roman"/>
          <w:sz w:val="28"/>
          <w:szCs w:val="28"/>
        </w:rPr>
        <w:t>ленную плату.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Маклер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лицо, профессио</w:t>
      </w:r>
      <w:r w:rsidR="00D77FFE">
        <w:rPr>
          <w:rFonts w:ascii="Times New Roman" w:hAnsi="Times New Roman" w:cs="Times New Roman"/>
          <w:sz w:val="28"/>
          <w:szCs w:val="28"/>
        </w:rPr>
        <w:t>нально занимающееся посредниче</w:t>
      </w:r>
      <w:r w:rsidRPr="00167263">
        <w:rPr>
          <w:rFonts w:ascii="Times New Roman" w:hAnsi="Times New Roman" w:cs="Times New Roman"/>
          <w:sz w:val="28"/>
          <w:szCs w:val="28"/>
        </w:rPr>
        <w:t>ством в области покупки и продажи товаров, ценных бумаг, страхования и т.д.</w:t>
      </w:r>
    </w:p>
    <w:p w:rsidR="00A45A72" w:rsidRPr="00167263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Маржа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термин, применяемы</w:t>
      </w:r>
      <w:r w:rsidR="00D77FFE">
        <w:rPr>
          <w:rFonts w:ascii="Times New Roman" w:hAnsi="Times New Roman" w:cs="Times New Roman"/>
          <w:sz w:val="28"/>
          <w:szCs w:val="28"/>
        </w:rPr>
        <w:t>й в банковской, биржевой, торго</w:t>
      </w:r>
      <w:r w:rsidRPr="00167263">
        <w:rPr>
          <w:rFonts w:ascii="Times New Roman" w:hAnsi="Times New Roman" w:cs="Times New Roman"/>
          <w:sz w:val="28"/>
          <w:szCs w:val="28"/>
        </w:rPr>
        <w:t>вой, страховой практике для обозначения разницы между процентными ставками, курсами ценных бумаг, ценами товаров и другими показателями.</w:t>
      </w:r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Маркетинг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1) купля-продажа, деятельность на рынке</w:t>
      </w:r>
      <w:r>
        <w:rPr>
          <w:rFonts w:ascii="Times New Roman" w:hAnsi="Times New Roman" w:cs="Times New Roman"/>
          <w:sz w:val="28"/>
          <w:szCs w:val="28"/>
        </w:rPr>
        <w:t>; 2) филосо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фия ведения дела; </w:t>
      </w:r>
      <w:r>
        <w:rPr>
          <w:rFonts w:ascii="Times New Roman" w:hAnsi="Times New Roman" w:cs="Times New Roman"/>
          <w:sz w:val="28"/>
          <w:szCs w:val="28"/>
        </w:rPr>
        <w:t>3) система мероприя</w:t>
      </w:r>
      <w:r w:rsidR="00A45A72" w:rsidRPr="00167263">
        <w:rPr>
          <w:rFonts w:ascii="Times New Roman" w:hAnsi="Times New Roman" w:cs="Times New Roman"/>
          <w:sz w:val="28"/>
          <w:szCs w:val="28"/>
        </w:rPr>
        <w:t>тий по изучению рынка и активного воздействия на потребительский спрос; 4) интегративная функция мен</w:t>
      </w:r>
      <w:r>
        <w:rPr>
          <w:rFonts w:ascii="Times New Roman" w:hAnsi="Times New Roman" w:cs="Times New Roman"/>
          <w:sz w:val="28"/>
          <w:szCs w:val="28"/>
        </w:rPr>
        <w:t>еджмента, преобразующая потреб</w:t>
      </w:r>
      <w:r w:rsidR="00A45A72" w:rsidRPr="00167263">
        <w:rPr>
          <w:rFonts w:ascii="Times New Roman" w:hAnsi="Times New Roman" w:cs="Times New Roman"/>
          <w:sz w:val="28"/>
          <w:szCs w:val="28"/>
        </w:rPr>
        <w:t>ности покупателя в доходы предприятия.</w:t>
      </w:r>
    </w:p>
    <w:p w:rsid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Менеджер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 – наемный управляющий, обладающий высокими профессиональными знаниями, человек,</w:t>
      </w:r>
      <w:r w:rsidRPr="00D77FFE">
        <w:rPr>
          <w:rFonts w:ascii="Times New Roman" w:hAnsi="Times New Roman" w:cs="Times New Roman"/>
          <w:sz w:val="28"/>
          <w:szCs w:val="28"/>
        </w:rPr>
        <w:t xml:space="preserve"> организующий конкретную рабо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ту, руководствуясь современными методами управления. </w:t>
      </w:r>
    </w:p>
    <w:p w:rsidR="00A45A72" w:rsidRPr="00D77FFE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FFE">
        <w:rPr>
          <w:rFonts w:ascii="Times New Roman" w:hAnsi="Times New Roman" w:cs="Times New Roman"/>
          <w:sz w:val="28"/>
          <w:szCs w:val="28"/>
        </w:rPr>
        <w:t>Менеджмент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1) управ</w:t>
      </w:r>
      <w:r w:rsidR="00D77FFE">
        <w:rPr>
          <w:rFonts w:ascii="Times New Roman" w:hAnsi="Times New Roman" w:cs="Times New Roman"/>
          <w:sz w:val="28"/>
          <w:szCs w:val="28"/>
        </w:rPr>
        <w:t>ление в хозяйственной сфере дея</w:t>
      </w:r>
      <w:r w:rsidRPr="00D77FFE">
        <w:rPr>
          <w:rFonts w:ascii="Times New Roman" w:hAnsi="Times New Roman" w:cs="Times New Roman"/>
          <w:sz w:val="28"/>
          <w:szCs w:val="28"/>
        </w:rPr>
        <w:t>тельности; 2) совокупность функций пла</w:t>
      </w:r>
      <w:r w:rsidR="00D77FFE">
        <w:rPr>
          <w:rFonts w:ascii="Times New Roman" w:hAnsi="Times New Roman" w:cs="Times New Roman"/>
          <w:sz w:val="28"/>
          <w:szCs w:val="28"/>
        </w:rPr>
        <w:t>нирования, реализации, управле</w:t>
      </w:r>
      <w:r w:rsidRPr="00D77FFE">
        <w:rPr>
          <w:rFonts w:ascii="Times New Roman" w:hAnsi="Times New Roman" w:cs="Times New Roman"/>
          <w:sz w:val="28"/>
          <w:szCs w:val="28"/>
        </w:rPr>
        <w:t xml:space="preserve">ния, контроля, необходимых для организации любой деятельности на том или ином иерархическом уровне «рыночной» экономики; 3) управление экономикой, производством, персоналом, </w:t>
      </w:r>
      <w:r w:rsidR="00D77FFE">
        <w:rPr>
          <w:rFonts w:ascii="Times New Roman" w:hAnsi="Times New Roman" w:cs="Times New Roman"/>
          <w:sz w:val="28"/>
          <w:szCs w:val="28"/>
        </w:rPr>
        <w:t>ресурсами и т.д. в условиях де</w:t>
      </w:r>
      <w:r w:rsidRPr="00D77FFE">
        <w:rPr>
          <w:rFonts w:ascii="Times New Roman" w:hAnsi="Times New Roman" w:cs="Times New Roman"/>
          <w:sz w:val="28"/>
          <w:szCs w:val="28"/>
        </w:rPr>
        <w:t>мократического рынка.</w:t>
      </w:r>
      <w:proofErr w:type="gramEnd"/>
    </w:p>
    <w:p w:rsidR="00A45A7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</w:t>
      </w:r>
      <w:r w:rsidR="00A45A72" w:rsidRPr="00167263">
        <w:rPr>
          <w:rFonts w:ascii="Times New Roman" w:hAnsi="Times New Roman" w:cs="Times New Roman"/>
          <w:sz w:val="28"/>
          <w:szCs w:val="28"/>
        </w:rPr>
        <w:t xml:space="preserve"> – способ достижени</w:t>
      </w:r>
      <w:r>
        <w:rPr>
          <w:rFonts w:ascii="Times New Roman" w:hAnsi="Times New Roman" w:cs="Times New Roman"/>
          <w:sz w:val="28"/>
          <w:szCs w:val="28"/>
        </w:rPr>
        <w:t>я какой-либо цели, решения кон</w:t>
      </w:r>
      <w:r w:rsidR="00A45A72" w:rsidRPr="00167263">
        <w:rPr>
          <w:rFonts w:ascii="Times New Roman" w:hAnsi="Times New Roman" w:cs="Times New Roman"/>
          <w:sz w:val="28"/>
          <w:szCs w:val="28"/>
        </w:rPr>
        <w:t>кретной задачи; совокупность приемов или операций практического или теоретического освоения действительност</w:t>
      </w:r>
      <w:r>
        <w:rPr>
          <w:rFonts w:ascii="Times New Roman" w:hAnsi="Times New Roman" w:cs="Times New Roman"/>
          <w:sz w:val="28"/>
          <w:szCs w:val="28"/>
        </w:rPr>
        <w:t>и; совокупность приемов, опера</w:t>
      </w:r>
      <w:r w:rsidR="00A45A72" w:rsidRPr="00167263">
        <w:rPr>
          <w:rFonts w:ascii="Times New Roman" w:hAnsi="Times New Roman" w:cs="Times New Roman"/>
          <w:sz w:val="28"/>
          <w:szCs w:val="28"/>
        </w:rPr>
        <w:t>ций, подчиненных решению конкретной задачи.</w:t>
      </w:r>
    </w:p>
    <w:p w:rsid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Мотивация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 – в экономической науке одна из функций управления; выбор соответствующих ме</w:t>
      </w:r>
      <w:r w:rsidRPr="00D77FFE">
        <w:rPr>
          <w:rFonts w:ascii="Times New Roman" w:hAnsi="Times New Roman" w:cs="Times New Roman"/>
          <w:sz w:val="28"/>
          <w:szCs w:val="28"/>
        </w:rPr>
        <w:t>тодов управления и создание ус</w:t>
      </w:r>
      <w:r w:rsidR="00A45A72" w:rsidRPr="00D77FFE">
        <w:rPr>
          <w:rFonts w:ascii="Times New Roman" w:hAnsi="Times New Roman" w:cs="Times New Roman"/>
          <w:sz w:val="28"/>
          <w:szCs w:val="28"/>
        </w:rPr>
        <w:t>ловий, при которых мотивы исполнителей буду</w:t>
      </w:r>
      <w:r w:rsidRPr="00D77FFE">
        <w:rPr>
          <w:rFonts w:ascii="Times New Roman" w:hAnsi="Times New Roman" w:cs="Times New Roman"/>
          <w:sz w:val="28"/>
          <w:szCs w:val="28"/>
        </w:rPr>
        <w:t>т способствовать достиже</w:t>
      </w:r>
      <w:r w:rsidR="00A45A72" w:rsidRPr="00D77FFE">
        <w:rPr>
          <w:rFonts w:ascii="Times New Roman" w:hAnsi="Times New Roman" w:cs="Times New Roman"/>
          <w:sz w:val="28"/>
          <w:szCs w:val="28"/>
        </w:rPr>
        <w:t xml:space="preserve">нию общих целей организации. </w:t>
      </w:r>
    </w:p>
    <w:p w:rsidR="00D77FFE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НИОКР (– 1) научно-исследовательские и опытно-конструкторские работы, осн</w:t>
      </w:r>
      <w:r w:rsidR="00D77FFE" w:rsidRPr="00D77FFE">
        <w:rPr>
          <w:rFonts w:ascii="Times New Roman" w:hAnsi="Times New Roman" w:cs="Times New Roman"/>
          <w:sz w:val="28"/>
          <w:szCs w:val="28"/>
        </w:rPr>
        <w:t>овными задачами которых являют</w:t>
      </w:r>
      <w:r w:rsidRPr="00D77FFE">
        <w:rPr>
          <w:rFonts w:ascii="Times New Roman" w:hAnsi="Times New Roman" w:cs="Times New Roman"/>
          <w:sz w:val="28"/>
          <w:szCs w:val="28"/>
        </w:rPr>
        <w:t>ся: получение новых знаний в области р</w:t>
      </w:r>
      <w:r w:rsidR="00D77FFE" w:rsidRPr="00D77FFE">
        <w:rPr>
          <w:rFonts w:ascii="Times New Roman" w:hAnsi="Times New Roman" w:cs="Times New Roman"/>
          <w:sz w:val="28"/>
          <w:szCs w:val="28"/>
        </w:rPr>
        <w:t>азвития природы и общества, но</w:t>
      </w:r>
      <w:r w:rsidRPr="00D77FFE">
        <w:rPr>
          <w:rFonts w:ascii="Times New Roman" w:hAnsi="Times New Roman" w:cs="Times New Roman"/>
          <w:sz w:val="28"/>
          <w:szCs w:val="28"/>
        </w:rPr>
        <w:t>вых областей их применения; теоретическая и экспериме</w:t>
      </w:r>
      <w:r w:rsidR="00D77FFE" w:rsidRPr="00D77FFE">
        <w:rPr>
          <w:rFonts w:ascii="Times New Roman" w:hAnsi="Times New Roman" w:cs="Times New Roman"/>
          <w:sz w:val="28"/>
          <w:szCs w:val="28"/>
        </w:rPr>
        <w:t>нтальная провер</w:t>
      </w:r>
      <w:r w:rsidRPr="00D77FFE">
        <w:rPr>
          <w:rFonts w:ascii="Times New Roman" w:hAnsi="Times New Roman" w:cs="Times New Roman"/>
          <w:sz w:val="28"/>
          <w:szCs w:val="28"/>
        </w:rPr>
        <w:t>ка возможности материализации в сфере производства разработанных на стадии стратегического маркетинга нормативов конкурентоспособности товаров организации; практическая реализация портфеля новшеств и и</w:t>
      </w:r>
      <w:proofErr w:type="gramStart"/>
      <w:r w:rsidRPr="00D77FFE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D77FFE">
        <w:rPr>
          <w:rFonts w:ascii="Times New Roman" w:hAnsi="Times New Roman" w:cs="Times New Roman"/>
          <w:sz w:val="28"/>
          <w:szCs w:val="28"/>
        </w:rPr>
        <w:t xml:space="preserve"> новаций. </w:t>
      </w:r>
    </w:p>
    <w:p w:rsidR="00D77FFE" w:rsidRDefault="00A45A7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lastRenderedPageBreak/>
        <w:t>Организационная структура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– форма разде</w:t>
      </w:r>
      <w:r w:rsidRPr="00D77FFE">
        <w:rPr>
          <w:rFonts w:ascii="Times New Roman" w:hAnsi="Times New Roman" w:cs="Times New Roman"/>
          <w:sz w:val="28"/>
          <w:szCs w:val="28"/>
        </w:rPr>
        <w:t xml:space="preserve">ления труда в управлении, закрепляющая деление управления на функции. </w:t>
      </w:r>
    </w:p>
    <w:p w:rsidR="00A45A72" w:rsidRP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BD3DA2" w:rsidRPr="00D77FFE">
        <w:rPr>
          <w:rFonts w:ascii="Times New Roman" w:hAnsi="Times New Roman" w:cs="Times New Roman"/>
          <w:sz w:val="28"/>
          <w:szCs w:val="28"/>
        </w:rPr>
        <w:t xml:space="preserve"> – 1) структ</w:t>
      </w:r>
      <w:r>
        <w:rPr>
          <w:rFonts w:ascii="Times New Roman" w:hAnsi="Times New Roman" w:cs="Times New Roman"/>
          <w:sz w:val="28"/>
          <w:szCs w:val="28"/>
        </w:rPr>
        <w:t>ура власти внутри фирмы или го</w:t>
      </w:r>
      <w:r w:rsidR="00BD3DA2" w:rsidRPr="00D77FFE">
        <w:rPr>
          <w:rFonts w:ascii="Times New Roman" w:hAnsi="Times New Roman" w:cs="Times New Roman"/>
          <w:sz w:val="28"/>
          <w:szCs w:val="28"/>
        </w:rPr>
        <w:t>сударственного органа; 2) свойство материальных и абстрактных систем обнаруживать взаимозависимое поведен</w:t>
      </w:r>
      <w:r>
        <w:rPr>
          <w:rFonts w:ascii="Times New Roman" w:hAnsi="Times New Roman" w:cs="Times New Roman"/>
          <w:sz w:val="28"/>
          <w:szCs w:val="28"/>
        </w:rPr>
        <w:t>ие частей системы в рамках цело</w:t>
      </w:r>
      <w:r w:rsidR="00BD3DA2" w:rsidRPr="00D77FFE">
        <w:rPr>
          <w:rFonts w:ascii="Times New Roman" w:hAnsi="Times New Roman" w:cs="Times New Roman"/>
          <w:sz w:val="28"/>
          <w:szCs w:val="28"/>
        </w:rPr>
        <w:t>го.</w:t>
      </w:r>
    </w:p>
    <w:p w:rsid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Продукция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все то, что пр</w:t>
      </w:r>
      <w:r w:rsidR="00D77FFE" w:rsidRPr="00D77FFE">
        <w:rPr>
          <w:rFonts w:ascii="Times New Roman" w:hAnsi="Times New Roman" w:cs="Times New Roman"/>
          <w:sz w:val="28"/>
          <w:szCs w:val="28"/>
        </w:rPr>
        <w:t>оизводится. Товары являются ма</w:t>
      </w:r>
      <w:r w:rsidRPr="00D77FFE">
        <w:rPr>
          <w:rFonts w:ascii="Times New Roman" w:hAnsi="Times New Roman" w:cs="Times New Roman"/>
          <w:sz w:val="28"/>
          <w:szCs w:val="28"/>
        </w:rPr>
        <w:t xml:space="preserve">териальной продукцией, услуги – нематериальной. </w:t>
      </w:r>
    </w:p>
    <w:p w:rsidR="00BD3DA2" w:rsidRP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BD3DA2" w:rsidRPr="00D77FFE">
        <w:rPr>
          <w:rFonts w:ascii="Times New Roman" w:hAnsi="Times New Roman" w:cs="Times New Roman"/>
          <w:sz w:val="28"/>
          <w:szCs w:val="28"/>
        </w:rPr>
        <w:t xml:space="preserve">– процесс </w:t>
      </w:r>
      <w:r>
        <w:rPr>
          <w:rFonts w:ascii="Times New Roman" w:hAnsi="Times New Roman" w:cs="Times New Roman"/>
          <w:sz w:val="28"/>
          <w:szCs w:val="28"/>
        </w:rPr>
        <w:t>создания материальных благ, не</w:t>
      </w:r>
      <w:r w:rsidR="00BD3DA2" w:rsidRPr="00D77FFE">
        <w:rPr>
          <w:rFonts w:ascii="Times New Roman" w:hAnsi="Times New Roman" w:cs="Times New Roman"/>
          <w:sz w:val="28"/>
          <w:szCs w:val="28"/>
        </w:rPr>
        <w:t>обходимый для осуществления и развития общества.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Развитие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смена состояний развивающегося объекта, в основе которой лежит невозможность сохранения существующих форм функционирования.</w:t>
      </w:r>
    </w:p>
    <w:p w:rsid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Рентабельность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 xml:space="preserve">– показатель экономической эффективности единовременных и текущих затрат. </w:t>
      </w:r>
    </w:p>
    <w:p w:rsidR="00BD3DA2" w:rsidRPr="00D77FFE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Ресурсы</w:t>
      </w:r>
      <w:r w:rsidR="00BD3DA2" w:rsidRPr="00D77FFE">
        <w:rPr>
          <w:rFonts w:ascii="Times New Roman" w:hAnsi="Times New Roman" w:cs="Times New Roman"/>
          <w:sz w:val="28"/>
          <w:szCs w:val="28"/>
        </w:rPr>
        <w:t xml:space="preserve"> – факторы производства (трудовые, материальные, финансовые, организационные, информационные и т.д.), привлеченные предприятием, фирмой для осуществлен</w:t>
      </w:r>
      <w:r>
        <w:rPr>
          <w:rFonts w:ascii="Times New Roman" w:hAnsi="Times New Roman" w:cs="Times New Roman"/>
          <w:sz w:val="28"/>
          <w:szCs w:val="28"/>
        </w:rPr>
        <w:t>ия поставленных перед собой це</w:t>
      </w:r>
      <w:r w:rsidR="00BD3DA2" w:rsidRPr="00D77FFE">
        <w:rPr>
          <w:rFonts w:ascii="Times New Roman" w:hAnsi="Times New Roman" w:cs="Times New Roman"/>
          <w:sz w:val="28"/>
          <w:szCs w:val="28"/>
        </w:rPr>
        <w:t>лей.</w:t>
      </w:r>
      <w:proofErr w:type="gramEnd"/>
    </w:p>
    <w:p w:rsid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Риск и неопределенность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ситуация возможных потерь активов или инвестиций индивидов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или фирм в результате деятель</w:t>
      </w:r>
      <w:r w:rsidRPr="00D77FFE">
        <w:rPr>
          <w:rFonts w:ascii="Times New Roman" w:hAnsi="Times New Roman" w:cs="Times New Roman"/>
          <w:sz w:val="28"/>
          <w:szCs w:val="28"/>
        </w:rPr>
        <w:t xml:space="preserve">ности в неопределенной экономической среде. </w:t>
      </w:r>
    </w:p>
    <w:p w:rsidR="00BD3DA2" w:rsidRP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Руководитель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лицо, о</w:t>
      </w:r>
      <w:r w:rsidR="00D77FFE">
        <w:rPr>
          <w:rFonts w:ascii="Times New Roman" w:hAnsi="Times New Roman" w:cs="Times New Roman"/>
          <w:sz w:val="28"/>
          <w:szCs w:val="28"/>
        </w:rPr>
        <w:t>тветственное за определение об</w:t>
      </w:r>
      <w:r w:rsidRPr="00D77FFE">
        <w:rPr>
          <w:rFonts w:ascii="Times New Roman" w:hAnsi="Times New Roman" w:cs="Times New Roman"/>
          <w:sz w:val="28"/>
          <w:szCs w:val="28"/>
        </w:rPr>
        <w:t xml:space="preserve">щих целей, задач, механизма их реализации и осуществление </w:t>
      </w:r>
      <w:proofErr w:type="gramStart"/>
      <w:r w:rsidRPr="00D77FF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77FFE">
        <w:rPr>
          <w:rFonts w:ascii="Times New Roman" w:hAnsi="Times New Roman" w:cs="Times New Roman"/>
          <w:sz w:val="28"/>
          <w:szCs w:val="28"/>
        </w:rPr>
        <w:t xml:space="preserve"> деятельностью управляемой им организации.</w:t>
      </w:r>
    </w:p>
    <w:p w:rsid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t>Рынок</w:t>
      </w:r>
      <w:r w:rsidR="00D77FFE" w:rsidRPr="00D77FFE">
        <w:rPr>
          <w:rFonts w:ascii="Times New Roman" w:hAnsi="Times New Roman" w:cs="Times New Roman"/>
          <w:sz w:val="28"/>
          <w:szCs w:val="28"/>
        </w:rPr>
        <w:t xml:space="preserve"> </w:t>
      </w:r>
      <w:r w:rsidR="00D77FFE">
        <w:rPr>
          <w:rFonts w:ascii="Times New Roman" w:hAnsi="Times New Roman" w:cs="Times New Roman"/>
          <w:sz w:val="28"/>
          <w:szCs w:val="28"/>
        </w:rPr>
        <w:t xml:space="preserve">– </w:t>
      </w:r>
      <w:r w:rsidRPr="00D77FFE">
        <w:rPr>
          <w:rFonts w:ascii="Times New Roman" w:hAnsi="Times New Roman" w:cs="Times New Roman"/>
          <w:sz w:val="28"/>
          <w:szCs w:val="28"/>
        </w:rPr>
        <w:t>место встречи спр</w:t>
      </w:r>
      <w:r w:rsidR="00D77FFE" w:rsidRPr="00D77FFE">
        <w:rPr>
          <w:rFonts w:ascii="Times New Roman" w:hAnsi="Times New Roman" w:cs="Times New Roman"/>
          <w:sz w:val="28"/>
          <w:szCs w:val="28"/>
        </w:rPr>
        <w:t>оса и предложения, где происхо</w:t>
      </w:r>
      <w:r w:rsidRPr="00D77FFE">
        <w:rPr>
          <w:rFonts w:ascii="Times New Roman" w:hAnsi="Times New Roman" w:cs="Times New Roman"/>
          <w:sz w:val="28"/>
          <w:szCs w:val="28"/>
        </w:rPr>
        <w:t xml:space="preserve">дит выявление </w:t>
      </w:r>
      <w:proofErr w:type="gramStart"/>
      <w:r w:rsidRPr="00D77FFE">
        <w:rPr>
          <w:rFonts w:ascii="Times New Roman" w:hAnsi="Times New Roman" w:cs="Times New Roman"/>
          <w:sz w:val="28"/>
          <w:szCs w:val="28"/>
        </w:rPr>
        <w:t>степени соответствия характеристик производственного процесса общественной потребности</w:t>
      </w:r>
      <w:proofErr w:type="gramEnd"/>
      <w:r w:rsidRPr="00D77FFE">
        <w:rPr>
          <w:rFonts w:ascii="Times New Roman" w:hAnsi="Times New Roman" w:cs="Times New Roman"/>
          <w:sz w:val="28"/>
          <w:szCs w:val="28"/>
        </w:rPr>
        <w:t xml:space="preserve"> в нем, осуществляется сравнение конкурентоспособности данного товара с конкурентоспособностью товара- конкурента; </w:t>
      </w:r>
    </w:p>
    <w:p w:rsidR="00BD3DA2" w:rsidRPr="00D77FFE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FFE">
        <w:rPr>
          <w:rFonts w:ascii="Times New Roman" w:hAnsi="Times New Roman" w:cs="Times New Roman"/>
          <w:sz w:val="28"/>
          <w:szCs w:val="28"/>
        </w:rPr>
        <w:lastRenderedPageBreak/>
        <w:t>Связь</w:t>
      </w:r>
      <w:r w:rsidR="00D77FFE">
        <w:rPr>
          <w:rFonts w:ascii="Times New Roman" w:hAnsi="Times New Roman" w:cs="Times New Roman"/>
          <w:sz w:val="28"/>
          <w:szCs w:val="28"/>
        </w:rPr>
        <w:t xml:space="preserve"> </w:t>
      </w:r>
      <w:r w:rsidRPr="00D77FFE">
        <w:rPr>
          <w:rFonts w:ascii="Times New Roman" w:hAnsi="Times New Roman" w:cs="Times New Roman"/>
          <w:sz w:val="28"/>
          <w:szCs w:val="28"/>
        </w:rPr>
        <w:t>– проявление взаимных ограничений на поведение между переменными</w:t>
      </w:r>
      <w:r w:rsidR="00D77FFE">
        <w:rPr>
          <w:rFonts w:ascii="Times New Roman" w:hAnsi="Times New Roman" w:cs="Times New Roman"/>
          <w:sz w:val="28"/>
          <w:szCs w:val="28"/>
        </w:rPr>
        <w:t xml:space="preserve">; </w:t>
      </w:r>
      <w:r w:rsidRPr="00D77FFE">
        <w:rPr>
          <w:rFonts w:ascii="Times New Roman" w:hAnsi="Times New Roman" w:cs="Times New Roman"/>
          <w:sz w:val="28"/>
          <w:szCs w:val="28"/>
        </w:rPr>
        <w:t>то, что соединяет объекты и свойства в системном процессе в целое.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Сертификация  – документальное подтверждение соответствия продукции, работ, услуг стандартам или техническим условиям.</w:t>
      </w:r>
    </w:p>
    <w:p w:rsidR="00BD3DA2" w:rsidRPr="00167263" w:rsidRDefault="00D77FFE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Синтез</w:t>
      </w:r>
      <w:r w:rsidR="00BD3DA2" w:rsidRPr="00167263">
        <w:rPr>
          <w:rFonts w:ascii="Times New Roman" w:hAnsi="Times New Roman" w:cs="Times New Roman"/>
          <w:sz w:val="28"/>
          <w:szCs w:val="28"/>
        </w:rPr>
        <w:t xml:space="preserve"> – метод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явления в его единстве и взаим</w:t>
      </w:r>
      <w:r w:rsidR="00BD3DA2" w:rsidRPr="00167263">
        <w:rPr>
          <w:rFonts w:ascii="Times New Roman" w:hAnsi="Times New Roman" w:cs="Times New Roman"/>
          <w:sz w:val="28"/>
          <w:szCs w:val="28"/>
        </w:rPr>
        <w:t>ной связи частей, обобщение, сведение в единое целое данных, добытых анализом.</w:t>
      </w:r>
    </w:p>
    <w:p w:rsidR="00635C6F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C6F">
        <w:rPr>
          <w:rFonts w:ascii="Times New Roman" w:hAnsi="Times New Roman" w:cs="Times New Roman"/>
          <w:sz w:val="28"/>
          <w:szCs w:val="28"/>
        </w:rPr>
        <w:t>Система</w:t>
      </w:r>
      <w:r w:rsidR="00635C6F" w:rsidRPr="00635C6F">
        <w:rPr>
          <w:rFonts w:ascii="Times New Roman" w:hAnsi="Times New Roman" w:cs="Times New Roman"/>
          <w:sz w:val="28"/>
          <w:szCs w:val="28"/>
        </w:rPr>
        <w:t xml:space="preserve"> – </w:t>
      </w:r>
      <w:r w:rsidRPr="00635C6F">
        <w:rPr>
          <w:rFonts w:ascii="Times New Roman" w:hAnsi="Times New Roman" w:cs="Times New Roman"/>
          <w:sz w:val="28"/>
          <w:szCs w:val="28"/>
        </w:rPr>
        <w:t>множество элементов, находящихся в отношениях и связях друг с другом, образующих определенную целостность, единство; совокупность функционально соотнесенных (взаимосвязанных) элемент</w:t>
      </w:r>
      <w:r w:rsidR="00635C6F">
        <w:rPr>
          <w:rFonts w:ascii="Times New Roman" w:hAnsi="Times New Roman" w:cs="Times New Roman"/>
          <w:sz w:val="28"/>
          <w:szCs w:val="28"/>
        </w:rPr>
        <w:t>ов, определяющих ее назначение.</w:t>
      </w:r>
    </w:p>
    <w:p w:rsidR="00BD3DA2" w:rsidRPr="00635C6F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 – 1) любое правило, предписывающее определенные действия в каждой сит</w:t>
      </w:r>
      <w:r>
        <w:rPr>
          <w:rFonts w:ascii="Times New Roman" w:hAnsi="Times New Roman" w:cs="Times New Roman"/>
          <w:sz w:val="28"/>
          <w:szCs w:val="28"/>
        </w:rPr>
        <w:t>уации процесса принятия решения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; 2) поиск наиболее результативных вариантов ввода в действие ресурсов в соответствии с главным целями предприятия и с учетом </w:t>
      </w:r>
      <w:r>
        <w:rPr>
          <w:rFonts w:ascii="Times New Roman" w:hAnsi="Times New Roman" w:cs="Times New Roman"/>
          <w:sz w:val="28"/>
          <w:szCs w:val="28"/>
        </w:rPr>
        <w:t xml:space="preserve">ситуации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рынке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настоя</w:t>
      </w:r>
      <w:r w:rsidR="00BD3DA2" w:rsidRPr="00635C6F">
        <w:rPr>
          <w:rFonts w:ascii="Times New Roman" w:hAnsi="Times New Roman" w:cs="Times New Roman"/>
          <w:sz w:val="28"/>
          <w:szCs w:val="28"/>
        </w:rPr>
        <w:t>щий момент, так и в предстоящем будущем.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Структура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совокупнос</w:t>
      </w:r>
      <w:r w:rsidR="00635C6F">
        <w:rPr>
          <w:rFonts w:ascii="Times New Roman" w:hAnsi="Times New Roman" w:cs="Times New Roman"/>
          <w:sz w:val="28"/>
          <w:szCs w:val="28"/>
        </w:rPr>
        <w:t>ть функциональных элементов сис</w:t>
      </w:r>
      <w:r w:rsidRPr="00167263">
        <w:rPr>
          <w:rFonts w:ascii="Times New Roman" w:hAnsi="Times New Roman" w:cs="Times New Roman"/>
          <w:sz w:val="28"/>
          <w:szCs w:val="28"/>
        </w:rPr>
        <w:t>темы, объединенных связями; совокупность устойчивых связей объектов, обеспечивающих его целостность и тождественность самому себе, т.е. с</w:t>
      </w:r>
      <w:proofErr w:type="gramStart"/>
      <w:r w:rsidRPr="001672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67263">
        <w:rPr>
          <w:rFonts w:ascii="Times New Roman" w:hAnsi="Times New Roman" w:cs="Times New Roman"/>
          <w:sz w:val="28"/>
          <w:szCs w:val="28"/>
        </w:rPr>
        <w:t xml:space="preserve"> хранение основных свойств при различн</w:t>
      </w:r>
      <w:r w:rsidR="00635C6F">
        <w:rPr>
          <w:rFonts w:ascii="Times New Roman" w:hAnsi="Times New Roman" w:cs="Times New Roman"/>
          <w:sz w:val="28"/>
          <w:szCs w:val="28"/>
        </w:rPr>
        <w:t>ых внешних и внутренних измене</w:t>
      </w:r>
      <w:r w:rsidRPr="00167263">
        <w:rPr>
          <w:rFonts w:ascii="Times New Roman" w:hAnsi="Times New Roman" w:cs="Times New Roman"/>
          <w:sz w:val="28"/>
          <w:szCs w:val="28"/>
        </w:rPr>
        <w:t>ниях</w:t>
      </w:r>
      <w:r w:rsidR="00635C6F">
        <w:rPr>
          <w:rFonts w:ascii="Times New Roman" w:hAnsi="Times New Roman" w:cs="Times New Roman"/>
          <w:sz w:val="28"/>
          <w:szCs w:val="28"/>
        </w:rPr>
        <w:t>.</w:t>
      </w:r>
    </w:p>
    <w:p w:rsidR="00BD3DA2" w:rsidRPr="00167263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  <w:r w:rsidR="00BD3DA2" w:rsidRPr="00167263">
        <w:rPr>
          <w:rFonts w:ascii="Times New Roman" w:hAnsi="Times New Roman" w:cs="Times New Roman"/>
          <w:sz w:val="28"/>
          <w:szCs w:val="28"/>
        </w:rPr>
        <w:t xml:space="preserve"> – 1) преобразование материальн</w:t>
      </w:r>
      <w:r>
        <w:rPr>
          <w:rFonts w:ascii="Times New Roman" w:hAnsi="Times New Roman" w:cs="Times New Roman"/>
          <w:sz w:val="28"/>
          <w:szCs w:val="28"/>
        </w:rPr>
        <w:t xml:space="preserve">ых и духовных, интеллектуальных </w:t>
      </w:r>
      <w:r w:rsidR="00BD3DA2" w:rsidRPr="00167263">
        <w:rPr>
          <w:rFonts w:ascii="Times New Roman" w:hAnsi="Times New Roman" w:cs="Times New Roman"/>
          <w:sz w:val="28"/>
          <w:szCs w:val="28"/>
        </w:rPr>
        <w:t>факторов для получения иск</w:t>
      </w:r>
      <w:r>
        <w:rPr>
          <w:rFonts w:ascii="Times New Roman" w:hAnsi="Times New Roman" w:cs="Times New Roman"/>
          <w:sz w:val="28"/>
          <w:szCs w:val="28"/>
        </w:rPr>
        <w:t>омого эффекта; 2) систематизиро</w:t>
      </w:r>
      <w:r w:rsidR="00BD3DA2" w:rsidRPr="00167263">
        <w:rPr>
          <w:rFonts w:ascii="Times New Roman" w:hAnsi="Times New Roman" w:cs="Times New Roman"/>
          <w:sz w:val="28"/>
          <w:szCs w:val="28"/>
        </w:rPr>
        <w:t xml:space="preserve">ванное применение научного </w:t>
      </w:r>
      <w:r>
        <w:rPr>
          <w:rFonts w:ascii="Times New Roman" w:hAnsi="Times New Roman" w:cs="Times New Roman"/>
          <w:sz w:val="28"/>
          <w:szCs w:val="28"/>
        </w:rPr>
        <w:t>знания для решения прак</w:t>
      </w:r>
      <w:r w:rsidR="00BD3DA2" w:rsidRPr="00167263">
        <w:rPr>
          <w:rFonts w:ascii="Times New Roman" w:hAnsi="Times New Roman" w:cs="Times New Roman"/>
          <w:sz w:val="28"/>
          <w:szCs w:val="28"/>
        </w:rPr>
        <w:t>тических задач</w:t>
      </w:r>
      <w:r>
        <w:rPr>
          <w:rFonts w:ascii="Times New Roman" w:hAnsi="Times New Roman" w:cs="Times New Roman"/>
          <w:sz w:val="28"/>
          <w:szCs w:val="28"/>
        </w:rPr>
        <w:t>; 3) при</w:t>
      </w:r>
      <w:r w:rsidR="00BD3DA2" w:rsidRPr="00167263">
        <w:rPr>
          <w:rFonts w:ascii="Times New Roman" w:hAnsi="Times New Roman" w:cs="Times New Roman"/>
          <w:sz w:val="28"/>
          <w:szCs w:val="28"/>
        </w:rPr>
        <w:t>менение научных и технических знаний для усовершенствования производственных процессов и продуктов.</w:t>
      </w:r>
    </w:p>
    <w:p w:rsidR="00635C6F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C6F">
        <w:rPr>
          <w:rFonts w:ascii="Times New Roman" w:hAnsi="Times New Roman" w:cs="Times New Roman"/>
          <w:sz w:val="28"/>
          <w:szCs w:val="28"/>
        </w:rPr>
        <w:t>Товарный знак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зарегистрированное в установленном порядке графическое, буквенное или иное обозначение, служащее для отличия товаров (услуг) одной фирмы от товаров (услуг) других фирм. </w:t>
      </w:r>
    </w:p>
    <w:p w:rsidR="00BD3DA2" w:rsidRPr="00635C6F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Управление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3DA2" w:rsidRPr="00635C6F">
        <w:rPr>
          <w:rFonts w:ascii="Times New Roman" w:hAnsi="Times New Roman" w:cs="Times New Roman"/>
          <w:sz w:val="28"/>
          <w:szCs w:val="28"/>
        </w:rPr>
        <w:t xml:space="preserve">воздействие на результаты работы системы </w:t>
      </w:r>
      <w:r>
        <w:rPr>
          <w:rFonts w:ascii="Times New Roman" w:hAnsi="Times New Roman" w:cs="Times New Roman"/>
          <w:sz w:val="28"/>
          <w:szCs w:val="28"/>
        </w:rPr>
        <w:t>для достижения намеченной цели.</w:t>
      </w:r>
    </w:p>
    <w:p w:rsidR="00167263" w:rsidRPr="00167263" w:rsidRDefault="00167263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Устойчивость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способнос</w:t>
      </w:r>
      <w:r w:rsidR="00635C6F">
        <w:rPr>
          <w:rFonts w:ascii="Times New Roman" w:hAnsi="Times New Roman" w:cs="Times New Roman"/>
          <w:sz w:val="28"/>
          <w:szCs w:val="28"/>
        </w:rPr>
        <w:t>ть системы восстанавливать ис</w:t>
      </w:r>
      <w:r w:rsidRPr="00167263">
        <w:rPr>
          <w:rFonts w:ascii="Times New Roman" w:hAnsi="Times New Roman" w:cs="Times New Roman"/>
          <w:sz w:val="28"/>
          <w:szCs w:val="28"/>
        </w:rPr>
        <w:t>ходное состояние после какого-либо возмущения, проявляющегося в отклонении параметров системы от номинального значения.</w:t>
      </w:r>
    </w:p>
    <w:p w:rsidR="00167263" w:rsidRPr="00167263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</w:t>
      </w:r>
      <w:r w:rsidR="00167263" w:rsidRPr="00167263">
        <w:rPr>
          <w:rFonts w:ascii="Times New Roman" w:hAnsi="Times New Roman" w:cs="Times New Roman"/>
          <w:sz w:val="28"/>
          <w:szCs w:val="28"/>
        </w:rPr>
        <w:t xml:space="preserve"> – источник воздействий на систему, отражающихся на значении переменных модели этой системы.</w:t>
      </w:r>
    </w:p>
    <w:p w:rsidR="00635C6F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C6F">
        <w:rPr>
          <w:rFonts w:ascii="Times New Roman" w:hAnsi="Times New Roman" w:cs="Times New Roman"/>
          <w:sz w:val="28"/>
          <w:szCs w:val="28"/>
        </w:rPr>
        <w:t>Функции управления</w:t>
      </w:r>
      <w:r w:rsidR="00635C6F" w:rsidRP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635C6F">
        <w:rPr>
          <w:rFonts w:ascii="Times New Roman" w:hAnsi="Times New Roman" w:cs="Times New Roman"/>
          <w:sz w:val="28"/>
          <w:szCs w:val="28"/>
        </w:rPr>
        <w:t xml:space="preserve">– относительно обособленные направления (виды) управленческой деятельности, позволяющие в совокупности осуществлять необходимое управляющее воздействие. </w:t>
      </w:r>
    </w:p>
    <w:p w:rsidR="00BD3DA2" w:rsidRPr="00635C6F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C6F">
        <w:rPr>
          <w:rFonts w:ascii="Times New Roman" w:hAnsi="Times New Roman" w:cs="Times New Roman"/>
          <w:sz w:val="28"/>
          <w:szCs w:val="28"/>
        </w:rPr>
        <w:t>Холдинг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635C6F">
        <w:rPr>
          <w:rFonts w:ascii="Times New Roman" w:hAnsi="Times New Roman" w:cs="Times New Roman"/>
          <w:sz w:val="28"/>
          <w:szCs w:val="28"/>
        </w:rPr>
        <w:t xml:space="preserve">– 1) вид предпринимательства, суть которого состоит в приобретении контрольных пакетов акций различных компаний в целях установления </w:t>
      </w:r>
      <w:proofErr w:type="gramStart"/>
      <w:r w:rsidRPr="00635C6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35C6F">
        <w:rPr>
          <w:rFonts w:ascii="Times New Roman" w:hAnsi="Times New Roman" w:cs="Times New Roman"/>
          <w:sz w:val="28"/>
          <w:szCs w:val="28"/>
        </w:rPr>
        <w:t xml:space="preserve"> их деятельностью и получения доходов в виде дивидендов; 2) предприятие, контролируемое холдинг-компанией.</w:t>
      </w:r>
    </w:p>
    <w:p w:rsidR="00167263" w:rsidRPr="00167263" w:rsidRDefault="00167263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Цель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предвосхищени</w:t>
      </w:r>
      <w:r w:rsidR="00635C6F">
        <w:rPr>
          <w:rFonts w:ascii="Times New Roman" w:hAnsi="Times New Roman" w:cs="Times New Roman"/>
          <w:sz w:val="28"/>
          <w:szCs w:val="28"/>
        </w:rPr>
        <w:t>е в сознании результата, на дос</w:t>
      </w:r>
      <w:r w:rsidRPr="00167263">
        <w:rPr>
          <w:rFonts w:ascii="Times New Roman" w:hAnsi="Times New Roman" w:cs="Times New Roman"/>
          <w:sz w:val="28"/>
          <w:szCs w:val="28"/>
        </w:rPr>
        <w:t>тижение которого направлены действия.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Целевая программа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плановый комплекс научно- технологических, производственных и организационных мероприятий, объединенных одной генеральной целью, охватывающих ряд стадий процесса «исследование – производство», взаимоувязанных по ресурсам, срокам и исполнителям и осуществляемых под единым менеджментом.</w:t>
      </w:r>
    </w:p>
    <w:p w:rsidR="00BD3DA2" w:rsidRPr="00167263" w:rsidRDefault="00635C6F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</w:t>
      </w:r>
      <w:r w:rsidR="00BD3DA2" w:rsidRPr="00167263">
        <w:rPr>
          <w:rFonts w:ascii="Times New Roman" w:hAnsi="Times New Roman" w:cs="Times New Roman"/>
          <w:sz w:val="28"/>
          <w:szCs w:val="28"/>
        </w:rPr>
        <w:t xml:space="preserve"> – квалифицированный специалист в определенной области, привлекаемый для исследован</w:t>
      </w:r>
      <w:r>
        <w:rPr>
          <w:rFonts w:ascii="Times New Roman" w:hAnsi="Times New Roman" w:cs="Times New Roman"/>
          <w:sz w:val="28"/>
          <w:szCs w:val="28"/>
        </w:rPr>
        <w:t>ия, консультирования, выработки</w:t>
      </w:r>
      <w:r w:rsidR="00BD3DA2" w:rsidRPr="00167263">
        <w:rPr>
          <w:rFonts w:ascii="Times New Roman" w:hAnsi="Times New Roman" w:cs="Times New Roman"/>
          <w:sz w:val="28"/>
          <w:szCs w:val="28"/>
        </w:rPr>
        <w:t xml:space="preserve"> суждений, заключений, предложений, проведения экспертизы.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Эмиссия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выпуск в обращение денег или ценных бумаг.</w:t>
      </w:r>
    </w:p>
    <w:p w:rsidR="00BD3DA2" w:rsidRPr="00167263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Эффект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конечный результат какого-либо вида деятельности, полученный в результате сопоставления прибыли (дохода) и затрат (издержек) на достижение цели.</w:t>
      </w:r>
    </w:p>
    <w:p w:rsidR="00BD3DA2" w:rsidRPr="00635C6F" w:rsidRDefault="00BD3DA2" w:rsidP="00167263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63">
        <w:rPr>
          <w:rFonts w:ascii="Times New Roman" w:hAnsi="Times New Roman" w:cs="Times New Roman"/>
          <w:sz w:val="28"/>
          <w:szCs w:val="28"/>
        </w:rPr>
        <w:t>Эффективность</w:t>
      </w:r>
      <w:r w:rsidR="00635C6F">
        <w:rPr>
          <w:rFonts w:ascii="Times New Roman" w:hAnsi="Times New Roman" w:cs="Times New Roman"/>
          <w:sz w:val="28"/>
          <w:szCs w:val="28"/>
        </w:rPr>
        <w:t xml:space="preserve"> </w:t>
      </w:r>
      <w:r w:rsidRPr="00167263">
        <w:rPr>
          <w:rFonts w:ascii="Times New Roman" w:hAnsi="Times New Roman" w:cs="Times New Roman"/>
          <w:sz w:val="28"/>
          <w:szCs w:val="28"/>
        </w:rPr>
        <w:t>– 1) степень достижения поставленных целей; 2) соотношение показателей результатов и затрат на их осуществление.</w:t>
      </w:r>
    </w:p>
    <w:sectPr w:rsidR="00BD3DA2" w:rsidRPr="00635C6F" w:rsidSect="0076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A1DC8"/>
    <w:multiLevelType w:val="hybridMultilevel"/>
    <w:tmpl w:val="8766F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352B"/>
    <w:rsid w:val="00167263"/>
    <w:rsid w:val="0047352B"/>
    <w:rsid w:val="004D7EF9"/>
    <w:rsid w:val="00635C6F"/>
    <w:rsid w:val="00765DA1"/>
    <w:rsid w:val="00A45A72"/>
    <w:rsid w:val="00BD3DA2"/>
    <w:rsid w:val="00D77FFE"/>
    <w:rsid w:val="00D8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5</cp:revision>
  <dcterms:created xsi:type="dcterms:W3CDTF">2016-05-30T11:01:00Z</dcterms:created>
  <dcterms:modified xsi:type="dcterms:W3CDTF">2016-06-02T08:10:00Z</dcterms:modified>
</cp:coreProperties>
</file>