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EA" w:rsidRPr="006154EF" w:rsidRDefault="00CD59EA" w:rsidP="00CD59EA">
      <w:pPr>
        <w:jc w:val="center"/>
        <w:rPr>
          <w:szCs w:val="28"/>
          <w:shd w:val="clear" w:color="auto" w:fill="FFFFFF"/>
        </w:rPr>
      </w:pPr>
      <w:r w:rsidRPr="006154EF">
        <w:rPr>
          <w:szCs w:val="28"/>
          <w:shd w:val="clear" w:color="auto" w:fill="FFFFFF"/>
        </w:rPr>
        <w:t>Федеральное государственное образовательное бюджетное учреждение высшего образования</w:t>
      </w: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  <w:r w:rsidRPr="006154EF">
        <w:rPr>
          <w:b/>
          <w:szCs w:val="28"/>
          <w:shd w:val="clear" w:color="auto" w:fill="FFFFFF"/>
        </w:rPr>
        <w:t>«ФИНАНСОВЫЙ УНИВЕРСИТЕТ ПРИ ПРАВИТЕЛЬСТВЕ РОССИЙСКОЙ ФЕДЕРАЦИИ»</w:t>
      </w: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  <w:r w:rsidRPr="006154EF">
        <w:rPr>
          <w:b/>
          <w:szCs w:val="28"/>
          <w:shd w:val="clear" w:color="auto" w:fill="FFFFFF"/>
        </w:rPr>
        <w:t>(Финансовый университет»)</w:t>
      </w: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  <w:r w:rsidRPr="006154EF">
        <w:rPr>
          <w:b/>
          <w:szCs w:val="28"/>
          <w:shd w:val="clear" w:color="auto" w:fill="FFFFFF"/>
        </w:rPr>
        <w:t>Брянский филиал</w:t>
      </w: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  <w:r w:rsidRPr="006154EF">
        <w:rPr>
          <w:b/>
          <w:bCs/>
          <w:szCs w:val="28"/>
        </w:rPr>
        <w:t>Кафедра «Бухгалтерский учет, аудит, статистика»</w:t>
      </w:r>
    </w:p>
    <w:p w:rsidR="00CD59EA" w:rsidRPr="006154EF" w:rsidRDefault="00CD59EA" w:rsidP="00CD59EA">
      <w:pPr>
        <w:jc w:val="center"/>
        <w:rPr>
          <w:b/>
          <w:szCs w:val="28"/>
          <w:shd w:val="clear" w:color="auto" w:fill="FFFFFF"/>
        </w:rPr>
      </w:pPr>
    </w:p>
    <w:p w:rsidR="00CD59EA" w:rsidRPr="006154EF" w:rsidRDefault="00CD59EA" w:rsidP="00CD59EA">
      <w:pPr>
        <w:autoSpaceDE w:val="0"/>
        <w:autoSpaceDN w:val="0"/>
        <w:adjustRightInd w:val="0"/>
        <w:rPr>
          <w:szCs w:val="28"/>
        </w:rPr>
      </w:pPr>
    </w:p>
    <w:p w:rsidR="00CD59EA" w:rsidRDefault="00CD59EA" w:rsidP="00CD59EA">
      <w:pPr>
        <w:ind w:firstLine="360"/>
        <w:jc w:val="center"/>
        <w:rPr>
          <w:szCs w:val="28"/>
        </w:rPr>
      </w:pPr>
      <w:r w:rsidRPr="006154EF">
        <w:rPr>
          <w:szCs w:val="28"/>
        </w:rPr>
        <w:t>контрольн</w:t>
      </w:r>
      <w:r w:rsidR="008418CC">
        <w:rPr>
          <w:szCs w:val="28"/>
        </w:rPr>
        <w:t>ая</w:t>
      </w:r>
      <w:r w:rsidRPr="006154EF">
        <w:rPr>
          <w:szCs w:val="28"/>
        </w:rPr>
        <w:t xml:space="preserve"> работ</w:t>
      </w:r>
      <w:r w:rsidR="008418CC">
        <w:rPr>
          <w:szCs w:val="28"/>
        </w:rPr>
        <w:t>а</w:t>
      </w:r>
      <w:r w:rsidRPr="006154EF">
        <w:rPr>
          <w:szCs w:val="28"/>
        </w:rPr>
        <w:t xml:space="preserve"> </w:t>
      </w:r>
      <w:r w:rsidR="007F352A">
        <w:rPr>
          <w:szCs w:val="28"/>
        </w:rPr>
        <w:t>по дисциплине</w:t>
      </w:r>
    </w:p>
    <w:p w:rsidR="007F352A" w:rsidRPr="006154EF" w:rsidRDefault="007F352A" w:rsidP="00CD59EA">
      <w:pPr>
        <w:ind w:firstLine="360"/>
        <w:jc w:val="center"/>
        <w:rPr>
          <w:szCs w:val="28"/>
        </w:rPr>
      </w:pPr>
      <w:r>
        <w:rPr>
          <w:szCs w:val="28"/>
        </w:rPr>
        <w:t>Бухгалтерский учет и анализ</w:t>
      </w:r>
    </w:p>
    <w:p w:rsidR="00CD59EA" w:rsidRPr="006154EF" w:rsidRDefault="00CD59EA" w:rsidP="00CD59EA">
      <w:pPr>
        <w:jc w:val="center"/>
        <w:rPr>
          <w:spacing w:val="1"/>
          <w:szCs w:val="28"/>
        </w:rPr>
      </w:pPr>
      <w:r w:rsidRPr="006154EF">
        <w:rPr>
          <w:spacing w:val="1"/>
          <w:szCs w:val="28"/>
        </w:rPr>
        <w:t xml:space="preserve">для студентов </w:t>
      </w:r>
      <w:proofErr w:type="spellStart"/>
      <w:r w:rsidRPr="006154EF">
        <w:rPr>
          <w:spacing w:val="1"/>
          <w:szCs w:val="28"/>
        </w:rPr>
        <w:t>бакалавриата</w:t>
      </w:r>
      <w:proofErr w:type="spellEnd"/>
      <w:r w:rsidRPr="006154EF">
        <w:rPr>
          <w:spacing w:val="1"/>
          <w:szCs w:val="28"/>
        </w:rPr>
        <w:t xml:space="preserve">, обучающихся по направлению </w:t>
      </w:r>
    </w:p>
    <w:p w:rsidR="00CD59EA" w:rsidRPr="006154EF" w:rsidRDefault="00CD59EA" w:rsidP="00CD59EA">
      <w:pPr>
        <w:jc w:val="center"/>
        <w:rPr>
          <w:szCs w:val="28"/>
        </w:rPr>
      </w:pPr>
      <w:r w:rsidRPr="006154EF">
        <w:rPr>
          <w:spacing w:val="2"/>
          <w:szCs w:val="28"/>
        </w:rPr>
        <w:t>080100.62 «Экономика» профиль «Бухгалтерский учет, анализ и аудит»</w:t>
      </w: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Вариант 1</w:t>
      </w: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8418CC" w:rsidRDefault="008418CC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szCs w:val="28"/>
        </w:rPr>
      </w:pPr>
    </w:p>
    <w:p w:rsidR="00CD59EA" w:rsidRPr="006154EF" w:rsidRDefault="00CD59EA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CD59EA" w:rsidRDefault="00874D7E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Брянск- 2016</w:t>
      </w:r>
      <w:bookmarkStart w:id="0" w:name="_GoBack"/>
      <w:bookmarkEnd w:id="0"/>
    </w:p>
    <w:p w:rsidR="000A6BE5" w:rsidRDefault="000A6BE5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Содержание</w:t>
      </w:r>
    </w:p>
    <w:p w:rsidR="000A6BE5" w:rsidRDefault="000A6BE5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0A6BE5" w:rsidRDefault="000A6BE5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0A6BE5" w:rsidRDefault="000A6BE5" w:rsidP="00CD59E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Задание 1…………………………………………………………………………3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 2………………………………………………………………………….5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 3…………………………………………………………………………..7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 4………………………………………………………………………….8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</w:t>
      </w:r>
      <w:r w:rsidR="009A2B8F">
        <w:rPr>
          <w:bCs/>
          <w:szCs w:val="28"/>
        </w:rPr>
        <w:t xml:space="preserve"> 5…………………………………………………………………………10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</w:t>
      </w:r>
      <w:r w:rsidR="009A2B8F">
        <w:rPr>
          <w:bCs/>
          <w:szCs w:val="28"/>
        </w:rPr>
        <w:t xml:space="preserve"> 6…………………………………………………………………………11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 7…………………………………………………………………………</w:t>
      </w:r>
      <w:r w:rsidR="009A2B8F">
        <w:rPr>
          <w:bCs/>
          <w:szCs w:val="28"/>
        </w:rPr>
        <w:t>13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</w:t>
      </w:r>
      <w:r w:rsidR="009A2B8F">
        <w:rPr>
          <w:bCs/>
          <w:szCs w:val="28"/>
        </w:rPr>
        <w:t xml:space="preserve"> 8………………………………………………………………………..16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</w:t>
      </w:r>
      <w:r w:rsidR="009A2B8F">
        <w:rPr>
          <w:bCs/>
          <w:szCs w:val="28"/>
        </w:rPr>
        <w:t xml:space="preserve"> 9………………………………………………………………………..20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>Задание</w:t>
      </w:r>
      <w:r w:rsidR="009A2B8F">
        <w:rPr>
          <w:bCs/>
          <w:szCs w:val="28"/>
        </w:rPr>
        <w:t xml:space="preserve"> 10……………………………………………………………………….21</w:t>
      </w:r>
    </w:p>
    <w:p w:rsidR="000A6BE5" w:rsidRPr="000A6BE5" w:rsidRDefault="000A6BE5" w:rsidP="000A6BE5">
      <w:pPr>
        <w:autoSpaceDE w:val="0"/>
        <w:autoSpaceDN w:val="0"/>
        <w:adjustRightInd w:val="0"/>
        <w:spacing w:line="360" w:lineRule="auto"/>
        <w:jc w:val="both"/>
        <w:rPr>
          <w:bCs/>
          <w:spacing w:val="7"/>
          <w:szCs w:val="28"/>
        </w:rPr>
      </w:pPr>
      <w:r>
        <w:rPr>
          <w:bCs/>
          <w:szCs w:val="28"/>
        </w:rPr>
        <w:t xml:space="preserve">Задание </w:t>
      </w:r>
      <w:r w:rsidR="009A2B8F">
        <w:rPr>
          <w:bCs/>
          <w:szCs w:val="28"/>
        </w:rPr>
        <w:t>11………………………………………………………………………22</w:t>
      </w:r>
    </w:p>
    <w:p w:rsidR="000A6BE5" w:rsidRDefault="000A6BE5" w:rsidP="000A6BE5">
      <w:pPr>
        <w:spacing w:line="360" w:lineRule="auto"/>
        <w:jc w:val="both"/>
        <w:rPr>
          <w:szCs w:val="28"/>
        </w:rPr>
      </w:pPr>
      <w:r w:rsidRPr="000A6BE5">
        <w:rPr>
          <w:szCs w:val="28"/>
        </w:rPr>
        <w:t>Приложения……………………………………………………………………</w:t>
      </w:r>
      <w:r w:rsidR="009A2B8F">
        <w:rPr>
          <w:szCs w:val="28"/>
        </w:rPr>
        <w:t>.25</w:t>
      </w:r>
    </w:p>
    <w:p w:rsidR="00CD59EA" w:rsidRPr="006154EF" w:rsidRDefault="000A6BE5" w:rsidP="000A6BE5">
      <w:pPr>
        <w:spacing w:line="360" w:lineRule="auto"/>
        <w:jc w:val="both"/>
        <w:rPr>
          <w:szCs w:val="28"/>
        </w:rPr>
      </w:pPr>
      <w:r>
        <w:rPr>
          <w:szCs w:val="28"/>
        </w:rPr>
        <w:t>Список литературы………………………………………………………………</w:t>
      </w:r>
      <w:r w:rsidR="009A2B8F">
        <w:rPr>
          <w:szCs w:val="28"/>
        </w:rPr>
        <w:t>33</w:t>
      </w:r>
      <w:r w:rsidR="00CD59EA" w:rsidRPr="000A6BE5">
        <w:rPr>
          <w:szCs w:val="28"/>
        </w:rPr>
        <w:br w:type="page"/>
      </w:r>
      <w:r w:rsidR="00CD59EA" w:rsidRPr="006154EF">
        <w:rPr>
          <w:szCs w:val="28"/>
        </w:rPr>
        <w:lastRenderedPageBreak/>
        <w:t xml:space="preserve">Вариант 1 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4EF">
        <w:rPr>
          <w:rStyle w:val="2fb"/>
          <w:sz w:val="28"/>
          <w:szCs w:val="28"/>
        </w:rPr>
        <w:t>Задание 1</w:t>
      </w:r>
    </w:p>
    <w:p w:rsidR="00CD59EA" w:rsidRPr="006154EF" w:rsidRDefault="00CD59EA" w:rsidP="00CD59EA">
      <w:pPr>
        <w:ind w:firstLine="709"/>
        <w:jc w:val="both"/>
        <w:rPr>
          <w:szCs w:val="28"/>
        </w:rPr>
      </w:pPr>
      <w:r w:rsidRPr="006154EF">
        <w:rPr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проанализировать показатели интенсификации использования основных ресурсов организации. Расчеты обобщить в табл. 1.</w:t>
      </w:r>
    </w:p>
    <w:p w:rsidR="008418CC" w:rsidRDefault="008418CC" w:rsidP="00CD59EA">
      <w:pPr>
        <w:pStyle w:val="35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. </w:t>
      </w:r>
      <w:r w:rsidRPr="008A4E44">
        <w:rPr>
          <w:szCs w:val="28"/>
        </w:rPr>
        <w:t>Характеристика</w:t>
      </w:r>
      <w:r>
        <w:rPr>
          <w:szCs w:val="28"/>
        </w:rPr>
        <w:t xml:space="preserve"> </w:t>
      </w:r>
      <w:r w:rsidRPr="008A4E44">
        <w:rPr>
          <w:szCs w:val="28"/>
        </w:rPr>
        <w:t>соотношения</w:t>
      </w:r>
      <w:r>
        <w:rPr>
          <w:szCs w:val="28"/>
        </w:rPr>
        <w:t xml:space="preserve"> </w:t>
      </w:r>
      <w:r w:rsidRPr="008A4E44">
        <w:rPr>
          <w:szCs w:val="28"/>
        </w:rPr>
        <w:t>экстенсивности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интенсивности</w:t>
      </w:r>
      <w:r>
        <w:rPr>
          <w:szCs w:val="28"/>
        </w:rPr>
        <w:t xml:space="preserve"> </w:t>
      </w:r>
      <w:r w:rsidRPr="008A4E44">
        <w:rPr>
          <w:szCs w:val="28"/>
        </w:rPr>
        <w:t>использования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ресурсов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процессе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производства</w:t>
      </w:r>
    </w:p>
    <w:tbl>
      <w:tblPr>
        <w:tblW w:w="96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2280"/>
        <w:gridCol w:w="965"/>
        <w:gridCol w:w="965"/>
        <w:gridCol w:w="1158"/>
        <w:gridCol w:w="937"/>
        <w:gridCol w:w="1351"/>
        <w:gridCol w:w="1158"/>
      </w:tblGrid>
      <w:tr w:rsidR="008418CC" w:rsidRPr="008A4E44" w:rsidTr="007F352A">
        <w:trPr>
          <w:cantSplit/>
          <w:trHeight w:val="538"/>
        </w:trPr>
        <w:tc>
          <w:tcPr>
            <w:tcW w:w="837" w:type="dxa"/>
            <w:vMerge w:val="restart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№ </w:t>
            </w:r>
            <w:proofErr w:type="gramStart"/>
            <w:r w:rsidRPr="008418CC">
              <w:rPr>
                <w:sz w:val="22"/>
                <w:szCs w:val="22"/>
              </w:rPr>
              <w:t>п</w:t>
            </w:r>
            <w:proofErr w:type="gramEnd"/>
            <w:r w:rsidRPr="008418CC">
              <w:rPr>
                <w:sz w:val="22"/>
                <w:szCs w:val="22"/>
              </w:rPr>
              <w:t>/п</w:t>
            </w:r>
          </w:p>
        </w:tc>
        <w:tc>
          <w:tcPr>
            <w:tcW w:w="2280" w:type="dxa"/>
            <w:vMerge w:val="restart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Показатель</w:t>
            </w:r>
          </w:p>
        </w:tc>
        <w:tc>
          <w:tcPr>
            <w:tcW w:w="965" w:type="dxa"/>
            <w:vMerge w:val="restart"/>
          </w:tcPr>
          <w:p w:rsidR="008418CC" w:rsidRPr="008418CC" w:rsidRDefault="008418CC" w:rsidP="008418CC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  <w:r w:rsidRPr="008418C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5" w:type="dxa"/>
            <w:vMerge w:val="restart"/>
          </w:tcPr>
          <w:p w:rsidR="008418CC" w:rsidRPr="008418CC" w:rsidRDefault="008418CC" w:rsidP="008418CC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8418C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8" w:type="dxa"/>
            <w:vMerge w:val="restart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Темп прироста, %</w:t>
            </w:r>
          </w:p>
        </w:tc>
        <w:tc>
          <w:tcPr>
            <w:tcW w:w="937" w:type="dxa"/>
            <w:vMerge w:val="restart"/>
            <w:textDirection w:val="btLr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Прирост ресурса на 1% прироста выручки, %</w:t>
            </w:r>
          </w:p>
        </w:tc>
        <w:tc>
          <w:tcPr>
            <w:tcW w:w="2508" w:type="dxa"/>
            <w:gridSpan w:val="2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Коэффициенты влияния на прирост выручки</w:t>
            </w:r>
          </w:p>
        </w:tc>
      </w:tr>
      <w:tr w:rsidR="008418CC" w:rsidRPr="008A4E44" w:rsidTr="007F352A">
        <w:trPr>
          <w:cantSplit/>
          <w:trHeight w:val="1045"/>
        </w:trPr>
        <w:tc>
          <w:tcPr>
            <w:tcW w:w="837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58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7" w:type="dxa"/>
            <w:vMerge/>
            <w:textDirection w:val="btLr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8418CC">
              <w:rPr>
                <w:sz w:val="22"/>
                <w:szCs w:val="22"/>
              </w:rPr>
              <w:t>экстенс-сти</w:t>
            </w:r>
            <w:proofErr w:type="spellEnd"/>
            <w:r w:rsidRPr="008418CC">
              <w:rPr>
                <w:sz w:val="22"/>
                <w:szCs w:val="22"/>
              </w:rPr>
              <w:t xml:space="preserve"> </w:t>
            </w:r>
            <w:proofErr w:type="spellStart"/>
            <w:r w:rsidRPr="008418CC">
              <w:rPr>
                <w:sz w:val="22"/>
                <w:szCs w:val="22"/>
              </w:rPr>
              <w:t>использ</w:t>
            </w:r>
            <w:proofErr w:type="spellEnd"/>
            <w:r w:rsidRPr="008418CC">
              <w:rPr>
                <w:sz w:val="22"/>
                <w:szCs w:val="22"/>
              </w:rPr>
              <w:t>-я</w:t>
            </w:r>
          </w:p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ресурса</w:t>
            </w:r>
          </w:p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(</w:t>
            </w:r>
            <w:proofErr w:type="spellStart"/>
            <w:r w:rsidRPr="008418CC">
              <w:rPr>
                <w:sz w:val="22"/>
                <w:szCs w:val="22"/>
              </w:rPr>
              <w:t>Кэкст.i</w:t>
            </w:r>
            <w:proofErr w:type="spellEnd"/>
            <w:r w:rsidRPr="008418CC">
              <w:rPr>
                <w:sz w:val="22"/>
                <w:szCs w:val="22"/>
              </w:rPr>
              <w:t xml:space="preserve"> х 100)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8418CC">
              <w:rPr>
                <w:sz w:val="22"/>
                <w:szCs w:val="22"/>
              </w:rPr>
              <w:t>интен-сти</w:t>
            </w:r>
            <w:proofErr w:type="spellEnd"/>
            <w:r w:rsidRPr="008418CC">
              <w:rPr>
                <w:sz w:val="22"/>
                <w:szCs w:val="22"/>
              </w:rPr>
              <w:t xml:space="preserve"> </w:t>
            </w:r>
            <w:proofErr w:type="spellStart"/>
            <w:r w:rsidRPr="008418CC">
              <w:rPr>
                <w:sz w:val="22"/>
                <w:szCs w:val="22"/>
              </w:rPr>
              <w:t>исп</w:t>
            </w:r>
            <w:proofErr w:type="spellEnd"/>
            <w:r w:rsidRPr="008418CC">
              <w:rPr>
                <w:sz w:val="22"/>
                <w:szCs w:val="22"/>
              </w:rPr>
              <w:t>-я</w:t>
            </w:r>
          </w:p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ресурса</w:t>
            </w:r>
          </w:p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(100-Кинт.i х 100)</w:t>
            </w:r>
          </w:p>
        </w:tc>
      </w:tr>
      <w:tr w:rsidR="008418CC" w:rsidRPr="008A4E44" w:rsidTr="007F352A">
        <w:trPr>
          <w:trHeight w:val="1507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Оплата труда с отчислениями на социальные нужды, тыс. руб.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9611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16173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68,2759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4,8910</w:t>
            </w:r>
          </w:p>
        </w:tc>
        <w:tc>
          <w:tcPr>
            <w:tcW w:w="1351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489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0998</w:t>
            </w:r>
          </w:p>
        </w:tc>
        <w:tc>
          <w:tcPr>
            <w:tcW w:w="1158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-389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0998</w:t>
            </w:r>
          </w:p>
        </w:tc>
      </w:tr>
      <w:tr w:rsidR="008418CC" w:rsidRPr="008A4E44" w:rsidTr="007F352A">
        <w:trPr>
          <w:trHeight w:val="769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Материальные затраты, тыс. руб.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32116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33128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3,1511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0,2257</w:t>
            </w:r>
          </w:p>
        </w:tc>
        <w:tc>
          <w:tcPr>
            <w:tcW w:w="1351" w:type="dxa"/>
          </w:tcPr>
          <w:p w:rsidR="008418CC" w:rsidRPr="008418CC" w:rsidRDefault="007F352A" w:rsidP="000A6BE5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8418CC" w:rsidRPr="008418CC">
              <w:rPr>
                <w:sz w:val="22"/>
                <w:szCs w:val="22"/>
              </w:rPr>
              <w:t>5730</w:t>
            </w:r>
          </w:p>
        </w:tc>
        <w:tc>
          <w:tcPr>
            <w:tcW w:w="1158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77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4270</w:t>
            </w:r>
          </w:p>
        </w:tc>
      </w:tr>
      <w:tr w:rsidR="008418CC" w:rsidRPr="008A4E44" w:rsidTr="007F352A">
        <w:trPr>
          <w:trHeight w:val="754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Основные средства, тыс. руб.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33196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35531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7,0340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0,5039</w:t>
            </w:r>
          </w:p>
        </w:tc>
        <w:tc>
          <w:tcPr>
            <w:tcW w:w="1351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50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3884</w:t>
            </w:r>
          </w:p>
        </w:tc>
        <w:tc>
          <w:tcPr>
            <w:tcW w:w="1158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49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6116</w:t>
            </w:r>
          </w:p>
        </w:tc>
      </w:tr>
      <w:tr w:rsidR="008418CC" w:rsidRPr="008A4E44" w:rsidTr="007F352A">
        <w:trPr>
          <w:trHeight w:val="754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Оборотные средства, тыс. руб.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24125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25852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7,1585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0,5128</w:t>
            </w:r>
          </w:p>
        </w:tc>
        <w:tc>
          <w:tcPr>
            <w:tcW w:w="1351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51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2808</w:t>
            </w:r>
          </w:p>
        </w:tc>
        <w:tc>
          <w:tcPr>
            <w:tcW w:w="1158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48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7192</w:t>
            </w:r>
          </w:p>
        </w:tc>
      </w:tr>
      <w:tr w:rsidR="008418CC" w:rsidRPr="008A4E44" w:rsidTr="007F352A">
        <w:trPr>
          <w:trHeight w:val="1522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Комплексная оценка всесторонней интенсификации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1,5334</w:t>
            </w:r>
          </w:p>
        </w:tc>
        <w:tc>
          <w:tcPr>
            <w:tcW w:w="1351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153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3355</w:t>
            </w:r>
          </w:p>
        </w:tc>
        <w:tc>
          <w:tcPr>
            <w:tcW w:w="1158" w:type="dxa"/>
          </w:tcPr>
          <w:p w:rsidR="008418CC" w:rsidRPr="008418CC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-53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3355</w:t>
            </w:r>
          </w:p>
        </w:tc>
      </w:tr>
      <w:tr w:rsidR="008418CC" w:rsidRPr="008A4E44" w:rsidTr="007F352A">
        <w:trPr>
          <w:trHeight w:val="392"/>
        </w:trPr>
        <w:tc>
          <w:tcPr>
            <w:tcW w:w="8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6</w:t>
            </w:r>
          </w:p>
        </w:tc>
        <w:tc>
          <w:tcPr>
            <w:tcW w:w="228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Выручка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50976</w:t>
            </w:r>
          </w:p>
        </w:tc>
        <w:tc>
          <w:tcPr>
            <w:tcW w:w="965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58092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13,9595</w:t>
            </w:r>
          </w:p>
        </w:tc>
        <w:tc>
          <w:tcPr>
            <w:tcW w:w="937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  <w:tc>
          <w:tcPr>
            <w:tcW w:w="1351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  <w:tc>
          <w:tcPr>
            <w:tcW w:w="1158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6154EF" w:rsidRDefault="008418CC" w:rsidP="005669EB">
      <w:pPr>
        <w:pStyle w:val="44"/>
        <w:numPr>
          <w:ilvl w:val="0"/>
          <w:numId w:val="14"/>
        </w:numPr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>Гр. 5 = гр. 4 / гр. 3 х 100 - 100.</w:t>
      </w:r>
    </w:p>
    <w:p w:rsidR="008418CC" w:rsidRDefault="008418CC" w:rsidP="005669EB">
      <w:pPr>
        <w:pStyle w:val="44"/>
        <w:numPr>
          <w:ilvl w:val="0"/>
          <w:numId w:val="14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 xml:space="preserve"> Гр. 6 стр. 1 или 2 или 3 = гр. 5 стр. 1 или 2 или 3 / гр. 5 стр. 4. </w:t>
      </w:r>
    </w:p>
    <w:p w:rsidR="008418CC" w:rsidRPr="006154EF" w:rsidRDefault="008418CC" w:rsidP="008418CC">
      <w:pPr>
        <w:pStyle w:val="44"/>
        <w:shd w:val="clear" w:color="auto" w:fill="auto"/>
        <w:tabs>
          <w:tab w:val="left" w:pos="993"/>
        </w:tabs>
        <w:spacing w:before="0" w:line="240" w:lineRule="auto"/>
        <w:ind w:left="709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 xml:space="preserve">Гр. 6 стр. 6 = X гр. 6 по стр. 1, 2 и </w:t>
      </w:r>
      <w:r w:rsidRPr="00FC2AEE">
        <w:rPr>
          <w:b w:val="0"/>
          <w:sz w:val="28"/>
          <w:szCs w:val="28"/>
          <w:lang w:bidi="en-US"/>
        </w:rPr>
        <w:t>3/</w:t>
      </w:r>
      <w:r w:rsidRPr="006154EF">
        <w:rPr>
          <w:b w:val="0"/>
          <w:sz w:val="28"/>
          <w:szCs w:val="28"/>
          <w:lang w:val="en-US" w:bidi="en-US"/>
        </w:rPr>
        <w:t>n</w:t>
      </w:r>
      <w:r w:rsidRPr="00FC2AEE">
        <w:rPr>
          <w:b w:val="0"/>
          <w:sz w:val="28"/>
          <w:szCs w:val="28"/>
          <w:lang w:bidi="en-US"/>
        </w:rPr>
        <w:t>.</w:t>
      </w:r>
    </w:p>
    <w:p w:rsidR="008418CC" w:rsidRPr="006154EF" w:rsidRDefault="008418CC" w:rsidP="005669EB">
      <w:pPr>
        <w:pStyle w:val="44"/>
        <w:numPr>
          <w:ilvl w:val="0"/>
          <w:numId w:val="14"/>
        </w:numPr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 xml:space="preserve"> Гр. 7 стр. 1 или 2 или 3 = гр. 6 х 100.</w:t>
      </w:r>
    </w:p>
    <w:p w:rsidR="008418CC" w:rsidRPr="006154EF" w:rsidRDefault="008418CC" w:rsidP="008418CC">
      <w:pPr>
        <w:pStyle w:val="44"/>
        <w:shd w:val="clear" w:color="auto" w:fill="auto"/>
        <w:tabs>
          <w:tab w:val="left" w:pos="993"/>
        </w:tabs>
        <w:spacing w:before="0" w:line="240" w:lineRule="auto"/>
        <w:ind w:firstLine="709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 xml:space="preserve">Гр. 7 стр. 6 = X гр. 7 по стр. 1, 2 и </w:t>
      </w:r>
      <w:r w:rsidRPr="006154EF">
        <w:rPr>
          <w:b w:val="0"/>
          <w:sz w:val="28"/>
          <w:szCs w:val="28"/>
          <w:lang w:bidi="en-US"/>
        </w:rPr>
        <w:t>3/</w:t>
      </w:r>
      <w:r w:rsidRPr="006154EF">
        <w:rPr>
          <w:b w:val="0"/>
          <w:sz w:val="28"/>
          <w:szCs w:val="28"/>
          <w:lang w:val="en-US" w:bidi="en-US"/>
        </w:rPr>
        <w:t>n</w:t>
      </w:r>
      <w:r w:rsidRPr="006154EF">
        <w:rPr>
          <w:b w:val="0"/>
          <w:sz w:val="28"/>
          <w:szCs w:val="28"/>
          <w:lang w:bidi="en-US"/>
        </w:rPr>
        <w:t>.</w:t>
      </w:r>
    </w:p>
    <w:p w:rsidR="008418CC" w:rsidRPr="006154EF" w:rsidRDefault="008418CC" w:rsidP="005669EB">
      <w:pPr>
        <w:pStyle w:val="44"/>
        <w:numPr>
          <w:ilvl w:val="0"/>
          <w:numId w:val="14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lastRenderedPageBreak/>
        <w:t xml:space="preserve"> Гр. 8 стр. 1 или 2 или 3 = 100 - гр. 7 стр. 1, 2 или 3 Гр. 8 стр. 6 = X гр. 8 по стр. 1, 2 и </w:t>
      </w:r>
      <w:r w:rsidRPr="006154EF">
        <w:rPr>
          <w:b w:val="0"/>
          <w:sz w:val="28"/>
          <w:szCs w:val="28"/>
          <w:lang w:bidi="en-US"/>
        </w:rPr>
        <w:t>3/</w:t>
      </w:r>
      <w:r w:rsidRPr="006154EF">
        <w:rPr>
          <w:b w:val="0"/>
          <w:sz w:val="28"/>
          <w:szCs w:val="28"/>
          <w:lang w:val="en-US" w:bidi="en-US"/>
        </w:rPr>
        <w:t>n</w:t>
      </w:r>
      <w:r w:rsidRPr="006154EF">
        <w:rPr>
          <w:b w:val="0"/>
          <w:sz w:val="28"/>
          <w:szCs w:val="28"/>
          <w:lang w:bidi="en-US"/>
        </w:rPr>
        <w:t>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Соотношение</w:t>
      </w:r>
      <w:r>
        <w:rPr>
          <w:szCs w:val="28"/>
        </w:rPr>
        <w:t xml:space="preserve"> </w:t>
      </w:r>
      <w:r w:rsidRPr="008A4E44">
        <w:rPr>
          <w:szCs w:val="28"/>
        </w:rPr>
        <w:t>прироста</w:t>
      </w:r>
      <w:r>
        <w:rPr>
          <w:szCs w:val="28"/>
        </w:rPr>
        <w:t xml:space="preserve"> </w:t>
      </w:r>
      <w:r w:rsidRPr="008A4E44">
        <w:rPr>
          <w:szCs w:val="28"/>
        </w:rPr>
        <w:t>ресурса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1%</w:t>
      </w:r>
      <w:r>
        <w:rPr>
          <w:szCs w:val="28"/>
        </w:rPr>
        <w:t xml:space="preserve"> </w:t>
      </w:r>
      <w:r w:rsidRPr="008A4E44">
        <w:rPr>
          <w:szCs w:val="28"/>
        </w:rPr>
        <w:t>прироста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рассчитывается</w:t>
      </w:r>
      <w:r>
        <w:rPr>
          <w:szCs w:val="28"/>
        </w:rPr>
        <w:t xml:space="preserve"> </w:t>
      </w:r>
      <w:r w:rsidRPr="008A4E44">
        <w:rPr>
          <w:szCs w:val="28"/>
        </w:rPr>
        <w:t>путем</w:t>
      </w:r>
      <w:r>
        <w:rPr>
          <w:szCs w:val="28"/>
        </w:rPr>
        <w:t xml:space="preserve"> </w:t>
      </w:r>
      <w:r w:rsidRPr="008A4E44">
        <w:rPr>
          <w:szCs w:val="28"/>
        </w:rPr>
        <w:t>деления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относительного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объёма</w:t>
      </w:r>
      <w:r>
        <w:rPr>
          <w:szCs w:val="28"/>
        </w:rPr>
        <w:t xml:space="preserve"> </w:t>
      </w:r>
      <w:r w:rsidRPr="008A4E44">
        <w:rPr>
          <w:szCs w:val="28"/>
        </w:rPr>
        <w:t>ресурсов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относительное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результативного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показателя</w:t>
      </w:r>
      <w:r>
        <w:rPr>
          <w:szCs w:val="28"/>
        </w:rPr>
        <w:t xml:space="preserve"> </w:t>
      </w:r>
      <w:r w:rsidRPr="008A4E44">
        <w:rPr>
          <w:szCs w:val="28"/>
        </w:rPr>
        <w:t>(выручки):</w:t>
      </w:r>
    </w:p>
    <w:p w:rsidR="008418CC" w:rsidRPr="008A4E44" w:rsidRDefault="008418CC" w:rsidP="008418CC">
      <w:pPr>
        <w:spacing w:line="360" w:lineRule="auto"/>
        <w:ind w:firstLine="709"/>
        <w:rPr>
          <w:szCs w:val="28"/>
        </w:rPr>
      </w:pPr>
      <w:proofErr w:type="spellStart"/>
      <w:r w:rsidRPr="008A4E44">
        <w:rPr>
          <w:szCs w:val="28"/>
        </w:rPr>
        <w:t>Тзп</w:t>
      </w:r>
      <w:proofErr w:type="spellEnd"/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Твыр</w:t>
      </w:r>
      <w:proofErr w:type="spellEnd"/>
      <w:r w:rsidRPr="008A4E44">
        <w:rPr>
          <w:szCs w:val="28"/>
        </w:rPr>
        <w:t xml:space="preserve"> = 68,2759</w:t>
      </w:r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r w:rsidRPr="008A4E44">
        <w:rPr>
          <w:szCs w:val="28"/>
        </w:rPr>
        <w:t>13,9595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4,8910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Комплексная</w:t>
      </w:r>
      <w:r>
        <w:rPr>
          <w:szCs w:val="28"/>
        </w:rPr>
        <w:t xml:space="preserve"> </w:t>
      </w:r>
      <w:r w:rsidRPr="008A4E44">
        <w:rPr>
          <w:szCs w:val="28"/>
        </w:rPr>
        <w:t>оценка</w:t>
      </w:r>
      <w:r>
        <w:rPr>
          <w:szCs w:val="28"/>
        </w:rPr>
        <w:t xml:space="preserve"> </w:t>
      </w:r>
      <w:r w:rsidRPr="008A4E44">
        <w:rPr>
          <w:szCs w:val="28"/>
        </w:rPr>
        <w:t>всесторонней</w:t>
      </w:r>
      <w:r>
        <w:rPr>
          <w:szCs w:val="28"/>
        </w:rPr>
        <w:t xml:space="preserve"> </w:t>
      </w:r>
      <w:r w:rsidRPr="008A4E44">
        <w:rPr>
          <w:szCs w:val="28"/>
        </w:rPr>
        <w:t>интенсификации:</w:t>
      </w:r>
      <w:r>
        <w:rPr>
          <w:szCs w:val="28"/>
        </w:rPr>
        <w:t xml:space="preserve"> </w:t>
      </w:r>
      <w:r w:rsidRPr="008A4E44">
        <w:rPr>
          <w:szCs w:val="28"/>
        </w:rPr>
        <w:t>(4,8910</w:t>
      </w:r>
      <w:r>
        <w:rPr>
          <w:szCs w:val="28"/>
        </w:rPr>
        <w:t xml:space="preserve"> </w:t>
      </w:r>
      <w:r w:rsidRPr="008A4E44">
        <w:rPr>
          <w:szCs w:val="28"/>
        </w:rPr>
        <w:t>+</w:t>
      </w:r>
      <w:r>
        <w:rPr>
          <w:szCs w:val="28"/>
        </w:rPr>
        <w:t xml:space="preserve"> </w:t>
      </w:r>
      <w:r w:rsidRPr="008A4E44">
        <w:rPr>
          <w:szCs w:val="28"/>
        </w:rPr>
        <w:t>0,2257</w:t>
      </w:r>
      <w:r>
        <w:rPr>
          <w:szCs w:val="28"/>
        </w:rPr>
        <w:t xml:space="preserve"> </w:t>
      </w:r>
      <w:r w:rsidRPr="008A4E44">
        <w:rPr>
          <w:szCs w:val="28"/>
        </w:rPr>
        <w:t>+</w:t>
      </w:r>
      <w:r>
        <w:rPr>
          <w:szCs w:val="28"/>
        </w:rPr>
        <w:t xml:space="preserve"> </w:t>
      </w:r>
      <w:r w:rsidRPr="008A4E44">
        <w:rPr>
          <w:szCs w:val="28"/>
        </w:rPr>
        <w:t>0,5039</w:t>
      </w:r>
      <w:r>
        <w:rPr>
          <w:szCs w:val="28"/>
        </w:rPr>
        <w:t xml:space="preserve"> </w:t>
      </w:r>
      <w:r w:rsidRPr="008A4E44">
        <w:rPr>
          <w:szCs w:val="28"/>
        </w:rPr>
        <w:t>+</w:t>
      </w:r>
      <w:r>
        <w:rPr>
          <w:szCs w:val="28"/>
        </w:rPr>
        <w:t xml:space="preserve"> </w:t>
      </w:r>
      <w:r w:rsidRPr="008A4E44">
        <w:rPr>
          <w:szCs w:val="28"/>
        </w:rPr>
        <w:t>0,5128)</w:t>
      </w:r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r w:rsidRPr="008A4E44">
        <w:rPr>
          <w:szCs w:val="28"/>
        </w:rPr>
        <w:t>4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1,5334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Доля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экстенсивности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прирост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определяется</w:t>
      </w:r>
      <w:r>
        <w:rPr>
          <w:szCs w:val="28"/>
        </w:rPr>
        <w:t xml:space="preserve"> </w:t>
      </w:r>
      <w:r w:rsidRPr="008A4E44">
        <w:rPr>
          <w:szCs w:val="28"/>
        </w:rPr>
        <w:t>следующим</w:t>
      </w:r>
      <w:r>
        <w:rPr>
          <w:szCs w:val="28"/>
        </w:rPr>
        <w:t xml:space="preserve"> </w:t>
      </w:r>
      <w:r w:rsidRPr="008A4E44">
        <w:rPr>
          <w:szCs w:val="28"/>
        </w:rPr>
        <w:t>образом: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Прирост</w:t>
      </w:r>
      <w:r>
        <w:rPr>
          <w:szCs w:val="28"/>
        </w:rPr>
        <w:t xml:space="preserve"> </w:t>
      </w:r>
      <w:r w:rsidRPr="008A4E44">
        <w:rPr>
          <w:szCs w:val="28"/>
        </w:rPr>
        <w:t>ресурса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1%</w:t>
      </w:r>
      <w:r>
        <w:rPr>
          <w:szCs w:val="28"/>
        </w:rPr>
        <w:t xml:space="preserve"> </w:t>
      </w:r>
      <w:r w:rsidRPr="008A4E44">
        <w:rPr>
          <w:szCs w:val="28"/>
        </w:rPr>
        <w:t>прироста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="007F352A">
        <w:rPr>
          <w:szCs w:val="28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100%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1.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Кэкст</w:t>
      </w:r>
      <w:proofErr w:type="spellEnd"/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4,8910</w:t>
      </w:r>
      <w:r>
        <w:rPr>
          <w:szCs w:val="28"/>
        </w:rPr>
        <w:t xml:space="preserve"> </w:t>
      </w:r>
      <w:r w:rsidR="007F352A">
        <w:rPr>
          <w:szCs w:val="28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100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489,0998%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Доля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интенсивности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прирост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определяется</w:t>
      </w:r>
      <w:r>
        <w:rPr>
          <w:szCs w:val="28"/>
        </w:rPr>
        <w:t xml:space="preserve"> </w:t>
      </w:r>
      <w:r w:rsidRPr="008A4E44">
        <w:rPr>
          <w:szCs w:val="28"/>
        </w:rPr>
        <w:t>следующим</w:t>
      </w:r>
      <w:r>
        <w:rPr>
          <w:szCs w:val="28"/>
        </w:rPr>
        <w:t xml:space="preserve"> </w:t>
      </w:r>
      <w:r w:rsidRPr="008A4E44">
        <w:rPr>
          <w:szCs w:val="28"/>
        </w:rPr>
        <w:t>образом: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spellStart"/>
      <w:r w:rsidRPr="008A4E44">
        <w:rPr>
          <w:szCs w:val="28"/>
        </w:rPr>
        <w:t>Кинт</w:t>
      </w:r>
      <w:proofErr w:type="spellEnd"/>
      <w:r w:rsidRPr="008A4E44">
        <w:rPr>
          <w:szCs w:val="28"/>
        </w:rPr>
        <w:t>=100%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Кэкст</w:t>
      </w:r>
      <w:proofErr w:type="spellEnd"/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spellStart"/>
      <w:r w:rsidRPr="008A4E44">
        <w:rPr>
          <w:szCs w:val="28"/>
        </w:rPr>
        <w:t>Кинт</w:t>
      </w:r>
      <w:proofErr w:type="spellEnd"/>
      <w:r w:rsidRPr="008A4E44">
        <w:rPr>
          <w:szCs w:val="28"/>
        </w:rPr>
        <w:t>=100%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489,0998%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-389,0998%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относительного</w:t>
      </w:r>
      <w:r>
        <w:rPr>
          <w:szCs w:val="28"/>
        </w:rPr>
        <w:t xml:space="preserve"> </w:t>
      </w:r>
      <w:r w:rsidRPr="008A4E44">
        <w:rPr>
          <w:szCs w:val="28"/>
        </w:rPr>
        <w:t>перерасхода</w:t>
      </w:r>
      <w:r>
        <w:rPr>
          <w:szCs w:val="28"/>
        </w:rPr>
        <w:t xml:space="preserve"> </w:t>
      </w:r>
      <w:r w:rsidRPr="008A4E44">
        <w:rPr>
          <w:szCs w:val="28"/>
        </w:rPr>
        <w:t>(экономии)</w:t>
      </w:r>
      <w:r>
        <w:rPr>
          <w:szCs w:val="28"/>
        </w:rPr>
        <w:t xml:space="preserve"> </w:t>
      </w:r>
      <w:r w:rsidRPr="008A4E44">
        <w:rPr>
          <w:szCs w:val="28"/>
        </w:rPr>
        <w:t>ресурсов</w:t>
      </w:r>
      <w:r>
        <w:rPr>
          <w:szCs w:val="28"/>
        </w:rPr>
        <w:t xml:space="preserve"> </w:t>
      </w:r>
      <w:r w:rsidRPr="008A4E44">
        <w:rPr>
          <w:szCs w:val="28"/>
        </w:rPr>
        <w:t>составила: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оплате</w:t>
      </w:r>
      <w:r>
        <w:rPr>
          <w:szCs w:val="28"/>
        </w:rPr>
        <w:t xml:space="preserve"> </w:t>
      </w:r>
      <w:r w:rsidRPr="008A4E44">
        <w:rPr>
          <w:szCs w:val="28"/>
        </w:rPr>
        <w:t>труда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относительный</w:t>
      </w:r>
      <w:r>
        <w:rPr>
          <w:szCs w:val="28"/>
        </w:rPr>
        <w:t xml:space="preserve"> </w:t>
      </w:r>
      <w:r w:rsidRPr="008A4E44">
        <w:rPr>
          <w:szCs w:val="28"/>
        </w:rPr>
        <w:t>перерасход</w:t>
      </w:r>
      <w:r>
        <w:rPr>
          <w:szCs w:val="28"/>
        </w:rPr>
        <w:t xml:space="preserve"> </w:t>
      </w:r>
      <w:r w:rsidRPr="008A4E44">
        <w:rPr>
          <w:szCs w:val="28"/>
        </w:rPr>
        <w:t>составил</w:t>
      </w:r>
      <w:r>
        <w:rPr>
          <w:szCs w:val="28"/>
        </w:rPr>
        <w:t xml:space="preserve"> </w:t>
      </w:r>
      <w:r w:rsidRPr="008A4E44">
        <w:rPr>
          <w:szCs w:val="28"/>
        </w:rPr>
        <w:t>5220,35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(16173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9611</w:t>
      </w:r>
      <w:r w:rsidR="007F352A">
        <w:rPr>
          <w:szCs w:val="28"/>
        </w:rPr>
        <w:t>×</w:t>
      </w:r>
      <w:r w:rsidRPr="008A4E44">
        <w:rPr>
          <w:szCs w:val="28"/>
        </w:rPr>
        <w:t>1,1396).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материальным</w:t>
      </w:r>
      <w:r>
        <w:rPr>
          <w:szCs w:val="28"/>
        </w:rPr>
        <w:t xml:space="preserve"> </w:t>
      </w:r>
      <w:r w:rsidRPr="008A4E44">
        <w:rPr>
          <w:szCs w:val="28"/>
        </w:rPr>
        <w:t>затратам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относительная</w:t>
      </w:r>
      <w:r>
        <w:rPr>
          <w:szCs w:val="28"/>
        </w:rPr>
        <w:t xml:space="preserve"> </w:t>
      </w:r>
      <w:r w:rsidRPr="008A4E44">
        <w:rPr>
          <w:szCs w:val="28"/>
        </w:rPr>
        <w:t>экономия</w:t>
      </w:r>
      <w:r>
        <w:rPr>
          <w:szCs w:val="28"/>
        </w:rPr>
        <w:t xml:space="preserve"> </w:t>
      </w:r>
      <w:r w:rsidRPr="008A4E44">
        <w:rPr>
          <w:szCs w:val="28"/>
        </w:rPr>
        <w:t>3471,24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(33128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32116</w:t>
      </w:r>
      <w:r w:rsidR="007F352A">
        <w:rPr>
          <w:szCs w:val="28"/>
        </w:rPr>
        <w:t>×</w:t>
      </w:r>
      <w:r w:rsidRPr="008A4E44">
        <w:rPr>
          <w:szCs w:val="28"/>
        </w:rPr>
        <w:t>1,1396);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основным</w:t>
      </w:r>
      <w:r>
        <w:rPr>
          <w:szCs w:val="28"/>
        </w:rPr>
        <w:t xml:space="preserve"> </w:t>
      </w:r>
      <w:r w:rsidRPr="008A4E44">
        <w:rPr>
          <w:szCs w:val="28"/>
        </w:rPr>
        <w:t>средствам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относительная</w:t>
      </w:r>
      <w:r>
        <w:rPr>
          <w:szCs w:val="28"/>
        </w:rPr>
        <w:t xml:space="preserve"> </w:t>
      </w:r>
      <w:r w:rsidRPr="008A4E44">
        <w:rPr>
          <w:szCs w:val="28"/>
        </w:rPr>
        <w:t>экономия</w:t>
      </w:r>
      <w:r>
        <w:rPr>
          <w:szCs w:val="28"/>
        </w:rPr>
        <w:t xml:space="preserve"> </w:t>
      </w:r>
      <w:r w:rsidRPr="008A4E44">
        <w:rPr>
          <w:szCs w:val="28"/>
        </w:rPr>
        <w:t>2299,00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(35531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33196</w:t>
      </w:r>
      <w:r w:rsidR="007F352A">
        <w:rPr>
          <w:szCs w:val="28"/>
        </w:rPr>
        <w:t>×</w:t>
      </w:r>
      <w:r w:rsidRPr="008A4E44">
        <w:rPr>
          <w:szCs w:val="28"/>
        </w:rPr>
        <w:t>1,1396);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величине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относительная</w:t>
      </w:r>
      <w:r>
        <w:rPr>
          <w:szCs w:val="28"/>
        </w:rPr>
        <w:t xml:space="preserve"> </w:t>
      </w:r>
      <w:r w:rsidRPr="008A4E44">
        <w:rPr>
          <w:szCs w:val="28"/>
        </w:rPr>
        <w:t>экономия</w:t>
      </w:r>
      <w:r>
        <w:rPr>
          <w:szCs w:val="28"/>
        </w:rPr>
        <w:t xml:space="preserve"> </w:t>
      </w:r>
      <w:r w:rsidRPr="008A4E44">
        <w:rPr>
          <w:szCs w:val="28"/>
        </w:rPr>
        <w:t>1640,73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(25852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24125</w:t>
      </w:r>
      <w:r w:rsidR="007F352A">
        <w:rPr>
          <w:szCs w:val="28"/>
        </w:rPr>
        <w:t>×</w:t>
      </w:r>
      <w:r w:rsidRPr="008A4E44">
        <w:rPr>
          <w:szCs w:val="28"/>
        </w:rPr>
        <w:t>1,1396).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Проведенные</w:t>
      </w:r>
      <w:r>
        <w:rPr>
          <w:szCs w:val="28"/>
        </w:rPr>
        <w:t xml:space="preserve"> </w:t>
      </w:r>
      <w:r w:rsidRPr="008A4E44">
        <w:rPr>
          <w:szCs w:val="28"/>
        </w:rPr>
        <w:t>расчеты</w:t>
      </w:r>
      <w:r>
        <w:rPr>
          <w:szCs w:val="28"/>
        </w:rPr>
        <w:t xml:space="preserve"> </w:t>
      </w:r>
      <w:r w:rsidRPr="008A4E44">
        <w:rPr>
          <w:szCs w:val="28"/>
        </w:rPr>
        <w:t>показывают,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использование</w:t>
      </w:r>
      <w:r>
        <w:rPr>
          <w:szCs w:val="28"/>
        </w:rPr>
        <w:t xml:space="preserve"> </w:t>
      </w:r>
      <w:r w:rsidRPr="008A4E44">
        <w:rPr>
          <w:szCs w:val="28"/>
        </w:rPr>
        <w:t>ресурсного</w:t>
      </w:r>
      <w:r>
        <w:rPr>
          <w:szCs w:val="28"/>
        </w:rPr>
        <w:t xml:space="preserve"> </w:t>
      </w:r>
      <w:r w:rsidRPr="008A4E44">
        <w:rPr>
          <w:szCs w:val="28"/>
        </w:rPr>
        <w:t>потенциала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</w:t>
      </w:r>
      <w:r>
        <w:rPr>
          <w:szCs w:val="28"/>
        </w:rPr>
        <w:t xml:space="preserve"> </w:t>
      </w:r>
      <w:r w:rsidRPr="008A4E44">
        <w:rPr>
          <w:szCs w:val="28"/>
        </w:rPr>
        <w:t>осуществляется</w:t>
      </w:r>
      <w:r>
        <w:rPr>
          <w:szCs w:val="28"/>
        </w:rPr>
        <w:t xml:space="preserve"> </w:t>
      </w:r>
      <w:r w:rsidRPr="008A4E44">
        <w:rPr>
          <w:szCs w:val="28"/>
        </w:rPr>
        <w:t>затратным,</w:t>
      </w:r>
      <w:r>
        <w:rPr>
          <w:szCs w:val="28"/>
        </w:rPr>
        <w:t xml:space="preserve"> </w:t>
      </w:r>
      <w:r w:rsidRPr="008A4E44">
        <w:rPr>
          <w:szCs w:val="28"/>
        </w:rPr>
        <w:t>экстенсивным</w:t>
      </w:r>
      <w:r>
        <w:rPr>
          <w:szCs w:val="28"/>
        </w:rPr>
        <w:t xml:space="preserve"> </w:t>
      </w:r>
      <w:r w:rsidRPr="008A4E44">
        <w:rPr>
          <w:szCs w:val="28"/>
        </w:rPr>
        <w:t>путем.</w:t>
      </w:r>
      <w:r>
        <w:rPr>
          <w:szCs w:val="28"/>
        </w:rPr>
        <w:t xml:space="preserve"> </w:t>
      </w:r>
      <w:proofErr w:type="gramStart"/>
      <w:r w:rsidRPr="008A4E44">
        <w:rPr>
          <w:szCs w:val="28"/>
        </w:rPr>
        <w:t>Прирост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153,34%</w:t>
      </w:r>
      <w:r>
        <w:rPr>
          <w:szCs w:val="28"/>
        </w:rPr>
        <w:t xml:space="preserve"> </w:t>
      </w:r>
      <w:r w:rsidRPr="008A4E44">
        <w:rPr>
          <w:szCs w:val="28"/>
        </w:rPr>
        <w:t>достигнут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вовлечения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производство</w:t>
      </w:r>
      <w:r>
        <w:rPr>
          <w:szCs w:val="28"/>
        </w:rPr>
        <w:t xml:space="preserve"> </w:t>
      </w:r>
      <w:r w:rsidRPr="008A4E44">
        <w:rPr>
          <w:szCs w:val="28"/>
        </w:rPr>
        <w:t>дополнительных</w:t>
      </w:r>
      <w:r>
        <w:rPr>
          <w:szCs w:val="28"/>
        </w:rPr>
        <w:t xml:space="preserve"> </w:t>
      </w:r>
      <w:r w:rsidRPr="008A4E44">
        <w:rPr>
          <w:szCs w:val="28"/>
        </w:rPr>
        <w:t>ресурсов,</w:t>
      </w:r>
      <w:r>
        <w:rPr>
          <w:szCs w:val="28"/>
        </w:rPr>
        <w:t xml:space="preserve"> </w:t>
      </w:r>
      <w:r w:rsidRPr="008A4E44">
        <w:rPr>
          <w:szCs w:val="28"/>
        </w:rPr>
        <w:t>главным</w:t>
      </w:r>
      <w:r>
        <w:rPr>
          <w:szCs w:val="28"/>
        </w:rPr>
        <w:t xml:space="preserve"> </w:t>
      </w:r>
      <w:r w:rsidRPr="008A4E44">
        <w:rPr>
          <w:szCs w:val="28"/>
        </w:rPr>
        <w:t>образом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оплату</w:t>
      </w:r>
      <w:r>
        <w:rPr>
          <w:szCs w:val="28"/>
        </w:rPr>
        <w:t xml:space="preserve"> </w:t>
      </w:r>
      <w:r w:rsidRPr="008A4E44">
        <w:rPr>
          <w:szCs w:val="28"/>
        </w:rPr>
        <w:t>труда.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Относительный</w:t>
      </w:r>
      <w:r>
        <w:rPr>
          <w:szCs w:val="28"/>
        </w:rPr>
        <w:t xml:space="preserve"> </w:t>
      </w:r>
      <w:r w:rsidRPr="008A4E44">
        <w:rPr>
          <w:szCs w:val="28"/>
        </w:rPr>
        <w:t>перерасход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оплате</w:t>
      </w:r>
      <w:r>
        <w:rPr>
          <w:szCs w:val="28"/>
        </w:rPr>
        <w:t xml:space="preserve"> </w:t>
      </w:r>
      <w:r w:rsidRPr="008A4E44">
        <w:rPr>
          <w:szCs w:val="28"/>
        </w:rPr>
        <w:t>труда</w:t>
      </w:r>
      <w:r>
        <w:rPr>
          <w:szCs w:val="28"/>
        </w:rPr>
        <w:t xml:space="preserve"> </w:t>
      </w:r>
      <w:r w:rsidRPr="008A4E44">
        <w:rPr>
          <w:szCs w:val="28"/>
        </w:rPr>
        <w:t>может</w:t>
      </w:r>
      <w:r>
        <w:rPr>
          <w:szCs w:val="28"/>
        </w:rPr>
        <w:t xml:space="preserve"> </w:t>
      </w:r>
      <w:proofErr w:type="gramStart"/>
      <w:r w:rsidRPr="008A4E44">
        <w:rPr>
          <w:szCs w:val="28"/>
        </w:rPr>
        <w:t>быть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достигнут</w:t>
      </w:r>
      <w:r>
        <w:rPr>
          <w:szCs w:val="28"/>
        </w:rPr>
        <w:t xml:space="preserve"> </w:t>
      </w:r>
      <w:r w:rsidRPr="008A4E44">
        <w:rPr>
          <w:szCs w:val="28"/>
        </w:rPr>
        <w:t>как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увеличения</w:t>
      </w:r>
      <w:r>
        <w:rPr>
          <w:szCs w:val="28"/>
        </w:rPr>
        <w:t xml:space="preserve"> </w:t>
      </w:r>
      <w:r w:rsidRPr="008A4E44">
        <w:rPr>
          <w:szCs w:val="28"/>
        </w:rPr>
        <w:t>заработной</w:t>
      </w:r>
      <w:r>
        <w:rPr>
          <w:szCs w:val="28"/>
        </w:rPr>
        <w:t xml:space="preserve"> </w:t>
      </w:r>
      <w:r w:rsidRPr="008A4E44">
        <w:rPr>
          <w:szCs w:val="28"/>
        </w:rPr>
        <w:t>платы</w:t>
      </w:r>
      <w:r>
        <w:rPr>
          <w:szCs w:val="28"/>
        </w:rPr>
        <w:t xml:space="preserve"> </w:t>
      </w:r>
      <w:r w:rsidRPr="008A4E44">
        <w:rPr>
          <w:szCs w:val="28"/>
        </w:rPr>
        <w:t>сотрудников,</w:t>
      </w:r>
      <w:r>
        <w:rPr>
          <w:szCs w:val="28"/>
        </w:rPr>
        <w:t xml:space="preserve"> </w:t>
      </w:r>
      <w:r w:rsidRPr="008A4E44">
        <w:rPr>
          <w:szCs w:val="28"/>
        </w:rPr>
        <w:t>так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численности</w:t>
      </w:r>
      <w:r>
        <w:rPr>
          <w:szCs w:val="28"/>
        </w:rPr>
        <w:t xml:space="preserve"> </w:t>
      </w:r>
      <w:r w:rsidRPr="008A4E44">
        <w:rPr>
          <w:szCs w:val="28"/>
        </w:rPr>
        <w:t>работников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тоже</w:t>
      </w:r>
      <w:r>
        <w:rPr>
          <w:szCs w:val="28"/>
        </w:rPr>
        <w:t xml:space="preserve"> </w:t>
      </w:r>
      <w:r w:rsidRPr="008A4E44">
        <w:rPr>
          <w:szCs w:val="28"/>
        </w:rPr>
        <w:t>время,</w:t>
      </w:r>
      <w:r>
        <w:rPr>
          <w:szCs w:val="28"/>
        </w:rPr>
        <w:t xml:space="preserve"> </w:t>
      </w:r>
      <w:r w:rsidRPr="008A4E44">
        <w:rPr>
          <w:szCs w:val="28"/>
        </w:rPr>
        <w:t>относительная</w:t>
      </w:r>
      <w:r>
        <w:rPr>
          <w:szCs w:val="28"/>
        </w:rPr>
        <w:t xml:space="preserve"> </w:t>
      </w:r>
      <w:r w:rsidRPr="008A4E44">
        <w:rPr>
          <w:szCs w:val="28"/>
        </w:rPr>
        <w:t>экономия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остальным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показателям</w:t>
      </w:r>
      <w:r>
        <w:rPr>
          <w:szCs w:val="28"/>
        </w:rPr>
        <w:t xml:space="preserve"> </w:t>
      </w:r>
      <w:r w:rsidRPr="008A4E44">
        <w:rPr>
          <w:szCs w:val="28"/>
        </w:rPr>
        <w:t>говорит</w:t>
      </w:r>
      <w:r>
        <w:rPr>
          <w:szCs w:val="28"/>
        </w:rPr>
        <w:t xml:space="preserve"> </w:t>
      </w:r>
      <w:r w:rsidRPr="008A4E44">
        <w:rPr>
          <w:szCs w:val="28"/>
        </w:rPr>
        <w:t>об</w:t>
      </w:r>
      <w:r>
        <w:rPr>
          <w:szCs w:val="28"/>
        </w:rPr>
        <w:t xml:space="preserve"> </w:t>
      </w:r>
      <w:r w:rsidRPr="008A4E44">
        <w:rPr>
          <w:szCs w:val="28"/>
        </w:rPr>
        <w:t>их</w:t>
      </w:r>
      <w:r>
        <w:rPr>
          <w:szCs w:val="28"/>
        </w:rPr>
        <w:t xml:space="preserve"> </w:t>
      </w:r>
      <w:r w:rsidRPr="008A4E44">
        <w:rPr>
          <w:szCs w:val="28"/>
        </w:rPr>
        <w:t>эффективном</w:t>
      </w:r>
      <w:r>
        <w:rPr>
          <w:szCs w:val="28"/>
        </w:rPr>
        <w:t xml:space="preserve"> </w:t>
      </w:r>
      <w:r w:rsidRPr="008A4E44">
        <w:rPr>
          <w:szCs w:val="28"/>
        </w:rPr>
        <w:t>использовании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предыдущим</w:t>
      </w:r>
      <w:r>
        <w:rPr>
          <w:szCs w:val="28"/>
        </w:rPr>
        <w:t xml:space="preserve"> </w:t>
      </w:r>
      <w:r w:rsidRPr="008A4E44">
        <w:rPr>
          <w:szCs w:val="28"/>
        </w:rPr>
        <w:t>периодом.</w:t>
      </w:r>
    </w:p>
    <w:p w:rsidR="008418CC" w:rsidRPr="008418CC" w:rsidRDefault="008418CC" w:rsidP="00CD59EA">
      <w:pPr>
        <w:pStyle w:val="35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8418CC" w:rsidRDefault="008418CC" w:rsidP="00CD59EA">
      <w:pPr>
        <w:pStyle w:val="35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Задание 2.</w:t>
      </w:r>
    </w:p>
    <w:p w:rsidR="008418CC" w:rsidRDefault="008418CC" w:rsidP="00CD59EA">
      <w:pPr>
        <w:pStyle w:val="35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Построить модель оптимального соотношения темпов роста показателей, которая соответствовала бы стратегии эффективности. По данным бухгалтерского баланса, отчета о финансовых результатах и справочных данных оценить соответствие достигнутых темпов роста анализируемых показателей этой модели. Расчеты обобщить в табл. 2.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Таблица 2. Расчет темпов роста анализируемых показателей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4194"/>
        <w:gridCol w:w="1455"/>
        <w:gridCol w:w="1459"/>
        <w:gridCol w:w="2006"/>
      </w:tblGrid>
      <w:tr w:rsidR="008418CC" w:rsidRPr="00E1611F" w:rsidTr="008418CC">
        <w:trPr>
          <w:trHeight w:val="757"/>
        </w:trPr>
        <w:tc>
          <w:tcPr>
            <w:tcW w:w="4194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Показатель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2013г.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2014г.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Темп роста, %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Выручка, тыс. руб.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50 976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58 092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Основные средства, тыс. руб.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33 196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35 531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Численность, чел.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305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296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8418CC">
              <w:rPr>
                <w:sz w:val="22"/>
                <w:szCs w:val="22"/>
              </w:rPr>
              <w:t>Фондовооруженность</w:t>
            </w:r>
            <w:proofErr w:type="spellEnd"/>
            <w:r w:rsidRPr="008418CC">
              <w:rPr>
                <w:sz w:val="22"/>
                <w:szCs w:val="22"/>
              </w:rPr>
              <w:t xml:space="preserve">, руб.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108,8393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120,0372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110,29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Производительность труда, руб.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167,1344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196,2568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117,42</w:t>
            </w:r>
          </w:p>
        </w:tc>
      </w:tr>
      <w:tr w:rsidR="008418CC" w:rsidRPr="00E1611F" w:rsidTr="008418CC">
        <w:trPr>
          <w:trHeight w:val="379"/>
        </w:trPr>
        <w:tc>
          <w:tcPr>
            <w:tcW w:w="419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Фондоотдача, руб. </w:t>
            </w:r>
          </w:p>
        </w:tc>
        <w:tc>
          <w:tcPr>
            <w:tcW w:w="1455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1,5356</w:t>
            </w:r>
          </w:p>
        </w:tc>
        <w:tc>
          <w:tcPr>
            <w:tcW w:w="1459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1,6350</w:t>
            </w:r>
          </w:p>
        </w:tc>
        <w:tc>
          <w:tcPr>
            <w:tcW w:w="2006" w:type="dxa"/>
            <w:hideMark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106,47</w:t>
            </w:r>
          </w:p>
        </w:tc>
      </w:tr>
    </w:tbl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Фондоотдача это объем выпущенной продукции деленный на среднюю сумму промышленно-производственных основных фондов по первоначальной стоимости.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noProof/>
          <w:szCs w:val="28"/>
          <w:lang w:eastAsia="ru-RU"/>
        </w:rPr>
        <w:drawing>
          <wp:inline distT="0" distB="0" distL="0" distR="0" wp14:anchorId="37BAB164" wp14:editId="10341190">
            <wp:extent cx="4152900" cy="466725"/>
            <wp:effectExtent l="0" t="0" r="0" b="0"/>
            <wp:docPr id="3" name="Рисунок 8" descr="Описание: http://www.grandars.ru/images/1/review/id/395/67a24b56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www.grandars.ru/images/1/review/id/395/67a24b560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spellStart"/>
      <w:r w:rsidRPr="00E1611F">
        <w:rPr>
          <w:szCs w:val="28"/>
        </w:rPr>
        <w:t>Фондовооруженность</w:t>
      </w:r>
      <w:proofErr w:type="spellEnd"/>
      <w:r w:rsidRPr="00E1611F">
        <w:rPr>
          <w:szCs w:val="28"/>
        </w:rPr>
        <w:t xml:space="preserve"> оказывает огромное влияние на величины фондоотдачи и </w:t>
      </w:r>
      <w:proofErr w:type="spellStart"/>
      <w:r w:rsidRPr="00E1611F">
        <w:rPr>
          <w:szCs w:val="28"/>
        </w:rPr>
        <w:t>фондоемкости</w:t>
      </w:r>
      <w:proofErr w:type="spellEnd"/>
      <w:r w:rsidRPr="00E1611F">
        <w:rPr>
          <w:szCs w:val="28"/>
        </w:rPr>
        <w:t xml:space="preserve">. </w:t>
      </w:r>
      <w:proofErr w:type="spellStart"/>
      <w:r w:rsidRPr="00E1611F">
        <w:rPr>
          <w:szCs w:val="28"/>
        </w:rPr>
        <w:t>Фондовооруженность</w:t>
      </w:r>
      <w:proofErr w:type="spellEnd"/>
      <w:r w:rsidRPr="00E1611F">
        <w:rPr>
          <w:szCs w:val="28"/>
        </w:rPr>
        <w:t xml:space="preserve"> применяется для </w:t>
      </w:r>
      <w:r w:rsidRPr="00E1611F">
        <w:rPr>
          <w:szCs w:val="28"/>
        </w:rPr>
        <w:lastRenderedPageBreak/>
        <w:t xml:space="preserve">характеристики степени оснащенности труда </w:t>
      </w:r>
      <w:proofErr w:type="gramStart"/>
      <w:r w:rsidRPr="00E1611F">
        <w:rPr>
          <w:szCs w:val="28"/>
        </w:rPr>
        <w:t>работающих</w:t>
      </w:r>
      <w:proofErr w:type="gramEnd"/>
      <w:r w:rsidRPr="00E1611F">
        <w:rPr>
          <w:szCs w:val="28"/>
        </w:rPr>
        <w:t>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noProof/>
          <w:szCs w:val="28"/>
          <w:lang w:eastAsia="ru-RU"/>
        </w:rPr>
        <w:drawing>
          <wp:inline distT="0" distB="0" distL="0" distR="0" wp14:anchorId="389278AF" wp14:editId="662CB454">
            <wp:extent cx="4686300" cy="40957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spellStart"/>
      <w:r w:rsidRPr="00E1611F">
        <w:rPr>
          <w:szCs w:val="28"/>
        </w:rPr>
        <w:t>Фондовооруженность</w:t>
      </w:r>
      <w:proofErr w:type="spellEnd"/>
      <w:r w:rsidRPr="00E1611F">
        <w:rPr>
          <w:szCs w:val="28"/>
        </w:rPr>
        <w:t xml:space="preserve"> и фондоотдача связаны между собой через показатель производительности труда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Производительность труда = Выпуск продукции / Среднесписочная численность работников.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 xml:space="preserve">Таким образом, фондоотдача = производительность труда / </w:t>
      </w:r>
      <w:proofErr w:type="spellStart"/>
      <w:r w:rsidRPr="00E1611F">
        <w:rPr>
          <w:szCs w:val="28"/>
        </w:rPr>
        <w:t>фондовооруженность</w:t>
      </w:r>
      <w:proofErr w:type="spellEnd"/>
      <w:r w:rsidRPr="00E1611F">
        <w:rPr>
          <w:szCs w:val="28"/>
        </w:rPr>
        <w:t>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Повышение уровня использования основных фондов позволяет увеличить размеры выпуска производства без дополнительных капитальных вложений и в более короткие сроки. Ускоряет темпы производства, уменьшает затраты на воспроизводство новых фондов и снижает издержки производства.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Экономическим эффектом повышения уровня использования основных фондов является рост общественной производительности труда.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Фондоотдача показывает, сколько продукции (или прибыли) получает организация с каждого рубля имеющихся у нее основных фондов.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Для повышения эффективности производства, важно, чтобы был обеспечен опережающий рост производства продукции по сравнению с ростом основных производственных фондов.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1% прироста фондоотдачи обеспечивает рост производительности труда на 2,69%: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(117,42-100)/(106,47-100) = 2,69%.</w:t>
      </w:r>
    </w:p>
    <w:p w:rsidR="008418CC" w:rsidRPr="00E1611F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 xml:space="preserve">В свою очередь, 1% прироста </w:t>
      </w:r>
      <w:proofErr w:type="spellStart"/>
      <w:r w:rsidRPr="00E1611F">
        <w:rPr>
          <w:szCs w:val="28"/>
        </w:rPr>
        <w:t>фондовооруженности</w:t>
      </w:r>
      <w:proofErr w:type="spellEnd"/>
      <w:r w:rsidRPr="00E1611F">
        <w:rPr>
          <w:szCs w:val="28"/>
        </w:rPr>
        <w:t xml:space="preserve"> обеспечивает рост производительности труда на 1,69%: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E1611F">
        <w:rPr>
          <w:szCs w:val="28"/>
        </w:rPr>
        <w:t>(117,42-100)/(110,29-100) = 1,69%.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7F352A" w:rsidRDefault="007F352A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418CC" w:rsidRDefault="008418CC" w:rsidP="008418CC">
      <w:pPr>
        <w:spacing w:line="360" w:lineRule="auto"/>
        <w:ind w:firstLine="709"/>
        <w:jc w:val="both"/>
        <w:rPr>
          <w:b/>
          <w:szCs w:val="28"/>
        </w:rPr>
      </w:pPr>
      <w:r w:rsidRPr="008418CC">
        <w:rPr>
          <w:b/>
          <w:szCs w:val="28"/>
        </w:rPr>
        <w:t>Задание 3.</w:t>
      </w:r>
    </w:p>
    <w:p w:rsidR="00CD59EA" w:rsidRPr="006154EF" w:rsidRDefault="00CD59EA" w:rsidP="00CD59EA">
      <w:pPr>
        <w:pStyle w:val="44"/>
        <w:shd w:val="clear" w:color="auto" w:fill="auto"/>
        <w:spacing w:before="0" w:line="240" w:lineRule="auto"/>
        <w:rPr>
          <w:b w:val="0"/>
          <w:sz w:val="28"/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 данным бухгалтерского баланса, отчета о финансовых результатах и справочных данных рассчитать результативный показатель и составить расчетно-аналитическую формулу, отражающую его зависимость от величины и эффективности использования сре</w:t>
      </w:r>
      <w:proofErr w:type="gramStart"/>
      <w:r w:rsidRPr="008A4E44">
        <w:rPr>
          <w:szCs w:val="28"/>
        </w:rPr>
        <w:t>дств тр</w:t>
      </w:r>
      <w:proofErr w:type="gramEnd"/>
      <w:r w:rsidRPr="008A4E44">
        <w:rPr>
          <w:szCs w:val="28"/>
        </w:rPr>
        <w:t>уда. Расчеты обобщить в табл. 3.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Активная</w:t>
      </w:r>
      <w:r>
        <w:rPr>
          <w:szCs w:val="28"/>
        </w:rPr>
        <w:t xml:space="preserve"> </w:t>
      </w:r>
      <w:r w:rsidRPr="008A4E44">
        <w:rPr>
          <w:szCs w:val="28"/>
        </w:rPr>
        <w:t>часть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, это </w:t>
      </w:r>
      <w:r w:rsidRPr="008A4E44">
        <w:rPr>
          <w:szCs w:val="28"/>
        </w:rPr>
        <w:t>та</w:t>
      </w:r>
      <w:r>
        <w:rPr>
          <w:szCs w:val="28"/>
        </w:rPr>
        <w:t xml:space="preserve"> </w:t>
      </w:r>
      <w:r w:rsidRPr="008A4E44">
        <w:rPr>
          <w:szCs w:val="28"/>
        </w:rPr>
        <w:t>часть</w:t>
      </w:r>
      <w:r>
        <w:rPr>
          <w:szCs w:val="28"/>
        </w:rPr>
        <w:t xml:space="preserve"> </w:t>
      </w:r>
      <w:r w:rsidRPr="008A4E44">
        <w:rPr>
          <w:szCs w:val="28"/>
        </w:rPr>
        <w:t>материально-вещественной</w:t>
      </w:r>
      <w:r>
        <w:rPr>
          <w:szCs w:val="28"/>
        </w:rPr>
        <w:t xml:space="preserve"> </w:t>
      </w:r>
      <w:r w:rsidRPr="008A4E44">
        <w:rPr>
          <w:szCs w:val="28"/>
        </w:rPr>
        <w:t>базы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предприятия,</w:t>
      </w:r>
      <w:r>
        <w:rPr>
          <w:szCs w:val="28"/>
        </w:rPr>
        <w:t xml:space="preserve"> </w:t>
      </w:r>
      <w:r w:rsidRPr="008A4E44">
        <w:rPr>
          <w:szCs w:val="28"/>
        </w:rPr>
        <w:t>которая</w:t>
      </w:r>
      <w:r>
        <w:rPr>
          <w:szCs w:val="28"/>
        </w:rPr>
        <w:t xml:space="preserve"> </w:t>
      </w:r>
      <w:r w:rsidRPr="008A4E44">
        <w:rPr>
          <w:szCs w:val="28"/>
        </w:rPr>
        <w:t>«наиболее</w:t>
      </w:r>
      <w:r>
        <w:rPr>
          <w:szCs w:val="28"/>
        </w:rPr>
        <w:t xml:space="preserve"> </w:t>
      </w:r>
      <w:r w:rsidRPr="008A4E44">
        <w:rPr>
          <w:szCs w:val="28"/>
        </w:rPr>
        <w:t>активно»</w:t>
      </w:r>
      <w:r>
        <w:rPr>
          <w:szCs w:val="28"/>
        </w:rPr>
        <w:t xml:space="preserve"> </w:t>
      </w:r>
      <w:r w:rsidRPr="008A4E44">
        <w:rPr>
          <w:szCs w:val="28"/>
        </w:rPr>
        <w:t>участвует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производственном</w:t>
      </w:r>
      <w:r>
        <w:rPr>
          <w:szCs w:val="28"/>
        </w:rPr>
        <w:t xml:space="preserve"> </w:t>
      </w:r>
      <w:r w:rsidRPr="008A4E44">
        <w:rPr>
          <w:szCs w:val="28"/>
        </w:rPr>
        <w:t>процессе.</w:t>
      </w:r>
      <w:r>
        <w:rPr>
          <w:szCs w:val="28"/>
        </w:rPr>
        <w:t xml:space="preserve"> </w:t>
      </w: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может</w:t>
      </w:r>
      <w:r>
        <w:rPr>
          <w:szCs w:val="28"/>
        </w:rPr>
        <w:t xml:space="preserve"> </w:t>
      </w:r>
      <w:r w:rsidRPr="008A4E44">
        <w:rPr>
          <w:szCs w:val="28"/>
        </w:rPr>
        <w:t>быть</w:t>
      </w:r>
      <w:r>
        <w:rPr>
          <w:szCs w:val="28"/>
        </w:rPr>
        <w:t xml:space="preserve"> </w:t>
      </w:r>
      <w:r w:rsidRPr="008A4E44">
        <w:rPr>
          <w:szCs w:val="28"/>
        </w:rPr>
        <w:t>исчислена</w:t>
      </w:r>
      <w:r>
        <w:rPr>
          <w:szCs w:val="28"/>
        </w:rPr>
        <w:t xml:space="preserve"> </w:t>
      </w:r>
      <w:r w:rsidRPr="008A4E44">
        <w:rPr>
          <w:szCs w:val="28"/>
        </w:rPr>
        <w:t>одним</w:t>
      </w:r>
      <w:r>
        <w:rPr>
          <w:szCs w:val="28"/>
        </w:rPr>
        <w:t xml:space="preserve"> </w:t>
      </w:r>
      <w:r w:rsidRPr="008A4E44">
        <w:rPr>
          <w:szCs w:val="28"/>
        </w:rPr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двух</w:t>
      </w:r>
      <w:r>
        <w:rPr>
          <w:szCs w:val="28"/>
        </w:rPr>
        <w:t xml:space="preserve"> </w:t>
      </w:r>
      <w:r w:rsidRPr="008A4E44">
        <w:rPr>
          <w:szCs w:val="28"/>
        </w:rPr>
        <w:t>способов: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(а)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средств,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исключением</w:t>
      </w:r>
      <w:r>
        <w:rPr>
          <w:szCs w:val="28"/>
        </w:rPr>
        <w:t xml:space="preserve"> </w:t>
      </w:r>
      <w:r w:rsidRPr="008A4E44">
        <w:rPr>
          <w:szCs w:val="28"/>
        </w:rPr>
        <w:t>зданий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сооружений;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(б)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машин,</w:t>
      </w:r>
      <w:r>
        <w:rPr>
          <w:szCs w:val="28"/>
        </w:rPr>
        <w:t xml:space="preserve"> </w:t>
      </w:r>
      <w:r w:rsidRPr="008A4E44">
        <w:rPr>
          <w:szCs w:val="28"/>
        </w:rPr>
        <w:t>оборудования,</w:t>
      </w:r>
      <w:r>
        <w:rPr>
          <w:szCs w:val="28"/>
        </w:rPr>
        <w:t xml:space="preserve"> </w:t>
      </w:r>
      <w:r w:rsidRPr="008A4E44">
        <w:rPr>
          <w:szCs w:val="28"/>
        </w:rPr>
        <w:t>транспортных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Фондоотдача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отношение</w:t>
      </w:r>
      <w:r>
        <w:rPr>
          <w:szCs w:val="28"/>
        </w:rPr>
        <w:t xml:space="preserve"> </w:t>
      </w:r>
      <w:r w:rsidRPr="008A4E44">
        <w:rPr>
          <w:szCs w:val="28"/>
        </w:rPr>
        <w:t>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произведенной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среднегодовой</w:t>
      </w:r>
      <w:r>
        <w:rPr>
          <w:szCs w:val="28"/>
        </w:rPr>
        <w:t xml:space="preserve"> </w:t>
      </w:r>
      <w:r w:rsidRPr="008A4E44">
        <w:rPr>
          <w:szCs w:val="28"/>
        </w:rPr>
        <w:t>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Рассчитаем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результативный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показатель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составим</w:t>
      </w:r>
      <w:r>
        <w:rPr>
          <w:szCs w:val="28"/>
        </w:rPr>
        <w:t xml:space="preserve"> </w:t>
      </w:r>
      <w:r w:rsidRPr="008A4E44">
        <w:rPr>
          <w:szCs w:val="28"/>
        </w:rPr>
        <w:t>расчетно-аналитическую</w:t>
      </w:r>
      <w:r>
        <w:rPr>
          <w:szCs w:val="28"/>
        </w:rPr>
        <w:t xml:space="preserve"> </w:t>
      </w:r>
      <w:r w:rsidRPr="008A4E44">
        <w:rPr>
          <w:szCs w:val="28"/>
        </w:rPr>
        <w:t>формулу,</w:t>
      </w:r>
      <w:r>
        <w:rPr>
          <w:szCs w:val="28"/>
        </w:rPr>
        <w:t xml:space="preserve"> </w:t>
      </w:r>
      <w:r w:rsidRPr="008A4E44">
        <w:rPr>
          <w:szCs w:val="28"/>
        </w:rPr>
        <w:t>отражающую</w:t>
      </w:r>
      <w:r>
        <w:rPr>
          <w:szCs w:val="28"/>
        </w:rPr>
        <w:t xml:space="preserve"> </w:t>
      </w:r>
      <w:r w:rsidRPr="008A4E44">
        <w:rPr>
          <w:szCs w:val="28"/>
        </w:rPr>
        <w:t>его</w:t>
      </w:r>
      <w:r>
        <w:rPr>
          <w:szCs w:val="28"/>
        </w:rPr>
        <w:t xml:space="preserve"> </w:t>
      </w:r>
      <w:r w:rsidRPr="008A4E44">
        <w:rPr>
          <w:szCs w:val="28"/>
        </w:rPr>
        <w:t>зависимость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эффективности</w:t>
      </w:r>
      <w:r>
        <w:rPr>
          <w:szCs w:val="28"/>
        </w:rPr>
        <w:t xml:space="preserve"> </w:t>
      </w:r>
      <w:r w:rsidRPr="008A4E44">
        <w:rPr>
          <w:szCs w:val="28"/>
        </w:rPr>
        <w:t>использования</w:t>
      </w:r>
      <w:r>
        <w:rPr>
          <w:szCs w:val="28"/>
        </w:rPr>
        <w:t xml:space="preserve"> </w:t>
      </w:r>
      <w:r w:rsidRPr="008A4E44">
        <w:rPr>
          <w:szCs w:val="28"/>
        </w:rPr>
        <w:t>сре</w:t>
      </w:r>
      <w:proofErr w:type="gramStart"/>
      <w:r w:rsidRPr="008A4E44">
        <w:rPr>
          <w:szCs w:val="28"/>
        </w:rPr>
        <w:t>дств</w:t>
      </w:r>
      <w:r>
        <w:rPr>
          <w:szCs w:val="28"/>
        </w:rPr>
        <w:t xml:space="preserve"> </w:t>
      </w:r>
      <w:r w:rsidRPr="008A4E44">
        <w:rPr>
          <w:szCs w:val="28"/>
        </w:rPr>
        <w:t>тр</w:t>
      </w:r>
      <w:proofErr w:type="gramEnd"/>
      <w:r w:rsidRPr="008A4E44">
        <w:rPr>
          <w:szCs w:val="28"/>
        </w:rPr>
        <w:t>уда.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начала</w:t>
      </w:r>
      <w:r>
        <w:rPr>
          <w:szCs w:val="28"/>
        </w:rPr>
        <w:t xml:space="preserve"> </w:t>
      </w:r>
      <w:r w:rsidRPr="008A4E44">
        <w:rPr>
          <w:szCs w:val="28"/>
        </w:rPr>
        <w:t>определим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данным</w:t>
      </w:r>
      <w:r>
        <w:rPr>
          <w:szCs w:val="28"/>
        </w:rPr>
        <w:t xml:space="preserve"> </w:t>
      </w:r>
      <w:r w:rsidRPr="008A4E44">
        <w:rPr>
          <w:szCs w:val="28"/>
        </w:rPr>
        <w:t>отчетности: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Среднегодовая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201</w:t>
      </w:r>
      <w:r>
        <w:rPr>
          <w:szCs w:val="28"/>
        </w:rPr>
        <w:t xml:space="preserve">4 </w:t>
      </w:r>
      <w:r w:rsidRPr="008A4E44">
        <w:rPr>
          <w:szCs w:val="28"/>
        </w:rPr>
        <w:t>г.: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(33196+35531)/2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34363,5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активных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начало</w:t>
      </w:r>
      <w:r>
        <w:rPr>
          <w:szCs w:val="28"/>
        </w:rPr>
        <w:t xml:space="preserve"> 2014 г.</w:t>
      </w:r>
      <w:r w:rsidRPr="008A4E44">
        <w:rPr>
          <w:szCs w:val="28"/>
        </w:rPr>
        <w:t>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20985-7101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13884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активных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proofErr w:type="gramStart"/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конец</w:t>
      </w:r>
      <w:proofErr w:type="gramEnd"/>
      <w:r>
        <w:rPr>
          <w:szCs w:val="28"/>
        </w:rPr>
        <w:t xml:space="preserve"> 2014г</w:t>
      </w:r>
      <w:r w:rsidRPr="008A4E44">
        <w:rPr>
          <w:szCs w:val="28"/>
        </w:rPr>
        <w:t>.: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19867-1450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18417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Среднегодовая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активных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201</w:t>
      </w:r>
      <w:r>
        <w:rPr>
          <w:szCs w:val="28"/>
        </w:rPr>
        <w:t xml:space="preserve">4 </w:t>
      </w:r>
      <w:r w:rsidRPr="008A4E44">
        <w:rPr>
          <w:szCs w:val="28"/>
        </w:rPr>
        <w:t>г.: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(13884+18417)/2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16150,5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Доля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общей</w:t>
      </w:r>
      <w:r>
        <w:rPr>
          <w:szCs w:val="28"/>
        </w:rPr>
        <w:t xml:space="preserve"> </w:t>
      </w:r>
      <w:r w:rsidRPr="008A4E44">
        <w:rPr>
          <w:szCs w:val="28"/>
        </w:rPr>
        <w:t>их</w:t>
      </w:r>
      <w:r>
        <w:rPr>
          <w:szCs w:val="28"/>
        </w:rPr>
        <w:t xml:space="preserve"> </w:t>
      </w:r>
      <w:r w:rsidRPr="008A4E44">
        <w:rPr>
          <w:szCs w:val="28"/>
        </w:rPr>
        <w:t>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201</w:t>
      </w:r>
      <w:r>
        <w:rPr>
          <w:szCs w:val="28"/>
        </w:rPr>
        <w:t>4</w:t>
      </w:r>
      <w:r w:rsidRPr="008A4E44">
        <w:rPr>
          <w:szCs w:val="28"/>
        </w:rPr>
        <w:t>г.</w:t>
      </w:r>
      <w:r>
        <w:rPr>
          <w:szCs w:val="28"/>
        </w:rPr>
        <w:t xml:space="preserve"> </w:t>
      </w:r>
      <w:r w:rsidRPr="008A4E44">
        <w:rPr>
          <w:szCs w:val="28"/>
        </w:rPr>
        <w:t>составила: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34363,5/16150,5=0,4700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Фондоотдача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(Выручка/среднегодовую</w:t>
      </w:r>
      <w:r>
        <w:rPr>
          <w:szCs w:val="28"/>
        </w:rPr>
        <w:t xml:space="preserve"> </w:t>
      </w:r>
      <w:r w:rsidRPr="008A4E44">
        <w:rPr>
          <w:szCs w:val="28"/>
        </w:rPr>
        <w:t>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активных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средств)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2013</w:t>
      </w:r>
      <w:r>
        <w:rPr>
          <w:szCs w:val="28"/>
        </w:rPr>
        <w:t xml:space="preserve"> </w:t>
      </w:r>
      <w:r w:rsidRPr="008A4E44">
        <w:rPr>
          <w:szCs w:val="28"/>
        </w:rPr>
        <w:t>г.</w:t>
      </w:r>
      <w:r>
        <w:rPr>
          <w:szCs w:val="28"/>
        </w:rPr>
        <w:t xml:space="preserve"> </w:t>
      </w:r>
      <w:r w:rsidRPr="008A4E44">
        <w:rPr>
          <w:szCs w:val="28"/>
        </w:rPr>
        <w:t>составила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ФО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ос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58092</w:t>
      </w:r>
      <w:r>
        <w:rPr>
          <w:szCs w:val="28"/>
        </w:rPr>
        <w:t xml:space="preserve"> </w:t>
      </w:r>
      <w:r w:rsidRPr="008A4E44">
        <w:rPr>
          <w:szCs w:val="28"/>
        </w:rPr>
        <w:t>/16150,5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3,5969</w:t>
      </w:r>
      <w:r>
        <w:rPr>
          <w:szCs w:val="28"/>
        </w:rPr>
        <w:t xml:space="preserve"> </w:t>
      </w:r>
      <w:r w:rsidRPr="008A4E44">
        <w:rPr>
          <w:szCs w:val="28"/>
        </w:rPr>
        <w:t>руб./руб.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</w:t>
      </w:r>
      <w:r w:rsidRPr="008A4E44">
        <w:rPr>
          <w:szCs w:val="28"/>
        </w:rPr>
        <w:t>3</w:t>
      </w:r>
      <w:r>
        <w:rPr>
          <w:szCs w:val="28"/>
        </w:rPr>
        <w:t xml:space="preserve">. </w:t>
      </w:r>
      <w:r w:rsidRPr="008A4E44">
        <w:rPr>
          <w:szCs w:val="28"/>
        </w:rPr>
        <w:t>Расчет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результативного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показателя</w:t>
      </w:r>
    </w:p>
    <w:tbl>
      <w:tblPr>
        <w:tblStyle w:val="ab"/>
        <w:tblW w:w="9031" w:type="dxa"/>
        <w:tblInd w:w="250" w:type="dxa"/>
        <w:tblLook w:val="04A0" w:firstRow="1" w:lastRow="0" w:firstColumn="1" w:lastColumn="0" w:noHBand="0" w:noVBand="1"/>
      </w:tblPr>
      <w:tblGrid>
        <w:gridCol w:w="1022"/>
        <w:gridCol w:w="5890"/>
        <w:gridCol w:w="1005"/>
        <w:gridCol w:w="1114"/>
      </w:tblGrid>
      <w:tr w:rsidR="008418CC" w:rsidRPr="008A4E44" w:rsidTr="000A6BE5">
        <w:tc>
          <w:tcPr>
            <w:tcW w:w="1022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№ </w:t>
            </w:r>
            <w:proofErr w:type="gramStart"/>
            <w:r w:rsidRPr="008418CC">
              <w:rPr>
                <w:sz w:val="22"/>
                <w:szCs w:val="22"/>
              </w:rPr>
              <w:t>п</w:t>
            </w:r>
            <w:proofErr w:type="gramEnd"/>
            <w:r w:rsidRPr="008418CC">
              <w:rPr>
                <w:sz w:val="22"/>
                <w:szCs w:val="22"/>
              </w:rPr>
              <w:t>/п</w:t>
            </w:r>
          </w:p>
        </w:tc>
        <w:tc>
          <w:tcPr>
            <w:tcW w:w="5890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Показатель</w:t>
            </w:r>
          </w:p>
        </w:tc>
        <w:tc>
          <w:tcPr>
            <w:tcW w:w="1005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8418CC">
              <w:rPr>
                <w:sz w:val="22"/>
                <w:szCs w:val="22"/>
              </w:rPr>
              <w:t>Усл</w:t>
            </w:r>
            <w:proofErr w:type="spellEnd"/>
            <w:r w:rsidRPr="008418CC">
              <w:rPr>
                <w:sz w:val="22"/>
                <w:szCs w:val="22"/>
              </w:rPr>
              <w:t>.</w:t>
            </w:r>
          </w:p>
        </w:tc>
        <w:tc>
          <w:tcPr>
            <w:tcW w:w="1114" w:type="dxa"/>
            <w:hideMark/>
          </w:tcPr>
          <w:p w:rsidR="008418CC" w:rsidRPr="008418CC" w:rsidRDefault="008418CC" w:rsidP="008418CC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2014г.</w:t>
            </w:r>
          </w:p>
        </w:tc>
      </w:tr>
      <w:tr w:rsidR="008418CC" w:rsidRPr="008A4E44" w:rsidTr="000A6BE5">
        <w:trPr>
          <w:trHeight w:val="96"/>
        </w:trPr>
        <w:tc>
          <w:tcPr>
            <w:tcW w:w="1022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1.</w:t>
            </w:r>
          </w:p>
        </w:tc>
        <w:tc>
          <w:tcPr>
            <w:tcW w:w="5890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Фондоотдача активной части основных средств, руб.</w:t>
            </w:r>
          </w:p>
        </w:tc>
        <w:tc>
          <w:tcPr>
            <w:tcW w:w="1005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proofErr w:type="gramStart"/>
            <w:r w:rsidRPr="008418CC">
              <w:rPr>
                <w:sz w:val="22"/>
                <w:szCs w:val="22"/>
              </w:rPr>
              <w:t>ФО</w:t>
            </w:r>
            <w:proofErr w:type="gramEnd"/>
            <w:r w:rsidRPr="008418CC">
              <w:rPr>
                <w:sz w:val="22"/>
                <w:szCs w:val="22"/>
              </w:rPr>
              <w:t xml:space="preserve"> а ос</w:t>
            </w:r>
          </w:p>
        </w:tc>
        <w:tc>
          <w:tcPr>
            <w:tcW w:w="111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3,5969</w:t>
            </w:r>
          </w:p>
        </w:tc>
      </w:tr>
      <w:tr w:rsidR="008418CC" w:rsidRPr="008A4E44" w:rsidTr="000A6BE5">
        <w:tc>
          <w:tcPr>
            <w:tcW w:w="1022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2.</w:t>
            </w:r>
          </w:p>
        </w:tc>
        <w:tc>
          <w:tcPr>
            <w:tcW w:w="5890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Доля активной части в общей стоимости основных средств, </w:t>
            </w:r>
            <w:proofErr w:type="spellStart"/>
            <w:r w:rsidRPr="008418CC">
              <w:rPr>
                <w:sz w:val="22"/>
                <w:szCs w:val="22"/>
              </w:rPr>
              <w:t>коэф</w:t>
            </w:r>
            <w:proofErr w:type="spellEnd"/>
            <w:r w:rsidRPr="008418CC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05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Д а ос</w:t>
            </w:r>
          </w:p>
        </w:tc>
        <w:tc>
          <w:tcPr>
            <w:tcW w:w="111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0,47</w:t>
            </w:r>
          </w:p>
        </w:tc>
      </w:tr>
      <w:tr w:rsidR="008418CC" w:rsidRPr="008A4E44" w:rsidTr="000A6BE5">
        <w:tc>
          <w:tcPr>
            <w:tcW w:w="1022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3.</w:t>
            </w:r>
          </w:p>
        </w:tc>
        <w:tc>
          <w:tcPr>
            <w:tcW w:w="5890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Средняя стоимость основных средств, тыс. руб.</w:t>
            </w:r>
          </w:p>
        </w:tc>
        <w:tc>
          <w:tcPr>
            <w:tcW w:w="1005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ОС</w:t>
            </w:r>
          </w:p>
        </w:tc>
        <w:tc>
          <w:tcPr>
            <w:tcW w:w="111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34363,5</w:t>
            </w:r>
          </w:p>
        </w:tc>
      </w:tr>
      <w:tr w:rsidR="008418CC" w:rsidRPr="008A4E44" w:rsidTr="000A6BE5">
        <w:tc>
          <w:tcPr>
            <w:tcW w:w="1022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4.</w:t>
            </w:r>
          </w:p>
        </w:tc>
        <w:tc>
          <w:tcPr>
            <w:tcW w:w="5890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Выручка, тыс. руб.</w:t>
            </w:r>
          </w:p>
        </w:tc>
        <w:tc>
          <w:tcPr>
            <w:tcW w:w="1005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В</w:t>
            </w:r>
          </w:p>
        </w:tc>
        <w:tc>
          <w:tcPr>
            <w:tcW w:w="1114" w:type="dxa"/>
            <w:hideMark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58092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Расчетно-аналитическую</w:t>
      </w:r>
      <w:r>
        <w:rPr>
          <w:szCs w:val="28"/>
        </w:rPr>
        <w:t xml:space="preserve"> </w:t>
      </w:r>
      <w:r w:rsidRPr="008A4E44">
        <w:rPr>
          <w:szCs w:val="28"/>
        </w:rPr>
        <w:t>формулу,</w:t>
      </w:r>
      <w:r>
        <w:rPr>
          <w:szCs w:val="28"/>
        </w:rPr>
        <w:t xml:space="preserve"> </w:t>
      </w:r>
      <w:r w:rsidRPr="008A4E44">
        <w:rPr>
          <w:szCs w:val="28"/>
        </w:rPr>
        <w:t>отражающую</w:t>
      </w:r>
      <w:r>
        <w:rPr>
          <w:szCs w:val="28"/>
        </w:rPr>
        <w:t xml:space="preserve"> </w:t>
      </w:r>
      <w:r w:rsidRPr="008A4E44">
        <w:rPr>
          <w:szCs w:val="28"/>
        </w:rPr>
        <w:t>зависимость</w:t>
      </w:r>
      <w:r>
        <w:rPr>
          <w:szCs w:val="28"/>
        </w:rPr>
        <w:t xml:space="preserve"> </w:t>
      </w:r>
      <w:r w:rsidRPr="008A4E44">
        <w:rPr>
          <w:szCs w:val="28"/>
        </w:rPr>
        <w:t>фондоотдачи</w:t>
      </w:r>
      <w:r>
        <w:rPr>
          <w:szCs w:val="28"/>
        </w:rPr>
        <w:t xml:space="preserve"> </w:t>
      </w:r>
      <w:r w:rsidRPr="008A4E44">
        <w:rPr>
          <w:szCs w:val="28"/>
        </w:rPr>
        <w:t>активной</w:t>
      </w:r>
      <w:r>
        <w:rPr>
          <w:szCs w:val="28"/>
        </w:rPr>
        <w:t xml:space="preserve"> </w:t>
      </w:r>
      <w:r w:rsidRPr="008A4E44">
        <w:rPr>
          <w:szCs w:val="28"/>
        </w:rPr>
        <w:t>части</w:t>
      </w:r>
      <w:r>
        <w:rPr>
          <w:szCs w:val="28"/>
        </w:rPr>
        <w:t xml:space="preserve"> </w:t>
      </w:r>
      <w:r w:rsidRPr="008A4E44">
        <w:rPr>
          <w:szCs w:val="28"/>
        </w:rPr>
        <w:t>основных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эффективности</w:t>
      </w:r>
      <w:r>
        <w:rPr>
          <w:szCs w:val="28"/>
        </w:rPr>
        <w:t xml:space="preserve"> </w:t>
      </w:r>
      <w:r w:rsidRPr="008A4E44">
        <w:rPr>
          <w:szCs w:val="28"/>
        </w:rPr>
        <w:t>использования</w:t>
      </w:r>
      <w:r>
        <w:rPr>
          <w:szCs w:val="28"/>
        </w:rPr>
        <w:t xml:space="preserve"> </w:t>
      </w:r>
      <w:r w:rsidRPr="008A4E44">
        <w:rPr>
          <w:szCs w:val="28"/>
        </w:rPr>
        <w:t>сре</w:t>
      </w:r>
      <w:proofErr w:type="gramStart"/>
      <w:r w:rsidRPr="008A4E44">
        <w:rPr>
          <w:szCs w:val="28"/>
        </w:rPr>
        <w:t>дств</w:t>
      </w:r>
      <w:r>
        <w:rPr>
          <w:szCs w:val="28"/>
        </w:rPr>
        <w:t xml:space="preserve"> </w:t>
      </w:r>
      <w:r w:rsidRPr="008A4E44">
        <w:rPr>
          <w:szCs w:val="28"/>
        </w:rPr>
        <w:t>тр</w:t>
      </w:r>
      <w:proofErr w:type="gramEnd"/>
      <w:r w:rsidRPr="008A4E44">
        <w:rPr>
          <w:szCs w:val="28"/>
        </w:rPr>
        <w:t>уда</w:t>
      </w:r>
      <w:r>
        <w:rPr>
          <w:szCs w:val="28"/>
        </w:rPr>
        <w:t xml:space="preserve"> </w:t>
      </w:r>
      <w:r w:rsidRPr="008A4E44">
        <w:rPr>
          <w:szCs w:val="28"/>
        </w:rPr>
        <w:t>можно</w:t>
      </w:r>
      <w:r>
        <w:rPr>
          <w:szCs w:val="28"/>
        </w:rPr>
        <w:t xml:space="preserve"> </w:t>
      </w:r>
      <w:r w:rsidRPr="008A4E44">
        <w:rPr>
          <w:szCs w:val="28"/>
        </w:rPr>
        <w:t>представить</w:t>
      </w:r>
      <w:r>
        <w:rPr>
          <w:szCs w:val="28"/>
        </w:rPr>
        <w:t xml:space="preserve"> </w:t>
      </w:r>
      <w:r w:rsidRPr="008A4E44">
        <w:rPr>
          <w:szCs w:val="28"/>
        </w:rPr>
        <w:t>следующим</w:t>
      </w:r>
      <w:r>
        <w:rPr>
          <w:szCs w:val="28"/>
        </w:rPr>
        <w:t xml:space="preserve"> </w:t>
      </w:r>
      <w:r w:rsidRPr="008A4E44">
        <w:rPr>
          <w:szCs w:val="28"/>
        </w:rPr>
        <w:t>образом: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ФО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ос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r w:rsidRPr="008A4E44">
        <w:rPr>
          <w:szCs w:val="28"/>
        </w:rPr>
        <w:t>(ОС</w:t>
      </w:r>
      <w:r>
        <w:rPr>
          <w:szCs w:val="28"/>
        </w:rPr>
        <w:t xml:space="preserve"> </w:t>
      </w:r>
      <w:r w:rsidR="007F352A">
        <w:rPr>
          <w:szCs w:val="28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Д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ос)</w:t>
      </w:r>
    </w:p>
    <w:p w:rsidR="007F352A" w:rsidRDefault="007F352A" w:rsidP="00CD59EA">
      <w:pPr>
        <w:pStyle w:val="26"/>
        <w:keepNext/>
        <w:keepLines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7F352A" w:rsidRDefault="007F352A" w:rsidP="00CD59EA">
      <w:pPr>
        <w:pStyle w:val="26"/>
        <w:keepNext/>
        <w:keepLines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CD59EA" w:rsidRPr="006154EF" w:rsidRDefault="00CD59EA" w:rsidP="00CD59EA">
      <w:pPr>
        <w:ind w:firstLine="709"/>
        <w:rPr>
          <w:b/>
          <w:szCs w:val="28"/>
        </w:rPr>
      </w:pPr>
      <w:r w:rsidRPr="006154EF">
        <w:rPr>
          <w:b/>
          <w:szCs w:val="28"/>
        </w:rPr>
        <w:t>Задание 4</w:t>
      </w:r>
    </w:p>
    <w:p w:rsidR="008418CC" w:rsidRDefault="008418CC" w:rsidP="00CD59EA">
      <w:pPr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Используя</w:t>
      </w:r>
      <w:r>
        <w:rPr>
          <w:szCs w:val="28"/>
        </w:rPr>
        <w:t xml:space="preserve"> </w:t>
      </w:r>
      <w:r w:rsidRPr="008A4E44">
        <w:rPr>
          <w:szCs w:val="28"/>
        </w:rPr>
        <w:t>данные</w:t>
      </w:r>
      <w:r>
        <w:rPr>
          <w:szCs w:val="28"/>
        </w:rPr>
        <w:t xml:space="preserve"> </w:t>
      </w:r>
      <w:r w:rsidRPr="008A4E44">
        <w:rPr>
          <w:szCs w:val="28"/>
        </w:rPr>
        <w:t>бухгалтерского</w:t>
      </w:r>
      <w:r>
        <w:rPr>
          <w:szCs w:val="28"/>
        </w:rPr>
        <w:t xml:space="preserve"> </w:t>
      </w:r>
      <w:r w:rsidRPr="008A4E44">
        <w:rPr>
          <w:szCs w:val="28"/>
        </w:rPr>
        <w:t>баланса,</w:t>
      </w:r>
      <w:r>
        <w:rPr>
          <w:szCs w:val="28"/>
        </w:rPr>
        <w:t xml:space="preserve"> </w:t>
      </w:r>
      <w:r w:rsidRPr="008A4E44">
        <w:rPr>
          <w:szCs w:val="28"/>
        </w:rPr>
        <w:t>справочной</w:t>
      </w:r>
      <w:r>
        <w:rPr>
          <w:szCs w:val="28"/>
        </w:rPr>
        <w:t xml:space="preserve"> </w:t>
      </w:r>
      <w:r w:rsidRPr="008A4E44">
        <w:rPr>
          <w:szCs w:val="28"/>
        </w:rPr>
        <w:t>информации</w:t>
      </w:r>
      <w:r>
        <w:rPr>
          <w:szCs w:val="28"/>
        </w:rPr>
        <w:t xml:space="preserve">  </w:t>
      </w:r>
      <w:r w:rsidRPr="008A4E44">
        <w:rPr>
          <w:szCs w:val="28"/>
        </w:rPr>
        <w:t>провести</w:t>
      </w:r>
      <w:r>
        <w:rPr>
          <w:szCs w:val="28"/>
        </w:rPr>
        <w:t xml:space="preserve"> </w:t>
      </w:r>
      <w:r w:rsidRPr="008A4E44">
        <w:rPr>
          <w:szCs w:val="28"/>
        </w:rPr>
        <w:t>анализ</w:t>
      </w:r>
      <w:r>
        <w:rPr>
          <w:szCs w:val="28"/>
        </w:rPr>
        <w:t xml:space="preserve"> </w:t>
      </w:r>
      <w:r w:rsidRPr="008A4E44">
        <w:rPr>
          <w:szCs w:val="28"/>
        </w:rPr>
        <w:t>величины,</w:t>
      </w:r>
      <w:r>
        <w:rPr>
          <w:szCs w:val="28"/>
        </w:rPr>
        <w:t xml:space="preserve"> </w:t>
      </w:r>
      <w:r w:rsidRPr="008A4E44">
        <w:rPr>
          <w:szCs w:val="28"/>
        </w:rPr>
        <w:t>состава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структуры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активов,</w:t>
      </w:r>
      <w:r>
        <w:rPr>
          <w:szCs w:val="28"/>
        </w:rPr>
        <w:t xml:space="preserve"> </w:t>
      </w:r>
      <w:r w:rsidRPr="008A4E44">
        <w:rPr>
          <w:szCs w:val="28"/>
        </w:rPr>
        <w:t>предварительно</w:t>
      </w:r>
      <w:r>
        <w:rPr>
          <w:szCs w:val="28"/>
        </w:rPr>
        <w:t xml:space="preserve"> </w:t>
      </w:r>
      <w:r w:rsidRPr="008A4E44">
        <w:rPr>
          <w:szCs w:val="28"/>
        </w:rPr>
        <w:t>сгруппировав</w:t>
      </w:r>
      <w:r>
        <w:rPr>
          <w:szCs w:val="28"/>
        </w:rPr>
        <w:t xml:space="preserve"> </w:t>
      </w:r>
      <w:r w:rsidRPr="008A4E44">
        <w:rPr>
          <w:szCs w:val="28"/>
        </w:rPr>
        <w:t>их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степени</w:t>
      </w:r>
      <w:r>
        <w:rPr>
          <w:szCs w:val="28"/>
        </w:rPr>
        <w:t xml:space="preserve"> </w:t>
      </w:r>
      <w:r w:rsidRPr="008A4E44">
        <w:rPr>
          <w:szCs w:val="28"/>
        </w:rPr>
        <w:t>риска.</w:t>
      </w:r>
      <w:r>
        <w:rPr>
          <w:szCs w:val="28"/>
        </w:rPr>
        <w:t xml:space="preserve"> </w:t>
      </w:r>
      <w:r w:rsidRPr="008A4E44">
        <w:rPr>
          <w:szCs w:val="28"/>
        </w:rPr>
        <w:t>Расчеты обобщить в табл. 4.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ind w:firstLine="709"/>
        <w:rPr>
          <w:szCs w:val="28"/>
        </w:rPr>
      </w:pPr>
      <w:r>
        <w:rPr>
          <w:szCs w:val="28"/>
        </w:rPr>
        <w:br w:type="page"/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Таблица</w:t>
      </w:r>
      <w:r>
        <w:rPr>
          <w:szCs w:val="28"/>
        </w:rPr>
        <w:t xml:space="preserve"> </w:t>
      </w:r>
      <w:r w:rsidRPr="008A4E44">
        <w:rPr>
          <w:szCs w:val="28"/>
        </w:rPr>
        <w:t>4</w:t>
      </w:r>
      <w:r>
        <w:rPr>
          <w:szCs w:val="28"/>
        </w:rPr>
        <w:t xml:space="preserve">. </w:t>
      </w:r>
      <w:r w:rsidRPr="008A4E44">
        <w:rPr>
          <w:szCs w:val="28"/>
        </w:rPr>
        <w:t>Динамика состояния оборотных активов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926"/>
        <w:gridCol w:w="926"/>
        <w:gridCol w:w="1111"/>
        <w:gridCol w:w="1010"/>
        <w:gridCol w:w="1111"/>
        <w:gridCol w:w="1111"/>
        <w:gridCol w:w="1032"/>
      </w:tblGrid>
      <w:tr w:rsidR="008418CC" w:rsidRPr="008A4E44" w:rsidTr="008418CC">
        <w:trPr>
          <w:trHeight w:val="1154"/>
        </w:trPr>
        <w:tc>
          <w:tcPr>
            <w:tcW w:w="1970" w:type="dxa"/>
            <w:vMerge w:val="restart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Группа риска</w:t>
            </w:r>
          </w:p>
        </w:tc>
        <w:tc>
          <w:tcPr>
            <w:tcW w:w="1852" w:type="dxa"/>
            <w:gridSpan w:val="2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Остатки по балансу, тыс. руб.</w:t>
            </w:r>
          </w:p>
        </w:tc>
        <w:tc>
          <w:tcPr>
            <w:tcW w:w="1111" w:type="dxa"/>
            <w:vMerge w:val="restart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Темпы роста (</w:t>
            </w:r>
            <w:proofErr w:type="spellStart"/>
            <w:proofErr w:type="gramStart"/>
            <w:r w:rsidRPr="008418CC">
              <w:rPr>
                <w:sz w:val="22"/>
                <w:szCs w:val="22"/>
              </w:rPr>
              <w:t>сниже-ния</w:t>
            </w:r>
            <w:proofErr w:type="spellEnd"/>
            <w:proofErr w:type="gramEnd"/>
            <w:r w:rsidRPr="008418CC">
              <w:rPr>
                <w:sz w:val="22"/>
                <w:szCs w:val="22"/>
              </w:rPr>
              <w:t>) %</w:t>
            </w:r>
          </w:p>
        </w:tc>
        <w:tc>
          <w:tcPr>
            <w:tcW w:w="2121" w:type="dxa"/>
            <w:gridSpan w:val="2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 xml:space="preserve">Структура оборотных активов, % </w:t>
            </w:r>
          </w:p>
        </w:tc>
        <w:tc>
          <w:tcPr>
            <w:tcW w:w="2143" w:type="dxa"/>
            <w:gridSpan w:val="2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Изменение</w:t>
            </w:r>
            <w:proofErr w:type="gramStart"/>
            <w:r w:rsidRPr="008418CC">
              <w:rPr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8418CC" w:rsidRPr="008A4E44" w:rsidTr="008418CC">
        <w:trPr>
          <w:trHeight w:val="337"/>
        </w:trPr>
        <w:tc>
          <w:tcPr>
            <w:tcW w:w="1970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  <w:r w:rsidRPr="008418CC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8418CC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11" w:type="dxa"/>
            <w:vMerge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1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  <w:r w:rsidRPr="008418CC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11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8418CC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11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тыс. руб.</w:t>
            </w:r>
          </w:p>
        </w:tc>
        <w:tc>
          <w:tcPr>
            <w:tcW w:w="1032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%</w:t>
            </w:r>
          </w:p>
        </w:tc>
      </w:tr>
      <w:tr w:rsidR="008418CC" w:rsidRPr="008A4E44" w:rsidTr="008418CC">
        <w:trPr>
          <w:trHeight w:val="769"/>
        </w:trPr>
        <w:tc>
          <w:tcPr>
            <w:tcW w:w="197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</w:t>
            </w:r>
            <w:proofErr w:type="gramStart"/>
            <w:r w:rsidRPr="008418CC">
              <w:rPr>
                <w:sz w:val="22"/>
                <w:szCs w:val="22"/>
              </w:rPr>
              <w:t>1</w:t>
            </w:r>
            <w:proofErr w:type="gramEnd"/>
            <w:r w:rsidRPr="008418CC">
              <w:rPr>
                <w:sz w:val="22"/>
                <w:szCs w:val="22"/>
              </w:rPr>
              <w:t>: Минимальная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8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252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в 31,5 раза</w:t>
            </w:r>
          </w:p>
        </w:tc>
        <w:tc>
          <w:tcPr>
            <w:tcW w:w="1010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0332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9748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244</w:t>
            </w:r>
          </w:p>
        </w:tc>
        <w:tc>
          <w:tcPr>
            <w:tcW w:w="1032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9416</w:t>
            </w:r>
          </w:p>
        </w:tc>
      </w:tr>
      <w:tr w:rsidR="008418CC" w:rsidRPr="008A4E44" w:rsidTr="008418CC">
        <w:trPr>
          <w:trHeight w:val="385"/>
        </w:trPr>
        <w:tc>
          <w:tcPr>
            <w:tcW w:w="197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</w:t>
            </w:r>
            <w:proofErr w:type="gramStart"/>
            <w:r w:rsidRPr="008418CC">
              <w:rPr>
                <w:sz w:val="22"/>
                <w:szCs w:val="22"/>
              </w:rPr>
              <w:t>2</w:t>
            </w:r>
            <w:proofErr w:type="gramEnd"/>
            <w:r w:rsidRPr="008418CC">
              <w:rPr>
                <w:sz w:val="22"/>
                <w:szCs w:val="22"/>
              </w:rPr>
              <w:t>: Малая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23853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25338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106,23</w:t>
            </w:r>
          </w:p>
        </w:tc>
        <w:tc>
          <w:tcPr>
            <w:tcW w:w="1010" w:type="dxa"/>
          </w:tcPr>
          <w:p w:rsidR="008418CC" w:rsidRPr="008418CC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98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8725</w:t>
            </w:r>
          </w:p>
        </w:tc>
        <w:tc>
          <w:tcPr>
            <w:tcW w:w="1111" w:type="dxa"/>
          </w:tcPr>
          <w:p w:rsidR="008418CC" w:rsidRPr="008418CC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98</w:t>
            </w:r>
            <w:r w:rsidR="007F352A"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0118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1485</w:t>
            </w:r>
          </w:p>
        </w:tc>
        <w:tc>
          <w:tcPr>
            <w:tcW w:w="1032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8608</w:t>
            </w:r>
          </w:p>
        </w:tc>
      </w:tr>
      <w:tr w:rsidR="008418CC" w:rsidRPr="008A4E44" w:rsidTr="008418CC">
        <w:trPr>
          <w:trHeight w:val="385"/>
        </w:trPr>
        <w:tc>
          <w:tcPr>
            <w:tcW w:w="197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Р3: Средняя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39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38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97,44</w:t>
            </w:r>
          </w:p>
        </w:tc>
        <w:tc>
          <w:tcPr>
            <w:tcW w:w="1010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1617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1470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-1</w:t>
            </w:r>
          </w:p>
        </w:tc>
        <w:tc>
          <w:tcPr>
            <w:tcW w:w="1032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0147</w:t>
            </w:r>
          </w:p>
        </w:tc>
      </w:tr>
      <w:tr w:rsidR="008418CC" w:rsidRPr="008A4E44" w:rsidTr="008418CC">
        <w:trPr>
          <w:trHeight w:val="385"/>
        </w:trPr>
        <w:tc>
          <w:tcPr>
            <w:tcW w:w="197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Р</w:t>
            </w:r>
            <w:proofErr w:type="gramStart"/>
            <w:r w:rsidRPr="008418CC">
              <w:rPr>
                <w:sz w:val="22"/>
                <w:szCs w:val="22"/>
              </w:rPr>
              <w:t>4</w:t>
            </w:r>
            <w:proofErr w:type="gramEnd"/>
            <w:r w:rsidRPr="008418CC">
              <w:rPr>
                <w:sz w:val="22"/>
                <w:szCs w:val="22"/>
              </w:rPr>
              <w:t>: Высокая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225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224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99,56</w:t>
            </w:r>
          </w:p>
        </w:tc>
        <w:tc>
          <w:tcPr>
            <w:tcW w:w="1010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9326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8665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-1</w:t>
            </w:r>
          </w:p>
        </w:tc>
        <w:tc>
          <w:tcPr>
            <w:tcW w:w="1032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-0</w:t>
            </w:r>
            <w:r>
              <w:rPr>
                <w:sz w:val="22"/>
                <w:szCs w:val="22"/>
              </w:rPr>
              <w:t>,</w:t>
            </w:r>
            <w:r w:rsidRPr="008418CC">
              <w:rPr>
                <w:sz w:val="22"/>
                <w:szCs w:val="22"/>
              </w:rPr>
              <w:t>0662</w:t>
            </w:r>
          </w:p>
        </w:tc>
      </w:tr>
      <w:tr w:rsidR="008418CC" w:rsidRPr="008A4E44" w:rsidTr="008418CC">
        <w:trPr>
          <w:trHeight w:val="785"/>
        </w:trPr>
        <w:tc>
          <w:tcPr>
            <w:tcW w:w="1970" w:type="dxa"/>
          </w:tcPr>
          <w:p w:rsidR="008418CC" w:rsidRPr="008418CC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Всего оборотных активов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24125</w:t>
            </w:r>
          </w:p>
        </w:tc>
        <w:tc>
          <w:tcPr>
            <w:tcW w:w="926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25852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107,16</w:t>
            </w:r>
          </w:p>
        </w:tc>
        <w:tc>
          <w:tcPr>
            <w:tcW w:w="1010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100%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100%</w:t>
            </w:r>
          </w:p>
        </w:tc>
        <w:tc>
          <w:tcPr>
            <w:tcW w:w="1111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1727</w:t>
            </w:r>
          </w:p>
        </w:tc>
        <w:tc>
          <w:tcPr>
            <w:tcW w:w="1032" w:type="dxa"/>
          </w:tcPr>
          <w:p w:rsidR="008418CC" w:rsidRPr="008418CC" w:rsidRDefault="008418CC" w:rsidP="008418CC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418CC">
              <w:rPr>
                <w:sz w:val="22"/>
                <w:szCs w:val="22"/>
              </w:rPr>
              <w:t>х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Классификация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степени</w:t>
      </w:r>
      <w:r>
        <w:rPr>
          <w:szCs w:val="28"/>
        </w:rPr>
        <w:t xml:space="preserve"> </w:t>
      </w:r>
      <w:r w:rsidRPr="008A4E44">
        <w:rPr>
          <w:szCs w:val="28"/>
        </w:rPr>
        <w:t>риска: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ab/>
      </w:r>
      <w:proofErr w:type="gramStart"/>
      <w:r w:rsidRPr="008A4E4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1:</w:t>
      </w:r>
      <w:r>
        <w:rPr>
          <w:szCs w:val="28"/>
        </w:rPr>
        <w:t xml:space="preserve"> </w:t>
      </w:r>
      <w:r w:rsidRPr="008A4E44">
        <w:rPr>
          <w:szCs w:val="28"/>
        </w:rPr>
        <w:t>Минимальный</w:t>
      </w:r>
      <w:r>
        <w:rPr>
          <w:szCs w:val="28"/>
        </w:rPr>
        <w:t xml:space="preserve"> </w:t>
      </w:r>
      <w:r w:rsidRPr="008A4E44">
        <w:rPr>
          <w:szCs w:val="28"/>
        </w:rPr>
        <w:t>риск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наличные</w:t>
      </w:r>
      <w:r>
        <w:rPr>
          <w:szCs w:val="28"/>
        </w:rPr>
        <w:t xml:space="preserve"> </w:t>
      </w:r>
      <w:r w:rsidRPr="008A4E44">
        <w:rPr>
          <w:szCs w:val="28"/>
        </w:rPr>
        <w:t>денежные</w:t>
      </w:r>
      <w:r>
        <w:rPr>
          <w:szCs w:val="28"/>
        </w:rPr>
        <w:t xml:space="preserve"> </w:t>
      </w:r>
      <w:r w:rsidRPr="008A4E44">
        <w:rPr>
          <w:szCs w:val="28"/>
        </w:rPr>
        <w:t>средства,</w:t>
      </w:r>
      <w:r>
        <w:rPr>
          <w:szCs w:val="28"/>
        </w:rPr>
        <w:t xml:space="preserve"> </w:t>
      </w:r>
      <w:r w:rsidRPr="008A4E44">
        <w:rPr>
          <w:szCs w:val="28"/>
        </w:rPr>
        <w:t>легкореализуемые</w:t>
      </w:r>
      <w:r>
        <w:rPr>
          <w:szCs w:val="28"/>
        </w:rPr>
        <w:t xml:space="preserve"> </w:t>
      </w:r>
      <w:r w:rsidRPr="008A4E44">
        <w:rPr>
          <w:szCs w:val="28"/>
        </w:rPr>
        <w:t>краткосрочные</w:t>
      </w:r>
      <w:r>
        <w:rPr>
          <w:szCs w:val="28"/>
        </w:rPr>
        <w:t xml:space="preserve"> </w:t>
      </w:r>
      <w:r w:rsidRPr="008A4E44">
        <w:rPr>
          <w:szCs w:val="28"/>
        </w:rPr>
        <w:t>ценные</w:t>
      </w:r>
      <w:r>
        <w:rPr>
          <w:szCs w:val="28"/>
        </w:rPr>
        <w:t xml:space="preserve"> </w:t>
      </w:r>
      <w:r w:rsidRPr="008A4E44">
        <w:rPr>
          <w:szCs w:val="28"/>
        </w:rPr>
        <w:t>бумаги.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ab/>
      </w:r>
      <w:proofErr w:type="gramStart"/>
      <w:r w:rsidRPr="008A4E4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2:</w:t>
      </w:r>
      <w:r>
        <w:rPr>
          <w:szCs w:val="28"/>
        </w:rPr>
        <w:t xml:space="preserve"> </w:t>
      </w:r>
      <w:proofErr w:type="gramStart"/>
      <w:r w:rsidRPr="008A4E44">
        <w:rPr>
          <w:szCs w:val="28"/>
        </w:rPr>
        <w:t>Малый</w:t>
      </w:r>
      <w:r>
        <w:rPr>
          <w:szCs w:val="28"/>
        </w:rPr>
        <w:t xml:space="preserve"> </w:t>
      </w:r>
      <w:r w:rsidRPr="008A4E44">
        <w:rPr>
          <w:szCs w:val="28"/>
        </w:rPr>
        <w:t>риск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дебиторская</w:t>
      </w:r>
      <w:r>
        <w:rPr>
          <w:szCs w:val="28"/>
        </w:rPr>
        <w:t xml:space="preserve"> </w:t>
      </w:r>
      <w:r w:rsidRPr="008A4E44">
        <w:rPr>
          <w:szCs w:val="28"/>
        </w:rPr>
        <w:t>задолженность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вычетом</w:t>
      </w:r>
      <w:r>
        <w:rPr>
          <w:szCs w:val="28"/>
        </w:rPr>
        <w:t xml:space="preserve"> </w:t>
      </w:r>
      <w:r w:rsidRPr="008A4E44">
        <w:rPr>
          <w:szCs w:val="28"/>
        </w:rPr>
        <w:t>сомнительной,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производственные</w:t>
      </w:r>
      <w:r>
        <w:rPr>
          <w:szCs w:val="28"/>
        </w:rPr>
        <w:t xml:space="preserve"> </w:t>
      </w:r>
      <w:r w:rsidRPr="008A4E44">
        <w:rPr>
          <w:szCs w:val="28"/>
        </w:rPr>
        <w:t>запасы</w:t>
      </w:r>
      <w:r>
        <w:rPr>
          <w:szCs w:val="28"/>
        </w:rPr>
        <w:t xml:space="preserve"> </w:t>
      </w:r>
      <w:r w:rsidRPr="008A4E44">
        <w:rPr>
          <w:szCs w:val="28"/>
        </w:rPr>
        <w:t>(за</w:t>
      </w:r>
      <w:r>
        <w:rPr>
          <w:szCs w:val="28"/>
        </w:rPr>
        <w:t xml:space="preserve"> </w:t>
      </w:r>
      <w:r w:rsidRPr="008A4E44">
        <w:rPr>
          <w:szCs w:val="28"/>
        </w:rPr>
        <w:t>вычетом</w:t>
      </w:r>
      <w:r>
        <w:rPr>
          <w:szCs w:val="28"/>
        </w:rPr>
        <w:t xml:space="preserve"> </w:t>
      </w:r>
      <w:r w:rsidRPr="008A4E44">
        <w:rPr>
          <w:szCs w:val="28"/>
        </w:rPr>
        <w:t>залежалых),</w:t>
      </w:r>
      <w:r>
        <w:rPr>
          <w:szCs w:val="28"/>
        </w:rPr>
        <w:t xml:space="preserve"> </w:t>
      </w:r>
      <w:r w:rsidRPr="008A4E44">
        <w:rPr>
          <w:szCs w:val="28"/>
        </w:rPr>
        <w:t>остатки</w:t>
      </w:r>
      <w:r>
        <w:rPr>
          <w:szCs w:val="28"/>
        </w:rPr>
        <w:t xml:space="preserve"> </w:t>
      </w:r>
      <w:r w:rsidRPr="008A4E44">
        <w:rPr>
          <w:szCs w:val="28"/>
        </w:rPr>
        <w:t>готовой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товаров</w:t>
      </w:r>
      <w:r>
        <w:rPr>
          <w:szCs w:val="28"/>
        </w:rPr>
        <w:t xml:space="preserve"> </w:t>
      </w:r>
      <w:r w:rsidRPr="008A4E44">
        <w:rPr>
          <w:szCs w:val="28"/>
        </w:rPr>
        <w:t>(за</w:t>
      </w:r>
      <w:r>
        <w:rPr>
          <w:szCs w:val="28"/>
        </w:rPr>
        <w:t xml:space="preserve"> </w:t>
      </w:r>
      <w:r w:rsidRPr="008A4E44">
        <w:rPr>
          <w:szCs w:val="28"/>
        </w:rPr>
        <w:t>вычетом</w:t>
      </w:r>
      <w:r>
        <w:rPr>
          <w:szCs w:val="28"/>
        </w:rPr>
        <w:t xml:space="preserve"> </w:t>
      </w:r>
      <w:r w:rsidRPr="008A4E44">
        <w:rPr>
          <w:szCs w:val="28"/>
        </w:rPr>
        <w:t>не</w:t>
      </w:r>
      <w:r>
        <w:rPr>
          <w:szCs w:val="28"/>
        </w:rPr>
        <w:t xml:space="preserve"> </w:t>
      </w:r>
      <w:r w:rsidRPr="008A4E44">
        <w:rPr>
          <w:szCs w:val="28"/>
        </w:rPr>
        <w:t>пользующихся</w:t>
      </w:r>
      <w:r>
        <w:rPr>
          <w:szCs w:val="28"/>
        </w:rPr>
        <w:t xml:space="preserve"> </w:t>
      </w:r>
      <w:r w:rsidRPr="008A4E44">
        <w:rPr>
          <w:szCs w:val="28"/>
        </w:rPr>
        <w:t>спросом)</w:t>
      </w:r>
      <w:r>
        <w:rPr>
          <w:szCs w:val="28"/>
        </w:rPr>
        <w:t>.</w:t>
      </w:r>
      <w:proofErr w:type="gramEnd"/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3:</w:t>
      </w:r>
      <w:r>
        <w:rPr>
          <w:szCs w:val="28"/>
        </w:rPr>
        <w:t xml:space="preserve"> </w:t>
      </w:r>
      <w:r w:rsidRPr="008A4E44">
        <w:rPr>
          <w:szCs w:val="28"/>
        </w:rPr>
        <w:t>Средний</w:t>
      </w:r>
      <w:r>
        <w:rPr>
          <w:szCs w:val="28"/>
        </w:rPr>
        <w:t xml:space="preserve"> </w:t>
      </w:r>
      <w:r w:rsidRPr="008A4E44">
        <w:rPr>
          <w:szCs w:val="28"/>
        </w:rPr>
        <w:t>риск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продукция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производственного</w:t>
      </w:r>
      <w:r>
        <w:rPr>
          <w:szCs w:val="28"/>
        </w:rPr>
        <w:t xml:space="preserve"> </w:t>
      </w:r>
      <w:r w:rsidRPr="008A4E44">
        <w:rPr>
          <w:szCs w:val="28"/>
        </w:rPr>
        <w:t>назначения,</w:t>
      </w:r>
      <w:r>
        <w:rPr>
          <w:szCs w:val="28"/>
        </w:rPr>
        <w:t xml:space="preserve"> </w:t>
      </w:r>
      <w:r w:rsidRPr="008A4E44">
        <w:rPr>
          <w:szCs w:val="28"/>
        </w:rPr>
        <w:t>незавершенное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производство,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будущих</w:t>
      </w:r>
      <w:r>
        <w:rPr>
          <w:szCs w:val="28"/>
        </w:rPr>
        <w:t xml:space="preserve"> </w:t>
      </w:r>
      <w:r w:rsidRPr="008A4E44">
        <w:rPr>
          <w:szCs w:val="28"/>
        </w:rPr>
        <w:t>периодов</w:t>
      </w:r>
      <w:r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4:</w:t>
      </w:r>
      <w:r>
        <w:rPr>
          <w:szCs w:val="28"/>
        </w:rPr>
        <w:t xml:space="preserve"> </w:t>
      </w:r>
      <w:r w:rsidRPr="008A4E44">
        <w:rPr>
          <w:szCs w:val="28"/>
        </w:rPr>
        <w:t>Высокая</w:t>
      </w:r>
      <w:r>
        <w:rPr>
          <w:szCs w:val="28"/>
        </w:rPr>
        <w:t xml:space="preserve"> </w:t>
      </w:r>
      <w:r w:rsidRPr="008A4E44">
        <w:rPr>
          <w:szCs w:val="28"/>
        </w:rPr>
        <w:t>группа</w:t>
      </w:r>
      <w:r>
        <w:rPr>
          <w:szCs w:val="28"/>
        </w:rPr>
        <w:t xml:space="preserve"> </w:t>
      </w:r>
      <w:r w:rsidRPr="008A4E44">
        <w:rPr>
          <w:szCs w:val="28"/>
        </w:rPr>
        <w:t>риска</w:t>
      </w:r>
      <w:r>
        <w:rPr>
          <w:szCs w:val="28"/>
        </w:rPr>
        <w:t xml:space="preserve"> </w:t>
      </w:r>
      <w:r w:rsidRPr="008A4E44">
        <w:rPr>
          <w:szCs w:val="28"/>
        </w:rPr>
        <w:t>включает</w:t>
      </w:r>
      <w:r>
        <w:rPr>
          <w:szCs w:val="28"/>
        </w:rPr>
        <w:t xml:space="preserve"> </w:t>
      </w:r>
      <w:r w:rsidRPr="008A4E44">
        <w:rPr>
          <w:szCs w:val="28"/>
        </w:rPr>
        <w:t>сомнительную</w:t>
      </w:r>
      <w:r>
        <w:rPr>
          <w:szCs w:val="28"/>
        </w:rPr>
        <w:t xml:space="preserve"> </w:t>
      </w:r>
      <w:r w:rsidRPr="008A4E44">
        <w:rPr>
          <w:szCs w:val="28"/>
        </w:rPr>
        <w:t>дебиторскую</w:t>
      </w:r>
      <w:r>
        <w:rPr>
          <w:szCs w:val="28"/>
        </w:rPr>
        <w:t xml:space="preserve"> </w:t>
      </w:r>
      <w:r w:rsidRPr="008A4E44">
        <w:rPr>
          <w:szCs w:val="28"/>
        </w:rPr>
        <w:t>задолженность;</w:t>
      </w:r>
      <w:r>
        <w:rPr>
          <w:szCs w:val="28"/>
        </w:rPr>
        <w:t xml:space="preserve"> </w:t>
      </w:r>
      <w:r w:rsidRPr="008A4E44">
        <w:rPr>
          <w:szCs w:val="28"/>
        </w:rPr>
        <w:t>неликвиды</w:t>
      </w:r>
      <w:r>
        <w:rPr>
          <w:szCs w:val="28"/>
        </w:rPr>
        <w:t xml:space="preserve"> </w:t>
      </w:r>
      <w:r w:rsidRPr="008A4E44">
        <w:rPr>
          <w:szCs w:val="28"/>
        </w:rPr>
        <w:t>запасов</w:t>
      </w:r>
      <w:r>
        <w:rPr>
          <w:szCs w:val="28"/>
        </w:rPr>
        <w:t xml:space="preserve"> </w:t>
      </w:r>
      <w:r w:rsidRPr="008A4E44">
        <w:rPr>
          <w:szCs w:val="28"/>
        </w:rPr>
        <w:t>вместе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НДС,</w:t>
      </w:r>
      <w:r>
        <w:rPr>
          <w:szCs w:val="28"/>
        </w:rPr>
        <w:t xml:space="preserve"> </w:t>
      </w:r>
      <w:r w:rsidRPr="008A4E44">
        <w:rPr>
          <w:szCs w:val="28"/>
        </w:rPr>
        <w:t>приходящимся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них;</w:t>
      </w:r>
      <w:r>
        <w:rPr>
          <w:szCs w:val="28"/>
        </w:rPr>
        <w:t xml:space="preserve"> </w:t>
      </w:r>
      <w:r w:rsidRPr="008A4E44">
        <w:rPr>
          <w:szCs w:val="28"/>
        </w:rPr>
        <w:t>готовую</w:t>
      </w:r>
      <w:r>
        <w:rPr>
          <w:szCs w:val="28"/>
        </w:rPr>
        <w:t xml:space="preserve"> </w:t>
      </w:r>
      <w:r w:rsidRPr="008A4E44">
        <w:rPr>
          <w:szCs w:val="28"/>
        </w:rPr>
        <w:t>продукцию,</w:t>
      </w:r>
      <w:r>
        <w:rPr>
          <w:szCs w:val="28"/>
        </w:rPr>
        <w:t xml:space="preserve"> </w:t>
      </w:r>
      <w:r w:rsidRPr="008A4E44">
        <w:rPr>
          <w:szCs w:val="28"/>
        </w:rPr>
        <w:t>не</w:t>
      </w:r>
      <w:r>
        <w:rPr>
          <w:szCs w:val="28"/>
        </w:rPr>
        <w:t xml:space="preserve"> </w:t>
      </w:r>
      <w:r w:rsidRPr="008A4E44">
        <w:rPr>
          <w:szCs w:val="28"/>
        </w:rPr>
        <w:t>пользующуюся</w:t>
      </w:r>
      <w:r>
        <w:rPr>
          <w:szCs w:val="28"/>
        </w:rPr>
        <w:t xml:space="preserve"> </w:t>
      </w:r>
      <w:r w:rsidRPr="008A4E44">
        <w:rPr>
          <w:szCs w:val="28"/>
        </w:rPr>
        <w:t>спросом;</w:t>
      </w:r>
      <w:r>
        <w:rPr>
          <w:szCs w:val="28"/>
        </w:rPr>
        <w:t xml:space="preserve"> </w:t>
      </w:r>
      <w:r w:rsidRPr="008A4E44">
        <w:rPr>
          <w:szCs w:val="28"/>
        </w:rPr>
        <w:t>незавершенное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производство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аннулированным</w:t>
      </w:r>
      <w:r>
        <w:rPr>
          <w:szCs w:val="28"/>
        </w:rPr>
        <w:t xml:space="preserve"> </w:t>
      </w:r>
      <w:r w:rsidRPr="008A4E44">
        <w:rPr>
          <w:szCs w:val="28"/>
        </w:rPr>
        <w:t>заказам.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таблицы</w:t>
      </w:r>
      <w:r>
        <w:rPr>
          <w:szCs w:val="28"/>
        </w:rPr>
        <w:t xml:space="preserve"> </w:t>
      </w:r>
      <w:r w:rsidRPr="008A4E44">
        <w:rPr>
          <w:szCs w:val="28"/>
        </w:rPr>
        <w:t>4</w:t>
      </w:r>
      <w:r>
        <w:rPr>
          <w:szCs w:val="28"/>
        </w:rPr>
        <w:t xml:space="preserve"> </w:t>
      </w:r>
      <w:r w:rsidRPr="008A4E44">
        <w:rPr>
          <w:szCs w:val="28"/>
        </w:rPr>
        <w:t>следует,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оборотные</w:t>
      </w:r>
      <w:r>
        <w:rPr>
          <w:szCs w:val="28"/>
        </w:rPr>
        <w:t xml:space="preserve"> </w:t>
      </w:r>
      <w:r w:rsidRPr="008A4E44">
        <w:rPr>
          <w:szCs w:val="28"/>
        </w:rPr>
        <w:t>активы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конец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года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началом</w:t>
      </w:r>
      <w:r>
        <w:rPr>
          <w:szCs w:val="28"/>
        </w:rPr>
        <w:t xml:space="preserve"> </w:t>
      </w:r>
      <w:r w:rsidRPr="008A4E44">
        <w:rPr>
          <w:szCs w:val="28"/>
        </w:rPr>
        <w:t>увеличились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1727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или</w:t>
      </w:r>
      <w:r>
        <w:rPr>
          <w:szCs w:val="28"/>
        </w:rPr>
        <w:t xml:space="preserve"> </w:t>
      </w:r>
      <w:r w:rsidRPr="008A4E44">
        <w:rPr>
          <w:szCs w:val="28"/>
        </w:rPr>
        <w:t>7,16</w:t>
      </w:r>
      <w:r>
        <w:rPr>
          <w:szCs w:val="28"/>
        </w:rPr>
        <w:t xml:space="preserve"> </w:t>
      </w:r>
      <w:r w:rsidRPr="008A4E44">
        <w:rPr>
          <w:szCs w:val="28"/>
        </w:rPr>
        <w:t>%.</w:t>
      </w:r>
      <w:r>
        <w:rPr>
          <w:szCs w:val="28"/>
        </w:rPr>
        <w:t xml:space="preserve"> </w:t>
      </w:r>
      <w:r w:rsidRPr="008A4E44">
        <w:rPr>
          <w:szCs w:val="28"/>
        </w:rPr>
        <w:t>Данный</w:t>
      </w:r>
      <w:r>
        <w:rPr>
          <w:szCs w:val="28"/>
        </w:rPr>
        <w:t xml:space="preserve"> </w:t>
      </w:r>
      <w:r w:rsidRPr="008A4E44">
        <w:rPr>
          <w:szCs w:val="28"/>
        </w:rPr>
        <w:t>прирост</w:t>
      </w:r>
      <w:r>
        <w:rPr>
          <w:szCs w:val="28"/>
        </w:rPr>
        <w:t xml:space="preserve"> </w:t>
      </w:r>
      <w:r w:rsidRPr="008A4E44">
        <w:rPr>
          <w:szCs w:val="28"/>
        </w:rPr>
        <w:t>связан</w:t>
      </w:r>
      <w:r>
        <w:rPr>
          <w:szCs w:val="28"/>
        </w:rPr>
        <w:t xml:space="preserve"> </w:t>
      </w:r>
      <w:r w:rsidRPr="008A4E44">
        <w:rPr>
          <w:szCs w:val="28"/>
        </w:rPr>
        <w:t>со</w:t>
      </w:r>
      <w:r>
        <w:rPr>
          <w:szCs w:val="28"/>
        </w:rPr>
        <w:t xml:space="preserve"> </w:t>
      </w:r>
      <w:r w:rsidRPr="008A4E44">
        <w:rPr>
          <w:szCs w:val="28"/>
        </w:rPr>
        <w:t>значительным</w:t>
      </w:r>
      <w:r>
        <w:rPr>
          <w:szCs w:val="28"/>
        </w:rPr>
        <w:t xml:space="preserve"> </w:t>
      </w:r>
      <w:r w:rsidRPr="008A4E44">
        <w:rPr>
          <w:szCs w:val="28"/>
        </w:rPr>
        <w:t>увеличением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малой</w:t>
      </w:r>
      <w:r>
        <w:rPr>
          <w:szCs w:val="28"/>
        </w:rPr>
        <w:t xml:space="preserve"> </w:t>
      </w:r>
      <w:r w:rsidRPr="008A4E44">
        <w:rPr>
          <w:szCs w:val="28"/>
        </w:rPr>
        <w:t>группы</w:t>
      </w:r>
      <w:r>
        <w:rPr>
          <w:szCs w:val="28"/>
        </w:rPr>
        <w:t xml:space="preserve"> </w:t>
      </w:r>
      <w:r w:rsidRPr="008A4E44">
        <w:rPr>
          <w:szCs w:val="28"/>
        </w:rPr>
        <w:t>риска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1485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или</w:t>
      </w:r>
      <w:r>
        <w:rPr>
          <w:szCs w:val="28"/>
        </w:rPr>
        <w:t xml:space="preserve"> </w:t>
      </w:r>
      <w:r w:rsidRPr="008A4E44">
        <w:rPr>
          <w:szCs w:val="28"/>
        </w:rPr>
        <w:t>6,23</w:t>
      </w:r>
      <w:r>
        <w:rPr>
          <w:szCs w:val="28"/>
        </w:rPr>
        <w:t xml:space="preserve"> </w:t>
      </w:r>
      <w:r w:rsidRPr="008A4E44">
        <w:rPr>
          <w:szCs w:val="28"/>
        </w:rPr>
        <w:t>%.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Также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201</w:t>
      </w:r>
      <w:r>
        <w:rPr>
          <w:szCs w:val="28"/>
        </w:rPr>
        <w:t xml:space="preserve">4 </w:t>
      </w:r>
      <w:r w:rsidRPr="008A4E44">
        <w:rPr>
          <w:szCs w:val="28"/>
        </w:rPr>
        <w:t>год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244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увеличился</w:t>
      </w:r>
      <w:r>
        <w:rPr>
          <w:szCs w:val="28"/>
        </w:rPr>
        <w:t xml:space="preserve"> </w:t>
      </w:r>
      <w:r w:rsidRPr="008A4E44">
        <w:rPr>
          <w:szCs w:val="28"/>
        </w:rPr>
        <w:t>размер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средств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минимальным</w:t>
      </w:r>
      <w:r>
        <w:rPr>
          <w:szCs w:val="28"/>
        </w:rPr>
        <w:t xml:space="preserve"> </w:t>
      </w:r>
      <w:r w:rsidRPr="008A4E44">
        <w:rPr>
          <w:szCs w:val="28"/>
        </w:rPr>
        <w:t>риском.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Наибольший</w:t>
      </w:r>
      <w:r>
        <w:rPr>
          <w:szCs w:val="28"/>
        </w:rPr>
        <w:t xml:space="preserve"> </w:t>
      </w:r>
      <w:r w:rsidRPr="008A4E44">
        <w:rPr>
          <w:szCs w:val="28"/>
        </w:rPr>
        <w:t>удельный</w:t>
      </w:r>
      <w:r>
        <w:rPr>
          <w:szCs w:val="28"/>
        </w:rPr>
        <w:t xml:space="preserve"> </w:t>
      </w:r>
      <w:r w:rsidRPr="008A4E44">
        <w:rPr>
          <w:szCs w:val="28"/>
        </w:rPr>
        <w:t>вес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структуре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конец</w:t>
      </w:r>
      <w:r>
        <w:rPr>
          <w:szCs w:val="28"/>
        </w:rPr>
        <w:t xml:space="preserve"> </w:t>
      </w:r>
      <w:r w:rsidRPr="008A4E44">
        <w:rPr>
          <w:szCs w:val="28"/>
        </w:rPr>
        <w:lastRenderedPageBreak/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занимают</w:t>
      </w:r>
      <w:r>
        <w:rPr>
          <w:szCs w:val="28"/>
        </w:rPr>
        <w:t xml:space="preserve"> </w:t>
      </w:r>
      <w:r w:rsidRPr="008A4E44">
        <w:rPr>
          <w:szCs w:val="28"/>
        </w:rPr>
        <w:t>активы</w:t>
      </w:r>
      <w:r>
        <w:rPr>
          <w:szCs w:val="28"/>
        </w:rPr>
        <w:t xml:space="preserve"> </w:t>
      </w:r>
      <w:r w:rsidRPr="008A4E44">
        <w:rPr>
          <w:szCs w:val="28"/>
        </w:rPr>
        <w:t>группы</w:t>
      </w:r>
      <w:r>
        <w:rPr>
          <w:szCs w:val="28"/>
        </w:rPr>
        <w:t xml:space="preserve"> </w:t>
      </w:r>
      <w:r w:rsidRPr="008A4E44">
        <w:rPr>
          <w:szCs w:val="28"/>
        </w:rPr>
        <w:t>Р</w:t>
      </w:r>
      <w:proofErr w:type="gramStart"/>
      <w:r w:rsidRPr="008A4E44">
        <w:rPr>
          <w:szCs w:val="28"/>
        </w:rPr>
        <w:t>2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(малая</w:t>
      </w:r>
      <w:r>
        <w:rPr>
          <w:szCs w:val="28"/>
        </w:rPr>
        <w:t xml:space="preserve"> </w:t>
      </w:r>
      <w:r w:rsidRPr="008A4E44">
        <w:rPr>
          <w:szCs w:val="28"/>
        </w:rPr>
        <w:t>группа</w:t>
      </w:r>
      <w:r>
        <w:rPr>
          <w:szCs w:val="28"/>
        </w:rPr>
        <w:t xml:space="preserve"> </w:t>
      </w:r>
      <w:r w:rsidRPr="008A4E44">
        <w:rPr>
          <w:szCs w:val="28"/>
        </w:rPr>
        <w:t>риска)</w:t>
      </w:r>
      <w:r>
        <w:rPr>
          <w:szCs w:val="28"/>
        </w:rPr>
        <w:t xml:space="preserve"> </w:t>
      </w:r>
      <w:r w:rsidRPr="008A4E44">
        <w:rPr>
          <w:szCs w:val="28"/>
        </w:rPr>
        <w:t>–98,01%.</w:t>
      </w:r>
      <w:r>
        <w:rPr>
          <w:szCs w:val="28"/>
        </w:rPr>
        <w:t xml:space="preserve"> </w:t>
      </w:r>
      <w:r w:rsidRPr="008A4E44">
        <w:rPr>
          <w:szCs w:val="28"/>
        </w:rPr>
        <w:t>Это</w:t>
      </w:r>
      <w:r>
        <w:rPr>
          <w:szCs w:val="28"/>
        </w:rPr>
        <w:t xml:space="preserve"> </w:t>
      </w:r>
      <w:r w:rsidRPr="008A4E44">
        <w:rPr>
          <w:szCs w:val="28"/>
        </w:rPr>
        <w:t>говорит</w:t>
      </w:r>
      <w:r>
        <w:rPr>
          <w:szCs w:val="28"/>
        </w:rPr>
        <w:t xml:space="preserve"> </w:t>
      </w:r>
      <w:r w:rsidRPr="008A4E44">
        <w:rPr>
          <w:szCs w:val="28"/>
        </w:rPr>
        <w:t>о</w:t>
      </w:r>
      <w:r>
        <w:rPr>
          <w:szCs w:val="28"/>
        </w:rPr>
        <w:t xml:space="preserve"> </w:t>
      </w:r>
      <w:r w:rsidRPr="008A4E44">
        <w:rPr>
          <w:szCs w:val="28"/>
        </w:rPr>
        <w:t>том,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организация</w:t>
      </w:r>
      <w:r>
        <w:rPr>
          <w:szCs w:val="28"/>
        </w:rPr>
        <w:t xml:space="preserve"> </w:t>
      </w:r>
      <w:r w:rsidRPr="008A4E44">
        <w:rPr>
          <w:szCs w:val="28"/>
        </w:rPr>
        <w:t>имеет</w:t>
      </w:r>
      <w:r>
        <w:rPr>
          <w:szCs w:val="28"/>
        </w:rPr>
        <w:t xml:space="preserve"> </w:t>
      </w:r>
      <w:r w:rsidRPr="008A4E44">
        <w:rPr>
          <w:szCs w:val="28"/>
        </w:rPr>
        <w:t>достаточное</w:t>
      </w:r>
      <w:r>
        <w:rPr>
          <w:szCs w:val="28"/>
        </w:rPr>
        <w:t xml:space="preserve"> </w:t>
      </w:r>
      <w:r w:rsidRPr="008A4E44">
        <w:rPr>
          <w:szCs w:val="28"/>
        </w:rPr>
        <w:t>количество</w:t>
      </w:r>
      <w:r>
        <w:rPr>
          <w:szCs w:val="28"/>
        </w:rPr>
        <w:t xml:space="preserve"> </w:t>
      </w:r>
      <w:r w:rsidRPr="008A4E44">
        <w:rPr>
          <w:szCs w:val="28"/>
        </w:rPr>
        <w:t>запасов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производства</w:t>
      </w:r>
      <w:r>
        <w:rPr>
          <w:szCs w:val="28"/>
        </w:rPr>
        <w:t xml:space="preserve"> </w:t>
      </w:r>
      <w:r w:rsidRPr="008A4E44">
        <w:rPr>
          <w:szCs w:val="28"/>
        </w:rPr>
        <w:t>продукции,</w:t>
      </w:r>
      <w:r>
        <w:rPr>
          <w:szCs w:val="28"/>
        </w:rPr>
        <w:t xml:space="preserve"> </w:t>
      </w:r>
      <w:r w:rsidRPr="008A4E44">
        <w:rPr>
          <w:szCs w:val="28"/>
        </w:rPr>
        <w:t>пользующейся</w:t>
      </w:r>
      <w:r>
        <w:rPr>
          <w:szCs w:val="28"/>
        </w:rPr>
        <w:t xml:space="preserve"> </w:t>
      </w:r>
      <w:r w:rsidRPr="008A4E44">
        <w:rPr>
          <w:szCs w:val="28"/>
        </w:rPr>
        <w:t>спросом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рынке.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Таким</w:t>
      </w:r>
      <w:r>
        <w:rPr>
          <w:szCs w:val="28"/>
        </w:rPr>
        <w:t xml:space="preserve"> </w:t>
      </w:r>
      <w:r w:rsidRPr="008A4E44">
        <w:rPr>
          <w:szCs w:val="28"/>
        </w:rPr>
        <w:t>образом,</w:t>
      </w:r>
      <w:r>
        <w:rPr>
          <w:szCs w:val="28"/>
        </w:rPr>
        <w:t xml:space="preserve"> </w:t>
      </w:r>
      <w:r w:rsidRPr="008A4E44">
        <w:rPr>
          <w:szCs w:val="28"/>
        </w:rPr>
        <w:t>степень</w:t>
      </w:r>
      <w:r>
        <w:rPr>
          <w:szCs w:val="28"/>
        </w:rPr>
        <w:t xml:space="preserve"> </w:t>
      </w:r>
      <w:r w:rsidRPr="008A4E44">
        <w:rPr>
          <w:szCs w:val="28"/>
        </w:rPr>
        <w:t>риска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</w:t>
      </w:r>
      <w:r>
        <w:rPr>
          <w:szCs w:val="28"/>
        </w:rPr>
        <w:t xml:space="preserve"> </w:t>
      </w:r>
      <w:r w:rsidRPr="008A4E44">
        <w:rPr>
          <w:szCs w:val="28"/>
        </w:rPr>
        <w:t>снижается.</w:t>
      </w:r>
    </w:p>
    <w:p w:rsidR="008418CC" w:rsidRDefault="008418CC" w:rsidP="00CD59EA">
      <w:pPr>
        <w:ind w:firstLine="709"/>
        <w:jc w:val="both"/>
        <w:rPr>
          <w:szCs w:val="28"/>
        </w:rPr>
      </w:pPr>
    </w:p>
    <w:p w:rsidR="00CD59EA" w:rsidRPr="006154EF" w:rsidRDefault="00CD59EA" w:rsidP="00CD59EA">
      <w:pPr>
        <w:ind w:firstLine="709"/>
        <w:jc w:val="both"/>
        <w:rPr>
          <w:szCs w:val="28"/>
        </w:rPr>
      </w:pPr>
    </w:p>
    <w:p w:rsidR="00CD59EA" w:rsidRPr="006154EF" w:rsidRDefault="00CD59EA" w:rsidP="00CD59EA">
      <w:pPr>
        <w:ind w:firstLine="709"/>
        <w:rPr>
          <w:b/>
          <w:szCs w:val="28"/>
        </w:rPr>
      </w:pPr>
      <w:r w:rsidRPr="006154EF">
        <w:rPr>
          <w:b/>
          <w:szCs w:val="28"/>
        </w:rPr>
        <w:t>Задание 5</w:t>
      </w:r>
    </w:p>
    <w:p w:rsidR="008418CC" w:rsidRDefault="008418CC" w:rsidP="00CD59EA">
      <w:pPr>
        <w:tabs>
          <w:tab w:val="left" w:pos="5270"/>
          <w:tab w:val="right" w:pos="9182"/>
        </w:tabs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 данным бухгалтерского баланса  проанализировать продолжительность оборота оборотных активов организации и определить влияние факторов на ее изменение. Расчеты обобщить в табл. 5.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 5</w:t>
      </w:r>
      <w:r>
        <w:rPr>
          <w:szCs w:val="28"/>
        </w:rPr>
        <w:t xml:space="preserve">. </w:t>
      </w:r>
      <w:r w:rsidRPr="008A4E44">
        <w:rPr>
          <w:szCs w:val="28"/>
        </w:rPr>
        <w:t>Расчёт оборачиваемости оборотных активов и оценка влияния факторов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6"/>
        <w:gridCol w:w="1071"/>
        <w:gridCol w:w="1077"/>
        <w:gridCol w:w="1606"/>
      </w:tblGrid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Показатель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>
              <w:rPr>
                <w:sz w:val="22"/>
                <w:szCs w:val="22"/>
              </w:rPr>
              <w:t>3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>
              <w:rPr>
                <w:sz w:val="22"/>
                <w:szCs w:val="22"/>
              </w:rPr>
              <w:t>4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60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Изменение</w:t>
            </w:r>
            <w:proofErr w:type="gramStart"/>
            <w:r w:rsidRPr="007F352A">
              <w:rPr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8418CC" w:rsidRPr="008A4E44" w:rsidTr="000A6BE5">
        <w:tc>
          <w:tcPr>
            <w:tcW w:w="8930" w:type="dxa"/>
            <w:gridSpan w:val="4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Исходные данные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 Выручка (N), тыс. руб.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50976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58092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7116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2. Среднегодовые остатки оборотных активов (ОА), тыс. руб. 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32475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24988,5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-7486,5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3. Продолжительность оборота оборотных активов, </w:t>
            </w:r>
            <w:proofErr w:type="spellStart"/>
            <w:r w:rsidRPr="007F352A">
              <w:rPr>
                <w:sz w:val="22"/>
                <w:szCs w:val="22"/>
              </w:rPr>
              <w:t>дн</w:t>
            </w:r>
            <w:proofErr w:type="spellEnd"/>
            <w:r w:rsidRPr="007F352A">
              <w:rPr>
                <w:sz w:val="22"/>
                <w:szCs w:val="22"/>
              </w:rPr>
              <w:t>.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229,3432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154,8554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-74,4878</w:t>
            </w:r>
          </w:p>
        </w:tc>
      </w:tr>
      <w:tr w:rsidR="008418CC" w:rsidRPr="008A4E44" w:rsidTr="000A6BE5">
        <w:tc>
          <w:tcPr>
            <w:tcW w:w="8930" w:type="dxa"/>
            <w:gridSpan w:val="4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Расчет влияния факторов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4. Влияние отдельных факторов на изменение продолжительности оборота</w:t>
            </w:r>
            <w:proofErr w:type="gramStart"/>
            <w:r w:rsidRPr="007F352A">
              <w:rPr>
                <w:sz w:val="22"/>
                <w:szCs w:val="22"/>
              </w:rPr>
              <w:t xml:space="preserve"> (+,-), </w:t>
            </w:r>
            <w:proofErr w:type="gramEnd"/>
            <w:r w:rsidRPr="007F352A">
              <w:rPr>
                <w:sz w:val="22"/>
                <w:szCs w:val="22"/>
              </w:rPr>
              <w:t xml:space="preserve">дни </w:t>
            </w:r>
          </w:p>
        </w:tc>
        <w:tc>
          <w:tcPr>
            <w:tcW w:w="1071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а) изменение выручки от продаж 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-28,0935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б) изменение среднегодовых остатков оборотных активов 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-46,3943</w:t>
            </w:r>
          </w:p>
        </w:tc>
      </w:tr>
      <w:tr w:rsidR="008418CC" w:rsidRPr="008A4E44" w:rsidTr="000A6BE5">
        <w:tc>
          <w:tcPr>
            <w:tcW w:w="5176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Баланс отклонений </w:t>
            </w:r>
          </w:p>
        </w:tc>
        <w:tc>
          <w:tcPr>
            <w:tcW w:w="1071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07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606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-74,4878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Среднегодовые остатки оборотных активов = (</w:t>
      </w:r>
      <w:proofErr w:type="spellStart"/>
      <w:r w:rsidRPr="008A4E44">
        <w:rPr>
          <w:szCs w:val="28"/>
        </w:rPr>
        <w:t>ОАн+ОАк</w:t>
      </w:r>
      <w:proofErr w:type="spellEnd"/>
      <w:r w:rsidRPr="008A4E44">
        <w:rPr>
          <w:szCs w:val="28"/>
        </w:rPr>
        <w:t>)/2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Продолжительность оборота = ОА</w:t>
      </w:r>
      <w:r w:rsidR="007F352A">
        <w:rPr>
          <w:szCs w:val="28"/>
        </w:rPr>
        <w:t>×</w:t>
      </w:r>
      <w:r w:rsidRPr="008A4E44">
        <w:rPr>
          <w:szCs w:val="28"/>
        </w:rPr>
        <w:t>360/N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произведенных</w:t>
      </w:r>
      <w:r>
        <w:rPr>
          <w:szCs w:val="28"/>
        </w:rPr>
        <w:t xml:space="preserve"> </w:t>
      </w:r>
      <w:r w:rsidRPr="008A4E44">
        <w:rPr>
          <w:szCs w:val="28"/>
        </w:rPr>
        <w:t>расчетов</w:t>
      </w:r>
      <w:r>
        <w:rPr>
          <w:szCs w:val="28"/>
        </w:rPr>
        <w:t xml:space="preserve"> </w:t>
      </w:r>
      <w:r w:rsidRPr="008A4E44">
        <w:rPr>
          <w:szCs w:val="28"/>
        </w:rPr>
        <w:t>видно,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продолжительность</w:t>
      </w:r>
      <w:r>
        <w:rPr>
          <w:szCs w:val="28"/>
        </w:rPr>
        <w:t xml:space="preserve"> </w:t>
      </w:r>
      <w:r w:rsidRPr="008A4E44">
        <w:rPr>
          <w:szCs w:val="28"/>
        </w:rPr>
        <w:t>оборота</w:t>
      </w:r>
      <w:r>
        <w:rPr>
          <w:szCs w:val="28"/>
        </w:rPr>
        <w:t xml:space="preserve"> </w:t>
      </w:r>
      <w:r w:rsidRPr="008A4E44">
        <w:rPr>
          <w:szCs w:val="28"/>
        </w:rPr>
        <w:t>сократилась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отчетном</w:t>
      </w:r>
      <w:r>
        <w:rPr>
          <w:szCs w:val="28"/>
        </w:rPr>
        <w:t xml:space="preserve"> </w:t>
      </w:r>
      <w:r w:rsidRPr="008A4E44">
        <w:rPr>
          <w:szCs w:val="28"/>
        </w:rPr>
        <w:t>году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предыдущим</w:t>
      </w:r>
      <w:r>
        <w:rPr>
          <w:szCs w:val="28"/>
        </w:rPr>
        <w:t xml:space="preserve"> </w:t>
      </w:r>
      <w:r w:rsidRPr="008A4E44">
        <w:rPr>
          <w:szCs w:val="28"/>
        </w:rPr>
        <w:t>годом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74,49</w:t>
      </w:r>
      <w:r>
        <w:rPr>
          <w:szCs w:val="28"/>
        </w:rPr>
        <w:t xml:space="preserve"> </w:t>
      </w:r>
      <w:r w:rsidRPr="008A4E44">
        <w:rPr>
          <w:szCs w:val="28"/>
        </w:rPr>
        <w:t>дня.</w:t>
      </w:r>
      <w:r>
        <w:rPr>
          <w:szCs w:val="28"/>
        </w:rPr>
        <w:t xml:space="preserve"> </w:t>
      </w:r>
      <w:r w:rsidRPr="008A4E44">
        <w:rPr>
          <w:szCs w:val="28"/>
        </w:rPr>
        <w:t>Можно</w:t>
      </w:r>
      <w:r>
        <w:rPr>
          <w:szCs w:val="28"/>
        </w:rPr>
        <w:t xml:space="preserve"> </w:t>
      </w:r>
      <w:r w:rsidRPr="008A4E44">
        <w:rPr>
          <w:szCs w:val="28"/>
        </w:rPr>
        <w:t>сделать</w:t>
      </w:r>
      <w:r>
        <w:rPr>
          <w:szCs w:val="28"/>
        </w:rPr>
        <w:t xml:space="preserve"> </w:t>
      </w:r>
      <w:r w:rsidRPr="008A4E44">
        <w:rPr>
          <w:szCs w:val="28"/>
        </w:rPr>
        <w:t>вывод,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произошло</w:t>
      </w:r>
      <w:r>
        <w:rPr>
          <w:szCs w:val="28"/>
        </w:rPr>
        <w:t xml:space="preserve"> </w:t>
      </w:r>
      <w:r w:rsidRPr="008A4E44">
        <w:rPr>
          <w:szCs w:val="28"/>
        </w:rPr>
        <w:t>ускорение</w:t>
      </w:r>
      <w:r>
        <w:rPr>
          <w:szCs w:val="28"/>
        </w:rPr>
        <w:t xml:space="preserve"> </w:t>
      </w:r>
      <w:r w:rsidRPr="008A4E44">
        <w:rPr>
          <w:szCs w:val="28"/>
        </w:rPr>
        <w:t>оборачиваемости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74,49</w:t>
      </w:r>
      <w:r>
        <w:rPr>
          <w:szCs w:val="28"/>
        </w:rPr>
        <w:t xml:space="preserve"> </w:t>
      </w:r>
      <w:r w:rsidRPr="008A4E44">
        <w:rPr>
          <w:szCs w:val="28"/>
        </w:rPr>
        <w:t>дня,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свидетельствует</w:t>
      </w:r>
      <w:r>
        <w:rPr>
          <w:szCs w:val="28"/>
        </w:rPr>
        <w:t xml:space="preserve"> </w:t>
      </w:r>
      <w:r w:rsidRPr="008A4E44">
        <w:rPr>
          <w:szCs w:val="28"/>
        </w:rPr>
        <w:t>о</w:t>
      </w:r>
      <w:r>
        <w:rPr>
          <w:szCs w:val="28"/>
        </w:rPr>
        <w:t xml:space="preserve"> </w:t>
      </w:r>
      <w:r w:rsidRPr="008A4E44">
        <w:rPr>
          <w:szCs w:val="28"/>
        </w:rPr>
        <w:t>том,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у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</w:t>
      </w:r>
      <w:r>
        <w:rPr>
          <w:szCs w:val="28"/>
        </w:rPr>
        <w:t xml:space="preserve"> </w:t>
      </w:r>
      <w:r w:rsidRPr="008A4E44">
        <w:rPr>
          <w:szCs w:val="28"/>
        </w:rPr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оборота</w:t>
      </w:r>
      <w:r>
        <w:rPr>
          <w:szCs w:val="28"/>
        </w:rPr>
        <w:t xml:space="preserve"> </w:t>
      </w:r>
      <w:r w:rsidRPr="008A4E44">
        <w:rPr>
          <w:szCs w:val="28"/>
        </w:rPr>
        <w:t>высвободились</w:t>
      </w:r>
      <w:r>
        <w:rPr>
          <w:szCs w:val="28"/>
        </w:rPr>
        <w:t xml:space="preserve"> </w:t>
      </w:r>
      <w:r w:rsidRPr="008A4E44">
        <w:rPr>
          <w:szCs w:val="28"/>
        </w:rPr>
        <w:t>дополнительные</w:t>
      </w:r>
      <w:r>
        <w:rPr>
          <w:szCs w:val="28"/>
        </w:rPr>
        <w:t xml:space="preserve"> </w:t>
      </w:r>
      <w:r w:rsidRPr="008A4E44">
        <w:rPr>
          <w:szCs w:val="28"/>
        </w:rPr>
        <w:t>средства.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7F352A" w:rsidP="008418CC">
      <w:pPr>
        <w:spacing w:line="360" w:lineRule="auto"/>
        <w:ind w:firstLine="709"/>
        <w:jc w:val="both"/>
        <w:rPr>
          <w:szCs w:val="28"/>
        </w:rPr>
      </w:pPr>
      <w:r w:rsidRPr="007F352A">
        <w:rPr>
          <w:position w:val="-30"/>
          <w:szCs w:val="28"/>
        </w:rPr>
        <w:object w:dxaOrig="44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45pt" o:ole="">
            <v:imagedata r:id="rId10" o:title=""/>
          </v:shape>
          <o:OLEObject Type="Embed" ProgID="Equation.3" ShapeID="_x0000_i1025" DrawAspect="Content" ObjectID="_1523380009" r:id="rId11"/>
        </w:object>
      </w:r>
    </w:p>
    <w:p w:rsidR="008418CC" w:rsidRPr="008A4E44" w:rsidRDefault="007F352A" w:rsidP="008418CC">
      <w:pPr>
        <w:spacing w:line="360" w:lineRule="auto"/>
        <w:ind w:firstLine="709"/>
        <w:jc w:val="both"/>
        <w:rPr>
          <w:szCs w:val="28"/>
        </w:rPr>
      </w:pPr>
      <w:r w:rsidRPr="007F352A">
        <w:rPr>
          <w:position w:val="-30"/>
          <w:szCs w:val="28"/>
        </w:rPr>
        <w:object w:dxaOrig="4740" w:dyaOrig="900">
          <v:shape id="_x0000_i1026" type="#_x0000_t75" style="width:237pt;height:45pt" o:ole="">
            <v:imagedata r:id="rId12" o:title=""/>
          </v:shape>
          <o:OLEObject Type="Embed" ProgID="Equation.3" ShapeID="_x0000_i1026" DrawAspect="Content" ObjectID="_1523380010" r:id="rId13"/>
        </w:object>
      </w:r>
    </w:p>
    <w:p w:rsidR="008418CC" w:rsidRPr="008A4E44" w:rsidRDefault="007F352A" w:rsidP="008418CC">
      <w:pPr>
        <w:spacing w:line="360" w:lineRule="auto"/>
        <w:ind w:firstLine="709"/>
        <w:jc w:val="both"/>
        <w:rPr>
          <w:szCs w:val="28"/>
        </w:rPr>
      </w:pPr>
      <w:r w:rsidRPr="007F352A">
        <w:rPr>
          <w:position w:val="-30"/>
          <w:szCs w:val="28"/>
        </w:rPr>
        <w:object w:dxaOrig="4720" w:dyaOrig="900">
          <v:shape id="_x0000_i1027" type="#_x0000_t75" style="width:236.25pt;height:45pt" o:ole="">
            <v:imagedata r:id="rId14" o:title=""/>
          </v:shape>
          <o:OLEObject Type="Embed" ProgID="Equation.3" ShapeID="_x0000_i1027" DrawAspect="Content" ObjectID="_1523380011" r:id="rId15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5080" w:dyaOrig="400">
          <v:shape id="_x0000_i1028" type="#_x0000_t75" style="width:251.25pt;height:20.25pt" o:ole="">
            <v:imagedata r:id="rId16" o:title=""/>
          </v:shape>
          <o:OLEObject Type="Embed" ProgID="Equation.3" ShapeID="_x0000_i1028" DrawAspect="Content" ObjectID="_1523380012" r:id="rId17"/>
        </w:object>
      </w:r>
      <w:r w:rsidRPr="008A4E44">
        <w:rPr>
          <w:szCs w:val="28"/>
        </w:rPr>
        <w:t>дней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5140" w:dyaOrig="400">
          <v:shape id="_x0000_i1029" type="#_x0000_t75" style="width:257.25pt;height:20.25pt" o:ole="">
            <v:imagedata r:id="rId18" o:title=""/>
          </v:shape>
          <o:OLEObject Type="Embed" ProgID="Equation.3" ShapeID="_x0000_i1029" DrawAspect="Content" ObjectID="_1523380013" r:id="rId19"/>
        </w:object>
      </w:r>
      <w:r w:rsidRPr="008A4E44">
        <w:rPr>
          <w:szCs w:val="28"/>
        </w:rPr>
        <w:t>дней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3480" w:dyaOrig="400">
          <v:shape id="_x0000_i1030" type="#_x0000_t75" style="width:174pt;height:20.25pt" o:ole="">
            <v:imagedata r:id="rId20" o:title=""/>
          </v:shape>
          <o:OLEObject Type="Embed" ProgID="Equation.3" ShapeID="_x0000_i1030" DrawAspect="Content" ObjectID="_1523380014" r:id="rId21"/>
        </w:object>
      </w:r>
      <w:r w:rsidRPr="008A4E44">
        <w:rPr>
          <w:szCs w:val="28"/>
        </w:rPr>
        <w:t>дня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При</w:t>
      </w:r>
      <w:r>
        <w:rPr>
          <w:szCs w:val="28"/>
        </w:rPr>
        <w:t xml:space="preserve"> </w:t>
      </w:r>
      <w:r w:rsidRPr="008A4E44">
        <w:rPr>
          <w:szCs w:val="28"/>
        </w:rPr>
        <w:t>росте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7116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снижении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среднегодовых</w:t>
      </w:r>
      <w:r>
        <w:rPr>
          <w:szCs w:val="28"/>
        </w:rPr>
        <w:t xml:space="preserve"> </w:t>
      </w:r>
      <w:r w:rsidRPr="008A4E44">
        <w:rPr>
          <w:szCs w:val="28"/>
        </w:rPr>
        <w:t>остатков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7486,5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продолжительность</w:t>
      </w:r>
      <w:r>
        <w:rPr>
          <w:szCs w:val="28"/>
        </w:rPr>
        <w:t xml:space="preserve"> </w:t>
      </w:r>
      <w:r w:rsidRPr="008A4E44">
        <w:rPr>
          <w:szCs w:val="28"/>
        </w:rPr>
        <w:t>оборота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днях</w:t>
      </w:r>
      <w:r>
        <w:rPr>
          <w:szCs w:val="28"/>
        </w:rPr>
        <w:t xml:space="preserve"> </w:t>
      </w:r>
      <w:r w:rsidRPr="008A4E44">
        <w:rPr>
          <w:szCs w:val="28"/>
        </w:rPr>
        <w:t>сократилась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74,49</w:t>
      </w:r>
      <w:r>
        <w:rPr>
          <w:szCs w:val="28"/>
        </w:rPr>
        <w:t xml:space="preserve"> </w:t>
      </w:r>
      <w:r w:rsidRPr="008A4E44">
        <w:rPr>
          <w:szCs w:val="28"/>
        </w:rPr>
        <w:t>дня.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сокращение</w:t>
      </w:r>
      <w:r>
        <w:rPr>
          <w:szCs w:val="28"/>
        </w:rPr>
        <w:t xml:space="preserve"> </w:t>
      </w:r>
      <w:r w:rsidRPr="008A4E44">
        <w:rPr>
          <w:szCs w:val="28"/>
        </w:rPr>
        <w:t>продолжительности</w:t>
      </w:r>
      <w:r>
        <w:rPr>
          <w:szCs w:val="28"/>
        </w:rPr>
        <w:t xml:space="preserve"> </w:t>
      </w:r>
      <w:r w:rsidRPr="008A4E44">
        <w:rPr>
          <w:szCs w:val="28"/>
        </w:rPr>
        <w:t>оборота</w:t>
      </w:r>
      <w:r>
        <w:rPr>
          <w:szCs w:val="28"/>
        </w:rPr>
        <w:t xml:space="preserve"> </w:t>
      </w:r>
      <w:r w:rsidRPr="008A4E44">
        <w:rPr>
          <w:szCs w:val="28"/>
        </w:rPr>
        <w:t>оказало</w:t>
      </w:r>
      <w:r>
        <w:rPr>
          <w:szCs w:val="28"/>
        </w:rPr>
        <w:t xml:space="preserve"> </w:t>
      </w: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как</w:t>
      </w:r>
      <w:r>
        <w:rPr>
          <w:szCs w:val="28"/>
        </w:rPr>
        <w:t xml:space="preserve"> </w:t>
      </w:r>
      <w:r w:rsidRPr="008A4E44">
        <w:rPr>
          <w:szCs w:val="28"/>
        </w:rPr>
        <w:t>снижение</w:t>
      </w:r>
      <w:r>
        <w:rPr>
          <w:szCs w:val="28"/>
        </w:rPr>
        <w:t xml:space="preserve"> </w:t>
      </w:r>
      <w:r w:rsidRPr="008A4E44">
        <w:rPr>
          <w:szCs w:val="28"/>
        </w:rPr>
        <w:t>среднегодовых</w:t>
      </w:r>
      <w:r>
        <w:rPr>
          <w:szCs w:val="28"/>
        </w:rPr>
        <w:t xml:space="preserve"> </w:t>
      </w:r>
      <w:r w:rsidRPr="008A4E44">
        <w:rPr>
          <w:szCs w:val="28"/>
        </w:rPr>
        <w:t>остатков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(запас</w:t>
      </w:r>
      <w:r>
        <w:rPr>
          <w:szCs w:val="28"/>
        </w:rPr>
        <w:t xml:space="preserve"> </w:t>
      </w:r>
      <w:r w:rsidRPr="008A4E44">
        <w:rPr>
          <w:szCs w:val="28"/>
        </w:rPr>
        <w:t>уменьшился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46,39</w:t>
      </w:r>
      <w:r>
        <w:rPr>
          <w:szCs w:val="28"/>
        </w:rPr>
        <w:t xml:space="preserve"> </w:t>
      </w:r>
      <w:r w:rsidRPr="008A4E44">
        <w:rPr>
          <w:szCs w:val="28"/>
        </w:rPr>
        <w:t>дня),</w:t>
      </w:r>
      <w:r>
        <w:rPr>
          <w:szCs w:val="28"/>
        </w:rPr>
        <w:t xml:space="preserve"> </w:t>
      </w:r>
      <w:r w:rsidRPr="008A4E44">
        <w:rPr>
          <w:szCs w:val="28"/>
        </w:rPr>
        <w:t>так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рост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(запас</w:t>
      </w:r>
      <w:r>
        <w:rPr>
          <w:szCs w:val="28"/>
        </w:rPr>
        <w:t xml:space="preserve"> </w:t>
      </w:r>
      <w:r w:rsidRPr="008A4E44">
        <w:rPr>
          <w:szCs w:val="28"/>
        </w:rPr>
        <w:t>уменьшился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28,09</w:t>
      </w:r>
      <w:r>
        <w:rPr>
          <w:szCs w:val="28"/>
        </w:rPr>
        <w:t xml:space="preserve"> </w:t>
      </w:r>
      <w:r w:rsidRPr="008A4E44">
        <w:rPr>
          <w:szCs w:val="28"/>
        </w:rPr>
        <w:t>дня).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7F352A" w:rsidRDefault="008418CC" w:rsidP="008418CC">
      <w:pPr>
        <w:spacing w:line="360" w:lineRule="auto"/>
        <w:ind w:firstLine="709"/>
        <w:rPr>
          <w:b/>
          <w:szCs w:val="28"/>
        </w:rPr>
      </w:pPr>
      <w:r w:rsidRPr="007F352A">
        <w:rPr>
          <w:b/>
          <w:szCs w:val="28"/>
        </w:rPr>
        <w:t>Задание 6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основании</w:t>
      </w:r>
      <w:r>
        <w:rPr>
          <w:szCs w:val="28"/>
        </w:rPr>
        <w:t xml:space="preserve"> </w:t>
      </w:r>
      <w:r w:rsidRPr="008A4E44">
        <w:rPr>
          <w:szCs w:val="28"/>
        </w:rPr>
        <w:t>приведенных</w:t>
      </w:r>
      <w:r>
        <w:rPr>
          <w:szCs w:val="28"/>
        </w:rPr>
        <w:t xml:space="preserve"> </w:t>
      </w:r>
      <w:r w:rsidRPr="008A4E44">
        <w:rPr>
          <w:szCs w:val="28"/>
        </w:rPr>
        <w:t>данных</w:t>
      </w:r>
      <w:r>
        <w:rPr>
          <w:szCs w:val="28"/>
        </w:rPr>
        <w:t xml:space="preserve"> </w:t>
      </w:r>
      <w:r w:rsidRPr="008A4E44">
        <w:rPr>
          <w:szCs w:val="28"/>
        </w:rPr>
        <w:t>рассчитайте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определите</w:t>
      </w:r>
      <w:r>
        <w:rPr>
          <w:szCs w:val="28"/>
        </w:rPr>
        <w:t xml:space="preserve"> </w:t>
      </w:r>
      <w:r w:rsidRPr="008A4E44">
        <w:rPr>
          <w:szCs w:val="28"/>
        </w:rPr>
        <w:t>степень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факторов,</w:t>
      </w:r>
      <w:r>
        <w:rPr>
          <w:szCs w:val="28"/>
        </w:rPr>
        <w:t xml:space="preserve"> </w:t>
      </w:r>
      <w:r w:rsidRPr="008A4E44">
        <w:rPr>
          <w:szCs w:val="28"/>
        </w:rPr>
        <w:t>вызвавших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данного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предыдущим</w:t>
      </w:r>
      <w:r>
        <w:rPr>
          <w:szCs w:val="28"/>
        </w:rPr>
        <w:t xml:space="preserve"> </w:t>
      </w:r>
      <w:r w:rsidRPr="008A4E44">
        <w:rPr>
          <w:szCs w:val="28"/>
        </w:rPr>
        <w:t>годом.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основании</w:t>
      </w:r>
      <w:r>
        <w:rPr>
          <w:szCs w:val="28"/>
        </w:rPr>
        <w:t xml:space="preserve"> </w:t>
      </w:r>
      <w:r w:rsidRPr="008A4E44">
        <w:rPr>
          <w:szCs w:val="28"/>
        </w:rPr>
        <w:lastRenderedPageBreak/>
        <w:t>приведенных</w:t>
      </w:r>
      <w:r>
        <w:rPr>
          <w:szCs w:val="28"/>
        </w:rPr>
        <w:t xml:space="preserve"> </w:t>
      </w:r>
      <w:r w:rsidRPr="008A4E44">
        <w:rPr>
          <w:szCs w:val="28"/>
        </w:rPr>
        <w:t>данных</w:t>
      </w:r>
      <w:r>
        <w:rPr>
          <w:szCs w:val="28"/>
        </w:rPr>
        <w:t xml:space="preserve"> </w:t>
      </w:r>
      <w:r w:rsidRPr="008A4E44">
        <w:rPr>
          <w:szCs w:val="28"/>
        </w:rPr>
        <w:t>(табл.</w:t>
      </w:r>
      <w:r>
        <w:rPr>
          <w:szCs w:val="28"/>
        </w:rPr>
        <w:t xml:space="preserve"> </w:t>
      </w:r>
      <w:r w:rsidR="007F352A">
        <w:rPr>
          <w:szCs w:val="28"/>
        </w:rPr>
        <w:t>6</w:t>
      </w:r>
      <w:r w:rsidRPr="008A4E44">
        <w:rPr>
          <w:szCs w:val="28"/>
        </w:rPr>
        <w:t>)</w:t>
      </w:r>
      <w:r>
        <w:rPr>
          <w:szCs w:val="28"/>
        </w:rPr>
        <w:t xml:space="preserve"> </w:t>
      </w:r>
      <w:r w:rsidRPr="008A4E44">
        <w:rPr>
          <w:szCs w:val="28"/>
        </w:rPr>
        <w:t>рассчитаем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определим</w:t>
      </w:r>
      <w:r>
        <w:rPr>
          <w:szCs w:val="28"/>
        </w:rPr>
        <w:t xml:space="preserve"> </w:t>
      </w:r>
      <w:r w:rsidRPr="008A4E44">
        <w:rPr>
          <w:szCs w:val="28"/>
        </w:rPr>
        <w:t>степень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факторов,</w:t>
      </w:r>
      <w:r>
        <w:rPr>
          <w:szCs w:val="28"/>
        </w:rPr>
        <w:t xml:space="preserve"> </w:t>
      </w:r>
      <w:r w:rsidRPr="008A4E44">
        <w:rPr>
          <w:szCs w:val="28"/>
        </w:rPr>
        <w:t>вызвавших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данного</w:t>
      </w:r>
      <w:r>
        <w:rPr>
          <w:szCs w:val="28"/>
        </w:rPr>
        <w:t xml:space="preserve"> </w:t>
      </w:r>
      <w:r w:rsidRPr="008A4E44">
        <w:rPr>
          <w:szCs w:val="28"/>
        </w:rPr>
        <w:t>показателя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предыдущим</w:t>
      </w:r>
      <w:r>
        <w:rPr>
          <w:szCs w:val="28"/>
        </w:rPr>
        <w:t xml:space="preserve"> </w:t>
      </w:r>
      <w:r w:rsidRPr="008A4E44">
        <w:rPr>
          <w:szCs w:val="28"/>
        </w:rPr>
        <w:t>годом.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6. </w:t>
      </w:r>
      <w:r w:rsidRPr="008A4E44">
        <w:rPr>
          <w:szCs w:val="28"/>
        </w:rPr>
        <w:t>Исходная</w:t>
      </w:r>
      <w:r>
        <w:rPr>
          <w:szCs w:val="28"/>
        </w:rPr>
        <w:t xml:space="preserve"> </w:t>
      </w:r>
      <w:r w:rsidRPr="008A4E44">
        <w:rPr>
          <w:szCs w:val="28"/>
        </w:rPr>
        <w:t>информация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проведения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факторного</w:t>
      </w:r>
      <w:r>
        <w:rPr>
          <w:szCs w:val="28"/>
        </w:rPr>
        <w:t xml:space="preserve"> </w:t>
      </w:r>
      <w:r w:rsidRPr="008A4E44">
        <w:rPr>
          <w:szCs w:val="28"/>
        </w:rPr>
        <w:t>анализа</w:t>
      </w:r>
      <w:r>
        <w:rPr>
          <w:szCs w:val="28"/>
        </w:rPr>
        <w:t xml:space="preserve"> </w:t>
      </w:r>
      <w:r w:rsidRPr="008A4E44">
        <w:rPr>
          <w:szCs w:val="28"/>
        </w:rPr>
        <w:t>затрат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</w:p>
    <w:tbl>
      <w:tblPr>
        <w:tblStyle w:val="ab"/>
        <w:tblW w:w="9660" w:type="dxa"/>
        <w:tblLayout w:type="fixed"/>
        <w:tblLook w:val="04A0" w:firstRow="1" w:lastRow="0" w:firstColumn="1" w:lastColumn="0" w:noHBand="0" w:noVBand="1"/>
      </w:tblPr>
      <w:tblGrid>
        <w:gridCol w:w="1775"/>
        <w:gridCol w:w="1060"/>
        <w:gridCol w:w="1184"/>
        <w:gridCol w:w="1183"/>
        <w:gridCol w:w="1184"/>
        <w:gridCol w:w="1636"/>
        <w:gridCol w:w="1638"/>
      </w:tblGrid>
      <w:tr w:rsidR="008418CC" w:rsidRPr="008A4E44" w:rsidTr="007F352A">
        <w:trPr>
          <w:trHeight w:val="26"/>
        </w:trPr>
        <w:tc>
          <w:tcPr>
            <w:tcW w:w="1775" w:type="dxa"/>
            <w:vMerge w:val="restart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Вид продукции</w:t>
            </w:r>
          </w:p>
        </w:tc>
        <w:tc>
          <w:tcPr>
            <w:tcW w:w="2244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2367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Цена, руб.</w:t>
            </w:r>
          </w:p>
        </w:tc>
        <w:tc>
          <w:tcPr>
            <w:tcW w:w="3274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Себестоимость единицы изделия, руб.</w:t>
            </w:r>
          </w:p>
        </w:tc>
      </w:tr>
      <w:tr w:rsidR="008418CC" w:rsidRPr="008A4E44" w:rsidTr="007F352A">
        <w:trPr>
          <w:trHeight w:val="26"/>
        </w:trPr>
        <w:tc>
          <w:tcPr>
            <w:tcW w:w="1775" w:type="dxa"/>
            <w:vMerge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60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18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  <w:tc>
          <w:tcPr>
            <w:tcW w:w="1183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183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  <w:tc>
          <w:tcPr>
            <w:tcW w:w="163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638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</w:tr>
      <w:tr w:rsidR="008418CC" w:rsidRPr="008A4E44" w:rsidTr="007F352A">
        <w:trPr>
          <w:trHeight w:val="26"/>
        </w:trPr>
        <w:tc>
          <w:tcPr>
            <w:tcW w:w="1775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Изделие</w:t>
            </w:r>
            <w:proofErr w:type="gramStart"/>
            <w:r w:rsidRPr="007F352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060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150</w:t>
            </w:r>
          </w:p>
        </w:tc>
        <w:tc>
          <w:tcPr>
            <w:tcW w:w="1184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165</w:t>
            </w:r>
          </w:p>
        </w:tc>
        <w:tc>
          <w:tcPr>
            <w:tcW w:w="118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1305</w:t>
            </w:r>
          </w:p>
        </w:tc>
        <w:tc>
          <w:tcPr>
            <w:tcW w:w="118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1350</w:t>
            </w:r>
          </w:p>
        </w:tc>
        <w:tc>
          <w:tcPr>
            <w:tcW w:w="1636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1148</w:t>
            </w:r>
          </w:p>
        </w:tc>
        <w:tc>
          <w:tcPr>
            <w:tcW w:w="163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1202</w:t>
            </w:r>
          </w:p>
        </w:tc>
      </w:tr>
      <w:tr w:rsidR="008418CC" w:rsidRPr="008A4E44" w:rsidTr="007F352A">
        <w:trPr>
          <w:trHeight w:val="26"/>
        </w:trPr>
        <w:tc>
          <w:tcPr>
            <w:tcW w:w="1775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Изделие</w:t>
            </w:r>
            <w:proofErr w:type="gramStart"/>
            <w:r w:rsidRPr="007F352A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060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180</w:t>
            </w:r>
          </w:p>
        </w:tc>
        <w:tc>
          <w:tcPr>
            <w:tcW w:w="1184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153</w:t>
            </w:r>
          </w:p>
        </w:tc>
        <w:tc>
          <w:tcPr>
            <w:tcW w:w="118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825</w:t>
            </w:r>
          </w:p>
        </w:tc>
        <w:tc>
          <w:tcPr>
            <w:tcW w:w="118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984</w:t>
            </w:r>
          </w:p>
        </w:tc>
        <w:tc>
          <w:tcPr>
            <w:tcW w:w="1636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720</w:t>
            </w:r>
          </w:p>
        </w:tc>
        <w:tc>
          <w:tcPr>
            <w:tcW w:w="163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900</w:t>
            </w:r>
          </w:p>
        </w:tc>
      </w:tr>
    </w:tbl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7. </w:t>
      </w:r>
      <w:r w:rsidRPr="008A4E44">
        <w:rPr>
          <w:szCs w:val="28"/>
        </w:rPr>
        <w:t>Расчетная</w:t>
      </w:r>
      <w:r>
        <w:rPr>
          <w:szCs w:val="28"/>
        </w:rPr>
        <w:t xml:space="preserve"> </w:t>
      </w:r>
      <w:r w:rsidRPr="008A4E44">
        <w:rPr>
          <w:szCs w:val="28"/>
        </w:rPr>
        <w:t>информация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проведения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факторного</w:t>
      </w:r>
      <w:r>
        <w:rPr>
          <w:szCs w:val="28"/>
        </w:rPr>
        <w:t xml:space="preserve"> </w:t>
      </w:r>
      <w:r w:rsidRPr="008A4E44">
        <w:rPr>
          <w:szCs w:val="28"/>
        </w:rPr>
        <w:t>анализа</w:t>
      </w:r>
      <w:r>
        <w:rPr>
          <w:szCs w:val="28"/>
        </w:rPr>
        <w:t xml:space="preserve"> </w:t>
      </w:r>
      <w:r w:rsidRPr="008A4E44">
        <w:rPr>
          <w:szCs w:val="28"/>
        </w:rPr>
        <w:t>затрат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</w:p>
    <w:tbl>
      <w:tblPr>
        <w:tblStyle w:val="ab"/>
        <w:tblW w:w="96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048"/>
        <w:gridCol w:w="993"/>
        <w:gridCol w:w="1124"/>
        <w:gridCol w:w="1217"/>
        <w:gridCol w:w="1249"/>
        <w:gridCol w:w="1496"/>
        <w:gridCol w:w="1497"/>
      </w:tblGrid>
      <w:tr w:rsidR="008418CC" w:rsidRPr="008A4E44" w:rsidTr="007F352A">
        <w:trPr>
          <w:trHeight w:val="23"/>
        </w:trPr>
        <w:tc>
          <w:tcPr>
            <w:tcW w:w="2048" w:type="dxa"/>
            <w:vMerge w:val="restart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Вид продукции</w:t>
            </w:r>
          </w:p>
        </w:tc>
        <w:tc>
          <w:tcPr>
            <w:tcW w:w="2117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Выручка, руб.</w:t>
            </w:r>
          </w:p>
        </w:tc>
        <w:tc>
          <w:tcPr>
            <w:tcW w:w="2466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Себестоимость, руб.</w:t>
            </w:r>
          </w:p>
        </w:tc>
        <w:tc>
          <w:tcPr>
            <w:tcW w:w="2993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Затраты на 1 рубль продаж</w:t>
            </w:r>
          </w:p>
        </w:tc>
      </w:tr>
      <w:tr w:rsidR="008418CC" w:rsidRPr="008A4E44" w:rsidTr="007F352A">
        <w:trPr>
          <w:trHeight w:val="23"/>
        </w:trPr>
        <w:tc>
          <w:tcPr>
            <w:tcW w:w="2048" w:type="dxa"/>
            <w:vMerge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12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  <w:tc>
          <w:tcPr>
            <w:tcW w:w="1217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249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  <w:tc>
          <w:tcPr>
            <w:tcW w:w="149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Базис.</w:t>
            </w:r>
          </w:p>
        </w:tc>
        <w:tc>
          <w:tcPr>
            <w:tcW w:w="1497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Отчет.</w:t>
            </w:r>
          </w:p>
        </w:tc>
      </w:tr>
      <w:tr w:rsidR="008418CC" w:rsidRPr="008A4E44" w:rsidTr="007F352A">
        <w:trPr>
          <w:trHeight w:val="23"/>
        </w:trPr>
        <w:tc>
          <w:tcPr>
            <w:tcW w:w="2048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Изделие</w:t>
            </w:r>
            <w:proofErr w:type="gramStart"/>
            <w:r w:rsidRPr="007F352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99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195750</w:t>
            </w:r>
          </w:p>
        </w:tc>
        <w:tc>
          <w:tcPr>
            <w:tcW w:w="1124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222750</w:t>
            </w:r>
          </w:p>
        </w:tc>
        <w:tc>
          <w:tcPr>
            <w:tcW w:w="121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172200</w:t>
            </w:r>
          </w:p>
        </w:tc>
        <w:tc>
          <w:tcPr>
            <w:tcW w:w="1249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198330</w:t>
            </w:r>
          </w:p>
        </w:tc>
        <w:tc>
          <w:tcPr>
            <w:tcW w:w="1496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0,88</w:t>
            </w:r>
          </w:p>
        </w:tc>
        <w:tc>
          <w:tcPr>
            <w:tcW w:w="149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0,89</w:t>
            </w:r>
          </w:p>
        </w:tc>
      </w:tr>
      <w:tr w:rsidR="008418CC" w:rsidRPr="008A4E44" w:rsidTr="007F352A">
        <w:trPr>
          <w:trHeight w:val="23"/>
        </w:trPr>
        <w:tc>
          <w:tcPr>
            <w:tcW w:w="2048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Изделие</w:t>
            </w:r>
            <w:proofErr w:type="gramStart"/>
            <w:r w:rsidRPr="007F352A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99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148500</w:t>
            </w:r>
          </w:p>
        </w:tc>
        <w:tc>
          <w:tcPr>
            <w:tcW w:w="1124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150552</w:t>
            </w:r>
          </w:p>
        </w:tc>
        <w:tc>
          <w:tcPr>
            <w:tcW w:w="121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129600</w:t>
            </w:r>
          </w:p>
        </w:tc>
        <w:tc>
          <w:tcPr>
            <w:tcW w:w="1249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137700</w:t>
            </w:r>
          </w:p>
        </w:tc>
        <w:tc>
          <w:tcPr>
            <w:tcW w:w="1496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0,87</w:t>
            </w:r>
          </w:p>
        </w:tc>
        <w:tc>
          <w:tcPr>
            <w:tcW w:w="149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0,91</w:t>
            </w:r>
          </w:p>
        </w:tc>
      </w:tr>
      <w:tr w:rsidR="008418CC" w:rsidRPr="008A4E44" w:rsidTr="007F352A">
        <w:trPr>
          <w:trHeight w:val="23"/>
        </w:trPr>
        <w:tc>
          <w:tcPr>
            <w:tcW w:w="2048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Итого:</w:t>
            </w:r>
          </w:p>
        </w:tc>
        <w:tc>
          <w:tcPr>
            <w:tcW w:w="993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344250</w:t>
            </w:r>
          </w:p>
        </w:tc>
        <w:tc>
          <w:tcPr>
            <w:tcW w:w="1124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373302</w:t>
            </w:r>
          </w:p>
        </w:tc>
        <w:tc>
          <w:tcPr>
            <w:tcW w:w="121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301800</w:t>
            </w:r>
          </w:p>
        </w:tc>
        <w:tc>
          <w:tcPr>
            <w:tcW w:w="1249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336030</w:t>
            </w:r>
          </w:p>
        </w:tc>
        <w:tc>
          <w:tcPr>
            <w:tcW w:w="1496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  <w:tc>
          <w:tcPr>
            <w:tcW w:w="1497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</w:tr>
    </w:tbl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основании</w:t>
      </w:r>
      <w:r>
        <w:rPr>
          <w:szCs w:val="28"/>
        </w:rPr>
        <w:t xml:space="preserve"> </w:t>
      </w:r>
      <w:r w:rsidRPr="008A4E44">
        <w:rPr>
          <w:szCs w:val="28"/>
        </w:rPr>
        <w:t>приведенных</w:t>
      </w:r>
      <w:r>
        <w:rPr>
          <w:szCs w:val="28"/>
        </w:rPr>
        <w:t xml:space="preserve"> </w:t>
      </w:r>
      <w:r w:rsidRPr="008A4E44">
        <w:rPr>
          <w:szCs w:val="28"/>
        </w:rPr>
        <w:t>данных</w:t>
      </w:r>
      <w:r>
        <w:rPr>
          <w:szCs w:val="28"/>
        </w:rPr>
        <w:t xml:space="preserve"> </w:t>
      </w:r>
      <w:r w:rsidRPr="008A4E44">
        <w:rPr>
          <w:szCs w:val="28"/>
        </w:rPr>
        <w:t>можно</w:t>
      </w:r>
      <w:r>
        <w:rPr>
          <w:szCs w:val="28"/>
        </w:rPr>
        <w:t xml:space="preserve"> </w:t>
      </w:r>
      <w:r w:rsidRPr="008A4E44">
        <w:rPr>
          <w:szCs w:val="28"/>
        </w:rPr>
        <w:t>сделать</w:t>
      </w:r>
      <w:r>
        <w:rPr>
          <w:szCs w:val="28"/>
        </w:rPr>
        <w:t xml:space="preserve"> </w:t>
      </w:r>
      <w:r w:rsidRPr="008A4E44">
        <w:rPr>
          <w:szCs w:val="28"/>
        </w:rPr>
        <w:t>вывод,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анализируемом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предприятии</w:t>
      </w:r>
      <w:r>
        <w:rPr>
          <w:szCs w:val="28"/>
        </w:rPr>
        <w:t xml:space="preserve"> </w:t>
      </w:r>
      <w:r w:rsidRPr="008A4E44">
        <w:rPr>
          <w:szCs w:val="28"/>
        </w:rPr>
        <w:t>выросли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обоим</w:t>
      </w:r>
      <w:r>
        <w:rPr>
          <w:szCs w:val="28"/>
        </w:rPr>
        <w:t xml:space="preserve"> </w:t>
      </w:r>
      <w:r w:rsidRPr="008A4E44">
        <w:rPr>
          <w:szCs w:val="28"/>
        </w:rPr>
        <w:t>видам</w:t>
      </w:r>
      <w:r>
        <w:rPr>
          <w:szCs w:val="28"/>
        </w:rPr>
        <w:t xml:space="preserve"> </w:t>
      </w:r>
      <w:r w:rsidRPr="008A4E44">
        <w:rPr>
          <w:szCs w:val="28"/>
        </w:rPr>
        <w:t>продукции,</w:t>
      </w:r>
      <w:r>
        <w:rPr>
          <w:szCs w:val="28"/>
        </w:rPr>
        <w:t xml:space="preserve"> </w:t>
      </w:r>
      <w:r w:rsidRPr="008A4E44">
        <w:rPr>
          <w:szCs w:val="28"/>
        </w:rPr>
        <w:t>но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изделию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они</w:t>
      </w:r>
      <w:r>
        <w:rPr>
          <w:szCs w:val="28"/>
        </w:rPr>
        <w:t xml:space="preserve"> </w:t>
      </w:r>
      <w:r w:rsidRPr="008A4E44">
        <w:rPr>
          <w:szCs w:val="28"/>
        </w:rPr>
        <w:t>выросли</w:t>
      </w:r>
      <w:r>
        <w:rPr>
          <w:szCs w:val="28"/>
        </w:rPr>
        <w:t xml:space="preserve"> </w:t>
      </w:r>
      <w:r w:rsidRPr="008A4E44">
        <w:rPr>
          <w:szCs w:val="28"/>
        </w:rPr>
        <w:t>менее</w:t>
      </w:r>
      <w:r>
        <w:rPr>
          <w:szCs w:val="28"/>
        </w:rPr>
        <w:t xml:space="preserve"> </w:t>
      </w:r>
      <w:r w:rsidRPr="008A4E44">
        <w:rPr>
          <w:szCs w:val="28"/>
        </w:rPr>
        <w:t>низкими</w:t>
      </w:r>
      <w:r>
        <w:rPr>
          <w:szCs w:val="28"/>
        </w:rPr>
        <w:t xml:space="preserve"> </w:t>
      </w:r>
      <w:r w:rsidRPr="008A4E44">
        <w:rPr>
          <w:szCs w:val="28"/>
        </w:rPr>
        <w:t>темпами,</w:t>
      </w:r>
      <w:r>
        <w:rPr>
          <w:szCs w:val="28"/>
        </w:rPr>
        <w:t xml:space="preserve"> </w:t>
      </w:r>
      <w:r w:rsidRPr="008A4E44">
        <w:rPr>
          <w:szCs w:val="28"/>
        </w:rPr>
        <w:t>чем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</w:t>
      </w:r>
      <w:r>
        <w:rPr>
          <w:szCs w:val="28"/>
        </w:rPr>
        <w:t xml:space="preserve"> </w:t>
      </w:r>
      <w:r w:rsidRPr="008A4E44">
        <w:rPr>
          <w:szCs w:val="28"/>
        </w:rPr>
        <w:t>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определения</w:t>
      </w:r>
      <w:r>
        <w:rPr>
          <w:szCs w:val="28"/>
        </w:rPr>
        <w:t xml:space="preserve"> </w:t>
      </w:r>
      <w:r w:rsidRPr="008A4E44">
        <w:rPr>
          <w:szCs w:val="28"/>
        </w:rPr>
        <w:t>степени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факторов,</w:t>
      </w:r>
      <w:r>
        <w:rPr>
          <w:szCs w:val="28"/>
        </w:rPr>
        <w:t xml:space="preserve"> </w:t>
      </w:r>
      <w:r w:rsidRPr="008A4E44">
        <w:rPr>
          <w:szCs w:val="28"/>
        </w:rPr>
        <w:t>вызвавших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затрат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сравнению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предыдущим</w:t>
      </w:r>
      <w:r>
        <w:rPr>
          <w:szCs w:val="28"/>
        </w:rPr>
        <w:t xml:space="preserve"> </w:t>
      </w:r>
      <w:r w:rsidRPr="008A4E44">
        <w:rPr>
          <w:szCs w:val="28"/>
        </w:rPr>
        <w:t>годом</w:t>
      </w:r>
      <w:r>
        <w:rPr>
          <w:szCs w:val="28"/>
        </w:rPr>
        <w:t xml:space="preserve"> </w:t>
      </w:r>
      <w:r w:rsidRPr="008A4E44">
        <w:rPr>
          <w:szCs w:val="28"/>
        </w:rPr>
        <w:t>используем</w:t>
      </w:r>
      <w:r>
        <w:rPr>
          <w:szCs w:val="28"/>
        </w:rPr>
        <w:t xml:space="preserve"> </w:t>
      </w:r>
      <w:r w:rsidRPr="008A4E44">
        <w:rPr>
          <w:szCs w:val="28"/>
        </w:rPr>
        <w:t>следующую</w:t>
      </w:r>
      <w:r>
        <w:rPr>
          <w:szCs w:val="28"/>
        </w:rPr>
        <w:t xml:space="preserve"> </w:t>
      </w:r>
      <w:r w:rsidRPr="008A4E44">
        <w:rPr>
          <w:szCs w:val="28"/>
        </w:rPr>
        <w:t>факторную</w:t>
      </w:r>
      <w:r>
        <w:rPr>
          <w:szCs w:val="28"/>
        </w:rPr>
        <w:t xml:space="preserve"> </w:t>
      </w:r>
      <w:r w:rsidRPr="008A4E44">
        <w:rPr>
          <w:szCs w:val="28"/>
        </w:rPr>
        <w:t>модель: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изделию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 w:rsidRPr="008A4E44">
        <w:rPr>
          <w:szCs w:val="28"/>
        </w:rPr>
        <w:t>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172200/195750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0,88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198330/195750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1,0132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+0,13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198330/222750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0,89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-0,12</w:t>
      </w:r>
    </w:p>
    <w:p w:rsidR="008418CC" w:rsidRDefault="008418CC" w:rsidP="008418CC">
      <w:pPr>
        <w:ind w:firstLine="709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изделию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Б</w:t>
      </w:r>
      <w:proofErr w:type="gramEnd"/>
      <w:r w:rsidRPr="008A4E44">
        <w:rPr>
          <w:szCs w:val="28"/>
        </w:rPr>
        <w:t>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129600/148500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0,8727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Вб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198330/195750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0,9273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+0,0545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З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Сф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Вф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198330/222750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0,9146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-0,0126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Аналитические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расчеты</w:t>
      </w:r>
      <w:r>
        <w:rPr>
          <w:szCs w:val="28"/>
        </w:rPr>
        <w:t xml:space="preserve"> </w:t>
      </w:r>
      <w:r w:rsidRPr="008A4E44">
        <w:rPr>
          <w:szCs w:val="28"/>
        </w:rPr>
        <w:t>показывают,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размер</w:t>
      </w:r>
      <w:r>
        <w:rPr>
          <w:szCs w:val="28"/>
        </w:rPr>
        <w:t xml:space="preserve"> </w:t>
      </w:r>
      <w:r w:rsidRPr="008A4E44">
        <w:rPr>
          <w:szCs w:val="28"/>
        </w:rPr>
        <w:t>затрат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изменился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следующих</w:t>
      </w:r>
      <w:r>
        <w:rPr>
          <w:szCs w:val="28"/>
        </w:rPr>
        <w:t xml:space="preserve"> </w:t>
      </w:r>
      <w:r w:rsidRPr="008A4E44">
        <w:rPr>
          <w:szCs w:val="28"/>
        </w:rPr>
        <w:t>факторов: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+0,13</w:t>
      </w:r>
      <w:r>
        <w:rPr>
          <w:szCs w:val="28"/>
        </w:rPr>
        <w:t xml:space="preserve"> </w:t>
      </w:r>
      <w:r w:rsidRPr="008A4E44">
        <w:rPr>
          <w:szCs w:val="28"/>
        </w:rPr>
        <w:t>руб.;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="009A2B8F">
        <w:rPr>
          <w:szCs w:val="28"/>
        </w:rPr>
        <w:t xml:space="preserve"> </w:t>
      </w:r>
      <w:r w:rsidRPr="008A4E44">
        <w:rPr>
          <w:szCs w:val="28"/>
        </w:rPr>
        <w:t>-0,12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Аналитические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расчеты</w:t>
      </w:r>
      <w:r>
        <w:rPr>
          <w:szCs w:val="28"/>
        </w:rPr>
        <w:t xml:space="preserve"> </w:t>
      </w:r>
      <w:r w:rsidRPr="008A4E44">
        <w:rPr>
          <w:szCs w:val="28"/>
        </w:rPr>
        <w:t>показывают,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размер</w:t>
      </w:r>
      <w:r>
        <w:rPr>
          <w:szCs w:val="28"/>
        </w:rPr>
        <w:t xml:space="preserve"> </w:t>
      </w:r>
      <w:r w:rsidRPr="008A4E44">
        <w:rPr>
          <w:szCs w:val="28"/>
        </w:rPr>
        <w:t>затрат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рубль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В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изменился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следующих</w:t>
      </w:r>
      <w:r>
        <w:rPr>
          <w:szCs w:val="28"/>
        </w:rPr>
        <w:t xml:space="preserve"> </w:t>
      </w:r>
      <w:r w:rsidRPr="008A4E44">
        <w:rPr>
          <w:szCs w:val="28"/>
        </w:rPr>
        <w:t>факторов: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+0,0545</w:t>
      </w:r>
      <w:r>
        <w:rPr>
          <w:szCs w:val="28"/>
        </w:rPr>
        <w:t xml:space="preserve"> </w:t>
      </w:r>
      <w:r w:rsidRPr="008A4E44">
        <w:rPr>
          <w:szCs w:val="28"/>
        </w:rPr>
        <w:t>руб.;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выручки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="009A2B8F">
        <w:rPr>
          <w:szCs w:val="28"/>
        </w:rPr>
        <w:t xml:space="preserve"> </w:t>
      </w:r>
      <w:r w:rsidRPr="008A4E44">
        <w:rPr>
          <w:szCs w:val="28"/>
        </w:rPr>
        <w:t>-0,0126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Также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углубленного</w:t>
      </w:r>
      <w:r>
        <w:rPr>
          <w:szCs w:val="28"/>
        </w:rPr>
        <w:t xml:space="preserve"> </w:t>
      </w:r>
      <w:r w:rsidRPr="008A4E44">
        <w:rPr>
          <w:szCs w:val="28"/>
        </w:rPr>
        <w:t>анализа</w:t>
      </w:r>
      <w:r>
        <w:rPr>
          <w:szCs w:val="28"/>
        </w:rPr>
        <w:t xml:space="preserve"> </w:t>
      </w:r>
      <w:r w:rsidRPr="008A4E44">
        <w:rPr>
          <w:szCs w:val="28"/>
        </w:rPr>
        <w:t>можно</w:t>
      </w:r>
      <w:r>
        <w:rPr>
          <w:szCs w:val="28"/>
        </w:rPr>
        <w:t xml:space="preserve"> </w:t>
      </w:r>
      <w:r w:rsidRPr="008A4E44">
        <w:rPr>
          <w:szCs w:val="28"/>
        </w:rPr>
        <w:t>рассчитать</w:t>
      </w:r>
      <w:r>
        <w:rPr>
          <w:szCs w:val="28"/>
        </w:rPr>
        <w:t xml:space="preserve"> </w:t>
      </w: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факторов</w:t>
      </w:r>
      <w:r>
        <w:rPr>
          <w:szCs w:val="28"/>
        </w:rPr>
        <w:t xml:space="preserve"> </w:t>
      </w:r>
      <w:r w:rsidRPr="008A4E44">
        <w:rPr>
          <w:szCs w:val="28"/>
        </w:rPr>
        <w:t>второго</w:t>
      </w:r>
      <w:r>
        <w:rPr>
          <w:szCs w:val="28"/>
        </w:rPr>
        <w:t xml:space="preserve"> </w:t>
      </w:r>
      <w:r w:rsidRPr="008A4E44">
        <w:rPr>
          <w:szCs w:val="28"/>
        </w:rPr>
        <w:t>порядка:</w:t>
      </w:r>
      <w:r>
        <w:rPr>
          <w:szCs w:val="28"/>
        </w:rPr>
        <w:t xml:space="preserve"> </w:t>
      </w:r>
      <w:r w:rsidRPr="008A4E44">
        <w:rPr>
          <w:szCs w:val="28"/>
        </w:rPr>
        <w:t>цены,</w:t>
      </w:r>
      <w:r>
        <w:rPr>
          <w:szCs w:val="28"/>
        </w:rPr>
        <w:t xml:space="preserve"> </w:t>
      </w:r>
      <w:r w:rsidRPr="008A4E44">
        <w:rPr>
          <w:szCs w:val="28"/>
        </w:rPr>
        <w:t>количества</w:t>
      </w:r>
      <w:r>
        <w:rPr>
          <w:szCs w:val="28"/>
        </w:rPr>
        <w:t xml:space="preserve"> </w:t>
      </w:r>
      <w:r w:rsidRPr="008A4E44">
        <w:rPr>
          <w:szCs w:val="28"/>
        </w:rPr>
        <w:t>произведенных</w:t>
      </w:r>
      <w:r>
        <w:rPr>
          <w:szCs w:val="28"/>
        </w:rPr>
        <w:t xml:space="preserve"> </w:t>
      </w:r>
      <w:r w:rsidRPr="008A4E44">
        <w:rPr>
          <w:szCs w:val="28"/>
        </w:rPr>
        <w:t>изделий,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единицы</w:t>
      </w:r>
      <w:r>
        <w:rPr>
          <w:szCs w:val="28"/>
        </w:rPr>
        <w:t xml:space="preserve"> </w:t>
      </w:r>
      <w:r w:rsidRPr="008A4E44">
        <w:rPr>
          <w:szCs w:val="28"/>
        </w:rPr>
        <w:t>продукции.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7F352A" w:rsidRDefault="008418CC" w:rsidP="008418CC">
      <w:pPr>
        <w:spacing w:line="360" w:lineRule="auto"/>
        <w:ind w:firstLine="709"/>
        <w:rPr>
          <w:b/>
          <w:szCs w:val="28"/>
        </w:rPr>
      </w:pPr>
      <w:r w:rsidRPr="007F352A">
        <w:rPr>
          <w:b/>
          <w:szCs w:val="28"/>
        </w:rPr>
        <w:t>Задание 7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 xml:space="preserve">На основе исходной информации выберите структуру производства и реализации продукции с целью получения наибольшей суммы маржинального дохода и прибыли. Расчеты обобщить в табл. </w:t>
      </w:r>
      <w:r>
        <w:rPr>
          <w:szCs w:val="28"/>
        </w:rPr>
        <w:t>8</w:t>
      </w:r>
      <w:r w:rsidRPr="008A4E44">
        <w:rPr>
          <w:szCs w:val="28"/>
        </w:rPr>
        <w:t>.</w:t>
      </w:r>
      <w:r>
        <w:rPr>
          <w:szCs w:val="28"/>
        </w:rPr>
        <w:t xml:space="preserve"> </w:t>
      </w:r>
      <w:r w:rsidRPr="008A4E44">
        <w:rPr>
          <w:szCs w:val="28"/>
        </w:rPr>
        <w:t>Постоянные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расчете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год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обоих</w:t>
      </w:r>
      <w:r>
        <w:rPr>
          <w:szCs w:val="28"/>
        </w:rPr>
        <w:t xml:space="preserve"> </w:t>
      </w:r>
      <w:r w:rsidRPr="008A4E44">
        <w:rPr>
          <w:szCs w:val="28"/>
        </w:rPr>
        <w:t>вариантов</w:t>
      </w:r>
      <w:r>
        <w:rPr>
          <w:szCs w:val="28"/>
        </w:rPr>
        <w:t xml:space="preserve"> </w:t>
      </w:r>
      <w:r w:rsidRPr="008A4E44">
        <w:rPr>
          <w:szCs w:val="28"/>
        </w:rPr>
        <w:t>составляют</w:t>
      </w:r>
      <w:r>
        <w:rPr>
          <w:szCs w:val="28"/>
        </w:rPr>
        <w:t xml:space="preserve"> </w:t>
      </w:r>
      <w:r w:rsidRPr="008A4E44">
        <w:rPr>
          <w:szCs w:val="28"/>
        </w:rPr>
        <w:t>70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Выручка от реализации для первого варианта 260 тыс. руб., а для второго – 280 тыс. 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основе</w:t>
      </w:r>
      <w:r>
        <w:rPr>
          <w:szCs w:val="28"/>
        </w:rPr>
        <w:t xml:space="preserve"> </w:t>
      </w:r>
      <w:r w:rsidRPr="008A4E44">
        <w:rPr>
          <w:szCs w:val="28"/>
        </w:rPr>
        <w:t>исходной</w:t>
      </w:r>
      <w:r>
        <w:rPr>
          <w:szCs w:val="28"/>
        </w:rPr>
        <w:t xml:space="preserve"> </w:t>
      </w:r>
      <w:r w:rsidRPr="008A4E44">
        <w:rPr>
          <w:szCs w:val="28"/>
        </w:rPr>
        <w:t>информации</w:t>
      </w:r>
      <w:r>
        <w:rPr>
          <w:szCs w:val="28"/>
        </w:rPr>
        <w:t xml:space="preserve"> </w:t>
      </w:r>
      <w:r w:rsidRPr="008A4E44">
        <w:rPr>
          <w:szCs w:val="28"/>
        </w:rPr>
        <w:t>выберем</w:t>
      </w:r>
      <w:r>
        <w:rPr>
          <w:szCs w:val="28"/>
        </w:rPr>
        <w:t xml:space="preserve"> </w:t>
      </w:r>
      <w:r w:rsidRPr="008A4E44">
        <w:rPr>
          <w:szCs w:val="28"/>
        </w:rPr>
        <w:t>структуру</w:t>
      </w:r>
      <w:r>
        <w:rPr>
          <w:szCs w:val="28"/>
        </w:rPr>
        <w:t xml:space="preserve"> </w:t>
      </w:r>
      <w:r w:rsidRPr="008A4E44">
        <w:rPr>
          <w:szCs w:val="28"/>
        </w:rPr>
        <w:t>производства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целью</w:t>
      </w:r>
      <w:r>
        <w:rPr>
          <w:szCs w:val="28"/>
        </w:rPr>
        <w:t xml:space="preserve"> </w:t>
      </w:r>
      <w:r w:rsidRPr="008A4E44">
        <w:rPr>
          <w:szCs w:val="28"/>
        </w:rPr>
        <w:t>получения</w:t>
      </w:r>
      <w:r>
        <w:rPr>
          <w:szCs w:val="28"/>
        </w:rPr>
        <w:t xml:space="preserve"> </w:t>
      </w:r>
      <w:r w:rsidRPr="008A4E44">
        <w:rPr>
          <w:szCs w:val="28"/>
        </w:rPr>
        <w:t>наибольшей</w:t>
      </w:r>
      <w:r>
        <w:rPr>
          <w:szCs w:val="28"/>
        </w:rPr>
        <w:t xml:space="preserve"> </w:t>
      </w:r>
      <w:r w:rsidRPr="008A4E44">
        <w:rPr>
          <w:szCs w:val="28"/>
        </w:rPr>
        <w:t>суммы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маржинального</w:t>
      </w:r>
      <w:r>
        <w:rPr>
          <w:szCs w:val="28"/>
        </w:rPr>
        <w:t xml:space="preserve"> </w:t>
      </w:r>
      <w:r w:rsidRPr="008A4E44">
        <w:rPr>
          <w:szCs w:val="28"/>
        </w:rPr>
        <w:t>дохода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прибыли.</w:t>
      </w:r>
      <w:r>
        <w:rPr>
          <w:szCs w:val="28"/>
        </w:rPr>
        <w:t xml:space="preserve"> </w:t>
      </w:r>
      <w:r w:rsidRPr="008A4E44">
        <w:rPr>
          <w:szCs w:val="28"/>
        </w:rPr>
        <w:t>Расчеты</w:t>
      </w:r>
      <w:r>
        <w:rPr>
          <w:szCs w:val="28"/>
        </w:rPr>
        <w:t xml:space="preserve"> </w:t>
      </w:r>
      <w:r w:rsidRPr="008A4E44">
        <w:rPr>
          <w:szCs w:val="28"/>
        </w:rPr>
        <w:t>обобщим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табл.</w:t>
      </w:r>
      <w:r>
        <w:rPr>
          <w:szCs w:val="28"/>
        </w:rPr>
        <w:t xml:space="preserve"> 9</w:t>
      </w:r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Примем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учету</w:t>
      </w:r>
      <w:r>
        <w:rPr>
          <w:szCs w:val="28"/>
        </w:rPr>
        <w:t xml:space="preserve"> </w:t>
      </w:r>
      <w:r w:rsidRPr="008A4E44">
        <w:rPr>
          <w:szCs w:val="28"/>
        </w:rPr>
        <w:t>следующие</w:t>
      </w:r>
      <w:r>
        <w:rPr>
          <w:szCs w:val="28"/>
        </w:rPr>
        <w:t xml:space="preserve"> </w:t>
      </w:r>
      <w:r w:rsidRPr="008A4E44">
        <w:rPr>
          <w:szCs w:val="28"/>
        </w:rPr>
        <w:t>моменты: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Постоянные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расчете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год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обоих</w:t>
      </w:r>
      <w:r>
        <w:rPr>
          <w:szCs w:val="28"/>
        </w:rPr>
        <w:t xml:space="preserve"> </w:t>
      </w:r>
      <w:r w:rsidRPr="008A4E44">
        <w:rPr>
          <w:szCs w:val="28"/>
        </w:rPr>
        <w:t>вариантов</w:t>
      </w:r>
      <w:r>
        <w:rPr>
          <w:szCs w:val="28"/>
        </w:rPr>
        <w:t xml:space="preserve"> </w:t>
      </w:r>
      <w:r w:rsidRPr="008A4E44">
        <w:rPr>
          <w:szCs w:val="28"/>
        </w:rPr>
        <w:t>составляют</w:t>
      </w:r>
      <w:r>
        <w:rPr>
          <w:szCs w:val="28"/>
        </w:rPr>
        <w:t xml:space="preserve"> </w:t>
      </w:r>
      <w:r w:rsidRPr="008A4E44">
        <w:rPr>
          <w:szCs w:val="28"/>
        </w:rPr>
        <w:lastRenderedPageBreak/>
        <w:t>70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Выручка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первого</w:t>
      </w:r>
      <w:r>
        <w:rPr>
          <w:szCs w:val="28"/>
        </w:rPr>
        <w:t xml:space="preserve"> </w:t>
      </w:r>
      <w:r w:rsidRPr="008A4E44">
        <w:rPr>
          <w:szCs w:val="28"/>
        </w:rPr>
        <w:t>варианта</w:t>
      </w:r>
      <w:r>
        <w:rPr>
          <w:szCs w:val="28"/>
        </w:rPr>
        <w:t xml:space="preserve"> </w:t>
      </w:r>
      <w:r w:rsidRPr="008A4E44">
        <w:rPr>
          <w:szCs w:val="28"/>
        </w:rPr>
        <w:t>260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руб.,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второго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280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8. </w:t>
      </w:r>
      <w:r w:rsidRPr="008A4E44">
        <w:rPr>
          <w:szCs w:val="28"/>
        </w:rPr>
        <w:t>Исходная</w:t>
      </w:r>
      <w:r>
        <w:rPr>
          <w:szCs w:val="28"/>
        </w:rPr>
        <w:t xml:space="preserve"> </w:t>
      </w:r>
      <w:r w:rsidRPr="008A4E44">
        <w:rPr>
          <w:szCs w:val="28"/>
        </w:rPr>
        <w:t>информация</w:t>
      </w:r>
    </w:p>
    <w:tbl>
      <w:tblPr>
        <w:tblStyle w:val="ab"/>
        <w:tblW w:w="8941" w:type="dxa"/>
        <w:tblInd w:w="675" w:type="dxa"/>
        <w:tblLook w:val="04A0" w:firstRow="1" w:lastRow="0" w:firstColumn="1" w:lastColumn="0" w:noHBand="0" w:noVBand="1"/>
      </w:tblPr>
      <w:tblGrid>
        <w:gridCol w:w="1486"/>
        <w:gridCol w:w="1531"/>
        <w:gridCol w:w="2915"/>
        <w:gridCol w:w="1478"/>
        <w:gridCol w:w="1531"/>
      </w:tblGrid>
      <w:tr w:rsidR="008418CC" w:rsidRPr="008A4E44" w:rsidTr="007F352A">
        <w:trPr>
          <w:trHeight w:val="20"/>
        </w:trPr>
        <w:tc>
          <w:tcPr>
            <w:tcW w:w="1486" w:type="dxa"/>
            <w:vMerge w:val="restart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Изделия </w:t>
            </w:r>
          </w:p>
        </w:tc>
        <w:tc>
          <w:tcPr>
            <w:tcW w:w="1531" w:type="dxa"/>
            <w:vMerge w:val="restart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Цена, руб.</w:t>
            </w:r>
          </w:p>
        </w:tc>
        <w:tc>
          <w:tcPr>
            <w:tcW w:w="2915" w:type="dxa"/>
            <w:vMerge w:val="restart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Переменные расходы на ед., руб.</w:t>
            </w:r>
          </w:p>
        </w:tc>
        <w:tc>
          <w:tcPr>
            <w:tcW w:w="3009" w:type="dxa"/>
            <w:gridSpan w:val="2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Структура продаж, %</w:t>
            </w:r>
          </w:p>
        </w:tc>
      </w:tr>
      <w:tr w:rsidR="008418CC" w:rsidRPr="008A4E44" w:rsidTr="007F352A">
        <w:trPr>
          <w:trHeight w:val="20"/>
        </w:trPr>
        <w:tc>
          <w:tcPr>
            <w:tcW w:w="1486" w:type="dxa"/>
            <w:vMerge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31" w:type="dxa"/>
            <w:vMerge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15" w:type="dxa"/>
            <w:vMerge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78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Вариант 1</w:t>
            </w:r>
          </w:p>
        </w:tc>
        <w:tc>
          <w:tcPr>
            <w:tcW w:w="153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Вариант 1</w:t>
            </w:r>
          </w:p>
        </w:tc>
      </w:tr>
      <w:tr w:rsidR="008418CC" w:rsidRPr="008A4E44" w:rsidTr="007F352A">
        <w:trPr>
          <w:trHeight w:val="20"/>
        </w:trPr>
        <w:tc>
          <w:tcPr>
            <w:tcW w:w="148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А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</w:t>
            </w:r>
          </w:p>
        </w:tc>
        <w:tc>
          <w:tcPr>
            <w:tcW w:w="2915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</w:t>
            </w:r>
          </w:p>
        </w:tc>
        <w:tc>
          <w:tcPr>
            <w:tcW w:w="147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30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55</w:t>
            </w:r>
          </w:p>
        </w:tc>
      </w:tr>
      <w:tr w:rsidR="008418CC" w:rsidRPr="008A4E44" w:rsidTr="007F352A">
        <w:trPr>
          <w:trHeight w:val="20"/>
        </w:trPr>
        <w:tc>
          <w:tcPr>
            <w:tcW w:w="148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12</w:t>
            </w:r>
          </w:p>
        </w:tc>
        <w:tc>
          <w:tcPr>
            <w:tcW w:w="2915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7</w:t>
            </w:r>
          </w:p>
        </w:tc>
        <w:tc>
          <w:tcPr>
            <w:tcW w:w="147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35</w:t>
            </w:r>
          </w:p>
        </w:tc>
      </w:tr>
      <w:tr w:rsidR="008418CC" w:rsidRPr="008A4E44" w:rsidTr="007F352A">
        <w:trPr>
          <w:trHeight w:val="20"/>
        </w:trPr>
        <w:tc>
          <w:tcPr>
            <w:tcW w:w="148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</w:t>
            </w:r>
          </w:p>
        </w:tc>
        <w:tc>
          <w:tcPr>
            <w:tcW w:w="2915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</w:t>
            </w:r>
          </w:p>
        </w:tc>
        <w:tc>
          <w:tcPr>
            <w:tcW w:w="147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50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</w:t>
            </w:r>
          </w:p>
        </w:tc>
      </w:tr>
      <w:tr w:rsidR="008418CC" w:rsidRPr="008A4E44" w:rsidTr="007F352A">
        <w:trPr>
          <w:trHeight w:val="20"/>
        </w:trPr>
        <w:tc>
          <w:tcPr>
            <w:tcW w:w="148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Г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16</w:t>
            </w:r>
          </w:p>
        </w:tc>
        <w:tc>
          <w:tcPr>
            <w:tcW w:w="2915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</w:t>
            </w:r>
          </w:p>
        </w:tc>
        <w:tc>
          <w:tcPr>
            <w:tcW w:w="1478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</w:t>
            </w:r>
          </w:p>
        </w:tc>
        <w:tc>
          <w:tcPr>
            <w:tcW w:w="1531" w:type="dxa"/>
            <w:hideMark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влияют</w:t>
      </w:r>
      <w:r>
        <w:rPr>
          <w:szCs w:val="28"/>
        </w:rPr>
        <w:t xml:space="preserve"> </w:t>
      </w:r>
      <w:r w:rsidRPr="008A4E44">
        <w:rPr>
          <w:szCs w:val="28"/>
        </w:rPr>
        <w:t>изменения: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количества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структуры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уровня</w:t>
      </w:r>
      <w:r>
        <w:rPr>
          <w:szCs w:val="28"/>
        </w:rPr>
        <w:t xml:space="preserve"> </w:t>
      </w:r>
      <w:r w:rsidRPr="008A4E44">
        <w:rPr>
          <w:szCs w:val="28"/>
        </w:rPr>
        <w:t>цен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постоянных</w:t>
      </w:r>
      <w:r>
        <w:rPr>
          <w:szCs w:val="28"/>
        </w:rPr>
        <w:t xml:space="preserve"> </w:t>
      </w:r>
      <w:r w:rsidRPr="008A4E44">
        <w:rPr>
          <w:szCs w:val="28"/>
        </w:rPr>
        <w:t>затрат.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Анализ</w:t>
      </w:r>
      <w:r>
        <w:rPr>
          <w:szCs w:val="28"/>
        </w:rPr>
        <w:t xml:space="preserve"> </w:t>
      </w:r>
      <w:r w:rsidRPr="008A4E44">
        <w:rPr>
          <w:szCs w:val="28"/>
        </w:rPr>
        <w:t>проводится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следующем</w:t>
      </w:r>
      <w:r>
        <w:rPr>
          <w:szCs w:val="28"/>
        </w:rPr>
        <w:t xml:space="preserve"> </w:t>
      </w:r>
      <w:r w:rsidRPr="008A4E44">
        <w:rPr>
          <w:szCs w:val="28"/>
        </w:rPr>
        <w:t>порядке: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1.</w:t>
      </w:r>
      <w:r>
        <w:rPr>
          <w:szCs w:val="28"/>
        </w:rPr>
        <w:t xml:space="preserve"> </w:t>
      </w:r>
      <w:r w:rsidRPr="008A4E44">
        <w:rPr>
          <w:szCs w:val="28"/>
        </w:rPr>
        <w:t>Рассчитываются</w:t>
      </w:r>
      <w:r>
        <w:rPr>
          <w:szCs w:val="28"/>
        </w:rPr>
        <w:t xml:space="preserve"> </w:t>
      </w:r>
      <w:r w:rsidRPr="008A4E44">
        <w:rPr>
          <w:szCs w:val="28"/>
        </w:rPr>
        <w:t>удельные</w:t>
      </w:r>
      <w:r>
        <w:rPr>
          <w:szCs w:val="28"/>
        </w:rPr>
        <w:t xml:space="preserve"> </w:t>
      </w:r>
      <w:r w:rsidRPr="008A4E44">
        <w:rPr>
          <w:szCs w:val="28"/>
        </w:rPr>
        <w:t>веса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маржинального</w:t>
      </w:r>
      <w:r>
        <w:rPr>
          <w:szCs w:val="28"/>
        </w:rPr>
        <w:t xml:space="preserve"> </w:t>
      </w:r>
      <w:r w:rsidRPr="008A4E44">
        <w:rPr>
          <w:szCs w:val="28"/>
        </w:rPr>
        <w:t>дохода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цене</w:t>
      </w:r>
      <w:r>
        <w:rPr>
          <w:szCs w:val="28"/>
        </w:rPr>
        <w:t xml:space="preserve"> </w:t>
      </w:r>
      <w:r w:rsidRPr="008A4E44">
        <w:rPr>
          <w:szCs w:val="28"/>
        </w:rPr>
        <w:t>каждого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формуле: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34F63E98" wp14:editId="65CC2329">
            <wp:extent cx="1600200" cy="590550"/>
            <wp:effectExtent l="0" t="0" r="0" b="0"/>
            <wp:docPr id="9" name="Рисунок 14" descr="Описание: http://www.ulsu.ru/departments/sections/eed/folio/KAZ/images/form/96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http://www.ulsu.ru/departments/sections/eed/folio/KAZ/images/form/96-1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  <w:r>
        <w:rPr>
          <w:szCs w:val="28"/>
        </w:rPr>
        <w:t xml:space="preserve"> </w:t>
      </w:r>
      <w:r>
        <w:rPr>
          <w:noProof/>
          <w:szCs w:val="28"/>
          <w:lang w:eastAsia="ru-RU"/>
        </w:rPr>
        <w:drawing>
          <wp:inline distT="0" distB="0" distL="0" distR="0" wp14:anchorId="0B8A6C5A" wp14:editId="586B7BC1">
            <wp:extent cx="495300" cy="276225"/>
            <wp:effectExtent l="0" t="0" r="0" b="0"/>
            <wp:docPr id="10" name="Рисунок 15" descr="Описание: http://www.ulsu.ru/departments/sections/eed/folio/KAZ/images/form/96-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http://www.ulsu.ru/departments/sections/eed/folio/KAZ/images/form/96-14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доля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маржинального</w:t>
      </w:r>
      <w:r>
        <w:rPr>
          <w:szCs w:val="28"/>
        </w:rPr>
        <w:t xml:space="preserve"> </w:t>
      </w:r>
      <w:r w:rsidRPr="008A4E44">
        <w:rPr>
          <w:szCs w:val="28"/>
        </w:rPr>
        <w:t>дохода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отпускной</w:t>
      </w:r>
      <w:r>
        <w:rPr>
          <w:szCs w:val="28"/>
        </w:rPr>
        <w:t xml:space="preserve"> </w:t>
      </w:r>
      <w:r w:rsidRPr="008A4E44">
        <w:rPr>
          <w:szCs w:val="28"/>
        </w:rPr>
        <w:t>цене</w:t>
      </w:r>
      <w:r>
        <w:rPr>
          <w:szCs w:val="28"/>
        </w:rPr>
        <w:t xml:space="preserve"> </w:t>
      </w:r>
      <w:r w:rsidRPr="008A4E44">
        <w:rPr>
          <w:szCs w:val="28"/>
        </w:rPr>
        <w:t>каждого</w:t>
      </w:r>
      <w:r>
        <w:rPr>
          <w:szCs w:val="28"/>
        </w:rPr>
        <w:t xml:space="preserve"> </w:t>
      </w:r>
      <w:r w:rsidRPr="008A4E44">
        <w:rPr>
          <w:szCs w:val="28"/>
        </w:rPr>
        <w:t>вида</w:t>
      </w:r>
      <w:r>
        <w:rPr>
          <w:szCs w:val="28"/>
        </w:rPr>
        <w:t xml:space="preserve"> </w:t>
      </w:r>
      <w:r w:rsidRPr="008A4E44">
        <w:rPr>
          <w:szCs w:val="28"/>
        </w:rPr>
        <w:t>изделия;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3B1300AE" wp14:editId="630DE2A2">
            <wp:extent cx="257175" cy="276225"/>
            <wp:effectExtent l="0" t="0" r="0" b="0"/>
            <wp:docPr id="11" name="Рисунок 16" descr="Описание: http://www.ulsu.ru/departments/sections/eed/folio/KAZ/images/form/96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ttp://www.ulsu.ru/departments/sections/eed/folio/KAZ/images/form/96-15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отпускная</w:t>
      </w:r>
      <w:r>
        <w:rPr>
          <w:szCs w:val="28"/>
        </w:rPr>
        <w:t xml:space="preserve"> </w:t>
      </w:r>
      <w:r w:rsidRPr="008A4E44">
        <w:rPr>
          <w:szCs w:val="28"/>
        </w:rPr>
        <w:t>цена</w:t>
      </w:r>
      <w:r>
        <w:rPr>
          <w:szCs w:val="28"/>
        </w:rPr>
        <w:t xml:space="preserve"> </w:t>
      </w:r>
      <w:r w:rsidRPr="008A4E44">
        <w:rPr>
          <w:szCs w:val="28"/>
        </w:rPr>
        <w:t>каждого</w:t>
      </w:r>
      <w:r>
        <w:rPr>
          <w:szCs w:val="28"/>
        </w:rPr>
        <w:t xml:space="preserve"> </w:t>
      </w:r>
      <w:r w:rsidRPr="008A4E44">
        <w:rPr>
          <w:szCs w:val="28"/>
        </w:rPr>
        <w:t>вида</w:t>
      </w:r>
      <w:r>
        <w:rPr>
          <w:szCs w:val="28"/>
        </w:rPr>
        <w:t xml:space="preserve"> </w:t>
      </w:r>
      <w:r w:rsidRPr="008A4E44">
        <w:rPr>
          <w:szCs w:val="28"/>
        </w:rPr>
        <w:t>изделия;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59EC78AB" wp14:editId="5FDE2105">
            <wp:extent cx="466725" cy="304800"/>
            <wp:effectExtent l="0" t="0" r="0" b="0"/>
            <wp:docPr id="12" name="Рисунок 17" descr="Описание: http://www.ulsu.ru/departments/sections/eed/folio/KAZ/images/form/96-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http://www.ulsu.ru/departments/sections/eed/folio/KAZ/images/form/96-1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переменные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единицу</w:t>
      </w:r>
      <w:r>
        <w:rPr>
          <w:szCs w:val="28"/>
        </w:rPr>
        <w:t xml:space="preserve"> </w:t>
      </w:r>
      <w:r w:rsidRPr="008A4E44">
        <w:rPr>
          <w:szCs w:val="28"/>
        </w:rPr>
        <w:t>изделия.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bookmarkStart w:id="1" w:name="OLE_LINK1"/>
      <w:proofErr w:type="spellStart"/>
      <w:proofErr w:type="gramStart"/>
      <w:r w:rsidRPr="008A4E44">
        <w:rPr>
          <w:szCs w:val="28"/>
        </w:rPr>
        <w:t>d</w:t>
      </w:r>
      <w:proofErr w:type="gramEnd"/>
      <w:r w:rsidRPr="008A4E44">
        <w:rPr>
          <w:szCs w:val="28"/>
        </w:rPr>
        <w:t>МД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(8-5)/8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0,3750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</w:t>
      </w:r>
      <w:r>
        <w:rPr>
          <w:szCs w:val="28"/>
        </w:rPr>
        <w:t>.</w:t>
      </w:r>
    </w:p>
    <w:bookmarkEnd w:id="1"/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2.</w:t>
      </w:r>
      <w:r>
        <w:rPr>
          <w:szCs w:val="28"/>
        </w:rPr>
        <w:t xml:space="preserve"> </w:t>
      </w:r>
      <w:r w:rsidRPr="008A4E44">
        <w:rPr>
          <w:szCs w:val="28"/>
        </w:rPr>
        <w:t>Определяется</w:t>
      </w:r>
      <w:r>
        <w:rPr>
          <w:szCs w:val="28"/>
        </w:rPr>
        <w:t xml:space="preserve"> </w:t>
      </w:r>
      <w:r w:rsidRPr="008A4E44">
        <w:rPr>
          <w:szCs w:val="28"/>
        </w:rPr>
        <w:t>средневзвешенная</w:t>
      </w:r>
      <w:r>
        <w:rPr>
          <w:szCs w:val="28"/>
        </w:rPr>
        <w:t xml:space="preserve"> </w:t>
      </w: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маржинального</w:t>
      </w:r>
      <w:r>
        <w:rPr>
          <w:szCs w:val="28"/>
        </w:rPr>
        <w:t xml:space="preserve"> </w:t>
      </w:r>
      <w:r w:rsidRPr="008A4E44">
        <w:rPr>
          <w:szCs w:val="28"/>
        </w:rPr>
        <w:t>дохода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выручке: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 wp14:anchorId="3BE40BB4" wp14:editId="36A1C5F1">
            <wp:extent cx="2209800" cy="523875"/>
            <wp:effectExtent l="0" t="0" r="0" b="0"/>
            <wp:docPr id="13" name="Рисунок 18" descr="Описание: http://www.ulsu.ru/departments/sections/eed/folio/KAZ/images/form/96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http://www.ulsu.ru/departments/sections/eed/folio/KAZ/images/form/96-17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  <w:r>
        <w:rPr>
          <w:szCs w:val="28"/>
        </w:rPr>
        <w:t xml:space="preserve"> </w:t>
      </w:r>
      <w:r>
        <w:rPr>
          <w:noProof/>
          <w:szCs w:val="28"/>
          <w:lang w:eastAsia="ru-RU"/>
        </w:rPr>
        <w:drawing>
          <wp:inline distT="0" distB="0" distL="0" distR="0" wp14:anchorId="41520D93" wp14:editId="03DF953A">
            <wp:extent cx="495300" cy="276225"/>
            <wp:effectExtent l="0" t="0" r="0" b="0"/>
            <wp:docPr id="14" name="Рисунок 19" descr="Описание: http://www.ulsu.ru/departments/sections/eed/folio/KAZ/images/form/96-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ttp://www.ulsu.ru/departments/sections/eed/folio/KAZ/images/form/96-18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доля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маржинального</w:t>
      </w:r>
      <w:r>
        <w:rPr>
          <w:szCs w:val="28"/>
        </w:rPr>
        <w:t xml:space="preserve"> </w:t>
      </w:r>
      <w:r w:rsidRPr="008A4E44">
        <w:rPr>
          <w:szCs w:val="28"/>
        </w:rPr>
        <w:t>дохода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цене</w:t>
      </w:r>
      <w:r>
        <w:rPr>
          <w:szCs w:val="28"/>
        </w:rPr>
        <w:t xml:space="preserve"> </w:t>
      </w:r>
      <w:r w:rsidRPr="008A4E44">
        <w:rPr>
          <w:szCs w:val="28"/>
        </w:rPr>
        <w:t>изделия.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6318B6E1" wp14:editId="462CB13A">
            <wp:extent cx="447675" cy="304800"/>
            <wp:effectExtent l="0" t="0" r="0" b="0"/>
            <wp:docPr id="15" name="Рисунок 20" descr="Описание: http://www.ulsu.ru/departments/sections/eed/folio/KAZ/images/form/96-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ttp://www.ulsu.ru/departments/sections/eed/folio/KAZ/images/form/96-19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удельный</w:t>
      </w:r>
      <w:r>
        <w:rPr>
          <w:szCs w:val="28"/>
        </w:rPr>
        <w:t xml:space="preserve"> </w:t>
      </w:r>
      <w:r w:rsidRPr="008A4E44">
        <w:rPr>
          <w:szCs w:val="28"/>
        </w:rPr>
        <w:t>вес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общем</w:t>
      </w:r>
      <w:r>
        <w:rPr>
          <w:szCs w:val="28"/>
        </w:rPr>
        <w:t xml:space="preserve"> </w:t>
      </w:r>
      <w:r w:rsidRPr="008A4E44">
        <w:rPr>
          <w:szCs w:val="28"/>
        </w:rPr>
        <w:t>объеме</w:t>
      </w:r>
      <w:r>
        <w:rPr>
          <w:szCs w:val="28"/>
        </w:rPr>
        <w:t xml:space="preserve"> </w:t>
      </w:r>
      <w:r w:rsidRPr="008A4E44">
        <w:rPr>
          <w:szCs w:val="28"/>
        </w:rPr>
        <w:t>выручки,</w:t>
      </w:r>
      <w:r>
        <w:rPr>
          <w:szCs w:val="28"/>
        </w:rPr>
        <w:t xml:space="preserve"> </w:t>
      </w:r>
      <w:r w:rsidRPr="008A4E44">
        <w:rPr>
          <w:szCs w:val="28"/>
        </w:rPr>
        <w:t>%.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spellStart"/>
      <w:r w:rsidRPr="008A4E44">
        <w:rPr>
          <w:szCs w:val="28"/>
        </w:rPr>
        <w:t>dМД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ср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В1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0,3750</w:t>
      </w:r>
      <w:r>
        <w:rPr>
          <w:szCs w:val="28"/>
        </w:rPr>
        <w:t xml:space="preserve"> </w:t>
      </w:r>
      <w:r w:rsidR="007F352A">
        <w:rPr>
          <w:szCs w:val="28"/>
        </w:rPr>
        <w:t>×</w:t>
      </w:r>
      <w:r w:rsidRPr="008A4E44">
        <w:rPr>
          <w:szCs w:val="28"/>
        </w:rPr>
        <w:t>30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11,25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3.</w:t>
      </w:r>
      <w:r>
        <w:rPr>
          <w:szCs w:val="28"/>
        </w:rPr>
        <w:t xml:space="preserve"> </w:t>
      </w:r>
      <w:r w:rsidRPr="008A4E44">
        <w:rPr>
          <w:szCs w:val="28"/>
        </w:rPr>
        <w:t>Определяется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продукции: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490CF0F6" wp14:editId="1084F11A">
            <wp:extent cx="2314575" cy="304800"/>
            <wp:effectExtent l="0" t="0" r="0" b="0"/>
            <wp:docPr id="16" name="Рисунок 21" descr="Описание: http://www.ulsu.ru/departments/sections/eed/folio/KAZ/images/form/96-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ttp://www.ulsu.ru/departments/sections/eed/folio/KAZ/images/form/96-20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В1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11,25</w:t>
      </w:r>
      <w:r w:rsidR="007F352A">
        <w:rPr>
          <w:szCs w:val="28"/>
        </w:rPr>
        <w:t>×</w:t>
      </w:r>
      <w:r w:rsidRPr="008A4E44">
        <w:rPr>
          <w:szCs w:val="28"/>
        </w:rPr>
        <w:t>78-70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807,5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тыс.руб</w:t>
      </w:r>
      <w:proofErr w:type="spellEnd"/>
      <w:r w:rsidRPr="008A4E44">
        <w:rPr>
          <w:szCs w:val="28"/>
        </w:rPr>
        <w:t>.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4.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Маржинальный</w:t>
      </w:r>
      <w:r>
        <w:rPr>
          <w:szCs w:val="28"/>
        </w:rPr>
        <w:t xml:space="preserve"> </w:t>
      </w:r>
      <w:r w:rsidRPr="008A4E44">
        <w:rPr>
          <w:szCs w:val="28"/>
        </w:rPr>
        <w:t>доход</w:t>
      </w:r>
      <w:r>
        <w:rPr>
          <w:szCs w:val="28"/>
        </w:rPr>
        <w:t xml:space="preserve"> </w:t>
      </w:r>
      <w:r w:rsidRPr="008A4E44">
        <w:rPr>
          <w:szCs w:val="28"/>
        </w:rPr>
        <w:t>(МД)</w:t>
      </w:r>
      <w:r>
        <w:rPr>
          <w:szCs w:val="28"/>
        </w:rPr>
        <w:t xml:space="preserve"> </w:t>
      </w:r>
      <w:r w:rsidRPr="008A4E44">
        <w:rPr>
          <w:szCs w:val="28"/>
        </w:rPr>
        <w:t>равен</w:t>
      </w:r>
      <w:r>
        <w:rPr>
          <w:szCs w:val="28"/>
        </w:rPr>
        <w:t xml:space="preserve"> </w:t>
      </w:r>
      <w:r w:rsidRPr="008A4E44">
        <w:rPr>
          <w:szCs w:val="28"/>
        </w:rPr>
        <w:t>сумме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постоянных</w:t>
      </w:r>
      <w:r>
        <w:rPr>
          <w:szCs w:val="28"/>
        </w:rPr>
        <w:t xml:space="preserve"> </w:t>
      </w:r>
      <w:r w:rsidRPr="008A4E44">
        <w:rPr>
          <w:szCs w:val="28"/>
        </w:rPr>
        <w:t>затрат,</w:t>
      </w:r>
      <w:r>
        <w:rPr>
          <w:szCs w:val="28"/>
        </w:rPr>
        <w:t xml:space="preserve"> </w:t>
      </w:r>
      <w:r w:rsidRPr="008A4E44">
        <w:rPr>
          <w:szCs w:val="28"/>
        </w:rPr>
        <w:t>т.е.</w:t>
      </w:r>
      <w:r>
        <w:rPr>
          <w:szCs w:val="28"/>
        </w:rPr>
        <w:t xml:space="preserve"> </w:t>
      </w:r>
      <w:r w:rsidRPr="008A4E44">
        <w:rPr>
          <w:szCs w:val="28"/>
        </w:rPr>
        <w:t>постоянные</w:t>
      </w:r>
      <w:r>
        <w:rPr>
          <w:szCs w:val="28"/>
        </w:rPr>
        <w:t xml:space="preserve"> </w:t>
      </w:r>
      <w:r w:rsidRPr="008A4E44">
        <w:rPr>
          <w:szCs w:val="28"/>
        </w:rPr>
        <w:t>затраты</w:t>
      </w:r>
      <w:r>
        <w:rPr>
          <w:szCs w:val="28"/>
        </w:rPr>
        <w:t xml:space="preserve"> </w:t>
      </w:r>
      <w:r w:rsidRPr="008A4E44">
        <w:rPr>
          <w:szCs w:val="28"/>
        </w:rPr>
        <w:t>списываются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полной</w:t>
      </w:r>
      <w:r>
        <w:rPr>
          <w:szCs w:val="28"/>
        </w:rPr>
        <w:t xml:space="preserve"> </w:t>
      </w:r>
      <w:r w:rsidRPr="008A4E44">
        <w:rPr>
          <w:szCs w:val="28"/>
        </w:rPr>
        <w:t>сумме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текущие</w:t>
      </w:r>
      <w:r>
        <w:rPr>
          <w:szCs w:val="28"/>
        </w:rPr>
        <w:t xml:space="preserve"> </w:t>
      </w:r>
      <w:r w:rsidRPr="008A4E44">
        <w:rPr>
          <w:szCs w:val="28"/>
        </w:rPr>
        <w:t>результаты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приравниваются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одному</w:t>
      </w:r>
      <w:r>
        <w:rPr>
          <w:szCs w:val="28"/>
        </w:rPr>
        <w:t xml:space="preserve"> </w:t>
      </w:r>
      <w:r w:rsidRPr="008A4E44">
        <w:rPr>
          <w:szCs w:val="28"/>
        </w:rPr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направлений</w:t>
      </w:r>
      <w:r>
        <w:rPr>
          <w:szCs w:val="28"/>
        </w:rPr>
        <w:t xml:space="preserve"> </w:t>
      </w:r>
      <w:r w:rsidRPr="008A4E44">
        <w:rPr>
          <w:szCs w:val="28"/>
        </w:rPr>
        <w:t>распределения</w:t>
      </w:r>
      <w:r>
        <w:rPr>
          <w:szCs w:val="28"/>
        </w:rPr>
        <w:t xml:space="preserve"> </w:t>
      </w:r>
      <w:r w:rsidRPr="008A4E44">
        <w:rPr>
          <w:szCs w:val="28"/>
        </w:rPr>
        <w:t>прибыли.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МД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proofErr w:type="gramStart"/>
      <w:r w:rsidRPr="008A4E44">
        <w:rPr>
          <w:szCs w:val="28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860+70/4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877,50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т.д.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расчетов</w:t>
      </w:r>
      <w:r>
        <w:rPr>
          <w:szCs w:val="28"/>
        </w:rPr>
        <w:t xml:space="preserve"> </w:t>
      </w:r>
      <w:r w:rsidRPr="008A4E44">
        <w:rPr>
          <w:szCs w:val="28"/>
        </w:rPr>
        <w:t>используем</w:t>
      </w:r>
      <w:r>
        <w:rPr>
          <w:szCs w:val="28"/>
        </w:rPr>
        <w:t xml:space="preserve"> </w:t>
      </w:r>
      <w:r w:rsidRPr="008A4E44">
        <w:rPr>
          <w:szCs w:val="28"/>
        </w:rPr>
        <w:t>возможности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Excel</w:t>
      </w:r>
      <w:proofErr w:type="spellEnd"/>
      <w:r w:rsidRPr="008A4E44">
        <w:rPr>
          <w:szCs w:val="28"/>
        </w:rPr>
        <w:t>,</w:t>
      </w:r>
      <w:r>
        <w:rPr>
          <w:szCs w:val="28"/>
        </w:rPr>
        <w:t xml:space="preserve"> </w:t>
      </w:r>
      <w:r w:rsidRPr="008A4E44">
        <w:rPr>
          <w:szCs w:val="28"/>
        </w:rPr>
        <w:t>полученные</w:t>
      </w:r>
      <w:r>
        <w:rPr>
          <w:szCs w:val="28"/>
        </w:rPr>
        <w:t xml:space="preserve"> </w:t>
      </w:r>
      <w:r w:rsidRPr="008A4E44">
        <w:rPr>
          <w:szCs w:val="28"/>
        </w:rPr>
        <w:t>результаты</w:t>
      </w:r>
      <w:r>
        <w:rPr>
          <w:szCs w:val="28"/>
        </w:rPr>
        <w:t xml:space="preserve"> </w:t>
      </w:r>
      <w:r w:rsidRPr="008A4E44">
        <w:rPr>
          <w:szCs w:val="28"/>
        </w:rPr>
        <w:t>сведем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таблицу</w:t>
      </w:r>
      <w:r>
        <w:rPr>
          <w:szCs w:val="28"/>
        </w:rPr>
        <w:t xml:space="preserve"> 9</w:t>
      </w:r>
      <w:r w:rsidRPr="008A4E44">
        <w:rPr>
          <w:szCs w:val="28"/>
        </w:rPr>
        <w:t>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9. </w:t>
      </w:r>
      <w:r w:rsidRPr="008A4E44">
        <w:rPr>
          <w:szCs w:val="28"/>
        </w:rPr>
        <w:t>Расчетная</w:t>
      </w:r>
      <w:r>
        <w:rPr>
          <w:szCs w:val="28"/>
        </w:rPr>
        <w:t xml:space="preserve"> </w:t>
      </w:r>
      <w:r w:rsidRPr="008A4E44">
        <w:rPr>
          <w:szCs w:val="28"/>
        </w:rPr>
        <w:t>информация</w:t>
      </w:r>
    </w:p>
    <w:tbl>
      <w:tblPr>
        <w:tblStyle w:val="ab"/>
        <w:tblW w:w="9493" w:type="dxa"/>
        <w:tblInd w:w="250" w:type="dxa"/>
        <w:tblLook w:val="04A0" w:firstRow="1" w:lastRow="0" w:firstColumn="1" w:lastColumn="0" w:noHBand="0" w:noVBand="1"/>
      </w:tblPr>
      <w:tblGrid>
        <w:gridCol w:w="4726"/>
        <w:gridCol w:w="1221"/>
        <w:gridCol w:w="1221"/>
        <w:gridCol w:w="1221"/>
        <w:gridCol w:w="1104"/>
      </w:tblGrid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Изделия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А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Б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Г</w:t>
            </w:r>
          </w:p>
        </w:tc>
      </w:tr>
      <w:tr w:rsidR="008418CC" w:rsidRPr="008A4E44" w:rsidTr="007F352A">
        <w:trPr>
          <w:trHeight w:val="283"/>
        </w:trPr>
        <w:tc>
          <w:tcPr>
            <w:tcW w:w="9491" w:type="dxa"/>
            <w:gridSpan w:val="5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Вариант 1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Удельный вес маржинального дохода в цене изделия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0,3750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0,4167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0,3000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0,5000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Средний удельный вес маржинального дохода в выручке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11,2500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8,3333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15,0000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0,0000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Маржинальный доход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877,50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433,33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1950,00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Прибыль от продаж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860,0000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415,8333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1932,5000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-17,5000</w:t>
            </w:r>
          </w:p>
        </w:tc>
      </w:tr>
      <w:tr w:rsidR="008418CC" w:rsidRPr="008A4E44" w:rsidTr="007F352A">
        <w:trPr>
          <w:trHeight w:val="283"/>
        </w:trPr>
        <w:tc>
          <w:tcPr>
            <w:tcW w:w="9491" w:type="dxa"/>
            <w:gridSpan w:val="5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Вариант 2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Удельный вес маржинального дохода в цене изделия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0,3750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0,4167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0,3000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0,5000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Средний удельный вес маржинального дохода в выручке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20,6250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14,5833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5,0000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Маржинальный доход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3176,25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1429,17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140,00</w:t>
            </w:r>
          </w:p>
        </w:tc>
      </w:tr>
      <w:tr w:rsidR="008418CC" w:rsidRPr="008A4E44" w:rsidTr="007F352A">
        <w:trPr>
          <w:trHeight w:val="283"/>
        </w:trPr>
        <w:tc>
          <w:tcPr>
            <w:tcW w:w="4726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Прибыль от продаж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3158,7500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1411,6667</w:t>
            </w:r>
          </w:p>
        </w:tc>
        <w:tc>
          <w:tcPr>
            <w:tcW w:w="1221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-17,5000</w:t>
            </w:r>
          </w:p>
        </w:tc>
        <w:tc>
          <w:tcPr>
            <w:tcW w:w="1104" w:type="dxa"/>
            <w:hideMark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122,5000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Суммируем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маржинальный</w:t>
      </w:r>
      <w:r>
        <w:rPr>
          <w:szCs w:val="28"/>
        </w:rPr>
        <w:t xml:space="preserve"> </w:t>
      </w:r>
      <w:r w:rsidRPr="008A4E44">
        <w:rPr>
          <w:szCs w:val="28"/>
        </w:rPr>
        <w:t>доход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изделиям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вариантам: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МД</w:t>
      </w:r>
      <w:r>
        <w:rPr>
          <w:szCs w:val="28"/>
        </w:rPr>
        <w:t xml:space="preserve"> </w:t>
      </w:r>
      <w:r w:rsidRPr="008A4E44">
        <w:rPr>
          <w:szCs w:val="28"/>
        </w:rPr>
        <w:t>В1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877,5+433,33+1950,00+0,00=3260,8333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тыс</w:t>
      </w:r>
      <w:proofErr w:type="gramStart"/>
      <w:r w:rsidRPr="008A4E44">
        <w:rPr>
          <w:szCs w:val="28"/>
        </w:rPr>
        <w:t>.р</w:t>
      </w:r>
      <w:proofErr w:type="gramEnd"/>
      <w:r w:rsidRPr="008A4E44">
        <w:rPr>
          <w:szCs w:val="28"/>
        </w:rPr>
        <w:t>уб</w:t>
      </w:r>
      <w:proofErr w:type="spellEnd"/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П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В1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830+415,8333+1932,5-17,5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3190,8333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тыс.руб</w:t>
      </w:r>
      <w:proofErr w:type="spellEnd"/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МД</w:t>
      </w:r>
      <w:r>
        <w:rPr>
          <w:szCs w:val="28"/>
        </w:rPr>
        <w:t xml:space="preserve"> </w:t>
      </w:r>
      <w:r w:rsidRPr="008A4E44">
        <w:rPr>
          <w:szCs w:val="28"/>
        </w:rPr>
        <w:t>В2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3176,25+1429,17+0,00+140,00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4745,4167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тыс</w:t>
      </w:r>
      <w:proofErr w:type="gramStart"/>
      <w:r w:rsidRPr="008A4E44">
        <w:rPr>
          <w:szCs w:val="28"/>
        </w:rPr>
        <w:t>.р</w:t>
      </w:r>
      <w:proofErr w:type="gramEnd"/>
      <w:r w:rsidRPr="008A4E44">
        <w:rPr>
          <w:szCs w:val="28"/>
        </w:rPr>
        <w:t>уб</w:t>
      </w:r>
      <w:proofErr w:type="spellEnd"/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proofErr w:type="gramStart"/>
      <w:r w:rsidRPr="008A4E44">
        <w:rPr>
          <w:szCs w:val="28"/>
        </w:rPr>
        <w:t>П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В2=</w:t>
      </w:r>
      <w:r>
        <w:rPr>
          <w:szCs w:val="28"/>
        </w:rPr>
        <w:t xml:space="preserve"> </w:t>
      </w:r>
      <w:r w:rsidRPr="008A4E44">
        <w:rPr>
          <w:szCs w:val="28"/>
        </w:rPr>
        <w:t>3158,75+1411,6667-17,5+122,5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4675,7167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тыс.руб</w:t>
      </w:r>
      <w:proofErr w:type="spellEnd"/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Таким</w:t>
      </w:r>
      <w:r>
        <w:rPr>
          <w:szCs w:val="28"/>
        </w:rPr>
        <w:t xml:space="preserve"> </w:t>
      </w:r>
      <w:r w:rsidRPr="008A4E44">
        <w:rPr>
          <w:szCs w:val="28"/>
        </w:rPr>
        <w:t>образом,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маржинальный</w:t>
      </w:r>
      <w:r>
        <w:rPr>
          <w:szCs w:val="28"/>
        </w:rPr>
        <w:t xml:space="preserve"> </w:t>
      </w:r>
      <w:r w:rsidRPr="008A4E44">
        <w:rPr>
          <w:szCs w:val="28"/>
        </w:rPr>
        <w:t>доход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имеют</w:t>
      </w:r>
      <w:r>
        <w:rPr>
          <w:szCs w:val="28"/>
        </w:rPr>
        <w:t xml:space="preserve"> </w:t>
      </w:r>
      <w:r w:rsidRPr="008A4E44">
        <w:rPr>
          <w:szCs w:val="28"/>
        </w:rPr>
        <w:t>наибольшее</w:t>
      </w:r>
      <w:r>
        <w:rPr>
          <w:szCs w:val="28"/>
        </w:rPr>
        <w:t xml:space="preserve"> </w:t>
      </w:r>
      <w:r w:rsidRPr="008A4E44">
        <w:rPr>
          <w:szCs w:val="28"/>
        </w:rPr>
        <w:t>значение</w:t>
      </w:r>
      <w:r>
        <w:rPr>
          <w:szCs w:val="28"/>
        </w:rPr>
        <w:t xml:space="preserve"> </w:t>
      </w:r>
      <w:r w:rsidRPr="008A4E44">
        <w:rPr>
          <w:szCs w:val="28"/>
        </w:rPr>
        <w:t>при</w:t>
      </w:r>
      <w:r>
        <w:rPr>
          <w:szCs w:val="28"/>
        </w:rPr>
        <w:t xml:space="preserve"> </w:t>
      </w:r>
      <w:r w:rsidRPr="008A4E44">
        <w:rPr>
          <w:szCs w:val="28"/>
        </w:rPr>
        <w:t>структуре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при</w:t>
      </w:r>
      <w:r>
        <w:rPr>
          <w:szCs w:val="28"/>
        </w:rPr>
        <w:t xml:space="preserve"> </w:t>
      </w:r>
      <w:r w:rsidRPr="008A4E44">
        <w:rPr>
          <w:szCs w:val="28"/>
        </w:rPr>
        <w:t>варианте</w:t>
      </w:r>
      <w:r>
        <w:rPr>
          <w:szCs w:val="28"/>
        </w:rPr>
        <w:t xml:space="preserve"> </w:t>
      </w:r>
      <w:r w:rsidRPr="008A4E44">
        <w:rPr>
          <w:szCs w:val="28"/>
        </w:rPr>
        <w:t>2,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именно: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55%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35%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0%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Изделия</w:t>
      </w:r>
      <w:proofErr w:type="gramStart"/>
      <w:r>
        <w:rPr>
          <w:szCs w:val="28"/>
        </w:rPr>
        <w:t xml:space="preserve"> </w:t>
      </w:r>
      <w:r w:rsidRPr="008A4E44">
        <w:rPr>
          <w:szCs w:val="28"/>
        </w:rPr>
        <w:t>А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10%.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7F352A" w:rsidRDefault="008418CC" w:rsidP="008418CC">
      <w:pPr>
        <w:spacing w:line="360" w:lineRule="auto"/>
        <w:ind w:firstLine="709"/>
        <w:rPr>
          <w:b/>
          <w:szCs w:val="28"/>
        </w:rPr>
      </w:pPr>
      <w:r w:rsidRPr="007F352A">
        <w:rPr>
          <w:b/>
          <w:szCs w:val="28"/>
        </w:rPr>
        <w:t>Задание 8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 xml:space="preserve">Проанализировать влияние следующих факторов (табл. </w:t>
      </w:r>
      <w:r>
        <w:rPr>
          <w:szCs w:val="28"/>
        </w:rPr>
        <w:t>10</w:t>
      </w:r>
      <w:r w:rsidRPr="008A4E44">
        <w:rPr>
          <w:szCs w:val="28"/>
        </w:rPr>
        <w:t>) на изменение прибыли от продаж: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объема продаж;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себестоимости продукции;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коммерческих расходов;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управленческих расходов;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цен на проданную продукцию;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– структурных сдвигов проданной продукции.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Дайте оценку рассчитанным факторам и сделайте общий вывод.</w:t>
      </w:r>
    </w:p>
    <w:p w:rsidR="008418CC" w:rsidRDefault="008418CC" w:rsidP="008418CC">
      <w:pPr>
        <w:ind w:firstLine="709"/>
        <w:rPr>
          <w:szCs w:val="28"/>
        </w:rPr>
      </w:pPr>
      <w:r>
        <w:rPr>
          <w:szCs w:val="28"/>
        </w:rPr>
        <w:br w:type="page"/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 xml:space="preserve">Таблица </w:t>
      </w:r>
      <w:r>
        <w:rPr>
          <w:szCs w:val="28"/>
        </w:rPr>
        <w:t xml:space="preserve">10. </w:t>
      </w:r>
      <w:r w:rsidRPr="008A4E44">
        <w:rPr>
          <w:szCs w:val="28"/>
        </w:rPr>
        <w:t>Исходная информация для проведения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факторного анализа прибыли от продаж, тыс. руб.</w:t>
      </w:r>
    </w:p>
    <w:tbl>
      <w:tblPr>
        <w:tblStyle w:val="ab"/>
        <w:tblW w:w="0" w:type="auto"/>
        <w:tblInd w:w="534" w:type="dxa"/>
        <w:tblLook w:val="01E0" w:firstRow="1" w:lastRow="1" w:firstColumn="1" w:lastColumn="1" w:noHBand="0" w:noVBand="0"/>
      </w:tblPr>
      <w:tblGrid>
        <w:gridCol w:w="3060"/>
        <w:gridCol w:w="1593"/>
        <w:gridCol w:w="2787"/>
        <w:gridCol w:w="1508"/>
      </w:tblGrid>
      <w:tr w:rsidR="008418CC" w:rsidRPr="008A4E44" w:rsidTr="007F352A">
        <w:trPr>
          <w:trHeight w:val="763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Показатели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 w:rsidRPr="007F352A">
              <w:rPr>
                <w:sz w:val="22"/>
                <w:szCs w:val="22"/>
              </w:rPr>
              <w:t>3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Фактически по ценам и затратам 201</w:t>
            </w:r>
            <w:r w:rsidR="007F352A" w:rsidRPr="007F352A">
              <w:rPr>
                <w:sz w:val="22"/>
                <w:szCs w:val="22"/>
              </w:rPr>
              <w:t>3</w:t>
            </w:r>
            <w:r w:rsidRPr="007F352A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 w:rsidRPr="007F352A">
              <w:rPr>
                <w:sz w:val="22"/>
                <w:szCs w:val="22"/>
              </w:rPr>
              <w:t>4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</w:tr>
      <w:tr w:rsidR="008418CC" w:rsidRPr="008A4E44" w:rsidTr="007F352A">
        <w:trPr>
          <w:trHeight w:val="381"/>
        </w:trPr>
        <w:tc>
          <w:tcPr>
            <w:tcW w:w="306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А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</w:t>
            </w:r>
          </w:p>
        </w:tc>
      </w:tr>
      <w:tr w:rsidR="008418CC" w:rsidRPr="008A4E44" w:rsidTr="007F352A">
        <w:trPr>
          <w:trHeight w:val="381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 Выручка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50976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55680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58092</w:t>
            </w:r>
          </w:p>
        </w:tc>
      </w:tr>
      <w:tr w:rsidR="008418CC" w:rsidRPr="008A4E44" w:rsidTr="007F352A">
        <w:trPr>
          <w:trHeight w:val="381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2. Себестоимость продаж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45384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50290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53210</w:t>
            </w:r>
          </w:p>
        </w:tc>
      </w:tr>
      <w:tr w:rsidR="008418CC" w:rsidRPr="008A4E44" w:rsidTr="007F352A">
        <w:trPr>
          <w:trHeight w:val="381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3. Коммерческие расходы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87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98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117</w:t>
            </w:r>
          </w:p>
        </w:tc>
      </w:tr>
      <w:tr w:rsidR="008418CC" w:rsidRPr="008A4E44" w:rsidTr="007F352A">
        <w:trPr>
          <w:trHeight w:val="763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4. Управленческие расходы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</w:tr>
      <w:tr w:rsidR="008418CC" w:rsidRPr="008A4E44" w:rsidTr="007F352A">
        <w:trPr>
          <w:trHeight w:val="397"/>
        </w:trPr>
        <w:tc>
          <w:tcPr>
            <w:tcW w:w="3060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5. Прибыль от продаж</w:t>
            </w:r>
          </w:p>
        </w:tc>
        <w:tc>
          <w:tcPr>
            <w:tcW w:w="1593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5505</w:t>
            </w:r>
          </w:p>
        </w:tc>
        <w:tc>
          <w:tcPr>
            <w:tcW w:w="278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5292</w:t>
            </w:r>
          </w:p>
        </w:tc>
        <w:tc>
          <w:tcPr>
            <w:tcW w:w="1508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4765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Таким</w:t>
      </w:r>
      <w:r>
        <w:rPr>
          <w:szCs w:val="28"/>
        </w:rPr>
        <w:t xml:space="preserve"> </w:t>
      </w:r>
      <w:r w:rsidRPr="008A4E44">
        <w:rPr>
          <w:szCs w:val="28"/>
        </w:rPr>
        <w:t>образом,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оказывают</w:t>
      </w:r>
      <w:r>
        <w:rPr>
          <w:szCs w:val="28"/>
        </w:rPr>
        <w:t xml:space="preserve"> </w:t>
      </w: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следующие</w:t>
      </w:r>
      <w:r>
        <w:rPr>
          <w:szCs w:val="28"/>
        </w:rPr>
        <w:t xml:space="preserve"> </w:t>
      </w:r>
      <w:r w:rsidRPr="008A4E44">
        <w:rPr>
          <w:szCs w:val="28"/>
        </w:rPr>
        <w:t>факторы: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объем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продукции;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структура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себестоимость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цена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расходов;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управленческих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Расчет</w:t>
      </w:r>
      <w:r>
        <w:rPr>
          <w:szCs w:val="28"/>
        </w:rPr>
        <w:t xml:space="preserve"> </w:t>
      </w:r>
      <w:r w:rsidRPr="008A4E44">
        <w:rPr>
          <w:szCs w:val="28"/>
        </w:rPr>
        <w:t>влияния</w:t>
      </w:r>
      <w:r>
        <w:rPr>
          <w:szCs w:val="28"/>
        </w:rPr>
        <w:t xml:space="preserve"> </w:t>
      </w:r>
      <w:r w:rsidRPr="008A4E44">
        <w:rPr>
          <w:szCs w:val="28"/>
        </w:rPr>
        <w:t>факторов</w:t>
      </w:r>
      <w:r>
        <w:rPr>
          <w:szCs w:val="28"/>
        </w:rPr>
        <w:t xml:space="preserve"> </w:t>
      </w:r>
      <w:r w:rsidRPr="008A4E44">
        <w:rPr>
          <w:szCs w:val="28"/>
        </w:rPr>
        <w:t>проведем</w:t>
      </w:r>
      <w:r>
        <w:rPr>
          <w:szCs w:val="28"/>
        </w:rPr>
        <w:t xml:space="preserve"> </w:t>
      </w:r>
      <w:r w:rsidRPr="008A4E44">
        <w:rPr>
          <w:szCs w:val="28"/>
        </w:rPr>
        <w:t>способом</w:t>
      </w:r>
      <w:r>
        <w:rPr>
          <w:szCs w:val="28"/>
        </w:rPr>
        <w:t xml:space="preserve"> </w:t>
      </w:r>
      <w:r w:rsidRPr="008A4E44">
        <w:rPr>
          <w:szCs w:val="28"/>
        </w:rPr>
        <w:t>цепных</w:t>
      </w:r>
      <w:r>
        <w:rPr>
          <w:szCs w:val="28"/>
        </w:rPr>
        <w:t xml:space="preserve"> </w:t>
      </w:r>
      <w:r w:rsidRPr="008A4E44">
        <w:rPr>
          <w:szCs w:val="28"/>
        </w:rPr>
        <w:t>подстановок: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объема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продукции: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 w:rsidRPr="008A4E44">
        <w:rPr>
          <w:szCs w:val="28"/>
        </w:rPr>
        <w:t>=Р</w:t>
      </w:r>
      <w:r w:rsidRPr="008A4E44">
        <w:rPr>
          <w:szCs w:val="28"/>
          <w:vertAlign w:val="subscript"/>
        </w:rPr>
        <w:t>0</w:t>
      </w:r>
      <w:r w:rsidRPr="008A4E44">
        <w:rPr>
          <w:szCs w:val="28"/>
        </w:rPr>
        <w:t>*(К</w:t>
      </w:r>
      <w:r w:rsidRPr="008A4E44">
        <w:rPr>
          <w:szCs w:val="28"/>
          <w:vertAlign w:val="subscript"/>
        </w:rPr>
        <w:t>N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1),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</w:t>
      </w:r>
      <w:proofErr w:type="gramStart"/>
      <w:r w:rsidRPr="008A4E44">
        <w:rPr>
          <w:szCs w:val="28"/>
          <w:vertAlign w:val="subscript"/>
        </w:rPr>
        <w:t>0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базисного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или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плану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N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</w:p>
    <w:p w:rsidR="008418CC" w:rsidRDefault="008418CC" w:rsidP="008418CC">
      <w:pPr>
        <w:ind w:firstLine="709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N</w:t>
      </w:r>
      <w:proofErr w:type="gramEnd"/>
      <w:r>
        <w:rPr>
          <w:noProof/>
          <w:szCs w:val="28"/>
          <w:vertAlign w:val="subscript"/>
          <w:lang w:eastAsia="ru-RU"/>
        </w:rPr>
        <w:drawing>
          <wp:inline distT="0" distB="0" distL="0" distR="0" wp14:anchorId="68CC3941" wp14:editId="7DBD70B7">
            <wp:extent cx="438150" cy="4381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44">
        <w:rPr>
          <w:szCs w:val="28"/>
        </w:rPr>
        <w:t>,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ind w:firstLine="709"/>
        <w:rPr>
          <w:szCs w:val="28"/>
        </w:rPr>
      </w:pPr>
      <w:r>
        <w:rPr>
          <w:szCs w:val="28"/>
        </w:rPr>
        <w:br w:type="page"/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где</w:t>
      </w:r>
      <w:r>
        <w:rPr>
          <w:szCs w:val="28"/>
        </w:rPr>
        <w:t xml:space="preserve"> </w:t>
      </w:r>
      <w:r w:rsidRPr="008A4E44">
        <w:rPr>
          <w:szCs w:val="28"/>
        </w:rPr>
        <w:t>N</w:t>
      </w:r>
      <w:r w:rsidRPr="008A4E44">
        <w:rPr>
          <w:szCs w:val="28"/>
          <w:vertAlign w:val="subscript"/>
        </w:rPr>
        <w:t>1.0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ценах</w:t>
      </w:r>
      <w:r>
        <w:rPr>
          <w:szCs w:val="28"/>
        </w:rPr>
        <w:t xml:space="preserve"> </w:t>
      </w:r>
      <w:r w:rsidRPr="008A4E44">
        <w:rPr>
          <w:szCs w:val="28"/>
        </w:rPr>
        <w:t>плана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ab/>
      </w:r>
      <w:r w:rsidRPr="008A4E44">
        <w:rPr>
          <w:szCs w:val="28"/>
        </w:rPr>
        <w:tab/>
        <w:t>N</w:t>
      </w:r>
      <w:r w:rsidRPr="008A4E44">
        <w:rPr>
          <w:szCs w:val="28"/>
          <w:vertAlign w:val="subscript"/>
        </w:rPr>
        <w:t>0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базисного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5505</w:t>
      </w:r>
      <w:r>
        <w:rPr>
          <w:szCs w:val="28"/>
        </w:rPr>
        <w:t xml:space="preserve"> </w:t>
      </w:r>
      <w:r w:rsidR="007F352A">
        <w:rPr>
          <w:szCs w:val="28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(1,0923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1)=</w:t>
      </w:r>
      <w:r>
        <w:rPr>
          <w:szCs w:val="28"/>
        </w:rPr>
        <w:t xml:space="preserve"> </w:t>
      </w:r>
      <w:r w:rsidRPr="008A4E44">
        <w:rPr>
          <w:szCs w:val="28"/>
        </w:rPr>
        <w:t>507,9944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N</w:t>
      </w:r>
      <w:proofErr w:type="gramEnd"/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55680</w:t>
      </w:r>
      <w:r>
        <w:rPr>
          <w:szCs w:val="28"/>
        </w:rPr>
        <w:t xml:space="preserve"> </w:t>
      </w:r>
      <w:r w:rsidRPr="008A4E44">
        <w:rPr>
          <w:szCs w:val="28"/>
        </w:rPr>
        <w:t>/</w:t>
      </w:r>
      <w:r>
        <w:rPr>
          <w:szCs w:val="28"/>
        </w:rPr>
        <w:t xml:space="preserve"> </w:t>
      </w:r>
      <w:r w:rsidRPr="008A4E44">
        <w:rPr>
          <w:szCs w:val="28"/>
        </w:rPr>
        <w:t>50976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1,0923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Рост</w:t>
      </w:r>
      <w:r>
        <w:rPr>
          <w:szCs w:val="28"/>
        </w:rPr>
        <w:t xml:space="preserve"> </w:t>
      </w:r>
      <w:r w:rsidRPr="008A4E44">
        <w:rPr>
          <w:szCs w:val="28"/>
        </w:rPr>
        <w:t>объема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109,23%</w:t>
      </w:r>
      <w:r>
        <w:rPr>
          <w:szCs w:val="28"/>
        </w:rPr>
        <w:t xml:space="preserve"> </w:t>
      </w:r>
      <w:r w:rsidRPr="008A4E44">
        <w:rPr>
          <w:szCs w:val="28"/>
        </w:rPr>
        <w:t>увеличил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507,9944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структуры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2</w:t>
      </w:r>
      <w:proofErr w:type="gramEnd"/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Р</w:t>
      </w:r>
      <w:r w:rsidRPr="008A4E44">
        <w:rPr>
          <w:szCs w:val="28"/>
          <w:vertAlign w:val="subscript"/>
        </w:rPr>
        <w:t>1.0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Р</w:t>
      </w:r>
      <w:r w:rsidRPr="008A4E44">
        <w:rPr>
          <w:szCs w:val="28"/>
          <w:vertAlign w:val="subscript"/>
        </w:rPr>
        <w:t>0</w:t>
      </w:r>
      <w:r w:rsidR="007F352A">
        <w:rPr>
          <w:szCs w:val="28"/>
          <w:vertAlign w:val="subscript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 w:rsidRPr="008A4E44">
        <w:rPr>
          <w:szCs w:val="28"/>
          <w:vertAlign w:val="subscript"/>
        </w:rPr>
        <w:t>N</w:t>
      </w:r>
      <w:r w:rsidRPr="008A4E44">
        <w:rPr>
          <w:szCs w:val="28"/>
        </w:rPr>
        <w:t>,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 w:rsidRPr="008A4E44">
        <w:rPr>
          <w:szCs w:val="28"/>
          <w:vertAlign w:val="subscript"/>
        </w:rPr>
        <w:t>.0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ценам</w:t>
      </w:r>
      <w:r>
        <w:rPr>
          <w:szCs w:val="28"/>
        </w:rPr>
        <w:t xml:space="preserve"> </w:t>
      </w:r>
      <w:r w:rsidRPr="008A4E44">
        <w:rPr>
          <w:szCs w:val="28"/>
        </w:rPr>
        <w:t>базисного.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2</w:t>
      </w:r>
      <w:proofErr w:type="gramEnd"/>
      <w:r>
        <w:rPr>
          <w:szCs w:val="28"/>
          <w:vertAlign w:val="subscript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5292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5505</w:t>
      </w:r>
      <w:r w:rsidR="007F352A">
        <w:rPr>
          <w:szCs w:val="28"/>
        </w:rPr>
        <w:t>×</w:t>
      </w:r>
      <w:r>
        <w:rPr>
          <w:szCs w:val="28"/>
        </w:rPr>
        <w:t xml:space="preserve"> </w:t>
      </w:r>
      <w:r w:rsidRPr="008A4E44">
        <w:rPr>
          <w:szCs w:val="28"/>
        </w:rPr>
        <w:t>1,0923=</w:t>
      </w:r>
      <w:r>
        <w:rPr>
          <w:szCs w:val="28"/>
        </w:rPr>
        <w:t xml:space="preserve"> </w:t>
      </w:r>
      <w:r w:rsidRPr="008A4E44">
        <w:rPr>
          <w:szCs w:val="28"/>
        </w:rPr>
        <w:t>-720,9944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Структурные</w:t>
      </w:r>
      <w:r>
        <w:rPr>
          <w:szCs w:val="28"/>
        </w:rPr>
        <w:t xml:space="preserve"> </w:t>
      </w:r>
      <w:r w:rsidRPr="008A4E44">
        <w:rPr>
          <w:szCs w:val="28"/>
        </w:rPr>
        <w:t>сдвиги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ассортименте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снизили</w:t>
      </w:r>
      <w:r>
        <w:rPr>
          <w:szCs w:val="28"/>
        </w:rPr>
        <w:t xml:space="preserve"> </w:t>
      </w:r>
      <w:r w:rsidRPr="008A4E44">
        <w:rPr>
          <w:szCs w:val="28"/>
        </w:rPr>
        <w:t>прибыль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720,9944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r w:rsidRPr="008A4E44">
        <w:rPr>
          <w:szCs w:val="28"/>
          <w:vertAlign w:val="subscript"/>
        </w:rPr>
        <w:t>3</w:t>
      </w:r>
      <w:r w:rsidRPr="008A4E44">
        <w:rPr>
          <w:szCs w:val="28"/>
        </w:rPr>
        <w:t>=С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 w:rsidRPr="008A4E44">
        <w:rPr>
          <w:szCs w:val="28"/>
          <w:vertAlign w:val="subscript"/>
        </w:rPr>
        <w:t>1.0</w:t>
      </w:r>
      <w:r w:rsidRPr="008A4E44">
        <w:rPr>
          <w:szCs w:val="28"/>
        </w:rPr>
        <w:t>,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фактическая</w:t>
      </w:r>
      <w:r>
        <w:rPr>
          <w:szCs w:val="28"/>
        </w:rPr>
        <w:t xml:space="preserve"> </w:t>
      </w:r>
      <w:r w:rsidRPr="008A4E44">
        <w:rPr>
          <w:szCs w:val="28"/>
        </w:rPr>
        <w:t>с/с</w:t>
      </w:r>
      <w:r>
        <w:rPr>
          <w:szCs w:val="28"/>
        </w:rPr>
        <w:t xml:space="preserve"> </w:t>
      </w:r>
      <w:r w:rsidRPr="008A4E44">
        <w:rPr>
          <w:szCs w:val="28"/>
        </w:rPr>
        <w:t>реализованной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года.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 w:rsidRPr="008A4E44">
        <w:rPr>
          <w:szCs w:val="28"/>
          <w:vertAlign w:val="subscript"/>
        </w:rPr>
        <w:t>.0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фактическая</w:t>
      </w:r>
      <w:r>
        <w:rPr>
          <w:szCs w:val="28"/>
        </w:rPr>
        <w:t xml:space="preserve"> </w:t>
      </w:r>
      <w:r w:rsidRPr="008A4E44">
        <w:rPr>
          <w:szCs w:val="28"/>
        </w:rPr>
        <w:t>с/с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ценах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тарифах</w:t>
      </w:r>
      <w:r>
        <w:rPr>
          <w:szCs w:val="28"/>
        </w:rPr>
        <w:t xml:space="preserve"> </w:t>
      </w:r>
      <w:r w:rsidRPr="008A4E44">
        <w:rPr>
          <w:szCs w:val="28"/>
        </w:rPr>
        <w:t>базисного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r w:rsidRPr="008A4E44">
        <w:rPr>
          <w:szCs w:val="28"/>
          <w:vertAlign w:val="subscript"/>
        </w:rPr>
        <w:t>3</w:t>
      </w:r>
      <w:r>
        <w:rPr>
          <w:szCs w:val="28"/>
          <w:vertAlign w:val="subscript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53210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50290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-2920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Рост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привело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уменьшению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2920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цен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4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N</w:t>
      </w:r>
      <w:r w:rsidRPr="008A4E44">
        <w:rPr>
          <w:szCs w:val="28"/>
          <w:vertAlign w:val="subscript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N</w:t>
      </w:r>
      <w:r w:rsidRPr="008A4E44">
        <w:rPr>
          <w:szCs w:val="28"/>
          <w:vertAlign w:val="subscript"/>
        </w:rPr>
        <w:t>1.0</w:t>
      </w:r>
      <w:r w:rsidRPr="008A4E44">
        <w:rPr>
          <w:szCs w:val="28"/>
        </w:rPr>
        <w:t>,</w:t>
      </w:r>
    </w:p>
    <w:p w:rsidR="008418CC" w:rsidRPr="008A4E44" w:rsidRDefault="008418CC" w:rsidP="007F352A">
      <w:pPr>
        <w:ind w:firstLine="709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N</w:t>
      </w:r>
      <w:r w:rsidRPr="008A4E44">
        <w:rPr>
          <w:szCs w:val="28"/>
          <w:vertAlign w:val="subscript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отчетный</w:t>
      </w:r>
      <w:r>
        <w:rPr>
          <w:szCs w:val="28"/>
        </w:rPr>
        <w:t xml:space="preserve"> </w:t>
      </w:r>
      <w:r w:rsidRPr="008A4E44">
        <w:rPr>
          <w:szCs w:val="28"/>
        </w:rPr>
        <w:t>период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N</w:t>
      </w:r>
      <w:r w:rsidRPr="008A4E44">
        <w:rPr>
          <w:szCs w:val="28"/>
          <w:vertAlign w:val="subscript"/>
        </w:rPr>
        <w:t>1.0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V</w:t>
      </w:r>
      <w:r>
        <w:rPr>
          <w:szCs w:val="28"/>
        </w:rPr>
        <w:t xml:space="preserve"> </w:t>
      </w:r>
      <w:r w:rsidRPr="008A4E44">
        <w:rPr>
          <w:szCs w:val="28"/>
        </w:rPr>
        <w:t>проданной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ценах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тарифах</w:t>
      </w:r>
      <w:r>
        <w:rPr>
          <w:szCs w:val="28"/>
        </w:rPr>
        <w:t xml:space="preserve"> </w:t>
      </w:r>
      <w:r w:rsidRPr="008A4E44">
        <w:rPr>
          <w:szCs w:val="28"/>
        </w:rPr>
        <w:t>базисного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4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58092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55680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2412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Увеличение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связи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изменением</w:t>
      </w:r>
      <w:r>
        <w:rPr>
          <w:szCs w:val="28"/>
        </w:rPr>
        <w:t xml:space="preserve"> </w:t>
      </w:r>
      <w:r w:rsidRPr="008A4E44">
        <w:rPr>
          <w:szCs w:val="28"/>
        </w:rPr>
        <w:t>цен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</w:t>
      </w:r>
      <w:r>
        <w:rPr>
          <w:szCs w:val="28"/>
        </w:rPr>
        <w:t xml:space="preserve"> </w:t>
      </w:r>
      <w:r w:rsidRPr="008A4E44">
        <w:rPr>
          <w:szCs w:val="28"/>
        </w:rPr>
        <w:t>составило</w:t>
      </w:r>
      <w:r>
        <w:rPr>
          <w:szCs w:val="28"/>
        </w:rPr>
        <w:t xml:space="preserve"> </w:t>
      </w:r>
      <w:r w:rsidRPr="008A4E44">
        <w:rPr>
          <w:szCs w:val="28"/>
        </w:rPr>
        <w:t>2412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∆Р</w:t>
      </w:r>
      <w:r w:rsidRPr="008A4E44">
        <w:rPr>
          <w:szCs w:val="28"/>
          <w:vertAlign w:val="subscript"/>
        </w:rPr>
        <w:t>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 w:rsidRPr="008A4E44">
        <w:rPr>
          <w:szCs w:val="28"/>
          <w:vertAlign w:val="subscript"/>
        </w:rPr>
        <w:t>1.0</w:t>
      </w:r>
      <w:r w:rsidRPr="008A4E44">
        <w:rPr>
          <w:szCs w:val="28"/>
        </w:rPr>
        <w:t>,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отчетный</w:t>
      </w:r>
      <w:r>
        <w:rPr>
          <w:szCs w:val="28"/>
        </w:rPr>
        <w:t xml:space="preserve"> </w:t>
      </w:r>
      <w:r w:rsidRPr="008A4E44">
        <w:rPr>
          <w:szCs w:val="28"/>
        </w:rPr>
        <w:t>период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 w:rsidRPr="008A4E44">
        <w:rPr>
          <w:szCs w:val="28"/>
          <w:vertAlign w:val="subscript"/>
        </w:rPr>
        <w:t>.0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затратах</w:t>
      </w:r>
      <w:r>
        <w:rPr>
          <w:szCs w:val="28"/>
        </w:rPr>
        <w:t xml:space="preserve"> </w:t>
      </w:r>
      <w:r w:rsidRPr="008A4E44">
        <w:rPr>
          <w:szCs w:val="28"/>
        </w:rPr>
        <w:t>прошлого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r w:rsidRPr="008A4E44">
        <w:rPr>
          <w:szCs w:val="28"/>
          <w:vertAlign w:val="subscript"/>
        </w:rPr>
        <w:t>5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117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98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-19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Рост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</w:t>
      </w:r>
      <w:r>
        <w:rPr>
          <w:szCs w:val="28"/>
        </w:rPr>
        <w:t xml:space="preserve"> </w:t>
      </w:r>
      <w:r w:rsidRPr="008A4E44">
        <w:rPr>
          <w:szCs w:val="28"/>
        </w:rPr>
        <w:t>привел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снижению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сумму</w:t>
      </w:r>
      <w:r>
        <w:rPr>
          <w:szCs w:val="28"/>
        </w:rPr>
        <w:t xml:space="preserve"> </w:t>
      </w:r>
      <w:r w:rsidRPr="008A4E44">
        <w:rPr>
          <w:szCs w:val="28"/>
        </w:rPr>
        <w:t>19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рулей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изменения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управленческих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∆Р</w:t>
      </w:r>
      <w:proofErr w:type="gramStart"/>
      <w:r w:rsidRPr="008A4E44">
        <w:rPr>
          <w:szCs w:val="28"/>
          <w:vertAlign w:val="subscript"/>
        </w:rPr>
        <w:t>6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У</w:t>
      </w:r>
      <w:r w:rsidRPr="008A4E44">
        <w:rPr>
          <w:szCs w:val="28"/>
          <w:vertAlign w:val="subscript"/>
        </w:rPr>
        <w:t>1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У</w:t>
      </w:r>
      <w:r w:rsidRPr="008A4E44">
        <w:rPr>
          <w:szCs w:val="28"/>
          <w:vertAlign w:val="subscript"/>
        </w:rPr>
        <w:t>1.0</w:t>
      </w:r>
      <w:r w:rsidRPr="008A4E44">
        <w:rPr>
          <w:szCs w:val="28"/>
        </w:rPr>
        <w:t>,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где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У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  <w:vertAlign w:val="subscript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управленческие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отчетный</w:t>
      </w:r>
      <w:r>
        <w:rPr>
          <w:szCs w:val="28"/>
        </w:rPr>
        <w:t xml:space="preserve"> </w:t>
      </w:r>
      <w:r w:rsidRPr="008A4E44">
        <w:rPr>
          <w:szCs w:val="28"/>
        </w:rPr>
        <w:t>период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У</w:t>
      </w:r>
      <w:proofErr w:type="gramStart"/>
      <w:r w:rsidRPr="008A4E44">
        <w:rPr>
          <w:szCs w:val="28"/>
          <w:vertAlign w:val="subscript"/>
        </w:rPr>
        <w:t>1</w:t>
      </w:r>
      <w:proofErr w:type="gramEnd"/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управленческие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отчетного</w:t>
      </w:r>
      <w:r>
        <w:rPr>
          <w:szCs w:val="28"/>
        </w:rPr>
        <w:t xml:space="preserve"> </w:t>
      </w:r>
      <w:r w:rsidRPr="008A4E44">
        <w:rPr>
          <w:szCs w:val="28"/>
        </w:rPr>
        <w:t>периода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затратах</w:t>
      </w:r>
      <w:r>
        <w:rPr>
          <w:szCs w:val="28"/>
        </w:rPr>
        <w:t xml:space="preserve"> </w:t>
      </w:r>
      <w:r w:rsidRPr="008A4E44">
        <w:rPr>
          <w:szCs w:val="28"/>
        </w:rPr>
        <w:t>прошлого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Управленческие</w:t>
      </w:r>
      <w:r>
        <w:rPr>
          <w:szCs w:val="28"/>
        </w:rPr>
        <w:t xml:space="preserve"> </w:t>
      </w:r>
      <w:r w:rsidRPr="008A4E44">
        <w:rPr>
          <w:szCs w:val="28"/>
        </w:rPr>
        <w:t>расходы</w:t>
      </w:r>
      <w:r>
        <w:rPr>
          <w:szCs w:val="28"/>
        </w:rPr>
        <w:t xml:space="preserve"> </w:t>
      </w:r>
      <w:r w:rsidRPr="008A4E44">
        <w:rPr>
          <w:szCs w:val="28"/>
        </w:rPr>
        <w:t>отсутствуют.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Совокупное</w:t>
      </w:r>
      <w:r>
        <w:rPr>
          <w:szCs w:val="28"/>
        </w:rPr>
        <w:t xml:space="preserve"> </w:t>
      </w: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факторов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507,9944</w:t>
      </w:r>
      <w:r>
        <w:rPr>
          <w:szCs w:val="28"/>
        </w:rPr>
        <w:t xml:space="preserve"> </w:t>
      </w:r>
      <w:r w:rsidRPr="008A4E44">
        <w:rPr>
          <w:szCs w:val="28"/>
        </w:rPr>
        <w:t>–</w:t>
      </w:r>
      <w:r>
        <w:rPr>
          <w:szCs w:val="28"/>
        </w:rPr>
        <w:t xml:space="preserve"> </w:t>
      </w:r>
      <w:r w:rsidRPr="008A4E44">
        <w:rPr>
          <w:szCs w:val="28"/>
        </w:rPr>
        <w:t>720,9944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2920</w:t>
      </w:r>
      <w:r>
        <w:rPr>
          <w:szCs w:val="28"/>
        </w:rPr>
        <w:t xml:space="preserve"> </w:t>
      </w:r>
      <w:r w:rsidRPr="008A4E44">
        <w:rPr>
          <w:szCs w:val="28"/>
        </w:rPr>
        <w:t>+</w:t>
      </w:r>
      <w:r>
        <w:rPr>
          <w:szCs w:val="28"/>
        </w:rPr>
        <w:t xml:space="preserve"> </w:t>
      </w:r>
      <w:r w:rsidRPr="008A4E44">
        <w:rPr>
          <w:szCs w:val="28"/>
        </w:rPr>
        <w:t>2412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19</w:t>
      </w:r>
      <w:r>
        <w:rPr>
          <w:szCs w:val="28"/>
        </w:rPr>
        <w:t xml:space="preserve"> </w:t>
      </w:r>
      <w:r w:rsidRPr="008A4E44">
        <w:rPr>
          <w:szCs w:val="28"/>
        </w:rPr>
        <w:t>=</w:t>
      </w:r>
      <w:r>
        <w:rPr>
          <w:szCs w:val="28"/>
        </w:rPr>
        <w:t xml:space="preserve"> </w:t>
      </w:r>
      <w:r w:rsidRPr="008A4E44">
        <w:rPr>
          <w:szCs w:val="28"/>
        </w:rPr>
        <w:t>-</w:t>
      </w:r>
      <w:r>
        <w:rPr>
          <w:szCs w:val="28"/>
        </w:rPr>
        <w:t xml:space="preserve"> </w:t>
      </w:r>
      <w:r w:rsidRPr="008A4E44">
        <w:rPr>
          <w:szCs w:val="28"/>
        </w:rPr>
        <w:t>740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рублей.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Факторный</w:t>
      </w:r>
      <w:r>
        <w:rPr>
          <w:szCs w:val="28"/>
        </w:rPr>
        <w:t xml:space="preserve"> </w:t>
      </w:r>
      <w:r w:rsidRPr="008A4E44">
        <w:rPr>
          <w:szCs w:val="28"/>
        </w:rPr>
        <w:t>анализ</w:t>
      </w:r>
      <w:r>
        <w:rPr>
          <w:szCs w:val="28"/>
        </w:rPr>
        <w:t xml:space="preserve"> </w:t>
      </w:r>
      <w:r w:rsidRPr="008A4E44">
        <w:rPr>
          <w:szCs w:val="28"/>
        </w:rPr>
        <w:t>показал,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снижение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произошло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роста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(-</w:t>
      </w:r>
      <w:r>
        <w:rPr>
          <w:szCs w:val="28"/>
        </w:rPr>
        <w:t xml:space="preserve"> </w:t>
      </w:r>
      <w:r w:rsidRPr="008A4E44">
        <w:rPr>
          <w:szCs w:val="28"/>
        </w:rPr>
        <w:t>2920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руб.),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также</w:t>
      </w:r>
      <w:r>
        <w:rPr>
          <w:szCs w:val="28"/>
        </w:rPr>
        <w:t xml:space="preserve"> </w:t>
      </w:r>
      <w:r w:rsidRPr="008A4E44">
        <w:rPr>
          <w:szCs w:val="28"/>
        </w:rPr>
        <w:t>уменьшения</w:t>
      </w:r>
      <w:r>
        <w:rPr>
          <w:szCs w:val="28"/>
        </w:rPr>
        <w:t xml:space="preserve"> </w:t>
      </w:r>
      <w:r w:rsidRPr="008A4E44">
        <w:rPr>
          <w:szCs w:val="28"/>
        </w:rPr>
        <w:t>удельного</w:t>
      </w:r>
      <w:r>
        <w:rPr>
          <w:szCs w:val="28"/>
        </w:rPr>
        <w:t xml:space="preserve"> </w:t>
      </w:r>
      <w:r w:rsidRPr="008A4E44">
        <w:rPr>
          <w:szCs w:val="28"/>
        </w:rPr>
        <w:t>веса</w:t>
      </w:r>
      <w:r>
        <w:rPr>
          <w:szCs w:val="28"/>
        </w:rPr>
        <w:t xml:space="preserve"> </w:t>
      </w:r>
      <w:r w:rsidRPr="008A4E44">
        <w:rPr>
          <w:szCs w:val="28"/>
        </w:rPr>
        <w:t>рентабельной</w:t>
      </w:r>
      <w:r>
        <w:rPr>
          <w:szCs w:val="28"/>
        </w:rPr>
        <w:t xml:space="preserve"> </w:t>
      </w:r>
      <w:r w:rsidRPr="008A4E44">
        <w:rPr>
          <w:szCs w:val="28"/>
        </w:rPr>
        <w:t>продукции</w:t>
      </w:r>
      <w:r>
        <w:rPr>
          <w:szCs w:val="28"/>
        </w:rPr>
        <w:t xml:space="preserve"> </w:t>
      </w:r>
      <w:r w:rsidRPr="008A4E44">
        <w:rPr>
          <w:szCs w:val="28"/>
        </w:rPr>
        <w:t>(-</w:t>
      </w:r>
      <w:r>
        <w:rPr>
          <w:szCs w:val="28"/>
        </w:rPr>
        <w:t xml:space="preserve"> </w:t>
      </w:r>
      <w:r w:rsidRPr="008A4E44">
        <w:rPr>
          <w:szCs w:val="28"/>
        </w:rPr>
        <w:t>720,9944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руб.)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увеличения</w:t>
      </w:r>
      <w:r>
        <w:rPr>
          <w:szCs w:val="28"/>
        </w:rPr>
        <w:t xml:space="preserve"> </w:t>
      </w:r>
      <w:r w:rsidRPr="008A4E44">
        <w:rPr>
          <w:szCs w:val="28"/>
        </w:rPr>
        <w:t>коммерческих</w:t>
      </w:r>
      <w:r>
        <w:rPr>
          <w:szCs w:val="28"/>
        </w:rPr>
        <w:t xml:space="preserve"> </w:t>
      </w:r>
      <w:r w:rsidRPr="008A4E44">
        <w:rPr>
          <w:szCs w:val="28"/>
        </w:rPr>
        <w:t>расходов</w:t>
      </w:r>
      <w:r>
        <w:rPr>
          <w:szCs w:val="28"/>
        </w:rPr>
        <w:t xml:space="preserve"> </w:t>
      </w:r>
      <w:r w:rsidRPr="008A4E44">
        <w:rPr>
          <w:szCs w:val="28"/>
        </w:rPr>
        <w:t>(-19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руб.).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Остальные</w:t>
      </w:r>
      <w:r>
        <w:rPr>
          <w:szCs w:val="28"/>
        </w:rPr>
        <w:t xml:space="preserve"> </w:t>
      </w:r>
      <w:r w:rsidRPr="008A4E44">
        <w:rPr>
          <w:szCs w:val="28"/>
        </w:rPr>
        <w:t>факторы</w:t>
      </w:r>
      <w:r>
        <w:rPr>
          <w:szCs w:val="28"/>
        </w:rPr>
        <w:t xml:space="preserve"> </w:t>
      </w:r>
      <w:r w:rsidRPr="008A4E44">
        <w:rPr>
          <w:szCs w:val="28"/>
        </w:rPr>
        <w:t>оказали</w:t>
      </w:r>
      <w:r>
        <w:rPr>
          <w:szCs w:val="28"/>
        </w:rPr>
        <w:t xml:space="preserve"> </w:t>
      </w:r>
      <w:r w:rsidRPr="008A4E44">
        <w:rPr>
          <w:szCs w:val="28"/>
        </w:rPr>
        <w:t>положительное</w:t>
      </w:r>
      <w:r>
        <w:rPr>
          <w:szCs w:val="28"/>
        </w:rPr>
        <w:t xml:space="preserve"> </w:t>
      </w:r>
      <w:r w:rsidRPr="008A4E44">
        <w:rPr>
          <w:szCs w:val="28"/>
        </w:rPr>
        <w:t>влияние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величину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продаж:</w:t>
      </w:r>
      <w:r>
        <w:rPr>
          <w:szCs w:val="28"/>
        </w:rPr>
        <w:t xml:space="preserve"> </w:t>
      </w:r>
      <w:r w:rsidRPr="008A4E44">
        <w:rPr>
          <w:szCs w:val="28"/>
        </w:rPr>
        <w:t>изменение</w:t>
      </w:r>
      <w:r>
        <w:rPr>
          <w:szCs w:val="28"/>
        </w:rPr>
        <w:t xml:space="preserve"> </w:t>
      </w:r>
      <w:r w:rsidRPr="008A4E44">
        <w:rPr>
          <w:szCs w:val="28"/>
        </w:rPr>
        <w:t>объема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r>
        <w:rPr>
          <w:szCs w:val="28"/>
        </w:rPr>
        <w:t xml:space="preserve"> </w:t>
      </w:r>
      <w:r w:rsidRPr="008A4E44">
        <w:rPr>
          <w:szCs w:val="28"/>
        </w:rPr>
        <w:t>(507,9944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руб.)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рост</w:t>
      </w:r>
      <w:r>
        <w:rPr>
          <w:szCs w:val="28"/>
        </w:rPr>
        <w:t xml:space="preserve"> </w:t>
      </w:r>
      <w:r w:rsidRPr="008A4E44">
        <w:rPr>
          <w:szCs w:val="28"/>
        </w:rPr>
        <w:t>цен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продукцию</w:t>
      </w:r>
      <w:r>
        <w:rPr>
          <w:szCs w:val="28"/>
        </w:rPr>
        <w:t xml:space="preserve"> </w:t>
      </w:r>
      <w:r w:rsidRPr="008A4E44">
        <w:rPr>
          <w:szCs w:val="28"/>
        </w:rPr>
        <w:t>(+2412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руб.).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Приведенные</w:t>
      </w:r>
      <w:r>
        <w:rPr>
          <w:szCs w:val="28"/>
        </w:rPr>
        <w:t xml:space="preserve"> </w:t>
      </w:r>
      <w:r w:rsidRPr="008A4E44">
        <w:rPr>
          <w:szCs w:val="28"/>
        </w:rPr>
        <w:t>расчеты</w:t>
      </w:r>
      <w:r>
        <w:rPr>
          <w:szCs w:val="28"/>
        </w:rPr>
        <w:t xml:space="preserve"> </w:t>
      </w:r>
      <w:r w:rsidRPr="008A4E44">
        <w:rPr>
          <w:szCs w:val="28"/>
        </w:rPr>
        <w:t>показывают,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данная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организация</w:t>
      </w:r>
      <w:r>
        <w:rPr>
          <w:szCs w:val="28"/>
        </w:rPr>
        <w:t xml:space="preserve"> </w:t>
      </w:r>
      <w:r w:rsidRPr="008A4E44">
        <w:rPr>
          <w:szCs w:val="28"/>
        </w:rPr>
        <w:t>располагает</w:t>
      </w:r>
      <w:r>
        <w:rPr>
          <w:szCs w:val="28"/>
        </w:rPr>
        <w:t xml:space="preserve"> </w:t>
      </w:r>
      <w:r w:rsidRPr="008A4E44">
        <w:rPr>
          <w:szCs w:val="28"/>
        </w:rPr>
        <w:t>достаточными</w:t>
      </w:r>
      <w:r>
        <w:rPr>
          <w:szCs w:val="28"/>
        </w:rPr>
        <w:t xml:space="preserve"> </w:t>
      </w:r>
      <w:r w:rsidRPr="008A4E44">
        <w:rPr>
          <w:szCs w:val="28"/>
        </w:rPr>
        <w:t>резервами</w:t>
      </w:r>
      <w:r>
        <w:rPr>
          <w:szCs w:val="28"/>
        </w:rPr>
        <w:t xml:space="preserve"> </w:t>
      </w:r>
      <w:r w:rsidRPr="008A4E44">
        <w:rPr>
          <w:szCs w:val="28"/>
        </w:rPr>
        <w:t>увеличения</w:t>
      </w:r>
      <w:r>
        <w:rPr>
          <w:szCs w:val="28"/>
        </w:rPr>
        <w:t xml:space="preserve"> </w:t>
      </w:r>
      <w:r w:rsidRPr="008A4E44">
        <w:rPr>
          <w:szCs w:val="28"/>
        </w:rPr>
        <w:t>прибыли</w:t>
      </w:r>
      <w:r>
        <w:rPr>
          <w:szCs w:val="28"/>
        </w:rPr>
        <w:t xml:space="preserve"> </w:t>
      </w:r>
      <w:r w:rsidRPr="008A4E44">
        <w:rPr>
          <w:szCs w:val="28"/>
        </w:rPr>
        <w:t>от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продукции,</w:t>
      </w:r>
      <w:r>
        <w:rPr>
          <w:szCs w:val="28"/>
        </w:rPr>
        <w:t xml:space="preserve"> </w:t>
      </w:r>
      <w:r w:rsidRPr="008A4E44">
        <w:rPr>
          <w:szCs w:val="28"/>
        </w:rPr>
        <w:t>прежде</w:t>
      </w:r>
      <w:r>
        <w:rPr>
          <w:szCs w:val="28"/>
        </w:rPr>
        <w:t xml:space="preserve"> </w:t>
      </w:r>
      <w:r w:rsidRPr="008A4E44">
        <w:rPr>
          <w:szCs w:val="28"/>
        </w:rPr>
        <w:t>всего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снижения</w:t>
      </w:r>
      <w:r>
        <w:rPr>
          <w:szCs w:val="28"/>
        </w:rPr>
        <w:t xml:space="preserve"> </w:t>
      </w:r>
      <w:r w:rsidRPr="008A4E44">
        <w:rPr>
          <w:szCs w:val="28"/>
        </w:rPr>
        <w:t>себестоимости</w:t>
      </w:r>
      <w:r>
        <w:rPr>
          <w:szCs w:val="28"/>
        </w:rPr>
        <w:t xml:space="preserve"> </w:t>
      </w:r>
      <w:r w:rsidRPr="008A4E44">
        <w:rPr>
          <w:szCs w:val="28"/>
        </w:rPr>
        <w:t>продукции,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также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счет</w:t>
      </w:r>
      <w:r>
        <w:rPr>
          <w:szCs w:val="28"/>
        </w:rPr>
        <w:t xml:space="preserve"> </w:t>
      </w:r>
      <w:r w:rsidRPr="008A4E44">
        <w:rPr>
          <w:szCs w:val="28"/>
        </w:rPr>
        <w:t>увеличения</w:t>
      </w:r>
      <w:r>
        <w:rPr>
          <w:szCs w:val="28"/>
        </w:rPr>
        <w:t xml:space="preserve"> </w:t>
      </w:r>
      <w:r w:rsidRPr="008A4E44">
        <w:rPr>
          <w:szCs w:val="28"/>
        </w:rPr>
        <w:t>удельного</w:t>
      </w:r>
      <w:r>
        <w:rPr>
          <w:szCs w:val="28"/>
        </w:rPr>
        <w:t xml:space="preserve"> </w:t>
      </w:r>
      <w:r w:rsidRPr="008A4E44">
        <w:rPr>
          <w:szCs w:val="28"/>
        </w:rPr>
        <w:t>веса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объеме</w:t>
      </w:r>
      <w:r>
        <w:rPr>
          <w:szCs w:val="28"/>
        </w:rPr>
        <w:t xml:space="preserve"> </w:t>
      </w:r>
      <w:r w:rsidRPr="008A4E44">
        <w:rPr>
          <w:szCs w:val="28"/>
        </w:rPr>
        <w:t>реализации</w:t>
      </w:r>
      <w:r>
        <w:rPr>
          <w:szCs w:val="28"/>
        </w:rPr>
        <w:t xml:space="preserve"> </w:t>
      </w:r>
      <w:r w:rsidRPr="008A4E44">
        <w:rPr>
          <w:szCs w:val="28"/>
        </w:rPr>
        <w:t>более</w:t>
      </w:r>
      <w:r>
        <w:rPr>
          <w:szCs w:val="28"/>
        </w:rPr>
        <w:t xml:space="preserve"> </w:t>
      </w:r>
      <w:r w:rsidRPr="008A4E44">
        <w:rPr>
          <w:szCs w:val="28"/>
        </w:rPr>
        <w:t>рентабельных</w:t>
      </w:r>
      <w:r>
        <w:rPr>
          <w:szCs w:val="28"/>
        </w:rPr>
        <w:t xml:space="preserve"> </w:t>
      </w:r>
      <w:r w:rsidRPr="008A4E44">
        <w:rPr>
          <w:szCs w:val="28"/>
        </w:rPr>
        <w:t>товаров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изделий.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7F352A" w:rsidRDefault="007F352A" w:rsidP="008418CC">
      <w:pPr>
        <w:spacing w:line="360" w:lineRule="auto"/>
        <w:ind w:firstLine="709"/>
        <w:jc w:val="both"/>
        <w:rPr>
          <w:szCs w:val="28"/>
        </w:rPr>
      </w:pPr>
    </w:p>
    <w:p w:rsidR="007F352A" w:rsidRPr="008A4E44" w:rsidRDefault="007F352A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7F352A" w:rsidRDefault="008418CC" w:rsidP="008418CC">
      <w:pPr>
        <w:spacing w:line="360" w:lineRule="auto"/>
        <w:ind w:firstLine="709"/>
        <w:rPr>
          <w:b/>
          <w:szCs w:val="28"/>
        </w:rPr>
      </w:pPr>
      <w:r w:rsidRPr="007F352A">
        <w:rPr>
          <w:b/>
          <w:szCs w:val="28"/>
        </w:rPr>
        <w:lastRenderedPageBreak/>
        <w:t>Задание 9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0A1356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 xml:space="preserve">По данным отчета о финансовых результатах провести анализ доходов организации. </w:t>
      </w:r>
      <w:r w:rsidRPr="000A1356">
        <w:rPr>
          <w:szCs w:val="28"/>
        </w:rPr>
        <w:t xml:space="preserve">Расчеты представить в табл. </w:t>
      </w:r>
      <w:r>
        <w:rPr>
          <w:szCs w:val="28"/>
        </w:rPr>
        <w:t>11</w:t>
      </w:r>
      <w:r w:rsidRPr="000A1356">
        <w:rPr>
          <w:szCs w:val="28"/>
        </w:rPr>
        <w:t>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</w:t>
      </w:r>
      <w:r>
        <w:rPr>
          <w:szCs w:val="28"/>
        </w:rPr>
        <w:t xml:space="preserve"> 11. </w:t>
      </w:r>
      <w:r w:rsidRPr="008A4E44">
        <w:rPr>
          <w:szCs w:val="28"/>
        </w:rPr>
        <w:t>Анализ</w:t>
      </w:r>
      <w:r>
        <w:rPr>
          <w:szCs w:val="28"/>
        </w:rPr>
        <w:t xml:space="preserve"> </w:t>
      </w:r>
      <w:r w:rsidRPr="008A4E44">
        <w:rPr>
          <w:szCs w:val="28"/>
        </w:rPr>
        <w:t>доходов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</w:t>
      </w:r>
    </w:p>
    <w:tbl>
      <w:tblPr>
        <w:tblStyle w:val="ab"/>
        <w:tblW w:w="9142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985"/>
        <w:gridCol w:w="885"/>
        <w:gridCol w:w="850"/>
        <w:gridCol w:w="1134"/>
        <w:gridCol w:w="1100"/>
        <w:gridCol w:w="1134"/>
        <w:gridCol w:w="1027"/>
        <w:gridCol w:w="1027"/>
      </w:tblGrid>
      <w:tr w:rsidR="008418CC" w:rsidRPr="008A4E44" w:rsidTr="000A6BE5">
        <w:tc>
          <w:tcPr>
            <w:tcW w:w="1985" w:type="dxa"/>
            <w:vMerge w:val="restart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Показатель</w:t>
            </w:r>
          </w:p>
        </w:tc>
        <w:tc>
          <w:tcPr>
            <w:tcW w:w="885" w:type="dxa"/>
            <w:vMerge w:val="restart"/>
          </w:tcPr>
          <w:p w:rsidR="008418CC" w:rsidRPr="007F352A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 w:rsidRPr="007F352A">
              <w:rPr>
                <w:sz w:val="22"/>
                <w:szCs w:val="22"/>
              </w:rPr>
              <w:t>3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8418CC" w:rsidRPr="007F352A" w:rsidRDefault="008418CC" w:rsidP="007F352A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</w:t>
            </w:r>
            <w:r w:rsidR="007F352A" w:rsidRPr="007F352A">
              <w:rPr>
                <w:sz w:val="22"/>
                <w:szCs w:val="22"/>
              </w:rPr>
              <w:t>4</w:t>
            </w:r>
            <w:r w:rsidRPr="007F352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 xml:space="preserve">Темпы роста, % </w:t>
            </w:r>
          </w:p>
        </w:tc>
        <w:tc>
          <w:tcPr>
            <w:tcW w:w="2234" w:type="dxa"/>
            <w:gridSpan w:val="2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Структура доходов, %</w:t>
            </w:r>
          </w:p>
        </w:tc>
        <w:tc>
          <w:tcPr>
            <w:tcW w:w="2054" w:type="dxa"/>
            <w:gridSpan w:val="2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Изменение</w:t>
            </w:r>
            <w:proofErr w:type="gramStart"/>
            <w:r w:rsidRPr="007F352A">
              <w:rPr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7F352A" w:rsidRPr="008A4E44" w:rsidTr="007F352A">
        <w:tc>
          <w:tcPr>
            <w:tcW w:w="1985" w:type="dxa"/>
            <w:vMerge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85" w:type="dxa"/>
            <w:vMerge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00" w:type="dxa"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2013 год</w:t>
            </w:r>
          </w:p>
        </w:tc>
        <w:tc>
          <w:tcPr>
            <w:tcW w:w="1134" w:type="dxa"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2014 год</w:t>
            </w:r>
          </w:p>
        </w:tc>
        <w:tc>
          <w:tcPr>
            <w:tcW w:w="1027" w:type="dxa"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тыс. руб.</w:t>
            </w:r>
          </w:p>
        </w:tc>
        <w:tc>
          <w:tcPr>
            <w:tcW w:w="1027" w:type="dxa"/>
          </w:tcPr>
          <w:p w:rsidR="007F352A" w:rsidRPr="007F352A" w:rsidRDefault="007F352A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%</w:t>
            </w:r>
          </w:p>
        </w:tc>
      </w:tr>
      <w:tr w:rsidR="008418CC" w:rsidRPr="008A4E44" w:rsidTr="007F352A">
        <w:tc>
          <w:tcPr>
            <w:tcW w:w="1985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 Доходы организации, - всего, тыс. руб.</w:t>
            </w:r>
          </w:p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в том числе:</w:t>
            </w:r>
          </w:p>
        </w:tc>
        <w:tc>
          <w:tcPr>
            <w:tcW w:w="885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52374</w:t>
            </w:r>
          </w:p>
        </w:tc>
        <w:tc>
          <w:tcPr>
            <w:tcW w:w="85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60477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115,4714</w:t>
            </w:r>
          </w:p>
        </w:tc>
        <w:tc>
          <w:tcPr>
            <w:tcW w:w="110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100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8103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х</w:t>
            </w:r>
          </w:p>
        </w:tc>
      </w:tr>
      <w:tr w:rsidR="008418CC" w:rsidRPr="008A4E44" w:rsidTr="007F352A">
        <w:tc>
          <w:tcPr>
            <w:tcW w:w="1985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1.1. Выручка</w:t>
            </w:r>
          </w:p>
        </w:tc>
        <w:tc>
          <w:tcPr>
            <w:tcW w:w="885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50976</w:t>
            </w:r>
          </w:p>
        </w:tc>
        <w:tc>
          <w:tcPr>
            <w:tcW w:w="85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58092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113,9595</w:t>
            </w:r>
          </w:p>
        </w:tc>
        <w:tc>
          <w:tcPr>
            <w:tcW w:w="110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97,3307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96,0564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7116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-1,2744</w:t>
            </w:r>
          </w:p>
        </w:tc>
      </w:tr>
      <w:tr w:rsidR="008418CC" w:rsidRPr="008A4E44" w:rsidTr="007F352A">
        <w:tc>
          <w:tcPr>
            <w:tcW w:w="1985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1.2. Проценты к получению</w:t>
            </w:r>
          </w:p>
        </w:tc>
        <w:tc>
          <w:tcPr>
            <w:tcW w:w="885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</w:t>
            </w:r>
          </w:p>
        </w:tc>
      </w:tr>
      <w:tr w:rsidR="008418CC" w:rsidRPr="008A4E44" w:rsidTr="007F352A">
        <w:tc>
          <w:tcPr>
            <w:tcW w:w="1985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1.3 Доходы от участия в других организациях</w:t>
            </w:r>
          </w:p>
        </w:tc>
        <w:tc>
          <w:tcPr>
            <w:tcW w:w="885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100</w:t>
            </w:r>
          </w:p>
        </w:tc>
        <w:tc>
          <w:tcPr>
            <w:tcW w:w="110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0,0191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0,0165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0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-0,0026</w:t>
            </w:r>
          </w:p>
        </w:tc>
      </w:tr>
      <w:tr w:rsidR="008418CC" w:rsidRPr="008A4E44" w:rsidTr="007F352A">
        <w:tc>
          <w:tcPr>
            <w:tcW w:w="1985" w:type="dxa"/>
          </w:tcPr>
          <w:p w:rsidR="008418CC" w:rsidRPr="007F352A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1.4. Прочие доходы</w:t>
            </w:r>
          </w:p>
        </w:tc>
        <w:tc>
          <w:tcPr>
            <w:tcW w:w="885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1388</w:t>
            </w:r>
          </w:p>
        </w:tc>
        <w:tc>
          <w:tcPr>
            <w:tcW w:w="85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2375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171,1095</w:t>
            </w:r>
          </w:p>
        </w:tc>
        <w:tc>
          <w:tcPr>
            <w:tcW w:w="1100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2,6502</w:t>
            </w:r>
          </w:p>
        </w:tc>
        <w:tc>
          <w:tcPr>
            <w:tcW w:w="1134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3,9271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987</w:t>
            </w:r>
          </w:p>
        </w:tc>
        <w:tc>
          <w:tcPr>
            <w:tcW w:w="1027" w:type="dxa"/>
          </w:tcPr>
          <w:p w:rsidR="008418CC" w:rsidRPr="007F352A" w:rsidRDefault="008418CC" w:rsidP="007F352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F352A">
              <w:rPr>
                <w:sz w:val="22"/>
                <w:szCs w:val="22"/>
              </w:rPr>
              <w:t>1,2769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  <w:lang w:eastAsia="ar-SA"/>
        </w:rPr>
      </w:pPr>
      <w:r w:rsidRPr="008A4E44">
        <w:rPr>
          <w:szCs w:val="28"/>
          <w:lang w:eastAsia="ar-SA"/>
        </w:rPr>
        <w:t>Показатели,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представленные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табл.</w:t>
      </w:r>
      <w:r>
        <w:rPr>
          <w:szCs w:val="28"/>
          <w:lang w:eastAsia="ar-SA"/>
        </w:rPr>
        <w:t xml:space="preserve"> 11</w:t>
      </w:r>
      <w:r w:rsidRPr="008A4E44">
        <w:rPr>
          <w:szCs w:val="28"/>
          <w:lang w:eastAsia="ar-SA"/>
        </w:rPr>
        <w:t>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показывают,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что,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по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сравнению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предыдущим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годом,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сумма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возросла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8103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тыс.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руб.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(15,47%),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главным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образом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за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счет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роста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выручки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от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реализации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7116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тыс.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руб.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(13,96%).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Выручка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составляет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97,33%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организации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предыдущем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году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и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96,06%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отчетном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периоде.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По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сравнению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предыдущим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годом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наблюдается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рост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суммы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прочих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987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тыс.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руб.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(71,11%),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удельный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вес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данной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статьи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структуре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также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увеличился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1,28%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  <w:lang w:eastAsia="ar-SA"/>
        </w:rPr>
      </w:pPr>
      <w:r w:rsidRPr="008A4E44">
        <w:rPr>
          <w:szCs w:val="28"/>
          <w:lang w:eastAsia="ar-SA"/>
        </w:rPr>
        <w:t>Величина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от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участия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других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организациях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осталась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неизменной,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удельный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вес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структуре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доходов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снизился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на</w:t>
      </w:r>
      <w:r>
        <w:rPr>
          <w:szCs w:val="28"/>
          <w:lang w:eastAsia="ar-SA"/>
        </w:rPr>
        <w:t xml:space="preserve"> </w:t>
      </w:r>
      <w:r w:rsidRPr="008A4E44">
        <w:rPr>
          <w:szCs w:val="28"/>
          <w:lang w:eastAsia="ar-SA"/>
        </w:rPr>
        <w:t>0,0026%.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  <w:lang w:eastAsia="ar-SA"/>
        </w:rPr>
      </w:pPr>
    </w:p>
    <w:p w:rsidR="008418CC" w:rsidRPr="00E80672" w:rsidRDefault="008418CC" w:rsidP="008418CC">
      <w:pPr>
        <w:spacing w:line="360" w:lineRule="auto"/>
        <w:ind w:firstLine="709"/>
        <w:rPr>
          <w:b/>
          <w:szCs w:val="28"/>
        </w:rPr>
      </w:pPr>
      <w:r w:rsidRPr="00E80672">
        <w:rPr>
          <w:b/>
          <w:szCs w:val="28"/>
        </w:rPr>
        <w:lastRenderedPageBreak/>
        <w:t>Задание 10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 данным бухгалтерского баланса рассчитайте величину чистых активов организации за 201</w:t>
      </w:r>
      <w:r w:rsidR="00E80672">
        <w:rPr>
          <w:szCs w:val="28"/>
        </w:rPr>
        <w:t>3-2014</w:t>
      </w:r>
      <w:r w:rsidRPr="008A4E44">
        <w:rPr>
          <w:szCs w:val="28"/>
        </w:rPr>
        <w:t xml:space="preserve"> гг., оцените динамику этого показателя. Результаты расчетов за отчетный период представьте в табл. 1</w:t>
      </w:r>
      <w:r>
        <w:rPr>
          <w:szCs w:val="28"/>
        </w:rPr>
        <w:t>2</w:t>
      </w:r>
      <w:r w:rsidRPr="008A4E44">
        <w:rPr>
          <w:szCs w:val="28"/>
        </w:rPr>
        <w:t>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Таблица 1</w:t>
      </w:r>
      <w:r>
        <w:rPr>
          <w:szCs w:val="28"/>
        </w:rPr>
        <w:t xml:space="preserve">2. </w:t>
      </w:r>
      <w:r w:rsidRPr="008A4E44">
        <w:rPr>
          <w:szCs w:val="28"/>
        </w:rPr>
        <w:t>Расчет чистых активов организации</w:t>
      </w:r>
    </w:p>
    <w:tbl>
      <w:tblPr>
        <w:tblStyle w:val="ab"/>
        <w:tblW w:w="0" w:type="auto"/>
        <w:tblInd w:w="250" w:type="dxa"/>
        <w:tblLook w:val="01E0" w:firstRow="1" w:lastRow="1" w:firstColumn="1" w:lastColumn="1" w:noHBand="0" w:noVBand="0"/>
      </w:tblPr>
      <w:tblGrid>
        <w:gridCol w:w="5528"/>
        <w:gridCol w:w="993"/>
        <w:gridCol w:w="1134"/>
        <w:gridCol w:w="1490"/>
      </w:tblGrid>
      <w:tr w:rsidR="008418CC" w:rsidRPr="00F60ACE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Показатель</w:t>
            </w:r>
          </w:p>
        </w:tc>
        <w:tc>
          <w:tcPr>
            <w:tcW w:w="993" w:type="dxa"/>
          </w:tcPr>
          <w:p w:rsidR="008418CC" w:rsidRPr="00E80672" w:rsidRDefault="008418CC" w:rsidP="00E80672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На 31 декабря 201</w:t>
            </w:r>
            <w:r w:rsidR="00E80672" w:rsidRPr="00E80672">
              <w:rPr>
                <w:sz w:val="22"/>
                <w:szCs w:val="22"/>
              </w:rPr>
              <w:t>3</w:t>
            </w:r>
            <w:r w:rsidRPr="00E8067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</w:tcPr>
          <w:p w:rsidR="008418CC" w:rsidRPr="00E80672" w:rsidRDefault="008418CC" w:rsidP="00E80672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На 31 декабря 201</w:t>
            </w:r>
            <w:r w:rsidR="00E80672" w:rsidRPr="00E80672">
              <w:rPr>
                <w:sz w:val="22"/>
                <w:szCs w:val="22"/>
              </w:rPr>
              <w:t>4</w:t>
            </w:r>
            <w:r w:rsidRPr="00E80672">
              <w:rPr>
                <w:sz w:val="22"/>
                <w:szCs w:val="22"/>
              </w:rPr>
              <w:t>г.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Изменения</w:t>
            </w:r>
            <w:proofErr w:type="gramStart"/>
            <w:r w:rsidRPr="00E80672">
              <w:rPr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8418CC" w:rsidRPr="008A4E44" w:rsidTr="000A6BE5">
        <w:tc>
          <w:tcPr>
            <w:tcW w:w="9145" w:type="dxa"/>
            <w:gridSpan w:val="4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1. Активы, принимаемые в расчет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1. Нематериальные активы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112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81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2. Результаты исследований и разработок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3. Нематериальные поисковые активы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4. Материальные поисковые активы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5. Основные средства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33196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35531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2335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6. Доходные вложения в материальные ценности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7. Финансовые вложения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693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667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-26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8. Прочие </w:t>
            </w:r>
            <w:proofErr w:type="spellStart"/>
            <w:r w:rsidRPr="00E80672">
              <w:rPr>
                <w:sz w:val="22"/>
                <w:szCs w:val="22"/>
              </w:rPr>
              <w:t>внеоборотные</w:t>
            </w:r>
            <w:proofErr w:type="spellEnd"/>
            <w:r w:rsidRPr="00E80672">
              <w:rPr>
                <w:sz w:val="22"/>
                <w:szCs w:val="22"/>
              </w:rPr>
              <w:t xml:space="preserve"> активы, включая величину отложенных налоговых активов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30800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26616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-4184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9. Запасы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1460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2984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1524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10. НДС по приобретенным ценностям</w:t>
            </w:r>
          </w:p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11. Дебиторская задолженность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341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841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500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12. Денежные средства и денежные эквиваленты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-6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13. Прочие оборотные активы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14. Итого активы, принимаемые к расчету (Σ </w:t>
            </w:r>
            <w:proofErr w:type="spellStart"/>
            <w:r w:rsidRPr="00E80672">
              <w:rPr>
                <w:sz w:val="22"/>
                <w:szCs w:val="22"/>
              </w:rPr>
              <w:t>пп</w:t>
            </w:r>
            <w:proofErr w:type="spellEnd"/>
            <w:r w:rsidRPr="00E80672">
              <w:rPr>
                <w:sz w:val="22"/>
                <w:szCs w:val="22"/>
              </w:rPr>
              <w:t xml:space="preserve">. 1-11)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66529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66753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224</w:t>
            </w:r>
          </w:p>
        </w:tc>
      </w:tr>
      <w:tr w:rsidR="008418CC" w:rsidRPr="008A4E44" w:rsidTr="000A6BE5">
        <w:tc>
          <w:tcPr>
            <w:tcW w:w="9145" w:type="dxa"/>
            <w:gridSpan w:val="4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2. Пассивы, принимаемые в расчет 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15. Долгосрочные обязательства по займам и кредитам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16. Прочие долгосрочные обязательства, включая величину отложенных налоговых обязательств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17. Краткосрочные обязательства по кредитам и займам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124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-124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18. Кредиторская задолженность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24237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26416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2179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19. Оценочные обязательства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20. Прочие краткосрочные обязательства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881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91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-790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21. Итого пассивы, принимаемые к расчету (Σ </w:t>
            </w:r>
            <w:proofErr w:type="spellStart"/>
            <w:r w:rsidRPr="00E80672">
              <w:rPr>
                <w:sz w:val="22"/>
                <w:szCs w:val="22"/>
              </w:rPr>
              <w:t>пп</w:t>
            </w:r>
            <w:proofErr w:type="spellEnd"/>
            <w:r w:rsidRPr="00E80672">
              <w:rPr>
                <w:sz w:val="22"/>
                <w:szCs w:val="22"/>
              </w:rPr>
              <w:t xml:space="preserve">. 13-18)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25242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26507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1265</w:t>
            </w:r>
          </w:p>
        </w:tc>
      </w:tr>
      <w:tr w:rsidR="008418CC" w:rsidRPr="008A4E44" w:rsidTr="00E80672">
        <w:tc>
          <w:tcPr>
            <w:tcW w:w="5528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Стоимость чистых активов </w:t>
            </w:r>
          </w:p>
        </w:tc>
        <w:tc>
          <w:tcPr>
            <w:tcW w:w="993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41287</w:t>
            </w:r>
          </w:p>
        </w:tc>
        <w:tc>
          <w:tcPr>
            <w:tcW w:w="1134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40246</w:t>
            </w:r>
          </w:p>
        </w:tc>
        <w:tc>
          <w:tcPr>
            <w:tcW w:w="1490" w:type="dxa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-1041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  <w:lang w:eastAsia="ar-SA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Показатель</w:t>
      </w:r>
      <w:r>
        <w:rPr>
          <w:szCs w:val="28"/>
        </w:rPr>
        <w:t xml:space="preserve"> </w:t>
      </w:r>
      <w:r w:rsidRPr="008A4E44">
        <w:rPr>
          <w:szCs w:val="28"/>
        </w:rPr>
        <w:t>«Чистые</w:t>
      </w:r>
      <w:r>
        <w:rPr>
          <w:szCs w:val="28"/>
        </w:rPr>
        <w:t xml:space="preserve"> </w:t>
      </w:r>
      <w:r w:rsidRPr="008A4E44">
        <w:rPr>
          <w:szCs w:val="28"/>
        </w:rPr>
        <w:t>активы»</w:t>
      </w:r>
      <w:r>
        <w:rPr>
          <w:szCs w:val="28"/>
        </w:rPr>
        <w:t xml:space="preserve"> </w:t>
      </w:r>
      <w:r w:rsidRPr="008A4E44">
        <w:rPr>
          <w:szCs w:val="28"/>
        </w:rPr>
        <w:t>(ЧА)</w:t>
      </w:r>
      <w:r>
        <w:rPr>
          <w:szCs w:val="28"/>
        </w:rPr>
        <w:t xml:space="preserve"> </w:t>
      </w:r>
      <w:r w:rsidRPr="008A4E44">
        <w:rPr>
          <w:szCs w:val="28"/>
        </w:rPr>
        <w:t>характеризует</w:t>
      </w:r>
      <w:r>
        <w:rPr>
          <w:szCs w:val="28"/>
        </w:rPr>
        <w:t xml:space="preserve"> </w:t>
      </w:r>
      <w:r w:rsidRPr="008A4E44">
        <w:rPr>
          <w:szCs w:val="28"/>
        </w:rPr>
        <w:t>величину</w:t>
      </w:r>
      <w:r>
        <w:rPr>
          <w:szCs w:val="28"/>
        </w:rPr>
        <w:t xml:space="preserve"> </w:t>
      </w:r>
      <w:r w:rsidRPr="008A4E44">
        <w:rPr>
          <w:szCs w:val="28"/>
        </w:rPr>
        <w:t>средств,</w:t>
      </w:r>
      <w:r>
        <w:rPr>
          <w:szCs w:val="28"/>
        </w:rPr>
        <w:t xml:space="preserve"> </w:t>
      </w:r>
      <w:r w:rsidRPr="008A4E44">
        <w:rPr>
          <w:szCs w:val="28"/>
        </w:rPr>
        <w:t>инвестированных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предприятие</w:t>
      </w:r>
      <w:r>
        <w:rPr>
          <w:szCs w:val="28"/>
        </w:rPr>
        <w:t xml:space="preserve"> </w:t>
      </w:r>
      <w:r w:rsidRPr="008A4E44">
        <w:rPr>
          <w:szCs w:val="28"/>
        </w:rPr>
        <w:t>его</w:t>
      </w:r>
      <w:r>
        <w:rPr>
          <w:szCs w:val="28"/>
        </w:rPr>
        <w:t xml:space="preserve"> </w:t>
      </w:r>
      <w:r w:rsidRPr="008A4E44">
        <w:rPr>
          <w:szCs w:val="28"/>
        </w:rPr>
        <w:t>собственниками.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Чистые</w:t>
      </w:r>
      <w:r>
        <w:rPr>
          <w:szCs w:val="28"/>
        </w:rPr>
        <w:t xml:space="preserve"> </w:t>
      </w:r>
      <w:r w:rsidRPr="008A4E44">
        <w:rPr>
          <w:szCs w:val="28"/>
        </w:rPr>
        <w:t>активы</w:t>
      </w:r>
      <w:r>
        <w:rPr>
          <w:szCs w:val="28"/>
        </w:rPr>
        <w:t xml:space="preserve"> </w:t>
      </w:r>
      <w:r w:rsidRPr="008A4E44">
        <w:rPr>
          <w:szCs w:val="28"/>
        </w:rPr>
        <w:t>рассчитываются</w:t>
      </w:r>
      <w:r>
        <w:rPr>
          <w:szCs w:val="28"/>
        </w:rPr>
        <w:t xml:space="preserve"> </w:t>
      </w:r>
      <w:r w:rsidRPr="008A4E44">
        <w:rPr>
          <w:szCs w:val="28"/>
        </w:rPr>
        <w:t>как</w:t>
      </w:r>
      <w:r>
        <w:rPr>
          <w:szCs w:val="28"/>
        </w:rPr>
        <w:t xml:space="preserve"> </w:t>
      </w:r>
      <w:r w:rsidRPr="008A4E44">
        <w:rPr>
          <w:szCs w:val="28"/>
        </w:rPr>
        <w:t>разница</w:t>
      </w:r>
      <w:r>
        <w:rPr>
          <w:szCs w:val="28"/>
        </w:rPr>
        <w:t xml:space="preserve"> </w:t>
      </w:r>
      <w:r w:rsidRPr="008A4E44">
        <w:rPr>
          <w:szCs w:val="28"/>
        </w:rPr>
        <w:t>между</w:t>
      </w:r>
      <w:r>
        <w:rPr>
          <w:szCs w:val="28"/>
        </w:rPr>
        <w:t xml:space="preserve"> </w:t>
      </w:r>
      <w:r w:rsidRPr="008A4E44">
        <w:rPr>
          <w:szCs w:val="28"/>
        </w:rPr>
        <w:t>активами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обязательствами,</w:t>
      </w:r>
      <w:r>
        <w:rPr>
          <w:szCs w:val="28"/>
        </w:rPr>
        <w:t xml:space="preserve"> </w:t>
      </w:r>
      <w:r w:rsidRPr="008A4E44">
        <w:rPr>
          <w:szCs w:val="28"/>
        </w:rPr>
        <w:t>принимаемыми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расчету.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чистых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отчетный</w:t>
      </w:r>
      <w:r>
        <w:rPr>
          <w:szCs w:val="28"/>
        </w:rPr>
        <w:t xml:space="preserve"> </w:t>
      </w:r>
      <w:r w:rsidRPr="008A4E44">
        <w:rPr>
          <w:szCs w:val="28"/>
        </w:rPr>
        <w:t>период</w:t>
      </w:r>
      <w:r>
        <w:rPr>
          <w:szCs w:val="28"/>
        </w:rPr>
        <w:t xml:space="preserve"> </w:t>
      </w:r>
      <w:r w:rsidRPr="008A4E44">
        <w:rPr>
          <w:szCs w:val="28"/>
        </w:rPr>
        <w:t>уменьшилась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1041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руб.,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основном</w:t>
      </w:r>
      <w:r>
        <w:rPr>
          <w:szCs w:val="28"/>
        </w:rPr>
        <w:t xml:space="preserve"> </w:t>
      </w:r>
      <w:r w:rsidRPr="008A4E44">
        <w:rPr>
          <w:szCs w:val="28"/>
        </w:rPr>
        <w:t>это</w:t>
      </w:r>
      <w:r>
        <w:rPr>
          <w:szCs w:val="28"/>
        </w:rPr>
        <w:t xml:space="preserve"> </w:t>
      </w:r>
      <w:r w:rsidRPr="008A4E44">
        <w:rPr>
          <w:szCs w:val="28"/>
        </w:rPr>
        <w:t>связано</w:t>
      </w:r>
      <w:r>
        <w:rPr>
          <w:szCs w:val="28"/>
        </w:rPr>
        <w:t xml:space="preserve"> </w:t>
      </w:r>
      <w:r w:rsidRPr="008A4E44">
        <w:rPr>
          <w:szCs w:val="28"/>
        </w:rPr>
        <w:t>со</w:t>
      </w:r>
      <w:r>
        <w:rPr>
          <w:szCs w:val="28"/>
        </w:rPr>
        <w:t xml:space="preserve"> </w:t>
      </w:r>
      <w:r w:rsidRPr="008A4E44">
        <w:rPr>
          <w:szCs w:val="28"/>
        </w:rPr>
        <w:t>значительным</w:t>
      </w:r>
      <w:r>
        <w:rPr>
          <w:szCs w:val="28"/>
        </w:rPr>
        <w:t xml:space="preserve"> </w:t>
      </w:r>
      <w:r w:rsidRPr="008A4E44">
        <w:rPr>
          <w:szCs w:val="28"/>
        </w:rPr>
        <w:t>ростом</w:t>
      </w:r>
      <w:r>
        <w:rPr>
          <w:szCs w:val="28"/>
        </w:rPr>
        <w:t xml:space="preserve"> </w:t>
      </w:r>
      <w:r w:rsidRPr="008A4E44">
        <w:rPr>
          <w:szCs w:val="28"/>
        </w:rPr>
        <w:t>кредиторской</w:t>
      </w:r>
      <w:r>
        <w:rPr>
          <w:szCs w:val="28"/>
        </w:rPr>
        <w:t xml:space="preserve"> </w:t>
      </w:r>
      <w:r w:rsidRPr="008A4E44">
        <w:rPr>
          <w:szCs w:val="28"/>
        </w:rPr>
        <w:t>задолженности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2179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руб.,</w:t>
      </w:r>
      <w:r>
        <w:rPr>
          <w:szCs w:val="28"/>
        </w:rPr>
        <w:t xml:space="preserve"> </w:t>
      </w:r>
      <w:r w:rsidRPr="008A4E44">
        <w:rPr>
          <w:szCs w:val="28"/>
        </w:rPr>
        <w:t>а</w:t>
      </w:r>
      <w:r>
        <w:rPr>
          <w:szCs w:val="28"/>
        </w:rPr>
        <w:t xml:space="preserve"> </w:t>
      </w:r>
      <w:r w:rsidRPr="008A4E44">
        <w:rPr>
          <w:szCs w:val="28"/>
        </w:rPr>
        <w:t>также</w:t>
      </w:r>
      <w:r>
        <w:rPr>
          <w:szCs w:val="28"/>
        </w:rPr>
        <w:t xml:space="preserve"> </w:t>
      </w:r>
      <w:r w:rsidRPr="008A4E44">
        <w:rPr>
          <w:szCs w:val="28"/>
        </w:rPr>
        <w:t>снижением</w:t>
      </w:r>
      <w:r>
        <w:rPr>
          <w:szCs w:val="28"/>
        </w:rPr>
        <w:t xml:space="preserve"> </w:t>
      </w:r>
      <w:r w:rsidRPr="008A4E44">
        <w:rPr>
          <w:szCs w:val="28"/>
        </w:rPr>
        <w:t>величины</w:t>
      </w:r>
      <w:r>
        <w:rPr>
          <w:szCs w:val="28"/>
        </w:rPr>
        <w:t xml:space="preserve"> </w:t>
      </w:r>
      <w:r w:rsidRPr="008A4E44">
        <w:rPr>
          <w:szCs w:val="28"/>
        </w:rPr>
        <w:t>прочих</w:t>
      </w:r>
      <w:r>
        <w:rPr>
          <w:szCs w:val="28"/>
        </w:rPr>
        <w:t xml:space="preserve"> </w:t>
      </w:r>
      <w:proofErr w:type="spellStart"/>
      <w:r w:rsidRPr="008A4E44">
        <w:rPr>
          <w:szCs w:val="28"/>
        </w:rPr>
        <w:t>внеоборотных</w:t>
      </w:r>
      <w:proofErr w:type="spellEnd"/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4184</w:t>
      </w:r>
      <w:r>
        <w:rPr>
          <w:szCs w:val="28"/>
        </w:rPr>
        <w:t xml:space="preserve"> </w:t>
      </w:r>
      <w:r w:rsidRPr="008A4E44">
        <w:rPr>
          <w:szCs w:val="28"/>
        </w:rPr>
        <w:t>тыс.</w:t>
      </w:r>
      <w:r>
        <w:rPr>
          <w:szCs w:val="28"/>
        </w:rPr>
        <w:t xml:space="preserve"> </w:t>
      </w:r>
      <w:r w:rsidRPr="008A4E44">
        <w:rPr>
          <w:szCs w:val="28"/>
        </w:rPr>
        <w:t>руб.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Величина</w:t>
      </w:r>
      <w:r>
        <w:rPr>
          <w:szCs w:val="28"/>
        </w:rPr>
        <w:t xml:space="preserve"> </w:t>
      </w:r>
      <w:r w:rsidRPr="008A4E44">
        <w:rPr>
          <w:szCs w:val="28"/>
        </w:rPr>
        <w:t>чистых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значительно</w:t>
      </w:r>
      <w:r>
        <w:rPr>
          <w:szCs w:val="28"/>
        </w:rPr>
        <w:t xml:space="preserve"> </w:t>
      </w:r>
      <w:r w:rsidRPr="008A4E44">
        <w:rPr>
          <w:szCs w:val="28"/>
        </w:rPr>
        <w:t>превышает</w:t>
      </w:r>
      <w:r>
        <w:rPr>
          <w:szCs w:val="28"/>
        </w:rPr>
        <w:t xml:space="preserve"> </w:t>
      </w:r>
      <w:r w:rsidRPr="008A4E44">
        <w:rPr>
          <w:szCs w:val="28"/>
        </w:rPr>
        <w:t>размер</w:t>
      </w:r>
      <w:r>
        <w:rPr>
          <w:szCs w:val="28"/>
        </w:rPr>
        <w:t xml:space="preserve"> </w:t>
      </w:r>
      <w:r w:rsidRPr="008A4E44">
        <w:rPr>
          <w:szCs w:val="28"/>
        </w:rPr>
        <w:t>уставного</w:t>
      </w:r>
      <w:r>
        <w:rPr>
          <w:szCs w:val="28"/>
        </w:rPr>
        <w:t xml:space="preserve"> </w:t>
      </w:r>
      <w:r w:rsidRPr="008A4E44">
        <w:rPr>
          <w:szCs w:val="28"/>
        </w:rPr>
        <w:t>капитала,</w:t>
      </w:r>
      <w:r>
        <w:rPr>
          <w:szCs w:val="28"/>
        </w:rPr>
        <w:t xml:space="preserve"> </w:t>
      </w:r>
      <w:r w:rsidRPr="008A4E44">
        <w:rPr>
          <w:szCs w:val="28"/>
        </w:rPr>
        <w:t>что</w:t>
      </w:r>
      <w:r>
        <w:rPr>
          <w:szCs w:val="28"/>
        </w:rPr>
        <w:t xml:space="preserve"> </w:t>
      </w:r>
      <w:r w:rsidRPr="008A4E44">
        <w:rPr>
          <w:szCs w:val="28"/>
        </w:rPr>
        <w:t>характеризует</w:t>
      </w:r>
      <w:r>
        <w:rPr>
          <w:szCs w:val="28"/>
        </w:rPr>
        <w:t xml:space="preserve"> </w:t>
      </w:r>
      <w:r w:rsidRPr="008A4E44">
        <w:rPr>
          <w:szCs w:val="28"/>
        </w:rPr>
        <w:t>финансовое</w:t>
      </w:r>
      <w:r>
        <w:rPr>
          <w:szCs w:val="28"/>
        </w:rPr>
        <w:t xml:space="preserve"> </w:t>
      </w:r>
      <w:r w:rsidRPr="008A4E44">
        <w:rPr>
          <w:szCs w:val="28"/>
        </w:rPr>
        <w:t>положение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</w:t>
      </w:r>
      <w:r>
        <w:rPr>
          <w:szCs w:val="28"/>
        </w:rPr>
        <w:t xml:space="preserve"> </w:t>
      </w:r>
      <w:r w:rsidRPr="008A4E44">
        <w:rPr>
          <w:szCs w:val="28"/>
        </w:rPr>
        <w:t>как</w:t>
      </w:r>
      <w:r>
        <w:rPr>
          <w:szCs w:val="28"/>
        </w:rPr>
        <w:t xml:space="preserve"> </w:t>
      </w:r>
      <w:r w:rsidRPr="008A4E44">
        <w:rPr>
          <w:szCs w:val="28"/>
        </w:rPr>
        <w:t>достаточно</w:t>
      </w:r>
      <w:r>
        <w:rPr>
          <w:szCs w:val="28"/>
        </w:rPr>
        <w:t xml:space="preserve"> </w:t>
      </w:r>
      <w:r w:rsidRPr="008A4E44">
        <w:rPr>
          <w:szCs w:val="28"/>
        </w:rPr>
        <w:t>стабильное.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E80672" w:rsidRDefault="008418CC" w:rsidP="008418CC">
      <w:pPr>
        <w:spacing w:line="360" w:lineRule="auto"/>
        <w:ind w:firstLine="709"/>
        <w:rPr>
          <w:b/>
          <w:szCs w:val="28"/>
        </w:rPr>
      </w:pPr>
      <w:r w:rsidRPr="00E80672">
        <w:rPr>
          <w:b/>
          <w:szCs w:val="28"/>
        </w:rPr>
        <w:t>Задание 11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 xml:space="preserve">По данным бухгалтерского баланса, отчета о финансовых результатах  и справочных данных рассчитать показатели оценки качества деятельности организации (таб. </w:t>
      </w:r>
      <w:r>
        <w:rPr>
          <w:szCs w:val="28"/>
        </w:rPr>
        <w:t>12</w:t>
      </w:r>
      <w:r w:rsidRPr="008A4E44">
        <w:rPr>
          <w:szCs w:val="28"/>
        </w:rPr>
        <w:t xml:space="preserve">).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«Агат», № 1, № 2. Результаты расчетов за отчетный период представьте в табл. </w:t>
      </w:r>
      <w:r>
        <w:rPr>
          <w:szCs w:val="28"/>
        </w:rPr>
        <w:t>1</w:t>
      </w:r>
      <w:r w:rsidRPr="008A4E44">
        <w:rPr>
          <w:szCs w:val="28"/>
        </w:rPr>
        <w:t>3</w:t>
      </w:r>
      <w:r>
        <w:rPr>
          <w:szCs w:val="28"/>
        </w:rPr>
        <w:t>.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текущей</w:t>
      </w:r>
      <w:r>
        <w:rPr>
          <w:szCs w:val="28"/>
        </w:rPr>
        <w:t xml:space="preserve"> </w:t>
      </w:r>
      <w:r w:rsidRPr="008A4E44">
        <w:rPr>
          <w:szCs w:val="28"/>
        </w:rPr>
        <w:t>ликвидности:</w: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br w:type="page"/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3080" w:dyaOrig="620">
          <v:shape id="_x0000_i1031" type="#_x0000_t75" style="width:132.75pt;height:27.75pt" o:ole="">
            <v:imagedata r:id="rId30" o:title=""/>
          </v:shape>
          <o:OLEObject Type="Embed" ProgID="Equation.3" ShapeID="_x0000_i1031" DrawAspect="Content" ObjectID="_1523380015" r:id="rId31"/>
        </w:objec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оборачиваемости</w:t>
      </w:r>
      <w:r>
        <w:rPr>
          <w:szCs w:val="28"/>
        </w:rPr>
        <w:t xml:space="preserve"> </w:t>
      </w:r>
      <w:r w:rsidRPr="008A4E44">
        <w:rPr>
          <w:szCs w:val="28"/>
        </w:rPr>
        <w:t>активов: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3060" w:dyaOrig="620">
          <v:shape id="_x0000_i1032" type="#_x0000_t75" style="width:132.75pt;height:27pt" o:ole="">
            <v:imagedata r:id="rId32" o:title=""/>
          </v:shape>
          <o:OLEObject Type="Embed" ProgID="Equation.3" ShapeID="_x0000_i1032" DrawAspect="Content" ObjectID="_1523380016" r:id="rId33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Рентабельность</w:t>
      </w:r>
      <w:r>
        <w:rPr>
          <w:szCs w:val="28"/>
        </w:rPr>
        <w:t xml:space="preserve"> </w:t>
      </w:r>
      <w:r w:rsidRPr="008A4E44">
        <w:rPr>
          <w:szCs w:val="28"/>
        </w:rPr>
        <w:t>продаж</w:t>
      </w:r>
      <w:proofErr w:type="gramStart"/>
      <w:r w:rsidRPr="008A4E44">
        <w:rPr>
          <w:szCs w:val="28"/>
        </w:rPr>
        <w:t>,</w:t>
      </w:r>
      <w:r>
        <w:rPr>
          <w:szCs w:val="28"/>
        </w:rPr>
        <w:t xml:space="preserve"> </w:t>
      </w:r>
      <w:r w:rsidRPr="008A4E44">
        <w:rPr>
          <w:szCs w:val="28"/>
        </w:rPr>
        <w:t>%:</w:t>
      </w:r>
      <w:proofErr w:type="gramEnd"/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4260" w:dyaOrig="660">
          <v:shape id="_x0000_i1033" type="#_x0000_t75" style="width:187.5pt;height:29.25pt" o:ole="">
            <v:imagedata r:id="rId34" o:title=""/>
          </v:shape>
          <o:OLEObject Type="Embed" ProgID="Equation.3" ShapeID="_x0000_i1033" DrawAspect="Content" ObjectID="_1523380017" r:id="rId35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Рентабельность</w:t>
      </w:r>
      <w:r>
        <w:rPr>
          <w:szCs w:val="28"/>
        </w:rPr>
        <w:t xml:space="preserve"> </w:t>
      </w:r>
      <w:r w:rsidRPr="008A4E44">
        <w:rPr>
          <w:szCs w:val="28"/>
        </w:rPr>
        <w:t>собственного</w:t>
      </w:r>
      <w:r>
        <w:rPr>
          <w:szCs w:val="28"/>
        </w:rPr>
        <w:t xml:space="preserve"> </w:t>
      </w:r>
      <w:r w:rsidRPr="008A4E44">
        <w:rPr>
          <w:szCs w:val="28"/>
        </w:rPr>
        <w:t>капитала</w:t>
      </w:r>
      <w:proofErr w:type="gramStart"/>
      <w:r w:rsidRPr="008A4E44">
        <w:rPr>
          <w:szCs w:val="28"/>
        </w:rPr>
        <w:t>,</w:t>
      </w:r>
      <w:r>
        <w:rPr>
          <w:szCs w:val="28"/>
        </w:rPr>
        <w:t xml:space="preserve"> </w:t>
      </w:r>
      <w:r w:rsidRPr="008A4E44">
        <w:rPr>
          <w:szCs w:val="28"/>
        </w:rPr>
        <w:t>%:</w:t>
      </w:r>
      <w:proofErr w:type="gramEnd"/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3379" w:dyaOrig="620">
          <v:shape id="_x0000_i1034" type="#_x0000_t75" style="width:147pt;height:27.75pt" o:ole="">
            <v:imagedata r:id="rId36" o:title=""/>
          </v:shape>
          <o:OLEObject Type="Embed" ProgID="Equation.3" ShapeID="_x0000_i1034" DrawAspect="Content" ObjectID="_1523380018" r:id="rId37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финансовой</w:t>
      </w:r>
      <w:r>
        <w:rPr>
          <w:szCs w:val="28"/>
        </w:rPr>
        <w:t xml:space="preserve"> </w:t>
      </w:r>
      <w:r w:rsidRPr="008A4E44">
        <w:rPr>
          <w:szCs w:val="28"/>
        </w:rPr>
        <w:t>независимости</w:t>
      </w:r>
      <w:r>
        <w:rPr>
          <w:szCs w:val="28"/>
        </w:rPr>
        <w:t xml:space="preserve"> </w:t>
      </w:r>
      <w:r w:rsidRPr="008A4E44">
        <w:rPr>
          <w:szCs w:val="28"/>
        </w:rPr>
        <w:t>(автономии):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2700" w:dyaOrig="620">
          <v:shape id="_x0000_i1035" type="#_x0000_t75" style="width:123pt;height:28.5pt" o:ole="">
            <v:imagedata r:id="rId38" o:title=""/>
          </v:shape>
          <o:OLEObject Type="Embed" ProgID="Equation.3" ShapeID="_x0000_i1035" DrawAspect="Content" ObjectID="_1523380019" r:id="rId39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маневренности: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4520" w:dyaOrig="620">
          <v:shape id="_x0000_i1036" type="#_x0000_t75" style="width:198.75pt;height:28.5pt" o:ole="">
            <v:imagedata r:id="rId40" o:title=""/>
          </v:shape>
          <o:OLEObject Type="Embed" ProgID="Equation.3" ShapeID="_x0000_i1036" DrawAspect="Content" ObjectID="_1523380020" r:id="rId41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финансирования: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2940" w:dyaOrig="620">
          <v:shape id="_x0000_i1037" type="#_x0000_t75" style="width:128.25pt;height:27.75pt" o:ole="">
            <v:imagedata r:id="rId42" o:title=""/>
          </v:shape>
          <o:OLEObject Type="Embed" ProgID="Equation.3" ShapeID="_x0000_i1037" DrawAspect="Content" ObjectID="_1523380021" r:id="rId43"/>
        </w:object>
      </w:r>
    </w:p>
    <w:p w:rsidR="008418CC" w:rsidRDefault="008418CC" w:rsidP="00E80672">
      <w:pPr>
        <w:ind w:firstLine="709"/>
        <w:rPr>
          <w:szCs w:val="28"/>
        </w:rPr>
      </w:pPr>
      <w:r w:rsidRPr="008A4E44">
        <w:rPr>
          <w:szCs w:val="28"/>
        </w:rPr>
        <w:t>Коэффициент</w:t>
      </w:r>
      <w:r>
        <w:rPr>
          <w:szCs w:val="28"/>
        </w:rPr>
        <w:t xml:space="preserve"> </w:t>
      </w:r>
      <w:r w:rsidRPr="008A4E44">
        <w:rPr>
          <w:szCs w:val="28"/>
        </w:rPr>
        <w:t>обеспеченности</w:t>
      </w:r>
      <w:r>
        <w:rPr>
          <w:szCs w:val="28"/>
        </w:rPr>
        <w:t xml:space="preserve"> </w:t>
      </w:r>
      <w:r w:rsidRPr="008A4E44">
        <w:rPr>
          <w:szCs w:val="28"/>
        </w:rPr>
        <w:t>оборотных</w:t>
      </w:r>
      <w:r>
        <w:rPr>
          <w:szCs w:val="28"/>
        </w:rPr>
        <w:t xml:space="preserve"> </w:t>
      </w:r>
      <w:r w:rsidRPr="008A4E44">
        <w:rPr>
          <w:szCs w:val="28"/>
        </w:rPr>
        <w:t>активов</w:t>
      </w:r>
      <w:r>
        <w:rPr>
          <w:szCs w:val="28"/>
        </w:rPr>
        <w:t xml:space="preserve"> </w:t>
      </w:r>
      <w:r w:rsidRPr="008A4E44">
        <w:rPr>
          <w:szCs w:val="28"/>
        </w:rPr>
        <w:t>собственными</w:t>
      </w:r>
      <w:r>
        <w:rPr>
          <w:szCs w:val="28"/>
        </w:rPr>
        <w:t xml:space="preserve"> </w:t>
      </w:r>
      <w:r w:rsidRPr="008A4E44">
        <w:rPr>
          <w:szCs w:val="28"/>
        </w:rPr>
        <w:t>средствами: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4560" w:dyaOrig="620">
          <v:shape id="_x0000_i1038" type="#_x0000_t75" style="width:205.5pt;height:28.5pt" o:ole="">
            <v:imagedata r:id="rId44" o:title=""/>
          </v:shape>
          <o:OLEObject Type="Embed" ProgID="Equation.3" ShapeID="_x0000_i1038" DrawAspect="Content" ObjectID="_1523380022" r:id="rId45"/>
        </w:object>
      </w: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каждой</w:t>
      </w:r>
      <w:r>
        <w:rPr>
          <w:szCs w:val="28"/>
        </w:rPr>
        <w:t xml:space="preserve"> </w:t>
      </w:r>
      <w:r w:rsidRPr="008A4E44">
        <w:rPr>
          <w:szCs w:val="28"/>
        </w:rPr>
        <w:t>графе</w:t>
      </w:r>
      <w:r>
        <w:rPr>
          <w:szCs w:val="28"/>
        </w:rPr>
        <w:t xml:space="preserve"> </w:t>
      </w:r>
      <w:r w:rsidRPr="008A4E44">
        <w:rPr>
          <w:szCs w:val="28"/>
        </w:rPr>
        <w:t>матрицы</w:t>
      </w:r>
      <w:r>
        <w:rPr>
          <w:szCs w:val="28"/>
        </w:rPr>
        <w:t xml:space="preserve"> </w:t>
      </w:r>
      <w:r w:rsidRPr="008A4E44">
        <w:rPr>
          <w:szCs w:val="28"/>
        </w:rPr>
        <w:t>исходных</w:t>
      </w:r>
      <w:r>
        <w:rPr>
          <w:szCs w:val="28"/>
        </w:rPr>
        <w:t xml:space="preserve"> </w:t>
      </w:r>
      <w:r w:rsidRPr="008A4E44">
        <w:rPr>
          <w:szCs w:val="28"/>
        </w:rPr>
        <w:t>данных</w:t>
      </w:r>
      <w:r>
        <w:rPr>
          <w:szCs w:val="28"/>
        </w:rPr>
        <w:t xml:space="preserve"> </w:t>
      </w:r>
      <w:r w:rsidRPr="008A4E44">
        <w:rPr>
          <w:szCs w:val="28"/>
        </w:rPr>
        <w:t>определяется</w:t>
      </w:r>
      <w:r>
        <w:rPr>
          <w:szCs w:val="28"/>
        </w:rPr>
        <w:t xml:space="preserve"> </w:t>
      </w:r>
      <w:r w:rsidRPr="008A4E44">
        <w:rPr>
          <w:szCs w:val="28"/>
        </w:rPr>
        <w:t>максимальный</w:t>
      </w:r>
      <w:r>
        <w:rPr>
          <w:szCs w:val="28"/>
        </w:rPr>
        <w:t xml:space="preserve"> </w:t>
      </w:r>
      <w:r w:rsidRPr="008A4E44">
        <w:rPr>
          <w:szCs w:val="28"/>
        </w:rPr>
        <w:t>элемент,</w:t>
      </w:r>
      <w:r>
        <w:rPr>
          <w:szCs w:val="28"/>
        </w:rPr>
        <w:t xml:space="preserve"> </w:t>
      </w:r>
      <w:r w:rsidRPr="008A4E44">
        <w:rPr>
          <w:szCs w:val="28"/>
        </w:rPr>
        <w:t>который</w:t>
      </w:r>
      <w:r>
        <w:rPr>
          <w:szCs w:val="28"/>
        </w:rPr>
        <w:t xml:space="preserve"> </w:t>
      </w:r>
      <w:r w:rsidRPr="008A4E44">
        <w:rPr>
          <w:szCs w:val="28"/>
        </w:rPr>
        <w:t>принимаем</w:t>
      </w:r>
      <w:r>
        <w:rPr>
          <w:szCs w:val="28"/>
        </w:rPr>
        <w:t xml:space="preserve"> </w:t>
      </w:r>
      <w:r w:rsidRPr="008A4E44">
        <w:rPr>
          <w:szCs w:val="28"/>
        </w:rPr>
        <w:t>за</w:t>
      </w:r>
      <w:r>
        <w:rPr>
          <w:szCs w:val="28"/>
        </w:rPr>
        <w:t xml:space="preserve"> </w:t>
      </w:r>
      <w:r w:rsidRPr="008A4E44">
        <w:rPr>
          <w:szCs w:val="28"/>
        </w:rPr>
        <w:t>единицу.</w:t>
      </w:r>
      <w:r>
        <w:rPr>
          <w:szCs w:val="28"/>
        </w:rPr>
        <w:t xml:space="preserve"> </w:t>
      </w:r>
      <w:r w:rsidRPr="008A4E44">
        <w:rPr>
          <w:szCs w:val="28"/>
        </w:rPr>
        <w:t>Затем</w:t>
      </w:r>
      <w:r>
        <w:rPr>
          <w:szCs w:val="28"/>
        </w:rPr>
        <w:t xml:space="preserve"> </w:t>
      </w:r>
      <w:r w:rsidRPr="008A4E44">
        <w:rPr>
          <w:szCs w:val="28"/>
        </w:rPr>
        <w:t>все</w:t>
      </w:r>
      <w:r>
        <w:rPr>
          <w:szCs w:val="28"/>
        </w:rPr>
        <w:t xml:space="preserve"> </w:t>
      </w:r>
      <w:r w:rsidRPr="008A4E44">
        <w:rPr>
          <w:szCs w:val="28"/>
        </w:rPr>
        <w:t>элементы</w:t>
      </w:r>
      <w:r>
        <w:rPr>
          <w:szCs w:val="28"/>
        </w:rPr>
        <w:t xml:space="preserve"> </w:t>
      </w:r>
      <w:r w:rsidRPr="008A4E44">
        <w:rPr>
          <w:szCs w:val="28"/>
        </w:rPr>
        <w:t>этой</w:t>
      </w:r>
      <w:r>
        <w:rPr>
          <w:szCs w:val="28"/>
        </w:rPr>
        <w:t xml:space="preserve"> </w:t>
      </w:r>
      <w:r w:rsidRPr="008A4E44">
        <w:rPr>
          <w:szCs w:val="28"/>
        </w:rPr>
        <w:t>графы</w:t>
      </w:r>
      <w:r>
        <w:rPr>
          <w:szCs w:val="28"/>
        </w:rPr>
        <w:t xml:space="preserve"> </w:t>
      </w:r>
      <w:r w:rsidRPr="008A4E44">
        <w:rPr>
          <w:szCs w:val="28"/>
        </w:rPr>
        <w:t>делятся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максимальный</w:t>
      </w:r>
      <w:r>
        <w:rPr>
          <w:szCs w:val="28"/>
        </w:rPr>
        <w:t xml:space="preserve"> </w:t>
      </w:r>
      <w:r w:rsidRPr="008A4E44">
        <w:rPr>
          <w:szCs w:val="28"/>
        </w:rPr>
        <w:t>элемент</w:t>
      </w:r>
      <w:r>
        <w:rPr>
          <w:szCs w:val="28"/>
        </w:rPr>
        <w:t xml:space="preserve"> </w:t>
      </w:r>
      <w:r w:rsidRPr="008A4E44">
        <w:rPr>
          <w:szCs w:val="28"/>
        </w:rPr>
        <w:t>эталонной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организации,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результате</w:t>
      </w:r>
      <w:r>
        <w:rPr>
          <w:szCs w:val="28"/>
        </w:rPr>
        <w:t xml:space="preserve"> </w:t>
      </w:r>
      <w:r w:rsidRPr="008A4E44">
        <w:rPr>
          <w:szCs w:val="28"/>
        </w:rPr>
        <w:t>создается</w:t>
      </w:r>
      <w:r>
        <w:rPr>
          <w:szCs w:val="28"/>
        </w:rPr>
        <w:t xml:space="preserve"> </w:t>
      </w:r>
      <w:r w:rsidRPr="008A4E44">
        <w:rPr>
          <w:szCs w:val="28"/>
        </w:rPr>
        <w:t>матрица</w:t>
      </w:r>
      <w:r>
        <w:rPr>
          <w:szCs w:val="28"/>
        </w:rPr>
        <w:t xml:space="preserve"> </w:t>
      </w:r>
      <w:r w:rsidRPr="008A4E44">
        <w:rPr>
          <w:szCs w:val="28"/>
        </w:rPr>
        <w:t>стандартизированных</w:t>
      </w:r>
      <w:r>
        <w:rPr>
          <w:szCs w:val="28"/>
        </w:rPr>
        <w:t xml:space="preserve"> </w:t>
      </w:r>
      <w:r w:rsidRPr="008A4E44">
        <w:rPr>
          <w:szCs w:val="28"/>
        </w:rPr>
        <w:t>коэффициентов.</w:t>
      </w:r>
    </w:p>
    <w:p w:rsidR="00E80672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E80672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E80672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E80672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E80672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E80672" w:rsidRPr="008A4E44" w:rsidRDefault="00E80672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lastRenderedPageBreak/>
        <w:t>Таблица</w:t>
      </w:r>
      <w:r>
        <w:rPr>
          <w:szCs w:val="28"/>
        </w:rPr>
        <w:t xml:space="preserve"> 13. </w:t>
      </w:r>
      <w:r w:rsidRPr="008A4E44">
        <w:rPr>
          <w:szCs w:val="28"/>
        </w:rPr>
        <w:t>Исходная</w:t>
      </w:r>
      <w:r>
        <w:rPr>
          <w:szCs w:val="28"/>
        </w:rPr>
        <w:t xml:space="preserve"> </w:t>
      </w:r>
      <w:r w:rsidRPr="008A4E44">
        <w:rPr>
          <w:szCs w:val="28"/>
        </w:rPr>
        <w:t>информация</w:t>
      </w:r>
      <w:r>
        <w:rPr>
          <w:szCs w:val="28"/>
        </w:rPr>
        <w:t xml:space="preserve"> </w:t>
      </w:r>
      <w:r w:rsidRPr="008A4E44">
        <w:rPr>
          <w:szCs w:val="28"/>
        </w:rPr>
        <w:t>Х</w:t>
      </w:r>
    </w:p>
    <w:tbl>
      <w:tblPr>
        <w:tblW w:w="466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1241"/>
        <w:gridCol w:w="935"/>
        <w:gridCol w:w="993"/>
        <w:gridCol w:w="1539"/>
      </w:tblGrid>
      <w:tr w:rsidR="008418CC" w:rsidRPr="008A4E44" w:rsidTr="000A6BE5">
        <w:trPr>
          <w:trHeight w:val="20"/>
        </w:trPr>
        <w:tc>
          <w:tcPr>
            <w:tcW w:w="2363" w:type="pct"/>
            <w:vMerge w:val="restar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Показатель</w:t>
            </w:r>
          </w:p>
        </w:tc>
        <w:tc>
          <w:tcPr>
            <w:tcW w:w="1775" w:type="pct"/>
            <w:gridSpan w:val="3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862" w:type="pct"/>
            <w:vMerge w:val="restar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Значимость показателя, балл (</w:t>
            </w:r>
            <w:proofErr w:type="spellStart"/>
            <w:r w:rsidRPr="00E80672">
              <w:rPr>
                <w:sz w:val="22"/>
                <w:szCs w:val="22"/>
              </w:rPr>
              <w:t>Кзн</w:t>
            </w:r>
            <w:proofErr w:type="spellEnd"/>
            <w:r w:rsidRPr="00E80672">
              <w:rPr>
                <w:sz w:val="22"/>
                <w:szCs w:val="22"/>
              </w:rPr>
              <w:t>)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  <w:vMerge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«АГАТ»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№1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№2</w:t>
            </w:r>
          </w:p>
        </w:tc>
        <w:tc>
          <w:tcPr>
            <w:tcW w:w="862" w:type="pct"/>
            <w:vMerge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1. Коэффициент текущей ликвидности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0,96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1,52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0,89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2. Коэффициент оборачиваемости активов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0,65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0,89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0,62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3. Рентабельность продаж, %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8,20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7,83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10,51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4. Рентабельность собственного капитала, %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3,50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5,01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4,72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5. Коэффициент финансовой независимости (автономии)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0,70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0,78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0,59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6. Коэффициент маневренности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-0,016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0,018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0,023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7. Коэффициент финансирования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2,31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1,82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2,41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</w:t>
            </w:r>
          </w:p>
        </w:tc>
      </w:tr>
      <w:tr w:rsidR="008418CC" w:rsidRPr="008A4E44" w:rsidTr="000A6BE5">
        <w:trPr>
          <w:trHeight w:val="20"/>
        </w:trPr>
        <w:tc>
          <w:tcPr>
            <w:tcW w:w="2363" w:type="pct"/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695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-0,038</w:t>
            </w:r>
          </w:p>
        </w:tc>
        <w:tc>
          <w:tcPr>
            <w:tcW w:w="524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0,032</w:t>
            </w:r>
          </w:p>
        </w:tc>
        <w:tc>
          <w:tcPr>
            <w:tcW w:w="556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0,015</w:t>
            </w:r>
          </w:p>
        </w:tc>
        <w:tc>
          <w:tcPr>
            <w:tcW w:w="862" w:type="pct"/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F60ACE">
        <w:rPr>
          <w:szCs w:val="28"/>
        </w:rPr>
        <w:t xml:space="preserve">Таблица </w:t>
      </w:r>
      <w:r>
        <w:rPr>
          <w:szCs w:val="28"/>
        </w:rPr>
        <w:t xml:space="preserve">14. </w:t>
      </w:r>
      <w:r w:rsidRPr="008A4E44">
        <w:rPr>
          <w:szCs w:val="28"/>
        </w:rPr>
        <w:t>Коэффициенты</w:t>
      </w:r>
      <w:r>
        <w:rPr>
          <w:szCs w:val="28"/>
        </w:rPr>
        <w:t xml:space="preserve"> </w:t>
      </w:r>
      <w:r w:rsidRPr="008A4E44">
        <w:rPr>
          <w:szCs w:val="28"/>
        </w:rPr>
        <w:t>отношения</w:t>
      </w:r>
      <w:r>
        <w:rPr>
          <w:szCs w:val="28"/>
        </w:rPr>
        <w:t xml:space="preserve"> </w:t>
      </w:r>
      <w:r w:rsidRPr="008A4E44">
        <w:rPr>
          <w:szCs w:val="28"/>
        </w:rPr>
        <w:t>показателей</w:t>
      </w:r>
      <w:r>
        <w:rPr>
          <w:szCs w:val="28"/>
        </w:rPr>
        <w:t xml:space="preserve"> </w:t>
      </w:r>
      <w:r w:rsidRPr="008A4E44">
        <w:rPr>
          <w:szCs w:val="28"/>
        </w:rPr>
        <w:t>к</w:t>
      </w:r>
      <w:r>
        <w:rPr>
          <w:szCs w:val="28"/>
        </w:rPr>
        <w:t xml:space="preserve"> </w:t>
      </w:r>
      <w:r w:rsidRPr="008A4E44">
        <w:rPr>
          <w:szCs w:val="28"/>
        </w:rPr>
        <w:t>эталону</w:t>
      </w:r>
      <w:r>
        <w:rPr>
          <w:szCs w:val="28"/>
        </w:rPr>
        <w:t xml:space="preserve"> </w:t>
      </w:r>
      <w:r w:rsidRPr="008A4E44">
        <w:rPr>
          <w:szCs w:val="28"/>
        </w:rPr>
        <w:t>Х/Х</w:t>
      </w:r>
      <w:r>
        <w:rPr>
          <w:szCs w:val="28"/>
        </w:rPr>
        <w:t xml:space="preserve"> </w:t>
      </w:r>
      <w:proofErr w:type="spellStart"/>
      <w:proofErr w:type="gramStart"/>
      <w:r w:rsidRPr="008A4E44">
        <w:rPr>
          <w:szCs w:val="28"/>
        </w:rPr>
        <w:t>m</w:t>
      </w:r>
      <w:proofErr w:type="gramEnd"/>
      <w:r w:rsidRPr="008A4E44">
        <w:rPr>
          <w:szCs w:val="28"/>
        </w:rPr>
        <w:t>ах</w:t>
      </w:r>
      <w:proofErr w:type="spellEnd"/>
    </w:p>
    <w:tbl>
      <w:tblPr>
        <w:tblW w:w="8843" w:type="dxa"/>
        <w:jc w:val="center"/>
        <w:tblInd w:w="-227" w:type="dxa"/>
        <w:tblLayout w:type="fixed"/>
        <w:tblLook w:val="0000" w:firstRow="0" w:lastRow="0" w:firstColumn="0" w:lastColumn="0" w:noHBand="0" w:noVBand="0"/>
      </w:tblPr>
      <w:tblGrid>
        <w:gridCol w:w="4449"/>
        <w:gridCol w:w="1099"/>
        <w:gridCol w:w="996"/>
        <w:gridCol w:w="996"/>
        <w:gridCol w:w="1303"/>
      </w:tblGrid>
      <w:tr w:rsidR="008418CC" w:rsidRPr="008A4E44" w:rsidTr="00E80672">
        <w:trPr>
          <w:trHeight w:val="120"/>
          <w:jc w:val="center"/>
        </w:trPr>
        <w:tc>
          <w:tcPr>
            <w:tcW w:w="4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Показатель</w:t>
            </w:r>
          </w:p>
        </w:tc>
        <w:tc>
          <w:tcPr>
            <w:tcW w:w="309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Значимости показателя, балл</w:t>
            </w:r>
          </w:p>
        </w:tc>
      </w:tr>
      <w:tr w:rsidR="008418CC" w:rsidRPr="008A4E44" w:rsidTr="00E80672">
        <w:trPr>
          <w:trHeight w:val="197"/>
          <w:jc w:val="center"/>
        </w:trPr>
        <w:tc>
          <w:tcPr>
            <w:tcW w:w="4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E80672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418CC" w:rsidRPr="00E80672">
              <w:rPr>
                <w:sz w:val="22"/>
                <w:szCs w:val="22"/>
              </w:rPr>
              <w:t>АГАТ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№2</w:t>
            </w:r>
          </w:p>
        </w:tc>
        <w:tc>
          <w:tcPr>
            <w:tcW w:w="1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1. Коэффициент текущей ликвидности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0,6316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0,5855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</w:t>
            </w: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2. Коэффициент оборачиваемости активов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0,7303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0,6966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</w:t>
            </w: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3. Рентабельность продаж,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0,7802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0,7450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</w:t>
            </w: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4. Рентабельность собственного капитала,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0,6986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0,9421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</w:t>
            </w:r>
          </w:p>
        </w:tc>
      </w:tr>
      <w:tr w:rsidR="008418CC" w:rsidRPr="008A4E44" w:rsidTr="00E80672">
        <w:trPr>
          <w:trHeight w:val="510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5. Коэффициент финансовой независимости (автономии)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0,8974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0,7564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</w:t>
            </w: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6. Коэффициент маневренности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-0,6957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0,7826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</w:t>
            </w:r>
          </w:p>
        </w:tc>
      </w:tr>
      <w:tr w:rsidR="008418CC" w:rsidRPr="008A4E44" w:rsidTr="00E80672">
        <w:trPr>
          <w:trHeight w:val="255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7. Коэффициент финансирования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0,9585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0,7552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</w:t>
            </w:r>
          </w:p>
        </w:tc>
      </w:tr>
      <w:tr w:rsidR="008418CC" w:rsidRPr="008A4E44" w:rsidTr="00E80672">
        <w:trPr>
          <w:trHeight w:val="510"/>
          <w:jc w:val="center"/>
        </w:trPr>
        <w:tc>
          <w:tcPr>
            <w:tcW w:w="4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-1,1875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1,0000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0,4688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Все</w:t>
      </w:r>
      <w:r>
        <w:rPr>
          <w:szCs w:val="28"/>
        </w:rPr>
        <w:t xml:space="preserve"> </w:t>
      </w:r>
      <w:r w:rsidRPr="008A4E44">
        <w:rPr>
          <w:szCs w:val="28"/>
        </w:rPr>
        <w:t>элементы</w:t>
      </w:r>
      <w:r>
        <w:rPr>
          <w:szCs w:val="28"/>
        </w:rPr>
        <w:t xml:space="preserve"> </w:t>
      </w:r>
      <w:r w:rsidRPr="008A4E44">
        <w:rPr>
          <w:szCs w:val="28"/>
        </w:rPr>
        <w:t>матрицы</w:t>
      </w:r>
      <w:r>
        <w:rPr>
          <w:szCs w:val="28"/>
        </w:rPr>
        <w:t xml:space="preserve"> </w:t>
      </w:r>
      <w:r w:rsidRPr="008A4E44">
        <w:rPr>
          <w:szCs w:val="28"/>
        </w:rPr>
        <w:t>стандартизированных</w:t>
      </w:r>
      <w:r>
        <w:rPr>
          <w:szCs w:val="28"/>
        </w:rPr>
        <w:t xml:space="preserve"> </w:t>
      </w:r>
      <w:r w:rsidRPr="008A4E44">
        <w:rPr>
          <w:szCs w:val="28"/>
        </w:rPr>
        <w:t>коэффициентов</w:t>
      </w:r>
      <w:r>
        <w:rPr>
          <w:szCs w:val="28"/>
        </w:rPr>
        <w:t xml:space="preserve"> </w:t>
      </w:r>
      <w:r w:rsidRPr="008A4E44">
        <w:rPr>
          <w:szCs w:val="28"/>
        </w:rPr>
        <w:t>возводятся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квадрат.</w:t>
      </w:r>
      <w:r>
        <w:rPr>
          <w:szCs w:val="28"/>
        </w:rPr>
        <w:t xml:space="preserve"> </w:t>
      </w:r>
      <w:r w:rsidRPr="008A4E44">
        <w:rPr>
          <w:szCs w:val="28"/>
        </w:rPr>
        <w:t>Полученные</w:t>
      </w:r>
      <w:r>
        <w:rPr>
          <w:szCs w:val="28"/>
        </w:rPr>
        <w:t xml:space="preserve"> </w:t>
      </w:r>
      <w:r w:rsidRPr="008A4E44">
        <w:rPr>
          <w:szCs w:val="28"/>
        </w:rPr>
        <w:t>квадраты</w:t>
      </w:r>
      <w:r>
        <w:rPr>
          <w:szCs w:val="28"/>
        </w:rPr>
        <w:t xml:space="preserve"> </w:t>
      </w:r>
      <w:r w:rsidRPr="008A4E44">
        <w:rPr>
          <w:szCs w:val="28"/>
        </w:rPr>
        <w:t>умножаются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величину</w:t>
      </w:r>
      <w:r>
        <w:rPr>
          <w:szCs w:val="28"/>
        </w:rPr>
        <w:t xml:space="preserve"> </w:t>
      </w:r>
      <w:r w:rsidRPr="008A4E44">
        <w:rPr>
          <w:szCs w:val="28"/>
        </w:rPr>
        <w:lastRenderedPageBreak/>
        <w:t>соответствующих</w:t>
      </w:r>
      <w:r>
        <w:rPr>
          <w:szCs w:val="28"/>
        </w:rPr>
        <w:t xml:space="preserve"> </w:t>
      </w:r>
      <w:r w:rsidRPr="008A4E44">
        <w:rPr>
          <w:szCs w:val="28"/>
        </w:rPr>
        <w:t>коэффициентов</w:t>
      </w:r>
      <w:r>
        <w:rPr>
          <w:szCs w:val="28"/>
        </w:rPr>
        <w:t xml:space="preserve"> </w:t>
      </w:r>
      <w:r w:rsidRPr="008A4E44">
        <w:rPr>
          <w:szCs w:val="28"/>
        </w:rPr>
        <w:t>значимости.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 xml:space="preserve">Таблица </w:t>
      </w:r>
      <w:r>
        <w:rPr>
          <w:szCs w:val="28"/>
        </w:rPr>
        <w:t xml:space="preserve">15. </w:t>
      </w:r>
      <w:r w:rsidRPr="008A4E44">
        <w:rPr>
          <w:szCs w:val="28"/>
        </w:rPr>
        <w:t>Результаты</w:t>
      </w:r>
      <w:r>
        <w:rPr>
          <w:szCs w:val="28"/>
        </w:rPr>
        <w:t xml:space="preserve"> </w:t>
      </w:r>
      <w:r w:rsidRPr="008A4E44">
        <w:rPr>
          <w:szCs w:val="28"/>
        </w:rPr>
        <w:t>сравнительной</w:t>
      </w:r>
      <w:r>
        <w:rPr>
          <w:szCs w:val="28"/>
        </w:rPr>
        <w:t xml:space="preserve"> </w:t>
      </w:r>
      <w:r w:rsidRPr="008A4E44">
        <w:rPr>
          <w:szCs w:val="28"/>
        </w:rPr>
        <w:t>рейтинговой</w:t>
      </w:r>
      <w:r>
        <w:rPr>
          <w:szCs w:val="28"/>
        </w:rPr>
        <w:t xml:space="preserve"> </w:t>
      </w:r>
      <w:r w:rsidRPr="008A4E44">
        <w:rPr>
          <w:szCs w:val="28"/>
        </w:rPr>
        <w:t>оценки</w:t>
      </w:r>
      <w:r>
        <w:rPr>
          <w:szCs w:val="28"/>
        </w:rPr>
        <w:t xml:space="preserve"> </w:t>
      </w:r>
      <w:r w:rsidRPr="008A4E44">
        <w:rPr>
          <w:szCs w:val="28"/>
        </w:rPr>
        <w:t>(Х/Х</w:t>
      </w:r>
      <w:r>
        <w:rPr>
          <w:szCs w:val="28"/>
        </w:rPr>
        <w:t xml:space="preserve"> </w:t>
      </w:r>
      <w:proofErr w:type="spellStart"/>
      <w:proofErr w:type="gramStart"/>
      <w:r w:rsidRPr="008A4E44">
        <w:rPr>
          <w:szCs w:val="28"/>
        </w:rPr>
        <w:t>m</w:t>
      </w:r>
      <w:proofErr w:type="gramEnd"/>
      <w:r w:rsidRPr="008A4E44">
        <w:rPr>
          <w:szCs w:val="28"/>
        </w:rPr>
        <w:t>ах</w:t>
      </w:r>
      <w:proofErr w:type="spellEnd"/>
      <w:r w:rsidRPr="008A4E44">
        <w:rPr>
          <w:szCs w:val="28"/>
        </w:rPr>
        <w:t>)</w:t>
      </w:r>
      <w:r w:rsidRPr="008A4E44">
        <w:rPr>
          <w:szCs w:val="28"/>
          <w:vertAlign w:val="superscript"/>
        </w:rPr>
        <w:t>2</w:t>
      </w:r>
      <w:r w:rsidRPr="008A4E44">
        <w:rPr>
          <w:szCs w:val="28"/>
        </w:rPr>
        <w:t>*</w:t>
      </w:r>
      <w:proofErr w:type="spellStart"/>
      <w:r w:rsidRPr="008A4E44">
        <w:rPr>
          <w:szCs w:val="28"/>
        </w:rPr>
        <w:t>Кзн</w:t>
      </w:r>
      <w:proofErr w:type="spellEnd"/>
    </w:p>
    <w:tbl>
      <w:tblPr>
        <w:tblW w:w="8673" w:type="dxa"/>
        <w:jc w:val="center"/>
        <w:tblLayout w:type="fixed"/>
        <w:tblLook w:val="0000" w:firstRow="0" w:lastRow="0" w:firstColumn="0" w:lastColumn="0" w:noHBand="0" w:noVBand="0"/>
      </w:tblPr>
      <w:tblGrid>
        <w:gridCol w:w="4801"/>
        <w:gridCol w:w="1279"/>
        <w:gridCol w:w="1159"/>
        <w:gridCol w:w="1434"/>
      </w:tblGrid>
      <w:tr w:rsidR="008418CC" w:rsidRPr="008A4E44" w:rsidTr="000A6BE5">
        <w:trPr>
          <w:trHeight w:val="20"/>
          <w:jc w:val="center"/>
        </w:trPr>
        <w:tc>
          <w:tcPr>
            <w:tcW w:w="4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Показатель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Общество с ограниченной ответственностью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E80672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418CC" w:rsidRPr="00E80672">
              <w:rPr>
                <w:sz w:val="22"/>
                <w:szCs w:val="22"/>
              </w:rPr>
              <w:t>АГАТ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№2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1. Коэффициент текущей ликвидности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1,5956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1,3714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2. Коэффициент оборачиваемости активов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2,6670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2,4265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3. Рентабельность продаж,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3,6524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3,3302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6,0000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4. Рентабельность собственного капитала,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3,4163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6,2131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5. Коэффициент финансовой независимости (автономии)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1,6108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1,1443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6. Коэффициент маневренности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1,4518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1,8374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3,0000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7. Коэффициент финансирования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3,6749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2,2812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4,0000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4,2305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3,0000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0,6592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 xml:space="preserve">9. Рейтинговая оценка с учётом коэффициента значимости √(Σп.п.1-9)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4,7222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5,3337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4,9814</w:t>
            </w:r>
          </w:p>
        </w:tc>
      </w:tr>
      <w:tr w:rsidR="008418CC" w:rsidRPr="008A4E44" w:rsidTr="000A6BE5">
        <w:trPr>
          <w:trHeight w:val="20"/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0A6BE5">
            <w:pPr>
              <w:spacing w:line="360" w:lineRule="auto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10. Место организации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CC" w:rsidRPr="00E80672" w:rsidRDefault="008418CC" w:rsidP="00E806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80672">
              <w:rPr>
                <w:sz w:val="22"/>
                <w:szCs w:val="22"/>
              </w:rPr>
              <w:t>2</w:t>
            </w:r>
          </w:p>
        </w:tc>
      </w:tr>
    </w:tbl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</w:p>
    <w:p w:rsidR="008418CC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Для</w:t>
      </w:r>
      <w:r>
        <w:rPr>
          <w:szCs w:val="28"/>
        </w:rPr>
        <w:t xml:space="preserve"> </w:t>
      </w:r>
      <w:r w:rsidRPr="008A4E44">
        <w:rPr>
          <w:szCs w:val="28"/>
        </w:rPr>
        <w:t>каждого</w:t>
      </w:r>
      <w:r>
        <w:rPr>
          <w:szCs w:val="28"/>
        </w:rPr>
        <w:t xml:space="preserve"> </w:t>
      </w:r>
      <w:r w:rsidRPr="008A4E44">
        <w:rPr>
          <w:szCs w:val="28"/>
        </w:rPr>
        <w:t>анализируемого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</w:t>
      </w:r>
      <w:r>
        <w:rPr>
          <w:szCs w:val="28"/>
        </w:rPr>
        <w:t xml:space="preserve"> </w:t>
      </w:r>
      <w:r w:rsidRPr="008A4E44">
        <w:rPr>
          <w:szCs w:val="28"/>
        </w:rPr>
        <w:t>значение</w:t>
      </w:r>
      <w:r>
        <w:rPr>
          <w:szCs w:val="28"/>
        </w:rPr>
        <w:t xml:space="preserve"> </w:t>
      </w:r>
      <w:r w:rsidRPr="008A4E44">
        <w:rPr>
          <w:szCs w:val="28"/>
        </w:rPr>
        <w:t>его</w:t>
      </w:r>
      <w:r>
        <w:rPr>
          <w:szCs w:val="28"/>
        </w:rPr>
        <w:t xml:space="preserve"> </w:t>
      </w:r>
      <w:r w:rsidRPr="008A4E44">
        <w:rPr>
          <w:szCs w:val="28"/>
        </w:rPr>
        <w:t>рейтинговой</w:t>
      </w:r>
      <w:r>
        <w:rPr>
          <w:szCs w:val="28"/>
        </w:rPr>
        <w:t xml:space="preserve"> </w:t>
      </w:r>
      <w:r w:rsidRPr="008A4E44">
        <w:rPr>
          <w:szCs w:val="28"/>
        </w:rPr>
        <w:t>оценки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учетом</w:t>
      </w:r>
      <w:r>
        <w:rPr>
          <w:szCs w:val="28"/>
        </w:rPr>
        <w:t xml:space="preserve"> </w:t>
      </w:r>
      <w:r w:rsidRPr="008A4E44">
        <w:rPr>
          <w:szCs w:val="28"/>
        </w:rPr>
        <w:t>коэффициента</w:t>
      </w:r>
      <w:r>
        <w:rPr>
          <w:szCs w:val="28"/>
        </w:rPr>
        <w:t xml:space="preserve"> </w:t>
      </w:r>
      <w:r w:rsidRPr="008A4E44">
        <w:rPr>
          <w:szCs w:val="28"/>
        </w:rPr>
        <w:t>значимости</w:t>
      </w:r>
      <w:r>
        <w:rPr>
          <w:szCs w:val="28"/>
        </w:rPr>
        <w:t xml:space="preserve"> </w:t>
      </w:r>
      <w:r w:rsidRPr="008A4E44">
        <w:rPr>
          <w:szCs w:val="28"/>
        </w:rPr>
        <w:t>рассчитывается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следующей</w:t>
      </w:r>
      <w:r>
        <w:rPr>
          <w:szCs w:val="28"/>
        </w:rPr>
        <w:t xml:space="preserve"> </w:t>
      </w:r>
      <w:r w:rsidRPr="008A4E44">
        <w:rPr>
          <w:szCs w:val="28"/>
        </w:rPr>
        <w:t>формуле: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object w:dxaOrig="3360" w:dyaOrig="480">
          <v:shape id="_x0000_i1039" type="#_x0000_t75" style="width:168pt;height:24pt" o:ole="">
            <v:imagedata r:id="rId46" o:title=""/>
          </v:shape>
          <o:OLEObject Type="Embed" ProgID="Equation.3" ShapeID="_x0000_i1039" DrawAspect="Content" ObjectID="_1523380023" r:id="rId47"/>
        </w:object>
      </w:r>
    </w:p>
    <w:p w:rsidR="008418CC" w:rsidRPr="008A4E44" w:rsidRDefault="008418CC" w:rsidP="00E80672">
      <w:pPr>
        <w:ind w:firstLine="709"/>
        <w:rPr>
          <w:szCs w:val="28"/>
        </w:rPr>
      </w:pPr>
      <w:r w:rsidRPr="008A4E44">
        <w:rPr>
          <w:szCs w:val="28"/>
        </w:rPr>
        <w:object w:dxaOrig="8400" w:dyaOrig="400">
          <v:shape id="_x0000_i1040" type="#_x0000_t75" style="width:420pt;height:20.25pt" o:ole="">
            <v:imagedata r:id="rId48" o:title=""/>
          </v:shape>
          <o:OLEObject Type="Embed" ProgID="Equation.3" ShapeID="_x0000_i1040" DrawAspect="Content" ObjectID="_1523380024" r:id="rId49"/>
        </w:objec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Аналогично</w:t>
      </w:r>
      <w:r>
        <w:rPr>
          <w:szCs w:val="28"/>
        </w:rPr>
        <w:t xml:space="preserve"> </w:t>
      </w:r>
      <w:r w:rsidRPr="008A4E44">
        <w:rPr>
          <w:szCs w:val="28"/>
        </w:rPr>
        <w:t>рассчитываются</w:t>
      </w:r>
      <w:r>
        <w:rPr>
          <w:szCs w:val="28"/>
        </w:rPr>
        <w:t xml:space="preserve"> </w:t>
      </w:r>
      <w:r w:rsidRPr="008A4E44">
        <w:rPr>
          <w:szCs w:val="28"/>
        </w:rPr>
        <w:t>значения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другим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предприятиям.</w:t>
      </w:r>
    </w:p>
    <w:p w:rsidR="008418CC" w:rsidRPr="008A4E44" w:rsidRDefault="008418CC" w:rsidP="008418CC">
      <w:pPr>
        <w:spacing w:line="360" w:lineRule="auto"/>
        <w:ind w:firstLine="709"/>
        <w:jc w:val="both"/>
        <w:rPr>
          <w:szCs w:val="28"/>
        </w:rPr>
      </w:pPr>
      <w:r w:rsidRPr="008A4E44">
        <w:rPr>
          <w:szCs w:val="28"/>
        </w:rPr>
        <w:t>Предприятия</w:t>
      </w:r>
      <w:r>
        <w:rPr>
          <w:szCs w:val="28"/>
        </w:rPr>
        <w:t xml:space="preserve"> </w:t>
      </w:r>
      <w:r w:rsidRPr="008A4E44">
        <w:rPr>
          <w:szCs w:val="28"/>
        </w:rPr>
        <w:t>упорядочиваются</w:t>
      </w:r>
      <w:r>
        <w:rPr>
          <w:szCs w:val="28"/>
        </w:rPr>
        <w:t xml:space="preserve"> </w:t>
      </w:r>
      <w:r w:rsidRPr="008A4E44">
        <w:rPr>
          <w:szCs w:val="28"/>
        </w:rPr>
        <w:t>(ранжируются)</w:t>
      </w:r>
      <w:r>
        <w:rPr>
          <w:szCs w:val="28"/>
        </w:rPr>
        <w:t xml:space="preserve"> </w:t>
      </w:r>
      <w:r w:rsidRPr="008A4E44">
        <w:rPr>
          <w:szCs w:val="28"/>
        </w:rPr>
        <w:t>в</w:t>
      </w:r>
      <w:r>
        <w:rPr>
          <w:szCs w:val="28"/>
        </w:rPr>
        <w:t xml:space="preserve"> </w:t>
      </w:r>
      <w:r w:rsidRPr="008A4E44">
        <w:rPr>
          <w:szCs w:val="28"/>
        </w:rPr>
        <w:t>порядке</w:t>
      </w:r>
      <w:r>
        <w:rPr>
          <w:szCs w:val="28"/>
        </w:rPr>
        <w:t xml:space="preserve"> </w:t>
      </w:r>
      <w:r w:rsidRPr="008A4E44">
        <w:rPr>
          <w:szCs w:val="28"/>
        </w:rPr>
        <w:t>рейтинговой</w:t>
      </w:r>
      <w:r>
        <w:rPr>
          <w:szCs w:val="28"/>
        </w:rPr>
        <w:t xml:space="preserve"> </w:t>
      </w:r>
      <w:r w:rsidRPr="008A4E44">
        <w:rPr>
          <w:szCs w:val="28"/>
        </w:rPr>
        <w:t>оценки.</w:t>
      </w:r>
      <w:r>
        <w:rPr>
          <w:szCs w:val="28"/>
        </w:rPr>
        <w:t xml:space="preserve"> </w:t>
      </w:r>
      <w:r w:rsidRPr="008A4E44">
        <w:rPr>
          <w:szCs w:val="28"/>
        </w:rPr>
        <w:t>Наивысший</w:t>
      </w:r>
      <w:r>
        <w:rPr>
          <w:szCs w:val="28"/>
        </w:rPr>
        <w:t xml:space="preserve"> </w:t>
      </w:r>
      <w:r w:rsidRPr="008A4E44">
        <w:rPr>
          <w:szCs w:val="28"/>
        </w:rPr>
        <w:t>рейтинг</w:t>
      </w:r>
      <w:r>
        <w:rPr>
          <w:szCs w:val="28"/>
        </w:rPr>
        <w:t xml:space="preserve"> </w:t>
      </w:r>
      <w:r w:rsidRPr="008A4E44">
        <w:rPr>
          <w:szCs w:val="28"/>
        </w:rPr>
        <w:t>имеет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предприятие</w:t>
      </w:r>
      <w:r>
        <w:rPr>
          <w:szCs w:val="28"/>
        </w:rPr>
        <w:t xml:space="preserve"> </w:t>
      </w:r>
      <w:r w:rsidRPr="008A4E44">
        <w:rPr>
          <w:szCs w:val="28"/>
        </w:rPr>
        <w:t>с</w:t>
      </w:r>
      <w:r>
        <w:rPr>
          <w:szCs w:val="28"/>
        </w:rPr>
        <w:t xml:space="preserve"> </w:t>
      </w:r>
      <w:r w:rsidRPr="008A4E44">
        <w:rPr>
          <w:szCs w:val="28"/>
        </w:rPr>
        <w:t>максимальным</w:t>
      </w:r>
      <w:r>
        <w:rPr>
          <w:szCs w:val="28"/>
        </w:rPr>
        <w:t xml:space="preserve"> </w:t>
      </w:r>
      <w:r w:rsidRPr="008A4E44">
        <w:rPr>
          <w:szCs w:val="28"/>
        </w:rPr>
        <w:t>значением</w:t>
      </w:r>
      <w:r>
        <w:rPr>
          <w:szCs w:val="28"/>
        </w:rPr>
        <w:t xml:space="preserve"> </w:t>
      </w:r>
      <w:r w:rsidRPr="008A4E44">
        <w:rPr>
          <w:szCs w:val="28"/>
        </w:rPr>
        <w:t>сравнительной</w:t>
      </w:r>
      <w:r>
        <w:rPr>
          <w:szCs w:val="28"/>
        </w:rPr>
        <w:t xml:space="preserve"> </w:t>
      </w:r>
      <w:r w:rsidRPr="008A4E44">
        <w:rPr>
          <w:szCs w:val="28"/>
        </w:rPr>
        <w:t>рейтинговой</w:t>
      </w:r>
      <w:r>
        <w:rPr>
          <w:szCs w:val="28"/>
        </w:rPr>
        <w:t xml:space="preserve"> </w:t>
      </w:r>
      <w:r w:rsidRPr="008A4E44">
        <w:rPr>
          <w:szCs w:val="28"/>
        </w:rPr>
        <w:t>оценки.</w:t>
      </w:r>
      <w:r>
        <w:rPr>
          <w:szCs w:val="28"/>
        </w:rPr>
        <w:t xml:space="preserve"> </w:t>
      </w:r>
      <w:r w:rsidRPr="008A4E44">
        <w:rPr>
          <w:szCs w:val="28"/>
        </w:rPr>
        <w:t>Первое</w:t>
      </w:r>
      <w:r>
        <w:rPr>
          <w:szCs w:val="28"/>
        </w:rPr>
        <w:t xml:space="preserve"> </w:t>
      </w:r>
      <w:r w:rsidRPr="008A4E44">
        <w:rPr>
          <w:szCs w:val="28"/>
        </w:rPr>
        <w:t>место</w:t>
      </w:r>
      <w:r>
        <w:rPr>
          <w:szCs w:val="28"/>
        </w:rPr>
        <w:t xml:space="preserve"> </w:t>
      </w:r>
      <w:r w:rsidRPr="008A4E44">
        <w:rPr>
          <w:szCs w:val="28"/>
        </w:rPr>
        <w:t>по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результатам</w:t>
      </w:r>
      <w:r>
        <w:rPr>
          <w:szCs w:val="28"/>
        </w:rPr>
        <w:t xml:space="preserve"> </w:t>
      </w:r>
      <w:r w:rsidRPr="008A4E44">
        <w:rPr>
          <w:szCs w:val="28"/>
        </w:rPr>
        <w:t>расчетов</w:t>
      </w:r>
      <w:r>
        <w:rPr>
          <w:szCs w:val="28"/>
        </w:rPr>
        <w:t xml:space="preserve"> </w:t>
      </w:r>
      <w:r w:rsidRPr="008A4E44">
        <w:rPr>
          <w:szCs w:val="28"/>
        </w:rPr>
        <w:t>занимает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предприятие</w:t>
      </w:r>
      <w:r>
        <w:rPr>
          <w:szCs w:val="28"/>
        </w:rPr>
        <w:t xml:space="preserve"> </w:t>
      </w:r>
      <w:r w:rsidRPr="008A4E44">
        <w:rPr>
          <w:szCs w:val="28"/>
        </w:rPr>
        <w:t>№1,</w:t>
      </w:r>
      <w:r>
        <w:rPr>
          <w:szCs w:val="28"/>
        </w:rPr>
        <w:t xml:space="preserve"> </w:t>
      </w:r>
      <w:r w:rsidRPr="008A4E44">
        <w:rPr>
          <w:szCs w:val="28"/>
        </w:rPr>
        <w:t>организации</w:t>
      </w:r>
      <w:r>
        <w:rPr>
          <w:szCs w:val="28"/>
        </w:rPr>
        <w:t xml:space="preserve"> </w:t>
      </w:r>
      <w:r w:rsidRPr="008A4E44">
        <w:rPr>
          <w:szCs w:val="28"/>
        </w:rPr>
        <w:t>№2</w:t>
      </w:r>
      <w:r>
        <w:rPr>
          <w:szCs w:val="28"/>
        </w:rPr>
        <w:t xml:space="preserve"> </w:t>
      </w:r>
      <w:r w:rsidRPr="008A4E44">
        <w:rPr>
          <w:szCs w:val="28"/>
        </w:rPr>
        <w:t>соответствует</w:t>
      </w:r>
      <w:r>
        <w:rPr>
          <w:szCs w:val="28"/>
        </w:rPr>
        <w:t xml:space="preserve"> </w:t>
      </w:r>
      <w:r w:rsidRPr="008A4E44">
        <w:rPr>
          <w:szCs w:val="28"/>
        </w:rPr>
        <w:t>второе</w:t>
      </w:r>
      <w:r>
        <w:rPr>
          <w:szCs w:val="28"/>
        </w:rPr>
        <w:t xml:space="preserve"> </w:t>
      </w:r>
      <w:r w:rsidRPr="008A4E44">
        <w:rPr>
          <w:szCs w:val="28"/>
        </w:rPr>
        <w:t>место,</w:t>
      </w:r>
      <w:r>
        <w:rPr>
          <w:szCs w:val="28"/>
        </w:rPr>
        <w:t xml:space="preserve"> </w:t>
      </w:r>
      <w:r w:rsidRPr="008A4E44">
        <w:rPr>
          <w:szCs w:val="28"/>
        </w:rPr>
        <w:t>анализируемое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предприятие</w:t>
      </w:r>
      <w:r>
        <w:rPr>
          <w:szCs w:val="28"/>
        </w:rPr>
        <w:t xml:space="preserve"> </w:t>
      </w:r>
      <w:r w:rsidRPr="008A4E44">
        <w:rPr>
          <w:szCs w:val="28"/>
        </w:rPr>
        <w:t>ООО</w:t>
      </w:r>
      <w:r>
        <w:rPr>
          <w:szCs w:val="28"/>
        </w:rPr>
        <w:t xml:space="preserve"> </w:t>
      </w:r>
      <w:r w:rsidRPr="008A4E44">
        <w:rPr>
          <w:szCs w:val="28"/>
        </w:rPr>
        <w:t>«Агат»</w:t>
      </w:r>
      <w:r>
        <w:rPr>
          <w:szCs w:val="28"/>
        </w:rPr>
        <w:t xml:space="preserve"> </w:t>
      </w:r>
      <w:r w:rsidRPr="008A4E44">
        <w:rPr>
          <w:szCs w:val="28"/>
        </w:rPr>
        <w:t>находится</w:t>
      </w:r>
      <w:r>
        <w:rPr>
          <w:szCs w:val="28"/>
        </w:rPr>
        <w:t xml:space="preserve"> </w:t>
      </w:r>
      <w:r w:rsidRPr="008A4E44">
        <w:rPr>
          <w:szCs w:val="28"/>
        </w:rPr>
        <w:t>на</w:t>
      </w:r>
      <w:r>
        <w:rPr>
          <w:szCs w:val="28"/>
        </w:rPr>
        <w:t xml:space="preserve"> </w:t>
      </w:r>
      <w:r w:rsidRPr="008A4E44">
        <w:rPr>
          <w:szCs w:val="28"/>
        </w:rPr>
        <w:t>последнем</w:t>
      </w:r>
      <w:r>
        <w:rPr>
          <w:szCs w:val="28"/>
        </w:rPr>
        <w:t xml:space="preserve"> </w:t>
      </w:r>
      <w:r w:rsidRPr="008A4E44">
        <w:rPr>
          <w:szCs w:val="28"/>
        </w:rPr>
        <w:t>третьем</w:t>
      </w:r>
      <w:r>
        <w:rPr>
          <w:szCs w:val="28"/>
        </w:rPr>
        <w:t xml:space="preserve"> </w:t>
      </w:r>
      <w:r w:rsidRPr="008A4E44">
        <w:rPr>
          <w:szCs w:val="28"/>
        </w:rPr>
        <w:t>месте.</w:t>
      </w:r>
      <w:r>
        <w:rPr>
          <w:szCs w:val="28"/>
        </w:rPr>
        <w:t xml:space="preserve"> </w:t>
      </w:r>
      <w:r w:rsidRPr="008A4E44">
        <w:rPr>
          <w:szCs w:val="28"/>
        </w:rPr>
        <w:t>Т.е.</w:t>
      </w:r>
      <w:r>
        <w:rPr>
          <w:szCs w:val="28"/>
        </w:rPr>
        <w:t xml:space="preserve"> </w:t>
      </w:r>
      <w:r w:rsidRPr="008A4E44">
        <w:rPr>
          <w:szCs w:val="28"/>
        </w:rPr>
        <w:t>из</w:t>
      </w:r>
      <w:r>
        <w:rPr>
          <w:szCs w:val="28"/>
        </w:rPr>
        <w:t xml:space="preserve"> </w:t>
      </w:r>
      <w:r w:rsidRPr="008A4E44">
        <w:rPr>
          <w:szCs w:val="28"/>
        </w:rPr>
        <w:t>сравниваемых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предприятий</w:t>
      </w:r>
      <w:r>
        <w:rPr>
          <w:szCs w:val="28"/>
        </w:rPr>
        <w:t xml:space="preserve"> </w:t>
      </w:r>
      <w:r w:rsidRPr="008A4E44">
        <w:rPr>
          <w:szCs w:val="28"/>
        </w:rPr>
        <w:t>наиболее</w:t>
      </w:r>
      <w:r>
        <w:rPr>
          <w:szCs w:val="28"/>
        </w:rPr>
        <w:t xml:space="preserve"> </w:t>
      </w:r>
      <w:r w:rsidRPr="008A4E44">
        <w:rPr>
          <w:szCs w:val="28"/>
        </w:rPr>
        <w:t>результативной</w:t>
      </w:r>
      <w:r>
        <w:rPr>
          <w:szCs w:val="28"/>
        </w:rPr>
        <w:t xml:space="preserve"> </w:t>
      </w:r>
      <w:r w:rsidRPr="008A4E44">
        <w:rPr>
          <w:szCs w:val="28"/>
        </w:rPr>
        <w:t>и</w:t>
      </w:r>
      <w:r>
        <w:rPr>
          <w:szCs w:val="28"/>
        </w:rPr>
        <w:t xml:space="preserve"> </w:t>
      </w:r>
      <w:r w:rsidRPr="008A4E44">
        <w:rPr>
          <w:szCs w:val="28"/>
        </w:rPr>
        <w:t>эффективной</w:t>
      </w:r>
      <w:r>
        <w:rPr>
          <w:szCs w:val="28"/>
        </w:rPr>
        <w:t xml:space="preserve"> </w:t>
      </w:r>
      <w:r w:rsidRPr="008A4E44">
        <w:rPr>
          <w:szCs w:val="28"/>
        </w:rPr>
        <w:t>является</w:t>
      </w:r>
      <w:r>
        <w:rPr>
          <w:szCs w:val="28"/>
        </w:rPr>
        <w:t xml:space="preserve"> </w:t>
      </w:r>
      <w:r w:rsidRPr="008A4E44">
        <w:rPr>
          <w:szCs w:val="28"/>
        </w:rPr>
        <w:t>деятельность</w:t>
      </w:r>
      <w:r>
        <w:rPr>
          <w:szCs w:val="28"/>
        </w:rPr>
        <w:t xml:space="preserve"> </w:t>
      </w:r>
      <w:r w:rsidRPr="008A4E44">
        <w:rPr>
          <w:szCs w:val="28"/>
        </w:rPr>
        <w:t>предприятия</w:t>
      </w:r>
      <w:r>
        <w:rPr>
          <w:szCs w:val="28"/>
        </w:rPr>
        <w:t xml:space="preserve"> </w:t>
      </w:r>
      <w:r w:rsidRPr="008A4E44">
        <w:rPr>
          <w:szCs w:val="28"/>
        </w:rPr>
        <w:t>№1.</w:t>
      </w:r>
    </w:p>
    <w:p w:rsidR="00CD59EA" w:rsidRPr="006154EF" w:rsidRDefault="00CD59EA" w:rsidP="00CD59EA">
      <w:pPr>
        <w:pStyle w:val="84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4EF">
        <w:rPr>
          <w:rFonts w:ascii="Times New Roman" w:hAnsi="Times New Roman" w:cs="Times New Roman"/>
          <w:spacing w:val="0"/>
          <w:sz w:val="28"/>
          <w:szCs w:val="28"/>
        </w:rPr>
        <w:lastRenderedPageBreak/>
        <w:t>ПРИЛОЖЕНИЯ</w:t>
      </w:r>
    </w:p>
    <w:p w:rsidR="00CD59EA" w:rsidRPr="006154EF" w:rsidRDefault="00CD59EA" w:rsidP="00CD59EA">
      <w:pPr>
        <w:ind w:firstLine="709"/>
        <w:rPr>
          <w:szCs w:val="28"/>
        </w:rPr>
      </w:pPr>
    </w:p>
    <w:p w:rsidR="00CD59EA" w:rsidRPr="006154EF" w:rsidRDefault="00CD59EA" w:rsidP="00CD59EA">
      <w:pPr>
        <w:ind w:firstLine="709"/>
        <w:jc w:val="right"/>
        <w:rPr>
          <w:i/>
          <w:szCs w:val="28"/>
        </w:rPr>
      </w:pPr>
      <w:r w:rsidRPr="006154EF">
        <w:rPr>
          <w:i/>
          <w:szCs w:val="28"/>
        </w:rPr>
        <w:t>Приложение</w:t>
      </w:r>
      <w:r w:rsidRPr="00874D7E">
        <w:rPr>
          <w:i/>
          <w:szCs w:val="28"/>
        </w:rPr>
        <w:t xml:space="preserve"> 1</w:t>
      </w:r>
    </w:p>
    <w:p w:rsidR="00CD59EA" w:rsidRPr="006154EF" w:rsidRDefault="00CD59EA" w:rsidP="00CD59EA">
      <w:pPr>
        <w:ind w:firstLine="709"/>
        <w:jc w:val="center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b/>
          <w:szCs w:val="28"/>
        </w:rPr>
        <w:t xml:space="preserve">БУХГАЛТЕРСКИЙ БАЛАНС </w:t>
      </w:r>
      <w:r w:rsidRPr="006154EF">
        <w:rPr>
          <w:rStyle w:val="2fc"/>
          <w:rFonts w:eastAsia="Courier New"/>
          <w:b w:val="0"/>
          <w:sz w:val="28"/>
          <w:szCs w:val="28"/>
        </w:rPr>
        <w:t>(в тыс. руб.)</w:t>
      </w: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828"/>
        <w:gridCol w:w="1133"/>
        <w:gridCol w:w="1416"/>
        <w:gridCol w:w="1354"/>
        <w:gridCol w:w="1296"/>
      </w:tblGrid>
      <w:tr w:rsidR="00CD59EA" w:rsidRPr="006154EF" w:rsidTr="00CD59EA">
        <w:trPr>
          <w:trHeight w:hRule="exact" w:val="984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Пояснения</w:t>
            </w:r>
          </w:p>
        </w:tc>
        <w:tc>
          <w:tcPr>
            <w:tcW w:w="3828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Наименование показателя</w:t>
            </w:r>
          </w:p>
        </w:tc>
        <w:tc>
          <w:tcPr>
            <w:tcW w:w="1133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Код строки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На 31 декабря 2014</w:t>
            </w:r>
            <w:r w:rsidR="00CD59EA" w:rsidRPr="006154EF">
              <w:rPr>
                <w:rStyle w:val="24"/>
                <w:rFonts w:eastAsiaTheme="minorHAnsi"/>
                <w:szCs w:val="28"/>
              </w:rPr>
              <w:t>года</w:t>
            </w:r>
          </w:p>
        </w:tc>
        <w:tc>
          <w:tcPr>
            <w:tcW w:w="1354" w:type="dxa"/>
            <w:shd w:val="clear" w:color="auto" w:fill="FFFFFF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На 31 декабря 2013</w:t>
            </w:r>
            <w:r w:rsidR="00CD59EA" w:rsidRPr="006154EF">
              <w:rPr>
                <w:rStyle w:val="24"/>
                <w:rFonts w:eastAsiaTheme="minorHAnsi"/>
                <w:szCs w:val="28"/>
              </w:rPr>
              <w:t xml:space="preserve"> г.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4774BE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31 декабря 201</w:t>
            </w:r>
            <w:r w:rsidR="004774BE">
              <w:rPr>
                <w:rStyle w:val="24"/>
                <w:rFonts w:eastAsiaTheme="minorHAnsi"/>
                <w:szCs w:val="28"/>
                <w:lang w:val="en-US"/>
              </w:rPr>
              <w:t>2</w:t>
            </w:r>
            <w:r w:rsidRPr="006154EF">
              <w:rPr>
                <w:rStyle w:val="24"/>
                <w:rFonts w:eastAsiaTheme="minorHAnsi"/>
                <w:szCs w:val="28"/>
              </w:rPr>
              <w:t xml:space="preserve"> г.</w:t>
            </w:r>
          </w:p>
        </w:tc>
      </w:tr>
      <w:tr w:rsidR="00CD59EA" w:rsidRPr="006154EF" w:rsidTr="00CD59EA">
        <w:trPr>
          <w:trHeight w:val="939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АКТИВ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I. ВНЕОБОРОТНЫЕ АКТИВЫ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Нематериальные активы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1110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112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31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27</w:t>
            </w:r>
          </w:p>
        </w:tc>
      </w:tr>
      <w:tr w:rsidR="00CD59EA" w:rsidRPr="006154EF" w:rsidTr="00CD59EA">
        <w:trPr>
          <w:trHeight w:val="477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Результаты исследований и разработок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1120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val="50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Нематериальные поисковые активы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1130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val="450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Материальные поисковые активы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1140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29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Основные средства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1150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35531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33196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32412</w:t>
            </w:r>
          </w:p>
        </w:tc>
      </w:tr>
      <w:tr w:rsidR="00CD59EA" w:rsidRPr="006154EF" w:rsidTr="00CD59EA">
        <w:trPr>
          <w:trHeight w:val="60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Доходные вложения в материальные ценности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1160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hRule="exact" w:val="29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Финансовые вложения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1170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667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693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29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Отложенные налоговые активы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1180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hRule="exact" w:val="30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 xml:space="preserve">Прочие </w:t>
            </w:r>
            <w:proofErr w:type="spellStart"/>
            <w:r w:rsidRPr="006154EF">
              <w:rPr>
                <w:rStyle w:val="24"/>
                <w:rFonts w:eastAsiaTheme="minorHAnsi"/>
                <w:szCs w:val="28"/>
              </w:rPr>
              <w:t>внеоборотные</w:t>
            </w:r>
            <w:proofErr w:type="spellEnd"/>
            <w:r w:rsidRPr="006154EF">
              <w:rPr>
                <w:rStyle w:val="24"/>
                <w:rFonts w:eastAsiaTheme="minorHAnsi"/>
                <w:szCs w:val="28"/>
              </w:rPr>
              <w:t xml:space="preserve"> активы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1190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26616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30800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317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разделу I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1100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62926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64720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32439</w:t>
            </w:r>
          </w:p>
        </w:tc>
      </w:tr>
      <w:tr w:rsidR="00CD59EA" w:rsidRPr="006154EF" w:rsidTr="00CD59EA">
        <w:trPr>
          <w:trHeight w:val="58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II. ОБОРОТНЫЕ АКТИВЫ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Запасы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1210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2984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1460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2592</w:t>
            </w:r>
          </w:p>
        </w:tc>
      </w:tr>
      <w:tr w:rsidR="00CD59EA" w:rsidRPr="006154EF" w:rsidTr="00CD59EA">
        <w:trPr>
          <w:trHeight w:val="64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1220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841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341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596</w:t>
            </w:r>
          </w:p>
        </w:tc>
      </w:tr>
      <w:tr w:rsidR="00CD59EA" w:rsidRPr="006154EF" w:rsidTr="00CD59EA">
        <w:trPr>
          <w:trHeight w:val="35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Дебиторская задолженность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1230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21775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22316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37512</w:t>
            </w:r>
          </w:p>
        </w:tc>
      </w:tr>
      <w:tr w:rsidR="00CD59EA" w:rsidRPr="006154EF" w:rsidTr="00CD59EA">
        <w:trPr>
          <w:trHeight w:val="659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Финансовые вложения (за исключением денежных эквивалентов)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1240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250</w:t>
            </w: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113</w:t>
            </w:r>
          </w:p>
        </w:tc>
      </w:tr>
      <w:tr w:rsidR="00CD59EA" w:rsidRPr="006154EF" w:rsidTr="00CD59EA">
        <w:trPr>
          <w:trHeight w:val="40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Денежные средства и денежные эквиваленты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1250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</w:t>
            </w:r>
          </w:p>
        </w:tc>
      </w:tr>
      <w:tr w:rsidR="00CD59EA" w:rsidRPr="006154EF" w:rsidTr="00CD59EA">
        <w:trPr>
          <w:trHeight w:hRule="exact" w:val="30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оборотные активы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1260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317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разделу II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1200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25 852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24 125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40 825</w:t>
            </w:r>
          </w:p>
        </w:tc>
      </w:tr>
      <w:tr w:rsidR="00CD59EA" w:rsidRPr="006154EF" w:rsidTr="00CD59EA">
        <w:trPr>
          <w:trHeight w:hRule="exact" w:val="34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БАЛАНС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1600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88 778</w:t>
            </w: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88 845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73264</w:t>
            </w:r>
          </w:p>
        </w:tc>
      </w:tr>
      <w:tr w:rsidR="00CD59EA" w:rsidRPr="006154EF" w:rsidTr="00CD59EA">
        <w:trPr>
          <w:trHeight w:val="1080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 xml:space="preserve">ПАССИВ 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III. КАПИТАЛ И РЕЗЕРВЫ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1310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100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100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100</w:t>
            </w:r>
          </w:p>
        </w:tc>
      </w:tr>
      <w:tr w:rsidR="00CD59EA" w:rsidRPr="006154EF" w:rsidTr="00CD59EA">
        <w:trPr>
          <w:trHeight w:val="309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1320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</w:tr>
      <w:tr w:rsidR="00CD59EA" w:rsidRPr="006154EF" w:rsidTr="00CD59EA">
        <w:trPr>
          <w:trHeight w:hRule="exact" w:val="29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 xml:space="preserve">Переоценка </w:t>
            </w:r>
            <w:proofErr w:type="spellStart"/>
            <w:r w:rsidRPr="006154EF">
              <w:rPr>
                <w:rStyle w:val="24"/>
                <w:rFonts w:eastAsiaTheme="minorHAnsi"/>
                <w:szCs w:val="28"/>
              </w:rPr>
              <w:t>внеоборотных</w:t>
            </w:r>
            <w:proofErr w:type="spellEnd"/>
            <w:r w:rsidRPr="006154EF">
              <w:rPr>
                <w:rStyle w:val="24"/>
                <w:rFonts w:eastAsiaTheme="minorHAnsi"/>
                <w:szCs w:val="28"/>
              </w:rPr>
              <w:t xml:space="preserve"> активов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1340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6782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9787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val="45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Добавочный капитал (без переоценки)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1350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53 045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53 045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53 045</w:t>
            </w:r>
          </w:p>
        </w:tc>
      </w:tr>
      <w:tr w:rsidR="00CD59EA" w:rsidRPr="006154EF" w:rsidTr="00CD59EA">
        <w:trPr>
          <w:trHeight w:val="31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Резервный капитал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1360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101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347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213</w:t>
            </w:r>
          </w:p>
        </w:tc>
      </w:tr>
      <w:tr w:rsidR="00CD59EA" w:rsidRPr="006154EF" w:rsidTr="00CD59EA">
        <w:trPr>
          <w:trHeight w:val="674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133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1370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1919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разделу III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1300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61 947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63 279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53 358</w:t>
            </w:r>
          </w:p>
        </w:tc>
      </w:tr>
      <w:tr w:rsidR="00CD59EA" w:rsidRPr="006154EF" w:rsidTr="00CD59EA">
        <w:trPr>
          <w:trHeight w:hRule="exact" w:val="97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IV. ДОЛГОСРОЧНЫЕ ОБЯЗАТЕЛЬСТВА</w:t>
            </w:r>
          </w:p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Заемные средства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1410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70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Отложенные налоговые обязательства</w:t>
            </w:r>
          </w:p>
        </w:tc>
        <w:tc>
          <w:tcPr>
            <w:tcW w:w="1133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1420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Оценочные обязательства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1430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обязательства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1450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разделу IV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1400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699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V. КРАТКОСРОЧНЫЕ ОБЯЗАТЕЛЬСТВА</w:t>
            </w:r>
          </w:p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Заемные средства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1510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124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Кредиторская задолженность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1520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26 416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24 237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19 906</w:t>
            </w: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Доходы будущих периодов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1530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324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324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Оценочные обязательства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1540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354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</w:tr>
      <w:tr w:rsidR="00CD59EA" w:rsidRPr="006154EF" w:rsidTr="00CD59EA">
        <w:trPr>
          <w:trHeight w:hRule="exact" w:val="69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краткосрочные обязательства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1550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91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881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разделу V</w:t>
            </w:r>
          </w:p>
        </w:tc>
        <w:tc>
          <w:tcPr>
            <w:tcW w:w="1133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1500</w:t>
            </w:r>
          </w:p>
        </w:tc>
        <w:tc>
          <w:tcPr>
            <w:tcW w:w="141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26 831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25 566</w:t>
            </w:r>
          </w:p>
        </w:tc>
        <w:tc>
          <w:tcPr>
            <w:tcW w:w="129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19 906</w:t>
            </w:r>
          </w:p>
        </w:tc>
      </w:tr>
      <w:tr w:rsidR="00CD59EA" w:rsidRPr="006154EF" w:rsidTr="00CD59EA">
        <w:trPr>
          <w:trHeight w:hRule="exact" w:val="33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</w:p>
        </w:tc>
        <w:tc>
          <w:tcPr>
            <w:tcW w:w="3828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БАЛАНС</w:t>
            </w:r>
          </w:p>
        </w:tc>
        <w:tc>
          <w:tcPr>
            <w:tcW w:w="1133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1700</w:t>
            </w:r>
          </w:p>
        </w:tc>
        <w:tc>
          <w:tcPr>
            <w:tcW w:w="141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88 778</w:t>
            </w:r>
          </w:p>
        </w:tc>
        <w:tc>
          <w:tcPr>
            <w:tcW w:w="1354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88 845</w:t>
            </w:r>
          </w:p>
        </w:tc>
        <w:tc>
          <w:tcPr>
            <w:tcW w:w="1296" w:type="dxa"/>
            <w:shd w:val="clear" w:color="auto" w:fill="FFFFFF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73 264</w:t>
            </w:r>
          </w:p>
        </w:tc>
      </w:tr>
    </w:tbl>
    <w:p w:rsidR="00CD59EA" w:rsidRPr="006154EF" w:rsidRDefault="00CD59EA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CD59EA" w:rsidRPr="006154EF" w:rsidRDefault="00CD59EA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rStyle w:val="2fc"/>
          <w:rFonts w:eastAsia="Courier New"/>
          <w:b w:val="0"/>
          <w:sz w:val="28"/>
          <w:szCs w:val="28"/>
        </w:rPr>
        <w:t xml:space="preserve">Приложение 2 </w:t>
      </w:r>
    </w:p>
    <w:p w:rsidR="00CD59EA" w:rsidRPr="006154EF" w:rsidRDefault="00CD59EA" w:rsidP="00CD59EA">
      <w:pPr>
        <w:ind w:firstLine="709"/>
        <w:jc w:val="center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b/>
          <w:szCs w:val="28"/>
        </w:rPr>
        <w:t xml:space="preserve">ОТЧЕТ О ФИНАНСОВЫХ РЕЗУЛЬТАТАХ </w:t>
      </w:r>
      <w:r w:rsidRPr="006154EF">
        <w:rPr>
          <w:rStyle w:val="2fc"/>
          <w:rFonts w:eastAsia="Courier New"/>
          <w:b w:val="0"/>
          <w:sz w:val="28"/>
          <w:szCs w:val="28"/>
        </w:rPr>
        <w:t>(в тыс. руб.)</w:t>
      </w: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5136"/>
        <w:gridCol w:w="1838"/>
        <w:gridCol w:w="1939"/>
      </w:tblGrid>
      <w:tr w:rsidR="00CD59EA" w:rsidRPr="006154EF" w:rsidTr="00CD59EA">
        <w:trPr>
          <w:trHeight w:hRule="exact" w:val="1054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Пояснения</w:t>
            </w:r>
          </w:p>
        </w:tc>
        <w:tc>
          <w:tcPr>
            <w:tcW w:w="5136" w:type="dxa"/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Наименование показателя</w:t>
            </w:r>
          </w:p>
        </w:tc>
        <w:tc>
          <w:tcPr>
            <w:tcW w:w="1838" w:type="dxa"/>
            <w:shd w:val="clear" w:color="auto" w:fill="FFFFFF"/>
          </w:tcPr>
          <w:p w:rsidR="00CD59EA" w:rsidRPr="004774BE" w:rsidRDefault="00CD59EA" w:rsidP="004774BE">
            <w:pPr>
              <w:rPr>
                <w:szCs w:val="28"/>
                <w:lang w:val="en-US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За год 201</w:t>
            </w:r>
            <w:r w:rsidR="004774BE">
              <w:rPr>
                <w:rStyle w:val="24"/>
                <w:rFonts w:eastAsiaTheme="minorHAnsi"/>
                <w:szCs w:val="28"/>
                <w:lang w:val="en-US"/>
              </w:rPr>
              <w:t>4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год 2013</w:t>
            </w:r>
          </w:p>
        </w:tc>
      </w:tr>
      <w:tr w:rsidR="00CD59EA" w:rsidRPr="006154EF" w:rsidTr="00CD59EA">
        <w:trPr>
          <w:trHeight w:hRule="exact" w:val="29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Выручка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58092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50976</w:t>
            </w:r>
          </w:p>
        </w:tc>
      </w:tr>
      <w:tr w:rsidR="00CD59EA" w:rsidRPr="006154EF" w:rsidTr="00CD59EA">
        <w:trPr>
          <w:trHeight w:val="36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Себестоимость продаж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(53210)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(45384)</w:t>
            </w:r>
          </w:p>
        </w:tc>
      </w:tr>
      <w:tr w:rsidR="00CD59EA" w:rsidRPr="006154EF" w:rsidTr="00CD59EA">
        <w:trPr>
          <w:trHeight w:val="35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Валовая прибыль (убыток)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4882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5592</w:t>
            </w:r>
          </w:p>
        </w:tc>
      </w:tr>
      <w:tr w:rsidR="00CD59EA" w:rsidRPr="006154EF" w:rsidTr="00CD59EA">
        <w:trPr>
          <w:trHeight w:val="338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Коммерческие расходы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(117)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(87)</w:t>
            </w:r>
          </w:p>
        </w:tc>
      </w:tr>
      <w:tr w:rsidR="00CD59EA" w:rsidRPr="006154EF" w:rsidTr="00CD59EA">
        <w:trPr>
          <w:trHeight w:val="35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Управленческие расходы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</w:tr>
      <w:tr w:rsidR="00CD59EA" w:rsidRPr="006154EF" w:rsidTr="00CD59EA">
        <w:trPr>
          <w:trHeight w:val="35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Прибыль (убыток) от продаж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4765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5505</w:t>
            </w:r>
          </w:p>
        </w:tc>
      </w:tr>
      <w:tr w:rsidR="00CD59EA" w:rsidRPr="006154EF" w:rsidTr="00CD59EA">
        <w:trPr>
          <w:trHeight w:val="35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Доходы от участия в других организациях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</w:t>
            </w:r>
          </w:p>
        </w:tc>
      </w:tr>
      <w:tr w:rsidR="00CD59EA" w:rsidRPr="006154EF" w:rsidTr="00CD59EA">
        <w:trPr>
          <w:trHeight w:val="351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Проценты к получению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5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Проценты к уплате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</w:tr>
      <w:tr w:rsidR="00CD59EA" w:rsidRPr="006154EF" w:rsidTr="00CD59EA">
        <w:trPr>
          <w:trHeight w:val="36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доходы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2375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1388</w:t>
            </w:r>
          </w:p>
        </w:tc>
      </w:tr>
      <w:tr w:rsidR="00CD59EA" w:rsidRPr="006154EF" w:rsidTr="00CD59EA">
        <w:trPr>
          <w:trHeight w:val="32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расходы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(4185)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(3434)</w:t>
            </w:r>
          </w:p>
        </w:tc>
      </w:tr>
      <w:tr w:rsidR="00CD59EA" w:rsidRPr="006154EF" w:rsidTr="00CD59EA">
        <w:trPr>
          <w:trHeight w:hRule="exact" w:val="326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Прибыль (убыток) до налогообложения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2965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3469</w:t>
            </w:r>
          </w:p>
        </w:tc>
      </w:tr>
      <w:tr w:rsidR="00CD59EA" w:rsidRPr="006154EF" w:rsidTr="00CD59EA">
        <w:trPr>
          <w:trHeight w:hRule="exact" w:val="293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Текущий налог на прибыль</w:t>
            </w:r>
          </w:p>
        </w:tc>
        <w:tc>
          <w:tcPr>
            <w:tcW w:w="1838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(799)</w:t>
            </w:r>
          </w:p>
        </w:tc>
        <w:tc>
          <w:tcPr>
            <w:tcW w:w="1939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(993)</w:t>
            </w:r>
          </w:p>
        </w:tc>
      </w:tr>
      <w:tr w:rsidR="00CD59EA" w:rsidRPr="006154EF" w:rsidTr="00CD59EA">
        <w:trPr>
          <w:trHeight w:val="674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 постоянные налоговые обязательства (активы)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660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</w:tr>
      <w:tr w:rsidR="00CD59EA" w:rsidRPr="006154EF" w:rsidTr="00CD59EA">
        <w:trPr>
          <w:trHeight w:val="660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Изменение отложенных налоговых активов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</w:tr>
      <w:tr w:rsidR="00CD59EA" w:rsidRPr="006154EF" w:rsidTr="00CD59EA">
        <w:trPr>
          <w:trHeight w:val="28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Прочее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-</w:t>
            </w:r>
          </w:p>
        </w:tc>
      </w:tr>
      <w:tr w:rsidR="00CD59EA" w:rsidRPr="006154EF" w:rsidTr="00CD59EA">
        <w:trPr>
          <w:trHeight w:val="36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Чистая прибыль (убыток)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2166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2476</w:t>
            </w:r>
          </w:p>
        </w:tc>
      </w:tr>
      <w:tr w:rsidR="00CD59EA" w:rsidRPr="006154EF" w:rsidTr="00CD59EA">
        <w:trPr>
          <w:trHeight w:val="687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CenturySchoolbook10pt"/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 xml:space="preserve">Результат от переоценки </w:t>
            </w:r>
            <w:proofErr w:type="spellStart"/>
            <w:r w:rsidRPr="006154EF">
              <w:rPr>
                <w:rStyle w:val="24"/>
                <w:rFonts w:eastAsiaTheme="minorHAnsi"/>
                <w:szCs w:val="28"/>
              </w:rPr>
              <w:t>внеоборотных</w:t>
            </w:r>
            <w:proofErr w:type="spellEnd"/>
            <w:r w:rsidRPr="006154EF">
              <w:rPr>
                <w:rStyle w:val="24"/>
                <w:rFonts w:eastAsiaTheme="minorHAnsi"/>
                <w:szCs w:val="28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(3005)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9787</w:t>
            </w:r>
          </w:p>
        </w:tc>
      </w:tr>
      <w:tr w:rsidR="00CD59EA" w:rsidRPr="006154EF" w:rsidTr="00CD59EA">
        <w:trPr>
          <w:trHeight w:val="672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659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Совокупный финансовый результат периода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(839)</w:t>
            </w: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="Courier New"/>
                <w:szCs w:val="28"/>
              </w:rPr>
              <w:t>12 263</w:t>
            </w:r>
          </w:p>
        </w:tc>
      </w:tr>
      <w:tr w:rsidR="00CD59EA" w:rsidRPr="006154EF" w:rsidTr="00CD59EA">
        <w:trPr>
          <w:trHeight w:val="36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Базовая прибыль (убыток) на акцию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65"/>
        </w:trPr>
        <w:tc>
          <w:tcPr>
            <w:tcW w:w="562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5136" w:type="dxa"/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Разводненная прибыль (убыток) на акцию</w:t>
            </w:r>
          </w:p>
        </w:tc>
        <w:tc>
          <w:tcPr>
            <w:tcW w:w="1838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939" w:type="dxa"/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</w:tbl>
    <w:p w:rsidR="00CD59EA" w:rsidRDefault="00CD59EA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Default="00326267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326267" w:rsidRPr="006154EF" w:rsidRDefault="00326267" w:rsidP="00CD59EA">
      <w:pPr>
        <w:ind w:firstLine="709"/>
        <w:rPr>
          <w:rStyle w:val="2fc"/>
          <w:rFonts w:eastAsia="Courier New"/>
          <w:b w:val="0"/>
          <w:sz w:val="28"/>
          <w:szCs w:val="28"/>
        </w:rPr>
      </w:pPr>
    </w:p>
    <w:p w:rsidR="00CD59EA" w:rsidRPr="006154EF" w:rsidRDefault="00CD59EA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rStyle w:val="2fc"/>
          <w:rFonts w:eastAsia="Courier New"/>
          <w:b w:val="0"/>
          <w:sz w:val="28"/>
          <w:szCs w:val="28"/>
        </w:rPr>
        <w:t>Приложение 3</w:t>
      </w:r>
    </w:p>
    <w:p w:rsidR="00CD59EA" w:rsidRPr="006154EF" w:rsidRDefault="00CD59EA" w:rsidP="00CD59EA">
      <w:pPr>
        <w:ind w:firstLine="709"/>
        <w:jc w:val="center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b/>
          <w:szCs w:val="28"/>
        </w:rPr>
        <w:t>ОТЧЕТ О ДВИЖЕНИИ ДЕНЕЖНЫХ СРЕДСТВ</w:t>
      </w:r>
    </w:p>
    <w:tbl>
      <w:tblPr>
        <w:tblW w:w="94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818"/>
        <w:gridCol w:w="1840"/>
      </w:tblGrid>
      <w:tr w:rsidR="00CD59EA" w:rsidRPr="006154EF" w:rsidTr="00CD59EA">
        <w:trPr>
          <w:trHeight w:hRule="exact" w:val="85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Наименование показателя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год 2014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год 2013</w:t>
            </w:r>
          </w:p>
        </w:tc>
      </w:tr>
      <w:tr w:rsidR="00CD59EA" w:rsidRPr="006154EF" w:rsidTr="00CD59EA">
        <w:trPr>
          <w:trHeight w:hRule="exact" w:val="104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Движение денежных средств по текущей деятельности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Поступило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53165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47836</w:t>
            </w:r>
          </w:p>
        </w:tc>
      </w:tr>
      <w:tr w:rsidR="00CD59EA" w:rsidRPr="006154EF" w:rsidTr="00CD59EA">
        <w:trPr>
          <w:trHeight w:val="61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от продажи продукции, работ и услуг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46355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43251</w:t>
            </w:r>
          </w:p>
        </w:tc>
      </w:tr>
      <w:tr w:rsidR="00CD59EA" w:rsidRPr="006154EF" w:rsidTr="00CD59EA">
        <w:trPr>
          <w:trHeight w:val="63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арендные платежи, лицензионные платежи, гонорары, комиссионные платежи и пр.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3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поступления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6810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4585</w:t>
            </w:r>
          </w:p>
        </w:tc>
      </w:tr>
      <w:tr w:rsidR="00CD59EA" w:rsidRPr="006154EF" w:rsidTr="00CD59EA">
        <w:trPr>
          <w:trHeight w:val="36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Направлено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(53086)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(47853)</w:t>
            </w:r>
          </w:p>
        </w:tc>
      </w:tr>
      <w:tr w:rsidR="00CD59EA" w:rsidRPr="006154EF" w:rsidTr="00CD59EA">
        <w:trPr>
          <w:trHeight w:val="659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оплату товаров, работ, услуг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(37129)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(38105)</w:t>
            </w:r>
          </w:p>
        </w:tc>
      </w:tr>
      <w:tr w:rsidR="00CD59EA" w:rsidRPr="006154EF" w:rsidTr="00CD59EA">
        <w:trPr>
          <w:trHeight w:val="32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оплату труда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(11912)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(7103)</w:t>
            </w:r>
          </w:p>
        </w:tc>
      </w:tr>
      <w:tr w:rsidR="00CD59EA" w:rsidRPr="006154EF" w:rsidTr="00CD59EA">
        <w:trPr>
          <w:trHeight w:val="64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выплату процентов по долговым обязательствам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(247)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(-)</w:t>
            </w:r>
          </w:p>
        </w:tc>
      </w:tr>
      <w:tr w:rsidR="00CD59EA" w:rsidRPr="006154EF" w:rsidTr="00CD59EA">
        <w:trPr>
          <w:trHeight w:val="3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расчеты по налогам и сборам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(3012)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(2578)</w:t>
            </w:r>
          </w:p>
        </w:tc>
      </w:tr>
      <w:tr w:rsidR="00CD59EA" w:rsidRPr="006154EF" w:rsidTr="00CD59EA">
        <w:trPr>
          <w:trHeight w:val="36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прочие выплаты, перечисления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(786)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(67)</w:t>
            </w:r>
          </w:p>
        </w:tc>
      </w:tr>
      <w:tr w:rsidR="00CD59EA" w:rsidRPr="006154EF" w:rsidTr="00CD59EA">
        <w:trPr>
          <w:trHeight w:val="63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Результат движения денежных средств от текущей деятельности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79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(17)</w:t>
            </w:r>
          </w:p>
        </w:tc>
      </w:tr>
      <w:tr w:rsidR="00CD59EA" w:rsidRPr="006154EF" w:rsidTr="00CD59EA">
        <w:trPr>
          <w:trHeight w:val="6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Движение денежных средств по инвестиционной деятельности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Поступило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7826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5780</w:t>
            </w:r>
          </w:p>
        </w:tc>
      </w:tr>
      <w:tr w:rsidR="00CD59EA" w:rsidRPr="006154EF" w:rsidTr="00CD59EA">
        <w:trPr>
          <w:trHeight w:val="61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от продажи основных средств и иного имущества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6812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5349</w:t>
            </w:r>
          </w:p>
        </w:tc>
      </w:tr>
      <w:tr w:rsidR="00CD59EA" w:rsidRPr="006154EF" w:rsidTr="00CD59EA">
        <w:trPr>
          <w:trHeight w:val="63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дивиденды, проценты по финансовым вложениям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431</w:t>
            </w:r>
          </w:p>
        </w:tc>
      </w:tr>
      <w:tr w:rsidR="00CD59EA" w:rsidRPr="006154EF" w:rsidTr="00CD59EA">
        <w:trPr>
          <w:trHeight w:val="36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поступления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79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Направлено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(7891)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(5768)</w:t>
            </w:r>
          </w:p>
        </w:tc>
      </w:tr>
      <w:tr w:rsidR="00CD59EA" w:rsidRPr="006154EF" w:rsidTr="00CD59EA">
        <w:trPr>
          <w:trHeight w:val="70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</w:t>
            </w:r>
          </w:p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приобретение объектов основных средств (включая доходные вложения в материальные ценности) и нематериальных активов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(6381)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(4978)</w:t>
            </w:r>
          </w:p>
        </w:tc>
      </w:tr>
      <w:tr w:rsidR="00CD59EA" w:rsidRPr="006154EF" w:rsidTr="00CD59EA">
        <w:trPr>
          <w:trHeight w:val="379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финансовые вложения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(759)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(521)</w:t>
            </w:r>
          </w:p>
        </w:tc>
      </w:tr>
      <w:tr w:rsidR="00CD59EA" w:rsidRPr="006154EF" w:rsidTr="00CD59EA">
        <w:trPr>
          <w:trHeight w:val="40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прочие выплаты, перечисления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(751)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(269)</w:t>
            </w:r>
          </w:p>
        </w:tc>
      </w:tr>
      <w:tr w:rsidR="00CD59EA" w:rsidRPr="006154EF" w:rsidTr="00CD59EA">
        <w:trPr>
          <w:trHeight w:val="68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(65)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</w:t>
            </w:r>
          </w:p>
        </w:tc>
      </w:tr>
      <w:tr w:rsidR="00CD59EA" w:rsidRPr="006154EF" w:rsidTr="00CD59EA">
        <w:trPr>
          <w:trHeight w:val="64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lastRenderedPageBreak/>
              <w:t>Движение денежных средств по финансовой деятельности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Поступило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87</w:t>
            </w:r>
          </w:p>
        </w:tc>
      </w:tr>
      <w:tr w:rsidR="00CD59EA" w:rsidRPr="006154EF" w:rsidTr="00CD59EA">
        <w:trPr>
          <w:trHeight w:val="38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 кредитов и займов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87</w:t>
            </w:r>
          </w:p>
        </w:tc>
      </w:tr>
      <w:tr w:rsidR="00CD59EA" w:rsidRPr="006154EF" w:rsidTr="00CD59EA">
        <w:trPr>
          <w:trHeight w:val="67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бюджетных ассигнований и иного целевого финансирования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3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вкладов участников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3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другие поступления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hRule="exact" w:val="57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Направлено денежных средств - всего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(125)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(85)</w:t>
            </w:r>
          </w:p>
        </w:tc>
      </w:tr>
      <w:tr w:rsidR="00CD59EA" w:rsidRPr="006154EF" w:rsidTr="00CD59EA">
        <w:trPr>
          <w:trHeight w:val="60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В том числе: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погашение кредитов и займов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(125)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(85)</w:t>
            </w:r>
          </w:p>
        </w:tc>
      </w:tr>
      <w:tr w:rsidR="00CD59EA" w:rsidRPr="006154EF" w:rsidTr="00CD59EA">
        <w:trPr>
          <w:trHeight w:val="32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выплату дивидендов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()</w:t>
            </w:r>
          </w:p>
        </w:tc>
      </w:tr>
      <w:tr w:rsidR="00CD59EA" w:rsidRPr="006154EF" w:rsidTr="00CD59EA">
        <w:trPr>
          <w:trHeight w:val="319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прочие выплаты, перечисления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</w:tr>
      <w:tr w:rsidR="00CD59EA" w:rsidRPr="006154EF" w:rsidTr="00CD59EA">
        <w:trPr>
          <w:trHeight w:val="64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(20)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</w:t>
            </w:r>
          </w:p>
        </w:tc>
      </w:tr>
      <w:tr w:rsidR="00CD59EA" w:rsidRPr="006154EF" w:rsidTr="00CD59EA">
        <w:trPr>
          <w:trHeight w:val="63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115pt"/>
                <w:rFonts w:eastAsiaTheme="minorHAnsi"/>
                <w:b w:val="0"/>
                <w:bCs w:val="0"/>
                <w:i w:val="0"/>
                <w:iCs w:val="0"/>
                <w:sz w:val="28"/>
                <w:szCs w:val="28"/>
              </w:rPr>
              <w:t>Результат движения денежных средств за отчетный период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(6)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(3)</w:t>
            </w:r>
          </w:p>
        </w:tc>
      </w:tr>
      <w:tr w:rsidR="00CD59EA" w:rsidRPr="006154EF" w:rsidTr="00CD59EA">
        <w:trPr>
          <w:trHeight w:val="63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115pt"/>
                <w:rFonts w:eastAsiaTheme="minorHAnsi"/>
                <w:b w:val="0"/>
                <w:bCs w:val="0"/>
                <w:i w:val="0"/>
                <w:iCs w:val="0"/>
                <w:sz w:val="28"/>
                <w:szCs w:val="28"/>
              </w:rPr>
              <w:t>Остаток денежных средств на начало отчетного периода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</w:t>
            </w:r>
          </w:p>
        </w:tc>
      </w:tr>
      <w:tr w:rsidR="00CD59EA" w:rsidRPr="006154EF" w:rsidTr="00CD59EA">
        <w:trPr>
          <w:trHeight w:val="67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115pt"/>
                <w:rFonts w:eastAsiaTheme="minorHAnsi"/>
                <w:b w:val="0"/>
                <w:bCs w:val="0"/>
                <w:i w:val="0"/>
                <w:iCs w:val="0"/>
                <w:sz w:val="28"/>
                <w:szCs w:val="28"/>
              </w:rPr>
              <w:t>Остаток денежных средств на конец отчетного периода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</w:t>
            </w:r>
          </w:p>
        </w:tc>
      </w:tr>
    </w:tbl>
    <w:p w:rsidR="00CD59EA" w:rsidRPr="006154EF" w:rsidRDefault="00CD59EA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</w:p>
    <w:p w:rsidR="00CD59EA" w:rsidRPr="006154EF" w:rsidRDefault="00CD59EA" w:rsidP="00CD59EA">
      <w:pPr>
        <w:widowControl/>
        <w:spacing w:after="200" w:line="276" w:lineRule="auto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rStyle w:val="2fc"/>
          <w:rFonts w:eastAsia="Courier New"/>
          <w:b w:val="0"/>
          <w:sz w:val="28"/>
          <w:szCs w:val="28"/>
        </w:rPr>
        <w:br w:type="page"/>
      </w:r>
    </w:p>
    <w:p w:rsidR="00CD59EA" w:rsidRPr="006154EF" w:rsidRDefault="00CD59EA" w:rsidP="00CD59EA">
      <w:pPr>
        <w:ind w:firstLine="709"/>
        <w:jc w:val="right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rStyle w:val="2fc"/>
          <w:rFonts w:eastAsia="Courier New"/>
          <w:b w:val="0"/>
          <w:sz w:val="28"/>
          <w:szCs w:val="28"/>
        </w:rPr>
        <w:lastRenderedPageBreak/>
        <w:t>Приложение 4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6154EF">
        <w:rPr>
          <w:sz w:val="28"/>
          <w:szCs w:val="28"/>
        </w:rPr>
        <w:t>СПРАВОЧНЫЕ ДАННЫЕ</w:t>
      </w:r>
    </w:p>
    <w:p w:rsidR="00CD59EA" w:rsidRPr="006154EF" w:rsidRDefault="00CD59EA" w:rsidP="00CD59EA">
      <w:pPr>
        <w:pStyle w:val="23"/>
        <w:shd w:val="clear" w:color="auto" w:fill="auto"/>
        <w:tabs>
          <w:tab w:val="left" w:pos="1778"/>
        </w:tabs>
        <w:spacing w:after="0" w:line="240" w:lineRule="auto"/>
        <w:ind w:left="709"/>
        <w:jc w:val="center"/>
        <w:rPr>
          <w:rStyle w:val="2fc"/>
          <w:rFonts w:eastAsia="Courier New"/>
          <w:b/>
          <w:sz w:val="28"/>
          <w:szCs w:val="28"/>
        </w:rPr>
      </w:pPr>
      <w:r w:rsidRPr="006154EF">
        <w:rPr>
          <w:sz w:val="28"/>
          <w:szCs w:val="28"/>
        </w:rPr>
        <w:t>1. ПОЯСНЕНИЯ К БУХГАЛТЕРСКОМУ БАЛАНСУ (ФРАГМЕНТ)</w:t>
      </w:r>
    </w:p>
    <w:p w:rsidR="00CD59EA" w:rsidRPr="006154EF" w:rsidRDefault="00CD59EA" w:rsidP="00CD59EA">
      <w:pPr>
        <w:ind w:firstLine="709"/>
        <w:jc w:val="center"/>
        <w:rPr>
          <w:rStyle w:val="2fc"/>
          <w:rFonts w:eastAsia="Courier New"/>
          <w:b w:val="0"/>
          <w:sz w:val="28"/>
          <w:szCs w:val="28"/>
        </w:rPr>
      </w:pPr>
    </w:p>
    <w:p w:rsidR="00CD59EA" w:rsidRPr="006154EF" w:rsidRDefault="00CD59EA" w:rsidP="00CD59EA">
      <w:pPr>
        <w:ind w:firstLine="709"/>
        <w:jc w:val="center"/>
        <w:rPr>
          <w:rStyle w:val="2fc"/>
          <w:rFonts w:eastAsia="Courier New"/>
          <w:b w:val="0"/>
          <w:sz w:val="28"/>
          <w:szCs w:val="28"/>
        </w:rPr>
      </w:pPr>
      <w:r w:rsidRPr="006154EF">
        <w:rPr>
          <w:b/>
          <w:szCs w:val="28"/>
        </w:rPr>
        <w:t>1.1 Основные средства</w:t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042"/>
        <w:gridCol w:w="1790"/>
        <w:gridCol w:w="1682"/>
        <w:gridCol w:w="1985"/>
        <w:gridCol w:w="1701"/>
      </w:tblGrid>
      <w:tr w:rsidR="00CD59EA" w:rsidRPr="006154EF" w:rsidTr="00CD59EA">
        <w:trPr>
          <w:trHeight w:hRule="exact" w:val="293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Наименование показателя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период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начало года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 конец года</w:t>
            </w:r>
          </w:p>
        </w:tc>
      </w:tr>
      <w:tr w:rsidR="00CD59EA" w:rsidRPr="006154EF" w:rsidTr="00CD59EA">
        <w:trPr>
          <w:trHeight w:hRule="exact" w:val="762"/>
        </w:trPr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Первоначальная стоимость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Накопленная амортизация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Первоначальная стоимость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Накопленная амортизация</w:t>
            </w:r>
          </w:p>
        </w:tc>
      </w:tr>
      <w:tr w:rsidR="00CD59EA" w:rsidRPr="006154EF" w:rsidTr="00CD59EA">
        <w:trPr>
          <w:trHeight w:hRule="exact" w:val="288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Основные средства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51492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(18296)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50961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(15430)</w:t>
            </w:r>
          </w:p>
        </w:tc>
      </w:tr>
      <w:tr w:rsidR="00CD59EA" w:rsidRPr="006154EF" w:rsidTr="00CD59EA">
        <w:trPr>
          <w:trHeight w:hRule="exact" w:val="431"/>
        </w:trPr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49027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(16615)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51492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(18296)</w:t>
            </w:r>
          </w:p>
        </w:tc>
      </w:tr>
      <w:tr w:rsidR="00CD59EA" w:rsidRPr="006154EF" w:rsidTr="00CD59EA">
        <w:trPr>
          <w:trHeight w:hRule="exact" w:val="288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rStyle w:val="24"/>
                <w:rFonts w:eastAsiaTheme="minorHAnsi"/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 xml:space="preserve">В </w:t>
            </w:r>
            <w:proofErr w:type="spellStart"/>
            <w:r w:rsidRPr="006154EF">
              <w:rPr>
                <w:rStyle w:val="24"/>
                <w:rFonts w:eastAsiaTheme="minorHAnsi"/>
                <w:szCs w:val="28"/>
              </w:rPr>
              <w:t>т.ч</w:t>
            </w:r>
            <w:proofErr w:type="spellEnd"/>
            <w:r w:rsidRPr="006154EF">
              <w:rPr>
                <w:rStyle w:val="24"/>
                <w:rFonts w:eastAsiaTheme="minorHAnsi"/>
                <w:szCs w:val="28"/>
              </w:rPr>
              <w:t xml:space="preserve">. 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здания и сооружения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27409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(10915)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28396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(11018)</w:t>
            </w:r>
          </w:p>
        </w:tc>
      </w:tr>
      <w:tr w:rsidR="00CD59EA" w:rsidRPr="006154EF" w:rsidTr="00CD59EA">
        <w:trPr>
          <w:trHeight w:hRule="exact" w:val="697"/>
        </w:trPr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27409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(9544)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27409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(10915)</w:t>
            </w:r>
          </w:p>
        </w:tc>
      </w:tr>
      <w:tr w:rsidR="00CD59EA" w:rsidRPr="006154EF" w:rsidTr="00CD59EA">
        <w:trPr>
          <w:trHeight w:hRule="exact" w:val="283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Машины, оборудование, транспортные</w:t>
            </w:r>
          </w:p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средства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20985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(7101)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19867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(1450)</w:t>
            </w:r>
          </w:p>
        </w:tc>
      </w:tr>
      <w:tr w:rsidR="00CD59EA" w:rsidRPr="006154EF" w:rsidTr="00CD59EA">
        <w:trPr>
          <w:trHeight w:hRule="exact" w:val="1278"/>
        </w:trPr>
        <w:tc>
          <w:tcPr>
            <w:tcW w:w="17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19078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(6861)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20985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(7101)</w:t>
            </w:r>
          </w:p>
        </w:tc>
      </w:tr>
      <w:tr w:rsidR="00CD59EA" w:rsidRPr="006154EF" w:rsidTr="00CD59EA">
        <w:trPr>
          <w:trHeight w:hRule="exact" w:val="288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Другие основные средства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3098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(280)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2698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(262)</w:t>
            </w:r>
          </w:p>
        </w:tc>
      </w:tr>
      <w:tr w:rsidR="00CD59EA" w:rsidRPr="006154EF" w:rsidTr="00CD59EA">
        <w:trPr>
          <w:trHeight w:hRule="exact" w:val="705"/>
        </w:trPr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(210)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(280)</w:t>
            </w:r>
          </w:p>
        </w:tc>
      </w:tr>
    </w:tbl>
    <w:p w:rsidR="00CD59EA" w:rsidRPr="006154EF" w:rsidRDefault="00CD59EA" w:rsidP="00CD59EA">
      <w:pPr>
        <w:ind w:firstLine="709"/>
        <w:rPr>
          <w:szCs w:val="28"/>
        </w:rPr>
      </w:pPr>
    </w:p>
    <w:p w:rsidR="00CD59EA" w:rsidRPr="006154EF" w:rsidRDefault="00CD59EA" w:rsidP="00CD59EA">
      <w:pPr>
        <w:pStyle w:val="23"/>
        <w:shd w:val="clear" w:color="auto" w:fill="auto"/>
        <w:tabs>
          <w:tab w:val="left" w:pos="3409"/>
        </w:tabs>
        <w:spacing w:after="0" w:line="240" w:lineRule="auto"/>
        <w:ind w:left="709"/>
        <w:rPr>
          <w:sz w:val="28"/>
          <w:szCs w:val="28"/>
        </w:rPr>
      </w:pPr>
      <w:r w:rsidRPr="006154EF">
        <w:rPr>
          <w:sz w:val="28"/>
          <w:szCs w:val="28"/>
        </w:rPr>
        <w:t>1.2 Затраты на производство</w:t>
      </w:r>
    </w:p>
    <w:tbl>
      <w:tblPr>
        <w:tblW w:w="98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0"/>
        <w:gridCol w:w="1464"/>
        <w:gridCol w:w="2358"/>
        <w:gridCol w:w="1913"/>
      </w:tblGrid>
      <w:tr w:rsidR="00CD59EA" w:rsidRPr="006154EF" w:rsidTr="00326267">
        <w:trPr>
          <w:trHeight w:hRule="exact" w:val="722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Наименование показателя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код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2014</w:t>
            </w:r>
            <w:r w:rsidR="00CD59EA" w:rsidRPr="006154EF">
              <w:rPr>
                <w:rStyle w:val="24"/>
                <w:rFonts w:eastAsiaTheme="minorHAnsi"/>
                <w:szCs w:val="28"/>
              </w:rPr>
              <w:t xml:space="preserve"> г.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4774BE" w:rsidP="00326267">
            <w:pPr>
              <w:jc w:val="center"/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За 2013</w:t>
            </w:r>
            <w:r w:rsidR="00CD59EA" w:rsidRPr="006154EF">
              <w:rPr>
                <w:rStyle w:val="24"/>
                <w:rFonts w:eastAsiaTheme="minorHAnsi"/>
                <w:szCs w:val="28"/>
              </w:rPr>
              <w:t xml:space="preserve"> г.</w:t>
            </w:r>
          </w:p>
        </w:tc>
      </w:tr>
      <w:tr w:rsidR="00CD59EA" w:rsidRPr="006154EF" w:rsidTr="00326267">
        <w:trPr>
          <w:trHeight w:val="369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Материальные затраты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33128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32116</w:t>
            </w:r>
          </w:p>
        </w:tc>
      </w:tr>
      <w:tr w:rsidR="00CD59EA" w:rsidRPr="006154EF" w:rsidTr="00326267">
        <w:trPr>
          <w:trHeight w:val="382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Расходы на оплату труда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11980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7119</w:t>
            </w:r>
          </w:p>
        </w:tc>
      </w:tr>
      <w:tr w:rsidR="00CD59EA" w:rsidRPr="006154EF" w:rsidTr="00326267">
        <w:trPr>
          <w:trHeight w:val="63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Отчисления на социальные нужды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4193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2492</w:t>
            </w:r>
          </w:p>
        </w:tc>
      </w:tr>
      <w:tr w:rsidR="00CD59EA" w:rsidRPr="006154EF" w:rsidTr="00326267">
        <w:trPr>
          <w:trHeight w:val="36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Амортизация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5640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3867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3657</w:t>
            </w:r>
          </w:p>
        </w:tc>
      </w:tr>
      <w:tr w:rsidR="00CD59EA" w:rsidRPr="006154EF" w:rsidTr="00326267">
        <w:trPr>
          <w:trHeight w:val="35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Прочие затраты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5650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87</w:t>
            </w:r>
          </w:p>
        </w:tc>
      </w:tr>
      <w:tr w:rsidR="00CD59EA" w:rsidRPr="006154EF" w:rsidTr="00326267">
        <w:trPr>
          <w:trHeight w:val="39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по элементам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5660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53327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45471</w:t>
            </w:r>
          </w:p>
        </w:tc>
      </w:tr>
      <w:tr w:rsidR="00CD59EA" w:rsidRPr="006154EF" w:rsidTr="00326267">
        <w:trPr>
          <w:trHeight w:hRule="exact" w:val="1399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Изменение остатков (прирост</w:t>
            </w:r>
            <w:proofErr w:type="gramStart"/>
            <w:r w:rsidRPr="006154EF">
              <w:rPr>
                <w:rStyle w:val="24"/>
                <w:rFonts w:eastAsiaTheme="minorHAnsi"/>
                <w:szCs w:val="28"/>
              </w:rPr>
              <w:t xml:space="preserve"> [-], </w:t>
            </w:r>
            <w:proofErr w:type="gramEnd"/>
            <w:r w:rsidRPr="006154EF">
              <w:rPr>
                <w:rStyle w:val="24"/>
                <w:rFonts w:eastAsiaTheme="minorHAnsi"/>
                <w:szCs w:val="28"/>
              </w:rPr>
              <w:t>уменьшение [+]): незавершенного производства, готовой продукции и др.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(1132)</w:t>
            </w:r>
          </w:p>
        </w:tc>
      </w:tr>
      <w:tr w:rsidR="00CD59EA" w:rsidRPr="006154EF" w:rsidTr="00326267">
        <w:trPr>
          <w:trHeight w:hRule="exact" w:val="59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Итого расходы по обычным видам деятельности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56851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326267">
            <w:pPr>
              <w:jc w:val="center"/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44339</w:t>
            </w:r>
          </w:p>
        </w:tc>
      </w:tr>
    </w:tbl>
    <w:p w:rsidR="00CD59EA" w:rsidRPr="006154EF" w:rsidRDefault="00CD59EA" w:rsidP="00CD59EA">
      <w:pPr>
        <w:pStyle w:val="23"/>
        <w:shd w:val="clear" w:color="auto" w:fill="auto"/>
        <w:tabs>
          <w:tab w:val="left" w:pos="3409"/>
        </w:tabs>
        <w:spacing w:after="0" w:line="240" w:lineRule="auto"/>
        <w:ind w:left="709"/>
        <w:rPr>
          <w:sz w:val="28"/>
          <w:szCs w:val="28"/>
        </w:rPr>
      </w:pPr>
    </w:p>
    <w:p w:rsidR="00CD59EA" w:rsidRPr="006154EF" w:rsidRDefault="00CD59EA" w:rsidP="00CD59EA">
      <w:pPr>
        <w:pStyle w:val="23"/>
        <w:shd w:val="clear" w:color="auto" w:fill="auto"/>
        <w:tabs>
          <w:tab w:val="left" w:pos="3409"/>
        </w:tabs>
        <w:spacing w:after="0" w:line="240" w:lineRule="auto"/>
        <w:ind w:left="709"/>
        <w:rPr>
          <w:sz w:val="28"/>
          <w:szCs w:val="28"/>
        </w:rPr>
      </w:pPr>
    </w:p>
    <w:p w:rsidR="00CD59EA" w:rsidRDefault="00CD59EA" w:rsidP="00CD59EA">
      <w:pPr>
        <w:pStyle w:val="23"/>
        <w:shd w:val="clear" w:color="auto" w:fill="auto"/>
        <w:tabs>
          <w:tab w:val="left" w:pos="3409"/>
        </w:tabs>
        <w:spacing w:after="0" w:line="240" w:lineRule="auto"/>
        <w:ind w:left="709"/>
        <w:rPr>
          <w:sz w:val="28"/>
          <w:szCs w:val="28"/>
        </w:rPr>
      </w:pPr>
    </w:p>
    <w:p w:rsidR="004774BE" w:rsidRPr="006154EF" w:rsidRDefault="004774BE" w:rsidP="00CD59EA">
      <w:pPr>
        <w:pStyle w:val="23"/>
        <w:shd w:val="clear" w:color="auto" w:fill="auto"/>
        <w:tabs>
          <w:tab w:val="left" w:pos="3409"/>
        </w:tabs>
        <w:spacing w:after="0" w:line="240" w:lineRule="auto"/>
        <w:ind w:left="709"/>
        <w:rPr>
          <w:sz w:val="28"/>
          <w:szCs w:val="28"/>
        </w:rPr>
      </w:pPr>
    </w:p>
    <w:p w:rsidR="00CD59EA" w:rsidRPr="006154EF" w:rsidRDefault="00CD59EA" w:rsidP="00CD59EA">
      <w:pPr>
        <w:pStyle w:val="23"/>
        <w:shd w:val="clear" w:color="auto" w:fill="auto"/>
        <w:tabs>
          <w:tab w:val="left" w:pos="2901"/>
        </w:tabs>
        <w:spacing w:after="0" w:line="240" w:lineRule="auto"/>
        <w:ind w:left="709"/>
        <w:rPr>
          <w:sz w:val="28"/>
          <w:szCs w:val="28"/>
        </w:rPr>
      </w:pPr>
      <w:r w:rsidRPr="006154EF">
        <w:rPr>
          <w:sz w:val="28"/>
          <w:szCs w:val="28"/>
        </w:rPr>
        <w:t>2. Прочие сведения об организации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6"/>
        <w:gridCol w:w="1982"/>
        <w:gridCol w:w="1982"/>
        <w:gridCol w:w="1987"/>
      </w:tblGrid>
      <w:tr w:rsidR="00CD59EA" w:rsidRPr="006154EF" w:rsidTr="00CD59EA">
        <w:trPr>
          <w:trHeight w:val="422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Показатели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2014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2013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4774BE" w:rsidP="00CD59EA">
            <w:pPr>
              <w:rPr>
                <w:szCs w:val="28"/>
              </w:rPr>
            </w:pPr>
            <w:r>
              <w:rPr>
                <w:rStyle w:val="24"/>
                <w:rFonts w:eastAsiaTheme="minorHAnsi"/>
                <w:szCs w:val="28"/>
              </w:rPr>
              <w:t>2012</w:t>
            </w:r>
          </w:p>
        </w:tc>
      </w:tr>
      <w:tr w:rsidR="00CD59EA" w:rsidRPr="006154EF" w:rsidTr="00CD59EA">
        <w:trPr>
          <w:trHeight w:val="618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Численность работников, чел.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296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305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312</w:t>
            </w:r>
          </w:p>
        </w:tc>
      </w:tr>
      <w:tr w:rsidR="00CD59EA" w:rsidRPr="006154EF" w:rsidTr="00CD59EA">
        <w:trPr>
          <w:trHeight w:val="68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Безнадежная дебиторская задолженность, тыс.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215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-</w:t>
            </w:r>
          </w:p>
        </w:tc>
      </w:tr>
      <w:tr w:rsidR="00CD59EA" w:rsidRPr="006154EF" w:rsidTr="00CD59EA">
        <w:trPr>
          <w:trHeight w:val="68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Незавершенное производство, тыс.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25</w:t>
            </w:r>
          </w:p>
        </w:tc>
      </w:tr>
      <w:tr w:rsidR="00CD59EA" w:rsidRPr="006154EF" w:rsidTr="00CD59EA">
        <w:trPr>
          <w:trHeight w:val="728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Расходы будущих периодов, тыс.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8</w:t>
            </w:r>
          </w:p>
        </w:tc>
      </w:tr>
      <w:tr w:rsidR="00CD59EA" w:rsidRPr="006154EF" w:rsidTr="00CD59EA">
        <w:trPr>
          <w:trHeight w:val="631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Неликвидные активы, тыс. руб.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9EA" w:rsidRPr="006154EF" w:rsidRDefault="00CD59EA" w:rsidP="00CD59EA">
            <w:pPr>
              <w:rPr>
                <w:szCs w:val="28"/>
              </w:rPr>
            </w:pPr>
            <w:r w:rsidRPr="006154EF">
              <w:rPr>
                <w:rStyle w:val="24"/>
                <w:rFonts w:eastAsiaTheme="minorHAnsi"/>
                <w:szCs w:val="28"/>
              </w:rPr>
              <w:t>11</w:t>
            </w:r>
          </w:p>
        </w:tc>
      </w:tr>
    </w:tbl>
    <w:p w:rsidR="00CD59EA" w:rsidRPr="006154EF" w:rsidRDefault="00CD59EA" w:rsidP="00CD59EA">
      <w:pPr>
        <w:pStyle w:val="23"/>
        <w:shd w:val="clear" w:color="auto" w:fill="auto"/>
        <w:tabs>
          <w:tab w:val="left" w:pos="2901"/>
        </w:tabs>
        <w:spacing w:after="0" w:line="240" w:lineRule="auto"/>
        <w:ind w:left="709"/>
        <w:rPr>
          <w:sz w:val="28"/>
          <w:szCs w:val="28"/>
        </w:rPr>
      </w:pPr>
    </w:p>
    <w:p w:rsidR="00CD59EA" w:rsidRDefault="00CD59EA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26267" w:rsidRDefault="00326267" w:rsidP="00326267">
      <w:pPr>
        <w:pStyle w:val="23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326267" w:rsidRPr="006154EF" w:rsidRDefault="00326267" w:rsidP="00CD59EA">
      <w:pPr>
        <w:pStyle w:val="23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CD59EA" w:rsidRPr="00326267" w:rsidRDefault="00CD59EA" w:rsidP="00CD59EA">
      <w:pPr>
        <w:pStyle w:val="23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326267">
        <w:rPr>
          <w:b w:val="0"/>
          <w:sz w:val="28"/>
          <w:szCs w:val="28"/>
        </w:rPr>
        <w:t>Основная литература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>1. Климова Н.В. Экономический анализ: учебное пособие. М.: ИНФРА-М, 2013-2014 – 287с.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>2. Панков В.В., Казакова Н.А. Экономический анализ: учебное пособие. М.: ИНФРА-М, 2012. – 624с.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CD59EA" w:rsidRPr="00326267" w:rsidRDefault="00CD59EA" w:rsidP="00CD59EA">
      <w:pPr>
        <w:pStyle w:val="23"/>
        <w:shd w:val="clear" w:color="auto" w:fill="auto"/>
        <w:spacing w:after="0" w:line="240" w:lineRule="auto"/>
        <w:ind w:firstLine="709"/>
        <w:jc w:val="center"/>
        <w:rPr>
          <w:b w:val="0"/>
          <w:sz w:val="28"/>
          <w:szCs w:val="28"/>
        </w:rPr>
      </w:pPr>
      <w:r w:rsidRPr="00326267">
        <w:rPr>
          <w:b w:val="0"/>
          <w:sz w:val="28"/>
          <w:szCs w:val="28"/>
        </w:rPr>
        <w:t>Дополнительная литература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>1. Савицкая Г.В. Экономический анализ: учебник. М.: ИНФРА-М, 2011 – 649с.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>2. Экономический анализ / под ред. В.Я. Позднякова, В.М. Прудникова. М.: ИНФРА-М, 2011. – 491с.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  <w:r w:rsidRPr="006154EF">
        <w:rPr>
          <w:b w:val="0"/>
          <w:sz w:val="28"/>
          <w:szCs w:val="28"/>
        </w:rPr>
        <w:t xml:space="preserve">3. </w:t>
      </w:r>
      <w:proofErr w:type="spellStart"/>
      <w:r w:rsidRPr="006154EF">
        <w:rPr>
          <w:b w:val="0"/>
          <w:sz w:val="28"/>
          <w:szCs w:val="28"/>
        </w:rPr>
        <w:t>Ендовицкий</w:t>
      </w:r>
      <w:proofErr w:type="spellEnd"/>
      <w:r w:rsidRPr="006154EF">
        <w:rPr>
          <w:b w:val="0"/>
          <w:sz w:val="28"/>
          <w:szCs w:val="28"/>
        </w:rPr>
        <w:t xml:space="preserve"> Д.А., Соболева В.Е. Экономический анализ. М.: КНОРУС, 2010. – 446с.</w:t>
      </w:r>
    </w:p>
    <w:p w:rsidR="00CD59EA" w:rsidRPr="006154EF" w:rsidRDefault="00CD59EA" w:rsidP="00CD59EA">
      <w:pPr>
        <w:pStyle w:val="23"/>
        <w:shd w:val="clear" w:color="auto" w:fill="auto"/>
        <w:spacing w:after="0" w:line="240" w:lineRule="auto"/>
        <w:ind w:firstLine="709"/>
        <w:jc w:val="left"/>
        <w:rPr>
          <w:b w:val="0"/>
          <w:sz w:val="28"/>
          <w:szCs w:val="28"/>
        </w:rPr>
      </w:pPr>
    </w:p>
    <w:p w:rsidR="00CD59EA" w:rsidRPr="00326267" w:rsidRDefault="00CD59EA" w:rsidP="00CD59EA">
      <w:pPr>
        <w:pStyle w:val="220"/>
        <w:keepNext/>
        <w:keepLines/>
        <w:shd w:val="clear" w:color="auto" w:fill="auto"/>
        <w:spacing w:before="0" w:line="240" w:lineRule="auto"/>
        <w:ind w:firstLine="709"/>
        <w:rPr>
          <w:b w:val="0"/>
          <w:sz w:val="28"/>
          <w:szCs w:val="28"/>
        </w:rPr>
      </w:pPr>
      <w:r w:rsidRPr="00326267">
        <w:rPr>
          <w:b w:val="0"/>
          <w:sz w:val="28"/>
          <w:szCs w:val="28"/>
        </w:rPr>
        <w:t>Информационные, аналитические и справочные системы</w:t>
      </w:r>
    </w:p>
    <w:p w:rsidR="00CD59EA" w:rsidRPr="006154EF" w:rsidRDefault="00CD59EA" w:rsidP="00CD59EA">
      <w:pPr>
        <w:ind w:firstLine="709"/>
        <w:jc w:val="both"/>
        <w:rPr>
          <w:szCs w:val="28"/>
        </w:rPr>
      </w:pPr>
      <w:r w:rsidRPr="006154EF">
        <w:rPr>
          <w:szCs w:val="28"/>
        </w:rPr>
        <w:t>1. ГАРАНТ: [Информационно-правовой</w:t>
      </w:r>
      <w:r w:rsidRPr="006154EF">
        <w:rPr>
          <w:szCs w:val="28"/>
        </w:rPr>
        <w:tab/>
        <w:t xml:space="preserve">портал]. - URL: </w:t>
      </w:r>
      <w:hyperlink r:id="rId50" w:history="1">
        <w:r w:rsidRPr="006154EF">
          <w:rPr>
            <w:rStyle w:val="af3"/>
            <w:szCs w:val="28"/>
          </w:rPr>
          <w:t>http: // www.garant.ru</w:t>
        </w:r>
      </w:hyperlink>
    </w:p>
    <w:p w:rsidR="00CD59EA" w:rsidRPr="006154EF" w:rsidRDefault="00CD59EA" w:rsidP="00CD59EA">
      <w:pPr>
        <w:ind w:firstLine="709"/>
        <w:jc w:val="both"/>
        <w:rPr>
          <w:szCs w:val="28"/>
        </w:rPr>
      </w:pPr>
      <w:r w:rsidRPr="006154EF">
        <w:rPr>
          <w:szCs w:val="28"/>
        </w:rPr>
        <w:t xml:space="preserve">2. Компания «Консультант Плюс»: [официальный сайт]. - URL:  </w:t>
      </w:r>
      <w:hyperlink r:id="rId51" w:history="1">
        <w:r w:rsidRPr="006154EF">
          <w:rPr>
            <w:rStyle w:val="af3"/>
            <w:szCs w:val="28"/>
          </w:rPr>
          <w:t>http: // www.consultant.ru</w:t>
        </w:r>
      </w:hyperlink>
    </w:p>
    <w:p w:rsidR="00CD59EA" w:rsidRPr="006154EF" w:rsidRDefault="00CD59EA" w:rsidP="00CD59EA">
      <w:pPr>
        <w:ind w:firstLine="709"/>
        <w:rPr>
          <w:b/>
          <w:szCs w:val="28"/>
        </w:rPr>
      </w:pPr>
    </w:p>
    <w:p w:rsidR="00CD59EA" w:rsidRPr="00326267" w:rsidRDefault="00CD59EA" w:rsidP="00CD59EA">
      <w:pPr>
        <w:ind w:firstLine="709"/>
        <w:jc w:val="center"/>
        <w:rPr>
          <w:szCs w:val="28"/>
        </w:rPr>
      </w:pPr>
      <w:r w:rsidRPr="00326267">
        <w:rPr>
          <w:szCs w:val="28"/>
        </w:rPr>
        <w:t>Интернет ресурсы</w:t>
      </w:r>
    </w:p>
    <w:p w:rsidR="00CD59EA" w:rsidRPr="006154EF" w:rsidRDefault="00CD59EA" w:rsidP="00CD59EA">
      <w:pPr>
        <w:ind w:firstLine="709"/>
        <w:jc w:val="both"/>
        <w:rPr>
          <w:szCs w:val="28"/>
        </w:rPr>
      </w:pPr>
      <w:r w:rsidRPr="006154EF">
        <w:rPr>
          <w:szCs w:val="28"/>
        </w:rPr>
        <w:t xml:space="preserve">1. Официальный сайт Министерства финансов Российской Федерации. </w:t>
      </w:r>
      <w:hyperlink r:id="rId52" w:history="1">
        <w:r w:rsidRPr="006154EF">
          <w:rPr>
            <w:szCs w:val="28"/>
          </w:rPr>
          <w:t>http://www.minfin.ru</w:t>
        </w:r>
      </w:hyperlink>
    </w:p>
    <w:p w:rsidR="00CD59EA" w:rsidRPr="006154EF" w:rsidRDefault="00CD59EA" w:rsidP="00CD59EA">
      <w:pPr>
        <w:ind w:firstLine="709"/>
        <w:jc w:val="both"/>
        <w:rPr>
          <w:szCs w:val="28"/>
        </w:rPr>
      </w:pPr>
      <w:r w:rsidRPr="006154EF">
        <w:rPr>
          <w:szCs w:val="28"/>
        </w:rPr>
        <w:t xml:space="preserve">2. Официальный сайт Института профессиональных бухгалтеров и аудиторов России. </w:t>
      </w:r>
      <w:hyperlink r:id="rId53" w:history="1">
        <w:r w:rsidRPr="006154EF">
          <w:rPr>
            <w:szCs w:val="28"/>
          </w:rPr>
          <w:t>http://www.ipbr.ru</w:t>
        </w:r>
      </w:hyperlink>
    </w:p>
    <w:sectPr w:rsidR="00CD59EA" w:rsidRPr="006154EF" w:rsidSect="000A6BE5">
      <w:footerReference w:type="default" r:id="rId5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F9F" w:rsidRDefault="00863F9F" w:rsidP="000A6BE5">
      <w:r>
        <w:separator/>
      </w:r>
    </w:p>
  </w:endnote>
  <w:endnote w:type="continuationSeparator" w:id="0">
    <w:p w:rsidR="00863F9F" w:rsidRDefault="00863F9F" w:rsidP="000A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353320"/>
      <w:docPartObj>
        <w:docPartGallery w:val="Page Numbers (Bottom of Page)"/>
        <w:docPartUnique/>
      </w:docPartObj>
    </w:sdtPr>
    <w:sdtEndPr/>
    <w:sdtContent>
      <w:p w:rsidR="000A6BE5" w:rsidRDefault="000A6BE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D7E">
          <w:rPr>
            <w:noProof/>
          </w:rPr>
          <w:t>32</w:t>
        </w:r>
        <w:r>
          <w:fldChar w:fldCharType="end"/>
        </w:r>
      </w:p>
    </w:sdtContent>
  </w:sdt>
  <w:p w:rsidR="000A6BE5" w:rsidRDefault="000A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F9F" w:rsidRDefault="00863F9F" w:rsidP="000A6BE5">
      <w:r>
        <w:separator/>
      </w:r>
    </w:p>
  </w:footnote>
  <w:footnote w:type="continuationSeparator" w:id="0">
    <w:p w:rsidR="00863F9F" w:rsidRDefault="00863F9F" w:rsidP="000A6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EB298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DC6E0A"/>
    <w:multiLevelType w:val="multilevel"/>
    <w:tmpl w:val="D7543262"/>
    <w:styleLink w:val="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Restart w:val="0"/>
      <w:lvlText w:val="%2%1..%3."/>
      <w:lvlJc w:val="left"/>
      <w:pPr>
        <w:tabs>
          <w:tab w:val="num" w:pos="2160"/>
        </w:tabs>
        <w:ind w:left="1944" w:hanging="504"/>
      </w:pPr>
      <w:rPr>
        <w:rFonts w:hint="default"/>
        <w:b/>
        <w:i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2">
    <w:nsid w:val="15A8113F"/>
    <w:multiLevelType w:val="multilevel"/>
    <w:tmpl w:val="0419001F"/>
    <w:styleLink w:val="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1E184847"/>
    <w:multiLevelType w:val="multilevel"/>
    <w:tmpl w:val="0419001D"/>
    <w:styleLink w:val="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/>
        <w:i/>
        <w:sz w:val="2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FE37040"/>
    <w:multiLevelType w:val="multilevel"/>
    <w:tmpl w:val="0419001F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/>
        <w:b/>
        <w:i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21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293638E0"/>
    <w:multiLevelType w:val="multilevel"/>
    <w:tmpl w:val="0419001F"/>
    <w:styleLink w:val="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3827009F"/>
    <w:multiLevelType w:val="multilevel"/>
    <w:tmpl w:val="1A268D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7F2987"/>
    <w:multiLevelType w:val="multilevel"/>
    <w:tmpl w:val="0419001F"/>
    <w:styleLink w:val="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407D33A3"/>
    <w:multiLevelType w:val="multilevel"/>
    <w:tmpl w:val="0419001F"/>
    <w:styleLink w:val="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/>
        <w:b/>
        <w:i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506F0A92"/>
    <w:multiLevelType w:val="multilevel"/>
    <w:tmpl w:val="0419001F"/>
    <w:styleLink w:val="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59A421D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59EC6ABD"/>
    <w:multiLevelType w:val="multilevel"/>
    <w:tmpl w:val="0419001F"/>
    <w:styleLink w:val="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5D1A7874"/>
    <w:multiLevelType w:val="multilevel"/>
    <w:tmpl w:val="0419001D"/>
    <w:styleLink w:val="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625C2346"/>
    <w:multiLevelType w:val="multilevel"/>
    <w:tmpl w:val="59C67EEA"/>
    <w:lvl w:ilvl="0">
      <w:start w:val="1"/>
      <w:numFmt w:val="decimal"/>
      <w:pStyle w:val="a1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62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EA"/>
    <w:rsid w:val="000A6BE5"/>
    <w:rsid w:val="000F4415"/>
    <w:rsid w:val="002B113F"/>
    <w:rsid w:val="002E4846"/>
    <w:rsid w:val="0031027D"/>
    <w:rsid w:val="00326267"/>
    <w:rsid w:val="003C4AC1"/>
    <w:rsid w:val="004774BE"/>
    <w:rsid w:val="005669EB"/>
    <w:rsid w:val="005D6FE5"/>
    <w:rsid w:val="006154EF"/>
    <w:rsid w:val="007279E0"/>
    <w:rsid w:val="007F352A"/>
    <w:rsid w:val="008418CC"/>
    <w:rsid w:val="00863F9F"/>
    <w:rsid w:val="00874D7E"/>
    <w:rsid w:val="009A2B8F"/>
    <w:rsid w:val="009F3790"/>
    <w:rsid w:val="00AD4634"/>
    <w:rsid w:val="00C327D2"/>
    <w:rsid w:val="00CD59EA"/>
    <w:rsid w:val="00D826E2"/>
    <w:rsid w:val="00DD7780"/>
    <w:rsid w:val="00DF0CE3"/>
    <w:rsid w:val="00E80672"/>
    <w:rsid w:val="00E874A9"/>
    <w:rsid w:val="00FC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List Continue" w:uiPriority="0"/>
    <w:lsdException w:name="List Continue 2" w:uiPriority="0"/>
    <w:lsdException w:name="List Continue 5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Cite" w:uiPriority="0"/>
    <w:lsdException w:name="HTML Preformatted" w:uiPriority="0"/>
    <w:lsdException w:name="annotation subject" w:uiPriority="0"/>
    <w:lsdException w:name="Outline List 2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rsid w:val="00CD59EA"/>
    <w:pPr>
      <w:widowControl w:val="0"/>
      <w:spacing w:after="0" w:line="240" w:lineRule="auto"/>
    </w:pPr>
    <w:rPr>
      <w:rFonts w:ascii="Times New Roman" w:hAnsi="Times New Roman" w:cs="Times New Roman"/>
      <w:color w:val="000000"/>
      <w:sz w:val="28"/>
      <w:szCs w:val="24"/>
    </w:rPr>
  </w:style>
  <w:style w:type="paragraph" w:styleId="1">
    <w:name w:val="heading 1"/>
    <w:aliases w:val="Заголовок 1 Знак1,Заголовок 1 Знак Знак,Заголовок 1 Знак1 Знак Знак,Заголовок 1 Знак Знак Знак1 Знак,Заголовок 1 Знак1 Знак Знак Знак Знак,Заголовок 1 Знак Знак Знак1 Знак Знак1 Знак,Заголовок 1 Знак1 Знак Знак Знак Знак Знак Знак"/>
    <w:basedOn w:val="a5"/>
    <w:next w:val="a5"/>
    <w:link w:val="13"/>
    <w:qFormat/>
    <w:rsid w:val="00CD59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5"/>
    <w:next w:val="a5"/>
    <w:link w:val="20"/>
    <w:uiPriority w:val="99"/>
    <w:qFormat/>
    <w:rsid w:val="00CD59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5"/>
    <w:next w:val="a5"/>
    <w:link w:val="31"/>
    <w:uiPriority w:val="99"/>
    <w:qFormat/>
    <w:rsid w:val="00CD59EA"/>
    <w:pPr>
      <w:keepNext/>
      <w:keepLines/>
      <w:spacing w:before="40"/>
      <w:ind w:left="720" w:hanging="432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0">
    <w:name w:val="heading 4"/>
    <w:aliases w:val="Заголовок 4 Знак2 Знак,Заголовок 4 Знак1 Знак1 Знак,Заголовок 4 Знак Знак1 Знак Знак,Заголовок 4 Знак1 Знак Знак Знак,Заголовок 4 Знак Знак Знак Знак Знак,Заголовок 4 Знак Знак2 Знак,Заголовок 4 Знак Знак1"/>
    <w:basedOn w:val="a5"/>
    <w:next w:val="a5"/>
    <w:link w:val="41"/>
    <w:uiPriority w:val="99"/>
    <w:qFormat/>
    <w:rsid w:val="00CD59EA"/>
    <w:pPr>
      <w:keepNext/>
      <w:keepLines/>
      <w:spacing w:before="40"/>
      <w:ind w:left="864" w:hanging="14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5"/>
    <w:next w:val="a5"/>
    <w:link w:val="51"/>
    <w:qFormat/>
    <w:rsid w:val="00CD59EA"/>
    <w:pPr>
      <w:keepNext/>
      <w:keepLines/>
      <w:spacing w:before="40"/>
      <w:ind w:left="1008" w:hanging="432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5"/>
    <w:next w:val="a5"/>
    <w:link w:val="60"/>
    <w:uiPriority w:val="99"/>
    <w:qFormat/>
    <w:rsid w:val="00CD59EA"/>
    <w:pPr>
      <w:keepNext/>
      <w:keepLines/>
      <w:spacing w:before="40"/>
      <w:ind w:left="1152" w:hanging="432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0">
    <w:name w:val="heading 7"/>
    <w:basedOn w:val="a5"/>
    <w:next w:val="a5"/>
    <w:link w:val="71"/>
    <w:qFormat/>
    <w:rsid w:val="00CD59EA"/>
    <w:pPr>
      <w:keepNext/>
      <w:keepLines/>
      <w:spacing w:before="40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0">
    <w:name w:val="heading 8"/>
    <w:basedOn w:val="a5"/>
    <w:next w:val="a5"/>
    <w:link w:val="81"/>
    <w:qFormat/>
    <w:rsid w:val="00CD59EA"/>
    <w:pPr>
      <w:keepNext/>
      <w:keepLines/>
      <w:spacing w:before="40"/>
      <w:ind w:left="1440" w:hanging="432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0">
    <w:name w:val="heading 9"/>
    <w:basedOn w:val="a5"/>
    <w:next w:val="a5"/>
    <w:link w:val="91"/>
    <w:qFormat/>
    <w:rsid w:val="00CD59EA"/>
    <w:pPr>
      <w:keepNext/>
      <w:keepLines/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1 Знак,Заголовок 1 Знак Знак Знак,Заголовок 1 Знак1 Знак Знак Знак,Заголовок 1 Знак Знак Знак1 Знак Знак,Заголовок 1 Знак1 Знак Знак Знак Знак Знак,Заголовок 1 Знак Знак Знак1 Знак Знак1 Знак Знак"/>
    <w:basedOn w:val="a6"/>
    <w:link w:val="1"/>
    <w:rsid w:val="00CD59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6"/>
    <w:link w:val="2"/>
    <w:uiPriority w:val="99"/>
    <w:rsid w:val="00CD59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6"/>
    <w:link w:val="30"/>
    <w:uiPriority w:val="99"/>
    <w:rsid w:val="00CD59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6"/>
    <w:uiPriority w:val="99"/>
    <w:rsid w:val="00CD59EA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</w:rPr>
  </w:style>
  <w:style w:type="character" w:customStyle="1" w:styleId="51">
    <w:name w:val="Заголовок 5 Знак"/>
    <w:basedOn w:val="a6"/>
    <w:link w:val="50"/>
    <w:rsid w:val="00CD59EA"/>
    <w:rPr>
      <w:rFonts w:asciiTheme="majorHAnsi" w:eastAsiaTheme="majorEastAsia" w:hAnsiTheme="majorHAnsi" w:cstheme="majorBidi"/>
      <w:color w:val="2E74B5" w:themeColor="accent1" w:themeShade="BF"/>
      <w:sz w:val="28"/>
      <w:szCs w:val="24"/>
    </w:rPr>
  </w:style>
  <w:style w:type="character" w:customStyle="1" w:styleId="60">
    <w:name w:val="Заголовок 6 Знак"/>
    <w:basedOn w:val="a6"/>
    <w:link w:val="6"/>
    <w:uiPriority w:val="99"/>
    <w:rsid w:val="00CD59EA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71">
    <w:name w:val="Заголовок 7 Знак"/>
    <w:basedOn w:val="a6"/>
    <w:link w:val="70"/>
    <w:rsid w:val="00CD59EA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</w:rPr>
  </w:style>
  <w:style w:type="character" w:customStyle="1" w:styleId="81">
    <w:name w:val="Заголовок 8 Знак"/>
    <w:basedOn w:val="a6"/>
    <w:link w:val="80"/>
    <w:rsid w:val="00CD59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"/>
    <w:basedOn w:val="a6"/>
    <w:link w:val="90"/>
    <w:rsid w:val="00CD59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9">
    <w:name w:val="Основной текст_"/>
    <w:basedOn w:val="a6"/>
    <w:link w:val="52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Основной текст + Полужирный"/>
    <w:basedOn w:val="a9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0">
    <w:name w:val="Заголовок №1 (2)_"/>
    <w:basedOn w:val="a6"/>
    <w:link w:val="121"/>
    <w:rsid w:val="00CD59E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2">
    <w:name w:val="Заголовок №2 (2)_"/>
    <w:basedOn w:val="a6"/>
    <w:link w:val="220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15pt">
    <w:name w:val="Заголовок №2 (2) + 15 pt"/>
    <w:basedOn w:val="22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6"/>
    <w:link w:val="23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5pt">
    <w:name w:val="Основной текст (2) + 15 pt"/>
    <w:basedOn w:val="21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6"/>
    <w:link w:val="33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3">
    <w:name w:val="Основной текст (4)_"/>
    <w:basedOn w:val="a6"/>
    <w:link w:val="44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3pt">
    <w:name w:val="Основной текст (4) + 13 pt"/>
    <w:basedOn w:val="43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3">
    <w:name w:val="Основной текст (3)"/>
    <w:basedOn w:val="a5"/>
    <w:link w:val="32"/>
    <w:rsid w:val="00CD59EA"/>
    <w:pPr>
      <w:shd w:val="clear" w:color="auto" w:fill="FFFFFF"/>
      <w:spacing w:before="5220" w:line="0" w:lineRule="atLeast"/>
      <w:ind w:hanging="340"/>
      <w:jc w:val="center"/>
    </w:pPr>
    <w:rPr>
      <w:rFonts w:eastAsia="Times New Roman"/>
      <w:b/>
      <w:bCs/>
      <w:color w:val="auto"/>
      <w:sz w:val="26"/>
      <w:szCs w:val="26"/>
    </w:rPr>
  </w:style>
  <w:style w:type="paragraph" w:customStyle="1" w:styleId="52">
    <w:name w:val="Основной текст5"/>
    <w:basedOn w:val="a5"/>
    <w:link w:val="a9"/>
    <w:rsid w:val="00CD59EA"/>
    <w:pPr>
      <w:shd w:val="clear" w:color="auto" w:fill="FFFFFF"/>
      <w:spacing w:after="300" w:line="322" w:lineRule="exact"/>
      <w:ind w:hanging="680"/>
      <w:jc w:val="center"/>
    </w:pPr>
    <w:rPr>
      <w:rFonts w:eastAsia="Times New Roman"/>
      <w:color w:val="auto"/>
      <w:sz w:val="26"/>
      <w:szCs w:val="26"/>
    </w:rPr>
  </w:style>
  <w:style w:type="paragraph" w:customStyle="1" w:styleId="121">
    <w:name w:val="Заголовок №1 (2)"/>
    <w:basedOn w:val="a5"/>
    <w:link w:val="120"/>
    <w:rsid w:val="00CD59EA"/>
    <w:pPr>
      <w:shd w:val="clear" w:color="auto" w:fill="FFFFFF"/>
      <w:spacing w:before="300" w:after="480" w:line="0" w:lineRule="atLeast"/>
      <w:jc w:val="center"/>
      <w:outlineLvl w:val="0"/>
    </w:pPr>
    <w:rPr>
      <w:rFonts w:eastAsia="Times New Roman"/>
      <w:b/>
      <w:bCs/>
      <w:color w:val="auto"/>
      <w:sz w:val="30"/>
      <w:szCs w:val="30"/>
    </w:rPr>
  </w:style>
  <w:style w:type="paragraph" w:customStyle="1" w:styleId="220">
    <w:name w:val="Заголовок №2 (2)"/>
    <w:basedOn w:val="a5"/>
    <w:link w:val="22"/>
    <w:rsid w:val="00CD59EA"/>
    <w:pPr>
      <w:shd w:val="clear" w:color="auto" w:fill="FFFFFF"/>
      <w:spacing w:before="480" w:line="365" w:lineRule="exact"/>
      <w:jc w:val="center"/>
      <w:outlineLvl w:val="1"/>
    </w:pPr>
    <w:rPr>
      <w:rFonts w:eastAsia="Times New Roman"/>
      <w:b/>
      <w:bCs/>
      <w:color w:val="auto"/>
      <w:sz w:val="22"/>
      <w:szCs w:val="22"/>
    </w:rPr>
  </w:style>
  <w:style w:type="paragraph" w:customStyle="1" w:styleId="23">
    <w:name w:val="Основной текст (2)"/>
    <w:basedOn w:val="a5"/>
    <w:link w:val="21"/>
    <w:rsid w:val="00CD59EA"/>
    <w:pPr>
      <w:shd w:val="clear" w:color="auto" w:fill="FFFFFF"/>
      <w:spacing w:after="780" w:line="365" w:lineRule="exact"/>
      <w:jc w:val="both"/>
    </w:pPr>
    <w:rPr>
      <w:rFonts w:eastAsia="Times New Roman"/>
      <w:b/>
      <w:bCs/>
      <w:color w:val="auto"/>
      <w:sz w:val="22"/>
      <w:szCs w:val="22"/>
    </w:rPr>
  </w:style>
  <w:style w:type="paragraph" w:customStyle="1" w:styleId="44">
    <w:name w:val="Основной текст (4)"/>
    <w:basedOn w:val="a5"/>
    <w:link w:val="43"/>
    <w:rsid w:val="00CD59EA"/>
    <w:pPr>
      <w:shd w:val="clear" w:color="auto" w:fill="FFFFFF"/>
      <w:spacing w:before="240" w:line="480" w:lineRule="exact"/>
    </w:pPr>
    <w:rPr>
      <w:rFonts w:eastAsia="Times New Roman"/>
      <w:b/>
      <w:bCs/>
      <w:color w:val="auto"/>
      <w:sz w:val="22"/>
      <w:szCs w:val="22"/>
    </w:rPr>
  </w:style>
  <w:style w:type="table" w:styleId="ab">
    <w:name w:val="Table Grid"/>
    <w:basedOn w:val="a7"/>
    <w:uiPriority w:val="59"/>
    <w:rsid w:val="00CD59EA"/>
    <w:pPr>
      <w:spacing w:after="0" w:line="240" w:lineRule="auto"/>
    </w:pPr>
    <w:rPr>
      <w:rFonts w:ascii="Times New Roman" w:hAnsi="Times New Roman" w:cs="Times New Roman"/>
      <w:color w:val="000000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главление 1 Знак"/>
    <w:basedOn w:val="a6"/>
    <w:link w:val="15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6">
    <w:name w:val="Заголовок №1_"/>
    <w:basedOn w:val="a6"/>
    <w:link w:val="17"/>
    <w:rsid w:val="00CD59EA"/>
    <w:rPr>
      <w:rFonts w:ascii="Times New Roman" w:eastAsia="Times New Roman" w:hAnsi="Times New Roman" w:cs="Times New Roman"/>
      <w:b/>
      <w:bCs/>
      <w:i/>
      <w:iCs/>
      <w:sz w:val="30"/>
      <w:szCs w:val="30"/>
      <w:shd w:val="clear" w:color="auto" w:fill="FFFFFF"/>
    </w:rPr>
  </w:style>
  <w:style w:type="character" w:customStyle="1" w:styleId="18">
    <w:name w:val="Основной текст1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15">
    <w:name w:val="toc 1"/>
    <w:basedOn w:val="a5"/>
    <w:link w:val="14"/>
    <w:autoRedefine/>
    <w:rsid w:val="00CD59EA"/>
    <w:pPr>
      <w:shd w:val="clear" w:color="auto" w:fill="FFFFFF"/>
      <w:spacing w:before="360" w:line="682" w:lineRule="exact"/>
      <w:jc w:val="both"/>
    </w:pPr>
    <w:rPr>
      <w:rFonts w:eastAsia="Times New Roman"/>
      <w:color w:val="auto"/>
      <w:sz w:val="26"/>
      <w:szCs w:val="26"/>
    </w:rPr>
  </w:style>
  <w:style w:type="paragraph" w:customStyle="1" w:styleId="17">
    <w:name w:val="Заголовок №1"/>
    <w:basedOn w:val="a5"/>
    <w:link w:val="16"/>
    <w:rsid w:val="00CD59EA"/>
    <w:pPr>
      <w:shd w:val="clear" w:color="auto" w:fill="FFFFFF"/>
      <w:spacing w:after="240" w:line="0" w:lineRule="atLeast"/>
      <w:jc w:val="center"/>
      <w:outlineLvl w:val="0"/>
    </w:pPr>
    <w:rPr>
      <w:rFonts w:eastAsia="Times New Roman"/>
      <w:b/>
      <w:bCs/>
      <w:i/>
      <w:iCs/>
      <w:color w:val="auto"/>
      <w:sz w:val="30"/>
      <w:szCs w:val="30"/>
    </w:rPr>
  </w:style>
  <w:style w:type="paragraph" w:styleId="ac">
    <w:name w:val="header"/>
    <w:basedOn w:val="a5"/>
    <w:link w:val="ad"/>
    <w:uiPriority w:val="99"/>
    <w:unhideWhenUsed/>
    <w:rsid w:val="00CD59E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6"/>
    <w:link w:val="ac"/>
    <w:uiPriority w:val="99"/>
    <w:rsid w:val="00CD59EA"/>
    <w:rPr>
      <w:rFonts w:ascii="Times New Roman" w:hAnsi="Times New Roman" w:cs="Times New Roman"/>
      <w:color w:val="000000"/>
      <w:sz w:val="28"/>
      <w:szCs w:val="24"/>
    </w:rPr>
  </w:style>
  <w:style w:type="paragraph" w:styleId="ae">
    <w:name w:val="footer"/>
    <w:basedOn w:val="a5"/>
    <w:link w:val="af"/>
    <w:uiPriority w:val="99"/>
    <w:unhideWhenUsed/>
    <w:rsid w:val="00CD59E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6"/>
    <w:link w:val="ae"/>
    <w:uiPriority w:val="99"/>
    <w:rsid w:val="00CD59EA"/>
    <w:rPr>
      <w:rFonts w:ascii="Times New Roman" w:hAnsi="Times New Roman" w:cs="Times New Roman"/>
      <w:color w:val="000000"/>
      <w:sz w:val="28"/>
      <w:szCs w:val="24"/>
    </w:rPr>
  </w:style>
  <w:style w:type="character" w:customStyle="1" w:styleId="af0">
    <w:name w:val="Основной текст + 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2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6"/>
    <w:link w:val="af2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Подпись к таблице"/>
    <w:basedOn w:val="a5"/>
    <w:link w:val="af1"/>
    <w:rsid w:val="00CD59EA"/>
    <w:pPr>
      <w:shd w:val="clear" w:color="auto" w:fill="FFFFFF"/>
      <w:spacing w:line="0" w:lineRule="atLeast"/>
    </w:pPr>
    <w:rPr>
      <w:rFonts w:eastAsia="Times New Roman"/>
      <w:color w:val="auto"/>
      <w:sz w:val="26"/>
      <w:szCs w:val="26"/>
    </w:rPr>
  </w:style>
  <w:style w:type="character" w:customStyle="1" w:styleId="315pt">
    <w:name w:val="Основной текст (3) + 15 pt;Курсив"/>
    <w:basedOn w:val="32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_"/>
    <w:basedOn w:val="a6"/>
    <w:link w:val="26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5"/>
    <w:link w:val="25"/>
    <w:rsid w:val="00CD59EA"/>
    <w:pPr>
      <w:shd w:val="clear" w:color="auto" w:fill="FFFFFF"/>
      <w:spacing w:before="420" w:line="480" w:lineRule="exact"/>
      <w:jc w:val="both"/>
      <w:outlineLvl w:val="1"/>
    </w:pPr>
    <w:rPr>
      <w:rFonts w:eastAsia="Times New Roman"/>
      <w:b/>
      <w:bCs/>
      <w:color w:val="auto"/>
      <w:sz w:val="26"/>
      <w:szCs w:val="26"/>
    </w:rPr>
  </w:style>
  <w:style w:type="character" w:customStyle="1" w:styleId="27">
    <w:name w:val="Подпись к таблице (2)_"/>
    <w:basedOn w:val="a6"/>
    <w:link w:val="28"/>
    <w:rsid w:val="00CD59E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28">
    <w:name w:val="Подпись к таблице (2)"/>
    <w:basedOn w:val="a5"/>
    <w:link w:val="27"/>
    <w:rsid w:val="00CD59EA"/>
    <w:pPr>
      <w:shd w:val="clear" w:color="auto" w:fill="FFFFFF"/>
      <w:spacing w:line="0" w:lineRule="atLeast"/>
    </w:pPr>
    <w:rPr>
      <w:rFonts w:eastAsia="Times New Roman"/>
      <w:b/>
      <w:bCs/>
      <w:i/>
      <w:iCs/>
      <w:color w:val="auto"/>
      <w:sz w:val="26"/>
      <w:szCs w:val="26"/>
    </w:rPr>
  </w:style>
  <w:style w:type="character" w:customStyle="1" w:styleId="11pt">
    <w:name w:val="Основной текст + 11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">
    <w:name w:val="Основной текст + 11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basedOn w:val="a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54">
    <w:name w:val="Основной текст (5)"/>
    <w:basedOn w:val="53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">
    <w:name w:val="Основной текст (5) + Не курсив"/>
    <w:basedOn w:val="53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">
    <w:name w:val="Основной текст (6)_"/>
    <w:basedOn w:val="a6"/>
    <w:rsid w:val="00CD59EA"/>
    <w:rPr>
      <w:rFonts w:ascii="Calibri" w:eastAsia="Calibri" w:hAnsi="Calibri" w:cs="Calibri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6TimesNewRoman13pt">
    <w:name w:val="Основной текст (6) + Times New Roman;13 pt;Не полужирный;Не курсив"/>
    <w:basedOn w:val="6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2">
    <w:name w:val="Основной текст (6)"/>
    <w:basedOn w:val="61"/>
    <w:rsid w:val="00CD59EA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Calibri115pt">
    <w:name w:val="Основной текст + Calibri;11;5 pt;Полужирный;Курсив"/>
    <w:basedOn w:val="a9"/>
    <w:rsid w:val="00CD59EA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4">
    <w:name w:val="Подпись к таблице (3)_"/>
    <w:basedOn w:val="a6"/>
    <w:link w:val="35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5">
    <w:name w:val="Подпись к таблице (3)"/>
    <w:basedOn w:val="a5"/>
    <w:link w:val="34"/>
    <w:rsid w:val="00CD59EA"/>
    <w:pPr>
      <w:shd w:val="clear" w:color="auto" w:fill="FFFFFF"/>
      <w:spacing w:line="0" w:lineRule="atLeast"/>
    </w:pPr>
    <w:rPr>
      <w:rFonts w:eastAsia="Times New Roman"/>
      <w:b/>
      <w:bCs/>
      <w:color w:val="auto"/>
      <w:sz w:val="26"/>
      <w:szCs w:val="26"/>
    </w:rPr>
  </w:style>
  <w:style w:type="character" w:styleId="af3">
    <w:name w:val="Hyperlink"/>
    <w:basedOn w:val="a6"/>
    <w:uiPriority w:val="99"/>
    <w:rsid w:val="00CD59EA"/>
    <w:rPr>
      <w:color w:val="0066CC"/>
      <w:u w:val="single"/>
    </w:rPr>
  </w:style>
  <w:style w:type="character" w:customStyle="1" w:styleId="113pt">
    <w:name w:val="Заголовок №1 + 13 pt;Не курсив"/>
    <w:basedOn w:val="1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5pt">
    <w:name w:val="Основной текст + 1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36">
    <w:name w:val="Основной текст3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character" w:customStyle="1" w:styleId="45">
    <w:name w:val="Основной текст4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styleId="af4">
    <w:name w:val="List Paragraph"/>
    <w:basedOn w:val="a5"/>
    <w:uiPriority w:val="99"/>
    <w:qFormat/>
    <w:rsid w:val="00CD59EA"/>
    <w:pPr>
      <w:ind w:left="720"/>
      <w:contextualSpacing/>
    </w:pPr>
  </w:style>
  <w:style w:type="paragraph" w:styleId="af5">
    <w:name w:val="Normal (Web)"/>
    <w:basedOn w:val="a5"/>
    <w:uiPriority w:val="99"/>
    <w:unhideWhenUsed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apple-converted-space">
    <w:name w:val="apple-converted-space"/>
    <w:basedOn w:val="a6"/>
    <w:rsid w:val="00CD59EA"/>
  </w:style>
  <w:style w:type="character" w:customStyle="1" w:styleId="46">
    <w:name w:val="Подпись к картинке (4)_"/>
    <w:basedOn w:val="a6"/>
    <w:link w:val="47"/>
    <w:rsid w:val="00CD59EA"/>
    <w:rPr>
      <w:rFonts w:eastAsia="Times New Roman"/>
      <w:sz w:val="18"/>
      <w:szCs w:val="18"/>
      <w:shd w:val="clear" w:color="auto" w:fill="FFFFFF"/>
    </w:rPr>
  </w:style>
  <w:style w:type="paragraph" w:customStyle="1" w:styleId="47">
    <w:name w:val="Подпись к картинке (4)"/>
    <w:basedOn w:val="a5"/>
    <w:link w:val="46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color w:val="auto"/>
      <w:sz w:val="18"/>
      <w:szCs w:val="18"/>
    </w:rPr>
  </w:style>
  <w:style w:type="character" w:customStyle="1" w:styleId="1295pt">
    <w:name w:val="Основной текст (12) + 9;5 pt"/>
    <w:basedOn w:val="a6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7">
    <w:name w:val="Основной текст (3) + Не курсив"/>
    <w:basedOn w:val="32"/>
    <w:rsid w:val="00CD59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Курсив"/>
    <w:basedOn w:val="a9"/>
    <w:rsid w:val="00CD59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9">
    <w:name w:val="Body Text 2"/>
    <w:basedOn w:val="a5"/>
    <w:link w:val="2a"/>
    <w:rsid w:val="00CD59EA"/>
    <w:pPr>
      <w:widowControl/>
      <w:jc w:val="center"/>
    </w:pPr>
    <w:rPr>
      <w:rFonts w:eastAsia="Times New Roman"/>
      <w:color w:val="auto"/>
      <w:sz w:val="24"/>
      <w:lang w:eastAsia="ru-RU"/>
    </w:rPr>
  </w:style>
  <w:style w:type="character" w:customStyle="1" w:styleId="2a">
    <w:name w:val="Основной текст 2 Знак"/>
    <w:basedOn w:val="a6"/>
    <w:link w:val="29"/>
    <w:rsid w:val="00CD5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5"/>
    <w:link w:val="2c"/>
    <w:rsid w:val="00CD59EA"/>
    <w:pPr>
      <w:widowControl/>
      <w:spacing w:after="120" w:line="480" w:lineRule="auto"/>
      <w:ind w:left="283"/>
    </w:pPr>
    <w:rPr>
      <w:rFonts w:eastAsia="Times New Roman"/>
      <w:color w:val="auto"/>
      <w:sz w:val="24"/>
      <w:lang w:eastAsia="ru-RU"/>
    </w:rPr>
  </w:style>
  <w:style w:type="character" w:customStyle="1" w:styleId="2c">
    <w:name w:val="Основной текст с отступом 2 Знак"/>
    <w:basedOn w:val="a6"/>
    <w:link w:val="2b"/>
    <w:rsid w:val="00CD5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5"/>
    <w:link w:val="af8"/>
    <w:uiPriority w:val="99"/>
    <w:unhideWhenUsed/>
    <w:rsid w:val="00CD59EA"/>
    <w:pPr>
      <w:widowControl/>
      <w:spacing w:after="120"/>
      <w:ind w:firstLine="709"/>
      <w:jc w:val="both"/>
    </w:pPr>
    <w:rPr>
      <w:color w:val="auto"/>
      <w:szCs w:val="28"/>
    </w:rPr>
  </w:style>
  <w:style w:type="character" w:customStyle="1" w:styleId="af8">
    <w:name w:val="Основной текст Знак"/>
    <w:basedOn w:val="a6"/>
    <w:link w:val="af7"/>
    <w:uiPriority w:val="99"/>
    <w:rsid w:val="00CD59EA"/>
    <w:rPr>
      <w:rFonts w:ascii="Times New Roman" w:hAnsi="Times New Roman" w:cs="Times New Roman"/>
      <w:sz w:val="28"/>
      <w:szCs w:val="28"/>
    </w:rPr>
  </w:style>
  <w:style w:type="paragraph" w:styleId="2d">
    <w:name w:val="toc 2"/>
    <w:basedOn w:val="a5"/>
    <w:next w:val="a5"/>
    <w:autoRedefine/>
    <w:semiHidden/>
    <w:rsid w:val="00CD59EA"/>
    <w:pPr>
      <w:widowControl/>
      <w:ind w:left="240"/>
    </w:pPr>
    <w:rPr>
      <w:rFonts w:eastAsia="Times New Roman"/>
      <w:color w:val="auto"/>
      <w:szCs w:val="28"/>
      <w:lang w:eastAsia="ru-RU"/>
    </w:rPr>
  </w:style>
  <w:style w:type="paragraph" w:styleId="38">
    <w:name w:val="toc 3"/>
    <w:basedOn w:val="a5"/>
    <w:next w:val="a5"/>
    <w:autoRedefine/>
    <w:semiHidden/>
    <w:rsid w:val="00CD59EA"/>
    <w:pPr>
      <w:tabs>
        <w:tab w:val="right" w:leader="dot" w:pos="9497"/>
      </w:tabs>
      <w:autoSpaceDE w:val="0"/>
      <w:autoSpaceDN w:val="0"/>
      <w:adjustRightInd w:val="0"/>
      <w:spacing w:line="360" w:lineRule="auto"/>
      <w:ind w:left="851"/>
      <w:jc w:val="both"/>
    </w:pPr>
    <w:rPr>
      <w:rFonts w:eastAsia="Times New Roman"/>
      <w:i/>
      <w:color w:val="auto"/>
      <w:szCs w:val="28"/>
      <w:lang w:eastAsia="ru-RU"/>
    </w:rPr>
  </w:style>
  <w:style w:type="character" w:customStyle="1" w:styleId="140">
    <w:name w:val="Стиль14"/>
    <w:basedOn w:val="a6"/>
    <w:rsid w:val="00CD59EA"/>
    <w:rPr>
      <w:b/>
      <w:i/>
      <w:sz w:val="28"/>
      <w:szCs w:val="28"/>
    </w:rPr>
  </w:style>
  <w:style w:type="paragraph" w:customStyle="1" w:styleId="1a">
    <w:name w:val="Стиль1"/>
    <w:basedOn w:val="a"/>
    <w:rsid w:val="00CD59EA"/>
    <w:pPr>
      <w:numPr>
        <w:numId w:val="0"/>
      </w:numPr>
    </w:pPr>
    <w:rPr>
      <w:color w:val="FFFFFF"/>
      <w:sz w:val="28"/>
    </w:rPr>
  </w:style>
  <w:style w:type="paragraph" w:styleId="a">
    <w:name w:val="List Number"/>
    <w:basedOn w:val="a5"/>
    <w:rsid w:val="00CD59EA"/>
    <w:pPr>
      <w:widowControl/>
      <w:numPr>
        <w:numId w:val="1"/>
      </w:numPr>
    </w:pPr>
    <w:rPr>
      <w:rFonts w:eastAsia="Times New Roman"/>
      <w:color w:val="auto"/>
      <w:sz w:val="24"/>
      <w:lang w:eastAsia="ru-RU"/>
    </w:rPr>
  </w:style>
  <w:style w:type="character" w:styleId="af9">
    <w:name w:val="page number"/>
    <w:basedOn w:val="a6"/>
    <w:uiPriority w:val="99"/>
    <w:rsid w:val="00CD59EA"/>
  </w:style>
  <w:style w:type="paragraph" w:styleId="48">
    <w:name w:val="toc 4"/>
    <w:basedOn w:val="a5"/>
    <w:next w:val="a5"/>
    <w:autoRedefine/>
    <w:semiHidden/>
    <w:rsid w:val="00CD59EA"/>
    <w:pPr>
      <w:tabs>
        <w:tab w:val="right" w:leader="dot" w:pos="9425"/>
      </w:tabs>
      <w:autoSpaceDE w:val="0"/>
      <w:autoSpaceDN w:val="0"/>
      <w:adjustRightInd w:val="0"/>
      <w:jc w:val="both"/>
    </w:pPr>
    <w:rPr>
      <w:rFonts w:eastAsia="Times New Roman"/>
      <w:b/>
      <w:bCs/>
      <w:noProof/>
      <w:color w:val="auto"/>
      <w:sz w:val="24"/>
      <w:lang w:eastAsia="ru-RU"/>
    </w:rPr>
  </w:style>
  <w:style w:type="character" w:styleId="afa">
    <w:name w:val="FollowedHyperlink"/>
    <w:basedOn w:val="a6"/>
    <w:rsid w:val="00CD59EA"/>
    <w:rPr>
      <w:color w:val="800080"/>
      <w:u w:val="single"/>
    </w:rPr>
  </w:style>
  <w:style w:type="paragraph" w:customStyle="1" w:styleId="1b">
    <w:name w:val="Обычный1"/>
    <w:rsid w:val="00CD59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e">
    <w:name w:val="Стиль2"/>
    <w:basedOn w:val="afb"/>
    <w:rsid w:val="00CD59EA"/>
    <w:rPr>
      <w:b/>
      <w:szCs w:val="28"/>
    </w:rPr>
  </w:style>
  <w:style w:type="paragraph" w:styleId="afb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5"/>
    <w:link w:val="39"/>
    <w:autoRedefine/>
    <w:qFormat/>
    <w:rsid w:val="00CD59EA"/>
    <w:pPr>
      <w:autoSpaceDE w:val="0"/>
      <w:autoSpaceDN w:val="0"/>
      <w:adjustRightInd w:val="0"/>
      <w:spacing w:before="240" w:after="60" w:line="260" w:lineRule="auto"/>
      <w:ind w:left="40" w:firstLine="220"/>
      <w:jc w:val="center"/>
      <w:outlineLvl w:val="0"/>
    </w:pPr>
    <w:rPr>
      <w:rFonts w:eastAsia="Times New Roman" w:cs="Arial"/>
      <w:bCs/>
      <w:color w:val="auto"/>
      <w:kern w:val="28"/>
      <w:szCs w:val="32"/>
      <w:lang w:eastAsia="ru-RU"/>
    </w:rPr>
  </w:style>
  <w:style w:type="character" w:customStyle="1" w:styleId="39">
    <w:name w:val="Название Знак3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6"/>
    <w:link w:val="afb"/>
    <w:rsid w:val="00CD59EA"/>
    <w:rPr>
      <w:rFonts w:ascii="Times New Roman" w:eastAsia="Times New Roman" w:hAnsi="Times New Roman" w:cs="Arial"/>
      <w:bCs/>
      <w:kern w:val="28"/>
      <w:sz w:val="28"/>
      <w:szCs w:val="32"/>
      <w:lang w:eastAsia="ru-RU"/>
    </w:rPr>
  </w:style>
  <w:style w:type="character" w:customStyle="1" w:styleId="afc">
    <w:name w:val="Название Знак"/>
    <w:basedOn w:val="a6"/>
    <w:uiPriority w:val="10"/>
    <w:rsid w:val="00CD59EA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fd">
    <w:name w:val="List Bullet"/>
    <w:basedOn w:val="a5"/>
    <w:autoRedefine/>
    <w:rsid w:val="00CD59EA"/>
    <w:pPr>
      <w:tabs>
        <w:tab w:val="num" w:pos="360"/>
      </w:tabs>
      <w:autoSpaceDE w:val="0"/>
      <w:autoSpaceDN w:val="0"/>
      <w:adjustRightInd w:val="0"/>
      <w:spacing w:line="260" w:lineRule="auto"/>
      <w:ind w:left="360" w:hanging="360"/>
      <w:jc w:val="both"/>
    </w:pPr>
    <w:rPr>
      <w:rFonts w:eastAsia="Times New Roman"/>
      <w:color w:val="auto"/>
      <w:szCs w:val="28"/>
      <w:lang w:eastAsia="ru-RU"/>
    </w:rPr>
  </w:style>
  <w:style w:type="paragraph" w:styleId="2f">
    <w:name w:val="List Number 2"/>
    <w:aliases w:val="Нумерованный список 2 Знак,Нумерованный список 2 Знак2 Знак,Нумерованный список 2 Знак1 Знак Знак,Нумерованный список 2 Знак Знак1 Знак Знак,Нумерованный список 2 Знак Знак2 Знак,Нумерованный список 2 Знак Знак1"/>
    <w:basedOn w:val="a5"/>
    <w:next w:val="afe"/>
    <w:link w:val="210"/>
    <w:autoRedefine/>
    <w:rsid w:val="00CD59EA"/>
    <w:pPr>
      <w:tabs>
        <w:tab w:val="num" w:pos="643"/>
      </w:tabs>
      <w:autoSpaceDE w:val="0"/>
      <w:autoSpaceDN w:val="0"/>
      <w:adjustRightInd w:val="0"/>
      <w:spacing w:line="260" w:lineRule="auto"/>
      <w:ind w:left="643" w:hanging="360"/>
      <w:jc w:val="center"/>
    </w:pPr>
    <w:rPr>
      <w:rFonts w:eastAsia="Times New Roman"/>
      <w:color w:val="auto"/>
      <w:szCs w:val="28"/>
      <w:lang w:eastAsia="ru-RU"/>
    </w:rPr>
  </w:style>
  <w:style w:type="paragraph" w:styleId="afe">
    <w:name w:val="table of figures"/>
    <w:basedOn w:val="a5"/>
    <w:next w:val="a5"/>
    <w:semiHidden/>
    <w:rsid w:val="00CD59EA"/>
    <w:pPr>
      <w:autoSpaceDE w:val="0"/>
      <w:autoSpaceDN w:val="0"/>
      <w:adjustRightInd w:val="0"/>
      <w:spacing w:line="260" w:lineRule="auto"/>
      <w:ind w:left="480" w:hanging="48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">
    <w:name w:val="Body Text Indent"/>
    <w:basedOn w:val="a5"/>
    <w:link w:val="aff0"/>
    <w:uiPriority w:val="99"/>
    <w:rsid w:val="00CD59EA"/>
    <w:pPr>
      <w:autoSpaceDE w:val="0"/>
      <w:autoSpaceDN w:val="0"/>
      <w:adjustRightInd w:val="0"/>
      <w:ind w:right="1" w:firstLine="220"/>
      <w:jc w:val="both"/>
    </w:pPr>
    <w:rPr>
      <w:rFonts w:eastAsia="Times New Roman"/>
      <w:i/>
      <w:iCs/>
      <w:color w:val="auto"/>
      <w:szCs w:val="20"/>
      <w:lang w:eastAsia="ru-RU"/>
    </w:rPr>
  </w:style>
  <w:style w:type="character" w:customStyle="1" w:styleId="aff0">
    <w:name w:val="Основной текст с отступом Знак"/>
    <w:basedOn w:val="a6"/>
    <w:link w:val="aff"/>
    <w:uiPriority w:val="99"/>
    <w:rsid w:val="00CD59EA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3a">
    <w:name w:val="Body Text Indent 3"/>
    <w:basedOn w:val="a5"/>
    <w:link w:val="3b"/>
    <w:rsid w:val="00CD59EA"/>
    <w:pPr>
      <w:autoSpaceDE w:val="0"/>
      <w:autoSpaceDN w:val="0"/>
      <w:adjustRightInd w:val="0"/>
      <w:spacing w:after="120" w:line="260" w:lineRule="auto"/>
      <w:ind w:left="283" w:firstLine="220"/>
      <w:jc w:val="both"/>
    </w:pPr>
    <w:rPr>
      <w:rFonts w:eastAsia="Times New Roman"/>
      <w:color w:val="auto"/>
      <w:sz w:val="16"/>
      <w:szCs w:val="16"/>
      <w:lang w:eastAsia="ru-RU"/>
    </w:rPr>
  </w:style>
  <w:style w:type="character" w:customStyle="1" w:styleId="3b">
    <w:name w:val="Основной текст с отступом 3 Знак"/>
    <w:basedOn w:val="a6"/>
    <w:link w:val="3a"/>
    <w:rsid w:val="00CD59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10">
    <w:name w:val="a1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a40">
    <w:name w:val="a4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a30">
    <w:name w:val="a3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styleId="aff1">
    <w:name w:val="caption"/>
    <w:basedOn w:val="a5"/>
    <w:next w:val="a5"/>
    <w:qFormat/>
    <w:rsid w:val="00CD59EA"/>
    <w:pPr>
      <w:autoSpaceDE w:val="0"/>
      <w:autoSpaceDN w:val="0"/>
      <w:adjustRightInd w:val="0"/>
      <w:spacing w:before="120" w:after="120" w:line="260" w:lineRule="auto"/>
      <w:ind w:left="40" w:firstLine="220"/>
      <w:jc w:val="both"/>
    </w:pPr>
    <w:rPr>
      <w:rFonts w:eastAsia="Times New Roman"/>
      <w:b/>
      <w:bCs/>
      <w:color w:val="auto"/>
      <w:sz w:val="20"/>
      <w:szCs w:val="20"/>
      <w:lang w:eastAsia="ru-RU"/>
    </w:rPr>
  </w:style>
  <w:style w:type="paragraph" w:customStyle="1" w:styleId="FR2">
    <w:name w:val="FR2"/>
    <w:rsid w:val="00CD59EA"/>
    <w:pPr>
      <w:widowControl w:val="0"/>
      <w:autoSpaceDE w:val="0"/>
      <w:autoSpaceDN w:val="0"/>
      <w:spacing w:after="0" w:line="30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63">
    <w:name w:val="Стиль6"/>
    <w:basedOn w:val="a5"/>
    <w:rsid w:val="00CD59EA"/>
    <w:pPr>
      <w:widowControl/>
      <w:spacing w:line="360" w:lineRule="auto"/>
      <w:ind w:firstLine="737"/>
      <w:jc w:val="both"/>
    </w:pPr>
    <w:rPr>
      <w:rFonts w:eastAsia="Times New Roman"/>
      <w:color w:val="auto"/>
      <w:spacing w:val="20"/>
      <w:szCs w:val="28"/>
      <w:lang w:eastAsia="ru-RU"/>
    </w:rPr>
  </w:style>
  <w:style w:type="paragraph" w:styleId="3c">
    <w:name w:val="Body Text 3"/>
    <w:basedOn w:val="a5"/>
    <w:link w:val="3d"/>
    <w:rsid w:val="00CD59EA"/>
    <w:pPr>
      <w:autoSpaceDE w:val="0"/>
      <w:autoSpaceDN w:val="0"/>
      <w:adjustRightInd w:val="0"/>
      <w:spacing w:after="120" w:line="260" w:lineRule="auto"/>
      <w:ind w:left="40" w:firstLine="220"/>
      <w:jc w:val="both"/>
    </w:pPr>
    <w:rPr>
      <w:rFonts w:eastAsia="Times New Roman"/>
      <w:color w:val="auto"/>
      <w:sz w:val="16"/>
      <w:szCs w:val="16"/>
      <w:lang w:eastAsia="ru-RU"/>
    </w:rPr>
  </w:style>
  <w:style w:type="character" w:customStyle="1" w:styleId="3d">
    <w:name w:val="Основной текст 3 Знак"/>
    <w:basedOn w:val="a6"/>
    <w:link w:val="3c"/>
    <w:rsid w:val="00CD59EA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styleId="a0">
    <w:name w:val="Outline List 3"/>
    <w:basedOn w:val="a8"/>
    <w:rsid w:val="00CD59EA"/>
    <w:pPr>
      <w:numPr>
        <w:numId w:val="2"/>
      </w:numPr>
    </w:pPr>
  </w:style>
  <w:style w:type="character" w:styleId="aff2">
    <w:name w:val="annotation reference"/>
    <w:basedOn w:val="a6"/>
    <w:semiHidden/>
    <w:rsid w:val="00CD59EA"/>
    <w:rPr>
      <w:sz w:val="16"/>
      <w:szCs w:val="16"/>
    </w:rPr>
  </w:style>
  <w:style w:type="numbering" w:customStyle="1" w:styleId="3">
    <w:name w:val="Стиль3"/>
    <w:basedOn w:val="a8"/>
    <w:rsid w:val="00CD59EA"/>
    <w:pPr>
      <w:numPr>
        <w:numId w:val="3"/>
      </w:numPr>
    </w:pPr>
  </w:style>
  <w:style w:type="numbering" w:customStyle="1" w:styleId="4">
    <w:name w:val="Стиль4"/>
    <w:basedOn w:val="a8"/>
    <w:rsid w:val="00CD59EA"/>
    <w:pPr>
      <w:numPr>
        <w:numId w:val="4"/>
      </w:numPr>
    </w:pPr>
  </w:style>
  <w:style w:type="paragraph" w:styleId="aff3">
    <w:name w:val="annotation text"/>
    <w:basedOn w:val="a5"/>
    <w:link w:val="aff4"/>
    <w:semiHidden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4">
    <w:name w:val="Текст примечания Знак"/>
    <w:basedOn w:val="a6"/>
    <w:link w:val="aff3"/>
    <w:semiHidden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CD59EA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D59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Balloon Text"/>
    <w:basedOn w:val="a5"/>
    <w:link w:val="aff8"/>
    <w:uiPriority w:val="99"/>
    <w:semiHidden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aff8">
    <w:name w:val="Текст выноски Знак"/>
    <w:basedOn w:val="a6"/>
    <w:link w:val="aff7"/>
    <w:uiPriority w:val="99"/>
    <w:semiHidden/>
    <w:rsid w:val="00CD59EA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5">
    <w:name w:val="Стиль5"/>
    <w:basedOn w:val="a8"/>
    <w:rsid w:val="00CD59EA"/>
    <w:pPr>
      <w:numPr>
        <w:numId w:val="5"/>
      </w:numPr>
    </w:pPr>
  </w:style>
  <w:style w:type="character" w:customStyle="1" w:styleId="210">
    <w:name w:val="Нумерованный список 2 Знак1"/>
    <w:aliases w:val="Нумерованный список 2 Знак Знак2,Нумерованный список 2 Знак2 Знак Знак,Нумерованный список 2 Знак1 Знак Знак Знак,Нумерованный список 2 Знак Знак1 Знак Знак Знак,Нумерованный список 2 Знак Знак2 Знак Знак"/>
    <w:basedOn w:val="a6"/>
    <w:link w:val="2f"/>
    <w:rsid w:val="00CD59EA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styleId="111111">
    <w:name w:val="Outline List 2"/>
    <w:basedOn w:val="a8"/>
    <w:rsid w:val="00CD59EA"/>
    <w:pPr>
      <w:numPr>
        <w:numId w:val="6"/>
      </w:numPr>
    </w:pPr>
  </w:style>
  <w:style w:type="numbering" w:customStyle="1" w:styleId="7">
    <w:name w:val="Стиль7"/>
    <w:basedOn w:val="a8"/>
    <w:rsid w:val="00CD59EA"/>
    <w:pPr>
      <w:numPr>
        <w:numId w:val="7"/>
      </w:numPr>
    </w:pPr>
  </w:style>
  <w:style w:type="numbering" w:customStyle="1" w:styleId="8">
    <w:name w:val="Стиль8"/>
    <w:basedOn w:val="a8"/>
    <w:rsid w:val="00CD59EA"/>
    <w:pPr>
      <w:numPr>
        <w:numId w:val="8"/>
      </w:numPr>
    </w:pPr>
  </w:style>
  <w:style w:type="numbering" w:customStyle="1" w:styleId="9">
    <w:name w:val="Стиль9"/>
    <w:basedOn w:val="a8"/>
    <w:rsid w:val="00CD59EA"/>
    <w:pPr>
      <w:numPr>
        <w:numId w:val="9"/>
      </w:numPr>
    </w:pPr>
  </w:style>
  <w:style w:type="numbering" w:customStyle="1" w:styleId="10">
    <w:name w:val="Стиль10"/>
    <w:basedOn w:val="a8"/>
    <w:rsid w:val="00CD59EA"/>
    <w:pPr>
      <w:numPr>
        <w:numId w:val="10"/>
      </w:numPr>
    </w:pPr>
  </w:style>
  <w:style w:type="numbering" w:customStyle="1" w:styleId="11">
    <w:name w:val="Стиль11"/>
    <w:basedOn w:val="a8"/>
    <w:rsid w:val="00CD59EA"/>
    <w:pPr>
      <w:numPr>
        <w:numId w:val="11"/>
      </w:numPr>
    </w:pPr>
  </w:style>
  <w:style w:type="numbering" w:customStyle="1" w:styleId="12">
    <w:name w:val="Стиль12"/>
    <w:rsid w:val="00CD59EA"/>
    <w:pPr>
      <w:numPr>
        <w:numId w:val="12"/>
      </w:numPr>
    </w:pPr>
  </w:style>
  <w:style w:type="paragraph" w:customStyle="1" w:styleId="H3">
    <w:name w:val="H3"/>
    <w:basedOn w:val="a5"/>
    <w:next w:val="a5"/>
    <w:rsid w:val="00CD59EA"/>
    <w:pPr>
      <w:keepNext/>
      <w:widowControl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/>
      <w:b/>
      <w:color w:val="auto"/>
      <w:szCs w:val="20"/>
      <w:lang w:eastAsia="ru-RU"/>
    </w:rPr>
  </w:style>
  <w:style w:type="character" w:customStyle="1" w:styleId="text1">
    <w:name w:val="text1"/>
    <w:basedOn w:val="a6"/>
    <w:rsid w:val="00CD59EA"/>
    <w:rPr>
      <w:rFonts w:ascii="Tahoma" w:hAnsi="Tahoma" w:cs="Tahoma" w:hint="default"/>
      <w:color w:val="000000"/>
      <w:sz w:val="17"/>
      <w:szCs w:val="17"/>
    </w:rPr>
  </w:style>
  <w:style w:type="paragraph" w:styleId="56">
    <w:name w:val="toc 5"/>
    <w:basedOn w:val="a5"/>
    <w:next w:val="a5"/>
    <w:autoRedefine/>
    <w:semiHidden/>
    <w:rsid w:val="00CD59EA"/>
    <w:pPr>
      <w:widowControl/>
      <w:ind w:left="960"/>
    </w:pPr>
    <w:rPr>
      <w:rFonts w:eastAsia="Times New Roman"/>
      <w:color w:val="auto"/>
      <w:sz w:val="24"/>
      <w:lang w:eastAsia="ru-RU"/>
    </w:rPr>
  </w:style>
  <w:style w:type="paragraph" w:styleId="64">
    <w:name w:val="toc 6"/>
    <w:basedOn w:val="a5"/>
    <w:next w:val="a5"/>
    <w:autoRedefine/>
    <w:semiHidden/>
    <w:rsid w:val="00CD59EA"/>
    <w:pPr>
      <w:widowControl/>
      <w:ind w:left="1200"/>
    </w:pPr>
    <w:rPr>
      <w:rFonts w:eastAsia="Times New Roman"/>
      <w:color w:val="auto"/>
      <w:sz w:val="24"/>
      <w:lang w:eastAsia="ru-RU"/>
    </w:rPr>
  </w:style>
  <w:style w:type="paragraph" w:styleId="72">
    <w:name w:val="toc 7"/>
    <w:basedOn w:val="a5"/>
    <w:next w:val="a5"/>
    <w:autoRedefine/>
    <w:semiHidden/>
    <w:rsid w:val="00CD59EA"/>
    <w:pPr>
      <w:widowControl/>
      <w:ind w:left="1440"/>
    </w:pPr>
    <w:rPr>
      <w:rFonts w:eastAsia="Times New Roman"/>
      <w:color w:val="auto"/>
      <w:sz w:val="24"/>
      <w:lang w:eastAsia="ru-RU"/>
    </w:rPr>
  </w:style>
  <w:style w:type="paragraph" w:styleId="82">
    <w:name w:val="toc 8"/>
    <w:basedOn w:val="a5"/>
    <w:next w:val="a5"/>
    <w:autoRedefine/>
    <w:semiHidden/>
    <w:rsid w:val="00CD59EA"/>
    <w:pPr>
      <w:widowControl/>
      <w:ind w:left="1680"/>
    </w:pPr>
    <w:rPr>
      <w:rFonts w:eastAsia="Times New Roman"/>
      <w:color w:val="auto"/>
      <w:sz w:val="24"/>
      <w:lang w:eastAsia="ru-RU"/>
    </w:rPr>
  </w:style>
  <w:style w:type="paragraph" w:styleId="92">
    <w:name w:val="toc 9"/>
    <w:basedOn w:val="a5"/>
    <w:next w:val="a5"/>
    <w:autoRedefine/>
    <w:semiHidden/>
    <w:rsid w:val="00CD59EA"/>
    <w:pPr>
      <w:widowControl/>
      <w:ind w:left="1920"/>
    </w:pPr>
    <w:rPr>
      <w:rFonts w:eastAsia="Times New Roman"/>
      <w:color w:val="auto"/>
      <w:sz w:val="24"/>
      <w:lang w:eastAsia="ru-RU"/>
    </w:rPr>
  </w:style>
  <w:style w:type="character" w:styleId="aff9">
    <w:name w:val="Strong"/>
    <w:basedOn w:val="a6"/>
    <w:qFormat/>
    <w:rsid w:val="00CD59EA"/>
    <w:rPr>
      <w:b/>
      <w:bCs/>
    </w:rPr>
  </w:style>
  <w:style w:type="paragraph" w:customStyle="1" w:styleId="text">
    <w:name w:val="text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styleId="affa">
    <w:name w:val="footnote text"/>
    <w:basedOn w:val="a5"/>
    <w:link w:val="affb"/>
    <w:uiPriority w:val="99"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b">
    <w:name w:val="Текст сноски Знак"/>
    <w:basedOn w:val="a6"/>
    <w:link w:val="affa"/>
    <w:uiPriority w:val="99"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footnote reference"/>
    <w:basedOn w:val="a6"/>
    <w:uiPriority w:val="99"/>
    <w:rsid w:val="00CD59EA"/>
    <w:rPr>
      <w:vertAlign w:val="superscript"/>
    </w:rPr>
  </w:style>
  <w:style w:type="paragraph" w:customStyle="1" w:styleId="PLM1">
    <w:name w:val="PLM абз.1"/>
    <w:basedOn w:val="a5"/>
    <w:rsid w:val="00CD59EA"/>
    <w:pPr>
      <w:widowControl/>
      <w:overflowPunct w:val="0"/>
      <w:autoSpaceDE w:val="0"/>
      <w:autoSpaceDN w:val="0"/>
      <w:adjustRightInd w:val="0"/>
      <w:spacing w:after="60" w:line="288" w:lineRule="auto"/>
      <w:ind w:firstLine="709"/>
      <w:jc w:val="both"/>
      <w:textAlignment w:val="baseline"/>
    </w:pPr>
    <w:rPr>
      <w:rFonts w:ascii="TimesDL" w:eastAsia="Times New Roman" w:hAnsi="TimesDL"/>
      <w:color w:val="auto"/>
      <w:sz w:val="24"/>
      <w:szCs w:val="20"/>
      <w:lang w:eastAsia="ru-RU"/>
    </w:rPr>
  </w:style>
  <w:style w:type="paragraph" w:customStyle="1" w:styleId="PLM">
    <w:name w:val="PLM табл."/>
    <w:basedOn w:val="PLM1"/>
    <w:next w:val="PLM1"/>
    <w:rsid w:val="00CD59EA"/>
    <w:pPr>
      <w:spacing w:after="0"/>
      <w:ind w:firstLine="0"/>
      <w:jc w:val="center"/>
    </w:pPr>
  </w:style>
  <w:style w:type="paragraph" w:customStyle="1" w:styleId="navarr">
    <w:name w:val="navarr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333333"/>
      <w:sz w:val="15"/>
      <w:szCs w:val="15"/>
      <w:lang w:eastAsia="ru-RU"/>
    </w:rPr>
  </w:style>
  <w:style w:type="character" w:styleId="affd">
    <w:name w:val="Emphasis"/>
    <w:basedOn w:val="a6"/>
    <w:qFormat/>
    <w:rsid w:val="00CD59EA"/>
    <w:rPr>
      <w:i/>
      <w:iCs/>
    </w:rPr>
  </w:style>
  <w:style w:type="character" w:customStyle="1" w:styleId="affe">
    <w:name w:val="Название Знак Знак"/>
    <w:basedOn w:val="a6"/>
    <w:rsid w:val="00CD59EA"/>
    <w:rPr>
      <w:rFonts w:cs="Arial"/>
      <w:bCs/>
      <w:kern w:val="28"/>
      <w:sz w:val="28"/>
      <w:szCs w:val="32"/>
      <w:lang w:val="ru-RU" w:eastAsia="ru-RU" w:bidi="ar-SA"/>
    </w:rPr>
  </w:style>
  <w:style w:type="character" w:customStyle="1" w:styleId="2f0">
    <w:name w:val="Нумерованный список 2 Знак Знак"/>
    <w:basedOn w:val="a6"/>
    <w:rsid w:val="00CD59EA"/>
    <w:rPr>
      <w:sz w:val="28"/>
      <w:szCs w:val="28"/>
      <w:lang w:val="ru-RU" w:eastAsia="ru-RU" w:bidi="ar-SA"/>
    </w:rPr>
  </w:style>
  <w:style w:type="paragraph" w:customStyle="1" w:styleId="130">
    <w:name w:val="Стиль13"/>
    <w:basedOn w:val="1"/>
    <w:rsid w:val="00CD59EA"/>
    <w:pPr>
      <w:keepLines w:val="0"/>
      <w:tabs>
        <w:tab w:val="num" w:pos="0"/>
        <w:tab w:val="num" w:pos="1429"/>
        <w:tab w:val="num" w:pos="3900"/>
      </w:tabs>
      <w:autoSpaceDE w:val="0"/>
      <w:autoSpaceDN w:val="0"/>
      <w:adjustRightInd w:val="0"/>
      <w:spacing w:after="60" w:line="260" w:lineRule="auto"/>
      <w:ind w:left="1429" w:hanging="360"/>
      <w:jc w:val="center"/>
    </w:pPr>
    <w:rPr>
      <w:rFonts w:ascii="Times New Roman" w:eastAsia="TimesNewRoman" w:hAnsi="Times New Roman" w:cs="Arial"/>
      <w:b/>
      <w:bCs/>
      <w:color w:val="FFFFFF"/>
      <w:kern w:val="32"/>
      <w:sz w:val="28"/>
      <w:szCs w:val="28"/>
      <w:lang w:eastAsia="ru-RU"/>
    </w:rPr>
  </w:style>
  <w:style w:type="paragraph" w:styleId="afff">
    <w:name w:val="endnote text"/>
    <w:basedOn w:val="a5"/>
    <w:link w:val="afff0"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f0">
    <w:name w:val="Текст концевой сноски Знак"/>
    <w:basedOn w:val="a6"/>
    <w:link w:val="afff"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basedOn w:val="a6"/>
    <w:rsid w:val="00CD59EA"/>
    <w:rPr>
      <w:vertAlign w:val="superscript"/>
    </w:rPr>
  </w:style>
  <w:style w:type="paragraph" w:customStyle="1" w:styleId="cen">
    <w:name w:val="cen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003366"/>
      <w:sz w:val="20"/>
      <w:szCs w:val="20"/>
      <w:lang w:eastAsia="ru-RU"/>
    </w:rPr>
  </w:style>
  <w:style w:type="paragraph" w:customStyle="1" w:styleId="afff2">
    <w:name w:val="Текст абзаца"/>
    <w:basedOn w:val="a5"/>
    <w:rsid w:val="00CD59EA"/>
    <w:pPr>
      <w:widowControl/>
      <w:ind w:firstLine="567"/>
      <w:jc w:val="both"/>
    </w:pPr>
    <w:rPr>
      <w:rFonts w:eastAsia="Times New Roman"/>
      <w:color w:val="auto"/>
      <w:szCs w:val="20"/>
      <w:lang w:eastAsia="ru-RU"/>
    </w:rPr>
  </w:style>
  <w:style w:type="paragraph" w:customStyle="1" w:styleId="small">
    <w:name w:val="small"/>
    <w:basedOn w:val="a5"/>
    <w:rsid w:val="00CD59EA"/>
    <w:pPr>
      <w:widowControl/>
      <w:spacing w:before="100" w:beforeAutospacing="1" w:after="100" w:afterAutospacing="1"/>
      <w:ind w:left="80" w:right="80"/>
    </w:pPr>
    <w:rPr>
      <w:rFonts w:ascii="Arial" w:eastAsia="Times New Roman" w:hAnsi="Arial" w:cs="Arial"/>
      <w:sz w:val="16"/>
      <w:szCs w:val="16"/>
      <w:lang w:eastAsia="ru-RU"/>
    </w:rPr>
  </w:style>
  <w:style w:type="paragraph" w:styleId="afff3">
    <w:name w:val="Plain Text"/>
    <w:basedOn w:val="a5"/>
    <w:link w:val="afff4"/>
    <w:rsid w:val="00CD59EA"/>
    <w:pPr>
      <w:widowControl/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customStyle="1" w:styleId="afff4">
    <w:name w:val="Текст Знак"/>
    <w:basedOn w:val="a6"/>
    <w:link w:val="afff3"/>
    <w:rsid w:val="00CD59E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5">
    <w:name w:val="Нормальный"/>
    <w:rsid w:val="00CD59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ic">
    <w:name w:val="pic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4"/>
      <w:lang w:eastAsia="ru-RU"/>
    </w:rPr>
  </w:style>
  <w:style w:type="paragraph" w:customStyle="1" w:styleId="1c">
    <w:name w:val="Название объекта1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customStyle="1" w:styleId="tableno">
    <w:name w:val="tableno"/>
    <w:basedOn w:val="a5"/>
    <w:rsid w:val="00CD59EA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customStyle="1" w:styleId="tablebody">
    <w:name w:val="tablebody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4"/>
      <w:lang w:eastAsia="ru-RU"/>
    </w:rPr>
  </w:style>
  <w:style w:type="paragraph" w:customStyle="1" w:styleId="st">
    <w:name w:val="st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just">
    <w:name w:val="just"/>
    <w:basedOn w:val="a5"/>
    <w:rsid w:val="00CD59EA"/>
    <w:pPr>
      <w:widowControl/>
      <w:spacing w:before="60" w:after="60" w:line="180" w:lineRule="atLeast"/>
      <w:ind w:left="120" w:right="120" w:firstLine="120"/>
      <w:jc w:val="both"/>
    </w:pPr>
    <w:rPr>
      <w:rFonts w:eastAsia="Times New Roman"/>
      <w:color w:val="auto"/>
      <w:sz w:val="20"/>
      <w:szCs w:val="20"/>
      <w:lang w:eastAsia="ru-RU"/>
    </w:rPr>
  </w:style>
  <w:style w:type="paragraph" w:customStyle="1" w:styleId="h4">
    <w:name w:val="h4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005555"/>
      <w:sz w:val="20"/>
      <w:szCs w:val="20"/>
      <w:lang w:eastAsia="ru-RU"/>
    </w:rPr>
  </w:style>
  <w:style w:type="paragraph" w:customStyle="1" w:styleId="h1">
    <w:name w:val="h1"/>
    <w:basedOn w:val="a5"/>
    <w:rsid w:val="00CD59EA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pacing w:val="20"/>
      <w:sz w:val="20"/>
      <w:szCs w:val="20"/>
      <w:lang w:eastAsia="ru-RU"/>
    </w:rPr>
  </w:style>
  <w:style w:type="paragraph" w:styleId="HTML">
    <w:name w:val="HTML Preformatted"/>
    <w:basedOn w:val="a5"/>
    <w:link w:val="HTML0"/>
    <w:rsid w:val="00CD59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333333"/>
      <w:sz w:val="22"/>
      <w:szCs w:val="22"/>
      <w:lang w:eastAsia="ru-RU"/>
    </w:rPr>
  </w:style>
  <w:style w:type="character" w:customStyle="1" w:styleId="HTML0">
    <w:name w:val="Стандартный HTML Знак"/>
    <w:basedOn w:val="a6"/>
    <w:link w:val="HTML"/>
    <w:rsid w:val="00CD59EA"/>
    <w:rPr>
      <w:rFonts w:ascii="Times New Roman" w:eastAsia="Times New Roman" w:hAnsi="Times New Roman" w:cs="Times New Roman"/>
      <w:color w:val="333333"/>
      <w:lang w:eastAsia="ru-RU"/>
    </w:rPr>
  </w:style>
  <w:style w:type="paragraph" w:customStyle="1" w:styleId="hd3">
    <w:name w:val="hd3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666666"/>
      <w:sz w:val="22"/>
      <w:szCs w:val="22"/>
      <w:lang w:eastAsia="ru-RU"/>
    </w:rPr>
  </w:style>
  <w:style w:type="paragraph" w:customStyle="1" w:styleId="mnu">
    <w:name w:val="mnu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993366"/>
      <w:sz w:val="14"/>
      <w:szCs w:val="14"/>
      <w:lang w:eastAsia="ru-RU"/>
    </w:rPr>
  </w:style>
  <w:style w:type="paragraph" w:customStyle="1" w:styleId="tx2">
    <w:name w:val="tx2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0"/>
      <w:szCs w:val="20"/>
      <w:lang w:eastAsia="ru-RU"/>
    </w:rPr>
  </w:style>
  <w:style w:type="paragraph" w:customStyle="1" w:styleId="ml">
    <w:name w:val="ml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4"/>
      <w:lang w:eastAsia="ru-RU"/>
    </w:rPr>
  </w:style>
  <w:style w:type="paragraph" w:customStyle="1" w:styleId="crd">
    <w:name w:val="crd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0"/>
      <w:szCs w:val="20"/>
      <w:lang w:eastAsia="ru-RU"/>
    </w:rPr>
  </w:style>
  <w:style w:type="paragraph" w:customStyle="1" w:styleId="redline">
    <w:name w:val="redline"/>
    <w:basedOn w:val="a5"/>
    <w:rsid w:val="00CD59EA"/>
    <w:pPr>
      <w:widowControl/>
      <w:spacing w:before="100" w:beforeAutospacing="1" w:after="100" w:afterAutospacing="1"/>
      <w:ind w:firstLine="206"/>
    </w:pPr>
    <w:rPr>
      <w:rFonts w:eastAsia="Times New Roman"/>
      <w:color w:val="333333"/>
      <w:sz w:val="24"/>
      <w:lang w:eastAsia="ru-RU"/>
    </w:rPr>
  </w:style>
  <w:style w:type="paragraph" w:customStyle="1" w:styleId="tx1">
    <w:name w:val="tx1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2"/>
      <w:szCs w:val="22"/>
      <w:lang w:eastAsia="ru-RU"/>
    </w:rPr>
  </w:style>
  <w:style w:type="paragraph" w:customStyle="1" w:styleId="about">
    <w:name w:val="about"/>
    <w:basedOn w:val="a5"/>
    <w:rsid w:val="00CD59EA"/>
    <w:pPr>
      <w:widowControl/>
      <w:spacing w:before="100" w:beforeAutospacing="1" w:after="100" w:afterAutospacing="1"/>
    </w:pPr>
    <w:rPr>
      <w:rFonts w:ascii="Tahoma" w:eastAsia="Times New Roman" w:hAnsi="Tahoma" w:cs="Tahoma"/>
      <w:color w:val="333333"/>
      <w:sz w:val="12"/>
      <w:szCs w:val="12"/>
      <w:lang w:eastAsia="ru-RU"/>
    </w:rPr>
  </w:style>
  <w:style w:type="paragraph" w:customStyle="1" w:styleId="inp">
    <w:name w:val="inp"/>
    <w:basedOn w:val="a5"/>
    <w:rsid w:val="00CD59EA"/>
    <w:pPr>
      <w:widowControl/>
      <w:spacing w:before="100" w:beforeAutospacing="1" w:after="100" w:afterAutospacing="1"/>
    </w:pPr>
    <w:rPr>
      <w:rFonts w:ascii="Verdana" w:eastAsia="Times New Roman" w:hAnsi="Verdana"/>
      <w:color w:val="0033CC"/>
      <w:sz w:val="14"/>
      <w:szCs w:val="14"/>
      <w:lang w:eastAsia="ru-RU"/>
    </w:rPr>
  </w:style>
  <w:style w:type="paragraph" w:customStyle="1" w:styleId="tarea">
    <w:name w:val="tarea"/>
    <w:basedOn w:val="a5"/>
    <w:rsid w:val="00CD59EA"/>
    <w:pPr>
      <w:widowControl/>
      <w:spacing w:before="100" w:beforeAutospacing="1" w:after="100" w:afterAutospacing="1"/>
    </w:pPr>
    <w:rPr>
      <w:rFonts w:ascii="Verdana" w:eastAsia="Times New Roman" w:hAnsi="Verdana"/>
      <w:color w:val="333333"/>
      <w:sz w:val="20"/>
      <w:szCs w:val="20"/>
      <w:lang w:eastAsia="ru-RU"/>
    </w:rPr>
  </w:style>
  <w:style w:type="character" w:customStyle="1" w:styleId="41">
    <w:name w:val="Заголовок 4 Знак1"/>
    <w:aliases w:val="Заголовок 4 Знак2 Знак Знак,Заголовок 4 Знак1 Знак1 Знак Знак,Заголовок 4 Знак Знак1 Знак Знак Знак,Заголовок 4 Знак1 Знак Знак Знак Знак,Заголовок 4 Знак Знак Знак Знак Знак Знак,Заголовок 4 Знак Знак2 Знак Знак"/>
    <w:basedOn w:val="a6"/>
    <w:link w:val="40"/>
    <w:rsid w:val="00CD59EA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</w:rPr>
  </w:style>
  <w:style w:type="paragraph" w:customStyle="1" w:styleId="ConsCell">
    <w:name w:val="ConsCell"/>
    <w:rsid w:val="00CD59EA"/>
    <w:pPr>
      <w:snapToGrid w:val="0"/>
      <w:spacing w:after="0" w:line="240" w:lineRule="auto"/>
    </w:pPr>
    <w:rPr>
      <w:rFonts w:ascii="Consultant" w:eastAsia="Times New Roman" w:hAnsi="Consultant" w:cs="Times New Roman"/>
      <w:sz w:val="14"/>
      <w:szCs w:val="20"/>
      <w:lang w:eastAsia="ru-RU"/>
    </w:rPr>
  </w:style>
  <w:style w:type="paragraph" w:customStyle="1" w:styleId="ConsNormal">
    <w:name w:val="ConsNormal"/>
    <w:rsid w:val="00CD59EA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14"/>
      <w:szCs w:val="20"/>
      <w:lang w:eastAsia="ru-RU"/>
    </w:rPr>
  </w:style>
  <w:style w:type="paragraph" w:customStyle="1" w:styleId="txt9bl">
    <w:name w:val="txt_9_bl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Подподпункт договора"/>
    <w:basedOn w:val="a3"/>
    <w:rsid w:val="00CD59EA"/>
    <w:pPr>
      <w:numPr>
        <w:ilvl w:val="3"/>
      </w:numPr>
    </w:pPr>
  </w:style>
  <w:style w:type="paragraph" w:customStyle="1" w:styleId="a2">
    <w:name w:val="Пункт договора"/>
    <w:basedOn w:val="a5"/>
    <w:rsid w:val="00CD59EA"/>
    <w:pPr>
      <w:numPr>
        <w:ilvl w:val="1"/>
        <w:numId w:val="13"/>
      </w:numPr>
      <w:jc w:val="both"/>
    </w:pPr>
    <w:rPr>
      <w:rFonts w:eastAsia="Times New Roman"/>
      <w:color w:val="auto"/>
      <w:sz w:val="24"/>
      <w:szCs w:val="20"/>
      <w:lang w:eastAsia="ru-RU"/>
    </w:rPr>
  </w:style>
  <w:style w:type="paragraph" w:customStyle="1" w:styleId="a1">
    <w:name w:val="Раздел договора"/>
    <w:basedOn w:val="a5"/>
    <w:next w:val="a2"/>
    <w:rsid w:val="00CD59EA"/>
    <w:pPr>
      <w:keepNext/>
      <w:keepLines/>
      <w:numPr>
        <w:numId w:val="13"/>
      </w:numPr>
      <w:spacing w:before="240" w:after="200"/>
      <w:ind w:left="284" w:hanging="284"/>
    </w:pPr>
    <w:rPr>
      <w:rFonts w:eastAsia="Times New Roman"/>
      <w:b/>
      <w:caps/>
      <w:color w:val="auto"/>
      <w:sz w:val="24"/>
      <w:szCs w:val="20"/>
      <w:lang w:eastAsia="ru-RU"/>
    </w:rPr>
  </w:style>
  <w:style w:type="paragraph" w:customStyle="1" w:styleId="a3">
    <w:name w:val="Подпункт договора"/>
    <w:basedOn w:val="a2"/>
    <w:rsid w:val="00CD59EA"/>
    <w:pPr>
      <w:widowControl/>
      <w:numPr>
        <w:ilvl w:val="2"/>
      </w:numPr>
      <w:tabs>
        <w:tab w:val="clear" w:pos="720"/>
        <w:tab w:val="num" w:pos="360"/>
      </w:tabs>
    </w:pPr>
  </w:style>
  <w:style w:type="paragraph" w:customStyle="1" w:styleId="2f1">
    <w:name w:val="Обычный (веб)2"/>
    <w:basedOn w:val="a5"/>
    <w:rsid w:val="00CD59EA"/>
    <w:pPr>
      <w:widowControl/>
    </w:pPr>
    <w:rPr>
      <w:rFonts w:eastAsia="Times New Roman"/>
      <w:color w:val="auto"/>
      <w:sz w:val="24"/>
      <w:lang w:eastAsia="ru-RU"/>
    </w:rPr>
  </w:style>
  <w:style w:type="paragraph" w:customStyle="1" w:styleId="main">
    <w:name w:val="main"/>
    <w:basedOn w:val="a5"/>
    <w:rsid w:val="00CD59EA"/>
    <w:pPr>
      <w:widowControl/>
      <w:ind w:left="129" w:right="129" w:firstLine="300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CD5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dpar">
    <w:name w:val="padpar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sm1black1">
    <w:name w:val="sm1black1"/>
    <w:basedOn w:val="a6"/>
    <w:rsid w:val="00CD59EA"/>
    <w:rPr>
      <w:rFonts w:ascii="Verdana" w:hAnsi="Verdana" w:hint="default"/>
      <w:sz w:val="14"/>
      <w:szCs w:val="14"/>
    </w:rPr>
  </w:style>
  <w:style w:type="character" w:customStyle="1" w:styleId="name1">
    <w:name w:val="name1"/>
    <w:basedOn w:val="a6"/>
    <w:rsid w:val="00CD59EA"/>
    <w:rPr>
      <w:rFonts w:ascii="Arial" w:hAnsi="Arial" w:cs="Arial" w:hint="default"/>
      <w:b/>
      <w:bCs/>
      <w:sz w:val="24"/>
      <w:szCs w:val="24"/>
    </w:rPr>
  </w:style>
  <w:style w:type="character" w:customStyle="1" w:styleId="1d">
    <w:name w:val="Гиперссылка1"/>
    <w:basedOn w:val="a6"/>
    <w:rsid w:val="00CD59EA"/>
    <w:rPr>
      <w:color w:val="00A396"/>
      <w:u w:val="single"/>
    </w:rPr>
  </w:style>
  <w:style w:type="character" w:customStyle="1" w:styleId="49">
    <w:name w:val="Заголовок 4 Знак Знак"/>
    <w:basedOn w:val="a6"/>
    <w:rsid w:val="00CD59EA"/>
    <w:rPr>
      <w:sz w:val="36"/>
      <w:szCs w:val="36"/>
      <w:lang w:val="ru-RU" w:eastAsia="ru-RU" w:bidi="ar-SA"/>
    </w:rPr>
  </w:style>
  <w:style w:type="character" w:customStyle="1" w:styleId="postbody1">
    <w:name w:val="postbody1"/>
    <w:basedOn w:val="a6"/>
    <w:rsid w:val="00CD59EA"/>
    <w:rPr>
      <w:sz w:val="15"/>
      <w:szCs w:val="15"/>
    </w:rPr>
  </w:style>
  <w:style w:type="paragraph" w:customStyle="1" w:styleId="g10">
    <w:name w:val="g10"/>
    <w:basedOn w:val="a5"/>
    <w:rsid w:val="00CD59EA"/>
    <w:pPr>
      <w:widowControl/>
    </w:pPr>
    <w:rPr>
      <w:rFonts w:ascii="Verdana" w:eastAsia="Times New Roman" w:hAnsi="Verdana"/>
      <w:sz w:val="14"/>
      <w:szCs w:val="14"/>
      <w:lang w:eastAsia="ru-RU"/>
    </w:rPr>
  </w:style>
  <w:style w:type="paragraph" w:customStyle="1" w:styleId="10pt55">
    <w:name w:val="10pt55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mark1">
    <w:name w:val="mark1"/>
    <w:basedOn w:val="a6"/>
    <w:rsid w:val="00CD59EA"/>
    <w:rPr>
      <w:color w:val="000000"/>
      <w:shd w:val="clear" w:color="auto" w:fill="F2F0E6"/>
    </w:rPr>
  </w:style>
  <w:style w:type="paragraph" w:customStyle="1" w:styleId="sm">
    <w:name w:val="sm"/>
    <w:basedOn w:val="a5"/>
    <w:rsid w:val="00CD59EA"/>
    <w:pPr>
      <w:widowControl/>
    </w:pPr>
    <w:rPr>
      <w:rFonts w:eastAsia="Times New Roman"/>
      <w:color w:val="auto"/>
      <w:sz w:val="14"/>
      <w:szCs w:val="14"/>
      <w:lang w:eastAsia="ru-RU"/>
    </w:rPr>
  </w:style>
  <w:style w:type="paragraph" w:customStyle="1" w:styleId="explanlarge">
    <w:name w:val="explanlarge"/>
    <w:basedOn w:val="a5"/>
    <w:rsid w:val="00CD59EA"/>
    <w:pPr>
      <w:widowControl/>
      <w:pBdr>
        <w:top w:val="single" w:sz="4" w:space="2" w:color="CCCCCC"/>
        <w:left w:val="single" w:sz="4" w:space="2" w:color="CCCCCC"/>
        <w:bottom w:val="single" w:sz="4" w:space="2" w:color="CCCCCC"/>
        <w:right w:val="single" w:sz="4" w:space="2" w:color="CCCCCC"/>
      </w:pBdr>
      <w:spacing w:before="100" w:beforeAutospacing="1" w:after="257"/>
    </w:pPr>
    <w:rPr>
      <w:rFonts w:eastAsia="Times New Roman"/>
      <w:color w:val="auto"/>
      <w:sz w:val="19"/>
      <w:szCs w:val="19"/>
      <w:lang w:eastAsia="ru-RU"/>
    </w:rPr>
  </w:style>
  <w:style w:type="paragraph" w:styleId="afff6">
    <w:name w:val="List"/>
    <w:basedOn w:val="a5"/>
    <w:rsid w:val="00CD59EA"/>
    <w:pPr>
      <w:autoSpaceDE w:val="0"/>
      <w:autoSpaceDN w:val="0"/>
      <w:adjustRightInd w:val="0"/>
      <w:spacing w:line="260" w:lineRule="auto"/>
      <w:ind w:left="283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2f2">
    <w:name w:val="List 2"/>
    <w:basedOn w:val="a5"/>
    <w:rsid w:val="00CD59EA"/>
    <w:pPr>
      <w:autoSpaceDE w:val="0"/>
      <w:autoSpaceDN w:val="0"/>
      <w:adjustRightInd w:val="0"/>
      <w:spacing w:line="260" w:lineRule="auto"/>
      <w:ind w:left="566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3e">
    <w:name w:val="List 3"/>
    <w:basedOn w:val="a5"/>
    <w:rsid w:val="00CD59EA"/>
    <w:pPr>
      <w:autoSpaceDE w:val="0"/>
      <w:autoSpaceDN w:val="0"/>
      <w:adjustRightInd w:val="0"/>
      <w:spacing w:line="260" w:lineRule="auto"/>
      <w:ind w:left="849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4a">
    <w:name w:val="List 4"/>
    <w:basedOn w:val="a5"/>
    <w:rsid w:val="00CD59EA"/>
    <w:pPr>
      <w:autoSpaceDE w:val="0"/>
      <w:autoSpaceDN w:val="0"/>
      <w:adjustRightInd w:val="0"/>
      <w:spacing w:line="260" w:lineRule="auto"/>
      <w:ind w:left="1132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7">
    <w:name w:val="List 5"/>
    <w:basedOn w:val="a5"/>
    <w:rsid w:val="00CD59EA"/>
    <w:pPr>
      <w:autoSpaceDE w:val="0"/>
      <w:autoSpaceDN w:val="0"/>
      <w:adjustRightInd w:val="0"/>
      <w:spacing w:line="260" w:lineRule="auto"/>
      <w:ind w:left="1415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8">
    <w:name w:val="List Bullet 5"/>
    <w:basedOn w:val="a5"/>
    <w:autoRedefine/>
    <w:rsid w:val="00CD59EA"/>
    <w:pPr>
      <w:autoSpaceDE w:val="0"/>
      <w:autoSpaceDN w:val="0"/>
      <w:adjustRightInd w:val="0"/>
      <w:spacing w:line="260" w:lineRule="auto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f7">
    <w:name w:val="List Continue"/>
    <w:basedOn w:val="a5"/>
    <w:rsid w:val="00CD59EA"/>
    <w:pPr>
      <w:autoSpaceDE w:val="0"/>
      <w:autoSpaceDN w:val="0"/>
      <w:adjustRightInd w:val="0"/>
      <w:spacing w:after="120" w:line="260" w:lineRule="auto"/>
      <w:ind w:left="283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2f3">
    <w:name w:val="List Continue 2"/>
    <w:basedOn w:val="a5"/>
    <w:rsid w:val="00CD59EA"/>
    <w:pPr>
      <w:autoSpaceDE w:val="0"/>
      <w:autoSpaceDN w:val="0"/>
      <w:adjustRightInd w:val="0"/>
      <w:spacing w:after="120" w:line="260" w:lineRule="auto"/>
      <w:ind w:left="566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9">
    <w:name w:val="List Continue 5"/>
    <w:basedOn w:val="a5"/>
    <w:rsid w:val="00CD59EA"/>
    <w:pPr>
      <w:autoSpaceDE w:val="0"/>
      <w:autoSpaceDN w:val="0"/>
      <w:adjustRightInd w:val="0"/>
      <w:spacing w:after="120" w:line="260" w:lineRule="auto"/>
      <w:ind w:left="1415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f8">
    <w:name w:val="Normal Indent"/>
    <w:basedOn w:val="a5"/>
    <w:rsid w:val="00CD59EA"/>
    <w:pPr>
      <w:autoSpaceDE w:val="0"/>
      <w:autoSpaceDN w:val="0"/>
      <w:adjustRightInd w:val="0"/>
      <w:spacing w:line="260" w:lineRule="auto"/>
      <w:ind w:left="708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character" w:customStyle="1" w:styleId="accented">
    <w:name w:val="accented"/>
    <w:basedOn w:val="a6"/>
    <w:rsid w:val="00CD59EA"/>
  </w:style>
  <w:style w:type="paragraph" w:customStyle="1" w:styleId="justify2">
    <w:name w:val="justify2"/>
    <w:basedOn w:val="a5"/>
    <w:rsid w:val="00CD59EA"/>
    <w:pPr>
      <w:widowControl/>
      <w:spacing w:before="100" w:beforeAutospacing="1" w:after="100" w:afterAutospacing="1"/>
      <w:ind w:firstLine="600"/>
      <w:jc w:val="both"/>
    </w:pPr>
    <w:rPr>
      <w:rFonts w:eastAsia="Times New Roman"/>
      <w:color w:val="auto"/>
      <w:sz w:val="24"/>
      <w:lang w:eastAsia="ru-RU"/>
    </w:rPr>
  </w:style>
  <w:style w:type="paragraph" w:customStyle="1" w:styleId="afff9">
    <w:name w:val="Нумерованный список для диплома"/>
    <w:basedOn w:val="a"/>
    <w:rsid w:val="00CD59EA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kern w:val="16"/>
      <w:szCs w:val="20"/>
    </w:rPr>
  </w:style>
  <w:style w:type="character" w:customStyle="1" w:styleId="-">
    <w:name w:val="опред-е"/>
    <w:basedOn w:val="a6"/>
    <w:rsid w:val="00CD59EA"/>
  </w:style>
  <w:style w:type="character" w:customStyle="1" w:styleId="211">
    <w:name w:val="Нумерованный список 2 Знак1 Знак"/>
    <w:aliases w:val="Нумерованный список 2 Знак Знак1 Знак,Нумерованный список 2 Знак2"/>
    <w:basedOn w:val="a6"/>
    <w:rsid w:val="00CD59EA"/>
    <w:rPr>
      <w:sz w:val="28"/>
      <w:szCs w:val="28"/>
      <w:lang w:val="ru-RU" w:eastAsia="ru-RU" w:bidi="ar-SA"/>
    </w:rPr>
  </w:style>
  <w:style w:type="character" w:customStyle="1" w:styleId="2f4">
    <w:name w:val="Название Знак2"/>
    <w:basedOn w:val="a6"/>
    <w:rsid w:val="00CD59EA"/>
    <w:rPr>
      <w:rFonts w:cs="Arial"/>
      <w:bCs/>
      <w:kern w:val="28"/>
      <w:sz w:val="28"/>
      <w:szCs w:val="32"/>
      <w:lang w:val="ru-RU" w:eastAsia="ru-RU" w:bidi="ar-SA"/>
    </w:rPr>
  </w:style>
  <w:style w:type="paragraph" w:customStyle="1" w:styleId="thead1">
    <w:name w:val="thead1"/>
    <w:basedOn w:val="a5"/>
    <w:rsid w:val="00CD59EA"/>
    <w:pPr>
      <w:widowControl/>
      <w:shd w:val="clear" w:color="auto" w:fill="FFFFFF"/>
      <w:ind w:left="26" w:right="26"/>
      <w:jc w:val="both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paragraph" w:customStyle="1" w:styleId="tusual1">
    <w:name w:val="tusual1"/>
    <w:basedOn w:val="a5"/>
    <w:rsid w:val="00CD59EA"/>
    <w:pPr>
      <w:widowControl/>
      <w:shd w:val="clear" w:color="auto" w:fill="FFFFFF"/>
      <w:ind w:left="64" w:right="64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1e">
    <w:name w:val="Список 1"/>
    <w:basedOn w:val="a5"/>
    <w:rsid w:val="00CD59EA"/>
    <w:pPr>
      <w:keepNext/>
      <w:widowControl/>
      <w:tabs>
        <w:tab w:val="num" w:pos="1068"/>
      </w:tabs>
      <w:spacing w:before="240" w:after="120"/>
      <w:ind w:left="1068" w:hanging="360"/>
    </w:pPr>
    <w:rPr>
      <w:rFonts w:ascii="Arial" w:eastAsia="Times New Roman" w:hAnsi="Arial"/>
      <w:b/>
      <w:color w:val="auto"/>
      <w:sz w:val="20"/>
      <w:szCs w:val="20"/>
      <w:lang w:eastAsia="ru-RU"/>
    </w:rPr>
  </w:style>
  <w:style w:type="paragraph" w:customStyle="1" w:styleId="1f">
    <w:name w:val="список1 др"/>
    <w:basedOn w:val="1e"/>
    <w:rsid w:val="00CD59EA"/>
    <w:rPr>
      <w:b w:val="0"/>
    </w:rPr>
  </w:style>
  <w:style w:type="paragraph" w:customStyle="1" w:styleId="5a">
    <w:name w:val="çàãîëîâîê 5"/>
    <w:basedOn w:val="a5"/>
    <w:next w:val="a5"/>
    <w:rsid w:val="00CD59EA"/>
    <w:pPr>
      <w:keepNext/>
      <w:widowControl/>
      <w:autoSpaceDE w:val="0"/>
      <w:autoSpaceDN w:val="0"/>
      <w:adjustRightInd w:val="0"/>
      <w:spacing w:line="360" w:lineRule="auto"/>
      <w:ind w:firstLine="851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1f0">
    <w:name w:val="çàãîëîâîê 1"/>
    <w:basedOn w:val="a5"/>
    <w:next w:val="a5"/>
    <w:rsid w:val="00CD59EA"/>
    <w:pPr>
      <w:keepNext/>
      <w:widowControl/>
      <w:autoSpaceDE w:val="0"/>
      <w:autoSpaceDN w:val="0"/>
      <w:adjustRightInd w:val="0"/>
      <w:spacing w:line="360" w:lineRule="auto"/>
      <w:jc w:val="center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2f5">
    <w:name w:val="Îñíîâíîé òåêñò ñ îòñòóïîì 2"/>
    <w:basedOn w:val="a5"/>
    <w:rsid w:val="00CD59EA"/>
    <w:pPr>
      <w:widowControl/>
      <w:autoSpaceDE w:val="0"/>
      <w:autoSpaceDN w:val="0"/>
      <w:adjustRightInd w:val="0"/>
      <w:spacing w:line="360" w:lineRule="auto"/>
      <w:ind w:firstLine="851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4b">
    <w:name w:val="çàãîëîâîê 4"/>
    <w:basedOn w:val="a5"/>
    <w:next w:val="a5"/>
    <w:rsid w:val="00CD59EA"/>
    <w:pPr>
      <w:keepNext/>
      <w:widowControl/>
      <w:autoSpaceDE w:val="0"/>
      <w:autoSpaceDN w:val="0"/>
      <w:adjustRightInd w:val="0"/>
      <w:jc w:val="right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83">
    <w:name w:val="çàãîëîâîê 8"/>
    <w:basedOn w:val="a5"/>
    <w:next w:val="a5"/>
    <w:rsid w:val="00CD59EA"/>
    <w:pPr>
      <w:keepNext/>
      <w:widowControl/>
      <w:autoSpaceDE w:val="0"/>
      <w:autoSpaceDN w:val="0"/>
      <w:adjustRightInd w:val="0"/>
      <w:ind w:firstLine="851"/>
      <w:jc w:val="both"/>
    </w:pPr>
    <w:rPr>
      <w:rFonts w:ascii="TimesET" w:eastAsia="Times New Roman" w:hAnsi="TimesET" w:cs="TimesET"/>
      <w:b/>
      <w:bCs/>
      <w:color w:val="auto"/>
      <w:kern w:val="28"/>
      <w:szCs w:val="28"/>
      <w:lang w:eastAsia="ru-RU"/>
    </w:rPr>
  </w:style>
  <w:style w:type="paragraph" w:customStyle="1" w:styleId="93">
    <w:name w:val="çàãîëîâîê 9"/>
    <w:basedOn w:val="a5"/>
    <w:next w:val="a5"/>
    <w:rsid w:val="00CD59EA"/>
    <w:pPr>
      <w:keepNext/>
      <w:widowControl/>
      <w:autoSpaceDE w:val="0"/>
      <w:autoSpaceDN w:val="0"/>
      <w:adjustRightInd w:val="0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3f">
    <w:name w:val="Îñíîâíîé òåêñò ñ îòñòóïîì 3"/>
    <w:basedOn w:val="a5"/>
    <w:rsid w:val="00CD59EA"/>
    <w:pPr>
      <w:widowControl/>
      <w:autoSpaceDE w:val="0"/>
      <w:autoSpaceDN w:val="0"/>
      <w:adjustRightInd w:val="0"/>
      <w:ind w:firstLine="851"/>
      <w:jc w:val="both"/>
    </w:pPr>
    <w:rPr>
      <w:rFonts w:ascii="TimesET" w:eastAsia="Times New Roman" w:hAnsi="TimesET" w:cs="TimesET"/>
      <w:color w:val="auto"/>
      <w:kern w:val="28"/>
      <w:sz w:val="24"/>
      <w:lang w:eastAsia="ru-RU"/>
    </w:rPr>
  </w:style>
  <w:style w:type="paragraph" w:customStyle="1" w:styleId="1f1">
    <w:name w:val="Обычный (веб)1"/>
    <w:basedOn w:val="a5"/>
    <w:rsid w:val="00CD59EA"/>
    <w:pPr>
      <w:widowControl/>
      <w:spacing w:before="100" w:beforeAutospacing="1" w:after="100" w:afterAutospacing="1"/>
      <w:jc w:val="both"/>
    </w:pPr>
    <w:rPr>
      <w:rFonts w:eastAsia="Times New Roman"/>
      <w:sz w:val="18"/>
      <w:szCs w:val="18"/>
      <w:lang w:eastAsia="ru-RU"/>
    </w:rPr>
  </w:style>
  <w:style w:type="paragraph" w:customStyle="1" w:styleId="default">
    <w:name w:val="default"/>
    <w:basedOn w:val="a5"/>
    <w:rsid w:val="00CD59EA"/>
    <w:pPr>
      <w:widowControl/>
      <w:spacing w:before="100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afffa">
    <w:name w:val="ударение"/>
    <w:basedOn w:val="a6"/>
    <w:rsid w:val="00CD59EA"/>
  </w:style>
  <w:style w:type="paragraph" w:customStyle="1" w:styleId="Heading">
    <w:name w:val="Heading"/>
    <w:rsid w:val="00CD59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imagename">
    <w:name w:val="imagename"/>
    <w:basedOn w:val="a5"/>
    <w:rsid w:val="00CD59EA"/>
    <w:pPr>
      <w:widowControl/>
      <w:spacing w:before="100" w:beforeAutospacing="1" w:after="100" w:afterAutospacing="1"/>
      <w:jc w:val="both"/>
    </w:pPr>
    <w:rPr>
      <w:rFonts w:eastAsia="Times New Roman"/>
      <w:b/>
      <w:bCs/>
      <w:color w:val="auto"/>
      <w:sz w:val="20"/>
      <w:szCs w:val="20"/>
      <w:lang w:eastAsia="ru-RU"/>
    </w:rPr>
  </w:style>
  <w:style w:type="character" w:styleId="HTML1">
    <w:name w:val="HTML Cite"/>
    <w:basedOn w:val="a6"/>
    <w:rsid w:val="00CD59EA"/>
    <w:rPr>
      <w:i/>
      <w:iCs/>
    </w:rPr>
  </w:style>
  <w:style w:type="character" w:customStyle="1" w:styleId="polatabl1">
    <w:name w:val="polatabl1"/>
    <w:basedOn w:val="a6"/>
    <w:rsid w:val="00CD59EA"/>
    <w:rPr>
      <w:rFonts w:ascii="Verdana" w:hAnsi="Verdana" w:hint="default"/>
      <w:b/>
      <w:bCs/>
      <w:color w:val="333366"/>
      <w:sz w:val="22"/>
      <w:szCs w:val="22"/>
    </w:rPr>
  </w:style>
  <w:style w:type="character" w:styleId="afffb">
    <w:name w:val="Placeholder Text"/>
    <w:basedOn w:val="a6"/>
    <w:uiPriority w:val="99"/>
    <w:semiHidden/>
    <w:rsid w:val="00CD59EA"/>
    <w:rPr>
      <w:color w:val="808080"/>
    </w:rPr>
  </w:style>
  <w:style w:type="paragraph" w:customStyle="1" w:styleId="FR4">
    <w:name w:val="FR4"/>
    <w:rsid w:val="00CD59EA"/>
    <w:pPr>
      <w:widowControl w:val="0"/>
      <w:autoSpaceDE w:val="0"/>
      <w:autoSpaceDN w:val="0"/>
      <w:adjustRightInd w:val="0"/>
      <w:spacing w:before="120" w:after="0" w:line="319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2f6">
    <w:name w:val="Обычный2"/>
    <w:rsid w:val="00CD59E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LucidaSansUnicode0pt">
    <w:name w:val="Основной текст + Lucida Sans Unicode;Интервал 0 pt"/>
    <w:basedOn w:val="a9"/>
    <w:rsid w:val="00CD59EA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73">
    <w:name w:val="Основной текст7"/>
    <w:basedOn w:val="a5"/>
    <w:rsid w:val="00CD59EA"/>
    <w:pPr>
      <w:shd w:val="clear" w:color="auto" w:fill="FFFFFF"/>
      <w:spacing w:line="211" w:lineRule="exact"/>
      <w:ind w:hanging="240"/>
      <w:jc w:val="center"/>
    </w:pPr>
    <w:rPr>
      <w:rFonts w:eastAsia="Times New Roman"/>
      <w:color w:val="auto"/>
      <w:sz w:val="19"/>
      <w:szCs w:val="19"/>
    </w:rPr>
  </w:style>
  <w:style w:type="character" w:customStyle="1" w:styleId="2f7">
    <w:name w:val="Основной текст (2) + Полужирный"/>
    <w:basedOn w:val="21"/>
    <w:rsid w:val="00CD59E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5">
    <w:name w:val="Основной текст6"/>
    <w:basedOn w:val="a5"/>
    <w:rsid w:val="00CD59EA"/>
    <w:pPr>
      <w:shd w:val="clear" w:color="auto" w:fill="FFFFFF"/>
      <w:spacing w:line="0" w:lineRule="atLeast"/>
      <w:ind w:hanging="920"/>
      <w:jc w:val="center"/>
    </w:pPr>
    <w:rPr>
      <w:rFonts w:eastAsia="Times New Roman"/>
      <w:sz w:val="23"/>
      <w:szCs w:val="23"/>
      <w:lang w:eastAsia="ru-RU"/>
    </w:rPr>
  </w:style>
  <w:style w:type="character" w:customStyle="1" w:styleId="95pt">
    <w:name w:val="Основной текст + 9;5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122">
    <w:name w:val="Основной текст12"/>
    <w:basedOn w:val="a5"/>
    <w:rsid w:val="00CD59EA"/>
    <w:pPr>
      <w:shd w:val="clear" w:color="auto" w:fill="FFFFFF"/>
      <w:spacing w:line="250" w:lineRule="exact"/>
      <w:ind w:hanging="940"/>
      <w:jc w:val="center"/>
    </w:pPr>
    <w:rPr>
      <w:rFonts w:eastAsia="Times New Roman"/>
      <w:sz w:val="20"/>
      <w:szCs w:val="20"/>
      <w:lang w:eastAsia="ru-RU"/>
    </w:rPr>
  </w:style>
  <w:style w:type="character" w:customStyle="1" w:styleId="105pt">
    <w:name w:val="Основной текст + 10;5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4">
    <w:name w:val="Основной текст (7)_"/>
    <w:basedOn w:val="a6"/>
    <w:link w:val="75"/>
    <w:rsid w:val="00CD59EA"/>
    <w:rPr>
      <w:rFonts w:eastAsia="Times New Roman"/>
      <w:b/>
      <w:bCs/>
      <w:spacing w:val="-10"/>
      <w:sz w:val="23"/>
      <w:szCs w:val="23"/>
      <w:shd w:val="clear" w:color="auto" w:fill="FFFFFF"/>
    </w:rPr>
  </w:style>
  <w:style w:type="character" w:customStyle="1" w:styleId="afffc">
    <w:name w:val="Колонтитул_"/>
    <w:basedOn w:val="a6"/>
    <w:rsid w:val="00CD59EA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d">
    <w:name w:val="Колонтитул"/>
    <w:basedOn w:val="afffc"/>
    <w:rsid w:val="00CD59E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60">
    <w:name w:val="Основной текст (16)_"/>
    <w:basedOn w:val="a6"/>
    <w:link w:val="161"/>
    <w:rsid w:val="00CD59EA"/>
    <w:rPr>
      <w:rFonts w:eastAsia="Times New Roman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4"/>
    <w:rsid w:val="00CD59EA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21">
    <w:name w:val="Основной текст (22)_"/>
    <w:basedOn w:val="a6"/>
    <w:link w:val="222"/>
    <w:rsid w:val="00CD59EA"/>
    <w:rPr>
      <w:rFonts w:eastAsia="Times New Roman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6"/>
    <w:link w:val="231"/>
    <w:rsid w:val="00CD59EA"/>
    <w:rPr>
      <w:rFonts w:eastAsia="Times New Roman"/>
      <w:sz w:val="14"/>
      <w:szCs w:val="14"/>
      <w:shd w:val="clear" w:color="auto" w:fill="FFFFFF"/>
    </w:rPr>
  </w:style>
  <w:style w:type="character" w:customStyle="1" w:styleId="7pt">
    <w:name w:val="Основной текст + 7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67pt">
    <w:name w:val="Основной текст (16) + 7 pt"/>
    <w:basedOn w:val="160"/>
    <w:rsid w:val="00CD59EA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MSReferenceSansSerif10pt">
    <w:name w:val="Подпись к таблице (2) + MS Reference Sans Serif;10 pt"/>
    <w:basedOn w:val="27"/>
    <w:rsid w:val="00CD59EA"/>
    <w:rPr>
      <w:rFonts w:ascii="MS Reference Sans Serif" w:eastAsia="MS Reference Sans Serif" w:hAnsi="MS Reference Sans Serif" w:cs="MS Reference Sans Serif"/>
      <w:b w:val="0"/>
      <w:bCs w:val="0"/>
      <w:i w:val="0"/>
      <w:iCs w:val="0"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75pt">
    <w:name w:val="Основной текст (23) + 7;5 pt"/>
    <w:basedOn w:val="230"/>
    <w:rsid w:val="00CD59EA"/>
    <w:rPr>
      <w:rFonts w:eastAsia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210pt0pt">
    <w:name w:val="Основной текст (22) + 10 pt;Интервал 0 pt"/>
    <w:basedOn w:val="221"/>
    <w:rsid w:val="00CD59EA"/>
    <w:rPr>
      <w:rFonts w:eastAsia="Times New Roman"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27pt">
    <w:name w:val="Основной текст (22) + 7 pt"/>
    <w:basedOn w:val="221"/>
    <w:rsid w:val="00CD59EA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TimesNewRoman0pt">
    <w:name w:val="Подпись к таблице (2) + Times New Roman;Интервал 0 pt"/>
    <w:basedOn w:val="27"/>
    <w:rsid w:val="00CD59EA"/>
    <w:rPr>
      <w:rFonts w:ascii="Times New Roman" w:eastAsia="Times New Roman" w:hAnsi="Times New Roman" w:cs="Times New Roman"/>
      <w:b w:val="0"/>
      <w:bCs w:val="0"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75">
    <w:name w:val="Основной текст (7)"/>
    <w:basedOn w:val="a5"/>
    <w:link w:val="74"/>
    <w:rsid w:val="00CD59EA"/>
    <w:pPr>
      <w:shd w:val="clear" w:color="auto" w:fill="FFFFFF"/>
      <w:spacing w:line="0" w:lineRule="atLeast"/>
      <w:ind w:hanging="520"/>
      <w:jc w:val="center"/>
    </w:pPr>
    <w:rPr>
      <w:rFonts w:asciiTheme="minorHAnsi" w:eastAsia="Times New Roman" w:hAnsiTheme="minorHAnsi" w:cstheme="minorBidi"/>
      <w:b/>
      <w:bCs/>
      <w:color w:val="auto"/>
      <w:spacing w:val="-10"/>
      <w:sz w:val="23"/>
      <w:szCs w:val="23"/>
    </w:rPr>
  </w:style>
  <w:style w:type="paragraph" w:customStyle="1" w:styleId="161">
    <w:name w:val="Основной текст (16)"/>
    <w:basedOn w:val="a5"/>
    <w:link w:val="16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15"/>
      <w:szCs w:val="15"/>
    </w:rPr>
  </w:style>
  <w:style w:type="paragraph" w:customStyle="1" w:styleId="222">
    <w:name w:val="Основной текст (22)"/>
    <w:basedOn w:val="a5"/>
    <w:link w:val="221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21"/>
      <w:szCs w:val="21"/>
    </w:rPr>
  </w:style>
  <w:style w:type="paragraph" w:customStyle="1" w:styleId="231">
    <w:name w:val="Основной текст (23)"/>
    <w:basedOn w:val="a5"/>
    <w:link w:val="23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14"/>
      <w:szCs w:val="14"/>
    </w:rPr>
  </w:style>
  <w:style w:type="character" w:customStyle="1" w:styleId="afffe">
    <w:name w:val="Подпись к картинке_"/>
    <w:basedOn w:val="a6"/>
    <w:link w:val="affff"/>
    <w:rsid w:val="00CD59EA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95pt0">
    <w:name w:val="Подпись к картинке + 9;5 pt"/>
    <w:basedOn w:val="afffe"/>
    <w:rsid w:val="00CD59E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Подпись к картинке + 9 pt;Курсив"/>
    <w:basedOn w:val="afffe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90">
    <w:name w:val="Основной текст (29)_"/>
    <w:basedOn w:val="a6"/>
    <w:link w:val="291"/>
    <w:rsid w:val="00CD59EA"/>
    <w:rPr>
      <w:rFonts w:eastAsia="Times New Roman"/>
      <w:spacing w:val="10"/>
      <w:sz w:val="17"/>
      <w:szCs w:val="17"/>
      <w:shd w:val="clear" w:color="auto" w:fill="FFFFFF"/>
    </w:rPr>
  </w:style>
  <w:style w:type="character" w:customStyle="1" w:styleId="95pt1">
    <w:name w:val="Основной текст + 9;5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4">
    <w:name w:val="Заголовок №9 (4)_"/>
    <w:basedOn w:val="a6"/>
    <w:link w:val="940"/>
    <w:rsid w:val="00CD59EA"/>
    <w:rPr>
      <w:rFonts w:ascii="Trebuchet MS" w:eastAsia="Trebuchet MS" w:hAnsi="Trebuchet MS" w:cs="Trebuchet MS"/>
      <w:b/>
      <w:bCs/>
      <w:sz w:val="26"/>
      <w:szCs w:val="26"/>
      <w:shd w:val="clear" w:color="auto" w:fill="FFFFFF"/>
    </w:rPr>
  </w:style>
  <w:style w:type="character" w:customStyle="1" w:styleId="94Impact15pt3pt">
    <w:name w:val="Заголовок №9 (4) + Impact;15 pt;Не полужирный;Курсив;Интервал 3 pt"/>
    <w:basedOn w:val="94"/>
    <w:rsid w:val="00CD59EA"/>
    <w:rPr>
      <w:rFonts w:ascii="Impact" w:eastAsia="Impact" w:hAnsi="Impact" w:cs="Impact"/>
      <w:b/>
      <w:bCs/>
      <w:i/>
      <w:iCs/>
      <w:color w:val="000000"/>
      <w:spacing w:val="60"/>
      <w:w w:val="100"/>
      <w:position w:val="0"/>
      <w:sz w:val="30"/>
      <w:szCs w:val="30"/>
      <w:shd w:val="clear" w:color="auto" w:fill="FFFFFF"/>
      <w:lang w:val="en-US"/>
    </w:rPr>
  </w:style>
  <w:style w:type="character" w:customStyle="1" w:styleId="570">
    <w:name w:val="Основной текст (57)_"/>
    <w:basedOn w:val="a6"/>
    <w:rsid w:val="00CD59E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71">
    <w:name w:val="Основной текст (57)"/>
    <w:basedOn w:val="570"/>
    <w:rsid w:val="00CD59E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85pt0">
    <w:name w:val="Основной текст + 8;5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Полужирный;Курсив;Интервал 1 pt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580">
    <w:name w:val="Основной текст (58)_"/>
    <w:basedOn w:val="a6"/>
    <w:link w:val="581"/>
    <w:rsid w:val="00CD59EA"/>
    <w:rPr>
      <w:rFonts w:eastAsia="Times New Roman"/>
      <w:b/>
      <w:bCs/>
      <w:i/>
      <w:iCs/>
      <w:spacing w:val="10"/>
      <w:sz w:val="13"/>
      <w:szCs w:val="13"/>
      <w:shd w:val="clear" w:color="auto" w:fill="FFFFFF"/>
    </w:rPr>
  </w:style>
  <w:style w:type="character" w:customStyle="1" w:styleId="589pt">
    <w:name w:val="Основной текст (58) + 9 pt"/>
    <w:basedOn w:val="580"/>
    <w:rsid w:val="00CD59EA"/>
    <w:rPr>
      <w:rFonts w:eastAsia="Times New Roman"/>
      <w:b/>
      <w:bCs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8105pt0pt">
    <w:name w:val="Основной текст (58) + 10;5 pt;Не курсив;Интервал 0 pt"/>
    <w:basedOn w:val="580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87pt0pt">
    <w:name w:val="Основной текст (58) + 7 pt;Не полужирный;Не курсив;Интервал 0 pt"/>
    <w:basedOn w:val="580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pt">
    <w:name w:val="Основной текст + 8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975pt">
    <w:name w:val="Основной текст (29) + 7;5 pt;Полужирный"/>
    <w:basedOn w:val="290"/>
    <w:rsid w:val="00CD59EA"/>
    <w:rPr>
      <w:rFonts w:eastAsia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9115pt-1pt">
    <w:name w:val="Основной текст (29) + 11;5 pt;Полужирный;Курсив;Интервал -1 pt"/>
    <w:basedOn w:val="290"/>
    <w:rsid w:val="00CD59EA"/>
    <w:rPr>
      <w:rFonts w:eastAsia="Times New Roman"/>
      <w:b/>
      <w:bCs/>
      <w:i/>
      <w:iCs/>
      <w:color w:val="000000"/>
      <w:spacing w:val="-2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90pt">
    <w:name w:val="Основной текст (29) + Полужирный;Интервал 0 pt"/>
    <w:basedOn w:val="290"/>
    <w:rsid w:val="00CD59EA"/>
    <w:rPr>
      <w:rFonts w:eastAsia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995pt0pt">
    <w:name w:val="Основной текст (29) + 9;5 pt;Интервал 0 pt"/>
    <w:basedOn w:val="290"/>
    <w:rsid w:val="00CD59E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9pt1pt">
    <w:name w:val="Основной текст (29) + 9 pt;Полужирный;Курсив;Интервал 1 pt"/>
    <w:basedOn w:val="290"/>
    <w:rsid w:val="00CD59EA"/>
    <w:rPr>
      <w:rFonts w:eastAsia="Times New Roman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39pt1pt">
    <w:name w:val="Основной текст (3) + 9 pt;Полужирный;Интервал 1 pt"/>
    <w:basedOn w:val="32"/>
    <w:rsid w:val="00CD59EA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395pt">
    <w:name w:val="Основной текст (3) + 9;5 pt;Не курсив"/>
    <w:basedOn w:val="32"/>
    <w:rsid w:val="00CD59EA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ffff">
    <w:name w:val="Подпись к картинке"/>
    <w:basedOn w:val="a5"/>
    <w:link w:val="afffe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b/>
      <w:bCs/>
      <w:color w:val="auto"/>
      <w:sz w:val="20"/>
      <w:szCs w:val="20"/>
    </w:rPr>
  </w:style>
  <w:style w:type="paragraph" w:customStyle="1" w:styleId="291">
    <w:name w:val="Основной текст (29)"/>
    <w:basedOn w:val="a5"/>
    <w:link w:val="29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pacing w:val="10"/>
      <w:sz w:val="17"/>
      <w:szCs w:val="17"/>
    </w:rPr>
  </w:style>
  <w:style w:type="paragraph" w:customStyle="1" w:styleId="940">
    <w:name w:val="Заголовок №9 (4)"/>
    <w:basedOn w:val="a5"/>
    <w:link w:val="94"/>
    <w:rsid w:val="00CD59EA"/>
    <w:pPr>
      <w:shd w:val="clear" w:color="auto" w:fill="FFFFFF"/>
      <w:spacing w:line="0" w:lineRule="atLeast"/>
      <w:jc w:val="right"/>
      <w:outlineLvl w:val="8"/>
    </w:pPr>
    <w:rPr>
      <w:rFonts w:ascii="Trebuchet MS" w:eastAsia="Trebuchet MS" w:hAnsi="Trebuchet MS" w:cs="Trebuchet MS"/>
      <w:b/>
      <w:bCs/>
      <w:color w:val="auto"/>
      <w:sz w:val="26"/>
      <w:szCs w:val="26"/>
    </w:rPr>
  </w:style>
  <w:style w:type="paragraph" w:customStyle="1" w:styleId="581">
    <w:name w:val="Основной текст (58)"/>
    <w:basedOn w:val="a5"/>
    <w:link w:val="58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b/>
      <w:bCs/>
      <w:i/>
      <w:iCs/>
      <w:color w:val="auto"/>
      <w:spacing w:val="10"/>
      <w:sz w:val="13"/>
      <w:szCs w:val="13"/>
    </w:rPr>
  </w:style>
  <w:style w:type="numbering" w:customStyle="1" w:styleId="1f2">
    <w:name w:val="Нет списка1"/>
    <w:next w:val="a8"/>
    <w:uiPriority w:val="99"/>
    <w:semiHidden/>
    <w:unhideWhenUsed/>
    <w:rsid w:val="00CD59EA"/>
  </w:style>
  <w:style w:type="character" w:customStyle="1" w:styleId="Garamond10pt">
    <w:name w:val="Основной текст + Garamond;10 pt"/>
    <w:basedOn w:val="a9"/>
    <w:rsid w:val="00CD59EA"/>
    <w:rPr>
      <w:rFonts w:ascii="Garamond" w:eastAsia="Garamond" w:hAnsi="Garamond" w:cs="Garam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aramond85pt">
    <w:name w:val="Основной текст + Garamond;8;5 pt"/>
    <w:basedOn w:val="a9"/>
    <w:rsid w:val="00CD59EA"/>
    <w:rPr>
      <w:rFonts w:ascii="Garamond" w:eastAsia="Garamond" w:hAnsi="Garamond" w:cs="Garamond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Garamond115pt">
    <w:name w:val="Основной текст + Garamond;11;5 pt;Курсив"/>
    <w:basedOn w:val="a9"/>
    <w:rsid w:val="00CD59EA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b">
    <w:name w:val="Подпись к таблице (5)_"/>
    <w:basedOn w:val="a6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  <w:u w:val="none"/>
    </w:rPr>
  </w:style>
  <w:style w:type="character" w:customStyle="1" w:styleId="5c">
    <w:name w:val="Подпись к таблице (5)"/>
    <w:basedOn w:val="5b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Batang10pt">
    <w:name w:val="Основной текст + Batang;10 pt"/>
    <w:basedOn w:val="a9"/>
    <w:rsid w:val="00CD59EA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table" w:customStyle="1" w:styleId="2f8">
    <w:name w:val="Сетка таблицы2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0">
    <w:name w:val="Сетка таблицы3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ok">
    <w:name w:val="book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FR5">
    <w:name w:val="FR5"/>
    <w:rsid w:val="00CD59EA"/>
    <w:pPr>
      <w:widowControl w:val="0"/>
      <w:spacing w:after="0" w:line="30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udar">
    <w:name w:val="udar"/>
    <w:basedOn w:val="a6"/>
    <w:rsid w:val="00CD59EA"/>
  </w:style>
  <w:style w:type="paragraph" w:customStyle="1" w:styleId="3f1">
    <w:name w:val="Обычный3"/>
    <w:rsid w:val="00CD59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f9">
    <w:name w:val="Название объекта2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styleId="affff0">
    <w:name w:val="No Spacing"/>
    <w:uiPriority w:val="1"/>
    <w:qFormat/>
    <w:rsid w:val="00CD59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3pt">
    <w:name w:val="Основной текст + 13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pt">
    <w:name w:val="Колонтитул + 10 pt;Полужирный;Не курсив"/>
    <w:basedOn w:val="afffc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3pt">
    <w:name w:val="Основной текст (3) + 13 pt"/>
    <w:basedOn w:val="32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fa">
    <w:name w:val="Основной текст (2) + Малые прописные"/>
    <w:basedOn w:val="21"/>
    <w:rsid w:val="00CD59E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1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fb">
    <w:name w:val="Основной текст (2) + Курсив"/>
    <w:basedOn w:val="2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c">
    <w:name w:val="Подпись к таблице (4)_"/>
    <w:basedOn w:val="a6"/>
    <w:link w:val="4d"/>
    <w:rsid w:val="00CD59EA"/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a6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613pt">
    <w:name w:val="Основной текст (6) + 13 pt"/>
    <w:basedOn w:val="6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fff1">
    <w:name w:val="Основной текст + Малые прописные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pt1">
    <w:name w:val="Основной текст + 10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f3">
    <w:name w:val="Заголовок №1 + Курсив"/>
    <w:basedOn w:val="1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CenturySchoolbook105pt">
    <w:name w:val="Колонтитул + Century Schoolbook;10;5 pt;Полужирный;Не курсив"/>
    <w:basedOn w:val="afffc"/>
    <w:rsid w:val="00CD59E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Exact">
    <w:name w:val="Основной текст (8) Exact"/>
    <w:basedOn w:val="a6"/>
    <w:link w:val="84"/>
    <w:rsid w:val="00CD59EA"/>
    <w:rPr>
      <w:rFonts w:eastAsia="Times New Roman"/>
      <w:b/>
      <w:bCs/>
      <w:spacing w:val="1"/>
      <w:sz w:val="32"/>
      <w:szCs w:val="32"/>
      <w:shd w:val="clear" w:color="auto" w:fill="FFFFFF"/>
    </w:rPr>
  </w:style>
  <w:style w:type="character" w:customStyle="1" w:styleId="2fc">
    <w:name w:val="Основной текст (2) + Не полужирный;Курсив"/>
    <w:basedOn w:val="2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CenturySchoolbook10pt">
    <w:name w:val="Основной текст + Century Schoolbook;10 pt"/>
    <w:basedOn w:val="a9"/>
    <w:rsid w:val="00CD59E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5pt">
    <w:name w:val="Основной текст + 11;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4d">
    <w:name w:val="Подпись к таблице (4)"/>
    <w:basedOn w:val="a5"/>
    <w:link w:val="4c"/>
    <w:rsid w:val="00CD59EA"/>
    <w:pPr>
      <w:shd w:val="clear" w:color="auto" w:fill="FFFFFF"/>
      <w:spacing w:line="480" w:lineRule="exact"/>
    </w:pPr>
    <w:rPr>
      <w:rFonts w:asciiTheme="minorHAnsi" w:eastAsia="Times New Roman" w:hAnsiTheme="minorHAnsi" w:cstheme="minorBidi"/>
      <w:b/>
      <w:bCs/>
      <w:color w:val="auto"/>
      <w:sz w:val="26"/>
      <w:szCs w:val="26"/>
    </w:rPr>
  </w:style>
  <w:style w:type="paragraph" w:customStyle="1" w:styleId="84">
    <w:name w:val="Основной текст (8)"/>
    <w:basedOn w:val="a5"/>
    <w:link w:val="8Exact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b/>
      <w:bCs/>
      <w:color w:val="auto"/>
      <w:spacing w:val="1"/>
      <w:sz w:val="32"/>
      <w:szCs w:val="32"/>
    </w:rPr>
  </w:style>
  <w:style w:type="paragraph" w:customStyle="1" w:styleId="Default0">
    <w:name w:val="Default"/>
    <w:uiPriority w:val="99"/>
    <w:rsid w:val="008418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List Continue" w:uiPriority="0"/>
    <w:lsdException w:name="List Continue 2" w:uiPriority="0"/>
    <w:lsdException w:name="List Continue 5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Cite" w:uiPriority="0"/>
    <w:lsdException w:name="HTML Preformatted" w:uiPriority="0"/>
    <w:lsdException w:name="annotation subject" w:uiPriority="0"/>
    <w:lsdException w:name="Outline List 2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rsid w:val="00CD59EA"/>
    <w:pPr>
      <w:widowControl w:val="0"/>
      <w:spacing w:after="0" w:line="240" w:lineRule="auto"/>
    </w:pPr>
    <w:rPr>
      <w:rFonts w:ascii="Times New Roman" w:hAnsi="Times New Roman" w:cs="Times New Roman"/>
      <w:color w:val="000000"/>
      <w:sz w:val="28"/>
      <w:szCs w:val="24"/>
    </w:rPr>
  </w:style>
  <w:style w:type="paragraph" w:styleId="1">
    <w:name w:val="heading 1"/>
    <w:aliases w:val="Заголовок 1 Знак1,Заголовок 1 Знак Знак,Заголовок 1 Знак1 Знак Знак,Заголовок 1 Знак Знак Знак1 Знак,Заголовок 1 Знак1 Знак Знак Знак Знак,Заголовок 1 Знак Знак Знак1 Знак Знак1 Знак,Заголовок 1 Знак1 Знак Знак Знак Знак Знак Знак"/>
    <w:basedOn w:val="a5"/>
    <w:next w:val="a5"/>
    <w:link w:val="13"/>
    <w:qFormat/>
    <w:rsid w:val="00CD59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5"/>
    <w:next w:val="a5"/>
    <w:link w:val="20"/>
    <w:uiPriority w:val="99"/>
    <w:qFormat/>
    <w:rsid w:val="00CD59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5"/>
    <w:next w:val="a5"/>
    <w:link w:val="31"/>
    <w:uiPriority w:val="99"/>
    <w:qFormat/>
    <w:rsid w:val="00CD59EA"/>
    <w:pPr>
      <w:keepNext/>
      <w:keepLines/>
      <w:spacing w:before="40"/>
      <w:ind w:left="720" w:hanging="432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0">
    <w:name w:val="heading 4"/>
    <w:aliases w:val="Заголовок 4 Знак2 Знак,Заголовок 4 Знак1 Знак1 Знак,Заголовок 4 Знак Знак1 Знак Знак,Заголовок 4 Знак1 Знак Знак Знак,Заголовок 4 Знак Знак Знак Знак Знак,Заголовок 4 Знак Знак2 Знак,Заголовок 4 Знак Знак1"/>
    <w:basedOn w:val="a5"/>
    <w:next w:val="a5"/>
    <w:link w:val="41"/>
    <w:uiPriority w:val="99"/>
    <w:qFormat/>
    <w:rsid w:val="00CD59EA"/>
    <w:pPr>
      <w:keepNext/>
      <w:keepLines/>
      <w:spacing w:before="40"/>
      <w:ind w:left="864" w:hanging="14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5"/>
    <w:next w:val="a5"/>
    <w:link w:val="51"/>
    <w:qFormat/>
    <w:rsid w:val="00CD59EA"/>
    <w:pPr>
      <w:keepNext/>
      <w:keepLines/>
      <w:spacing w:before="40"/>
      <w:ind w:left="1008" w:hanging="432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5"/>
    <w:next w:val="a5"/>
    <w:link w:val="60"/>
    <w:uiPriority w:val="99"/>
    <w:qFormat/>
    <w:rsid w:val="00CD59EA"/>
    <w:pPr>
      <w:keepNext/>
      <w:keepLines/>
      <w:spacing w:before="40"/>
      <w:ind w:left="1152" w:hanging="432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0">
    <w:name w:val="heading 7"/>
    <w:basedOn w:val="a5"/>
    <w:next w:val="a5"/>
    <w:link w:val="71"/>
    <w:qFormat/>
    <w:rsid w:val="00CD59EA"/>
    <w:pPr>
      <w:keepNext/>
      <w:keepLines/>
      <w:spacing w:before="40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0">
    <w:name w:val="heading 8"/>
    <w:basedOn w:val="a5"/>
    <w:next w:val="a5"/>
    <w:link w:val="81"/>
    <w:qFormat/>
    <w:rsid w:val="00CD59EA"/>
    <w:pPr>
      <w:keepNext/>
      <w:keepLines/>
      <w:spacing w:before="40"/>
      <w:ind w:left="1440" w:hanging="432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0">
    <w:name w:val="heading 9"/>
    <w:basedOn w:val="a5"/>
    <w:next w:val="a5"/>
    <w:link w:val="91"/>
    <w:qFormat/>
    <w:rsid w:val="00CD59EA"/>
    <w:pPr>
      <w:keepNext/>
      <w:keepLines/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1 Знак,Заголовок 1 Знак Знак Знак,Заголовок 1 Знак1 Знак Знак Знак,Заголовок 1 Знак Знак Знак1 Знак Знак,Заголовок 1 Знак1 Знак Знак Знак Знак Знак,Заголовок 1 Знак Знак Знак1 Знак Знак1 Знак Знак"/>
    <w:basedOn w:val="a6"/>
    <w:link w:val="1"/>
    <w:rsid w:val="00CD59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6"/>
    <w:link w:val="2"/>
    <w:uiPriority w:val="99"/>
    <w:rsid w:val="00CD59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6"/>
    <w:link w:val="30"/>
    <w:uiPriority w:val="99"/>
    <w:rsid w:val="00CD59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6"/>
    <w:uiPriority w:val="99"/>
    <w:rsid w:val="00CD59EA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</w:rPr>
  </w:style>
  <w:style w:type="character" w:customStyle="1" w:styleId="51">
    <w:name w:val="Заголовок 5 Знак"/>
    <w:basedOn w:val="a6"/>
    <w:link w:val="50"/>
    <w:rsid w:val="00CD59EA"/>
    <w:rPr>
      <w:rFonts w:asciiTheme="majorHAnsi" w:eastAsiaTheme="majorEastAsia" w:hAnsiTheme="majorHAnsi" w:cstheme="majorBidi"/>
      <w:color w:val="2E74B5" w:themeColor="accent1" w:themeShade="BF"/>
      <w:sz w:val="28"/>
      <w:szCs w:val="24"/>
    </w:rPr>
  </w:style>
  <w:style w:type="character" w:customStyle="1" w:styleId="60">
    <w:name w:val="Заголовок 6 Знак"/>
    <w:basedOn w:val="a6"/>
    <w:link w:val="6"/>
    <w:uiPriority w:val="99"/>
    <w:rsid w:val="00CD59EA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71">
    <w:name w:val="Заголовок 7 Знак"/>
    <w:basedOn w:val="a6"/>
    <w:link w:val="70"/>
    <w:rsid w:val="00CD59EA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</w:rPr>
  </w:style>
  <w:style w:type="character" w:customStyle="1" w:styleId="81">
    <w:name w:val="Заголовок 8 Знак"/>
    <w:basedOn w:val="a6"/>
    <w:link w:val="80"/>
    <w:rsid w:val="00CD59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"/>
    <w:basedOn w:val="a6"/>
    <w:link w:val="90"/>
    <w:rsid w:val="00CD59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9">
    <w:name w:val="Основной текст_"/>
    <w:basedOn w:val="a6"/>
    <w:link w:val="52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Основной текст + Полужирный"/>
    <w:basedOn w:val="a9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0">
    <w:name w:val="Заголовок №1 (2)_"/>
    <w:basedOn w:val="a6"/>
    <w:link w:val="121"/>
    <w:rsid w:val="00CD59E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2">
    <w:name w:val="Заголовок №2 (2)_"/>
    <w:basedOn w:val="a6"/>
    <w:link w:val="220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15pt">
    <w:name w:val="Заголовок №2 (2) + 15 pt"/>
    <w:basedOn w:val="22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6"/>
    <w:link w:val="23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5pt">
    <w:name w:val="Основной текст (2) + 15 pt"/>
    <w:basedOn w:val="21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6"/>
    <w:link w:val="33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3">
    <w:name w:val="Основной текст (4)_"/>
    <w:basedOn w:val="a6"/>
    <w:link w:val="44"/>
    <w:rsid w:val="00CD59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3pt">
    <w:name w:val="Основной текст (4) + 13 pt"/>
    <w:basedOn w:val="43"/>
    <w:rsid w:val="00CD59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3">
    <w:name w:val="Основной текст (3)"/>
    <w:basedOn w:val="a5"/>
    <w:link w:val="32"/>
    <w:rsid w:val="00CD59EA"/>
    <w:pPr>
      <w:shd w:val="clear" w:color="auto" w:fill="FFFFFF"/>
      <w:spacing w:before="5220" w:line="0" w:lineRule="atLeast"/>
      <w:ind w:hanging="340"/>
      <w:jc w:val="center"/>
    </w:pPr>
    <w:rPr>
      <w:rFonts w:eastAsia="Times New Roman"/>
      <w:b/>
      <w:bCs/>
      <w:color w:val="auto"/>
      <w:sz w:val="26"/>
      <w:szCs w:val="26"/>
    </w:rPr>
  </w:style>
  <w:style w:type="paragraph" w:customStyle="1" w:styleId="52">
    <w:name w:val="Основной текст5"/>
    <w:basedOn w:val="a5"/>
    <w:link w:val="a9"/>
    <w:rsid w:val="00CD59EA"/>
    <w:pPr>
      <w:shd w:val="clear" w:color="auto" w:fill="FFFFFF"/>
      <w:spacing w:after="300" w:line="322" w:lineRule="exact"/>
      <w:ind w:hanging="680"/>
      <w:jc w:val="center"/>
    </w:pPr>
    <w:rPr>
      <w:rFonts w:eastAsia="Times New Roman"/>
      <w:color w:val="auto"/>
      <w:sz w:val="26"/>
      <w:szCs w:val="26"/>
    </w:rPr>
  </w:style>
  <w:style w:type="paragraph" w:customStyle="1" w:styleId="121">
    <w:name w:val="Заголовок №1 (2)"/>
    <w:basedOn w:val="a5"/>
    <w:link w:val="120"/>
    <w:rsid w:val="00CD59EA"/>
    <w:pPr>
      <w:shd w:val="clear" w:color="auto" w:fill="FFFFFF"/>
      <w:spacing w:before="300" w:after="480" w:line="0" w:lineRule="atLeast"/>
      <w:jc w:val="center"/>
      <w:outlineLvl w:val="0"/>
    </w:pPr>
    <w:rPr>
      <w:rFonts w:eastAsia="Times New Roman"/>
      <w:b/>
      <w:bCs/>
      <w:color w:val="auto"/>
      <w:sz w:val="30"/>
      <w:szCs w:val="30"/>
    </w:rPr>
  </w:style>
  <w:style w:type="paragraph" w:customStyle="1" w:styleId="220">
    <w:name w:val="Заголовок №2 (2)"/>
    <w:basedOn w:val="a5"/>
    <w:link w:val="22"/>
    <w:rsid w:val="00CD59EA"/>
    <w:pPr>
      <w:shd w:val="clear" w:color="auto" w:fill="FFFFFF"/>
      <w:spacing w:before="480" w:line="365" w:lineRule="exact"/>
      <w:jc w:val="center"/>
      <w:outlineLvl w:val="1"/>
    </w:pPr>
    <w:rPr>
      <w:rFonts w:eastAsia="Times New Roman"/>
      <w:b/>
      <w:bCs/>
      <w:color w:val="auto"/>
      <w:sz w:val="22"/>
      <w:szCs w:val="22"/>
    </w:rPr>
  </w:style>
  <w:style w:type="paragraph" w:customStyle="1" w:styleId="23">
    <w:name w:val="Основной текст (2)"/>
    <w:basedOn w:val="a5"/>
    <w:link w:val="21"/>
    <w:rsid w:val="00CD59EA"/>
    <w:pPr>
      <w:shd w:val="clear" w:color="auto" w:fill="FFFFFF"/>
      <w:spacing w:after="780" w:line="365" w:lineRule="exact"/>
      <w:jc w:val="both"/>
    </w:pPr>
    <w:rPr>
      <w:rFonts w:eastAsia="Times New Roman"/>
      <w:b/>
      <w:bCs/>
      <w:color w:val="auto"/>
      <w:sz w:val="22"/>
      <w:szCs w:val="22"/>
    </w:rPr>
  </w:style>
  <w:style w:type="paragraph" w:customStyle="1" w:styleId="44">
    <w:name w:val="Основной текст (4)"/>
    <w:basedOn w:val="a5"/>
    <w:link w:val="43"/>
    <w:rsid w:val="00CD59EA"/>
    <w:pPr>
      <w:shd w:val="clear" w:color="auto" w:fill="FFFFFF"/>
      <w:spacing w:before="240" w:line="480" w:lineRule="exact"/>
    </w:pPr>
    <w:rPr>
      <w:rFonts w:eastAsia="Times New Roman"/>
      <w:b/>
      <w:bCs/>
      <w:color w:val="auto"/>
      <w:sz w:val="22"/>
      <w:szCs w:val="22"/>
    </w:rPr>
  </w:style>
  <w:style w:type="table" w:styleId="ab">
    <w:name w:val="Table Grid"/>
    <w:basedOn w:val="a7"/>
    <w:uiPriority w:val="59"/>
    <w:rsid w:val="00CD59EA"/>
    <w:pPr>
      <w:spacing w:after="0" w:line="240" w:lineRule="auto"/>
    </w:pPr>
    <w:rPr>
      <w:rFonts w:ascii="Times New Roman" w:hAnsi="Times New Roman" w:cs="Times New Roman"/>
      <w:color w:val="000000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главление 1 Знак"/>
    <w:basedOn w:val="a6"/>
    <w:link w:val="15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6">
    <w:name w:val="Заголовок №1_"/>
    <w:basedOn w:val="a6"/>
    <w:link w:val="17"/>
    <w:rsid w:val="00CD59EA"/>
    <w:rPr>
      <w:rFonts w:ascii="Times New Roman" w:eastAsia="Times New Roman" w:hAnsi="Times New Roman" w:cs="Times New Roman"/>
      <w:b/>
      <w:bCs/>
      <w:i/>
      <w:iCs/>
      <w:sz w:val="30"/>
      <w:szCs w:val="30"/>
      <w:shd w:val="clear" w:color="auto" w:fill="FFFFFF"/>
    </w:rPr>
  </w:style>
  <w:style w:type="character" w:customStyle="1" w:styleId="18">
    <w:name w:val="Основной текст1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15">
    <w:name w:val="toc 1"/>
    <w:basedOn w:val="a5"/>
    <w:link w:val="14"/>
    <w:autoRedefine/>
    <w:rsid w:val="00CD59EA"/>
    <w:pPr>
      <w:shd w:val="clear" w:color="auto" w:fill="FFFFFF"/>
      <w:spacing w:before="360" w:line="682" w:lineRule="exact"/>
      <w:jc w:val="both"/>
    </w:pPr>
    <w:rPr>
      <w:rFonts w:eastAsia="Times New Roman"/>
      <w:color w:val="auto"/>
      <w:sz w:val="26"/>
      <w:szCs w:val="26"/>
    </w:rPr>
  </w:style>
  <w:style w:type="paragraph" w:customStyle="1" w:styleId="17">
    <w:name w:val="Заголовок №1"/>
    <w:basedOn w:val="a5"/>
    <w:link w:val="16"/>
    <w:rsid w:val="00CD59EA"/>
    <w:pPr>
      <w:shd w:val="clear" w:color="auto" w:fill="FFFFFF"/>
      <w:spacing w:after="240" w:line="0" w:lineRule="atLeast"/>
      <w:jc w:val="center"/>
      <w:outlineLvl w:val="0"/>
    </w:pPr>
    <w:rPr>
      <w:rFonts w:eastAsia="Times New Roman"/>
      <w:b/>
      <w:bCs/>
      <w:i/>
      <w:iCs/>
      <w:color w:val="auto"/>
      <w:sz w:val="30"/>
      <w:szCs w:val="30"/>
    </w:rPr>
  </w:style>
  <w:style w:type="paragraph" w:styleId="ac">
    <w:name w:val="header"/>
    <w:basedOn w:val="a5"/>
    <w:link w:val="ad"/>
    <w:uiPriority w:val="99"/>
    <w:unhideWhenUsed/>
    <w:rsid w:val="00CD59E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6"/>
    <w:link w:val="ac"/>
    <w:uiPriority w:val="99"/>
    <w:rsid w:val="00CD59EA"/>
    <w:rPr>
      <w:rFonts w:ascii="Times New Roman" w:hAnsi="Times New Roman" w:cs="Times New Roman"/>
      <w:color w:val="000000"/>
      <w:sz w:val="28"/>
      <w:szCs w:val="24"/>
    </w:rPr>
  </w:style>
  <w:style w:type="paragraph" w:styleId="ae">
    <w:name w:val="footer"/>
    <w:basedOn w:val="a5"/>
    <w:link w:val="af"/>
    <w:uiPriority w:val="99"/>
    <w:unhideWhenUsed/>
    <w:rsid w:val="00CD59E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6"/>
    <w:link w:val="ae"/>
    <w:uiPriority w:val="99"/>
    <w:rsid w:val="00CD59EA"/>
    <w:rPr>
      <w:rFonts w:ascii="Times New Roman" w:hAnsi="Times New Roman" w:cs="Times New Roman"/>
      <w:color w:val="000000"/>
      <w:sz w:val="28"/>
      <w:szCs w:val="24"/>
    </w:rPr>
  </w:style>
  <w:style w:type="character" w:customStyle="1" w:styleId="af0">
    <w:name w:val="Основной текст + 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2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6"/>
    <w:link w:val="af2"/>
    <w:rsid w:val="00CD59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Подпись к таблице"/>
    <w:basedOn w:val="a5"/>
    <w:link w:val="af1"/>
    <w:rsid w:val="00CD59EA"/>
    <w:pPr>
      <w:shd w:val="clear" w:color="auto" w:fill="FFFFFF"/>
      <w:spacing w:line="0" w:lineRule="atLeast"/>
    </w:pPr>
    <w:rPr>
      <w:rFonts w:eastAsia="Times New Roman"/>
      <w:color w:val="auto"/>
      <w:sz w:val="26"/>
      <w:szCs w:val="26"/>
    </w:rPr>
  </w:style>
  <w:style w:type="character" w:customStyle="1" w:styleId="315pt">
    <w:name w:val="Основной текст (3) + 15 pt;Курсив"/>
    <w:basedOn w:val="32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5">
    <w:name w:val="Заголовок №2_"/>
    <w:basedOn w:val="a6"/>
    <w:link w:val="26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5"/>
    <w:link w:val="25"/>
    <w:rsid w:val="00CD59EA"/>
    <w:pPr>
      <w:shd w:val="clear" w:color="auto" w:fill="FFFFFF"/>
      <w:spacing w:before="420" w:line="480" w:lineRule="exact"/>
      <w:jc w:val="both"/>
      <w:outlineLvl w:val="1"/>
    </w:pPr>
    <w:rPr>
      <w:rFonts w:eastAsia="Times New Roman"/>
      <w:b/>
      <w:bCs/>
      <w:color w:val="auto"/>
      <w:sz w:val="26"/>
      <w:szCs w:val="26"/>
    </w:rPr>
  </w:style>
  <w:style w:type="character" w:customStyle="1" w:styleId="27">
    <w:name w:val="Подпись к таблице (2)_"/>
    <w:basedOn w:val="a6"/>
    <w:link w:val="28"/>
    <w:rsid w:val="00CD59E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28">
    <w:name w:val="Подпись к таблице (2)"/>
    <w:basedOn w:val="a5"/>
    <w:link w:val="27"/>
    <w:rsid w:val="00CD59EA"/>
    <w:pPr>
      <w:shd w:val="clear" w:color="auto" w:fill="FFFFFF"/>
      <w:spacing w:line="0" w:lineRule="atLeast"/>
    </w:pPr>
    <w:rPr>
      <w:rFonts w:eastAsia="Times New Roman"/>
      <w:b/>
      <w:bCs/>
      <w:i/>
      <w:iCs/>
      <w:color w:val="auto"/>
      <w:sz w:val="26"/>
      <w:szCs w:val="26"/>
    </w:rPr>
  </w:style>
  <w:style w:type="character" w:customStyle="1" w:styleId="11pt">
    <w:name w:val="Основной текст + 11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">
    <w:name w:val="Основной текст + 11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basedOn w:val="a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54">
    <w:name w:val="Основной текст (5)"/>
    <w:basedOn w:val="53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">
    <w:name w:val="Основной текст (5) + Не курсив"/>
    <w:basedOn w:val="53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">
    <w:name w:val="Основной текст (6)_"/>
    <w:basedOn w:val="a6"/>
    <w:rsid w:val="00CD59EA"/>
    <w:rPr>
      <w:rFonts w:ascii="Calibri" w:eastAsia="Calibri" w:hAnsi="Calibri" w:cs="Calibri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6TimesNewRoman13pt">
    <w:name w:val="Основной текст (6) + Times New Roman;13 pt;Не полужирный;Не курсив"/>
    <w:basedOn w:val="6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2">
    <w:name w:val="Основной текст (6)"/>
    <w:basedOn w:val="61"/>
    <w:rsid w:val="00CD59EA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Calibri115pt">
    <w:name w:val="Основной текст + Calibri;11;5 pt;Полужирный;Курсив"/>
    <w:basedOn w:val="a9"/>
    <w:rsid w:val="00CD59EA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4">
    <w:name w:val="Подпись к таблице (3)_"/>
    <w:basedOn w:val="a6"/>
    <w:link w:val="35"/>
    <w:rsid w:val="00CD59E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5">
    <w:name w:val="Подпись к таблице (3)"/>
    <w:basedOn w:val="a5"/>
    <w:link w:val="34"/>
    <w:rsid w:val="00CD59EA"/>
    <w:pPr>
      <w:shd w:val="clear" w:color="auto" w:fill="FFFFFF"/>
      <w:spacing w:line="0" w:lineRule="atLeast"/>
    </w:pPr>
    <w:rPr>
      <w:rFonts w:eastAsia="Times New Roman"/>
      <w:b/>
      <w:bCs/>
      <w:color w:val="auto"/>
      <w:sz w:val="26"/>
      <w:szCs w:val="26"/>
    </w:rPr>
  </w:style>
  <w:style w:type="character" w:styleId="af3">
    <w:name w:val="Hyperlink"/>
    <w:basedOn w:val="a6"/>
    <w:uiPriority w:val="99"/>
    <w:rsid w:val="00CD59EA"/>
    <w:rPr>
      <w:color w:val="0066CC"/>
      <w:u w:val="single"/>
    </w:rPr>
  </w:style>
  <w:style w:type="character" w:customStyle="1" w:styleId="113pt">
    <w:name w:val="Заголовок №1 + 13 pt;Не курсив"/>
    <w:basedOn w:val="1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5pt">
    <w:name w:val="Основной текст + 1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36">
    <w:name w:val="Основной текст3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character" w:customStyle="1" w:styleId="45">
    <w:name w:val="Основной текст4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paragraph" w:styleId="af4">
    <w:name w:val="List Paragraph"/>
    <w:basedOn w:val="a5"/>
    <w:uiPriority w:val="99"/>
    <w:qFormat/>
    <w:rsid w:val="00CD59EA"/>
    <w:pPr>
      <w:ind w:left="720"/>
      <w:contextualSpacing/>
    </w:pPr>
  </w:style>
  <w:style w:type="paragraph" w:styleId="af5">
    <w:name w:val="Normal (Web)"/>
    <w:basedOn w:val="a5"/>
    <w:uiPriority w:val="99"/>
    <w:unhideWhenUsed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apple-converted-space">
    <w:name w:val="apple-converted-space"/>
    <w:basedOn w:val="a6"/>
    <w:rsid w:val="00CD59EA"/>
  </w:style>
  <w:style w:type="character" w:customStyle="1" w:styleId="46">
    <w:name w:val="Подпись к картинке (4)_"/>
    <w:basedOn w:val="a6"/>
    <w:link w:val="47"/>
    <w:rsid w:val="00CD59EA"/>
    <w:rPr>
      <w:rFonts w:eastAsia="Times New Roman"/>
      <w:sz w:val="18"/>
      <w:szCs w:val="18"/>
      <w:shd w:val="clear" w:color="auto" w:fill="FFFFFF"/>
    </w:rPr>
  </w:style>
  <w:style w:type="paragraph" w:customStyle="1" w:styleId="47">
    <w:name w:val="Подпись к картинке (4)"/>
    <w:basedOn w:val="a5"/>
    <w:link w:val="46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color w:val="auto"/>
      <w:sz w:val="18"/>
      <w:szCs w:val="18"/>
    </w:rPr>
  </w:style>
  <w:style w:type="character" w:customStyle="1" w:styleId="1295pt">
    <w:name w:val="Основной текст (12) + 9;5 pt"/>
    <w:basedOn w:val="a6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7">
    <w:name w:val="Основной текст (3) + Не курсив"/>
    <w:basedOn w:val="32"/>
    <w:rsid w:val="00CD59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Курсив"/>
    <w:basedOn w:val="a9"/>
    <w:rsid w:val="00CD59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9">
    <w:name w:val="Body Text 2"/>
    <w:basedOn w:val="a5"/>
    <w:link w:val="2a"/>
    <w:rsid w:val="00CD59EA"/>
    <w:pPr>
      <w:widowControl/>
      <w:jc w:val="center"/>
    </w:pPr>
    <w:rPr>
      <w:rFonts w:eastAsia="Times New Roman"/>
      <w:color w:val="auto"/>
      <w:sz w:val="24"/>
      <w:lang w:eastAsia="ru-RU"/>
    </w:rPr>
  </w:style>
  <w:style w:type="character" w:customStyle="1" w:styleId="2a">
    <w:name w:val="Основной текст 2 Знак"/>
    <w:basedOn w:val="a6"/>
    <w:link w:val="29"/>
    <w:rsid w:val="00CD5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5"/>
    <w:link w:val="2c"/>
    <w:rsid w:val="00CD59EA"/>
    <w:pPr>
      <w:widowControl/>
      <w:spacing w:after="120" w:line="480" w:lineRule="auto"/>
      <w:ind w:left="283"/>
    </w:pPr>
    <w:rPr>
      <w:rFonts w:eastAsia="Times New Roman"/>
      <w:color w:val="auto"/>
      <w:sz w:val="24"/>
      <w:lang w:eastAsia="ru-RU"/>
    </w:rPr>
  </w:style>
  <w:style w:type="character" w:customStyle="1" w:styleId="2c">
    <w:name w:val="Основной текст с отступом 2 Знак"/>
    <w:basedOn w:val="a6"/>
    <w:link w:val="2b"/>
    <w:rsid w:val="00CD59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5"/>
    <w:link w:val="af8"/>
    <w:uiPriority w:val="99"/>
    <w:unhideWhenUsed/>
    <w:rsid w:val="00CD59EA"/>
    <w:pPr>
      <w:widowControl/>
      <w:spacing w:after="120"/>
      <w:ind w:firstLine="709"/>
      <w:jc w:val="both"/>
    </w:pPr>
    <w:rPr>
      <w:color w:val="auto"/>
      <w:szCs w:val="28"/>
    </w:rPr>
  </w:style>
  <w:style w:type="character" w:customStyle="1" w:styleId="af8">
    <w:name w:val="Основной текст Знак"/>
    <w:basedOn w:val="a6"/>
    <w:link w:val="af7"/>
    <w:uiPriority w:val="99"/>
    <w:rsid w:val="00CD59EA"/>
    <w:rPr>
      <w:rFonts w:ascii="Times New Roman" w:hAnsi="Times New Roman" w:cs="Times New Roman"/>
      <w:sz w:val="28"/>
      <w:szCs w:val="28"/>
    </w:rPr>
  </w:style>
  <w:style w:type="paragraph" w:styleId="2d">
    <w:name w:val="toc 2"/>
    <w:basedOn w:val="a5"/>
    <w:next w:val="a5"/>
    <w:autoRedefine/>
    <w:semiHidden/>
    <w:rsid w:val="00CD59EA"/>
    <w:pPr>
      <w:widowControl/>
      <w:ind w:left="240"/>
    </w:pPr>
    <w:rPr>
      <w:rFonts w:eastAsia="Times New Roman"/>
      <w:color w:val="auto"/>
      <w:szCs w:val="28"/>
      <w:lang w:eastAsia="ru-RU"/>
    </w:rPr>
  </w:style>
  <w:style w:type="paragraph" w:styleId="38">
    <w:name w:val="toc 3"/>
    <w:basedOn w:val="a5"/>
    <w:next w:val="a5"/>
    <w:autoRedefine/>
    <w:semiHidden/>
    <w:rsid w:val="00CD59EA"/>
    <w:pPr>
      <w:tabs>
        <w:tab w:val="right" w:leader="dot" w:pos="9497"/>
      </w:tabs>
      <w:autoSpaceDE w:val="0"/>
      <w:autoSpaceDN w:val="0"/>
      <w:adjustRightInd w:val="0"/>
      <w:spacing w:line="360" w:lineRule="auto"/>
      <w:ind w:left="851"/>
      <w:jc w:val="both"/>
    </w:pPr>
    <w:rPr>
      <w:rFonts w:eastAsia="Times New Roman"/>
      <w:i/>
      <w:color w:val="auto"/>
      <w:szCs w:val="28"/>
      <w:lang w:eastAsia="ru-RU"/>
    </w:rPr>
  </w:style>
  <w:style w:type="character" w:customStyle="1" w:styleId="140">
    <w:name w:val="Стиль14"/>
    <w:basedOn w:val="a6"/>
    <w:rsid w:val="00CD59EA"/>
    <w:rPr>
      <w:b/>
      <w:i/>
      <w:sz w:val="28"/>
      <w:szCs w:val="28"/>
    </w:rPr>
  </w:style>
  <w:style w:type="paragraph" w:customStyle="1" w:styleId="1a">
    <w:name w:val="Стиль1"/>
    <w:basedOn w:val="a"/>
    <w:rsid w:val="00CD59EA"/>
    <w:pPr>
      <w:numPr>
        <w:numId w:val="0"/>
      </w:numPr>
    </w:pPr>
    <w:rPr>
      <w:color w:val="FFFFFF"/>
      <w:sz w:val="28"/>
    </w:rPr>
  </w:style>
  <w:style w:type="paragraph" w:styleId="a">
    <w:name w:val="List Number"/>
    <w:basedOn w:val="a5"/>
    <w:rsid w:val="00CD59EA"/>
    <w:pPr>
      <w:widowControl/>
      <w:numPr>
        <w:numId w:val="1"/>
      </w:numPr>
    </w:pPr>
    <w:rPr>
      <w:rFonts w:eastAsia="Times New Roman"/>
      <w:color w:val="auto"/>
      <w:sz w:val="24"/>
      <w:lang w:eastAsia="ru-RU"/>
    </w:rPr>
  </w:style>
  <w:style w:type="character" w:styleId="af9">
    <w:name w:val="page number"/>
    <w:basedOn w:val="a6"/>
    <w:uiPriority w:val="99"/>
    <w:rsid w:val="00CD59EA"/>
  </w:style>
  <w:style w:type="paragraph" w:styleId="48">
    <w:name w:val="toc 4"/>
    <w:basedOn w:val="a5"/>
    <w:next w:val="a5"/>
    <w:autoRedefine/>
    <w:semiHidden/>
    <w:rsid w:val="00CD59EA"/>
    <w:pPr>
      <w:tabs>
        <w:tab w:val="right" w:leader="dot" w:pos="9425"/>
      </w:tabs>
      <w:autoSpaceDE w:val="0"/>
      <w:autoSpaceDN w:val="0"/>
      <w:adjustRightInd w:val="0"/>
      <w:jc w:val="both"/>
    </w:pPr>
    <w:rPr>
      <w:rFonts w:eastAsia="Times New Roman"/>
      <w:b/>
      <w:bCs/>
      <w:noProof/>
      <w:color w:val="auto"/>
      <w:sz w:val="24"/>
      <w:lang w:eastAsia="ru-RU"/>
    </w:rPr>
  </w:style>
  <w:style w:type="character" w:styleId="afa">
    <w:name w:val="FollowedHyperlink"/>
    <w:basedOn w:val="a6"/>
    <w:rsid w:val="00CD59EA"/>
    <w:rPr>
      <w:color w:val="800080"/>
      <w:u w:val="single"/>
    </w:rPr>
  </w:style>
  <w:style w:type="paragraph" w:customStyle="1" w:styleId="1b">
    <w:name w:val="Обычный1"/>
    <w:rsid w:val="00CD59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e">
    <w:name w:val="Стиль2"/>
    <w:basedOn w:val="afb"/>
    <w:rsid w:val="00CD59EA"/>
    <w:rPr>
      <w:b/>
      <w:szCs w:val="28"/>
    </w:rPr>
  </w:style>
  <w:style w:type="paragraph" w:styleId="afb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5"/>
    <w:link w:val="39"/>
    <w:autoRedefine/>
    <w:qFormat/>
    <w:rsid w:val="00CD59EA"/>
    <w:pPr>
      <w:autoSpaceDE w:val="0"/>
      <w:autoSpaceDN w:val="0"/>
      <w:adjustRightInd w:val="0"/>
      <w:spacing w:before="240" w:after="60" w:line="260" w:lineRule="auto"/>
      <w:ind w:left="40" w:firstLine="220"/>
      <w:jc w:val="center"/>
      <w:outlineLvl w:val="0"/>
    </w:pPr>
    <w:rPr>
      <w:rFonts w:eastAsia="Times New Roman" w:cs="Arial"/>
      <w:bCs/>
      <w:color w:val="auto"/>
      <w:kern w:val="28"/>
      <w:szCs w:val="32"/>
      <w:lang w:eastAsia="ru-RU"/>
    </w:rPr>
  </w:style>
  <w:style w:type="character" w:customStyle="1" w:styleId="39">
    <w:name w:val="Название Знак3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6"/>
    <w:link w:val="afb"/>
    <w:rsid w:val="00CD59EA"/>
    <w:rPr>
      <w:rFonts w:ascii="Times New Roman" w:eastAsia="Times New Roman" w:hAnsi="Times New Roman" w:cs="Arial"/>
      <w:bCs/>
      <w:kern w:val="28"/>
      <w:sz w:val="28"/>
      <w:szCs w:val="32"/>
      <w:lang w:eastAsia="ru-RU"/>
    </w:rPr>
  </w:style>
  <w:style w:type="character" w:customStyle="1" w:styleId="afc">
    <w:name w:val="Название Знак"/>
    <w:basedOn w:val="a6"/>
    <w:uiPriority w:val="10"/>
    <w:rsid w:val="00CD59EA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fd">
    <w:name w:val="List Bullet"/>
    <w:basedOn w:val="a5"/>
    <w:autoRedefine/>
    <w:rsid w:val="00CD59EA"/>
    <w:pPr>
      <w:tabs>
        <w:tab w:val="num" w:pos="360"/>
      </w:tabs>
      <w:autoSpaceDE w:val="0"/>
      <w:autoSpaceDN w:val="0"/>
      <w:adjustRightInd w:val="0"/>
      <w:spacing w:line="260" w:lineRule="auto"/>
      <w:ind w:left="360" w:hanging="360"/>
      <w:jc w:val="both"/>
    </w:pPr>
    <w:rPr>
      <w:rFonts w:eastAsia="Times New Roman"/>
      <w:color w:val="auto"/>
      <w:szCs w:val="28"/>
      <w:lang w:eastAsia="ru-RU"/>
    </w:rPr>
  </w:style>
  <w:style w:type="paragraph" w:styleId="2f">
    <w:name w:val="List Number 2"/>
    <w:aliases w:val="Нумерованный список 2 Знак,Нумерованный список 2 Знак2 Знак,Нумерованный список 2 Знак1 Знак Знак,Нумерованный список 2 Знак Знак1 Знак Знак,Нумерованный список 2 Знак Знак2 Знак,Нумерованный список 2 Знак Знак1"/>
    <w:basedOn w:val="a5"/>
    <w:next w:val="afe"/>
    <w:link w:val="210"/>
    <w:autoRedefine/>
    <w:rsid w:val="00CD59EA"/>
    <w:pPr>
      <w:tabs>
        <w:tab w:val="num" w:pos="643"/>
      </w:tabs>
      <w:autoSpaceDE w:val="0"/>
      <w:autoSpaceDN w:val="0"/>
      <w:adjustRightInd w:val="0"/>
      <w:spacing w:line="260" w:lineRule="auto"/>
      <w:ind w:left="643" w:hanging="360"/>
      <w:jc w:val="center"/>
    </w:pPr>
    <w:rPr>
      <w:rFonts w:eastAsia="Times New Roman"/>
      <w:color w:val="auto"/>
      <w:szCs w:val="28"/>
      <w:lang w:eastAsia="ru-RU"/>
    </w:rPr>
  </w:style>
  <w:style w:type="paragraph" w:styleId="afe">
    <w:name w:val="table of figures"/>
    <w:basedOn w:val="a5"/>
    <w:next w:val="a5"/>
    <w:semiHidden/>
    <w:rsid w:val="00CD59EA"/>
    <w:pPr>
      <w:autoSpaceDE w:val="0"/>
      <w:autoSpaceDN w:val="0"/>
      <w:adjustRightInd w:val="0"/>
      <w:spacing w:line="260" w:lineRule="auto"/>
      <w:ind w:left="480" w:hanging="48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">
    <w:name w:val="Body Text Indent"/>
    <w:basedOn w:val="a5"/>
    <w:link w:val="aff0"/>
    <w:uiPriority w:val="99"/>
    <w:rsid w:val="00CD59EA"/>
    <w:pPr>
      <w:autoSpaceDE w:val="0"/>
      <w:autoSpaceDN w:val="0"/>
      <w:adjustRightInd w:val="0"/>
      <w:ind w:right="1" w:firstLine="220"/>
      <w:jc w:val="both"/>
    </w:pPr>
    <w:rPr>
      <w:rFonts w:eastAsia="Times New Roman"/>
      <w:i/>
      <w:iCs/>
      <w:color w:val="auto"/>
      <w:szCs w:val="20"/>
      <w:lang w:eastAsia="ru-RU"/>
    </w:rPr>
  </w:style>
  <w:style w:type="character" w:customStyle="1" w:styleId="aff0">
    <w:name w:val="Основной текст с отступом Знак"/>
    <w:basedOn w:val="a6"/>
    <w:link w:val="aff"/>
    <w:uiPriority w:val="99"/>
    <w:rsid w:val="00CD59EA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3a">
    <w:name w:val="Body Text Indent 3"/>
    <w:basedOn w:val="a5"/>
    <w:link w:val="3b"/>
    <w:rsid w:val="00CD59EA"/>
    <w:pPr>
      <w:autoSpaceDE w:val="0"/>
      <w:autoSpaceDN w:val="0"/>
      <w:adjustRightInd w:val="0"/>
      <w:spacing w:after="120" w:line="260" w:lineRule="auto"/>
      <w:ind w:left="283" w:firstLine="220"/>
      <w:jc w:val="both"/>
    </w:pPr>
    <w:rPr>
      <w:rFonts w:eastAsia="Times New Roman"/>
      <w:color w:val="auto"/>
      <w:sz w:val="16"/>
      <w:szCs w:val="16"/>
      <w:lang w:eastAsia="ru-RU"/>
    </w:rPr>
  </w:style>
  <w:style w:type="character" w:customStyle="1" w:styleId="3b">
    <w:name w:val="Основной текст с отступом 3 Знак"/>
    <w:basedOn w:val="a6"/>
    <w:link w:val="3a"/>
    <w:rsid w:val="00CD59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10">
    <w:name w:val="a1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a40">
    <w:name w:val="a4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a30">
    <w:name w:val="a3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styleId="aff1">
    <w:name w:val="caption"/>
    <w:basedOn w:val="a5"/>
    <w:next w:val="a5"/>
    <w:qFormat/>
    <w:rsid w:val="00CD59EA"/>
    <w:pPr>
      <w:autoSpaceDE w:val="0"/>
      <w:autoSpaceDN w:val="0"/>
      <w:adjustRightInd w:val="0"/>
      <w:spacing w:before="120" w:after="120" w:line="260" w:lineRule="auto"/>
      <w:ind w:left="40" w:firstLine="220"/>
      <w:jc w:val="both"/>
    </w:pPr>
    <w:rPr>
      <w:rFonts w:eastAsia="Times New Roman"/>
      <w:b/>
      <w:bCs/>
      <w:color w:val="auto"/>
      <w:sz w:val="20"/>
      <w:szCs w:val="20"/>
      <w:lang w:eastAsia="ru-RU"/>
    </w:rPr>
  </w:style>
  <w:style w:type="paragraph" w:customStyle="1" w:styleId="FR2">
    <w:name w:val="FR2"/>
    <w:rsid w:val="00CD59EA"/>
    <w:pPr>
      <w:widowControl w:val="0"/>
      <w:autoSpaceDE w:val="0"/>
      <w:autoSpaceDN w:val="0"/>
      <w:spacing w:after="0" w:line="30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63">
    <w:name w:val="Стиль6"/>
    <w:basedOn w:val="a5"/>
    <w:rsid w:val="00CD59EA"/>
    <w:pPr>
      <w:widowControl/>
      <w:spacing w:line="360" w:lineRule="auto"/>
      <w:ind w:firstLine="737"/>
      <w:jc w:val="both"/>
    </w:pPr>
    <w:rPr>
      <w:rFonts w:eastAsia="Times New Roman"/>
      <w:color w:val="auto"/>
      <w:spacing w:val="20"/>
      <w:szCs w:val="28"/>
      <w:lang w:eastAsia="ru-RU"/>
    </w:rPr>
  </w:style>
  <w:style w:type="paragraph" w:styleId="3c">
    <w:name w:val="Body Text 3"/>
    <w:basedOn w:val="a5"/>
    <w:link w:val="3d"/>
    <w:rsid w:val="00CD59EA"/>
    <w:pPr>
      <w:autoSpaceDE w:val="0"/>
      <w:autoSpaceDN w:val="0"/>
      <w:adjustRightInd w:val="0"/>
      <w:spacing w:after="120" w:line="260" w:lineRule="auto"/>
      <w:ind w:left="40" w:firstLine="220"/>
      <w:jc w:val="both"/>
    </w:pPr>
    <w:rPr>
      <w:rFonts w:eastAsia="Times New Roman"/>
      <w:color w:val="auto"/>
      <w:sz w:val="16"/>
      <w:szCs w:val="16"/>
      <w:lang w:eastAsia="ru-RU"/>
    </w:rPr>
  </w:style>
  <w:style w:type="character" w:customStyle="1" w:styleId="3d">
    <w:name w:val="Основной текст 3 Знак"/>
    <w:basedOn w:val="a6"/>
    <w:link w:val="3c"/>
    <w:rsid w:val="00CD59EA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styleId="a0">
    <w:name w:val="Outline List 3"/>
    <w:basedOn w:val="a8"/>
    <w:rsid w:val="00CD59EA"/>
    <w:pPr>
      <w:numPr>
        <w:numId w:val="2"/>
      </w:numPr>
    </w:pPr>
  </w:style>
  <w:style w:type="character" w:styleId="aff2">
    <w:name w:val="annotation reference"/>
    <w:basedOn w:val="a6"/>
    <w:semiHidden/>
    <w:rsid w:val="00CD59EA"/>
    <w:rPr>
      <w:sz w:val="16"/>
      <w:szCs w:val="16"/>
    </w:rPr>
  </w:style>
  <w:style w:type="numbering" w:customStyle="1" w:styleId="3">
    <w:name w:val="Стиль3"/>
    <w:basedOn w:val="a8"/>
    <w:rsid w:val="00CD59EA"/>
    <w:pPr>
      <w:numPr>
        <w:numId w:val="3"/>
      </w:numPr>
    </w:pPr>
  </w:style>
  <w:style w:type="numbering" w:customStyle="1" w:styleId="4">
    <w:name w:val="Стиль4"/>
    <w:basedOn w:val="a8"/>
    <w:rsid w:val="00CD59EA"/>
    <w:pPr>
      <w:numPr>
        <w:numId w:val="4"/>
      </w:numPr>
    </w:pPr>
  </w:style>
  <w:style w:type="paragraph" w:styleId="aff3">
    <w:name w:val="annotation text"/>
    <w:basedOn w:val="a5"/>
    <w:link w:val="aff4"/>
    <w:semiHidden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4">
    <w:name w:val="Текст примечания Знак"/>
    <w:basedOn w:val="a6"/>
    <w:link w:val="aff3"/>
    <w:semiHidden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CD59EA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D59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Balloon Text"/>
    <w:basedOn w:val="a5"/>
    <w:link w:val="aff8"/>
    <w:uiPriority w:val="99"/>
    <w:semiHidden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aff8">
    <w:name w:val="Текст выноски Знак"/>
    <w:basedOn w:val="a6"/>
    <w:link w:val="aff7"/>
    <w:uiPriority w:val="99"/>
    <w:semiHidden/>
    <w:rsid w:val="00CD59EA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5">
    <w:name w:val="Стиль5"/>
    <w:basedOn w:val="a8"/>
    <w:rsid w:val="00CD59EA"/>
    <w:pPr>
      <w:numPr>
        <w:numId w:val="5"/>
      </w:numPr>
    </w:pPr>
  </w:style>
  <w:style w:type="character" w:customStyle="1" w:styleId="210">
    <w:name w:val="Нумерованный список 2 Знак1"/>
    <w:aliases w:val="Нумерованный список 2 Знак Знак2,Нумерованный список 2 Знак2 Знак Знак,Нумерованный список 2 Знак1 Знак Знак Знак,Нумерованный список 2 Знак Знак1 Знак Знак Знак,Нумерованный список 2 Знак Знак2 Знак Знак"/>
    <w:basedOn w:val="a6"/>
    <w:link w:val="2f"/>
    <w:rsid w:val="00CD59EA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styleId="111111">
    <w:name w:val="Outline List 2"/>
    <w:basedOn w:val="a8"/>
    <w:rsid w:val="00CD59EA"/>
    <w:pPr>
      <w:numPr>
        <w:numId w:val="6"/>
      </w:numPr>
    </w:pPr>
  </w:style>
  <w:style w:type="numbering" w:customStyle="1" w:styleId="7">
    <w:name w:val="Стиль7"/>
    <w:basedOn w:val="a8"/>
    <w:rsid w:val="00CD59EA"/>
    <w:pPr>
      <w:numPr>
        <w:numId w:val="7"/>
      </w:numPr>
    </w:pPr>
  </w:style>
  <w:style w:type="numbering" w:customStyle="1" w:styleId="8">
    <w:name w:val="Стиль8"/>
    <w:basedOn w:val="a8"/>
    <w:rsid w:val="00CD59EA"/>
    <w:pPr>
      <w:numPr>
        <w:numId w:val="8"/>
      </w:numPr>
    </w:pPr>
  </w:style>
  <w:style w:type="numbering" w:customStyle="1" w:styleId="9">
    <w:name w:val="Стиль9"/>
    <w:basedOn w:val="a8"/>
    <w:rsid w:val="00CD59EA"/>
    <w:pPr>
      <w:numPr>
        <w:numId w:val="9"/>
      </w:numPr>
    </w:pPr>
  </w:style>
  <w:style w:type="numbering" w:customStyle="1" w:styleId="10">
    <w:name w:val="Стиль10"/>
    <w:basedOn w:val="a8"/>
    <w:rsid w:val="00CD59EA"/>
    <w:pPr>
      <w:numPr>
        <w:numId w:val="10"/>
      </w:numPr>
    </w:pPr>
  </w:style>
  <w:style w:type="numbering" w:customStyle="1" w:styleId="11">
    <w:name w:val="Стиль11"/>
    <w:basedOn w:val="a8"/>
    <w:rsid w:val="00CD59EA"/>
    <w:pPr>
      <w:numPr>
        <w:numId w:val="11"/>
      </w:numPr>
    </w:pPr>
  </w:style>
  <w:style w:type="numbering" w:customStyle="1" w:styleId="12">
    <w:name w:val="Стиль12"/>
    <w:rsid w:val="00CD59EA"/>
    <w:pPr>
      <w:numPr>
        <w:numId w:val="12"/>
      </w:numPr>
    </w:pPr>
  </w:style>
  <w:style w:type="paragraph" w:customStyle="1" w:styleId="H3">
    <w:name w:val="H3"/>
    <w:basedOn w:val="a5"/>
    <w:next w:val="a5"/>
    <w:rsid w:val="00CD59EA"/>
    <w:pPr>
      <w:keepNext/>
      <w:widowControl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/>
      <w:b/>
      <w:color w:val="auto"/>
      <w:szCs w:val="20"/>
      <w:lang w:eastAsia="ru-RU"/>
    </w:rPr>
  </w:style>
  <w:style w:type="character" w:customStyle="1" w:styleId="text1">
    <w:name w:val="text1"/>
    <w:basedOn w:val="a6"/>
    <w:rsid w:val="00CD59EA"/>
    <w:rPr>
      <w:rFonts w:ascii="Tahoma" w:hAnsi="Tahoma" w:cs="Tahoma" w:hint="default"/>
      <w:color w:val="000000"/>
      <w:sz w:val="17"/>
      <w:szCs w:val="17"/>
    </w:rPr>
  </w:style>
  <w:style w:type="paragraph" w:styleId="56">
    <w:name w:val="toc 5"/>
    <w:basedOn w:val="a5"/>
    <w:next w:val="a5"/>
    <w:autoRedefine/>
    <w:semiHidden/>
    <w:rsid w:val="00CD59EA"/>
    <w:pPr>
      <w:widowControl/>
      <w:ind w:left="960"/>
    </w:pPr>
    <w:rPr>
      <w:rFonts w:eastAsia="Times New Roman"/>
      <w:color w:val="auto"/>
      <w:sz w:val="24"/>
      <w:lang w:eastAsia="ru-RU"/>
    </w:rPr>
  </w:style>
  <w:style w:type="paragraph" w:styleId="64">
    <w:name w:val="toc 6"/>
    <w:basedOn w:val="a5"/>
    <w:next w:val="a5"/>
    <w:autoRedefine/>
    <w:semiHidden/>
    <w:rsid w:val="00CD59EA"/>
    <w:pPr>
      <w:widowControl/>
      <w:ind w:left="1200"/>
    </w:pPr>
    <w:rPr>
      <w:rFonts w:eastAsia="Times New Roman"/>
      <w:color w:val="auto"/>
      <w:sz w:val="24"/>
      <w:lang w:eastAsia="ru-RU"/>
    </w:rPr>
  </w:style>
  <w:style w:type="paragraph" w:styleId="72">
    <w:name w:val="toc 7"/>
    <w:basedOn w:val="a5"/>
    <w:next w:val="a5"/>
    <w:autoRedefine/>
    <w:semiHidden/>
    <w:rsid w:val="00CD59EA"/>
    <w:pPr>
      <w:widowControl/>
      <w:ind w:left="1440"/>
    </w:pPr>
    <w:rPr>
      <w:rFonts w:eastAsia="Times New Roman"/>
      <w:color w:val="auto"/>
      <w:sz w:val="24"/>
      <w:lang w:eastAsia="ru-RU"/>
    </w:rPr>
  </w:style>
  <w:style w:type="paragraph" w:styleId="82">
    <w:name w:val="toc 8"/>
    <w:basedOn w:val="a5"/>
    <w:next w:val="a5"/>
    <w:autoRedefine/>
    <w:semiHidden/>
    <w:rsid w:val="00CD59EA"/>
    <w:pPr>
      <w:widowControl/>
      <w:ind w:left="1680"/>
    </w:pPr>
    <w:rPr>
      <w:rFonts w:eastAsia="Times New Roman"/>
      <w:color w:val="auto"/>
      <w:sz w:val="24"/>
      <w:lang w:eastAsia="ru-RU"/>
    </w:rPr>
  </w:style>
  <w:style w:type="paragraph" w:styleId="92">
    <w:name w:val="toc 9"/>
    <w:basedOn w:val="a5"/>
    <w:next w:val="a5"/>
    <w:autoRedefine/>
    <w:semiHidden/>
    <w:rsid w:val="00CD59EA"/>
    <w:pPr>
      <w:widowControl/>
      <w:ind w:left="1920"/>
    </w:pPr>
    <w:rPr>
      <w:rFonts w:eastAsia="Times New Roman"/>
      <w:color w:val="auto"/>
      <w:sz w:val="24"/>
      <w:lang w:eastAsia="ru-RU"/>
    </w:rPr>
  </w:style>
  <w:style w:type="character" w:styleId="aff9">
    <w:name w:val="Strong"/>
    <w:basedOn w:val="a6"/>
    <w:qFormat/>
    <w:rsid w:val="00CD59EA"/>
    <w:rPr>
      <w:b/>
      <w:bCs/>
    </w:rPr>
  </w:style>
  <w:style w:type="paragraph" w:customStyle="1" w:styleId="text">
    <w:name w:val="text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styleId="affa">
    <w:name w:val="footnote text"/>
    <w:basedOn w:val="a5"/>
    <w:link w:val="affb"/>
    <w:uiPriority w:val="99"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b">
    <w:name w:val="Текст сноски Знак"/>
    <w:basedOn w:val="a6"/>
    <w:link w:val="affa"/>
    <w:uiPriority w:val="99"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footnote reference"/>
    <w:basedOn w:val="a6"/>
    <w:uiPriority w:val="99"/>
    <w:rsid w:val="00CD59EA"/>
    <w:rPr>
      <w:vertAlign w:val="superscript"/>
    </w:rPr>
  </w:style>
  <w:style w:type="paragraph" w:customStyle="1" w:styleId="PLM1">
    <w:name w:val="PLM абз.1"/>
    <w:basedOn w:val="a5"/>
    <w:rsid w:val="00CD59EA"/>
    <w:pPr>
      <w:widowControl/>
      <w:overflowPunct w:val="0"/>
      <w:autoSpaceDE w:val="0"/>
      <w:autoSpaceDN w:val="0"/>
      <w:adjustRightInd w:val="0"/>
      <w:spacing w:after="60" w:line="288" w:lineRule="auto"/>
      <w:ind w:firstLine="709"/>
      <w:jc w:val="both"/>
      <w:textAlignment w:val="baseline"/>
    </w:pPr>
    <w:rPr>
      <w:rFonts w:ascii="TimesDL" w:eastAsia="Times New Roman" w:hAnsi="TimesDL"/>
      <w:color w:val="auto"/>
      <w:sz w:val="24"/>
      <w:szCs w:val="20"/>
      <w:lang w:eastAsia="ru-RU"/>
    </w:rPr>
  </w:style>
  <w:style w:type="paragraph" w:customStyle="1" w:styleId="PLM">
    <w:name w:val="PLM табл."/>
    <w:basedOn w:val="PLM1"/>
    <w:next w:val="PLM1"/>
    <w:rsid w:val="00CD59EA"/>
    <w:pPr>
      <w:spacing w:after="0"/>
      <w:ind w:firstLine="0"/>
      <w:jc w:val="center"/>
    </w:pPr>
  </w:style>
  <w:style w:type="paragraph" w:customStyle="1" w:styleId="navarr">
    <w:name w:val="navarr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333333"/>
      <w:sz w:val="15"/>
      <w:szCs w:val="15"/>
      <w:lang w:eastAsia="ru-RU"/>
    </w:rPr>
  </w:style>
  <w:style w:type="character" w:styleId="affd">
    <w:name w:val="Emphasis"/>
    <w:basedOn w:val="a6"/>
    <w:qFormat/>
    <w:rsid w:val="00CD59EA"/>
    <w:rPr>
      <w:i/>
      <w:iCs/>
    </w:rPr>
  </w:style>
  <w:style w:type="character" w:customStyle="1" w:styleId="affe">
    <w:name w:val="Название Знак Знак"/>
    <w:basedOn w:val="a6"/>
    <w:rsid w:val="00CD59EA"/>
    <w:rPr>
      <w:rFonts w:cs="Arial"/>
      <w:bCs/>
      <w:kern w:val="28"/>
      <w:sz w:val="28"/>
      <w:szCs w:val="32"/>
      <w:lang w:val="ru-RU" w:eastAsia="ru-RU" w:bidi="ar-SA"/>
    </w:rPr>
  </w:style>
  <w:style w:type="character" w:customStyle="1" w:styleId="2f0">
    <w:name w:val="Нумерованный список 2 Знак Знак"/>
    <w:basedOn w:val="a6"/>
    <w:rsid w:val="00CD59EA"/>
    <w:rPr>
      <w:sz w:val="28"/>
      <w:szCs w:val="28"/>
      <w:lang w:val="ru-RU" w:eastAsia="ru-RU" w:bidi="ar-SA"/>
    </w:rPr>
  </w:style>
  <w:style w:type="paragraph" w:customStyle="1" w:styleId="130">
    <w:name w:val="Стиль13"/>
    <w:basedOn w:val="1"/>
    <w:rsid w:val="00CD59EA"/>
    <w:pPr>
      <w:keepLines w:val="0"/>
      <w:tabs>
        <w:tab w:val="num" w:pos="0"/>
        <w:tab w:val="num" w:pos="1429"/>
        <w:tab w:val="num" w:pos="3900"/>
      </w:tabs>
      <w:autoSpaceDE w:val="0"/>
      <w:autoSpaceDN w:val="0"/>
      <w:adjustRightInd w:val="0"/>
      <w:spacing w:after="60" w:line="260" w:lineRule="auto"/>
      <w:ind w:left="1429" w:hanging="360"/>
      <w:jc w:val="center"/>
    </w:pPr>
    <w:rPr>
      <w:rFonts w:ascii="Times New Roman" w:eastAsia="TimesNewRoman" w:hAnsi="Times New Roman" w:cs="Arial"/>
      <w:b/>
      <w:bCs/>
      <w:color w:val="FFFFFF"/>
      <w:kern w:val="32"/>
      <w:sz w:val="28"/>
      <w:szCs w:val="28"/>
      <w:lang w:eastAsia="ru-RU"/>
    </w:rPr>
  </w:style>
  <w:style w:type="paragraph" w:styleId="afff">
    <w:name w:val="endnote text"/>
    <w:basedOn w:val="a5"/>
    <w:link w:val="afff0"/>
    <w:rsid w:val="00CD59EA"/>
    <w:pPr>
      <w:autoSpaceDE w:val="0"/>
      <w:autoSpaceDN w:val="0"/>
      <w:adjustRightInd w:val="0"/>
      <w:spacing w:line="260" w:lineRule="auto"/>
      <w:ind w:left="40" w:firstLine="2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fff0">
    <w:name w:val="Текст концевой сноски Знак"/>
    <w:basedOn w:val="a6"/>
    <w:link w:val="afff"/>
    <w:rsid w:val="00CD59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basedOn w:val="a6"/>
    <w:rsid w:val="00CD59EA"/>
    <w:rPr>
      <w:vertAlign w:val="superscript"/>
    </w:rPr>
  </w:style>
  <w:style w:type="paragraph" w:customStyle="1" w:styleId="cen">
    <w:name w:val="cen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003366"/>
      <w:sz w:val="20"/>
      <w:szCs w:val="20"/>
      <w:lang w:eastAsia="ru-RU"/>
    </w:rPr>
  </w:style>
  <w:style w:type="paragraph" w:customStyle="1" w:styleId="afff2">
    <w:name w:val="Текст абзаца"/>
    <w:basedOn w:val="a5"/>
    <w:rsid w:val="00CD59EA"/>
    <w:pPr>
      <w:widowControl/>
      <w:ind w:firstLine="567"/>
      <w:jc w:val="both"/>
    </w:pPr>
    <w:rPr>
      <w:rFonts w:eastAsia="Times New Roman"/>
      <w:color w:val="auto"/>
      <w:szCs w:val="20"/>
      <w:lang w:eastAsia="ru-RU"/>
    </w:rPr>
  </w:style>
  <w:style w:type="paragraph" w:customStyle="1" w:styleId="small">
    <w:name w:val="small"/>
    <w:basedOn w:val="a5"/>
    <w:rsid w:val="00CD59EA"/>
    <w:pPr>
      <w:widowControl/>
      <w:spacing w:before="100" w:beforeAutospacing="1" w:after="100" w:afterAutospacing="1"/>
      <w:ind w:left="80" w:right="80"/>
    </w:pPr>
    <w:rPr>
      <w:rFonts w:ascii="Arial" w:eastAsia="Times New Roman" w:hAnsi="Arial" w:cs="Arial"/>
      <w:sz w:val="16"/>
      <w:szCs w:val="16"/>
      <w:lang w:eastAsia="ru-RU"/>
    </w:rPr>
  </w:style>
  <w:style w:type="paragraph" w:styleId="afff3">
    <w:name w:val="Plain Text"/>
    <w:basedOn w:val="a5"/>
    <w:link w:val="afff4"/>
    <w:rsid w:val="00CD59EA"/>
    <w:pPr>
      <w:widowControl/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customStyle="1" w:styleId="afff4">
    <w:name w:val="Текст Знак"/>
    <w:basedOn w:val="a6"/>
    <w:link w:val="afff3"/>
    <w:rsid w:val="00CD59E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5">
    <w:name w:val="Нормальный"/>
    <w:rsid w:val="00CD59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ic">
    <w:name w:val="pic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4"/>
      <w:lang w:eastAsia="ru-RU"/>
    </w:rPr>
  </w:style>
  <w:style w:type="paragraph" w:customStyle="1" w:styleId="1c">
    <w:name w:val="Название объекта1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customStyle="1" w:styleId="tableno">
    <w:name w:val="tableno"/>
    <w:basedOn w:val="a5"/>
    <w:rsid w:val="00CD59EA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customStyle="1" w:styleId="tablebody">
    <w:name w:val="tablebody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4"/>
      <w:lang w:eastAsia="ru-RU"/>
    </w:rPr>
  </w:style>
  <w:style w:type="paragraph" w:customStyle="1" w:styleId="st">
    <w:name w:val="st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just">
    <w:name w:val="just"/>
    <w:basedOn w:val="a5"/>
    <w:rsid w:val="00CD59EA"/>
    <w:pPr>
      <w:widowControl/>
      <w:spacing w:before="60" w:after="60" w:line="180" w:lineRule="atLeast"/>
      <w:ind w:left="120" w:right="120" w:firstLine="120"/>
      <w:jc w:val="both"/>
    </w:pPr>
    <w:rPr>
      <w:rFonts w:eastAsia="Times New Roman"/>
      <w:color w:val="auto"/>
      <w:sz w:val="20"/>
      <w:szCs w:val="20"/>
      <w:lang w:eastAsia="ru-RU"/>
    </w:rPr>
  </w:style>
  <w:style w:type="paragraph" w:customStyle="1" w:styleId="h4">
    <w:name w:val="h4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005555"/>
      <w:sz w:val="20"/>
      <w:szCs w:val="20"/>
      <w:lang w:eastAsia="ru-RU"/>
    </w:rPr>
  </w:style>
  <w:style w:type="paragraph" w:customStyle="1" w:styleId="h1">
    <w:name w:val="h1"/>
    <w:basedOn w:val="a5"/>
    <w:rsid w:val="00CD59EA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pacing w:val="20"/>
      <w:sz w:val="20"/>
      <w:szCs w:val="20"/>
      <w:lang w:eastAsia="ru-RU"/>
    </w:rPr>
  </w:style>
  <w:style w:type="paragraph" w:styleId="HTML">
    <w:name w:val="HTML Preformatted"/>
    <w:basedOn w:val="a5"/>
    <w:link w:val="HTML0"/>
    <w:rsid w:val="00CD59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333333"/>
      <w:sz w:val="22"/>
      <w:szCs w:val="22"/>
      <w:lang w:eastAsia="ru-RU"/>
    </w:rPr>
  </w:style>
  <w:style w:type="character" w:customStyle="1" w:styleId="HTML0">
    <w:name w:val="Стандартный HTML Знак"/>
    <w:basedOn w:val="a6"/>
    <w:link w:val="HTML"/>
    <w:rsid w:val="00CD59EA"/>
    <w:rPr>
      <w:rFonts w:ascii="Times New Roman" w:eastAsia="Times New Roman" w:hAnsi="Times New Roman" w:cs="Times New Roman"/>
      <w:color w:val="333333"/>
      <w:lang w:eastAsia="ru-RU"/>
    </w:rPr>
  </w:style>
  <w:style w:type="paragraph" w:customStyle="1" w:styleId="hd3">
    <w:name w:val="hd3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666666"/>
      <w:sz w:val="22"/>
      <w:szCs w:val="22"/>
      <w:lang w:eastAsia="ru-RU"/>
    </w:rPr>
  </w:style>
  <w:style w:type="paragraph" w:customStyle="1" w:styleId="mnu">
    <w:name w:val="mnu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color w:val="993366"/>
      <w:sz w:val="14"/>
      <w:szCs w:val="14"/>
      <w:lang w:eastAsia="ru-RU"/>
    </w:rPr>
  </w:style>
  <w:style w:type="paragraph" w:customStyle="1" w:styleId="tx2">
    <w:name w:val="tx2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0"/>
      <w:szCs w:val="20"/>
      <w:lang w:eastAsia="ru-RU"/>
    </w:rPr>
  </w:style>
  <w:style w:type="paragraph" w:customStyle="1" w:styleId="ml">
    <w:name w:val="ml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4"/>
      <w:lang w:eastAsia="ru-RU"/>
    </w:rPr>
  </w:style>
  <w:style w:type="paragraph" w:customStyle="1" w:styleId="crd">
    <w:name w:val="crd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0"/>
      <w:szCs w:val="20"/>
      <w:lang w:eastAsia="ru-RU"/>
    </w:rPr>
  </w:style>
  <w:style w:type="paragraph" w:customStyle="1" w:styleId="redline">
    <w:name w:val="redline"/>
    <w:basedOn w:val="a5"/>
    <w:rsid w:val="00CD59EA"/>
    <w:pPr>
      <w:widowControl/>
      <w:spacing w:before="100" w:beforeAutospacing="1" w:after="100" w:afterAutospacing="1"/>
      <w:ind w:firstLine="206"/>
    </w:pPr>
    <w:rPr>
      <w:rFonts w:eastAsia="Times New Roman"/>
      <w:color w:val="333333"/>
      <w:sz w:val="24"/>
      <w:lang w:eastAsia="ru-RU"/>
    </w:rPr>
  </w:style>
  <w:style w:type="paragraph" w:customStyle="1" w:styleId="tx1">
    <w:name w:val="tx1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333333"/>
      <w:sz w:val="22"/>
      <w:szCs w:val="22"/>
      <w:lang w:eastAsia="ru-RU"/>
    </w:rPr>
  </w:style>
  <w:style w:type="paragraph" w:customStyle="1" w:styleId="about">
    <w:name w:val="about"/>
    <w:basedOn w:val="a5"/>
    <w:rsid w:val="00CD59EA"/>
    <w:pPr>
      <w:widowControl/>
      <w:spacing w:before="100" w:beforeAutospacing="1" w:after="100" w:afterAutospacing="1"/>
    </w:pPr>
    <w:rPr>
      <w:rFonts w:ascii="Tahoma" w:eastAsia="Times New Roman" w:hAnsi="Tahoma" w:cs="Tahoma"/>
      <w:color w:val="333333"/>
      <w:sz w:val="12"/>
      <w:szCs w:val="12"/>
      <w:lang w:eastAsia="ru-RU"/>
    </w:rPr>
  </w:style>
  <w:style w:type="paragraph" w:customStyle="1" w:styleId="inp">
    <w:name w:val="inp"/>
    <w:basedOn w:val="a5"/>
    <w:rsid w:val="00CD59EA"/>
    <w:pPr>
      <w:widowControl/>
      <w:spacing w:before="100" w:beforeAutospacing="1" w:after="100" w:afterAutospacing="1"/>
    </w:pPr>
    <w:rPr>
      <w:rFonts w:ascii="Verdana" w:eastAsia="Times New Roman" w:hAnsi="Verdana"/>
      <w:color w:val="0033CC"/>
      <w:sz w:val="14"/>
      <w:szCs w:val="14"/>
      <w:lang w:eastAsia="ru-RU"/>
    </w:rPr>
  </w:style>
  <w:style w:type="paragraph" w:customStyle="1" w:styleId="tarea">
    <w:name w:val="tarea"/>
    <w:basedOn w:val="a5"/>
    <w:rsid w:val="00CD59EA"/>
    <w:pPr>
      <w:widowControl/>
      <w:spacing w:before="100" w:beforeAutospacing="1" w:after="100" w:afterAutospacing="1"/>
    </w:pPr>
    <w:rPr>
      <w:rFonts w:ascii="Verdana" w:eastAsia="Times New Roman" w:hAnsi="Verdana"/>
      <w:color w:val="333333"/>
      <w:sz w:val="20"/>
      <w:szCs w:val="20"/>
      <w:lang w:eastAsia="ru-RU"/>
    </w:rPr>
  </w:style>
  <w:style w:type="character" w:customStyle="1" w:styleId="41">
    <w:name w:val="Заголовок 4 Знак1"/>
    <w:aliases w:val="Заголовок 4 Знак2 Знак Знак,Заголовок 4 Знак1 Знак1 Знак Знак,Заголовок 4 Знак Знак1 Знак Знак Знак,Заголовок 4 Знак1 Знак Знак Знак Знак,Заголовок 4 Знак Знак Знак Знак Знак Знак,Заголовок 4 Знак Знак2 Знак Знак"/>
    <w:basedOn w:val="a6"/>
    <w:link w:val="40"/>
    <w:rsid w:val="00CD59EA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</w:rPr>
  </w:style>
  <w:style w:type="paragraph" w:customStyle="1" w:styleId="ConsCell">
    <w:name w:val="ConsCell"/>
    <w:rsid w:val="00CD59EA"/>
    <w:pPr>
      <w:snapToGrid w:val="0"/>
      <w:spacing w:after="0" w:line="240" w:lineRule="auto"/>
    </w:pPr>
    <w:rPr>
      <w:rFonts w:ascii="Consultant" w:eastAsia="Times New Roman" w:hAnsi="Consultant" w:cs="Times New Roman"/>
      <w:sz w:val="14"/>
      <w:szCs w:val="20"/>
      <w:lang w:eastAsia="ru-RU"/>
    </w:rPr>
  </w:style>
  <w:style w:type="paragraph" w:customStyle="1" w:styleId="ConsNormal">
    <w:name w:val="ConsNormal"/>
    <w:rsid w:val="00CD59EA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14"/>
      <w:szCs w:val="20"/>
      <w:lang w:eastAsia="ru-RU"/>
    </w:rPr>
  </w:style>
  <w:style w:type="paragraph" w:customStyle="1" w:styleId="txt9bl">
    <w:name w:val="txt_9_bl"/>
    <w:basedOn w:val="a5"/>
    <w:rsid w:val="00CD59EA"/>
    <w:pPr>
      <w:widowControl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Подподпункт договора"/>
    <w:basedOn w:val="a3"/>
    <w:rsid w:val="00CD59EA"/>
    <w:pPr>
      <w:numPr>
        <w:ilvl w:val="3"/>
      </w:numPr>
    </w:pPr>
  </w:style>
  <w:style w:type="paragraph" w:customStyle="1" w:styleId="a2">
    <w:name w:val="Пункт договора"/>
    <w:basedOn w:val="a5"/>
    <w:rsid w:val="00CD59EA"/>
    <w:pPr>
      <w:numPr>
        <w:ilvl w:val="1"/>
        <w:numId w:val="13"/>
      </w:numPr>
      <w:jc w:val="both"/>
    </w:pPr>
    <w:rPr>
      <w:rFonts w:eastAsia="Times New Roman"/>
      <w:color w:val="auto"/>
      <w:sz w:val="24"/>
      <w:szCs w:val="20"/>
      <w:lang w:eastAsia="ru-RU"/>
    </w:rPr>
  </w:style>
  <w:style w:type="paragraph" w:customStyle="1" w:styleId="a1">
    <w:name w:val="Раздел договора"/>
    <w:basedOn w:val="a5"/>
    <w:next w:val="a2"/>
    <w:rsid w:val="00CD59EA"/>
    <w:pPr>
      <w:keepNext/>
      <w:keepLines/>
      <w:numPr>
        <w:numId w:val="13"/>
      </w:numPr>
      <w:spacing w:before="240" w:after="200"/>
      <w:ind w:left="284" w:hanging="284"/>
    </w:pPr>
    <w:rPr>
      <w:rFonts w:eastAsia="Times New Roman"/>
      <w:b/>
      <w:caps/>
      <w:color w:val="auto"/>
      <w:sz w:val="24"/>
      <w:szCs w:val="20"/>
      <w:lang w:eastAsia="ru-RU"/>
    </w:rPr>
  </w:style>
  <w:style w:type="paragraph" w:customStyle="1" w:styleId="a3">
    <w:name w:val="Подпункт договора"/>
    <w:basedOn w:val="a2"/>
    <w:rsid w:val="00CD59EA"/>
    <w:pPr>
      <w:widowControl/>
      <w:numPr>
        <w:ilvl w:val="2"/>
      </w:numPr>
      <w:tabs>
        <w:tab w:val="clear" w:pos="720"/>
        <w:tab w:val="num" w:pos="360"/>
      </w:tabs>
    </w:pPr>
  </w:style>
  <w:style w:type="paragraph" w:customStyle="1" w:styleId="2f1">
    <w:name w:val="Обычный (веб)2"/>
    <w:basedOn w:val="a5"/>
    <w:rsid w:val="00CD59EA"/>
    <w:pPr>
      <w:widowControl/>
    </w:pPr>
    <w:rPr>
      <w:rFonts w:eastAsia="Times New Roman"/>
      <w:color w:val="auto"/>
      <w:sz w:val="24"/>
      <w:lang w:eastAsia="ru-RU"/>
    </w:rPr>
  </w:style>
  <w:style w:type="paragraph" w:customStyle="1" w:styleId="main">
    <w:name w:val="main"/>
    <w:basedOn w:val="a5"/>
    <w:rsid w:val="00CD59EA"/>
    <w:pPr>
      <w:widowControl/>
      <w:ind w:left="129" w:right="129" w:firstLine="300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CD5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dpar">
    <w:name w:val="padpar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sm1black1">
    <w:name w:val="sm1black1"/>
    <w:basedOn w:val="a6"/>
    <w:rsid w:val="00CD59EA"/>
    <w:rPr>
      <w:rFonts w:ascii="Verdana" w:hAnsi="Verdana" w:hint="default"/>
      <w:sz w:val="14"/>
      <w:szCs w:val="14"/>
    </w:rPr>
  </w:style>
  <w:style w:type="character" w:customStyle="1" w:styleId="name1">
    <w:name w:val="name1"/>
    <w:basedOn w:val="a6"/>
    <w:rsid w:val="00CD59EA"/>
    <w:rPr>
      <w:rFonts w:ascii="Arial" w:hAnsi="Arial" w:cs="Arial" w:hint="default"/>
      <w:b/>
      <w:bCs/>
      <w:sz w:val="24"/>
      <w:szCs w:val="24"/>
    </w:rPr>
  </w:style>
  <w:style w:type="character" w:customStyle="1" w:styleId="1d">
    <w:name w:val="Гиперссылка1"/>
    <w:basedOn w:val="a6"/>
    <w:rsid w:val="00CD59EA"/>
    <w:rPr>
      <w:color w:val="00A396"/>
      <w:u w:val="single"/>
    </w:rPr>
  </w:style>
  <w:style w:type="character" w:customStyle="1" w:styleId="49">
    <w:name w:val="Заголовок 4 Знак Знак"/>
    <w:basedOn w:val="a6"/>
    <w:rsid w:val="00CD59EA"/>
    <w:rPr>
      <w:sz w:val="36"/>
      <w:szCs w:val="36"/>
      <w:lang w:val="ru-RU" w:eastAsia="ru-RU" w:bidi="ar-SA"/>
    </w:rPr>
  </w:style>
  <w:style w:type="character" w:customStyle="1" w:styleId="postbody1">
    <w:name w:val="postbody1"/>
    <w:basedOn w:val="a6"/>
    <w:rsid w:val="00CD59EA"/>
    <w:rPr>
      <w:sz w:val="15"/>
      <w:szCs w:val="15"/>
    </w:rPr>
  </w:style>
  <w:style w:type="paragraph" w:customStyle="1" w:styleId="g10">
    <w:name w:val="g10"/>
    <w:basedOn w:val="a5"/>
    <w:rsid w:val="00CD59EA"/>
    <w:pPr>
      <w:widowControl/>
    </w:pPr>
    <w:rPr>
      <w:rFonts w:ascii="Verdana" w:eastAsia="Times New Roman" w:hAnsi="Verdana"/>
      <w:sz w:val="14"/>
      <w:szCs w:val="14"/>
      <w:lang w:eastAsia="ru-RU"/>
    </w:rPr>
  </w:style>
  <w:style w:type="paragraph" w:customStyle="1" w:styleId="10pt55">
    <w:name w:val="10pt55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character" w:customStyle="1" w:styleId="mark1">
    <w:name w:val="mark1"/>
    <w:basedOn w:val="a6"/>
    <w:rsid w:val="00CD59EA"/>
    <w:rPr>
      <w:color w:val="000000"/>
      <w:shd w:val="clear" w:color="auto" w:fill="F2F0E6"/>
    </w:rPr>
  </w:style>
  <w:style w:type="paragraph" w:customStyle="1" w:styleId="sm">
    <w:name w:val="sm"/>
    <w:basedOn w:val="a5"/>
    <w:rsid w:val="00CD59EA"/>
    <w:pPr>
      <w:widowControl/>
    </w:pPr>
    <w:rPr>
      <w:rFonts w:eastAsia="Times New Roman"/>
      <w:color w:val="auto"/>
      <w:sz w:val="14"/>
      <w:szCs w:val="14"/>
      <w:lang w:eastAsia="ru-RU"/>
    </w:rPr>
  </w:style>
  <w:style w:type="paragraph" w:customStyle="1" w:styleId="explanlarge">
    <w:name w:val="explanlarge"/>
    <w:basedOn w:val="a5"/>
    <w:rsid w:val="00CD59EA"/>
    <w:pPr>
      <w:widowControl/>
      <w:pBdr>
        <w:top w:val="single" w:sz="4" w:space="2" w:color="CCCCCC"/>
        <w:left w:val="single" w:sz="4" w:space="2" w:color="CCCCCC"/>
        <w:bottom w:val="single" w:sz="4" w:space="2" w:color="CCCCCC"/>
        <w:right w:val="single" w:sz="4" w:space="2" w:color="CCCCCC"/>
      </w:pBdr>
      <w:spacing w:before="100" w:beforeAutospacing="1" w:after="257"/>
    </w:pPr>
    <w:rPr>
      <w:rFonts w:eastAsia="Times New Roman"/>
      <w:color w:val="auto"/>
      <w:sz w:val="19"/>
      <w:szCs w:val="19"/>
      <w:lang w:eastAsia="ru-RU"/>
    </w:rPr>
  </w:style>
  <w:style w:type="paragraph" w:styleId="afff6">
    <w:name w:val="List"/>
    <w:basedOn w:val="a5"/>
    <w:rsid w:val="00CD59EA"/>
    <w:pPr>
      <w:autoSpaceDE w:val="0"/>
      <w:autoSpaceDN w:val="0"/>
      <w:adjustRightInd w:val="0"/>
      <w:spacing w:line="260" w:lineRule="auto"/>
      <w:ind w:left="283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2f2">
    <w:name w:val="List 2"/>
    <w:basedOn w:val="a5"/>
    <w:rsid w:val="00CD59EA"/>
    <w:pPr>
      <w:autoSpaceDE w:val="0"/>
      <w:autoSpaceDN w:val="0"/>
      <w:adjustRightInd w:val="0"/>
      <w:spacing w:line="260" w:lineRule="auto"/>
      <w:ind w:left="566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3e">
    <w:name w:val="List 3"/>
    <w:basedOn w:val="a5"/>
    <w:rsid w:val="00CD59EA"/>
    <w:pPr>
      <w:autoSpaceDE w:val="0"/>
      <w:autoSpaceDN w:val="0"/>
      <w:adjustRightInd w:val="0"/>
      <w:spacing w:line="260" w:lineRule="auto"/>
      <w:ind w:left="849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4a">
    <w:name w:val="List 4"/>
    <w:basedOn w:val="a5"/>
    <w:rsid w:val="00CD59EA"/>
    <w:pPr>
      <w:autoSpaceDE w:val="0"/>
      <w:autoSpaceDN w:val="0"/>
      <w:adjustRightInd w:val="0"/>
      <w:spacing w:line="260" w:lineRule="auto"/>
      <w:ind w:left="1132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7">
    <w:name w:val="List 5"/>
    <w:basedOn w:val="a5"/>
    <w:rsid w:val="00CD59EA"/>
    <w:pPr>
      <w:autoSpaceDE w:val="0"/>
      <w:autoSpaceDN w:val="0"/>
      <w:adjustRightInd w:val="0"/>
      <w:spacing w:line="260" w:lineRule="auto"/>
      <w:ind w:left="1415" w:hanging="283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8">
    <w:name w:val="List Bullet 5"/>
    <w:basedOn w:val="a5"/>
    <w:autoRedefine/>
    <w:rsid w:val="00CD59EA"/>
    <w:pPr>
      <w:autoSpaceDE w:val="0"/>
      <w:autoSpaceDN w:val="0"/>
      <w:adjustRightInd w:val="0"/>
      <w:spacing w:line="260" w:lineRule="auto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f7">
    <w:name w:val="List Continue"/>
    <w:basedOn w:val="a5"/>
    <w:rsid w:val="00CD59EA"/>
    <w:pPr>
      <w:autoSpaceDE w:val="0"/>
      <w:autoSpaceDN w:val="0"/>
      <w:adjustRightInd w:val="0"/>
      <w:spacing w:after="120" w:line="260" w:lineRule="auto"/>
      <w:ind w:left="283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2f3">
    <w:name w:val="List Continue 2"/>
    <w:basedOn w:val="a5"/>
    <w:rsid w:val="00CD59EA"/>
    <w:pPr>
      <w:autoSpaceDE w:val="0"/>
      <w:autoSpaceDN w:val="0"/>
      <w:adjustRightInd w:val="0"/>
      <w:spacing w:after="120" w:line="260" w:lineRule="auto"/>
      <w:ind w:left="566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59">
    <w:name w:val="List Continue 5"/>
    <w:basedOn w:val="a5"/>
    <w:rsid w:val="00CD59EA"/>
    <w:pPr>
      <w:autoSpaceDE w:val="0"/>
      <w:autoSpaceDN w:val="0"/>
      <w:adjustRightInd w:val="0"/>
      <w:spacing w:after="120" w:line="260" w:lineRule="auto"/>
      <w:ind w:left="1415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paragraph" w:styleId="afff8">
    <w:name w:val="Normal Indent"/>
    <w:basedOn w:val="a5"/>
    <w:rsid w:val="00CD59EA"/>
    <w:pPr>
      <w:autoSpaceDE w:val="0"/>
      <w:autoSpaceDN w:val="0"/>
      <w:adjustRightInd w:val="0"/>
      <w:spacing w:line="260" w:lineRule="auto"/>
      <w:ind w:left="708" w:firstLine="220"/>
      <w:jc w:val="both"/>
    </w:pPr>
    <w:rPr>
      <w:rFonts w:eastAsia="Times New Roman"/>
      <w:color w:val="auto"/>
      <w:sz w:val="18"/>
      <w:szCs w:val="18"/>
      <w:lang w:eastAsia="ru-RU"/>
    </w:rPr>
  </w:style>
  <w:style w:type="character" w:customStyle="1" w:styleId="accented">
    <w:name w:val="accented"/>
    <w:basedOn w:val="a6"/>
    <w:rsid w:val="00CD59EA"/>
  </w:style>
  <w:style w:type="paragraph" w:customStyle="1" w:styleId="justify2">
    <w:name w:val="justify2"/>
    <w:basedOn w:val="a5"/>
    <w:rsid w:val="00CD59EA"/>
    <w:pPr>
      <w:widowControl/>
      <w:spacing w:before="100" w:beforeAutospacing="1" w:after="100" w:afterAutospacing="1"/>
      <w:ind w:firstLine="600"/>
      <w:jc w:val="both"/>
    </w:pPr>
    <w:rPr>
      <w:rFonts w:eastAsia="Times New Roman"/>
      <w:color w:val="auto"/>
      <w:sz w:val="24"/>
      <w:lang w:eastAsia="ru-RU"/>
    </w:rPr>
  </w:style>
  <w:style w:type="paragraph" w:customStyle="1" w:styleId="afff9">
    <w:name w:val="Нумерованный список для диплома"/>
    <w:basedOn w:val="a"/>
    <w:rsid w:val="00CD59EA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kern w:val="16"/>
      <w:szCs w:val="20"/>
    </w:rPr>
  </w:style>
  <w:style w:type="character" w:customStyle="1" w:styleId="-">
    <w:name w:val="опред-е"/>
    <w:basedOn w:val="a6"/>
    <w:rsid w:val="00CD59EA"/>
  </w:style>
  <w:style w:type="character" w:customStyle="1" w:styleId="211">
    <w:name w:val="Нумерованный список 2 Знак1 Знак"/>
    <w:aliases w:val="Нумерованный список 2 Знак Знак1 Знак,Нумерованный список 2 Знак2"/>
    <w:basedOn w:val="a6"/>
    <w:rsid w:val="00CD59EA"/>
    <w:rPr>
      <w:sz w:val="28"/>
      <w:szCs w:val="28"/>
      <w:lang w:val="ru-RU" w:eastAsia="ru-RU" w:bidi="ar-SA"/>
    </w:rPr>
  </w:style>
  <w:style w:type="character" w:customStyle="1" w:styleId="2f4">
    <w:name w:val="Название Знак2"/>
    <w:basedOn w:val="a6"/>
    <w:rsid w:val="00CD59EA"/>
    <w:rPr>
      <w:rFonts w:cs="Arial"/>
      <w:bCs/>
      <w:kern w:val="28"/>
      <w:sz w:val="28"/>
      <w:szCs w:val="32"/>
      <w:lang w:val="ru-RU" w:eastAsia="ru-RU" w:bidi="ar-SA"/>
    </w:rPr>
  </w:style>
  <w:style w:type="paragraph" w:customStyle="1" w:styleId="thead1">
    <w:name w:val="thead1"/>
    <w:basedOn w:val="a5"/>
    <w:rsid w:val="00CD59EA"/>
    <w:pPr>
      <w:widowControl/>
      <w:shd w:val="clear" w:color="auto" w:fill="FFFFFF"/>
      <w:ind w:left="26" w:right="26"/>
      <w:jc w:val="both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paragraph" w:customStyle="1" w:styleId="tusual1">
    <w:name w:val="tusual1"/>
    <w:basedOn w:val="a5"/>
    <w:rsid w:val="00CD59EA"/>
    <w:pPr>
      <w:widowControl/>
      <w:shd w:val="clear" w:color="auto" w:fill="FFFFFF"/>
      <w:ind w:left="64" w:right="64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1e">
    <w:name w:val="Список 1"/>
    <w:basedOn w:val="a5"/>
    <w:rsid w:val="00CD59EA"/>
    <w:pPr>
      <w:keepNext/>
      <w:widowControl/>
      <w:tabs>
        <w:tab w:val="num" w:pos="1068"/>
      </w:tabs>
      <w:spacing w:before="240" w:after="120"/>
      <w:ind w:left="1068" w:hanging="360"/>
    </w:pPr>
    <w:rPr>
      <w:rFonts w:ascii="Arial" w:eastAsia="Times New Roman" w:hAnsi="Arial"/>
      <w:b/>
      <w:color w:val="auto"/>
      <w:sz w:val="20"/>
      <w:szCs w:val="20"/>
      <w:lang w:eastAsia="ru-RU"/>
    </w:rPr>
  </w:style>
  <w:style w:type="paragraph" w:customStyle="1" w:styleId="1f">
    <w:name w:val="список1 др"/>
    <w:basedOn w:val="1e"/>
    <w:rsid w:val="00CD59EA"/>
    <w:rPr>
      <w:b w:val="0"/>
    </w:rPr>
  </w:style>
  <w:style w:type="paragraph" w:customStyle="1" w:styleId="5a">
    <w:name w:val="çàãîëîâîê 5"/>
    <w:basedOn w:val="a5"/>
    <w:next w:val="a5"/>
    <w:rsid w:val="00CD59EA"/>
    <w:pPr>
      <w:keepNext/>
      <w:widowControl/>
      <w:autoSpaceDE w:val="0"/>
      <w:autoSpaceDN w:val="0"/>
      <w:adjustRightInd w:val="0"/>
      <w:spacing w:line="360" w:lineRule="auto"/>
      <w:ind w:firstLine="851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1f0">
    <w:name w:val="çàãîëîâîê 1"/>
    <w:basedOn w:val="a5"/>
    <w:next w:val="a5"/>
    <w:rsid w:val="00CD59EA"/>
    <w:pPr>
      <w:keepNext/>
      <w:widowControl/>
      <w:autoSpaceDE w:val="0"/>
      <w:autoSpaceDN w:val="0"/>
      <w:adjustRightInd w:val="0"/>
      <w:spacing w:line="360" w:lineRule="auto"/>
      <w:jc w:val="center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2f5">
    <w:name w:val="Îñíîâíîé òåêñò ñ îòñòóïîì 2"/>
    <w:basedOn w:val="a5"/>
    <w:rsid w:val="00CD59EA"/>
    <w:pPr>
      <w:widowControl/>
      <w:autoSpaceDE w:val="0"/>
      <w:autoSpaceDN w:val="0"/>
      <w:adjustRightInd w:val="0"/>
      <w:spacing w:line="360" w:lineRule="auto"/>
      <w:ind w:firstLine="851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4b">
    <w:name w:val="çàãîëîâîê 4"/>
    <w:basedOn w:val="a5"/>
    <w:next w:val="a5"/>
    <w:rsid w:val="00CD59EA"/>
    <w:pPr>
      <w:keepNext/>
      <w:widowControl/>
      <w:autoSpaceDE w:val="0"/>
      <w:autoSpaceDN w:val="0"/>
      <w:adjustRightInd w:val="0"/>
      <w:jc w:val="right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83">
    <w:name w:val="çàãîëîâîê 8"/>
    <w:basedOn w:val="a5"/>
    <w:next w:val="a5"/>
    <w:rsid w:val="00CD59EA"/>
    <w:pPr>
      <w:keepNext/>
      <w:widowControl/>
      <w:autoSpaceDE w:val="0"/>
      <w:autoSpaceDN w:val="0"/>
      <w:adjustRightInd w:val="0"/>
      <w:ind w:firstLine="851"/>
      <w:jc w:val="both"/>
    </w:pPr>
    <w:rPr>
      <w:rFonts w:ascii="TimesET" w:eastAsia="Times New Roman" w:hAnsi="TimesET" w:cs="TimesET"/>
      <w:b/>
      <w:bCs/>
      <w:color w:val="auto"/>
      <w:kern w:val="28"/>
      <w:szCs w:val="28"/>
      <w:lang w:eastAsia="ru-RU"/>
    </w:rPr>
  </w:style>
  <w:style w:type="paragraph" w:customStyle="1" w:styleId="93">
    <w:name w:val="çàãîëîâîê 9"/>
    <w:basedOn w:val="a5"/>
    <w:next w:val="a5"/>
    <w:rsid w:val="00CD59EA"/>
    <w:pPr>
      <w:keepNext/>
      <w:widowControl/>
      <w:autoSpaceDE w:val="0"/>
      <w:autoSpaceDN w:val="0"/>
      <w:adjustRightInd w:val="0"/>
      <w:jc w:val="both"/>
    </w:pPr>
    <w:rPr>
      <w:rFonts w:ascii="TimesET" w:eastAsia="Times New Roman" w:hAnsi="TimesET" w:cs="TimesET"/>
      <w:color w:val="auto"/>
      <w:kern w:val="28"/>
      <w:szCs w:val="28"/>
      <w:lang w:eastAsia="ru-RU"/>
    </w:rPr>
  </w:style>
  <w:style w:type="paragraph" w:customStyle="1" w:styleId="3f">
    <w:name w:val="Îñíîâíîé òåêñò ñ îòñòóïîì 3"/>
    <w:basedOn w:val="a5"/>
    <w:rsid w:val="00CD59EA"/>
    <w:pPr>
      <w:widowControl/>
      <w:autoSpaceDE w:val="0"/>
      <w:autoSpaceDN w:val="0"/>
      <w:adjustRightInd w:val="0"/>
      <w:ind w:firstLine="851"/>
      <w:jc w:val="both"/>
    </w:pPr>
    <w:rPr>
      <w:rFonts w:ascii="TimesET" w:eastAsia="Times New Roman" w:hAnsi="TimesET" w:cs="TimesET"/>
      <w:color w:val="auto"/>
      <w:kern w:val="28"/>
      <w:sz w:val="24"/>
      <w:lang w:eastAsia="ru-RU"/>
    </w:rPr>
  </w:style>
  <w:style w:type="paragraph" w:customStyle="1" w:styleId="1f1">
    <w:name w:val="Обычный (веб)1"/>
    <w:basedOn w:val="a5"/>
    <w:rsid w:val="00CD59EA"/>
    <w:pPr>
      <w:widowControl/>
      <w:spacing w:before="100" w:beforeAutospacing="1" w:after="100" w:afterAutospacing="1"/>
      <w:jc w:val="both"/>
    </w:pPr>
    <w:rPr>
      <w:rFonts w:eastAsia="Times New Roman"/>
      <w:sz w:val="18"/>
      <w:szCs w:val="18"/>
      <w:lang w:eastAsia="ru-RU"/>
    </w:rPr>
  </w:style>
  <w:style w:type="paragraph" w:customStyle="1" w:styleId="default">
    <w:name w:val="default"/>
    <w:basedOn w:val="a5"/>
    <w:rsid w:val="00CD59EA"/>
    <w:pPr>
      <w:widowControl/>
      <w:spacing w:before="100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character" w:customStyle="1" w:styleId="afffa">
    <w:name w:val="ударение"/>
    <w:basedOn w:val="a6"/>
    <w:rsid w:val="00CD59EA"/>
  </w:style>
  <w:style w:type="paragraph" w:customStyle="1" w:styleId="Heading">
    <w:name w:val="Heading"/>
    <w:rsid w:val="00CD59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imagename">
    <w:name w:val="imagename"/>
    <w:basedOn w:val="a5"/>
    <w:rsid w:val="00CD59EA"/>
    <w:pPr>
      <w:widowControl/>
      <w:spacing w:before="100" w:beforeAutospacing="1" w:after="100" w:afterAutospacing="1"/>
      <w:jc w:val="both"/>
    </w:pPr>
    <w:rPr>
      <w:rFonts w:eastAsia="Times New Roman"/>
      <w:b/>
      <w:bCs/>
      <w:color w:val="auto"/>
      <w:sz w:val="20"/>
      <w:szCs w:val="20"/>
      <w:lang w:eastAsia="ru-RU"/>
    </w:rPr>
  </w:style>
  <w:style w:type="character" w:styleId="HTML1">
    <w:name w:val="HTML Cite"/>
    <w:basedOn w:val="a6"/>
    <w:rsid w:val="00CD59EA"/>
    <w:rPr>
      <w:i/>
      <w:iCs/>
    </w:rPr>
  </w:style>
  <w:style w:type="character" w:customStyle="1" w:styleId="polatabl1">
    <w:name w:val="polatabl1"/>
    <w:basedOn w:val="a6"/>
    <w:rsid w:val="00CD59EA"/>
    <w:rPr>
      <w:rFonts w:ascii="Verdana" w:hAnsi="Verdana" w:hint="default"/>
      <w:b/>
      <w:bCs/>
      <w:color w:val="333366"/>
      <w:sz w:val="22"/>
      <w:szCs w:val="22"/>
    </w:rPr>
  </w:style>
  <w:style w:type="character" w:styleId="afffb">
    <w:name w:val="Placeholder Text"/>
    <w:basedOn w:val="a6"/>
    <w:uiPriority w:val="99"/>
    <w:semiHidden/>
    <w:rsid w:val="00CD59EA"/>
    <w:rPr>
      <w:color w:val="808080"/>
    </w:rPr>
  </w:style>
  <w:style w:type="paragraph" w:customStyle="1" w:styleId="FR4">
    <w:name w:val="FR4"/>
    <w:rsid w:val="00CD59EA"/>
    <w:pPr>
      <w:widowControl w:val="0"/>
      <w:autoSpaceDE w:val="0"/>
      <w:autoSpaceDN w:val="0"/>
      <w:adjustRightInd w:val="0"/>
      <w:spacing w:before="120" w:after="0" w:line="319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2f6">
    <w:name w:val="Обычный2"/>
    <w:rsid w:val="00CD59E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LucidaSansUnicode0pt">
    <w:name w:val="Основной текст + Lucida Sans Unicode;Интервал 0 pt"/>
    <w:basedOn w:val="a9"/>
    <w:rsid w:val="00CD59EA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73">
    <w:name w:val="Основной текст7"/>
    <w:basedOn w:val="a5"/>
    <w:rsid w:val="00CD59EA"/>
    <w:pPr>
      <w:shd w:val="clear" w:color="auto" w:fill="FFFFFF"/>
      <w:spacing w:line="211" w:lineRule="exact"/>
      <w:ind w:hanging="240"/>
      <w:jc w:val="center"/>
    </w:pPr>
    <w:rPr>
      <w:rFonts w:eastAsia="Times New Roman"/>
      <w:color w:val="auto"/>
      <w:sz w:val="19"/>
      <w:szCs w:val="19"/>
    </w:rPr>
  </w:style>
  <w:style w:type="character" w:customStyle="1" w:styleId="2f7">
    <w:name w:val="Основной текст (2) + Полужирный"/>
    <w:basedOn w:val="21"/>
    <w:rsid w:val="00CD59E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5">
    <w:name w:val="Основной текст6"/>
    <w:basedOn w:val="a5"/>
    <w:rsid w:val="00CD59EA"/>
    <w:pPr>
      <w:shd w:val="clear" w:color="auto" w:fill="FFFFFF"/>
      <w:spacing w:line="0" w:lineRule="atLeast"/>
      <w:ind w:hanging="920"/>
      <w:jc w:val="center"/>
    </w:pPr>
    <w:rPr>
      <w:rFonts w:eastAsia="Times New Roman"/>
      <w:sz w:val="23"/>
      <w:szCs w:val="23"/>
      <w:lang w:eastAsia="ru-RU"/>
    </w:rPr>
  </w:style>
  <w:style w:type="character" w:customStyle="1" w:styleId="95pt">
    <w:name w:val="Основной текст + 9;5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122">
    <w:name w:val="Основной текст12"/>
    <w:basedOn w:val="a5"/>
    <w:rsid w:val="00CD59EA"/>
    <w:pPr>
      <w:shd w:val="clear" w:color="auto" w:fill="FFFFFF"/>
      <w:spacing w:line="250" w:lineRule="exact"/>
      <w:ind w:hanging="940"/>
      <w:jc w:val="center"/>
    </w:pPr>
    <w:rPr>
      <w:rFonts w:eastAsia="Times New Roman"/>
      <w:sz w:val="20"/>
      <w:szCs w:val="20"/>
      <w:lang w:eastAsia="ru-RU"/>
    </w:rPr>
  </w:style>
  <w:style w:type="character" w:customStyle="1" w:styleId="105pt">
    <w:name w:val="Основной текст + 10;5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4">
    <w:name w:val="Основной текст (7)_"/>
    <w:basedOn w:val="a6"/>
    <w:link w:val="75"/>
    <w:rsid w:val="00CD59EA"/>
    <w:rPr>
      <w:rFonts w:eastAsia="Times New Roman"/>
      <w:b/>
      <w:bCs/>
      <w:spacing w:val="-10"/>
      <w:sz w:val="23"/>
      <w:szCs w:val="23"/>
      <w:shd w:val="clear" w:color="auto" w:fill="FFFFFF"/>
    </w:rPr>
  </w:style>
  <w:style w:type="character" w:customStyle="1" w:styleId="afffc">
    <w:name w:val="Колонтитул_"/>
    <w:basedOn w:val="a6"/>
    <w:rsid w:val="00CD59EA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d">
    <w:name w:val="Колонтитул"/>
    <w:basedOn w:val="afffc"/>
    <w:rsid w:val="00CD59EA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60">
    <w:name w:val="Основной текст (16)_"/>
    <w:basedOn w:val="a6"/>
    <w:link w:val="161"/>
    <w:rsid w:val="00CD59EA"/>
    <w:rPr>
      <w:rFonts w:eastAsia="Times New Roman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4"/>
    <w:rsid w:val="00CD59EA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21">
    <w:name w:val="Основной текст (22)_"/>
    <w:basedOn w:val="a6"/>
    <w:link w:val="222"/>
    <w:rsid w:val="00CD59EA"/>
    <w:rPr>
      <w:rFonts w:eastAsia="Times New Roman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6"/>
    <w:link w:val="231"/>
    <w:rsid w:val="00CD59EA"/>
    <w:rPr>
      <w:rFonts w:eastAsia="Times New Roman"/>
      <w:sz w:val="14"/>
      <w:szCs w:val="14"/>
      <w:shd w:val="clear" w:color="auto" w:fill="FFFFFF"/>
    </w:rPr>
  </w:style>
  <w:style w:type="character" w:customStyle="1" w:styleId="7pt">
    <w:name w:val="Основной текст + 7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67pt">
    <w:name w:val="Основной текст (16) + 7 pt"/>
    <w:basedOn w:val="160"/>
    <w:rsid w:val="00CD59EA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MSReferenceSansSerif10pt">
    <w:name w:val="Подпись к таблице (2) + MS Reference Sans Serif;10 pt"/>
    <w:basedOn w:val="27"/>
    <w:rsid w:val="00CD59EA"/>
    <w:rPr>
      <w:rFonts w:ascii="MS Reference Sans Serif" w:eastAsia="MS Reference Sans Serif" w:hAnsi="MS Reference Sans Serif" w:cs="MS Reference Sans Serif"/>
      <w:b w:val="0"/>
      <w:bCs w:val="0"/>
      <w:i w:val="0"/>
      <w:iCs w:val="0"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75pt">
    <w:name w:val="Основной текст (23) + 7;5 pt"/>
    <w:basedOn w:val="230"/>
    <w:rsid w:val="00CD59EA"/>
    <w:rPr>
      <w:rFonts w:eastAsia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210pt0pt">
    <w:name w:val="Основной текст (22) + 10 pt;Интервал 0 pt"/>
    <w:basedOn w:val="221"/>
    <w:rsid w:val="00CD59EA"/>
    <w:rPr>
      <w:rFonts w:eastAsia="Times New Roman"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27pt">
    <w:name w:val="Основной текст (22) + 7 pt"/>
    <w:basedOn w:val="221"/>
    <w:rsid w:val="00CD59EA"/>
    <w:rPr>
      <w:rFonts w:eastAsia="Times New Roman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TimesNewRoman0pt">
    <w:name w:val="Подпись к таблице (2) + Times New Roman;Интервал 0 pt"/>
    <w:basedOn w:val="27"/>
    <w:rsid w:val="00CD59EA"/>
    <w:rPr>
      <w:rFonts w:ascii="Times New Roman" w:eastAsia="Times New Roman" w:hAnsi="Times New Roman" w:cs="Times New Roman"/>
      <w:b w:val="0"/>
      <w:bCs w:val="0"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75">
    <w:name w:val="Основной текст (7)"/>
    <w:basedOn w:val="a5"/>
    <w:link w:val="74"/>
    <w:rsid w:val="00CD59EA"/>
    <w:pPr>
      <w:shd w:val="clear" w:color="auto" w:fill="FFFFFF"/>
      <w:spacing w:line="0" w:lineRule="atLeast"/>
      <w:ind w:hanging="520"/>
      <w:jc w:val="center"/>
    </w:pPr>
    <w:rPr>
      <w:rFonts w:asciiTheme="minorHAnsi" w:eastAsia="Times New Roman" w:hAnsiTheme="minorHAnsi" w:cstheme="minorBidi"/>
      <w:b/>
      <w:bCs/>
      <w:color w:val="auto"/>
      <w:spacing w:val="-10"/>
      <w:sz w:val="23"/>
      <w:szCs w:val="23"/>
    </w:rPr>
  </w:style>
  <w:style w:type="paragraph" w:customStyle="1" w:styleId="161">
    <w:name w:val="Основной текст (16)"/>
    <w:basedOn w:val="a5"/>
    <w:link w:val="16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15"/>
      <w:szCs w:val="15"/>
    </w:rPr>
  </w:style>
  <w:style w:type="paragraph" w:customStyle="1" w:styleId="222">
    <w:name w:val="Основной текст (22)"/>
    <w:basedOn w:val="a5"/>
    <w:link w:val="221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21"/>
      <w:szCs w:val="21"/>
    </w:rPr>
  </w:style>
  <w:style w:type="paragraph" w:customStyle="1" w:styleId="231">
    <w:name w:val="Основной текст (23)"/>
    <w:basedOn w:val="a5"/>
    <w:link w:val="23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z w:val="14"/>
      <w:szCs w:val="14"/>
    </w:rPr>
  </w:style>
  <w:style w:type="character" w:customStyle="1" w:styleId="afffe">
    <w:name w:val="Подпись к картинке_"/>
    <w:basedOn w:val="a6"/>
    <w:link w:val="affff"/>
    <w:rsid w:val="00CD59EA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95pt0">
    <w:name w:val="Подпись к картинке + 9;5 pt"/>
    <w:basedOn w:val="afffe"/>
    <w:rsid w:val="00CD59E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Подпись к картинке + 9 pt;Курсив"/>
    <w:basedOn w:val="afffe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90">
    <w:name w:val="Основной текст (29)_"/>
    <w:basedOn w:val="a6"/>
    <w:link w:val="291"/>
    <w:rsid w:val="00CD59EA"/>
    <w:rPr>
      <w:rFonts w:eastAsia="Times New Roman"/>
      <w:spacing w:val="10"/>
      <w:sz w:val="17"/>
      <w:szCs w:val="17"/>
      <w:shd w:val="clear" w:color="auto" w:fill="FFFFFF"/>
    </w:rPr>
  </w:style>
  <w:style w:type="character" w:customStyle="1" w:styleId="95pt1">
    <w:name w:val="Основной текст + 9;5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4">
    <w:name w:val="Заголовок №9 (4)_"/>
    <w:basedOn w:val="a6"/>
    <w:link w:val="940"/>
    <w:rsid w:val="00CD59EA"/>
    <w:rPr>
      <w:rFonts w:ascii="Trebuchet MS" w:eastAsia="Trebuchet MS" w:hAnsi="Trebuchet MS" w:cs="Trebuchet MS"/>
      <w:b/>
      <w:bCs/>
      <w:sz w:val="26"/>
      <w:szCs w:val="26"/>
      <w:shd w:val="clear" w:color="auto" w:fill="FFFFFF"/>
    </w:rPr>
  </w:style>
  <w:style w:type="character" w:customStyle="1" w:styleId="94Impact15pt3pt">
    <w:name w:val="Заголовок №9 (4) + Impact;15 pt;Не полужирный;Курсив;Интервал 3 pt"/>
    <w:basedOn w:val="94"/>
    <w:rsid w:val="00CD59EA"/>
    <w:rPr>
      <w:rFonts w:ascii="Impact" w:eastAsia="Impact" w:hAnsi="Impact" w:cs="Impact"/>
      <w:b/>
      <w:bCs/>
      <w:i/>
      <w:iCs/>
      <w:color w:val="000000"/>
      <w:spacing w:val="60"/>
      <w:w w:val="100"/>
      <w:position w:val="0"/>
      <w:sz w:val="30"/>
      <w:szCs w:val="30"/>
      <w:shd w:val="clear" w:color="auto" w:fill="FFFFFF"/>
      <w:lang w:val="en-US"/>
    </w:rPr>
  </w:style>
  <w:style w:type="character" w:customStyle="1" w:styleId="570">
    <w:name w:val="Основной текст (57)_"/>
    <w:basedOn w:val="a6"/>
    <w:rsid w:val="00CD59E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571">
    <w:name w:val="Основной текст (57)"/>
    <w:basedOn w:val="570"/>
    <w:rsid w:val="00CD59E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85pt0">
    <w:name w:val="Основной текст + 8;5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Полужирный;Курсив;Интервал 1 pt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580">
    <w:name w:val="Основной текст (58)_"/>
    <w:basedOn w:val="a6"/>
    <w:link w:val="581"/>
    <w:rsid w:val="00CD59EA"/>
    <w:rPr>
      <w:rFonts w:eastAsia="Times New Roman"/>
      <w:b/>
      <w:bCs/>
      <w:i/>
      <w:iCs/>
      <w:spacing w:val="10"/>
      <w:sz w:val="13"/>
      <w:szCs w:val="13"/>
      <w:shd w:val="clear" w:color="auto" w:fill="FFFFFF"/>
    </w:rPr>
  </w:style>
  <w:style w:type="character" w:customStyle="1" w:styleId="589pt">
    <w:name w:val="Основной текст (58) + 9 pt"/>
    <w:basedOn w:val="580"/>
    <w:rsid w:val="00CD59EA"/>
    <w:rPr>
      <w:rFonts w:eastAsia="Times New Roman"/>
      <w:b/>
      <w:bCs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8105pt0pt">
    <w:name w:val="Основной текст (58) + 10;5 pt;Не курсив;Интервал 0 pt"/>
    <w:basedOn w:val="580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87pt0pt">
    <w:name w:val="Основной текст (58) + 7 pt;Не полужирный;Не курсив;Интервал 0 pt"/>
    <w:basedOn w:val="580"/>
    <w:rsid w:val="00CD59EA"/>
    <w:rPr>
      <w:rFonts w:eastAsia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pt">
    <w:name w:val="Основной текст + 8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975pt">
    <w:name w:val="Основной текст (29) + 7;5 pt;Полужирный"/>
    <w:basedOn w:val="290"/>
    <w:rsid w:val="00CD59EA"/>
    <w:rPr>
      <w:rFonts w:eastAsia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9115pt-1pt">
    <w:name w:val="Основной текст (29) + 11;5 pt;Полужирный;Курсив;Интервал -1 pt"/>
    <w:basedOn w:val="290"/>
    <w:rsid w:val="00CD59EA"/>
    <w:rPr>
      <w:rFonts w:eastAsia="Times New Roman"/>
      <w:b/>
      <w:bCs/>
      <w:i/>
      <w:iCs/>
      <w:color w:val="000000"/>
      <w:spacing w:val="-2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90pt">
    <w:name w:val="Основной текст (29) + Полужирный;Интервал 0 pt"/>
    <w:basedOn w:val="290"/>
    <w:rsid w:val="00CD59EA"/>
    <w:rPr>
      <w:rFonts w:eastAsia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995pt0pt">
    <w:name w:val="Основной текст (29) + 9;5 pt;Интервал 0 pt"/>
    <w:basedOn w:val="290"/>
    <w:rsid w:val="00CD59E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9pt1pt">
    <w:name w:val="Основной текст (29) + 9 pt;Полужирный;Курсив;Интервал 1 pt"/>
    <w:basedOn w:val="290"/>
    <w:rsid w:val="00CD59EA"/>
    <w:rPr>
      <w:rFonts w:eastAsia="Times New Roman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39pt1pt">
    <w:name w:val="Основной текст (3) + 9 pt;Полужирный;Интервал 1 pt"/>
    <w:basedOn w:val="32"/>
    <w:rsid w:val="00CD59EA"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395pt">
    <w:name w:val="Основной текст (3) + 9;5 pt;Не курсив"/>
    <w:basedOn w:val="32"/>
    <w:rsid w:val="00CD59EA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ffff">
    <w:name w:val="Подпись к картинке"/>
    <w:basedOn w:val="a5"/>
    <w:link w:val="afffe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b/>
      <w:bCs/>
      <w:color w:val="auto"/>
      <w:sz w:val="20"/>
      <w:szCs w:val="20"/>
    </w:rPr>
  </w:style>
  <w:style w:type="paragraph" w:customStyle="1" w:styleId="291">
    <w:name w:val="Основной текст (29)"/>
    <w:basedOn w:val="a5"/>
    <w:link w:val="29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color w:val="auto"/>
      <w:spacing w:val="10"/>
      <w:sz w:val="17"/>
      <w:szCs w:val="17"/>
    </w:rPr>
  </w:style>
  <w:style w:type="paragraph" w:customStyle="1" w:styleId="940">
    <w:name w:val="Заголовок №9 (4)"/>
    <w:basedOn w:val="a5"/>
    <w:link w:val="94"/>
    <w:rsid w:val="00CD59EA"/>
    <w:pPr>
      <w:shd w:val="clear" w:color="auto" w:fill="FFFFFF"/>
      <w:spacing w:line="0" w:lineRule="atLeast"/>
      <w:jc w:val="right"/>
      <w:outlineLvl w:val="8"/>
    </w:pPr>
    <w:rPr>
      <w:rFonts w:ascii="Trebuchet MS" w:eastAsia="Trebuchet MS" w:hAnsi="Trebuchet MS" w:cs="Trebuchet MS"/>
      <w:b/>
      <w:bCs/>
      <w:color w:val="auto"/>
      <w:sz w:val="26"/>
      <w:szCs w:val="26"/>
    </w:rPr>
  </w:style>
  <w:style w:type="paragraph" w:customStyle="1" w:styleId="581">
    <w:name w:val="Основной текст (58)"/>
    <w:basedOn w:val="a5"/>
    <w:link w:val="580"/>
    <w:rsid w:val="00CD59EA"/>
    <w:pPr>
      <w:shd w:val="clear" w:color="auto" w:fill="FFFFFF"/>
      <w:spacing w:line="0" w:lineRule="atLeast"/>
      <w:jc w:val="center"/>
    </w:pPr>
    <w:rPr>
      <w:rFonts w:asciiTheme="minorHAnsi" w:eastAsia="Times New Roman" w:hAnsiTheme="minorHAnsi" w:cstheme="minorBidi"/>
      <w:b/>
      <w:bCs/>
      <w:i/>
      <w:iCs/>
      <w:color w:val="auto"/>
      <w:spacing w:val="10"/>
      <w:sz w:val="13"/>
      <w:szCs w:val="13"/>
    </w:rPr>
  </w:style>
  <w:style w:type="numbering" w:customStyle="1" w:styleId="1f2">
    <w:name w:val="Нет списка1"/>
    <w:next w:val="a8"/>
    <w:uiPriority w:val="99"/>
    <w:semiHidden/>
    <w:unhideWhenUsed/>
    <w:rsid w:val="00CD59EA"/>
  </w:style>
  <w:style w:type="character" w:customStyle="1" w:styleId="Garamond10pt">
    <w:name w:val="Основной текст + Garamond;10 pt"/>
    <w:basedOn w:val="a9"/>
    <w:rsid w:val="00CD59EA"/>
    <w:rPr>
      <w:rFonts w:ascii="Garamond" w:eastAsia="Garamond" w:hAnsi="Garamond" w:cs="Garam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aramond85pt">
    <w:name w:val="Основной текст + Garamond;8;5 pt"/>
    <w:basedOn w:val="a9"/>
    <w:rsid w:val="00CD59EA"/>
    <w:rPr>
      <w:rFonts w:ascii="Garamond" w:eastAsia="Garamond" w:hAnsi="Garamond" w:cs="Garamond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Garamond115pt">
    <w:name w:val="Основной текст + Garamond;11;5 pt;Курсив"/>
    <w:basedOn w:val="a9"/>
    <w:rsid w:val="00CD59EA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b">
    <w:name w:val="Подпись к таблице (5)_"/>
    <w:basedOn w:val="a6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  <w:u w:val="none"/>
    </w:rPr>
  </w:style>
  <w:style w:type="character" w:customStyle="1" w:styleId="5c">
    <w:name w:val="Подпись к таблице (5)"/>
    <w:basedOn w:val="5b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/>
    </w:rPr>
  </w:style>
  <w:style w:type="character" w:customStyle="1" w:styleId="Batang10pt">
    <w:name w:val="Основной текст + Batang;10 pt"/>
    <w:basedOn w:val="a9"/>
    <w:rsid w:val="00CD59EA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table" w:customStyle="1" w:styleId="2f8">
    <w:name w:val="Сетка таблицы2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0">
    <w:name w:val="Сетка таблицы3"/>
    <w:basedOn w:val="a7"/>
    <w:next w:val="ab"/>
    <w:uiPriority w:val="59"/>
    <w:rsid w:val="00CD59EA"/>
    <w:pPr>
      <w:spacing w:after="0" w:line="240" w:lineRule="auto"/>
      <w:ind w:firstLine="709"/>
      <w:jc w:val="both"/>
    </w:pPr>
    <w:rPr>
      <w:rFonts w:ascii="Times New Roman" w:hAnsi="Times New Roman"/>
      <w:bCs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ok">
    <w:name w:val="book"/>
    <w:basedOn w:val="a5"/>
    <w:rsid w:val="00CD59EA"/>
    <w:pPr>
      <w:widowControl/>
      <w:spacing w:before="100" w:beforeAutospacing="1" w:after="100" w:afterAutospacing="1"/>
    </w:pPr>
    <w:rPr>
      <w:rFonts w:eastAsia="Times New Roman"/>
      <w:color w:val="auto"/>
      <w:sz w:val="24"/>
      <w:lang w:eastAsia="ru-RU"/>
    </w:rPr>
  </w:style>
  <w:style w:type="paragraph" w:customStyle="1" w:styleId="FR5">
    <w:name w:val="FR5"/>
    <w:rsid w:val="00CD59EA"/>
    <w:pPr>
      <w:widowControl w:val="0"/>
      <w:spacing w:after="0" w:line="30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udar">
    <w:name w:val="udar"/>
    <w:basedOn w:val="a6"/>
    <w:rsid w:val="00CD59EA"/>
  </w:style>
  <w:style w:type="paragraph" w:customStyle="1" w:styleId="3f1">
    <w:name w:val="Обычный3"/>
    <w:rsid w:val="00CD59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f9">
    <w:name w:val="Название объекта2"/>
    <w:basedOn w:val="a5"/>
    <w:rsid w:val="00CD59EA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4"/>
      <w:lang w:eastAsia="ru-RU"/>
    </w:rPr>
  </w:style>
  <w:style w:type="paragraph" w:styleId="affff0">
    <w:name w:val="No Spacing"/>
    <w:uiPriority w:val="1"/>
    <w:qFormat/>
    <w:rsid w:val="00CD59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3pt">
    <w:name w:val="Основной текст + 13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pt">
    <w:name w:val="Колонтитул + 10 pt;Полужирный;Не курсив"/>
    <w:basedOn w:val="afffc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3pt">
    <w:name w:val="Основной текст (3) + 13 pt"/>
    <w:basedOn w:val="32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fa">
    <w:name w:val="Основной текст (2) + Малые прописные"/>
    <w:basedOn w:val="21"/>
    <w:rsid w:val="00CD59E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basedOn w:val="a9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1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fb">
    <w:name w:val="Основной текст (2) + Курсив"/>
    <w:basedOn w:val="2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4c">
    <w:name w:val="Подпись к таблице (4)_"/>
    <w:basedOn w:val="a6"/>
    <w:link w:val="4d"/>
    <w:rsid w:val="00CD59EA"/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a6"/>
    <w:rsid w:val="00CD59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613pt">
    <w:name w:val="Основной текст (6) + 13 pt"/>
    <w:basedOn w:val="6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fff1">
    <w:name w:val="Основной текст + Малые прописные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pt1">
    <w:name w:val="Основной текст + 10 pt"/>
    <w:basedOn w:val="a9"/>
    <w:rsid w:val="00CD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f3">
    <w:name w:val="Заголовок №1 + Курсив"/>
    <w:basedOn w:val="16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CenturySchoolbook105pt">
    <w:name w:val="Колонтитул + Century Schoolbook;10;5 pt;Полужирный;Не курсив"/>
    <w:basedOn w:val="afffc"/>
    <w:rsid w:val="00CD59E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Exact">
    <w:name w:val="Основной текст (8) Exact"/>
    <w:basedOn w:val="a6"/>
    <w:link w:val="84"/>
    <w:rsid w:val="00CD59EA"/>
    <w:rPr>
      <w:rFonts w:eastAsia="Times New Roman"/>
      <w:b/>
      <w:bCs/>
      <w:spacing w:val="1"/>
      <w:sz w:val="32"/>
      <w:szCs w:val="32"/>
      <w:shd w:val="clear" w:color="auto" w:fill="FFFFFF"/>
    </w:rPr>
  </w:style>
  <w:style w:type="character" w:customStyle="1" w:styleId="2fc">
    <w:name w:val="Основной текст (2) + Не полужирный;Курсив"/>
    <w:basedOn w:val="21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CenturySchoolbook10pt">
    <w:name w:val="Основной текст + Century Schoolbook;10 pt"/>
    <w:basedOn w:val="a9"/>
    <w:rsid w:val="00CD59E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5pt">
    <w:name w:val="Основной текст + 11;5 pt;Полужирный;Курсив"/>
    <w:basedOn w:val="a9"/>
    <w:rsid w:val="00CD59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4d">
    <w:name w:val="Подпись к таблице (4)"/>
    <w:basedOn w:val="a5"/>
    <w:link w:val="4c"/>
    <w:rsid w:val="00CD59EA"/>
    <w:pPr>
      <w:shd w:val="clear" w:color="auto" w:fill="FFFFFF"/>
      <w:spacing w:line="480" w:lineRule="exact"/>
    </w:pPr>
    <w:rPr>
      <w:rFonts w:asciiTheme="minorHAnsi" w:eastAsia="Times New Roman" w:hAnsiTheme="minorHAnsi" w:cstheme="minorBidi"/>
      <w:b/>
      <w:bCs/>
      <w:color w:val="auto"/>
      <w:sz w:val="26"/>
      <w:szCs w:val="26"/>
    </w:rPr>
  </w:style>
  <w:style w:type="paragraph" w:customStyle="1" w:styleId="84">
    <w:name w:val="Основной текст (8)"/>
    <w:basedOn w:val="a5"/>
    <w:link w:val="8Exact"/>
    <w:rsid w:val="00CD59EA"/>
    <w:pPr>
      <w:shd w:val="clear" w:color="auto" w:fill="FFFFFF"/>
      <w:spacing w:line="0" w:lineRule="atLeast"/>
    </w:pPr>
    <w:rPr>
      <w:rFonts w:asciiTheme="minorHAnsi" w:eastAsia="Times New Roman" w:hAnsiTheme="minorHAnsi" w:cstheme="minorBidi"/>
      <w:b/>
      <w:bCs/>
      <w:color w:val="auto"/>
      <w:spacing w:val="1"/>
      <w:sz w:val="32"/>
      <w:szCs w:val="32"/>
    </w:rPr>
  </w:style>
  <w:style w:type="paragraph" w:customStyle="1" w:styleId="Default0">
    <w:name w:val="Default"/>
    <w:uiPriority w:val="99"/>
    <w:rsid w:val="008418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3.png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hyperlink" Target="http://http:%20//%20www.garant.ru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openxmlformats.org/officeDocument/2006/relationships/oleObject" Target="embeddings/oleObject8.bin"/><Relationship Id="rId38" Type="http://schemas.openxmlformats.org/officeDocument/2006/relationships/image" Target="media/image21.wmf"/><Relationship Id="rId46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6.wmf"/><Relationship Id="rId41" Type="http://schemas.openxmlformats.org/officeDocument/2006/relationships/oleObject" Target="embeddings/oleObject12.bin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53" Type="http://schemas.openxmlformats.org/officeDocument/2006/relationships/hyperlink" Target="http://www.ipbr.ru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0.wmf"/><Relationship Id="rId49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7.bin"/><Relationship Id="rId44" Type="http://schemas.openxmlformats.org/officeDocument/2006/relationships/image" Target="media/image24.wmf"/><Relationship Id="rId52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6.wmf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://http:%20//%20www.consultant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5465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Wert</dc:creator>
  <cp:lastModifiedBy>Artjom</cp:lastModifiedBy>
  <cp:revision>4</cp:revision>
  <cp:lastPrinted>2016-04-22T14:08:00Z</cp:lastPrinted>
  <dcterms:created xsi:type="dcterms:W3CDTF">2016-04-23T07:58:00Z</dcterms:created>
  <dcterms:modified xsi:type="dcterms:W3CDTF">2016-04-28T16:20:00Z</dcterms:modified>
</cp:coreProperties>
</file>