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A96" w:rsidRDefault="003761B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Контрольная работа</w:t>
      </w:r>
    </w:p>
    <w:p w:rsidR="003761BD" w:rsidRPr="003761BD" w:rsidRDefault="00B4122C" w:rsidP="003761B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План</w:t>
      </w:r>
      <w:r w:rsidR="003761BD" w:rsidRPr="003761BD">
        <w:rPr>
          <w:rFonts w:ascii="Times New Roman" w:hAnsi="Times New Roman" w:cs="Times New Roman"/>
          <w:sz w:val="28"/>
        </w:rPr>
        <w:t xml:space="preserve"> отчета</w:t>
      </w:r>
      <w:r w:rsidR="003761BD">
        <w:rPr>
          <w:rFonts w:ascii="Times New Roman" w:hAnsi="Times New Roman" w:cs="Times New Roman"/>
          <w:sz w:val="28"/>
        </w:rPr>
        <w:t xml:space="preserve"> </w:t>
      </w:r>
      <w:r w:rsidR="003761BD" w:rsidRPr="003761BD">
        <w:rPr>
          <w:rFonts w:ascii="Times New Roman" w:hAnsi="Times New Roman" w:cs="Times New Roman"/>
          <w:sz w:val="28"/>
        </w:rPr>
        <w:t>по контрольной работе</w:t>
      </w:r>
    </w:p>
    <w:p w:rsidR="003761BD" w:rsidRPr="003761BD" w:rsidRDefault="003761BD" w:rsidP="003761BD">
      <w:pPr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Практическая задача....................................................................................</w:t>
      </w:r>
      <w:r w:rsidR="00B4122C">
        <w:rPr>
          <w:rFonts w:ascii="Times New Roman" w:hAnsi="Times New Roman" w:cs="Times New Roman"/>
          <w:sz w:val="28"/>
        </w:rPr>
        <w:t>2</w:t>
      </w:r>
    </w:p>
    <w:p w:rsidR="003761BD" w:rsidRPr="003761BD" w:rsidRDefault="003761BD" w:rsidP="003761BD">
      <w:pPr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Ответ...........................................................................</w:t>
      </w:r>
      <w:r w:rsidR="00B75AC4">
        <w:rPr>
          <w:rFonts w:ascii="Times New Roman" w:hAnsi="Times New Roman" w:cs="Times New Roman"/>
          <w:sz w:val="28"/>
        </w:rPr>
        <w:t>...............................</w:t>
      </w:r>
      <w:r w:rsidR="002E229C">
        <w:rPr>
          <w:rFonts w:ascii="Times New Roman" w:hAnsi="Times New Roman" w:cs="Times New Roman"/>
          <w:sz w:val="28"/>
        </w:rPr>
        <w:t>3</w:t>
      </w:r>
      <w:bookmarkStart w:id="0" w:name="_GoBack"/>
      <w:bookmarkEnd w:id="0"/>
    </w:p>
    <w:p w:rsidR="003761BD" w:rsidRPr="003761BD" w:rsidRDefault="003761BD" w:rsidP="003761BD">
      <w:pPr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Тестовое задание...........................................................................................</w:t>
      </w:r>
      <w:r w:rsidR="002E229C">
        <w:rPr>
          <w:rFonts w:ascii="Times New Roman" w:hAnsi="Times New Roman" w:cs="Times New Roman"/>
          <w:sz w:val="28"/>
        </w:rPr>
        <w:t>5</w:t>
      </w:r>
    </w:p>
    <w:p w:rsidR="003761BD" w:rsidRPr="003761BD" w:rsidRDefault="003761BD" w:rsidP="003761BD">
      <w:pPr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Ответ...........................................................................</w:t>
      </w:r>
      <w:r w:rsidR="00B75AC4">
        <w:rPr>
          <w:rFonts w:ascii="Times New Roman" w:hAnsi="Times New Roman" w:cs="Times New Roman"/>
          <w:sz w:val="28"/>
        </w:rPr>
        <w:t>...............................</w:t>
      </w:r>
      <w:r w:rsidR="002E229C">
        <w:rPr>
          <w:rFonts w:ascii="Times New Roman" w:hAnsi="Times New Roman" w:cs="Times New Roman"/>
          <w:sz w:val="28"/>
        </w:rPr>
        <w:t>5</w:t>
      </w:r>
    </w:p>
    <w:p w:rsidR="003761BD" w:rsidRDefault="003761BD" w:rsidP="003761BD">
      <w:pPr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Список использованной литературы......................</w:t>
      </w:r>
      <w:r w:rsidR="00B75AC4">
        <w:rPr>
          <w:rFonts w:ascii="Times New Roman" w:hAnsi="Times New Roman" w:cs="Times New Roman"/>
          <w:sz w:val="28"/>
        </w:rPr>
        <w:t>...............................</w:t>
      </w:r>
      <w:r w:rsidR="002E229C">
        <w:rPr>
          <w:rFonts w:ascii="Times New Roman" w:hAnsi="Times New Roman" w:cs="Times New Roman"/>
          <w:sz w:val="28"/>
        </w:rPr>
        <w:t>6</w:t>
      </w: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Default="003761BD">
      <w:pPr>
        <w:rPr>
          <w:rFonts w:ascii="Times New Roman" w:hAnsi="Times New Roman" w:cs="Times New Roman"/>
          <w:sz w:val="28"/>
        </w:rPr>
      </w:pPr>
    </w:p>
    <w:p w:rsidR="003761BD" w:rsidRPr="002E229C" w:rsidRDefault="003761BD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i/>
          <w:sz w:val="28"/>
        </w:rPr>
      </w:pPr>
      <w:r w:rsidRPr="002E229C">
        <w:rPr>
          <w:rFonts w:ascii="Times New Roman" w:hAnsi="Times New Roman" w:cs="Times New Roman"/>
          <w:i/>
          <w:sz w:val="28"/>
        </w:rPr>
        <w:lastRenderedPageBreak/>
        <w:t>Практическая задача</w:t>
      </w:r>
    </w:p>
    <w:p w:rsidR="003761BD" w:rsidRDefault="003761BD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Клиент направил банку заявл</w:t>
      </w:r>
      <w:r>
        <w:rPr>
          <w:rFonts w:ascii="Times New Roman" w:hAnsi="Times New Roman" w:cs="Times New Roman"/>
          <w:sz w:val="28"/>
        </w:rPr>
        <w:t>ение о расторжении договора бан</w:t>
      </w:r>
      <w:r w:rsidRPr="003761BD">
        <w:rPr>
          <w:rFonts w:ascii="Times New Roman" w:hAnsi="Times New Roman" w:cs="Times New Roman"/>
          <w:sz w:val="28"/>
        </w:rPr>
        <w:t>ковского счета и указал реквизи</w:t>
      </w:r>
      <w:r>
        <w:rPr>
          <w:rFonts w:ascii="Times New Roman" w:hAnsi="Times New Roman" w:cs="Times New Roman"/>
          <w:sz w:val="28"/>
        </w:rPr>
        <w:t xml:space="preserve">ты нового счета в другом банке, </w:t>
      </w:r>
      <w:r w:rsidRPr="003761BD">
        <w:rPr>
          <w:rFonts w:ascii="Times New Roman" w:hAnsi="Times New Roman" w:cs="Times New Roman"/>
          <w:sz w:val="28"/>
        </w:rPr>
        <w:t>на который следует перечислить</w:t>
      </w:r>
      <w:r>
        <w:rPr>
          <w:rFonts w:ascii="Times New Roman" w:hAnsi="Times New Roman" w:cs="Times New Roman"/>
          <w:sz w:val="28"/>
        </w:rPr>
        <w:t xml:space="preserve"> остаток денежных средств. Банк </w:t>
      </w:r>
      <w:r w:rsidRPr="003761BD">
        <w:rPr>
          <w:rFonts w:ascii="Times New Roman" w:hAnsi="Times New Roman" w:cs="Times New Roman"/>
          <w:sz w:val="28"/>
        </w:rPr>
        <w:t>отказался расторгнуть договор и выполнить указан</w:t>
      </w:r>
      <w:r>
        <w:rPr>
          <w:rFonts w:ascii="Times New Roman" w:hAnsi="Times New Roman" w:cs="Times New Roman"/>
          <w:sz w:val="28"/>
        </w:rPr>
        <w:t>ия клиента по сле</w:t>
      </w:r>
      <w:r w:rsidRPr="003761BD">
        <w:rPr>
          <w:rFonts w:ascii="Times New Roman" w:hAnsi="Times New Roman" w:cs="Times New Roman"/>
          <w:sz w:val="28"/>
        </w:rPr>
        <w:t>дующим основаниям: 1) денежн</w:t>
      </w:r>
      <w:r>
        <w:rPr>
          <w:rFonts w:ascii="Times New Roman" w:hAnsi="Times New Roman" w:cs="Times New Roman"/>
          <w:sz w:val="28"/>
        </w:rPr>
        <w:t xml:space="preserve">ые средства на счете арестованы </w:t>
      </w:r>
      <w:r w:rsidRPr="003761BD">
        <w:rPr>
          <w:rFonts w:ascii="Times New Roman" w:hAnsi="Times New Roman" w:cs="Times New Roman"/>
          <w:sz w:val="28"/>
        </w:rPr>
        <w:t>по постановлению суда; 2) в банк</w:t>
      </w:r>
      <w:r>
        <w:rPr>
          <w:rFonts w:ascii="Times New Roman" w:hAnsi="Times New Roman" w:cs="Times New Roman"/>
          <w:sz w:val="28"/>
        </w:rPr>
        <w:t xml:space="preserve">е хранится инкассовое поручение </w:t>
      </w:r>
      <w:r w:rsidRPr="003761BD">
        <w:rPr>
          <w:rFonts w:ascii="Times New Roman" w:hAnsi="Times New Roman" w:cs="Times New Roman"/>
          <w:sz w:val="28"/>
        </w:rPr>
        <w:t>о списании со счета суммы налог</w:t>
      </w:r>
      <w:r>
        <w:rPr>
          <w:rFonts w:ascii="Times New Roman" w:hAnsi="Times New Roman" w:cs="Times New Roman"/>
          <w:sz w:val="28"/>
        </w:rPr>
        <w:t>а, представленное налоговым ор</w:t>
      </w:r>
      <w:r w:rsidRPr="003761BD">
        <w:rPr>
          <w:rFonts w:ascii="Times New Roman" w:hAnsi="Times New Roman" w:cs="Times New Roman"/>
          <w:sz w:val="28"/>
        </w:rPr>
        <w:t>ганом и не исполненное</w:t>
      </w:r>
      <w:r>
        <w:rPr>
          <w:rFonts w:ascii="Times New Roman" w:hAnsi="Times New Roman" w:cs="Times New Roman"/>
          <w:sz w:val="28"/>
        </w:rPr>
        <w:t xml:space="preserve"> из-за ареста денежных средств. </w:t>
      </w:r>
      <w:r w:rsidRPr="003761BD">
        <w:rPr>
          <w:rFonts w:ascii="Times New Roman" w:hAnsi="Times New Roman" w:cs="Times New Roman"/>
          <w:sz w:val="28"/>
        </w:rPr>
        <w:t>Клиент решил обратиться с и</w:t>
      </w:r>
      <w:r>
        <w:rPr>
          <w:rFonts w:ascii="Times New Roman" w:hAnsi="Times New Roman" w:cs="Times New Roman"/>
          <w:sz w:val="28"/>
        </w:rPr>
        <w:t xml:space="preserve">сковым заявлением о расторжении </w:t>
      </w:r>
      <w:r w:rsidRPr="003761BD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 xml:space="preserve">говора банковского счета в суд. </w:t>
      </w:r>
    </w:p>
    <w:p w:rsidR="003761BD" w:rsidRDefault="003761BD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Окажите помощь клиент</w:t>
      </w:r>
      <w:r>
        <w:rPr>
          <w:rFonts w:ascii="Times New Roman" w:hAnsi="Times New Roman" w:cs="Times New Roman"/>
          <w:sz w:val="28"/>
        </w:rPr>
        <w:t>у в правильном оформлении иско</w:t>
      </w:r>
      <w:r w:rsidRPr="003761BD">
        <w:rPr>
          <w:rFonts w:ascii="Times New Roman" w:hAnsi="Times New Roman" w:cs="Times New Roman"/>
          <w:sz w:val="28"/>
        </w:rPr>
        <w:t>вого заявления. Использ</w:t>
      </w:r>
      <w:r>
        <w:rPr>
          <w:rFonts w:ascii="Times New Roman" w:hAnsi="Times New Roman" w:cs="Times New Roman"/>
          <w:sz w:val="28"/>
        </w:rPr>
        <w:t xml:space="preserve">уя навигатор справочно-правовой </w:t>
      </w:r>
      <w:r w:rsidRPr="003761BD">
        <w:rPr>
          <w:rFonts w:ascii="Times New Roman" w:hAnsi="Times New Roman" w:cs="Times New Roman"/>
          <w:sz w:val="28"/>
        </w:rPr>
        <w:t>системы «Гарант» или другие</w:t>
      </w:r>
      <w:r>
        <w:rPr>
          <w:rFonts w:ascii="Times New Roman" w:hAnsi="Times New Roman" w:cs="Times New Roman"/>
          <w:sz w:val="28"/>
        </w:rPr>
        <w:t xml:space="preserve"> аналогичные системы, в разделе </w:t>
      </w:r>
      <w:r w:rsidRPr="003761BD">
        <w:rPr>
          <w:rFonts w:ascii="Times New Roman" w:hAnsi="Times New Roman" w:cs="Times New Roman"/>
          <w:sz w:val="28"/>
        </w:rPr>
        <w:t>«Формы документов» найди</w:t>
      </w:r>
      <w:r>
        <w:rPr>
          <w:rFonts w:ascii="Times New Roman" w:hAnsi="Times New Roman" w:cs="Times New Roman"/>
          <w:sz w:val="28"/>
        </w:rPr>
        <w:t>те и распечатайте образец иско</w:t>
      </w:r>
      <w:r w:rsidRPr="003761BD">
        <w:rPr>
          <w:rFonts w:ascii="Times New Roman" w:hAnsi="Times New Roman" w:cs="Times New Roman"/>
          <w:sz w:val="28"/>
        </w:rPr>
        <w:t>вого заявления о расторже</w:t>
      </w:r>
      <w:r>
        <w:rPr>
          <w:rFonts w:ascii="Times New Roman" w:hAnsi="Times New Roman" w:cs="Times New Roman"/>
          <w:sz w:val="28"/>
        </w:rPr>
        <w:t xml:space="preserve">нии договора. Заполните исковое заявление. </w:t>
      </w:r>
    </w:p>
    <w:p w:rsidR="003761BD" w:rsidRDefault="003761BD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Ознакомьтесь с закона</w:t>
      </w:r>
      <w:r>
        <w:rPr>
          <w:rFonts w:ascii="Times New Roman" w:hAnsi="Times New Roman" w:cs="Times New Roman"/>
          <w:sz w:val="28"/>
        </w:rPr>
        <w:t xml:space="preserve">ми, регламентирующими основания </w:t>
      </w:r>
      <w:r w:rsidRPr="003761BD">
        <w:rPr>
          <w:rFonts w:ascii="Times New Roman" w:hAnsi="Times New Roman" w:cs="Times New Roman"/>
          <w:sz w:val="28"/>
        </w:rPr>
        <w:t>и порядок наложения арест</w:t>
      </w:r>
      <w:r>
        <w:rPr>
          <w:rFonts w:ascii="Times New Roman" w:hAnsi="Times New Roman" w:cs="Times New Roman"/>
          <w:sz w:val="28"/>
        </w:rPr>
        <w:t>а на денежные средства, находя</w:t>
      </w:r>
      <w:r w:rsidRPr="003761BD">
        <w:rPr>
          <w:rFonts w:ascii="Times New Roman" w:hAnsi="Times New Roman" w:cs="Times New Roman"/>
          <w:sz w:val="28"/>
        </w:rPr>
        <w:t>щиеся на счетах в банке.</w:t>
      </w:r>
      <w:r>
        <w:rPr>
          <w:rFonts w:ascii="Times New Roman" w:hAnsi="Times New Roman" w:cs="Times New Roman"/>
          <w:sz w:val="28"/>
        </w:rPr>
        <w:t xml:space="preserve"> Раскройте правовые последствия </w:t>
      </w:r>
      <w:r w:rsidRPr="003761BD">
        <w:rPr>
          <w:rFonts w:ascii="Times New Roman" w:hAnsi="Times New Roman" w:cs="Times New Roman"/>
          <w:sz w:val="28"/>
        </w:rPr>
        <w:t>наложения ареста на денежны</w:t>
      </w:r>
      <w:r>
        <w:rPr>
          <w:rFonts w:ascii="Times New Roman" w:hAnsi="Times New Roman" w:cs="Times New Roman"/>
          <w:sz w:val="28"/>
        </w:rPr>
        <w:t>е средства, находящиеся на сче</w:t>
      </w:r>
      <w:r w:rsidRPr="003761BD">
        <w:rPr>
          <w:rFonts w:ascii="Times New Roman" w:hAnsi="Times New Roman" w:cs="Times New Roman"/>
          <w:sz w:val="28"/>
        </w:rPr>
        <w:t>тах в банке. Укажите, какое решение должен принять суд.</w:t>
      </w: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</w:p>
    <w:p w:rsidR="00B4122C" w:rsidRDefault="00B75AC4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</w:t>
      </w:r>
    </w:p>
    <w:p w:rsidR="00B75AC4" w:rsidRDefault="00B75AC4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 xml:space="preserve">На основании ст.6 ФКЗ " О судебной системе РФ" требования суда для банка обязательны и </w:t>
      </w:r>
      <w:proofErr w:type="gramStart"/>
      <w:r w:rsidRPr="003761BD">
        <w:rPr>
          <w:rFonts w:ascii="Times New Roman" w:hAnsi="Times New Roman" w:cs="Times New Roman"/>
          <w:sz w:val="28"/>
        </w:rPr>
        <w:t>закрыть</w:t>
      </w:r>
      <w:proofErr w:type="gramEnd"/>
      <w:r w:rsidRPr="003761BD">
        <w:rPr>
          <w:rFonts w:ascii="Times New Roman" w:hAnsi="Times New Roman" w:cs="Times New Roman"/>
          <w:sz w:val="28"/>
        </w:rPr>
        <w:t xml:space="preserve"> счет при наличии ареста банк не может закрыть счет, равно как и списать денежные средства по инкассовому поручению ФНС. На основании ст.854 ГК РФ  </w:t>
      </w:r>
    </w:p>
    <w:p w:rsidR="00B75AC4" w:rsidRDefault="00B75AC4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>Без распоряжения клиента списание денежных средств, находящихся на счете, допускается по решению суда, а также в случаях, установленных законом или предусмотренных договором между банком и клиентом.</w:t>
      </w:r>
    </w:p>
    <w:p w:rsidR="00B4122C" w:rsidRDefault="00B75AC4" w:rsidP="002E229C">
      <w:pPr>
        <w:spacing w:after="0" w:line="360" w:lineRule="auto"/>
        <w:ind w:left="113" w:right="113" w:firstLine="567"/>
        <w:contextualSpacing/>
        <w:jc w:val="both"/>
        <w:rPr>
          <w:rFonts w:ascii="Times New Roman" w:hAnsi="Times New Roman" w:cs="Times New Roman"/>
          <w:sz w:val="28"/>
        </w:rPr>
      </w:pPr>
      <w:r w:rsidRPr="003761BD">
        <w:rPr>
          <w:rFonts w:ascii="Times New Roman" w:hAnsi="Times New Roman" w:cs="Times New Roman"/>
          <w:sz w:val="28"/>
        </w:rPr>
        <w:t xml:space="preserve"> Таким образом</w:t>
      </w:r>
      <w:r>
        <w:rPr>
          <w:rFonts w:ascii="Times New Roman" w:hAnsi="Times New Roman" w:cs="Times New Roman"/>
          <w:sz w:val="28"/>
        </w:rPr>
        <w:t>,</w:t>
      </w:r>
      <w:r w:rsidRPr="003761BD">
        <w:rPr>
          <w:rFonts w:ascii="Times New Roman" w:hAnsi="Times New Roman" w:cs="Times New Roman"/>
          <w:sz w:val="28"/>
        </w:rPr>
        <w:t xml:space="preserve"> при снятии ареста со счета денежных сре</w:t>
      </w:r>
      <w:proofErr w:type="gramStart"/>
      <w:r w:rsidRPr="003761BD">
        <w:rPr>
          <w:rFonts w:ascii="Times New Roman" w:hAnsi="Times New Roman" w:cs="Times New Roman"/>
          <w:sz w:val="28"/>
        </w:rPr>
        <w:t>дств в с</w:t>
      </w:r>
      <w:proofErr w:type="gramEnd"/>
      <w:r w:rsidRPr="003761BD">
        <w:rPr>
          <w:rFonts w:ascii="Times New Roman" w:hAnsi="Times New Roman" w:cs="Times New Roman"/>
          <w:sz w:val="28"/>
        </w:rPr>
        <w:t>илу имеющейся задолженности денежные средства будут списаны банком по поручению ФНС, А оставшиеся денежные сре</w:t>
      </w:r>
      <w:r>
        <w:rPr>
          <w:rFonts w:ascii="Times New Roman" w:hAnsi="Times New Roman" w:cs="Times New Roman"/>
          <w:sz w:val="28"/>
        </w:rPr>
        <w:t xml:space="preserve">дства будут возвращены клиенту </w:t>
      </w:r>
    </w:p>
    <w:p w:rsidR="00B4122C" w:rsidRDefault="00B4122C">
      <w:pPr>
        <w:rPr>
          <w:rFonts w:ascii="Times New Roman" w:hAnsi="Times New Roman" w:cs="Times New Roman"/>
          <w:sz w:val="28"/>
        </w:rPr>
      </w:pPr>
    </w:p>
    <w:p w:rsidR="00B4122C" w:rsidRDefault="00B4122C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4075" cy="8401050"/>
            <wp:effectExtent l="0" t="0" r="9525" b="0"/>
            <wp:docPr id="1" name="Рисунок 1" descr="C:\Users\Александр\Desktop\000648701_1-22e090b800ffbd1b88f6fad7503c8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000648701_1-22e090b800ffbd1b88f6fad7503c872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22C" w:rsidRDefault="00B4122C">
      <w:pPr>
        <w:rPr>
          <w:rFonts w:ascii="Times New Roman" w:hAnsi="Times New Roman" w:cs="Times New Roman"/>
          <w:sz w:val="28"/>
        </w:rPr>
      </w:pPr>
    </w:p>
    <w:p w:rsidR="00B75AC4" w:rsidRDefault="00B75AC4" w:rsidP="00B4122C">
      <w:pPr>
        <w:rPr>
          <w:rFonts w:ascii="Times New Roman" w:hAnsi="Times New Roman" w:cs="Times New Roman"/>
          <w:sz w:val="28"/>
        </w:rPr>
      </w:pPr>
    </w:p>
    <w:p w:rsidR="00B4122C" w:rsidRPr="00B4122C" w:rsidRDefault="00B4122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4122C">
        <w:rPr>
          <w:rFonts w:ascii="Times New Roman" w:hAnsi="Times New Roman" w:cs="Times New Roman"/>
          <w:i/>
          <w:iCs/>
          <w:sz w:val="28"/>
        </w:rPr>
        <w:lastRenderedPageBreak/>
        <w:t xml:space="preserve">Тестовое задание </w:t>
      </w:r>
    </w:p>
    <w:p w:rsidR="00B4122C" w:rsidRPr="00B4122C" w:rsidRDefault="00B4122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4122C">
        <w:rPr>
          <w:rFonts w:ascii="Times New Roman" w:hAnsi="Times New Roman" w:cs="Times New Roman"/>
          <w:sz w:val="28"/>
        </w:rPr>
        <w:t xml:space="preserve">Право собственности на недвижимое имущество по договору купли-продажи переходит к покупателю в момент: </w:t>
      </w:r>
    </w:p>
    <w:p w:rsidR="00B4122C" w:rsidRPr="00B4122C" w:rsidRDefault="00B4122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4122C">
        <w:rPr>
          <w:rFonts w:ascii="Times New Roman" w:hAnsi="Times New Roman" w:cs="Times New Roman"/>
          <w:sz w:val="28"/>
        </w:rPr>
        <w:t xml:space="preserve">а) фактической передачи недвижимости; </w:t>
      </w:r>
    </w:p>
    <w:p w:rsidR="00B4122C" w:rsidRPr="00B4122C" w:rsidRDefault="00B4122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4122C">
        <w:rPr>
          <w:rFonts w:ascii="Times New Roman" w:hAnsi="Times New Roman" w:cs="Times New Roman"/>
          <w:sz w:val="28"/>
        </w:rPr>
        <w:t xml:space="preserve">б) государственной регистрации; </w:t>
      </w:r>
    </w:p>
    <w:p w:rsidR="00B4122C" w:rsidRPr="00B4122C" w:rsidRDefault="00B4122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4122C">
        <w:rPr>
          <w:rFonts w:ascii="Times New Roman" w:hAnsi="Times New Roman" w:cs="Times New Roman"/>
          <w:sz w:val="28"/>
        </w:rPr>
        <w:t xml:space="preserve">в) заключения договора; </w:t>
      </w:r>
    </w:p>
    <w:p w:rsidR="00B4122C" w:rsidRPr="00B4122C" w:rsidRDefault="00B4122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4122C">
        <w:rPr>
          <w:rFonts w:ascii="Times New Roman" w:hAnsi="Times New Roman" w:cs="Times New Roman"/>
          <w:sz w:val="28"/>
        </w:rPr>
        <w:t xml:space="preserve">г) подписания договора. </w:t>
      </w:r>
    </w:p>
    <w:p w:rsidR="003761BD" w:rsidRDefault="007611CF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Ответ: б</w:t>
      </w:r>
      <w:proofErr w:type="gramEnd"/>
    </w:p>
    <w:p w:rsidR="007611CF" w:rsidRDefault="007611CF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7611CF">
        <w:rPr>
          <w:rFonts w:ascii="Times New Roman" w:hAnsi="Times New Roman" w:cs="Times New Roman"/>
          <w:sz w:val="28"/>
        </w:rPr>
        <w:t xml:space="preserve">Статья 551 ГК РФ. Государственная регистрация перехода права собственности на недвижимость </w:t>
      </w:r>
    </w:p>
    <w:p w:rsidR="007611CF" w:rsidRPr="002E229C" w:rsidRDefault="002E229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7611CF" w:rsidRPr="002E229C">
        <w:rPr>
          <w:rFonts w:ascii="Times New Roman" w:hAnsi="Times New Roman" w:cs="Times New Roman"/>
          <w:sz w:val="28"/>
        </w:rPr>
        <w:t xml:space="preserve">Переход права собственности на недвижимость по договору продажи недвижимости к покупателю подлежит государственной регистрации. </w:t>
      </w: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2E229C" w:rsidRDefault="002E229C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используемой литературы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i/>
          <w:iCs/>
          <w:sz w:val="28"/>
        </w:rPr>
        <w:t xml:space="preserve">Нормативно-правовые акты 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sz w:val="28"/>
        </w:rPr>
        <w:t xml:space="preserve">1. Конституция Российской Федерации от 12 декабря 1993 г. 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sz w:val="28"/>
        </w:rPr>
        <w:t>2. Кодекс Российской Федерации об административных право</w:t>
      </w:r>
      <w:r w:rsidRPr="00B75AC4">
        <w:rPr>
          <w:rFonts w:ascii="Times New Roman" w:hAnsi="Times New Roman" w:cs="Times New Roman"/>
          <w:sz w:val="28"/>
        </w:rPr>
        <w:softHyphen/>
        <w:t xml:space="preserve">нарушениях (в ред. Федерального закона № 195-ФЗ от 30 декабря 2001 г., с последующими изменениями и дополнениями). </w:t>
      </w:r>
    </w:p>
    <w:p w:rsid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sz w:val="28"/>
        </w:rPr>
        <w:t>3. Гражданский кодекс Российской Федерации. Часть 1 (в ред. Федерального закона № 51-ФЗ от 30 ноября 1994 г., с последую</w:t>
      </w:r>
      <w:r w:rsidRPr="00B75AC4">
        <w:rPr>
          <w:rFonts w:ascii="Times New Roman" w:hAnsi="Times New Roman" w:cs="Times New Roman"/>
          <w:sz w:val="28"/>
        </w:rPr>
        <w:softHyphen/>
        <w:t>щими изменениями и дополнениями).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i/>
          <w:iCs/>
          <w:sz w:val="28"/>
        </w:rPr>
        <w:t xml:space="preserve">Учебная литература, монографии, статьи 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sz w:val="28"/>
        </w:rPr>
        <w:t xml:space="preserve">1. Теория государства и права: Конспект лекций. — М.: АСТ: Сова, 2010. 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sz w:val="28"/>
        </w:rPr>
        <w:t xml:space="preserve">2. Теория государства и права: учебное пособие для средних специальных учебных заведений / под ред. А.Б. Венгерова. — М.: Омега-Л, 2010. 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i/>
          <w:iCs/>
          <w:sz w:val="28"/>
        </w:rPr>
        <w:t xml:space="preserve">Электронные ресурсы </w:t>
      </w:r>
    </w:p>
    <w:p w:rsidR="00B75AC4" w:rsidRPr="00B75AC4" w:rsidRDefault="00B75AC4" w:rsidP="002E229C">
      <w:pPr>
        <w:spacing w:after="0" w:line="360" w:lineRule="auto"/>
        <w:ind w:left="113" w:right="113" w:firstLine="624"/>
        <w:contextualSpacing/>
        <w:jc w:val="both"/>
        <w:rPr>
          <w:rFonts w:ascii="Times New Roman" w:hAnsi="Times New Roman" w:cs="Times New Roman"/>
          <w:sz w:val="28"/>
        </w:rPr>
      </w:pPr>
      <w:r w:rsidRPr="00B75AC4">
        <w:rPr>
          <w:rFonts w:ascii="Times New Roman" w:hAnsi="Times New Roman" w:cs="Times New Roman"/>
          <w:sz w:val="28"/>
        </w:rPr>
        <w:t>1. Справочная правовая система «</w:t>
      </w:r>
      <w:proofErr w:type="spellStart"/>
      <w:r w:rsidRPr="00B75AC4">
        <w:rPr>
          <w:rFonts w:ascii="Times New Roman" w:hAnsi="Times New Roman" w:cs="Times New Roman"/>
          <w:sz w:val="28"/>
        </w:rPr>
        <w:t>КонсультантПлюс</w:t>
      </w:r>
      <w:proofErr w:type="spellEnd"/>
      <w:r w:rsidRPr="00B75AC4">
        <w:rPr>
          <w:rFonts w:ascii="Times New Roman" w:hAnsi="Times New Roman" w:cs="Times New Roman"/>
          <w:sz w:val="28"/>
        </w:rPr>
        <w:t xml:space="preserve">» // Компания «Консультант Плюс»: [Сайт]. — URL: http://www.consultant.ru/ </w:t>
      </w:r>
      <w:proofErr w:type="spellStart"/>
      <w:r w:rsidRPr="00B75AC4">
        <w:rPr>
          <w:rFonts w:ascii="Times New Roman" w:hAnsi="Times New Roman" w:cs="Times New Roman"/>
          <w:sz w:val="28"/>
        </w:rPr>
        <w:t>onlain</w:t>
      </w:r>
      <w:proofErr w:type="spellEnd"/>
      <w:r w:rsidRPr="00B75AC4">
        <w:rPr>
          <w:rFonts w:ascii="Times New Roman" w:hAnsi="Times New Roman" w:cs="Times New Roman"/>
          <w:sz w:val="28"/>
        </w:rPr>
        <w:t>. Доступ свободный.</w:t>
      </w:r>
    </w:p>
    <w:sectPr w:rsidR="00B75AC4" w:rsidRPr="00B75AC4" w:rsidSect="00B4122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A35" w:rsidRDefault="000A7A35" w:rsidP="00B4122C">
      <w:pPr>
        <w:spacing w:after="0" w:line="240" w:lineRule="auto"/>
      </w:pPr>
      <w:r>
        <w:separator/>
      </w:r>
    </w:p>
  </w:endnote>
  <w:endnote w:type="continuationSeparator" w:id="0">
    <w:p w:rsidR="000A7A35" w:rsidRDefault="000A7A35" w:rsidP="00B41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A35" w:rsidRDefault="000A7A35" w:rsidP="00B4122C">
      <w:pPr>
        <w:spacing w:after="0" w:line="240" w:lineRule="auto"/>
      </w:pPr>
      <w:r>
        <w:separator/>
      </w:r>
    </w:p>
  </w:footnote>
  <w:footnote w:type="continuationSeparator" w:id="0">
    <w:p w:rsidR="000A7A35" w:rsidRDefault="000A7A35" w:rsidP="00B41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5725896"/>
      <w:docPartObj>
        <w:docPartGallery w:val="Page Numbers (Top of Page)"/>
        <w:docPartUnique/>
      </w:docPartObj>
    </w:sdtPr>
    <w:sdtContent>
      <w:p w:rsidR="00B4122C" w:rsidRDefault="00B412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29C">
          <w:rPr>
            <w:noProof/>
          </w:rPr>
          <w:t>6</w:t>
        </w:r>
        <w:r>
          <w:fldChar w:fldCharType="end"/>
        </w:r>
      </w:p>
    </w:sdtContent>
  </w:sdt>
  <w:p w:rsidR="00B4122C" w:rsidRDefault="00B412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C331B"/>
    <w:multiLevelType w:val="hybridMultilevel"/>
    <w:tmpl w:val="1D5E0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1BD"/>
    <w:rsid w:val="000A7A35"/>
    <w:rsid w:val="002E229C"/>
    <w:rsid w:val="003761BD"/>
    <w:rsid w:val="007611CF"/>
    <w:rsid w:val="009021DC"/>
    <w:rsid w:val="00B4122C"/>
    <w:rsid w:val="00B75AC4"/>
    <w:rsid w:val="00E9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2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122C"/>
  </w:style>
  <w:style w:type="paragraph" w:styleId="a7">
    <w:name w:val="footer"/>
    <w:basedOn w:val="a"/>
    <w:link w:val="a8"/>
    <w:uiPriority w:val="99"/>
    <w:unhideWhenUsed/>
    <w:rsid w:val="00B4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22C"/>
  </w:style>
  <w:style w:type="paragraph" w:styleId="a9">
    <w:name w:val="List Paragraph"/>
    <w:basedOn w:val="a"/>
    <w:uiPriority w:val="34"/>
    <w:qFormat/>
    <w:rsid w:val="00B75A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2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122C"/>
  </w:style>
  <w:style w:type="paragraph" w:styleId="a7">
    <w:name w:val="footer"/>
    <w:basedOn w:val="a"/>
    <w:link w:val="a8"/>
    <w:uiPriority w:val="99"/>
    <w:unhideWhenUsed/>
    <w:rsid w:val="00B41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22C"/>
  </w:style>
  <w:style w:type="paragraph" w:styleId="a9">
    <w:name w:val="List Paragraph"/>
    <w:basedOn w:val="a"/>
    <w:uiPriority w:val="34"/>
    <w:qFormat/>
    <w:rsid w:val="00B75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6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2016-04-13T09:49:00Z</dcterms:created>
  <dcterms:modified xsi:type="dcterms:W3CDTF">2016-04-13T10:46:00Z</dcterms:modified>
</cp:coreProperties>
</file>