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B1" w:rsidRDefault="00844DB1" w:rsidP="00844DB1">
      <w:pPr>
        <w:rPr>
          <w:rFonts w:ascii="Times New Roman" w:hAnsi="Times New Roman" w:cs="Times New Roman"/>
          <w:b/>
          <w:sz w:val="28"/>
          <w:szCs w:val="28"/>
        </w:rPr>
      </w:pPr>
    </w:p>
    <w:p w:rsidR="00844DB1" w:rsidRDefault="00844DB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60D4F" w:rsidRPr="00BB7D0A" w:rsidRDefault="00160D4F" w:rsidP="00844DB1">
      <w:pPr>
        <w:rPr>
          <w:rFonts w:ascii="Times New Roman" w:hAnsi="Times New Roman" w:cs="Times New Roman"/>
          <w:b/>
          <w:sz w:val="28"/>
          <w:szCs w:val="28"/>
        </w:rPr>
      </w:pPr>
      <w:r w:rsidRPr="00BB7D0A">
        <w:rPr>
          <w:rFonts w:ascii="Times New Roman" w:hAnsi="Times New Roman" w:cs="Times New Roman"/>
          <w:b/>
          <w:sz w:val="28"/>
          <w:szCs w:val="28"/>
        </w:rPr>
        <w:lastRenderedPageBreak/>
        <w:t>Исследование адекватности линейного множественного уравнения регресси</w:t>
      </w:r>
      <w:proofErr w:type="gramStart"/>
      <w:r w:rsidRPr="00BB7D0A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BB7D0A">
        <w:rPr>
          <w:rFonts w:ascii="Times New Roman" w:hAnsi="Times New Roman" w:cs="Times New Roman"/>
          <w:b/>
          <w:sz w:val="28"/>
          <w:szCs w:val="28"/>
        </w:rPr>
        <w:t>проверка предпосылок метода наименьших квадратов).</w:t>
      </w:r>
    </w:p>
    <w:p w:rsidR="00160D4F" w:rsidRPr="00A93DB2" w:rsidRDefault="00160D4F" w:rsidP="00160D4F">
      <w:pPr>
        <w:rPr>
          <w:rFonts w:ascii="Times New Roman" w:hAnsi="Times New Roman" w:cs="Times New Roman"/>
          <w:sz w:val="28"/>
          <w:szCs w:val="28"/>
        </w:rPr>
      </w:pPr>
      <w:r w:rsidRPr="00A93DB2">
        <w:rPr>
          <w:rFonts w:ascii="Times New Roman" w:hAnsi="Times New Roman" w:cs="Times New Roman"/>
          <w:sz w:val="28"/>
          <w:szCs w:val="28"/>
        </w:rPr>
        <w:t>Исходные данные для эконометрического моделирования.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950"/>
        <w:gridCol w:w="1103"/>
        <w:gridCol w:w="1635"/>
        <w:gridCol w:w="1132"/>
        <w:gridCol w:w="1502"/>
        <w:gridCol w:w="3156"/>
      </w:tblGrid>
      <w:tr w:rsidR="00D445B8" w:rsidRPr="00D445B8" w:rsidTr="00D445B8">
        <w:trPr>
          <w:trHeight w:val="1800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№ </w:t>
            </w:r>
            <w:proofErr w:type="gramStart"/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п</w:t>
            </w:r>
            <w:proofErr w:type="gramEnd"/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/п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прибыль </w:t>
            </w: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br/>
              <w:t>(убыток)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краткосрочные </w:t>
            </w: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br/>
              <w:t>обязательства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основные</w:t>
            </w: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br/>
              <w:t>средства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Запасы</w:t>
            </w: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br/>
              <w:t>готовой</w:t>
            </w: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br/>
              <w:t xml:space="preserve">продукции и </w:t>
            </w: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br/>
              <w:t>товаров для</w:t>
            </w: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br/>
              <w:t>перепродажи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Дебиторская задолженност</w:t>
            </w:r>
            <w:proofErr w:type="gramStart"/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ь(</w:t>
            </w:r>
            <w:proofErr w:type="gramEnd"/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краткосрочная)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Y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X2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X4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X6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X5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5146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58110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19595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23014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13612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51271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81072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8678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964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5827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8446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4821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19513178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2411352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47002385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1696853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23780450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28973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74839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1545052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19474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204181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-780599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15737048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740437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1456438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2598165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4381403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11925177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127937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5566412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628091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3728587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2580485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73823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4285041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29204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738811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269908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624393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1945560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716648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229855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39667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2918345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366170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239076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349643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5733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484537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-20493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8855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934881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3319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9865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381558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265569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697664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5763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196045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1225908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1525379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2231651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430844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1095263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3293989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8556455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23170344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38133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2477424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416616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258120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3509537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28393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48174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-564258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7958766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1290245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326642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286058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221194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105123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607249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4548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72854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701035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497028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4616250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8773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1304084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62200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1659245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991114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294575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123440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84026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438262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24866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44889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55528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137348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75442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3949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24275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422070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662299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1269731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8212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140535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-468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29880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10870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940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114444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225452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87112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227132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272147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-61237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299733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110970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11218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76561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-540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46139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21278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25017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40588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22683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139209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7569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18072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53182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1909328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113113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496994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-210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16191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12685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63058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563481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873886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474612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1197196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1083829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2307478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25862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1040387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221177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40664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331954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1260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55155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1548768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413994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1138707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14716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7613662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-33030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52575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16705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5038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-34929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1769300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393717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833099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61353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115847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432312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517290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6824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122062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35198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169155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484228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3227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168314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788567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647914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402613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14021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317153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309053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211624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18776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1909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212882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8552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99815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12381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2558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63550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173079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114223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176126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16197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147549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1227017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1930517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2063285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63810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171162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701728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335238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59353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3886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237083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17927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101834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84818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963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73343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2557698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21786237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3841845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26578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33477251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64889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33112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15161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5406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27941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38560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6465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7540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40997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39653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178604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1035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58762</w:t>
            </w:r>
          </w:p>
        </w:tc>
      </w:tr>
      <w:tr w:rsidR="00D445B8" w:rsidRPr="00D445B8" w:rsidTr="00D445B8">
        <w:trPr>
          <w:trHeight w:val="300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1580624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1476613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6546853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13516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5B8" w:rsidRPr="00D445B8" w:rsidRDefault="00D445B8" w:rsidP="00D445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445B8">
              <w:rPr>
                <w:rFonts w:ascii="Calibri" w:eastAsia="Times New Roman" w:hAnsi="Calibri" w:cs="Calibri"/>
                <w:color w:val="000000"/>
                <w:lang w:eastAsia="ru-RU"/>
              </w:rPr>
              <w:t>259519</w:t>
            </w:r>
          </w:p>
        </w:tc>
      </w:tr>
    </w:tbl>
    <w:p w:rsidR="00160D4F" w:rsidRDefault="00160D4F" w:rsidP="00160D4F"/>
    <w:p w:rsidR="00160D4F" w:rsidRPr="00A93DB2" w:rsidRDefault="00160D4F" w:rsidP="00160D4F">
      <w:pPr>
        <w:rPr>
          <w:rFonts w:ascii="Times New Roman" w:hAnsi="Times New Roman" w:cs="Times New Roman"/>
          <w:sz w:val="28"/>
          <w:szCs w:val="28"/>
        </w:rPr>
      </w:pPr>
      <w:r w:rsidRPr="00A93DB2">
        <w:rPr>
          <w:rFonts w:ascii="Times New Roman" w:hAnsi="Times New Roman" w:cs="Times New Roman"/>
          <w:sz w:val="28"/>
          <w:szCs w:val="28"/>
        </w:rPr>
        <w:t>Задания:</w:t>
      </w:r>
    </w:p>
    <w:p w:rsidR="00160D4F" w:rsidRPr="00A93DB2" w:rsidRDefault="00160D4F" w:rsidP="00160D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3DB2">
        <w:rPr>
          <w:rFonts w:ascii="Times New Roman" w:hAnsi="Times New Roman" w:cs="Times New Roman"/>
          <w:sz w:val="28"/>
          <w:szCs w:val="28"/>
        </w:rPr>
        <w:t xml:space="preserve">Используя </w:t>
      </w:r>
      <w:r w:rsidRPr="00A93DB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93DB2">
        <w:rPr>
          <w:rFonts w:ascii="Times New Roman" w:hAnsi="Times New Roman" w:cs="Times New Roman"/>
          <w:sz w:val="28"/>
          <w:szCs w:val="28"/>
        </w:rPr>
        <w:t>, построить линейное уравнение множественной регрессии для заданных исходных данных.</w:t>
      </w:r>
    </w:p>
    <w:p w:rsidR="00160D4F" w:rsidRPr="00A93DB2" w:rsidRDefault="00160D4F" w:rsidP="00160D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3DB2">
        <w:rPr>
          <w:rFonts w:ascii="Times New Roman" w:hAnsi="Times New Roman" w:cs="Times New Roman"/>
          <w:sz w:val="28"/>
          <w:szCs w:val="28"/>
        </w:rPr>
        <w:t xml:space="preserve">Написать формулу для критерия Стьюдента для проверки гипотезы о близости к нулю математического ожидания случайных остатков. Используя протокол №4 </w:t>
      </w:r>
      <w:r w:rsidRPr="00A93DB2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A93DB2">
        <w:rPr>
          <w:rFonts w:ascii="Times New Roman" w:hAnsi="Times New Roman" w:cs="Times New Roman"/>
          <w:sz w:val="28"/>
          <w:szCs w:val="28"/>
        </w:rPr>
        <w:t xml:space="preserve">, вычислить критерий Стьюдента </w:t>
      </w:r>
      <w:proofErr w:type="spellStart"/>
      <w:r w:rsidRPr="00A93DB2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93DB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proofErr w:type="spellEnd"/>
      <w:r w:rsidRPr="00A93DB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A93DB2">
        <w:rPr>
          <w:rFonts w:ascii="Times New Roman" w:hAnsi="Times New Roman" w:cs="Times New Roman"/>
          <w:sz w:val="28"/>
          <w:szCs w:val="28"/>
        </w:rPr>
        <w:t>и проверить указанную гипотезу.</w:t>
      </w:r>
    </w:p>
    <w:p w:rsidR="00160D4F" w:rsidRDefault="00160D4F" w:rsidP="00160D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Написать формулу критерия Стьюдента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bj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проверки гипотезы о статистической значимости коэффициентов регрессии  {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r w:rsidRPr="00A93DB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sz w:val="28"/>
          <w:szCs w:val="28"/>
        </w:rPr>
        <w:t>=0,1...,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. Используя протокол №3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, проверить указанную гипотезу.</w:t>
      </w:r>
    </w:p>
    <w:p w:rsidR="00160D4F" w:rsidRDefault="00160D4F" w:rsidP="00160D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Написать формулу критерия Фишера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для проверки гипотезы о статистической значимости всего уравнения регрессии (УР) в целом.</w:t>
      </w:r>
    </w:p>
    <w:p w:rsidR="00160D4F" w:rsidRDefault="00160D4F" w:rsidP="00160D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протокол №2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, проверить указанную гипотезу.</w:t>
      </w:r>
    </w:p>
    <w:p w:rsidR="00160D4F" w:rsidRDefault="00160D4F" w:rsidP="00160D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Написать формулу для коэффициента детерминации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93DB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скорректированного коэффициента детерминации Ȓ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для оценки качества уравнения. Используя протокол №1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,сделать вывод о качестве УР.</w:t>
      </w:r>
    </w:p>
    <w:p w:rsidR="00160D4F" w:rsidRDefault="00160D4F" w:rsidP="00160D4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гипотезу о чисто случайном характере остатков {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},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B10DB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1,2,…,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B10D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B10D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ý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используя тест Уайта и протокол №4 регрессионного анализа.</w:t>
      </w:r>
    </w:p>
    <w:p w:rsidR="00160D4F" w:rsidRDefault="00160D4F" w:rsidP="00160D4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0D4F" w:rsidRDefault="00160D4F" w:rsidP="00160D4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Выполнение:</w:t>
      </w:r>
    </w:p>
    <w:p w:rsidR="00160D4F" w:rsidRPr="007943E1" w:rsidRDefault="00160D4F" w:rsidP="00160D4F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7943E1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160D4F" w:rsidRDefault="00160D4F" w:rsidP="00160D4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проведения регрессионного анализа с помощью пакета </w:t>
      </w:r>
      <w:r>
        <w:rPr>
          <w:rFonts w:ascii="Times New Roman" w:hAnsi="Times New Roman" w:cs="Times New Roman"/>
          <w:sz w:val="28"/>
          <w:szCs w:val="28"/>
          <w:lang w:val="en-US"/>
        </w:rPr>
        <w:t>SPSS</w:t>
      </w:r>
      <w:r>
        <w:rPr>
          <w:rFonts w:ascii="Times New Roman" w:hAnsi="Times New Roman" w:cs="Times New Roman"/>
          <w:sz w:val="28"/>
          <w:szCs w:val="28"/>
        </w:rPr>
        <w:t xml:space="preserve"> выполним следующие действия:</w:t>
      </w:r>
    </w:p>
    <w:p w:rsidR="00160D4F" w:rsidRDefault="00160D4F" w:rsidP="00160D4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1.выберем в верхней строке меню Анализ данных-Регрессия-Линейная.</w:t>
      </w:r>
    </w:p>
    <w:p w:rsidR="00160D4F" w:rsidRDefault="00160D4F" w:rsidP="00160D4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2.поместим переменную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в поле «входной интервал </w:t>
      </w: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»,а переменные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5013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50134">
        <w:rPr>
          <w:rFonts w:ascii="Times New Roman" w:hAnsi="Times New Roman" w:cs="Times New Roman"/>
          <w:sz w:val="28"/>
          <w:szCs w:val="28"/>
        </w:rPr>
        <w:t>2,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50134">
        <w:rPr>
          <w:rFonts w:ascii="Times New Roman" w:hAnsi="Times New Roman" w:cs="Times New Roman"/>
          <w:sz w:val="28"/>
          <w:szCs w:val="28"/>
        </w:rPr>
        <w:t>4,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50134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в поле «входной интервал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6014B" w:rsidRDefault="009F0849" w:rsidP="009F0849">
      <w:pPr>
        <w:jc w:val="center"/>
      </w:pPr>
      <w:r>
        <w:rPr>
          <w:noProof/>
          <w:lang w:eastAsia="ru-RU"/>
        </w:rPr>
        <w:drawing>
          <wp:inline distT="0" distB="0" distL="0" distR="0" wp14:anchorId="280280A1" wp14:editId="0BBE0A3C">
            <wp:extent cx="5133975" cy="4943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18035" r="52386" b="7015"/>
                    <a:stretch/>
                  </pic:blipFill>
                  <pic:spPr bwMode="auto">
                    <a:xfrm>
                      <a:off x="0" y="0"/>
                      <a:ext cx="5133157" cy="49426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0849" w:rsidRDefault="009F0849" w:rsidP="009F084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Получим следующее:</w:t>
      </w:r>
    </w:p>
    <w:p w:rsidR="009F0849" w:rsidRDefault="009F0849" w:rsidP="009F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Вывод итогов</w:t>
      </w:r>
    </w:p>
    <w:p w:rsidR="009F0849" w:rsidRDefault="009F0849" w:rsidP="009F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1</w:t>
      </w:r>
    </w:p>
    <w:tbl>
      <w:tblPr>
        <w:tblW w:w="3566" w:type="dxa"/>
        <w:tblInd w:w="93" w:type="dxa"/>
        <w:tblLook w:val="04A0" w:firstRow="1" w:lastRow="0" w:firstColumn="1" w:lastColumn="0" w:noHBand="0" w:noVBand="1"/>
      </w:tblPr>
      <w:tblGrid>
        <w:gridCol w:w="2588"/>
        <w:gridCol w:w="1164"/>
      </w:tblGrid>
      <w:tr w:rsidR="002519B8" w:rsidRPr="002519B8" w:rsidTr="002519B8">
        <w:trPr>
          <w:trHeight w:val="300"/>
        </w:trPr>
        <w:tc>
          <w:tcPr>
            <w:tcW w:w="356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</w:tr>
      <w:tr w:rsidR="002519B8" w:rsidRPr="002519B8" w:rsidTr="002519B8">
        <w:trPr>
          <w:trHeight w:val="300"/>
        </w:trPr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Множественный R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0.98</w:t>
            </w:r>
          </w:p>
        </w:tc>
      </w:tr>
      <w:tr w:rsidR="002519B8" w:rsidRPr="002519B8" w:rsidTr="002519B8">
        <w:trPr>
          <w:trHeight w:val="300"/>
        </w:trPr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R-квадрат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0.965</w:t>
            </w:r>
          </w:p>
        </w:tc>
      </w:tr>
      <w:tr w:rsidR="002519B8" w:rsidRPr="002519B8" w:rsidTr="002519B8">
        <w:trPr>
          <w:trHeight w:val="300"/>
        </w:trPr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0.962</w:t>
            </w:r>
          </w:p>
        </w:tc>
      </w:tr>
      <w:tr w:rsidR="002519B8" w:rsidRPr="002519B8" w:rsidTr="002519B8">
        <w:trPr>
          <w:trHeight w:val="300"/>
        </w:trPr>
        <w:tc>
          <w:tcPr>
            <w:tcW w:w="2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548509.37</w:t>
            </w:r>
          </w:p>
        </w:tc>
      </w:tr>
      <w:tr w:rsidR="002519B8" w:rsidRPr="002519B8" w:rsidTr="002519B8">
        <w:trPr>
          <w:trHeight w:val="315"/>
        </w:trPr>
        <w:tc>
          <w:tcPr>
            <w:tcW w:w="2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Наблюдения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519B8" w:rsidRPr="002519B8" w:rsidRDefault="002519B8" w:rsidP="002519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519B8">
              <w:rPr>
                <w:rFonts w:ascii="Calibri" w:eastAsia="Times New Roman" w:hAnsi="Calibri" w:cs="Calibri"/>
                <w:color w:val="000000"/>
                <w:lang w:eastAsia="ru-RU"/>
              </w:rPr>
              <w:t>50.00</w:t>
            </w:r>
          </w:p>
        </w:tc>
      </w:tr>
    </w:tbl>
    <w:p w:rsidR="009F0849" w:rsidRDefault="009F0849" w:rsidP="009F0849"/>
    <w:p w:rsidR="009F0849" w:rsidRDefault="009F0849" w:rsidP="009F0849">
      <w:r>
        <w:lastRenderedPageBreak/>
        <w:t>Протокол 2</w:t>
      </w:r>
    </w:p>
    <w:tbl>
      <w:tblPr>
        <w:tblpPr w:leftFromText="180" w:rightFromText="180" w:vertAnchor="text" w:horzAnchor="margin" w:tblpXSpec="center" w:tblpY="413"/>
        <w:tblW w:w="10743" w:type="dxa"/>
        <w:tblLook w:val="04A0" w:firstRow="1" w:lastRow="0" w:firstColumn="1" w:lastColumn="0" w:noHBand="0" w:noVBand="1"/>
      </w:tblPr>
      <w:tblGrid>
        <w:gridCol w:w="3163"/>
        <w:gridCol w:w="1054"/>
        <w:gridCol w:w="2168"/>
        <w:gridCol w:w="2056"/>
        <w:gridCol w:w="906"/>
        <w:gridCol w:w="1396"/>
      </w:tblGrid>
      <w:tr w:rsidR="009F0849" w:rsidRPr="009F0849" w:rsidTr="009F0849">
        <w:trPr>
          <w:trHeight w:val="278"/>
        </w:trPr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Дисперсионный анализ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F0849" w:rsidRPr="009F0849" w:rsidTr="009F0849">
        <w:trPr>
          <w:trHeight w:val="265"/>
        </w:trPr>
        <w:tc>
          <w:tcPr>
            <w:tcW w:w="31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proofErr w:type="spellStart"/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df</w:t>
            </w:r>
            <w:proofErr w:type="spellEnd"/>
          </w:p>
        </w:tc>
        <w:tc>
          <w:tcPr>
            <w:tcW w:w="21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20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9F0849" w:rsidRPr="009F0849" w:rsidTr="009F0849">
        <w:trPr>
          <w:trHeight w:val="265"/>
        </w:trPr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Регрессия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374022496919877.00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93505624229969.20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310.79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0.00</w:t>
            </w:r>
          </w:p>
        </w:tc>
      </w:tr>
      <w:tr w:rsidR="009F0849" w:rsidRPr="009F0849" w:rsidTr="009F0849">
        <w:trPr>
          <w:trHeight w:val="265"/>
        </w:trPr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Остаток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45.00</w:t>
            </w:r>
          </w:p>
        </w:tc>
        <w:tc>
          <w:tcPr>
            <w:tcW w:w="2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13538813675132.20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300862526114.05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F0849" w:rsidRPr="009F0849" w:rsidTr="009F0849">
        <w:trPr>
          <w:trHeight w:val="278"/>
        </w:trPr>
        <w:tc>
          <w:tcPr>
            <w:tcW w:w="3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Итого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49.00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387561310595009.00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</w:tbl>
    <w:p w:rsidR="009F0849" w:rsidRDefault="009F0849" w:rsidP="009F0849"/>
    <w:p w:rsidR="009F0849" w:rsidRDefault="009F0849" w:rsidP="009F0849">
      <w:r>
        <w:t>Протокол 3</w:t>
      </w:r>
    </w:p>
    <w:p w:rsidR="009F0849" w:rsidRDefault="009F0849" w:rsidP="009F0849">
      <w:r w:rsidRPr="009F0849">
        <w:rPr>
          <w:noProof/>
          <w:lang w:eastAsia="ru-RU"/>
        </w:rPr>
        <w:drawing>
          <wp:inline distT="0" distB="0" distL="0" distR="0" wp14:anchorId="7AC821DA" wp14:editId="6AC796F0">
            <wp:extent cx="5940425" cy="792923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849" w:rsidRDefault="009F0849" w:rsidP="009F0849">
      <w:r>
        <w:t>Протокол 4</w:t>
      </w:r>
    </w:p>
    <w:tbl>
      <w:tblPr>
        <w:tblW w:w="5340" w:type="dxa"/>
        <w:tblInd w:w="93" w:type="dxa"/>
        <w:tblLook w:val="04A0" w:firstRow="1" w:lastRow="0" w:firstColumn="1" w:lastColumn="0" w:noHBand="0" w:noVBand="1"/>
      </w:tblPr>
      <w:tblGrid>
        <w:gridCol w:w="1410"/>
        <w:gridCol w:w="1721"/>
        <w:gridCol w:w="2320"/>
      </w:tblGrid>
      <w:tr w:rsidR="009F0849" w:rsidRPr="009F0849" w:rsidTr="009F0849">
        <w:trPr>
          <w:trHeight w:val="300"/>
        </w:trPr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ВЫВОД ОСТАТКА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F0849" w:rsidRPr="009F0849" w:rsidTr="009F0849">
        <w:trPr>
          <w:trHeight w:val="31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Наблюдение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Предсказанное Y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Остатки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47432.27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-42286.27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60956.42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-47344.42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51024.90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-50060.90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18621517.05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891660.95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481702.25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-452729.25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-2384392.79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1603793.79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3368881.99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-770716.99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911507.82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-283416.82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92020.93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-62816.93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10.00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582499.15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1363060.85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188525.48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177644.52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279656.84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-300149.84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214746.31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166811.69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1384126.42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-158218.42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4551859.47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-1257870.47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907892.50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-491276.50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-375746.18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-188511.82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197660.20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23533.80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1315924.16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-614889.16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20.00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36366.70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25833.30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197641.72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-74201.72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54620.95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907.05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274010.38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148059.62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68970.72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-69438.72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136829.34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88622.66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57792.75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-119029.75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50643.60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-51183.60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97097.02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-56509.02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-182586.23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235768.23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30.00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49475.98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-49685.98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241068.60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-178010.60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644054.83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553141.17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133688.05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87488.95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1653583.58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-104815.58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44499.71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-77529.71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1536444.30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-1571373.30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129952.85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-14105.85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171123.34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-135925.34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113187.80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675379.20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40.00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57459.03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251593.97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50660.45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-42108.45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130290.28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42788.72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351412.22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875604.78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53006.12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648721.88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66116.21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-48189.21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3100178.22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-542480.22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48018.85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-48018.85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67909.46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-62503.46</w:t>
            </w:r>
          </w:p>
        </w:tc>
      </w:tr>
      <w:tr w:rsidR="009F0849" w:rsidRPr="009F0849" w:rsidTr="009F0849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97404.11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-56407.11</w:t>
            </w:r>
          </w:p>
        </w:tc>
      </w:tr>
      <w:tr w:rsidR="009F0849" w:rsidRPr="009F0849" w:rsidTr="009F0849">
        <w:trPr>
          <w:trHeight w:val="315"/>
        </w:trPr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50.00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1419234.86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0849" w:rsidRPr="009F0849" w:rsidRDefault="009F0849" w:rsidP="009F08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161389.14</w:t>
            </w:r>
          </w:p>
        </w:tc>
      </w:tr>
    </w:tbl>
    <w:p w:rsidR="009F0849" w:rsidRDefault="009F0849" w:rsidP="009F0849"/>
    <w:p w:rsidR="009F0849" w:rsidRDefault="009F0849" w:rsidP="009F0849">
      <w:pPr>
        <w:rPr>
          <w:rFonts w:ascii="Times New Roman" w:hAnsi="Times New Roman" w:cs="Times New Roman"/>
          <w:sz w:val="28"/>
          <w:szCs w:val="28"/>
        </w:rPr>
      </w:pPr>
      <w:r w:rsidRPr="009F0849">
        <w:rPr>
          <w:rFonts w:ascii="Times New Roman" w:hAnsi="Times New Roman" w:cs="Times New Roman"/>
          <w:sz w:val="28"/>
          <w:szCs w:val="28"/>
        </w:rPr>
        <w:t>Уравнение регресси</w:t>
      </w:r>
      <w:proofErr w:type="gramStart"/>
      <w:r w:rsidRPr="009F084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9F0849">
        <w:rPr>
          <w:rFonts w:ascii="Times New Roman" w:hAnsi="Times New Roman" w:cs="Times New Roman"/>
          <w:sz w:val="28"/>
          <w:szCs w:val="28"/>
        </w:rPr>
        <w:t>используя протокол №3):</w:t>
      </w:r>
    </w:p>
    <w:p w:rsidR="009F0849" w:rsidRPr="009F0849" w:rsidRDefault="00AA23B3" w:rsidP="009F08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Ý= 49197,76Х</w:t>
      </w:r>
      <w:proofErr w:type="gramStart"/>
      <w:r w:rsidRPr="00AA23B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0,18Х</w:t>
      </w:r>
      <w:r w:rsidRPr="00AA23B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+ 0,24Х</w:t>
      </w:r>
      <w:r w:rsidRPr="00AA23B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+ 2,05 Х</w:t>
      </w:r>
      <w:r w:rsidRPr="00AA23B3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+ 0,18 Х</w:t>
      </w:r>
      <w:r w:rsidRPr="00AA23B3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AA23B3" w:rsidRPr="007943E1" w:rsidRDefault="00AA23B3" w:rsidP="00AA23B3">
      <w:pPr>
        <w:rPr>
          <w:rFonts w:ascii="Times New Roman" w:hAnsi="Times New Roman" w:cs="Times New Roman"/>
          <w:b/>
          <w:sz w:val="28"/>
          <w:szCs w:val="28"/>
        </w:rPr>
      </w:pPr>
      <w:r w:rsidRPr="007943E1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AA23B3" w:rsidRDefault="00AA23B3" w:rsidP="00AA23B3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Используя критерий Стьюдента для остатков проверим нуль-гипотезу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proofErr w:type="spellEnd"/>
      <w:r w:rsidRPr="00EF59C2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Cambria Math" w:cs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ȇ</m:t>
                </m:r>
              </m:e>
            </m:d>
            <m:rad>
              <m:radPr>
                <m:degHide m:val="1"/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</m:rad>
          </m:num>
          <m:den>
            <m:r>
              <w:rPr>
                <w:rFonts w:ascii="Cambria Math" w:hAnsi="Cambria Math" w:cs="Cambria Math"/>
                <w:sz w:val="28"/>
                <w:szCs w:val="28"/>
                <w:lang w:val="en-US"/>
              </w:rPr>
              <m:t>S</m:t>
            </m:r>
          </m:den>
        </m:f>
      </m:oMath>
      <w:r w:rsidRPr="00AD7EC4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таб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(α</w:t>
      </w:r>
      <w:r w:rsidRPr="00AD7EC4">
        <w:rPr>
          <w:rFonts w:ascii="Times New Roman" w:eastAsiaTheme="minorEastAsia" w:hAnsi="Times New Roman" w:cs="Times New Roman"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</w:rPr>
        <w:t>υ=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AD7EC4">
        <w:rPr>
          <w:rFonts w:ascii="Times New Roman" w:eastAsiaTheme="minorEastAsia" w:hAnsi="Times New Roman" w:cs="Times New Roman"/>
          <w:sz w:val="28"/>
          <w:szCs w:val="28"/>
        </w:rPr>
        <w:t>-1</w:t>
      </w:r>
      <w:r>
        <w:rPr>
          <w:rFonts w:ascii="Times New Roman" w:eastAsiaTheme="minorEastAsia" w:hAnsi="Times New Roman" w:cs="Times New Roman"/>
          <w:sz w:val="28"/>
          <w:szCs w:val="28"/>
        </w:rPr>
        <w:t>)?</w:t>
      </w:r>
    </w:p>
    <w:p w:rsidR="00AA23B3" w:rsidRPr="00A138D2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A138D2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grow m:val="1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naryPr>
              <m:sub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i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28"/>
                    <w:szCs w:val="28"/>
                    <w:lang w:val="en-US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-ȇ)</m:t>
                </m:r>
              </m:e>
            </m:nary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</m:oMath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Найдем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e</w:t>
      </w:r>
      <w:proofErr w:type="spellEnd"/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  <w:proofErr w:type="gramEnd"/>
    </w:p>
    <w:tbl>
      <w:tblPr>
        <w:tblW w:w="5340" w:type="dxa"/>
        <w:tblInd w:w="93" w:type="dxa"/>
        <w:tblLook w:val="04A0" w:firstRow="1" w:lastRow="0" w:firstColumn="1" w:lastColumn="0" w:noHBand="0" w:noVBand="1"/>
      </w:tblPr>
      <w:tblGrid>
        <w:gridCol w:w="1410"/>
        <w:gridCol w:w="1721"/>
        <w:gridCol w:w="2320"/>
      </w:tblGrid>
      <w:tr w:rsidR="00AA23B3" w:rsidRPr="009F0849" w:rsidTr="005507F0">
        <w:trPr>
          <w:trHeight w:val="300"/>
        </w:trPr>
        <w:tc>
          <w:tcPr>
            <w:tcW w:w="3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ВЫВОД ОСТАТКА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A23B3" w:rsidRPr="009F0849" w:rsidTr="005507F0">
        <w:trPr>
          <w:trHeight w:val="315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Наблюдение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Предсказанное Y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i/>
                <w:iCs/>
                <w:color w:val="000000"/>
                <w:lang w:eastAsia="ru-RU"/>
              </w:rPr>
              <w:t>Остатки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47432.27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-42286.27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60956.42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-47344.42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51024.90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-50060.90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18621517.05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891660.95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481702.25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-452729.25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-2384392.79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1603793.79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3368881.99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-770716.99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911507.82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-283416.82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92020.93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-62816.93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10.00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582499.15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1363060.85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188525.48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177644.52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279656.84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-300149.84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214746.31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166811.69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1384126.42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-158218.42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4551859.47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-1257870.47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907892.50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-491276.50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-375746.18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-188511.82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197660.20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23533.80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1315924.16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-614889.16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20.00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36366.70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25833.30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197641.72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-74201.72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54620.95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907.05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274010.38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148059.62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68970.72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-69438.72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136829.34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88622.66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57792.75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-119029.75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50643.60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-51183.60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97097.02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-56509.02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-182586.23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235768.23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30.00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49475.98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-49685.98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241068.60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-178010.60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644054.83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553141.17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133688.05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87488.95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1653583.58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-104815.58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44499.71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-77529.71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1536444.30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-1571373.30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129952.85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-14105.85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171123.34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-135925.34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113187.80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675379.20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40.00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57459.03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251593.97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41.00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50660.45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-42108.45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42.00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130290.28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42788.72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43.00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351412.22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875604.78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44.00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53006.12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648721.88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45.00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66116.21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-48189.21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46.00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3100178.22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-542480.22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47.00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48018.85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-48018.85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48.00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67909.46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-62503.46</w:t>
            </w:r>
          </w:p>
        </w:tc>
      </w:tr>
      <w:tr w:rsidR="00AA23B3" w:rsidRPr="009F0849" w:rsidTr="005507F0">
        <w:trPr>
          <w:trHeight w:val="300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49.00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97404.11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-56407.11</w:t>
            </w:r>
          </w:p>
        </w:tc>
      </w:tr>
      <w:tr w:rsidR="00AA23B3" w:rsidRPr="009F0849" w:rsidTr="005507F0">
        <w:trPr>
          <w:trHeight w:val="315"/>
        </w:trPr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50.00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1419234.86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3B3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F0849">
              <w:rPr>
                <w:rFonts w:ascii="Calibri" w:eastAsia="Times New Roman" w:hAnsi="Calibri" w:cs="Calibri"/>
                <w:color w:val="000000"/>
                <w:lang w:eastAsia="ru-RU"/>
              </w:rPr>
              <w:t>161389.14</w:t>
            </w:r>
          </w:p>
          <w:p w:rsidR="00AA23B3" w:rsidRPr="009F0849" w:rsidRDefault="00AA23B3" w:rsidP="005507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0,00</w:t>
            </w:r>
          </w:p>
        </w:tc>
      </w:tr>
    </w:tbl>
    <w:p w:rsidR="009F0849" w:rsidRDefault="009F0849" w:rsidP="009F0849">
      <w:pPr>
        <w:rPr>
          <w:color w:val="FF0000"/>
        </w:rPr>
      </w:pP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e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=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0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таб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α=0,10</w:t>
      </w:r>
      <w:r w:rsidRPr="005B7D22">
        <w:rPr>
          <w:rFonts w:ascii="Times New Roman" w:eastAsiaTheme="minorEastAsia" w:hAnsi="Times New Roman" w:cs="Times New Roman"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</w:rPr>
        <w:t>υ=16)=1,7459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см.приложение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1)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Вывод: так как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e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&lt;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таб</w:t>
      </w:r>
      <w:proofErr w:type="spellEnd"/>
      <w:proofErr w:type="gram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значит математическое ожидание близко к нулю.</w:t>
      </w:r>
    </w:p>
    <w:p w:rsidR="00AA23B3" w:rsidRPr="004142B8" w:rsidRDefault="00AA23B3" w:rsidP="00AA23B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142B8">
        <w:rPr>
          <w:rFonts w:ascii="Times New Roman" w:eastAsiaTheme="minorEastAsia" w:hAnsi="Times New Roman" w:cs="Times New Roman"/>
          <w:b/>
          <w:sz w:val="28"/>
          <w:szCs w:val="28"/>
        </w:rPr>
        <w:t>Задание 3.</w:t>
      </w:r>
    </w:p>
    <w:p w:rsidR="00AA23B3" w:rsidRDefault="00AA23B3" w:rsidP="00AA23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Гипотеза о статистической значимости </w:t>
      </w:r>
      <w:r>
        <w:rPr>
          <w:rFonts w:ascii="Times New Roman" w:hAnsi="Times New Roman" w:cs="Times New Roman"/>
          <w:sz w:val="28"/>
          <w:szCs w:val="28"/>
        </w:rPr>
        <w:t>коэффициентов регрессии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  <w:lang w:val="en-US"/>
                  </w:rPr>
                  <m:t>bi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  <w:lang w:val="en-US"/>
              </w:rPr>
              <m:t>bi</m:t>
            </m:r>
          </m:den>
        </m:f>
      </m:oMath>
      <w:r w:rsidRPr="00D9045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bi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=S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vertAlign w:val="subscript"/>
                <w:lang w:val="en-US"/>
              </w:rPr>
            </m:ctrlPr>
          </m:radPr>
          <m:deg/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vertAlign w:val="subscript"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  <w:lang w:val="en-US"/>
                  </w:rPr>
                  <m:t>xx</m:t>
                </m:r>
              </m:e>
            </m:d>
          </m:e>
        </m:rad>
      </m:oMath>
    </w:p>
    <w:p w:rsidR="00AA23B3" w:rsidRPr="00C34460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под корнем стоит зна</w:t>
      </w:r>
      <w:r w:rsidR="00844DB1">
        <w:rPr>
          <w:rFonts w:ascii="Times New Roman" w:eastAsiaTheme="minorEastAsia" w:hAnsi="Times New Roman" w:cs="Times New Roman"/>
          <w:sz w:val="28"/>
          <w:szCs w:val="28"/>
        </w:rPr>
        <w:t>ч</w:t>
      </w:r>
      <w:r>
        <w:rPr>
          <w:rFonts w:ascii="Times New Roman" w:eastAsiaTheme="minorEastAsia" w:hAnsi="Times New Roman" w:cs="Times New Roman"/>
          <w:sz w:val="28"/>
          <w:szCs w:val="28"/>
        </w:rPr>
        <w:t>ение диагонального элемента матрицы 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E76CBE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E76CBE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-1</w:t>
      </w:r>
      <w:r w:rsidRPr="00C3446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C3446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bi</w:t>
      </w:r>
      <w:proofErr w:type="spellEnd"/>
      <w:r w:rsidRPr="00C34460">
        <w:rPr>
          <w:rFonts w:ascii="Times New Roman" w:eastAsiaTheme="minorEastAsia" w:hAnsi="Times New Roman" w:cs="Times New Roman"/>
          <w:sz w:val="28"/>
          <w:szCs w:val="28"/>
        </w:rPr>
        <w:t xml:space="preserve"> &lt;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таб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(α</w:t>
      </w:r>
      <w:proofErr w:type="gramStart"/>
      <w:r w:rsidRPr="00C34460">
        <w:rPr>
          <w:rFonts w:ascii="Times New Roman" w:eastAsiaTheme="minorEastAsia" w:hAnsi="Times New Roman" w:cs="Times New Roman"/>
          <w:sz w:val="28"/>
          <w:szCs w:val="28"/>
        </w:rPr>
        <w:t>;</w:t>
      </w:r>
      <w:r>
        <w:rPr>
          <w:rFonts w:ascii="Times New Roman" w:eastAsiaTheme="minorEastAsia" w:hAnsi="Times New Roman" w:cs="Times New Roman"/>
          <w:sz w:val="28"/>
          <w:szCs w:val="28"/>
        </w:rPr>
        <w:t>υ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C34460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C34460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</w:rPr>
        <w:t>-коэффициент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регрессии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х-математический план опытов</w:t>
      </w:r>
    </w:p>
    <w:p w:rsidR="00AA23B3" w:rsidRPr="00D90452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p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(e-0)</m:t>
                    </m:r>
                  </m:e>
                </m:nary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N-k</m:t>
                </m:r>
              </m:den>
            </m:f>
          </m:e>
        </m:rad>
      </m:oMath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e</w:t>
      </w:r>
      <w:r w:rsidRPr="00D90452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>среднее квадратическое отклонение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</w:rPr>
        <w:t>-статистика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см.протокол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№3):</w:t>
      </w:r>
    </w:p>
    <w:p w:rsidR="00AA23B3" w:rsidRP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b</w:t>
      </w:r>
      <w:r w:rsidRPr="00AA23B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0</w:t>
      </w:r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= 0</w:t>
      </w:r>
      <w:proofErr w:type="gramStart"/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,56</w:t>
      </w:r>
      <w:proofErr w:type="gramEnd"/>
    </w:p>
    <w:p w:rsidR="00AA23B3" w:rsidRP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b</w:t>
      </w:r>
      <w:r w:rsidRPr="00AA23B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1</w:t>
      </w:r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= -6</w:t>
      </w:r>
      <w:proofErr w:type="gramStart"/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,69</w:t>
      </w:r>
      <w:proofErr w:type="gramEnd"/>
    </w:p>
    <w:p w:rsidR="00AA23B3" w:rsidRP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b</w:t>
      </w:r>
      <w:r w:rsidRPr="00AA23B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2</w:t>
      </w:r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= 13</w:t>
      </w:r>
      <w:proofErr w:type="gramStart"/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,76</w:t>
      </w:r>
      <w:proofErr w:type="gramEnd"/>
    </w:p>
    <w:p w:rsidR="00AA23B3" w:rsidRP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b</w:t>
      </w:r>
      <w:r w:rsidRPr="00AA23B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=4</w:t>
      </w:r>
      <w:proofErr w:type="gramStart"/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,45</w:t>
      </w:r>
      <w:proofErr w:type="gramEnd"/>
    </w:p>
    <w:p w:rsidR="00AA23B3" w:rsidRP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b</w:t>
      </w:r>
      <w:r w:rsidRPr="00AA23B3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5</w:t>
      </w:r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= 8</w:t>
      </w:r>
      <w:proofErr w:type="gramStart"/>
      <w:r w:rsidRPr="00AA23B3">
        <w:rPr>
          <w:rFonts w:ascii="Times New Roman" w:eastAsiaTheme="minorEastAsia" w:hAnsi="Times New Roman" w:cs="Times New Roman"/>
          <w:sz w:val="28"/>
          <w:szCs w:val="28"/>
          <w:lang w:val="en-US"/>
        </w:rPr>
        <w:t>,20</w:t>
      </w:r>
      <w:proofErr w:type="gramEnd"/>
    </w:p>
    <w:p w:rsidR="00AA23B3" w:rsidRPr="007943E1" w:rsidRDefault="00AA23B3" w:rsidP="00AA23B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943E1">
        <w:rPr>
          <w:rFonts w:ascii="Times New Roman" w:eastAsiaTheme="minorEastAsia" w:hAnsi="Times New Roman" w:cs="Times New Roman"/>
          <w:b/>
          <w:sz w:val="28"/>
          <w:szCs w:val="28"/>
        </w:rPr>
        <w:t>Задание 4.</w:t>
      </w:r>
    </w:p>
    <w:p w:rsidR="00AA23B3" w:rsidRDefault="00AA23B3" w:rsidP="00AA23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Формула критерия Фишера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 для проверки гипотезы о статистической значимости всего уравнения регрессии (УР) в целом:</w:t>
      </w:r>
    </w:p>
    <w:p w:rsidR="00AA23B3" w:rsidRDefault="00AA23B3" w:rsidP="00AA23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65B6F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65B6F">
        <w:rPr>
          <w:rFonts w:ascii="Times New Roman" w:hAnsi="Times New Roman" w:cs="Times New Roman"/>
          <w:sz w:val="28"/>
          <w:szCs w:val="28"/>
        </w:rPr>
        <w:t xml:space="preserve"> &lt;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таб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(α</w:t>
      </w:r>
      <w:proofErr w:type="gramStart"/>
      <w:r w:rsidRPr="00065B6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υ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65B6F">
        <w:rPr>
          <w:rFonts w:ascii="Times New Roman" w:hAnsi="Times New Roman" w:cs="Times New Roman"/>
          <w:sz w:val="28"/>
          <w:szCs w:val="28"/>
        </w:rPr>
        <w:t>-1;</w:t>
      </w:r>
      <w:r>
        <w:rPr>
          <w:rFonts w:ascii="Times New Roman" w:hAnsi="Times New Roman" w:cs="Times New Roman"/>
          <w:sz w:val="28"/>
          <w:szCs w:val="28"/>
          <w:lang w:val="en-US"/>
        </w:rPr>
        <w:t>υ</w:t>
      </w:r>
      <w:r w:rsidRPr="00065B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65B6F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65B6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65B6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Start"/>
      <w:r w:rsidRPr="00D90452">
        <w:rPr>
          <w:rFonts w:ascii="Times New Roman" w:hAnsi="Times New Roman" w:cs="Times New Roman"/>
          <w:sz w:val="28"/>
          <w:szCs w:val="28"/>
        </w:rPr>
        <w:t xml:space="preserve">=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/(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-1)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  <m:r>
              <w:rPr>
                <w:rFonts w:ascii="Cambria Math" w:hAnsi="Cambria Math" w:cs="Times New Roman"/>
                <w:sz w:val="28"/>
                <w:szCs w:val="28"/>
              </w:rPr>
              <m:t xml:space="preserve"> /(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где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5-1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49-5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44</m:t>
            </m:r>
          </m:den>
        </m:f>
      </m:oMath>
    </w:p>
    <w:p w:rsidR="00AA23B3" w:rsidRPr="00065B6F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Q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R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-сумма квадратов отклонений расчетных значений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065B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от среднего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>, обусловленная вариацией факторов</w:t>
      </w:r>
      <w:r w:rsidRPr="00065B6F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AA23B3" w:rsidRPr="00065B6F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e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-сумма квадратов отклонений расчетных значений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065B6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от экспериментально наблюдаемых, обусловленная влиянием случайных возмущений ƹ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065B6F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</w:p>
    <w:p w:rsidR="00AA23B3" w:rsidRPr="005B7D22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>=310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,79</w:t>
      </w:r>
      <w:proofErr w:type="gramEnd"/>
      <w:r w:rsidRPr="005B7D22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см.протокол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№2)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таб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=3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,26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см.приложение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2)</w:t>
      </w:r>
    </w:p>
    <w:p w:rsidR="00AA23B3" w:rsidRDefault="00AA23B3" w:rsidP="009F08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Вывод: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</w:rPr>
        <w:t>&gt;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таб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нуль-гипотеза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не выполнена, т.е. уравнение регрессии в целом значимо и можно переходить к проверке других гипотез, адекватная модель.</w:t>
      </w:r>
      <w:proofErr w:type="gramEnd"/>
    </w:p>
    <w:p w:rsidR="00AA23B3" w:rsidRPr="004142B8" w:rsidRDefault="00AA23B3" w:rsidP="00AA23B3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4142B8">
        <w:rPr>
          <w:rFonts w:ascii="Times New Roman" w:eastAsiaTheme="minorEastAsia" w:hAnsi="Times New Roman" w:cs="Times New Roman"/>
          <w:b/>
          <w:sz w:val="28"/>
          <w:szCs w:val="28"/>
        </w:rPr>
        <w:t>Задание 5.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Запишем формулу для коэффициента детерминации:</w:t>
      </w:r>
    </w:p>
    <w:p w:rsidR="00AA23B3" w:rsidRPr="00D90452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D904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proofErr w:type="gramStart"/>
      <w:r w:rsidRPr="00D90452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QR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</m:den>
        </m:f>
      </m:oMath>
      <w:r w:rsidRPr="00D90452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</w:p>
    <w:p w:rsidR="00AA23B3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Скорректированная формула коэффициента детерминации:</w:t>
      </w:r>
    </w:p>
    <w:p w:rsidR="00AA23B3" w:rsidRPr="00D90452" w:rsidRDefault="00AA23B3" w:rsidP="00AA23B3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D904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=1 -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-1)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N-k)</m:t>
            </m:r>
          </m:den>
        </m:f>
      </m:oMath>
      <w:r w:rsidRPr="00D90452">
        <w:rPr>
          <w:rFonts w:ascii="Times New Roman" w:eastAsiaTheme="minorEastAsia" w:hAnsi="Times New Roman" w:cs="Times New Roman"/>
          <w:sz w:val="28"/>
          <w:szCs w:val="28"/>
        </w:rPr>
        <w:t xml:space="preserve"> * (1-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D904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D90452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D904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Calibri" w:eastAsia="Times New Roman" w:hAnsi="Calibri" w:cs="Times New Roman"/>
          <w:color w:val="000000"/>
          <w:sz w:val="28"/>
          <w:lang w:eastAsia="ru-RU"/>
        </w:rPr>
        <w:t>0,965</w:t>
      </w:r>
      <w:r w:rsidRPr="00D90452">
        <w:rPr>
          <w:rFonts w:ascii="Times New Roman" w:eastAsiaTheme="minorEastAsia" w:hAnsi="Times New Roman" w:cs="Times New Roman"/>
          <w:sz w:val="28"/>
          <w:szCs w:val="28"/>
        </w:rPr>
        <w:t xml:space="preserve"> (R-квадрат </w:t>
      </w:r>
      <w:r>
        <w:rPr>
          <w:rFonts w:ascii="Times New Roman" w:eastAsiaTheme="minorEastAsia" w:hAnsi="Times New Roman" w:cs="Times New Roman"/>
          <w:sz w:val="28"/>
          <w:szCs w:val="28"/>
        </w:rPr>
        <w:t>см. протокол №1)</w:t>
      </w:r>
    </w:p>
    <w:p w:rsid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D9045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Calibri" w:eastAsia="Times New Roman" w:hAnsi="Calibri" w:cs="Times New Roman"/>
          <w:color w:val="000000"/>
          <w:sz w:val="28"/>
          <w:lang w:eastAsia="ru-RU"/>
        </w:rPr>
        <w:t>0,962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Pr="00D90452">
        <w:rPr>
          <w:rFonts w:ascii="Times New Roman" w:eastAsiaTheme="minorEastAsia" w:hAnsi="Times New Roman" w:cs="Times New Roman"/>
          <w:sz w:val="28"/>
          <w:szCs w:val="28"/>
        </w:rPr>
        <w:t>Нормированный R-квадрат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см. протокол №1)</w:t>
      </w:r>
    </w:p>
    <w:p w:rsid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Вывод: 97</w:t>
      </w:r>
      <w:r w:rsidRPr="007943E1">
        <w:rPr>
          <w:rFonts w:ascii="Times New Roman" w:eastAsiaTheme="minorEastAsia" w:hAnsi="Times New Roman" w:cs="Times New Roman"/>
          <w:sz w:val="28"/>
          <w:szCs w:val="28"/>
        </w:rPr>
        <w:t xml:space="preserve">% вариация </w:t>
      </w:r>
      <w:r w:rsidRPr="007943E1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Start"/>
      <w:r w:rsidRPr="007943E1">
        <w:rPr>
          <w:rFonts w:ascii="Times New Roman" w:eastAsiaTheme="minorEastAsia" w:hAnsi="Times New Roman" w:cs="Times New Roman"/>
          <w:sz w:val="28"/>
          <w:szCs w:val="28"/>
        </w:rPr>
        <w:t xml:space="preserve"> Ф</w:t>
      </w:r>
      <w:proofErr w:type="gramEnd"/>
      <w:r w:rsidRPr="007943E1">
        <w:rPr>
          <w:rFonts w:ascii="Times New Roman" w:eastAsiaTheme="minorEastAsia" w:hAnsi="Times New Roman" w:cs="Times New Roman"/>
          <w:sz w:val="28"/>
          <w:szCs w:val="28"/>
        </w:rPr>
        <w:t xml:space="preserve">ормирует </w:t>
      </w:r>
      <w:r w:rsidRPr="007943E1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7943E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519B8" w:rsidRP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как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Pr="002519B8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близок к 1, то уравнение регрессии хорошо аппроксимирует экспериментальные данные,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следовательно, тем ближе эмпирические точки располагаются к линии регрессии, тем больше прогностическая сила модели.</w:t>
      </w:r>
    </w:p>
    <w:p w:rsidR="002519B8" w:rsidRPr="007943E1" w:rsidRDefault="002519B8" w:rsidP="002519B8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943E1">
        <w:rPr>
          <w:rFonts w:ascii="Times New Roman" w:eastAsiaTheme="minorEastAsia" w:hAnsi="Times New Roman" w:cs="Times New Roman"/>
          <w:b/>
          <w:sz w:val="28"/>
          <w:szCs w:val="28"/>
        </w:rPr>
        <w:t>Задание 6.</w:t>
      </w:r>
    </w:p>
    <w:p w:rsid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Тест Уайт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а(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если неизвестны измененные данные по времени).</w:t>
      </w:r>
    </w:p>
    <w:p w:rsidR="002519B8" w:rsidRPr="00BF3B17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BF3B1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BF3B17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gramStart"/>
      <w:r w:rsidRPr="00BF3B17">
        <w:rPr>
          <w:rFonts w:ascii="Times New Roman" w:eastAsiaTheme="minorEastAsia" w:hAnsi="Times New Roman" w:cs="Times New Roman"/>
          <w:sz w:val="28"/>
          <w:szCs w:val="28"/>
        </w:rPr>
        <w:t>)=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F3B1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BF3B1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r w:rsidRPr="00BF3B17">
        <w:rPr>
          <w:rFonts w:ascii="Times New Roman" w:eastAsiaTheme="minorEastAsia" w:hAnsi="Times New Roman" w:cs="Times New Roman"/>
          <w:sz w:val="28"/>
          <w:szCs w:val="28"/>
        </w:rPr>
        <w:t>+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BF3B1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BF3B17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 w:rsidRPr="00BF3B17">
        <w:rPr>
          <w:rFonts w:ascii="Times New Roman" w:eastAsiaTheme="minorEastAsia" w:hAnsi="Times New Roman" w:cs="Times New Roman"/>
          <w:sz w:val="28"/>
          <w:szCs w:val="28"/>
        </w:rPr>
        <w:t>+…+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</w:p>
    <w:p w:rsid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если уравнение значимо, то это хорошо, и нарушения свойства случайности нет.</w:t>
      </w:r>
    </w:p>
    <w:p w:rsid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proofErr w:type="gramStart"/>
      <w:r w:rsidRPr="00BF3B17">
        <w:rPr>
          <w:rFonts w:ascii="Times New Roman" w:eastAsiaTheme="minorEastAsia" w:hAnsi="Times New Roman" w:cs="Times New Roman"/>
          <w:sz w:val="28"/>
          <w:szCs w:val="28"/>
        </w:rPr>
        <w:t>=(</w:t>
      </w:r>
      <w:proofErr w:type="spellStart"/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T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proofErr w:type="spellEnd"/>
      <w:r w:rsidRPr="00BF3B17">
        <w:rPr>
          <w:rFonts w:ascii="Times New Roman" w:eastAsiaTheme="minorEastAsia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T</w:t>
      </w:r>
      <w:proofErr w:type="spellEnd"/>
      <w:r w:rsidRPr="00BF3B17">
        <w:rPr>
          <w:rFonts w:ascii="Times New Roman" w:eastAsiaTheme="minorEastAsia" w:hAnsi="Times New Roman" w:cs="Times New Roman"/>
          <w:sz w:val="28"/>
          <w:szCs w:val="28"/>
        </w:rPr>
        <w:t>*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BF3B17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</w:p>
    <w:p w:rsidR="002519B8" w:rsidRPr="00BF3B17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1CD296EE" wp14:editId="6514FA39">
            <wp:extent cx="4869712" cy="4582633"/>
            <wp:effectExtent l="0" t="0" r="762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7046" t="21253" r="12843" b="6712"/>
                    <a:stretch/>
                  </pic:blipFill>
                  <pic:spPr bwMode="auto">
                    <a:xfrm>
                      <a:off x="0" y="0"/>
                      <a:ext cx="4869164" cy="45821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Уравнение построено. Анализ данных → регрессия</w:t>
      </w:r>
    </w:p>
    <w:p w:rsid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442601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</w:rPr>
        <w:t>остатки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в квадрате</w:t>
      </w:r>
    </w:p>
    <w:p w:rsidR="002519B8" w:rsidRDefault="002519B8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х-исходные данные х</w:t>
      </w:r>
    </w:p>
    <w:p w:rsidR="00412079" w:rsidRDefault="00412079" w:rsidP="002519B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DA198F" wp14:editId="2B921A2B">
            <wp:extent cx="6028660" cy="297711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21924" r="9085" b="33781"/>
                    <a:stretch/>
                  </pic:blipFill>
                  <pic:spPr bwMode="auto">
                    <a:xfrm>
                      <a:off x="0" y="0"/>
                      <a:ext cx="6028090" cy="29768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A23B3" w:rsidRDefault="00412079" w:rsidP="009F0849">
      <w:pPr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412079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= 84650522314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,30Х</w:t>
      </w:r>
      <w:r w:rsidRPr="0041207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+125331,28Х</w:t>
      </w:r>
      <w:r w:rsidRPr="0041207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+5906,47Х</w:t>
      </w:r>
      <w:r w:rsidRPr="0041207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>+1203971,53Х</w:t>
      </w:r>
      <w:r w:rsidRPr="0041207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</w:rPr>
        <w:t>-72707,76Х</w:t>
      </w:r>
      <w:r w:rsidRPr="0041207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5</w:t>
      </w:r>
    </w:p>
    <w:p w:rsidR="00844DB1" w:rsidRDefault="00844DB1" w:rsidP="00844D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F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эксп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=10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,41</w:t>
      </w:r>
      <w:proofErr w:type="gramEnd"/>
    </w:p>
    <w:p w:rsidR="00844DB1" w:rsidRDefault="00844DB1" w:rsidP="00844D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табл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=3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,26</w:t>
      </w:r>
      <w:proofErr w:type="gramEnd"/>
    </w:p>
    <w:p w:rsidR="00844DB1" w:rsidRDefault="00844DB1" w:rsidP="00844D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эксп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&gt;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табл</w:t>
      </w:r>
      <w:proofErr w:type="spellEnd"/>
    </w:p>
    <w:p w:rsidR="00844DB1" w:rsidRDefault="00844DB1" w:rsidP="00844DB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Вывод: неравенство не выполняется; УР значимо,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значит данная предпосылка МНК нарушена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, т.е. остатки связаны с факторами.</w:t>
      </w:r>
    </w:p>
    <w:p w:rsidR="00844DB1" w:rsidRDefault="00844DB1" w:rsidP="00844DB1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9F0849">
      <w:pPr>
        <w:rPr>
          <w:rFonts w:ascii="Times New Roman" w:eastAsiaTheme="minorEastAsia" w:hAnsi="Times New Roman" w:cs="Times New Roman"/>
          <w:sz w:val="28"/>
          <w:szCs w:val="28"/>
          <w:vertAlign w:val="subscript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844DB1" w:rsidRDefault="00844DB1" w:rsidP="00D35FF7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5507F0" w:rsidRDefault="005507F0" w:rsidP="005507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5507F0" w:rsidRDefault="005507F0" w:rsidP="005507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Горбатков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А., Полупанов Д. 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Фархиева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Коротнева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В. Эконометрика: учебное пособие / Под ред. д.т.н., профессора С.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Горбаткова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Уфа: Изд-во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Башгосуниверситета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2012. – 204 с;</w:t>
      </w:r>
    </w:p>
    <w:p w:rsidR="005507F0" w:rsidRDefault="005507F0" w:rsidP="005507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Орлова И. В., Половников В. А. Экономико-математические методы и модели: компьютерное моделирование: учебное пособие. – М.: Вузовский учебник  2011:</w:t>
      </w:r>
    </w:p>
    <w:p w:rsidR="005507F0" w:rsidRDefault="005507F0" w:rsidP="005507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Кремер Н. Ш.,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А. Эконометрика: учебник для вузов / под ред. проф. Кремер Н. Ш.,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 А. Эконометрика: учебник для вузов / под ред. проф. Н. Ш. Кремера. – М.: ЮНИТИ-ДАНА, 2003-2008. </w:t>
      </w:r>
    </w:p>
    <w:p w:rsidR="005507F0" w:rsidRDefault="005507F0" w:rsidP="005507F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И. Елисеева  Эконометрика: учебник / 2-е издание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доп. – М.: Финансы и статистика, 2005-2008  </w:t>
      </w:r>
    </w:p>
    <w:p w:rsidR="00D35FF7" w:rsidRPr="00EE06AF" w:rsidRDefault="00D35FF7" w:rsidP="005507F0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sectPr w:rsidR="00D35FF7" w:rsidRPr="00EE0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F4183"/>
    <w:multiLevelType w:val="hybridMultilevel"/>
    <w:tmpl w:val="E6BEC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73D4A"/>
    <w:multiLevelType w:val="hybridMultilevel"/>
    <w:tmpl w:val="9BC08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4F"/>
    <w:rsid w:val="00160D4F"/>
    <w:rsid w:val="002519B8"/>
    <w:rsid w:val="00412079"/>
    <w:rsid w:val="005507F0"/>
    <w:rsid w:val="00844DB1"/>
    <w:rsid w:val="0096014B"/>
    <w:rsid w:val="009850FE"/>
    <w:rsid w:val="009F0849"/>
    <w:rsid w:val="00AA23B3"/>
    <w:rsid w:val="00C851B4"/>
    <w:rsid w:val="00D35FF7"/>
    <w:rsid w:val="00D445B8"/>
    <w:rsid w:val="00EE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D4F"/>
    <w:pPr>
      <w:ind w:left="720"/>
      <w:contextualSpacing/>
    </w:pPr>
  </w:style>
  <w:style w:type="table" w:styleId="a4">
    <w:name w:val="Table Grid"/>
    <w:basedOn w:val="a1"/>
    <w:uiPriority w:val="59"/>
    <w:rsid w:val="00160D4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0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D4F"/>
    <w:pPr>
      <w:ind w:left="720"/>
      <w:contextualSpacing/>
    </w:pPr>
  </w:style>
  <w:style w:type="table" w:styleId="a4">
    <w:name w:val="Table Grid"/>
    <w:basedOn w:val="a1"/>
    <w:uiPriority w:val="59"/>
    <w:rsid w:val="00160D4F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F0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Хаматдинова Лейсан Вилюровна</dc:creator>
  <cp:lastModifiedBy>Хаматдинова Лейсан Вилюровна</cp:lastModifiedBy>
  <cp:revision>5</cp:revision>
  <dcterms:created xsi:type="dcterms:W3CDTF">2016-02-01T09:40:00Z</dcterms:created>
  <dcterms:modified xsi:type="dcterms:W3CDTF">2016-02-10T08:30:00Z</dcterms:modified>
</cp:coreProperties>
</file>