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E99" w:rsidRPr="00212FEC" w:rsidRDefault="00212FEC" w:rsidP="00212FE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ЗАДАНИЕ 1</w:t>
      </w:r>
    </w:p>
    <w:p w:rsidR="00212FEC" w:rsidRDefault="00212FEC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Наличные деньги в банках – </w:t>
      </w:r>
      <w:r w:rsidRPr="00212FEC">
        <w:rPr>
          <w:rFonts w:ascii="Times New Roman" w:hAnsi="Times New Roman" w:cs="Times New Roman"/>
          <w:sz w:val="26"/>
          <w:szCs w:val="26"/>
        </w:rPr>
        <w:t>200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Срочные вклады населения в банках – </w:t>
      </w:r>
      <w:r w:rsidRPr="00212FEC">
        <w:rPr>
          <w:rFonts w:ascii="Times New Roman" w:hAnsi="Times New Roman" w:cs="Times New Roman"/>
          <w:sz w:val="26"/>
          <w:szCs w:val="26"/>
        </w:rPr>
        <w:t>1560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Остатки на расчетных счетах в банках – </w:t>
      </w:r>
      <w:r w:rsidRPr="00212FEC">
        <w:rPr>
          <w:rFonts w:ascii="Times New Roman" w:hAnsi="Times New Roman" w:cs="Times New Roman"/>
          <w:sz w:val="26"/>
          <w:szCs w:val="26"/>
        </w:rPr>
        <w:t>2125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Срочные депозиты организаций в банках – </w:t>
      </w:r>
      <w:r w:rsidRPr="00212FEC">
        <w:rPr>
          <w:rFonts w:ascii="Times New Roman" w:hAnsi="Times New Roman" w:cs="Times New Roman"/>
          <w:sz w:val="26"/>
          <w:szCs w:val="26"/>
        </w:rPr>
        <w:t>675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Вклады населения до востребования – </w:t>
      </w:r>
      <w:r w:rsidRPr="00212FEC">
        <w:rPr>
          <w:rFonts w:ascii="Times New Roman" w:hAnsi="Times New Roman" w:cs="Times New Roman"/>
          <w:sz w:val="26"/>
          <w:szCs w:val="26"/>
        </w:rPr>
        <w:t>910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Наличные деньги в обращении – </w:t>
      </w:r>
      <w:r w:rsidRPr="00212FEC">
        <w:rPr>
          <w:rFonts w:ascii="Times New Roman" w:hAnsi="Times New Roman" w:cs="Times New Roman"/>
          <w:sz w:val="26"/>
          <w:szCs w:val="26"/>
        </w:rPr>
        <w:t>1080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ВВП – </w:t>
      </w:r>
      <w:r w:rsidRPr="00212FEC">
        <w:rPr>
          <w:rFonts w:ascii="Times New Roman" w:hAnsi="Times New Roman" w:cs="Times New Roman"/>
          <w:sz w:val="26"/>
          <w:szCs w:val="26"/>
        </w:rPr>
        <w:t>33000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Определите величину денежных агрегатов М0, М1, М2, объем безналичных денег, коэффициент монетизации.</w:t>
      </w: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</w:p>
    <w:p w:rsidR="00835E99" w:rsidRPr="00212FEC" w:rsidRDefault="00835E99" w:rsidP="00212FE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Решение:</w:t>
      </w:r>
    </w:p>
    <w:p w:rsidR="00835E99" w:rsidRPr="00212FEC" w:rsidRDefault="00835E99" w:rsidP="00212F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М0 = наличные ДС=1080 млрд.р.</w:t>
      </w:r>
    </w:p>
    <w:p w:rsidR="00835E99" w:rsidRPr="00212FEC" w:rsidRDefault="00835E99" w:rsidP="00212F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М1 = М0 +средства на счетах в банке =1080+200+2125+910=4315 млрд.р.</w:t>
      </w:r>
    </w:p>
    <w:p w:rsidR="00835E99" w:rsidRPr="00212FEC" w:rsidRDefault="00835E99" w:rsidP="00212F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М2 = М1 + срочные вклады = 4315+1560+675=6550 млрд.р.</w:t>
      </w:r>
    </w:p>
    <w:p w:rsidR="00835E99" w:rsidRPr="00212FEC" w:rsidRDefault="00835E99" w:rsidP="00212F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Объем безналичных денег = М2 – Наличные деньги = 6550-200-1080=5270 млрд.р.</w:t>
      </w:r>
    </w:p>
    <w:p w:rsidR="00835E99" w:rsidRPr="00212FEC" w:rsidRDefault="00835E99" w:rsidP="00212F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Коэффициент монетизации = М2/ВВП =6550/32000=0,2 или 20%&lt;30% то есть в экономике преобладают денежные суррогаты, управление нарушено.</w:t>
      </w:r>
    </w:p>
    <w:p w:rsidR="00835E99" w:rsidRPr="00212FEC" w:rsidRDefault="00835E99" w:rsidP="00212F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Default="00212FEC" w:rsidP="00212FE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ЗАДАНИЕ 2</w:t>
      </w:r>
    </w:p>
    <w:p w:rsidR="00212FEC" w:rsidRPr="00212FEC" w:rsidRDefault="00212FEC" w:rsidP="00212FE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835E99" w:rsidP="00212FE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На основании данных об активах и пассивах банка: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200"/>
        <w:gridCol w:w="1620"/>
      </w:tblGrid>
      <w:tr w:rsidR="00835E99" w:rsidRPr="00212FEC" w:rsidTr="00F44649">
        <w:tc>
          <w:tcPr>
            <w:tcW w:w="828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7200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Статьи пассива</w:t>
            </w:r>
          </w:p>
        </w:tc>
        <w:tc>
          <w:tcPr>
            <w:tcW w:w="1620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0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1620" w:type="dxa"/>
          </w:tcPr>
          <w:p w:rsidR="00835E99" w:rsidRPr="00212FEC" w:rsidRDefault="00B2123B" w:rsidP="00212F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0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Кредиты выданные</w:t>
            </w:r>
          </w:p>
        </w:tc>
        <w:tc>
          <w:tcPr>
            <w:tcW w:w="1620" w:type="dxa"/>
          </w:tcPr>
          <w:p w:rsidR="00835E99" w:rsidRPr="00212FEC" w:rsidRDefault="00B2123B" w:rsidP="00212F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00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1620" w:type="dxa"/>
          </w:tcPr>
          <w:p w:rsidR="00835E99" w:rsidRPr="00212FEC" w:rsidRDefault="00B2123B" w:rsidP="00212F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:rsidR="00835E99" w:rsidRPr="00212FEC" w:rsidRDefault="00835E99" w:rsidP="00212FE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Остатки на расчетных и текущих счетах клиентов</w:t>
            </w:r>
          </w:p>
        </w:tc>
        <w:tc>
          <w:tcPr>
            <w:tcW w:w="1620" w:type="dxa"/>
          </w:tcPr>
          <w:p w:rsidR="00835E99" w:rsidRPr="00212FEC" w:rsidRDefault="00B2123B" w:rsidP="00212F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</w:tr>
    </w:tbl>
    <w:p w:rsidR="00835E99" w:rsidRPr="00212FEC" w:rsidRDefault="00835E99" w:rsidP="00212FE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835E99" w:rsidP="00212FEC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Составить упрощенный баланс коммерческого банка, определив свободные 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lastRenderedPageBreak/>
        <w:t>резервы банка, которые находятся на корреспондентском счете;</w:t>
      </w:r>
    </w:p>
    <w:p w:rsidR="00835E99" w:rsidRPr="00212FEC" w:rsidRDefault="00835E99" w:rsidP="00212FEC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упрощенный баланс после совершения банком следующих операций: а) клиент вносит наличными </w:t>
      </w:r>
      <w:r w:rsidR="00B2123B" w:rsidRPr="00212FEC">
        <w:rPr>
          <w:rFonts w:ascii="Times New Roman" w:eastAsia="Times New Roman" w:hAnsi="Times New Roman" w:cs="Times New Roman"/>
          <w:sz w:val="26"/>
          <w:szCs w:val="26"/>
        </w:rPr>
        <w:t>120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 на депозит; б) банк выдает кредит в сумме, равной половине его свободного резерва на банковский счет заемщика в данном банке; в) банк покупает ценные бумаги на рынке на сумму </w:t>
      </w:r>
      <w:r w:rsidR="00B2123B" w:rsidRPr="00212FEC">
        <w:rPr>
          <w:rFonts w:ascii="Times New Roman" w:eastAsia="Times New Roman" w:hAnsi="Times New Roman" w:cs="Times New Roman"/>
          <w:sz w:val="26"/>
          <w:szCs w:val="26"/>
        </w:rPr>
        <w:t>90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>; г) банк получает креди</w:t>
      </w:r>
      <w:r w:rsidR="00BC1E9E">
        <w:rPr>
          <w:rFonts w:ascii="Times New Roman" w:eastAsia="Times New Roman" w:hAnsi="Times New Roman" w:cs="Times New Roman"/>
          <w:sz w:val="26"/>
          <w:szCs w:val="26"/>
        </w:rPr>
        <w:t xml:space="preserve">т в центральном банке на сумму </w:t>
      </w:r>
      <w:r w:rsidR="00B2123B" w:rsidRPr="00212FEC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>; д) заемщик снимает половину полученного кредита наличными.</w:t>
      </w:r>
    </w:p>
    <w:p w:rsidR="00835E99" w:rsidRPr="00212FEC" w:rsidRDefault="00835E99" w:rsidP="00212FEC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Определить величину обязательных резервов банка после совершения операции (д), если центральный банк установил норму обязательных резервов в размере </w:t>
      </w:r>
      <w:r w:rsidR="00B2123B" w:rsidRPr="00212FEC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35E99" w:rsidRPr="00212FEC" w:rsidRDefault="00835E99" w:rsidP="00212FE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123B" w:rsidRPr="00212FEC" w:rsidRDefault="00B2123B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Решение:</w:t>
      </w: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1) Упрощенный баланс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240"/>
        <w:gridCol w:w="2307"/>
        <w:gridCol w:w="2241"/>
      </w:tblGrid>
      <w:tr w:rsidR="00B2123B" w:rsidRPr="00212FEC" w:rsidTr="00B2123B"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Активы</w:t>
            </w:r>
          </w:p>
        </w:tc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Пассивы</w:t>
            </w:r>
          </w:p>
        </w:tc>
      </w:tr>
      <w:tr w:rsidR="00B2123B" w:rsidRPr="00212FEC" w:rsidTr="00F44649">
        <w:tc>
          <w:tcPr>
            <w:tcW w:w="2498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</w:tr>
      <w:tr w:rsidR="00B2123B" w:rsidRPr="00212FEC" w:rsidTr="00F44649">
        <w:tc>
          <w:tcPr>
            <w:tcW w:w="2498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выданные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BC1" w:rsidRPr="00212FE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Средства на счетах клиентов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</w:tr>
      <w:tr w:rsidR="00B2123B" w:rsidRPr="00212FEC" w:rsidTr="00F44649">
        <w:tc>
          <w:tcPr>
            <w:tcW w:w="2498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ЦБ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F44649">
        <w:tc>
          <w:tcPr>
            <w:tcW w:w="2498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300-(70+140)=90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BC1" w:rsidRPr="00212FE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F44649">
        <w:tc>
          <w:tcPr>
            <w:tcW w:w="2498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1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B2123B"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2) Отражение операций</w:t>
      </w: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а) внесение наличными 120 млрд.р. на депозит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40"/>
        <w:gridCol w:w="2307"/>
        <w:gridCol w:w="2241"/>
      </w:tblGrid>
      <w:tr w:rsidR="00B2123B" w:rsidRPr="00212FEC" w:rsidTr="00B2123B">
        <w:tc>
          <w:tcPr>
            <w:tcW w:w="4850" w:type="dxa"/>
            <w:gridSpan w:val="2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Активы</w:t>
            </w:r>
          </w:p>
        </w:tc>
        <w:tc>
          <w:tcPr>
            <w:tcW w:w="4548" w:type="dxa"/>
            <w:gridSpan w:val="2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Пассивы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выданные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BC1" w:rsidRPr="00212FE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Средства на счетах клиентов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110+120=230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ЦБ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90+120=210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BC1" w:rsidRPr="00212FE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B2123B"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1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300+120=420</w:t>
            </w:r>
          </w:p>
        </w:tc>
      </w:tr>
    </w:tbl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б) банк выдает кредит в сумме </w:t>
      </w:r>
      <w:r w:rsidR="008E5BC1" w:rsidRPr="00212FEC">
        <w:rPr>
          <w:rFonts w:ascii="Times New Roman" w:hAnsi="Times New Roman" w:cs="Times New Roman"/>
          <w:sz w:val="26"/>
          <w:szCs w:val="26"/>
        </w:rPr>
        <w:t>210</w:t>
      </w:r>
      <w:r w:rsidRPr="00212FEC">
        <w:rPr>
          <w:rFonts w:ascii="Times New Roman" w:hAnsi="Times New Roman" w:cs="Times New Roman"/>
          <w:sz w:val="26"/>
          <w:szCs w:val="26"/>
        </w:rPr>
        <w:t>/2=</w:t>
      </w:r>
      <w:r w:rsidR="008E5BC1" w:rsidRPr="00212FEC">
        <w:rPr>
          <w:rFonts w:ascii="Times New Roman" w:hAnsi="Times New Roman" w:cs="Times New Roman"/>
          <w:sz w:val="26"/>
          <w:szCs w:val="26"/>
        </w:rPr>
        <w:t>105</w:t>
      </w:r>
      <w:r w:rsidRPr="00212FEC">
        <w:rPr>
          <w:rFonts w:ascii="Times New Roman" w:hAnsi="Times New Roman" w:cs="Times New Roman"/>
          <w:sz w:val="26"/>
          <w:szCs w:val="26"/>
        </w:rPr>
        <w:t xml:space="preserve"> млрд.р.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40"/>
        <w:gridCol w:w="2307"/>
        <w:gridCol w:w="2241"/>
      </w:tblGrid>
      <w:tr w:rsidR="00B2123B" w:rsidRPr="00212FEC" w:rsidTr="00B2123B">
        <w:tc>
          <w:tcPr>
            <w:tcW w:w="4850" w:type="dxa"/>
            <w:gridSpan w:val="2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Активы</w:t>
            </w:r>
          </w:p>
        </w:tc>
        <w:tc>
          <w:tcPr>
            <w:tcW w:w="4548" w:type="dxa"/>
            <w:gridSpan w:val="2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Пассивы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 xml:space="preserve">Сумма, 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млрд.р.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Кредиты выданные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140+105</w:t>
            </w:r>
            <w:r w:rsidR="00F44649" w:rsidRPr="00212FEC">
              <w:rPr>
                <w:rFonts w:ascii="Times New Roman" w:hAnsi="Times New Roman" w:cs="Times New Roman"/>
                <w:sz w:val="26"/>
                <w:szCs w:val="26"/>
              </w:rPr>
              <w:t>=2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Средства на счетах клиентов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5BC1" w:rsidRPr="00212FE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224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ЦБ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  <w:r w:rsidR="00B2123B" w:rsidRPr="00212FEC">
              <w:rPr>
                <w:rFonts w:ascii="Times New Roman" w:hAnsi="Times New Roman" w:cs="Times New Roman"/>
                <w:sz w:val="26"/>
                <w:szCs w:val="26"/>
              </w:rPr>
              <w:t>/2=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2241" w:type="dxa"/>
          </w:tcPr>
          <w:p w:rsidR="00B2123B" w:rsidRPr="00212FEC" w:rsidRDefault="00B2123B" w:rsidP="00212FEC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BC1" w:rsidRPr="00212FE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2123B" w:rsidRPr="00212FEC" w:rsidTr="00B2123B">
        <w:tc>
          <w:tcPr>
            <w:tcW w:w="2610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0" w:type="dxa"/>
          </w:tcPr>
          <w:p w:rsidR="00B2123B" w:rsidRPr="00212FEC" w:rsidRDefault="008E5BC1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2307" w:type="dxa"/>
          </w:tcPr>
          <w:p w:rsidR="00B2123B" w:rsidRPr="00212FEC" w:rsidRDefault="00B2123B" w:rsidP="00212FEC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1" w:type="dxa"/>
          </w:tcPr>
          <w:p w:rsidR="00B2123B" w:rsidRPr="00212FEC" w:rsidRDefault="008E5BC1" w:rsidP="00212FEC">
            <w:pPr>
              <w:widowControl w:val="0"/>
              <w:spacing w:after="0" w:line="36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B2123B"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в) банк получает ценные бумаги на </w:t>
      </w:r>
      <w:r w:rsidR="008E5BC1" w:rsidRPr="00212FEC">
        <w:rPr>
          <w:rFonts w:ascii="Times New Roman" w:hAnsi="Times New Roman" w:cs="Times New Roman"/>
          <w:sz w:val="26"/>
          <w:szCs w:val="26"/>
        </w:rPr>
        <w:t>9</w:t>
      </w:r>
      <w:r w:rsidRPr="00212FEC">
        <w:rPr>
          <w:rFonts w:ascii="Times New Roman" w:hAnsi="Times New Roman" w:cs="Times New Roman"/>
          <w:sz w:val="26"/>
          <w:szCs w:val="26"/>
        </w:rPr>
        <w:t>0 млрд.р.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40"/>
        <w:gridCol w:w="2307"/>
        <w:gridCol w:w="2241"/>
      </w:tblGrid>
      <w:tr w:rsidR="008E5BC1" w:rsidRPr="00212FEC" w:rsidTr="00F2393D">
        <w:tc>
          <w:tcPr>
            <w:tcW w:w="4850" w:type="dxa"/>
            <w:gridSpan w:val="2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Активы</w:t>
            </w:r>
          </w:p>
        </w:tc>
        <w:tc>
          <w:tcPr>
            <w:tcW w:w="4548" w:type="dxa"/>
            <w:gridSpan w:val="2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Пассивы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выданные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Средства на счетах клиентов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70+90=160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ЦБ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105-90=15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420</w:t>
            </w:r>
          </w:p>
        </w:tc>
      </w:tr>
    </w:tbl>
    <w:p w:rsidR="008E5BC1" w:rsidRPr="00212FEC" w:rsidRDefault="008E5BC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г) банк получает кредит в ЦБ </w:t>
      </w:r>
      <w:r w:rsidR="008E5BC1" w:rsidRPr="00212FEC">
        <w:rPr>
          <w:rFonts w:ascii="Times New Roman" w:hAnsi="Times New Roman" w:cs="Times New Roman"/>
          <w:sz w:val="26"/>
          <w:szCs w:val="26"/>
        </w:rPr>
        <w:t>1</w:t>
      </w:r>
      <w:r w:rsidRPr="00212FEC">
        <w:rPr>
          <w:rFonts w:ascii="Times New Roman" w:hAnsi="Times New Roman" w:cs="Times New Roman"/>
          <w:sz w:val="26"/>
          <w:szCs w:val="26"/>
        </w:rPr>
        <w:t>0 млрд.р.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40"/>
        <w:gridCol w:w="2307"/>
        <w:gridCol w:w="2241"/>
      </w:tblGrid>
      <w:tr w:rsidR="008E5BC1" w:rsidRPr="00212FEC" w:rsidTr="00F2393D">
        <w:tc>
          <w:tcPr>
            <w:tcW w:w="4850" w:type="dxa"/>
            <w:gridSpan w:val="2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Активы</w:t>
            </w:r>
          </w:p>
        </w:tc>
        <w:tc>
          <w:tcPr>
            <w:tcW w:w="4548" w:type="dxa"/>
            <w:gridSpan w:val="2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Пассивы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выданные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Средства на счетах клиентов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ЦБ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+10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15+10=25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430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420+0=430</w:t>
            </w:r>
          </w:p>
        </w:tc>
      </w:tr>
    </w:tbl>
    <w:p w:rsidR="008E5BC1" w:rsidRPr="00212FEC" w:rsidRDefault="008E5BC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E5BC1" w:rsidRPr="00212FEC" w:rsidRDefault="008E5BC1" w:rsidP="00212FE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д) заемщик снимает половину полученного кредита наличными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40"/>
        <w:gridCol w:w="2307"/>
        <w:gridCol w:w="2241"/>
      </w:tblGrid>
      <w:tr w:rsidR="008E5BC1" w:rsidRPr="00212FEC" w:rsidTr="00F2393D">
        <w:tc>
          <w:tcPr>
            <w:tcW w:w="4850" w:type="dxa"/>
            <w:gridSpan w:val="2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Активы</w:t>
            </w:r>
          </w:p>
        </w:tc>
        <w:tc>
          <w:tcPr>
            <w:tcW w:w="4548" w:type="dxa"/>
            <w:gridSpan w:val="2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Пассивы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Сумма, млрд.р.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выданные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  <w:r w:rsidR="00ED45B9" w:rsidRPr="00212FEC">
              <w:rPr>
                <w:rFonts w:ascii="Times New Roman" w:hAnsi="Times New Roman" w:cs="Times New Roman"/>
                <w:sz w:val="26"/>
                <w:szCs w:val="26"/>
              </w:rPr>
              <w:t>-105/2=192,5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Средства на счетах клиентов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r w:rsidR="00ED45B9" w:rsidRPr="00212FEC">
              <w:rPr>
                <w:rFonts w:ascii="Times New Roman" w:hAnsi="Times New Roman" w:cs="Times New Roman"/>
                <w:sz w:val="26"/>
                <w:szCs w:val="26"/>
              </w:rPr>
              <w:t>-105/2=177,5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Вложения в ценные бумаги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Кредиты ЦБ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счет</w:t>
            </w:r>
          </w:p>
        </w:tc>
        <w:tc>
          <w:tcPr>
            <w:tcW w:w="224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2241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</w:tr>
      <w:tr w:rsidR="008E5BC1" w:rsidRPr="00212FEC" w:rsidTr="00F2393D">
        <w:tc>
          <w:tcPr>
            <w:tcW w:w="2610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0" w:type="dxa"/>
          </w:tcPr>
          <w:p w:rsidR="008E5BC1" w:rsidRPr="00212FEC" w:rsidRDefault="00ED45B9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377,5</w:t>
            </w:r>
          </w:p>
        </w:tc>
        <w:tc>
          <w:tcPr>
            <w:tcW w:w="2307" w:type="dxa"/>
          </w:tcPr>
          <w:p w:rsidR="008E5BC1" w:rsidRPr="00212FEC" w:rsidRDefault="008E5BC1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2241" w:type="dxa"/>
          </w:tcPr>
          <w:p w:rsidR="008E5BC1" w:rsidRPr="00212FEC" w:rsidRDefault="00ED45B9" w:rsidP="00BC1E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hAnsi="Times New Roman" w:cs="Times New Roman"/>
                <w:sz w:val="26"/>
                <w:szCs w:val="26"/>
              </w:rPr>
              <w:t>377,5</w:t>
            </w:r>
          </w:p>
        </w:tc>
      </w:tr>
    </w:tbl>
    <w:p w:rsidR="008E5BC1" w:rsidRPr="00212FEC" w:rsidRDefault="008E5BC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B2123B" w:rsidRPr="00212FEC" w:rsidRDefault="00B2123B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3) </w:t>
      </w:r>
      <w:r w:rsidR="00ED45B9" w:rsidRPr="00212FEC">
        <w:rPr>
          <w:rFonts w:ascii="Times New Roman" w:hAnsi="Times New Roman" w:cs="Times New Roman"/>
          <w:sz w:val="26"/>
          <w:szCs w:val="26"/>
        </w:rPr>
        <w:t xml:space="preserve">сумма обязательных резервов = Норма обязательных резервов*Объем </w:t>
      </w:r>
      <w:r w:rsidR="00ED45B9" w:rsidRPr="00212FEC">
        <w:rPr>
          <w:rFonts w:ascii="Times New Roman" w:hAnsi="Times New Roman" w:cs="Times New Roman"/>
          <w:sz w:val="26"/>
          <w:szCs w:val="26"/>
        </w:rPr>
        <w:lastRenderedPageBreak/>
        <w:t>депозитов = 5%*177,5=8,9 млрд.руб.</w:t>
      </w:r>
    </w:p>
    <w:p w:rsidR="00B2123B" w:rsidRPr="00212FEC" w:rsidRDefault="00B2123B" w:rsidP="00212FE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BC1E9E" w:rsidP="00BC1E9E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ЗАДАНИЕ 3</w:t>
      </w:r>
    </w:p>
    <w:p w:rsidR="00835E99" w:rsidRPr="00212FEC" w:rsidRDefault="00835E99" w:rsidP="00212FE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Уровень инфляции в месяц равен </w:t>
      </w:r>
      <w:r w:rsidR="00ED45B9" w:rsidRPr="00212FEC">
        <w:rPr>
          <w:rFonts w:ascii="Times New Roman" w:eastAsia="Times New Roman" w:hAnsi="Times New Roman" w:cs="Times New Roman"/>
          <w:sz w:val="26"/>
          <w:szCs w:val="26"/>
        </w:rPr>
        <w:t>0,15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. Номинальный ВВП за период </w:t>
      </w:r>
      <w:r w:rsidR="00ED45B9" w:rsidRPr="00212FEC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r w:rsidR="00ED45B9" w:rsidRPr="00212FEC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 трлн.руб. Чему равен реальный ВВП?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Решение: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Дефлятор ВВП за 6 месяцев составит: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(1+0,16)</w:t>
      </w:r>
      <w:r w:rsidRPr="00212FEC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r w:rsidRPr="00212FEC">
        <w:rPr>
          <w:rFonts w:ascii="Times New Roman" w:hAnsi="Times New Roman" w:cs="Times New Roman"/>
          <w:sz w:val="26"/>
          <w:szCs w:val="26"/>
        </w:rPr>
        <w:t>=2,44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Реальный ВВП = Номинальный ВВП / Дефлятор ВВП = 16/2,44=6,58 трлн.руб. 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835E99" w:rsidP="00212FE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BC1E9E" w:rsidP="00BC1E9E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ЗАДАНИЕ 4</w:t>
      </w:r>
    </w:p>
    <w:p w:rsidR="00835E99" w:rsidRPr="00212FEC" w:rsidRDefault="00835E99" w:rsidP="00212FE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Предположим, что уровень инфляции равен </w:t>
      </w:r>
      <w:r w:rsidR="00ED45B9" w:rsidRPr="00212FEC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, а реальная процентная ставка – </w:t>
      </w:r>
      <w:r w:rsidR="00ED45B9" w:rsidRPr="00212FEC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%. Какая номинальная процентная ставка может гарантировать ту же реальную процентную ставку при увеличении инфляции до </w:t>
      </w:r>
      <w:r w:rsidR="00ED45B9" w:rsidRPr="00212FEC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>%?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Решение: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Реальная процентная ставка = Номинальная ставка – Уровень инфляции.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Тогда текущая номинальная ставка = </w:t>
      </w:r>
      <w:r w:rsidR="000E67F1" w:rsidRPr="00212FEC">
        <w:rPr>
          <w:rFonts w:ascii="Times New Roman" w:hAnsi="Times New Roman" w:cs="Times New Roman"/>
          <w:sz w:val="26"/>
          <w:szCs w:val="26"/>
        </w:rPr>
        <w:t>12+14</w:t>
      </w:r>
      <w:r w:rsidRPr="00212FEC">
        <w:rPr>
          <w:rFonts w:ascii="Times New Roman" w:hAnsi="Times New Roman" w:cs="Times New Roman"/>
          <w:sz w:val="26"/>
          <w:szCs w:val="26"/>
        </w:rPr>
        <w:t>=</w:t>
      </w:r>
      <w:r w:rsidR="000E67F1" w:rsidRPr="00212FEC">
        <w:rPr>
          <w:rFonts w:ascii="Times New Roman" w:hAnsi="Times New Roman" w:cs="Times New Roman"/>
          <w:sz w:val="26"/>
          <w:szCs w:val="26"/>
        </w:rPr>
        <w:t>26</w:t>
      </w:r>
      <w:r w:rsidRPr="00212FEC">
        <w:rPr>
          <w:rFonts w:ascii="Times New Roman" w:hAnsi="Times New Roman" w:cs="Times New Roman"/>
          <w:sz w:val="26"/>
          <w:szCs w:val="26"/>
        </w:rPr>
        <w:t>%</w:t>
      </w:r>
    </w:p>
    <w:p w:rsidR="00ED45B9" w:rsidRPr="00212FEC" w:rsidRDefault="00ED45B9" w:rsidP="00212FE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Новая номинальная ставка: </w:t>
      </w:r>
      <w:r w:rsidR="000E67F1" w:rsidRPr="00212FEC">
        <w:rPr>
          <w:rFonts w:ascii="Times New Roman" w:hAnsi="Times New Roman" w:cs="Times New Roman"/>
          <w:sz w:val="26"/>
          <w:szCs w:val="26"/>
        </w:rPr>
        <w:t>14+16</w:t>
      </w:r>
      <w:r w:rsidRPr="00212FEC">
        <w:rPr>
          <w:rFonts w:ascii="Times New Roman" w:hAnsi="Times New Roman" w:cs="Times New Roman"/>
          <w:sz w:val="26"/>
          <w:szCs w:val="26"/>
        </w:rPr>
        <w:t>=</w:t>
      </w:r>
      <w:r w:rsidR="000E67F1" w:rsidRPr="00212FEC">
        <w:rPr>
          <w:rFonts w:ascii="Times New Roman" w:hAnsi="Times New Roman" w:cs="Times New Roman"/>
          <w:sz w:val="26"/>
          <w:szCs w:val="26"/>
        </w:rPr>
        <w:t>30</w:t>
      </w:r>
      <w:r w:rsidRPr="00212FEC">
        <w:rPr>
          <w:rFonts w:ascii="Times New Roman" w:hAnsi="Times New Roman" w:cs="Times New Roman"/>
          <w:sz w:val="26"/>
          <w:szCs w:val="26"/>
        </w:rPr>
        <w:t>%</w:t>
      </w:r>
    </w:p>
    <w:p w:rsidR="00835E99" w:rsidRPr="00212FEC" w:rsidRDefault="00835E99" w:rsidP="00212FE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BC1E9E" w:rsidP="00BC1E9E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ЗАДАНИЕ 5</w:t>
      </w:r>
    </w:p>
    <w:p w:rsidR="00835E99" w:rsidRPr="00212FEC" w:rsidRDefault="00835E99" w:rsidP="00212FE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На основании данных об активах и пассивах центрального банка: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200"/>
        <w:gridCol w:w="1620"/>
      </w:tblGrid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Статьи пассива</w:t>
            </w:r>
          </w:p>
        </w:tc>
        <w:tc>
          <w:tcPr>
            <w:tcW w:w="162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Уставный капитал</w:t>
            </w:r>
          </w:p>
        </w:tc>
        <w:tc>
          <w:tcPr>
            <w:tcW w:w="1620" w:type="dxa"/>
          </w:tcPr>
          <w:p w:rsidR="00835E99" w:rsidRPr="00212FEC" w:rsidRDefault="000E67F1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1900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Кредиты банкам</w:t>
            </w:r>
          </w:p>
        </w:tc>
        <w:tc>
          <w:tcPr>
            <w:tcW w:w="1620" w:type="dxa"/>
          </w:tcPr>
          <w:p w:rsidR="00835E99" w:rsidRPr="00212FEC" w:rsidRDefault="000E67F1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2800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Государственные ценные бумаги</w:t>
            </w:r>
          </w:p>
        </w:tc>
        <w:tc>
          <w:tcPr>
            <w:tcW w:w="1620" w:type="dxa"/>
          </w:tcPr>
          <w:p w:rsidR="00835E99" w:rsidRPr="00212FEC" w:rsidRDefault="000E67F1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Остатки на корреспондентских счетах банков</w:t>
            </w:r>
          </w:p>
        </w:tc>
        <w:tc>
          <w:tcPr>
            <w:tcW w:w="1620" w:type="dxa"/>
          </w:tcPr>
          <w:p w:rsidR="00835E99" w:rsidRPr="00212FEC" w:rsidRDefault="000E67F1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Золотовалютные резервы</w:t>
            </w:r>
          </w:p>
        </w:tc>
        <w:tc>
          <w:tcPr>
            <w:tcW w:w="1620" w:type="dxa"/>
          </w:tcPr>
          <w:p w:rsidR="00835E99" w:rsidRPr="00212FEC" w:rsidRDefault="000E67F1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835E99" w:rsidRPr="00212FEC" w:rsidTr="00F44649">
        <w:tc>
          <w:tcPr>
            <w:tcW w:w="828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00" w:type="dxa"/>
          </w:tcPr>
          <w:p w:rsidR="00835E99" w:rsidRPr="00212FEC" w:rsidRDefault="00835E99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Наличные деньги в обращении</w:t>
            </w:r>
          </w:p>
        </w:tc>
        <w:tc>
          <w:tcPr>
            <w:tcW w:w="1620" w:type="dxa"/>
          </w:tcPr>
          <w:p w:rsidR="00835E99" w:rsidRPr="00212FEC" w:rsidRDefault="000E67F1" w:rsidP="00BC1E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FEC">
              <w:rPr>
                <w:rFonts w:ascii="Times New Roman" w:eastAsia="Times New Roman" w:hAnsi="Times New Roman" w:cs="Times New Roman"/>
                <w:sz w:val="26"/>
                <w:szCs w:val="26"/>
              </w:rPr>
              <w:t>2100</w:t>
            </w:r>
          </w:p>
        </w:tc>
      </w:tr>
    </w:tbl>
    <w:p w:rsidR="00835E99" w:rsidRPr="00212FEC" w:rsidRDefault="00835E99" w:rsidP="00212FE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35E99" w:rsidRPr="00212FEC" w:rsidRDefault="00835E99" w:rsidP="00BC1E9E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>Составить упрощенный баланс центрального банка;</w:t>
      </w:r>
    </w:p>
    <w:p w:rsidR="00835E99" w:rsidRPr="00212FEC" w:rsidRDefault="00835E99" w:rsidP="00BC1E9E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Внести изменения в упрощенный баланс после совершения центральным банком следующих операций: а) центральный банк предоставляет кредит коммерческим банкам </w:t>
      </w:r>
      <w:r w:rsidR="000E67F1" w:rsidRPr="00212FEC">
        <w:rPr>
          <w:rFonts w:ascii="Times New Roman" w:eastAsia="Times New Roman" w:hAnsi="Times New Roman" w:cs="Times New Roman"/>
          <w:sz w:val="26"/>
          <w:szCs w:val="26"/>
        </w:rPr>
        <w:t>110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; б) центральный банк продает государственные ценные бумаги коммерческим банкам на сумму </w:t>
      </w:r>
      <w:r w:rsidR="000E67F1" w:rsidRPr="00212FEC">
        <w:rPr>
          <w:rFonts w:ascii="Times New Roman" w:eastAsia="Times New Roman" w:hAnsi="Times New Roman" w:cs="Times New Roman"/>
          <w:sz w:val="26"/>
          <w:szCs w:val="26"/>
        </w:rPr>
        <w:t>100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; в) центральный банк покупает иностранную валюту у коммерческих банков на сумму </w:t>
      </w:r>
      <w:r w:rsidR="000E67F1" w:rsidRPr="00212FEC">
        <w:rPr>
          <w:rFonts w:ascii="Times New Roman" w:eastAsia="Times New Roman" w:hAnsi="Times New Roman" w:cs="Times New Roman"/>
          <w:sz w:val="26"/>
          <w:szCs w:val="26"/>
        </w:rPr>
        <w:t>130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; г) коммерческие банки обращаются в центральный банк за наличностью </w:t>
      </w:r>
      <w:r w:rsidR="000E67F1" w:rsidRPr="00212FEC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35E99" w:rsidRPr="00212FEC" w:rsidRDefault="00835E99" w:rsidP="00BC1E9E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2FEC">
        <w:rPr>
          <w:rFonts w:ascii="Times New Roman" w:eastAsia="Times New Roman" w:hAnsi="Times New Roman" w:cs="Times New Roman"/>
          <w:sz w:val="26"/>
          <w:szCs w:val="26"/>
        </w:rPr>
        <w:t xml:space="preserve">Объясните, как изменились свободные резервы банков после каждой операции и денежное предложение в стране, если денежный мультипликатор равен </w:t>
      </w:r>
      <w:r w:rsidR="000E67F1" w:rsidRPr="00212FEC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212F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Решение:</w:t>
      </w: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1) упрощенный баланс ЦБ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366"/>
        <w:gridCol w:w="2550"/>
        <w:gridCol w:w="2389"/>
      </w:tblGrid>
      <w:tr w:rsidR="000E67F1" w:rsidRPr="00212FEC" w:rsidTr="00F2393D">
        <w:tc>
          <w:tcPr>
            <w:tcW w:w="2420" w:type="pct"/>
            <w:gridSpan w:val="2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Активы</w:t>
            </w:r>
          </w:p>
        </w:tc>
        <w:tc>
          <w:tcPr>
            <w:tcW w:w="2580" w:type="pct"/>
            <w:gridSpan w:val="2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Пассивы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золотовалютные резервы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1300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наличные деньги в обращении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2100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кредиты банкам и правительству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2800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средства на счетах ЦБ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1100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ценные бумаги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1000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уставный капитал ЦБ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1900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</w:tr>
    </w:tbl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Свободные резервы банков=1100</w:t>
      </w: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Денежное предложение = (2100+</w:t>
      </w:r>
      <w:proofErr w:type="gramStart"/>
      <w:r w:rsidRPr="00212FEC">
        <w:rPr>
          <w:rFonts w:ascii="Times New Roman" w:hAnsi="Times New Roman" w:cs="Times New Roman"/>
          <w:sz w:val="26"/>
          <w:szCs w:val="26"/>
        </w:rPr>
        <w:t>1100)*</w:t>
      </w:r>
      <w:proofErr w:type="gramEnd"/>
      <w:r w:rsidRPr="00212FEC">
        <w:rPr>
          <w:rFonts w:ascii="Times New Roman" w:hAnsi="Times New Roman" w:cs="Times New Roman"/>
          <w:sz w:val="26"/>
          <w:szCs w:val="26"/>
        </w:rPr>
        <w:t>1,03=3296 млрд.руб.</w:t>
      </w: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2) Отражение операций</w:t>
      </w: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а) предоставлен кредит коммерческим банкам на 1</w:t>
      </w:r>
      <w:r w:rsidR="00C42730" w:rsidRPr="00212FEC">
        <w:rPr>
          <w:rFonts w:ascii="Times New Roman" w:hAnsi="Times New Roman" w:cs="Times New Roman"/>
          <w:sz w:val="26"/>
          <w:szCs w:val="26"/>
        </w:rPr>
        <w:t>1</w:t>
      </w:r>
      <w:r w:rsidRPr="00212FEC">
        <w:rPr>
          <w:rFonts w:ascii="Times New Roman" w:hAnsi="Times New Roman" w:cs="Times New Roman"/>
          <w:sz w:val="26"/>
          <w:szCs w:val="26"/>
        </w:rPr>
        <w:t>0 млрд.руб.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366"/>
        <w:gridCol w:w="2550"/>
        <w:gridCol w:w="2389"/>
      </w:tblGrid>
      <w:tr w:rsidR="000E67F1" w:rsidRPr="00212FEC" w:rsidTr="00F2393D">
        <w:tc>
          <w:tcPr>
            <w:tcW w:w="2420" w:type="pct"/>
            <w:gridSpan w:val="2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Активы</w:t>
            </w:r>
          </w:p>
        </w:tc>
        <w:tc>
          <w:tcPr>
            <w:tcW w:w="2580" w:type="pct"/>
            <w:gridSpan w:val="2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Пассивы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золотовалютные резервы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1300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наличные деньги в обращении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2100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кредиты банкам и правительству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2800+110=2910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средства на счетах ЦБ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1100-110=990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ценные бумаги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1000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уставный капитал ЦБ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1900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</w:tr>
    </w:tbl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Свободные резервы банков=990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Денежное предложение = (2100+</w:t>
      </w:r>
      <w:proofErr w:type="gramStart"/>
      <w:r w:rsidRPr="00212FEC">
        <w:rPr>
          <w:rFonts w:ascii="Times New Roman" w:hAnsi="Times New Roman" w:cs="Times New Roman"/>
          <w:sz w:val="26"/>
          <w:szCs w:val="26"/>
        </w:rPr>
        <w:t>990)*</w:t>
      </w:r>
      <w:proofErr w:type="gramEnd"/>
      <w:r w:rsidRPr="00212FEC">
        <w:rPr>
          <w:rFonts w:ascii="Times New Roman" w:hAnsi="Times New Roman" w:cs="Times New Roman"/>
          <w:sz w:val="26"/>
          <w:szCs w:val="26"/>
        </w:rPr>
        <w:t>1,03=3182,7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lastRenderedPageBreak/>
        <w:t>3182,7-3296=-113,3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б) предоставлены </w:t>
      </w:r>
      <w:proofErr w:type="spellStart"/>
      <w:r w:rsidRPr="00212FEC">
        <w:rPr>
          <w:rFonts w:ascii="Times New Roman" w:hAnsi="Times New Roman" w:cs="Times New Roman"/>
          <w:sz w:val="26"/>
          <w:szCs w:val="26"/>
        </w:rPr>
        <w:t>гос.ценные</w:t>
      </w:r>
      <w:proofErr w:type="spellEnd"/>
      <w:r w:rsidRPr="00212FEC">
        <w:rPr>
          <w:rFonts w:ascii="Times New Roman" w:hAnsi="Times New Roman" w:cs="Times New Roman"/>
          <w:sz w:val="26"/>
          <w:szCs w:val="26"/>
        </w:rPr>
        <w:t xml:space="preserve"> бумаги банкам на 1</w:t>
      </w:r>
      <w:r w:rsidR="00C42730" w:rsidRPr="00212FEC">
        <w:rPr>
          <w:rFonts w:ascii="Times New Roman" w:hAnsi="Times New Roman" w:cs="Times New Roman"/>
          <w:sz w:val="26"/>
          <w:szCs w:val="26"/>
        </w:rPr>
        <w:t>0</w:t>
      </w:r>
      <w:r w:rsidRPr="00212FEC">
        <w:rPr>
          <w:rFonts w:ascii="Times New Roman" w:hAnsi="Times New Roman" w:cs="Times New Roman"/>
          <w:sz w:val="26"/>
          <w:szCs w:val="26"/>
        </w:rPr>
        <w:t>0 млрд.р.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366"/>
        <w:gridCol w:w="2550"/>
        <w:gridCol w:w="2389"/>
      </w:tblGrid>
      <w:tr w:rsidR="000E67F1" w:rsidRPr="00212FEC" w:rsidTr="00F2393D">
        <w:tc>
          <w:tcPr>
            <w:tcW w:w="2420" w:type="pct"/>
            <w:gridSpan w:val="2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Активы</w:t>
            </w:r>
          </w:p>
        </w:tc>
        <w:tc>
          <w:tcPr>
            <w:tcW w:w="2580" w:type="pct"/>
            <w:gridSpan w:val="2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Пассивы</w:t>
            </w:r>
          </w:p>
        </w:tc>
      </w:tr>
      <w:tr w:rsidR="000E67F1" w:rsidRPr="00212FEC" w:rsidTr="00F2393D">
        <w:tc>
          <w:tcPr>
            <w:tcW w:w="1184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36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  <w:tc>
          <w:tcPr>
            <w:tcW w:w="1332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48" w:type="pct"/>
          </w:tcPr>
          <w:p w:rsidR="000E67F1" w:rsidRPr="00212FEC" w:rsidRDefault="000E67F1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золотовалютные резервы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1300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наличные деньги в обращении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2100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кредиты банкам и правительству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2910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средства на счетах ЦБ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990-100=890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ценные бумаги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1000+100=1100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уставный капитал ЦБ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1900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</w:tr>
    </w:tbl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Свободные резервы банков=890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Денежное предложение = (2100+</w:t>
      </w:r>
      <w:proofErr w:type="gramStart"/>
      <w:r w:rsidRPr="00212FEC">
        <w:rPr>
          <w:rFonts w:ascii="Times New Roman" w:hAnsi="Times New Roman" w:cs="Times New Roman"/>
          <w:sz w:val="26"/>
          <w:szCs w:val="26"/>
        </w:rPr>
        <w:t>890)*</w:t>
      </w:r>
      <w:proofErr w:type="gramEnd"/>
      <w:r w:rsidRPr="00212FEC">
        <w:rPr>
          <w:rFonts w:ascii="Times New Roman" w:hAnsi="Times New Roman" w:cs="Times New Roman"/>
          <w:sz w:val="26"/>
          <w:szCs w:val="26"/>
        </w:rPr>
        <w:t>1,03=3172,4 млрд.руб.</w:t>
      </w:r>
    </w:p>
    <w:p w:rsidR="000E67F1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3172,4-3182,7=-10,3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в) покупка иностранной валюты у коммерческих банков на сумму </w:t>
      </w:r>
      <w:r w:rsidR="00C42730" w:rsidRPr="00212FEC">
        <w:rPr>
          <w:rFonts w:ascii="Times New Roman" w:hAnsi="Times New Roman" w:cs="Times New Roman"/>
          <w:sz w:val="26"/>
          <w:szCs w:val="26"/>
        </w:rPr>
        <w:t>130</w:t>
      </w:r>
      <w:r w:rsidRPr="00212FEC">
        <w:rPr>
          <w:rFonts w:ascii="Times New Roman" w:hAnsi="Times New Roman" w:cs="Times New Roman"/>
          <w:sz w:val="26"/>
          <w:szCs w:val="26"/>
        </w:rPr>
        <w:t xml:space="preserve"> млрд.р.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366"/>
        <w:gridCol w:w="2550"/>
        <w:gridCol w:w="2389"/>
      </w:tblGrid>
      <w:tr w:rsidR="00C42730" w:rsidRPr="00212FEC" w:rsidTr="00F2393D">
        <w:tc>
          <w:tcPr>
            <w:tcW w:w="2420" w:type="pct"/>
            <w:gridSpan w:val="2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Активы</w:t>
            </w:r>
          </w:p>
        </w:tc>
        <w:tc>
          <w:tcPr>
            <w:tcW w:w="2580" w:type="pct"/>
            <w:gridSpan w:val="2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Пассивы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золотовалютные резервы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1300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наличные деньги в обращении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2100+130=2230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кредиты банкам и правительству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2910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средства на счетах ЦБ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890-130=760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ценные бумаги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1100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уставный капитал ЦБ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1900</w:t>
            </w:r>
          </w:p>
        </w:tc>
      </w:tr>
      <w:tr w:rsidR="00C42730" w:rsidRPr="00212FEC" w:rsidTr="00F2393D">
        <w:tc>
          <w:tcPr>
            <w:tcW w:w="1184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36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  <w:tc>
          <w:tcPr>
            <w:tcW w:w="1332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48" w:type="pct"/>
          </w:tcPr>
          <w:p w:rsidR="00C42730" w:rsidRPr="00212FEC" w:rsidRDefault="00C42730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</w:tr>
    </w:tbl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Свободные резервы банков=760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Денежное предложение = (2230+</w:t>
      </w:r>
      <w:proofErr w:type="gramStart"/>
      <w:r w:rsidRPr="00212FEC">
        <w:rPr>
          <w:rFonts w:ascii="Times New Roman" w:hAnsi="Times New Roman" w:cs="Times New Roman"/>
          <w:sz w:val="26"/>
          <w:szCs w:val="26"/>
        </w:rPr>
        <w:t>760)*</w:t>
      </w:r>
      <w:proofErr w:type="gramEnd"/>
      <w:r w:rsidRPr="00212FEC">
        <w:rPr>
          <w:rFonts w:ascii="Times New Roman" w:hAnsi="Times New Roman" w:cs="Times New Roman"/>
          <w:sz w:val="26"/>
          <w:szCs w:val="26"/>
        </w:rPr>
        <w:t>1,03=3079,7 млрд.руб.</w:t>
      </w:r>
    </w:p>
    <w:p w:rsidR="00C42730" w:rsidRPr="00212FEC" w:rsidRDefault="00C42730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3079,7-3172,4=-90 млрд.руб.</w:t>
      </w:r>
    </w:p>
    <w:p w:rsidR="000E67F1" w:rsidRPr="00212FEC" w:rsidRDefault="000E67F1" w:rsidP="00212FEC">
      <w:pPr>
        <w:widowControl w:val="0"/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0E67F1" w:rsidRPr="00212FEC" w:rsidRDefault="000E67F1" w:rsidP="00212FEC">
      <w:pPr>
        <w:widowControl w:val="0"/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 xml:space="preserve">г) коммерческие банки обращаются в ЦБ за наличностью на </w:t>
      </w:r>
      <w:r w:rsidR="00306BA5" w:rsidRPr="00212FEC">
        <w:rPr>
          <w:rFonts w:ascii="Times New Roman" w:hAnsi="Times New Roman" w:cs="Times New Roman"/>
          <w:sz w:val="26"/>
          <w:szCs w:val="26"/>
        </w:rPr>
        <w:t>1</w:t>
      </w:r>
      <w:r w:rsidRPr="00212FEC">
        <w:rPr>
          <w:rFonts w:ascii="Times New Roman" w:hAnsi="Times New Roman" w:cs="Times New Roman"/>
          <w:sz w:val="26"/>
          <w:szCs w:val="26"/>
        </w:rPr>
        <w:t xml:space="preserve"> млрд.р.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366"/>
        <w:gridCol w:w="2550"/>
        <w:gridCol w:w="2389"/>
      </w:tblGrid>
      <w:tr w:rsidR="00306BA5" w:rsidRPr="00212FEC" w:rsidTr="00F2393D">
        <w:tc>
          <w:tcPr>
            <w:tcW w:w="2420" w:type="pct"/>
            <w:gridSpan w:val="2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bookmarkStart w:id="0" w:name="_GoBack"/>
            <w:bookmarkEnd w:id="0"/>
            <w:r w:rsidRPr="00212FEC">
              <w:rPr>
                <w:b w:val="0"/>
                <w:szCs w:val="26"/>
              </w:rPr>
              <w:t>Активы</w:t>
            </w:r>
          </w:p>
        </w:tc>
        <w:tc>
          <w:tcPr>
            <w:tcW w:w="2580" w:type="pct"/>
            <w:gridSpan w:val="2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Пассивы</w:t>
            </w:r>
          </w:p>
        </w:tc>
      </w:tr>
      <w:tr w:rsidR="00306BA5" w:rsidRPr="00212FEC" w:rsidTr="00F2393D">
        <w:tc>
          <w:tcPr>
            <w:tcW w:w="1184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36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  <w:tc>
          <w:tcPr>
            <w:tcW w:w="1332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Статья</w:t>
            </w:r>
          </w:p>
        </w:tc>
        <w:tc>
          <w:tcPr>
            <w:tcW w:w="1248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млрд.р.</w:t>
            </w:r>
          </w:p>
        </w:tc>
      </w:tr>
      <w:tr w:rsidR="00306BA5" w:rsidRPr="00212FEC" w:rsidTr="00F2393D">
        <w:tc>
          <w:tcPr>
            <w:tcW w:w="1184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золотовалютные резервы</w:t>
            </w:r>
          </w:p>
        </w:tc>
        <w:tc>
          <w:tcPr>
            <w:tcW w:w="1236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1300</w:t>
            </w:r>
          </w:p>
        </w:tc>
        <w:tc>
          <w:tcPr>
            <w:tcW w:w="1332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наличные деньги в обращении</w:t>
            </w:r>
          </w:p>
        </w:tc>
        <w:tc>
          <w:tcPr>
            <w:tcW w:w="1248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2230+1=2231</w:t>
            </w:r>
          </w:p>
        </w:tc>
      </w:tr>
      <w:tr w:rsidR="00306BA5" w:rsidRPr="00212FEC" w:rsidTr="00F2393D">
        <w:tc>
          <w:tcPr>
            <w:tcW w:w="1184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кредиты банкам и правительству</w:t>
            </w:r>
          </w:p>
        </w:tc>
        <w:tc>
          <w:tcPr>
            <w:tcW w:w="1236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2910</w:t>
            </w:r>
          </w:p>
        </w:tc>
        <w:tc>
          <w:tcPr>
            <w:tcW w:w="1332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средства на счетах ЦБ</w:t>
            </w:r>
          </w:p>
        </w:tc>
        <w:tc>
          <w:tcPr>
            <w:tcW w:w="1248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760-1=759</w:t>
            </w:r>
          </w:p>
        </w:tc>
      </w:tr>
      <w:tr w:rsidR="00306BA5" w:rsidRPr="00212FEC" w:rsidTr="00F2393D">
        <w:tc>
          <w:tcPr>
            <w:tcW w:w="1184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lastRenderedPageBreak/>
              <w:t>ценные бумаги</w:t>
            </w:r>
          </w:p>
        </w:tc>
        <w:tc>
          <w:tcPr>
            <w:tcW w:w="1236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1100</w:t>
            </w:r>
          </w:p>
        </w:tc>
        <w:tc>
          <w:tcPr>
            <w:tcW w:w="1332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уставный капитал ЦБ</w:t>
            </w:r>
          </w:p>
        </w:tc>
        <w:tc>
          <w:tcPr>
            <w:tcW w:w="1248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1900</w:t>
            </w:r>
          </w:p>
        </w:tc>
      </w:tr>
      <w:tr w:rsidR="00306BA5" w:rsidRPr="00212FEC" w:rsidTr="00F2393D">
        <w:tc>
          <w:tcPr>
            <w:tcW w:w="1184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36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  <w:tc>
          <w:tcPr>
            <w:tcW w:w="1332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Баланс</w:t>
            </w:r>
          </w:p>
        </w:tc>
        <w:tc>
          <w:tcPr>
            <w:tcW w:w="1248" w:type="pct"/>
          </w:tcPr>
          <w:p w:rsidR="00306BA5" w:rsidRPr="00212FEC" w:rsidRDefault="00306BA5" w:rsidP="00BC1E9E">
            <w:pPr>
              <w:pStyle w:val="a3"/>
              <w:rPr>
                <w:b w:val="0"/>
                <w:szCs w:val="26"/>
              </w:rPr>
            </w:pPr>
            <w:r w:rsidRPr="00212FEC">
              <w:rPr>
                <w:b w:val="0"/>
                <w:szCs w:val="26"/>
              </w:rPr>
              <w:t>5100</w:t>
            </w:r>
          </w:p>
        </w:tc>
      </w:tr>
    </w:tbl>
    <w:p w:rsidR="00306BA5" w:rsidRPr="00212FEC" w:rsidRDefault="00306BA5" w:rsidP="00212FEC">
      <w:pPr>
        <w:widowControl w:val="0"/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Свободные резервы банков=</w:t>
      </w:r>
      <w:r w:rsidR="00306BA5" w:rsidRPr="00212FEC">
        <w:rPr>
          <w:rFonts w:ascii="Times New Roman" w:hAnsi="Times New Roman" w:cs="Times New Roman"/>
          <w:sz w:val="26"/>
          <w:szCs w:val="26"/>
        </w:rPr>
        <w:t>759 млрд.руб.</w:t>
      </w:r>
    </w:p>
    <w:p w:rsidR="000E67F1" w:rsidRPr="00212FEC" w:rsidRDefault="000E67F1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Денежное предложение = (</w:t>
      </w:r>
      <w:r w:rsidR="00306BA5" w:rsidRPr="00212FEC">
        <w:rPr>
          <w:rFonts w:ascii="Times New Roman" w:hAnsi="Times New Roman" w:cs="Times New Roman"/>
          <w:sz w:val="26"/>
          <w:szCs w:val="26"/>
        </w:rPr>
        <w:t>2231</w:t>
      </w:r>
      <w:r w:rsidRPr="00212FEC">
        <w:rPr>
          <w:rFonts w:ascii="Times New Roman" w:hAnsi="Times New Roman" w:cs="Times New Roman"/>
          <w:sz w:val="26"/>
          <w:szCs w:val="26"/>
        </w:rPr>
        <w:t>+</w:t>
      </w:r>
      <w:proofErr w:type="gramStart"/>
      <w:r w:rsidR="00306BA5" w:rsidRPr="00212FEC">
        <w:rPr>
          <w:rFonts w:ascii="Times New Roman" w:hAnsi="Times New Roman" w:cs="Times New Roman"/>
          <w:sz w:val="26"/>
          <w:szCs w:val="26"/>
        </w:rPr>
        <w:t>759</w:t>
      </w:r>
      <w:r w:rsidRPr="00212FEC">
        <w:rPr>
          <w:rFonts w:ascii="Times New Roman" w:hAnsi="Times New Roman" w:cs="Times New Roman"/>
          <w:sz w:val="26"/>
          <w:szCs w:val="26"/>
        </w:rPr>
        <w:t>)*</w:t>
      </w:r>
      <w:proofErr w:type="gramEnd"/>
      <w:r w:rsidRPr="00212FEC">
        <w:rPr>
          <w:rFonts w:ascii="Times New Roman" w:hAnsi="Times New Roman" w:cs="Times New Roman"/>
          <w:sz w:val="26"/>
          <w:szCs w:val="26"/>
        </w:rPr>
        <w:t>1,0</w:t>
      </w:r>
      <w:r w:rsidR="00306BA5" w:rsidRPr="00212FEC">
        <w:rPr>
          <w:rFonts w:ascii="Times New Roman" w:hAnsi="Times New Roman" w:cs="Times New Roman"/>
          <w:sz w:val="26"/>
          <w:szCs w:val="26"/>
        </w:rPr>
        <w:t>3</w:t>
      </w:r>
      <w:r w:rsidRPr="00212FEC">
        <w:rPr>
          <w:rFonts w:ascii="Times New Roman" w:hAnsi="Times New Roman" w:cs="Times New Roman"/>
          <w:sz w:val="26"/>
          <w:szCs w:val="26"/>
        </w:rPr>
        <w:t>=</w:t>
      </w:r>
      <w:r w:rsidR="00306BA5" w:rsidRPr="00212FEC">
        <w:rPr>
          <w:rFonts w:ascii="Times New Roman" w:hAnsi="Times New Roman" w:cs="Times New Roman"/>
          <w:sz w:val="26"/>
          <w:szCs w:val="26"/>
        </w:rPr>
        <w:t>3079,7</w:t>
      </w:r>
      <w:r w:rsidRPr="00212FEC">
        <w:rPr>
          <w:rFonts w:ascii="Times New Roman" w:hAnsi="Times New Roman" w:cs="Times New Roman"/>
          <w:sz w:val="26"/>
          <w:szCs w:val="26"/>
        </w:rPr>
        <w:t xml:space="preserve"> млрд.руб.</w:t>
      </w:r>
    </w:p>
    <w:p w:rsidR="00306BA5" w:rsidRPr="00212FEC" w:rsidRDefault="00306BA5" w:rsidP="00212FEC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12FEC">
        <w:rPr>
          <w:rFonts w:ascii="Times New Roman" w:hAnsi="Times New Roman" w:cs="Times New Roman"/>
          <w:sz w:val="26"/>
          <w:szCs w:val="26"/>
        </w:rPr>
        <w:t>3079,7-3079,7=0</w:t>
      </w:r>
    </w:p>
    <w:p w:rsidR="000E67F1" w:rsidRPr="00212FEC" w:rsidRDefault="000E67F1" w:rsidP="00212FEC">
      <w:pPr>
        <w:widowControl w:val="0"/>
        <w:spacing w:after="0" w:line="360" w:lineRule="auto"/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sectPr w:rsidR="000E67F1" w:rsidRPr="00212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1E1018"/>
    <w:multiLevelType w:val="hybridMultilevel"/>
    <w:tmpl w:val="BD701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7C387E"/>
    <w:multiLevelType w:val="hybridMultilevel"/>
    <w:tmpl w:val="D4FEBC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5E99"/>
    <w:rsid w:val="000E67F1"/>
    <w:rsid w:val="00212FEC"/>
    <w:rsid w:val="00306BA5"/>
    <w:rsid w:val="00835E99"/>
    <w:rsid w:val="008E5BC1"/>
    <w:rsid w:val="00B2123B"/>
    <w:rsid w:val="00BC1E9E"/>
    <w:rsid w:val="00C42730"/>
    <w:rsid w:val="00C60F35"/>
    <w:rsid w:val="00ED45B9"/>
    <w:rsid w:val="00F44649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38251-6A68-455A-A0E7-32292776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3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835E99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7</cp:revision>
  <dcterms:created xsi:type="dcterms:W3CDTF">2016-05-10T07:29:00Z</dcterms:created>
  <dcterms:modified xsi:type="dcterms:W3CDTF">2016-05-10T09:22:00Z</dcterms:modified>
</cp:coreProperties>
</file>