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Cs w:val="0"/>
          <w:color w:val="auto"/>
          <w:sz w:val="22"/>
          <w:szCs w:val="22"/>
        </w:rPr>
        <w:id w:val="997578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color w:val="000000" w:themeColor="text1"/>
          <w:sz w:val="28"/>
        </w:rPr>
      </w:sdtEndPr>
      <w:sdtContent>
        <w:p w:rsidR="002B5D08" w:rsidRPr="0045454B" w:rsidRDefault="002B5D08" w:rsidP="0045454B">
          <w:pPr>
            <w:pStyle w:val="a8"/>
            <w:spacing w:before="0" w:line="360" w:lineRule="auto"/>
            <w:jc w:val="center"/>
            <w:rPr>
              <w:rFonts w:ascii="Times New Roman" w:hAnsi="Times New Roman" w:cs="Times New Roman"/>
              <w:color w:val="000000" w:themeColor="text1"/>
              <w:sz w:val="28"/>
            </w:rPr>
          </w:pPr>
          <w:r w:rsidRPr="0045454B">
            <w:rPr>
              <w:rFonts w:ascii="Times New Roman" w:hAnsi="Times New Roman" w:cs="Times New Roman"/>
              <w:color w:val="000000" w:themeColor="text1"/>
              <w:sz w:val="28"/>
            </w:rPr>
            <w:t>ОГЛАВЛЕНИЕ</w:t>
          </w:r>
        </w:p>
        <w:p w:rsidR="0045454B" w:rsidRPr="0045454B" w:rsidRDefault="00DC74A4" w:rsidP="0045454B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5454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="002B5D08" w:rsidRPr="0045454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45454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418097055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_Toc418097055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56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 ТЕОРЕТИЧЕСКИЕ АСПЕКТЫ УПРАВЛЕНИЯ ПРУДУКТОВОЙ ЛИНЕЙКОЙ БАНКОВСКИХ УСЛУГ.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_Toc418097056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21"/>
            <w:tabs>
              <w:tab w:val="right" w:leader="dot" w:pos="977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57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1.1 Банковские услуги: понятие, сущность, виды.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_Toc418097057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21"/>
            <w:tabs>
              <w:tab w:val="right" w:leader="dot" w:pos="977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58" w:history="1">
            <w:r w:rsidR="00DD58AD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1.2</w:t>
            </w:r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 xml:space="preserve"> Электронные банковские услуги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_Toc418097058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59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 АНАЛИЗ ПРОДУКТОВОЙ ЛИНЕЙКИ БАНКОВСКИХ УСЛУГ НА ПРИМЕРЕ РОССИЙСКИХ БАНКОВ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_Toc418097059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21"/>
            <w:tabs>
              <w:tab w:val="right" w:leader="dot" w:pos="977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60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2.1 ОАО «Сбербанк России»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_Toc418097060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21"/>
            <w:tabs>
              <w:tab w:val="right" w:leader="dot" w:pos="977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61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2.2 ОАО Банк ВТБ24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_Toc418097061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24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21"/>
            <w:tabs>
              <w:tab w:val="right" w:leader="dot" w:pos="9770"/>
            </w:tabs>
            <w:spacing w:line="36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62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2.3 ОАО Азиатско-Тихоокеанский Банк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_Toc418097062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28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63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 ПРОБЛЕМЫ И СОВЕРШЕНСТВОВАНИЕ РЫНКА БАНКОВСКИХ УСЛУГ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_Toc418097063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64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_Toc418097064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43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5454B" w:rsidRPr="0045454B" w:rsidRDefault="00DC74A4" w:rsidP="0045454B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8097065" w:history="1">
            <w:r w:rsidR="0045454B" w:rsidRPr="0045454B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СПИСОК ЛИТЕРАТУРЫ</w:t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5454B"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_Toc418097065 \h </w:instrTex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DD58A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45</w:t>
            </w:r>
            <w:r w:rsidRPr="0045454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B5D08" w:rsidRPr="00677C94" w:rsidRDefault="00DC74A4" w:rsidP="0045454B">
          <w:pPr>
            <w:spacing w:line="360" w:lineRule="auto"/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</w:pPr>
          <w:r w:rsidRPr="0045454B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2251F2" w:rsidRPr="00677C94" w:rsidRDefault="002251F2">
      <w:pPr>
        <w:rPr>
          <w:rFonts w:ascii="Times New Roman" w:hAnsi="Times New Roman" w:cs="Times New Roman"/>
          <w:sz w:val="28"/>
          <w:szCs w:val="28"/>
        </w:rPr>
      </w:pPr>
      <w:r w:rsidRPr="00677C94">
        <w:rPr>
          <w:rFonts w:ascii="Times New Roman" w:hAnsi="Times New Roman" w:cs="Times New Roman"/>
          <w:sz w:val="28"/>
          <w:szCs w:val="28"/>
        </w:rPr>
        <w:br w:type="page"/>
      </w:r>
    </w:p>
    <w:p w:rsidR="00F52648" w:rsidRPr="007314A6" w:rsidRDefault="002251F2" w:rsidP="007314A6">
      <w:pPr>
        <w:pStyle w:val="1"/>
      </w:pPr>
      <w:bookmarkStart w:id="0" w:name="_Toc417064179"/>
      <w:bookmarkStart w:id="1" w:name="_Toc418097055"/>
      <w:r w:rsidRPr="007314A6">
        <w:lastRenderedPageBreak/>
        <w:t>ВВЕДЕНИЕ</w:t>
      </w:r>
      <w:bookmarkEnd w:id="0"/>
      <w:bookmarkEnd w:id="1"/>
    </w:p>
    <w:p w:rsidR="00D12293" w:rsidRPr="00D12293" w:rsidRDefault="00D12293" w:rsidP="00D122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 xml:space="preserve">В экономике </w:t>
      </w:r>
      <w:r w:rsidR="00F52648">
        <w:rPr>
          <w:rFonts w:ascii="Times New Roman" w:hAnsi="Times New Roman" w:cs="Times New Roman"/>
          <w:sz w:val="28"/>
          <w:szCs w:val="28"/>
        </w:rPr>
        <w:t>каждой</w:t>
      </w:r>
      <w:r w:rsidRPr="00D12293">
        <w:rPr>
          <w:rFonts w:ascii="Times New Roman" w:hAnsi="Times New Roman" w:cs="Times New Roman"/>
          <w:sz w:val="28"/>
          <w:szCs w:val="28"/>
        </w:rPr>
        <w:t xml:space="preserve"> </w:t>
      </w:r>
      <w:r w:rsidR="00F52648" w:rsidRPr="00D12293">
        <w:rPr>
          <w:rFonts w:ascii="Times New Roman" w:hAnsi="Times New Roman" w:cs="Times New Roman"/>
          <w:sz w:val="28"/>
          <w:szCs w:val="28"/>
        </w:rPr>
        <w:t>страны</w:t>
      </w:r>
      <w:r w:rsidRPr="00D12293">
        <w:rPr>
          <w:rFonts w:ascii="Times New Roman" w:hAnsi="Times New Roman" w:cs="Times New Roman"/>
          <w:sz w:val="28"/>
          <w:szCs w:val="28"/>
        </w:rPr>
        <w:t xml:space="preserve"> банковская система занимает особое место. Являясь элементом производственной инфраструктуры,</w:t>
      </w:r>
      <w:r w:rsidR="00F52648" w:rsidRPr="00F52648">
        <w:rPr>
          <w:rFonts w:ascii="Times New Roman" w:hAnsi="Times New Roman" w:cs="Times New Roman"/>
          <w:sz w:val="28"/>
          <w:szCs w:val="28"/>
        </w:rPr>
        <w:t xml:space="preserve"> </w:t>
      </w:r>
      <w:r w:rsidR="00F52648" w:rsidRPr="00D12293">
        <w:rPr>
          <w:rFonts w:ascii="Times New Roman" w:hAnsi="Times New Roman" w:cs="Times New Roman"/>
          <w:sz w:val="28"/>
          <w:szCs w:val="28"/>
        </w:rPr>
        <w:t>банки</w:t>
      </w:r>
      <w:r w:rsidRPr="00D12293">
        <w:rPr>
          <w:rFonts w:ascii="Times New Roman" w:hAnsi="Times New Roman" w:cs="Times New Roman"/>
          <w:sz w:val="28"/>
          <w:szCs w:val="28"/>
        </w:rPr>
        <w:t xml:space="preserve"> своей деятельн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 xml:space="preserve">стью </w:t>
      </w:r>
      <w:r w:rsidR="00F52648" w:rsidRPr="00D12293">
        <w:rPr>
          <w:rFonts w:ascii="Times New Roman" w:hAnsi="Times New Roman" w:cs="Times New Roman"/>
          <w:sz w:val="28"/>
          <w:szCs w:val="28"/>
        </w:rPr>
        <w:t>формируют</w:t>
      </w:r>
      <w:r w:rsidRPr="00D12293">
        <w:rPr>
          <w:rFonts w:ascii="Times New Roman" w:hAnsi="Times New Roman" w:cs="Times New Roman"/>
          <w:sz w:val="28"/>
          <w:szCs w:val="28"/>
        </w:rPr>
        <w:t xml:space="preserve"> возможность эффективной работы </w:t>
      </w:r>
      <w:r w:rsidR="00F52648" w:rsidRPr="00D12293">
        <w:rPr>
          <w:rFonts w:ascii="Times New Roman" w:hAnsi="Times New Roman" w:cs="Times New Roman"/>
          <w:sz w:val="28"/>
          <w:szCs w:val="28"/>
        </w:rPr>
        <w:t>нынешней</w:t>
      </w:r>
      <w:r w:rsidRPr="00D12293">
        <w:rPr>
          <w:rFonts w:ascii="Times New Roman" w:hAnsi="Times New Roman" w:cs="Times New Roman"/>
          <w:sz w:val="28"/>
          <w:szCs w:val="28"/>
        </w:rPr>
        <w:t xml:space="preserve"> рыночной эк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>номике.</w:t>
      </w:r>
    </w:p>
    <w:p w:rsidR="00F52648" w:rsidRDefault="00D12293" w:rsidP="00D122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>Развитие рыночных отношений в Росс</w:t>
      </w:r>
      <w:r w:rsidR="0045454B">
        <w:rPr>
          <w:rFonts w:ascii="Times New Roman" w:hAnsi="Times New Roman" w:cs="Times New Roman"/>
          <w:sz w:val="28"/>
          <w:szCs w:val="28"/>
        </w:rPr>
        <w:t>ийской Федерации</w:t>
      </w:r>
      <w:r w:rsidRPr="00D12293">
        <w:rPr>
          <w:rFonts w:ascii="Times New Roman" w:hAnsi="Times New Roman" w:cs="Times New Roman"/>
          <w:sz w:val="28"/>
          <w:szCs w:val="28"/>
        </w:rPr>
        <w:t xml:space="preserve">, </w:t>
      </w:r>
      <w:r w:rsidR="00F52648" w:rsidRPr="00D12293">
        <w:rPr>
          <w:rFonts w:ascii="Times New Roman" w:hAnsi="Times New Roman" w:cs="Times New Roman"/>
          <w:sz w:val="28"/>
          <w:szCs w:val="28"/>
        </w:rPr>
        <w:t>усиливающаяся</w:t>
      </w:r>
      <w:r w:rsidRPr="00D12293">
        <w:rPr>
          <w:rFonts w:ascii="Times New Roman" w:hAnsi="Times New Roman" w:cs="Times New Roman"/>
          <w:sz w:val="28"/>
          <w:szCs w:val="28"/>
        </w:rPr>
        <w:t xml:space="preserve"> роль потребителя в формировании спроса на конкретные услуги, </w:t>
      </w:r>
      <w:r w:rsidR="0045454B" w:rsidRPr="00D12293">
        <w:rPr>
          <w:rFonts w:ascii="Times New Roman" w:hAnsi="Times New Roman" w:cs="Times New Roman"/>
          <w:sz w:val="28"/>
          <w:szCs w:val="28"/>
        </w:rPr>
        <w:t>непредубе</w:t>
      </w:r>
      <w:r w:rsidR="0045454B" w:rsidRPr="00D12293">
        <w:rPr>
          <w:rFonts w:ascii="Times New Roman" w:hAnsi="Times New Roman" w:cs="Times New Roman"/>
          <w:sz w:val="28"/>
          <w:szCs w:val="28"/>
        </w:rPr>
        <w:t>ж</w:t>
      </w:r>
      <w:r w:rsidR="0045454B" w:rsidRPr="00D12293">
        <w:rPr>
          <w:rFonts w:ascii="Times New Roman" w:hAnsi="Times New Roman" w:cs="Times New Roman"/>
          <w:sz w:val="28"/>
          <w:szCs w:val="28"/>
        </w:rPr>
        <w:t>денно</w:t>
      </w:r>
      <w:r w:rsidRPr="00D12293">
        <w:rPr>
          <w:rFonts w:ascii="Times New Roman" w:hAnsi="Times New Roman" w:cs="Times New Roman"/>
          <w:sz w:val="28"/>
          <w:szCs w:val="28"/>
        </w:rPr>
        <w:t xml:space="preserve"> выдвигают новые </w:t>
      </w:r>
      <w:r w:rsidR="0045454B" w:rsidRPr="00D12293">
        <w:rPr>
          <w:rFonts w:ascii="Times New Roman" w:hAnsi="Times New Roman" w:cs="Times New Roman"/>
          <w:sz w:val="28"/>
          <w:szCs w:val="28"/>
        </w:rPr>
        <w:t>запросы</w:t>
      </w:r>
      <w:r w:rsidRPr="00D12293">
        <w:rPr>
          <w:rFonts w:ascii="Times New Roman" w:hAnsi="Times New Roman" w:cs="Times New Roman"/>
          <w:sz w:val="28"/>
          <w:szCs w:val="28"/>
        </w:rPr>
        <w:t xml:space="preserve"> к системе управления банка</w:t>
      </w:r>
      <w:r w:rsidR="00F52648">
        <w:rPr>
          <w:rFonts w:ascii="Times New Roman" w:hAnsi="Times New Roman" w:cs="Times New Roman"/>
          <w:sz w:val="28"/>
          <w:szCs w:val="28"/>
        </w:rPr>
        <w:t>ми.</w:t>
      </w:r>
    </w:p>
    <w:p w:rsidR="003231E5" w:rsidRDefault="00D12293" w:rsidP="00D122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F52648" w:rsidRPr="00D12293">
        <w:rPr>
          <w:rFonts w:ascii="Times New Roman" w:hAnsi="Times New Roman" w:cs="Times New Roman"/>
          <w:sz w:val="28"/>
          <w:szCs w:val="28"/>
        </w:rPr>
        <w:t>главами</w:t>
      </w:r>
      <w:r w:rsidRPr="00D12293">
        <w:rPr>
          <w:rFonts w:ascii="Times New Roman" w:hAnsi="Times New Roman" w:cs="Times New Roman"/>
          <w:sz w:val="28"/>
          <w:szCs w:val="28"/>
        </w:rPr>
        <w:t xml:space="preserve"> банка остро встали</w:t>
      </w:r>
      <w:r w:rsidR="0045454B">
        <w:rPr>
          <w:rFonts w:ascii="Times New Roman" w:hAnsi="Times New Roman" w:cs="Times New Roman"/>
          <w:sz w:val="28"/>
          <w:szCs w:val="28"/>
        </w:rPr>
        <w:t xml:space="preserve"> вопросы такие</w:t>
      </w:r>
      <w:r w:rsidRPr="00D12293">
        <w:rPr>
          <w:rFonts w:ascii="Times New Roman" w:hAnsi="Times New Roman" w:cs="Times New Roman"/>
          <w:sz w:val="28"/>
          <w:szCs w:val="28"/>
        </w:rPr>
        <w:t xml:space="preserve"> как</w:t>
      </w:r>
      <w:r w:rsidR="0045454B">
        <w:rPr>
          <w:rFonts w:ascii="Times New Roman" w:hAnsi="Times New Roman" w:cs="Times New Roman"/>
          <w:sz w:val="28"/>
          <w:szCs w:val="28"/>
        </w:rPr>
        <w:t>:</w:t>
      </w:r>
      <w:r w:rsidRPr="00D12293">
        <w:rPr>
          <w:rFonts w:ascii="Times New Roman" w:hAnsi="Times New Roman" w:cs="Times New Roman"/>
          <w:sz w:val="28"/>
          <w:szCs w:val="28"/>
        </w:rPr>
        <w:t xml:space="preserve"> выбор стратегич</w:t>
      </w:r>
      <w:r w:rsidRPr="00D12293">
        <w:rPr>
          <w:rFonts w:ascii="Times New Roman" w:hAnsi="Times New Roman" w:cs="Times New Roman"/>
          <w:sz w:val="28"/>
          <w:szCs w:val="28"/>
        </w:rPr>
        <w:t>е</w:t>
      </w:r>
      <w:r w:rsidRPr="00D12293">
        <w:rPr>
          <w:rFonts w:ascii="Times New Roman" w:hAnsi="Times New Roman" w:cs="Times New Roman"/>
          <w:sz w:val="28"/>
          <w:szCs w:val="28"/>
        </w:rPr>
        <w:t>ского управления развития банка, формулирование глобальной цели и постано</w:t>
      </w:r>
      <w:r w:rsidRPr="00D12293">
        <w:rPr>
          <w:rFonts w:ascii="Times New Roman" w:hAnsi="Times New Roman" w:cs="Times New Roman"/>
          <w:sz w:val="28"/>
          <w:szCs w:val="28"/>
        </w:rPr>
        <w:t>в</w:t>
      </w:r>
      <w:r w:rsidR="00F52648">
        <w:rPr>
          <w:rFonts w:ascii="Times New Roman" w:hAnsi="Times New Roman" w:cs="Times New Roman"/>
          <w:sz w:val="28"/>
          <w:szCs w:val="28"/>
        </w:rPr>
        <w:t xml:space="preserve">ка конкретных задач, </w:t>
      </w:r>
      <w:r w:rsidRPr="00D12293">
        <w:rPr>
          <w:rFonts w:ascii="Times New Roman" w:hAnsi="Times New Roman" w:cs="Times New Roman"/>
          <w:sz w:val="28"/>
          <w:szCs w:val="28"/>
        </w:rPr>
        <w:t>определение основных принципов тактики и политики во всех сферах банковской деятельности.</w:t>
      </w:r>
      <w:r w:rsidR="0045454B">
        <w:rPr>
          <w:rFonts w:ascii="Times New Roman" w:hAnsi="Times New Roman" w:cs="Times New Roman"/>
          <w:sz w:val="28"/>
          <w:szCs w:val="28"/>
        </w:rPr>
        <w:t xml:space="preserve"> Ч</w:t>
      </w:r>
      <w:r w:rsidR="00F52648">
        <w:rPr>
          <w:rFonts w:ascii="Times New Roman" w:hAnsi="Times New Roman" w:cs="Times New Roman"/>
          <w:sz w:val="28"/>
          <w:szCs w:val="28"/>
        </w:rPr>
        <w:t xml:space="preserve">тобы решить данные проблемы </w:t>
      </w:r>
      <w:r w:rsidRPr="00D12293">
        <w:rPr>
          <w:rFonts w:ascii="Times New Roman" w:hAnsi="Times New Roman" w:cs="Times New Roman"/>
          <w:sz w:val="28"/>
          <w:szCs w:val="28"/>
        </w:rPr>
        <w:t>руков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>дству бан</w:t>
      </w:r>
      <w:r w:rsidR="00F52648">
        <w:rPr>
          <w:rFonts w:ascii="Times New Roman" w:hAnsi="Times New Roman" w:cs="Times New Roman"/>
          <w:sz w:val="28"/>
          <w:szCs w:val="28"/>
        </w:rPr>
        <w:t xml:space="preserve">ка </w:t>
      </w:r>
      <w:r w:rsidR="0045454B">
        <w:rPr>
          <w:rFonts w:ascii="Times New Roman" w:hAnsi="Times New Roman" w:cs="Times New Roman"/>
          <w:sz w:val="28"/>
          <w:szCs w:val="28"/>
        </w:rPr>
        <w:t>следует</w:t>
      </w:r>
      <w:r w:rsidRPr="00D12293">
        <w:rPr>
          <w:rFonts w:ascii="Times New Roman" w:hAnsi="Times New Roman" w:cs="Times New Roman"/>
          <w:sz w:val="28"/>
          <w:szCs w:val="28"/>
        </w:rPr>
        <w:t xml:space="preserve"> </w:t>
      </w:r>
      <w:r w:rsidR="0045454B" w:rsidRPr="00D12293">
        <w:rPr>
          <w:rFonts w:ascii="Times New Roman" w:hAnsi="Times New Roman" w:cs="Times New Roman"/>
          <w:sz w:val="28"/>
          <w:szCs w:val="28"/>
        </w:rPr>
        <w:t>проанализировать</w:t>
      </w:r>
      <w:r w:rsidRPr="00D12293">
        <w:rPr>
          <w:rFonts w:ascii="Times New Roman" w:hAnsi="Times New Roman" w:cs="Times New Roman"/>
          <w:sz w:val="28"/>
          <w:szCs w:val="28"/>
        </w:rPr>
        <w:t xml:space="preserve"> все возможные </w:t>
      </w:r>
      <w:r w:rsidR="003231E5" w:rsidRPr="00D12293">
        <w:rPr>
          <w:rFonts w:ascii="Times New Roman" w:hAnsi="Times New Roman" w:cs="Times New Roman"/>
          <w:sz w:val="28"/>
          <w:szCs w:val="28"/>
        </w:rPr>
        <w:t>версии</w:t>
      </w:r>
      <w:r w:rsidRPr="00D12293"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="0045454B">
        <w:rPr>
          <w:rFonts w:ascii="Times New Roman" w:hAnsi="Times New Roman" w:cs="Times New Roman"/>
          <w:sz w:val="28"/>
          <w:szCs w:val="28"/>
        </w:rPr>
        <w:t>.</w:t>
      </w:r>
    </w:p>
    <w:p w:rsidR="003231E5" w:rsidRDefault="00D12293" w:rsidP="00D122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>Доведение банковской продукции до потреб</w:t>
      </w:r>
      <w:r w:rsidR="003231E5">
        <w:rPr>
          <w:rFonts w:ascii="Times New Roman" w:hAnsi="Times New Roman" w:cs="Times New Roman"/>
          <w:sz w:val="28"/>
          <w:szCs w:val="28"/>
        </w:rPr>
        <w:t xml:space="preserve">ителя - </w:t>
      </w:r>
      <w:r w:rsidR="0045454B">
        <w:rPr>
          <w:rFonts w:ascii="Times New Roman" w:hAnsi="Times New Roman" w:cs="Times New Roman"/>
          <w:sz w:val="28"/>
          <w:szCs w:val="28"/>
        </w:rPr>
        <w:t xml:space="preserve"> это </w:t>
      </w:r>
      <w:r w:rsidR="003231E5">
        <w:rPr>
          <w:rFonts w:ascii="Times New Roman" w:hAnsi="Times New Roman" w:cs="Times New Roman"/>
          <w:sz w:val="28"/>
          <w:szCs w:val="28"/>
        </w:rPr>
        <w:t xml:space="preserve">одна из </w:t>
      </w:r>
      <w:r w:rsidR="0045454B">
        <w:rPr>
          <w:rFonts w:ascii="Times New Roman" w:hAnsi="Times New Roman" w:cs="Times New Roman"/>
          <w:sz w:val="28"/>
          <w:szCs w:val="28"/>
        </w:rPr>
        <w:t>самых важных</w:t>
      </w:r>
      <w:r w:rsidR="003231E5">
        <w:rPr>
          <w:rFonts w:ascii="Times New Roman" w:hAnsi="Times New Roman" w:cs="Times New Roman"/>
          <w:sz w:val="28"/>
          <w:szCs w:val="28"/>
        </w:rPr>
        <w:t xml:space="preserve"> задач</w:t>
      </w:r>
      <w:r w:rsidRPr="00D12293">
        <w:rPr>
          <w:rFonts w:ascii="Times New Roman" w:hAnsi="Times New Roman" w:cs="Times New Roman"/>
          <w:sz w:val="28"/>
          <w:szCs w:val="28"/>
        </w:rPr>
        <w:t xml:space="preserve">. От качества решения этой задачи в </w:t>
      </w:r>
      <w:r w:rsidR="0045454B" w:rsidRPr="00D12293">
        <w:rPr>
          <w:rFonts w:ascii="Times New Roman" w:hAnsi="Times New Roman" w:cs="Times New Roman"/>
          <w:sz w:val="28"/>
          <w:szCs w:val="28"/>
        </w:rPr>
        <w:t>абсолютной</w:t>
      </w:r>
      <w:r w:rsidRPr="00D12293">
        <w:rPr>
          <w:rFonts w:ascii="Times New Roman" w:hAnsi="Times New Roman" w:cs="Times New Roman"/>
          <w:sz w:val="28"/>
          <w:szCs w:val="28"/>
        </w:rPr>
        <w:t xml:space="preserve"> мере зависит у</w:t>
      </w:r>
      <w:r w:rsidRPr="00D12293">
        <w:rPr>
          <w:rFonts w:ascii="Times New Roman" w:hAnsi="Times New Roman" w:cs="Times New Roman"/>
          <w:sz w:val="28"/>
          <w:szCs w:val="28"/>
        </w:rPr>
        <w:t>с</w:t>
      </w:r>
      <w:r w:rsidRPr="00D12293">
        <w:rPr>
          <w:rFonts w:ascii="Times New Roman" w:hAnsi="Times New Roman" w:cs="Times New Roman"/>
          <w:sz w:val="28"/>
          <w:szCs w:val="28"/>
        </w:rPr>
        <w:t xml:space="preserve">пех деятельности банка. </w:t>
      </w:r>
    </w:p>
    <w:p w:rsidR="00D12293" w:rsidRPr="00D12293" w:rsidRDefault="00D12293" w:rsidP="00D122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 xml:space="preserve">В </w:t>
      </w:r>
      <w:r w:rsidR="003231E5">
        <w:rPr>
          <w:rFonts w:ascii="Times New Roman" w:hAnsi="Times New Roman" w:cs="Times New Roman"/>
          <w:sz w:val="28"/>
          <w:szCs w:val="28"/>
        </w:rPr>
        <w:t>нынешних</w:t>
      </w:r>
      <w:r w:rsidRPr="00D12293">
        <w:rPr>
          <w:rFonts w:ascii="Times New Roman" w:hAnsi="Times New Roman" w:cs="Times New Roman"/>
          <w:sz w:val="28"/>
          <w:szCs w:val="28"/>
        </w:rPr>
        <w:t xml:space="preserve"> условиях </w:t>
      </w:r>
      <w:r w:rsidR="003231E5" w:rsidRPr="00D12293">
        <w:rPr>
          <w:rFonts w:ascii="Times New Roman" w:hAnsi="Times New Roman" w:cs="Times New Roman"/>
          <w:sz w:val="28"/>
          <w:szCs w:val="28"/>
        </w:rPr>
        <w:t>устанавливает</w:t>
      </w:r>
      <w:r w:rsidR="003231E5">
        <w:rPr>
          <w:rFonts w:ascii="Times New Roman" w:hAnsi="Times New Roman" w:cs="Times New Roman"/>
          <w:sz w:val="28"/>
          <w:szCs w:val="28"/>
        </w:rPr>
        <w:t>ся</w:t>
      </w:r>
      <w:r w:rsidR="0045454B">
        <w:rPr>
          <w:rFonts w:ascii="Times New Roman" w:hAnsi="Times New Roman" w:cs="Times New Roman"/>
          <w:sz w:val="28"/>
          <w:szCs w:val="28"/>
        </w:rPr>
        <w:t xml:space="preserve"> задача расширения</w:t>
      </w:r>
      <w:r w:rsidRPr="00D12293">
        <w:rPr>
          <w:rFonts w:ascii="Times New Roman" w:hAnsi="Times New Roman" w:cs="Times New Roman"/>
          <w:sz w:val="28"/>
          <w:szCs w:val="28"/>
        </w:rPr>
        <w:t xml:space="preserve"> деятельности банка путём создания дополнительных услуг, предоставления </w:t>
      </w:r>
      <w:r w:rsidR="0045454B" w:rsidRPr="00D12293">
        <w:rPr>
          <w:rFonts w:ascii="Times New Roman" w:hAnsi="Times New Roman" w:cs="Times New Roman"/>
          <w:sz w:val="28"/>
          <w:szCs w:val="28"/>
        </w:rPr>
        <w:t>разнообразных</w:t>
      </w:r>
      <w:r w:rsidRPr="00D12293">
        <w:rPr>
          <w:rFonts w:ascii="Times New Roman" w:hAnsi="Times New Roman" w:cs="Times New Roman"/>
          <w:sz w:val="28"/>
          <w:szCs w:val="28"/>
        </w:rPr>
        <w:t xml:space="preserve"> льгот и премий своим клиентам, ведение рекламы, в том числе престижной, </w:t>
      </w:r>
      <w:r w:rsidR="0045454B">
        <w:rPr>
          <w:rFonts w:ascii="Times New Roman" w:hAnsi="Times New Roman" w:cs="Times New Roman"/>
          <w:sz w:val="28"/>
          <w:szCs w:val="28"/>
        </w:rPr>
        <w:t>к</w:t>
      </w:r>
      <w:r w:rsidR="0045454B">
        <w:rPr>
          <w:rFonts w:ascii="Times New Roman" w:hAnsi="Times New Roman" w:cs="Times New Roman"/>
          <w:sz w:val="28"/>
          <w:szCs w:val="28"/>
        </w:rPr>
        <w:t>о</w:t>
      </w:r>
      <w:r w:rsidR="0045454B">
        <w:rPr>
          <w:rFonts w:ascii="Times New Roman" w:hAnsi="Times New Roman" w:cs="Times New Roman"/>
          <w:sz w:val="28"/>
          <w:szCs w:val="28"/>
        </w:rPr>
        <w:t>торая позволяет</w:t>
      </w:r>
      <w:r w:rsidRPr="00D12293">
        <w:rPr>
          <w:rFonts w:ascii="Times New Roman" w:hAnsi="Times New Roman" w:cs="Times New Roman"/>
          <w:sz w:val="28"/>
          <w:szCs w:val="28"/>
        </w:rPr>
        <w:t xml:space="preserve"> создать благоприятное мнение о банке и его деятельности.</w:t>
      </w:r>
    </w:p>
    <w:p w:rsidR="00D12293" w:rsidRPr="00D12293" w:rsidRDefault="003231E5" w:rsidP="00D122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D12293">
        <w:rPr>
          <w:rFonts w:ascii="Times New Roman" w:hAnsi="Times New Roman" w:cs="Times New Roman"/>
          <w:sz w:val="28"/>
          <w:szCs w:val="28"/>
        </w:rPr>
        <w:t>меются</w:t>
      </w:r>
      <w:r w:rsidR="00D12293" w:rsidRPr="00D12293">
        <w:rPr>
          <w:rFonts w:ascii="Times New Roman" w:hAnsi="Times New Roman" w:cs="Times New Roman"/>
          <w:sz w:val="28"/>
          <w:szCs w:val="28"/>
        </w:rPr>
        <w:t xml:space="preserve"> три задачи, </w:t>
      </w:r>
      <w:r>
        <w:rPr>
          <w:rFonts w:ascii="Times New Roman" w:hAnsi="Times New Roman" w:cs="Times New Roman"/>
          <w:sz w:val="28"/>
          <w:szCs w:val="28"/>
        </w:rPr>
        <w:t>которые стоят</w:t>
      </w:r>
      <w:r w:rsidR="00D12293" w:rsidRPr="00D12293">
        <w:rPr>
          <w:rFonts w:ascii="Times New Roman" w:hAnsi="Times New Roman" w:cs="Times New Roman"/>
          <w:sz w:val="28"/>
          <w:szCs w:val="28"/>
        </w:rPr>
        <w:t xml:space="preserve"> перед Российскими банками в 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нешней </w:t>
      </w:r>
      <w:r w:rsidR="00D12293" w:rsidRPr="00D12293">
        <w:rPr>
          <w:rFonts w:ascii="Times New Roman" w:hAnsi="Times New Roman" w:cs="Times New Roman"/>
          <w:sz w:val="28"/>
          <w:szCs w:val="28"/>
        </w:rPr>
        <w:t>экономической ситуации:</w:t>
      </w:r>
    </w:p>
    <w:p w:rsidR="00D12293" w:rsidRPr="00A33F6E" w:rsidRDefault="00D12293" w:rsidP="00916379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F6E">
        <w:rPr>
          <w:rFonts w:ascii="Times New Roman" w:hAnsi="Times New Roman" w:cs="Times New Roman"/>
          <w:sz w:val="28"/>
          <w:szCs w:val="28"/>
        </w:rPr>
        <w:t>расши</w:t>
      </w:r>
      <w:r w:rsidR="003231E5">
        <w:rPr>
          <w:rFonts w:ascii="Times New Roman" w:hAnsi="Times New Roman" w:cs="Times New Roman"/>
          <w:sz w:val="28"/>
          <w:szCs w:val="28"/>
        </w:rPr>
        <w:t>рение набора банковских услуг (</w:t>
      </w:r>
      <w:r w:rsidR="0045454B" w:rsidRPr="00A33F6E">
        <w:rPr>
          <w:rFonts w:ascii="Times New Roman" w:hAnsi="Times New Roman" w:cs="Times New Roman"/>
          <w:sz w:val="28"/>
          <w:szCs w:val="28"/>
        </w:rPr>
        <w:t>коммерческих</w:t>
      </w:r>
      <w:r w:rsidRPr="00A33F6E">
        <w:rPr>
          <w:rFonts w:ascii="Times New Roman" w:hAnsi="Times New Roman" w:cs="Times New Roman"/>
          <w:sz w:val="28"/>
          <w:szCs w:val="28"/>
        </w:rPr>
        <w:t xml:space="preserve">, </w:t>
      </w:r>
      <w:r w:rsidR="0045454B" w:rsidRPr="00A33F6E">
        <w:rPr>
          <w:rFonts w:ascii="Times New Roman" w:hAnsi="Times New Roman" w:cs="Times New Roman"/>
          <w:sz w:val="28"/>
          <w:szCs w:val="28"/>
        </w:rPr>
        <w:t>платежных</w:t>
      </w:r>
      <w:r w:rsidRPr="00A33F6E">
        <w:rPr>
          <w:rFonts w:ascii="Times New Roman" w:hAnsi="Times New Roman" w:cs="Times New Roman"/>
          <w:sz w:val="28"/>
          <w:szCs w:val="28"/>
        </w:rPr>
        <w:t>, инв</w:t>
      </w:r>
      <w:r w:rsidRPr="00A33F6E">
        <w:rPr>
          <w:rFonts w:ascii="Times New Roman" w:hAnsi="Times New Roman" w:cs="Times New Roman"/>
          <w:sz w:val="28"/>
          <w:szCs w:val="28"/>
        </w:rPr>
        <w:t>е</w:t>
      </w:r>
      <w:r w:rsidRPr="00A33F6E">
        <w:rPr>
          <w:rFonts w:ascii="Times New Roman" w:hAnsi="Times New Roman" w:cs="Times New Roman"/>
          <w:sz w:val="28"/>
          <w:szCs w:val="28"/>
        </w:rPr>
        <w:t>сти</w:t>
      </w:r>
      <w:r w:rsidR="003231E5">
        <w:rPr>
          <w:rFonts w:ascii="Times New Roman" w:hAnsi="Times New Roman" w:cs="Times New Roman"/>
          <w:sz w:val="28"/>
          <w:szCs w:val="28"/>
        </w:rPr>
        <w:t>ционных)</w:t>
      </w:r>
      <w:r w:rsidRPr="00A33F6E">
        <w:rPr>
          <w:rFonts w:ascii="Times New Roman" w:hAnsi="Times New Roman" w:cs="Times New Roman"/>
          <w:sz w:val="28"/>
          <w:szCs w:val="28"/>
        </w:rPr>
        <w:t xml:space="preserve"> </w:t>
      </w:r>
      <w:r w:rsidR="003231E5">
        <w:rPr>
          <w:rFonts w:ascii="Times New Roman" w:hAnsi="Times New Roman" w:cs="Times New Roman"/>
          <w:sz w:val="28"/>
          <w:szCs w:val="28"/>
        </w:rPr>
        <w:t xml:space="preserve">для </w:t>
      </w:r>
      <w:r w:rsidRPr="00A33F6E">
        <w:rPr>
          <w:rFonts w:ascii="Times New Roman" w:hAnsi="Times New Roman" w:cs="Times New Roman"/>
          <w:sz w:val="28"/>
          <w:szCs w:val="28"/>
        </w:rPr>
        <w:t>привлечения клиентов.</w:t>
      </w:r>
    </w:p>
    <w:p w:rsidR="00D12293" w:rsidRPr="00A33F6E" w:rsidRDefault="0045454B" w:rsidP="00916379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</w:t>
      </w:r>
      <w:r w:rsidR="003231E5" w:rsidRPr="00A33F6E">
        <w:rPr>
          <w:rFonts w:ascii="Times New Roman" w:hAnsi="Times New Roman" w:cs="Times New Roman"/>
          <w:sz w:val="28"/>
          <w:szCs w:val="28"/>
        </w:rPr>
        <w:t>е</w:t>
      </w:r>
      <w:r w:rsidR="00D12293" w:rsidRPr="00A33F6E">
        <w:rPr>
          <w:rFonts w:ascii="Times New Roman" w:hAnsi="Times New Roman" w:cs="Times New Roman"/>
          <w:sz w:val="28"/>
          <w:szCs w:val="28"/>
        </w:rPr>
        <w:t xml:space="preserve"> высокотехнологичного современного оборудования.</w:t>
      </w:r>
    </w:p>
    <w:p w:rsidR="00D12293" w:rsidRPr="00A33F6E" w:rsidRDefault="003231E5" w:rsidP="00916379">
      <w:pPr>
        <w:pStyle w:val="a3"/>
        <w:numPr>
          <w:ilvl w:val="0"/>
          <w:numId w:val="1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F6E">
        <w:rPr>
          <w:rFonts w:ascii="Times New Roman" w:hAnsi="Times New Roman" w:cs="Times New Roman"/>
          <w:sz w:val="28"/>
          <w:szCs w:val="28"/>
        </w:rPr>
        <w:t>подъем</w:t>
      </w:r>
      <w:r w:rsidR="00D12293" w:rsidRPr="00A33F6E">
        <w:rPr>
          <w:rFonts w:ascii="Times New Roman" w:hAnsi="Times New Roman" w:cs="Times New Roman"/>
          <w:sz w:val="28"/>
          <w:szCs w:val="28"/>
        </w:rPr>
        <w:t xml:space="preserve"> профессионального уровня банковских</w:t>
      </w:r>
      <w:r w:rsidR="0045454B">
        <w:rPr>
          <w:rFonts w:ascii="Times New Roman" w:hAnsi="Times New Roman" w:cs="Times New Roman"/>
          <w:sz w:val="28"/>
          <w:szCs w:val="28"/>
        </w:rPr>
        <w:t xml:space="preserve"> менеджеров.</w:t>
      </w:r>
    </w:p>
    <w:p w:rsidR="00D12293" w:rsidRPr="00D12293" w:rsidRDefault="003231E5" w:rsidP="00D1229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D12293">
        <w:rPr>
          <w:rFonts w:ascii="Times New Roman" w:hAnsi="Times New Roman" w:cs="Times New Roman"/>
          <w:sz w:val="28"/>
          <w:szCs w:val="28"/>
        </w:rPr>
        <w:t>аким образом</w:t>
      </w:r>
      <w:r w:rsidR="00D12293" w:rsidRPr="00D12293">
        <w:rPr>
          <w:rFonts w:ascii="Times New Roman" w:hAnsi="Times New Roman" w:cs="Times New Roman"/>
          <w:sz w:val="28"/>
          <w:szCs w:val="28"/>
        </w:rPr>
        <w:t xml:space="preserve">, </w:t>
      </w:r>
      <w:r w:rsidRPr="00D12293">
        <w:rPr>
          <w:rFonts w:ascii="Times New Roman" w:hAnsi="Times New Roman" w:cs="Times New Roman"/>
          <w:sz w:val="28"/>
          <w:szCs w:val="28"/>
        </w:rPr>
        <w:t>вопрос</w:t>
      </w:r>
      <w:r w:rsidR="00D12293" w:rsidRPr="00D12293">
        <w:rPr>
          <w:rFonts w:ascii="Times New Roman" w:hAnsi="Times New Roman" w:cs="Times New Roman"/>
          <w:sz w:val="28"/>
          <w:szCs w:val="28"/>
        </w:rPr>
        <w:t xml:space="preserve"> внедрения </w:t>
      </w:r>
      <w:r w:rsidRPr="00D12293">
        <w:rPr>
          <w:rFonts w:ascii="Times New Roman" w:hAnsi="Times New Roman" w:cs="Times New Roman"/>
          <w:sz w:val="28"/>
          <w:szCs w:val="28"/>
        </w:rPr>
        <w:t>новейших</w:t>
      </w:r>
      <w:r w:rsidR="00D12293" w:rsidRPr="00D12293">
        <w:rPr>
          <w:rFonts w:ascii="Times New Roman" w:hAnsi="Times New Roman" w:cs="Times New Roman"/>
          <w:sz w:val="28"/>
          <w:szCs w:val="28"/>
        </w:rPr>
        <w:t xml:space="preserve"> продуктов и услуг в банко</w:t>
      </w:r>
      <w:r w:rsidR="00D12293" w:rsidRPr="00D12293">
        <w:rPr>
          <w:rFonts w:ascii="Times New Roman" w:hAnsi="Times New Roman" w:cs="Times New Roman"/>
          <w:sz w:val="28"/>
          <w:szCs w:val="28"/>
        </w:rPr>
        <w:t>в</w:t>
      </w:r>
      <w:r w:rsidR="00D12293" w:rsidRPr="00D12293">
        <w:rPr>
          <w:rFonts w:ascii="Times New Roman" w:hAnsi="Times New Roman" w:cs="Times New Roman"/>
          <w:sz w:val="28"/>
          <w:szCs w:val="28"/>
        </w:rPr>
        <w:t xml:space="preserve">ском секторе является актуальной и наиболее </w:t>
      </w:r>
      <w:r w:rsidRPr="00D12293">
        <w:rPr>
          <w:rFonts w:ascii="Times New Roman" w:hAnsi="Times New Roman" w:cs="Times New Roman"/>
          <w:sz w:val="28"/>
          <w:szCs w:val="28"/>
        </w:rPr>
        <w:t>важной</w:t>
      </w:r>
      <w:r w:rsidR="00D12293" w:rsidRPr="00D12293">
        <w:rPr>
          <w:rFonts w:ascii="Times New Roman" w:hAnsi="Times New Roman" w:cs="Times New Roman"/>
          <w:sz w:val="28"/>
          <w:szCs w:val="28"/>
        </w:rPr>
        <w:t xml:space="preserve"> при формировании пол</w:t>
      </w:r>
      <w:r w:rsidR="00D12293" w:rsidRPr="00D12293">
        <w:rPr>
          <w:rFonts w:ascii="Times New Roman" w:hAnsi="Times New Roman" w:cs="Times New Roman"/>
          <w:sz w:val="28"/>
          <w:szCs w:val="28"/>
        </w:rPr>
        <w:t>и</w:t>
      </w:r>
      <w:r w:rsidR="00D12293" w:rsidRPr="00D12293">
        <w:rPr>
          <w:rFonts w:ascii="Times New Roman" w:hAnsi="Times New Roman" w:cs="Times New Roman"/>
          <w:sz w:val="28"/>
          <w:szCs w:val="28"/>
        </w:rPr>
        <w:t>тики банка и дальнейшего развития деятельности, поэтому ее освоение имеет большое значение в рамках изучаемого предмета.</w:t>
      </w:r>
    </w:p>
    <w:p w:rsidR="00A33F6E" w:rsidRDefault="00D12293" w:rsidP="00A33F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lastRenderedPageBreak/>
        <w:t>Цель</w:t>
      </w:r>
      <w:r w:rsidR="000E074C">
        <w:rPr>
          <w:rFonts w:ascii="Times New Roman" w:hAnsi="Times New Roman" w:cs="Times New Roman"/>
          <w:sz w:val="28"/>
          <w:szCs w:val="28"/>
        </w:rPr>
        <w:t>,</w:t>
      </w:r>
      <w:r w:rsidR="003231E5">
        <w:rPr>
          <w:rFonts w:ascii="Times New Roman" w:hAnsi="Times New Roman" w:cs="Times New Roman"/>
          <w:sz w:val="28"/>
          <w:szCs w:val="28"/>
        </w:rPr>
        <w:t xml:space="preserve"> </w:t>
      </w:r>
      <w:r w:rsidR="000E074C">
        <w:rPr>
          <w:rFonts w:ascii="Times New Roman" w:hAnsi="Times New Roman" w:cs="Times New Roman"/>
          <w:sz w:val="28"/>
          <w:szCs w:val="28"/>
        </w:rPr>
        <w:t>предоставленной</w:t>
      </w:r>
      <w:r w:rsidR="003231E5">
        <w:rPr>
          <w:rFonts w:ascii="Times New Roman" w:hAnsi="Times New Roman" w:cs="Times New Roman"/>
          <w:sz w:val="28"/>
          <w:szCs w:val="28"/>
        </w:rPr>
        <w:t xml:space="preserve"> курсовой работы</w:t>
      </w:r>
      <w:r w:rsidR="000E074C">
        <w:rPr>
          <w:rFonts w:ascii="Times New Roman" w:hAnsi="Times New Roman" w:cs="Times New Roman"/>
          <w:sz w:val="28"/>
          <w:szCs w:val="28"/>
        </w:rPr>
        <w:t xml:space="preserve">, выражается в </w:t>
      </w:r>
      <w:r w:rsidR="003231E5">
        <w:rPr>
          <w:rFonts w:ascii="Times New Roman" w:hAnsi="Times New Roman" w:cs="Times New Roman"/>
          <w:sz w:val="28"/>
          <w:szCs w:val="28"/>
        </w:rPr>
        <w:t>анализ</w:t>
      </w:r>
      <w:r w:rsidR="000E074C">
        <w:rPr>
          <w:rFonts w:ascii="Times New Roman" w:hAnsi="Times New Roman" w:cs="Times New Roman"/>
          <w:sz w:val="28"/>
          <w:szCs w:val="28"/>
        </w:rPr>
        <w:t>е</w:t>
      </w:r>
      <w:r w:rsidR="003231E5">
        <w:rPr>
          <w:rFonts w:ascii="Times New Roman" w:hAnsi="Times New Roman" w:cs="Times New Roman"/>
          <w:sz w:val="28"/>
          <w:szCs w:val="28"/>
        </w:rPr>
        <w:t xml:space="preserve"> состояния</w:t>
      </w:r>
      <w:r w:rsidRPr="00D12293">
        <w:rPr>
          <w:rFonts w:ascii="Times New Roman" w:hAnsi="Times New Roman" w:cs="Times New Roman"/>
          <w:sz w:val="28"/>
          <w:szCs w:val="28"/>
        </w:rPr>
        <w:t xml:space="preserve"> банковских продуктов и услуг</w:t>
      </w:r>
      <w:r w:rsidR="003231E5">
        <w:rPr>
          <w:rFonts w:ascii="Times New Roman" w:hAnsi="Times New Roman" w:cs="Times New Roman"/>
          <w:sz w:val="28"/>
          <w:szCs w:val="28"/>
        </w:rPr>
        <w:t>, и перспективы его развития</w:t>
      </w:r>
      <w:r w:rsidRPr="00D12293">
        <w:rPr>
          <w:rFonts w:ascii="Times New Roman" w:hAnsi="Times New Roman" w:cs="Times New Roman"/>
          <w:sz w:val="28"/>
          <w:szCs w:val="28"/>
        </w:rPr>
        <w:t xml:space="preserve"> в Р</w:t>
      </w:r>
      <w:r w:rsidR="003231E5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12293">
        <w:rPr>
          <w:rFonts w:ascii="Times New Roman" w:hAnsi="Times New Roman" w:cs="Times New Roman"/>
          <w:sz w:val="28"/>
          <w:szCs w:val="28"/>
        </w:rPr>
        <w:t>Ф</w:t>
      </w:r>
      <w:r w:rsidR="003231E5">
        <w:rPr>
          <w:rFonts w:ascii="Times New Roman" w:hAnsi="Times New Roman" w:cs="Times New Roman"/>
          <w:sz w:val="28"/>
          <w:szCs w:val="28"/>
        </w:rPr>
        <w:t>ед</w:t>
      </w:r>
      <w:r w:rsidR="003231E5">
        <w:rPr>
          <w:rFonts w:ascii="Times New Roman" w:hAnsi="Times New Roman" w:cs="Times New Roman"/>
          <w:sz w:val="28"/>
          <w:szCs w:val="28"/>
        </w:rPr>
        <w:t>е</w:t>
      </w:r>
      <w:r w:rsidR="003231E5">
        <w:rPr>
          <w:rFonts w:ascii="Times New Roman" w:hAnsi="Times New Roman" w:cs="Times New Roman"/>
          <w:sz w:val="28"/>
          <w:szCs w:val="28"/>
        </w:rPr>
        <w:t>рации</w:t>
      </w:r>
      <w:r w:rsidRPr="00D12293">
        <w:rPr>
          <w:rFonts w:ascii="Times New Roman" w:hAnsi="Times New Roman" w:cs="Times New Roman"/>
          <w:sz w:val="28"/>
          <w:szCs w:val="28"/>
        </w:rPr>
        <w:t>.</w:t>
      </w:r>
    </w:p>
    <w:p w:rsidR="00D12293" w:rsidRPr="00A33F6E" w:rsidRDefault="00D12293" w:rsidP="00A33F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33F6E"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 w:rsidR="003231E5"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A33F6E">
        <w:rPr>
          <w:rFonts w:ascii="Times New Roman" w:hAnsi="Times New Roman" w:cs="Times New Roman"/>
          <w:sz w:val="28"/>
          <w:szCs w:val="28"/>
        </w:rPr>
        <w:t>цели</w:t>
      </w:r>
      <w:r w:rsidR="003231E5">
        <w:rPr>
          <w:rFonts w:ascii="Times New Roman" w:hAnsi="Times New Roman" w:cs="Times New Roman"/>
          <w:sz w:val="28"/>
          <w:szCs w:val="28"/>
        </w:rPr>
        <w:t xml:space="preserve"> </w:t>
      </w:r>
      <w:r w:rsidR="000E074C" w:rsidRPr="00A33F6E">
        <w:rPr>
          <w:rFonts w:ascii="Times New Roman" w:hAnsi="Times New Roman" w:cs="Times New Roman"/>
          <w:sz w:val="28"/>
          <w:szCs w:val="28"/>
        </w:rPr>
        <w:t>установлены</w:t>
      </w:r>
      <w:r w:rsidRPr="00A33F6E">
        <w:rPr>
          <w:rFonts w:ascii="Times New Roman" w:hAnsi="Times New Roman" w:cs="Times New Roman"/>
          <w:sz w:val="28"/>
          <w:szCs w:val="28"/>
        </w:rPr>
        <w:t xml:space="preserve"> следующие задачи:</w:t>
      </w:r>
    </w:p>
    <w:p w:rsidR="00D12293" w:rsidRPr="00A33F6E" w:rsidRDefault="00D12293" w:rsidP="00916379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F6E">
        <w:rPr>
          <w:rFonts w:ascii="Times New Roman" w:hAnsi="Times New Roman" w:cs="Times New Roman"/>
          <w:sz w:val="28"/>
          <w:szCs w:val="28"/>
        </w:rPr>
        <w:t>Определить сущность понятий банковский продукт, банковская услуга;</w:t>
      </w:r>
    </w:p>
    <w:p w:rsidR="00D12293" w:rsidRPr="00A33F6E" w:rsidRDefault="00D12293" w:rsidP="00916379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F6E">
        <w:rPr>
          <w:rFonts w:ascii="Times New Roman" w:hAnsi="Times New Roman" w:cs="Times New Roman"/>
          <w:sz w:val="28"/>
          <w:szCs w:val="28"/>
        </w:rPr>
        <w:t>Изучить существующие в мировой и отечественной практике подходы к классификации банковских продуктов, услуг и составить наиболее полную кла</w:t>
      </w:r>
      <w:r w:rsidRPr="00A33F6E">
        <w:rPr>
          <w:rFonts w:ascii="Times New Roman" w:hAnsi="Times New Roman" w:cs="Times New Roman"/>
          <w:sz w:val="28"/>
          <w:szCs w:val="28"/>
        </w:rPr>
        <w:t>с</w:t>
      </w:r>
      <w:r w:rsidRPr="00A33F6E">
        <w:rPr>
          <w:rFonts w:ascii="Times New Roman" w:hAnsi="Times New Roman" w:cs="Times New Roman"/>
          <w:sz w:val="28"/>
          <w:szCs w:val="28"/>
        </w:rPr>
        <w:t>сификацию, согласованную с поставленной целью;</w:t>
      </w:r>
    </w:p>
    <w:p w:rsidR="00D12293" w:rsidRPr="00A33F6E" w:rsidRDefault="00D12293" w:rsidP="00916379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F6E">
        <w:rPr>
          <w:rFonts w:ascii="Times New Roman" w:hAnsi="Times New Roman" w:cs="Times New Roman"/>
          <w:sz w:val="28"/>
          <w:szCs w:val="28"/>
        </w:rPr>
        <w:t>Рассмотреть стратегии разработки банковских продуктов и услуг в РФ;</w:t>
      </w:r>
    </w:p>
    <w:p w:rsidR="00D12293" w:rsidRPr="00A33F6E" w:rsidRDefault="00D12293" w:rsidP="00916379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F6E">
        <w:rPr>
          <w:rFonts w:ascii="Times New Roman" w:hAnsi="Times New Roman" w:cs="Times New Roman"/>
          <w:sz w:val="28"/>
          <w:szCs w:val="28"/>
        </w:rPr>
        <w:t xml:space="preserve">С учетом полученной классификации провести анализ </w:t>
      </w:r>
      <w:r w:rsidR="00A33F6E">
        <w:rPr>
          <w:rFonts w:ascii="Times New Roman" w:hAnsi="Times New Roman" w:cs="Times New Roman"/>
          <w:sz w:val="28"/>
          <w:szCs w:val="28"/>
        </w:rPr>
        <w:t>продуктовой лине</w:t>
      </w:r>
      <w:r w:rsidR="00A33F6E">
        <w:rPr>
          <w:rFonts w:ascii="Times New Roman" w:hAnsi="Times New Roman" w:cs="Times New Roman"/>
          <w:sz w:val="28"/>
          <w:szCs w:val="28"/>
        </w:rPr>
        <w:t>й</w:t>
      </w:r>
      <w:r w:rsidR="00A33F6E">
        <w:rPr>
          <w:rFonts w:ascii="Times New Roman" w:hAnsi="Times New Roman" w:cs="Times New Roman"/>
          <w:sz w:val="28"/>
          <w:szCs w:val="28"/>
        </w:rPr>
        <w:t xml:space="preserve">ки </w:t>
      </w:r>
      <w:r w:rsidRPr="00A33F6E">
        <w:rPr>
          <w:rFonts w:ascii="Times New Roman" w:hAnsi="Times New Roman" w:cs="Times New Roman"/>
          <w:sz w:val="28"/>
          <w:szCs w:val="28"/>
        </w:rPr>
        <w:t>банков</w:t>
      </w:r>
      <w:r w:rsidR="00A33F6E">
        <w:rPr>
          <w:rFonts w:ascii="Times New Roman" w:hAnsi="Times New Roman" w:cs="Times New Roman"/>
          <w:sz w:val="28"/>
          <w:szCs w:val="28"/>
        </w:rPr>
        <w:t xml:space="preserve">ских </w:t>
      </w:r>
      <w:r w:rsidRPr="00A33F6E">
        <w:rPr>
          <w:rFonts w:ascii="Times New Roman" w:hAnsi="Times New Roman" w:cs="Times New Roman"/>
          <w:sz w:val="28"/>
          <w:szCs w:val="28"/>
        </w:rPr>
        <w:t>услуг в РФ</w:t>
      </w:r>
      <w:r w:rsidR="00A33F6E">
        <w:rPr>
          <w:rFonts w:ascii="Times New Roman" w:hAnsi="Times New Roman" w:cs="Times New Roman"/>
          <w:sz w:val="28"/>
          <w:szCs w:val="28"/>
        </w:rPr>
        <w:t xml:space="preserve"> на примере современных российских банков</w:t>
      </w:r>
      <w:r w:rsidRPr="00A33F6E">
        <w:rPr>
          <w:rFonts w:ascii="Times New Roman" w:hAnsi="Times New Roman" w:cs="Times New Roman"/>
          <w:sz w:val="28"/>
          <w:szCs w:val="28"/>
        </w:rPr>
        <w:t>;</w:t>
      </w:r>
    </w:p>
    <w:p w:rsidR="00D12293" w:rsidRPr="00A33F6E" w:rsidRDefault="00D12293" w:rsidP="00916379">
      <w:pPr>
        <w:pStyle w:val="a3"/>
        <w:numPr>
          <w:ilvl w:val="0"/>
          <w:numId w:val="1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3F6E">
        <w:rPr>
          <w:rFonts w:ascii="Times New Roman" w:hAnsi="Times New Roman" w:cs="Times New Roman"/>
          <w:sz w:val="28"/>
          <w:szCs w:val="28"/>
        </w:rPr>
        <w:t xml:space="preserve">Сделать вывод </w:t>
      </w:r>
      <w:r w:rsidR="00A33F6E">
        <w:rPr>
          <w:rFonts w:ascii="Times New Roman" w:hAnsi="Times New Roman" w:cs="Times New Roman"/>
          <w:sz w:val="28"/>
          <w:szCs w:val="28"/>
        </w:rPr>
        <w:t xml:space="preserve">о современном состоянии </w:t>
      </w:r>
      <w:r w:rsidRPr="00A33F6E">
        <w:rPr>
          <w:rFonts w:ascii="Times New Roman" w:hAnsi="Times New Roman" w:cs="Times New Roman"/>
          <w:sz w:val="28"/>
          <w:szCs w:val="28"/>
        </w:rPr>
        <w:t>банковских продуктов, услуг</w:t>
      </w:r>
      <w:r w:rsidR="00A33F6E"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Pr="00A33F6E">
        <w:rPr>
          <w:rFonts w:ascii="Times New Roman" w:hAnsi="Times New Roman" w:cs="Times New Roman"/>
          <w:sz w:val="28"/>
          <w:szCs w:val="28"/>
        </w:rPr>
        <w:t>.</w:t>
      </w:r>
    </w:p>
    <w:p w:rsidR="00A33F6E" w:rsidRDefault="00A33F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26DA1" w:rsidRDefault="008501DC" w:rsidP="007314A6">
      <w:pPr>
        <w:pStyle w:val="1"/>
      </w:pPr>
      <w:bookmarkStart w:id="2" w:name="_Toc417064180"/>
      <w:bookmarkStart w:id="3" w:name="_Toc418097056"/>
      <w:r w:rsidRPr="002B5D08">
        <w:lastRenderedPageBreak/>
        <w:t xml:space="preserve">1. </w:t>
      </w:r>
      <w:r w:rsidR="002B5D08" w:rsidRPr="002B5D08">
        <w:t>ТЕОРЕТИЧЕСКИЕ АСПЕКТЫ УПРАВЛЕНИЯ</w:t>
      </w:r>
      <w:r w:rsidR="002B5D08">
        <w:t xml:space="preserve"> ПРУДУК</w:t>
      </w:r>
      <w:r w:rsidR="002B5D08" w:rsidRPr="002B5D08">
        <w:t>ТОВОЙ ЛИНЕЙКОЙ БАНКОВСКИХ УСЛУГ</w:t>
      </w:r>
      <w:r>
        <w:t>.</w:t>
      </w:r>
      <w:bookmarkEnd w:id="2"/>
      <w:bookmarkEnd w:id="3"/>
    </w:p>
    <w:p w:rsidR="00394F5D" w:rsidRPr="00394F5D" w:rsidRDefault="00677C94" w:rsidP="00394F5D">
      <w:pPr>
        <w:pStyle w:val="2"/>
      </w:pPr>
      <w:bookmarkStart w:id="4" w:name="_Toc418097057"/>
      <w:r w:rsidRPr="007314A6">
        <w:t>1.1 Банковские услуги: понятие, сущность, виды.</w:t>
      </w:r>
      <w:bookmarkEnd w:id="4"/>
    </w:p>
    <w:p w:rsidR="000E074C" w:rsidRDefault="007121D3" w:rsidP="000E07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Банковская услуга </w:t>
      </w:r>
      <w:r w:rsidR="008501DC" w:rsidRPr="008501DC">
        <w:rPr>
          <w:rFonts w:ascii="Times New Roman" w:hAnsi="Times New Roman" w:cs="Times New Roman"/>
          <w:sz w:val="28"/>
          <w:szCs w:val="28"/>
        </w:rPr>
        <w:t>- это результат отдельных технических, технологич</w:t>
      </w:r>
      <w:r w:rsidR="008501DC" w:rsidRPr="008501DC">
        <w:rPr>
          <w:rFonts w:ascii="Times New Roman" w:hAnsi="Times New Roman" w:cs="Times New Roman"/>
          <w:sz w:val="28"/>
          <w:szCs w:val="28"/>
        </w:rPr>
        <w:t>е</w:t>
      </w:r>
      <w:r w:rsidR="008501DC" w:rsidRPr="008501DC">
        <w:rPr>
          <w:rFonts w:ascii="Times New Roman" w:hAnsi="Times New Roman" w:cs="Times New Roman"/>
          <w:sz w:val="28"/>
          <w:szCs w:val="28"/>
        </w:rPr>
        <w:t>ских, интеллектуальных, профессиональных и других действий, направленных на удовлетворен</w:t>
      </w:r>
      <w:r w:rsidR="008C2BE5">
        <w:rPr>
          <w:rFonts w:ascii="Times New Roman" w:hAnsi="Times New Roman" w:cs="Times New Roman"/>
          <w:sz w:val="28"/>
          <w:szCs w:val="28"/>
        </w:rPr>
        <w:t>ие потребностей клиентов банка.</w:t>
      </w:r>
      <w:r w:rsidR="00343F59"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</w:p>
    <w:p w:rsidR="008501DC" w:rsidRPr="008501DC" w:rsidRDefault="000E074C" w:rsidP="000E074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501DC">
        <w:rPr>
          <w:rFonts w:ascii="Times New Roman" w:hAnsi="Times New Roman" w:cs="Times New Roman"/>
          <w:sz w:val="28"/>
          <w:szCs w:val="28"/>
        </w:rPr>
        <w:t>тдельные</w:t>
      </w:r>
      <w:r>
        <w:rPr>
          <w:rFonts w:ascii="Times New Roman" w:hAnsi="Times New Roman" w:cs="Times New Roman"/>
          <w:sz w:val="28"/>
          <w:szCs w:val="28"/>
        </w:rPr>
        <w:t xml:space="preserve"> услуги банка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складываются в комплекс услуг, предос</w:t>
      </w:r>
      <w:r w:rsidR="00842606">
        <w:rPr>
          <w:rFonts w:ascii="Times New Roman" w:hAnsi="Times New Roman" w:cs="Times New Roman"/>
          <w:sz w:val="28"/>
          <w:szCs w:val="28"/>
        </w:rPr>
        <w:t>тавле</w:t>
      </w:r>
      <w:r w:rsidR="00842606">
        <w:rPr>
          <w:rFonts w:ascii="Times New Roman" w:hAnsi="Times New Roman" w:cs="Times New Roman"/>
          <w:sz w:val="28"/>
          <w:szCs w:val="28"/>
        </w:rPr>
        <w:t>н</w:t>
      </w:r>
      <w:r w:rsidR="00842606">
        <w:rPr>
          <w:rFonts w:ascii="Times New Roman" w:hAnsi="Times New Roman" w:cs="Times New Roman"/>
          <w:sz w:val="28"/>
          <w:szCs w:val="28"/>
        </w:rPr>
        <w:t>ные в определенном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</w:t>
      </w:r>
      <w:r w:rsidR="00842606">
        <w:rPr>
          <w:rFonts w:ascii="Times New Roman" w:hAnsi="Times New Roman" w:cs="Times New Roman"/>
          <w:sz w:val="28"/>
          <w:szCs w:val="28"/>
        </w:rPr>
        <w:t>порядке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8501DC" w:rsidRPr="008501DC">
        <w:rPr>
          <w:rFonts w:ascii="Times New Roman" w:hAnsi="Times New Roman" w:cs="Times New Roman"/>
          <w:sz w:val="28"/>
          <w:szCs w:val="28"/>
        </w:rPr>
        <w:t>омплекс банковских услуг способен удовлетв</w:t>
      </w:r>
      <w:r w:rsidR="008501DC" w:rsidRPr="008501DC">
        <w:rPr>
          <w:rFonts w:ascii="Times New Roman" w:hAnsi="Times New Roman" w:cs="Times New Roman"/>
          <w:sz w:val="28"/>
          <w:szCs w:val="28"/>
        </w:rPr>
        <w:t>о</w:t>
      </w:r>
      <w:r w:rsidR="008501DC" w:rsidRPr="008501DC">
        <w:rPr>
          <w:rFonts w:ascii="Times New Roman" w:hAnsi="Times New Roman" w:cs="Times New Roman"/>
          <w:sz w:val="28"/>
          <w:szCs w:val="28"/>
        </w:rPr>
        <w:t>рить конкретную фи</w:t>
      </w:r>
      <w:r>
        <w:rPr>
          <w:rFonts w:ascii="Times New Roman" w:hAnsi="Times New Roman" w:cs="Times New Roman"/>
          <w:sz w:val="28"/>
          <w:szCs w:val="28"/>
        </w:rPr>
        <w:t xml:space="preserve">нансовую потребность клиента, </w:t>
      </w:r>
      <w:r w:rsidRPr="008501DC">
        <w:rPr>
          <w:rFonts w:ascii="Times New Roman" w:hAnsi="Times New Roman" w:cs="Times New Roman"/>
          <w:sz w:val="28"/>
          <w:szCs w:val="28"/>
        </w:rPr>
        <w:t>таким образом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его и след</w:t>
      </w:r>
      <w:r w:rsidR="008501DC" w:rsidRPr="008501DC">
        <w:rPr>
          <w:rFonts w:ascii="Times New Roman" w:hAnsi="Times New Roman" w:cs="Times New Roman"/>
          <w:sz w:val="28"/>
          <w:szCs w:val="28"/>
        </w:rPr>
        <w:t>у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ет называть банковским продуктом.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501DC">
        <w:rPr>
          <w:rFonts w:ascii="Times New Roman" w:hAnsi="Times New Roman" w:cs="Times New Roman"/>
          <w:sz w:val="28"/>
          <w:szCs w:val="28"/>
        </w:rPr>
        <w:t>олучается</w:t>
      </w:r>
      <w:r w:rsidR="008501DC" w:rsidRPr="008501D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банковский про</w:t>
      </w:r>
      <w:r w:rsidR="008C2BE5">
        <w:rPr>
          <w:rFonts w:ascii="Times New Roman" w:hAnsi="Times New Roman" w:cs="Times New Roman"/>
          <w:sz w:val="28"/>
          <w:szCs w:val="28"/>
        </w:rPr>
        <w:t xml:space="preserve">дукт 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- это взаимосвязанный комплекс специфических банковских услуг, </w:t>
      </w:r>
      <w:r w:rsidR="00842606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8501DC" w:rsidRPr="008501DC">
        <w:rPr>
          <w:rFonts w:ascii="Times New Roman" w:hAnsi="Times New Roman" w:cs="Times New Roman"/>
          <w:sz w:val="28"/>
          <w:szCs w:val="28"/>
        </w:rPr>
        <w:t>предо</w:t>
      </w:r>
      <w:r w:rsidR="008501DC" w:rsidRPr="008501DC">
        <w:rPr>
          <w:rFonts w:ascii="Times New Roman" w:hAnsi="Times New Roman" w:cs="Times New Roman"/>
          <w:sz w:val="28"/>
          <w:szCs w:val="28"/>
        </w:rPr>
        <w:t>с</w:t>
      </w:r>
      <w:r w:rsidR="008501DC" w:rsidRPr="008501DC">
        <w:rPr>
          <w:rFonts w:ascii="Times New Roman" w:hAnsi="Times New Roman" w:cs="Times New Roman"/>
          <w:sz w:val="28"/>
          <w:szCs w:val="28"/>
        </w:rPr>
        <w:t>тавле</w:t>
      </w:r>
      <w:r w:rsidR="00842606">
        <w:rPr>
          <w:rFonts w:ascii="Times New Roman" w:hAnsi="Times New Roman" w:cs="Times New Roman"/>
          <w:sz w:val="28"/>
          <w:szCs w:val="28"/>
        </w:rPr>
        <w:t>ны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клиенту в </w:t>
      </w:r>
      <w:r w:rsidR="00842606">
        <w:rPr>
          <w:rFonts w:ascii="Times New Roman" w:hAnsi="Times New Roman" w:cs="Times New Roman"/>
          <w:sz w:val="28"/>
          <w:szCs w:val="28"/>
        </w:rPr>
        <w:t>установленном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</w:t>
      </w:r>
      <w:r w:rsidR="00842606" w:rsidRPr="008501DC">
        <w:rPr>
          <w:rFonts w:ascii="Times New Roman" w:hAnsi="Times New Roman" w:cs="Times New Roman"/>
          <w:sz w:val="28"/>
          <w:szCs w:val="28"/>
        </w:rPr>
        <w:t>порядке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и удовлетворяющих его конкретную финансовую потребность. Например, </w:t>
      </w:r>
      <w:r w:rsidR="00842606" w:rsidRPr="008501DC">
        <w:rPr>
          <w:rFonts w:ascii="Times New Roman" w:hAnsi="Times New Roman" w:cs="Times New Roman"/>
          <w:sz w:val="28"/>
          <w:szCs w:val="28"/>
        </w:rPr>
        <w:t>принятая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клиентом информация о предо</w:t>
      </w:r>
      <w:r w:rsidR="008501DC" w:rsidRPr="008501DC">
        <w:rPr>
          <w:rFonts w:ascii="Times New Roman" w:hAnsi="Times New Roman" w:cs="Times New Roman"/>
          <w:sz w:val="28"/>
          <w:szCs w:val="28"/>
        </w:rPr>
        <w:t>с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тавляемом банком кредите, оформленный кредитный договор, </w:t>
      </w:r>
      <w:r w:rsidR="008C2BE5">
        <w:rPr>
          <w:rFonts w:ascii="Times New Roman" w:hAnsi="Times New Roman" w:cs="Times New Roman"/>
          <w:sz w:val="28"/>
          <w:szCs w:val="28"/>
        </w:rPr>
        <w:t>от</w:t>
      </w:r>
      <w:r w:rsidR="00842606">
        <w:rPr>
          <w:rFonts w:ascii="Times New Roman" w:hAnsi="Times New Roman" w:cs="Times New Roman"/>
          <w:sz w:val="28"/>
          <w:szCs w:val="28"/>
        </w:rPr>
        <w:t>крытый ссу</w:t>
      </w:r>
      <w:r w:rsidR="00842606">
        <w:rPr>
          <w:rFonts w:ascii="Times New Roman" w:hAnsi="Times New Roman" w:cs="Times New Roman"/>
          <w:sz w:val="28"/>
          <w:szCs w:val="28"/>
        </w:rPr>
        <w:t>д</w:t>
      </w:r>
      <w:r w:rsidR="00842606">
        <w:rPr>
          <w:rFonts w:ascii="Times New Roman" w:hAnsi="Times New Roman" w:cs="Times New Roman"/>
          <w:sz w:val="28"/>
          <w:szCs w:val="28"/>
        </w:rPr>
        <w:t>ный счет и т.</w:t>
      </w:r>
      <w:r w:rsidR="008C2BE5">
        <w:rPr>
          <w:rFonts w:ascii="Times New Roman" w:hAnsi="Times New Roman" w:cs="Times New Roman"/>
          <w:sz w:val="28"/>
          <w:szCs w:val="28"/>
        </w:rPr>
        <w:t>д. -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это банковские услуги, а их совокупность, имеющая своим следствием для клиента возможность воспользоваться заемны</w:t>
      </w:r>
      <w:r w:rsidR="008C2BE5">
        <w:rPr>
          <w:rFonts w:ascii="Times New Roman" w:hAnsi="Times New Roman" w:cs="Times New Roman"/>
          <w:sz w:val="28"/>
          <w:szCs w:val="28"/>
        </w:rPr>
        <w:t>ми средствами, -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это банковский продукт.</w:t>
      </w:r>
    </w:p>
    <w:p w:rsidR="008501DC" w:rsidRPr="008501DC" w:rsidRDefault="000E074C" w:rsidP="008C2BE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8501DC" w:rsidRPr="008501DC">
        <w:rPr>
          <w:rFonts w:ascii="Times New Roman" w:hAnsi="Times New Roman" w:cs="Times New Roman"/>
          <w:sz w:val="28"/>
          <w:szCs w:val="28"/>
        </w:rPr>
        <w:t>ишь в рамках взаимоотношений «клиент-банк»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1DC">
        <w:rPr>
          <w:rFonts w:ascii="Times New Roman" w:hAnsi="Times New Roman" w:cs="Times New Roman"/>
          <w:sz w:val="28"/>
          <w:szCs w:val="28"/>
        </w:rPr>
        <w:t>может идти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1DC">
        <w:rPr>
          <w:rFonts w:ascii="Times New Roman" w:hAnsi="Times New Roman" w:cs="Times New Roman"/>
          <w:sz w:val="28"/>
          <w:szCs w:val="28"/>
        </w:rPr>
        <w:t>речь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8501DC">
        <w:rPr>
          <w:rFonts w:ascii="Times New Roman" w:hAnsi="Times New Roman" w:cs="Times New Roman"/>
          <w:sz w:val="28"/>
          <w:szCs w:val="28"/>
        </w:rPr>
        <w:t xml:space="preserve"> ба</w:t>
      </w:r>
      <w:r w:rsidRPr="008501DC">
        <w:rPr>
          <w:rFonts w:ascii="Times New Roman" w:hAnsi="Times New Roman" w:cs="Times New Roman"/>
          <w:sz w:val="28"/>
          <w:szCs w:val="28"/>
        </w:rPr>
        <w:t>н</w:t>
      </w:r>
      <w:r w:rsidRPr="008501DC">
        <w:rPr>
          <w:rFonts w:ascii="Times New Roman" w:hAnsi="Times New Roman" w:cs="Times New Roman"/>
          <w:sz w:val="28"/>
          <w:szCs w:val="28"/>
        </w:rPr>
        <w:t>ковских услугах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01DC">
        <w:rPr>
          <w:rFonts w:ascii="Times New Roman" w:hAnsi="Times New Roman" w:cs="Times New Roman"/>
          <w:sz w:val="28"/>
          <w:szCs w:val="28"/>
        </w:rPr>
        <w:t>менно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</w:t>
      </w:r>
      <w:r w:rsidRPr="008501DC">
        <w:rPr>
          <w:rFonts w:ascii="Times New Roman" w:hAnsi="Times New Roman" w:cs="Times New Roman"/>
          <w:sz w:val="28"/>
          <w:szCs w:val="28"/>
        </w:rPr>
        <w:t>присутствие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клиента и позволяет </w:t>
      </w:r>
      <w:r w:rsidRPr="008501DC">
        <w:rPr>
          <w:rFonts w:ascii="Times New Roman" w:hAnsi="Times New Roman" w:cs="Times New Roman"/>
          <w:sz w:val="28"/>
          <w:szCs w:val="28"/>
        </w:rPr>
        <w:t>сообщать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об опер</w:t>
      </w:r>
      <w:r w:rsidR="008501DC" w:rsidRPr="008501DC">
        <w:rPr>
          <w:rFonts w:ascii="Times New Roman" w:hAnsi="Times New Roman" w:cs="Times New Roman"/>
          <w:sz w:val="28"/>
          <w:szCs w:val="28"/>
        </w:rPr>
        <w:t>а</w:t>
      </w:r>
      <w:r w:rsidR="008501DC" w:rsidRPr="008501DC">
        <w:rPr>
          <w:rFonts w:ascii="Times New Roman" w:hAnsi="Times New Roman" w:cs="Times New Roman"/>
          <w:sz w:val="28"/>
          <w:szCs w:val="28"/>
        </w:rPr>
        <w:t>ции банка в каче</w:t>
      </w:r>
      <w:r w:rsidR="008C2BE5">
        <w:rPr>
          <w:rFonts w:ascii="Times New Roman" w:hAnsi="Times New Roman" w:cs="Times New Roman"/>
          <w:sz w:val="28"/>
          <w:szCs w:val="28"/>
        </w:rPr>
        <w:t>стве его услуги.</w:t>
      </w:r>
    </w:p>
    <w:p w:rsidR="008501DC" w:rsidRPr="008501DC" w:rsidRDefault="000E074C" w:rsidP="008C2BE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Услуги коммерческих банков </w:t>
      </w:r>
      <w:r w:rsidR="006A05EC">
        <w:rPr>
          <w:rFonts w:ascii="Times New Roman" w:hAnsi="Times New Roman" w:cs="Times New Roman"/>
          <w:sz w:val="28"/>
          <w:szCs w:val="28"/>
        </w:rPr>
        <w:t>допускается определят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ь как проведение банковских операций по поручению клиента в его пользу за </w:t>
      </w:r>
      <w:r w:rsidR="006A05EC" w:rsidRPr="008501DC">
        <w:rPr>
          <w:rFonts w:ascii="Times New Roman" w:hAnsi="Times New Roman" w:cs="Times New Roman"/>
          <w:sz w:val="28"/>
          <w:szCs w:val="28"/>
        </w:rPr>
        <w:t>установленную</w:t>
      </w:r>
      <w:r w:rsidR="008501DC" w:rsidRPr="008501DC">
        <w:rPr>
          <w:rFonts w:ascii="Times New Roman" w:hAnsi="Times New Roman" w:cs="Times New Roman"/>
          <w:sz w:val="28"/>
          <w:szCs w:val="28"/>
        </w:rPr>
        <w:t xml:space="preserve"> пл</w:t>
      </w:r>
      <w:r w:rsidR="008501DC" w:rsidRPr="008501DC">
        <w:rPr>
          <w:rFonts w:ascii="Times New Roman" w:hAnsi="Times New Roman" w:cs="Times New Roman"/>
          <w:sz w:val="28"/>
          <w:szCs w:val="28"/>
        </w:rPr>
        <w:t>а</w:t>
      </w:r>
      <w:r w:rsidR="008501DC" w:rsidRPr="008501DC">
        <w:rPr>
          <w:rFonts w:ascii="Times New Roman" w:hAnsi="Times New Roman" w:cs="Times New Roman"/>
          <w:sz w:val="28"/>
          <w:szCs w:val="28"/>
        </w:rPr>
        <w:t>ту.</w:t>
      </w:r>
    </w:p>
    <w:p w:rsidR="008C2BE5" w:rsidRPr="008C2BE5" w:rsidRDefault="008C2BE5" w:rsidP="00EF2D5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У отдельного банка свой список предоставляемых услуг, и </w:t>
      </w:r>
      <w:r w:rsidR="006A05EC">
        <w:rPr>
          <w:rFonts w:ascii="Times New Roman" w:hAnsi="Times New Roman" w:cs="Times New Roman"/>
          <w:sz w:val="28"/>
          <w:szCs w:val="28"/>
        </w:rPr>
        <w:t>он зависит</w:t>
      </w:r>
      <w:r w:rsidRPr="008C2BE5">
        <w:rPr>
          <w:rFonts w:ascii="Times New Roman" w:hAnsi="Times New Roman" w:cs="Times New Roman"/>
          <w:sz w:val="28"/>
          <w:szCs w:val="28"/>
        </w:rPr>
        <w:t xml:space="preserve"> от вида, </w:t>
      </w:r>
      <w:r w:rsidR="006A05EC" w:rsidRPr="008C2BE5">
        <w:rPr>
          <w:rFonts w:ascii="Times New Roman" w:hAnsi="Times New Roman" w:cs="Times New Roman"/>
          <w:sz w:val="28"/>
          <w:szCs w:val="28"/>
        </w:rPr>
        <w:t xml:space="preserve">направленности </w:t>
      </w:r>
      <w:r w:rsidRPr="008C2BE5">
        <w:rPr>
          <w:rFonts w:ascii="Times New Roman" w:hAnsi="Times New Roman" w:cs="Times New Roman"/>
          <w:sz w:val="28"/>
          <w:szCs w:val="28"/>
        </w:rPr>
        <w:t xml:space="preserve">и </w:t>
      </w:r>
      <w:r w:rsidR="006A05EC" w:rsidRPr="008C2BE5">
        <w:rPr>
          <w:rFonts w:ascii="Times New Roman" w:hAnsi="Times New Roman" w:cs="Times New Roman"/>
          <w:sz w:val="28"/>
          <w:szCs w:val="28"/>
        </w:rPr>
        <w:t xml:space="preserve">особенностей </w:t>
      </w:r>
      <w:r w:rsidRPr="008C2BE5">
        <w:rPr>
          <w:rFonts w:ascii="Times New Roman" w:hAnsi="Times New Roman" w:cs="Times New Roman"/>
          <w:sz w:val="28"/>
          <w:szCs w:val="28"/>
        </w:rPr>
        <w:t>деятельности банка.</w:t>
      </w:r>
      <w:r w:rsidR="00EF2D58">
        <w:rPr>
          <w:rFonts w:ascii="Times New Roman" w:hAnsi="Times New Roman" w:cs="Times New Roman"/>
          <w:sz w:val="28"/>
          <w:szCs w:val="28"/>
        </w:rPr>
        <w:t xml:space="preserve"> </w:t>
      </w:r>
      <w:r w:rsidR="006A05EC">
        <w:rPr>
          <w:rFonts w:ascii="Times New Roman" w:hAnsi="Times New Roman" w:cs="Times New Roman"/>
          <w:sz w:val="28"/>
          <w:szCs w:val="28"/>
        </w:rPr>
        <w:t>В</w:t>
      </w:r>
      <w:r w:rsidR="006A05EC" w:rsidRPr="008C2BE5">
        <w:rPr>
          <w:rFonts w:ascii="Times New Roman" w:hAnsi="Times New Roman" w:cs="Times New Roman"/>
          <w:sz w:val="28"/>
          <w:szCs w:val="28"/>
        </w:rPr>
        <w:t xml:space="preserve"> результате</w:t>
      </w:r>
      <w:r w:rsidR="00147C1D" w:rsidRPr="008C2BE5">
        <w:rPr>
          <w:rFonts w:ascii="Times New Roman" w:hAnsi="Times New Roman" w:cs="Times New Roman"/>
          <w:sz w:val="28"/>
          <w:szCs w:val="28"/>
        </w:rPr>
        <w:t xml:space="preserve"> этого</w:t>
      </w:r>
      <w:r w:rsidRPr="008C2BE5">
        <w:rPr>
          <w:rFonts w:ascii="Times New Roman" w:hAnsi="Times New Roman" w:cs="Times New Roman"/>
          <w:sz w:val="28"/>
          <w:szCs w:val="28"/>
        </w:rPr>
        <w:t xml:space="preserve"> все клиенты </w:t>
      </w:r>
      <w:r w:rsidR="006A05EC"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8C2BE5">
        <w:rPr>
          <w:rFonts w:ascii="Times New Roman" w:hAnsi="Times New Roman" w:cs="Times New Roman"/>
          <w:sz w:val="28"/>
          <w:szCs w:val="28"/>
        </w:rPr>
        <w:t>найт</w:t>
      </w:r>
      <w:r w:rsidR="006A05EC">
        <w:rPr>
          <w:rFonts w:ascii="Times New Roman" w:hAnsi="Times New Roman" w:cs="Times New Roman"/>
          <w:sz w:val="28"/>
          <w:szCs w:val="28"/>
        </w:rPr>
        <w:t>и</w:t>
      </w:r>
      <w:r w:rsidRPr="008C2BE5">
        <w:rPr>
          <w:rFonts w:ascii="Times New Roman" w:hAnsi="Times New Roman" w:cs="Times New Roman"/>
          <w:sz w:val="28"/>
          <w:szCs w:val="28"/>
        </w:rPr>
        <w:t xml:space="preserve"> для себя наиболее подходящий</w:t>
      </w:r>
      <w:r w:rsidR="006A05EC">
        <w:rPr>
          <w:rFonts w:ascii="Times New Roman" w:hAnsi="Times New Roman" w:cs="Times New Roman"/>
          <w:sz w:val="28"/>
          <w:szCs w:val="28"/>
        </w:rPr>
        <w:t xml:space="preserve"> для них</w:t>
      </w:r>
      <w:r w:rsidRPr="008C2BE5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ид услуг, сервисов и продуктов.</w:t>
      </w:r>
    </w:p>
    <w:p w:rsidR="008C2BE5" w:rsidRPr="008C2BE5" w:rsidRDefault="008C2BE5" w:rsidP="008C2BE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lastRenderedPageBreak/>
        <w:t xml:space="preserve">Услуги </w:t>
      </w:r>
      <w:r w:rsidR="006A05EC">
        <w:rPr>
          <w:rFonts w:ascii="Times New Roman" w:hAnsi="Times New Roman" w:cs="Times New Roman"/>
          <w:sz w:val="28"/>
          <w:szCs w:val="28"/>
        </w:rPr>
        <w:t>подразделяют</w:t>
      </w:r>
      <w:r w:rsidRPr="008C2BE5">
        <w:rPr>
          <w:rFonts w:ascii="Times New Roman" w:hAnsi="Times New Roman" w:cs="Times New Roman"/>
          <w:sz w:val="28"/>
          <w:szCs w:val="28"/>
        </w:rPr>
        <w:t xml:space="preserve"> на 3 категории: услуги для частных </w:t>
      </w:r>
      <w:r w:rsidR="006A05EC">
        <w:rPr>
          <w:rFonts w:ascii="Times New Roman" w:hAnsi="Times New Roman" w:cs="Times New Roman"/>
          <w:sz w:val="28"/>
          <w:szCs w:val="28"/>
        </w:rPr>
        <w:t xml:space="preserve">лиц, или для </w:t>
      </w:r>
      <w:r w:rsidRPr="008C2BE5">
        <w:rPr>
          <w:rFonts w:ascii="Times New Roman" w:hAnsi="Times New Roman" w:cs="Times New Roman"/>
          <w:sz w:val="28"/>
          <w:szCs w:val="28"/>
        </w:rPr>
        <w:t>физиче</w:t>
      </w:r>
      <w:r w:rsidR="006A05EC">
        <w:rPr>
          <w:rFonts w:ascii="Times New Roman" w:hAnsi="Times New Roman" w:cs="Times New Roman"/>
          <w:sz w:val="28"/>
          <w:szCs w:val="28"/>
        </w:rPr>
        <w:t xml:space="preserve">ских </w:t>
      </w:r>
      <w:r w:rsidRPr="008C2BE5">
        <w:rPr>
          <w:rFonts w:ascii="Times New Roman" w:hAnsi="Times New Roman" w:cs="Times New Roman"/>
          <w:sz w:val="28"/>
          <w:szCs w:val="28"/>
        </w:rPr>
        <w:t>лиц; услуги для организаций и юрид</w:t>
      </w:r>
      <w:r>
        <w:rPr>
          <w:rFonts w:ascii="Times New Roman" w:hAnsi="Times New Roman" w:cs="Times New Roman"/>
          <w:sz w:val="28"/>
          <w:szCs w:val="28"/>
        </w:rPr>
        <w:t>ических лиц; услуги для банков.</w:t>
      </w:r>
    </w:p>
    <w:p w:rsidR="008C2BE5" w:rsidRPr="008C2BE5" w:rsidRDefault="008C2BE5" w:rsidP="008C2BE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Усл</w:t>
      </w:r>
      <w:r>
        <w:rPr>
          <w:rFonts w:ascii="Times New Roman" w:hAnsi="Times New Roman" w:cs="Times New Roman"/>
          <w:sz w:val="28"/>
          <w:szCs w:val="28"/>
        </w:rPr>
        <w:t>уги</w:t>
      </w:r>
      <w:r w:rsidR="00B14592">
        <w:rPr>
          <w:rFonts w:ascii="Times New Roman" w:hAnsi="Times New Roman" w:cs="Times New Roman"/>
          <w:sz w:val="28"/>
          <w:szCs w:val="28"/>
        </w:rPr>
        <w:t>, предоставляемые</w:t>
      </w:r>
      <w:r>
        <w:rPr>
          <w:rFonts w:ascii="Times New Roman" w:hAnsi="Times New Roman" w:cs="Times New Roman"/>
          <w:sz w:val="28"/>
          <w:szCs w:val="28"/>
        </w:rPr>
        <w:t xml:space="preserve"> для частных лиц могут быть:</w:t>
      </w:r>
    </w:p>
    <w:p w:rsidR="008C2BE5" w:rsidRPr="008C2BE5" w:rsidRDefault="008C2BE5" w:rsidP="00916379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депозитные вклады (размещение денег на счету в банке);</w:t>
      </w:r>
    </w:p>
    <w:p w:rsidR="008C2BE5" w:rsidRPr="008C2BE5" w:rsidRDefault="008C2BE5" w:rsidP="00916379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открытие и дальнейшее обслуживание счетов (можно осуществлять без наличные расчеты);</w:t>
      </w:r>
    </w:p>
    <w:p w:rsidR="008C2BE5" w:rsidRPr="008C2BE5" w:rsidRDefault="008C2BE5" w:rsidP="00916379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кредитование (получение денежных средств для разных необходимостей);</w:t>
      </w:r>
    </w:p>
    <w:p w:rsidR="008C2BE5" w:rsidRPr="008C2BE5" w:rsidRDefault="008C2BE5" w:rsidP="00916379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расчетно-кассовое обслуживание (обеспечивает переводы денег со счетов клиента);</w:t>
      </w:r>
    </w:p>
    <w:p w:rsidR="008C2BE5" w:rsidRPr="008C2BE5" w:rsidRDefault="008C2BE5" w:rsidP="00916379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 пластиковые карточки (средство платежа в виде карточки, банк осущест</w:t>
      </w:r>
      <w:r w:rsidRPr="008C2BE5">
        <w:rPr>
          <w:rFonts w:ascii="Times New Roman" w:hAnsi="Times New Roman" w:cs="Times New Roman"/>
          <w:sz w:val="28"/>
          <w:szCs w:val="28"/>
        </w:rPr>
        <w:t>в</w:t>
      </w:r>
      <w:r w:rsidRPr="008C2BE5">
        <w:rPr>
          <w:rFonts w:ascii="Times New Roman" w:hAnsi="Times New Roman" w:cs="Times New Roman"/>
          <w:sz w:val="28"/>
          <w:szCs w:val="28"/>
        </w:rPr>
        <w:t>ляет движение денег со счета карточки на другие счета);</w:t>
      </w:r>
    </w:p>
    <w:p w:rsidR="008C2BE5" w:rsidRPr="008C2BE5" w:rsidRDefault="008C2BE5" w:rsidP="00916379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денежные переводы (наличные или безналичные, внутри страны или ме</w:t>
      </w:r>
      <w:r w:rsidRPr="008C2BE5">
        <w:rPr>
          <w:rFonts w:ascii="Times New Roman" w:hAnsi="Times New Roman" w:cs="Times New Roman"/>
          <w:sz w:val="28"/>
          <w:szCs w:val="28"/>
        </w:rPr>
        <w:t>ж</w:t>
      </w:r>
      <w:r w:rsidRPr="008C2BE5">
        <w:rPr>
          <w:rFonts w:ascii="Times New Roman" w:hAnsi="Times New Roman" w:cs="Times New Roman"/>
          <w:sz w:val="28"/>
          <w:szCs w:val="28"/>
        </w:rPr>
        <w:t>дународные);</w:t>
      </w:r>
    </w:p>
    <w:p w:rsidR="008C2BE5" w:rsidRPr="008C2BE5" w:rsidRDefault="008C2BE5" w:rsidP="00916379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прием платежей (коммунальных или за услуги банка);</w:t>
      </w:r>
    </w:p>
    <w:p w:rsidR="008C2BE5" w:rsidRPr="008C2BE5" w:rsidRDefault="008C2BE5" w:rsidP="00916379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дорожные чеки (безопасное средство расчета);</w:t>
      </w:r>
    </w:p>
    <w:p w:rsidR="008C2BE5" w:rsidRPr="008C2BE5" w:rsidRDefault="008C2BE5" w:rsidP="00916379">
      <w:pPr>
        <w:pStyle w:val="a3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аренда персональных сейфов (для защиты и сохранности ценных бумаг, документов).</w:t>
      </w:r>
    </w:p>
    <w:p w:rsidR="008C2BE5" w:rsidRPr="008C2BE5" w:rsidRDefault="008C2BE5" w:rsidP="008C2BE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Услуги</w:t>
      </w:r>
      <w:r w:rsidR="00B14592">
        <w:rPr>
          <w:rFonts w:ascii="Times New Roman" w:hAnsi="Times New Roman" w:cs="Times New Roman"/>
          <w:sz w:val="28"/>
          <w:szCs w:val="28"/>
        </w:rPr>
        <w:t>, предоставляемые</w:t>
      </w:r>
      <w:r w:rsidRPr="008C2BE5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и юридических лиц:</w:t>
      </w:r>
    </w:p>
    <w:p w:rsidR="008C2BE5" w:rsidRPr="008C2BE5" w:rsidRDefault="008C2BE5" w:rsidP="00916379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кредитование;</w:t>
      </w:r>
    </w:p>
    <w:p w:rsidR="008C2BE5" w:rsidRPr="008C2BE5" w:rsidRDefault="008C2BE5" w:rsidP="00916379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депозитные продукты (вклады для получения доходов от свободных д</w:t>
      </w:r>
      <w:r w:rsidRPr="008C2BE5">
        <w:rPr>
          <w:rFonts w:ascii="Times New Roman" w:hAnsi="Times New Roman" w:cs="Times New Roman"/>
          <w:sz w:val="28"/>
          <w:szCs w:val="28"/>
        </w:rPr>
        <w:t>е</w:t>
      </w:r>
      <w:r w:rsidRPr="008C2BE5">
        <w:rPr>
          <w:rFonts w:ascii="Times New Roman" w:hAnsi="Times New Roman" w:cs="Times New Roman"/>
          <w:sz w:val="28"/>
          <w:szCs w:val="28"/>
        </w:rPr>
        <w:t>нег);</w:t>
      </w:r>
    </w:p>
    <w:p w:rsidR="008C2BE5" w:rsidRPr="008C2BE5" w:rsidRDefault="008C2BE5" w:rsidP="00916379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открытие и обслуживание счета;</w:t>
      </w:r>
    </w:p>
    <w:p w:rsidR="008C2BE5" w:rsidRPr="008C2BE5" w:rsidRDefault="008C2BE5" w:rsidP="00916379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схема клиент-банк (позволяет управлять своим счетом на рабочем месте);</w:t>
      </w:r>
    </w:p>
    <w:p w:rsidR="008C2BE5" w:rsidRPr="008C2BE5" w:rsidRDefault="008C2BE5" w:rsidP="00916379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 пластиковые карты (для оплаты услуг и товаров или выдачи заработной платы сотрудникам);</w:t>
      </w:r>
    </w:p>
    <w:p w:rsidR="008C2BE5" w:rsidRPr="008C2BE5" w:rsidRDefault="008C2BE5" w:rsidP="00916379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 инвестиции (для финансирования проектов, открытия или развития нового бизнеса);</w:t>
      </w:r>
    </w:p>
    <w:p w:rsidR="008C2BE5" w:rsidRPr="008C2BE5" w:rsidRDefault="008C2BE5" w:rsidP="00916379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факторинг (инструмент управления дебиторской задолженностью для о</w:t>
      </w:r>
      <w:r w:rsidRPr="008C2BE5">
        <w:rPr>
          <w:rFonts w:ascii="Times New Roman" w:hAnsi="Times New Roman" w:cs="Times New Roman"/>
          <w:sz w:val="28"/>
          <w:szCs w:val="28"/>
        </w:rPr>
        <w:t>р</w:t>
      </w:r>
      <w:r w:rsidRPr="008C2BE5">
        <w:rPr>
          <w:rFonts w:ascii="Times New Roman" w:hAnsi="Times New Roman" w:cs="Times New Roman"/>
          <w:sz w:val="28"/>
          <w:szCs w:val="28"/>
        </w:rPr>
        <w:t>ганизации);</w:t>
      </w:r>
    </w:p>
    <w:p w:rsidR="008C2BE5" w:rsidRPr="008C2BE5" w:rsidRDefault="008C2BE5" w:rsidP="00916379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lastRenderedPageBreak/>
        <w:t xml:space="preserve"> международные операции с деньгами;</w:t>
      </w:r>
    </w:p>
    <w:p w:rsidR="008C2BE5" w:rsidRPr="008C2BE5" w:rsidRDefault="008C2BE5" w:rsidP="00916379">
      <w:pPr>
        <w:pStyle w:val="a3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 инкассация.</w:t>
      </w:r>
    </w:p>
    <w:p w:rsidR="008C2BE5" w:rsidRPr="008C2BE5" w:rsidRDefault="008C2BE5" w:rsidP="008C2BE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Услуги</w:t>
      </w:r>
      <w:r w:rsidR="00B14592">
        <w:rPr>
          <w:rFonts w:ascii="Times New Roman" w:hAnsi="Times New Roman" w:cs="Times New Roman"/>
          <w:sz w:val="28"/>
          <w:szCs w:val="28"/>
        </w:rPr>
        <w:t>, предоставляемые</w:t>
      </w:r>
      <w:r>
        <w:rPr>
          <w:rFonts w:ascii="Times New Roman" w:hAnsi="Times New Roman" w:cs="Times New Roman"/>
          <w:sz w:val="28"/>
          <w:szCs w:val="28"/>
        </w:rPr>
        <w:t xml:space="preserve"> для банков:</w:t>
      </w:r>
    </w:p>
    <w:p w:rsidR="008C2BE5" w:rsidRPr="008C2BE5" w:rsidRDefault="008C2BE5" w:rsidP="00916379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международное финансирование;</w:t>
      </w:r>
    </w:p>
    <w:p w:rsidR="008C2BE5" w:rsidRPr="008C2BE5" w:rsidRDefault="008C2BE5" w:rsidP="00916379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корреспондентские счета;</w:t>
      </w:r>
    </w:p>
    <w:p w:rsidR="008C2BE5" w:rsidRPr="008C2BE5" w:rsidRDefault="008C2BE5" w:rsidP="00916379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кассовые операции;</w:t>
      </w:r>
    </w:p>
    <w:p w:rsidR="008C2BE5" w:rsidRPr="008C2BE5" w:rsidRDefault="008C2BE5" w:rsidP="00916379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предоставление гарантий;</w:t>
      </w:r>
    </w:p>
    <w:p w:rsidR="008C2BE5" w:rsidRPr="008C2BE5" w:rsidRDefault="008C2BE5" w:rsidP="00916379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выпуск облигаций;</w:t>
      </w:r>
    </w:p>
    <w:p w:rsidR="008C2BE5" w:rsidRPr="008C2BE5" w:rsidRDefault="008C2BE5" w:rsidP="00916379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услуги хранителя;</w:t>
      </w:r>
    </w:p>
    <w:p w:rsidR="008C2BE5" w:rsidRDefault="008C2BE5" w:rsidP="00916379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осуществление переводов.</w:t>
      </w:r>
    </w:p>
    <w:p w:rsidR="008C2BE5" w:rsidRPr="008C2BE5" w:rsidRDefault="008C2BE5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К </w:t>
      </w:r>
      <w:r w:rsidR="00147C1D" w:rsidRPr="008C2BE5">
        <w:rPr>
          <w:rFonts w:ascii="Times New Roman" w:hAnsi="Times New Roman" w:cs="Times New Roman"/>
          <w:sz w:val="28"/>
          <w:szCs w:val="28"/>
        </w:rPr>
        <w:t>характерным</w:t>
      </w:r>
      <w:r w:rsidRPr="008C2BE5">
        <w:rPr>
          <w:rFonts w:ascii="Times New Roman" w:hAnsi="Times New Roman" w:cs="Times New Roman"/>
          <w:sz w:val="28"/>
          <w:szCs w:val="28"/>
        </w:rPr>
        <w:t xml:space="preserve"> услугам банка </w:t>
      </w:r>
      <w:r w:rsidR="00B14592">
        <w:rPr>
          <w:rFonts w:ascii="Times New Roman" w:hAnsi="Times New Roman" w:cs="Times New Roman"/>
          <w:sz w:val="28"/>
          <w:szCs w:val="28"/>
        </w:rPr>
        <w:t>относят</w:t>
      </w:r>
      <w:r w:rsidRPr="008C2BE5">
        <w:rPr>
          <w:rFonts w:ascii="Times New Roman" w:hAnsi="Times New Roman" w:cs="Times New Roman"/>
          <w:sz w:val="28"/>
          <w:szCs w:val="28"/>
        </w:rPr>
        <w:t xml:space="preserve"> 3 вида операций, которые банк в</w:t>
      </w:r>
      <w:r w:rsidRPr="008C2BE5">
        <w:rPr>
          <w:rFonts w:ascii="Times New Roman" w:hAnsi="Times New Roman" w:cs="Times New Roman"/>
          <w:sz w:val="28"/>
          <w:szCs w:val="28"/>
        </w:rPr>
        <w:t>ы</w:t>
      </w:r>
      <w:r w:rsidRPr="008C2BE5">
        <w:rPr>
          <w:rFonts w:ascii="Times New Roman" w:hAnsi="Times New Roman" w:cs="Times New Roman"/>
          <w:sz w:val="28"/>
          <w:szCs w:val="28"/>
        </w:rPr>
        <w:t>полняет:</w:t>
      </w:r>
    </w:p>
    <w:p w:rsidR="008C2BE5" w:rsidRPr="00B14592" w:rsidRDefault="008C2BE5" w:rsidP="00916379">
      <w:pPr>
        <w:pStyle w:val="a3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4592">
        <w:rPr>
          <w:rFonts w:ascii="Times New Roman" w:hAnsi="Times New Roman" w:cs="Times New Roman"/>
          <w:sz w:val="28"/>
          <w:szCs w:val="28"/>
        </w:rPr>
        <w:t>депозитные (клиент вкладывает деньги в банк и получает дополнительный доход),</w:t>
      </w:r>
    </w:p>
    <w:p w:rsidR="008C2BE5" w:rsidRPr="00B14592" w:rsidRDefault="008C2BE5" w:rsidP="00916379">
      <w:pPr>
        <w:pStyle w:val="a3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4592">
        <w:rPr>
          <w:rFonts w:ascii="Times New Roman" w:hAnsi="Times New Roman" w:cs="Times New Roman"/>
          <w:sz w:val="28"/>
          <w:szCs w:val="28"/>
        </w:rPr>
        <w:t>кредитные (клиентам выдаются деньги</w:t>
      </w:r>
      <w:r w:rsidR="00147C1D" w:rsidRPr="00B14592">
        <w:rPr>
          <w:rFonts w:ascii="Times New Roman" w:hAnsi="Times New Roman" w:cs="Times New Roman"/>
          <w:sz w:val="28"/>
          <w:szCs w:val="28"/>
        </w:rPr>
        <w:t>,</w:t>
      </w:r>
      <w:r w:rsidRPr="00B14592">
        <w:rPr>
          <w:rFonts w:ascii="Times New Roman" w:hAnsi="Times New Roman" w:cs="Times New Roman"/>
          <w:sz w:val="28"/>
          <w:szCs w:val="28"/>
        </w:rPr>
        <w:t xml:space="preserve"> и банк получает от этого доход с клиента</w:t>
      </w:r>
      <w:r w:rsidR="00BE05D5" w:rsidRPr="00B14592">
        <w:rPr>
          <w:rFonts w:ascii="Times New Roman" w:hAnsi="Times New Roman" w:cs="Times New Roman"/>
          <w:sz w:val="28"/>
          <w:szCs w:val="28"/>
        </w:rPr>
        <w:t xml:space="preserve"> в виде процентов</w:t>
      </w:r>
      <w:r w:rsidRPr="00B14592">
        <w:rPr>
          <w:rFonts w:ascii="Times New Roman" w:hAnsi="Times New Roman" w:cs="Times New Roman"/>
          <w:sz w:val="28"/>
          <w:szCs w:val="28"/>
        </w:rPr>
        <w:t>),</w:t>
      </w:r>
    </w:p>
    <w:p w:rsidR="008C2BE5" w:rsidRPr="00B14592" w:rsidRDefault="008C2BE5" w:rsidP="00916379">
      <w:pPr>
        <w:pStyle w:val="a3"/>
        <w:numPr>
          <w:ilvl w:val="0"/>
          <w:numId w:val="2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14592">
        <w:rPr>
          <w:rFonts w:ascii="Times New Roman" w:hAnsi="Times New Roman" w:cs="Times New Roman"/>
          <w:sz w:val="28"/>
          <w:szCs w:val="28"/>
        </w:rPr>
        <w:t>расчетные операции (открывать счета, с которых происходит выплата за</w:t>
      </w:r>
      <w:r w:rsidRPr="00B14592">
        <w:rPr>
          <w:rFonts w:ascii="Times New Roman" w:hAnsi="Times New Roman" w:cs="Times New Roman"/>
          <w:sz w:val="28"/>
          <w:szCs w:val="28"/>
        </w:rPr>
        <w:t>р</w:t>
      </w:r>
      <w:r w:rsidRPr="00B14592">
        <w:rPr>
          <w:rFonts w:ascii="Times New Roman" w:hAnsi="Times New Roman" w:cs="Times New Roman"/>
          <w:sz w:val="28"/>
          <w:szCs w:val="28"/>
        </w:rPr>
        <w:t>платы, перечисление налогов и др</w:t>
      </w:r>
      <w:r w:rsidR="00BE05D5" w:rsidRPr="00B14592">
        <w:rPr>
          <w:rFonts w:ascii="Times New Roman" w:hAnsi="Times New Roman" w:cs="Times New Roman"/>
          <w:sz w:val="28"/>
          <w:szCs w:val="28"/>
        </w:rPr>
        <w:t>угое</w:t>
      </w:r>
      <w:r w:rsidRPr="00B14592">
        <w:rPr>
          <w:rFonts w:ascii="Times New Roman" w:hAnsi="Times New Roman" w:cs="Times New Roman"/>
          <w:sz w:val="28"/>
          <w:szCs w:val="28"/>
        </w:rPr>
        <w:t>.).</w:t>
      </w:r>
    </w:p>
    <w:p w:rsidR="008C2BE5" w:rsidRDefault="00BE05D5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к услугам банка</w:t>
      </w:r>
      <w:r w:rsidR="00B14592">
        <w:rPr>
          <w:rFonts w:ascii="Times New Roman" w:hAnsi="Times New Roman" w:cs="Times New Roman"/>
          <w:sz w:val="28"/>
          <w:szCs w:val="28"/>
        </w:rPr>
        <w:t xml:space="preserve"> причисляют </w:t>
      </w:r>
      <w:r w:rsidR="008C2BE5" w:rsidRPr="008C2BE5">
        <w:rPr>
          <w:rFonts w:ascii="Times New Roman" w:hAnsi="Times New Roman" w:cs="Times New Roman"/>
          <w:sz w:val="28"/>
          <w:szCs w:val="28"/>
        </w:rPr>
        <w:t>консультирование населения и орг</w:t>
      </w:r>
      <w:r w:rsidR="008C2BE5" w:rsidRPr="008C2BE5">
        <w:rPr>
          <w:rFonts w:ascii="Times New Roman" w:hAnsi="Times New Roman" w:cs="Times New Roman"/>
          <w:sz w:val="28"/>
          <w:szCs w:val="28"/>
        </w:rPr>
        <w:t>а</w:t>
      </w:r>
      <w:r w:rsidR="008C2BE5" w:rsidRPr="008C2BE5">
        <w:rPr>
          <w:rFonts w:ascii="Times New Roman" w:hAnsi="Times New Roman" w:cs="Times New Roman"/>
          <w:sz w:val="28"/>
          <w:szCs w:val="28"/>
        </w:rPr>
        <w:t>низаций по банковским операциям и предоставляемым банковским услугам.</w:t>
      </w:r>
    </w:p>
    <w:p w:rsidR="008C2BE5" w:rsidRPr="008C2BE5" w:rsidRDefault="00B14592" w:rsidP="007314A6">
      <w:pPr>
        <w:pStyle w:val="a3"/>
        <w:spacing w:before="240" w:after="24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Депозитные операции –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это операции банков по привлечению денежных средств юридических и физических лиц во вклады либо на определенный срок, либо до востребования.</w:t>
      </w:r>
      <w:r w:rsidR="00BE05D5">
        <w:rPr>
          <w:rStyle w:val="af"/>
          <w:rFonts w:ascii="Times New Roman" w:hAnsi="Times New Roman" w:cs="Times New Roman"/>
          <w:sz w:val="28"/>
          <w:szCs w:val="28"/>
        </w:rPr>
        <w:footnoteReference w:id="3"/>
      </w:r>
    </w:p>
    <w:p w:rsidR="008C2BE5" w:rsidRPr="008C2BE5" w:rsidRDefault="00B14592" w:rsidP="00B1459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Объектами депозитных операций являются депозиты, то </w:t>
      </w:r>
      <w:r w:rsidR="008C2BE5" w:rsidRPr="008C2BE5">
        <w:rPr>
          <w:rFonts w:ascii="Times New Roman" w:hAnsi="Times New Roman" w:cs="Times New Roman"/>
          <w:sz w:val="28"/>
          <w:szCs w:val="28"/>
        </w:rPr>
        <w:t>е</w:t>
      </w:r>
      <w:r w:rsidR="00BE05D5">
        <w:rPr>
          <w:rFonts w:ascii="Times New Roman" w:hAnsi="Times New Roman" w:cs="Times New Roman"/>
          <w:sz w:val="28"/>
          <w:szCs w:val="28"/>
        </w:rPr>
        <w:t>сть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суммы д</w:t>
      </w:r>
      <w:r w:rsidR="008C2BE5" w:rsidRPr="008C2BE5">
        <w:rPr>
          <w:rFonts w:ascii="Times New Roman" w:hAnsi="Times New Roman" w:cs="Times New Roman"/>
          <w:sz w:val="28"/>
          <w:szCs w:val="28"/>
        </w:rPr>
        <w:t>е</w:t>
      </w:r>
      <w:r w:rsidR="008C2BE5" w:rsidRPr="008C2BE5">
        <w:rPr>
          <w:rFonts w:ascii="Times New Roman" w:hAnsi="Times New Roman" w:cs="Times New Roman"/>
          <w:sz w:val="28"/>
          <w:szCs w:val="28"/>
        </w:rPr>
        <w:t>нежных средств, которые субъекты депозитных операций вносят на банковские счета.</w:t>
      </w:r>
    </w:p>
    <w:p w:rsidR="008C2BE5" w:rsidRPr="008C2BE5" w:rsidRDefault="008C2BE5" w:rsidP="00B14592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Осуществление депозитных операций предполагает разработку каждой кредитной организацией собственной депозитной политики, под которой </w:t>
      </w:r>
      <w:r w:rsidR="00B14592" w:rsidRPr="008C2BE5">
        <w:rPr>
          <w:rFonts w:ascii="Times New Roman" w:hAnsi="Times New Roman" w:cs="Times New Roman"/>
          <w:sz w:val="28"/>
          <w:szCs w:val="28"/>
        </w:rPr>
        <w:t>надл</w:t>
      </w:r>
      <w:r w:rsidR="00B14592" w:rsidRPr="008C2BE5">
        <w:rPr>
          <w:rFonts w:ascii="Times New Roman" w:hAnsi="Times New Roman" w:cs="Times New Roman"/>
          <w:sz w:val="28"/>
          <w:szCs w:val="28"/>
        </w:rPr>
        <w:t>е</w:t>
      </w:r>
      <w:r w:rsidR="00B14592" w:rsidRPr="008C2BE5">
        <w:rPr>
          <w:rFonts w:ascii="Times New Roman" w:hAnsi="Times New Roman" w:cs="Times New Roman"/>
          <w:sz w:val="28"/>
          <w:szCs w:val="28"/>
        </w:rPr>
        <w:t>жит</w:t>
      </w:r>
      <w:r w:rsidRPr="008C2BE5">
        <w:rPr>
          <w:rFonts w:ascii="Times New Roman" w:hAnsi="Times New Roman" w:cs="Times New Roman"/>
          <w:sz w:val="28"/>
          <w:szCs w:val="28"/>
        </w:rPr>
        <w:t xml:space="preserve"> понимать совокупность мероприятий коммерческого банка, </w:t>
      </w:r>
      <w:r w:rsidR="00B14592" w:rsidRPr="008C2BE5">
        <w:rPr>
          <w:rFonts w:ascii="Times New Roman" w:hAnsi="Times New Roman" w:cs="Times New Roman"/>
          <w:sz w:val="28"/>
          <w:szCs w:val="28"/>
        </w:rPr>
        <w:t>наведенных</w:t>
      </w:r>
      <w:r w:rsidRPr="008C2BE5">
        <w:rPr>
          <w:rFonts w:ascii="Times New Roman" w:hAnsi="Times New Roman" w:cs="Times New Roman"/>
          <w:sz w:val="28"/>
          <w:szCs w:val="28"/>
        </w:rPr>
        <w:t xml:space="preserve"> на </w:t>
      </w:r>
      <w:r w:rsidRPr="008C2BE5">
        <w:rPr>
          <w:rFonts w:ascii="Times New Roman" w:hAnsi="Times New Roman" w:cs="Times New Roman"/>
          <w:sz w:val="28"/>
          <w:szCs w:val="28"/>
        </w:rPr>
        <w:lastRenderedPageBreak/>
        <w:t>определение форм, задач, содержания банковской деятельности по формиров</w:t>
      </w:r>
      <w:r w:rsidRPr="008C2BE5">
        <w:rPr>
          <w:rFonts w:ascii="Times New Roman" w:hAnsi="Times New Roman" w:cs="Times New Roman"/>
          <w:sz w:val="28"/>
          <w:szCs w:val="28"/>
        </w:rPr>
        <w:t>а</w:t>
      </w:r>
      <w:r w:rsidRPr="008C2BE5">
        <w:rPr>
          <w:rFonts w:ascii="Times New Roman" w:hAnsi="Times New Roman" w:cs="Times New Roman"/>
          <w:sz w:val="28"/>
          <w:szCs w:val="28"/>
        </w:rPr>
        <w:t>нию банковских ресурсов, их планированию и регулированию.</w:t>
      </w:r>
    </w:p>
    <w:p w:rsidR="008C2BE5" w:rsidRPr="008C2BE5" w:rsidRDefault="00BE05D5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C2BE5">
        <w:rPr>
          <w:rFonts w:ascii="Times New Roman" w:hAnsi="Times New Roman" w:cs="Times New Roman"/>
          <w:sz w:val="28"/>
          <w:szCs w:val="28"/>
        </w:rPr>
        <w:t>оследней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целью выработки и реализации эффективной депозитной п</w:t>
      </w:r>
      <w:r w:rsidR="008C2BE5" w:rsidRPr="008C2BE5">
        <w:rPr>
          <w:rFonts w:ascii="Times New Roman" w:hAnsi="Times New Roman" w:cs="Times New Roman"/>
          <w:sz w:val="28"/>
          <w:szCs w:val="28"/>
        </w:rPr>
        <w:t>о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литики </w:t>
      </w:r>
      <w:r w:rsidRPr="008C2BE5">
        <w:rPr>
          <w:rFonts w:ascii="Times New Roman" w:hAnsi="Times New Roman" w:cs="Times New Roman"/>
          <w:sz w:val="28"/>
          <w:szCs w:val="28"/>
        </w:rPr>
        <w:t>каждого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коммерческого банка является увеличение объема ресурсной б</w:t>
      </w:r>
      <w:r w:rsidR="008C2BE5" w:rsidRPr="008C2BE5">
        <w:rPr>
          <w:rFonts w:ascii="Times New Roman" w:hAnsi="Times New Roman" w:cs="Times New Roman"/>
          <w:sz w:val="28"/>
          <w:szCs w:val="28"/>
        </w:rPr>
        <w:t>а</w:t>
      </w:r>
      <w:r w:rsidR="008C2BE5" w:rsidRPr="008C2BE5">
        <w:rPr>
          <w:rFonts w:ascii="Times New Roman" w:hAnsi="Times New Roman" w:cs="Times New Roman"/>
          <w:sz w:val="28"/>
          <w:szCs w:val="28"/>
        </w:rPr>
        <w:t>зы при минимизации расходов банка и поддержании необходимого уровня ли</w:t>
      </w:r>
      <w:r w:rsidR="008C2BE5" w:rsidRPr="008C2BE5">
        <w:rPr>
          <w:rFonts w:ascii="Times New Roman" w:hAnsi="Times New Roman" w:cs="Times New Roman"/>
          <w:sz w:val="28"/>
          <w:szCs w:val="28"/>
        </w:rPr>
        <w:t>к</w:t>
      </w:r>
      <w:r w:rsidR="008C2BE5" w:rsidRPr="008C2BE5">
        <w:rPr>
          <w:rFonts w:ascii="Times New Roman" w:hAnsi="Times New Roman" w:cs="Times New Roman"/>
          <w:sz w:val="28"/>
          <w:szCs w:val="28"/>
        </w:rPr>
        <w:t>видности с учетом всех видов рисков.</w:t>
      </w:r>
    </w:p>
    <w:p w:rsidR="008C2BE5" w:rsidRPr="008C2BE5" w:rsidRDefault="00B14592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8C2BE5">
        <w:rPr>
          <w:rFonts w:ascii="Times New Roman" w:hAnsi="Times New Roman" w:cs="Times New Roman"/>
          <w:sz w:val="28"/>
          <w:szCs w:val="28"/>
        </w:rPr>
        <w:t>ак как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</w:t>
      </w:r>
      <w:r w:rsidRPr="008C2BE5">
        <w:rPr>
          <w:rFonts w:ascii="Times New Roman" w:hAnsi="Times New Roman" w:cs="Times New Roman"/>
          <w:sz w:val="28"/>
          <w:szCs w:val="28"/>
        </w:rPr>
        <w:t>любой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банк разрабатывает депозитную политику, то </w:t>
      </w:r>
      <w:r w:rsidR="00BE05D5" w:rsidRPr="008C2BE5">
        <w:rPr>
          <w:rFonts w:ascii="Times New Roman" w:hAnsi="Times New Roman" w:cs="Times New Roman"/>
          <w:sz w:val="28"/>
          <w:szCs w:val="28"/>
        </w:rPr>
        <w:t>важнейший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вопрос </w:t>
      </w:r>
      <w:r>
        <w:rPr>
          <w:rFonts w:ascii="Times New Roman" w:hAnsi="Times New Roman" w:cs="Times New Roman"/>
          <w:sz w:val="28"/>
          <w:szCs w:val="28"/>
        </w:rPr>
        <w:t xml:space="preserve">стоит </w:t>
      </w:r>
      <w:r w:rsidR="008C2BE5" w:rsidRPr="008C2BE5">
        <w:rPr>
          <w:rFonts w:ascii="Times New Roman" w:hAnsi="Times New Roman" w:cs="Times New Roman"/>
          <w:sz w:val="28"/>
          <w:szCs w:val="28"/>
        </w:rPr>
        <w:t>не только</w:t>
      </w:r>
      <w:r w:rsidR="00BE05D5">
        <w:rPr>
          <w:rFonts w:ascii="Times New Roman" w:hAnsi="Times New Roman" w:cs="Times New Roman"/>
          <w:sz w:val="28"/>
          <w:szCs w:val="28"/>
        </w:rPr>
        <w:t xml:space="preserve"> лишь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в</w:t>
      </w:r>
      <w:r w:rsidR="00775D5E">
        <w:rPr>
          <w:rFonts w:ascii="Times New Roman" w:hAnsi="Times New Roman" w:cs="Times New Roman"/>
          <w:sz w:val="28"/>
          <w:szCs w:val="28"/>
        </w:rPr>
        <w:t xml:space="preserve"> том, есть ли она у банка, но на сколько она кач</w:t>
      </w:r>
      <w:r w:rsidR="00775D5E">
        <w:rPr>
          <w:rFonts w:ascii="Times New Roman" w:hAnsi="Times New Roman" w:cs="Times New Roman"/>
          <w:sz w:val="28"/>
          <w:szCs w:val="28"/>
        </w:rPr>
        <w:t>е</w:t>
      </w:r>
      <w:r w:rsidR="00775D5E">
        <w:rPr>
          <w:rFonts w:ascii="Times New Roman" w:hAnsi="Times New Roman" w:cs="Times New Roman"/>
          <w:sz w:val="28"/>
          <w:szCs w:val="28"/>
        </w:rPr>
        <w:t>ственна.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Организация депо</w:t>
      </w:r>
      <w:r w:rsidR="00775D5E">
        <w:rPr>
          <w:rFonts w:ascii="Times New Roman" w:hAnsi="Times New Roman" w:cs="Times New Roman"/>
          <w:sz w:val="28"/>
          <w:szCs w:val="28"/>
        </w:rPr>
        <w:t>зитных взаимоотношения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банка с клиентами </w:t>
      </w:r>
      <w:r w:rsidR="00BE05D5" w:rsidRPr="008C2BE5">
        <w:rPr>
          <w:rFonts w:ascii="Times New Roman" w:hAnsi="Times New Roman" w:cs="Times New Roman"/>
          <w:sz w:val="28"/>
          <w:szCs w:val="28"/>
        </w:rPr>
        <w:t>устана</w:t>
      </w:r>
      <w:r w:rsidR="00BE05D5" w:rsidRPr="008C2BE5">
        <w:rPr>
          <w:rFonts w:ascii="Times New Roman" w:hAnsi="Times New Roman" w:cs="Times New Roman"/>
          <w:sz w:val="28"/>
          <w:szCs w:val="28"/>
        </w:rPr>
        <w:t>в</w:t>
      </w:r>
      <w:r w:rsidR="00BE05D5" w:rsidRPr="008C2BE5">
        <w:rPr>
          <w:rFonts w:ascii="Times New Roman" w:hAnsi="Times New Roman" w:cs="Times New Roman"/>
          <w:sz w:val="28"/>
          <w:szCs w:val="28"/>
        </w:rPr>
        <w:t>ливает</w:t>
      </w:r>
      <w:r w:rsidR="00BE05D5">
        <w:rPr>
          <w:rFonts w:ascii="Times New Roman" w:hAnsi="Times New Roman" w:cs="Times New Roman"/>
          <w:sz w:val="28"/>
          <w:szCs w:val="28"/>
        </w:rPr>
        <w:t>ся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многими фактора</w:t>
      </w:r>
      <w:r w:rsidR="00775D5E">
        <w:rPr>
          <w:rFonts w:ascii="Times New Roman" w:hAnsi="Times New Roman" w:cs="Times New Roman"/>
          <w:sz w:val="28"/>
          <w:szCs w:val="28"/>
        </w:rPr>
        <w:t>ми такими как: размер банка,</w:t>
      </w:r>
      <w:r w:rsidR="00BE05D5">
        <w:rPr>
          <w:rFonts w:ascii="Times New Roman" w:hAnsi="Times New Roman" w:cs="Times New Roman"/>
          <w:sz w:val="28"/>
          <w:szCs w:val="28"/>
        </w:rPr>
        <w:t xml:space="preserve"> </w:t>
      </w:r>
      <w:r w:rsidR="00775D5E">
        <w:rPr>
          <w:rFonts w:ascii="Times New Roman" w:hAnsi="Times New Roman" w:cs="Times New Roman"/>
          <w:sz w:val="28"/>
          <w:szCs w:val="28"/>
        </w:rPr>
        <w:t>квалификация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банко</w:t>
      </w:r>
      <w:r w:rsidR="008C2BE5" w:rsidRPr="008C2BE5">
        <w:rPr>
          <w:rFonts w:ascii="Times New Roman" w:hAnsi="Times New Roman" w:cs="Times New Roman"/>
          <w:sz w:val="28"/>
          <w:szCs w:val="28"/>
        </w:rPr>
        <w:t>в</w:t>
      </w:r>
      <w:r w:rsidR="008C2BE5" w:rsidRPr="008C2BE5">
        <w:rPr>
          <w:rFonts w:ascii="Times New Roman" w:hAnsi="Times New Roman" w:cs="Times New Roman"/>
          <w:sz w:val="28"/>
          <w:szCs w:val="28"/>
        </w:rPr>
        <w:t>ских работников, отвечающих за оформление депозитных сделок, виды депоз</w:t>
      </w:r>
      <w:r w:rsidR="008C2BE5" w:rsidRPr="008C2BE5">
        <w:rPr>
          <w:rFonts w:ascii="Times New Roman" w:hAnsi="Times New Roman" w:cs="Times New Roman"/>
          <w:sz w:val="28"/>
          <w:szCs w:val="28"/>
        </w:rPr>
        <w:t>и</w:t>
      </w:r>
      <w:r w:rsidR="008C2BE5" w:rsidRPr="008C2BE5">
        <w:rPr>
          <w:rFonts w:ascii="Times New Roman" w:hAnsi="Times New Roman" w:cs="Times New Roman"/>
          <w:sz w:val="28"/>
          <w:szCs w:val="28"/>
        </w:rPr>
        <w:t>тов и др.</w:t>
      </w:r>
    </w:p>
    <w:p w:rsidR="008C2BE5" w:rsidRPr="008C2BE5" w:rsidRDefault="00B14592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Депозиты –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это </w:t>
      </w:r>
      <w:r w:rsidR="00BE05D5">
        <w:rPr>
          <w:rFonts w:ascii="Times New Roman" w:hAnsi="Times New Roman" w:cs="Times New Roman"/>
          <w:sz w:val="28"/>
          <w:szCs w:val="28"/>
        </w:rPr>
        <w:t>самый ва</w:t>
      </w:r>
      <w:r w:rsidR="00BE05D5" w:rsidRPr="008C2BE5">
        <w:rPr>
          <w:rFonts w:ascii="Times New Roman" w:hAnsi="Times New Roman" w:cs="Times New Roman"/>
          <w:sz w:val="28"/>
          <w:szCs w:val="28"/>
        </w:rPr>
        <w:t>жный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вид привлекаемых коммерческими банк</w:t>
      </w:r>
      <w:r w:rsidR="008C2BE5" w:rsidRPr="008C2BE5">
        <w:rPr>
          <w:rFonts w:ascii="Times New Roman" w:hAnsi="Times New Roman" w:cs="Times New Roman"/>
          <w:sz w:val="28"/>
          <w:szCs w:val="28"/>
        </w:rPr>
        <w:t>а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ми ресурсов. </w:t>
      </w:r>
      <w:r w:rsidR="00775D5E">
        <w:rPr>
          <w:rFonts w:ascii="Times New Roman" w:hAnsi="Times New Roman" w:cs="Times New Roman"/>
          <w:sz w:val="28"/>
          <w:szCs w:val="28"/>
        </w:rPr>
        <w:t>К</w:t>
      </w:r>
      <w:r w:rsidR="00775D5E" w:rsidRPr="008C2BE5">
        <w:rPr>
          <w:rFonts w:ascii="Times New Roman" w:hAnsi="Times New Roman" w:cs="Times New Roman"/>
          <w:sz w:val="28"/>
          <w:szCs w:val="28"/>
        </w:rPr>
        <w:t>ак раз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они</w:t>
      </w:r>
      <w:r w:rsidR="00BE05D5">
        <w:rPr>
          <w:rFonts w:ascii="Times New Roman" w:hAnsi="Times New Roman" w:cs="Times New Roman"/>
          <w:sz w:val="28"/>
          <w:szCs w:val="28"/>
        </w:rPr>
        <w:t xml:space="preserve"> и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раскрывают содержание деятельности коммерческого банка как посредника в приобретении ресурсов на свободном рынке кредитных ресурсов.</w:t>
      </w:r>
    </w:p>
    <w:p w:rsidR="008C2BE5" w:rsidRPr="008C2BE5" w:rsidRDefault="008C2BE5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Исходя из категории вкладчиков, различают </w:t>
      </w:r>
      <w:r w:rsidR="00BE05D5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8C2BE5">
        <w:rPr>
          <w:rFonts w:ascii="Times New Roman" w:hAnsi="Times New Roman" w:cs="Times New Roman"/>
          <w:sz w:val="28"/>
          <w:szCs w:val="28"/>
        </w:rPr>
        <w:t>депозиты:</w:t>
      </w:r>
    </w:p>
    <w:p w:rsidR="008C2BE5" w:rsidRPr="00F872EF" w:rsidRDefault="00BE05D5" w:rsidP="00916379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депозиты </w:t>
      </w:r>
      <w:r w:rsidR="00775D5E">
        <w:rPr>
          <w:rFonts w:ascii="Times New Roman" w:hAnsi="Times New Roman" w:cs="Times New Roman"/>
          <w:sz w:val="28"/>
          <w:szCs w:val="28"/>
        </w:rPr>
        <w:t>юридических лиц;</w:t>
      </w:r>
    </w:p>
    <w:p w:rsidR="008C2BE5" w:rsidRPr="00F872EF" w:rsidRDefault="00BE05D5" w:rsidP="00916379">
      <w:pPr>
        <w:pStyle w:val="a3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депозиты </w:t>
      </w:r>
      <w:r w:rsidR="008C2BE5" w:rsidRPr="00F872EF">
        <w:rPr>
          <w:rFonts w:ascii="Times New Roman" w:hAnsi="Times New Roman" w:cs="Times New Roman"/>
          <w:sz w:val="28"/>
          <w:szCs w:val="28"/>
        </w:rPr>
        <w:t>физических лиц</w:t>
      </w:r>
    </w:p>
    <w:p w:rsidR="008C2BE5" w:rsidRPr="008C2BE5" w:rsidRDefault="008C2BE5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По форме изъятия депозиты подразделяются на:</w:t>
      </w:r>
    </w:p>
    <w:p w:rsidR="008C2BE5" w:rsidRPr="008C2BE5" w:rsidRDefault="00BE05D5" w:rsidP="00916379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депозиты </w:t>
      </w:r>
      <w:r w:rsidR="008C2BE5" w:rsidRPr="008C2BE5">
        <w:rPr>
          <w:rFonts w:ascii="Times New Roman" w:hAnsi="Times New Roman" w:cs="Times New Roman"/>
          <w:sz w:val="28"/>
          <w:szCs w:val="28"/>
        </w:rPr>
        <w:t>до востребования (обязательства, не имеющие конкретного ср</w:t>
      </w:r>
      <w:r w:rsidR="008C2BE5" w:rsidRPr="008C2BE5">
        <w:rPr>
          <w:rFonts w:ascii="Times New Roman" w:hAnsi="Times New Roman" w:cs="Times New Roman"/>
          <w:sz w:val="28"/>
          <w:szCs w:val="28"/>
        </w:rPr>
        <w:t>о</w:t>
      </w:r>
      <w:r w:rsidR="008C2BE5" w:rsidRPr="008C2BE5">
        <w:rPr>
          <w:rFonts w:ascii="Times New Roman" w:hAnsi="Times New Roman" w:cs="Times New Roman"/>
          <w:sz w:val="28"/>
          <w:szCs w:val="28"/>
        </w:rPr>
        <w:t>ка);</w:t>
      </w:r>
    </w:p>
    <w:p w:rsidR="008C2BE5" w:rsidRPr="008C2BE5" w:rsidRDefault="008C2BE5" w:rsidP="00916379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срочные</w:t>
      </w:r>
      <w:r w:rsidR="00BE05D5">
        <w:rPr>
          <w:rFonts w:ascii="Times New Roman" w:hAnsi="Times New Roman" w:cs="Times New Roman"/>
          <w:sz w:val="28"/>
          <w:szCs w:val="28"/>
        </w:rPr>
        <w:t xml:space="preserve"> депозиты</w:t>
      </w:r>
      <w:r w:rsidRPr="008C2BE5">
        <w:rPr>
          <w:rFonts w:ascii="Times New Roman" w:hAnsi="Times New Roman" w:cs="Times New Roman"/>
          <w:sz w:val="28"/>
          <w:szCs w:val="28"/>
        </w:rPr>
        <w:t xml:space="preserve"> (обязательства, имеющие определенный срок);</w:t>
      </w:r>
    </w:p>
    <w:p w:rsidR="008C2BE5" w:rsidRPr="008C2BE5" w:rsidRDefault="008C2BE5" w:rsidP="00916379">
      <w:pPr>
        <w:pStyle w:val="a3"/>
        <w:numPr>
          <w:ilvl w:val="0"/>
          <w:numId w:val="5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условные</w:t>
      </w:r>
      <w:r w:rsidR="00BE05D5">
        <w:rPr>
          <w:rFonts w:ascii="Times New Roman" w:hAnsi="Times New Roman" w:cs="Times New Roman"/>
          <w:sz w:val="28"/>
          <w:szCs w:val="28"/>
        </w:rPr>
        <w:t xml:space="preserve"> условные</w:t>
      </w:r>
      <w:r w:rsidRPr="008C2BE5">
        <w:rPr>
          <w:rFonts w:ascii="Times New Roman" w:hAnsi="Times New Roman" w:cs="Times New Roman"/>
          <w:sz w:val="28"/>
          <w:szCs w:val="28"/>
        </w:rPr>
        <w:t xml:space="preserve"> (средства, подлежащие изъятию при наступлении з</w:t>
      </w:r>
      <w:r w:rsidRPr="008C2BE5">
        <w:rPr>
          <w:rFonts w:ascii="Times New Roman" w:hAnsi="Times New Roman" w:cs="Times New Roman"/>
          <w:sz w:val="28"/>
          <w:szCs w:val="28"/>
        </w:rPr>
        <w:t>а</w:t>
      </w:r>
      <w:r w:rsidRPr="008C2BE5">
        <w:rPr>
          <w:rFonts w:ascii="Times New Roman" w:hAnsi="Times New Roman" w:cs="Times New Roman"/>
          <w:sz w:val="28"/>
          <w:szCs w:val="28"/>
        </w:rPr>
        <w:t>ранее оговоренных условий).</w:t>
      </w:r>
    </w:p>
    <w:p w:rsidR="008C2BE5" w:rsidRPr="008C2BE5" w:rsidRDefault="008C2BE5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К депо</w:t>
      </w:r>
      <w:r w:rsidR="00BE05D5">
        <w:rPr>
          <w:rFonts w:ascii="Times New Roman" w:hAnsi="Times New Roman" w:cs="Times New Roman"/>
          <w:sz w:val="28"/>
          <w:szCs w:val="28"/>
        </w:rPr>
        <w:t>зитам до востребования относят</w:t>
      </w:r>
      <w:r w:rsidRPr="008C2BE5">
        <w:rPr>
          <w:rFonts w:ascii="Times New Roman" w:hAnsi="Times New Roman" w:cs="Times New Roman"/>
          <w:sz w:val="28"/>
          <w:szCs w:val="28"/>
        </w:rPr>
        <w:t>:</w:t>
      </w:r>
    </w:p>
    <w:p w:rsidR="008C2BE5" w:rsidRPr="008C2BE5" w:rsidRDefault="008C2BE5" w:rsidP="0091637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средства на расчетных (контокоррентных), текущих и бюджетных счетах негосударственных предприятий, находящихся в федеральной и государстве</w:t>
      </w:r>
      <w:r w:rsidRPr="008C2BE5">
        <w:rPr>
          <w:rFonts w:ascii="Times New Roman" w:hAnsi="Times New Roman" w:cs="Times New Roman"/>
          <w:sz w:val="28"/>
          <w:szCs w:val="28"/>
        </w:rPr>
        <w:t>н</w:t>
      </w:r>
      <w:r w:rsidRPr="008C2BE5">
        <w:rPr>
          <w:rFonts w:ascii="Times New Roman" w:hAnsi="Times New Roman" w:cs="Times New Roman"/>
          <w:sz w:val="28"/>
          <w:szCs w:val="28"/>
        </w:rPr>
        <w:t>ной (кроме федеральной) собственности;</w:t>
      </w:r>
    </w:p>
    <w:p w:rsidR="008C2BE5" w:rsidRPr="008C2BE5" w:rsidRDefault="008C2BE5" w:rsidP="0091637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сре</w:t>
      </w:r>
      <w:r w:rsidR="00622506">
        <w:rPr>
          <w:rFonts w:ascii="Times New Roman" w:hAnsi="Times New Roman" w:cs="Times New Roman"/>
          <w:sz w:val="28"/>
          <w:szCs w:val="28"/>
        </w:rPr>
        <w:t>дства на счетах физических лиц -</w:t>
      </w:r>
      <w:r w:rsidRPr="008C2BE5">
        <w:rPr>
          <w:rFonts w:ascii="Times New Roman" w:hAnsi="Times New Roman" w:cs="Times New Roman"/>
          <w:sz w:val="28"/>
          <w:szCs w:val="28"/>
        </w:rPr>
        <w:t xml:space="preserve"> предпринимателей;</w:t>
      </w:r>
    </w:p>
    <w:p w:rsidR="008C2BE5" w:rsidRPr="008C2BE5" w:rsidRDefault="008C2BE5" w:rsidP="0091637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lastRenderedPageBreak/>
        <w:t>средства на счетах фондов различного назначения;</w:t>
      </w:r>
    </w:p>
    <w:p w:rsidR="008C2BE5" w:rsidRPr="008C2BE5" w:rsidRDefault="008C2BE5" w:rsidP="0091637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средства на корреспондентских счетах других банков (счета ЛОРО);</w:t>
      </w:r>
    </w:p>
    <w:p w:rsidR="008C2BE5" w:rsidRPr="008C2BE5" w:rsidRDefault="008C2BE5" w:rsidP="0091637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средства на счетах депозитов до востребования финансовых органов (ф</w:t>
      </w:r>
      <w:r w:rsidRPr="008C2BE5">
        <w:rPr>
          <w:rFonts w:ascii="Times New Roman" w:hAnsi="Times New Roman" w:cs="Times New Roman"/>
          <w:sz w:val="28"/>
          <w:szCs w:val="28"/>
        </w:rPr>
        <w:t>е</w:t>
      </w:r>
      <w:r w:rsidRPr="008C2BE5">
        <w:rPr>
          <w:rFonts w:ascii="Times New Roman" w:hAnsi="Times New Roman" w:cs="Times New Roman"/>
          <w:sz w:val="28"/>
          <w:szCs w:val="28"/>
        </w:rPr>
        <w:t>деральных и местных), коммерческих и некоммерческих организаций, наход</w:t>
      </w:r>
      <w:r w:rsidRPr="008C2BE5">
        <w:rPr>
          <w:rFonts w:ascii="Times New Roman" w:hAnsi="Times New Roman" w:cs="Times New Roman"/>
          <w:sz w:val="28"/>
          <w:szCs w:val="28"/>
        </w:rPr>
        <w:t>я</w:t>
      </w:r>
      <w:r w:rsidRPr="008C2BE5">
        <w:rPr>
          <w:rFonts w:ascii="Times New Roman" w:hAnsi="Times New Roman" w:cs="Times New Roman"/>
          <w:sz w:val="28"/>
          <w:szCs w:val="28"/>
        </w:rPr>
        <w:t>щихся в федеральной и государственной (кроме федеральной) собственности, негосударственных предприятий;</w:t>
      </w:r>
    </w:p>
    <w:p w:rsidR="008C2BE5" w:rsidRPr="008C2BE5" w:rsidRDefault="008C2BE5" w:rsidP="0091637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средства в расчетах (аккредитивы, чеки) и обязательства в расчетах по о</w:t>
      </w:r>
      <w:r w:rsidRPr="008C2BE5">
        <w:rPr>
          <w:rFonts w:ascii="Times New Roman" w:hAnsi="Times New Roman" w:cs="Times New Roman"/>
          <w:sz w:val="28"/>
          <w:szCs w:val="28"/>
        </w:rPr>
        <w:t>т</w:t>
      </w:r>
      <w:r w:rsidRPr="008C2BE5">
        <w:rPr>
          <w:rFonts w:ascii="Times New Roman" w:hAnsi="Times New Roman" w:cs="Times New Roman"/>
          <w:sz w:val="28"/>
          <w:szCs w:val="28"/>
        </w:rPr>
        <w:t>дельным операциям (факторинговым, форфейтинговым, конверсионным);</w:t>
      </w:r>
    </w:p>
    <w:p w:rsidR="008C2BE5" w:rsidRPr="008C2BE5" w:rsidRDefault="008C2BE5" w:rsidP="00916379">
      <w:pPr>
        <w:pStyle w:val="a3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вклады населения до востребования.</w:t>
      </w:r>
    </w:p>
    <w:p w:rsidR="008C2BE5" w:rsidRPr="008C2BE5" w:rsidRDefault="008C2BE5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Невзирая на высокую подвижность средств на счетах до востребования, </w:t>
      </w:r>
      <w:r w:rsidR="00912535" w:rsidRPr="008C2BE5">
        <w:rPr>
          <w:rFonts w:ascii="Times New Roman" w:hAnsi="Times New Roman" w:cs="Times New Roman"/>
          <w:sz w:val="28"/>
          <w:szCs w:val="28"/>
        </w:rPr>
        <w:t>есть</w:t>
      </w:r>
      <w:r w:rsidRPr="008C2BE5">
        <w:rPr>
          <w:rFonts w:ascii="Times New Roman" w:hAnsi="Times New Roman" w:cs="Times New Roman"/>
          <w:sz w:val="28"/>
          <w:szCs w:val="28"/>
        </w:rPr>
        <w:t xml:space="preserve"> возможность определить их минимальный неснижаемый остаток и </w:t>
      </w:r>
      <w:r w:rsidR="00912535" w:rsidRPr="008C2BE5">
        <w:rPr>
          <w:rFonts w:ascii="Times New Roman" w:hAnsi="Times New Roman" w:cs="Times New Roman"/>
          <w:sz w:val="28"/>
          <w:szCs w:val="28"/>
        </w:rPr>
        <w:t>прим</w:t>
      </w:r>
      <w:r w:rsidR="00912535" w:rsidRPr="008C2BE5">
        <w:rPr>
          <w:rFonts w:ascii="Times New Roman" w:hAnsi="Times New Roman" w:cs="Times New Roman"/>
          <w:sz w:val="28"/>
          <w:szCs w:val="28"/>
        </w:rPr>
        <w:t>е</w:t>
      </w:r>
      <w:r w:rsidR="00912535" w:rsidRPr="008C2BE5">
        <w:rPr>
          <w:rFonts w:ascii="Times New Roman" w:hAnsi="Times New Roman" w:cs="Times New Roman"/>
          <w:sz w:val="28"/>
          <w:szCs w:val="28"/>
        </w:rPr>
        <w:t>нять</w:t>
      </w:r>
      <w:r w:rsidRPr="008C2BE5">
        <w:rPr>
          <w:rFonts w:ascii="Times New Roman" w:hAnsi="Times New Roman" w:cs="Times New Roman"/>
          <w:sz w:val="28"/>
          <w:szCs w:val="28"/>
        </w:rPr>
        <w:t xml:space="preserve"> его в качестве </w:t>
      </w:r>
      <w:r w:rsidR="00912535" w:rsidRPr="008C2BE5">
        <w:rPr>
          <w:rFonts w:ascii="Times New Roman" w:hAnsi="Times New Roman" w:cs="Times New Roman"/>
          <w:sz w:val="28"/>
          <w:szCs w:val="28"/>
        </w:rPr>
        <w:t>устойчивого</w:t>
      </w:r>
      <w:r w:rsidRPr="008C2BE5">
        <w:rPr>
          <w:rFonts w:ascii="Times New Roman" w:hAnsi="Times New Roman" w:cs="Times New Roman"/>
          <w:sz w:val="28"/>
          <w:szCs w:val="28"/>
        </w:rPr>
        <w:t xml:space="preserve"> кредитного ресурса.</w:t>
      </w:r>
    </w:p>
    <w:p w:rsidR="008C2BE5" w:rsidRPr="008C2BE5" w:rsidRDefault="00775D5E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Срочные депозиты –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это депозиты, </w:t>
      </w:r>
      <w:r w:rsidR="00912535">
        <w:rPr>
          <w:rFonts w:ascii="Times New Roman" w:hAnsi="Times New Roman" w:cs="Times New Roman"/>
          <w:sz w:val="28"/>
          <w:szCs w:val="28"/>
        </w:rPr>
        <w:t>которые привлекаются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на </w:t>
      </w:r>
      <w:r w:rsidRPr="008C2BE5">
        <w:rPr>
          <w:rFonts w:ascii="Times New Roman" w:hAnsi="Times New Roman" w:cs="Times New Roman"/>
          <w:sz w:val="28"/>
          <w:szCs w:val="28"/>
        </w:rPr>
        <w:t>установле</w:t>
      </w:r>
      <w:r w:rsidRPr="008C2BE5">
        <w:rPr>
          <w:rFonts w:ascii="Times New Roman" w:hAnsi="Times New Roman" w:cs="Times New Roman"/>
          <w:sz w:val="28"/>
          <w:szCs w:val="28"/>
        </w:rPr>
        <w:t>н</w:t>
      </w:r>
      <w:r w:rsidRPr="008C2BE5">
        <w:rPr>
          <w:rFonts w:ascii="Times New Roman" w:hAnsi="Times New Roman" w:cs="Times New Roman"/>
          <w:sz w:val="28"/>
          <w:szCs w:val="28"/>
        </w:rPr>
        <w:t>ный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срок. Твердо обозначенный срок хранения </w:t>
      </w:r>
      <w:r w:rsidRPr="008C2BE5">
        <w:rPr>
          <w:rFonts w:ascii="Times New Roman" w:hAnsi="Times New Roman" w:cs="Times New Roman"/>
          <w:sz w:val="28"/>
          <w:szCs w:val="28"/>
        </w:rPr>
        <w:t>весьма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</w:t>
      </w:r>
      <w:r w:rsidR="00912535" w:rsidRPr="008C2BE5">
        <w:rPr>
          <w:rFonts w:ascii="Times New Roman" w:hAnsi="Times New Roman" w:cs="Times New Roman"/>
          <w:sz w:val="28"/>
          <w:szCs w:val="28"/>
        </w:rPr>
        <w:t>значим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для </w:t>
      </w:r>
      <w:r w:rsidRPr="008C2BE5">
        <w:rPr>
          <w:rFonts w:ascii="Times New Roman" w:hAnsi="Times New Roman" w:cs="Times New Roman"/>
          <w:sz w:val="28"/>
          <w:szCs w:val="28"/>
        </w:rPr>
        <w:t>коммерческ</w:t>
      </w:r>
      <w:r w:rsidRPr="008C2BE5">
        <w:rPr>
          <w:rFonts w:ascii="Times New Roman" w:hAnsi="Times New Roman" w:cs="Times New Roman"/>
          <w:sz w:val="28"/>
          <w:szCs w:val="28"/>
        </w:rPr>
        <w:t>о</w:t>
      </w:r>
      <w:r w:rsidRPr="008C2BE5">
        <w:rPr>
          <w:rFonts w:ascii="Times New Roman" w:hAnsi="Times New Roman" w:cs="Times New Roman"/>
          <w:sz w:val="28"/>
          <w:szCs w:val="28"/>
        </w:rPr>
        <w:t>го банка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8C2BE5" w:rsidRPr="008C2BE5">
        <w:rPr>
          <w:rFonts w:ascii="Times New Roman" w:hAnsi="Times New Roman" w:cs="Times New Roman"/>
          <w:sz w:val="28"/>
          <w:szCs w:val="28"/>
        </w:rPr>
        <w:t>поддержа</w:t>
      </w:r>
      <w:r>
        <w:rPr>
          <w:rFonts w:ascii="Times New Roman" w:hAnsi="Times New Roman" w:cs="Times New Roman"/>
          <w:sz w:val="28"/>
          <w:szCs w:val="28"/>
        </w:rPr>
        <w:t>нии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ликвидности баланса.</w:t>
      </w:r>
    </w:p>
    <w:p w:rsidR="008C2BE5" w:rsidRPr="008C2BE5" w:rsidRDefault="00775D5E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C2BE5" w:rsidRPr="008C2BE5">
        <w:rPr>
          <w:rFonts w:ascii="Times New Roman" w:hAnsi="Times New Roman" w:cs="Times New Roman"/>
          <w:sz w:val="28"/>
          <w:szCs w:val="28"/>
        </w:rPr>
        <w:t>рочные депозиты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75D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C2BE5">
        <w:rPr>
          <w:rFonts w:ascii="Times New Roman" w:hAnsi="Times New Roman" w:cs="Times New Roman"/>
          <w:sz w:val="28"/>
          <w:szCs w:val="28"/>
        </w:rPr>
        <w:t xml:space="preserve"> соответствии с правилами ведения бухгалтерского учета в банках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</w:t>
      </w:r>
      <w:r w:rsidRPr="008C2BE5">
        <w:rPr>
          <w:rFonts w:ascii="Times New Roman" w:hAnsi="Times New Roman" w:cs="Times New Roman"/>
          <w:sz w:val="28"/>
          <w:szCs w:val="28"/>
        </w:rPr>
        <w:t>группируются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по следующим срокам:</w:t>
      </w:r>
    </w:p>
    <w:p w:rsidR="008C2BE5" w:rsidRPr="008C2BE5" w:rsidRDefault="008C2BE5" w:rsidP="00916379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до 30 дней;</w:t>
      </w:r>
    </w:p>
    <w:p w:rsidR="008C2BE5" w:rsidRPr="008C2BE5" w:rsidRDefault="008C2BE5" w:rsidP="00916379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31</w:t>
      </w:r>
      <w:r w:rsidR="00775D5E">
        <w:rPr>
          <w:rFonts w:ascii="Times New Roman" w:hAnsi="Times New Roman" w:cs="Times New Roman"/>
          <w:sz w:val="28"/>
          <w:szCs w:val="28"/>
        </w:rPr>
        <w:t xml:space="preserve"> </w:t>
      </w:r>
      <w:r w:rsidRPr="008C2BE5">
        <w:rPr>
          <w:rFonts w:ascii="Times New Roman" w:hAnsi="Times New Roman" w:cs="Times New Roman"/>
          <w:sz w:val="28"/>
          <w:szCs w:val="28"/>
        </w:rPr>
        <w:t>-</w:t>
      </w:r>
      <w:r w:rsidR="00775D5E">
        <w:rPr>
          <w:rFonts w:ascii="Times New Roman" w:hAnsi="Times New Roman" w:cs="Times New Roman"/>
          <w:sz w:val="28"/>
          <w:szCs w:val="28"/>
        </w:rPr>
        <w:t xml:space="preserve"> </w:t>
      </w:r>
      <w:r w:rsidRPr="008C2BE5">
        <w:rPr>
          <w:rFonts w:ascii="Times New Roman" w:hAnsi="Times New Roman" w:cs="Times New Roman"/>
          <w:sz w:val="28"/>
          <w:szCs w:val="28"/>
        </w:rPr>
        <w:t>90 дней;</w:t>
      </w:r>
    </w:p>
    <w:p w:rsidR="008C2BE5" w:rsidRPr="008C2BE5" w:rsidRDefault="008C2BE5" w:rsidP="00916379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91 -</w:t>
      </w:r>
      <w:r w:rsidR="00775D5E">
        <w:rPr>
          <w:rFonts w:ascii="Times New Roman" w:hAnsi="Times New Roman" w:cs="Times New Roman"/>
          <w:sz w:val="28"/>
          <w:szCs w:val="28"/>
        </w:rPr>
        <w:t xml:space="preserve"> </w:t>
      </w:r>
      <w:r w:rsidRPr="008C2BE5">
        <w:rPr>
          <w:rFonts w:ascii="Times New Roman" w:hAnsi="Times New Roman" w:cs="Times New Roman"/>
          <w:sz w:val="28"/>
          <w:szCs w:val="28"/>
        </w:rPr>
        <w:t>180 дней;</w:t>
      </w:r>
    </w:p>
    <w:p w:rsidR="008C2BE5" w:rsidRPr="008C2BE5" w:rsidRDefault="00912535" w:rsidP="00916379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181 день -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1 год;</w:t>
      </w:r>
    </w:p>
    <w:p w:rsidR="008C2BE5" w:rsidRPr="008C2BE5" w:rsidRDefault="008C2BE5" w:rsidP="00916379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1</w:t>
      </w:r>
      <w:r w:rsidR="00775D5E">
        <w:rPr>
          <w:rFonts w:ascii="Times New Roman" w:hAnsi="Times New Roman" w:cs="Times New Roman"/>
          <w:sz w:val="28"/>
          <w:szCs w:val="28"/>
        </w:rPr>
        <w:t xml:space="preserve"> </w:t>
      </w:r>
      <w:r w:rsidRPr="008C2BE5">
        <w:rPr>
          <w:rFonts w:ascii="Times New Roman" w:hAnsi="Times New Roman" w:cs="Times New Roman"/>
          <w:sz w:val="28"/>
          <w:szCs w:val="28"/>
        </w:rPr>
        <w:t>-</w:t>
      </w:r>
      <w:r w:rsidR="00775D5E">
        <w:rPr>
          <w:rFonts w:ascii="Times New Roman" w:hAnsi="Times New Roman" w:cs="Times New Roman"/>
          <w:sz w:val="28"/>
          <w:szCs w:val="28"/>
        </w:rPr>
        <w:t xml:space="preserve"> </w:t>
      </w:r>
      <w:r w:rsidRPr="008C2BE5">
        <w:rPr>
          <w:rFonts w:ascii="Times New Roman" w:hAnsi="Times New Roman" w:cs="Times New Roman"/>
          <w:sz w:val="28"/>
          <w:szCs w:val="28"/>
        </w:rPr>
        <w:t>3 года;</w:t>
      </w:r>
    </w:p>
    <w:p w:rsidR="008C2BE5" w:rsidRPr="008C2BE5" w:rsidRDefault="008C2BE5" w:rsidP="00916379">
      <w:pPr>
        <w:pStyle w:val="a3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свыше 3 лет.</w:t>
      </w:r>
    </w:p>
    <w:p w:rsidR="008C2BE5" w:rsidRPr="008C2BE5" w:rsidRDefault="008C2BE5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>Открытие и обслуживание всех видов депозитных счетов предусматрив</w:t>
      </w:r>
      <w:r w:rsidRPr="008C2BE5">
        <w:rPr>
          <w:rFonts w:ascii="Times New Roman" w:hAnsi="Times New Roman" w:cs="Times New Roman"/>
          <w:sz w:val="28"/>
          <w:szCs w:val="28"/>
        </w:rPr>
        <w:t>а</w:t>
      </w:r>
      <w:r w:rsidR="00EB2388">
        <w:rPr>
          <w:rFonts w:ascii="Times New Roman" w:hAnsi="Times New Roman" w:cs="Times New Roman"/>
          <w:sz w:val="28"/>
          <w:szCs w:val="28"/>
        </w:rPr>
        <w:t>ет составление</w:t>
      </w:r>
      <w:r w:rsidRPr="008C2BE5">
        <w:rPr>
          <w:rFonts w:ascii="Times New Roman" w:hAnsi="Times New Roman" w:cs="Times New Roman"/>
          <w:sz w:val="28"/>
          <w:szCs w:val="28"/>
        </w:rPr>
        <w:t xml:space="preserve"> между банком и клиентом </w:t>
      </w:r>
      <w:r w:rsidR="00EB2388" w:rsidRPr="008C2BE5">
        <w:rPr>
          <w:rFonts w:ascii="Times New Roman" w:hAnsi="Times New Roman" w:cs="Times New Roman"/>
          <w:sz w:val="28"/>
          <w:szCs w:val="28"/>
        </w:rPr>
        <w:t>надлежащего</w:t>
      </w:r>
      <w:r w:rsidRPr="008C2BE5">
        <w:rPr>
          <w:rFonts w:ascii="Times New Roman" w:hAnsi="Times New Roman" w:cs="Times New Roman"/>
          <w:sz w:val="28"/>
          <w:szCs w:val="28"/>
        </w:rPr>
        <w:t xml:space="preserve"> договора (банковского счета или банковского вклада).</w:t>
      </w:r>
    </w:p>
    <w:p w:rsidR="008C2BE5" w:rsidRPr="008C2BE5" w:rsidRDefault="008C2BE5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2BE5">
        <w:rPr>
          <w:rFonts w:ascii="Times New Roman" w:hAnsi="Times New Roman" w:cs="Times New Roman"/>
          <w:sz w:val="28"/>
          <w:szCs w:val="28"/>
        </w:rPr>
        <w:t xml:space="preserve">Для </w:t>
      </w:r>
      <w:r w:rsidR="00912535" w:rsidRPr="008C2BE5">
        <w:rPr>
          <w:rFonts w:ascii="Times New Roman" w:hAnsi="Times New Roman" w:cs="Times New Roman"/>
          <w:sz w:val="28"/>
          <w:szCs w:val="28"/>
        </w:rPr>
        <w:t>подъема</w:t>
      </w:r>
      <w:r w:rsidRPr="008C2BE5">
        <w:rPr>
          <w:rFonts w:ascii="Times New Roman" w:hAnsi="Times New Roman" w:cs="Times New Roman"/>
          <w:sz w:val="28"/>
          <w:szCs w:val="28"/>
        </w:rPr>
        <w:t xml:space="preserve"> заинтересованности вкладчиков в размещении своих дене</w:t>
      </w:r>
      <w:r w:rsidRPr="008C2BE5">
        <w:rPr>
          <w:rFonts w:ascii="Times New Roman" w:hAnsi="Times New Roman" w:cs="Times New Roman"/>
          <w:sz w:val="28"/>
          <w:szCs w:val="28"/>
        </w:rPr>
        <w:t>ж</w:t>
      </w:r>
      <w:r w:rsidRPr="008C2BE5">
        <w:rPr>
          <w:rFonts w:ascii="Times New Roman" w:hAnsi="Times New Roman" w:cs="Times New Roman"/>
          <w:sz w:val="28"/>
          <w:szCs w:val="28"/>
        </w:rPr>
        <w:t xml:space="preserve">ных средств банк </w:t>
      </w:r>
      <w:r w:rsidR="00EB2388">
        <w:rPr>
          <w:rFonts w:ascii="Times New Roman" w:hAnsi="Times New Roman" w:cs="Times New Roman"/>
          <w:sz w:val="28"/>
          <w:szCs w:val="28"/>
        </w:rPr>
        <w:t>использует в практике</w:t>
      </w:r>
      <w:r w:rsidRPr="008C2BE5">
        <w:rPr>
          <w:rFonts w:ascii="Times New Roman" w:hAnsi="Times New Roman" w:cs="Times New Roman"/>
          <w:sz w:val="28"/>
          <w:szCs w:val="28"/>
        </w:rPr>
        <w:t>, кроме простых</w:t>
      </w:r>
      <w:r w:rsidR="00912535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8C2BE5">
        <w:rPr>
          <w:rFonts w:ascii="Times New Roman" w:hAnsi="Times New Roman" w:cs="Times New Roman"/>
          <w:sz w:val="28"/>
          <w:szCs w:val="28"/>
        </w:rPr>
        <w:t>, сложные проценты.</w:t>
      </w:r>
    </w:p>
    <w:p w:rsidR="008C2BE5" w:rsidRPr="008C2BE5" w:rsidRDefault="00EB2388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8C2BE5">
        <w:rPr>
          <w:rFonts w:ascii="Times New Roman" w:hAnsi="Times New Roman" w:cs="Times New Roman"/>
          <w:sz w:val="28"/>
          <w:szCs w:val="28"/>
        </w:rPr>
        <w:t>ногообразие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вкладов для </w:t>
      </w:r>
      <w:r w:rsidRPr="008C2BE5">
        <w:rPr>
          <w:rFonts w:ascii="Times New Roman" w:hAnsi="Times New Roman" w:cs="Times New Roman"/>
          <w:sz w:val="28"/>
          <w:szCs w:val="28"/>
        </w:rPr>
        <w:t>разных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слоев населения</w:t>
      </w:r>
      <w:r w:rsidR="00912535">
        <w:rPr>
          <w:rFonts w:ascii="Times New Roman" w:hAnsi="Times New Roman" w:cs="Times New Roman"/>
          <w:sz w:val="28"/>
          <w:szCs w:val="28"/>
        </w:rPr>
        <w:t xml:space="preserve">, </w:t>
      </w:r>
      <w:r w:rsidR="00912535" w:rsidRPr="008C2BE5">
        <w:rPr>
          <w:rFonts w:ascii="Times New Roman" w:hAnsi="Times New Roman" w:cs="Times New Roman"/>
          <w:sz w:val="28"/>
          <w:szCs w:val="28"/>
        </w:rPr>
        <w:t>являетс</w:t>
      </w:r>
      <w:r w:rsidR="00912535">
        <w:rPr>
          <w:rFonts w:ascii="Times New Roman" w:hAnsi="Times New Roman" w:cs="Times New Roman"/>
          <w:sz w:val="28"/>
          <w:szCs w:val="28"/>
        </w:rPr>
        <w:t>я</w:t>
      </w:r>
      <w:r w:rsidR="00912535" w:rsidRPr="00912535">
        <w:rPr>
          <w:rFonts w:ascii="Times New Roman" w:hAnsi="Times New Roman" w:cs="Times New Roman"/>
          <w:sz w:val="28"/>
          <w:szCs w:val="28"/>
        </w:rPr>
        <w:t xml:space="preserve"> </w:t>
      </w:r>
      <w:r w:rsidR="00912535">
        <w:rPr>
          <w:rFonts w:ascii="Times New Roman" w:hAnsi="Times New Roman" w:cs="Times New Roman"/>
          <w:sz w:val="28"/>
          <w:szCs w:val="28"/>
        </w:rPr>
        <w:t>о</w:t>
      </w:r>
      <w:r w:rsidR="00912535" w:rsidRPr="008C2BE5">
        <w:rPr>
          <w:rFonts w:ascii="Times New Roman" w:hAnsi="Times New Roman" w:cs="Times New Roman"/>
          <w:sz w:val="28"/>
          <w:szCs w:val="28"/>
        </w:rPr>
        <w:t>дним из способов увеличения объема привлекаемых ресурсов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. При этом банки </w:t>
      </w:r>
      <w:r w:rsidRPr="008C2BE5">
        <w:rPr>
          <w:rFonts w:ascii="Times New Roman" w:hAnsi="Times New Roman" w:cs="Times New Roman"/>
          <w:sz w:val="28"/>
          <w:szCs w:val="28"/>
        </w:rPr>
        <w:t>должны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</w:t>
      </w:r>
      <w:r w:rsidRPr="008C2BE5">
        <w:rPr>
          <w:rFonts w:ascii="Times New Roman" w:hAnsi="Times New Roman" w:cs="Times New Roman"/>
          <w:sz w:val="28"/>
          <w:szCs w:val="28"/>
        </w:rPr>
        <w:t>учитывать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</w:t>
      </w:r>
      <w:r w:rsidRPr="008C2BE5">
        <w:rPr>
          <w:rFonts w:ascii="Times New Roman" w:hAnsi="Times New Roman" w:cs="Times New Roman"/>
          <w:sz w:val="28"/>
          <w:szCs w:val="28"/>
        </w:rPr>
        <w:t>запросы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и возможности </w:t>
      </w:r>
      <w:r>
        <w:rPr>
          <w:rFonts w:ascii="Times New Roman" w:hAnsi="Times New Roman" w:cs="Times New Roman"/>
          <w:sz w:val="28"/>
          <w:szCs w:val="28"/>
        </w:rPr>
        <w:t>различных категорий вкладчиков –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от пе</w:t>
      </w:r>
      <w:r w:rsidR="008C2BE5" w:rsidRPr="008C2BE5">
        <w:rPr>
          <w:rFonts w:ascii="Times New Roman" w:hAnsi="Times New Roman" w:cs="Times New Roman"/>
          <w:sz w:val="28"/>
          <w:szCs w:val="28"/>
        </w:rPr>
        <w:t>н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сионеров и студентов до </w:t>
      </w:r>
      <w:r w:rsidR="00912535" w:rsidRPr="008C2BE5">
        <w:rPr>
          <w:rFonts w:ascii="Times New Roman" w:hAnsi="Times New Roman" w:cs="Times New Roman"/>
          <w:sz w:val="28"/>
          <w:szCs w:val="28"/>
        </w:rPr>
        <w:t>предпринимателей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и людей среднего достатка. Для до</w:t>
      </w:r>
      <w:r w:rsidR="008C2BE5" w:rsidRPr="008C2BE5">
        <w:rPr>
          <w:rFonts w:ascii="Times New Roman" w:hAnsi="Times New Roman" w:cs="Times New Roman"/>
          <w:sz w:val="28"/>
          <w:szCs w:val="28"/>
        </w:rPr>
        <w:t>с</w:t>
      </w:r>
      <w:r w:rsidR="008C2BE5" w:rsidRPr="008C2BE5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>жения данной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цели кредитные организации предлагают такие виды вкладов, как пенсионные, ин</w:t>
      </w:r>
      <w:r w:rsidR="00912535">
        <w:rPr>
          <w:rFonts w:ascii="Times New Roman" w:hAnsi="Times New Roman" w:cs="Times New Roman"/>
          <w:sz w:val="28"/>
          <w:szCs w:val="28"/>
        </w:rPr>
        <w:t xml:space="preserve">вестиционные, студенческие и </w:t>
      </w:r>
      <w:r>
        <w:rPr>
          <w:rFonts w:ascii="Times New Roman" w:hAnsi="Times New Roman" w:cs="Times New Roman"/>
          <w:sz w:val="28"/>
          <w:szCs w:val="28"/>
        </w:rPr>
        <w:t xml:space="preserve">т.д., 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по которым </w:t>
      </w:r>
      <w:r w:rsidR="00912535">
        <w:rPr>
          <w:rFonts w:ascii="Times New Roman" w:hAnsi="Times New Roman" w:cs="Times New Roman"/>
          <w:sz w:val="28"/>
          <w:szCs w:val="28"/>
        </w:rPr>
        <w:t>коммерч</w:t>
      </w:r>
      <w:r w:rsidR="00912535">
        <w:rPr>
          <w:rFonts w:ascii="Times New Roman" w:hAnsi="Times New Roman" w:cs="Times New Roman"/>
          <w:sz w:val="28"/>
          <w:szCs w:val="28"/>
        </w:rPr>
        <w:t>е</w:t>
      </w:r>
      <w:r w:rsidR="00912535">
        <w:rPr>
          <w:rFonts w:ascii="Times New Roman" w:hAnsi="Times New Roman" w:cs="Times New Roman"/>
          <w:sz w:val="28"/>
          <w:szCs w:val="28"/>
        </w:rPr>
        <w:t>ские банки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предлагают льготные повышенные проценты. Немаловажными фа</w:t>
      </w:r>
      <w:r w:rsidR="008C2BE5" w:rsidRPr="008C2BE5">
        <w:rPr>
          <w:rFonts w:ascii="Times New Roman" w:hAnsi="Times New Roman" w:cs="Times New Roman"/>
          <w:sz w:val="28"/>
          <w:szCs w:val="28"/>
        </w:rPr>
        <w:t>к</w:t>
      </w:r>
      <w:r w:rsidR="008C2BE5" w:rsidRPr="008C2BE5">
        <w:rPr>
          <w:rFonts w:ascii="Times New Roman" w:hAnsi="Times New Roman" w:cs="Times New Roman"/>
          <w:sz w:val="28"/>
          <w:szCs w:val="28"/>
        </w:rPr>
        <w:t>торами в процессе привлечения депозитов являются скорость и простота офор</w:t>
      </w:r>
      <w:r w:rsidR="008C2BE5" w:rsidRPr="008C2BE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ления вклада. 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Договоры банковских вкладов </w:t>
      </w:r>
      <w:r>
        <w:rPr>
          <w:rFonts w:ascii="Times New Roman" w:hAnsi="Times New Roman" w:cs="Times New Roman"/>
          <w:sz w:val="28"/>
          <w:szCs w:val="28"/>
        </w:rPr>
        <w:t xml:space="preserve">бывают </w:t>
      </w:r>
      <w:r w:rsidR="008C2BE5" w:rsidRPr="008C2BE5">
        <w:rPr>
          <w:rFonts w:ascii="Times New Roman" w:hAnsi="Times New Roman" w:cs="Times New Roman"/>
          <w:sz w:val="28"/>
          <w:szCs w:val="28"/>
        </w:rPr>
        <w:t>как стандартной формы, так и индивидуальными в зависимости от категории клиента, суммы и срока вносимого депозита.</w:t>
      </w:r>
    </w:p>
    <w:p w:rsidR="008C2BE5" w:rsidRPr="008C2BE5" w:rsidRDefault="00EA14DF" w:rsidP="008C2B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 усиливающаяся</w:t>
      </w:r>
      <w:r w:rsidR="009125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конкуренция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заставляет кредитные организ</w:t>
      </w:r>
      <w:r w:rsidR="008C2BE5" w:rsidRPr="008C2BE5">
        <w:rPr>
          <w:rFonts w:ascii="Times New Roman" w:hAnsi="Times New Roman" w:cs="Times New Roman"/>
          <w:sz w:val="28"/>
          <w:szCs w:val="28"/>
        </w:rPr>
        <w:t>а</w:t>
      </w:r>
      <w:r w:rsidR="008C2BE5" w:rsidRPr="008C2BE5">
        <w:rPr>
          <w:rFonts w:ascii="Times New Roman" w:hAnsi="Times New Roman" w:cs="Times New Roman"/>
          <w:sz w:val="28"/>
          <w:szCs w:val="28"/>
        </w:rPr>
        <w:t>ции прибегать в процессе борьбы за вкладчика и к таким методам, как предо</w:t>
      </w:r>
      <w:r w:rsidR="008C2BE5" w:rsidRPr="008C2BE5">
        <w:rPr>
          <w:rFonts w:ascii="Times New Roman" w:hAnsi="Times New Roman" w:cs="Times New Roman"/>
          <w:sz w:val="28"/>
          <w:szCs w:val="28"/>
        </w:rPr>
        <w:t>с</w:t>
      </w:r>
      <w:r w:rsidR="008C2BE5" w:rsidRPr="008C2BE5">
        <w:rPr>
          <w:rFonts w:ascii="Times New Roman" w:hAnsi="Times New Roman" w:cs="Times New Roman"/>
          <w:sz w:val="28"/>
          <w:szCs w:val="28"/>
        </w:rPr>
        <w:t>тавление полного комплекса услуг. При этом предлагается проведение дополн</w:t>
      </w:r>
      <w:r w:rsidR="008C2BE5" w:rsidRPr="008C2BE5">
        <w:rPr>
          <w:rFonts w:ascii="Times New Roman" w:hAnsi="Times New Roman" w:cs="Times New Roman"/>
          <w:sz w:val="28"/>
          <w:szCs w:val="28"/>
        </w:rPr>
        <w:t>и</w:t>
      </w:r>
      <w:r w:rsidR="008C2BE5" w:rsidRPr="008C2BE5">
        <w:rPr>
          <w:rFonts w:ascii="Times New Roman" w:hAnsi="Times New Roman" w:cs="Times New Roman"/>
          <w:sz w:val="28"/>
          <w:szCs w:val="28"/>
        </w:rPr>
        <w:t>тельных операций, таких как оформление пластиковых карт, конвертация по льготному курсу, ускоренные переводы денежных средств клиента, осуществл</w:t>
      </w:r>
      <w:r w:rsidR="008C2BE5" w:rsidRPr="008C2BE5">
        <w:rPr>
          <w:rFonts w:ascii="Times New Roman" w:hAnsi="Times New Roman" w:cs="Times New Roman"/>
          <w:sz w:val="28"/>
          <w:szCs w:val="28"/>
        </w:rPr>
        <w:t>е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ние коммунальных платежей и т.д. Развитие широкого комплекса банковских услуг наряду со страхованием вкладов значительно </w:t>
      </w:r>
      <w:r w:rsidRPr="008C2BE5">
        <w:rPr>
          <w:rFonts w:ascii="Times New Roman" w:hAnsi="Times New Roman" w:cs="Times New Roman"/>
          <w:sz w:val="28"/>
          <w:szCs w:val="28"/>
        </w:rPr>
        <w:t>увеличивает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привлекател</w:t>
      </w:r>
      <w:r w:rsidR="008C2BE5" w:rsidRPr="008C2BE5">
        <w:rPr>
          <w:rFonts w:ascii="Times New Roman" w:hAnsi="Times New Roman" w:cs="Times New Roman"/>
          <w:sz w:val="28"/>
          <w:szCs w:val="28"/>
        </w:rPr>
        <w:t>ь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ность кредитной организации в глазах имеющихся и потенциальных вкладчиков и </w:t>
      </w:r>
      <w:r w:rsidRPr="008C2BE5">
        <w:rPr>
          <w:rFonts w:ascii="Times New Roman" w:hAnsi="Times New Roman" w:cs="Times New Roman"/>
          <w:sz w:val="28"/>
          <w:szCs w:val="28"/>
        </w:rPr>
        <w:t>содействует</w:t>
      </w:r>
      <w:r w:rsidR="008C2BE5" w:rsidRPr="008C2BE5">
        <w:rPr>
          <w:rFonts w:ascii="Times New Roman" w:hAnsi="Times New Roman" w:cs="Times New Roman"/>
          <w:sz w:val="28"/>
          <w:szCs w:val="28"/>
        </w:rPr>
        <w:t xml:space="preserve"> расширению ресурсной базы коммерческого банка.</w:t>
      </w:r>
    </w:p>
    <w:p w:rsidR="00622506" w:rsidRDefault="00C40718" w:rsidP="00622506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Кредиты делятся на:</w:t>
      </w:r>
      <w:r w:rsidR="00622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506" w:rsidRDefault="00C40718" w:rsidP="00916379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кредиты д</w:t>
      </w:r>
      <w:r w:rsidR="00622506">
        <w:rPr>
          <w:rFonts w:ascii="Times New Roman" w:hAnsi="Times New Roman" w:cs="Times New Roman"/>
          <w:sz w:val="28"/>
          <w:szCs w:val="28"/>
        </w:rPr>
        <w:t>ля физических лиц</w:t>
      </w:r>
    </w:p>
    <w:p w:rsidR="00C40718" w:rsidRDefault="00C40718" w:rsidP="00916379">
      <w:pPr>
        <w:pStyle w:val="a3"/>
        <w:numPr>
          <w:ilvl w:val="0"/>
          <w:numId w:val="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кредиты для юридических лиц.</w:t>
      </w:r>
    </w:p>
    <w:p w:rsidR="00C40718" w:rsidRDefault="00C40718" w:rsidP="00C40718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 кредиты для физических лиц делятся на:</w:t>
      </w:r>
    </w:p>
    <w:p w:rsidR="00622506" w:rsidRPr="00622506" w:rsidRDefault="00622506" w:rsidP="00916379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2506">
        <w:rPr>
          <w:rFonts w:ascii="Times New Roman" w:hAnsi="Times New Roman" w:cs="Times New Roman"/>
          <w:sz w:val="28"/>
          <w:szCs w:val="28"/>
        </w:rPr>
        <w:t>Ипотечный кредит – вид банковского продукта, который изначально пр</w:t>
      </w:r>
      <w:r w:rsidRPr="00622506">
        <w:rPr>
          <w:rFonts w:ascii="Times New Roman" w:hAnsi="Times New Roman" w:cs="Times New Roman"/>
          <w:sz w:val="28"/>
          <w:szCs w:val="28"/>
        </w:rPr>
        <w:t>е</w:t>
      </w:r>
      <w:r w:rsidRPr="00622506">
        <w:rPr>
          <w:rFonts w:ascii="Times New Roman" w:hAnsi="Times New Roman" w:cs="Times New Roman"/>
          <w:sz w:val="28"/>
          <w:szCs w:val="28"/>
        </w:rPr>
        <w:t>дусматривает наличие залогового имущества, так как чаще всего суммы, выда</w:t>
      </w:r>
      <w:r w:rsidRPr="00622506">
        <w:rPr>
          <w:rFonts w:ascii="Times New Roman" w:hAnsi="Times New Roman" w:cs="Times New Roman"/>
          <w:sz w:val="28"/>
          <w:szCs w:val="28"/>
        </w:rPr>
        <w:t>н</w:t>
      </w:r>
      <w:r w:rsidRPr="00622506">
        <w:rPr>
          <w:rFonts w:ascii="Times New Roman" w:hAnsi="Times New Roman" w:cs="Times New Roman"/>
          <w:sz w:val="28"/>
          <w:szCs w:val="28"/>
        </w:rPr>
        <w:t>ные по ипотечному кредиту, довольно большие и срок кредитования может с</w:t>
      </w:r>
      <w:r w:rsidRPr="00622506">
        <w:rPr>
          <w:rFonts w:ascii="Times New Roman" w:hAnsi="Times New Roman" w:cs="Times New Roman"/>
          <w:sz w:val="28"/>
          <w:szCs w:val="28"/>
        </w:rPr>
        <w:t>о</w:t>
      </w:r>
      <w:r w:rsidRPr="00622506">
        <w:rPr>
          <w:rFonts w:ascii="Times New Roman" w:hAnsi="Times New Roman" w:cs="Times New Roman"/>
          <w:sz w:val="28"/>
          <w:szCs w:val="28"/>
        </w:rPr>
        <w:t xml:space="preserve">ставлять более двадцати лет. Кредит на приобретение недвижимости является целевым кредитом. Процентная ставка по нему, в сравнении с другими видами </w:t>
      </w:r>
      <w:r w:rsidRPr="00622506">
        <w:rPr>
          <w:rFonts w:ascii="Times New Roman" w:hAnsi="Times New Roman" w:cs="Times New Roman"/>
          <w:sz w:val="28"/>
          <w:szCs w:val="28"/>
        </w:rPr>
        <w:lastRenderedPageBreak/>
        <w:t>кредитов, довольно низкие. Рассрочка платежа по ипотечному кредиту может быть ежегодной, ежемесячной, квартальной.</w:t>
      </w:r>
    </w:p>
    <w:p w:rsidR="00622506" w:rsidRPr="00622506" w:rsidRDefault="00622506" w:rsidP="00916379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2506">
        <w:rPr>
          <w:rFonts w:ascii="Times New Roman" w:hAnsi="Times New Roman" w:cs="Times New Roman"/>
          <w:sz w:val="28"/>
          <w:szCs w:val="28"/>
        </w:rPr>
        <w:t>Автокредит – один из видов крупного потребительского кредитования, к</w:t>
      </w:r>
      <w:r w:rsidRPr="00622506">
        <w:rPr>
          <w:rFonts w:ascii="Times New Roman" w:hAnsi="Times New Roman" w:cs="Times New Roman"/>
          <w:sz w:val="28"/>
          <w:szCs w:val="28"/>
        </w:rPr>
        <w:t>о</w:t>
      </w:r>
      <w:r w:rsidRPr="00622506">
        <w:rPr>
          <w:rFonts w:ascii="Times New Roman" w:hAnsi="Times New Roman" w:cs="Times New Roman"/>
          <w:sz w:val="28"/>
          <w:szCs w:val="28"/>
        </w:rPr>
        <w:t>торый выведен в отдельную кредитную линию со своими условиями кредитов</w:t>
      </w:r>
      <w:r w:rsidRPr="00622506">
        <w:rPr>
          <w:rFonts w:ascii="Times New Roman" w:hAnsi="Times New Roman" w:cs="Times New Roman"/>
          <w:sz w:val="28"/>
          <w:szCs w:val="28"/>
        </w:rPr>
        <w:t>а</w:t>
      </w:r>
      <w:r w:rsidRPr="00622506">
        <w:rPr>
          <w:rFonts w:ascii="Times New Roman" w:hAnsi="Times New Roman" w:cs="Times New Roman"/>
          <w:sz w:val="28"/>
          <w:szCs w:val="28"/>
        </w:rPr>
        <w:t>ния и своей политикой на рынке продажи автомобилей. Автокредит предназн</w:t>
      </w:r>
      <w:r w:rsidRPr="00622506">
        <w:rPr>
          <w:rFonts w:ascii="Times New Roman" w:hAnsi="Times New Roman" w:cs="Times New Roman"/>
          <w:sz w:val="28"/>
          <w:szCs w:val="28"/>
        </w:rPr>
        <w:t>а</w:t>
      </w:r>
      <w:r w:rsidRPr="00622506">
        <w:rPr>
          <w:rFonts w:ascii="Times New Roman" w:hAnsi="Times New Roman" w:cs="Times New Roman"/>
          <w:sz w:val="28"/>
          <w:szCs w:val="28"/>
        </w:rPr>
        <w:t>чен для оплаты покупки транспортного средства с последующим погашением заемных средств и начисленных процентов по ним. В данном виде кредита им</w:t>
      </w:r>
      <w:r w:rsidRPr="00622506">
        <w:rPr>
          <w:rFonts w:ascii="Times New Roman" w:hAnsi="Times New Roman" w:cs="Times New Roman"/>
          <w:sz w:val="28"/>
          <w:szCs w:val="28"/>
        </w:rPr>
        <w:t>е</w:t>
      </w:r>
      <w:r w:rsidRPr="00622506">
        <w:rPr>
          <w:rFonts w:ascii="Times New Roman" w:hAnsi="Times New Roman" w:cs="Times New Roman"/>
          <w:sz w:val="28"/>
          <w:szCs w:val="28"/>
        </w:rPr>
        <w:t>ется возможность отсрочки платежа. В этом случае оплата задолженности по а</w:t>
      </w:r>
      <w:r w:rsidRPr="00622506">
        <w:rPr>
          <w:rFonts w:ascii="Times New Roman" w:hAnsi="Times New Roman" w:cs="Times New Roman"/>
          <w:sz w:val="28"/>
          <w:szCs w:val="28"/>
        </w:rPr>
        <w:t>в</w:t>
      </w:r>
      <w:r w:rsidRPr="00622506">
        <w:rPr>
          <w:rFonts w:ascii="Times New Roman" w:hAnsi="Times New Roman" w:cs="Times New Roman"/>
          <w:sz w:val="28"/>
          <w:szCs w:val="28"/>
        </w:rPr>
        <w:t>токредиту  может производиться как единоразово, так и равными частями через одинаковое количество времени.</w:t>
      </w:r>
    </w:p>
    <w:p w:rsidR="00622506" w:rsidRPr="00622506" w:rsidRDefault="00622506" w:rsidP="00916379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2506">
        <w:rPr>
          <w:rFonts w:ascii="Times New Roman" w:hAnsi="Times New Roman" w:cs="Times New Roman"/>
          <w:sz w:val="28"/>
          <w:szCs w:val="28"/>
        </w:rPr>
        <w:t>Потребительский кредит – выдается банковским учреждением либо ло</w:t>
      </w:r>
      <w:r w:rsidRPr="00622506">
        <w:rPr>
          <w:rFonts w:ascii="Times New Roman" w:hAnsi="Times New Roman" w:cs="Times New Roman"/>
          <w:sz w:val="28"/>
          <w:szCs w:val="28"/>
        </w:rPr>
        <w:t>м</w:t>
      </w:r>
      <w:r w:rsidRPr="00622506">
        <w:rPr>
          <w:rFonts w:ascii="Times New Roman" w:hAnsi="Times New Roman" w:cs="Times New Roman"/>
          <w:sz w:val="28"/>
          <w:szCs w:val="28"/>
        </w:rPr>
        <w:t>бардом любому физическому лицу для приобретения товаров и услуг как в ру</w:t>
      </w:r>
      <w:r w:rsidRPr="00622506">
        <w:rPr>
          <w:rFonts w:ascii="Times New Roman" w:hAnsi="Times New Roman" w:cs="Times New Roman"/>
          <w:sz w:val="28"/>
          <w:szCs w:val="28"/>
        </w:rPr>
        <w:t>б</w:t>
      </w:r>
      <w:r w:rsidRPr="00622506">
        <w:rPr>
          <w:rFonts w:ascii="Times New Roman" w:hAnsi="Times New Roman" w:cs="Times New Roman"/>
          <w:sz w:val="28"/>
          <w:szCs w:val="28"/>
        </w:rPr>
        <w:t>лях, так и в иностранной валюте с дальнейшим погашением заемных средств и начисленных процентов по ним, поэтому следует ориентироваться на курсы в</w:t>
      </w:r>
      <w:r w:rsidRPr="00622506">
        <w:rPr>
          <w:rFonts w:ascii="Times New Roman" w:hAnsi="Times New Roman" w:cs="Times New Roman"/>
          <w:sz w:val="28"/>
          <w:szCs w:val="28"/>
        </w:rPr>
        <w:t>а</w:t>
      </w:r>
      <w:r w:rsidRPr="00622506">
        <w:rPr>
          <w:rFonts w:ascii="Times New Roman" w:hAnsi="Times New Roman" w:cs="Times New Roman"/>
          <w:sz w:val="28"/>
          <w:szCs w:val="28"/>
        </w:rPr>
        <w:t>лют. Потребительский кредит может быть выдан на личные нужды, на оплату обучения, на ремонт жилья, на другие индивидуальные нужды.</w:t>
      </w:r>
    </w:p>
    <w:p w:rsidR="00622506" w:rsidRDefault="00622506" w:rsidP="00916379">
      <w:pPr>
        <w:pStyle w:val="a3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22506">
        <w:rPr>
          <w:rFonts w:ascii="Times New Roman" w:hAnsi="Times New Roman" w:cs="Times New Roman"/>
          <w:sz w:val="28"/>
          <w:szCs w:val="28"/>
        </w:rPr>
        <w:t>Кредитные карты – также являются видом кредитного продукта, их можно использовать в качестве платежного средства. Если денежных средств на кр</w:t>
      </w:r>
      <w:r w:rsidRPr="00622506">
        <w:rPr>
          <w:rFonts w:ascii="Times New Roman" w:hAnsi="Times New Roman" w:cs="Times New Roman"/>
          <w:sz w:val="28"/>
          <w:szCs w:val="28"/>
        </w:rPr>
        <w:t>е</w:t>
      </w:r>
      <w:r w:rsidRPr="00622506">
        <w:rPr>
          <w:rFonts w:ascii="Times New Roman" w:hAnsi="Times New Roman" w:cs="Times New Roman"/>
          <w:sz w:val="28"/>
          <w:szCs w:val="28"/>
        </w:rPr>
        <w:t>дитной карте недостаточно, также можно использовать денежные средства через кредитную линию (овердрафт), которая открывается при заключении договора на получение кредитных средств.  Кредитная линия (овердрафт) имеет устано</w:t>
      </w:r>
      <w:r w:rsidRPr="00622506">
        <w:rPr>
          <w:rFonts w:ascii="Times New Roman" w:hAnsi="Times New Roman" w:cs="Times New Roman"/>
          <w:sz w:val="28"/>
          <w:szCs w:val="28"/>
        </w:rPr>
        <w:t>в</w:t>
      </w:r>
      <w:r w:rsidRPr="00622506">
        <w:rPr>
          <w:rFonts w:ascii="Times New Roman" w:hAnsi="Times New Roman" w:cs="Times New Roman"/>
          <w:sz w:val="28"/>
          <w:szCs w:val="28"/>
        </w:rPr>
        <w:t>ленный максимальный лимит средств, которые в дальнейшем необходимо пог</w:t>
      </w:r>
      <w:r w:rsidRPr="00622506">
        <w:rPr>
          <w:rFonts w:ascii="Times New Roman" w:hAnsi="Times New Roman" w:cs="Times New Roman"/>
          <w:sz w:val="28"/>
          <w:szCs w:val="28"/>
        </w:rPr>
        <w:t>а</w:t>
      </w:r>
      <w:r w:rsidRPr="00622506">
        <w:rPr>
          <w:rFonts w:ascii="Times New Roman" w:hAnsi="Times New Roman" w:cs="Times New Roman"/>
          <w:sz w:val="28"/>
          <w:szCs w:val="28"/>
        </w:rPr>
        <w:t>шать с насчитанными по ним процентами. При помощи кредитных карт можно оплачивать товары и услуги, быстро снимать наличные денежные средства в о</w:t>
      </w:r>
      <w:r w:rsidRPr="00622506">
        <w:rPr>
          <w:rFonts w:ascii="Times New Roman" w:hAnsi="Times New Roman" w:cs="Times New Roman"/>
          <w:sz w:val="28"/>
          <w:szCs w:val="28"/>
        </w:rPr>
        <w:t>т</w:t>
      </w:r>
      <w:r w:rsidRPr="00622506">
        <w:rPr>
          <w:rFonts w:ascii="Times New Roman" w:hAnsi="Times New Roman" w:cs="Times New Roman"/>
          <w:sz w:val="28"/>
          <w:szCs w:val="28"/>
        </w:rPr>
        <w:t>делениях банка или банкоматах, используя пластиковые карты, оплачивать счета в рамках установленного лимита кредитования.</w:t>
      </w:r>
    </w:p>
    <w:p w:rsidR="00C40718" w:rsidRDefault="00C40718" w:rsidP="00C40718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Кредиты для юридических лиц:</w:t>
      </w:r>
    </w:p>
    <w:p w:rsidR="003D0D02" w:rsidRPr="00C40718" w:rsidRDefault="003D0D02" w:rsidP="00916379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40718">
        <w:rPr>
          <w:rFonts w:ascii="Times New Roman" w:hAnsi="Times New Roman" w:cs="Times New Roman"/>
          <w:sz w:val="28"/>
          <w:szCs w:val="28"/>
        </w:rPr>
        <w:t>Классификация по сроку</w:t>
      </w:r>
    </w:p>
    <w:p w:rsidR="003D0D02" w:rsidRPr="003D0D02" w:rsidRDefault="003D0D02" w:rsidP="00916379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D02">
        <w:rPr>
          <w:rFonts w:ascii="Times New Roman" w:hAnsi="Times New Roman" w:cs="Times New Roman"/>
          <w:sz w:val="28"/>
          <w:szCs w:val="28"/>
        </w:rPr>
        <w:t>краткосрочные (до одного года),</w:t>
      </w:r>
    </w:p>
    <w:p w:rsidR="003D0D02" w:rsidRPr="003D0D02" w:rsidRDefault="003D0D02" w:rsidP="00916379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D02">
        <w:rPr>
          <w:rFonts w:ascii="Times New Roman" w:hAnsi="Times New Roman" w:cs="Times New Roman"/>
          <w:sz w:val="28"/>
          <w:szCs w:val="28"/>
        </w:rPr>
        <w:t>среднесрочные (от одного до двух лет),</w:t>
      </w:r>
    </w:p>
    <w:p w:rsidR="003D0D02" w:rsidRPr="003D0D02" w:rsidRDefault="003D0D02" w:rsidP="00916379">
      <w:pPr>
        <w:pStyle w:val="a3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D02">
        <w:rPr>
          <w:rFonts w:ascii="Times New Roman" w:hAnsi="Times New Roman" w:cs="Times New Roman"/>
          <w:sz w:val="28"/>
          <w:szCs w:val="28"/>
        </w:rPr>
        <w:lastRenderedPageBreak/>
        <w:t>долгосрочные (больше двух лет).</w:t>
      </w:r>
    </w:p>
    <w:p w:rsidR="003D0D02" w:rsidRPr="003D0D02" w:rsidRDefault="003D0D02" w:rsidP="00916379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0D02">
        <w:rPr>
          <w:rFonts w:ascii="Times New Roman" w:hAnsi="Times New Roman" w:cs="Times New Roman"/>
          <w:sz w:val="28"/>
          <w:szCs w:val="28"/>
        </w:rPr>
        <w:t>По способу предоставления кредита</w:t>
      </w:r>
    </w:p>
    <w:p w:rsidR="003D0D02" w:rsidRPr="003D0D02" w:rsidRDefault="003D0D02" w:rsidP="00916379">
      <w:pPr>
        <w:pStyle w:val="a3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Разовый кредит -</w:t>
      </w:r>
      <w:r w:rsidRPr="003D0D02">
        <w:rPr>
          <w:rFonts w:ascii="Times New Roman" w:hAnsi="Times New Roman" w:cs="Times New Roman"/>
          <w:sz w:val="28"/>
          <w:szCs w:val="28"/>
        </w:rPr>
        <w:t xml:space="preserve"> зачисление всей суммы кредита полностью на ра</w:t>
      </w:r>
      <w:r w:rsidRPr="003D0D02">
        <w:rPr>
          <w:rFonts w:ascii="Times New Roman" w:hAnsi="Times New Roman" w:cs="Times New Roman"/>
          <w:sz w:val="28"/>
          <w:szCs w:val="28"/>
        </w:rPr>
        <w:t>с</w:t>
      </w:r>
      <w:r w:rsidRPr="003D0D02">
        <w:rPr>
          <w:rFonts w:ascii="Times New Roman" w:hAnsi="Times New Roman" w:cs="Times New Roman"/>
          <w:sz w:val="28"/>
          <w:szCs w:val="28"/>
        </w:rPr>
        <w:t>четный счет заемщика за один раз, при этом возможность возобновления лимита не предусмотрена.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0D02">
        <w:rPr>
          <w:rFonts w:ascii="Times New Roman" w:hAnsi="Times New Roman" w:cs="Times New Roman"/>
          <w:sz w:val="28"/>
          <w:szCs w:val="28"/>
        </w:rPr>
        <w:t>Другое определение единоразового кредит</w:t>
      </w:r>
      <w:r>
        <w:rPr>
          <w:rFonts w:ascii="Times New Roman" w:hAnsi="Times New Roman" w:cs="Times New Roman"/>
          <w:sz w:val="28"/>
          <w:szCs w:val="28"/>
        </w:rPr>
        <w:t>а -</w:t>
      </w:r>
      <w:r w:rsidRPr="003D0D02">
        <w:rPr>
          <w:rFonts w:ascii="Times New Roman" w:hAnsi="Times New Roman" w:cs="Times New Roman"/>
          <w:sz w:val="28"/>
          <w:szCs w:val="28"/>
        </w:rPr>
        <w:t xml:space="preserve"> обяза</w:t>
      </w:r>
      <w:r>
        <w:rPr>
          <w:rFonts w:ascii="Times New Roman" w:hAnsi="Times New Roman" w:cs="Times New Roman"/>
          <w:sz w:val="28"/>
          <w:szCs w:val="28"/>
        </w:rPr>
        <w:t>тельство. Это -</w:t>
      </w:r>
      <w:r w:rsidRPr="003D0D02">
        <w:rPr>
          <w:rFonts w:ascii="Times New Roman" w:hAnsi="Times New Roman" w:cs="Times New Roman"/>
          <w:sz w:val="28"/>
          <w:szCs w:val="28"/>
        </w:rPr>
        <w:t xml:space="preserve"> единовременная ссуда на определенный срок и с фиксированным проце</w:t>
      </w:r>
      <w:r w:rsidRPr="003D0D02">
        <w:rPr>
          <w:rFonts w:ascii="Times New Roman" w:hAnsi="Times New Roman" w:cs="Times New Roman"/>
          <w:sz w:val="28"/>
          <w:szCs w:val="28"/>
        </w:rPr>
        <w:t>н</w:t>
      </w:r>
      <w:r w:rsidRPr="003D0D02">
        <w:rPr>
          <w:rFonts w:ascii="Times New Roman" w:hAnsi="Times New Roman" w:cs="Times New Roman"/>
          <w:sz w:val="28"/>
          <w:szCs w:val="28"/>
        </w:rPr>
        <w:t>том.</w:t>
      </w:r>
    </w:p>
    <w:p w:rsidR="003D0D02" w:rsidRPr="003D0D02" w:rsidRDefault="003D0D02" w:rsidP="00916379">
      <w:pPr>
        <w:pStyle w:val="a3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Кредитная линия -</w:t>
      </w:r>
      <w:r w:rsidRPr="003D0D02">
        <w:rPr>
          <w:rFonts w:ascii="Times New Roman" w:hAnsi="Times New Roman" w:cs="Times New Roman"/>
          <w:sz w:val="28"/>
          <w:szCs w:val="28"/>
        </w:rPr>
        <w:t xml:space="preserve"> предоставление заемщику юридически офор</w:t>
      </w:r>
      <w:r w:rsidRPr="003D0D02">
        <w:rPr>
          <w:rFonts w:ascii="Times New Roman" w:hAnsi="Times New Roman" w:cs="Times New Roman"/>
          <w:sz w:val="28"/>
          <w:szCs w:val="28"/>
        </w:rPr>
        <w:t>м</w:t>
      </w:r>
      <w:r w:rsidRPr="003D0D02">
        <w:rPr>
          <w:rFonts w:ascii="Times New Roman" w:hAnsi="Times New Roman" w:cs="Times New Roman"/>
          <w:sz w:val="28"/>
          <w:szCs w:val="28"/>
        </w:rPr>
        <w:t>ленного обязательства кредитного учреждения выдавать ему в течение некот</w:t>
      </w:r>
      <w:r w:rsidRPr="003D0D02">
        <w:rPr>
          <w:rFonts w:ascii="Times New Roman" w:hAnsi="Times New Roman" w:cs="Times New Roman"/>
          <w:sz w:val="28"/>
          <w:szCs w:val="28"/>
        </w:rPr>
        <w:t>о</w:t>
      </w:r>
      <w:r w:rsidRPr="003D0D02">
        <w:rPr>
          <w:rFonts w:ascii="Times New Roman" w:hAnsi="Times New Roman" w:cs="Times New Roman"/>
          <w:sz w:val="28"/>
          <w:szCs w:val="28"/>
        </w:rPr>
        <w:t>рого времени кредиты (открыть кредитную линию) в пределах согласованного лимита.</w:t>
      </w:r>
    </w:p>
    <w:p w:rsidR="003D0D02" w:rsidRPr="003D0D02" w:rsidRDefault="003D0D02" w:rsidP="00916379">
      <w:pPr>
        <w:pStyle w:val="a3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Другое определение -</w:t>
      </w:r>
      <w:r w:rsidRPr="003D0D02">
        <w:rPr>
          <w:rFonts w:ascii="Times New Roman" w:hAnsi="Times New Roman" w:cs="Times New Roman"/>
          <w:sz w:val="28"/>
          <w:szCs w:val="28"/>
        </w:rPr>
        <w:t xml:space="preserve"> это оформленное обязательство, в соответс</w:t>
      </w:r>
      <w:r w:rsidRPr="003D0D02">
        <w:rPr>
          <w:rFonts w:ascii="Times New Roman" w:hAnsi="Times New Roman" w:cs="Times New Roman"/>
          <w:sz w:val="28"/>
          <w:szCs w:val="28"/>
        </w:rPr>
        <w:t>т</w:t>
      </w:r>
      <w:r w:rsidRPr="003D0D02">
        <w:rPr>
          <w:rFonts w:ascii="Times New Roman" w:hAnsi="Times New Roman" w:cs="Times New Roman"/>
          <w:sz w:val="28"/>
          <w:szCs w:val="28"/>
        </w:rPr>
        <w:t>вие с которым банк в течение оговоренного в договоре срока выделяет заемщику кредит в пределах согласованного лимита на условиях, по экономическому с</w:t>
      </w:r>
      <w:r w:rsidRPr="003D0D02">
        <w:rPr>
          <w:rFonts w:ascii="Times New Roman" w:hAnsi="Times New Roman" w:cs="Times New Roman"/>
          <w:sz w:val="28"/>
          <w:szCs w:val="28"/>
        </w:rPr>
        <w:t>о</w:t>
      </w:r>
      <w:r w:rsidRPr="003D0D02">
        <w:rPr>
          <w:rFonts w:ascii="Times New Roman" w:hAnsi="Times New Roman" w:cs="Times New Roman"/>
          <w:sz w:val="28"/>
          <w:szCs w:val="28"/>
        </w:rPr>
        <w:t>держанию отличающихся от условий договора на разовое (единовременное) предоставление денежных средств.</w:t>
      </w:r>
    </w:p>
    <w:p w:rsidR="003D0D02" w:rsidRPr="003D0D02" w:rsidRDefault="003D0D02" w:rsidP="00916379">
      <w:pPr>
        <w:pStyle w:val="a3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Овердрафт-</w:t>
      </w:r>
      <w:r w:rsidRPr="003D0D02">
        <w:rPr>
          <w:rFonts w:ascii="Times New Roman" w:hAnsi="Times New Roman" w:cs="Times New Roman"/>
          <w:sz w:val="28"/>
          <w:szCs w:val="28"/>
        </w:rPr>
        <w:t xml:space="preserve"> кредит на операционные расходы. Предоставляется при отсутствии или недостаточности средств на расчетных счетах. Общий срок не превышает 6-и месяцев. Срок, на который выдается овердрафт, обычно не пр</w:t>
      </w:r>
      <w:r w:rsidRPr="003D0D02">
        <w:rPr>
          <w:rFonts w:ascii="Times New Roman" w:hAnsi="Times New Roman" w:cs="Times New Roman"/>
          <w:sz w:val="28"/>
          <w:szCs w:val="28"/>
        </w:rPr>
        <w:t>е</w:t>
      </w:r>
      <w:r w:rsidRPr="003D0D02">
        <w:rPr>
          <w:rFonts w:ascii="Times New Roman" w:hAnsi="Times New Roman" w:cs="Times New Roman"/>
          <w:sz w:val="28"/>
          <w:szCs w:val="28"/>
        </w:rPr>
        <w:t>вышает 30 дней. Погашение происходит по мере поступления денежных средств на счет компании.</w:t>
      </w:r>
    </w:p>
    <w:p w:rsidR="003D0D02" w:rsidRPr="003D0D02" w:rsidRDefault="003D0D02" w:rsidP="00916379">
      <w:pPr>
        <w:pStyle w:val="a3"/>
        <w:numPr>
          <w:ilvl w:val="0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D0D02">
        <w:rPr>
          <w:rFonts w:ascii="Times New Roman" w:hAnsi="Times New Roman" w:cs="Times New Roman"/>
          <w:sz w:val="28"/>
          <w:szCs w:val="28"/>
        </w:rPr>
        <w:t>В зависимости от цели кредита</w:t>
      </w:r>
    </w:p>
    <w:p w:rsidR="003D0D02" w:rsidRPr="003D0D02" w:rsidRDefault="003D0D02" w:rsidP="00916379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D02">
        <w:rPr>
          <w:rFonts w:ascii="Times New Roman" w:hAnsi="Times New Roman" w:cs="Times New Roman"/>
          <w:sz w:val="28"/>
          <w:szCs w:val="28"/>
        </w:rPr>
        <w:t>Кредит на развитие бизнеса.</w:t>
      </w:r>
      <w:r>
        <w:rPr>
          <w:rFonts w:ascii="Times New Roman" w:hAnsi="Times New Roman" w:cs="Times New Roman"/>
          <w:sz w:val="28"/>
          <w:szCs w:val="28"/>
        </w:rPr>
        <w:t xml:space="preserve"> Второе название -</w:t>
      </w:r>
      <w:r w:rsidRPr="003D0D02">
        <w:rPr>
          <w:rFonts w:ascii="Times New Roman" w:hAnsi="Times New Roman" w:cs="Times New Roman"/>
          <w:sz w:val="28"/>
          <w:szCs w:val="28"/>
        </w:rPr>
        <w:t xml:space="preserve"> на пополнение об</w:t>
      </w:r>
      <w:r w:rsidRPr="003D0D02">
        <w:rPr>
          <w:rFonts w:ascii="Times New Roman" w:hAnsi="Times New Roman" w:cs="Times New Roman"/>
          <w:sz w:val="28"/>
          <w:szCs w:val="28"/>
        </w:rPr>
        <w:t>о</w:t>
      </w:r>
      <w:r w:rsidRPr="003D0D02">
        <w:rPr>
          <w:rFonts w:ascii="Times New Roman" w:hAnsi="Times New Roman" w:cs="Times New Roman"/>
          <w:sz w:val="28"/>
          <w:szCs w:val="28"/>
        </w:rPr>
        <w:t>ротных средств. Является наиболее простым видом финансирования. Залог не требуется. Процентные ставки зависят от сроков кредитования и размеров кр</w:t>
      </w:r>
      <w:r w:rsidRPr="003D0D02">
        <w:rPr>
          <w:rFonts w:ascii="Times New Roman" w:hAnsi="Times New Roman" w:cs="Times New Roman"/>
          <w:sz w:val="28"/>
          <w:szCs w:val="28"/>
        </w:rPr>
        <w:t>е</w:t>
      </w:r>
      <w:r w:rsidRPr="003D0D02">
        <w:rPr>
          <w:rFonts w:ascii="Times New Roman" w:hAnsi="Times New Roman" w:cs="Times New Roman"/>
          <w:sz w:val="28"/>
          <w:szCs w:val="28"/>
        </w:rPr>
        <w:t>дита. Лимит кредитования устанавливается по отношению к текущему обороту компании.</w:t>
      </w:r>
    </w:p>
    <w:p w:rsidR="003D0D02" w:rsidRPr="003D0D02" w:rsidRDefault="003D0D02" w:rsidP="00916379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D02">
        <w:rPr>
          <w:rFonts w:ascii="Times New Roman" w:hAnsi="Times New Roman" w:cs="Times New Roman"/>
          <w:sz w:val="28"/>
          <w:szCs w:val="28"/>
        </w:rPr>
        <w:t>Кредит на покупку основных средств. Кредиты на покупку основных средств, автотранспорта, спецтехники, недвижимости. Погашение происходит равными долями. Залогом выступают товары в обороте, оборудование, авт</w:t>
      </w:r>
      <w:r w:rsidRPr="003D0D02">
        <w:rPr>
          <w:rFonts w:ascii="Times New Roman" w:hAnsi="Times New Roman" w:cs="Times New Roman"/>
          <w:sz w:val="28"/>
          <w:szCs w:val="28"/>
        </w:rPr>
        <w:t>о</w:t>
      </w:r>
      <w:r w:rsidRPr="003D0D02">
        <w:rPr>
          <w:rFonts w:ascii="Times New Roman" w:hAnsi="Times New Roman" w:cs="Times New Roman"/>
          <w:sz w:val="28"/>
          <w:szCs w:val="28"/>
        </w:rPr>
        <w:lastRenderedPageBreak/>
        <w:t>транспорт, спецтехника, недвижимость, в том числе, приобретаемое на креди</w:t>
      </w:r>
      <w:r w:rsidRPr="003D0D02">
        <w:rPr>
          <w:rFonts w:ascii="Times New Roman" w:hAnsi="Times New Roman" w:cs="Times New Roman"/>
          <w:sz w:val="28"/>
          <w:szCs w:val="28"/>
        </w:rPr>
        <w:t>т</w:t>
      </w:r>
      <w:r w:rsidRPr="003D0D02">
        <w:rPr>
          <w:rFonts w:ascii="Times New Roman" w:hAnsi="Times New Roman" w:cs="Times New Roman"/>
          <w:sz w:val="28"/>
          <w:szCs w:val="28"/>
        </w:rPr>
        <w:t>ные средства. Требование к заемщи</w:t>
      </w:r>
      <w:r>
        <w:rPr>
          <w:rFonts w:ascii="Times New Roman" w:hAnsi="Times New Roman" w:cs="Times New Roman"/>
          <w:sz w:val="28"/>
          <w:szCs w:val="28"/>
        </w:rPr>
        <w:t>ку -</w:t>
      </w:r>
      <w:r w:rsidRPr="003D0D02">
        <w:rPr>
          <w:rFonts w:ascii="Times New Roman" w:hAnsi="Times New Roman" w:cs="Times New Roman"/>
          <w:sz w:val="28"/>
          <w:szCs w:val="28"/>
        </w:rPr>
        <w:t xml:space="preserve"> наличие доходов от предпринимател</w:t>
      </w:r>
      <w:r w:rsidRPr="003D0D02">
        <w:rPr>
          <w:rFonts w:ascii="Times New Roman" w:hAnsi="Times New Roman" w:cs="Times New Roman"/>
          <w:sz w:val="28"/>
          <w:szCs w:val="28"/>
        </w:rPr>
        <w:t>ь</w:t>
      </w:r>
      <w:r w:rsidRPr="003D0D02">
        <w:rPr>
          <w:rFonts w:ascii="Times New Roman" w:hAnsi="Times New Roman" w:cs="Times New Roman"/>
          <w:sz w:val="28"/>
          <w:szCs w:val="28"/>
        </w:rPr>
        <w:t>ской деятельности в течение последнего года.</w:t>
      </w:r>
    </w:p>
    <w:p w:rsidR="003D0D02" w:rsidRPr="003D0D02" w:rsidRDefault="003D0D02" w:rsidP="00916379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D02">
        <w:rPr>
          <w:rFonts w:ascii="Times New Roman" w:hAnsi="Times New Roman" w:cs="Times New Roman"/>
          <w:sz w:val="28"/>
          <w:szCs w:val="28"/>
        </w:rPr>
        <w:t>Коммерческая ипотека. Кредит для покупки нежилых помещений, склада или офиса. Коммерческая недвижимость и является залогом. Отличается высокими процентными ставками по сравнению с жилищной.</w:t>
      </w:r>
    </w:p>
    <w:p w:rsidR="00394F5D" w:rsidRPr="00394F5D" w:rsidRDefault="003D0D02" w:rsidP="00916379">
      <w:pPr>
        <w:pStyle w:val="a3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D02">
        <w:rPr>
          <w:rFonts w:ascii="Times New Roman" w:hAnsi="Times New Roman" w:cs="Times New Roman"/>
          <w:sz w:val="28"/>
          <w:szCs w:val="28"/>
        </w:rPr>
        <w:t>Инвестиционный кредит. Предоставляется под конкретную инвест</w:t>
      </w:r>
      <w:r w:rsidRPr="003D0D02">
        <w:rPr>
          <w:rFonts w:ascii="Times New Roman" w:hAnsi="Times New Roman" w:cs="Times New Roman"/>
          <w:sz w:val="28"/>
          <w:szCs w:val="28"/>
        </w:rPr>
        <w:t>и</w:t>
      </w:r>
      <w:r w:rsidRPr="003D0D02">
        <w:rPr>
          <w:rFonts w:ascii="Times New Roman" w:hAnsi="Times New Roman" w:cs="Times New Roman"/>
          <w:sz w:val="28"/>
          <w:szCs w:val="28"/>
        </w:rPr>
        <w:t>цион</w:t>
      </w:r>
      <w:r>
        <w:rPr>
          <w:rFonts w:ascii="Times New Roman" w:hAnsi="Times New Roman" w:cs="Times New Roman"/>
          <w:sz w:val="28"/>
          <w:szCs w:val="28"/>
        </w:rPr>
        <w:t>ную программу. Срок -</w:t>
      </w:r>
      <w:r w:rsidRPr="003D0D02">
        <w:rPr>
          <w:rFonts w:ascii="Times New Roman" w:hAnsi="Times New Roman" w:cs="Times New Roman"/>
          <w:sz w:val="28"/>
          <w:szCs w:val="28"/>
        </w:rPr>
        <w:t xml:space="preserve"> от 3 до 10 лет. Заемщик должен предоставить в банк бизнес-план инвестиционного проекта и финансовую отчетность за последние годы. За</w:t>
      </w:r>
      <w:r w:rsidR="00BB1B47">
        <w:rPr>
          <w:rFonts w:ascii="Times New Roman" w:hAnsi="Times New Roman" w:cs="Times New Roman"/>
          <w:sz w:val="28"/>
          <w:szCs w:val="28"/>
        </w:rPr>
        <w:t xml:space="preserve">лог по кредиту – </w:t>
      </w:r>
      <w:r w:rsidRPr="003D0D02">
        <w:rPr>
          <w:rFonts w:ascii="Times New Roman" w:hAnsi="Times New Roman" w:cs="Times New Roman"/>
          <w:sz w:val="28"/>
          <w:szCs w:val="28"/>
        </w:rPr>
        <w:t>имеющиеся активы.</w:t>
      </w:r>
    </w:p>
    <w:p w:rsidR="00394F5D" w:rsidRPr="00394F5D" w:rsidRDefault="00DD58AD" w:rsidP="00394F5D">
      <w:pPr>
        <w:pStyle w:val="2"/>
      </w:pPr>
      <w:bookmarkStart w:id="5" w:name="_Toc418097058"/>
      <w:r>
        <w:t>1.2</w:t>
      </w:r>
      <w:r w:rsidR="00394F5D" w:rsidRPr="00394F5D">
        <w:t xml:space="preserve"> Электронные банковские услуги</w:t>
      </w:r>
      <w:bookmarkEnd w:id="5"/>
    </w:p>
    <w:p w:rsidR="00394F5D" w:rsidRPr="00B44194" w:rsidRDefault="00394F5D" w:rsidP="00B44194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Среди электронных банковских услуг выделяют следующие: пластиковые карты, системы дистанционного банковского обслуживания (ДБО) и банковское обслуживание электронной коммерции. Рассмотрим каждую из них.</w:t>
      </w:r>
    </w:p>
    <w:p w:rsidR="00394F5D" w:rsidRPr="00B44194" w:rsidRDefault="00394F5D" w:rsidP="00B44194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 xml:space="preserve">С пластиковыми картами </w:t>
      </w:r>
      <w:r w:rsidR="00B44194" w:rsidRPr="00394F5D">
        <w:rPr>
          <w:rFonts w:ascii="Times New Roman" w:hAnsi="Times New Roman" w:cs="Times New Roman"/>
          <w:sz w:val="28"/>
          <w:szCs w:val="28"/>
        </w:rPr>
        <w:t>в настоящее время</w:t>
      </w:r>
      <w:r w:rsidRPr="00394F5D">
        <w:rPr>
          <w:rFonts w:ascii="Times New Roman" w:hAnsi="Times New Roman" w:cs="Times New Roman"/>
          <w:sz w:val="28"/>
          <w:szCs w:val="28"/>
        </w:rPr>
        <w:t xml:space="preserve"> знакомы все. </w:t>
      </w:r>
      <w:r w:rsidR="00B44194">
        <w:rPr>
          <w:rFonts w:ascii="Times New Roman" w:hAnsi="Times New Roman" w:cs="Times New Roman"/>
          <w:sz w:val="28"/>
          <w:szCs w:val="28"/>
        </w:rPr>
        <w:t>И</w:t>
      </w:r>
      <w:r w:rsidR="00B44194" w:rsidRPr="00394F5D">
        <w:rPr>
          <w:rFonts w:ascii="Times New Roman" w:hAnsi="Times New Roman" w:cs="Times New Roman"/>
          <w:sz w:val="28"/>
          <w:szCs w:val="28"/>
        </w:rPr>
        <w:t>меется</w:t>
      </w:r>
      <w:r w:rsidRPr="00394F5D">
        <w:rPr>
          <w:rFonts w:ascii="Times New Roman" w:hAnsi="Times New Roman" w:cs="Times New Roman"/>
          <w:sz w:val="28"/>
          <w:szCs w:val="28"/>
        </w:rPr>
        <w:t xml:space="preserve"> общ</w:t>
      </w:r>
      <w:r w:rsidRPr="00394F5D">
        <w:rPr>
          <w:rFonts w:ascii="Times New Roman" w:hAnsi="Times New Roman" w:cs="Times New Roman"/>
          <w:sz w:val="28"/>
          <w:szCs w:val="28"/>
        </w:rPr>
        <w:t>е</w:t>
      </w:r>
      <w:r w:rsidRPr="00394F5D">
        <w:rPr>
          <w:rFonts w:ascii="Times New Roman" w:hAnsi="Times New Roman" w:cs="Times New Roman"/>
          <w:sz w:val="28"/>
          <w:szCs w:val="28"/>
        </w:rPr>
        <w:t>распространенный термин, обозначающий все виды карт, различных как по н</w:t>
      </w:r>
      <w:r w:rsidRPr="00394F5D">
        <w:rPr>
          <w:rFonts w:ascii="Times New Roman" w:hAnsi="Times New Roman" w:cs="Times New Roman"/>
          <w:sz w:val="28"/>
          <w:szCs w:val="28"/>
        </w:rPr>
        <w:t>а</w:t>
      </w:r>
      <w:r w:rsidRPr="00394F5D">
        <w:rPr>
          <w:rFonts w:ascii="Times New Roman" w:hAnsi="Times New Roman" w:cs="Times New Roman"/>
          <w:sz w:val="28"/>
          <w:szCs w:val="28"/>
        </w:rPr>
        <w:t>значению, набору оказываемых с их помощью услуг, техническим возможн</w:t>
      </w:r>
      <w:r w:rsidRPr="00394F5D">
        <w:rPr>
          <w:rFonts w:ascii="Times New Roman" w:hAnsi="Times New Roman" w:cs="Times New Roman"/>
          <w:sz w:val="28"/>
          <w:szCs w:val="28"/>
        </w:rPr>
        <w:t>о</w:t>
      </w:r>
      <w:r w:rsidRPr="00394F5D">
        <w:rPr>
          <w:rFonts w:ascii="Times New Roman" w:hAnsi="Times New Roman" w:cs="Times New Roman"/>
          <w:sz w:val="28"/>
          <w:szCs w:val="28"/>
        </w:rPr>
        <w:t>стям, так и по выпускающим их организациям, - пластиковые карты.</w:t>
      </w:r>
    </w:p>
    <w:p w:rsidR="00394F5D" w:rsidRPr="00B44194" w:rsidRDefault="00394F5D" w:rsidP="00B44194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Они являются наиболее близкими к наличным деньгам, уже достаточно устоявшимися и привычными для пользователей.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 xml:space="preserve">Банковская пластиковая карта </w:t>
      </w:r>
      <w:r w:rsidR="00EE448E">
        <w:rPr>
          <w:rFonts w:ascii="Times New Roman" w:hAnsi="Times New Roman" w:cs="Times New Roman"/>
          <w:sz w:val="28"/>
          <w:szCs w:val="28"/>
        </w:rPr>
        <w:t>– это</w:t>
      </w:r>
      <w:r w:rsidRPr="00394F5D">
        <w:rPr>
          <w:rFonts w:ascii="Times New Roman" w:hAnsi="Times New Roman" w:cs="Times New Roman"/>
          <w:sz w:val="28"/>
          <w:szCs w:val="28"/>
        </w:rPr>
        <w:t xml:space="preserve"> одна из разновидностей финансовых карт, персонифиц</w:t>
      </w:r>
      <w:r w:rsidR="00EE448E">
        <w:rPr>
          <w:rFonts w:ascii="Times New Roman" w:hAnsi="Times New Roman" w:cs="Times New Roman"/>
          <w:sz w:val="28"/>
          <w:szCs w:val="28"/>
        </w:rPr>
        <w:t>ированным платежным средством, который предназначен</w:t>
      </w:r>
      <w:r w:rsidRPr="00394F5D">
        <w:rPr>
          <w:rFonts w:ascii="Times New Roman" w:hAnsi="Times New Roman" w:cs="Times New Roman"/>
          <w:sz w:val="28"/>
          <w:szCs w:val="28"/>
        </w:rPr>
        <w:t xml:space="preserve"> для оплаты товаров, услуг и получения на</w:t>
      </w:r>
      <w:r w:rsidR="00B44194">
        <w:rPr>
          <w:rFonts w:ascii="Times New Roman" w:hAnsi="Times New Roman" w:cs="Times New Roman"/>
          <w:sz w:val="28"/>
          <w:szCs w:val="28"/>
        </w:rPr>
        <w:t>личных денежных средств в банка</w:t>
      </w:r>
      <w:r w:rsidRPr="00394F5D">
        <w:rPr>
          <w:rFonts w:ascii="Times New Roman" w:hAnsi="Times New Roman" w:cs="Times New Roman"/>
          <w:sz w:val="28"/>
          <w:szCs w:val="28"/>
        </w:rPr>
        <w:t>.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 xml:space="preserve">Банковские карты </w:t>
      </w:r>
      <w:r w:rsidR="00EE448E">
        <w:rPr>
          <w:rFonts w:ascii="Times New Roman" w:hAnsi="Times New Roman" w:cs="Times New Roman"/>
          <w:sz w:val="28"/>
          <w:szCs w:val="28"/>
        </w:rPr>
        <w:t>подразделяют</w:t>
      </w:r>
      <w:r w:rsidR="00B44194">
        <w:rPr>
          <w:rFonts w:ascii="Times New Roman" w:hAnsi="Times New Roman" w:cs="Times New Roman"/>
          <w:sz w:val="28"/>
          <w:szCs w:val="28"/>
        </w:rPr>
        <w:t xml:space="preserve"> на</w:t>
      </w:r>
      <w:r w:rsidRPr="00394F5D">
        <w:rPr>
          <w:rFonts w:ascii="Times New Roman" w:hAnsi="Times New Roman" w:cs="Times New Roman"/>
          <w:sz w:val="28"/>
          <w:szCs w:val="28"/>
        </w:rPr>
        <w:t>:</w:t>
      </w:r>
    </w:p>
    <w:p w:rsidR="00EE448E" w:rsidRDefault="00394F5D" w:rsidP="00916379">
      <w:pPr>
        <w:pStyle w:val="a3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448E">
        <w:rPr>
          <w:rFonts w:ascii="Times New Roman" w:hAnsi="Times New Roman" w:cs="Times New Roman"/>
          <w:sz w:val="28"/>
          <w:szCs w:val="28"/>
        </w:rPr>
        <w:t>дебетовые</w:t>
      </w:r>
      <w:r w:rsidR="00EE448E">
        <w:rPr>
          <w:rFonts w:ascii="Times New Roman" w:hAnsi="Times New Roman" w:cs="Times New Roman"/>
          <w:sz w:val="28"/>
          <w:szCs w:val="28"/>
        </w:rPr>
        <w:t>;</w:t>
      </w:r>
      <w:r w:rsidRPr="00EE44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48E" w:rsidRDefault="00394F5D" w:rsidP="00916379">
      <w:pPr>
        <w:pStyle w:val="a3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E448E">
        <w:rPr>
          <w:rFonts w:ascii="Times New Roman" w:hAnsi="Times New Roman" w:cs="Times New Roman"/>
          <w:sz w:val="28"/>
          <w:szCs w:val="28"/>
        </w:rPr>
        <w:t xml:space="preserve">кредитные </w:t>
      </w:r>
    </w:p>
    <w:p w:rsidR="00EE448E" w:rsidRPr="00EE448E" w:rsidRDefault="00EE448E" w:rsidP="00EE448E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E448E">
        <w:rPr>
          <w:rFonts w:ascii="Times New Roman" w:hAnsi="Times New Roman" w:cs="Times New Roman"/>
          <w:sz w:val="28"/>
          <w:szCs w:val="28"/>
        </w:rPr>
        <w:t xml:space="preserve">ебетовые </w:t>
      </w:r>
      <w:r>
        <w:rPr>
          <w:rFonts w:ascii="Times New Roman" w:hAnsi="Times New Roman" w:cs="Times New Roman"/>
          <w:sz w:val="28"/>
          <w:szCs w:val="28"/>
        </w:rPr>
        <w:t>карты позволя</w:t>
      </w:r>
      <w:r w:rsidRPr="00EE448E">
        <w:rPr>
          <w:rFonts w:ascii="Times New Roman" w:hAnsi="Times New Roman" w:cs="Times New Roman"/>
          <w:sz w:val="28"/>
          <w:szCs w:val="28"/>
        </w:rPr>
        <w:t>ют их держателю распоряжаться средствами, находящимися на счете и/или получать наличные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E44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Кредитные карты</w:t>
      </w:r>
      <w:r w:rsidRPr="00EE448E">
        <w:rPr>
          <w:rFonts w:ascii="Times New Roman" w:hAnsi="Times New Roman" w:cs="Times New Roman"/>
          <w:sz w:val="28"/>
          <w:szCs w:val="28"/>
        </w:rPr>
        <w:t xml:space="preserve"> позволяют </w:t>
      </w:r>
      <w:r w:rsidRPr="00EE448E">
        <w:rPr>
          <w:rFonts w:ascii="Times New Roman" w:hAnsi="Times New Roman" w:cs="Times New Roman"/>
          <w:sz w:val="28"/>
          <w:szCs w:val="28"/>
        </w:rPr>
        <w:lastRenderedPageBreak/>
        <w:t>их держателям оплачивать товары и услуги и/или получать наличные в размере предоставленной банком кредитной линии.</w:t>
      </w:r>
    </w:p>
    <w:p w:rsidR="00394F5D" w:rsidRPr="008341E5" w:rsidRDefault="00EE448E" w:rsidP="008341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Прежде чем, как выдать карту клиенту </w:t>
      </w:r>
      <w:r w:rsidR="00394F5D" w:rsidRPr="00394F5D">
        <w:rPr>
          <w:rFonts w:ascii="Times New Roman" w:hAnsi="Times New Roman" w:cs="Times New Roman"/>
          <w:sz w:val="28"/>
          <w:szCs w:val="28"/>
        </w:rPr>
        <w:t>ос</w:t>
      </w:r>
      <w:r w:rsidR="008341E5">
        <w:rPr>
          <w:rFonts w:ascii="Times New Roman" w:hAnsi="Times New Roman" w:cs="Times New Roman"/>
          <w:sz w:val="28"/>
          <w:szCs w:val="28"/>
        </w:rPr>
        <w:t>уществляется ее персонализ</w:t>
      </w:r>
      <w:r w:rsidR="008341E5">
        <w:rPr>
          <w:rFonts w:ascii="Times New Roman" w:hAnsi="Times New Roman" w:cs="Times New Roman"/>
          <w:sz w:val="28"/>
          <w:szCs w:val="28"/>
        </w:rPr>
        <w:t>а</w:t>
      </w:r>
      <w:r w:rsidR="008341E5">
        <w:rPr>
          <w:rFonts w:ascii="Times New Roman" w:hAnsi="Times New Roman" w:cs="Times New Roman"/>
          <w:sz w:val="28"/>
          <w:szCs w:val="28"/>
        </w:rPr>
        <w:t>ция. На карту</w:t>
      </w:r>
      <w:r w:rsidR="00394F5D" w:rsidRPr="00394F5D">
        <w:rPr>
          <w:rFonts w:ascii="Times New Roman" w:hAnsi="Times New Roman" w:cs="Times New Roman"/>
          <w:sz w:val="28"/>
          <w:szCs w:val="28"/>
        </w:rPr>
        <w:t xml:space="preserve"> </w:t>
      </w:r>
      <w:r w:rsidRPr="00394F5D">
        <w:rPr>
          <w:rFonts w:ascii="Times New Roman" w:hAnsi="Times New Roman" w:cs="Times New Roman"/>
          <w:sz w:val="28"/>
          <w:szCs w:val="28"/>
        </w:rPr>
        <w:t>заносят</w:t>
      </w:r>
      <w:r w:rsidR="00394F5D" w:rsidRPr="00394F5D">
        <w:rPr>
          <w:rFonts w:ascii="Times New Roman" w:hAnsi="Times New Roman" w:cs="Times New Roman"/>
          <w:sz w:val="28"/>
          <w:szCs w:val="28"/>
        </w:rPr>
        <w:t xml:space="preserve"> данные</w:t>
      </w:r>
      <w:r w:rsidR="008341E5">
        <w:rPr>
          <w:rFonts w:ascii="Times New Roman" w:hAnsi="Times New Roman" w:cs="Times New Roman"/>
          <w:sz w:val="28"/>
          <w:szCs w:val="28"/>
        </w:rPr>
        <w:t>, которые позволяют</w:t>
      </w:r>
      <w:r w:rsidR="00394F5D" w:rsidRPr="00394F5D">
        <w:rPr>
          <w:rFonts w:ascii="Times New Roman" w:hAnsi="Times New Roman" w:cs="Times New Roman"/>
          <w:sz w:val="28"/>
          <w:szCs w:val="28"/>
        </w:rPr>
        <w:t xml:space="preserve"> идентифицировать карту и ее держателя. За все опера</w:t>
      </w:r>
      <w:r w:rsidR="008341E5">
        <w:rPr>
          <w:rFonts w:ascii="Times New Roman" w:hAnsi="Times New Roman" w:cs="Times New Roman"/>
          <w:sz w:val="28"/>
          <w:szCs w:val="28"/>
        </w:rPr>
        <w:t>ции с кар</w:t>
      </w:r>
      <w:r w:rsidR="009D5209">
        <w:rPr>
          <w:rFonts w:ascii="Times New Roman" w:hAnsi="Times New Roman" w:cs="Times New Roman"/>
          <w:sz w:val="28"/>
          <w:szCs w:val="28"/>
        </w:rPr>
        <w:t>той</w:t>
      </w:r>
      <w:r w:rsidR="008341E5">
        <w:rPr>
          <w:rFonts w:ascii="Times New Roman" w:hAnsi="Times New Roman" w:cs="Times New Roman"/>
          <w:sz w:val="28"/>
          <w:szCs w:val="28"/>
        </w:rPr>
        <w:t xml:space="preserve"> банк </w:t>
      </w:r>
      <w:r w:rsidR="009D5209" w:rsidRPr="00394F5D">
        <w:rPr>
          <w:rFonts w:ascii="Times New Roman" w:hAnsi="Times New Roman" w:cs="Times New Roman"/>
          <w:sz w:val="28"/>
          <w:szCs w:val="28"/>
        </w:rPr>
        <w:t>берет</w:t>
      </w:r>
      <w:r w:rsidR="009D5209">
        <w:rPr>
          <w:rFonts w:ascii="Times New Roman" w:hAnsi="Times New Roman" w:cs="Times New Roman"/>
          <w:sz w:val="28"/>
          <w:szCs w:val="28"/>
        </w:rPr>
        <w:t xml:space="preserve"> комиссионные. Кроме этого</w:t>
      </w:r>
      <w:r w:rsidR="00394F5D" w:rsidRPr="00394F5D">
        <w:rPr>
          <w:rFonts w:ascii="Times New Roman" w:hAnsi="Times New Roman" w:cs="Times New Roman"/>
          <w:sz w:val="28"/>
          <w:szCs w:val="28"/>
        </w:rPr>
        <w:t>, клиент платит за получение самой карточки.</w:t>
      </w:r>
      <w:r w:rsidR="008341E5">
        <w:rPr>
          <w:rFonts w:ascii="Times New Roman" w:hAnsi="Times New Roman" w:cs="Times New Roman"/>
          <w:sz w:val="28"/>
          <w:szCs w:val="28"/>
        </w:rPr>
        <w:t xml:space="preserve"> </w:t>
      </w:r>
      <w:r w:rsidR="00394F5D" w:rsidRPr="008341E5">
        <w:rPr>
          <w:rFonts w:ascii="Times New Roman" w:hAnsi="Times New Roman" w:cs="Times New Roman"/>
          <w:sz w:val="28"/>
          <w:szCs w:val="28"/>
        </w:rPr>
        <w:t xml:space="preserve">В любой </w:t>
      </w:r>
      <w:r w:rsidR="009D5209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394F5D" w:rsidRPr="008341E5">
        <w:rPr>
          <w:rFonts w:ascii="Times New Roman" w:hAnsi="Times New Roman" w:cs="Times New Roman"/>
          <w:sz w:val="28"/>
          <w:szCs w:val="28"/>
        </w:rPr>
        <w:t>карту можно забл</w:t>
      </w:r>
      <w:r w:rsidR="00394F5D" w:rsidRPr="008341E5">
        <w:rPr>
          <w:rFonts w:ascii="Times New Roman" w:hAnsi="Times New Roman" w:cs="Times New Roman"/>
          <w:sz w:val="28"/>
          <w:szCs w:val="28"/>
        </w:rPr>
        <w:t>о</w:t>
      </w:r>
      <w:r w:rsidR="00394F5D" w:rsidRPr="008341E5">
        <w:rPr>
          <w:rFonts w:ascii="Times New Roman" w:hAnsi="Times New Roman" w:cs="Times New Roman"/>
          <w:sz w:val="28"/>
          <w:szCs w:val="28"/>
        </w:rPr>
        <w:t>кировать.</w:t>
      </w:r>
    </w:p>
    <w:p w:rsidR="00394F5D" w:rsidRPr="00394F5D" w:rsidRDefault="009D5209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394F5D" w:rsidRPr="00394F5D">
        <w:rPr>
          <w:rFonts w:ascii="Times New Roman" w:hAnsi="Times New Roman" w:cs="Times New Roman"/>
          <w:sz w:val="28"/>
          <w:szCs w:val="28"/>
        </w:rPr>
        <w:t>более 200 стран мира используют пластиковые карты в пла</w:t>
      </w:r>
      <w:r w:rsidR="008341E5">
        <w:rPr>
          <w:rFonts w:ascii="Times New Roman" w:hAnsi="Times New Roman" w:cs="Times New Roman"/>
          <w:sz w:val="28"/>
          <w:szCs w:val="28"/>
        </w:rPr>
        <w:t>те</w:t>
      </w:r>
      <w:r w:rsidR="008341E5">
        <w:rPr>
          <w:rFonts w:ascii="Times New Roman" w:hAnsi="Times New Roman" w:cs="Times New Roman"/>
          <w:sz w:val="28"/>
          <w:szCs w:val="28"/>
        </w:rPr>
        <w:t>ж</w:t>
      </w:r>
      <w:r w:rsidR="008341E5">
        <w:rPr>
          <w:rFonts w:ascii="Times New Roman" w:hAnsi="Times New Roman" w:cs="Times New Roman"/>
          <w:sz w:val="28"/>
          <w:szCs w:val="28"/>
        </w:rPr>
        <w:t>ном обороте.</w:t>
      </w:r>
      <w:r>
        <w:rPr>
          <w:rFonts w:ascii="Times New Roman" w:hAnsi="Times New Roman" w:cs="Times New Roman"/>
          <w:sz w:val="28"/>
          <w:szCs w:val="28"/>
        </w:rPr>
        <w:t xml:space="preserve"> Исходя из этого, следует сделать вывод о том</w:t>
      </w:r>
      <w:r w:rsidR="008341E5">
        <w:rPr>
          <w:rFonts w:ascii="Times New Roman" w:hAnsi="Times New Roman" w:cs="Times New Roman"/>
          <w:sz w:val="28"/>
          <w:szCs w:val="28"/>
        </w:rPr>
        <w:t xml:space="preserve">, </w:t>
      </w:r>
      <w:r w:rsidR="00394F5D" w:rsidRPr="00394F5D">
        <w:rPr>
          <w:rFonts w:ascii="Times New Roman" w:hAnsi="Times New Roman" w:cs="Times New Roman"/>
          <w:sz w:val="28"/>
          <w:szCs w:val="28"/>
        </w:rPr>
        <w:t>что пластиковые карты являются важнейшим элементом «технологической революции» в банко</w:t>
      </w:r>
      <w:r w:rsidR="00394F5D" w:rsidRPr="00394F5D">
        <w:rPr>
          <w:rFonts w:ascii="Times New Roman" w:hAnsi="Times New Roman" w:cs="Times New Roman"/>
          <w:sz w:val="28"/>
          <w:szCs w:val="28"/>
        </w:rPr>
        <w:t>в</w:t>
      </w:r>
      <w:r w:rsidR="00394F5D" w:rsidRPr="00394F5D">
        <w:rPr>
          <w:rFonts w:ascii="Times New Roman" w:hAnsi="Times New Roman" w:cs="Times New Roman"/>
          <w:sz w:val="28"/>
          <w:szCs w:val="28"/>
        </w:rPr>
        <w:t>ском деле.</w:t>
      </w:r>
    </w:p>
    <w:p w:rsidR="00394F5D" w:rsidRPr="00394F5D" w:rsidRDefault="009D5209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94F5D">
        <w:rPr>
          <w:rFonts w:ascii="Times New Roman" w:hAnsi="Times New Roman" w:cs="Times New Roman"/>
          <w:sz w:val="28"/>
          <w:szCs w:val="28"/>
        </w:rPr>
        <w:t>ведение</w:t>
      </w:r>
      <w:r w:rsidR="00394F5D" w:rsidRPr="00394F5D">
        <w:rPr>
          <w:rFonts w:ascii="Times New Roman" w:hAnsi="Times New Roman" w:cs="Times New Roman"/>
          <w:sz w:val="28"/>
          <w:szCs w:val="28"/>
        </w:rPr>
        <w:t xml:space="preserve"> банковских карт </w:t>
      </w:r>
      <w:r w:rsidRPr="00394F5D">
        <w:rPr>
          <w:rFonts w:ascii="Times New Roman" w:hAnsi="Times New Roman" w:cs="Times New Roman"/>
          <w:sz w:val="28"/>
          <w:szCs w:val="28"/>
        </w:rPr>
        <w:t>значительно</w:t>
      </w:r>
      <w:r w:rsidR="00394F5D" w:rsidRPr="00394F5D">
        <w:rPr>
          <w:rFonts w:ascii="Times New Roman" w:hAnsi="Times New Roman" w:cs="Times New Roman"/>
          <w:sz w:val="28"/>
          <w:szCs w:val="28"/>
        </w:rPr>
        <w:t xml:space="preserve"> повысило доступность банко</w:t>
      </w:r>
      <w:r w:rsidR="00394F5D" w:rsidRPr="00394F5D">
        <w:rPr>
          <w:rFonts w:ascii="Times New Roman" w:hAnsi="Times New Roman" w:cs="Times New Roman"/>
          <w:sz w:val="28"/>
          <w:szCs w:val="28"/>
        </w:rPr>
        <w:t>в</w:t>
      </w:r>
      <w:r w:rsidR="00394F5D" w:rsidRPr="00394F5D">
        <w:rPr>
          <w:rFonts w:ascii="Times New Roman" w:hAnsi="Times New Roman" w:cs="Times New Roman"/>
          <w:sz w:val="28"/>
          <w:szCs w:val="28"/>
        </w:rPr>
        <w:t xml:space="preserve">ских услуг для потребителей; банки </w:t>
      </w:r>
      <w:r w:rsidRPr="00394F5D">
        <w:rPr>
          <w:rFonts w:ascii="Times New Roman" w:hAnsi="Times New Roman" w:cs="Times New Roman"/>
          <w:sz w:val="28"/>
          <w:szCs w:val="28"/>
        </w:rPr>
        <w:t>приобрели</w:t>
      </w:r>
      <w:r w:rsidR="00394F5D" w:rsidRPr="00394F5D">
        <w:rPr>
          <w:rFonts w:ascii="Times New Roman" w:hAnsi="Times New Roman" w:cs="Times New Roman"/>
          <w:sz w:val="28"/>
          <w:szCs w:val="28"/>
        </w:rPr>
        <w:t xml:space="preserve"> возможность расширить свою сбытовую сеть, устанавливая банкоматы и терминалы по обслуживанию карт. Однако еще большую доступность банковских карт для клиентов и более знач</w:t>
      </w:r>
      <w:r w:rsidR="00394F5D" w:rsidRPr="00394F5D">
        <w:rPr>
          <w:rFonts w:ascii="Times New Roman" w:hAnsi="Times New Roman" w:cs="Times New Roman"/>
          <w:sz w:val="28"/>
          <w:szCs w:val="28"/>
        </w:rPr>
        <w:t>и</w:t>
      </w:r>
      <w:r w:rsidR="00394F5D" w:rsidRPr="00394F5D">
        <w:rPr>
          <w:rFonts w:ascii="Times New Roman" w:hAnsi="Times New Roman" w:cs="Times New Roman"/>
          <w:sz w:val="28"/>
          <w:szCs w:val="28"/>
        </w:rPr>
        <w:t>тельную экономию для банков дало внедрение различных систем дистанционн</w:t>
      </w:r>
      <w:r w:rsidR="00394F5D" w:rsidRPr="00394F5D">
        <w:rPr>
          <w:rFonts w:ascii="Times New Roman" w:hAnsi="Times New Roman" w:cs="Times New Roman"/>
          <w:sz w:val="28"/>
          <w:szCs w:val="28"/>
        </w:rPr>
        <w:t>о</w:t>
      </w:r>
      <w:r w:rsidR="00394F5D" w:rsidRPr="00394F5D">
        <w:rPr>
          <w:rFonts w:ascii="Times New Roman" w:hAnsi="Times New Roman" w:cs="Times New Roman"/>
          <w:sz w:val="28"/>
          <w:szCs w:val="28"/>
        </w:rPr>
        <w:t>го банков</w:t>
      </w:r>
      <w:r>
        <w:rPr>
          <w:rFonts w:ascii="Times New Roman" w:hAnsi="Times New Roman" w:cs="Times New Roman"/>
          <w:sz w:val="28"/>
          <w:szCs w:val="28"/>
        </w:rPr>
        <w:t>ского обслуживания.</w:t>
      </w:r>
    </w:p>
    <w:p w:rsidR="00394F5D" w:rsidRPr="008341E5" w:rsidRDefault="00394F5D" w:rsidP="008341E5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Дистанционное банковское обслуживание - это предоставление возмо</w:t>
      </w:r>
      <w:r w:rsidRPr="00394F5D">
        <w:rPr>
          <w:rFonts w:ascii="Times New Roman" w:hAnsi="Times New Roman" w:cs="Times New Roman"/>
          <w:sz w:val="28"/>
          <w:szCs w:val="28"/>
        </w:rPr>
        <w:t>ж</w:t>
      </w:r>
      <w:r w:rsidRPr="00394F5D">
        <w:rPr>
          <w:rFonts w:ascii="Times New Roman" w:hAnsi="Times New Roman" w:cs="Times New Roman"/>
          <w:sz w:val="28"/>
          <w:szCs w:val="28"/>
        </w:rPr>
        <w:t>ности клиентам совершать банковские операции, не приходя в банк, с использ</w:t>
      </w:r>
      <w:r w:rsidRPr="00394F5D">
        <w:rPr>
          <w:rFonts w:ascii="Times New Roman" w:hAnsi="Times New Roman" w:cs="Times New Roman"/>
          <w:sz w:val="28"/>
          <w:szCs w:val="28"/>
        </w:rPr>
        <w:t>о</w:t>
      </w:r>
      <w:r w:rsidRPr="00394F5D">
        <w:rPr>
          <w:rFonts w:ascii="Times New Roman" w:hAnsi="Times New Roman" w:cs="Times New Roman"/>
          <w:sz w:val="28"/>
          <w:szCs w:val="28"/>
        </w:rPr>
        <w:t>ванием разл</w:t>
      </w:r>
      <w:r>
        <w:rPr>
          <w:rFonts w:ascii="Times New Roman" w:hAnsi="Times New Roman" w:cs="Times New Roman"/>
          <w:sz w:val="28"/>
          <w:szCs w:val="28"/>
        </w:rPr>
        <w:t>ичных каналов телекоммуникации</w:t>
      </w:r>
      <w:r w:rsidRPr="00394F5D">
        <w:rPr>
          <w:rFonts w:ascii="Times New Roman" w:hAnsi="Times New Roman" w:cs="Times New Roman"/>
          <w:sz w:val="28"/>
          <w:szCs w:val="28"/>
        </w:rPr>
        <w:t>.</w:t>
      </w:r>
      <w:r w:rsidR="008341E5">
        <w:rPr>
          <w:rStyle w:val="af"/>
          <w:rFonts w:ascii="Times New Roman" w:hAnsi="Times New Roman" w:cs="Times New Roman"/>
          <w:sz w:val="28"/>
          <w:szCs w:val="28"/>
        </w:rPr>
        <w:footnoteReference w:id="4"/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 xml:space="preserve">В зарубежной и отечественной практике также </w:t>
      </w:r>
      <w:r w:rsidR="009D5209" w:rsidRPr="00394F5D">
        <w:rPr>
          <w:rFonts w:ascii="Times New Roman" w:hAnsi="Times New Roman" w:cs="Times New Roman"/>
          <w:sz w:val="28"/>
          <w:szCs w:val="28"/>
        </w:rPr>
        <w:t>употребляется</w:t>
      </w:r>
      <w:r w:rsidRPr="00394F5D">
        <w:rPr>
          <w:rFonts w:ascii="Times New Roman" w:hAnsi="Times New Roman" w:cs="Times New Roman"/>
          <w:sz w:val="28"/>
          <w:szCs w:val="28"/>
        </w:rPr>
        <w:t xml:space="preserve"> термин</w:t>
      </w:r>
      <w:r w:rsidR="009D5209">
        <w:rPr>
          <w:rFonts w:ascii="Times New Roman" w:hAnsi="Times New Roman" w:cs="Times New Roman"/>
          <w:sz w:val="28"/>
          <w:szCs w:val="28"/>
        </w:rPr>
        <w:t xml:space="preserve"> </w:t>
      </w:r>
      <w:r w:rsidRPr="00394F5D">
        <w:rPr>
          <w:rFonts w:ascii="Times New Roman" w:hAnsi="Times New Roman" w:cs="Times New Roman"/>
          <w:sz w:val="28"/>
          <w:szCs w:val="28"/>
        </w:rPr>
        <w:t xml:space="preserve">«home banking», </w:t>
      </w:r>
      <w:r w:rsidR="00581D69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9D5209">
        <w:rPr>
          <w:rFonts w:ascii="Times New Roman" w:hAnsi="Times New Roman" w:cs="Times New Roman"/>
          <w:sz w:val="28"/>
          <w:szCs w:val="28"/>
        </w:rPr>
        <w:t>обозначает</w:t>
      </w:r>
      <w:r w:rsidRPr="00394F5D">
        <w:rPr>
          <w:rFonts w:ascii="Times New Roman" w:hAnsi="Times New Roman" w:cs="Times New Roman"/>
          <w:sz w:val="28"/>
          <w:szCs w:val="28"/>
        </w:rPr>
        <w:t xml:space="preserve"> ведение банковских операций на до</w:t>
      </w:r>
      <w:r w:rsidR="009D5209">
        <w:rPr>
          <w:rFonts w:ascii="Times New Roman" w:hAnsi="Times New Roman" w:cs="Times New Roman"/>
          <w:sz w:val="28"/>
          <w:szCs w:val="28"/>
        </w:rPr>
        <w:t>му. Э</w:t>
      </w:r>
      <w:r w:rsidRPr="00394F5D">
        <w:rPr>
          <w:rFonts w:ascii="Times New Roman" w:hAnsi="Times New Roman" w:cs="Times New Roman"/>
          <w:sz w:val="28"/>
          <w:szCs w:val="28"/>
        </w:rPr>
        <w:t>то самостоятельная форма банковских услуг, основанная на использовании эле</w:t>
      </w:r>
      <w:r w:rsidRPr="00394F5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тронной техники.</w:t>
      </w:r>
    </w:p>
    <w:p w:rsidR="00394F5D" w:rsidRPr="00394F5D" w:rsidRDefault="00581D69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</w:t>
      </w:r>
      <w:r w:rsidR="00394F5D" w:rsidRPr="00394F5D">
        <w:rPr>
          <w:rFonts w:ascii="Times New Roman" w:hAnsi="Times New Roman" w:cs="Times New Roman"/>
          <w:sz w:val="28"/>
          <w:szCs w:val="28"/>
        </w:rPr>
        <w:t>можно выделить три наиболее распространенных вида систем дистанционного банковского обслуживания: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lastRenderedPageBreak/>
        <w:t>1) традиционные системы «клиент-банк», использующие прямую связь с банком по модему и предусматривающие установку специального программного обеспечения на компьютере клиента;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2) системы «телебанк» (телефонного банкинга), предоставляющие пл</w:t>
      </w:r>
      <w:r w:rsidRPr="00394F5D">
        <w:rPr>
          <w:rFonts w:ascii="Times New Roman" w:hAnsi="Times New Roman" w:cs="Times New Roman"/>
          <w:sz w:val="28"/>
          <w:szCs w:val="28"/>
        </w:rPr>
        <w:t>а</w:t>
      </w:r>
      <w:r w:rsidRPr="00394F5D">
        <w:rPr>
          <w:rFonts w:ascii="Times New Roman" w:hAnsi="Times New Roman" w:cs="Times New Roman"/>
          <w:sz w:val="28"/>
          <w:szCs w:val="28"/>
        </w:rPr>
        <w:t>тежные и информационные банковские услуги по телефону/телефаксу, с испол</w:t>
      </w:r>
      <w:r w:rsidRPr="00394F5D">
        <w:rPr>
          <w:rFonts w:ascii="Times New Roman" w:hAnsi="Times New Roman" w:cs="Times New Roman"/>
          <w:sz w:val="28"/>
          <w:szCs w:val="28"/>
        </w:rPr>
        <w:t>ь</w:t>
      </w:r>
      <w:r w:rsidRPr="00394F5D">
        <w:rPr>
          <w:rFonts w:ascii="Times New Roman" w:hAnsi="Times New Roman" w:cs="Times New Roman"/>
          <w:sz w:val="28"/>
          <w:szCs w:val="28"/>
        </w:rPr>
        <w:t>зованием компьютерной телефонии;</w:t>
      </w:r>
    </w:p>
    <w:p w:rsid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3) Интернет банкинг - системы предоставления банковских услуг посре</w:t>
      </w:r>
      <w:r w:rsidRPr="00394F5D">
        <w:rPr>
          <w:rFonts w:ascii="Times New Roman" w:hAnsi="Times New Roman" w:cs="Times New Roman"/>
          <w:sz w:val="28"/>
          <w:szCs w:val="28"/>
        </w:rPr>
        <w:t>д</w:t>
      </w:r>
      <w:r w:rsidRPr="00394F5D">
        <w:rPr>
          <w:rFonts w:ascii="Times New Roman" w:hAnsi="Times New Roman" w:cs="Times New Roman"/>
          <w:sz w:val="28"/>
          <w:szCs w:val="28"/>
        </w:rPr>
        <w:t>ством интернета, для использования которых клиенту, как правило, не нужно иметь специальное программное обеспечение и можно работать со своим ба</w:t>
      </w:r>
      <w:r w:rsidRPr="00394F5D">
        <w:rPr>
          <w:rFonts w:ascii="Times New Roman" w:hAnsi="Times New Roman" w:cs="Times New Roman"/>
          <w:sz w:val="28"/>
          <w:szCs w:val="28"/>
        </w:rPr>
        <w:t>н</w:t>
      </w:r>
      <w:r w:rsidRPr="00394F5D">
        <w:rPr>
          <w:rFonts w:ascii="Times New Roman" w:hAnsi="Times New Roman" w:cs="Times New Roman"/>
          <w:sz w:val="28"/>
          <w:szCs w:val="28"/>
        </w:rPr>
        <w:t>ковским счетом с любого компьютера, подключенного к сети Интернет</w:t>
      </w:r>
      <w:r>
        <w:rPr>
          <w:rFonts w:ascii="Times New Roman" w:hAnsi="Times New Roman" w:cs="Times New Roman"/>
          <w:sz w:val="28"/>
          <w:szCs w:val="28"/>
        </w:rPr>
        <w:t>.</w:t>
      </w:r>
      <w:r w:rsidR="00581D69">
        <w:rPr>
          <w:rStyle w:val="af"/>
          <w:rFonts w:ascii="Times New Roman" w:hAnsi="Times New Roman" w:cs="Times New Roman"/>
          <w:sz w:val="28"/>
          <w:szCs w:val="28"/>
        </w:rPr>
        <w:footnoteReference w:id="5"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Банки могут предоставлять клиентам все три вида дистанционного о</w:t>
      </w:r>
      <w:r w:rsidRPr="00394F5D">
        <w:rPr>
          <w:rFonts w:ascii="Times New Roman" w:hAnsi="Times New Roman" w:cs="Times New Roman"/>
          <w:sz w:val="28"/>
          <w:szCs w:val="28"/>
        </w:rPr>
        <w:t>б</w:t>
      </w:r>
      <w:r w:rsidRPr="00394F5D">
        <w:rPr>
          <w:rFonts w:ascii="Times New Roman" w:hAnsi="Times New Roman" w:cs="Times New Roman"/>
          <w:sz w:val="28"/>
          <w:szCs w:val="28"/>
        </w:rPr>
        <w:t>служивания, как в отдельности, так и одновременно в любых комбинациях. В з</w:t>
      </w:r>
      <w:r w:rsidRPr="00394F5D">
        <w:rPr>
          <w:rFonts w:ascii="Times New Roman" w:hAnsi="Times New Roman" w:cs="Times New Roman"/>
          <w:sz w:val="28"/>
          <w:szCs w:val="28"/>
        </w:rPr>
        <w:t>а</w:t>
      </w:r>
      <w:r w:rsidRPr="00394F5D">
        <w:rPr>
          <w:rFonts w:ascii="Times New Roman" w:hAnsi="Times New Roman" w:cs="Times New Roman"/>
          <w:sz w:val="28"/>
          <w:szCs w:val="28"/>
        </w:rPr>
        <w:t xml:space="preserve">висимости от принципа работы систем </w:t>
      </w:r>
      <w:r w:rsidR="009D5209">
        <w:rPr>
          <w:rFonts w:ascii="Times New Roman" w:hAnsi="Times New Roman" w:cs="Times New Roman"/>
          <w:sz w:val="28"/>
          <w:szCs w:val="28"/>
        </w:rPr>
        <w:t>дистанционного банковского обслужив</w:t>
      </w:r>
      <w:r w:rsidR="009D5209">
        <w:rPr>
          <w:rFonts w:ascii="Times New Roman" w:hAnsi="Times New Roman" w:cs="Times New Roman"/>
          <w:sz w:val="28"/>
          <w:szCs w:val="28"/>
        </w:rPr>
        <w:t>а</w:t>
      </w:r>
      <w:r w:rsidR="009D5209">
        <w:rPr>
          <w:rFonts w:ascii="Times New Roman" w:hAnsi="Times New Roman" w:cs="Times New Roman"/>
          <w:sz w:val="28"/>
          <w:szCs w:val="28"/>
        </w:rPr>
        <w:t xml:space="preserve">ния </w:t>
      </w:r>
      <w:r w:rsidRPr="00394F5D">
        <w:rPr>
          <w:rFonts w:ascii="Times New Roman" w:hAnsi="Times New Roman" w:cs="Times New Roman"/>
          <w:sz w:val="28"/>
          <w:szCs w:val="28"/>
        </w:rPr>
        <w:t>различают системы онлайн и системы оф</w:t>
      </w:r>
      <w:r>
        <w:rPr>
          <w:rFonts w:ascii="Times New Roman" w:hAnsi="Times New Roman" w:cs="Times New Roman"/>
          <w:sz w:val="28"/>
          <w:szCs w:val="28"/>
        </w:rPr>
        <w:t>флайн.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 xml:space="preserve">Онлайновые системы </w:t>
      </w:r>
      <w:r w:rsidR="009D5209">
        <w:rPr>
          <w:rFonts w:ascii="Times New Roman" w:hAnsi="Times New Roman" w:cs="Times New Roman"/>
          <w:sz w:val="28"/>
          <w:szCs w:val="28"/>
        </w:rPr>
        <w:t>дистанционного банковского обслуживания</w:t>
      </w:r>
      <w:r w:rsidRPr="00394F5D">
        <w:rPr>
          <w:rFonts w:ascii="Times New Roman" w:hAnsi="Times New Roman" w:cs="Times New Roman"/>
          <w:sz w:val="28"/>
          <w:szCs w:val="28"/>
        </w:rPr>
        <w:t xml:space="preserve"> раб</w:t>
      </w:r>
      <w:r w:rsidRPr="00394F5D">
        <w:rPr>
          <w:rFonts w:ascii="Times New Roman" w:hAnsi="Times New Roman" w:cs="Times New Roman"/>
          <w:sz w:val="28"/>
          <w:szCs w:val="28"/>
        </w:rPr>
        <w:t>о</w:t>
      </w:r>
      <w:r w:rsidRPr="00394F5D">
        <w:rPr>
          <w:rFonts w:ascii="Times New Roman" w:hAnsi="Times New Roman" w:cs="Times New Roman"/>
          <w:sz w:val="28"/>
          <w:szCs w:val="28"/>
        </w:rPr>
        <w:t>тают в режиме реального време</w:t>
      </w:r>
      <w:r w:rsidR="009D5209">
        <w:rPr>
          <w:rFonts w:ascii="Times New Roman" w:hAnsi="Times New Roman" w:cs="Times New Roman"/>
          <w:sz w:val="28"/>
          <w:szCs w:val="28"/>
        </w:rPr>
        <w:t>ни. Т</w:t>
      </w:r>
      <w:r w:rsidRPr="00394F5D">
        <w:rPr>
          <w:rFonts w:ascii="Times New Roman" w:hAnsi="Times New Roman" w:cs="Times New Roman"/>
          <w:sz w:val="28"/>
          <w:szCs w:val="28"/>
        </w:rPr>
        <w:t xml:space="preserve">акие системы </w:t>
      </w:r>
      <w:r w:rsidR="009D5209" w:rsidRPr="00394F5D">
        <w:rPr>
          <w:rFonts w:ascii="Times New Roman" w:hAnsi="Times New Roman" w:cs="Times New Roman"/>
          <w:sz w:val="28"/>
          <w:szCs w:val="28"/>
        </w:rPr>
        <w:t>совершенно</w:t>
      </w:r>
      <w:r w:rsidRPr="00394F5D">
        <w:rPr>
          <w:rFonts w:ascii="Times New Roman" w:hAnsi="Times New Roman" w:cs="Times New Roman"/>
          <w:sz w:val="28"/>
          <w:szCs w:val="28"/>
        </w:rPr>
        <w:t xml:space="preserve"> автоматизиров</w:t>
      </w:r>
      <w:r w:rsidRPr="00394F5D">
        <w:rPr>
          <w:rFonts w:ascii="Times New Roman" w:hAnsi="Times New Roman" w:cs="Times New Roman"/>
          <w:sz w:val="28"/>
          <w:szCs w:val="28"/>
        </w:rPr>
        <w:t>а</w:t>
      </w:r>
      <w:r w:rsidRPr="00394F5D">
        <w:rPr>
          <w:rFonts w:ascii="Times New Roman" w:hAnsi="Times New Roman" w:cs="Times New Roman"/>
          <w:sz w:val="28"/>
          <w:szCs w:val="28"/>
        </w:rPr>
        <w:t>ны и не предусматривают участие людей в обслуживании клиентов.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 xml:space="preserve">Оффлайновые системы </w:t>
      </w:r>
      <w:r w:rsidR="009D5209">
        <w:rPr>
          <w:rFonts w:ascii="Times New Roman" w:hAnsi="Times New Roman" w:cs="Times New Roman"/>
          <w:sz w:val="28"/>
          <w:szCs w:val="28"/>
        </w:rPr>
        <w:t>дистанционного банковского обслуживания</w:t>
      </w:r>
      <w:r w:rsidRPr="00394F5D">
        <w:rPr>
          <w:rFonts w:ascii="Times New Roman" w:hAnsi="Times New Roman" w:cs="Times New Roman"/>
          <w:sz w:val="28"/>
          <w:szCs w:val="28"/>
        </w:rPr>
        <w:t xml:space="preserve"> пр</w:t>
      </w:r>
      <w:r w:rsidRPr="00394F5D">
        <w:rPr>
          <w:rFonts w:ascii="Times New Roman" w:hAnsi="Times New Roman" w:cs="Times New Roman"/>
          <w:sz w:val="28"/>
          <w:szCs w:val="28"/>
        </w:rPr>
        <w:t>е</w:t>
      </w:r>
      <w:r w:rsidRPr="00394F5D">
        <w:rPr>
          <w:rFonts w:ascii="Times New Roman" w:hAnsi="Times New Roman" w:cs="Times New Roman"/>
          <w:sz w:val="28"/>
          <w:szCs w:val="28"/>
        </w:rPr>
        <w:t xml:space="preserve">дусматривают </w:t>
      </w:r>
      <w:r w:rsidR="00946BAE" w:rsidRPr="00394F5D">
        <w:rPr>
          <w:rFonts w:ascii="Times New Roman" w:hAnsi="Times New Roman" w:cs="Times New Roman"/>
          <w:sz w:val="28"/>
          <w:szCs w:val="28"/>
        </w:rPr>
        <w:t>присутствие</w:t>
      </w:r>
      <w:r w:rsidRPr="00394F5D">
        <w:rPr>
          <w:rFonts w:ascii="Times New Roman" w:hAnsi="Times New Roman" w:cs="Times New Roman"/>
          <w:sz w:val="28"/>
          <w:szCs w:val="28"/>
        </w:rPr>
        <w:t xml:space="preserve"> временного разрыва между приемом поручения или запросом клиента и его исполнением. Такие системы</w:t>
      </w:r>
      <w:r w:rsidR="00946BAE">
        <w:rPr>
          <w:rFonts w:ascii="Times New Roman" w:hAnsi="Times New Roman" w:cs="Times New Roman"/>
          <w:sz w:val="28"/>
          <w:szCs w:val="28"/>
        </w:rPr>
        <w:t xml:space="preserve"> бывают</w:t>
      </w:r>
      <w:r w:rsidRPr="00394F5D">
        <w:rPr>
          <w:rFonts w:ascii="Times New Roman" w:hAnsi="Times New Roman" w:cs="Times New Roman"/>
          <w:sz w:val="28"/>
          <w:szCs w:val="28"/>
        </w:rPr>
        <w:t xml:space="preserve"> автоматизиров</w:t>
      </w:r>
      <w:r w:rsidRPr="00394F5D">
        <w:rPr>
          <w:rFonts w:ascii="Times New Roman" w:hAnsi="Times New Roman" w:cs="Times New Roman"/>
          <w:sz w:val="28"/>
          <w:szCs w:val="28"/>
        </w:rPr>
        <w:t>а</w:t>
      </w:r>
      <w:r w:rsidRPr="00394F5D">
        <w:rPr>
          <w:rFonts w:ascii="Times New Roman" w:hAnsi="Times New Roman" w:cs="Times New Roman"/>
          <w:sz w:val="28"/>
          <w:szCs w:val="28"/>
        </w:rPr>
        <w:t>ны</w:t>
      </w:r>
      <w:r w:rsidR="00946BAE">
        <w:rPr>
          <w:rFonts w:ascii="Times New Roman" w:hAnsi="Times New Roman" w:cs="Times New Roman"/>
          <w:sz w:val="28"/>
          <w:szCs w:val="28"/>
        </w:rPr>
        <w:t>ми</w:t>
      </w:r>
      <w:r w:rsidRPr="00394F5D">
        <w:rPr>
          <w:rFonts w:ascii="Times New Roman" w:hAnsi="Times New Roman" w:cs="Times New Roman"/>
          <w:sz w:val="28"/>
          <w:szCs w:val="28"/>
        </w:rPr>
        <w:t xml:space="preserve"> как частично, так и полностью.</w:t>
      </w:r>
    </w:p>
    <w:p w:rsidR="00394F5D" w:rsidRPr="00394F5D" w:rsidRDefault="00946BAE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Бесспорно, что системы дистанционного банковского обслуживания</w:t>
      </w:r>
      <w:r w:rsidR="00394F5D" w:rsidRPr="00394F5D">
        <w:rPr>
          <w:rFonts w:ascii="Times New Roman" w:hAnsi="Times New Roman" w:cs="Times New Roman"/>
          <w:sz w:val="28"/>
          <w:szCs w:val="28"/>
        </w:rPr>
        <w:t>, р</w:t>
      </w:r>
      <w:r w:rsidR="00394F5D" w:rsidRPr="00394F5D">
        <w:rPr>
          <w:rFonts w:ascii="Times New Roman" w:hAnsi="Times New Roman" w:cs="Times New Roman"/>
          <w:sz w:val="28"/>
          <w:szCs w:val="28"/>
        </w:rPr>
        <w:t>а</w:t>
      </w:r>
      <w:r w:rsidR="00394F5D" w:rsidRPr="00394F5D">
        <w:rPr>
          <w:rFonts w:ascii="Times New Roman" w:hAnsi="Times New Roman" w:cs="Times New Roman"/>
          <w:sz w:val="28"/>
          <w:szCs w:val="28"/>
        </w:rPr>
        <w:t xml:space="preserve">ботающие в режиме реального времени, более предпочтительны для клиентов, так как они позволяют </w:t>
      </w:r>
      <w:r w:rsidRPr="00394F5D">
        <w:rPr>
          <w:rFonts w:ascii="Times New Roman" w:hAnsi="Times New Roman" w:cs="Times New Roman"/>
          <w:sz w:val="28"/>
          <w:szCs w:val="28"/>
        </w:rPr>
        <w:t>существенно</w:t>
      </w:r>
      <w:r w:rsidR="00394F5D" w:rsidRPr="00394F5D">
        <w:rPr>
          <w:rFonts w:ascii="Times New Roman" w:hAnsi="Times New Roman" w:cs="Times New Roman"/>
          <w:sz w:val="28"/>
          <w:szCs w:val="28"/>
        </w:rPr>
        <w:t xml:space="preserve"> экономить время при совершении банко</w:t>
      </w:r>
      <w:r w:rsidR="00394F5D" w:rsidRPr="00394F5D">
        <w:rPr>
          <w:rFonts w:ascii="Times New Roman" w:hAnsi="Times New Roman" w:cs="Times New Roman"/>
          <w:sz w:val="28"/>
          <w:szCs w:val="28"/>
        </w:rPr>
        <w:t>в</w:t>
      </w:r>
      <w:r w:rsidR="00394F5D" w:rsidRPr="00394F5D">
        <w:rPr>
          <w:rFonts w:ascii="Times New Roman" w:hAnsi="Times New Roman" w:cs="Times New Roman"/>
          <w:sz w:val="28"/>
          <w:szCs w:val="28"/>
        </w:rPr>
        <w:t>ских операций.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С понятием «дистанционное банковское обслуживание» тесно связаны также термины «e-bank» (электронный банк) и «виртуальный банк». Под эле</w:t>
      </w:r>
      <w:r w:rsidRPr="00394F5D">
        <w:rPr>
          <w:rFonts w:ascii="Times New Roman" w:hAnsi="Times New Roman" w:cs="Times New Roman"/>
          <w:sz w:val="28"/>
          <w:szCs w:val="28"/>
        </w:rPr>
        <w:t>к</w:t>
      </w:r>
      <w:r w:rsidRPr="00394F5D">
        <w:rPr>
          <w:rFonts w:ascii="Times New Roman" w:hAnsi="Times New Roman" w:cs="Times New Roman"/>
          <w:sz w:val="28"/>
          <w:szCs w:val="28"/>
        </w:rPr>
        <w:lastRenderedPageBreak/>
        <w:t>тро</w:t>
      </w:r>
      <w:r w:rsidR="00946BAE">
        <w:rPr>
          <w:rFonts w:ascii="Times New Roman" w:hAnsi="Times New Roman" w:cs="Times New Roman"/>
          <w:sz w:val="28"/>
          <w:szCs w:val="28"/>
        </w:rPr>
        <w:t xml:space="preserve">нным, или виртуальным банком, </w:t>
      </w:r>
      <w:r w:rsidRPr="00394F5D">
        <w:rPr>
          <w:rFonts w:ascii="Times New Roman" w:hAnsi="Times New Roman" w:cs="Times New Roman"/>
          <w:sz w:val="28"/>
          <w:szCs w:val="28"/>
        </w:rPr>
        <w:t xml:space="preserve">понимают банк, </w:t>
      </w:r>
      <w:r w:rsidR="00946BAE">
        <w:rPr>
          <w:rFonts w:ascii="Times New Roman" w:hAnsi="Times New Roman" w:cs="Times New Roman"/>
          <w:sz w:val="28"/>
          <w:szCs w:val="28"/>
        </w:rPr>
        <w:t xml:space="preserve">который не имеет </w:t>
      </w:r>
      <w:r w:rsidRPr="00394F5D">
        <w:rPr>
          <w:rFonts w:ascii="Times New Roman" w:hAnsi="Times New Roman" w:cs="Times New Roman"/>
          <w:sz w:val="28"/>
          <w:szCs w:val="28"/>
        </w:rPr>
        <w:t>традиц</w:t>
      </w:r>
      <w:r w:rsidRPr="00394F5D">
        <w:rPr>
          <w:rFonts w:ascii="Times New Roman" w:hAnsi="Times New Roman" w:cs="Times New Roman"/>
          <w:sz w:val="28"/>
          <w:szCs w:val="28"/>
        </w:rPr>
        <w:t>и</w:t>
      </w:r>
      <w:r w:rsidRPr="00394F5D">
        <w:rPr>
          <w:rFonts w:ascii="Times New Roman" w:hAnsi="Times New Roman" w:cs="Times New Roman"/>
          <w:sz w:val="28"/>
          <w:szCs w:val="28"/>
        </w:rPr>
        <w:t>онного офиса, а обслуживающий клиентов посредством телефона, Интернета и при не</w:t>
      </w:r>
      <w:r>
        <w:rPr>
          <w:rFonts w:ascii="Times New Roman" w:hAnsi="Times New Roman" w:cs="Times New Roman"/>
          <w:sz w:val="28"/>
          <w:szCs w:val="28"/>
        </w:rPr>
        <w:t>обходимости почты.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В настоящее время широко распространена оплата товаров и услуг через ин</w:t>
      </w:r>
      <w:r w:rsidR="00BB1B47">
        <w:rPr>
          <w:rFonts w:ascii="Times New Roman" w:hAnsi="Times New Roman" w:cs="Times New Roman"/>
          <w:sz w:val="28"/>
          <w:szCs w:val="28"/>
        </w:rPr>
        <w:t xml:space="preserve">тернет. Электронная коммерция – </w:t>
      </w:r>
      <w:r w:rsidRPr="00394F5D">
        <w:rPr>
          <w:rFonts w:ascii="Times New Roman" w:hAnsi="Times New Roman" w:cs="Times New Roman"/>
          <w:sz w:val="28"/>
          <w:szCs w:val="28"/>
        </w:rPr>
        <w:t xml:space="preserve">это </w:t>
      </w:r>
      <w:r w:rsidR="00946BAE" w:rsidRPr="00394F5D">
        <w:rPr>
          <w:rFonts w:ascii="Times New Roman" w:hAnsi="Times New Roman" w:cs="Times New Roman"/>
          <w:sz w:val="28"/>
          <w:szCs w:val="28"/>
        </w:rPr>
        <w:t>реализация</w:t>
      </w:r>
      <w:r w:rsidRPr="00394F5D">
        <w:rPr>
          <w:rFonts w:ascii="Times New Roman" w:hAnsi="Times New Roman" w:cs="Times New Roman"/>
          <w:sz w:val="28"/>
          <w:szCs w:val="28"/>
        </w:rPr>
        <w:t xml:space="preserve"> продаж </w:t>
      </w:r>
      <w:r>
        <w:rPr>
          <w:rFonts w:ascii="Times New Roman" w:hAnsi="Times New Roman" w:cs="Times New Roman"/>
          <w:sz w:val="28"/>
          <w:szCs w:val="28"/>
        </w:rPr>
        <w:t>товаров и услуг, 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рез интернет. </w:t>
      </w:r>
      <w:r w:rsidRPr="00394F5D">
        <w:rPr>
          <w:rFonts w:ascii="Times New Roman" w:hAnsi="Times New Roman" w:cs="Times New Roman"/>
          <w:sz w:val="28"/>
          <w:szCs w:val="28"/>
        </w:rPr>
        <w:t xml:space="preserve">Банковское обслуживание электронной коммерции заключается в обеспечении безналичных расчетов между покупателем и продавцом. </w:t>
      </w:r>
      <w:r w:rsidR="00946BAE">
        <w:rPr>
          <w:rFonts w:ascii="Times New Roman" w:hAnsi="Times New Roman" w:cs="Times New Roman"/>
          <w:sz w:val="28"/>
          <w:szCs w:val="28"/>
        </w:rPr>
        <w:t>Б</w:t>
      </w:r>
      <w:r w:rsidRPr="00394F5D">
        <w:rPr>
          <w:rFonts w:ascii="Times New Roman" w:hAnsi="Times New Roman" w:cs="Times New Roman"/>
          <w:sz w:val="28"/>
          <w:szCs w:val="28"/>
        </w:rPr>
        <w:t>анк м</w:t>
      </w:r>
      <w:r w:rsidRPr="00394F5D">
        <w:rPr>
          <w:rFonts w:ascii="Times New Roman" w:hAnsi="Times New Roman" w:cs="Times New Roman"/>
          <w:sz w:val="28"/>
          <w:szCs w:val="28"/>
        </w:rPr>
        <w:t>о</w:t>
      </w:r>
      <w:r w:rsidRPr="00394F5D">
        <w:rPr>
          <w:rFonts w:ascii="Times New Roman" w:hAnsi="Times New Roman" w:cs="Times New Roman"/>
          <w:sz w:val="28"/>
          <w:szCs w:val="28"/>
        </w:rPr>
        <w:t>жет предоставлять услуги как физическим лицам (покупателям), обеспечивая их расчетными инструментами для оплаты покупок в Интернете или осуществляя платежи с их счетов по указанным реквизитам. С другой стороны, банк может оказывать услуги самим электронным магазинам по организации приема плат</w:t>
      </w:r>
      <w:r w:rsidRPr="00394F5D">
        <w:rPr>
          <w:rFonts w:ascii="Times New Roman" w:hAnsi="Times New Roman" w:cs="Times New Roman"/>
          <w:sz w:val="28"/>
          <w:szCs w:val="28"/>
        </w:rPr>
        <w:t>е</w:t>
      </w:r>
      <w:r w:rsidRPr="00394F5D">
        <w:rPr>
          <w:rFonts w:ascii="Times New Roman" w:hAnsi="Times New Roman" w:cs="Times New Roman"/>
          <w:sz w:val="28"/>
          <w:szCs w:val="28"/>
        </w:rPr>
        <w:t>жей за их товары и услуги через интернет.</w:t>
      </w:r>
    </w:p>
    <w:p w:rsidR="00394F5D" w:rsidRPr="00394F5D" w:rsidRDefault="00394F5D" w:rsidP="00394F5D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Традиционные средства оплаты за товары и услуги:</w:t>
      </w:r>
    </w:p>
    <w:p w:rsidR="00394F5D" w:rsidRPr="00BB1B47" w:rsidRDefault="00394F5D" w:rsidP="00916379">
      <w:pPr>
        <w:pStyle w:val="a3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B47">
        <w:rPr>
          <w:rFonts w:ascii="Times New Roman" w:hAnsi="Times New Roman" w:cs="Times New Roman"/>
          <w:sz w:val="28"/>
          <w:szCs w:val="28"/>
        </w:rPr>
        <w:t>банковский перевод;</w:t>
      </w:r>
    </w:p>
    <w:p w:rsidR="00394F5D" w:rsidRPr="00BB1B47" w:rsidRDefault="00394F5D" w:rsidP="00916379">
      <w:pPr>
        <w:pStyle w:val="a3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B47">
        <w:rPr>
          <w:rFonts w:ascii="Times New Roman" w:hAnsi="Times New Roman" w:cs="Times New Roman"/>
          <w:sz w:val="28"/>
          <w:szCs w:val="28"/>
        </w:rPr>
        <w:t>наложенный платеж;</w:t>
      </w:r>
    </w:p>
    <w:p w:rsidR="00394F5D" w:rsidRPr="00BB1B47" w:rsidRDefault="00394F5D" w:rsidP="00916379">
      <w:pPr>
        <w:pStyle w:val="a3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B47">
        <w:rPr>
          <w:rFonts w:ascii="Times New Roman" w:hAnsi="Times New Roman" w:cs="Times New Roman"/>
          <w:sz w:val="28"/>
          <w:szCs w:val="28"/>
        </w:rPr>
        <w:t>оплата наличными при доставке;</w:t>
      </w:r>
    </w:p>
    <w:p w:rsidR="00394F5D" w:rsidRPr="00BB1B47" w:rsidRDefault="00394F5D" w:rsidP="00916379">
      <w:pPr>
        <w:pStyle w:val="a3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B47">
        <w:rPr>
          <w:rFonts w:ascii="Times New Roman" w:hAnsi="Times New Roman" w:cs="Times New Roman"/>
          <w:sz w:val="28"/>
          <w:szCs w:val="28"/>
        </w:rPr>
        <w:t>банковские кредитные карты;</w:t>
      </w:r>
    </w:p>
    <w:p w:rsidR="00394F5D" w:rsidRPr="00BB1B47" w:rsidRDefault="00394F5D" w:rsidP="00916379">
      <w:pPr>
        <w:pStyle w:val="a3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B47">
        <w:rPr>
          <w:rFonts w:ascii="Times New Roman" w:hAnsi="Times New Roman" w:cs="Times New Roman"/>
          <w:sz w:val="28"/>
          <w:szCs w:val="28"/>
        </w:rPr>
        <w:t>электронные чеки и векселя;</w:t>
      </w:r>
    </w:p>
    <w:p w:rsidR="00BB1B47" w:rsidRPr="00BB1B47" w:rsidRDefault="00394F5D" w:rsidP="00916379">
      <w:pPr>
        <w:pStyle w:val="a3"/>
        <w:numPr>
          <w:ilvl w:val="0"/>
          <w:numId w:val="2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B47">
        <w:rPr>
          <w:rFonts w:ascii="Times New Roman" w:hAnsi="Times New Roman" w:cs="Times New Roman"/>
          <w:sz w:val="28"/>
          <w:szCs w:val="28"/>
        </w:rPr>
        <w:t>электронные деньги.</w:t>
      </w:r>
    </w:p>
    <w:p w:rsidR="00BB1B47" w:rsidRPr="00BB1B47" w:rsidRDefault="00BB1B47" w:rsidP="00BB1B47">
      <w:pPr>
        <w:pStyle w:val="a3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94F5D">
        <w:rPr>
          <w:rFonts w:ascii="Times New Roman" w:hAnsi="Times New Roman" w:cs="Times New Roman"/>
          <w:sz w:val="28"/>
          <w:szCs w:val="28"/>
        </w:rPr>
        <w:t>Глобализация мировой экономики не могла не затронуть в числе прочих и банковскую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94F5D">
        <w:rPr>
          <w:rFonts w:ascii="Times New Roman" w:hAnsi="Times New Roman" w:cs="Times New Roman"/>
          <w:sz w:val="28"/>
          <w:szCs w:val="28"/>
        </w:rPr>
        <w:t xml:space="preserve"> Рост мирового платежного оборота и обусловле</w:t>
      </w:r>
      <w:r w:rsidRPr="00394F5D">
        <w:rPr>
          <w:rFonts w:ascii="Times New Roman" w:hAnsi="Times New Roman" w:cs="Times New Roman"/>
          <w:sz w:val="28"/>
          <w:szCs w:val="28"/>
        </w:rPr>
        <w:t>н</w:t>
      </w:r>
      <w:r w:rsidRPr="00394F5D">
        <w:rPr>
          <w:rFonts w:ascii="Times New Roman" w:hAnsi="Times New Roman" w:cs="Times New Roman"/>
          <w:sz w:val="28"/>
          <w:szCs w:val="28"/>
        </w:rPr>
        <w:t xml:space="preserve">ный им рост издержек обращения </w:t>
      </w:r>
      <w:r>
        <w:rPr>
          <w:rFonts w:ascii="Times New Roman" w:hAnsi="Times New Roman" w:cs="Times New Roman"/>
          <w:sz w:val="28"/>
          <w:szCs w:val="28"/>
        </w:rPr>
        <w:t>все это подтолкнуло о</w:t>
      </w:r>
      <w:r w:rsidRPr="00394F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необходимости</w:t>
      </w:r>
      <w:r w:rsidRPr="00394F5D">
        <w:rPr>
          <w:rFonts w:ascii="Times New Roman" w:hAnsi="Times New Roman" w:cs="Times New Roman"/>
          <w:sz w:val="28"/>
          <w:szCs w:val="28"/>
        </w:rPr>
        <w:t xml:space="preserve"> созд</w:t>
      </w:r>
      <w:r w:rsidRPr="00394F5D">
        <w:rPr>
          <w:rFonts w:ascii="Times New Roman" w:hAnsi="Times New Roman" w:cs="Times New Roman"/>
          <w:sz w:val="28"/>
          <w:szCs w:val="28"/>
        </w:rPr>
        <w:t>а</w:t>
      </w:r>
      <w:r w:rsidRPr="00394F5D">
        <w:rPr>
          <w:rFonts w:ascii="Times New Roman" w:hAnsi="Times New Roman" w:cs="Times New Roman"/>
          <w:sz w:val="28"/>
          <w:szCs w:val="28"/>
        </w:rPr>
        <w:t>ния нового механизма безналичного и наличного денежного обращения, обесп</w:t>
      </w:r>
      <w:r w:rsidRPr="00394F5D">
        <w:rPr>
          <w:rFonts w:ascii="Times New Roman" w:hAnsi="Times New Roman" w:cs="Times New Roman"/>
          <w:sz w:val="28"/>
          <w:szCs w:val="28"/>
        </w:rPr>
        <w:t>е</w:t>
      </w:r>
      <w:r w:rsidRPr="00394F5D">
        <w:rPr>
          <w:rFonts w:ascii="Times New Roman" w:hAnsi="Times New Roman" w:cs="Times New Roman"/>
          <w:sz w:val="28"/>
          <w:szCs w:val="28"/>
        </w:rPr>
        <w:t>чивающего быстро растущие потребности в платежах и ускорение оборачива</w:t>
      </w:r>
      <w:r w:rsidRPr="00394F5D">
        <w:rPr>
          <w:rFonts w:ascii="Times New Roman" w:hAnsi="Times New Roman" w:cs="Times New Roman"/>
          <w:sz w:val="28"/>
          <w:szCs w:val="28"/>
        </w:rPr>
        <w:t>е</w:t>
      </w:r>
      <w:r w:rsidRPr="00394F5D">
        <w:rPr>
          <w:rFonts w:ascii="Times New Roman" w:hAnsi="Times New Roman" w:cs="Times New Roman"/>
          <w:sz w:val="28"/>
          <w:szCs w:val="28"/>
        </w:rPr>
        <w:t>мости денежных средств, при одновременном снижении издержек обращения и сокраще</w:t>
      </w:r>
      <w:r>
        <w:rPr>
          <w:rFonts w:ascii="Times New Roman" w:hAnsi="Times New Roman" w:cs="Times New Roman"/>
          <w:sz w:val="28"/>
          <w:szCs w:val="28"/>
        </w:rPr>
        <w:t>нии трудовых затрат</w:t>
      </w:r>
      <w:r w:rsidRPr="00394F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Для решения это проблемы было необходимо </w:t>
      </w:r>
      <w:r w:rsidRPr="00394F5D">
        <w:rPr>
          <w:rFonts w:ascii="Times New Roman" w:hAnsi="Times New Roman" w:cs="Times New Roman"/>
          <w:sz w:val="28"/>
          <w:szCs w:val="28"/>
        </w:rPr>
        <w:t>и</w:t>
      </w:r>
      <w:r w:rsidRPr="00394F5D">
        <w:rPr>
          <w:rFonts w:ascii="Times New Roman" w:hAnsi="Times New Roman" w:cs="Times New Roman"/>
          <w:sz w:val="28"/>
          <w:szCs w:val="28"/>
        </w:rPr>
        <w:t>с</w:t>
      </w:r>
      <w:r w:rsidRPr="00394F5D">
        <w:rPr>
          <w:rFonts w:ascii="Times New Roman" w:hAnsi="Times New Roman" w:cs="Times New Roman"/>
          <w:sz w:val="28"/>
          <w:szCs w:val="28"/>
        </w:rPr>
        <w:t xml:space="preserve">пользование </w:t>
      </w:r>
      <w:r>
        <w:rPr>
          <w:rFonts w:ascii="Times New Roman" w:hAnsi="Times New Roman" w:cs="Times New Roman"/>
          <w:sz w:val="28"/>
          <w:szCs w:val="28"/>
        </w:rPr>
        <w:t>безналичной</w:t>
      </w:r>
      <w:r w:rsidRPr="00394F5D">
        <w:rPr>
          <w:rFonts w:ascii="Times New Roman" w:hAnsi="Times New Roman" w:cs="Times New Roman"/>
          <w:sz w:val="28"/>
          <w:szCs w:val="28"/>
        </w:rPr>
        <w:t xml:space="preserve"> технологии на основе передового опыта индустриал</w:t>
      </w:r>
      <w:r w:rsidRPr="00394F5D">
        <w:rPr>
          <w:rFonts w:ascii="Times New Roman" w:hAnsi="Times New Roman" w:cs="Times New Roman"/>
          <w:sz w:val="28"/>
          <w:szCs w:val="28"/>
        </w:rPr>
        <w:t>ь</w:t>
      </w:r>
      <w:r w:rsidRPr="00394F5D">
        <w:rPr>
          <w:rFonts w:ascii="Times New Roman" w:hAnsi="Times New Roman" w:cs="Times New Roman"/>
          <w:sz w:val="28"/>
          <w:szCs w:val="28"/>
        </w:rPr>
        <w:t>но развитых стран в сфере широкого применения на практике заменителей н</w:t>
      </w:r>
      <w:r w:rsidRPr="00394F5D">
        <w:rPr>
          <w:rFonts w:ascii="Times New Roman" w:hAnsi="Times New Roman" w:cs="Times New Roman"/>
          <w:sz w:val="28"/>
          <w:szCs w:val="28"/>
        </w:rPr>
        <w:t>а</w:t>
      </w:r>
      <w:r w:rsidRPr="00394F5D">
        <w:rPr>
          <w:rFonts w:ascii="Times New Roman" w:hAnsi="Times New Roman" w:cs="Times New Roman"/>
          <w:sz w:val="28"/>
          <w:szCs w:val="28"/>
        </w:rPr>
        <w:t>личных денег и платежных инструментов и средств, создания технологий и те</w:t>
      </w:r>
      <w:r w:rsidRPr="00394F5D">
        <w:rPr>
          <w:rFonts w:ascii="Times New Roman" w:hAnsi="Times New Roman" w:cs="Times New Roman"/>
          <w:sz w:val="28"/>
          <w:szCs w:val="28"/>
        </w:rPr>
        <w:t>х</w:t>
      </w:r>
      <w:r w:rsidRPr="00394F5D">
        <w:rPr>
          <w:rFonts w:ascii="Times New Roman" w:hAnsi="Times New Roman" w:cs="Times New Roman"/>
          <w:sz w:val="28"/>
          <w:szCs w:val="28"/>
        </w:rPr>
        <w:lastRenderedPageBreak/>
        <w:t>нических устройств для их автоматической обработки. Это привело к развитию и повсеместному применению так называемых IТ-технологий.</w:t>
      </w:r>
    </w:p>
    <w:p w:rsidR="00455EC2" w:rsidRDefault="00455EC2" w:rsidP="00394F5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55EC2" w:rsidRDefault="00455EC2" w:rsidP="007314A6">
      <w:pPr>
        <w:pStyle w:val="1"/>
      </w:pPr>
      <w:bookmarkStart w:id="6" w:name="_Toc417064181"/>
      <w:bookmarkStart w:id="7" w:name="_Toc418097059"/>
      <w:r>
        <w:lastRenderedPageBreak/>
        <w:t xml:space="preserve">2. </w:t>
      </w:r>
      <w:r w:rsidR="002B5D08">
        <w:t>АНАЛИЗ ПРОДУКТОВОЙ ЛИНЕЙКИ БАНКОВСКИХ УСЛУГ НА ПРИМЕРЕ РОССИЙСКИХ БАНКОВ</w:t>
      </w:r>
      <w:bookmarkEnd w:id="6"/>
      <w:bookmarkEnd w:id="7"/>
    </w:p>
    <w:p w:rsidR="00AF1A77" w:rsidRPr="00AF1A77" w:rsidRDefault="002F07A3" w:rsidP="00AF1A77">
      <w:pPr>
        <w:pStyle w:val="2"/>
      </w:pPr>
      <w:bookmarkStart w:id="8" w:name="_Toc417064182"/>
      <w:bookmarkStart w:id="9" w:name="_Toc418097060"/>
      <w:r w:rsidRPr="002251F2">
        <w:t>2.1 ОАО «Сбербанк России»</w:t>
      </w:r>
      <w:bookmarkEnd w:id="8"/>
      <w:bookmarkEnd w:id="9"/>
    </w:p>
    <w:p w:rsidR="002203FA" w:rsidRDefault="00013292" w:rsidP="0001329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13292">
        <w:rPr>
          <w:rFonts w:ascii="Times New Roman" w:hAnsi="Times New Roman" w:cs="Times New Roman"/>
          <w:sz w:val="28"/>
          <w:szCs w:val="28"/>
        </w:rPr>
        <w:t>Открытое акционерное общество «Сбербанк России»</w:t>
      </w:r>
      <w:r>
        <w:rPr>
          <w:rFonts w:ascii="Times New Roman" w:hAnsi="Times New Roman" w:cs="Times New Roman"/>
          <w:sz w:val="28"/>
          <w:szCs w:val="28"/>
        </w:rPr>
        <w:t xml:space="preserve"> я</w:t>
      </w:r>
      <w:r w:rsidRPr="00013292">
        <w:rPr>
          <w:rFonts w:ascii="Times New Roman" w:hAnsi="Times New Roman" w:cs="Times New Roman"/>
          <w:sz w:val="28"/>
          <w:szCs w:val="28"/>
        </w:rPr>
        <w:t xml:space="preserve">вляется самым </w:t>
      </w:r>
      <w:r w:rsidR="00C40718" w:rsidRPr="00013292">
        <w:rPr>
          <w:rFonts w:ascii="Times New Roman" w:hAnsi="Times New Roman" w:cs="Times New Roman"/>
          <w:sz w:val="28"/>
          <w:szCs w:val="28"/>
        </w:rPr>
        <w:t>большим</w:t>
      </w:r>
      <w:r w:rsidRPr="00013292">
        <w:rPr>
          <w:rFonts w:ascii="Times New Roman" w:hAnsi="Times New Roman" w:cs="Times New Roman"/>
          <w:sz w:val="28"/>
          <w:szCs w:val="28"/>
        </w:rPr>
        <w:t xml:space="preserve"> банком страны.</w:t>
      </w:r>
      <w:r w:rsidR="00C40718">
        <w:rPr>
          <w:rFonts w:ascii="Times New Roman" w:hAnsi="Times New Roman" w:cs="Times New Roman"/>
          <w:sz w:val="28"/>
          <w:szCs w:val="28"/>
        </w:rPr>
        <w:t xml:space="preserve"> Этот банк з</w:t>
      </w:r>
      <w:r w:rsidRPr="00013292">
        <w:rPr>
          <w:rFonts w:ascii="Times New Roman" w:hAnsi="Times New Roman" w:cs="Times New Roman"/>
          <w:sz w:val="28"/>
          <w:szCs w:val="28"/>
        </w:rPr>
        <w:t>анимает первое место по количеству акт</w:t>
      </w:r>
      <w:r w:rsidRPr="00013292">
        <w:rPr>
          <w:rFonts w:ascii="Times New Roman" w:hAnsi="Times New Roman" w:cs="Times New Roman"/>
          <w:sz w:val="28"/>
          <w:szCs w:val="28"/>
        </w:rPr>
        <w:t>и</w:t>
      </w:r>
      <w:r w:rsidRPr="00013292">
        <w:rPr>
          <w:rFonts w:ascii="Times New Roman" w:hAnsi="Times New Roman" w:cs="Times New Roman"/>
          <w:sz w:val="28"/>
          <w:szCs w:val="28"/>
        </w:rPr>
        <w:t xml:space="preserve">вов, вкладов населения и выданных кредитов. </w:t>
      </w:r>
      <w:r w:rsidR="00AB4C15">
        <w:rPr>
          <w:rFonts w:ascii="Times New Roman" w:hAnsi="Times New Roman" w:cs="Times New Roman"/>
          <w:sz w:val="28"/>
          <w:szCs w:val="28"/>
        </w:rPr>
        <w:t>Его клиентами являются н</w:t>
      </w:r>
      <w:r w:rsidRPr="00013292">
        <w:rPr>
          <w:rFonts w:ascii="Times New Roman" w:hAnsi="Times New Roman" w:cs="Times New Roman"/>
          <w:sz w:val="28"/>
          <w:szCs w:val="28"/>
        </w:rPr>
        <w:t>ескол</w:t>
      </w:r>
      <w:r w:rsidRPr="00013292">
        <w:rPr>
          <w:rFonts w:ascii="Times New Roman" w:hAnsi="Times New Roman" w:cs="Times New Roman"/>
          <w:sz w:val="28"/>
          <w:szCs w:val="28"/>
        </w:rPr>
        <w:t>ь</w:t>
      </w:r>
      <w:r w:rsidRPr="00013292">
        <w:rPr>
          <w:rFonts w:ascii="Times New Roman" w:hAnsi="Times New Roman" w:cs="Times New Roman"/>
          <w:sz w:val="28"/>
          <w:szCs w:val="28"/>
        </w:rPr>
        <w:t>ко десятков миллионов человек.</w:t>
      </w:r>
      <w:r w:rsidR="00AB4C15" w:rsidRPr="00013292">
        <w:rPr>
          <w:rFonts w:ascii="Times New Roman" w:hAnsi="Times New Roman" w:cs="Times New Roman"/>
          <w:sz w:val="28"/>
          <w:szCs w:val="28"/>
        </w:rPr>
        <w:t xml:space="preserve"> </w:t>
      </w:r>
      <w:r w:rsidR="00AB4C15">
        <w:rPr>
          <w:rFonts w:ascii="Times New Roman" w:hAnsi="Times New Roman" w:cs="Times New Roman"/>
          <w:sz w:val="28"/>
          <w:szCs w:val="28"/>
        </w:rPr>
        <w:t>О</w:t>
      </w:r>
      <w:r w:rsidR="00AB4C15" w:rsidRPr="00013292">
        <w:rPr>
          <w:rFonts w:ascii="Times New Roman" w:hAnsi="Times New Roman" w:cs="Times New Roman"/>
          <w:sz w:val="28"/>
          <w:szCs w:val="28"/>
        </w:rPr>
        <w:t>бладают</w:t>
      </w:r>
      <w:r w:rsidR="00AB4C15">
        <w:rPr>
          <w:rFonts w:ascii="Times New Roman" w:hAnsi="Times New Roman" w:cs="Times New Roman"/>
          <w:sz w:val="28"/>
          <w:szCs w:val="28"/>
        </w:rPr>
        <w:t xml:space="preserve"> а</w:t>
      </w:r>
      <w:r w:rsidRPr="00013292">
        <w:rPr>
          <w:rFonts w:ascii="Times New Roman" w:hAnsi="Times New Roman" w:cs="Times New Roman"/>
          <w:sz w:val="28"/>
          <w:szCs w:val="28"/>
        </w:rPr>
        <w:t>кциями Сбербанка</w:t>
      </w:r>
      <w:r w:rsidR="00AB4C15">
        <w:rPr>
          <w:rFonts w:ascii="Times New Roman" w:hAnsi="Times New Roman" w:cs="Times New Roman"/>
          <w:sz w:val="28"/>
          <w:szCs w:val="28"/>
        </w:rPr>
        <w:t xml:space="preserve"> примерно 245 тыс. </w:t>
      </w:r>
      <w:r w:rsidRPr="00013292">
        <w:rPr>
          <w:rFonts w:ascii="Times New Roman" w:hAnsi="Times New Roman" w:cs="Times New Roman"/>
          <w:sz w:val="28"/>
          <w:szCs w:val="28"/>
        </w:rPr>
        <w:t>граж</w:t>
      </w:r>
      <w:r w:rsidR="00AB4C15">
        <w:rPr>
          <w:rFonts w:ascii="Times New Roman" w:hAnsi="Times New Roman" w:cs="Times New Roman"/>
          <w:sz w:val="28"/>
          <w:szCs w:val="28"/>
        </w:rPr>
        <w:t>дан и компаний.</w:t>
      </w:r>
      <w:r w:rsidRPr="00013292">
        <w:rPr>
          <w:rFonts w:ascii="Times New Roman" w:hAnsi="Times New Roman" w:cs="Times New Roman"/>
          <w:sz w:val="28"/>
          <w:szCs w:val="28"/>
        </w:rPr>
        <w:t xml:space="preserve"> </w:t>
      </w:r>
      <w:r w:rsidR="00AB4C15">
        <w:rPr>
          <w:rFonts w:ascii="Times New Roman" w:hAnsi="Times New Roman" w:cs="Times New Roman"/>
          <w:sz w:val="28"/>
          <w:szCs w:val="28"/>
        </w:rPr>
        <w:t>П</w:t>
      </w:r>
      <w:r w:rsidRPr="00013292">
        <w:rPr>
          <w:rFonts w:ascii="Times New Roman" w:hAnsi="Times New Roman" w:cs="Times New Roman"/>
          <w:sz w:val="28"/>
          <w:szCs w:val="28"/>
        </w:rPr>
        <w:t>ринадлежит государ</w:t>
      </w:r>
      <w:r w:rsidR="00C40718">
        <w:rPr>
          <w:rFonts w:ascii="Times New Roman" w:hAnsi="Times New Roman" w:cs="Times New Roman"/>
          <w:sz w:val="28"/>
          <w:szCs w:val="28"/>
        </w:rPr>
        <w:t>ству</w:t>
      </w:r>
      <w:r w:rsidR="00AB4C15">
        <w:rPr>
          <w:rFonts w:ascii="Times New Roman" w:hAnsi="Times New Roman" w:cs="Times New Roman"/>
          <w:sz w:val="28"/>
          <w:szCs w:val="28"/>
        </w:rPr>
        <w:t xml:space="preserve"> б</w:t>
      </w:r>
      <w:r w:rsidR="00AB4C15" w:rsidRPr="00013292">
        <w:rPr>
          <w:rFonts w:ascii="Times New Roman" w:hAnsi="Times New Roman" w:cs="Times New Roman"/>
          <w:sz w:val="28"/>
          <w:szCs w:val="28"/>
        </w:rPr>
        <w:t>олее 60% голосующих а</w:t>
      </w:r>
      <w:r w:rsidR="00AB4C15" w:rsidRPr="00013292">
        <w:rPr>
          <w:rFonts w:ascii="Times New Roman" w:hAnsi="Times New Roman" w:cs="Times New Roman"/>
          <w:sz w:val="28"/>
          <w:szCs w:val="28"/>
        </w:rPr>
        <w:t>к</w:t>
      </w:r>
      <w:r w:rsidR="00AB4C15" w:rsidRPr="00013292">
        <w:rPr>
          <w:rFonts w:ascii="Times New Roman" w:hAnsi="Times New Roman" w:cs="Times New Roman"/>
          <w:sz w:val="28"/>
          <w:szCs w:val="28"/>
        </w:rPr>
        <w:t>ций</w:t>
      </w:r>
      <w:r w:rsidRPr="00013292">
        <w:rPr>
          <w:rFonts w:ascii="Times New Roman" w:hAnsi="Times New Roman" w:cs="Times New Roman"/>
          <w:sz w:val="28"/>
          <w:szCs w:val="28"/>
        </w:rPr>
        <w:t xml:space="preserve">. </w:t>
      </w:r>
      <w:r w:rsidR="00AB4C15">
        <w:rPr>
          <w:rFonts w:ascii="Times New Roman" w:hAnsi="Times New Roman" w:cs="Times New Roman"/>
          <w:sz w:val="28"/>
          <w:szCs w:val="28"/>
        </w:rPr>
        <w:t>Банком в</w:t>
      </w:r>
      <w:r w:rsidR="00C40718" w:rsidRPr="00013292">
        <w:rPr>
          <w:rFonts w:ascii="Times New Roman" w:hAnsi="Times New Roman" w:cs="Times New Roman"/>
          <w:sz w:val="28"/>
          <w:szCs w:val="28"/>
        </w:rPr>
        <w:t>озг</w:t>
      </w:r>
      <w:r w:rsidR="00C40718">
        <w:rPr>
          <w:rFonts w:ascii="Times New Roman" w:hAnsi="Times New Roman" w:cs="Times New Roman"/>
          <w:sz w:val="28"/>
          <w:szCs w:val="28"/>
        </w:rPr>
        <w:t>лавляет</w:t>
      </w:r>
      <w:r>
        <w:rPr>
          <w:rFonts w:ascii="Times New Roman" w:hAnsi="Times New Roman" w:cs="Times New Roman"/>
          <w:sz w:val="28"/>
          <w:szCs w:val="28"/>
        </w:rPr>
        <w:t xml:space="preserve"> Герман Греф. </w:t>
      </w:r>
      <w:r w:rsidRPr="00013292">
        <w:rPr>
          <w:rFonts w:ascii="Times New Roman" w:hAnsi="Times New Roman" w:cs="Times New Roman"/>
          <w:sz w:val="28"/>
          <w:szCs w:val="28"/>
        </w:rPr>
        <w:t xml:space="preserve">Сбербанк </w:t>
      </w:r>
      <w:r w:rsidR="00C40718">
        <w:rPr>
          <w:rFonts w:ascii="Times New Roman" w:hAnsi="Times New Roman" w:cs="Times New Roman"/>
          <w:sz w:val="28"/>
          <w:szCs w:val="28"/>
        </w:rPr>
        <w:t>предоставляет</w:t>
      </w:r>
      <w:r w:rsidRPr="00013292">
        <w:rPr>
          <w:rFonts w:ascii="Times New Roman" w:hAnsi="Times New Roman" w:cs="Times New Roman"/>
          <w:sz w:val="28"/>
          <w:szCs w:val="28"/>
        </w:rPr>
        <w:t xml:space="preserve"> полный </w:t>
      </w:r>
      <w:r w:rsidR="00AB4C15">
        <w:rPr>
          <w:rFonts w:ascii="Times New Roman" w:hAnsi="Times New Roman" w:cs="Times New Roman"/>
          <w:sz w:val="28"/>
          <w:szCs w:val="28"/>
        </w:rPr>
        <w:t>пакет</w:t>
      </w:r>
      <w:r w:rsidRPr="00013292">
        <w:rPr>
          <w:rFonts w:ascii="Times New Roman" w:hAnsi="Times New Roman" w:cs="Times New Roman"/>
          <w:sz w:val="28"/>
          <w:szCs w:val="28"/>
        </w:rPr>
        <w:t xml:space="preserve"> финансовых </w:t>
      </w:r>
      <w:r w:rsidR="00C40718" w:rsidRPr="00013292">
        <w:rPr>
          <w:rFonts w:ascii="Times New Roman" w:hAnsi="Times New Roman" w:cs="Times New Roman"/>
          <w:sz w:val="28"/>
          <w:szCs w:val="28"/>
        </w:rPr>
        <w:t>ус</w:t>
      </w:r>
      <w:r w:rsidR="00AB4C15">
        <w:rPr>
          <w:rFonts w:ascii="Times New Roman" w:hAnsi="Times New Roman" w:cs="Times New Roman"/>
          <w:sz w:val="28"/>
          <w:szCs w:val="28"/>
        </w:rPr>
        <w:t xml:space="preserve">луг </w:t>
      </w:r>
      <w:r w:rsidR="00C40718">
        <w:rPr>
          <w:rFonts w:ascii="Times New Roman" w:hAnsi="Times New Roman" w:cs="Times New Roman"/>
          <w:sz w:val="28"/>
          <w:szCs w:val="28"/>
        </w:rPr>
        <w:t>для</w:t>
      </w:r>
      <w:r w:rsidRPr="00013292">
        <w:rPr>
          <w:rFonts w:ascii="Times New Roman" w:hAnsi="Times New Roman" w:cs="Times New Roman"/>
          <w:sz w:val="28"/>
          <w:szCs w:val="28"/>
        </w:rPr>
        <w:t xml:space="preserve"> физических</w:t>
      </w:r>
      <w:r w:rsidR="00C40718">
        <w:rPr>
          <w:rFonts w:ascii="Times New Roman" w:hAnsi="Times New Roman" w:cs="Times New Roman"/>
          <w:sz w:val="28"/>
          <w:szCs w:val="28"/>
        </w:rPr>
        <w:t xml:space="preserve"> и для</w:t>
      </w:r>
      <w:r w:rsidR="00730798">
        <w:rPr>
          <w:rFonts w:ascii="Times New Roman" w:hAnsi="Times New Roman" w:cs="Times New Roman"/>
          <w:sz w:val="28"/>
          <w:szCs w:val="28"/>
        </w:rPr>
        <w:t xml:space="preserve"> юридических лиц</w:t>
      </w:r>
      <w:r w:rsidRPr="00013292">
        <w:rPr>
          <w:rFonts w:ascii="Times New Roman" w:hAnsi="Times New Roman" w:cs="Times New Roman"/>
          <w:sz w:val="28"/>
          <w:szCs w:val="28"/>
        </w:rPr>
        <w:t xml:space="preserve">. </w:t>
      </w:r>
      <w:r w:rsidR="00AB4C15">
        <w:rPr>
          <w:rFonts w:ascii="Times New Roman" w:hAnsi="Times New Roman" w:cs="Times New Roman"/>
          <w:sz w:val="28"/>
          <w:szCs w:val="28"/>
        </w:rPr>
        <w:t xml:space="preserve">Здесь </w:t>
      </w:r>
      <w:r w:rsidRPr="00013292">
        <w:rPr>
          <w:rFonts w:ascii="Times New Roman" w:hAnsi="Times New Roman" w:cs="Times New Roman"/>
          <w:sz w:val="28"/>
          <w:szCs w:val="28"/>
        </w:rPr>
        <w:t>открыть вклад, оплатить коммунальные услуги, оформить любой кре</w:t>
      </w:r>
      <w:r w:rsidR="003926B2">
        <w:rPr>
          <w:rFonts w:ascii="Times New Roman" w:hAnsi="Times New Roman" w:cs="Times New Roman"/>
          <w:sz w:val="28"/>
          <w:szCs w:val="28"/>
        </w:rPr>
        <w:t>дит (</w:t>
      </w:r>
      <w:r w:rsidR="00AB4C15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013292">
        <w:rPr>
          <w:rFonts w:ascii="Times New Roman" w:hAnsi="Times New Roman" w:cs="Times New Roman"/>
          <w:sz w:val="28"/>
          <w:szCs w:val="28"/>
        </w:rPr>
        <w:t>и с гос</w:t>
      </w:r>
      <w:r w:rsidRPr="00013292">
        <w:rPr>
          <w:rFonts w:ascii="Times New Roman" w:hAnsi="Times New Roman" w:cs="Times New Roman"/>
          <w:sz w:val="28"/>
          <w:szCs w:val="28"/>
        </w:rPr>
        <w:t>у</w:t>
      </w:r>
      <w:r w:rsidRPr="00013292">
        <w:rPr>
          <w:rFonts w:ascii="Times New Roman" w:hAnsi="Times New Roman" w:cs="Times New Roman"/>
          <w:sz w:val="28"/>
          <w:szCs w:val="28"/>
        </w:rPr>
        <w:t xml:space="preserve">дарственной поддержкой), </w:t>
      </w:r>
      <w:r w:rsidR="00AB4C15">
        <w:rPr>
          <w:rFonts w:ascii="Times New Roman" w:hAnsi="Times New Roman" w:cs="Times New Roman"/>
          <w:sz w:val="28"/>
          <w:szCs w:val="28"/>
        </w:rPr>
        <w:t>получить</w:t>
      </w:r>
      <w:r w:rsidRPr="00013292">
        <w:rPr>
          <w:rFonts w:ascii="Times New Roman" w:hAnsi="Times New Roman" w:cs="Times New Roman"/>
          <w:sz w:val="28"/>
          <w:szCs w:val="28"/>
        </w:rPr>
        <w:t xml:space="preserve"> банковскую карту, пере</w:t>
      </w:r>
      <w:r w:rsidR="003926B2">
        <w:rPr>
          <w:rFonts w:ascii="Times New Roman" w:hAnsi="Times New Roman" w:cs="Times New Roman"/>
          <w:sz w:val="28"/>
          <w:szCs w:val="28"/>
        </w:rPr>
        <w:t xml:space="preserve">вести денежные средства </w:t>
      </w:r>
      <w:r w:rsidR="00AB4C15" w:rsidRPr="00013292">
        <w:rPr>
          <w:rFonts w:ascii="Times New Roman" w:hAnsi="Times New Roman" w:cs="Times New Roman"/>
          <w:sz w:val="28"/>
          <w:szCs w:val="28"/>
        </w:rPr>
        <w:t>второму</w:t>
      </w:r>
      <w:r w:rsidRPr="00013292">
        <w:rPr>
          <w:rFonts w:ascii="Times New Roman" w:hAnsi="Times New Roman" w:cs="Times New Roman"/>
          <w:sz w:val="28"/>
          <w:szCs w:val="28"/>
        </w:rPr>
        <w:t xml:space="preserve"> человеку или в организацию, </w:t>
      </w:r>
      <w:r w:rsidR="003926B2" w:rsidRPr="00013292">
        <w:rPr>
          <w:rFonts w:ascii="Times New Roman" w:hAnsi="Times New Roman" w:cs="Times New Roman"/>
          <w:sz w:val="28"/>
          <w:szCs w:val="28"/>
        </w:rPr>
        <w:t>купить</w:t>
      </w:r>
      <w:r w:rsidRPr="00013292">
        <w:rPr>
          <w:rFonts w:ascii="Times New Roman" w:hAnsi="Times New Roman" w:cs="Times New Roman"/>
          <w:sz w:val="28"/>
          <w:szCs w:val="28"/>
        </w:rPr>
        <w:t xml:space="preserve"> валюту,</w:t>
      </w:r>
      <w:r w:rsidR="00AB4C15">
        <w:rPr>
          <w:rFonts w:ascii="Times New Roman" w:hAnsi="Times New Roman" w:cs="Times New Roman"/>
          <w:sz w:val="28"/>
          <w:szCs w:val="28"/>
        </w:rPr>
        <w:t xml:space="preserve"> оплатить штраф, </w:t>
      </w:r>
      <w:r w:rsidR="00AB4C15" w:rsidRPr="00013292">
        <w:rPr>
          <w:rFonts w:ascii="Times New Roman" w:hAnsi="Times New Roman" w:cs="Times New Roman"/>
          <w:sz w:val="28"/>
          <w:szCs w:val="28"/>
        </w:rPr>
        <w:t>приобрести драгоценные металлы и монеты</w:t>
      </w:r>
      <w:r w:rsidR="00AB4C15">
        <w:rPr>
          <w:rFonts w:ascii="Times New Roman" w:hAnsi="Times New Roman" w:cs="Times New Roman"/>
          <w:sz w:val="28"/>
          <w:szCs w:val="28"/>
        </w:rPr>
        <w:t xml:space="preserve">, </w:t>
      </w:r>
      <w:r w:rsidRPr="00013292">
        <w:rPr>
          <w:rFonts w:ascii="Times New Roman" w:hAnsi="Times New Roman" w:cs="Times New Roman"/>
          <w:sz w:val="28"/>
          <w:szCs w:val="28"/>
        </w:rPr>
        <w:t>арендо</w:t>
      </w:r>
      <w:r w:rsidR="00AB4C15">
        <w:rPr>
          <w:rFonts w:ascii="Times New Roman" w:hAnsi="Times New Roman" w:cs="Times New Roman"/>
          <w:sz w:val="28"/>
          <w:szCs w:val="28"/>
        </w:rPr>
        <w:t>вать сейф</w:t>
      </w:r>
      <w:r w:rsidRPr="00013292">
        <w:rPr>
          <w:rFonts w:ascii="Times New Roman" w:hAnsi="Times New Roman" w:cs="Times New Roman"/>
          <w:sz w:val="28"/>
          <w:szCs w:val="28"/>
        </w:rPr>
        <w:t xml:space="preserve">, </w:t>
      </w:r>
      <w:r w:rsidR="00AB4C15" w:rsidRPr="00013292">
        <w:rPr>
          <w:rFonts w:ascii="Times New Roman" w:hAnsi="Times New Roman" w:cs="Times New Roman"/>
          <w:sz w:val="28"/>
          <w:szCs w:val="28"/>
        </w:rPr>
        <w:t>купить</w:t>
      </w:r>
      <w:r w:rsidRPr="00013292">
        <w:rPr>
          <w:rFonts w:ascii="Times New Roman" w:hAnsi="Times New Roman" w:cs="Times New Roman"/>
          <w:sz w:val="28"/>
          <w:szCs w:val="28"/>
        </w:rPr>
        <w:t xml:space="preserve"> ценные бумаги, заключить договор управления активами.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C15">
        <w:rPr>
          <w:rFonts w:ascii="Times New Roman" w:hAnsi="Times New Roman" w:cs="Times New Roman"/>
          <w:sz w:val="28"/>
          <w:szCs w:val="28"/>
        </w:rPr>
        <w:t>В</w:t>
      </w:r>
      <w:r w:rsidR="00AB4C15" w:rsidRPr="00013292">
        <w:rPr>
          <w:rFonts w:ascii="Times New Roman" w:hAnsi="Times New Roman" w:cs="Times New Roman"/>
          <w:sz w:val="28"/>
          <w:szCs w:val="28"/>
        </w:rPr>
        <w:t>о всех субъектах страны</w:t>
      </w:r>
      <w:r w:rsidR="00AB4C15">
        <w:rPr>
          <w:rFonts w:ascii="Times New Roman" w:hAnsi="Times New Roman" w:cs="Times New Roman"/>
          <w:sz w:val="28"/>
          <w:szCs w:val="28"/>
        </w:rPr>
        <w:t xml:space="preserve">, </w:t>
      </w:r>
      <w:r w:rsidR="00AB4C15" w:rsidRPr="00013292">
        <w:rPr>
          <w:rFonts w:ascii="Times New Roman" w:hAnsi="Times New Roman" w:cs="Times New Roman"/>
          <w:sz w:val="28"/>
          <w:szCs w:val="28"/>
        </w:rPr>
        <w:t>а также в Украине, Белоруссии, Казахстане, Индии, Германии и Китае</w:t>
      </w:r>
      <w:r w:rsidR="00AB4C15">
        <w:rPr>
          <w:rFonts w:ascii="Times New Roman" w:hAnsi="Times New Roman" w:cs="Times New Roman"/>
          <w:sz w:val="28"/>
          <w:szCs w:val="28"/>
        </w:rPr>
        <w:t xml:space="preserve"> </w:t>
      </w:r>
      <w:r w:rsidR="00AB4C15" w:rsidRPr="00013292">
        <w:rPr>
          <w:rFonts w:ascii="Times New Roman" w:hAnsi="Times New Roman" w:cs="Times New Roman"/>
          <w:sz w:val="28"/>
          <w:szCs w:val="28"/>
        </w:rPr>
        <w:t>располож</w:t>
      </w:r>
      <w:r w:rsidR="00AB4C15" w:rsidRPr="00013292">
        <w:rPr>
          <w:rFonts w:ascii="Times New Roman" w:hAnsi="Times New Roman" w:cs="Times New Roman"/>
          <w:sz w:val="28"/>
          <w:szCs w:val="28"/>
        </w:rPr>
        <w:t>е</w:t>
      </w:r>
      <w:r w:rsidR="00AB4C15" w:rsidRPr="00013292">
        <w:rPr>
          <w:rFonts w:ascii="Times New Roman" w:hAnsi="Times New Roman" w:cs="Times New Roman"/>
          <w:sz w:val="28"/>
          <w:szCs w:val="28"/>
        </w:rPr>
        <w:t>н</w:t>
      </w:r>
      <w:r w:rsidR="00AB4C15">
        <w:rPr>
          <w:rFonts w:ascii="Times New Roman" w:hAnsi="Times New Roman" w:cs="Times New Roman"/>
          <w:sz w:val="28"/>
          <w:szCs w:val="28"/>
        </w:rPr>
        <w:t>ы п</w:t>
      </w:r>
      <w:r w:rsidR="00AB4C15" w:rsidRPr="00013292">
        <w:rPr>
          <w:rFonts w:ascii="Times New Roman" w:hAnsi="Times New Roman" w:cs="Times New Roman"/>
          <w:sz w:val="28"/>
          <w:szCs w:val="28"/>
        </w:rPr>
        <w:t>римерно</w:t>
      </w:r>
      <w:r w:rsidRPr="00013292">
        <w:rPr>
          <w:rFonts w:ascii="Times New Roman" w:hAnsi="Times New Roman" w:cs="Times New Roman"/>
          <w:sz w:val="28"/>
          <w:szCs w:val="28"/>
        </w:rPr>
        <w:t xml:space="preserve"> 19 тыс. отделений</w:t>
      </w:r>
      <w:r w:rsidR="003926B2">
        <w:rPr>
          <w:rFonts w:ascii="Times New Roman" w:hAnsi="Times New Roman" w:cs="Times New Roman"/>
          <w:sz w:val="28"/>
          <w:szCs w:val="28"/>
        </w:rPr>
        <w:t xml:space="preserve"> банка</w:t>
      </w:r>
      <w:r w:rsidRPr="00013292">
        <w:rPr>
          <w:rFonts w:ascii="Times New Roman" w:hAnsi="Times New Roman" w:cs="Times New Roman"/>
          <w:sz w:val="28"/>
          <w:szCs w:val="28"/>
        </w:rPr>
        <w:t>.</w:t>
      </w:r>
      <w:r w:rsidR="00C70CB7">
        <w:rPr>
          <w:rFonts w:ascii="Times New Roman" w:hAnsi="Times New Roman" w:cs="Times New Roman"/>
          <w:sz w:val="28"/>
          <w:szCs w:val="28"/>
        </w:rPr>
        <w:t xml:space="preserve"> Банк предоставляет</w:t>
      </w:r>
      <w:r w:rsidRPr="00013292">
        <w:rPr>
          <w:rFonts w:ascii="Times New Roman" w:hAnsi="Times New Roman" w:cs="Times New Roman"/>
          <w:sz w:val="28"/>
          <w:szCs w:val="28"/>
        </w:rPr>
        <w:t xml:space="preserve"> </w:t>
      </w:r>
      <w:r w:rsidR="00C70CB7">
        <w:rPr>
          <w:rFonts w:ascii="Times New Roman" w:hAnsi="Times New Roman" w:cs="Times New Roman"/>
          <w:sz w:val="28"/>
          <w:szCs w:val="28"/>
        </w:rPr>
        <w:t>б</w:t>
      </w:r>
      <w:r w:rsidR="00AB4C15">
        <w:rPr>
          <w:rFonts w:ascii="Times New Roman" w:hAnsi="Times New Roman" w:cs="Times New Roman"/>
          <w:sz w:val="28"/>
          <w:szCs w:val="28"/>
        </w:rPr>
        <w:t xml:space="preserve">олее </w:t>
      </w:r>
      <w:r w:rsidR="00C70CB7">
        <w:rPr>
          <w:rFonts w:ascii="Times New Roman" w:hAnsi="Times New Roman" w:cs="Times New Roman"/>
          <w:sz w:val="28"/>
          <w:szCs w:val="28"/>
        </w:rPr>
        <w:t xml:space="preserve">30 тыс. </w:t>
      </w:r>
      <w:r w:rsidR="00AB4C15" w:rsidRPr="00013292">
        <w:rPr>
          <w:rFonts w:ascii="Times New Roman" w:hAnsi="Times New Roman" w:cs="Times New Roman"/>
          <w:sz w:val="28"/>
          <w:szCs w:val="28"/>
        </w:rPr>
        <w:t>банк</w:t>
      </w:r>
      <w:r w:rsidR="00AB4C15" w:rsidRPr="00013292">
        <w:rPr>
          <w:rFonts w:ascii="Times New Roman" w:hAnsi="Times New Roman" w:cs="Times New Roman"/>
          <w:sz w:val="28"/>
          <w:szCs w:val="28"/>
        </w:rPr>
        <w:t>о</w:t>
      </w:r>
      <w:r w:rsidR="00AB4C15" w:rsidRPr="00013292">
        <w:rPr>
          <w:rFonts w:ascii="Times New Roman" w:hAnsi="Times New Roman" w:cs="Times New Roman"/>
          <w:sz w:val="28"/>
          <w:szCs w:val="28"/>
        </w:rPr>
        <w:t>матов</w:t>
      </w:r>
      <w:r w:rsidRPr="00013292">
        <w:rPr>
          <w:rFonts w:ascii="Times New Roman" w:hAnsi="Times New Roman" w:cs="Times New Roman"/>
          <w:sz w:val="28"/>
          <w:szCs w:val="28"/>
        </w:rPr>
        <w:t xml:space="preserve">. </w:t>
      </w:r>
      <w:r w:rsidR="00C70CB7">
        <w:rPr>
          <w:rFonts w:ascii="Times New Roman" w:hAnsi="Times New Roman" w:cs="Times New Roman"/>
          <w:sz w:val="28"/>
          <w:szCs w:val="28"/>
        </w:rPr>
        <w:t>Также клиенты имеют</w:t>
      </w:r>
      <w:r w:rsidR="00C70CB7" w:rsidRPr="00013292">
        <w:rPr>
          <w:rFonts w:ascii="Times New Roman" w:hAnsi="Times New Roman" w:cs="Times New Roman"/>
          <w:sz w:val="28"/>
          <w:szCs w:val="28"/>
        </w:rPr>
        <w:t xml:space="preserve"> в распоряжении</w:t>
      </w:r>
      <w:r w:rsidRPr="00013292">
        <w:rPr>
          <w:rFonts w:ascii="Times New Roman" w:hAnsi="Times New Roman" w:cs="Times New Roman"/>
          <w:sz w:val="28"/>
          <w:szCs w:val="28"/>
        </w:rPr>
        <w:t xml:space="preserve"> возможность воспользоваться у</w:t>
      </w:r>
      <w:r w:rsidRPr="00013292">
        <w:rPr>
          <w:rFonts w:ascii="Times New Roman" w:hAnsi="Times New Roman" w:cs="Times New Roman"/>
          <w:sz w:val="28"/>
          <w:szCs w:val="28"/>
        </w:rPr>
        <w:t>с</w:t>
      </w:r>
      <w:r w:rsidRPr="00013292">
        <w:rPr>
          <w:rFonts w:ascii="Times New Roman" w:hAnsi="Times New Roman" w:cs="Times New Roman"/>
          <w:sz w:val="28"/>
          <w:szCs w:val="28"/>
        </w:rPr>
        <w:t>лугами интер</w:t>
      </w:r>
      <w:r w:rsidR="003926B2">
        <w:rPr>
          <w:rFonts w:ascii="Times New Roman" w:hAnsi="Times New Roman" w:cs="Times New Roman"/>
          <w:sz w:val="28"/>
          <w:szCs w:val="28"/>
        </w:rPr>
        <w:t>нет-банкинга «Сбербанк Онла</w:t>
      </w:r>
      <w:r w:rsidRPr="00013292">
        <w:rPr>
          <w:rFonts w:ascii="Times New Roman" w:hAnsi="Times New Roman" w:cs="Times New Roman"/>
          <w:sz w:val="28"/>
          <w:szCs w:val="28"/>
        </w:rPr>
        <w:t>йн».</w:t>
      </w:r>
      <w:r w:rsidR="002203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7A3" w:rsidRPr="00265423" w:rsidRDefault="003926B2" w:rsidP="00946BAE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Банк занимает лидирующее место</w:t>
      </w:r>
      <w:r w:rsidR="00C70CB7">
        <w:rPr>
          <w:sz w:val="28"/>
          <w:szCs w:val="28"/>
        </w:rPr>
        <w:t xml:space="preserve"> по </w:t>
      </w:r>
      <w:r w:rsidR="002F07A3" w:rsidRPr="00AB3B08">
        <w:rPr>
          <w:sz w:val="28"/>
          <w:szCs w:val="28"/>
        </w:rPr>
        <w:t>размер</w:t>
      </w:r>
      <w:r w:rsidR="00C70CB7">
        <w:rPr>
          <w:sz w:val="28"/>
          <w:szCs w:val="28"/>
        </w:rPr>
        <w:t>у активов. Также первое м</w:t>
      </w:r>
      <w:r w:rsidR="00C70CB7">
        <w:rPr>
          <w:sz w:val="28"/>
          <w:szCs w:val="28"/>
        </w:rPr>
        <w:t>е</w:t>
      </w:r>
      <w:r w:rsidR="00C70CB7">
        <w:rPr>
          <w:sz w:val="28"/>
          <w:szCs w:val="28"/>
        </w:rPr>
        <w:t xml:space="preserve">сто банк занимает по </w:t>
      </w:r>
      <w:r w:rsidR="002F07A3" w:rsidRPr="00AB3B08">
        <w:rPr>
          <w:sz w:val="28"/>
          <w:szCs w:val="28"/>
        </w:rPr>
        <w:t>количеству расчетных сче</w:t>
      </w:r>
      <w:r>
        <w:rPr>
          <w:sz w:val="28"/>
          <w:szCs w:val="28"/>
        </w:rPr>
        <w:t>тов юридических лиц, а это св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ше 1 млн. </w:t>
      </w:r>
      <w:r w:rsidR="002F07A3" w:rsidRPr="00AB3B08">
        <w:rPr>
          <w:sz w:val="28"/>
          <w:szCs w:val="28"/>
        </w:rPr>
        <w:t xml:space="preserve">На рынке частных вкладов </w:t>
      </w:r>
      <w:r>
        <w:rPr>
          <w:sz w:val="28"/>
          <w:szCs w:val="28"/>
        </w:rPr>
        <w:t>ОАО «</w:t>
      </w:r>
      <w:r w:rsidR="002F07A3" w:rsidRPr="00AB3B08">
        <w:rPr>
          <w:sz w:val="28"/>
          <w:szCs w:val="28"/>
        </w:rPr>
        <w:t>Сбербанк России</w:t>
      </w:r>
      <w:r>
        <w:rPr>
          <w:sz w:val="28"/>
          <w:szCs w:val="28"/>
        </w:rPr>
        <w:t xml:space="preserve">» </w:t>
      </w:r>
      <w:r w:rsidR="002F07A3" w:rsidRPr="00AB3B08">
        <w:rPr>
          <w:sz w:val="28"/>
          <w:szCs w:val="28"/>
        </w:rPr>
        <w:t>контролирует 46,4% рын</w:t>
      </w:r>
      <w:r w:rsidR="00C70CB7">
        <w:rPr>
          <w:sz w:val="28"/>
          <w:szCs w:val="28"/>
        </w:rPr>
        <w:t xml:space="preserve">ка. Из них </w:t>
      </w:r>
      <w:r w:rsidR="002F07A3" w:rsidRPr="00AB3B08">
        <w:rPr>
          <w:sz w:val="28"/>
          <w:szCs w:val="28"/>
        </w:rPr>
        <w:t>основная масса депозитов физ</w:t>
      </w:r>
      <w:r>
        <w:rPr>
          <w:sz w:val="28"/>
          <w:szCs w:val="28"/>
        </w:rPr>
        <w:t xml:space="preserve">ических </w:t>
      </w:r>
      <w:r w:rsidR="002F07A3" w:rsidRPr="00AB3B08">
        <w:rPr>
          <w:sz w:val="28"/>
          <w:szCs w:val="28"/>
        </w:rPr>
        <w:t>лиц приходится</w:t>
      </w:r>
      <w:r w:rsidR="00C70CB7">
        <w:rPr>
          <w:sz w:val="28"/>
          <w:szCs w:val="28"/>
        </w:rPr>
        <w:t xml:space="preserve"> на</w:t>
      </w:r>
      <w:r w:rsidR="002F07A3" w:rsidRPr="00AB3B08">
        <w:rPr>
          <w:sz w:val="28"/>
          <w:szCs w:val="28"/>
        </w:rPr>
        <w:t xml:space="preserve"> пенсионные вклады в рубля</w:t>
      </w:r>
      <w:r w:rsidR="00C70CB7">
        <w:rPr>
          <w:sz w:val="28"/>
          <w:szCs w:val="28"/>
        </w:rPr>
        <w:t>х</w:t>
      </w:r>
      <w:r w:rsidR="002F07A3" w:rsidRPr="00AB3B08">
        <w:rPr>
          <w:sz w:val="28"/>
          <w:szCs w:val="28"/>
        </w:rPr>
        <w:t xml:space="preserve">. </w:t>
      </w:r>
      <w:r w:rsidR="00C70CB7">
        <w:rPr>
          <w:sz w:val="28"/>
          <w:szCs w:val="28"/>
        </w:rPr>
        <w:t xml:space="preserve">Через Сбербанк </w:t>
      </w:r>
      <w:r w:rsidR="00C70CB7" w:rsidRPr="00AB3B08">
        <w:rPr>
          <w:sz w:val="28"/>
          <w:szCs w:val="28"/>
        </w:rPr>
        <w:t>получают</w:t>
      </w:r>
      <w:r w:rsidR="00C70CB7">
        <w:rPr>
          <w:sz w:val="28"/>
          <w:szCs w:val="28"/>
        </w:rPr>
        <w:t xml:space="preserve"> заработную плату п</w:t>
      </w:r>
      <w:r w:rsidR="00C70CB7" w:rsidRPr="00AB3B08">
        <w:rPr>
          <w:sz w:val="28"/>
          <w:szCs w:val="28"/>
        </w:rPr>
        <w:t>р</w:t>
      </w:r>
      <w:r w:rsidR="00C70CB7" w:rsidRPr="00AB3B08">
        <w:rPr>
          <w:sz w:val="28"/>
          <w:szCs w:val="28"/>
        </w:rPr>
        <w:t>и</w:t>
      </w:r>
      <w:r w:rsidR="00C70CB7" w:rsidRPr="00AB3B08">
        <w:rPr>
          <w:sz w:val="28"/>
          <w:szCs w:val="28"/>
        </w:rPr>
        <w:t>близительно</w:t>
      </w:r>
      <w:r w:rsidR="002F07A3" w:rsidRPr="00AB3B08">
        <w:rPr>
          <w:sz w:val="28"/>
          <w:szCs w:val="28"/>
        </w:rPr>
        <w:t xml:space="preserve"> 11 млн</w:t>
      </w:r>
      <w:r>
        <w:rPr>
          <w:sz w:val="28"/>
          <w:szCs w:val="28"/>
        </w:rPr>
        <w:t>.</w:t>
      </w:r>
      <w:r w:rsidR="002F07A3" w:rsidRPr="00AB3B08">
        <w:rPr>
          <w:sz w:val="28"/>
          <w:szCs w:val="28"/>
        </w:rPr>
        <w:t xml:space="preserve"> чело</w:t>
      </w:r>
      <w:r>
        <w:rPr>
          <w:sz w:val="28"/>
          <w:szCs w:val="28"/>
        </w:rPr>
        <w:t>век, а пенсии -</w:t>
      </w:r>
      <w:r w:rsidR="002F07A3" w:rsidRPr="00AB3B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примерно </w:t>
      </w:r>
      <w:r w:rsidR="002F07A3" w:rsidRPr="00AB3B08">
        <w:rPr>
          <w:sz w:val="28"/>
          <w:szCs w:val="28"/>
        </w:rPr>
        <w:t>12 млн.</w:t>
      </w:r>
      <w:r>
        <w:rPr>
          <w:sz w:val="28"/>
          <w:szCs w:val="28"/>
        </w:rPr>
        <w:t xml:space="preserve"> человек.</w:t>
      </w:r>
      <w:r w:rsidR="002F07A3" w:rsidRPr="00AB3B08">
        <w:rPr>
          <w:sz w:val="28"/>
          <w:szCs w:val="28"/>
        </w:rPr>
        <w:t xml:space="preserve"> </w:t>
      </w:r>
      <w:r w:rsidR="00665E71">
        <w:rPr>
          <w:sz w:val="28"/>
          <w:szCs w:val="28"/>
        </w:rPr>
        <w:t>Б</w:t>
      </w:r>
      <w:r w:rsidR="002F07A3" w:rsidRPr="00AB3B08">
        <w:rPr>
          <w:sz w:val="28"/>
          <w:szCs w:val="28"/>
        </w:rPr>
        <w:t>олее 30 млн</w:t>
      </w:r>
      <w:r w:rsidR="002F07A3">
        <w:rPr>
          <w:sz w:val="28"/>
          <w:szCs w:val="28"/>
        </w:rPr>
        <w:t>.</w:t>
      </w:r>
      <w:r w:rsidR="002F07A3" w:rsidRPr="00AB3B08">
        <w:rPr>
          <w:sz w:val="28"/>
          <w:szCs w:val="28"/>
        </w:rPr>
        <w:t xml:space="preserve"> пластиковых карт</w:t>
      </w:r>
      <w:r w:rsidR="00665E71" w:rsidRPr="00665E71">
        <w:rPr>
          <w:sz w:val="28"/>
          <w:szCs w:val="28"/>
        </w:rPr>
        <w:t xml:space="preserve"> </w:t>
      </w:r>
      <w:r w:rsidR="00665E71" w:rsidRPr="00AB3B08">
        <w:rPr>
          <w:sz w:val="28"/>
          <w:szCs w:val="28"/>
        </w:rPr>
        <w:t>эмитировано</w:t>
      </w:r>
      <w:r w:rsidR="00C70CB7">
        <w:rPr>
          <w:sz w:val="28"/>
          <w:szCs w:val="28"/>
        </w:rPr>
        <w:t xml:space="preserve"> банком</w:t>
      </w:r>
      <w:r w:rsidR="00665E71">
        <w:rPr>
          <w:sz w:val="28"/>
          <w:szCs w:val="28"/>
        </w:rPr>
        <w:t xml:space="preserve">. </w:t>
      </w:r>
      <w:r w:rsidR="00C70CB7">
        <w:rPr>
          <w:sz w:val="28"/>
          <w:szCs w:val="28"/>
        </w:rPr>
        <w:t>С</w:t>
      </w:r>
      <w:r w:rsidR="00C70CB7" w:rsidRPr="00AB3B08">
        <w:rPr>
          <w:sz w:val="28"/>
          <w:szCs w:val="28"/>
        </w:rPr>
        <w:t>выше 260 тыс. человек</w:t>
      </w:r>
      <w:r w:rsidR="00C70CB7" w:rsidRPr="00C70CB7">
        <w:rPr>
          <w:sz w:val="28"/>
          <w:szCs w:val="28"/>
        </w:rPr>
        <w:t xml:space="preserve"> </w:t>
      </w:r>
      <w:r w:rsidR="00C70CB7">
        <w:rPr>
          <w:sz w:val="28"/>
          <w:szCs w:val="28"/>
        </w:rPr>
        <w:t>п</w:t>
      </w:r>
      <w:r w:rsidR="00665E71">
        <w:rPr>
          <w:sz w:val="28"/>
          <w:szCs w:val="28"/>
        </w:rPr>
        <w:t>о</w:t>
      </w:r>
      <w:r w:rsidR="00C70CB7">
        <w:rPr>
          <w:sz w:val="28"/>
          <w:szCs w:val="28"/>
        </w:rPr>
        <w:t xml:space="preserve"> резул</w:t>
      </w:r>
      <w:r w:rsidR="00C70CB7">
        <w:rPr>
          <w:sz w:val="28"/>
          <w:szCs w:val="28"/>
        </w:rPr>
        <w:t>ь</w:t>
      </w:r>
      <w:r w:rsidR="00C70CB7">
        <w:rPr>
          <w:sz w:val="28"/>
          <w:szCs w:val="28"/>
        </w:rPr>
        <w:t>татам</w:t>
      </w:r>
      <w:r w:rsidR="00665E71">
        <w:rPr>
          <w:sz w:val="28"/>
          <w:szCs w:val="28"/>
        </w:rPr>
        <w:t xml:space="preserve"> на 31 декабря 2014</w:t>
      </w:r>
      <w:r w:rsidR="00665E71" w:rsidRPr="00AB3B08">
        <w:rPr>
          <w:sz w:val="28"/>
          <w:szCs w:val="28"/>
        </w:rPr>
        <w:t xml:space="preserve"> года</w:t>
      </w:r>
      <w:r w:rsidR="00665E71">
        <w:rPr>
          <w:sz w:val="28"/>
          <w:szCs w:val="28"/>
        </w:rPr>
        <w:t>,</w:t>
      </w:r>
      <w:r w:rsidR="00665E71" w:rsidRPr="00AB3B08">
        <w:rPr>
          <w:sz w:val="28"/>
          <w:szCs w:val="28"/>
        </w:rPr>
        <w:t xml:space="preserve"> </w:t>
      </w:r>
      <w:r w:rsidR="00C70CB7" w:rsidRPr="00AB3B08">
        <w:rPr>
          <w:sz w:val="28"/>
          <w:szCs w:val="28"/>
        </w:rPr>
        <w:t>составила</w:t>
      </w:r>
      <w:r w:rsidR="00C70CB7">
        <w:rPr>
          <w:sz w:val="28"/>
          <w:szCs w:val="28"/>
        </w:rPr>
        <w:t xml:space="preserve"> ч</w:t>
      </w:r>
      <w:r w:rsidR="00C70CB7" w:rsidRPr="00AB3B08">
        <w:rPr>
          <w:sz w:val="28"/>
          <w:szCs w:val="28"/>
        </w:rPr>
        <w:t>исленность сотрудников</w:t>
      </w:r>
      <w:r w:rsidR="002F07A3" w:rsidRPr="00AB3B08">
        <w:rPr>
          <w:sz w:val="28"/>
          <w:szCs w:val="28"/>
        </w:rPr>
        <w:t>.</w:t>
      </w:r>
      <w:r w:rsidR="00265423" w:rsidRPr="00265423">
        <w:rPr>
          <w:rFonts w:ascii="Arial" w:hAnsi="Arial" w:cs="Arial"/>
          <w:color w:val="464646"/>
        </w:rPr>
        <w:t xml:space="preserve"> </w:t>
      </w:r>
      <w:r w:rsidR="00C70CB7">
        <w:rPr>
          <w:rFonts w:eastAsiaTheme="minorHAnsi"/>
          <w:sz w:val="28"/>
          <w:szCs w:val="28"/>
          <w:lang w:eastAsia="en-US"/>
        </w:rPr>
        <w:t xml:space="preserve">На </w:t>
      </w:r>
      <w:r w:rsidR="00C70CB7" w:rsidRPr="00265423">
        <w:rPr>
          <w:rFonts w:eastAsiaTheme="minorHAnsi"/>
          <w:sz w:val="28"/>
          <w:szCs w:val="28"/>
          <w:lang w:eastAsia="en-US"/>
        </w:rPr>
        <w:t>сег</w:t>
      </w:r>
      <w:r w:rsidR="00C70CB7" w:rsidRPr="00265423">
        <w:rPr>
          <w:rFonts w:eastAsiaTheme="minorHAnsi"/>
          <w:sz w:val="28"/>
          <w:szCs w:val="28"/>
          <w:lang w:eastAsia="en-US"/>
        </w:rPr>
        <w:t>о</w:t>
      </w:r>
      <w:r w:rsidR="00C70CB7" w:rsidRPr="00265423">
        <w:rPr>
          <w:rFonts w:eastAsiaTheme="minorHAnsi"/>
          <w:sz w:val="28"/>
          <w:szCs w:val="28"/>
          <w:lang w:eastAsia="en-US"/>
        </w:rPr>
        <w:t>дняшний день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 пластиковые карты –</w:t>
      </w:r>
      <w:r w:rsidR="00C70CB7">
        <w:rPr>
          <w:rFonts w:eastAsiaTheme="minorHAnsi"/>
          <w:sz w:val="28"/>
          <w:szCs w:val="28"/>
          <w:lang w:eastAsia="en-US"/>
        </w:rPr>
        <w:t xml:space="preserve"> это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 наиболее развивающийся вид банко</w:t>
      </w:r>
      <w:r w:rsidR="00265423" w:rsidRPr="00265423">
        <w:rPr>
          <w:rFonts w:eastAsiaTheme="minorHAnsi"/>
          <w:sz w:val="28"/>
          <w:szCs w:val="28"/>
          <w:lang w:eastAsia="en-US"/>
        </w:rPr>
        <w:t>в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ских услуг. </w:t>
      </w:r>
      <w:r w:rsidR="00C70CB7">
        <w:rPr>
          <w:rFonts w:eastAsiaTheme="minorHAnsi"/>
          <w:sz w:val="28"/>
          <w:szCs w:val="28"/>
          <w:lang w:eastAsia="en-US"/>
        </w:rPr>
        <w:t>П</w:t>
      </w:r>
      <w:r w:rsidR="00C70CB7" w:rsidRPr="00265423">
        <w:rPr>
          <w:rFonts w:eastAsiaTheme="minorHAnsi"/>
          <w:sz w:val="28"/>
          <w:szCs w:val="28"/>
          <w:lang w:eastAsia="en-US"/>
        </w:rPr>
        <w:t>о количеству выпускаемых пластиковых карт</w:t>
      </w:r>
      <w:r w:rsidR="00C70CB7" w:rsidRPr="00C70CB7">
        <w:rPr>
          <w:rFonts w:eastAsiaTheme="minorHAnsi"/>
          <w:sz w:val="28"/>
          <w:szCs w:val="28"/>
          <w:lang w:eastAsia="en-US"/>
        </w:rPr>
        <w:t xml:space="preserve"> </w:t>
      </w:r>
      <w:r w:rsidR="00C70CB7" w:rsidRPr="00265423">
        <w:rPr>
          <w:rFonts w:eastAsiaTheme="minorHAnsi"/>
          <w:sz w:val="28"/>
          <w:szCs w:val="28"/>
          <w:lang w:eastAsia="en-US"/>
        </w:rPr>
        <w:t>Сбербанк России</w:t>
      </w:r>
      <w:r w:rsidR="00C70CB7" w:rsidRPr="00C70CB7">
        <w:rPr>
          <w:rFonts w:eastAsiaTheme="minorHAnsi"/>
          <w:sz w:val="28"/>
          <w:szCs w:val="28"/>
          <w:lang w:eastAsia="en-US"/>
        </w:rPr>
        <w:t xml:space="preserve"> </w:t>
      </w:r>
      <w:r w:rsidR="00C70CB7" w:rsidRPr="00265423">
        <w:rPr>
          <w:rFonts w:eastAsiaTheme="minorHAnsi"/>
          <w:sz w:val="28"/>
          <w:szCs w:val="28"/>
          <w:lang w:eastAsia="en-US"/>
        </w:rPr>
        <w:t>з</w:t>
      </w:r>
      <w:r w:rsidR="00C70CB7" w:rsidRPr="00265423">
        <w:rPr>
          <w:rFonts w:eastAsiaTheme="minorHAnsi"/>
          <w:sz w:val="28"/>
          <w:szCs w:val="28"/>
          <w:lang w:eastAsia="en-US"/>
        </w:rPr>
        <w:t>а</w:t>
      </w:r>
      <w:r w:rsidR="00C70CB7" w:rsidRPr="00265423">
        <w:rPr>
          <w:rFonts w:eastAsiaTheme="minorHAnsi"/>
          <w:sz w:val="28"/>
          <w:szCs w:val="28"/>
          <w:lang w:eastAsia="en-US"/>
        </w:rPr>
        <w:lastRenderedPageBreak/>
        <w:t xml:space="preserve">нимает </w:t>
      </w:r>
      <w:r w:rsidR="00C70CB7">
        <w:rPr>
          <w:rFonts w:eastAsiaTheme="minorHAnsi"/>
          <w:sz w:val="28"/>
          <w:szCs w:val="28"/>
          <w:lang w:eastAsia="en-US"/>
        </w:rPr>
        <w:t>о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дну из ведущих позиций среди российских банков. </w:t>
      </w:r>
      <w:r w:rsidR="00C70CB7">
        <w:rPr>
          <w:rFonts w:eastAsiaTheme="minorHAnsi"/>
          <w:sz w:val="28"/>
          <w:szCs w:val="28"/>
          <w:lang w:eastAsia="en-US"/>
        </w:rPr>
        <w:t>К</w:t>
      </w:r>
      <w:r w:rsidR="00C70CB7" w:rsidRPr="00265423">
        <w:rPr>
          <w:rFonts w:eastAsiaTheme="minorHAnsi"/>
          <w:sz w:val="28"/>
          <w:szCs w:val="28"/>
          <w:lang w:eastAsia="en-US"/>
        </w:rPr>
        <w:t>арточные проду</w:t>
      </w:r>
      <w:r w:rsidR="00C70CB7" w:rsidRPr="00265423">
        <w:rPr>
          <w:rFonts w:eastAsiaTheme="minorHAnsi"/>
          <w:sz w:val="28"/>
          <w:szCs w:val="28"/>
          <w:lang w:eastAsia="en-US"/>
        </w:rPr>
        <w:t>к</w:t>
      </w:r>
      <w:r w:rsidR="00C70CB7" w:rsidRPr="00265423">
        <w:rPr>
          <w:rFonts w:eastAsiaTheme="minorHAnsi"/>
          <w:sz w:val="28"/>
          <w:szCs w:val="28"/>
          <w:lang w:eastAsia="en-US"/>
        </w:rPr>
        <w:t>ты</w:t>
      </w:r>
      <w:r w:rsidR="00C70CB7">
        <w:rPr>
          <w:rFonts w:eastAsiaTheme="minorHAnsi"/>
          <w:sz w:val="28"/>
          <w:szCs w:val="28"/>
          <w:lang w:eastAsia="en-US"/>
        </w:rPr>
        <w:t>,</w:t>
      </w:r>
      <w:r w:rsidR="00C70CB7" w:rsidRPr="00265423">
        <w:rPr>
          <w:rFonts w:eastAsiaTheme="minorHAnsi"/>
          <w:sz w:val="28"/>
          <w:szCs w:val="28"/>
          <w:lang w:eastAsia="en-US"/>
        </w:rPr>
        <w:t xml:space="preserve"> </w:t>
      </w:r>
      <w:r w:rsidR="00C70CB7">
        <w:rPr>
          <w:rFonts w:eastAsiaTheme="minorHAnsi"/>
          <w:sz w:val="28"/>
          <w:szCs w:val="28"/>
          <w:lang w:eastAsia="en-US"/>
        </w:rPr>
        <w:t>п</w:t>
      </w:r>
      <w:r w:rsidR="00265423" w:rsidRPr="00265423">
        <w:rPr>
          <w:rFonts w:eastAsiaTheme="minorHAnsi"/>
          <w:sz w:val="28"/>
          <w:szCs w:val="28"/>
          <w:lang w:eastAsia="en-US"/>
        </w:rPr>
        <w:t>редлагаемые Сбербанком</w:t>
      </w:r>
      <w:r w:rsidR="00C70CB7">
        <w:rPr>
          <w:rFonts w:eastAsiaTheme="minorHAnsi"/>
          <w:sz w:val="28"/>
          <w:szCs w:val="28"/>
          <w:lang w:eastAsia="en-US"/>
        </w:rPr>
        <w:t>,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 </w:t>
      </w:r>
      <w:r w:rsidR="00C70CB7" w:rsidRPr="00265423">
        <w:rPr>
          <w:rFonts w:eastAsiaTheme="minorHAnsi"/>
          <w:sz w:val="28"/>
          <w:szCs w:val="28"/>
          <w:lang w:eastAsia="en-US"/>
        </w:rPr>
        <w:t>довольно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 </w:t>
      </w:r>
      <w:r w:rsidR="00C70CB7" w:rsidRPr="00265423">
        <w:rPr>
          <w:rFonts w:eastAsiaTheme="minorHAnsi"/>
          <w:sz w:val="28"/>
          <w:szCs w:val="28"/>
          <w:lang w:eastAsia="en-US"/>
        </w:rPr>
        <w:t>бесчисленны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 и </w:t>
      </w:r>
      <w:r w:rsidR="00C70CB7" w:rsidRPr="00265423">
        <w:rPr>
          <w:rFonts w:eastAsiaTheme="minorHAnsi"/>
          <w:sz w:val="28"/>
          <w:szCs w:val="28"/>
          <w:lang w:eastAsia="en-US"/>
        </w:rPr>
        <w:t>различны</w:t>
      </w:r>
      <w:r w:rsidR="00265423" w:rsidRPr="00265423">
        <w:rPr>
          <w:rFonts w:eastAsiaTheme="minorHAnsi"/>
          <w:sz w:val="28"/>
          <w:szCs w:val="28"/>
          <w:lang w:eastAsia="en-US"/>
        </w:rPr>
        <w:t>, и с нужным вариантом</w:t>
      </w:r>
      <w:r w:rsidR="00C70CB7" w:rsidRPr="00C70CB7">
        <w:rPr>
          <w:rFonts w:eastAsiaTheme="minorHAnsi"/>
          <w:sz w:val="28"/>
          <w:szCs w:val="28"/>
          <w:lang w:eastAsia="en-US"/>
        </w:rPr>
        <w:t xml:space="preserve"> </w:t>
      </w:r>
      <w:r w:rsidR="00C70CB7" w:rsidRPr="00265423">
        <w:rPr>
          <w:rFonts w:eastAsiaTheme="minorHAnsi"/>
          <w:sz w:val="28"/>
          <w:szCs w:val="28"/>
          <w:lang w:eastAsia="en-US"/>
        </w:rPr>
        <w:t>определиться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 </w:t>
      </w:r>
      <w:r w:rsidR="00C70CB7" w:rsidRPr="00265423">
        <w:rPr>
          <w:rFonts w:eastAsiaTheme="minorHAnsi"/>
          <w:sz w:val="28"/>
          <w:szCs w:val="28"/>
          <w:lang w:eastAsia="en-US"/>
        </w:rPr>
        <w:t>порой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 бывает </w:t>
      </w:r>
      <w:r w:rsidR="00C70CB7" w:rsidRPr="00265423">
        <w:rPr>
          <w:rFonts w:eastAsiaTheme="minorHAnsi"/>
          <w:sz w:val="28"/>
          <w:szCs w:val="28"/>
          <w:lang w:eastAsia="en-US"/>
        </w:rPr>
        <w:t>трудно</w:t>
      </w:r>
      <w:r w:rsidR="00C70CB7">
        <w:rPr>
          <w:rFonts w:eastAsiaTheme="minorHAnsi"/>
          <w:sz w:val="28"/>
          <w:szCs w:val="28"/>
          <w:lang w:eastAsia="en-US"/>
        </w:rPr>
        <w:t xml:space="preserve">. 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Некоторые пластиковые карты Сбербанка на первый взгляд практически не имеют никаких отличий. </w:t>
      </w:r>
      <w:r w:rsidR="00C70CB7">
        <w:rPr>
          <w:rFonts w:eastAsiaTheme="minorHAnsi"/>
          <w:sz w:val="28"/>
          <w:szCs w:val="28"/>
          <w:lang w:eastAsia="en-US"/>
        </w:rPr>
        <w:t>Л</w:t>
      </w:r>
      <w:r w:rsidR="00265423" w:rsidRPr="00265423">
        <w:rPr>
          <w:rFonts w:eastAsiaTheme="minorHAnsi"/>
          <w:sz w:val="28"/>
          <w:szCs w:val="28"/>
          <w:lang w:eastAsia="en-US"/>
        </w:rPr>
        <w:t>юбая пластиковая карта предназначена для перечисле</w:t>
      </w:r>
      <w:r w:rsidR="00C70CB7">
        <w:rPr>
          <w:rFonts w:eastAsiaTheme="minorHAnsi"/>
          <w:sz w:val="28"/>
          <w:szCs w:val="28"/>
          <w:lang w:eastAsia="en-US"/>
        </w:rPr>
        <w:t xml:space="preserve">ния или 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зачисления денежных средств, их последующего хранения, </w:t>
      </w:r>
      <w:r w:rsidR="00C70CB7">
        <w:rPr>
          <w:rFonts w:eastAsiaTheme="minorHAnsi"/>
          <w:sz w:val="28"/>
          <w:szCs w:val="28"/>
          <w:lang w:eastAsia="en-US"/>
        </w:rPr>
        <w:t xml:space="preserve">снятия денежных средств и 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оплаты </w:t>
      </w:r>
      <w:r w:rsidR="00C70CB7" w:rsidRPr="00265423">
        <w:rPr>
          <w:rFonts w:eastAsiaTheme="minorHAnsi"/>
          <w:sz w:val="28"/>
          <w:szCs w:val="28"/>
          <w:lang w:eastAsia="en-US"/>
        </w:rPr>
        <w:t>всево</w:t>
      </w:r>
      <w:r w:rsidR="00C70CB7" w:rsidRPr="00265423">
        <w:rPr>
          <w:rFonts w:eastAsiaTheme="minorHAnsi"/>
          <w:sz w:val="28"/>
          <w:szCs w:val="28"/>
          <w:lang w:eastAsia="en-US"/>
        </w:rPr>
        <w:t>з</w:t>
      </w:r>
      <w:r w:rsidR="00C70CB7" w:rsidRPr="00265423">
        <w:rPr>
          <w:rFonts w:eastAsiaTheme="minorHAnsi"/>
          <w:sz w:val="28"/>
          <w:szCs w:val="28"/>
          <w:lang w:eastAsia="en-US"/>
        </w:rPr>
        <w:t>можного</w:t>
      </w:r>
      <w:r w:rsidR="00265423" w:rsidRPr="00265423">
        <w:rPr>
          <w:rFonts w:eastAsiaTheme="minorHAnsi"/>
          <w:sz w:val="28"/>
          <w:szCs w:val="28"/>
          <w:lang w:eastAsia="en-US"/>
        </w:rPr>
        <w:t xml:space="preserve"> рода услуг. Но в зависимости от образа жизни, статуса, потребностей и типа зачисляемых средств пластиковые карты подразделяются на несколько в</w:t>
      </w:r>
      <w:r w:rsidR="00265423" w:rsidRPr="00265423">
        <w:rPr>
          <w:rFonts w:eastAsiaTheme="minorHAnsi"/>
          <w:sz w:val="28"/>
          <w:szCs w:val="28"/>
          <w:lang w:eastAsia="en-US"/>
        </w:rPr>
        <w:t>и</w:t>
      </w:r>
      <w:r w:rsidR="00265423" w:rsidRPr="00265423">
        <w:rPr>
          <w:rFonts w:eastAsiaTheme="minorHAnsi"/>
          <w:sz w:val="28"/>
          <w:szCs w:val="28"/>
          <w:lang w:eastAsia="en-US"/>
        </w:rPr>
        <w:t>дов. Если пластиковая карта необходима для перечисления на нее заработной платы, то можно остановить свой выбор на самых простых картах: Сбербанк-Maestro или Сбербанк-Visa Electron (платежных систем MasterCard и Visa соо</w:t>
      </w:r>
      <w:r w:rsidR="00265423" w:rsidRPr="00265423">
        <w:rPr>
          <w:rFonts w:eastAsiaTheme="minorHAnsi"/>
          <w:sz w:val="28"/>
          <w:szCs w:val="28"/>
          <w:lang w:eastAsia="en-US"/>
        </w:rPr>
        <w:t>т</w:t>
      </w:r>
      <w:r w:rsidR="00265423" w:rsidRPr="00265423">
        <w:rPr>
          <w:rFonts w:eastAsiaTheme="minorHAnsi"/>
          <w:sz w:val="28"/>
          <w:szCs w:val="28"/>
          <w:lang w:eastAsia="en-US"/>
        </w:rPr>
        <w:t>ветственно).</w:t>
      </w:r>
    </w:p>
    <w:p w:rsidR="00A6091C" w:rsidRDefault="002F07A3" w:rsidP="00A60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B08">
        <w:rPr>
          <w:rFonts w:ascii="Times New Roman" w:hAnsi="Times New Roman" w:cs="Times New Roman"/>
          <w:sz w:val="28"/>
          <w:szCs w:val="28"/>
        </w:rPr>
        <w:t xml:space="preserve">Исторически </w:t>
      </w:r>
      <w:r w:rsidR="00C70CB7" w:rsidRPr="00AB3B08">
        <w:rPr>
          <w:rFonts w:ascii="Times New Roman" w:hAnsi="Times New Roman" w:cs="Times New Roman"/>
          <w:sz w:val="28"/>
          <w:szCs w:val="28"/>
        </w:rPr>
        <w:t>сформировавшаяся</w:t>
      </w:r>
      <w:r w:rsidR="00C70CB7">
        <w:rPr>
          <w:rFonts w:ascii="Times New Roman" w:hAnsi="Times New Roman" w:cs="Times New Roman"/>
          <w:sz w:val="28"/>
          <w:szCs w:val="28"/>
        </w:rPr>
        <w:t xml:space="preserve"> территориальная сеть </w:t>
      </w:r>
      <w:r w:rsidRPr="00AB3B08">
        <w:rPr>
          <w:rFonts w:ascii="Times New Roman" w:hAnsi="Times New Roman" w:cs="Times New Roman"/>
          <w:sz w:val="28"/>
          <w:szCs w:val="28"/>
        </w:rPr>
        <w:t>способствует у</w:t>
      </w:r>
      <w:r w:rsidRPr="00AB3B08">
        <w:rPr>
          <w:rFonts w:ascii="Times New Roman" w:hAnsi="Times New Roman" w:cs="Times New Roman"/>
          <w:sz w:val="28"/>
          <w:szCs w:val="28"/>
        </w:rPr>
        <w:t>с</w:t>
      </w:r>
      <w:r w:rsidRPr="00AB3B08">
        <w:rPr>
          <w:rFonts w:ascii="Times New Roman" w:hAnsi="Times New Roman" w:cs="Times New Roman"/>
          <w:sz w:val="28"/>
          <w:szCs w:val="28"/>
        </w:rPr>
        <w:t xml:space="preserve">пехам банка на рынке розничного кредитования. </w:t>
      </w:r>
      <w:r w:rsidR="00665E71">
        <w:rPr>
          <w:rFonts w:ascii="Times New Roman" w:hAnsi="Times New Roman" w:cs="Times New Roman"/>
          <w:sz w:val="28"/>
          <w:szCs w:val="28"/>
        </w:rPr>
        <w:t>Т</w:t>
      </w:r>
      <w:r w:rsidR="00665E71" w:rsidRPr="00AB3B08">
        <w:rPr>
          <w:rFonts w:ascii="Times New Roman" w:hAnsi="Times New Roman" w:cs="Times New Roman"/>
          <w:sz w:val="28"/>
          <w:szCs w:val="28"/>
        </w:rPr>
        <w:t xml:space="preserve">акже </w:t>
      </w:r>
      <w:r w:rsidRPr="00AB3B08">
        <w:rPr>
          <w:rFonts w:ascii="Times New Roman" w:hAnsi="Times New Roman" w:cs="Times New Roman"/>
          <w:sz w:val="28"/>
          <w:szCs w:val="28"/>
        </w:rPr>
        <w:t>Сбербанк активно разв</w:t>
      </w:r>
      <w:r w:rsidRPr="00AB3B08">
        <w:rPr>
          <w:rFonts w:ascii="Times New Roman" w:hAnsi="Times New Roman" w:cs="Times New Roman"/>
          <w:sz w:val="28"/>
          <w:szCs w:val="28"/>
        </w:rPr>
        <w:t>и</w:t>
      </w:r>
      <w:r w:rsidRPr="00AB3B08">
        <w:rPr>
          <w:rFonts w:ascii="Times New Roman" w:hAnsi="Times New Roman" w:cs="Times New Roman"/>
          <w:sz w:val="28"/>
          <w:szCs w:val="28"/>
        </w:rPr>
        <w:t>вает свои приложения «</w:t>
      </w:r>
      <w:r w:rsidR="00665E71">
        <w:rPr>
          <w:rFonts w:ascii="Times New Roman" w:hAnsi="Times New Roman" w:cs="Times New Roman"/>
          <w:sz w:val="28"/>
          <w:szCs w:val="28"/>
        </w:rPr>
        <w:t>Мобильный банк» и «Сбербанк Онла</w:t>
      </w:r>
      <w:r w:rsidR="00C70CB7">
        <w:rPr>
          <w:rFonts w:ascii="Times New Roman" w:hAnsi="Times New Roman" w:cs="Times New Roman"/>
          <w:sz w:val="28"/>
          <w:szCs w:val="28"/>
        </w:rPr>
        <w:t>йн», клиентск</w:t>
      </w:r>
      <w:r w:rsidR="00A6091C">
        <w:rPr>
          <w:rFonts w:ascii="Times New Roman" w:hAnsi="Times New Roman" w:cs="Times New Roman"/>
          <w:sz w:val="28"/>
          <w:szCs w:val="28"/>
        </w:rPr>
        <w:t>а</w:t>
      </w:r>
      <w:r w:rsidR="00C70CB7">
        <w:rPr>
          <w:rFonts w:ascii="Times New Roman" w:hAnsi="Times New Roman" w:cs="Times New Roman"/>
          <w:sz w:val="28"/>
          <w:szCs w:val="28"/>
        </w:rPr>
        <w:t>я б</w:t>
      </w:r>
      <w:r w:rsidR="00C70CB7">
        <w:rPr>
          <w:rFonts w:ascii="Times New Roman" w:hAnsi="Times New Roman" w:cs="Times New Roman"/>
          <w:sz w:val="28"/>
          <w:szCs w:val="28"/>
        </w:rPr>
        <w:t>а</w:t>
      </w:r>
      <w:r w:rsidR="00C70CB7">
        <w:rPr>
          <w:rFonts w:ascii="Times New Roman" w:hAnsi="Times New Roman" w:cs="Times New Roman"/>
          <w:sz w:val="28"/>
          <w:szCs w:val="28"/>
        </w:rPr>
        <w:t xml:space="preserve">за которой </w:t>
      </w:r>
      <w:r w:rsidR="00665E71">
        <w:rPr>
          <w:rFonts w:ascii="Times New Roman" w:hAnsi="Times New Roman" w:cs="Times New Roman"/>
          <w:sz w:val="28"/>
          <w:szCs w:val="28"/>
        </w:rPr>
        <w:t>насчитывает уже</w:t>
      </w:r>
      <w:r w:rsidRPr="00AB3B08">
        <w:rPr>
          <w:rFonts w:ascii="Times New Roman" w:hAnsi="Times New Roman" w:cs="Times New Roman"/>
          <w:sz w:val="28"/>
          <w:szCs w:val="28"/>
        </w:rPr>
        <w:t xml:space="preserve"> более 17 млн</w:t>
      </w:r>
      <w:r w:rsidR="00665E71">
        <w:rPr>
          <w:rFonts w:ascii="Times New Roman" w:hAnsi="Times New Roman" w:cs="Times New Roman"/>
          <w:sz w:val="28"/>
          <w:szCs w:val="28"/>
        </w:rPr>
        <w:t xml:space="preserve">. </w:t>
      </w:r>
      <w:r w:rsidRPr="00AB3B08">
        <w:rPr>
          <w:rFonts w:ascii="Times New Roman" w:hAnsi="Times New Roman" w:cs="Times New Roman"/>
          <w:sz w:val="28"/>
          <w:szCs w:val="28"/>
        </w:rPr>
        <w:t>активных пользовате</w:t>
      </w:r>
      <w:r w:rsidR="00665E71">
        <w:rPr>
          <w:rFonts w:ascii="Times New Roman" w:hAnsi="Times New Roman" w:cs="Times New Roman"/>
          <w:sz w:val="28"/>
          <w:szCs w:val="28"/>
        </w:rPr>
        <w:t>лей</w:t>
      </w:r>
      <w:r w:rsidRPr="00AB3B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3DC5" w:rsidRDefault="002F07A3" w:rsidP="00A60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B3B08">
        <w:rPr>
          <w:rFonts w:ascii="Times New Roman" w:hAnsi="Times New Roman" w:cs="Times New Roman"/>
          <w:sz w:val="28"/>
          <w:szCs w:val="28"/>
        </w:rPr>
        <w:t>Объем</w:t>
      </w:r>
      <w:r w:rsidR="00665E71" w:rsidRPr="00665E71">
        <w:rPr>
          <w:rFonts w:ascii="Times New Roman" w:hAnsi="Times New Roman" w:cs="Times New Roman"/>
          <w:sz w:val="28"/>
          <w:szCs w:val="28"/>
        </w:rPr>
        <w:t xml:space="preserve"> </w:t>
      </w:r>
      <w:r w:rsidR="00665E71" w:rsidRPr="00AB3B08">
        <w:rPr>
          <w:rFonts w:ascii="Times New Roman" w:hAnsi="Times New Roman" w:cs="Times New Roman"/>
          <w:sz w:val="28"/>
          <w:szCs w:val="28"/>
        </w:rPr>
        <w:t>выданных физическим лицам</w:t>
      </w:r>
      <w:r w:rsidR="00665E71">
        <w:rPr>
          <w:rFonts w:ascii="Times New Roman" w:hAnsi="Times New Roman" w:cs="Times New Roman"/>
          <w:sz w:val="28"/>
          <w:szCs w:val="28"/>
        </w:rPr>
        <w:t xml:space="preserve"> кредитов</w:t>
      </w:r>
      <w:r w:rsidRPr="00AB3B08">
        <w:rPr>
          <w:rFonts w:ascii="Times New Roman" w:hAnsi="Times New Roman" w:cs="Times New Roman"/>
          <w:sz w:val="28"/>
          <w:szCs w:val="28"/>
        </w:rPr>
        <w:t xml:space="preserve"> составляет более 8 трлн</w:t>
      </w:r>
      <w:r w:rsidR="008A6E45">
        <w:rPr>
          <w:rFonts w:ascii="Times New Roman" w:hAnsi="Times New Roman" w:cs="Times New Roman"/>
          <w:sz w:val="28"/>
          <w:szCs w:val="28"/>
        </w:rPr>
        <w:t>.</w:t>
      </w:r>
      <w:r w:rsidRPr="00AB3B08">
        <w:rPr>
          <w:rFonts w:ascii="Times New Roman" w:hAnsi="Times New Roman" w:cs="Times New Roman"/>
          <w:sz w:val="28"/>
          <w:szCs w:val="28"/>
        </w:rPr>
        <w:t xml:space="preserve"> руб</w:t>
      </w:r>
      <w:r w:rsidR="00665E71">
        <w:rPr>
          <w:rFonts w:ascii="Times New Roman" w:hAnsi="Times New Roman" w:cs="Times New Roman"/>
          <w:sz w:val="28"/>
          <w:szCs w:val="28"/>
        </w:rPr>
        <w:t xml:space="preserve">лей (это </w:t>
      </w:r>
      <w:r w:rsidRPr="00AB3B08">
        <w:rPr>
          <w:rFonts w:ascii="Times New Roman" w:hAnsi="Times New Roman" w:cs="Times New Roman"/>
          <w:sz w:val="28"/>
          <w:szCs w:val="28"/>
        </w:rPr>
        <w:t>34,7% рынка</w:t>
      </w:r>
      <w:r w:rsidR="00665E71">
        <w:rPr>
          <w:rFonts w:ascii="Times New Roman" w:hAnsi="Times New Roman" w:cs="Times New Roman"/>
          <w:sz w:val="28"/>
          <w:szCs w:val="28"/>
        </w:rPr>
        <w:t>)</w:t>
      </w:r>
      <w:r w:rsidR="00EE3DC5">
        <w:rPr>
          <w:rFonts w:ascii="Times New Roman" w:hAnsi="Times New Roman" w:cs="Times New Roman"/>
          <w:sz w:val="28"/>
          <w:szCs w:val="28"/>
        </w:rPr>
        <w:t>.Клиент Сбербанка может в</w:t>
      </w:r>
      <w:r w:rsidR="00EE3DC5" w:rsidRPr="00EE3DC5">
        <w:rPr>
          <w:rFonts w:ascii="Times New Roman" w:hAnsi="Times New Roman" w:cs="Times New Roman"/>
          <w:sz w:val="28"/>
          <w:szCs w:val="28"/>
        </w:rPr>
        <w:t>зять кредит наличными. В свою очередь он может подразделяться на:</w:t>
      </w:r>
      <w:r w:rsidR="00EE3DC5">
        <w:rPr>
          <w:rFonts w:ascii="Times New Roman" w:hAnsi="Times New Roman" w:cs="Times New Roman"/>
          <w:sz w:val="28"/>
          <w:szCs w:val="28"/>
        </w:rPr>
        <w:t xml:space="preserve"> </w:t>
      </w:r>
      <w:r w:rsidR="00EE3DC5" w:rsidRPr="00EE3DC5">
        <w:rPr>
          <w:rFonts w:ascii="Times New Roman" w:hAnsi="Times New Roman" w:cs="Times New Roman"/>
          <w:sz w:val="28"/>
          <w:szCs w:val="28"/>
        </w:rPr>
        <w:t>обычный потребительский кредит;</w:t>
      </w:r>
      <w:r w:rsidR="00EE3DC5">
        <w:rPr>
          <w:rFonts w:ascii="Times New Roman" w:hAnsi="Times New Roman" w:cs="Times New Roman"/>
          <w:sz w:val="28"/>
          <w:szCs w:val="28"/>
        </w:rPr>
        <w:t xml:space="preserve"> </w:t>
      </w:r>
      <w:r w:rsidR="00EE3DC5" w:rsidRPr="00EE3DC5">
        <w:rPr>
          <w:rFonts w:ascii="Times New Roman" w:hAnsi="Times New Roman" w:cs="Times New Roman"/>
          <w:sz w:val="28"/>
          <w:szCs w:val="28"/>
        </w:rPr>
        <w:t>кредит на покупку автомобиля;</w:t>
      </w:r>
      <w:r w:rsidR="00EE3DC5">
        <w:rPr>
          <w:rFonts w:ascii="Times New Roman" w:hAnsi="Times New Roman" w:cs="Times New Roman"/>
          <w:sz w:val="28"/>
          <w:szCs w:val="28"/>
        </w:rPr>
        <w:t xml:space="preserve"> </w:t>
      </w:r>
      <w:r w:rsidR="00EE3DC5" w:rsidRPr="00EE3DC5">
        <w:rPr>
          <w:rFonts w:ascii="Times New Roman" w:hAnsi="Times New Roman" w:cs="Times New Roman"/>
          <w:sz w:val="28"/>
          <w:szCs w:val="28"/>
        </w:rPr>
        <w:t>кредит на покупку жилья (квартиры или дома, готового или для постройки);</w:t>
      </w:r>
      <w:r w:rsidR="00EE3DC5">
        <w:rPr>
          <w:rFonts w:ascii="Times New Roman" w:hAnsi="Times New Roman" w:cs="Times New Roman"/>
          <w:sz w:val="28"/>
          <w:szCs w:val="28"/>
        </w:rPr>
        <w:t xml:space="preserve"> </w:t>
      </w:r>
      <w:r w:rsidR="00EE3DC5" w:rsidRPr="00EE3DC5">
        <w:rPr>
          <w:rFonts w:ascii="Times New Roman" w:hAnsi="Times New Roman" w:cs="Times New Roman"/>
          <w:sz w:val="28"/>
          <w:szCs w:val="28"/>
        </w:rPr>
        <w:t>кредит на покупку гаража;</w:t>
      </w:r>
      <w:r w:rsidR="00EE3DC5">
        <w:rPr>
          <w:rFonts w:ascii="Times New Roman" w:hAnsi="Times New Roman" w:cs="Times New Roman"/>
          <w:sz w:val="28"/>
          <w:szCs w:val="28"/>
        </w:rPr>
        <w:t xml:space="preserve"> </w:t>
      </w:r>
      <w:r w:rsidR="00EE3DC5" w:rsidRPr="00EE3DC5">
        <w:rPr>
          <w:rFonts w:ascii="Times New Roman" w:hAnsi="Times New Roman" w:cs="Times New Roman"/>
          <w:sz w:val="28"/>
          <w:szCs w:val="28"/>
        </w:rPr>
        <w:t>кредит на образование</w:t>
      </w:r>
      <w:r w:rsidR="00A6091C">
        <w:rPr>
          <w:rFonts w:ascii="Times New Roman" w:hAnsi="Times New Roman" w:cs="Times New Roman"/>
          <w:sz w:val="28"/>
          <w:szCs w:val="28"/>
        </w:rPr>
        <w:t>.</w:t>
      </w:r>
      <w:r w:rsidR="00A6091C" w:rsidRPr="00A6091C">
        <w:t xml:space="preserve"> </w:t>
      </w:r>
      <w:r w:rsidR="00A6091C" w:rsidRPr="00A6091C">
        <w:rPr>
          <w:rFonts w:ascii="Times New Roman" w:hAnsi="Times New Roman" w:cs="Times New Roman"/>
          <w:sz w:val="28"/>
          <w:szCs w:val="28"/>
        </w:rPr>
        <w:t>Приведем информацию по всем кредитным продуктам банка по состоянию на конец апреля 2015 года</w:t>
      </w:r>
      <w:r w:rsidR="00A6091C">
        <w:rPr>
          <w:rFonts w:ascii="Times New Roman" w:hAnsi="Times New Roman" w:cs="Times New Roman"/>
          <w:sz w:val="28"/>
          <w:szCs w:val="28"/>
        </w:rPr>
        <w:t xml:space="preserve"> (таблица 2.1)</w:t>
      </w:r>
      <w:r w:rsidR="00A6091C" w:rsidRPr="00A6091C">
        <w:rPr>
          <w:rFonts w:ascii="Times New Roman" w:hAnsi="Times New Roman" w:cs="Times New Roman"/>
          <w:sz w:val="28"/>
          <w:szCs w:val="28"/>
        </w:rPr>
        <w:t>.</w:t>
      </w:r>
    </w:p>
    <w:p w:rsidR="00A6091C" w:rsidRDefault="00A6091C" w:rsidP="00A6091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2.1</w:t>
      </w:r>
    </w:p>
    <w:p w:rsidR="00EE3DC5" w:rsidRDefault="00EE3DC5" w:rsidP="00A609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</w:t>
      </w:r>
      <w:r w:rsidRPr="00EE3DC5">
        <w:rPr>
          <w:rFonts w:ascii="Times New Roman" w:hAnsi="Times New Roman" w:cs="Times New Roman"/>
          <w:sz w:val="28"/>
          <w:szCs w:val="28"/>
        </w:rPr>
        <w:t xml:space="preserve"> по всем кредитам Сбербанка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9"/>
        <w:gridCol w:w="1627"/>
        <w:gridCol w:w="995"/>
        <w:gridCol w:w="1779"/>
      </w:tblGrid>
      <w:tr w:rsidR="00EE3DC5" w:rsidRPr="00EE3DC5" w:rsidTr="00EE3DC5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Название продукта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Срок креди</w:t>
            </w:r>
            <w:r w:rsidRPr="00A609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та, лет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Ставка, %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Сумма</w:t>
            </w:r>
          </w:p>
        </w:tc>
      </w:tr>
      <w:tr w:rsidR="00EE3DC5" w:rsidRPr="00EE3DC5" w:rsidTr="00EE3DC5">
        <w:trPr>
          <w:trHeight w:val="294"/>
        </w:trPr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Потребительский кредит без обеспечения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18,5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До 1 500 000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рублей</w:t>
            </w:r>
          </w:p>
        </w:tc>
      </w:tr>
      <w:tr w:rsidR="00EE3DC5" w:rsidRPr="00EE3DC5" w:rsidTr="00EE3DC5">
        <w:trPr>
          <w:trHeight w:val="54"/>
        </w:trPr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Потребительский кредит под поручительство физ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и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ческих лиц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17,5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3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 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000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000 рублей</w:t>
            </w:r>
          </w:p>
        </w:tc>
      </w:tr>
      <w:tr w:rsidR="00EE3DC5" w:rsidRPr="00EE3DC5" w:rsidTr="00EE3DC5">
        <w:trPr>
          <w:trHeight w:val="255"/>
        </w:trPr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Потребительский кредит военнослужащим — уч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а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стникам НИС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21,5</w:t>
            </w:r>
          </w:p>
        </w:tc>
        <w:tc>
          <w:tcPr>
            <w:tcW w:w="0" w:type="auto"/>
            <w:shd w:val="clear" w:color="auto" w:fill="auto"/>
            <w:hideMark/>
          </w:tcPr>
          <w:p w:rsidR="00EE3DC5" w:rsidRPr="00EE3DC5" w:rsidRDefault="00EE3DC5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500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000 ру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б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лей</w:t>
            </w:r>
          </w:p>
        </w:tc>
      </w:tr>
    </w:tbl>
    <w:p w:rsidR="00A6091C" w:rsidRDefault="00A6091C" w:rsidP="00A6091C">
      <w:pPr>
        <w:spacing w:before="240"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2"/>
        <w:gridCol w:w="1559"/>
        <w:gridCol w:w="992"/>
        <w:gridCol w:w="1857"/>
      </w:tblGrid>
      <w:tr w:rsidR="00A6091C" w:rsidRPr="00EE3DC5" w:rsidTr="00A6091C">
        <w:trPr>
          <w:trHeight w:val="255"/>
        </w:trPr>
        <w:tc>
          <w:tcPr>
            <w:tcW w:w="540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Потребительский кредит военнослужащим – с п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о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ручителем</w:t>
            </w:r>
          </w:p>
        </w:tc>
        <w:tc>
          <w:tcPr>
            <w:tcW w:w="1559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20,5</w:t>
            </w:r>
          </w:p>
        </w:tc>
        <w:tc>
          <w:tcPr>
            <w:tcW w:w="1857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000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000 рублей</w:t>
            </w:r>
          </w:p>
        </w:tc>
      </w:tr>
      <w:tr w:rsidR="00A6091C" w:rsidRPr="00EE3DC5" w:rsidTr="00A6091C">
        <w:trPr>
          <w:trHeight w:val="255"/>
        </w:trPr>
        <w:tc>
          <w:tcPr>
            <w:tcW w:w="540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Образовательный кредит с государственной по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д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держкой</w:t>
            </w:r>
          </w:p>
        </w:tc>
        <w:tc>
          <w:tcPr>
            <w:tcW w:w="1559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10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+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срок обучения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7,06</w:t>
            </w:r>
          </w:p>
        </w:tc>
        <w:tc>
          <w:tcPr>
            <w:tcW w:w="1857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100% стоимости обучения</w:t>
            </w:r>
          </w:p>
        </w:tc>
      </w:tr>
      <w:tr w:rsidR="00A6091C" w:rsidRPr="00EE3DC5" w:rsidTr="00A6091C">
        <w:trPr>
          <w:trHeight w:val="255"/>
        </w:trPr>
        <w:tc>
          <w:tcPr>
            <w:tcW w:w="540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Образовательный кредит</w:t>
            </w:r>
          </w:p>
        </w:tc>
        <w:tc>
          <w:tcPr>
            <w:tcW w:w="1559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5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+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срок обучения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12,0</w:t>
            </w:r>
          </w:p>
        </w:tc>
        <w:tc>
          <w:tcPr>
            <w:tcW w:w="1857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100% стоимости обучения</w:t>
            </w:r>
          </w:p>
        </w:tc>
      </w:tr>
      <w:tr w:rsidR="00A6091C" w:rsidRPr="00EE3DC5" w:rsidTr="00A6091C">
        <w:trPr>
          <w:trHeight w:val="255"/>
        </w:trPr>
        <w:tc>
          <w:tcPr>
            <w:tcW w:w="540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Ипотечный – приобретение готового жилья</w:t>
            </w:r>
          </w:p>
        </w:tc>
        <w:tc>
          <w:tcPr>
            <w:tcW w:w="1559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14,5</w:t>
            </w:r>
          </w:p>
        </w:tc>
        <w:tc>
          <w:tcPr>
            <w:tcW w:w="1857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80% от стоим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о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сти недвижим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о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сти</w:t>
            </w:r>
          </w:p>
        </w:tc>
      </w:tr>
      <w:tr w:rsidR="00A6091C" w:rsidRPr="00EE3DC5" w:rsidTr="00A6091C">
        <w:trPr>
          <w:trHeight w:val="255"/>
        </w:trPr>
        <w:tc>
          <w:tcPr>
            <w:tcW w:w="540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Ипотечный – приобретение строящегося жилья</w:t>
            </w:r>
          </w:p>
        </w:tc>
        <w:tc>
          <w:tcPr>
            <w:tcW w:w="1559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99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14,5</w:t>
            </w:r>
          </w:p>
        </w:tc>
        <w:tc>
          <w:tcPr>
            <w:tcW w:w="1857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80% от стоим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о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сти недвижим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о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сти</w:t>
            </w:r>
          </w:p>
        </w:tc>
      </w:tr>
      <w:tr w:rsidR="00A6091C" w:rsidRPr="00EE3DC5" w:rsidTr="00A6091C">
        <w:trPr>
          <w:trHeight w:val="255"/>
        </w:trPr>
        <w:tc>
          <w:tcPr>
            <w:tcW w:w="540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Военная ипотека</w:t>
            </w:r>
          </w:p>
        </w:tc>
        <w:tc>
          <w:tcPr>
            <w:tcW w:w="1559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12,5</w:t>
            </w:r>
          </w:p>
        </w:tc>
        <w:tc>
          <w:tcPr>
            <w:tcW w:w="1857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 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900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000 рублей</w:t>
            </w:r>
          </w:p>
        </w:tc>
      </w:tr>
      <w:tr w:rsidR="00A6091C" w:rsidRPr="00EE3DC5" w:rsidTr="00A6091C">
        <w:trPr>
          <w:trHeight w:val="255"/>
        </w:trPr>
        <w:tc>
          <w:tcPr>
            <w:tcW w:w="540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Автокредит</w:t>
            </w:r>
          </w:p>
        </w:tc>
        <w:tc>
          <w:tcPr>
            <w:tcW w:w="1559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До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13,0</w:t>
            </w:r>
          </w:p>
        </w:tc>
        <w:tc>
          <w:tcPr>
            <w:tcW w:w="1857" w:type="dxa"/>
            <w:shd w:val="clear" w:color="auto" w:fill="auto"/>
            <w:hideMark/>
          </w:tcPr>
          <w:p w:rsidR="00A6091C" w:rsidRPr="00EE3DC5" w:rsidRDefault="00A6091C" w:rsidP="00A60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5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000</w:t>
            </w:r>
            <w:r w:rsidRPr="00A6091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 xml:space="preserve"> </w:t>
            </w:r>
            <w:r w:rsidRPr="00EE3D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000 рублей</w:t>
            </w:r>
          </w:p>
        </w:tc>
      </w:tr>
    </w:tbl>
    <w:p w:rsidR="00A6091C" w:rsidRPr="00A6091C" w:rsidRDefault="00A6091C" w:rsidP="00A6091C">
      <w:pPr>
        <w:pStyle w:val="ad"/>
        <w:rPr>
          <w:rFonts w:ascii="Times New Roman" w:hAnsi="Times New Roman"/>
          <w:color w:val="FF0000"/>
          <w:sz w:val="32"/>
          <w:szCs w:val="28"/>
        </w:rPr>
      </w:pPr>
      <w:r w:rsidRPr="00F75DD3">
        <w:rPr>
          <w:rFonts w:ascii="Times New Roman" w:hAnsi="Times New Roman"/>
          <w:color w:val="000000"/>
          <w:sz w:val="24"/>
          <w:szCs w:val="22"/>
        </w:rPr>
        <w:t>Примечание:</w:t>
      </w:r>
      <w:r w:rsidRPr="00F75DD3">
        <w:rPr>
          <w:rFonts w:ascii="Times New Roman" w:hAnsi="Times New Roman"/>
          <w:sz w:val="24"/>
          <w:szCs w:val="22"/>
        </w:rPr>
        <w:t xml:space="preserve"> составлено авт</w:t>
      </w:r>
      <w:r>
        <w:rPr>
          <w:rFonts w:ascii="Times New Roman" w:hAnsi="Times New Roman"/>
          <w:sz w:val="24"/>
          <w:szCs w:val="22"/>
        </w:rPr>
        <w:t xml:space="preserve">ором на основании данных ОАО </w:t>
      </w:r>
      <w:r w:rsidRPr="00F75DD3">
        <w:rPr>
          <w:rFonts w:ascii="Times New Roman" w:hAnsi="Times New Roman"/>
          <w:sz w:val="24"/>
          <w:szCs w:val="22"/>
        </w:rPr>
        <w:t>«</w:t>
      </w:r>
      <w:r>
        <w:rPr>
          <w:rFonts w:ascii="Times New Roman" w:hAnsi="Times New Roman"/>
          <w:sz w:val="24"/>
          <w:szCs w:val="22"/>
        </w:rPr>
        <w:t>Сбербанк России</w:t>
      </w:r>
      <w:r w:rsidRPr="00F75DD3">
        <w:rPr>
          <w:rFonts w:ascii="Times New Roman" w:hAnsi="Times New Roman"/>
          <w:sz w:val="24"/>
          <w:szCs w:val="22"/>
        </w:rPr>
        <w:t>»</w:t>
      </w:r>
    </w:p>
    <w:p w:rsidR="00A6091C" w:rsidRDefault="00A6091C" w:rsidP="00A6091C">
      <w:pPr>
        <w:spacing w:before="240"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клиент может о</w:t>
      </w:r>
      <w:r w:rsidRPr="00EE3DC5">
        <w:rPr>
          <w:rFonts w:ascii="Times New Roman" w:hAnsi="Times New Roman" w:cs="Times New Roman"/>
          <w:sz w:val="28"/>
          <w:szCs w:val="28"/>
        </w:rPr>
        <w:t>формить и полу</w:t>
      </w:r>
      <w:r>
        <w:rPr>
          <w:rFonts w:ascii="Times New Roman" w:hAnsi="Times New Roman" w:cs="Times New Roman"/>
          <w:sz w:val="28"/>
          <w:szCs w:val="28"/>
        </w:rPr>
        <w:t>чить кредитную карту. Они</w:t>
      </w:r>
      <w:r w:rsidRPr="00EE3DC5">
        <w:rPr>
          <w:rFonts w:ascii="Times New Roman" w:hAnsi="Times New Roman" w:cs="Times New Roman"/>
          <w:sz w:val="28"/>
          <w:szCs w:val="28"/>
        </w:rPr>
        <w:t xml:space="preserve"> бывают самые различ</w:t>
      </w:r>
      <w:r>
        <w:rPr>
          <w:rFonts w:ascii="Times New Roman" w:hAnsi="Times New Roman" w:cs="Times New Roman"/>
          <w:sz w:val="28"/>
          <w:szCs w:val="28"/>
        </w:rPr>
        <w:t xml:space="preserve">ные – </w:t>
      </w:r>
      <w:r w:rsidRPr="00EE3DC5">
        <w:rPr>
          <w:rFonts w:ascii="Times New Roman" w:hAnsi="Times New Roman" w:cs="Times New Roman"/>
          <w:sz w:val="28"/>
          <w:szCs w:val="28"/>
        </w:rPr>
        <w:t xml:space="preserve">вариантов сейчас имеется более десятка. </w:t>
      </w:r>
      <w:r>
        <w:rPr>
          <w:rFonts w:ascii="Times New Roman" w:hAnsi="Times New Roman" w:cs="Times New Roman"/>
          <w:sz w:val="28"/>
          <w:szCs w:val="28"/>
        </w:rPr>
        <w:t>Стоит отметить</w:t>
      </w:r>
      <w:r w:rsidRPr="00EE3DC5">
        <w:rPr>
          <w:rFonts w:ascii="Times New Roman" w:hAnsi="Times New Roman" w:cs="Times New Roman"/>
          <w:sz w:val="28"/>
          <w:szCs w:val="28"/>
        </w:rPr>
        <w:t>, что условия у Сбербанка достаточно выгодные и привлекательные, особенно если Вы уже являетесь его клиентом.</w:t>
      </w:r>
      <w:r>
        <w:rPr>
          <w:rFonts w:ascii="Times New Roman" w:hAnsi="Times New Roman" w:cs="Times New Roman"/>
          <w:sz w:val="28"/>
          <w:szCs w:val="28"/>
        </w:rPr>
        <w:t xml:space="preserve"> Сегодня </w:t>
      </w:r>
      <w:r w:rsidRPr="00A6091C">
        <w:rPr>
          <w:rFonts w:ascii="Times New Roman" w:hAnsi="Times New Roman" w:cs="Times New Roman"/>
          <w:sz w:val="28"/>
          <w:szCs w:val="28"/>
        </w:rPr>
        <w:t>ставка для всех кредиток, эмитирова</w:t>
      </w:r>
      <w:r w:rsidRPr="00A6091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Сбербанком</w:t>
      </w:r>
      <w:r w:rsidRPr="00A6091C">
        <w:rPr>
          <w:rFonts w:ascii="Times New Roman" w:hAnsi="Times New Roman" w:cs="Times New Roman"/>
          <w:sz w:val="28"/>
          <w:szCs w:val="28"/>
        </w:rPr>
        <w:t>, варьируется от 25,9% до 33,9% годовых. Максимальный кр</w:t>
      </w:r>
      <w:r w:rsidRPr="00A6091C">
        <w:rPr>
          <w:rFonts w:ascii="Times New Roman" w:hAnsi="Times New Roman" w:cs="Times New Roman"/>
          <w:sz w:val="28"/>
          <w:szCs w:val="28"/>
        </w:rPr>
        <w:t>е</w:t>
      </w:r>
      <w:r w:rsidRPr="00A6091C">
        <w:rPr>
          <w:rFonts w:ascii="Times New Roman" w:hAnsi="Times New Roman" w:cs="Times New Roman"/>
          <w:sz w:val="28"/>
          <w:szCs w:val="28"/>
        </w:rPr>
        <w:t xml:space="preserve">дитный лимит для всех карт установлен в размере </w:t>
      </w:r>
      <w:r w:rsidRPr="00A609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600</w:t>
      </w:r>
      <w:r>
        <w:rPr>
          <w:rFonts w:ascii="Times New Roman" w:hAnsi="Times New Roman" w:cs="Times New Roman"/>
        </w:rPr>
        <w:t> </w:t>
      </w:r>
      <w:r w:rsidRPr="00A6091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000</w:t>
      </w:r>
      <w:r w:rsidRPr="00A6091C">
        <w:rPr>
          <w:rFonts w:ascii="Times New Roman" w:hAnsi="Times New Roman" w:cs="Times New Roman"/>
          <w:sz w:val="28"/>
          <w:szCs w:val="28"/>
        </w:rPr>
        <w:t xml:space="preserve"> рублей. Исключе</w:t>
      </w:r>
      <w:r>
        <w:rPr>
          <w:rFonts w:ascii="Times New Roman" w:hAnsi="Times New Roman" w:cs="Times New Roman"/>
          <w:sz w:val="28"/>
          <w:szCs w:val="28"/>
        </w:rPr>
        <w:t xml:space="preserve">ния – </w:t>
      </w:r>
      <w:r w:rsidRPr="00A6091C">
        <w:rPr>
          <w:rFonts w:ascii="Times New Roman" w:hAnsi="Times New Roman" w:cs="Times New Roman"/>
          <w:sz w:val="28"/>
          <w:szCs w:val="28"/>
        </w:rPr>
        <w:t xml:space="preserve">кредитные карты мгновенной выдачи Visa / MasterCard «Momentum» с лимитом </w:t>
      </w:r>
      <w:r>
        <w:rPr>
          <w:rFonts w:ascii="Times New Roman" w:hAnsi="Times New Roman" w:cs="Times New Roman"/>
          <w:sz w:val="28"/>
          <w:szCs w:val="28"/>
        </w:rPr>
        <w:t>120 000</w:t>
      </w:r>
      <w:r w:rsidRPr="00A6091C">
        <w:rPr>
          <w:rFonts w:ascii="Times New Roman" w:hAnsi="Times New Roman" w:cs="Times New Roman"/>
          <w:sz w:val="28"/>
          <w:szCs w:val="28"/>
        </w:rPr>
        <w:t xml:space="preserve"> рублей и  молодёжные карты Visa Classic / MasterCard Standard с лим</w:t>
      </w:r>
      <w:r w:rsidRPr="00A6091C">
        <w:rPr>
          <w:rFonts w:ascii="Times New Roman" w:hAnsi="Times New Roman" w:cs="Times New Roman"/>
          <w:sz w:val="28"/>
          <w:szCs w:val="28"/>
        </w:rPr>
        <w:t>и</w:t>
      </w:r>
      <w:r w:rsidRPr="00A6091C">
        <w:rPr>
          <w:rFonts w:ascii="Times New Roman" w:hAnsi="Times New Roman" w:cs="Times New Roman"/>
          <w:sz w:val="28"/>
          <w:szCs w:val="28"/>
        </w:rPr>
        <w:t>том 200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091C">
        <w:rPr>
          <w:rFonts w:ascii="Times New Roman" w:hAnsi="Times New Roman" w:cs="Times New Roman"/>
          <w:sz w:val="28"/>
          <w:szCs w:val="28"/>
        </w:rPr>
        <w:t>000 рублей</w:t>
      </w:r>
      <w:r w:rsidRPr="00EE3D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7A3" w:rsidRPr="00AB3B08" w:rsidRDefault="00665E71" w:rsidP="002F07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</w:t>
      </w:r>
      <w:r w:rsidR="002F07A3" w:rsidRPr="00AB3B08">
        <w:rPr>
          <w:rFonts w:ascii="Times New Roman" w:hAnsi="Times New Roman" w:cs="Times New Roman"/>
          <w:sz w:val="28"/>
          <w:szCs w:val="28"/>
        </w:rPr>
        <w:t>Сбербанк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6091C">
        <w:rPr>
          <w:rFonts w:ascii="Times New Roman" w:hAnsi="Times New Roman" w:cs="Times New Roman"/>
          <w:sz w:val="28"/>
          <w:szCs w:val="28"/>
        </w:rPr>
        <w:t xml:space="preserve"> </w:t>
      </w:r>
      <w:r w:rsidR="00787B5D">
        <w:rPr>
          <w:rFonts w:ascii="Times New Roman" w:hAnsi="Times New Roman" w:cs="Times New Roman"/>
          <w:sz w:val="28"/>
          <w:szCs w:val="28"/>
        </w:rPr>
        <w:t>оказывает услугу</w:t>
      </w:r>
      <w:r w:rsidR="002F07A3" w:rsidRPr="00AB3B08">
        <w:rPr>
          <w:rFonts w:ascii="Times New Roman" w:hAnsi="Times New Roman" w:cs="Times New Roman"/>
          <w:sz w:val="28"/>
          <w:szCs w:val="28"/>
        </w:rPr>
        <w:t xml:space="preserve"> все</w:t>
      </w:r>
      <w:r w:rsidR="00787B5D">
        <w:rPr>
          <w:rFonts w:ascii="Times New Roman" w:hAnsi="Times New Roman" w:cs="Times New Roman"/>
          <w:sz w:val="28"/>
          <w:szCs w:val="28"/>
        </w:rPr>
        <w:t>м группам</w:t>
      </w:r>
      <w:r w:rsidR="002F07A3" w:rsidRPr="00AB3B08">
        <w:rPr>
          <w:rFonts w:ascii="Times New Roman" w:hAnsi="Times New Roman" w:cs="Times New Roman"/>
          <w:sz w:val="28"/>
          <w:szCs w:val="28"/>
        </w:rPr>
        <w:t xml:space="preserve"> корпоративных клиентов. На долю </w:t>
      </w:r>
      <w:r w:rsidR="00787B5D" w:rsidRPr="00AB3B08">
        <w:rPr>
          <w:rFonts w:ascii="Times New Roman" w:hAnsi="Times New Roman" w:cs="Times New Roman"/>
          <w:sz w:val="28"/>
          <w:szCs w:val="28"/>
        </w:rPr>
        <w:t>средних</w:t>
      </w:r>
      <w:r w:rsidR="002F07A3" w:rsidRPr="00AB3B08">
        <w:rPr>
          <w:rFonts w:ascii="Times New Roman" w:hAnsi="Times New Roman" w:cs="Times New Roman"/>
          <w:sz w:val="28"/>
          <w:szCs w:val="28"/>
        </w:rPr>
        <w:t xml:space="preserve"> и </w:t>
      </w:r>
      <w:r w:rsidR="00787B5D">
        <w:rPr>
          <w:rFonts w:ascii="Times New Roman" w:hAnsi="Times New Roman" w:cs="Times New Roman"/>
          <w:sz w:val="28"/>
          <w:szCs w:val="28"/>
        </w:rPr>
        <w:t xml:space="preserve">малых </w:t>
      </w:r>
      <w:r w:rsidR="002F07A3" w:rsidRPr="00AB3B08">
        <w:rPr>
          <w:rFonts w:ascii="Times New Roman" w:hAnsi="Times New Roman" w:cs="Times New Roman"/>
          <w:sz w:val="28"/>
          <w:szCs w:val="28"/>
        </w:rPr>
        <w:t>компаний приходится более 33,9% корпор</w:t>
      </w:r>
      <w:r w:rsidR="002F07A3" w:rsidRPr="00AB3B08">
        <w:rPr>
          <w:rFonts w:ascii="Times New Roman" w:hAnsi="Times New Roman" w:cs="Times New Roman"/>
          <w:sz w:val="28"/>
          <w:szCs w:val="28"/>
        </w:rPr>
        <w:t>а</w:t>
      </w:r>
      <w:r w:rsidR="002F07A3" w:rsidRPr="00AB3B08">
        <w:rPr>
          <w:rFonts w:ascii="Times New Roman" w:hAnsi="Times New Roman" w:cs="Times New Roman"/>
          <w:sz w:val="28"/>
          <w:szCs w:val="28"/>
        </w:rPr>
        <w:t xml:space="preserve">тивного кредитного портфеля. </w:t>
      </w:r>
      <w:r w:rsidR="00787B5D">
        <w:rPr>
          <w:rFonts w:ascii="Times New Roman" w:hAnsi="Times New Roman" w:cs="Times New Roman"/>
          <w:sz w:val="28"/>
          <w:szCs w:val="28"/>
        </w:rPr>
        <w:t>Также банк</w:t>
      </w:r>
      <w:r w:rsidR="002F07A3" w:rsidRPr="00AB3B08">
        <w:rPr>
          <w:rFonts w:ascii="Times New Roman" w:hAnsi="Times New Roman" w:cs="Times New Roman"/>
          <w:sz w:val="28"/>
          <w:szCs w:val="28"/>
        </w:rPr>
        <w:t xml:space="preserve"> предлагает депозиты, расчетные усл</w:t>
      </w:r>
      <w:r w:rsidR="002F07A3" w:rsidRPr="00AB3B08">
        <w:rPr>
          <w:rFonts w:ascii="Times New Roman" w:hAnsi="Times New Roman" w:cs="Times New Roman"/>
          <w:sz w:val="28"/>
          <w:szCs w:val="28"/>
        </w:rPr>
        <w:t>у</w:t>
      </w:r>
      <w:r w:rsidR="002F07A3" w:rsidRPr="00AB3B08">
        <w:rPr>
          <w:rFonts w:ascii="Times New Roman" w:hAnsi="Times New Roman" w:cs="Times New Roman"/>
          <w:sz w:val="28"/>
          <w:szCs w:val="28"/>
        </w:rPr>
        <w:t>ги, проектное, торговое и экспортное финансирование, услуги по управлению денежными средствами и прочие основные банковские продукты.</w:t>
      </w:r>
    </w:p>
    <w:p w:rsidR="002F07A3" w:rsidRDefault="00787B5D" w:rsidP="002F07A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2F07A3" w:rsidRPr="00AB3B08">
        <w:rPr>
          <w:rFonts w:ascii="Times New Roman" w:hAnsi="Times New Roman" w:cs="Times New Roman"/>
          <w:sz w:val="28"/>
          <w:szCs w:val="28"/>
        </w:rPr>
        <w:t>ктивы банка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AB3B08">
        <w:rPr>
          <w:rFonts w:ascii="Times New Roman" w:hAnsi="Times New Roman" w:cs="Times New Roman"/>
          <w:sz w:val="28"/>
          <w:szCs w:val="28"/>
        </w:rPr>
        <w:t>о результатам 2014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2F07A3" w:rsidRPr="00AB3B08">
        <w:rPr>
          <w:rFonts w:ascii="Times New Roman" w:hAnsi="Times New Roman" w:cs="Times New Roman"/>
          <w:sz w:val="28"/>
          <w:szCs w:val="28"/>
        </w:rPr>
        <w:t xml:space="preserve"> </w:t>
      </w:r>
      <w:r w:rsidRPr="00AB3B08">
        <w:rPr>
          <w:rFonts w:ascii="Times New Roman" w:hAnsi="Times New Roman" w:cs="Times New Roman"/>
          <w:sz w:val="28"/>
          <w:szCs w:val="28"/>
        </w:rPr>
        <w:t>возросли</w:t>
      </w:r>
      <w:r w:rsidR="002F07A3" w:rsidRPr="00AB3B08">
        <w:rPr>
          <w:rFonts w:ascii="Times New Roman" w:hAnsi="Times New Roman" w:cs="Times New Roman"/>
          <w:sz w:val="28"/>
          <w:szCs w:val="28"/>
        </w:rPr>
        <w:t xml:space="preserve"> на 15,27% и н</w:t>
      </w:r>
      <w:r w:rsidR="00A6091C">
        <w:rPr>
          <w:rFonts w:ascii="Times New Roman" w:hAnsi="Times New Roman" w:cs="Times New Roman"/>
          <w:sz w:val="28"/>
          <w:szCs w:val="28"/>
        </w:rPr>
        <w:t>а 1.11.</w:t>
      </w:r>
      <w:r w:rsidR="002F07A3" w:rsidRPr="00AB3B08">
        <w:rPr>
          <w:rFonts w:ascii="Times New Roman" w:hAnsi="Times New Roman" w:cs="Times New Roman"/>
          <w:sz w:val="28"/>
          <w:szCs w:val="28"/>
        </w:rPr>
        <w:t>2014 года составили 19,3 трлн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2F07A3" w:rsidRPr="00AB3B08">
        <w:rPr>
          <w:rFonts w:ascii="Times New Roman" w:hAnsi="Times New Roman" w:cs="Times New Roman"/>
          <w:sz w:val="28"/>
          <w:szCs w:val="28"/>
        </w:rPr>
        <w:t xml:space="preserve"> рублей. В пассивной части банк нарастил привлечение за счет средств предприятий и организаций на 22,48%, вкладов ф</w:t>
      </w:r>
      <w:r w:rsidR="002F07A3" w:rsidRPr="00AB3B08">
        <w:rPr>
          <w:rFonts w:ascii="Times New Roman" w:hAnsi="Times New Roman" w:cs="Times New Roman"/>
          <w:sz w:val="28"/>
          <w:szCs w:val="28"/>
        </w:rPr>
        <w:t>и</w:t>
      </w:r>
      <w:r w:rsidR="002F07A3" w:rsidRPr="00AB3B08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ических лиц </w:t>
      </w:r>
      <w:r w:rsidR="002F07A3" w:rsidRPr="00AB3B08">
        <w:rPr>
          <w:rFonts w:ascii="Times New Roman" w:hAnsi="Times New Roman" w:cs="Times New Roman"/>
          <w:sz w:val="28"/>
          <w:szCs w:val="28"/>
        </w:rPr>
        <w:t>на 1,48%, привлеченных МБК на 20,87%, капитал банка увеличи</w:t>
      </w:r>
      <w:r w:rsidR="002F07A3" w:rsidRPr="00AB3B08">
        <w:rPr>
          <w:rFonts w:ascii="Times New Roman" w:hAnsi="Times New Roman" w:cs="Times New Roman"/>
          <w:sz w:val="28"/>
          <w:szCs w:val="28"/>
        </w:rPr>
        <w:t>л</w:t>
      </w:r>
      <w:r w:rsidR="002F07A3" w:rsidRPr="00AB3B08">
        <w:rPr>
          <w:rFonts w:ascii="Times New Roman" w:hAnsi="Times New Roman" w:cs="Times New Roman"/>
          <w:sz w:val="28"/>
          <w:szCs w:val="28"/>
        </w:rPr>
        <w:t>ся на 8,34%, составив на начало ноября 2014 года 2,2 трлн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2F07A3" w:rsidRPr="00AB3B08">
        <w:rPr>
          <w:rFonts w:ascii="Times New Roman" w:hAnsi="Times New Roman" w:cs="Times New Roman"/>
          <w:sz w:val="28"/>
          <w:szCs w:val="28"/>
        </w:rPr>
        <w:t xml:space="preserve"> рублей. В активах </w:t>
      </w:r>
      <w:r w:rsidR="002F07A3" w:rsidRPr="00AB3B08">
        <w:rPr>
          <w:rFonts w:ascii="Times New Roman" w:hAnsi="Times New Roman" w:cs="Times New Roman"/>
          <w:sz w:val="28"/>
          <w:szCs w:val="28"/>
        </w:rPr>
        <w:lastRenderedPageBreak/>
        <w:t>вновь привлеченные средства преимущественно распределены в кредитный портфель, вложены в высоколиквидные активы, векселя и акции.</w:t>
      </w:r>
    </w:p>
    <w:p w:rsidR="00265423" w:rsidRPr="00265423" w:rsidRDefault="00A6091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265423" w:rsidRPr="00265423">
        <w:rPr>
          <w:rFonts w:ascii="Times New Roman" w:hAnsi="Times New Roman" w:cs="Times New Roman"/>
          <w:sz w:val="28"/>
          <w:szCs w:val="28"/>
        </w:rPr>
        <w:t>исло коммерческих банков</w:t>
      </w:r>
      <w:r>
        <w:rPr>
          <w:rFonts w:ascii="Times New Roman" w:hAnsi="Times New Roman" w:cs="Times New Roman"/>
          <w:sz w:val="28"/>
          <w:szCs w:val="28"/>
        </w:rPr>
        <w:t xml:space="preserve"> на сегодняшний день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, принимающих от </w:t>
      </w:r>
      <w:r>
        <w:rPr>
          <w:rFonts w:ascii="Times New Roman" w:hAnsi="Times New Roman" w:cs="Times New Roman"/>
          <w:sz w:val="28"/>
          <w:szCs w:val="28"/>
        </w:rPr>
        <w:t>гр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ждан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 денежные средства во вклады, стремительно растет. При этом их предл</w:t>
      </w:r>
      <w:r w:rsidR="00265423" w:rsidRPr="00265423">
        <w:rPr>
          <w:rFonts w:ascii="Times New Roman" w:hAnsi="Times New Roman" w:cs="Times New Roman"/>
          <w:sz w:val="28"/>
          <w:szCs w:val="28"/>
        </w:rPr>
        <w:t>о</w:t>
      </w:r>
      <w:r w:rsidR="00265423" w:rsidRPr="00265423">
        <w:rPr>
          <w:rFonts w:ascii="Times New Roman" w:hAnsi="Times New Roman" w:cs="Times New Roman"/>
          <w:sz w:val="28"/>
          <w:szCs w:val="28"/>
        </w:rPr>
        <w:t>жения достаточно разнообразны, а процентные ставки по депозитам радуют глаз. Однако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091C">
        <w:rPr>
          <w:rFonts w:ascii="Times New Roman" w:hAnsi="Times New Roman" w:cs="Times New Roman"/>
          <w:sz w:val="28"/>
          <w:szCs w:val="28"/>
        </w:rPr>
        <w:t xml:space="preserve"> </w:t>
      </w:r>
      <w:r w:rsidRPr="00265423">
        <w:rPr>
          <w:rFonts w:ascii="Times New Roman" w:hAnsi="Times New Roman" w:cs="Times New Roman"/>
          <w:sz w:val="28"/>
          <w:szCs w:val="28"/>
        </w:rPr>
        <w:t>по к</w:t>
      </w:r>
      <w:r>
        <w:rPr>
          <w:rFonts w:ascii="Times New Roman" w:hAnsi="Times New Roman" w:cs="Times New Roman"/>
          <w:sz w:val="28"/>
          <w:szCs w:val="28"/>
        </w:rPr>
        <w:t>оличеству вкладчиков и размеру</w:t>
      </w:r>
      <w:r w:rsidRPr="00265423">
        <w:rPr>
          <w:rFonts w:ascii="Times New Roman" w:hAnsi="Times New Roman" w:cs="Times New Roman"/>
          <w:sz w:val="28"/>
          <w:szCs w:val="28"/>
        </w:rPr>
        <w:t xml:space="preserve"> хранящихся на депозитных счетах</w:t>
      </w:r>
      <w:r>
        <w:rPr>
          <w:rFonts w:ascii="Times New Roman" w:hAnsi="Times New Roman" w:cs="Times New Roman"/>
          <w:sz w:val="28"/>
          <w:szCs w:val="28"/>
        </w:rPr>
        <w:t xml:space="preserve"> денежных средств </w:t>
      </w:r>
      <w:r w:rsidR="00265423" w:rsidRPr="00265423">
        <w:rPr>
          <w:rFonts w:ascii="Times New Roman" w:hAnsi="Times New Roman" w:cs="Times New Roman"/>
          <w:sz w:val="28"/>
          <w:szCs w:val="28"/>
        </w:rPr>
        <w:t>первое место по прежнему занимает Сбербанк России.</w:t>
      </w:r>
    </w:p>
    <w:p w:rsidR="00A6091C" w:rsidRDefault="00A6091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65423" w:rsidRPr="00265423">
        <w:rPr>
          <w:rFonts w:ascii="Times New Roman" w:hAnsi="Times New Roman" w:cs="Times New Roman"/>
          <w:sz w:val="28"/>
          <w:szCs w:val="28"/>
        </w:rPr>
        <w:t>лиенты более охотно доверяют свои деньги Сбербанку, ветерану сбер</w:t>
      </w:r>
      <w:r w:rsidR="00265423" w:rsidRPr="00265423">
        <w:rPr>
          <w:rFonts w:ascii="Times New Roman" w:hAnsi="Times New Roman" w:cs="Times New Roman"/>
          <w:sz w:val="28"/>
          <w:szCs w:val="28"/>
        </w:rPr>
        <w:t>е</w:t>
      </w:r>
      <w:r w:rsidR="00265423" w:rsidRPr="00265423"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</w:rPr>
        <w:t>тельного дела, несмотря на всю привлекательность вкладов других банков</w:t>
      </w:r>
    </w:p>
    <w:p w:rsidR="00265423" w:rsidRPr="00265423" w:rsidRDefault="00A6091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такого успеха несомненен, 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поскольку Сбербанк обладает рядом </w:t>
      </w:r>
      <w:r w:rsidRPr="00265423">
        <w:rPr>
          <w:rFonts w:ascii="Times New Roman" w:hAnsi="Times New Roman" w:cs="Times New Roman"/>
          <w:sz w:val="28"/>
          <w:szCs w:val="28"/>
        </w:rPr>
        <w:t>неопровержимых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превосходств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 по отношению к своим конкурентам.</w:t>
      </w:r>
    </w:p>
    <w:p w:rsidR="009376AC" w:rsidRDefault="00265423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65423">
        <w:rPr>
          <w:rFonts w:ascii="Times New Roman" w:hAnsi="Times New Roman" w:cs="Times New Roman"/>
          <w:sz w:val="28"/>
          <w:szCs w:val="28"/>
        </w:rPr>
        <w:t xml:space="preserve">Во-первых, вклады Сбербанка имеют </w:t>
      </w:r>
      <w:r w:rsidR="00A6091C">
        <w:rPr>
          <w:rFonts w:ascii="Times New Roman" w:hAnsi="Times New Roman" w:cs="Times New Roman"/>
          <w:sz w:val="28"/>
          <w:szCs w:val="28"/>
        </w:rPr>
        <w:t>массу</w:t>
      </w:r>
      <w:r w:rsidRPr="00265423">
        <w:rPr>
          <w:rFonts w:ascii="Times New Roman" w:hAnsi="Times New Roman" w:cs="Times New Roman"/>
          <w:sz w:val="28"/>
          <w:szCs w:val="28"/>
        </w:rPr>
        <w:t xml:space="preserve"> разновидностей, как в ру</w:t>
      </w:r>
      <w:r w:rsidRPr="00265423">
        <w:rPr>
          <w:rFonts w:ascii="Times New Roman" w:hAnsi="Times New Roman" w:cs="Times New Roman"/>
          <w:sz w:val="28"/>
          <w:szCs w:val="28"/>
        </w:rPr>
        <w:t>б</w:t>
      </w:r>
      <w:r w:rsidRPr="00265423">
        <w:rPr>
          <w:rFonts w:ascii="Times New Roman" w:hAnsi="Times New Roman" w:cs="Times New Roman"/>
          <w:sz w:val="28"/>
          <w:szCs w:val="28"/>
        </w:rPr>
        <w:t xml:space="preserve">лях, так и в иностранной валюте. Различные сроки, условия пополнения вклада и закрытия счета обуславливают столь </w:t>
      </w:r>
      <w:r w:rsidR="00A6091C" w:rsidRPr="00265423">
        <w:rPr>
          <w:rFonts w:ascii="Times New Roman" w:hAnsi="Times New Roman" w:cs="Times New Roman"/>
          <w:sz w:val="28"/>
          <w:szCs w:val="28"/>
        </w:rPr>
        <w:t>свободный</w:t>
      </w:r>
      <w:r w:rsidRPr="00265423">
        <w:rPr>
          <w:rFonts w:ascii="Times New Roman" w:hAnsi="Times New Roman" w:cs="Times New Roman"/>
          <w:sz w:val="28"/>
          <w:szCs w:val="28"/>
        </w:rPr>
        <w:t xml:space="preserve"> выбор. </w:t>
      </w:r>
      <w:r w:rsidR="009376AC">
        <w:rPr>
          <w:rFonts w:ascii="Times New Roman" w:hAnsi="Times New Roman" w:cs="Times New Roman"/>
          <w:sz w:val="28"/>
          <w:szCs w:val="28"/>
        </w:rPr>
        <w:t>Перечислим с</w:t>
      </w:r>
      <w:r w:rsidR="009376AC" w:rsidRPr="009376AC">
        <w:rPr>
          <w:rFonts w:ascii="Times New Roman" w:hAnsi="Times New Roman" w:cs="Times New Roman"/>
          <w:sz w:val="28"/>
          <w:szCs w:val="28"/>
        </w:rPr>
        <w:t>амые в</w:t>
      </w:r>
      <w:r w:rsidR="009376AC" w:rsidRPr="009376AC">
        <w:rPr>
          <w:rFonts w:ascii="Times New Roman" w:hAnsi="Times New Roman" w:cs="Times New Roman"/>
          <w:sz w:val="28"/>
          <w:szCs w:val="28"/>
        </w:rPr>
        <w:t>ы</w:t>
      </w:r>
      <w:r w:rsidR="009376AC" w:rsidRPr="009376AC">
        <w:rPr>
          <w:rFonts w:ascii="Times New Roman" w:hAnsi="Times New Roman" w:cs="Times New Roman"/>
          <w:sz w:val="28"/>
          <w:szCs w:val="28"/>
        </w:rPr>
        <w:t>годные процентные ставки по вкладам, которые Сбербанк России предлагает для вкладчиков, являющихся физическими лицами</w:t>
      </w:r>
      <w:r w:rsidR="009376AC">
        <w:rPr>
          <w:rFonts w:ascii="Times New Roman" w:hAnsi="Times New Roman" w:cs="Times New Roman"/>
          <w:sz w:val="28"/>
          <w:szCs w:val="28"/>
        </w:rPr>
        <w:t>:</w:t>
      </w:r>
    </w:p>
    <w:p w:rsidR="009F4B1A" w:rsidRDefault="009376A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Вклад «</w:t>
      </w:r>
      <w:r w:rsidR="009F4B1A" w:rsidRPr="009376AC">
        <w:rPr>
          <w:rFonts w:ascii="Times New Roman" w:hAnsi="Times New Roman" w:cs="Times New Roman"/>
          <w:sz w:val="28"/>
          <w:szCs w:val="28"/>
        </w:rPr>
        <w:t>Мультивалют</w:t>
      </w:r>
      <w:r>
        <w:rPr>
          <w:rFonts w:ascii="Times New Roman" w:hAnsi="Times New Roman" w:cs="Times New Roman"/>
          <w:sz w:val="28"/>
          <w:szCs w:val="28"/>
        </w:rPr>
        <w:t>ный»</w:t>
      </w:r>
      <w:r w:rsidR="009F4B1A" w:rsidRPr="009376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Этот вклад </w:t>
      </w:r>
      <w:r w:rsidR="009F4B1A" w:rsidRPr="009376AC">
        <w:rPr>
          <w:rFonts w:ascii="Times New Roman" w:hAnsi="Times New Roman" w:cs="Times New Roman"/>
          <w:sz w:val="28"/>
          <w:szCs w:val="28"/>
        </w:rPr>
        <w:t xml:space="preserve">открывается одновременно в трёх валютах: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F4B1A" w:rsidRPr="009376AC">
        <w:rPr>
          <w:rFonts w:ascii="Times New Roman" w:hAnsi="Times New Roman" w:cs="Times New Roman"/>
          <w:sz w:val="28"/>
          <w:szCs w:val="28"/>
        </w:rPr>
        <w:t>рублях,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9F4B1A" w:rsidRPr="009376AC">
        <w:rPr>
          <w:rFonts w:ascii="Times New Roman" w:hAnsi="Times New Roman" w:cs="Times New Roman"/>
          <w:sz w:val="28"/>
          <w:szCs w:val="28"/>
        </w:rPr>
        <w:t xml:space="preserve"> долларах 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9F4B1A" w:rsidRPr="009376AC">
        <w:rPr>
          <w:rFonts w:ascii="Times New Roman" w:hAnsi="Times New Roman" w:cs="Times New Roman"/>
          <w:sz w:val="28"/>
          <w:szCs w:val="28"/>
        </w:rPr>
        <w:t xml:space="preserve"> евро. На рублевую часть вклада процен</w:t>
      </w:r>
      <w:r w:rsidR="009F4B1A" w:rsidRPr="009376AC">
        <w:rPr>
          <w:rFonts w:ascii="Times New Roman" w:hAnsi="Times New Roman" w:cs="Times New Roman"/>
          <w:sz w:val="28"/>
          <w:szCs w:val="28"/>
        </w:rPr>
        <w:t>т</w:t>
      </w:r>
      <w:r w:rsidR="009F4B1A" w:rsidRPr="009376AC">
        <w:rPr>
          <w:rFonts w:ascii="Times New Roman" w:hAnsi="Times New Roman" w:cs="Times New Roman"/>
          <w:sz w:val="28"/>
          <w:szCs w:val="28"/>
        </w:rPr>
        <w:t xml:space="preserve">ная ставка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9F4B1A" w:rsidRPr="009376AC">
        <w:rPr>
          <w:rFonts w:ascii="Times New Roman" w:hAnsi="Times New Roman" w:cs="Times New Roman"/>
          <w:sz w:val="28"/>
          <w:szCs w:val="28"/>
        </w:rPr>
        <w:t>до 8,18% годовых (с учетом капитализации процентов) при условии неснижаемого остатка в 1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9F4B1A" w:rsidRPr="009376AC">
        <w:rPr>
          <w:rFonts w:ascii="Times New Roman" w:hAnsi="Times New Roman" w:cs="Times New Roman"/>
          <w:sz w:val="28"/>
          <w:szCs w:val="28"/>
        </w:rPr>
        <w:t xml:space="preserve"> рублей и сроке 2 года. При таком же сроке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9F4B1A" w:rsidRPr="0093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года </w:t>
      </w:r>
      <w:r w:rsidR="009F4B1A" w:rsidRPr="009376AC">
        <w:rPr>
          <w:rFonts w:ascii="Times New Roman" w:hAnsi="Times New Roman" w:cs="Times New Roman"/>
          <w:sz w:val="28"/>
          <w:szCs w:val="28"/>
        </w:rPr>
        <w:t>и остат</w:t>
      </w:r>
      <w:r>
        <w:rPr>
          <w:rFonts w:ascii="Times New Roman" w:hAnsi="Times New Roman" w:cs="Times New Roman"/>
          <w:sz w:val="28"/>
          <w:szCs w:val="28"/>
        </w:rPr>
        <w:t>ке в 15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="009F4B1A" w:rsidRPr="009376AC">
        <w:rPr>
          <w:rFonts w:ascii="Times New Roman" w:hAnsi="Times New Roman" w:cs="Times New Roman"/>
          <w:sz w:val="28"/>
          <w:szCs w:val="28"/>
        </w:rPr>
        <w:t>рублей максимальная ставка составляет 7,50%. По вкладу в долларах</w:t>
      </w:r>
      <w:r>
        <w:rPr>
          <w:rFonts w:ascii="Times New Roman" w:hAnsi="Times New Roman" w:cs="Times New Roman"/>
          <w:sz w:val="28"/>
          <w:szCs w:val="28"/>
        </w:rPr>
        <w:t xml:space="preserve"> максимальная процентная ставка </w:t>
      </w:r>
      <w:r w:rsidR="009F4B1A" w:rsidRPr="009376AC">
        <w:rPr>
          <w:rFonts w:ascii="Times New Roman" w:hAnsi="Times New Roman" w:cs="Times New Roman"/>
          <w:sz w:val="28"/>
          <w:szCs w:val="28"/>
        </w:rPr>
        <w:t>до 3,96% годовых (при сроке 1 год</w:t>
      </w:r>
      <w:r>
        <w:rPr>
          <w:rFonts w:ascii="Times New Roman" w:hAnsi="Times New Roman" w:cs="Times New Roman"/>
          <w:sz w:val="28"/>
          <w:szCs w:val="28"/>
        </w:rPr>
        <w:t xml:space="preserve"> и сумме от 100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000), в евро –</w:t>
      </w:r>
      <w:r w:rsidR="009F4B1A" w:rsidRPr="009376AC">
        <w:rPr>
          <w:rFonts w:ascii="Times New Roman" w:hAnsi="Times New Roman" w:cs="Times New Roman"/>
          <w:sz w:val="28"/>
          <w:szCs w:val="28"/>
        </w:rPr>
        <w:t xml:space="preserve"> до 3,75% </w:t>
      </w:r>
      <w:r>
        <w:rPr>
          <w:rFonts w:ascii="Times New Roman" w:hAnsi="Times New Roman" w:cs="Times New Roman"/>
          <w:sz w:val="28"/>
          <w:szCs w:val="28"/>
        </w:rPr>
        <w:t>(при сроке 1 год и сумме от 100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000)</w:t>
      </w:r>
      <w:r w:rsidR="009F4B1A" w:rsidRPr="009376AC">
        <w:rPr>
          <w:rFonts w:ascii="Times New Roman" w:hAnsi="Times New Roman" w:cs="Times New Roman"/>
          <w:sz w:val="28"/>
          <w:szCs w:val="28"/>
        </w:rPr>
        <w:t>. Есть возможность пополнения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376AC">
        <w:rPr>
          <w:rFonts w:ascii="Times New Roman" w:hAnsi="Times New Roman" w:cs="Times New Roman"/>
          <w:sz w:val="28"/>
          <w:szCs w:val="28"/>
        </w:rPr>
        <w:t>Частичное снятие не предусмотрено.</w:t>
      </w:r>
    </w:p>
    <w:p w:rsidR="009376AC" w:rsidRDefault="009376A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9376AC">
        <w:t xml:space="preserve"> </w:t>
      </w:r>
      <w:r>
        <w:rPr>
          <w:rFonts w:ascii="Times New Roman" w:hAnsi="Times New Roman" w:cs="Times New Roman"/>
          <w:sz w:val="28"/>
          <w:szCs w:val="28"/>
        </w:rPr>
        <w:t>Вклад «Подари жизнь»</w:t>
      </w:r>
      <w:r w:rsidRPr="009376AC">
        <w:rPr>
          <w:rFonts w:ascii="Times New Roman" w:hAnsi="Times New Roman" w:cs="Times New Roman"/>
          <w:sz w:val="28"/>
          <w:szCs w:val="28"/>
        </w:rPr>
        <w:t xml:space="preserve">. Название вклада </w:t>
      </w:r>
      <w:r>
        <w:rPr>
          <w:rFonts w:ascii="Times New Roman" w:hAnsi="Times New Roman" w:cs="Times New Roman"/>
          <w:sz w:val="28"/>
          <w:szCs w:val="28"/>
        </w:rPr>
        <w:t xml:space="preserve">было </w:t>
      </w:r>
      <w:r w:rsidRPr="009376AC">
        <w:rPr>
          <w:rFonts w:ascii="Times New Roman" w:hAnsi="Times New Roman" w:cs="Times New Roman"/>
          <w:sz w:val="28"/>
          <w:szCs w:val="28"/>
        </w:rPr>
        <w:t>заимствовано от фонда помощи детям с онкологическими, гематологическими и другими тяжелыми з</w:t>
      </w:r>
      <w:r w:rsidRPr="009376AC">
        <w:rPr>
          <w:rFonts w:ascii="Times New Roman" w:hAnsi="Times New Roman" w:cs="Times New Roman"/>
          <w:sz w:val="28"/>
          <w:szCs w:val="28"/>
        </w:rPr>
        <w:t>а</w:t>
      </w:r>
      <w:r w:rsidRPr="009376AC">
        <w:rPr>
          <w:rFonts w:ascii="Times New Roman" w:hAnsi="Times New Roman" w:cs="Times New Roman"/>
          <w:sz w:val="28"/>
          <w:szCs w:val="28"/>
        </w:rPr>
        <w:t>болеваниями, основанного российскими актрисами Чулпан Хаматовой и Диной Корзун. Сбербанк каждые 3 месяца перечисляет в благотворительный фонд су</w:t>
      </w:r>
      <w:r w:rsidRPr="009376AC">
        <w:rPr>
          <w:rFonts w:ascii="Times New Roman" w:hAnsi="Times New Roman" w:cs="Times New Roman"/>
          <w:sz w:val="28"/>
          <w:szCs w:val="28"/>
        </w:rPr>
        <w:t>м</w:t>
      </w:r>
      <w:r w:rsidRPr="009376AC">
        <w:rPr>
          <w:rFonts w:ascii="Times New Roman" w:hAnsi="Times New Roman" w:cs="Times New Roman"/>
          <w:sz w:val="28"/>
          <w:szCs w:val="28"/>
        </w:rPr>
        <w:t>му в размере 0,3% годовы</w:t>
      </w:r>
      <w:r>
        <w:rPr>
          <w:rFonts w:ascii="Times New Roman" w:hAnsi="Times New Roman" w:cs="Times New Roman"/>
          <w:sz w:val="28"/>
          <w:szCs w:val="28"/>
        </w:rPr>
        <w:t>х от суммы вклада. Срок вклада составляет</w:t>
      </w:r>
      <w:r w:rsidRPr="009376AC">
        <w:rPr>
          <w:rFonts w:ascii="Times New Roman" w:hAnsi="Times New Roman" w:cs="Times New Roman"/>
          <w:sz w:val="28"/>
          <w:szCs w:val="28"/>
        </w:rPr>
        <w:t xml:space="preserve"> 1 год. Пр</w:t>
      </w:r>
      <w:r w:rsidRPr="009376AC">
        <w:rPr>
          <w:rFonts w:ascii="Times New Roman" w:hAnsi="Times New Roman" w:cs="Times New Roman"/>
          <w:sz w:val="28"/>
          <w:szCs w:val="28"/>
        </w:rPr>
        <w:t>о</w:t>
      </w:r>
      <w:r w:rsidRPr="009376AC">
        <w:rPr>
          <w:rFonts w:ascii="Times New Roman" w:hAnsi="Times New Roman" w:cs="Times New Roman"/>
          <w:sz w:val="28"/>
          <w:szCs w:val="28"/>
        </w:rPr>
        <w:t>цент</w:t>
      </w:r>
      <w:r>
        <w:rPr>
          <w:rFonts w:ascii="Times New Roman" w:hAnsi="Times New Roman" w:cs="Times New Roman"/>
          <w:sz w:val="28"/>
          <w:szCs w:val="28"/>
        </w:rPr>
        <w:t xml:space="preserve">ная ставка с капитализацией равна 8,93%. Минимальная сумма составляет </w:t>
      </w: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000.</w:t>
      </w:r>
      <w:r w:rsidRPr="009376AC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лей. В</w:t>
      </w:r>
      <w:r w:rsidRPr="009376AC">
        <w:rPr>
          <w:rFonts w:ascii="Times New Roman" w:hAnsi="Times New Roman" w:cs="Times New Roman"/>
          <w:sz w:val="28"/>
          <w:szCs w:val="28"/>
        </w:rPr>
        <w:t>клады</w:t>
      </w:r>
      <w:r>
        <w:rPr>
          <w:rFonts w:ascii="Times New Roman" w:hAnsi="Times New Roman" w:cs="Times New Roman"/>
          <w:sz w:val="28"/>
          <w:szCs w:val="28"/>
        </w:rPr>
        <w:t xml:space="preserve"> открывается исключительно только в рублях</w:t>
      </w:r>
      <w:r w:rsidRPr="009376AC">
        <w:rPr>
          <w:rFonts w:ascii="Times New Roman" w:hAnsi="Times New Roman" w:cs="Times New Roman"/>
          <w:sz w:val="28"/>
          <w:szCs w:val="28"/>
        </w:rPr>
        <w:t>. Частичное снятие и пополнение не предусмотре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9376AC">
        <w:rPr>
          <w:rFonts w:ascii="Times New Roman" w:hAnsi="Times New Roman" w:cs="Times New Roman"/>
          <w:sz w:val="28"/>
          <w:szCs w:val="28"/>
        </w:rPr>
        <w:t>.</w:t>
      </w:r>
    </w:p>
    <w:p w:rsidR="009376AC" w:rsidRDefault="009376A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Вклад «Управляй»</w:t>
      </w:r>
      <w:r w:rsidRPr="009376AC">
        <w:rPr>
          <w:rFonts w:ascii="Times New Roman" w:hAnsi="Times New Roman" w:cs="Times New Roman"/>
          <w:sz w:val="28"/>
          <w:szCs w:val="28"/>
        </w:rPr>
        <w:t>. Процентная ставка зависит от неснижаемого оста</w:t>
      </w:r>
      <w:r w:rsidRPr="009376AC">
        <w:rPr>
          <w:rFonts w:ascii="Times New Roman" w:hAnsi="Times New Roman" w:cs="Times New Roman"/>
          <w:sz w:val="28"/>
          <w:szCs w:val="28"/>
        </w:rPr>
        <w:t>т</w:t>
      </w:r>
      <w:r w:rsidRPr="009376AC">
        <w:rPr>
          <w:rFonts w:ascii="Times New Roman" w:hAnsi="Times New Roman" w:cs="Times New Roman"/>
          <w:sz w:val="28"/>
          <w:szCs w:val="28"/>
        </w:rPr>
        <w:t>ка и срока</w:t>
      </w:r>
      <w:r>
        <w:rPr>
          <w:rFonts w:ascii="Times New Roman" w:hAnsi="Times New Roman" w:cs="Times New Roman"/>
          <w:sz w:val="28"/>
          <w:szCs w:val="28"/>
        </w:rPr>
        <w:t xml:space="preserve"> вклада</w:t>
      </w:r>
      <w:r w:rsidRPr="009376AC">
        <w:rPr>
          <w:rFonts w:ascii="Times New Roman" w:hAnsi="Times New Roman" w:cs="Times New Roman"/>
          <w:sz w:val="28"/>
          <w:szCs w:val="28"/>
        </w:rPr>
        <w:t xml:space="preserve">. При сроке </w:t>
      </w:r>
      <w:r>
        <w:rPr>
          <w:rFonts w:ascii="Times New Roman" w:hAnsi="Times New Roman" w:cs="Times New Roman"/>
          <w:sz w:val="28"/>
          <w:szCs w:val="28"/>
        </w:rPr>
        <w:t>от 3 до 6 месяцев и остатке 700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 руб. с</w:t>
      </w:r>
      <w:r w:rsidRPr="009376AC">
        <w:rPr>
          <w:rFonts w:ascii="Times New Roman" w:hAnsi="Times New Roman" w:cs="Times New Roman"/>
          <w:sz w:val="28"/>
          <w:szCs w:val="28"/>
        </w:rPr>
        <w:t>тавка ма</w:t>
      </w:r>
      <w:r w:rsidRPr="009376AC">
        <w:rPr>
          <w:rFonts w:ascii="Times New Roman" w:hAnsi="Times New Roman" w:cs="Times New Roman"/>
          <w:sz w:val="28"/>
          <w:szCs w:val="28"/>
        </w:rPr>
        <w:t>к</w:t>
      </w:r>
      <w:r w:rsidRPr="009376AC">
        <w:rPr>
          <w:rFonts w:ascii="Times New Roman" w:hAnsi="Times New Roman" w:cs="Times New Roman"/>
          <w:sz w:val="28"/>
          <w:szCs w:val="28"/>
        </w:rPr>
        <w:t>симальна и</w:t>
      </w:r>
      <w:r>
        <w:rPr>
          <w:rFonts w:ascii="Times New Roman" w:hAnsi="Times New Roman" w:cs="Times New Roman"/>
          <w:sz w:val="28"/>
          <w:szCs w:val="28"/>
        </w:rPr>
        <w:t xml:space="preserve"> с учетом капитализации процентов</w:t>
      </w:r>
      <w:r w:rsidRPr="0093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равна 9,88</w:t>
      </w:r>
      <w:r w:rsidRPr="009376AC">
        <w:rPr>
          <w:rFonts w:ascii="Times New Roman" w:hAnsi="Times New Roman" w:cs="Times New Roman"/>
          <w:sz w:val="28"/>
          <w:szCs w:val="28"/>
        </w:rPr>
        <w:t>. При остатке 30</w:t>
      </w:r>
      <w:r>
        <w:rPr>
          <w:rFonts w:ascii="Times New Roman" w:hAnsi="Times New Roman" w:cs="Times New Roman"/>
          <w:sz w:val="28"/>
          <w:szCs w:val="28"/>
        </w:rPr>
        <w:t> 000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руб.</w:t>
      </w:r>
      <w:r w:rsidRPr="009376AC">
        <w:rPr>
          <w:rFonts w:ascii="Times New Roman" w:hAnsi="Times New Roman" w:cs="Times New Roman"/>
          <w:sz w:val="28"/>
          <w:szCs w:val="28"/>
        </w:rPr>
        <w:t xml:space="preserve"> ставка составляет 9,37% на т</w:t>
      </w:r>
      <w:r>
        <w:rPr>
          <w:rFonts w:ascii="Times New Roman" w:hAnsi="Times New Roman" w:cs="Times New Roman"/>
          <w:sz w:val="28"/>
          <w:szCs w:val="28"/>
        </w:rPr>
        <w:t>ех</w:t>
      </w:r>
      <w:r w:rsidRPr="009376AC">
        <w:rPr>
          <w:rFonts w:ascii="Times New Roman" w:hAnsi="Times New Roman" w:cs="Times New Roman"/>
          <w:sz w:val="28"/>
          <w:szCs w:val="28"/>
        </w:rPr>
        <w:t xml:space="preserve"> же условиях.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376AC">
        <w:rPr>
          <w:rFonts w:ascii="Times New Roman" w:hAnsi="Times New Roman" w:cs="Times New Roman"/>
          <w:sz w:val="28"/>
          <w:szCs w:val="28"/>
        </w:rPr>
        <w:t xml:space="preserve">анный вклад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9376AC">
        <w:rPr>
          <w:rFonts w:ascii="Times New Roman" w:hAnsi="Times New Roman" w:cs="Times New Roman"/>
          <w:sz w:val="28"/>
          <w:szCs w:val="28"/>
        </w:rPr>
        <w:t xml:space="preserve">можно открыть в иностранной валюте.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9376AC">
        <w:rPr>
          <w:rFonts w:ascii="Times New Roman" w:hAnsi="Times New Roman" w:cs="Times New Roman"/>
          <w:sz w:val="28"/>
          <w:szCs w:val="28"/>
        </w:rPr>
        <w:t>аксимальная процентная ставка</w:t>
      </w:r>
      <w:r>
        <w:rPr>
          <w:rFonts w:ascii="Times New Roman" w:hAnsi="Times New Roman" w:cs="Times New Roman"/>
          <w:sz w:val="28"/>
          <w:szCs w:val="28"/>
        </w:rPr>
        <w:t xml:space="preserve"> в до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ларах</w:t>
      </w:r>
      <w:r w:rsidRPr="009376AC">
        <w:rPr>
          <w:rFonts w:ascii="Times New Roman" w:hAnsi="Times New Roman" w:cs="Times New Roman"/>
          <w:sz w:val="28"/>
          <w:szCs w:val="28"/>
        </w:rPr>
        <w:t xml:space="preserve"> составляет 4,95% (при сумме 20</w:t>
      </w:r>
      <w:r>
        <w:rPr>
          <w:rFonts w:ascii="Times New Roman" w:hAnsi="Times New Roman" w:cs="Times New Roman"/>
          <w:sz w:val="28"/>
          <w:szCs w:val="28"/>
        </w:rPr>
        <w:t xml:space="preserve"> 000 </w:t>
      </w:r>
      <w:r w:rsidRPr="009376AC">
        <w:rPr>
          <w:rFonts w:ascii="Times New Roman" w:hAnsi="Times New Roman" w:cs="Times New Roman"/>
          <w:sz w:val="28"/>
          <w:szCs w:val="28"/>
        </w:rPr>
        <w:t>долларов и сроке от 6 ме</w:t>
      </w:r>
      <w:r>
        <w:rPr>
          <w:rFonts w:ascii="Times New Roman" w:hAnsi="Times New Roman" w:cs="Times New Roman"/>
          <w:sz w:val="28"/>
          <w:szCs w:val="28"/>
        </w:rPr>
        <w:t>сяцев до 1</w:t>
      </w:r>
      <w:r w:rsidRPr="009376AC">
        <w:rPr>
          <w:rFonts w:ascii="Times New Roman" w:hAnsi="Times New Roman" w:cs="Times New Roman"/>
          <w:sz w:val="28"/>
          <w:szCs w:val="28"/>
        </w:rPr>
        <w:t> года с капитали</w:t>
      </w:r>
      <w:r>
        <w:rPr>
          <w:rFonts w:ascii="Times New Roman" w:hAnsi="Times New Roman" w:cs="Times New Roman"/>
          <w:sz w:val="28"/>
          <w:szCs w:val="28"/>
        </w:rPr>
        <w:t xml:space="preserve">зацией), в евро будет составлять 4,85% годовых (при сумме 20 000 </w:t>
      </w:r>
      <w:r w:rsidRPr="009376AC">
        <w:rPr>
          <w:rFonts w:ascii="Times New Roman" w:hAnsi="Times New Roman" w:cs="Times New Roman"/>
          <w:sz w:val="28"/>
          <w:szCs w:val="28"/>
        </w:rPr>
        <w:t>евро от 6 месяцев до 1 года с капитализацией). Есть возможность попо</w:t>
      </w:r>
      <w:r w:rsidRPr="009376AC">
        <w:rPr>
          <w:rFonts w:ascii="Times New Roman" w:hAnsi="Times New Roman" w:cs="Times New Roman"/>
          <w:sz w:val="28"/>
          <w:szCs w:val="28"/>
        </w:rPr>
        <w:t>л</w:t>
      </w:r>
      <w:r w:rsidRPr="009376AC">
        <w:rPr>
          <w:rFonts w:ascii="Times New Roman" w:hAnsi="Times New Roman" w:cs="Times New Roman"/>
          <w:sz w:val="28"/>
          <w:szCs w:val="28"/>
        </w:rPr>
        <w:t>нения и частичного снятия.</w:t>
      </w:r>
    </w:p>
    <w:p w:rsidR="009376AC" w:rsidRDefault="009376AC" w:rsidP="009376A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9376AC">
        <w:rPr>
          <w:rFonts w:ascii="Times New Roman" w:hAnsi="Times New Roman" w:cs="Times New Roman"/>
          <w:sz w:val="28"/>
          <w:szCs w:val="28"/>
        </w:rPr>
        <w:t>Вкла</w:t>
      </w:r>
      <w:r>
        <w:rPr>
          <w:rFonts w:ascii="Times New Roman" w:hAnsi="Times New Roman" w:cs="Times New Roman"/>
          <w:sz w:val="28"/>
          <w:szCs w:val="28"/>
        </w:rPr>
        <w:t>д «Пополняй»</w:t>
      </w:r>
      <w:r w:rsidRPr="009376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Невозможно не догадаться из названия, что </w:t>
      </w:r>
      <w:r w:rsidRPr="009376AC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9376AC">
        <w:rPr>
          <w:rFonts w:ascii="Times New Roman" w:hAnsi="Times New Roman" w:cs="Times New Roman"/>
          <w:sz w:val="28"/>
          <w:szCs w:val="28"/>
        </w:rPr>
        <w:t xml:space="preserve"> вклад </w:t>
      </w:r>
      <w:r>
        <w:rPr>
          <w:rFonts w:ascii="Times New Roman" w:hAnsi="Times New Roman" w:cs="Times New Roman"/>
          <w:sz w:val="28"/>
          <w:szCs w:val="28"/>
        </w:rPr>
        <w:t xml:space="preserve">можно пополнять, </w:t>
      </w:r>
      <w:r w:rsidRPr="009376AC">
        <w:rPr>
          <w:rFonts w:ascii="Times New Roman" w:hAnsi="Times New Roman" w:cs="Times New Roman"/>
          <w:sz w:val="28"/>
          <w:szCs w:val="28"/>
        </w:rPr>
        <w:t>но без час</w:t>
      </w:r>
      <w:r>
        <w:rPr>
          <w:rFonts w:ascii="Times New Roman" w:hAnsi="Times New Roman" w:cs="Times New Roman"/>
          <w:sz w:val="28"/>
          <w:szCs w:val="28"/>
        </w:rPr>
        <w:t>тичного снятия</w:t>
      </w:r>
      <w:r w:rsidRPr="009376AC">
        <w:rPr>
          <w:rFonts w:ascii="Times New Roman" w:hAnsi="Times New Roman" w:cs="Times New Roman"/>
          <w:sz w:val="28"/>
          <w:szCs w:val="28"/>
        </w:rPr>
        <w:t>. При сроке от 6 меся</w:t>
      </w:r>
      <w:r>
        <w:rPr>
          <w:rFonts w:ascii="Times New Roman" w:hAnsi="Times New Roman" w:cs="Times New Roman"/>
          <w:sz w:val="28"/>
          <w:szCs w:val="28"/>
        </w:rPr>
        <w:t>цев до 1</w:t>
      </w:r>
      <w:r w:rsidRPr="009376AC">
        <w:rPr>
          <w:rFonts w:ascii="Times New Roman" w:hAnsi="Times New Roman" w:cs="Times New Roman"/>
          <w:sz w:val="28"/>
          <w:szCs w:val="28"/>
        </w:rPr>
        <w:t> года и сумме вкла</w:t>
      </w:r>
      <w:r>
        <w:rPr>
          <w:rFonts w:ascii="Times New Roman" w:hAnsi="Times New Roman" w:cs="Times New Roman"/>
          <w:sz w:val="28"/>
          <w:szCs w:val="28"/>
        </w:rPr>
        <w:t>да от 700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 руб. процентная ставка достигает 10,26% (с учетом капитализации процентов). При сумме до 100</w:t>
      </w:r>
      <w:r>
        <w:rPr>
          <w:rFonts w:ascii="Times New Roman" w:hAnsi="Times New Roman" w:cs="Times New Roman"/>
          <w:sz w:val="28"/>
          <w:szCs w:val="28"/>
        </w:rPr>
        <w:t> 000 руб</w:t>
      </w:r>
      <w:r w:rsidRPr="009376AC">
        <w:rPr>
          <w:rFonts w:ascii="Times New Roman" w:hAnsi="Times New Roman" w:cs="Times New Roman"/>
          <w:sz w:val="28"/>
          <w:szCs w:val="28"/>
        </w:rPr>
        <w:t xml:space="preserve"> на таких же усл</w:t>
      </w:r>
      <w:r w:rsidRPr="009376AC">
        <w:rPr>
          <w:rFonts w:ascii="Times New Roman" w:hAnsi="Times New Roman" w:cs="Times New Roman"/>
          <w:sz w:val="28"/>
          <w:szCs w:val="28"/>
        </w:rPr>
        <w:t>о</w:t>
      </w:r>
      <w:r w:rsidRPr="009376AC">
        <w:rPr>
          <w:rFonts w:ascii="Times New Roman" w:hAnsi="Times New Roman" w:cs="Times New Roman"/>
          <w:sz w:val="28"/>
          <w:szCs w:val="28"/>
        </w:rPr>
        <w:t xml:space="preserve">виях ставка равняется 9,90%. В долларах ставка </w:t>
      </w:r>
      <w:r>
        <w:rPr>
          <w:rFonts w:ascii="Times New Roman" w:hAnsi="Times New Roman" w:cs="Times New Roman"/>
          <w:sz w:val="28"/>
          <w:szCs w:val="28"/>
        </w:rPr>
        <w:t>не превышает 5%, в евро соста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ляет </w:t>
      </w:r>
      <w:r w:rsidRPr="009376AC">
        <w:rPr>
          <w:rFonts w:ascii="Times New Roman" w:hAnsi="Times New Roman" w:cs="Times New Roman"/>
          <w:sz w:val="28"/>
          <w:szCs w:val="28"/>
        </w:rPr>
        <w:t>до 4,90% (</w:t>
      </w:r>
      <w:r>
        <w:rPr>
          <w:rFonts w:ascii="Times New Roman" w:hAnsi="Times New Roman" w:cs="Times New Roman"/>
          <w:sz w:val="28"/>
          <w:szCs w:val="28"/>
        </w:rPr>
        <w:t>в обоих случаях при сумме от 20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000у.е. и сроке от 6 месяцев до 1</w:t>
      </w:r>
      <w:r w:rsidRPr="009376AC">
        <w:rPr>
          <w:rFonts w:ascii="Times New Roman" w:hAnsi="Times New Roman" w:cs="Times New Roman"/>
          <w:sz w:val="28"/>
          <w:szCs w:val="28"/>
        </w:rPr>
        <w:t> года с учетом капитализации процентов). Для пенсионеров по вкладу «Попо</w:t>
      </w:r>
      <w:r w:rsidRPr="009376AC">
        <w:rPr>
          <w:rFonts w:ascii="Times New Roman" w:hAnsi="Times New Roman" w:cs="Times New Roman"/>
          <w:sz w:val="28"/>
          <w:szCs w:val="28"/>
        </w:rPr>
        <w:t>л</w:t>
      </w:r>
      <w:r w:rsidRPr="009376AC">
        <w:rPr>
          <w:rFonts w:ascii="Times New Roman" w:hAnsi="Times New Roman" w:cs="Times New Roman"/>
          <w:sz w:val="28"/>
          <w:szCs w:val="28"/>
        </w:rPr>
        <w:t>няй» действуют особые условия: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76AC">
        <w:rPr>
          <w:rFonts w:ascii="Times New Roman" w:hAnsi="Times New Roman" w:cs="Times New Roman"/>
          <w:sz w:val="28"/>
          <w:szCs w:val="28"/>
        </w:rPr>
        <w:t>максимальная ставка для выбранного срока, н</w:t>
      </w:r>
      <w:r w:rsidRPr="009376AC">
        <w:rPr>
          <w:rFonts w:ascii="Times New Roman" w:hAnsi="Times New Roman" w:cs="Times New Roman"/>
          <w:sz w:val="28"/>
          <w:szCs w:val="28"/>
        </w:rPr>
        <w:t>е</w:t>
      </w:r>
      <w:r w:rsidRPr="009376AC">
        <w:rPr>
          <w:rFonts w:ascii="Times New Roman" w:hAnsi="Times New Roman" w:cs="Times New Roman"/>
          <w:sz w:val="28"/>
          <w:szCs w:val="28"/>
        </w:rPr>
        <w:t>зависимо от суммы вкла</w:t>
      </w:r>
      <w:r>
        <w:rPr>
          <w:rFonts w:ascii="Times New Roman" w:hAnsi="Times New Roman" w:cs="Times New Roman"/>
          <w:sz w:val="28"/>
          <w:szCs w:val="28"/>
        </w:rPr>
        <w:t xml:space="preserve">да; </w:t>
      </w:r>
      <w:r w:rsidRPr="009376AC">
        <w:rPr>
          <w:rFonts w:ascii="Times New Roman" w:hAnsi="Times New Roman" w:cs="Times New Roman"/>
          <w:sz w:val="28"/>
          <w:szCs w:val="28"/>
        </w:rPr>
        <w:t>автоматический перевод на лучшие ставки из во</w:t>
      </w:r>
      <w:r w:rsidRPr="009376AC">
        <w:rPr>
          <w:rFonts w:ascii="Times New Roman" w:hAnsi="Times New Roman" w:cs="Times New Roman"/>
          <w:sz w:val="28"/>
          <w:szCs w:val="28"/>
        </w:rPr>
        <w:t>з</w:t>
      </w:r>
      <w:r w:rsidRPr="009376AC">
        <w:rPr>
          <w:rFonts w:ascii="Times New Roman" w:hAnsi="Times New Roman" w:cs="Times New Roman"/>
          <w:sz w:val="28"/>
          <w:szCs w:val="28"/>
        </w:rPr>
        <w:t>можных в банке по достижении пенсионного возраста и пролонгации вклада.</w:t>
      </w:r>
    </w:p>
    <w:p w:rsidR="009376AC" w:rsidRDefault="009376A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Вклад «Сохраняй». Е</w:t>
      </w:r>
      <w:r w:rsidRPr="009376AC">
        <w:rPr>
          <w:rFonts w:ascii="Times New Roman" w:hAnsi="Times New Roman" w:cs="Times New Roman"/>
          <w:sz w:val="28"/>
          <w:szCs w:val="28"/>
        </w:rPr>
        <w:t xml:space="preserve">го нельзя ни пополнять, ни снимать часть средств. </w:t>
      </w:r>
      <w:r>
        <w:rPr>
          <w:rFonts w:ascii="Times New Roman" w:hAnsi="Times New Roman" w:cs="Times New Roman"/>
          <w:sz w:val="28"/>
          <w:szCs w:val="28"/>
        </w:rPr>
        <w:t>Но несмотря на это</w:t>
      </w:r>
      <w:r w:rsidRPr="009376AC">
        <w:rPr>
          <w:rFonts w:ascii="Times New Roman" w:hAnsi="Times New Roman" w:cs="Times New Roman"/>
          <w:sz w:val="28"/>
          <w:szCs w:val="28"/>
        </w:rPr>
        <w:t xml:space="preserve"> проценты являются максимальными для рублевых вкладов Сбербанка, открываемых в отделениях России. При сумме вклада от 700</w:t>
      </w:r>
      <w:r>
        <w:rPr>
          <w:rFonts w:ascii="Times New Roman" w:hAnsi="Times New Roman" w:cs="Times New Roman"/>
          <w:sz w:val="28"/>
          <w:szCs w:val="28"/>
        </w:rPr>
        <w:t> 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 руб. и сроке от </w:t>
      </w:r>
      <w:r>
        <w:rPr>
          <w:rFonts w:ascii="Times New Roman" w:hAnsi="Times New Roman" w:cs="Times New Roman"/>
          <w:sz w:val="28"/>
          <w:szCs w:val="28"/>
        </w:rPr>
        <w:t xml:space="preserve">0,5 </w:t>
      </w:r>
      <w:r w:rsidRPr="009376AC">
        <w:rPr>
          <w:rFonts w:ascii="Times New Roman" w:hAnsi="Times New Roman" w:cs="Times New Roman"/>
          <w:sz w:val="28"/>
          <w:szCs w:val="28"/>
        </w:rPr>
        <w:t>до 1 года ставка с учетом капитализации доходит 10,52%. А при сумме до 100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 рублей ставка</w:t>
      </w:r>
      <w:r>
        <w:rPr>
          <w:rFonts w:ascii="Times New Roman" w:hAnsi="Times New Roman" w:cs="Times New Roman"/>
          <w:sz w:val="28"/>
          <w:szCs w:val="28"/>
        </w:rPr>
        <w:t xml:space="preserve"> достигает</w:t>
      </w:r>
      <w:r w:rsidRPr="009376AC">
        <w:rPr>
          <w:rFonts w:ascii="Times New Roman" w:hAnsi="Times New Roman" w:cs="Times New Roman"/>
          <w:sz w:val="28"/>
          <w:szCs w:val="28"/>
        </w:rPr>
        <w:t xml:space="preserve"> до 10%. В дол</w:t>
      </w:r>
      <w:r>
        <w:rPr>
          <w:rFonts w:ascii="Times New Roman" w:hAnsi="Times New Roman" w:cs="Times New Roman"/>
          <w:sz w:val="28"/>
          <w:szCs w:val="28"/>
        </w:rPr>
        <w:t>ларах ставка составляет до 5,05%</w:t>
      </w:r>
      <w:r w:rsidRPr="0093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376AC">
        <w:rPr>
          <w:rFonts w:ascii="Times New Roman" w:hAnsi="Times New Roman" w:cs="Times New Roman"/>
          <w:sz w:val="28"/>
          <w:szCs w:val="28"/>
        </w:rPr>
        <w:t>при сумме от 20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долларов </w:t>
      </w:r>
      <w:r w:rsidRPr="009376AC">
        <w:rPr>
          <w:rFonts w:ascii="Times New Roman" w:hAnsi="Times New Roman" w:cs="Times New Roman"/>
          <w:sz w:val="28"/>
          <w:szCs w:val="28"/>
        </w:rPr>
        <w:t>на срок от полугода до 1 года с учетом капитализации процентов</w:t>
      </w:r>
      <w:r>
        <w:rPr>
          <w:rFonts w:ascii="Times New Roman" w:hAnsi="Times New Roman" w:cs="Times New Roman"/>
          <w:sz w:val="28"/>
          <w:szCs w:val="28"/>
        </w:rPr>
        <w:t>). В евро –</w:t>
      </w:r>
      <w:r w:rsidRPr="009376AC">
        <w:rPr>
          <w:rFonts w:ascii="Times New Roman" w:hAnsi="Times New Roman" w:cs="Times New Roman"/>
          <w:sz w:val="28"/>
          <w:szCs w:val="28"/>
        </w:rPr>
        <w:t xml:space="preserve"> до 4,95% (при сумме от 20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евро </w:t>
      </w:r>
      <w:r w:rsidRPr="009376AC">
        <w:rPr>
          <w:rFonts w:ascii="Times New Roman" w:hAnsi="Times New Roman" w:cs="Times New Roman"/>
          <w:sz w:val="28"/>
          <w:szCs w:val="28"/>
        </w:rPr>
        <w:t>на срок от полугода до 1 года с учетом капитализации процентов). Ставка для пенсион</w:t>
      </w:r>
      <w:r w:rsidRPr="009376AC">
        <w:rPr>
          <w:rFonts w:ascii="Times New Roman" w:hAnsi="Times New Roman" w:cs="Times New Roman"/>
          <w:sz w:val="28"/>
          <w:szCs w:val="28"/>
        </w:rPr>
        <w:t>е</w:t>
      </w:r>
      <w:r w:rsidRPr="009376AC">
        <w:rPr>
          <w:rFonts w:ascii="Times New Roman" w:hAnsi="Times New Roman" w:cs="Times New Roman"/>
          <w:sz w:val="28"/>
          <w:szCs w:val="28"/>
        </w:rPr>
        <w:t>ров максимальна, независимо от суммы вклада</w:t>
      </w:r>
    </w:p>
    <w:p w:rsidR="009376AC" w:rsidRDefault="009376A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6) Вклад «Управляй Онлайн»</w:t>
      </w:r>
      <w:r w:rsidRPr="009376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Этот </w:t>
      </w:r>
      <w:r w:rsidRPr="009376AC">
        <w:rPr>
          <w:rFonts w:ascii="Times New Roman" w:hAnsi="Times New Roman" w:cs="Times New Roman"/>
          <w:sz w:val="28"/>
          <w:szCs w:val="28"/>
        </w:rPr>
        <w:t xml:space="preserve">вклад выделяется от предыдущего с тем же названием, что </w:t>
      </w:r>
      <w:r>
        <w:rPr>
          <w:rFonts w:ascii="Times New Roman" w:hAnsi="Times New Roman" w:cs="Times New Roman"/>
          <w:sz w:val="28"/>
          <w:szCs w:val="28"/>
        </w:rPr>
        <w:t>его можно открыть только через «</w:t>
      </w:r>
      <w:r w:rsidRPr="009376AC">
        <w:rPr>
          <w:rFonts w:ascii="Times New Roman" w:hAnsi="Times New Roman" w:cs="Times New Roman"/>
          <w:sz w:val="28"/>
          <w:szCs w:val="28"/>
        </w:rPr>
        <w:t>Сбер</w:t>
      </w:r>
      <w:r>
        <w:rPr>
          <w:rFonts w:ascii="Times New Roman" w:hAnsi="Times New Roman" w:cs="Times New Roman"/>
          <w:sz w:val="28"/>
          <w:szCs w:val="28"/>
        </w:rPr>
        <w:t>банк Онлайн»</w:t>
      </w:r>
      <w:r w:rsidRPr="009376A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из-за </w:t>
      </w:r>
      <w:r w:rsidRPr="009376AC">
        <w:rPr>
          <w:rFonts w:ascii="Times New Roman" w:hAnsi="Times New Roman" w:cs="Times New Roman"/>
          <w:sz w:val="28"/>
          <w:szCs w:val="28"/>
        </w:rPr>
        <w:t>этого проценты немного выше, чем на аналогичном вкладе, открываемом в отделении</w:t>
      </w:r>
      <w:r>
        <w:rPr>
          <w:rFonts w:ascii="Times New Roman" w:hAnsi="Times New Roman" w:cs="Times New Roman"/>
          <w:sz w:val="28"/>
          <w:szCs w:val="28"/>
        </w:rPr>
        <w:t xml:space="preserve"> банка. По этому вкладу </w:t>
      </w:r>
      <w:r w:rsidRPr="009376AC">
        <w:rPr>
          <w:rFonts w:ascii="Times New Roman" w:hAnsi="Times New Roman" w:cs="Times New Roman"/>
          <w:sz w:val="28"/>
          <w:szCs w:val="28"/>
        </w:rPr>
        <w:t>ставка при сроке от 6 месяцев до 1 года с уч</w:t>
      </w:r>
      <w:r w:rsidRPr="009376AC">
        <w:rPr>
          <w:rFonts w:ascii="Times New Roman" w:hAnsi="Times New Roman" w:cs="Times New Roman"/>
          <w:sz w:val="28"/>
          <w:szCs w:val="28"/>
        </w:rPr>
        <w:t>е</w:t>
      </w:r>
      <w:r w:rsidRPr="009376AC">
        <w:rPr>
          <w:rFonts w:ascii="Times New Roman" w:hAnsi="Times New Roman" w:cs="Times New Roman"/>
          <w:sz w:val="28"/>
          <w:szCs w:val="28"/>
        </w:rPr>
        <w:t>том капитализации процентов при остатке 30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 рублей достигает 9,78%, а при остатке 700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>. руб. доходит до 10,80%. В долларах максимальная процентная ставка</w:t>
      </w:r>
      <w:r>
        <w:rPr>
          <w:rFonts w:ascii="Times New Roman" w:hAnsi="Times New Roman" w:cs="Times New Roman"/>
          <w:sz w:val="28"/>
          <w:szCs w:val="28"/>
        </w:rPr>
        <w:t xml:space="preserve"> составляет 5,21% (при сумме 20 000 </w:t>
      </w:r>
      <w:r w:rsidRPr="009376AC">
        <w:rPr>
          <w:rFonts w:ascii="Times New Roman" w:hAnsi="Times New Roman" w:cs="Times New Roman"/>
          <w:sz w:val="28"/>
          <w:szCs w:val="28"/>
        </w:rPr>
        <w:t>долларов и сроке от 6 месяцев до 1 года с капитализацией), в евр</w:t>
      </w:r>
      <w:r>
        <w:rPr>
          <w:rFonts w:ascii="Times New Roman" w:hAnsi="Times New Roman" w:cs="Times New Roman"/>
          <w:sz w:val="28"/>
          <w:szCs w:val="28"/>
        </w:rPr>
        <w:t>о - 5,10% годовых (при сумме 20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 евро и сроке от 6 месяцев до 1 года).</w:t>
      </w:r>
    </w:p>
    <w:p w:rsidR="009376AC" w:rsidRDefault="009376A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Вклад «Пополняй Онлайн». При открытии через «Сбербанк Онлайн» вклада «Пополняй»</w:t>
      </w:r>
      <w:r w:rsidRPr="009376AC">
        <w:rPr>
          <w:rFonts w:ascii="Times New Roman" w:hAnsi="Times New Roman" w:cs="Times New Roman"/>
          <w:sz w:val="28"/>
          <w:szCs w:val="28"/>
        </w:rPr>
        <w:t xml:space="preserve"> ставки на срок от </w:t>
      </w:r>
      <w:r>
        <w:rPr>
          <w:rFonts w:ascii="Times New Roman" w:hAnsi="Times New Roman" w:cs="Times New Roman"/>
          <w:sz w:val="28"/>
          <w:szCs w:val="28"/>
        </w:rPr>
        <w:t>0,5</w:t>
      </w:r>
      <w:r w:rsidRPr="009376AC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9376AC">
        <w:rPr>
          <w:rFonts w:ascii="Times New Roman" w:hAnsi="Times New Roman" w:cs="Times New Roman"/>
          <w:sz w:val="28"/>
          <w:szCs w:val="28"/>
        </w:rPr>
        <w:t>года в рублях повышаются до 11,26% при сумме 700 </w:t>
      </w:r>
      <w:r>
        <w:rPr>
          <w:rFonts w:ascii="Times New Roman" w:hAnsi="Times New Roman" w:cs="Times New Roman"/>
          <w:sz w:val="28"/>
          <w:szCs w:val="28"/>
        </w:rPr>
        <w:t>000. и 10,68% при сумме до 100</w:t>
      </w:r>
      <w:r w:rsidRPr="009376A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>. В долларах процен</w:t>
      </w:r>
      <w:r w:rsidRPr="009376AC">
        <w:rPr>
          <w:rFonts w:ascii="Times New Roman" w:hAnsi="Times New Roman" w:cs="Times New Roman"/>
          <w:sz w:val="28"/>
          <w:szCs w:val="28"/>
        </w:rPr>
        <w:t>т</w:t>
      </w:r>
      <w:r w:rsidRPr="009376AC">
        <w:rPr>
          <w:rFonts w:ascii="Times New Roman" w:hAnsi="Times New Roman" w:cs="Times New Roman"/>
          <w:sz w:val="28"/>
          <w:szCs w:val="28"/>
        </w:rPr>
        <w:t xml:space="preserve">ная </w:t>
      </w:r>
      <w:r>
        <w:rPr>
          <w:rFonts w:ascii="Times New Roman" w:hAnsi="Times New Roman" w:cs="Times New Roman"/>
          <w:sz w:val="28"/>
          <w:szCs w:val="28"/>
        </w:rPr>
        <w:t>ставка достигает 5,26%</w:t>
      </w:r>
      <w:r w:rsidRPr="0093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376AC">
        <w:rPr>
          <w:rFonts w:ascii="Times New Roman" w:hAnsi="Times New Roman" w:cs="Times New Roman"/>
          <w:sz w:val="28"/>
          <w:szCs w:val="28"/>
        </w:rPr>
        <w:t>при сумме от 20</w:t>
      </w:r>
      <w:r>
        <w:rPr>
          <w:rFonts w:ascii="Times New Roman" w:hAnsi="Times New Roman" w:cs="Times New Roman"/>
          <w:sz w:val="28"/>
          <w:szCs w:val="28"/>
        </w:rPr>
        <w:t xml:space="preserve"> 000 долларов </w:t>
      </w:r>
      <w:r w:rsidRPr="009376AC">
        <w:rPr>
          <w:rFonts w:ascii="Times New Roman" w:hAnsi="Times New Roman" w:cs="Times New Roman"/>
          <w:sz w:val="28"/>
          <w:szCs w:val="28"/>
        </w:rPr>
        <w:t>на срок от полугода до 1 года с учетом капитализации процентов</w:t>
      </w:r>
      <w:r>
        <w:rPr>
          <w:rFonts w:ascii="Times New Roman" w:hAnsi="Times New Roman" w:cs="Times New Roman"/>
          <w:sz w:val="28"/>
          <w:szCs w:val="28"/>
        </w:rPr>
        <w:t>), в евро –</w:t>
      </w:r>
      <w:r w:rsidRPr="009376AC">
        <w:rPr>
          <w:rFonts w:ascii="Times New Roman" w:hAnsi="Times New Roman" w:cs="Times New Roman"/>
          <w:sz w:val="28"/>
          <w:szCs w:val="28"/>
        </w:rPr>
        <w:t xml:space="preserve"> до 5,15% (при сумме от 20</w:t>
      </w:r>
      <w:r>
        <w:rPr>
          <w:rFonts w:ascii="Times New Roman" w:hAnsi="Times New Roman" w:cs="Times New Roman"/>
          <w:sz w:val="28"/>
          <w:szCs w:val="28"/>
        </w:rPr>
        <w:t> 000 евро</w:t>
      </w:r>
      <w:r w:rsidRPr="009376AC">
        <w:rPr>
          <w:rFonts w:ascii="Times New Roman" w:hAnsi="Times New Roman" w:cs="Times New Roman"/>
          <w:sz w:val="28"/>
          <w:szCs w:val="28"/>
        </w:rPr>
        <w:t xml:space="preserve"> на срок от полугода до 1 года с учетом капитализации процентов). По вкладу вкладчикам-пенсионерам вне зависимости от суммы вклада устана</w:t>
      </w:r>
      <w:r w:rsidRPr="009376AC">
        <w:rPr>
          <w:rFonts w:ascii="Times New Roman" w:hAnsi="Times New Roman" w:cs="Times New Roman"/>
          <w:sz w:val="28"/>
          <w:szCs w:val="28"/>
        </w:rPr>
        <w:t>в</w:t>
      </w:r>
      <w:r w:rsidRPr="009376AC">
        <w:rPr>
          <w:rFonts w:ascii="Times New Roman" w:hAnsi="Times New Roman" w:cs="Times New Roman"/>
          <w:sz w:val="28"/>
          <w:szCs w:val="28"/>
        </w:rPr>
        <w:t>ливается максимальная ставка.</w:t>
      </w:r>
    </w:p>
    <w:p w:rsidR="009376AC" w:rsidRDefault="009376A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Вклад «Сохраняй Онлайн»</w:t>
      </w:r>
      <w:r w:rsidRPr="009376AC">
        <w:rPr>
          <w:rFonts w:ascii="Times New Roman" w:hAnsi="Times New Roman" w:cs="Times New Roman"/>
          <w:sz w:val="28"/>
          <w:szCs w:val="28"/>
        </w:rPr>
        <w:t xml:space="preserve">. Данный вклад </w:t>
      </w:r>
      <w:r>
        <w:rPr>
          <w:rFonts w:ascii="Times New Roman" w:hAnsi="Times New Roman" w:cs="Times New Roman"/>
          <w:sz w:val="28"/>
          <w:szCs w:val="28"/>
        </w:rPr>
        <w:t>занимает лидирующую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зицию</w:t>
      </w:r>
      <w:r w:rsidRPr="009376AC">
        <w:rPr>
          <w:rFonts w:ascii="Times New Roman" w:hAnsi="Times New Roman" w:cs="Times New Roman"/>
          <w:sz w:val="28"/>
          <w:szCs w:val="28"/>
        </w:rPr>
        <w:t xml:space="preserve"> по величине процентной ставки не только сре</w:t>
      </w:r>
      <w:r>
        <w:rPr>
          <w:rFonts w:ascii="Times New Roman" w:hAnsi="Times New Roman" w:cs="Times New Roman"/>
          <w:sz w:val="28"/>
          <w:szCs w:val="28"/>
        </w:rPr>
        <w:t>ди вкладов, открываемых через «С</w:t>
      </w:r>
      <w:r w:rsidRPr="009376AC">
        <w:rPr>
          <w:rFonts w:ascii="Times New Roman" w:hAnsi="Times New Roman" w:cs="Times New Roman"/>
          <w:sz w:val="28"/>
          <w:szCs w:val="28"/>
        </w:rPr>
        <w:t>бербанк Он</w:t>
      </w:r>
      <w:r>
        <w:rPr>
          <w:rFonts w:ascii="Times New Roman" w:hAnsi="Times New Roman" w:cs="Times New Roman"/>
          <w:sz w:val="28"/>
          <w:szCs w:val="28"/>
        </w:rPr>
        <w:t>лайн»</w:t>
      </w:r>
      <w:r w:rsidRPr="009376AC">
        <w:rPr>
          <w:rFonts w:ascii="Times New Roman" w:hAnsi="Times New Roman" w:cs="Times New Roman"/>
          <w:sz w:val="28"/>
          <w:szCs w:val="28"/>
        </w:rPr>
        <w:t xml:space="preserve">, но и среди всех вкладов Сбербанка в рублях и </w:t>
      </w:r>
      <w:r>
        <w:rPr>
          <w:rFonts w:ascii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странной </w:t>
      </w:r>
      <w:r w:rsidRPr="009376AC">
        <w:rPr>
          <w:rFonts w:ascii="Times New Roman" w:hAnsi="Times New Roman" w:cs="Times New Roman"/>
          <w:sz w:val="28"/>
          <w:szCs w:val="28"/>
        </w:rPr>
        <w:t>валюте</w:t>
      </w:r>
      <w:r>
        <w:rPr>
          <w:rFonts w:ascii="Times New Roman" w:hAnsi="Times New Roman" w:cs="Times New Roman"/>
          <w:sz w:val="28"/>
          <w:szCs w:val="28"/>
        </w:rPr>
        <w:t>. При сумме вклада от 700 000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. руб. и сроке от </w:t>
      </w:r>
      <w:r>
        <w:rPr>
          <w:rFonts w:ascii="Times New Roman" w:hAnsi="Times New Roman" w:cs="Times New Roman"/>
          <w:sz w:val="28"/>
          <w:szCs w:val="28"/>
        </w:rPr>
        <w:t xml:space="preserve">0,5 до 1 </w:t>
      </w:r>
      <w:r w:rsidRPr="009376AC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376AC">
        <w:rPr>
          <w:rFonts w:ascii="Times New Roman" w:hAnsi="Times New Roman" w:cs="Times New Roman"/>
          <w:sz w:val="28"/>
          <w:szCs w:val="28"/>
        </w:rPr>
        <w:t xml:space="preserve"> ставка с учетом капитализации </w:t>
      </w:r>
      <w:r>
        <w:rPr>
          <w:rFonts w:ascii="Times New Roman" w:hAnsi="Times New Roman" w:cs="Times New Roman"/>
          <w:sz w:val="28"/>
          <w:szCs w:val="28"/>
        </w:rPr>
        <w:t xml:space="preserve">составляет до </w:t>
      </w:r>
      <w:r w:rsidRPr="009376AC">
        <w:rPr>
          <w:rFonts w:ascii="Times New Roman" w:hAnsi="Times New Roman" w:cs="Times New Roman"/>
          <w:sz w:val="28"/>
          <w:szCs w:val="28"/>
        </w:rPr>
        <w:t>11,52%. А при сумме от 100</w:t>
      </w:r>
      <w:r>
        <w:rPr>
          <w:rFonts w:ascii="Times New Roman" w:hAnsi="Times New Roman" w:cs="Times New Roman"/>
          <w:sz w:val="28"/>
          <w:szCs w:val="28"/>
        </w:rPr>
        <w:t> 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 рублей ставка доходит до 10,94%. В долларах ставка дости</w:t>
      </w:r>
      <w:r>
        <w:rPr>
          <w:rFonts w:ascii="Times New Roman" w:hAnsi="Times New Roman" w:cs="Times New Roman"/>
          <w:sz w:val="28"/>
          <w:szCs w:val="28"/>
        </w:rPr>
        <w:t>гает 5,31% (</w:t>
      </w:r>
      <w:r w:rsidRPr="009376AC">
        <w:rPr>
          <w:rFonts w:ascii="Times New Roman" w:hAnsi="Times New Roman" w:cs="Times New Roman"/>
          <w:sz w:val="28"/>
          <w:szCs w:val="28"/>
        </w:rPr>
        <w:t>при сумме от 20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евро </w:t>
      </w:r>
      <w:r w:rsidRPr="009376AC">
        <w:rPr>
          <w:rFonts w:ascii="Times New Roman" w:hAnsi="Times New Roman" w:cs="Times New Roman"/>
          <w:sz w:val="28"/>
          <w:szCs w:val="28"/>
        </w:rPr>
        <w:t>на срок 1 год с учетом капитализации процентов)</w:t>
      </w:r>
      <w:r>
        <w:rPr>
          <w:rFonts w:ascii="Times New Roman" w:hAnsi="Times New Roman" w:cs="Times New Roman"/>
          <w:sz w:val="28"/>
          <w:szCs w:val="28"/>
        </w:rPr>
        <w:t>. В евро - 5,21% (</w:t>
      </w:r>
      <w:r w:rsidRPr="009376AC">
        <w:rPr>
          <w:rFonts w:ascii="Times New Roman" w:hAnsi="Times New Roman" w:cs="Times New Roman"/>
          <w:sz w:val="28"/>
          <w:szCs w:val="28"/>
        </w:rPr>
        <w:t>при сумме от 20 </w:t>
      </w:r>
      <w:r>
        <w:rPr>
          <w:rFonts w:ascii="Times New Roman" w:hAnsi="Times New Roman" w:cs="Times New Roman"/>
          <w:sz w:val="28"/>
          <w:szCs w:val="28"/>
        </w:rPr>
        <w:t>000</w:t>
      </w:r>
      <w:r w:rsidRPr="009376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евро </w:t>
      </w:r>
      <w:r w:rsidRPr="009376AC">
        <w:rPr>
          <w:rFonts w:ascii="Times New Roman" w:hAnsi="Times New Roman" w:cs="Times New Roman"/>
          <w:sz w:val="28"/>
          <w:szCs w:val="28"/>
        </w:rPr>
        <w:t>на срок 1 год с учетом капитализации процентов). Как и по предыдущему вкладу, для пенсионеров действуют особые условия</w:t>
      </w:r>
    </w:p>
    <w:p w:rsidR="00265423" w:rsidRPr="00265423" w:rsidRDefault="00A6091C" w:rsidP="00265423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Во-вторых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, Сбербанк имеет обширную филиальную сеть по всей стране. Таким </w:t>
      </w:r>
      <w:r>
        <w:rPr>
          <w:rFonts w:ascii="Times New Roman" w:hAnsi="Times New Roman" w:cs="Times New Roman"/>
          <w:sz w:val="28"/>
          <w:szCs w:val="28"/>
        </w:rPr>
        <w:t xml:space="preserve">большим 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количеством отделений и филиалов не может </w:t>
      </w:r>
      <w:r>
        <w:rPr>
          <w:rFonts w:ascii="Times New Roman" w:hAnsi="Times New Roman" w:cs="Times New Roman"/>
          <w:sz w:val="28"/>
          <w:szCs w:val="28"/>
        </w:rPr>
        <w:t>гордиться ни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 один другой коммерче</w:t>
      </w:r>
      <w:r>
        <w:rPr>
          <w:rFonts w:ascii="Times New Roman" w:hAnsi="Times New Roman" w:cs="Times New Roman"/>
          <w:sz w:val="28"/>
          <w:szCs w:val="28"/>
        </w:rPr>
        <w:t>ский банк. В какой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 точке России не находился </w:t>
      </w:r>
      <w:r>
        <w:rPr>
          <w:rFonts w:ascii="Times New Roman" w:hAnsi="Times New Roman" w:cs="Times New Roman"/>
          <w:sz w:val="28"/>
          <w:szCs w:val="28"/>
        </w:rPr>
        <w:t xml:space="preserve">бы 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вкладчик, он всегда сможет </w:t>
      </w:r>
      <w:r w:rsidRPr="00265423">
        <w:rPr>
          <w:rFonts w:ascii="Times New Roman" w:hAnsi="Times New Roman" w:cs="Times New Roman"/>
          <w:sz w:val="28"/>
          <w:szCs w:val="28"/>
        </w:rPr>
        <w:t>сделать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 все необходимые</w:t>
      </w:r>
      <w:r>
        <w:rPr>
          <w:rFonts w:ascii="Times New Roman" w:hAnsi="Times New Roman" w:cs="Times New Roman"/>
          <w:sz w:val="28"/>
          <w:szCs w:val="28"/>
        </w:rPr>
        <w:t xml:space="preserve"> ему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 операции по вкладу. Кроме того, в </w:t>
      </w:r>
      <w:r w:rsidR="00265423" w:rsidRPr="00265423">
        <w:rPr>
          <w:rFonts w:ascii="Times New Roman" w:hAnsi="Times New Roman" w:cs="Times New Roman"/>
          <w:sz w:val="28"/>
          <w:szCs w:val="28"/>
        </w:rPr>
        <w:lastRenderedPageBreak/>
        <w:t>не</w:t>
      </w:r>
      <w:r>
        <w:rPr>
          <w:rFonts w:ascii="Times New Roman" w:hAnsi="Times New Roman" w:cs="Times New Roman"/>
          <w:sz w:val="28"/>
          <w:szCs w:val="28"/>
        </w:rPr>
        <w:t>которых населенных пунктах, это в основном в деревнях и в поселках,</w:t>
      </w:r>
      <w:r w:rsidR="00265423" w:rsidRPr="00265423">
        <w:rPr>
          <w:rFonts w:ascii="Times New Roman" w:hAnsi="Times New Roman" w:cs="Times New Roman"/>
          <w:sz w:val="28"/>
          <w:szCs w:val="28"/>
        </w:rPr>
        <w:t xml:space="preserve"> Сбе</w:t>
      </w:r>
      <w:r w:rsidR="00265423" w:rsidRPr="00265423">
        <w:rPr>
          <w:rFonts w:ascii="Times New Roman" w:hAnsi="Times New Roman" w:cs="Times New Roman"/>
          <w:sz w:val="28"/>
          <w:szCs w:val="28"/>
        </w:rPr>
        <w:t>р</w:t>
      </w:r>
      <w:r w:rsidR="00265423" w:rsidRPr="00265423">
        <w:rPr>
          <w:rFonts w:ascii="Times New Roman" w:hAnsi="Times New Roman" w:cs="Times New Roman"/>
          <w:sz w:val="28"/>
          <w:szCs w:val="28"/>
        </w:rPr>
        <w:t>банк является единственным банком, филиалов других банков там попросту не существу</w:t>
      </w:r>
      <w:r>
        <w:rPr>
          <w:rFonts w:ascii="Times New Roman" w:hAnsi="Times New Roman" w:cs="Times New Roman"/>
          <w:sz w:val="28"/>
          <w:szCs w:val="28"/>
        </w:rPr>
        <w:t>ет</w:t>
      </w:r>
      <w:r w:rsidR="00265423" w:rsidRPr="00265423">
        <w:rPr>
          <w:rFonts w:ascii="Times New Roman" w:hAnsi="Times New Roman" w:cs="Times New Roman"/>
          <w:sz w:val="28"/>
          <w:szCs w:val="28"/>
        </w:rPr>
        <w:t>.</w:t>
      </w:r>
    </w:p>
    <w:p w:rsidR="002F07A3" w:rsidRDefault="00A6091C" w:rsidP="00A6091C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в-третьих</w:t>
      </w:r>
      <w:r w:rsidR="00265423" w:rsidRPr="00265423">
        <w:rPr>
          <w:rFonts w:ascii="Times New Roman" w:hAnsi="Times New Roman" w:cs="Times New Roman"/>
          <w:sz w:val="28"/>
          <w:szCs w:val="28"/>
        </w:rPr>
        <w:t>, популярность вкладов Сбербанка является результатом его долголетия. Многолетний опыт работы и поддержка со стороны государства создают Сбербанку хорошую и привлекательную для вкладчиков репутацию.</w:t>
      </w:r>
    </w:p>
    <w:p w:rsidR="008A6E45" w:rsidRPr="00AB3B08" w:rsidRDefault="008A6E45" w:rsidP="007314A6">
      <w:pPr>
        <w:pStyle w:val="2"/>
      </w:pPr>
      <w:bookmarkStart w:id="10" w:name="_Toc417064183"/>
      <w:bookmarkStart w:id="11" w:name="_Toc418097061"/>
      <w:r>
        <w:t xml:space="preserve">2.2 </w:t>
      </w:r>
      <w:r w:rsidR="00787B5D">
        <w:t xml:space="preserve">ОАО Банк </w:t>
      </w:r>
      <w:r>
        <w:t>ВТБ24</w:t>
      </w:r>
      <w:bookmarkEnd w:id="10"/>
      <w:bookmarkEnd w:id="11"/>
    </w:p>
    <w:p w:rsidR="00AF1A77" w:rsidRDefault="006D6E1D" w:rsidP="0001329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ОАО 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Банк ВТБ24 был </w:t>
      </w:r>
      <w:r w:rsidR="00787B5D" w:rsidRPr="00013292">
        <w:rPr>
          <w:rFonts w:ascii="Times New Roman" w:hAnsi="Times New Roman" w:cs="Times New Roman"/>
          <w:sz w:val="28"/>
          <w:szCs w:val="28"/>
        </w:rPr>
        <w:t>создан</w:t>
      </w:r>
      <w:r>
        <w:rPr>
          <w:rFonts w:ascii="Times New Roman" w:hAnsi="Times New Roman" w:cs="Times New Roman"/>
          <w:sz w:val="28"/>
          <w:szCs w:val="28"/>
        </w:rPr>
        <w:t xml:space="preserve"> в 2000 году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. Учреждение контролируется государственным банком ВТБ, которому принадлежат 98,92% акций. </w:t>
      </w:r>
      <w:r w:rsidR="009376AC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редитной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 ор</w:t>
      </w:r>
      <w:r>
        <w:rPr>
          <w:rFonts w:ascii="Times New Roman" w:hAnsi="Times New Roman" w:cs="Times New Roman"/>
          <w:sz w:val="28"/>
          <w:szCs w:val="28"/>
        </w:rPr>
        <w:t>ганизацией</w:t>
      </w:r>
      <w:r w:rsidR="009376AC">
        <w:rPr>
          <w:rFonts w:ascii="Times New Roman" w:hAnsi="Times New Roman" w:cs="Times New Roman"/>
          <w:sz w:val="28"/>
          <w:szCs w:val="28"/>
        </w:rPr>
        <w:t xml:space="preserve"> руководит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 Михаил Задорнов. </w:t>
      </w:r>
    </w:p>
    <w:p w:rsidR="00013292" w:rsidRDefault="00C10DF7" w:rsidP="0001329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D6E1D">
        <w:rPr>
          <w:rFonts w:ascii="Times New Roman" w:hAnsi="Times New Roman" w:cs="Times New Roman"/>
          <w:sz w:val="28"/>
          <w:szCs w:val="28"/>
        </w:rPr>
        <w:t xml:space="preserve">коло </w:t>
      </w:r>
      <w:r w:rsidR="00013292" w:rsidRPr="00013292">
        <w:rPr>
          <w:rFonts w:ascii="Times New Roman" w:hAnsi="Times New Roman" w:cs="Times New Roman"/>
          <w:sz w:val="28"/>
          <w:szCs w:val="28"/>
        </w:rPr>
        <w:t>5 млн</w:t>
      </w:r>
      <w:r w:rsidR="006D6E1D">
        <w:rPr>
          <w:rFonts w:ascii="Times New Roman" w:hAnsi="Times New Roman" w:cs="Times New Roman"/>
          <w:sz w:val="28"/>
          <w:szCs w:val="28"/>
        </w:rPr>
        <w:t>.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 частных клиен</w:t>
      </w:r>
      <w:r w:rsidR="006D6E1D">
        <w:rPr>
          <w:rFonts w:ascii="Times New Roman" w:hAnsi="Times New Roman" w:cs="Times New Roman"/>
          <w:sz w:val="28"/>
          <w:szCs w:val="28"/>
        </w:rPr>
        <w:t xml:space="preserve">тов и примерно </w:t>
      </w:r>
      <w:r w:rsidR="00013292" w:rsidRPr="00013292">
        <w:rPr>
          <w:rFonts w:ascii="Times New Roman" w:hAnsi="Times New Roman" w:cs="Times New Roman"/>
          <w:sz w:val="28"/>
          <w:szCs w:val="28"/>
        </w:rPr>
        <w:t>27 тыс. юридических лиц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считывает клиентская база банка</w:t>
      </w:r>
      <w:r w:rsidR="00013292" w:rsidRPr="00013292">
        <w:rPr>
          <w:rFonts w:ascii="Times New Roman" w:hAnsi="Times New Roman" w:cs="Times New Roman"/>
          <w:sz w:val="28"/>
          <w:szCs w:val="28"/>
        </w:rPr>
        <w:t>.</w:t>
      </w:r>
      <w:r w:rsidR="006D6E1D" w:rsidRPr="006D6E1D">
        <w:rPr>
          <w:rFonts w:ascii="Times New Roman" w:hAnsi="Times New Roman" w:cs="Times New Roman"/>
          <w:sz w:val="28"/>
          <w:szCs w:val="28"/>
        </w:rPr>
        <w:t xml:space="preserve"> </w:t>
      </w:r>
      <w:r w:rsidR="006D6E1D">
        <w:rPr>
          <w:rFonts w:ascii="Times New Roman" w:hAnsi="Times New Roman" w:cs="Times New Roman"/>
          <w:sz w:val="28"/>
          <w:szCs w:val="28"/>
        </w:rPr>
        <w:t>Банк</w:t>
      </w:r>
      <w:r>
        <w:rPr>
          <w:rFonts w:ascii="Times New Roman" w:hAnsi="Times New Roman" w:cs="Times New Roman"/>
          <w:sz w:val="28"/>
          <w:szCs w:val="28"/>
        </w:rPr>
        <w:t xml:space="preserve"> ВТБ24</w:t>
      </w:r>
      <w:r w:rsidR="006D6E1D">
        <w:rPr>
          <w:rFonts w:ascii="Times New Roman" w:hAnsi="Times New Roman" w:cs="Times New Roman"/>
          <w:sz w:val="28"/>
          <w:szCs w:val="28"/>
        </w:rPr>
        <w:t xml:space="preserve"> предлагает</w:t>
      </w:r>
      <w:r w:rsidR="00013292">
        <w:rPr>
          <w:rFonts w:ascii="Times New Roman" w:hAnsi="Times New Roman" w:cs="Times New Roman"/>
          <w:sz w:val="28"/>
          <w:szCs w:val="28"/>
        </w:rPr>
        <w:t xml:space="preserve"> </w:t>
      </w:r>
      <w:r w:rsidR="006D6E1D">
        <w:rPr>
          <w:rFonts w:ascii="Times New Roman" w:hAnsi="Times New Roman" w:cs="Times New Roman"/>
          <w:sz w:val="28"/>
          <w:szCs w:val="28"/>
        </w:rPr>
        <w:t>ф</w:t>
      </w:r>
      <w:r w:rsidR="00013292" w:rsidRPr="00013292">
        <w:rPr>
          <w:rFonts w:ascii="Times New Roman" w:hAnsi="Times New Roman" w:cs="Times New Roman"/>
          <w:sz w:val="28"/>
          <w:szCs w:val="28"/>
        </w:rPr>
        <w:t>изическим ли</w:t>
      </w:r>
      <w:r w:rsidR="006D6E1D">
        <w:rPr>
          <w:rFonts w:ascii="Times New Roman" w:hAnsi="Times New Roman" w:cs="Times New Roman"/>
          <w:sz w:val="28"/>
          <w:szCs w:val="28"/>
        </w:rPr>
        <w:t xml:space="preserve">цам </w:t>
      </w:r>
      <w:r w:rsidR="00013292" w:rsidRPr="00013292">
        <w:rPr>
          <w:rFonts w:ascii="Times New Roman" w:hAnsi="Times New Roman" w:cs="Times New Roman"/>
          <w:sz w:val="28"/>
          <w:szCs w:val="28"/>
        </w:rPr>
        <w:t>вклады, потребительские кредиты, автокредиты, ипотеку, дебетовые и креди</w:t>
      </w:r>
      <w:r w:rsidR="00013292" w:rsidRPr="00013292">
        <w:rPr>
          <w:rFonts w:ascii="Times New Roman" w:hAnsi="Times New Roman" w:cs="Times New Roman"/>
          <w:sz w:val="28"/>
          <w:szCs w:val="28"/>
        </w:rPr>
        <w:t>т</w:t>
      </w:r>
      <w:r w:rsidR="00013292" w:rsidRPr="00013292">
        <w:rPr>
          <w:rFonts w:ascii="Times New Roman" w:hAnsi="Times New Roman" w:cs="Times New Roman"/>
          <w:sz w:val="28"/>
          <w:szCs w:val="28"/>
        </w:rPr>
        <w:t>ные карты, обезличенные металлические счета, сейфовые ячейки,</w:t>
      </w:r>
      <w:r w:rsidRPr="00C10DF7">
        <w:rPr>
          <w:rFonts w:ascii="Times New Roman" w:hAnsi="Times New Roman" w:cs="Times New Roman"/>
          <w:sz w:val="28"/>
          <w:szCs w:val="28"/>
        </w:rPr>
        <w:t xml:space="preserve"> </w:t>
      </w:r>
      <w:r w:rsidRPr="00013292">
        <w:rPr>
          <w:rFonts w:ascii="Times New Roman" w:hAnsi="Times New Roman" w:cs="Times New Roman"/>
          <w:sz w:val="28"/>
          <w:szCs w:val="28"/>
        </w:rPr>
        <w:t>наличную в</w:t>
      </w:r>
      <w:r w:rsidRPr="00013292">
        <w:rPr>
          <w:rFonts w:ascii="Times New Roman" w:hAnsi="Times New Roman" w:cs="Times New Roman"/>
          <w:sz w:val="28"/>
          <w:szCs w:val="28"/>
        </w:rPr>
        <w:t>а</w:t>
      </w:r>
      <w:r w:rsidRPr="00013292">
        <w:rPr>
          <w:rFonts w:ascii="Times New Roman" w:hAnsi="Times New Roman" w:cs="Times New Roman"/>
          <w:sz w:val="28"/>
          <w:szCs w:val="28"/>
        </w:rPr>
        <w:t>люту и чеки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 переводы и оплату услуг,</w:t>
      </w:r>
      <w:r w:rsidRPr="00C10DF7">
        <w:rPr>
          <w:rFonts w:ascii="Times New Roman" w:hAnsi="Times New Roman" w:cs="Times New Roman"/>
          <w:sz w:val="28"/>
          <w:szCs w:val="28"/>
        </w:rPr>
        <w:t xml:space="preserve"> </w:t>
      </w:r>
      <w:r w:rsidRPr="00013292">
        <w:rPr>
          <w:rFonts w:ascii="Times New Roman" w:hAnsi="Times New Roman" w:cs="Times New Roman"/>
          <w:sz w:val="28"/>
          <w:szCs w:val="28"/>
        </w:rPr>
        <w:t>монеты из драгоценных металлов</w:t>
      </w:r>
      <w:r w:rsidR="00013292" w:rsidRPr="00013292">
        <w:rPr>
          <w:rFonts w:ascii="Times New Roman" w:hAnsi="Times New Roman" w:cs="Times New Roman"/>
          <w:sz w:val="28"/>
          <w:szCs w:val="28"/>
        </w:rPr>
        <w:t>, откр</w:t>
      </w:r>
      <w:r w:rsidR="00013292" w:rsidRPr="00013292">
        <w:rPr>
          <w:rFonts w:ascii="Times New Roman" w:hAnsi="Times New Roman" w:cs="Times New Roman"/>
          <w:sz w:val="28"/>
          <w:szCs w:val="28"/>
        </w:rPr>
        <w:t>ы</w:t>
      </w:r>
      <w:r w:rsidR="00013292" w:rsidRPr="00013292">
        <w:rPr>
          <w:rFonts w:ascii="Times New Roman" w:hAnsi="Times New Roman" w:cs="Times New Roman"/>
          <w:sz w:val="28"/>
          <w:szCs w:val="28"/>
        </w:rPr>
        <w:t>тие и ведение банковских счетов в рублях и иностранной валюте.</w:t>
      </w:r>
      <w:r w:rsidR="000132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Банк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 </w:t>
      </w:r>
      <w:r w:rsidR="006D6E1D" w:rsidRPr="00013292">
        <w:rPr>
          <w:rFonts w:ascii="Times New Roman" w:hAnsi="Times New Roman" w:cs="Times New Roman"/>
          <w:sz w:val="28"/>
          <w:szCs w:val="28"/>
        </w:rPr>
        <w:t>распол</w:t>
      </w:r>
      <w:r w:rsidR="006D6E1D" w:rsidRPr="00013292">
        <w:rPr>
          <w:rFonts w:ascii="Times New Roman" w:hAnsi="Times New Roman" w:cs="Times New Roman"/>
          <w:sz w:val="28"/>
          <w:szCs w:val="28"/>
        </w:rPr>
        <w:t>а</w:t>
      </w:r>
      <w:r w:rsidR="006D6E1D" w:rsidRPr="00013292">
        <w:rPr>
          <w:rFonts w:ascii="Times New Roman" w:hAnsi="Times New Roman" w:cs="Times New Roman"/>
          <w:sz w:val="28"/>
          <w:szCs w:val="28"/>
        </w:rPr>
        <w:t>гает</w:t>
      </w:r>
      <w:r w:rsidR="006D6E1D">
        <w:rPr>
          <w:rFonts w:ascii="Times New Roman" w:hAnsi="Times New Roman" w:cs="Times New Roman"/>
          <w:sz w:val="28"/>
          <w:szCs w:val="28"/>
        </w:rPr>
        <w:t xml:space="preserve"> региональной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 сеть</w:t>
      </w:r>
      <w:r w:rsidR="006D6E1D">
        <w:rPr>
          <w:rFonts w:ascii="Times New Roman" w:hAnsi="Times New Roman" w:cs="Times New Roman"/>
          <w:sz w:val="28"/>
          <w:szCs w:val="28"/>
        </w:rPr>
        <w:t>ю, состоящая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 из 8 филиалов, 229 дополнительных и 386 операционных офисов, 8 операционных касс вне кассового узла. </w:t>
      </w:r>
      <w:r>
        <w:rPr>
          <w:rFonts w:ascii="Times New Roman" w:hAnsi="Times New Roman" w:cs="Times New Roman"/>
          <w:sz w:val="28"/>
          <w:szCs w:val="28"/>
        </w:rPr>
        <w:t>В результате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 объединению сетей с Банком Москвы и ТрансКредитБанком, клиенты ВТБ24 могут снять наличные средства с карт без комиссии </w:t>
      </w:r>
      <w:r w:rsidR="006D6E1D" w:rsidRPr="00013292">
        <w:rPr>
          <w:rFonts w:ascii="Times New Roman" w:hAnsi="Times New Roman" w:cs="Times New Roman"/>
          <w:sz w:val="28"/>
          <w:szCs w:val="28"/>
        </w:rPr>
        <w:t>приблизительно</w:t>
      </w:r>
      <w:r w:rsidR="00013292" w:rsidRPr="00013292">
        <w:rPr>
          <w:rFonts w:ascii="Times New Roman" w:hAnsi="Times New Roman" w:cs="Times New Roman"/>
          <w:sz w:val="28"/>
          <w:szCs w:val="28"/>
        </w:rPr>
        <w:t xml:space="preserve"> в 10 тыс. банкоматах.</w:t>
      </w:r>
    </w:p>
    <w:p w:rsidR="00931D6F" w:rsidRDefault="00C10DF7" w:rsidP="00C37B4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Максимальное </w:t>
      </w:r>
      <w:r w:rsidR="00931D6F" w:rsidRPr="00931D6F">
        <w:rPr>
          <w:rFonts w:ascii="Times New Roman" w:hAnsi="Times New Roman" w:cs="Times New Roman"/>
          <w:sz w:val="28"/>
          <w:szCs w:val="28"/>
        </w:rPr>
        <w:t xml:space="preserve"> внимание в этом банке уделяют работе с населением, в частности, здесь предлагают множество различных сберегательных программа</w:t>
      </w:r>
      <w:r w:rsidR="00C37B4E">
        <w:rPr>
          <w:rFonts w:ascii="Times New Roman" w:hAnsi="Times New Roman" w:cs="Times New Roman"/>
          <w:sz w:val="28"/>
          <w:szCs w:val="28"/>
        </w:rPr>
        <w:t>х для разных категорий граждан.</w:t>
      </w:r>
    </w:p>
    <w:p w:rsidR="00C37B4E" w:rsidRDefault="00C37B4E" w:rsidP="00C37B4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37B4E">
        <w:rPr>
          <w:rFonts w:ascii="Times New Roman" w:hAnsi="Times New Roman" w:cs="Times New Roman"/>
          <w:sz w:val="28"/>
          <w:szCs w:val="28"/>
        </w:rPr>
        <w:t>В 2015 году ВТБ 24 предлагает для физических лиц 5 вкладов, которые можно открыть в офисах банка, а также ряд вкладов с более высокими проце</w:t>
      </w:r>
      <w:r w:rsidRPr="00C37B4E">
        <w:rPr>
          <w:rFonts w:ascii="Times New Roman" w:hAnsi="Times New Roman" w:cs="Times New Roman"/>
          <w:sz w:val="28"/>
          <w:szCs w:val="28"/>
        </w:rPr>
        <w:t>н</w:t>
      </w:r>
      <w:r w:rsidRPr="00C37B4E">
        <w:rPr>
          <w:rFonts w:ascii="Times New Roman" w:hAnsi="Times New Roman" w:cs="Times New Roman"/>
          <w:sz w:val="28"/>
          <w:szCs w:val="28"/>
        </w:rPr>
        <w:t xml:space="preserve">тами, которые открываются </w:t>
      </w:r>
      <w:r>
        <w:rPr>
          <w:rFonts w:ascii="Times New Roman" w:hAnsi="Times New Roman" w:cs="Times New Roman"/>
          <w:sz w:val="28"/>
          <w:szCs w:val="28"/>
        </w:rPr>
        <w:t>только через систему Телебанк. Р</w:t>
      </w:r>
      <w:r w:rsidRPr="00C37B4E">
        <w:rPr>
          <w:rFonts w:ascii="Times New Roman" w:hAnsi="Times New Roman" w:cs="Times New Roman"/>
          <w:sz w:val="28"/>
          <w:szCs w:val="28"/>
        </w:rPr>
        <w:t>ассмотрим самые выгодные на сегодня вклады ВТБ 24</w:t>
      </w:r>
      <w:r>
        <w:rPr>
          <w:rFonts w:ascii="Times New Roman" w:hAnsi="Times New Roman" w:cs="Times New Roman"/>
          <w:sz w:val="28"/>
          <w:szCs w:val="28"/>
        </w:rPr>
        <w:t xml:space="preserve"> (таблица 2.2)</w:t>
      </w:r>
    </w:p>
    <w:p w:rsidR="00C37B4E" w:rsidRDefault="00C37B4E" w:rsidP="00C37B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7B4E" w:rsidRDefault="00C37B4E" w:rsidP="00C37B4E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2.2</w:t>
      </w:r>
      <w:r w:rsidR="009458C9">
        <w:rPr>
          <w:rFonts w:ascii="Times New Roman" w:hAnsi="Times New Roman" w:cs="Times New Roman"/>
          <w:sz w:val="28"/>
          <w:szCs w:val="28"/>
        </w:rPr>
        <w:t>.1</w:t>
      </w:r>
    </w:p>
    <w:p w:rsidR="00C37B4E" w:rsidRDefault="00C37B4E" w:rsidP="00C37B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Вклады Банка ВТБ24</w:t>
      </w:r>
    </w:p>
    <w:tbl>
      <w:tblPr>
        <w:tblStyle w:val="ac"/>
        <w:tblW w:w="0" w:type="auto"/>
        <w:tblLook w:val="04A0"/>
      </w:tblPr>
      <w:tblGrid>
        <w:gridCol w:w="1999"/>
        <w:gridCol w:w="7997"/>
      </w:tblGrid>
      <w:tr w:rsidR="00C37B4E" w:rsidTr="00C37B4E">
        <w:tc>
          <w:tcPr>
            <w:tcW w:w="0" w:type="auto"/>
          </w:tcPr>
          <w:p w:rsidR="00C37B4E" w:rsidRPr="00C37B4E" w:rsidRDefault="00C37B4E" w:rsidP="00C37B4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Название вклада</w:t>
            </w:r>
          </w:p>
        </w:tc>
        <w:tc>
          <w:tcPr>
            <w:tcW w:w="0" w:type="auto"/>
          </w:tcPr>
          <w:p w:rsidR="00C37B4E" w:rsidRPr="00C37B4E" w:rsidRDefault="00C37B4E" w:rsidP="00C37B4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Описание</w:t>
            </w:r>
          </w:p>
        </w:tc>
      </w:tr>
      <w:tr w:rsidR="00C37B4E" w:rsidTr="00C37B4E">
        <w:tc>
          <w:tcPr>
            <w:tcW w:w="0" w:type="auto"/>
          </w:tcPr>
          <w:p w:rsidR="00C37B4E" w:rsidRPr="00C37B4E" w:rsidRDefault="00C37B4E" w:rsidP="00C37B4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Комфортный</w:t>
            </w:r>
          </w:p>
        </w:tc>
        <w:tc>
          <w:tcPr>
            <w:tcW w:w="0" w:type="auto"/>
          </w:tcPr>
          <w:p w:rsidR="00C37B4E" w:rsidRPr="00C37B4E" w:rsidRDefault="00C37B4E" w:rsidP="00C37B4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Данный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вклад наиболее выгоден тем вкладчикам,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планирующие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снимать часть вклада без потери процентов. Вклад открывается в офисе банка. та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же возможно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ополне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ние вклада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. Срок вклада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составляет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от 6 месяцев до 5 лет. Минимальная сумма сня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тия –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15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рублей либо 500 долларов или евро, если вклад открыт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иностранной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валюте. Процентная ставка зависит от срока вклада и неснижаемого остатка. При сумме от 100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рублей и условии капитализации процентов ставка на срок 6 месяцев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равняется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10,31%, а при макси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мальной сумме от 1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. рублей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10,73% годовых. При сумме 50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до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лларов на срок 395 дней ставка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максимальна и дох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дит до 4,92%, при сумме 50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евро на такой же срок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достигает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до 4,71%.</w:t>
            </w:r>
          </w:p>
        </w:tc>
      </w:tr>
      <w:tr w:rsidR="00C37B4E" w:rsidTr="00C37B4E">
        <w:tc>
          <w:tcPr>
            <w:tcW w:w="0" w:type="auto"/>
          </w:tcPr>
          <w:p w:rsidR="00C37B4E" w:rsidRPr="00C37B4E" w:rsidRDefault="00C37B4E" w:rsidP="00C37B4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Ваш бонус</w:t>
            </w:r>
          </w:p>
        </w:tc>
        <w:tc>
          <w:tcPr>
            <w:tcW w:w="0" w:type="auto"/>
          </w:tcPr>
          <w:p w:rsidR="00C37B4E" w:rsidRPr="00C37B4E" w:rsidRDefault="00C37B4E" w:rsidP="00C37B4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клад является краткосрочным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 Его м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ожно открыть на срок от 1 до 3 мес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я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цев. Вклад открывается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исключительно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только в рублях.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аибольший пр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цент при сум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ме 9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. рублей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–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10,95% годовых. При сумме от 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000, процент составляет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9,85% годовых.</w:t>
            </w:r>
          </w:p>
          <w:p w:rsidR="00C37B4E" w:rsidRPr="00C37B4E" w:rsidRDefault="00C37B4E" w:rsidP="00C37B4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C37B4E" w:rsidTr="00C37B4E">
        <w:tc>
          <w:tcPr>
            <w:tcW w:w="0" w:type="auto"/>
          </w:tcPr>
          <w:p w:rsidR="00C37B4E" w:rsidRPr="00C37B4E" w:rsidRDefault="00C37B4E" w:rsidP="00C37B4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Комфортный Телебанк</w:t>
            </w:r>
          </w:p>
        </w:tc>
        <w:tc>
          <w:tcPr>
            <w:tcW w:w="0" w:type="auto"/>
          </w:tcPr>
          <w:p w:rsidR="00C37B4E" w:rsidRPr="00C37B4E" w:rsidRDefault="00C37B4E" w:rsidP="00C37B4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Данный вклад открыть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можно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исключительно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только онлайн, через си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тему Теле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банк. Можно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пополнять вклад и снимать часть денег в любое время, не теряя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при этом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процентов; доходность зависит от суммы несн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жаемого остатка; вкладом можно управлять без посещения офиса Банка. При неснижаемом остатке 50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рублей процентная ставка при условии капитализации составляет 10,47% на срок полгода. На такой же срок при сумме от 1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. рублей ставка достигает до 11,72% годовых. На срок 1 год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плюс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 месяц при сумме при сумме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000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долларов ставка составляет 5,02%, при сум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ме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000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евро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ставка достигает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4,81%.</w:t>
            </w:r>
          </w:p>
        </w:tc>
      </w:tr>
      <w:tr w:rsidR="00C37B4E" w:rsidTr="00C37B4E">
        <w:tc>
          <w:tcPr>
            <w:tcW w:w="0" w:type="auto"/>
          </w:tcPr>
          <w:p w:rsidR="00C37B4E" w:rsidRPr="00C37B4E" w:rsidRDefault="00C37B4E" w:rsidP="00C37B4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Доходный-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Банкомат</w:t>
            </w:r>
          </w:p>
        </w:tc>
        <w:tc>
          <w:tcPr>
            <w:tcW w:w="0" w:type="auto"/>
          </w:tcPr>
          <w:p w:rsidR="00C37B4E" w:rsidRPr="00C37B4E" w:rsidRDefault="00C37B4E" w:rsidP="00C37B4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ожно оформить только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с использованием банкомата ВТБ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24 и бан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ковской карты, приобретенной в ВТБ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24. Срок вклада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составляет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от 3 месяцев до 395 дней. Проценты выплачиваются на банковскую карту в конце срока действия вклада.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тсутствует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возможность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пополнять и частично снимать вклад.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е предусмотрено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втоматическое продление договора. При сумме от 5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рублей процентная ставка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равняется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11,95% на срок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3 месяца. 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иностранной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валюте наибольшие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ставки по вкладу на срок 1 год плюс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 месяц: при сумме от 200 долларов ставка равняется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3,05%, при сумме от 200 евро ставка достигает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2,85%.</w:t>
            </w:r>
          </w:p>
        </w:tc>
      </w:tr>
      <w:tr w:rsidR="00C37B4E" w:rsidTr="00C37B4E">
        <w:tc>
          <w:tcPr>
            <w:tcW w:w="0" w:type="auto"/>
          </w:tcPr>
          <w:p w:rsidR="00C37B4E" w:rsidRPr="00C37B4E" w:rsidRDefault="00C37B4E" w:rsidP="00C37B4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Накопительный</w:t>
            </w:r>
          </w:p>
        </w:tc>
        <w:tc>
          <w:tcPr>
            <w:tcW w:w="0" w:type="auto"/>
          </w:tcPr>
          <w:p w:rsidR="00C37B4E" w:rsidRPr="00C37B4E" w:rsidRDefault="00C37B4E" w:rsidP="00C37B4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анный вклад наиболее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подходит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тем вкладчикам, кото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рые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не намерев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ются снимать часть вклада, но собираются его пополнять.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ткрывается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вклад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в офисе банка. Срок вклада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варьируется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от 3 месяцев до 5 лет. При сроке 3 месяца и сумме от 100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рублей ставка наибольшая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и равняется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11,71% с учетом капитализа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ции процентов, при сумме от 1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. рублей на 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кой же срок –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12,12%. В валюте максимальная ставк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 на срок 395 дней при сумме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000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долларов - 4,97%, при сумме 50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000. евро –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4,76%.</w:t>
            </w:r>
          </w:p>
          <w:p w:rsidR="00C37B4E" w:rsidRPr="00C37B4E" w:rsidRDefault="00C37B4E" w:rsidP="00C37B4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C37B4E" w:rsidRDefault="00C37B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7B4E" w:rsidRDefault="00C37B4E" w:rsidP="00C37B4E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2.2</w:t>
      </w:r>
      <w:r w:rsidR="009458C9">
        <w:rPr>
          <w:rFonts w:ascii="Times New Roman" w:hAnsi="Times New Roman" w:cs="Times New Roman"/>
          <w:sz w:val="28"/>
          <w:szCs w:val="28"/>
        </w:rPr>
        <w:t>.1</w:t>
      </w:r>
    </w:p>
    <w:tbl>
      <w:tblPr>
        <w:tblStyle w:val="ac"/>
        <w:tblW w:w="0" w:type="auto"/>
        <w:tblLook w:val="04A0"/>
      </w:tblPr>
      <w:tblGrid>
        <w:gridCol w:w="1999"/>
        <w:gridCol w:w="7997"/>
      </w:tblGrid>
      <w:tr w:rsidR="00C37B4E" w:rsidRPr="00C37B4E" w:rsidTr="00C37B4E">
        <w:tc>
          <w:tcPr>
            <w:tcW w:w="0" w:type="auto"/>
          </w:tcPr>
          <w:p w:rsidR="00C37B4E" w:rsidRPr="00C37B4E" w:rsidRDefault="00C37B4E" w:rsidP="00C37B4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Доходный-Телебанк</w:t>
            </w:r>
          </w:p>
        </w:tc>
        <w:tc>
          <w:tcPr>
            <w:tcW w:w="0" w:type="auto"/>
          </w:tcPr>
          <w:p w:rsidR="00C37B4E" w:rsidRPr="00C37B4E" w:rsidRDefault="00C37B4E" w:rsidP="00C37B4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Открыть данный вклад можно только онлайн, через систему Телебанк.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клад не пополняется и не снима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ется частично,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выплата процентов в конце срока, вкладом можно управлять без посещения офиса Бан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ка. При сумме от 10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000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рублей процентная ставка составляет 11,95% на срок 3 месяца. При сумме от 1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рублей на такой же срок - 12,15% годовых.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На срок 1 год плюс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 месяц при сумме 50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долларов ставка составляет 5,00%, при сумме 50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 евро ставка равняется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4,80%</w:t>
            </w:r>
          </w:p>
        </w:tc>
      </w:tr>
      <w:tr w:rsidR="00C37B4E" w:rsidRPr="00C37B4E" w:rsidTr="00C37B4E">
        <w:tc>
          <w:tcPr>
            <w:tcW w:w="1999" w:type="dxa"/>
          </w:tcPr>
          <w:p w:rsidR="00C37B4E" w:rsidRPr="00C37B4E" w:rsidRDefault="00C37B4E" w:rsidP="00C37B4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Выгодный</w:t>
            </w:r>
          </w:p>
        </w:tc>
        <w:tc>
          <w:tcPr>
            <w:tcW w:w="7997" w:type="dxa"/>
          </w:tcPr>
          <w:p w:rsidR="00C37B4E" w:rsidRPr="00C37B4E" w:rsidRDefault="00C37B4E" w:rsidP="00C37B4E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Этот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вклад нельзя ни пополнять, ни снимать частично. Срок вклада от 3 месяцев до 5 лет. При сроке 3 месяца и сумме 100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рублей процентная ставка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равняется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11,92% с учетом капитализации, на такой же сро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к при сумме от 1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000 млн. рублей –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12,32%. На срок 395 дней максимальная ставка при сумме 50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>. долла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ров – 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5,02%, при сумме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50</w:t>
            </w:r>
            <w:r w:rsidRPr="009376A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000 евро –</w:t>
            </w:r>
            <w:r w:rsidRPr="00C37B4E">
              <w:rPr>
                <w:rFonts w:ascii="Times New Roman" w:hAnsi="Times New Roman" w:cs="Times New Roman"/>
                <w:sz w:val="24"/>
                <w:szCs w:val="28"/>
              </w:rPr>
              <w:t xml:space="preserve"> 4,70%.</w:t>
            </w:r>
          </w:p>
        </w:tc>
      </w:tr>
    </w:tbl>
    <w:p w:rsidR="00C37B4E" w:rsidRPr="00C37B4E" w:rsidRDefault="00C37B4E" w:rsidP="00C37B4E">
      <w:pPr>
        <w:pStyle w:val="ad"/>
        <w:spacing w:line="360" w:lineRule="auto"/>
        <w:rPr>
          <w:rFonts w:ascii="Times New Roman" w:hAnsi="Times New Roman"/>
          <w:color w:val="000000" w:themeColor="text1"/>
          <w:sz w:val="32"/>
          <w:szCs w:val="28"/>
        </w:rPr>
      </w:pPr>
      <w:r w:rsidRPr="00F75DD3">
        <w:rPr>
          <w:rFonts w:ascii="Times New Roman" w:hAnsi="Times New Roman"/>
          <w:color w:val="000000"/>
          <w:sz w:val="24"/>
          <w:szCs w:val="22"/>
        </w:rPr>
        <w:t>Примечание:</w:t>
      </w:r>
      <w:r w:rsidRPr="00F75DD3">
        <w:rPr>
          <w:rFonts w:ascii="Times New Roman" w:hAnsi="Times New Roman"/>
          <w:sz w:val="24"/>
          <w:szCs w:val="22"/>
        </w:rPr>
        <w:t xml:space="preserve"> составлено автором на основании данных ОАО</w:t>
      </w:r>
      <w:r>
        <w:rPr>
          <w:rFonts w:ascii="Times New Roman" w:hAnsi="Times New Roman"/>
          <w:sz w:val="24"/>
          <w:szCs w:val="22"/>
        </w:rPr>
        <w:t xml:space="preserve"> Банк «ВТБ24</w:t>
      </w:r>
      <w:r w:rsidRPr="00F75DD3">
        <w:rPr>
          <w:rFonts w:ascii="Times New Roman" w:hAnsi="Times New Roman"/>
          <w:sz w:val="24"/>
          <w:szCs w:val="22"/>
        </w:rPr>
        <w:t>»</w:t>
      </w:r>
    </w:p>
    <w:p w:rsidR="008A6E45" w:rsidRPr="008A6E45" w:rsidRDefault="006D6E1D" w:rsidP="00C37B4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ктивы ВТБ 24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A6E45">
        <w:rPr>
          <w:rFonts w:ascii="Times New Roman" w:hAnsi="Times New Roman" w:cs="Times New Roman"/>
          <w:sz w:val="28"/>
          <w:szCs w:val="28"/>
        </w:rPr>
        <w:t xml:space="preserve"> начала</w:t>
      </w:r>
      <w:r w:rsidR="00C37B4E">
        <w:rPr>
          <w:rFonts w:ascii="Times New Roman" w:hAnsi="Times New Roman" w:cs="Times New Roman"/>
          <w:sz w:val="28"/>
          <w:szCs w:val="28"/>
        </w:rPr>
        <w:t xml:space="preserve"> января</w:t>
      </w:r>
      <w:r w:rsidRPr="008A6E45">
        <w:rPr>
          <w:rFonts w:ascii="Times New Roman" w:hAnsi="Times New Roman" w:cs="Times New Roman"/>
          <w:sz w:val="28"/>
          <w:szCs w:val="28"/>
        </w:rPr>
        <w:t xml:space="preserve"> 2014 года </w:t>
      </w:r>
      <w:r w:rsidR="00C37B4E" w:rsidRPr="008A6E45">
        <w:rPr>
          <w:rFonts w:ascii="Times New Roman" w:hAnsi="Times New Roman" w:cs="Times New Roman"/>
          <w:sz w:val="28"/>
          <w:szCs w:val="28"/>
        </w:rPr>
        <w:t>возросли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 на 31,77% и на начало декабря 2014 года </w:t>
      </w:r>
      <w:r w:rsidR="00C37B4E">
        <w:rPr>
          <w:rFonts w:ascii="Times New Roman" w:hAnsi="Times New Roman" w:cs="Times New Roman"/>
          <w:sz w:val="28"/>
          <w:szCs w:val="28"/>
        </w:rPr>
        <w:t>равнялись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C37B4E">
        <w:rPr>
          <w:rFonts w:ascii="Times New Roman" w:hAnsi="Times New Roman" w:cs="Times New Roman"/>
          <w:sz w:val="28"/>
          <w:szCs w:val="28"/>
        </w:rPr>
        <w:t>приблизительно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6E45" w:rsidRPr="008A6E45">
        <w:rPr>
          <w:rFonts w:ascii="Times New Roman" w:hAnsi="Times New Roman" w:cs="Times New Roman"/>
          <w:sz w:val="28"/>
          <w:szCs w:val="28"/>
        </w:rPr>
        <w:t>2,8 трлн</w:t>
      </w:r>
      <w:r w:rsidR="008A6E45">
        <w:rPr>
          <w:rFonts w:ascii="Times New Roman" w:hAnsi="Times New Roman" w:cs="Times New Roman"/>
          <w:sz w:val="28"/>
          <w:szCs w:val="28"/>
        </w:rPr>
        <w:t>.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 рублей. В пассивной ча</w:t>
      </w:r>
      <w:r w:rsidR="008A6E45" w:rsidRPr="008A6E45">
        <w:rPr>
          <w:rFonts w:ascii="Times New Roman" w:hAnsi="Times New Roman" w:cs="Times New Roman"/>
          <w:sz w:val="28"/>
          <w:szCs w:val="28"/>
        </w:rPr>
        <w:t>с</w:t>
      </w:r>
      <w:r w:rsidR="008A6E45" w:rsidRPr="008A6E45">
        <w:rPr>
          <w:rFonts w:ascii="Times New Roman" w:hAnsi="Times New Roman" w:cs="Times New Roman"/>
          <w:sz w:val="28"/>
          <w:szCs w:val="28"/>
        </w:rPr>
        <w:t>ти баланса</w:t>
      </w:r>
      <w:r w:rsidR="00C37B4E" w:rsidRPr="00C37B4E">
        <w:rPr>
          <w:rFonts w:ascii="Times New Roman" w:hAnsi="Times New Roman" w:cs="Times New Roman"/>
          <w:sz w:val="28"/>
          <w:szCs w:val="28"/>
        </w:rPr>
        <w:t xml:space="preserve"> </w:t>
      </w:r>
      <w:r w:rsidR="00C37B4E" w:rsidRPr="008A6E45">
        <w:rPr>
          <w:rFonts w:ascii="Times New Roman" w:hAnsi="Times New Roman" w:cs="Times New Roman"/>
          <w:sz w:val="28"/>
          <w:szCs w:val="28"/>
        </w:rPr>
        <w:t>был обеспечен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 прирост </w:t>
      </w:r>
      <w:r w:rsidR="00C37B4E" w:rsidRPr="008A6E45">
        <w:rPr>
          <w:rFonts w:ascii="Times New Roman" w:hAnsi="Times New Roman" w:cs="Times New Roman"/>
          <w:sz w:val="28"/>
          <w:szCs w:val="28"/>
        </w:rPr>
        <w:t>существенным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C37B4E" w:rsidRPr="008A6E45">
        <w:rPr>
          <w:rFonts w:ascii="Times New Roman" w:hAnsi="Times New Roman" w:cs="Times New Roman"/>
          <w:sz w:val="28"/>
          <w:szCs w:val="28"/>
        </w:rPr>
        <w:t>ростом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 объема привлеченных МБК, </w:t>
      </w:r>
      <w:r w:rsidR="00C37B4E" w:rsidRPr="008A6E45">
        <w:rPr>
          <w:rFonts w:ascii="Times New Roman" w:hAnsi="Times New Roman" w:cs="Times New Roman"/>
          <w:sz w:val="28"/>
          <w:szCs w:val="28"/>
        </w:rPr>
        <w:t>добавочным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 притоком вкладов физ</w:t>
      </w:r>
      <w:r w:rsidR="008A6E45">
        <w:rPr>
          <w:rFonts w:ascii="Times New Roman" w:hAnsi="Times New Roman" w:cs="Times New Roman"/>
          <w:sz w:val="28"/>
          <w:szCs w:val="28"/>
        </w:rPr>
        <w:t xml:space="preserve">ических </w:t>
      </w:r>
      <w:r w:rsidR="008A6E45" w:rsidRPr="008A6E45">
        <w:rPr>
          <w:rFonts w:ascii="Times New Roman" w:hAnsi="Times New Roman" w:cs="Times New Roman"/>
          <w:sz w:val="28"/>
          <w:szCs w:val="28"/>
        </w:rPr>
        <w:t>лиц, средств на счетах и деп</w:t>
      </w:r>
      <w:r w:rsidR="008A6E45" w:rsidRPr="008A6E45">
        <w:rPr>
          <w:rFonts w:ascii="Times New Roman" w:hAnsi="Times New Roman" w:cs="Times New Roman"/>
          <w:sz w:val="28"/>
          <w:szCs w:val="28"/>
        </w:rPr>
        <w:t>о</w:t>
      </w:r>
      <w:r w:rsidR="008A6E45" w:rsidRPr="008A6E45">
        <w:rPr>
          <w:rFonts w:ascii="Times New Roman" w:hAnsi="Times New Roman" w:cs="Times New Roman"/>
          <w:sz w:val="28"/>
          <w:szCs w:val="28"/>
        </w:rPr>
        <w:t>зитах корпоративных клиентов и собственного капитала. В активах произошло заметное</w:t>
      </w:r>
      <w:r>
        <w:rPr>
          <w:rFonts w:ascii="Times New Roman" w:hAnsi="Times New Roman" w:cs="Times New Roman"/>
          <w:sz w:val="28"/>
          <w:szCs w:val="28"/>
        </w:rPr>
        <w:t xml:space="preserve"> увеличение кредитного портфеля, </w:t>
      </w:r>
      <w:r w:rsidR="008A6E45" w:rsidRPr="008A6E45">
        <w:rPr>
          <w:rFonts w:ascii="Times New Roman" w:hAnsi="Times New Roman" w:cs="Times New Roman"/>
          <w:sz w:val="28"/>
          <w:szCs w:val="28"/>
        </w:rPr>
        <w:t>увеличение объема вложений в портфель ценных бумаг, а также выданных МБК.</w:t>
      </w:r>
    </w:p>
    <w:p w:rsidR="008A6E45" w:rsidRPr="008A6E45" w:rsidRDefault="008A6E45" w:rsidP="008A6E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E45">
        <w:rPr>
          <w:rFonts w:ascii="Times New Roman" w:hAnsi="Times New Roman" w:cs="Times New Roman"/>
          <w:sz w:val="28"/>
          <w:szCs w:val="28"/>
        </w:rPr>
        <w:t>Пассивы банка на 54,37% представлены депозитами физ</w:t>
      </w:r>
      <w:r w:rsidR="006D6E1D">
        <w:rPr>
          <w:rFonts w:ascii="Times New Roman" w:hAnsi="Times New Roman" w:cs="Times New Roman"/>
          <w:sz w:val="28"/>
          <w:szCs w:val="28"/>
        </w:rPr>
        <w:t>ических лиц, 9,58% -</w:t>
      </w:r>
      <w:r w:rsidRPr="008A6E45">
        <w:rPr>
          <w:rFonts w:ascii="Times New Roman" w:hAnsi="Times New Roman" w:cs="Times New Roman"/>
          <w:sz w:val="28"/>
          <w:szCs w:val="28"/>
        </w:rPr>
        <w:t xml:space="preserve"> остатки на расчетных и депозитных счетах </w:t>
      </w:r>
      <w:r w:rsidR="006D6E1D" w:rsidRPr="008A6E45">
        <w:rPr>
          <w:rFonts w:ascii="Times New Roman" w:hAnsi="Times New Roman" w:cs="Times New Roman"/>
          <w:sz w:val="28"/>
          <w:szCs w:val="28"/>
        </w:rPr>
        <w:t>организаций</w:t>
      </w:r>
      <w:r w:rsidRPr="008A6E45">
        <w:rPr>
          <w:rFonts w:ascii="Times New Roman" w:hAnsi="Times New Roman" w:cs="Times New Roman"/>
          <w:sz w:val="28"/>
          <w:szCs w:val="28"/>
        </w:rPr>
        <w:t xml:space="preserve"> и</w:t>
      </w:r>
      <w:r w:rsidR="006D6E1D">
        <w:rPr>
          <w:rFonts w:ascii="Times New Roman" w:hAnsi="Times New Roman" w:cs="Times New Roman"/>
          <w:sz w:val="28"/>
          <w:szCs w:val="28"/>
        </w:rPr>
        <w:t xml:space="preserve"> предприятий</w:t>
      </w:r>
      <w:r w:rsidR="00C37B4E">
        <w:rPr>
          <w:rFonts w:ascii="Times New Roman" w:hAnsi="Times New Roman" w:cs="Times New Roman"/>
          <w:sz w:val="28"/>
          <w:szCs w:val="28"/>
        </w:rPr>
        <w:t>, 9,27% составляет</w:t>
      </w:r>
      <w:r w:rsidRPr="008A6E45">
        <w:rPr>
          <w:rFonts w:ascii="Times New Roman" w:hAnsi="Times New Roman" w:cs="Times New Roman"/>
          <w:sz w:val="28"/>
          <w:szCs w:val="28"/>
        </w:rPr>
        <w:t xml:space="preserve"> собственный капитал банка, 15,92% приходится на заимств</w:t>
      </w:r>
      <w:r w:rsidRPr="008A6E45">
        <w:rPr>
          <w:rFonts w:ascii="Times New Roman" w:hAnsi="Times New Roman" w:cs="Times New Roman"/>
          <w:sz w:val="28"/>
          <w:szCs w:val="28"/>
        </w:rPr>
        <w:t>о</w:t>
      </w:r>
      <w:r w:rsidRPr="008A6E45">
        <w:rPr>
          <w:rFonts w:ascii="Times New Roman" w:hAnsi="Times New Roman" w:cs="Times New Roman"/>
          <w:sz w:val="28"/>
          <w:szCs w:val="28"/>
        </w:rPr>
        <w:t>вания от банков (межбанковские кредиты). Обороты по счетам клиентов внут</w:t>
      </w:r>
      <w:r w:rsidR="006D6E1D">
        <w:rPr>
          <w:rFonts w:ascii="Times New Roman" w:hAnsi="Times New Roman" w:cs="Times New Roman"/>
          <w:sz w:val="28"/>
          <w:szCs w:val="28"/>
        </w:rPr>
        <w:t>ри месяца составляют 1,5-</w:t>
      </w:r>
      <w:r w:rsidRPr="008A6E45">
        <w:rPr>
          <w:rFonts w:ascii="Times New Roman" w:hAnsi="Times New Roman" w:cs="Times New Roman"/>
          <w:sz w:val="28"/>
          <w:szCs w:val="28"/>
        </w:rPr>
        <w:t>2,2 трлн</w:t>
      </w:r>
      <w:r w:rsidR="006D6E1D"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C37B4E" w:rsidRDefault="008A6E45" w:rsidP="00931D6F">
      <w:pPr>
        <w:spacing w:after="0" w:line="360" w:lineRule="auto"/>
        <w:ind w:firstLine="851"/>
        <w:jc w:val="both"/>
      </w:pPr>
      <w:r w:rsidRPr="008A6E45">
        <w:rPr>
          <w:rFonts w:ascii="Times New Roman" w:hAnsi="Times New Roman" w:cs="Times New Roman"/>
          <w:sz w:val="28"/>
          <w:szCs w:val="28"/>
        </w:rPr>
        <w:t xml:space="preserve">В активной части баланса 60,73% </w:t>
      </w:r>
      <w:r w:rsidR="00C37B4E">
        <w:rPr>
          <w:rFonts w:ascii="Times New Roman" w:hAnsi="Times New Roman" w:cs="Times New Roman"/>
          <w:sz w:val="28"/>
          <w:szCs w:val="28"/>
        </w:rPr>
        <w:t xml:space="preserve">представлен </w:t>
      </w:r>
      <w:r w:rsidRPr="008A6E45">
        <w:rPr>
          <w:rFonts w:ascii="Times New Roman" w:hAnsi="Times New Roman" w:cs="Times New Roman"/>
          <w:sz w:val="28"/>
          <w:szCs w:val="28"/>
        </w:rPr>
        <w:t>кредитный портфель, об</w:t>
      </w:r>
      <w:r w:rsidRPr="008A6E45">
        <w:rPr>
          <w:rFonts w:ascii="Times New Roman" w:hAnsi="Times New Roman" w:cs="Times New Roman"/>
          <w:sz w:val="28"/>
          <w:szCs w:val="28"/>
        </w:rPr>
        <w:t>ъ</w:t>
      </w:r>
      <w:r w:rsidRPr="008A6E45">
        <w:rPr>
          <w:rFonts w:ascii="Times New Roman" w:hAnsi="Times New Roman" w:cs="Times New Roman"/>
          <w:sz w:val="28"/>
          <w:szCs w:val="28"/>
        </w:rPr>
        <w:t xml:space="preserve">ем которого с начала года </w:t>
      </w:r>
      <w:r w:rsidR="00C37B4E" w:rsidRPr="008A6E45">
        <w:rPr>
          <w:rFonts w:ascii="Times New Roman" w:hAnsi="Times New Roman" w:cs="Times New Roman"/>
          <w:sz w:val="28"/>
          <w:szCs w:val="28"/>
        </w:rPr>
        <w:t>подрос</w:t>
      </w:r>
      <w:r w:rsidRPr="008A6E45">
        <w:rPr>
          <w:rFonts w:ascii="Times New Roman" w:hAnsi="Times New Roman" w:cs="Times New Roman"/>
          <w:sz w:val="28"/>
          <w:szCs w:val="28"/>
        </w:rPr>
        <w:t xml:space="preserve"> на </w:t>
      </w:r>
      <w:r w:rsidR="006D6E1D">
        <w:rPr>
          <w:rFonts w:ascii="Times New Roman" w:hAnsi="Times New Roman" w:cs="Times New Roman"/>
          <w:sz w:val="28"/>
          <w:szCs w:val="28"/>
        </w:rPr>
        <w:t xml:space="preserve">22,09% и на начало декабря 2014 </w:t>
      </w:r>
      <w:r w:rsidRPr="008A6E45">
        <w:rPr>
          <w:rFonts w:ascii="Times New Roman" w:hAnsi="Times New Roman" w:cs="Times New Roman"/>
          <w:sz w:val="28"/>
          <w:szCs w:val="28"/>
        </w:rPr>
        <w:t xml:space="preserve">года </w:t>
      </w:r>
      <w:r w:rsidR="006D6E1D">
        <w:rPr>
          <w:rFonts w:ascii="Times New Roman" w:hAnsi="Times New Roman" w:cs="Times New Roman"/>
          <w:sz w:val="28"/>
          <w:szCs w:val="28"/>
        </w:rPr>
        <w:t>ра</w:t>
      </w:r>
      <w:r w:rsidR="006D6E1D">
        <w:rPr>
          <w:rFonts w:ascii="Times New Roman" w:hAnsi="Times New Roman" w:cs="Times New Roman"/>
          <w:sz w:val="28"/>
          <w:szCs w:val="28"/>
        </w:rPr>
        <w:t>в</w:t>
      </w:r>
      <w:r w:rsidR="006D6E1D">
        <w:rPr>
          <w:rFonts w:ascii="Times New Roman" w:hAnsi="Times New Roman" w:cs="Times New Roman"/>
          <w:sz w:val="28"/>
          <w:szCs w:val="28"/>
        </w:rPr>
        <w:t>н</w:t>
      </w:r>
      <w:r w:rsidR="00C37B4E">
        <w:rPr>
          <w:rFonts w:ascii="Times New Roman" w:hAnsi="Times New Roman" w:cs="Times New Roman"/>
          <w:sz w:val="28"/>
          <w:szCs w:val="28"/>
        </w:rPr>
        <w:t>ялся</w:t>
      </w:r>
      <w:r w:rsidRPr="008A6E45">
        <w:rPr>
          <w:rFonts w:ascii="Times New Roman" w:hAnsi="Times New Roman" w:cs="Times New Roman"/>
          <w:sz w:val="28"/>
          <w:szCs w:val="28"/>
        </w:rPr>
        <w:t xml:space="preserve"> 1,7 трлн</w:t>
      </w:r>
      <w:r w:rsidR="006D6E1D"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931D6F" w:rsidRPr="00931D6F">
        <w:t xml:space="preserve"> </w:t>
      </w:r>
    </w:p>
    <w:p w:rsidR="008A6E45" w:rsidRDefault="00931D6F" w:rsidP="00931D6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D6F">
        <w:rPr>
          <w:rFonts w:ascii="Times New Roman" w:hAnsi="Times New Roman" w:cs="Times New Roman"/>
          <w:sz w:val="28"/>
          <w:szCs w:val="28"/>
        </w:rPr>
        <w:t xml:space="preserve">Банк предлагает </w:t>
      </w:r>
      <w:r w:rsidR="00C37B4E" w:rsidRPr="00931D6F">
        <w:rPr>
          <w:rFonts w:ascii="Times New Roman" w:hAnsi="Times New Roman" w:cs="Times New Roman"/>
          <w:sz w:val="28"/>
          <w:szCs w:val="28"/>
        </w:rPr>
        <w:t>довольно</w:t>
      </w:r>
      <w:r w:rsidRPr="00931D6F">
        <w:rPr>
          <w:rFonts w:ascii="Times New Roman" w:hAnsi="Times New Roman" w:cs="Times New Roman"/>
          <w:sz w:val="28"/>
          <w:szCs w:val="28"/>
        </w:rPr>
        <w:t xml:space="preserve"> </w:t>
      </w:r>
      <w:r w:rsidR="00C37B4E" w:rsidRPr="00931D6F">
        <w:rPr>
          <w:rFonts w:ascii="Times New Roman" w:hAnsi="Times New Roman" w:cs="Times New Roman"/>
          <w:sz w:val="28"/>
          <w:szCs w:val="28"/>
        </w:rPr>
        <w:t>широкую</w:t>
      </w:r>
      <w:r w:rsidRPr="00931D6F">
        <w:rPr>
          <w:rFonts w:ascii="Times New Roman" w:hAnsi="Times New Roman" w:cs="Times New Roman"/>
          <w:sz w:val="28"/>
          <w:szCs w:val="28"/>
        </w:rPr>
        <w:t xml:space="preserve"> линейку кредитных программ,</w:t>
      </w:r>
      <w:r w:rsidR="00C37B4E">
        <w:rPr>
          <w:rFonts w:ascii="Times New Roman" w:hAnsi="Times New Roman" w:cs="Times New Roman"/>
          <w:sz w:val="28"/>
          <w:szCs w:val="28"/>
        </w:rPr>
        <w:t xml:space="preserve"> вкл</w:t>
      </w:r>
      <w:r w:rsidR="00C37B4E">
        <w:rPr>
          <w:rFonts w:ascii="Times New Roman" w:hAnsi="Times New Roman" w:cs="Times New Roman"/>
          <w:sz w:val="28"/>
          <w:szCs w:val="28"/>
        </w:rPr>
        <w:t>ю</w:t>
      </w:r>
      <w:r w:rsidR="00C37B4E">
        <w:rPr>
          <w:rFonts w:ascii="Times New Roman" w:hAnsi="Times New Roman" w:cs="Times New Roman"/>
          <w:sz w:val="28"/>
          <w:szCs w:val="28"/>
        </w:rPr>
        <w:t xml:space="preserve">чающая в себя </w:t>
      </w:r>
      <w:r w:rsidRPr="00931D6F">
        <w:rPr>
          <w:rFonts w:ascii="Times New Roman" w:hAnsi="Times New Roman" w:cs="Times New Roman"/>
          <w:sz w:val="28"/>
          <w:szCs w:val="28"/>
        </w:rPr>
        <w:t>продукты ипотечного кредитования, автокредиты, целевые и н</w:t>
      </w:r>
      <w:r w:rsidRPr="00931D6F">
        <w:rPr>
          <w:rFonts w:ascii="Times New Roman" w:hAnsi="Times New Roman" w:cs="Times New Roman"/>
          <w:sz w:val="28"/>
          <w:szCs w:val="28"/>
        </w:rPr>
        <w:t>е</w:t>
      </w:r>
      <w:r w:rsidRPr="00931D6F">
        <w:rPr>
          <w:rFonts w:ascii="Times New Roman" w:hAnsi="Times New Roman" w:cs="Times New Roman"/>
          <w:sz w:val="28"/>
          <w:szCs w:val="28"/>
        </w:rPr>
        <w:t>целевые потребительские кредиты наличными деньгами, а также кредиты, н</w:t>
      </w:r>
      <w:r w:rsidRPr="00931D6F">
        <w:rPr>
          <w:rFonts w:ascii="Times New Roman" w:hAnsi="Times New Roman" w:cs="Times New Roman"/>
          <w:sz w:val="28"/>
          <w:szCs w:val="28"/>
        </w:rPr>
        <w:t>а</w:t>
      </w:r>
      <w:r w:rsidRPr="00931D6F">
        <w:rPr>
          <w:rFonts w:ascii="Times New Roman" w:hAnsi="Times New Roman" w:cs="Times New Roman"/>
          <w:sz w:val="28"/>
          <w:szCs w:val="28"/>
        </w:rPr>
        <w:t>правленные на погашение ссуд, оформленных в других банках. По каждому н</w:t>
      </w:r>
      <w:r w:rsidRPr="00931D6F">
        <w:rPr>
          <w:rFonts w:ascii="Times New Roman" w:hAnsi="Times New Roman" w:cs="Times New Roman"/>
          <w:sz w:val="28"/>
          <w:szCs w:val="28"/>
        </w:rPr>
        <w:t>а</w:t>
      </w:r>
      <w:r w:rsidRPr="00931D6F">
        <w:rPr>
          <w:rFonts w:ascii="Times New Roman" w:hAnsi="Times New Roman" w:cs="Times New Roman"/>
          <w:sz w:val="28"/>
          <w:szCs w:val="28"/>
        </w:rPr>
        <w:t>правлению разработан целый перечень продуктов, среди которых потенциал</w:t>
      </w:r>
      <w:r w:rsidRPr="00931D6F">
        <w:rPr>
          <w:rFonts w:ascii="Times New Roman" w:hAnsi="Times New Roman" w:cs="Times New Roman"/>
          <w:sz w:val="28"/>
          <w:szCs w:val="28"/>
        </w:rPr>
        <w:t>ь</w:t>
      </w:r>
      <w:r w:rsidRPr="00931D6F">
        <w:rPr>
          <w:rFonts w:ascii="Times New Roman" w:hAnsi="Times New Roman" w:cs="Times New Roman"/>
          <w:sz w:val="28"/>
          <w:szCs w:val="28"/>
        </w:rPr>
        <w:lastRenderedPageBreak/>
        <w:t>ный клиент сможет без труда отыскать условия, в полной мере соответствующие его целям и возможностям.</w:t>
      </w:r>
    </w:p>
    <w:p w:rsidR="009458C9" w:rsidRDefault="009458C9" w:rsidP="00F66AC1">
      <w:pPr>
        <w:spacing w:after="0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2.2.2</w:t>
      </w:r>
    </w:p>
    <w:p w:rsidR="009458C9" w:rsidRDefault="00F66AC1" w:rsidP="00F66AC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Кредиты</w:t>
      </w:r>
      <w:r w:rsidRPr="00F66AC1">
        <w:rPr>
          <w:rFonts w:ascii="Times New Roman" w:hAnsi="Times New Roman" w:cs="Times New Roman"/>
          <w:sz w:val="28"/>
          <w:szCs w:val="28"/>
        </w:rPr>
        <w:t xml:space="preserve"> банка ВТБ 24 для физических лиц в 2015 г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8"/>
        <w:gridCol w:w="1712"/>
        <w:gridCol w:w="1074"/>
        <w:gridCol w:w="1403"/>
        <w:gridCol w:w="1239"/>
        <w:gridCol w:w="694"/>
      </w:tblGrid>
      <w:tr w:rsidR="009458C9" w:rsidTr="009458C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кредита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ин. ставка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Макс. сумма, руб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Макс. срок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лет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Взнос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Наличными (онлайн заявка)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 нали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ными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1 000 000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458C9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Быстрый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 нали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ными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1 500 000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458C9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Крупный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 нали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ными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1 500 000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458C9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Удобный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 нали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ными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599 000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Ипотека с государственной по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держкой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Ипотека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военных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Ипотека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12,5%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1 930 000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Залоговая недвижимость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Ипотека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90 000 000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Новостройка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Ипотека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15,95%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90 000 000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Победа над формальностями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Ипотека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15,95%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15 000 000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Покупка готового жилья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Ипотека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15,95%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90 000 000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ЭкспрессЪ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19,5%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Автостандарт (новые автомобили)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19,9%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Автомобиль с гос.субсидией 2015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9,57%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800 000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АвтоЭкспресс (подержанное авто - без каско)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26,9%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50%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Коммерческий транспорт (новые авто)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20,5%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Коммерческий транспорт (поде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жанные авто)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21,5%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Автостандарт (подержанные авт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мобили)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21,9%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5 000 000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30%</w:t>
            </w:r>
          </w:p>
        </w:tc>
      </w:tr>
      <w:tr w:rsidR="00F66AC1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АвтоЛайт (новые автомобили)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21,9%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2 800 000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  <w:tr w:rsidR="009458C9" w:rsidTr="009458C9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АвтоЭкспресс (новое авто)</w:t>
            </w:r>
          </w:p>
          <w:p w:rsidR="009458C9" w:rsidRPr="009458C9" w:rsidRDefault="009458C9" w:rsidP="009458C9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22,9%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 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458C9" w:rsidRPr="009458C9" w:rsidRDefault="009458C9" w:rsidP="009458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20%</w:t>
            </w:r>
          </w:p>
        </w:tc>
      </w:tr>
    </w:tbl>
    <w:p w:rsidR="00F66AC1" w:rsidRDefault="00F66AC1" w:rsidP="009458C9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9458C9" w:rsidRDefault="009458C9" w:rsidP="009458C9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2.2.2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  <w:gridCol w:w="1701"/>
        <w:gridCol w:w="993"/>
        <w:gridCol w:w="1418"/>
        <w:gridCol w:w="1275"/>
        <w:gridCol w:w="713"/>
      </w:tblGrid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АвтоЭкспресс (подержанное авто)</w:t>
            </w:r>
          </w:p>
          <w:p w:rsidR="00F66AC1" w:rsidRPr="009458C9" w:rsidRDefault="00F66AC1" w:rsidP="00E2750F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24,9%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 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40%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АвтоЭкспресс (новое авто - без каско)</w:t>
            </w:r>
          </w:p>
          <w:p w:rsidR="00F66AC1" w:rsidRPr="009458C9" w:rsidRDefault="00F66AC1" w:rsidP="00E2750F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Автокредит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24,9%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 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Style w:val="from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30%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Трансаэро VISA Platinum</w:t>
            </w:r>
          </w:p>
          <w:p w:rsidR="00F66AC1" w:rsidRPr="009458C9" w:rsidRDefault="00F66AC1" w:rsidP="00E2750F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 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Платиновая ВТБ24 — Якутия</w:t>
            </w:r>
          </w:p>
          <w:p w:rsidR="00F66AC1" w:rsidRPr="009458C9" w:rsidRDefault="00F66AC1" w:rsidP="00E2750F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 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Карта мира Платиновая карта</w:t>
            </w:r>
          </w:p>
          <w:p w:rsidR="00F66AC1" w:rsidRPr="009458C9" w:rsidRDefault="00F66AC1" w:rsidP="00E2750F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 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Привилегия</w:t>
            </w:r>
          </w:p>
          <w:p w:rsidR="00F66AC1" w:rsidRPr="009458C9" w:rsidRDefault="00F66AC1" w:rsidP="00E2750F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2 000 000 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Платиновая ВТБ24 — РЖД Visa</w:t>
            </w:r>
          </w:p>
          <w:p w:rsidR="00F66AC1" w:rsidRPr="009458C9" w:rsidRDefault="00F66AC1" w:rsidP="00E2750F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1 000 000 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Трансаэро Visa Gold</w:t>
            </w:r>
          </w:p>
          <w:p w:rsidR="00F66AC1" w:rsidRPr="009458C9" w:rsidRDefault="00F66AC1" w:rsidP="00E2750F">
            <w:pPr>
              <w:pStyle w:val="af2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750 000 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Золотая карта ВТБ24 — Якутия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 условия MasterCard Gold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Золотая карта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Золотая карта ВТБ24 — РЖД Visa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Карта мира Золотая карта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Мои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условия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MasterCard Standard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450 000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Классическая карта ВТБ24 — РЖД Visa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Классическая карта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Трансаэро Visa Classic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450 000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66AC1" w:rsidRPr="009458C9" w:rsidTr="009458C9">
        <w:tc>
          <w:tcPr>
            <w:tcW w:w="188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Классическая карта ВТБ24 — Як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тия</w:t>
            </w:r>
          </w:p>
        </w:tc>
        <w:tc>
          <w:tcPr>
            <w:tcW w:w="86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Кредитная ка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</w:p>
        </w:tc>
        <w:tc>
          <w:tcPr>
            <w:tcW w:w="507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28%</w:t>
            </w:r>
          </w:p>
        </w:tc>
        <w:tc>
          <w:tcPr>
            <w:tcW w:w="72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450 000</w:t>
            </w:r>
            <w:r w:rsidRPr="009458C9">
              <w:rPr>
                <w:rStyle w:val="silver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5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64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66AC1" w:rsidRPr="009458C9" w:rsidRDefault="00F66AC1" w:rsidP="00E27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58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9458C9" w:rsidRPr="00F66AC1" w:rsidRDefault="00F66AC1" w:rsidP="00F66AC1">
      <w:pPr>
        <w:pStyle w:val="ad"/>
        <w:spacing w:line="360" w:lineRule="auto"/>
        <w:rPr>
          <w:rFonts w:ascii="Times New Roman" w:hAnsi="Times New Roman"/>
          <w:color w:val="FF0000"/>
          <w:sz w:val="32"/>
          <w:szCs w:val="28"/>
        </w:rPr>
      </w:pPr>
      <w:r w:rsidRPr="00F75DD3">
        <w:rPr>
          <w:rFonts w:ascii="Times New Roman" w:hAnsi="Times New Roman"/>
          <w:color w:val="000000"/>
          <w:sz w:val="24"/>
          <w:szCs w:val="22"/>
        </w:rPr>
        <w:t>Примечание:</w:t>
      </w:r>
      <w:r w:rsidRPr="00F75DD3">
        <w:rPr>
          <w:rFonts w:ascii="Times New Roman" w:hAnsi="Times New Roman"/>
          <w:sz w:val="24"/>
          <w:szCs w:val="22"/>
        </w:rPr>
        <w:t xml:space="preserve"> составлено авт</w:t>
      </w:r>
      <w:r>
        <w:rPr>
          <w:rFonts w:ascii="Times New Roman" w:hAnsi="Times New Roman"/>
          <w:sz w:val="24"/>
          <w:szCs w:val="22"/>
        </w:rPr>
        <w:t xml:space="preserve">ором на основании данных ОАО </w:t>
      </w:r>
      <w:r w:rsidRPr="00F75DD3">
        <w:rPr>
          <w:rFonts w:ascii="Times New Roman" w:hAnsi="Times New Roman"/>
          <w:sz w:val="24"/>
          <w:szCs w:val="22"/>
        </w:rPr>
        <w:t>«</w:t>
      </w:r>
      <w:r>
        <w:rPr>
          <w:rFonts w:ascii="Times New Roman" w:hAnsi="Times New Roman"/>
          <w:sz w:val="24"/>
          <w:szCs w:val="22"/>
        </w:rPr>
        <w:t>ВТБ24</w:t>
      </w:r>
      <w:r w:rsidRPr="00F75DD3">
        <w:rPr>
          <w:rFonts w:ascii="Times New Roman" w:hAnsi="Times New Roman"/>
          <w:sz w:val="24"/>
          <w:szCs w:val="22"/>
        </w:rPr>
        <w:t>»</w:t>
      </w:r>
    </w:p>
    <w:p w:rsidR="008A6E45" w:rsidRDefault="008A6E45" w:rsidP="00F66AC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E45">
        <w:rPr>
          <w:rFonts w:ascii="Times New Roman" w:hAnsi="Times New Roman" w:cs="Times New Roman"/>
          <w:sz w:val="28"/>
          <w:szCs w:val="28"/>
        </w:rPr>
        <w:t>На 1 декабря 2014 года банк получил 23,2 млрд рублей чистой прибыли.</w:t>
      </w:r>
    </w:p>
    <w:p w:rsidR="008A6E45" w:rsidRDefault="008A6E45" w:rsidP="007314A6">
      <w:pPr>
        <w:pStyle w:val="2"/>
      </w:pPr>
      <w:bookmarkStart w:id="12" w:name="_Toc417064184"/>
      <w:bookmarkStart w:id="13" w:name="_Toc418097062"/>
      <w:r>
        <w:t xml:space="preserve">2.3 </w:t>
      </w:r>
      <w:r w:rsidR="00B440AE">
        <w:t xml:space="preserve">ОАО </w:t>
      </w:r>
      <w:r>
        <w:t>Азиатско-Тихоокеанский Банк</w:t>
      </w:r>
      <w:bookmarkEnd w:id="12"/>
      <w:bookmarkEnd w:id="13"/>
    </w:p>
    <w:p w:rsidR="00F66AC1" w:rsidRDefault="00D605BA" w:rsidP="0099320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05BA">
        <w:rPr>
          <w:rFonts w:ascii="Times New Roman" w:hAnsi="Times New Roman" w:cs="Times New Roman"/>
          <w:sz w:val="28"/>
          <w:szCs w:val="28"/>
        </w:rPr>
        <w:t xml:space="preserve">Азиатско–Тихоокеанский Банк (АТБ) был </w:t>
      </w:r>
      <w:r w:rsidR="00B440AE" w:rsidRPr="00D605BA">
        <w:rPr>
          <w:rFonts w:ascii="Times New Roman" w:hAnsi="Times New Roman" w:cs="Times New Roman"/>
          <w:sz w:val="28"/>
          <w:szCs w:val="28"/>
        </w:rPr>
        <w:t>создан</w:t>
      </w:r>
      <w:r w:rsidRPr="00D605BA">
        <w:rPr>
          <w:rFonts w:ascii="Times New Roman" w:hAnsi="Times New Roman" w:cs="Times New Roman"/>
          <w:sz w:val="28"/>
          <w:szCs w:val="28"/>
        </w:rPr>
        <w:t xml:space="preserve"> в 1992 году на базе амурского Промстройбанка. Первое название кредитной организации было Амурпромстройбанк, </w:t>
      </w:r>
      <w:r w:rsidR="00F66AC1" w:rsidRPr="00D605BA">
        <w:rPr>
          <w:rFonts w:ascii="Times New Roman" w:hAnsi="Times New Roman" w:cs="Times New Roman"/>
          <w:sz w:val="28"/>
          <w:szCs w:val="28"/>
        </w:rPr>
        <w:t>сегодняшнее</w:t>
      </w:r>
      <w:r w:rsidR="00AA42BE">
        <w:rPr>
          <w:rFonts w:ascii="Times New Roman" w:hAnsi="Times New Roman" w:cs="Times New Roman"/>
          <w:sz w:val="28"/>
          <w:szCs w:val="28"/>
        </w:rPr>
        <w:t xml:space="preserve"> имя АТБ </w:t>
      </w:r>
      <w:r w:rsidR="00F66AC1">
        <w:rPr>
          <w:rFonts w:ascii="Times New Roman" w:hAnsi="Times New Roman" w:cs="Times New Roman"/>
          <w:sz w:val="28"/>
          <w:szCs w:val="28"/>
        </w:rPr>
        <w:t>обрел</w:t>
      </w:r>
      <w:r w:rsidR="00AA42BE">
        <w:rPr>
          <w:rFonts w:ascii="Times New Roman" w:hAnsi="Times New Roman" w:cs="Times New Roman"/>
          <w:sz w:val="28"/>
          <w:szCs w:val="28"/>
        </w:rPr>
        <w:t xml:space="preserve"> в 2006 году. </w:t>
      </w:r>
      <w:r w:rsidR="00F66AC1">
        <w:rPr>
          <w:rFonts w:ascii="Times New Roman" w:hAnsi="Times New Roman" w:cs="Times New Roman"/>
          <w:sz w:val="28"/>
          <w:szCs w:val="28"/>
        </w:rPr>
        <w:t>Возглавляет ба</w:t>
      </w:r>
      <w:r w:rsidR="00F66AC1">
        <w:rPr>
          <w:rFonts w:ascii="Times New Roman" w:hAnsi="Times New Roman" w:cs="Times New Roman"/>
          <w:sz w:val="28"/>
          <w:szCs w:val="28"/>
        </w:rPr>
        <w:t>н</w:t>
      </w:r>
      <w:r w:rsidR="00F66AC1">
        <w:rPr>
          <w:rFonts w:ascii="Times New Roman" w:hAnsi="Times New Roman" w:cs="Times New Roman"/>
          <w:sz w:val="28"/>
          <w:szCs w:val="28"/>
        </w:rPr>
        <w:t xml:space="preserve">ком </w:t>
      </w:r>
      <w:r w:rsidRPr="00D605BA">
        <w:rPr>
          <w:rFonts w:ascii="Times New Roman" w:hAnsi="Times New Roman" w:cs="Times New Roman"/>
          <w:sz w:val="28"/>
          <w:szCs w:val="28"/>
        </w:rPr>
        <w:t>Евгений Аксенов.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5BA">
        <w:rPr>
          <w:rFonts w:ascii="Times New Roman" w:hAnsi="Times New Roman" w:cs="Times New Roman"/>
          <w:sz w:val="28"/>
          <w:szCs w:val="28"/>
        </w:rPr>
        <w:t>Частным клиентам Азиатско–Тихоокеанский Банк пре</w:t>
      </w:r>
      <w:r w:rsidRPr="00D605BA">
        <w:rPr>
          <w:rFonts w:ascii="Times New Roman" w:hAnsi="Times New Roman" w:cs="Times New Roman"/>
          <w:sz w:val="28"/>
          <w:szCs w:val="28"/>
        </w:rPr>
        <w:t>д</w:t>
      </w:r>
      <w:r w:rsidRPr="00D605BA">
        <w:rPr>
          <w:rFonts w:ascii="Times New Roman" w:hAnsi="Times New Roman" w:cs="Times New Roman"/>
          <w:sz w:val="28"/>
          <w:szCs w:val="28"/>
        </w:rPr>
        <w:lastRenderedPageBreak/>
        <w:t xml:space="preserve">лагает </w:t>
      </w:r>
      <w:r w:rsidR="00AA42BE">
        <w:rPr>
          <w:rFonts w:ascii="Times New Roman" w:hAnsi="Times New Roman" w:cs="Times New Roman"/>
          <w:sz w:val="28"/>
          <w:szCs w:val="28"/>
        </w:rPr>
        <w:t>немалый</w:t>
      </w:r>
      <w:r w:rsidRPr="00D605BA">
        <w:rPr>
          <w:rFonts w:ascii="Times New Roman" w:hAnsi="Times New Roman" w:cs="Times New Roman"/>
          <w:sz w:val="28"/>
          <w:szCs w:val="28"/>
        </w:rPr>
        <w:t xml:space="preserve"> выбор финансовых продуктов и </w:t>
      </w:r>
      <w:r w:rsidR="00F66AC1">
        <w:rPr>
          <w:rFonts w:ascii="Times New Roman" w:hAnsi="Times New Roman" w:cs="Times New Roman"/>
          <w:sz w:val="28"/>
          <w:szCs w:val="28"/>
        </w:rPr>
        <w:t>предоставляет</w:t>
      </w:r>
      <w:r w:rsidRPr="00D605BA">
        <w:rPr>
          <w:rFonts w:ascii="Times New Roman" w:hAnsi="Times New Roman" w:cs="Times New Roman"/>
          <w:sz w:val="28"/>
          <w:szCs w:val="28"/>
        </w:rPr>
        <w:t xml:space="preserve"> по</w:t>
      </w:r>
      <w:r w:rsidR="00AA42BE">
        <w:rPr>
          <w:rFonts w:ascii="Times New Roman" w:hAnsi="Times New Roman" w:cs="Times New Roman"/>
          <w:sz w:val="28"/>
          <w:szCs w:val="28"/>
        </w:rPr>
        <w:t xml:space="preserve">лный комплекс банковских услуг. </w:t>
      </w:r>
      <w:r w:rsidR="00F66AC1">
        <w:rPr>
          <w:rFonts w:ascii="Times New Roman" w:hAnsi="Times New Roman" w:cs="Times New Roman"/>
          <w:sz w:val="28"/>
          <w:szCs w:val="28"/>
        </w:rPr>
        <w:t>Р</w:t>
      </w:r>
      <w:r w:rsidR="00AA42BE">
        <w:rPr>
          <w:rFonts w:ascii="Times New Roman" w:hAnsi="Times New Roman" w:cs="Times New Roman"/>
          <w:sz w:val="28"/>
          <w:szCs w:val="28"/>
        </w:rPr>
        <w:t xml:space="preserve">ечь идет о </w:t>
      </w:r>
      <w:r w:rsidRPr="00D605BA">
        <w:rPr>
          <w:rFonts w:ascii="Times New Roman" w:hAnsi="Times New Roman" w:cs="Times New Roman"/>
          <w:sz w:val="28"/>
          <w:szCs w:val="28"/>
        </w:rPr>
        <w:t>потребительских кредитах, авто</w:t>
      </w:r>
      <w:r w:rsidR="00AA42BE">
        <w:rPr>
          <w:rFonts w:ascii="Times New Roman" w:hAnsi="Times New Roman" w:cs="Times New Roman"/>
          <w:sz w:val="28"/>
          <w:szCs w:val="28"/>
        </w:rPr>
        <w:t>-</w:t>
      </w:r>
      <w:r w:rsidRPr="00D605BA">
        <w:rPr>
          <w:rFonts w:ascii="Times New Roman" w:hAnsi="Times New Roman" w:cs="Times New Roman"/>
          <w:sz w:val="28"/>
          <w:szCs w:val="28"/>
        </w:rPr>
        <w:t>кредитах, ипот</w:t>
      </w:r>
      <w:r w:rsidRPr="00D605BA">
        <w:rPr>
          <w:rFonts w:ascii="Times New Roman" w:hAnsi="Times New Roman" w:cs="Times New Roman"/>
          <w:sz w:val="28"/>
          <w:szCs w:val="28"/>
        </w:rPr>
        <w:t>е</w:t>
      </w:r>
      <w:r w:rsidRPr="00D605BA">
        <w:rPr>
          <w:rFonts w:ascii="Times New Roman" w:hAnsi="Times New Roman" w:cs="Times New Roman"/>
          <w:sz w:val="28"/>
          <w:szCs w:val="28"/>
        </w:rPr>
        <w:t>ке, кредитных и дебетовых картах, вкладах, денежных переводах, приеме ко</w:t>
      </w:r>
      <w:r w:rsidRPr="00D605BA">
        <w:rPr>
          <w:rFonts w:ascii="Times New Roman" w:hAnsi="Times New Roman" w:cs="Times New Roman"/>
          <w:sz w:val="28"/>
          <w:szCs w:val="28"/>
        </w:rPr>
        <w:t>м</w:t>
      </w:r>
      <w:r w:rsidRPr="00D605BA">
        <w:rPr>
          <w:rFonts w:ascii="Times New Roman" w:hAnsi="Times New Roman" w:cs="Times New Roman"/>
          <w:sz w:val="28"/>
          <w:szCs w:val="28"/>
        </w:rPr>
        <w:t>мунальных платежей и валютно-обменных операциях.</w:t>
      </w:r>
    </w:p>
    <w:p w:rsidR="00EB5040" w:rsidRDefault="00EB5040" w:rsidP="00993208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Рассмотрим самые популярные вклады, предоставляемые Азиатско-Тихоокеанским Банком на 2015 год (таблица 2.3).</w:t>
      </w:r>
    </w:p>
    <w:p w:rsidR="00E0745B" w:rsidRDefault="00E0745B" w:rsidP="00E0745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2.3</w:t>
      </w:r>
      <w:r w:rsidR="00EB5040">
        <w:rPr>
          <w:rFonts w:ascii="Times New Roman" w:hAnsi="Times New Roman" w:cs="Times New Roman"/>
          <w:sz w:val="28"/>
          <w:szCs w:val="28"/>
        </w:rPr>
        <w:t>.1</w:t>
      </w:r>
    </w:p>
    <w:p w:rsidR="00E0745B" w:rsidRDefault="00EB5040" w:rsidP="00EB504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Вклады банка АТБ на 2015 год</w:t>
      </w:r>
    </w:p>
    <w:tbl>
      <w:tblPr>
        <w:tblStyle w:val="ac"/>
        <w:tblW w:w="0" w:type="auto"/>
        <w:tblLook w:val="04A0"/>
      </w:tblPr>
      <w:tblGrid>
        <w:gridCol w:w="2064"/>
        <w:gridCol w:w="1905"/>
        <w:gridCol w:w="1188"/>
        <w:gridCol w:w="1303"/>
        <w:gridCol w:w="1103"/>
        <w:gridCol w:w="2433"/>
      </w:tblGrid>
      <w:tr w:rsidR="00E0745B" w:rsidTr="00EB5040">
        <w:tc>
          <w:tcPr>
            <w:tcW w:w="2064" w:type="dxa"/>
            <w:vAlign w:val="center"/>
          </w:tcPr>
          <w:p w:rsidR="00F66AC1" w:rsidRPr="00E0745B" w:rsidRDefault="00F66AC1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Вклад</w:t>
            </w:r>
          </w:p>
        </w:tc>
        <w:tc>
          <w:tcPr>
            <w:tcW w:w="1905" w:type="dxa"/>
            <w:vAlign w:val="center"/>
          </w:tcPr>
          <w:p w:rsidR="00F66AC1" w:rsidRPr="00E0745B" w:rsidRDefault="00F66AC1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</w:p>
        </w:tc>
        <w:tc>
          <w:tcPr>
            <w:tcW w:w="1188" w:type="dxa"/>
            <w:vAlign w:val="center"/>
          </w:tcPr>
          <w:p w:rsidR="00F66AC1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Макс. ставка</w:t>
            </w:r>
          </w:p>
        </w:tc>
        <w:tc>
          <w:tcPr>
            <w:tcW w:w="1303" w:type="dxa"/>
            <w:vAlign w:val="center"/>
          </w:tcPr>
          <w:p w:rsidR="00F66AC1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103" w:type="dxa"/>
            <w:vAlign w:val="center"/>
          </w:tcPr>
          <w:p w:rsidR="00F66AC1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433" w:type="dxa"/>
            <w:vAlign w:val="center"/>
          </w:tcPr>
          <w:p w:rsidR="00F66AC1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Особенности</w:t>
            </w:r>
          </w:p>
        </w:tc>
      </w:tr>
      <w:tr w:rsidR="00E0745B" w:rsidTr="00EB5040">
        <w:tc>
          <w:tcPr>
            <w:tcW w:w="2064" w:type="dxa"/>
            <w:vAlign w:val="center"/>
          </w:tcPr>
          <w:p w:rsidR="00F66AC1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Азиатский</w:t>
            </w:r>
          </w:p>
        </w:tc>
        <w:tc>
          <w:tcPr>
            <w:tcW w:w="1905" w:type="dxa"/>
            <w:vAlign w:val="center"/>
          </w:tcPr>
          <w:p w:rsidR="00F66AC1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Китайские ю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</w:p>
        </w:tc>
        <w:tc>
          <w:tcPr>
            <w:tcW w:w="1188" w:type="dxa"/>
            <w:vAlign w:val="center"/>
          </w:tcPr>
          <w:p w:rsidR="00F66AC1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1303" w:type="dxa"/>
            <w:vAlign w:val="center"/>
          </w:tcPr>
          <w:p w:rsidR="00F66AC1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3 000</w:t>
            </w:r>
          </w:p>
        </w:tc>
        <w:tc>
          <w:tcPr>
            <w:tcW w:w="1103" w:type="dxa"/>
            <w:vAlign w:val="center"/>
          </w:tcPr>
          <w:p w:rsidR="00F66AC1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367 дней</w:t>
            </w:r>
          </w:p>
        </w:tc>
        <w:tc>
          <w:tcPr>
            <w:tcW w:w="2433" w:type="dxa"/>
            <w:vAlign w:val="center"/>
          </w:tcPr>
          <w:p w:rsidR="00E2750F" w:rsidRPr="00E0745B" w:rsidRDefault="00E2750F" w:rsidP="00E0745B">
            <w:pPr>
              <w:pStyle w:val="a3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выплата пр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центов в конце ср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ка,</w:t>
            </w:r>
          </w:p>
          <w:p w:rsidR="00F66AC1" w:rsidRPr="00E0745B" w:rsidRDefault="00E2750F" w:rsidP="00E0745B">
            <w:pPr>
              <w:pStyle w:val="a3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возможно п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полнение</w:t>
            </w:r>
          </w:p>
        </w:tc>
      </w:tr>
      <w:tr w:rsidR="00E0745B" w:rsidTr="00EB5040">
        <w:tc>
          <w:tcPr>
            <w:tcW w:w="2064" w:type="dxa"/>
            <w:vMerge w:val="restart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Доходный</w:t>
            </w:r>
          </w:p>
        </w:tc>
        <w:tc>
          <w:tcPr>
            <w:tcW w:w="1905" w:type="dxa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Рубли,</w:t>
            </w:r>
          </w:p>
        </w:tc>
        <w:tc>
          <w:tcPr>
            <w:tcW w:w="1188" w:type="dxa"/>
            <w:vAlign w:val="center"/>
          </w:tcPr>
          <w:p w:rsidR="00E2750F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E2750F" w:rsidRPr="00E0745B">
              <w:rPr>
                <w:rFonts w:ascii="Times New Roman" w:hAnsi="Times New Roman" w:cs="Times New Roman"/>
                <w:sz w:val="24"/>
                <w:szCs w:val="24"/>
              </w:rPr>
              <w:t>8%</w:t>
            </w:r>
          </w:p>
        </w:tc>
        <w:tc>
          <w:tcPr>
            <w:tcW w:w="1303" w:type="dxa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3 000 000</w:t>
            </w:r>
          </w:p>
        </w:tc>
        <w:tc>
          <w:tcPr>
            <w:tcW w:w="1103" w:type="dxa"/>
            <w:vMerge w:val="restart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367 дней</w:t>
            </w:r>
          </w:p>
        </w:tc>
        <w:tc>
          <w:tcPr>
            <w:tcW w:w="2433" w:type="dxa"/>
            <w:vMerge w:val="restart"/>
            <w:vAlign w:val="center"/>
          </w:tcPr>
          <w:p w:rsidR="00E2750F" w:rsidRPr="00E0745B" w:rsidRDefault="00E2750F" w:rsidP="00E0745B">
            <w:pPr>
              <w:pStyle w:val="a3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выплата пр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центов в конце срока</w:t>
            </w:r>
          </w:p>
          <w:p w:rsidR="00E2750F" w:rsidRPr="00E0745B" w:rsidRDefault="00E2750F" w:rsidP="00E0745B">
            <w:pPr>
              <w:pStyle w:val="a3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возможно частичное снятие</w:t>
            </w:r>
          </w:p>
        </w:tc>
      </w:tr>
      <w:tr w:rsidR="00E0745B" w:rsidTr="00EB5040">
        <w:tc>
          <w:tcPr>
            <w:tcW w:w="2064" w:type="dxa"/>
            <w:vMerge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Доллары США</w:t>
            </w:r>
          </w:p>
        </w:tc>
        <w:tc>
          <w:tcPr>
            <w:tcW w:w="1188" w:type="dxa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6%</w:t>
            </w:r>
          </w:p>
        </w:tc>
        <w:tc>
          <w:tcPr>
            <w:tcW w:w="1303" w:type="dxa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103" w:type="dxa"/>
            <w:vMerge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  <w:vAlign w:val="center"/>
          </w:tcPr>
          <w:p w:rsidR="00E2750F" w:rsidRPr="00E0745B" w:rsidRDefault="00E2750F" w:rsidP="00E0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5B" w:rsidTr="00EB5040">
        <w:tc>
          <w:tcPr>
            <w:tcW w:w="2064" w:type="dxa"/>
            <w:vMerge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  <w:tc>
          <w:tcPr>
            <w:tcW w:w="1188" w:type="dxa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303" w:type="dxa"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</w:p>
        </w:tc>
        <w:tc>
          <w:tcPr>
            <w:tcW w:w="1103" w:type="dxa"/>
            <w:vMerge/>
            <w:vAlign w:val="center"/>
          </w:tcPr>
          <w:p w:rsidR="00E2750F" w:rsidRPr="00E0745B" w:rsidRDefault="00E2750F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  <w:vAlign w:val="center"/>
          </w:tcPr>
          <w:p w:rsidR="00E2750F" w:rsidRPr="00E0745B" w:rsidRDefault="00E2750F" w:rsidP="00E0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5B" w:rsidTr="00EB5040">
        <w:tc>
          <w:tcPr>
            <w:tcW w:w="2064" w:type="dxa"/>
            <w:vMerge w:val="restart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Комфортный</w:t>
            </w:r>
          </w:p>
        </w:tc>
        <w:tc>
          <w:tcPr>
            <w:tcW w:w="1905" w:type="dxa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Рубли,</w:t>
            </w:r>
          </w:p>
        </w:tc>
        <w:tc>
          <w:tcPr>
            <w:tcW w:w="1188" w:type="dxa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11,6%</w:t>
            </w:r>
          </w:p>
        </w:tc>
        <w:tc>
          <w:tcPr>
            <w:tcW w:w="1303" w:type="dxa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3 000 000</w:t>
            </w:r>
          </w:p>
        </w:tc>
        <w:tc>
          <w:tcPr>
            <w:tcW w:w="1103" w:type="dxa"/>
            <w:vMerge w:val="restart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367 дней</w:t>
            </w:r>
          </w:p>
        </w:tc>
        <w:tc>
          <w:tcPr>
            <w:tcW w:w="2433" w:type="dxa"/>
            <w:vMerge w:val="restart"/>
            <w:vAlign w:val="center"/>
          </w:tcPr>
          <w:p w:rsidR="00FF4F15" w:rsidRPr="00E0745B" w:rsidRDefault="00FF4F15" w:rsidP="00E0745B">
            <w:pPr>
              <w:pStyle w:val="a3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выплата пр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центов в конце срока или ежемесячно</w:t>
            </w:r>
            <w:r w:rsidR="00E0745B" w:rsidRPr="00E074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F4F15" w:rsidRPr="00E0745B" w:rsidRDefault="00FF4F15" w:rsidP="00E0745B">
            <w:pPr>
              <w:pStyle w:val="a3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возможно частичное снятие</w:t>
            </w:r>
            <w:r w:rsidR="00E0745B" w:rsidRPr="00E074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F4F15" w:rsidRPr="00E0745B" w:rsidRDefault="00FF4F15" w:rsidP="00E0745B">
            <w:pPr>
              <w:pStyle w:val="a3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возможно п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полнение</w:t>
            </w:r>
          </w:p>
        </w:tc>
      </w:tr>
      <w:tr w:rsidR="00E0745B" w:rsidTr="00EB5040">
        <w:tc>
          <w:tcPr>
            <w:tcW w:w="2064" w:type="dxa"/>
            <w:vMerge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Доллары США</w:t>
            </w:r>
          </w:p>
        </w:tc>
        <w:tc>
          <w:tcPr>
            <w:tcW w:w="1188" w:type="dxa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4,5%</w:t>
            </w:r>
          </w:p>
        </w:tc>
        <w:tc>
          <w:tcPr>
            <w:tcW w:w="1303" w:type="dxa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1103" w:type="dxa"/>
            <w:vMerge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  <w:vAlign w:val="center"/>
          </w:tcPr>
          <w:p w:rsidR="00FF4F15" w:rsidRPr="00E0745B" w:rsidRDefault="00FF4F15" w:rsidP="00E0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5B" w:rsidTr="00EB5040">
        <w:tc>
          <w:tcPr>
            <w:tcW w:w="2064" w:type="dxa"/>
            <w:vMerge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  <w:tc>
          <w:tcPr>
            <w:tcW w:w="1188" w:type="dxa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4.3%</w:t>
            </w:r>
          </w:p>
        </w:tc>
        <w:tc>
          <w:tcPr>
            <w:tcW w:w="1303" w:type="dxa"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  <w:tc>
          <w:tcPr>
            <w:tcW w:w="1103" w:type="dxa"/>
            <w:vMerge/>
            <w:vAlign w:val="center"/>
          </w:tcPr>
          <w:p w:rsidR="00FF4F15" w:rsidRPr="00E0745B" w:rsidRDefault="00FF4F15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  <w:vAlign w:val="center"/>
          </w:tcPr>
          <w:p w:rsidR="00FF4F15" w:rsidRPr="00E0745B" w:rsidRDefault="00FF4F15" w:rsidP="00E0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5B" w:rsidRPr="00E2750F" w:rsidTr="00EB5040">
        <w:tc>
          <w:tcPr>
            <w:tcW w:w="2064" w:type="dxa"/>
            <w:vMerge w:val="restart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Мультивалютный</w:t>
            </w:r>
          </w:p>
        </w:tc>
        <w:tc>
          <w:tcPr>
            <w:tcW w:w="1905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Рубли,</w:t>
            </w:r>
          </w:p>
        </w:tc>
        <w:tc>
          <w:tcPr>
            <w:tcW w:w="1188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11,8%</w:t>
            </w:r>
          </w:p>
        </w:tc>
        <w:tc>
          <w:tcPr>
            <w:tcW w:w="1303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1103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367 дней</w:t>
            </w:r>
          </w:p>
        </w:tc>
        <w:tc>
          <w:tcPr>
            <w:tcW w:w="2433" w:type="dxa"/>
            <w:vMerge w:val="restart"/>
            <w:vAlign w:val="center"/>
          </w:tcPr>
          <w:p w:rsidR="00E0745B" w:rsidRPr="00E0745B" w:rsidRDefault="00E0745B" w:rsidP="00E0745B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выплата пр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центов в конце ср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ка,</w:t>
            </w:r>
          </w:p>
          <w:p w:rsidR="00E0745B" w:rsidRPr="00E0745B" w:rsidRDefault="00E0745B" w:rsidP="00E0745B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капитализация процентов ежем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сячно,</w:t>
            </w:r>
          </w:p>
          <w:p w:rsidR="00E0745B" w:rsidRPr="00E0745B" w:rsidRDefault="00E0745B" w:rsidP="00E0745B">
            <w:pPr>
              <w:pStyle w:val="a3"/>
              <w:numPr>
                <w:ilvl w:val="0"/>
                <w:numId w:val="30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возможно п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полнение</w:t>
            </w:r>
          </w:p>
        </w:tc>
      </w:tr>
      <w:tr w:rsidR="00E0745B" w:rsidRPr="00E2750F" w:rsidTr="00EB5040">
        <w:tc>
          <w:tcPr>
            <w:tcW w:w="2064" w:type="dxa"/>
            <w:vMerge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Доллары США</w:t>
            </w:r>
          </w:p>
        </w:tc>
        <w:tc>
          <w:tcPr>
            <w:tcW w:w="1188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3,6%</w:t>
            </w:r>
          </w:p>
        </w:tc>
        <w:tc>
          <w:tcPr>
            <w:tcW w:w="1303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103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731 день</w:t>
            </w:r>
          </w:p>
        </w:tc>
        <w:tc>
          <w:tcPr>
            <w:tcW w:w="2433" w:type="dxa"/>
            <w:vMerge/>
            <w:vAlign w:val="center"/>
          </w:tcPr>
          <w:p w:rsidR="00E0745B" w:rsidRPr="00E0745B" w:rsidRDefault="00E0745B" w:rsidP="00E0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5B" w:rsidRPr="00E2750F" w:rsidTr="00EB5040">
        <w:tc>
          <w:tcPr>
            <w:tcW w:w="2064" w:type="dxa"/>
            <w:vMerge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  <w:tc>
          <w:tcPr>
            <w:tcW w:w="1188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3,6%</w:t>
            </w:r>
          </w:p>
        </w:tc>
        <w:tc>
          <w:tcPr>
            <w:tcW w:w="1303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7 500</w:t>
            </w:r>
          </w:p>
        </w:tc>
        <w:tc>
          <w:tcPr>
            <w:tcW w:w="1103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731 день</w:t>
            </w:r>
          </w:p>
        </w:tc>
        <w:tc>
          <w:tcPr>
            <w:tcW w:w="2433" w:type="dxa"/>
            <w:vMerge/>
            <w:vAlign w:val="center"/>
          </w:tcPr>
          <w:p w:rsidR="00E0745B" w:rsidRPr="00E0745B" w:rsidRDefault="00E0745B" w:rsidP="00E0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5B" w:rsidRPr="00E2750F" w:rsidTr="00EB5040">
        <w:tc>
          <w:tcPr>
            <w:tcW w:w="2064" w:type="dxa"/>
            <w:vMerge w:val="restart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1905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Рубли,</w:t>
            </w:r>
          </w:p>
        </w:tc>
        <w:tc>
          <w:tcPr>
            <w:tcW w:w="1188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14%</w:t>
            </w:r>
          </w:p>
        </w:tc>
        <w:tc>
          <w:tcPr>
            <w:tcW w:w="1303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3 000 000</w:t>
            </w:r>
          </w:p>
        </w:tc>
        <w:tc>
          <w:tcPr>
            <w:tcW w:w="1103" w:type="dxa"/>
            <w:vMerge w:val="restart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367 дней</w:t>
            </w:r>
          </w:p>
        </w:tc>
        <w:tc>
          <w:tcPr>
            <w:tcW w:w="2433" w:type="dxa"/>
            <w:vMerge w:val="restart"/>
            <w:vAlign w:val="center"/>
          </w:tcPr>
          <w:p w:rsidR="00E0745B" w:rsidRPr="00E0745B" w:rsidRDefault="00E0745B" w:rsidP="00E0745B">
            <w:pPr>
              <w:pStyle w:val="a3"/>
              <w:numPr>
                <w:ilvl w:val="0"/>
                <w:numId w:val="32"/>
              </w:numPr>
              <w:ind w:left="16"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выплата пр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центов в конце срока или ежемесячно</w:t>
            </w:r>
          </w:p>
          <w:p w:rsidR="00E0745B" w:rsidRPr="00E0745B" w:rsidRDefault="00E0745B" w:rsidP="00E0745B">
            <w:pPr>
              <w:pStyle w:val="a3"/>
              <w:numPr>
                <w:ilvl w:val="0"/>
                <w:numId w:val="32"/>
              </w:numPr>
              <w:ind w:left="16"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капитализация процентов по выбору клиента ежемесячно</w:t>
            </w:r>
          </w:p>
          <w:p w:rsidR="00E0745B" w:rsidRPr="00E0745B" w:rsidRDefault="00E0745B" w:rsidP="00E0745B">
            <w:pPr>
              <w:pStyle w:val="a3"/>
              <w:numPr>
                <w:ilvl w:val="0"/>
                <w:numId w:val="32"/>
              </w:numPr>
              <w:ind w:left="16"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возможно частичное снятие</w:t>
            </w:r>
          </w:p>
          <w:p w:rsidR="00E0745B" w:rsidRPr="00E0745B" w:rsidRDefault="00E0745B" w:rsidP="00E0745B">
            <w:pPr>
              <w:pStyle w:val="a3"/>
              <w:numPr>
                <w:ilvl w:val="0"/>
                <w:numId w:val="32"/>
              </w:numPr>
              <w:ind w:left="16" w:hanging="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возможно п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полнение</w:t>
            </w:r>
          </w:p>
        </w:tc>
      </w:tr>
      <w:tr w:rsidR="00E0745B" w:rsidRPr="00E2750F" w:rsidTr="00EB5040">
        <w:trPr>
          <w:trHeight w:val="617"/>
        </w:trPr>
        <w:tc>
          <w:tcPr>
            <w:tcW w:w="2064" w:type="dxa"/>
            <w:vMerge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Доллары США</w:t>
            </w:r>
          </w:p>
        </w:tc>
        <w:tc>
          <w:tcPr>
            <w:tcW w:w="1188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5,5%</w:t>
            </w:r>
          </w:p>
        </w:tc>
        <w:tc>
          <w:tcPr>
            <w:tcW w:w="1303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</w:tc>
        <w:tc>
          <w:tcPr>
            <w:tcW w:w="1103" w:type="dxa"/>
            <w:vMerge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  <w:vAlign w:val="center"/>
          </w:tcPr>
          <w:p w:rsidR="00E0745B" w:rsidRPr="00E0745B" w:rsidRDefault="00E0745B" w:rsidP="00E0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45B" w:rsidRPr="00E2750F" w:rsidTr="00EB5040">
        <w:tc>
          <w:tcPr>
            <w:tcW w:w="2064" w:type="dxa"/>
            <w:vMerge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  <w:tc>
          <w:tcPr>
            <w:tcW w:w="1188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4,7%</w:t>
            </w:r>
          </w:p>
        </w:tc>
        <w:tc>
          <w:tcPr>
            <w:tcW w:w="1303" w:type="dxa"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80 000</w:t>
            </w:r>
          </w:p>
        </w:tc>
        <w:tc>
          <w:tcPr>
            <w:tcW w:w="1103" w:type="dxa"/>
            <w:vMerge/>
            <w:vAlign w:val="center"/>
          </w:tcPr>
          <w:p w:rsidR="00E0745B" w:rsidRPr="00E0745B" w:rsidRDefault="00E0745B" w:rsidP="00E074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3" w:type="dxa"/>
            <w:vMerge/>
            <w:vAlign w:val="center"/>
          </w:tcPr>
          <w:p w:rsidR="00E0745B" w:rsidRPr="00E0745B" w:rsidRDefault="00E0745B" w:rsidP="00E074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5040" w:rsidRDefault="00EB5040" w:rsidP="00EB50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B5040" w:rsidRDefault="00EB5040" w:rsidP="00EB5040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Продолжение таблицы 2.3.1</w:t>
      </w:r>
    </w:p>
    <w:tbl>
      <w:tblPr>
        <w:tblStyle w:val="ac"/>
        <w:tblW w:w="0" w:type="auto"/>
        <w:tblLook w:val="04A0"/>
      </w:tblPr>
      <w:tblGrid>
        <w:gridCol w:w="2053"/>
        <w:gridCol w:w="2190"/>
        <w:gridCol w:w="1341"/>
        <w:gridCol w:w="1365"/>
        <w:gridCol w:w="1282"/>
        <w:gridCol w:w="1765"/>
      </w:tblGrid>
      <w:tr w:rsidR="00EB5040" w:rsidRPr="00E0745B" w:rsidTr="00EB5040">
        <w:tc>
          <w:tcPr>
            <w:tcW w:w="2053" w:type="dxa"/>
            <w:vMerge w:val="restart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Эксклюзивный</w:t>
            </w:r>
          </w:p>
        </w:tc>
        <w:tc>
          <w:tcPr>
            <w:tcW w:w="2190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Рубли,</w:t>
            </w:r>
          </w:p>
        </w:tc>
        <w:tc>
          <w:tcPr>
            <w:tcW w:w="1341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14,8%</w:t>
            </w:r>
          </w:p>
        </w:tc>
        <w:tc>
          <w:tcPr>
            <w:tcW w:w="1365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3 000 000</w:t>
            </w:r>
          </w:p>
        </w:tc>
        <w:tc>
          <w:tcPr>
            <w:tcW w:w="1282" w:type="dxa"/>
            <w:vMerge w:val="restart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92 дня</w:t>
            </w:r>
          </w:p>
        </w:tc>
        <w:tc>
          <w:tcPr>
            <w:tcW w:w="1765" w:type="dxa"/>
            <w:vMerge w:val="restart"/>
            <w:vAlign w:val="center"/>
          </w:tcPr>
          <w:p w:rsidR="00EB5040" w:rsidRPr="00E0745B" w:rsidRDefault="00EB5040" w:rsidP="00D5471A">
            <w:pPr>
              <w:pStyle w:val="a3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выплата процентов в конце срока</w:t>
            </w:r>
          </w:p>
        </w:tc>
      </w:tr>
      <w:tr w:rsidR="00EB5040" w:rsidRPr="00E0745B" w:rsidTr="00EB5040">
        <w:tc>
          <w:tcPr>
            <w:tcW w:w="2053" w:type="dxa"/>
            <w:vMerge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Доллары США</w:t>
            </w:r>
          </w:p>
        </w:tc>
        <w:tc>
          <w:tcPr>
            <w:tcW w:w="1341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5,1%</w:t>
            </w:r>
          </w:p>
        </w:tc>
        <w:tc>
          <w:tcPr>
            <w:tcW w:w="1365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1 000 000</w:t>
            </w:r>
          </w:p>
        </w:tc>
        <w:tc>
          <w:tcPr>
            <w:tcW w:w="1282" w:type="dxa"/>
            <w:vMerge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:rsidR="00EB5040" w:rsidRPr="00E0745B" w:rsidRDefault="00EB5040" w:rsidP="00D54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040" w:rsidRPr="00E0745B" w:rsidTr="00EB5040">
        <w:tc>
          <w:tcPr>
            <w:tcW w:w="2053" w:type="dxa"/>
            <w:vMerge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Евро</w:t>
            </w:r>
          </w:p>
        </w:tc>
        <w:tc>
          <w:tcPr>
            <w:tcW w:w="1341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4,1%</w:t>
            </w:r>
          </w:p>
        </w:tc>
        <w:tc>
          <w:tcPr>
            <w:tcW w:w="1365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100 000</w:t>
            </w:r>
          </w:p>
        </w:tc>
        <w:tc>
          <w:tcPr>
            <w:tcW w:w="1282" w:type="dxa"/>
            <w:vMerge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  <w:vMerge/>
            <w:vAlign w:val="center"/>
          </w:tcPr>
          <w:p w:rsidR="00EB5040" w:rsidRPr="00E0745B" w:rsidRDefault="00EB5040" w:rsidP="00D547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5040" w:rsidRPr="00E0745B" w:rsidTr="00EB5040">
        <w:tc>
          <w:tcPr>
            <w:tcW w:w="2053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Победа</w:t>
            </w:r>
          </w:p>
        </w:tc>
        <w:tc>
          <w:tcPr>
            <w:tcW w:w="2190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Рубли</w:t>
            </w:r>
          </w:p>
        </w:tc>
        <w:tc>
          <w:tcPr>
            <w:tcW w:w="1341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15,7%</w:t>
            </w:r>
          </w:p>
        </w:tc>
        <w:tc>
          <w:tcPr>
            <w:tcW w:w="1365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3 000 000</w:t>
            </w:r>
          </w:p>
        </w:tc>
        <w:tc>
          <w:tcPr>
            <w:tcW w:w="1282" w:type="dxa"/>
            <w:vAlign w:val="center"/>
          </w:tcPr>
          <w:p w:rsidR="00EB5040" w:rsidRPr="00E0745B" w:rsidRDefault="00EB5040" w:rsidP="00D54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367 дней</w:t>
            </w:r>
          </w:p>
        </w:tc>
        <w:tc>
          <w:tcPr>
            <w:tcW w:w="1765" w:type="dxa"/>
            <w:vAlign w:val="center"/>
          </w:tcPr>
          <w:p w:rsidR="00EB5040" w:rsidRPr="00E0745B" w:rsidRDefault="00EB5040" w:rsidP="00D5471A">
            <w:pPr>
              <w:pStyle w:val="a3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45B">
              <w:rPr>
                <w:rFonts w:ascii="Times New Roman" w:hAnsi="Times New Roman" w:cs="Times New Roman"/>
                <w:sz w:val="24"/>
                <w:szCs w:val="24"/>
              </w:rPr>
              <w:t>выплата процентов в конце срока</w:t>
            </w:r>
          </w:p>
        </w:tc>
      </w:tr>
    </w:tbl>
    <w:p w:rsidR="00EB5040" w:rsidRPr="00F66AC1" w:rsidRDefault="00EB5040" w:rsidP="00EB5040">
      <w:pPr>
        <w:pStyle w:val="ad"/>
        <w:spacing w:line="360" w:lineRule="auto"/>
        <w:rPr>
          <w:rFonts w:ascii="Times New Roman" w:hAnsi="Times New Roman"/>
          <w:color w:val="FF0000"/>
          <w:sz w:val="32"/>
          <w:szCs w:val="28"/>
        </w:rPr>
      </w:pPr>
      <w:r w:rsidRPr="00F75DD3">
        <w:rPr>
          <w:rFonts w:ascii="Times New Roman" w:hAnsi="Times New Roman"/>
          <w:color w:val="000000"/>
          <w:sz w:val="24"/>
          <w:szCs w:val="22"/>
        </w:rPr>
        <w:t>Примечание:</w:t>
      </w:r>
      <w:r w:rsidRPr="00F75DD3">
        <w:rPr>
          <w:rFonts w:ascii="Times New Roman" w:hAnsi="Times New Roman"/>
          <w:sz w:val="24"/>
          <w:szCs w:val="22"/>
        </w:rPr>
        <w:t xml:space="preserve"> составлено авт</w:t>
      </w:r>
      <w:r>
        <w:rPr>
          <w:rFonts w:ascii="Times New Roman" w:hAnsi="Times New Roman"/>
          <w:sz w:val="24"/>
          <w:szCs w:val="22"/>
        </w:rPr>
        <w:t xml:space="preserve">ором на основании данных ОАО </w:t>
      </w:r>
      <w:r w:rsidRPr="00F75DD3">
        <w:rPr>
          <w:rFonts w:ascii="Times New Roman" w:hAnsi="Times New Roman"/>
          <w:sz w:val="24"/>
          <w:szCs w:val="22"/>
        </w:rPr>
        <w:t>«</w:t>
      </w:r>
      <w:r>
        <w:rPr>
          <w:rFonts w:ascii="Times New Roman" w:hAnsi="Times New Roman"/>
          <w:sz w:val="24"/>
          <w:szCs w:val="22"/>
        </w:rPr>
        <w:t>АТБ</w:t>
      </w:r>
      <w:r w:rsidRPr="00F75DD3">
        <w:rPr>
          <w:rFonts w:ascii="Times New Roman" w:hAnsi="Times New Roman"/>
          <w:sz w:val="24"/>
          <w:szCs w:val="22"/>
        </w:rPr>
        <w:t>»</w:t>
      </w:r>
    </w:p>
    <w:p w:rsidR="00EB5040" w:rsidRDefault="00EB5040" w:rsidP="00EB5040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стоит рассмотреть, какие кредиты предоставляет Банк ОАО «АТБ» (Таблица 2.3.2)</w:t>
      </w:r>
    </w:p>
    <w:p w:rsidR="007331F3" w:rsidRDefault="007331F3" w:rsidP="007331F3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2.3.2</w:t>
      </w:r>
    </w:p>
    <w:p w:rsidR="007331F3" w:rsidRDefault="007331F3" w:rsidP="007331F3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Кредиты в «Азиатско-Тихоокеанском банке» на 2015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95"/>
        <w:gridCol w:w="1660"/>
        <w:gridCol w:w="1631"/>
        <w:gridCol w:w="2352"/>
        <w:gridCol w:w="2077"/>
        <w:gridCol w:w="775"/>
      </w:tblGrid>
      <w:tr w:rsidR="00EB5040" w:rsidRPr="00EB5040" w:rsidTr="007331F3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Кредит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Тип кредита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Мин. ставка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Макс. сумма, руб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Макс. срок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Взнос</w:t>
            </w:r>
          </w:p>
        </w:tc>
      </w:tr>
      <w:tr w:rsidR="00EB5040" w:rsidRPr="00EB5040" w:rsidTr="007331F3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Доступный,</w:t>
            </w:r>
          </w:p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для зае</w:t>
            </w: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щиков без ПКИ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Кредит нали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ными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39%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 100 000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 60 месяцев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EB5040" w:rsidRPr="00EB5040" w:rsidTr="007331F3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Доступный,</w:t>
            </w:r>
          </w:p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для зае</w:t>
            </w: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щиков с ПКИ; без обеспечения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Кредит нали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ными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33%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 300 000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 60 месяцев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EB5040" w:rsidRPr="00EB5040" w:rsidTr="007331F3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EB5040">
              <w:rPr>
                <w:rFonts w:ascii="Times New Roman" w:hAnsi="Times New Roman" w:cs="Times New Roman"/>
                <w:sz w:val="24"/>
                <w:szCs w:val="28"/>
              </w:rPr>
              <w:t>Доступный</w:t>
            </w:r>
            <w:r w:rsidR="007331F3">
              <w:rPr>
                <w:rFonts w:ascii="Times New Roman" w:hAnsi="Times New Roman" w:cs="Times New Roman"/>
                <w:sz w:val="24"/>
                <w:szCs w:val="28"/>
              </w:rPr>
              <w:t>,</w:t>
            </w:r>
          </w:p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</w:t>
            </w:r>
            <w:r w:rsidR="00EB5040" w:rsidRPr="00EB5040">
              <w:rPr>
                <w:rFonts w:ascii="Times New Roman" w:hAnsi="Times New Roman" w:cs="Times New Roman"/>
                <w:sz w:val="24"/>
                <w:szCs w:val="28"/>
              </w:rPr>
              <w:t>ля зае</w:t>
            </w:r>
            <w:r w:rsidR="00EB5040" w:rsidRPr="00EB5040"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="00EB5040" w:rsidRPr="00EB5040">
              <w:rPr>
                <w:rFonts w:ascii="Times New Roman" w:hAnsi="Times New Roman" w:cs="Times New Roman"/>
                <w:sz w:val="24"/>
                <w:szCs w:val="28"/>
              </w:rPr>
              <w:t>щиков с ПКИ; под залог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Кредит нали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ными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33%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 500 000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 60 месяцев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EB5040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</w:tr>
      <w:tr w:rsidR="00EB5040" w:rsidRPr="00EB5040" w:rsidTr="007331F3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Готовое жилье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Ипотека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15,75%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7331F3">
              <w:rPr>
                <w:rFonts w:ascii="Times New Roman" w:hAnsi="Times New Roman" w:cs="Times New Roman"/>
                <w:sz w:val="24"/>
                <w:szCs w:val="28"/>
              </w:rPr>
              <w:t>До 25 лет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0%</w:t>
            </w:r>
          </w:p>
        </w:tc>
      </w:tr>
      <w:tr w:rsidR="00EB5040" w:rsidRPr="00EB5040" w:rsidTr="007331F3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Квартира в новостройке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Ипотека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16,75%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 25 лет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0%</w:t>
            </w:r>
          </w:p>
        </w:tc>
      </w:tr>
      <w:tr w:rsidR="00EB5040" w:rsidRPr="00EB5040" w:rsidTr="007331F3"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P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Целевой кредит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Ипотека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15,75%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До 25 лет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B5040" w:rsidRDefault="007331F3" w:rsidP="007331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От 0%</w:t>
            </w:r>
          </w:p>
        </w:tc>
      </w:tr>
    </w:tbl>
    <w:p w:rsidR="00EB5040" w:rsidRPr="007331F3" w:rsidRDefault="007331F3" w:rsidP="007331F3">
      <w:pPr>
        <w:pStyle w:val="ad"/>
        <w:spacing w:line="360" w:lineRule="auto"/>
        <w:rPr>
          <w:rFonts w:ascii="Times New Roman" w:hAnsi="Times New Roman"/>
          <w:color w:val="FF0000"/>
          <w:sz w:val="32"/>
          <w:szCs w:val="28"/>
        </w:rPr>
      </w:pPr>
      <w:r w:rsidRPr="00F75DD3">
        <w:rPr>
          <w:rFonts w:ascii="Times New Roman" w:hAnsi="Times New Roman"/>
          <w:color w:val="000000"/>
          <w:sz w:val="24"/>
          <w:szCs w:val="22"/>
        </w:rPr>
        <w:t>Примечание:</w:t>
      </w:r>
      <w:r w:rsidRPr="00F75DD3">
        <w:rPr>
          <w:rFonts w:ascii="Times New Roman" w:hAnsi="Times New Roman"/>
          <w:sz w:val="24"/>
          <w:szCs w:val="22"/>
        </w:rPr>
        <w:t xml:space="preserve"> составлено авт</w:t>
      </w:r>
      <w:r>
        <w:rPr>
          <w:rFonts w:ascii="Times New Roman" w:hAnsi="Times New Roman"/>
          <w:sz w:val="24"/>
          <w:szCs w:val="22"/>
        </w:rPr>
        <w:t xml:space="preserve">ором на основании данных ОАО </w:t>
      </w:r>
      <w:r w:rsidRPr="00F75DD3">
        <w:rPr>
          <w:rFonts w:ascii="Times New Roman" w:hAnsi="Times New Roman"/>
          <w:sz w:val="24"/>
          <w:szCs w:val="22"/>
        </w:rPr>
        <w:t>«</w:t>
      </w:r>
      <w:r>
        <w:rPr>
          <w:rFonts w:ascii="Times New Roman" w:hAnsi="Times New Roman"/>
          <w:sz w:val="24"/>
          <w:szCs w:val="22"/>
        </w:rPr>
        <w:t>АТБ</w:t>
      </w:r>
      <w:r w:rsidRPr="00F75DD3">
        <w:rPr>
          <w:rFonts w:ascii="Times New Roman" w:hAnsi="Times New Roman"/>
          <w:sz w:val="24"/>
          <w:szCs w:val="22"/>
        </w:rPr>
        <w:t>»</w:t>
      </w:r>
    </w:p>
    <w:p w:rsidR="002203FA" w:rsidRDefault="00AA42BE" w:rsidP="00E0745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605BA">
        <w:rPr>
          <w:rFonts w:ascii="Times New Roman" w:hAnsi="Times New Roman" w:cs="Times New Roman"/>
          <w:sz w:val="28"/>
          <w:szCs w:val="28"/>
        </w:rPr>
        <w:t>настоящее время</w:t>
      </w:r>
      <w:r w:rsidR="00D605BA" w:rsidRPr="00D605BA">
        <w:rPr>
          <w:rFonts w:ascii="Times New Roman" w:hAnsi="Times New Roman" w:cs="Times New Roman"/>
          <w:sz w:val="28"/>
          <w:szCs w:val="28"/>
        </w:rPr>
        <w:t xml:space="preserve"> в кредитной орга</w:t>
      </w:r>
      <w:r w:rsidR="00F66AC1">
        <w:rPr>
          <w:rFonts w:ascii="Times New Roman" w:hAnsi="Times New Roman" w:cs="Times New Roman"/>
          <w:sz w:val="28"/>
          <w:szCs w:val="28"/>
        </w:rPr>
        <w:t xml:space="preserve">низации обслуживаются свыше 500 000 </w:t>
      </w:r>
      <w:r w:rsidR="00D605BA" w:rsidRPr="00D605BA">
        <w:rPr>
          <w:rFonts w:ascii="Times New Roman" w:hAnsi="Times New Roman" w:cs="Times New Roman"/>
          <w:sz w:val="28"/>
          <w:szCs w:val="28"/>
        </w:rPr>
        <w:t>физических лиц.</w:t>
      </w:r>
      <w:r w:rsidR="00D605BA">
        <w:rPr>
          <w:rFonts w:ascii="Times New Roman" w:hAnsi="Times New Roman" w:cs="Times New Roman"/>
          <w:sz w:val="28"/>
          <w:szCs w:val="28"/>
        </w:rPr>
        <w:t xml:space="preserve"> </w:t>
      </w:r>
      <w:r w:rsidR="00D605BA" w:rsidRPr="00D605BA">
        <w:rPr>
          <w:rFonts w:ascii="Times New Roman" w:hAnsi="Times New Roman" w:cs="Times New Roman"/>
          <w:sz w:val="28"/>
          <w:szCs w:val="28"/>
        </w:rPr>
        <w:t>АТБ насчитывает более 500 устройств, свыше 200 о</w:t>
      </w:r>
      <w:r w:rsidR="00D605BA" w:rsidRPr="00D605BA">
        <w:rPr>
          <w:rFonts w:ascii="Times New Roman" w:hAnsi="Times New Roman" w:cs="Times New Roman"/>
          <w:sz w:val="28"/>
          <w:szCs w:val="28"/>
        </w:rPr>
        <w:t>т</w:t>
      </w:r>
      <w:r w:rsidR="00D605BA" w:rsidRPr="00D605BA">
        <w:rPr>
          <w:rFonts w:ascii="Times New Roman" w:hAnsi="Times New Roman" w:cs="Times New Roman"/>
          <w:sz w:val="28"/>
          <w:szCs w:val="28"/>
        </w:rPr>
        <w:t>делений. Банк представлен в 17 регионах от Камчатки до Урала</w:t>
      </w:r>
      <w:r w:rsidR="00993208">
        <w:rPr>
          <w:rFonts w:ascii="Times New Roman" w:hAnsi="Times New Roman" w:cs="Times New Roman"/>
          <w:sz w:val="28"/>
          <w:szCs w:val="28"/>
        </w:rPr>
        <w:t>.</w:t>
      </w:r>
    </w:p>
    <w:p w:rsidR="008A6E45" w:rsidRPr="008A6E45" w:rsidRDefault="008A6E45" w:rsidP="008A6E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E45">
        <w:rPr>
          <w:rFonts w:ascii="Times New Roman" w:hAnsi="Times New Roman" w:cs="Times New Roman"/>
          <w:sz w:val="28"/>
          <w:szCs w:val="28"/>
        </w:rPr>
        <w:t>Сеть продаж банка, помимо головного офиса в Благовещенске, имеет ч</w:t>
      </w:r>
      <w:r w:rsidRPr="008A6E45">
        <w:rPr>
          <w:rFonts w:ascii="Times New Roman" w:hAnsi="Times New Roman" w:cs="Times New Roman"/>
          <w:sz w:val="28"/>
          <w:szCs w:val="28"/>
        </w:rPr>
        <w:t>е</w:t>
      </w:r>
      <w:r w:rsidRPr="008A6E45">
        <w:rPr>
          <w:rFonts w:ascii="Times New Roman" w:hAnsi="Times New Roman" w:cs="Times New Roman"/>
          <w:sz w:val="28"/>
          <w:szCs w:val="28"/>
        </w:rPr>
        <w:t>тыре региональных филиала в Москве, Улан-Удэ, Екатеринбурге, 42 дополн</w:t>
      </w:r>
      <w:r w:rsidRPr="008A6E45">
        <w:rPr>
          <w:rFonts w:ascii="Times New Roman" w:hAnsi="Times New Roman" w:cs="Times New Roman"/>
          <w:sz w:val="28"/>
          <w:szCs w:val="28"/>
        </w:rPr>
        <w:t>и</w:t>
      </w:r>
      <w:r w:rsidRPr="008A6E45">
        <w:rPr>
          <w:rFonts w:ascii="Times New Roman" w:hAnsi="Times New Roman" w:cs="Times New Roman"/>
          <w:sz w:val="28"/>
          <w:szCs w:val="28"/>
        </w:rPr>
        <w:t>тельных офиса, 202 операционных офиса и две операционные кассы. Числе</w:t>
      </w:r>
      <w:r w:rsidRPr="008A6E45">
        <w:rPr>
          <w:rFonts w:ascii="Times New Roman" w:hAnsi="Times New Roman" w:cs="Times New Roman"/>
          <w:sz w:val="28"/>
          <w:szCs w:val="28"/>
        </w:rPr>
        <w:t>н</w:t>
      </w:r>
      <w:r w:rsidR="007331F3">
        <w:rPr>
          <w:rFonts w:ascii="Times New Roman" w:hAnsi="Times New Roman" w:cs="Times New Roman"/>
          <w:sz w:val="28"/>
          <w:szCs w:val="28"/>
        </w:rPr>
        <w:t>ность персонала составляет 4 504 человека.</w:t>
      </w:r>
      <w:r w:rsidR="00AA42BE">
        <w:rPr>
          <w:rFonts w:ascii="Times New Roman" w:hAnsi="Times New Roman" w:cs="Times New Roman"/>
          <w:sz w:val="28"/>
          <w:szCs w:val="28"/>
        </w:rPr>
        <w:t xml:space="preserve"> Для обладателей</w:t>
      </w:r>
      <w:r w:rsidRPr="008A6E45">
        <w:rPr>
          <w:rFonts w:ascii="Times New Roman" w:hAnsi="Times New Roman" w:cs="Times New Roman"/>
          <w:sz w:val="28"/>
          <w:szCs w:val="28"/>
        </w:rPr>
        <w:t xml:space="preserve"> банковских карт доступны свыше 500 банкоматов и POS-терминалов.</w:t>
      </w:r>
    </w:p>
    <w:p w:rsidR="004A0BDD" w:rsidRDefault="008A6E45" w:rsidP="008A6E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E45">
        <w:rPr>
          <w:rFonts w:ascii="Times New Roman" w:hAnsi="Times New Roman" w:cs="Times New Roman"/>
          <w:sz w:val="28"/>
          <w:szCs w:val="28"/>
        </w:rPr>
        <w:lastRenderedPageBreak/>
        <w:t>Банк обслуживает более 500</w:t>
      </w:r>
      <w:r w:rsidR="007331F3">
        <w:rPr>
          <w:rFonts w:ascii="Times New Roman" w:hAnsi="Times New Roman" w:cs="Times New Roman"/>
          <w:sz w:val="28"/>
          <w:szCs w:val="28"/>
        </w:rPr>
        <w:t xml:space="preserve"> 000 физических лиц и порядка 25 000 </w:t>
      </w:r>
      <w:r w:rsidRPr="008A6E45">
        <w:rPr>
          <w:rFonts w:ascii="Times New Roman" w:hAnsi="Times New Roman" w:cs="Times New Roman"/>
          <w:sz w:val="28"/>
          <w:szCs w:val="28"/>
        </w:rPr>
        <w:t>корп</w:t>
      </w:r>
      <w:r w:rsidRPr="008A6E45">
        <w:rPr>
          <w:rFonts w:ascii="Times New Roman" w:hAnsi="Times New Roman" w:cs="Times New Roman"/>
          <w:sz w:val="28"/>
          <w:szCs w:val="28"/>
        </w:rPr>
        <w:t>о</w:t>
      </w:r>
      <w:r w:rsidRPr="008A6E45">
        <w:rPr>
          <w:rFonts w:ascii="Times New Roman" w:hAnsi="Times New Roman" w:cs="Times New Roman"/>
          <w:sz w:val="28"/>
          <w:szCs w:val="28"/>
        </w:rPr>
        <w:t xml:space="preserve">ративных клиентов. </w:t>
      </w:r>
    </w:p>
    <w:p w:rsidR="00DA2F5F" w:rsidRPr="00DA2F5F" w:rsidRDefault="00221339" w:rsidP="00DA2F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ОАО 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«Азиатско- Тихоокеанский банк» является универсальным банком, </w:t>
      </w:r>
      <w:r>
        <w:rPr>
          <w:rFonts w:ascii="Times New Roman" w:hAnsi="Times New Roman" w:cs="Times New Roman"/>
          <w:sz w:val="28"/>
          <w:szCs w:val="28"/>
        </w:rPr>
        <w:t xml:space="preserve">который предлагает 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полный спектр финансовых услуг </w:t>
      </w:r>
      <w:r w:rsidR="007331F3" w:rsidRPr="00DA2F5F">
        <w:rPr>
          <w:rFonts w:ascii="Times New Roman" w:hAnsi="Times New Roman" w:cs="Times New Roman"/>
          <w:sz w:val="28"/>
          <w:szCs w:val="28"/>
        </w:rPr>
        <w:t>разным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категориям кл</w:t>
      </w:r>
      <w:r w:rsidR="00DA2F5F" w:rsidRPr="00DA2F5F">
        <w:rPr>
          <w:rFonts w:ascii="Times New Roman" w:hAnsi="Times New Roman" w:cs="Times New Roman"/>
          <w:sz w:val="28"/>
          <w:szCs w:val="28"/>
        </w:rPr>
        <w:t>и</w:t>
      </w:r>
      <w:r w:rsidR="00DA2F5F" w:rsidRPr="00DA2F5F">
        <w:rPr>
          <w:rFonts w:ascii="Times New Roman" w:hAnsi="Times New Roman" w:cs="Times New Roman"/>
          <w:sz w:val="28"/>
          <w:szCs w:val="28"/>
        </w:rPr>
        <w:t>ентов:</w:t>
      </w:r>
    </w:p>
    <w:p w:rsidR="00DA2F5F" w:rsidRPr="00DA2F5F" w:rsidRDefault="00221339" w:rsidP="00DA2F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331F3">
        <w:rPr>
          <w:rFonts w:ascii="Times New Roman" w:hAnsi="Times New Roman" w:cs="Times New Roman"/>
          <w:sz w:val="28"/>
          <w:szCs w:val="28"/>
        </w:rPr>
        <w:t>П</w:t>
      </w:r>
      <w:r w:rsidR="007331F3" w:rsidRPr="00DA2F5F">
        <w:rPr>
          <w:rFonts w:ascii="Times New Roman" w:hAnsi="Times New Roman" w:cs="Times New Roman"/>
          <w:sz w:val="28"/>
          <w:szCs w:val="28"/>
        </w:rPr>
        <w:t>ерсональное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обслуживание корпоративных клиентов,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персонального сервиса. Учитывая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экономическую ситуацию и конъюнктуру банковского рынка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7331F3">
        <w:rPr>
          <w:rFonts w:ascii="Times New Roman" w:hAnsi="Times New Roman" w:cs="Times New Roman"/>
          <w:sz w:val="28"/>
          <w:szCs w:val="28"/>
        </w:rPr>
        <w:t xml:space="preserve"> важным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</w:t>
      </w:r>
      <w:r w:rsidR="007331F3" w:rsidRPr="00DA2F5F">
        <w:rPr>
          <w:rFonts w:ascii="Times New Roman" w:hAnsi="Times New Roman" w:cs="Times New Roman"/>
          <w:sz w:val="28"/>
          <w:szCs w:val="28"/>
        </w:rPr>
        <w:t>курсом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в организации кредитования корпоративных клиентов следует </w:t>
      </w:r>
      <w:r>
        <w:rPr>
          <w:rFonts w:ascii="Times New Roman" w:hAnsi="Times New Roman" w:cs="Times New Roman"/>
          <w:sz w:val="28"/>
          <w:szCs w:val="28"/>
        </w:rPr>
        <w:t>подразумеват</w:t>
      </w:r>
      <w:r w:rsidR="00DA2F5F" w:rsidRPr="00DA2F5F">
        <w:rPr>
          <w:rFonts w:ascii="Times New Roman" w:hAnsi="Times New Roman" w:cs="Times New Roman"/>
          <w:sz w:val="28"/>
          <w:szCs w:val="28"/>
        </w:rPr>
        <w:t>ь кредитование предприятий энергетики, золот</w:t>
      </w:r>
      <w:r w:rsidR="00DA2F5F" w:rsidRPr="00DA2F5F">
        <w:rPr>
          <w:rFonts w:ascii="Times New Roman" w:hAnsi="Times New Roman" w:cs="Times New Roman"/>
          <w:sz w:val="28"/>
          <w:szCs w:val="28"/>
        </w:rPr>
        <w:t>о</w:t>
      </w:r>
      <w:r w:rsidR="00DA2F5F" w:rsidRPr="00DA2F5F">
        <w:rPr>
          <w:rFonts w:ascii="Times New Roman" w:hAnsi="Times New Roman" w:cs="Times New Roman"/>
          <w:sz w:val="28"/>
          <w:szCs w:val="28"/>
        </w:rPr>
        <w:t>добычи, строительства, торговли, лесной и деревообрабатываю</w:t>
      </w:r>
      <w:r>
        <w:rPr>
          <w:rFonts w:ascii="Times New Roman" w:hAnsi="Times New Roman" w:cs="Times New Roman"/>
          <w:sz w:val="28"/>
          <w:szCs w:val="28"/>
        </w:rPr>
        <w:t>щей промышле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ности</w:t>
      </w:r>
      <w:r w:rsidR="00DA2F5F" w:rsidRPr="00DA2F5F">
        <w:rPr>
          <w:rFonts w:ascii="Times New Roman" w:hAnsi="Times New Roman" w:cs="Times New Roman"/>
          <w:sz w:val="28"/>
          <w:szCs w:val="28"/>
        </w:rPr>
        <w:t>;</w:t>
      </w:r>
    </w:p>
    <w:p w:rsidR="00DA2F5F" w:rsidRPr="00DA2F5F" w:rsidRDefault="00221339" w:rsidP="00DA2F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</w:t>
      </w:r>
      <w:r w:rsidR="00DA2F5F" w:rsidRPr="00DA2F5F">
        <w:rPr>
          <w:rFonts w:ascii="Times New Roman" w:hAnsi="Times New Roman" w:cs="Times New Roman"/>
          <w:sz w:val="28"/>
          <w:szCs w:val="28"/>
        </w:rPr>
        <w:t>асширение операций</w:t>
      </w:r>
      <w:r w:rsidRPr="00DA2F5F">
        <w:rPr>
          <w:rFonts w:ascii="Times New Roman" w:hAnsi="Times New Roman" w:cs="Times New Roman"/>
          <w:sz w:val="28"/>
          <w:szCs w:val="28"/>
        </w:rPr>
        <w:t>, в том числе в области кредитования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для пре</w:t>
      </w:r>
      <w:r w:rsidR="00DA2F5F" w:rsidRPr="00DA2F5F">
        <w:rPr>
          <w:rFonts w:ascii="Times New Roman" w:hAnsi="Times New Roman" w:cs="Times New Roman"/>
          <w:sz w:val="28"/>
          <w:szCs w:val="28"/>
        </w:rPr>
        <w:t>д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стателей малого и среднего бизнеса. Для привлечения все большего и большего числа предпринимателей, </w:t>
      </w:r>
      <w:r w:rsidR="00DD58AD">
        <w:rPr>
          <w:rFonts w:ascii="Times New Roman" w:hAnsi="Times New Roman" w:cs="Times New Roman"/>
          <w:sz w:val="28"/>
          <w:szCs w:val="28"/>
        </w:rPr>
        <w:t>которые желают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</w:t>
      </w:r>
      <w:r w:rsidR="00DD58AD">
        <w:rPr>
          <w:rFonts w:ascii="Times New Roman" w:hAnsi="Times New Roman" w:cs="Times New Roman"/>
          <w:sz w:val="28"/>
          <w:szCs w:val="28"/>
        </w:rPr>
        <w:t>вос</w:t>
      </w:r>
      <w:r w:rsidR="00DA2F5F" w:rsidRPr="00DA2F5F">
        <w:rPr>
          <w:rFonts w:ascii="Times New Roman" w:hAnsi="Times New Roman" w:cs="Times New Roman"/>
          <w:sz w:val="28"/>
          <w:szCs w:val="28"/>
        </w:rPr>
        <w:t>пользоваться кредитными ресу</w:t>
      </w:r>
      <w:r w:rsidR="00DA2F5F" w:rsidRPr="00DA2F5F">
        <w:rPr>
          <w:rFonts w:ascii="Times New Roman" w:hAnsi="Times New Roman" w:cs="Times New Roman"/>
          <w:sz w:val="28"/>
          <w:szCs w:val="28"/>
        </w:rPr>
        <w:t>р</w:t>
      </w:r>
      <w:r w:rsidR="00DA2F5F" w:rsidRPr="00DA2F5F">
        <w:rPr>
          <w:rFonts w:ascii="Times New Roman" w:hAnsi="Times New Roman" w:cs="Times New Roman"/>
          <w:sz w:val="28"/>
          <w:szCs w:val="28"/>
        </w:rPr>
        <w:t>сами банка. «Ази</w:t>
      </w:r>
      <w:r w:rsidR="00DD58AD">
        <w:rPr>
          <w:rFonts w:ascii="Times New Roman" w:hAnsi="Times New Roman" w:cs="Times New Roman"/>
          <w:sz w:val="28"/>
          <w:szCs w:val="28"/>
        </w:rPr>
        <w:t>атско-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Тихоокеанский банк» </w:t>
      </w:r>
      <w:r w:rsidR="00DD58AD" w:rsidRPr="00DA2F5F">
        <w:rPr>
          <w:rFonts w:ascii="Times New Roman" w:hAnsi="Times New Roman" w:cs="Times New Roman"/>
          <w:sz w:val="28"/>
          <w:szCs w:val="28"/>
        </w:rPr>
        <w:t>освоил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основные причины, по к</w:t>
      </w:r>
      <w:r w:rsidR="00DA2F5F" w:rsidRPr="00DA2F5F">
        <w:rPr>
          <w:rFonts w:ascii="Times New Roman" w:hAnsi="Times New Roman" w:cs="Times New Roman"/>
          <w:sz w:val="28"/>
          <w:szCs w:val="28"/>
        </w:rPr>
        <w:t>о</w:t>
      </w:r>
      <w:r w:rsidR="00DA2F5F" w:rsidRPr="00DA2F5F">
        <w:rPr>
          <w:rFonts w:ascii="Times New Roman" w:hAnsi="Times New Roman" w:cs="Times New Roman"/>
          <w:sz w:val="28"/>
          <w:szCs w:val="28"/>
        </w:rPr>
        <w:t>торым предприниматели либо не пользуются банковскими кредитами, предп</w:t>
      </w:r>
      <w:r w:rsidR="00DA2F5F" w:rsidRPr="00DA2F5F">
        <w:rPr>
          <w:rFonts w:ascii="Times New Roman" w:hAnsi="Times New Roman" w:cs="Times New Roman"/>
          <w:sz w:val="28"/>
          <w:szCs w:val="28"/>
        </w:rPr>
        <w:t>о</w:t>
      </w:r>
      <w:r w:rsidR="00DA2F5F" w:rsidRPr="00DA2F5F">
        <w:rPr>
          <w:rFonts w:ascii="Times New Roman" w:hAnsi="Times New Roman" w:cs="Times New Roman"/>
          <w:sz w:val="28"/>
          <w:szCs w:val="28"/>
        </w:rPr>
        <w:t>читая занимать у частных лиц под огромные проценты, либо пользуются кред</w:t>
      </w:r>
      <w:r w:rsidR="00DA2F5F" w:rsidRPr="00DA2F5F">
        <w:rPr>
          <w:rFonts w:ascii="Times New Roman" w:hAnsi="Times New Roman" w:cs="Times New Roman"/>
          <w:sz w:val="28"/>
          <w:szCs w:val="28"/>
        </w:rPr>
        <w:t>и</w:t>
      </w:r>
      <w:r w:rsidR="00DA2F5F" w:rsidRPr="00DA2F5F">
        <w:rPr>
          <w:rFonts w:ascii="Times New Roman" w:hAnsi="Times New Roman" w:cs="Times New Roman"/>
          <w:sz w:val="28"/>
          <w:szCs w:val="28"/>
        </w:rPr>
        <w:t>тами банков конкурентов. Анализ данных причин дал толчок к разработке новых и переработке действующих методик и тарифов;</w:t>
      </w:r>
    </w:p>
    <w:p w:rsidR="00DA2F5F" w:rsidRPr="00DA2F5F" w:rsidRDefault="00221339" w:rsidP="00DA2F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DA2F5F" w:rsidRPr="00DA2F5F">
        <w:rPr>
          <w:rFonts w:ascii="Times New Roman" w:hAnsi="Times New Roman" w:cs="Times New Roman"/>
          <w:sz w:val="28"/>
          <w:szCs w:val="28"/>
        </w:rPr>
        <w:t>редоставление отдельного комплекса услуг и услов</w:t>
      </w:r>
      <w:r w:rsidR="00DD58AD">
        <w:rPr>
          <w:rFonts w:ascii="Times New Roman" w:hAnsi="Times New Roman" w:cs="Times New Roman"/>
          <w:sz w:val="28"/>
          <w:szCs w:val="28"/>
        </w:rPr>
        <w:t>ий обслуживания для ВИП-</w:t>
      </w:r>
      <w:r w:rsidR="00DA2F5F" w:rsidRPr="00DA2F5F">
        <w:rPr>
          <w:rFonts w:ascii="Times New Roman" w:hAnsi="Times New Roman" w:cs="Times New Roman"/>
          <w:sz w:val="28"/>
          <w:szCs w:val="28"/>
        </w:rPr>
        <w:t>клиентов;</w:t>
      </w:r>
    </w:p>
    <w:p w:rsidR="00DA2F5F" w:rsidRDefault="00221339" w:rsidP="00DA2F5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</w:t>
      </w:r>
      <w:r w:rsidR="00DA2F5F" w:rsidRPr="00DA2F5F">
        <w:rPr>
          <w:rFonts w:ascii="Times New Roman" w:hAnsi="Times New Roman" w:cs="Times New Roman"/>
          <w:sz w:val="28"/>
          <w:szCs w:val="28"/>
        </w:rPr>
        <w:t>тдельным направление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в деятельности банка является розничный бизнес. Банк предлагает физическим лицам полный набор услуг: обслуживание банковских счетов и вкладов с </w:t>
      </w:r>
      <w:r w:rsidR="00DD58AD" w:rsidRPr="00DA2F5F">
        <w:rPr>
          <w:rFonts w:ascii="Times New Roman" w:hAnsi="Times New Roman" w:cs="Times New Roman"/>
          <w:sz w:val="28"/>
          <w:szCs w:val="28"/>
        </w:rPr>
        <w:t>разнообразными</w:t>
      </w:r>
      <w:r w:rsidR="00DA2F5F" w:rsidRPr="00DA2F5F">
        <w:rPr>
          <w:rFonts w:ascii="Times New Roman" w:hAnsi="Times New Roman" w:cs="Times New Roman"/>
          <w:sz w:val="28"/>
          <w:szCs w:val="28"/>
        </w:rPr>
        <w:t xml:space="preserve"> схемами начисления и выплата процентов, предоставление потребительских </w:t>
      </w:r>
      <w:r w:rsidR="00DD58AD">
        <w:rPr>
          <w:rFonts w:ascii="Times New Roman" w:hAnsi="Times New Roman" w:cs="Times New Roman"/>
          <w:sz w:val="28"/>
          <w:szCs w:val="28"/>
        </w:rPr>
        <w:t xml:space="preserve">кредитов, в том числе по экспресс схеме, </w:t>
      </w:r>
      <w:r w:rsidR="00DA2F5F" w:rsidRPr="00DA2F5F">
        <w:rPr>
          <w:rFonts w:ascii="Times New Roman" w:hAnsi="Times New Roman" w:cs="Times New Roman"/>
          <w:sz w:val="28"/>
          <w:szCs w:val="28"/>
        </w:rPr>
        <w:t>и многое другое.</w:t>
      </w:r>
    </w:p>
    <w:p w:rsidR="008A6E45" w:rsidRPr="008A6E45" w:rsidRDefault="00AA42BE" w:rsidP="008A6E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АТБ предоставляет юридическим лицам следующие услуги</w:t>
      </w:r>
      <w:r w:rsidR="008A6E45" w:rsidRPr="008A6E45">
        <w:rPr>
          <w:rFonts w:ascii="Times New Roman" w:hAnsi="Times New Roman" w:cs="Times New Roman"/>
          <w:sz w:val="28"/>
          <w:szCs w:val="28"/>
        </w:rPr>
        <w:t>: кредитов</w:t>
      </w:r>
      <w:r w:rsidR="008A6E45" w:rsidRPr="008A6E45">
        <w:rPr>
          <w:rFonts w:ascii="Times New Roman" w:hAnsi="Times New Roman" w:cs="Times New Roman"/>
          <w:sz w:val="28"/>
          <w:szCs w:val="28"/>
        </w:rPr>
        <w:t>а</w:t>
      </w:r>
      <w:r w:rsidR="008A6E45" w:rsidRPr="008A6E45">
        <w:rPr>
          <w:rFonts w:ascii="Times New Roman" w:hAnsi="Times New Roman" w:cs="Times New Roman"/>
          <w:sz w:val="28"/>
          <w:szCs w:val="28"/>
        </w:rPr>
        <w:t>ние, банковские гарантии,</w:t>
      </w:r>
      <w:r w:rsidR="00DD58AD" w:rsidRPr="00DD58AD">
        <w:rPr>
          <w:rFonts w:ascii="Times New Roman" w:hAnsi="Times New Roman" w:cs="Times New Roman"/>
          <w:sz w:val="28"/>
          <w:szCs w:val="28"/>
        </w:rPr>
        <w:t xml:space="preserve"> </w:t>
      </w:r>
      <w:r w:rsidR="00DD58AD" w:rsidRPr="008A6E45">
        <w:rPr>
          <w:rFonts w:ascii="Times New Roman" w:hAnsi="Times New Roman" w:cs="Times New Roman"/>
          <w:sz w:val="28"/>
          <w:szCs w:val="28"/>
        </w:rPr>
        <w:t>вклады</w:t>
      </w:r>
      <w:r w:rsidR="00DD58AD">
        <w:rPr>
          <w:rFonts w:ascii="Times New Roman" w:hAnsi="Times New Roman" w:cs="Times New Roman"/>
          <w:sz w:val="28"/>
          <w:szCs w:val="28"/>
        </w:rPr>
        <w:t>, лизинг,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 векселя, РКО, зарплатные проекты, эквайринг, обслуживание внешнеэкономической деятельности, операции с др</w:t>
      </w:r>
      <w:r w:rsidR="008A6E45" w:rsidRPr="008A6E45">
        <w:rPr>
          <w:rFonts w:ascii="Times New Roman" w:hAnsi="Times New Roman" w:cs="Times New Roman"/>
          <w:sz w:val="28"/>
          <w:szCs w:val="28"/>
        </w:rPr>
        <w:t>а</w:t>
      </w:r>
      <w:r w:rsidR="008A6E45" w:rsidRPr="008A6E45">
        <w:rPr>
          <w:rFonts w:ascii="Times New Roman" w:hAnsi="Times New Roman" w:cs="Times New Roman"/>
          <w:sz w:val="28"/>
          <w:szCs w:val="28"/>
        </w:rPr>
        <w:t>гоценными металлами. Физическим лицам банк предлагает кредитование, вкл</w:t>
      </w:r>
      <w:r w:rsidR="008A6E45" w:rsidRPr="008A6E45">
        <w:rPr>
          <w:rFonts w:ascii="Times New Roman" w:hAnsi="Times New Roman" w:cs="Times New Roman"/>
          <w:sz w:val="28"/>
          <w:szCs w:val="28"/>
        </w:rPr>
        <w:t>а</w:t>
      </w:r>
      <w:r w:rsidR="008A6E45" w:rsidRPr="008A6E45">
        <w:rPr>
          <w:rFonts w:ascii="Times New Roman" w:hAnsi="Times New Roman" w:cs="Times New Roman"/>
          <w:sz w:val="28"/>
          <w:szCs w:val="28"/>
        </w:rPr>
        <w:lastRenderedPageBreak/>
        <w:t>ды, банковские карты, денежные переводы, дистанционное банковское обслуж</w:t>
      </w:r>
      <w:r w:rsidR="008A6E45" w:rsidRPr="008A6E45">
        <w:rPr>
          <w:rFonts w:ascii="Times New Roman" w:hAnsi="Times New Roman" w:cs="Times New Roman"/>
          <w:sz w:val="28"/>
          <w:szCs w:val="28"/>
        </w:rPr>
        <w:t>и</w:t>
      </w:r>
      <w:r w:rsidR="008A6E45" w:rsidRPr="008A6E45">
        <w:rPr>
          <w:rFonts w:ascii="Times New Roman" w:hAnsi="Times New Roman" w:cs="Times New Roman"/>
          <w:sz w:val="28"/>
          <w:szCs w:val="28"/>
        </w:rPr>
        <w:t>вание, валютно-обменные операции, обезличенные металлические счета, страх</w:t>
      </w:r>
      <w:r w:rsidR="008A6E45" w:rsidRPr="008A6E4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вание, в том числе</w:t>
      </w:r>
      <w:r w:rsidR="008A6E45" w:rsidRPr="008A6E45">
        <w:rPr>
          <w:rFonts w:ascii="Times New Roman" w:hAnsi="Times New Roman" w:cs="Times New Roman"/>
          <w:sz w:val="28"/>
          <w:szCs w:val="28"/>
        </w:rPr>
        <w:t xml:space="preserve"> пенсионное.</w:t>
      </w:r>
    </w:p>
    <w:p w:rsidR="008A6E45" w:rsidRPr="008A6E45" w:rsidRDefault="008A6E45" w:rsidP="008A6E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E45">
        <w:rPr>
          <w:rFonts w:ascii="Times New Roman" w:hAnsi="Times New Roman" w:cs="Times New Roman"/>
          <w:sz w:val="28"/>
          <w:szCs w:val="28"/>
        </w:rPr>
        <w:t xml:space="preserve">По </w:t>
      </w:r>
      <w:r w:rsidR="00DD58AD" w:rsidRPr="008A6E45">
        <w:rPr>
          <w:rFonts w:ascii="Times New Roman" w:hAnsi="Times New Roman" w:cs="Times New Roman"/>
          <w:sz w:val="28"/>
          <w:szCs w:val="28"/>
        </w:rPr>
        <w:t>итогам</w:t>
      </w:r>
      <w:r w:rsidRPr="008A6E45">
        <w:rPr>
          <w:rFonts w:ascii="Times New Roman" w:hAnsi="Times New Roman" w:cs="Times New Roman"/>
          <w:sz w:val="28"/>
          <w:szCs w:val="28"/>
        </w:rPr>
        <w:t xml:space="preserve"> 2014 года банк показал рост активов на 20,2 млрд</w:t>
      </w:r>
      <w:r w:rsidR="004A0BDD"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DD58AD">
        <w:rPr>
          <w:rFonts w:ascii="Times New Roman" w:hAnsi="Times New Roman" w:cs="Times New Roman"/>
          <w:sz w:val="28"/>
          <w:szCs w:val="28"/>
        </w:rPr>
        <w:t>(</w:t>
      </w:r>
      <w:r w:rsidRPr="008A6E45">
        <w:rPr>
          <w:rFonts w:ascii="Times New Roman" w:hAnsi="Times New Roman" w:cs="Times New Roman"/>
          <w:sz w:val="28"/>
          <w:szCs w:val="28"/>
        </w:rPr>
        <w:t>16,82%</w:t>
      </w:r>
      <w:r w:rsidR="00DD58AD">
        <w:rPr>
          <w:rFonts w:ascii="Times New Roman" w:hAnsi="Times New Roman" w:cs="Times New Roman"/>
          <w:sz w:val="28"/>
          <w:szCs w:val="28"/>
        </w:rPr>
        <w:t>)</w:t>
      </w:r>
      <w:r w:rsidRPr="008A6E45">
        <w:rPr>
          <w:rFonts w:ascii="Times New Roman" w:hAnsi="Times New Roman" w:cs="Times New Roman"/>
          <w:sz w:val="28"/>
          <w:szCs w:val="28"/>
        </w:rPr>
        <w:t>. В пассивной части повышение обусловлено ростом вкладов физич</w:t>
      </w:r>
      <w:r w:rsidRPr="008A6E45">
        <w:rPr>
          <w:rFonts w:ascii="Times New Roman" w:hAnsi="Times New Roman" w:cs="Times New Roman"/>
          <w:sz w:val="28"/>
          <w:szCs w:val="28"/>
        </w:rPr>
        <w:t>е</w:t>
      </w:r>
      <w:r w:rsidR="00DD58AD">
        <w:rPr>
          <w:rFonts w:ascii="Times New Roman" w:hAnsi="Times New Roman" w:cs="Times New Roman"/>
          <w:sz w:val="28"/>
          <w:szCs w:val="28"/>
        </w:rPr>
        <w:t xml:space="preserve">ских лиц </w:t>
      </w:r>
      <w:r w:rsidRPr="008A6E45">
        <w:rPr>
          <w:rFonts w:ascii="Times New Roman" w:hAnsi="Times New Roman" w:cs="Times New Roman"/>
          <w:sz w:val="28"/>
          <w:szCs w:val="28"/>
        </w:rPr>
        <w:t>на</w:t>
      </w:r>
      <w:r w:rsidR="00DD58AD">
        <w:rPr>
          <w:rFonts w:ascii="Times New Roman" w:hAnsi="Times New Roman" w:cs="Times New Roman"/>
          <w:sz w:val="28"/>
          <w:szCs w:val="28"/>
        </w:rPr>
        <w:t xml:space="preserve"> </w:t>
      </w:r>
      <w:r w:rsidR="00DD58AD" w:rsidRPr="008A6E45">
        <w:rPr>
          <w:rFonts w:ascii="Times New Roman" w:hAnsi="Times New Roman" w:cs="Times New Roman"/>
          <w:sz w:val="28"/>
          <w:szCs w:val="28"/>
        </w:rPr>
        <w:t>11 млрд</w:t>
      </w:r>
      <w:r w:rsidR="00DD58AD">
        <w:rPr>
          <w:rFonts w:ascii="Times New Roman" w:hAnsi="Times New Roman" w:cs="Times New Roman"/>
          <w:sz w:val="28"/>
          <w:szCs w:val="28"/>
        </w:rPr>
        <w:t>. рублей</w:t>
      </w:r>
      <w:r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DD58AD">
        <w:rPr>
          <w:rFonts w:ascii="Times New Roman" w:hAnsi="Times New Roman" w:cs="Times New Roman"/>
          <w:sz w:val="28"/>
          <w:szCs w:val="28"/>
        </w:rPr>
        <w:t xml:space="preserve">(на </w:t>
      </w:r>
      <w:r w:rsidRPr="008A6E45">
        <w:rPr>
          <w:rFonts w:ascii="Times New Roman" w:hAnsi="Times New Roman" w:cs="Times New Roman"/>
          <w:sz w:val="28"/>
          <w:szCs w:val="28"/>
        </w:rPr>
        <w:t>22,41%</w:t>
      </w:r>
      <w:r w:rsidR="00DD58AD">
        <w:rPr>
          <w:rFonts w:ascii="Times New Roman" w:hAnsi="Times New Roman" w:cs="Times New Roman"/>
          <w:sz w:val="28"/>
          <w:szCs w:val="28"/>
        </w:rPr>
        <w:t>)</w:t>
      </w:r>
      <w:r w:rsidRPr="008A6E45">
        <w:rPr>
          <w:rFonts w:ascii="Times New Roman" w:hAnsi="Times New Roman" w:cs="Times New Roman"/>
          <w:sz w:val="28"/>
          <w:szCs w:val="28"/>
        </w:rPr>
        <w:t xml:space="preserve">, </w:t>
      </w:r>
      <w:r w:rsidR="00DD58AD">
        <w:rPr>
          <w:rFonts w:ascii="Times New Roman" w:hAnsi="Times New Roman" w:cs="Times New Roman"/>
          <w:sz w:val="28"/>
          <w:szCs w:val="28"/>
        </w:rPr>
        <w:t xml:space="preserve">привлеченных МБК – </w:t>
      </w:r>
      <w:r w:rsidRPr="008A6E45">
        <w:rPr>
          <w:rFonts w:ascii="Times New Roman" w:hAnsi="Times New Roman" w:cs="Times New Roman"/>
          <w:sz w:val="28"/>
          <w:szCs w:val="28"/>
        </w:rPr>
        <w:t>на</w:t>
      </w:r>
      <w:r w:rsidR="00DD58AD">
        <w:rPr>
          <w:rFonts w:ascii="Times New Roman" w:hAnsi="Times New Roman" w:cs="Times New Roman"/>
          <w:sz w:val="28"/>
          <w:szCs w:val="28"/>
        </w:rPr>
        <w:t xml:space="preserve"> </w:t>
      </w:r>
      <w:r w:rsidR="00DD58AD" w:rsidRPr="008A6E45">
        <w:rPr>
          <w:rFonts w:ascii="Times New Roman" w:hAnsi="Times New Roman" w:cs="Times New Roman"/>
          <w:sz w:val="28"/>
          <w:szCs w:val="28"/>
        </w:rPr>
        <w:t>3,4 млрд</w:t>
      </w:r>
      <w:r w:rsidR="00DD58AD">
        <w:rPr>
          <w:rFonts w:ascii="Times New Roman" w:hAnsi="Times New Roman" w:cs="Times New Roman"/>
          <w:sz w:val="28"/>
          <w:szCs w:val="28"/>
        </w:rPr>
        <w:t>. ру</w:t>
      </w:r>
      <w:r w:rsidR="00DD58AD">
        <w:rPr>
          <w:rFonts w:ascii="Times New Roman" w:hAnsi="Times New Roman" w:cs="Times New Roman"/>
          <w:sz w:val="28"/>
          <w:szCs w:val="28"/>
        </w:rPr>
        <w:t>б</w:t>
      </w:r>
      <w:r w:rsidR="00DD58AD">
        <w:rPr>
          <w:rFonts w:ascii="Times New Roman" w:hAnsi="Times New Roman" w:cs="Times New Roman"/>
          <w:sz w:val="28"/>
          <w:szCs w:val="28"/>
        </w:rPr>
        <w:t>лей</w:t>
      </w:r>
      <w:r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DD58AD">
        <w:rPr>
          <w:rFonts w:ascii="Times New Roman" w:hAnsi="Times New Roman" w:cs="Times New Roman"/>
          <w:sz w:val="28"/>
          <w:szCs w:val="28"/>
        </w:rPr>
        <w:t xml:space="preserve">(на </w:t>
      </w:r>
      <w:r w:rsidRPr="008A6E45">
        <w:rPr>
          <w:rFonts w:ascii="Times New Roman" w:hAnsi="Times New Roman" w:cs="Times New Roman"/>
          <w:sz w:val="28"/>
          <w:szCs w:val="28"/>
        </w:rPr>
        <w:t>26,73%</w:t>
      </w:r>
      <w:r w:rsidR="00DD58AD">
        <w:rPr>
          <w:rFonts w:ascii="Times New Roman" w:hAnsi="Times New Roman" w:cs="Times New Roman"/>
          <w:sz w:val="28"/>
          <w:szCs w:val="28"/>
        </w:rPr>
        <w:t xml:space="preserve">) </w:t>
      </w:r>
      <w:r w:rsidRPr="008A6E45">
        <w:rPr>
          <w:rFonts w:ascii="Times New Roman" w:hAnsi="Times New Roman" w:cs="Times New Roman"/>
          <w:sz w:val="28"/>
          <w:szCs w:val="28"/>
        </w:rPr>
        <w:t>и собственного капитала на 780,8 млн</w:t>
      </w:r>
      <w:r w:rsidR="004A0BDD"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AA42BE">
        <w:rPr>
          <w:rFonts w:ascii="Times New Roman" w:hAnsi="Times New Roman" w:cs="Times New Roman"/>
          <w:sz w:val="28"/>
          <w:szCs w:val="28"/>
        </w:rPr>
        <w:t>С</w:t>
      </w:r>
      <w:r w:rsidR="00AA42BE" w:rsidRPr="008A6E45">
        <w:rPr>
          <w:rFonts w:ascii="Times New Roman" w:hAnsi="Times New Roman" w:cs="Times New Roman"/>
          <w:sz w:val="28"/>
          <w:szCs w:val="28"/>
        </w:rPr>
        <w:t>убординир</w:t>
      </w:r>
      <w:r w:rsidR="00AA42BE" w:rsidRPr="008A6E45">
        <w:rPr>
          <w:rFonts w:ascii="Times New Roman" w:hAnsi="Times New Roman" w:cs="Times New Roman"/>
          <w:sz w:val="28"/>
          <w:szCs w:val="28"/>
        </w:rPr>
        <w:t>о</w:t>
      </w:r>
      <w:r w:rsidR="00AA42BE" w:rsidRPr="008A6E45">
        <w:rPr>
          <w:rFonts w:ascii="Times New Roman" w:hAnsi="Times New Roman" w:cs="Times New Roman"/>
          <w:sz w:val="28"/>
          <w:szCs w:val="28"/>
        </w:rPr>
        <w:t>ванные кредиты</w:t>
      </w:r>
      <w:r w:rsidR="00AA42BE">
        <w:rPr>
          <w:rFonts w:ascii="Times New Roman" w:hAnsi="Times New Roman" w:cs="Times New Roman"/>
          <w:sz w:val="28"/>
          <w:szCs w:val="28"/>
        </w:rPr>
        <w:t xml:space="preserve"> </w:t>
      </w:r>
      <w:r w:rsidR="00AA42BE" w:rsidRPr="008A6E45">
        <w:rPr>
          <w:rFonts w:ascii="Times New Roman" w:hAnsi="Times New Roman" w:cs="Times New Roman"/>
          <w:sz w:val="28"/>
          <w:szCs w:val="28"/>
        </w:rPr>
        <w:t xml:space="preserve">являются </w:t>
      </w:r>
      <w:r w:rsidR="00DD58AD">
        <w:rPr>
          <w:rFonts w:ascii="Times New Roman" w:hAnsi="Times New Roman" w:cs="Times New Roman"/>
          <w:sz w:val="28"/>
          <w:szCs w:val="28"/>
        </w:rPr>
        <w:t xml:space="preserve"> </w:t>
      </w:r>
      <w:r w:rsidR="00AA42BE">
        <w:rPr>
          <w:rFonts w:ascii="Times New Roman" w:hAnsi="Times New Roman" w:cs="Times New Roman"/>
          <w:sz w:val="28"/>
          <w:szCs w:val="28"/>
        </w:rPr>
        <w:t>о</w:t>
      </w:r>
      <w:r w:rsidRPr="008A6E45">
        <w:rPr>
          <w:rFonts w:ascii="Times New Roman" w:hAnsi="Times New Roman" w:cs="Times New Roman"/>
          <w:sz w:val="28"/>
          <w:szCs w:val="28"/>
        </w:rPr>
        <w:t xml:space="preserve">сновным источником прироста собственных средств банка. </w:t>
      </w:r>
      <w:r w:rsidR="00DD58AD">
        <w:rPr>
          <w:rFonts w:ascii="Times New Roman" w:hAnsi="Times New Roman" w:cs="Times New Roman"/>
          <w:sz w:val="28"/>
          <w:szCs w:val="28"/>
        </w:rPr>
        <w:t>В</w:t>
      </w:r>
      <w:r w:rsidR="00DD58AD" w:rsidRPr="008A6E45">
        <w:rPr>
          <w:rFonts w:ascii="Times New Roman" w:hAnsi="Times New Roman" w:cs="Times New Roman"/>
          <w:sz w:val="28"/>
          <w:szCs w:val="28"/>
        </w:rPr>
        <w:t xml:space="preserve"> пассивах </w:t>
      </w:r>
      <w:r w:rsidR="00DD58AD">
        <w:rPr>
          <w:rFonts w:ascii="Times New Roman" w:hAnsi="Times New Roman" w:cs="Times New Roman"/>
          <w:sz w:val="28"/>
          <w:szCs w:val="28"/>
        </w:rPr>
        <w:t>п</w:t>
      </w:r>
      <w:r w:rsidRPr="008A6E45">
        <w:rPr>
          <w:rFonts w:ascii="Times New Roman" w:hAnsi="Times New Roman" w:cs="Times New Roman"/>
          <w:sz w:val="28"/>
          <w:szCs w:val="28"/>
        </w:rPr>
        <w:t>араллельно сократился</w:t>
      </w:r>
      <w:r w:rsidR="00DD58AD">
        <w:rPr>
          <w:rFonts w:ascii="Times New Roman" w:hAnsi="Times New Roman" w:cs="Times New Roman"/>
          <w:sz w:val="28"/>
          <w:szCs w:val="28"/>
        </w:rPr>
        <w:t xml:space="preserve"> объем выпущенных ценных бумаг</w:t>
      </w:r>
      <w:r w:rsidR="00AA42BE">
        <w:rPr>
          <w:rFonts w:ascii="Times New Roman" w:hAnsi="Times New Roman" w:cs="Times New Roman"/>
          <w:sz w:val="28"/>
          <w:szCs w:val="28"/>
        </w:rPr>
        <w:t xml:space="preserve"> </w:t>
      </w:r>
      <w:r w:rsidRPr="008A6E45">
        <w:rPr>
          <w:rFonts w:ascii="Times New Roman" w:hAnsi="Times New Roman" w:cs="Times New Roman"/>
          <w:sz w:val="28"/>
          <w:szCs w:val="28"/>
        </w:rPr>
        <w:t>на 1,8 млрд</w:t>
      </w:r>
      <w:r w:rsidR="004A0BDD">
        <w:rPr>
          <w:rFonts w:ascii="Times New Roman" w:hAnsi="Times New Roman" w:cs="Times New Roman"/>
          <w:sz w:val="28"/>
          <w:szCs w:val="28"/>
        </w:rPr>
        <w:t>.</w:t>
      </w:r>
      <w:r w:rsidR="00AA42BE">
        <w:rPr>
          <w:rFonts w:ascii="Times New Roman" w:hAnsi="Times New Roman" w:cs="Times New Roman"/>
          <w:sz w:val="28"/>
          <w:szCs w:val="28"/>
        </w:rPr>
        <w:t xml:space="preserve"> рублей,</w:t>
      </w:r>
      <w:r w:rsidRPr="008A6E45">
        <w:rPr>
          <w:rFonts w:ascii="Times New Roman" w:hAnsi="Times New Roman" w:cs="Times New Roman"/>
          <w:sz w:val="28"/>
          <w:szCs w:val="28"/>
        </w:rPr>
        <w:t xml:space="preserve"> и средств юридических лиц</w:t>
      </w:r>
      <w:r w:rsidR="00AA42BE">
        <w:rPr>
          <w:rFonts w:ascii="Times New Roman" w:hAnsi="Times New Roman" w:cs="Times New Roman"/>
          <w:sz w:val="28"/>
          <w:szCs w:val="28"/>
        </w:rPr>
        <w:t xml:space="preserve"> на 572,4 млн. рублей</w:t>
      </w:r>
      <w:r w:rsidRPr="008A6E45">
        <w:rPr>
          <w:rFonts w:ascii="Times New Roman" w:hAnsi="Times New Roman" w:cs="Times New Roman"/>
          <w:sz w:val="28"/>
          <w:szCs w:val="28"/>
        </w:rPr>
        <w:t>. В активах</w:t>
      </w:r>
      <w:r w:rsidR="00AA42BE" w:rsidRPr="00AA42BE">
        <w:rPr>
          <w:rFonts w:ascii="Times New Roman" w:hAnsi="Times New Roman" w:cs="Times New Roman"/>
          <w:sz w:val="28"/>
          <w:szCs w:val="28"/>
        </w:rPr>
        <w:t xml:space="preserve"> </w:t>
      </w:r>
      <w:r w:rsidR="00AA42BE" w:rsidRPr="008A6E45">
        <w:rPr>
          <w:rFonts w:ascii="Times New Roman" w:hAnsi="Times New Roman" w:cs="Times New Roman"/>
          <w:sz w:val="28"/>
          <w:szCs w:val="28"/>
        </w:rPr>
        <w:t>в кредитном портфеле</w:t>
      </w:r>
      <w:r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DD58AD">
        <w:rPr>
          <w:rFonts w:ascii="Times New Roman" w:hAnsi="Times New Roman" w:cs="Times New Roman"/>
          <w:sz w:val="28"/>
          <w:szCs w:val="28"/>
        </w:rPr>
        <w:t>наблюдается рост на</w:t>
      </w:r>
      <w:r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DD58AD" w:rsidRPr="008A6E45">
        <w:rPr>
          <w:rFonts w:ascii="Times New Roman" w:hAnsi="Times New Roman" w:cs="Times New Roman"/>
          <w:sz w:val="28"/>
          <w:szCs w:val="28"/>
        </w:rPr>
        <w:t>10 млрд</w:t>
      </w:r>
      <w:r w:rsidR="00DD58AD">
        <w:rPr>
          <w:rFonts w:ascii="Times New Roman" w:hAnsi="Times New Roman" w:cs="Times New Roman"/>
          <w:sz w:val="28"/>
          <w:szCs w:val="28"/>
        </w:rPr>
        <w:t>. рублей</w:t>
      </w:r>
      <w:r w:rsidR="00DD58AD"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DD58AD">
        <w:rPr>
          <w:rFonts w:ascii="Times New Roman" w:hAnsi="Times New Roman" w:cs="Times New Roman"/>
          <w:sz w:val="28"/>
          <w:szCs w:val="28"/>
        </w:rPr>
        <w:t xml:space="preserve">(на </w:t>
      </w:r>
      <w:r w:rsidRPr="008A6E45">
        <w:rPr>
          <w:rFonts w:ascii="Times New Roman" w:hAnsi="Times New Roman" w:cs="Times New Roman"/>
          <w:sz w:val="28"/>
          <w:szCs w:val="28"/>
        </w:rPr>
        <w:t>11,79%</w:t>
      </w:r>
      <w:r w:rsidR="00DD58AD">
        <w:rPr>
          <w:rFonts w:ascii="Times New Roman" w:hAnsi="Times New Roman" w:cs="Times New Roman"/>
          <w:sz w:val="28"/>
          <w:szCs w:val="28"/>
        </w:rPr>
        <w:t>)</w:t>
      </w:r>
      <w:r w:rsidR="00AA42BE">
        <w:rPr>
          <w:rFonts w:ascii="Times New Roman" w:hAnsi="Times New Roman" w:cs="Times New Roman"/>
          <w:sz w:val="28"/>
          <w:szCs w:val="28"/>
        </w:rPr>
        <w:t xml:space="preserve">. </w:t>
      </w:r>
      <w:r w:rsidRPr="008A6E45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D58AD" w:rsidRPr="008A6E45">
        <w:rPr>
          <w:rFonts w:ascii="Times New Roman" w:hAnsi="Times New Roman" w:cs="Times New Roman"/>
          <w:sz w:val="28"/>
          <w:szCs w:val="28"/>
        </w:rPr>
        <w:t xml:space="preserve">отмечается </w:t>
      </w:r>
      <w:r w:rsidR="00AA42BE" w:rsidRPr="008A6E45">
        <w:rPr>
          <w:rFonts w:ascii="Times New Roman" w:hAnsi="Times New Roman" w:cs="Times New Roman"/>
          <w:sz w:val="28"/>
          <w:szCs w:val="28"/>
        </w:rPr>
        <w:t>существенное</w:t>
      </w:r>
      <w:r w:rsidRPr="008A6E45">
        <w:rPr>
          <w:rFonts w:ascii="Times New Roman" w:hAnsi="Times New Roman" w:cs="Times New Roman"/>
          <w:sz w:val="28"/>
          <w:szCs w:val="28"/>
        </w:rPr>
        <w:t xml:space="preserve"> увеличение в прочих акти</w:t>
      </w:r>
      <w:r w:rsidR="00DD58AD">
        <w:rPr>
          <w:rFonts w:ascii="Times New Roman" w:hAnsi="Times New Roman" w:cs="Times New Roman"/>
          <w:sz w:val="28"/>
          <w:szCs w:val="28"/>
        </w:rPr>
        <w:t xml:space="preserve">вах </w:t>
      </w:r>
      <w:r w:rsidRPr="008A6E45">
        <w:rPr>
          <w:rFonts w:ascii="Times New Roman" w:hAnsi="Times New Roman" w:cs="Times New Roman"/>
          <w:sz w:val="28"/>
          <w:szCs w:val="28"/>
        </w:rPr>
        <w:t>на</w:t>
      </w:r>
      <w:r w:rsidR="00DD58AD">
        <w:rPr>
          <w:rFonts w:ascii="Times New Roman" w:hAnsi="Times New Roman" w:cs="Times New Roman"/>
          <w:sz w:val="28"/>
          <w:szCs w:val="28"/>
        </w:rPr>
        <w:t xml:space="preserve"> </w:t>
      </w:r>
      <w:r w:rsidR="00DD58AD" w:rsidRPr="008A6E45">
        <w:rPr>
          <w:rFonts w:ascii="Times New Roman" w:hAnsi="Times New Roman" w:cs="Times New Roman"/>
          <w:sz w:val="28"/>
          <w:szCs w:val="28"/>
        </w:rPr>
        <w:t>4,2 млрд</w:t>
      </w:r>
      <w:r w:rsidR="00DD58AD">
        <w:rPr>
          <w:rFonts w:ascii="Times New Roman" w:hAnsi="Times New Roman" w:cs="Times New Roman"/>
          <w:sz w:val="28"/>
          <w:szCs w:val="28"/>
        </w:rPr>
        <w:t>.</w:t>
      </w:r>
      <w:r w:rsidR="00DD58AD" w:rsidRPr="008A6E45">
        <w:rPr>
          <w:rFonts w:ascii="Times New Roman" w:hAnsi="Times New Roman" w:cs="Times New Roman"/>
          <w:sz w:val="28"/>
          <w:szCs w:val="28"/>
        </w:rPr>
        <w:t xml:space="preserve"> руб</w:t>
      </w:r>
      <w:r w:rsidR="00DD58AD">
        <w:rPr>
          <w:rFonts w:ascii="Times New Roman" w:hAnsi="Times New Roman" w:cs="Times New Roman"/>
          <w:sz w:val="28"/>
          <w:szCs w:val="28"/>
        </w:rPr>
        <w:t>лей</w:t>
      </w:r>
      <w:r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DD58AD">
        <w:rPr>
          <w:rFonts w:ascii="Times New Roman" w:hAnsi="Times New Roman" w:cs="Times New Roman"/>
          <w:sz w:val="28"/>
          <w:szCs w:val="28"/>
        </w:rPr>
        <w:t>на (150,73%)</w:t>
      </w:r>
      <w:r w:rsidRPr="008A6E45">
        <w:rPr>
          <w:rFonts w:ascii="Times New Roman" w:hAnsi="Times New Roman" w:cs="Times New Roman"/>
          <w:sz w:val="28"/>
          <w:szCs w:val="28"/>
        </w:rPr>
        <w:t xml:space="preserve"> за счет увеличения прочих требований кредитной организации к кл</w:t>
      </w:r>
      <w:r w:rsidRPr="008A6E45">
        <w:rPr>
          <w:rFonts w:ascii="Times New Roman" w:hAnsi="Times New Roman" w:cs="Times New Roman"/>
          <w:sz w:val="28"/>
          <w:szCs w:val="28"/>
        </w:rPr>
        <w:t>и</w:t>
      </w:r>
      <w:r w:rsidRPr="008A6E45">
        <w:rPr>
          <w:rFonts w:ascii="Times New Roman" w:hAnsi="Times New Roman" w:cs="Times New Roman"/>
          <w:sz w:val="28"/>
          <w:szCs w:val="28"/>
        </w:rPr>
        <w:t>ен</w:t>
      </w:r>
      <w:r w:rsidR="00DD58AD">
        <w:rPr>
          <w:rFonts w:ascii="Times New Roman" w:hAnsi="Times New Roman" w:cs="Times New Roman"/>
          <w:sz w:val="28"/>
          <w:szCs w:val="28"/>
        </w:rPr>
        <w:t>там. В</w:t>
      </w:r>
      <w:r w:rsidRPr="008A6E45">
        <w:rPr>
          <w:rFonts w:ascii="Times New Roman" w:hAnsi="Times New Roman" w:cs="Times New Roman"/>
          <w:sz w:val="28"/>
          <w:szCs w:val="28"/>
        </w:rPr>
        <w:t xml:space="preserve">ложений в ценные бумаги </w:t>
      </w:r>
      <w:r w:rsidR="00DD58AD">
        <w:rPr>
          <w:rFonts w:ascii="Times New Roman" w:hAnsi="Times New Roman" w:cs="Times New Roman"/>
          <w:sz w:val="28"/>
          <w:szCs w:val="28"/>
        </w:rPr>
        <w:t xml:space="preserve">– на </w:t>
      </w:r>
      <w:r w:rsidR="00DD58AD" w:rsidRPr="008A6E45">
        <w:rPr>
          <w:rFonts w:ascii="Times New Roman" w:hAnsi="Times New Roman" w:cs="Times New Roman"/>
          <w:sz w:val="28"/>
          <w:szCs w:val="28"/>
        </w:rPr>
        <w:t>3,6 млрд</w:t>
      </w:r>
      <w:r w:rsidR="00DD58AD">
        <w:rPr>
          <w:rFonts w:ascii="Times New Roman" w:hAnsi="Times New Roman" w:cs="Times New Roman"/>
          <w:sz w:val="28"/>
          <w:szCs w:val="28"/>
        </w:rPr>
        <w:t>.</w:t>
      </w:r>
      <w:r w:rsidR="00DD58AD" w:rsidRPr="008A6E45">
        <w:rPr>
          <w:rFonts w:ascii="Times New Roman" w:hAnsi="Times New Roman" w:cs="Times New Roman"/>
          <w:sz w:val="28"/>
          <w:szCs w:val="28"/>
        </w:rPr>
        <w:t xml:space="preserve"> руб</w:t>
      </w:r>
      <w:r w:rsidR="00DD58AD">
        <w:rPr>
          <w:rFonts w:ascii="Times New Roman" w:hAnsi="Times New Roman" w:cs="Times New Roman"/>
          <w:sz w:val="28"/>
          <w:szCs w:val="28"/>
        </w:rPr>
        <w:t>лей</w:t>
      </w:r>
      <w:r w:rsidR="00DD58AD"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DD58AD">
        <w:rPr>
          <w:rFonts w:ascii="Times New Roman" w:hAnsi="Times New Roman" w:cs="Times New Roman"/>
          <w:sz w:val="28"/>
          <w:szCs w:val="28"/>
        </w:rPr>
        <w:t xml:space="preserve">(на </w:t>
      </w:r>
      <w:r w:rsidRPr="008A6E45">
        <w:rPr>
          <w:rFonts w:ascii="Times New Roman" w:hAnsi="Times New Roman" w:cs="Times New Roman"/>
          <w:sz w:val="28"/>
          <w:szCs w:val="28"/>
        </w:rPr>
        <w:t>20,56%</w:t>
      </w:r>
      <w:r w:rsidR="00DD58AD">
        <w:rPr>
          <w:rFonts w:ascii="Times New Roman" w:hAnsi="Times New Roman" w:cs="Times New Roman"/>
          <w:sz w:val="28"/>
          <w:szCs w:val="28"/>
        </w:rPr>
        <w:t>). В</w:t>
      </w:r>
      <w:r w:rsidRPr="008A6E45">
        <w:rPr>
          <w:rFonts w:ascii="Times New Roman" w:hAnsi="Times New Roman" w:cs="Times New Roman"/>
          <w:sz w:val="28"/>
          <w:szCs w:val="28"/>
        </w:rPr>
        <w:t>ысокол</w:t>
      </w:r>
      <w:r w:rsidRPr="008A6E45">
        <w:rPr>
          <w:rFonts w:ascii="Times New Roman" w:hAnsi="Times New Roman" w:cs="Times New Roman"/>
          <w:sz w:val="28"/>
          <w:szCs w:val="28"/>
        </w:rPr>
        <w:t>и</w:t>
      </w:r>
      <w:r w:rsidRPr="008A6E45">
        <w:rPr>
          <w:rFonts w:ascii="Times New Roman" w:hAnsi="Times New Roman" w:cs="Times New Roman"/>
          <w:sz w:val="28"/>
          <w:szCs w:val="28"/>
        </w:rPr>
        <w:t xml:space="preserve">квидных активов </w:t>
      </w:r>
      <w:r w:rsidR="00DD58AD">
        <w:rPr>
          <w:rFonts w:ascii="Times New Roman" w:hAnsi="Times New Roman" w:cs="Times New Roman"/>
          <w:sz w:val="28"/>
          <w:szCs w:val="28"/>
        </w:rPr>
        <w:t xml:space="preserve">– на </w:t>
      </w:r>
      <w:r w:rsidR="00DD58AD" w:rsidRPr="008A6E45">
        <w:rPr>
          <w:rFonts w:ascii="Times New Roman" w:hAnsi="Times New Roman" w:cs="Times New Roman"/>
          <w:sz w:val="28"/>
          <w:szCs w:val="28"/>
        </w:rPr>
        <w:t>2,7 млрд</w:t>
      </w:r>
      <w:r w:rsidR="00DD58AD">
        <w:rPr>
          <w:rFonts w:ascii="Times New Roman" w:hAnsi="Times New Roman" w:cs="Times New Roman"/>
          <w:sz w:val="28"/>
          <w:szCs w:val="28"/>
        </w:rPr>
        <w:t>.</w:t>
      </w:r>
      <w:r w:rsidR="00DD58AD" w:rsidRPr="008A6E45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DD58AD">
        <w:rPr>
          <w:rFonts w:ascii="Times New Roman" w:hAnsi="Times New Roman" w:cs="Times New Roman"/>
          <w:sz w:val="28"/>
          <w:szCs w:val="28"/>
        </w:rPr>
        <w:t>(на 36,64%</w:t>
      </w:r>
      <w:r w:rsidRPr="008A6E45">
        <w:rPr>
          <w:rFonts w:ascii="Times New Roman" w:hAnsi="Times New Roman" w:cs="Times New Roman"/>
          <w:sz w:val="28"/>
          <w:szCs w:val="28"/>
        </w:rPr>
        <w:t>), за счет увеличения дене</w:t>
      </w:r>
      <w:r w:rsidRPr="008A6E45">
        <w:rPr>
          <w:rFonts w:ascii="Times New Roman" w:hAnsi="Times New Roman" w:cs="Times New Roman"/>
          <w:sz w:val="28"/>
          <w:szCs w:val="28"/>
        </w:rPr>
        <w:t>ж</w:t>
      </w:r>
      <w:r w:rsidRPr="008A6E45">
        <w:rPr>
          <w:rFonts w:ascii="Times New Roman" w:hAnsi="Times New Roman" w:cs="Times New Roman"/>
          <w:sz w:val="28"/>
          <w:szCs w:val="28"/>
        </w:rPr>
        <w:t>ных средств в кассе и банкоматах. Портфель выданных межбанковских кред</w:t>
      </w:r>
      <w:r w:rsidRPr="008A6E45">
        <w:rPr>
          <w:rFonts w:ascii="Times New Roman" w:hAnsi="Times New Roman" w:cs="Times New Roman"/>
          <w:sz w:val="28"/>
          <w:szCs w:val="28"/>
        </w:rPr>
        <w:t>и</w:t>
      </w:r>
      <w:r w:rsidRPr="008A6E45">
        <w:rPr>
          <w:rFonts w:ascii="Times New Roman" w:hAnsi="Times New Roman" w:cs="Times New Roman"/>
          <w:sz w:val="28"/>
          <w:szCs w:val="28"/>
        </w:rPr>
        <w:t xml:space="preserve">тов, </w:t>
      </w:r>
      <w:r w:rsidR="00DD58AD" w:rsidRPr="008A6E45">
        <w:rPr>
          <w:rFonts w:ascii="Times New Roman" w:hAnsi="Times New Roman" w:cs="Times New Roman"/>
          <w:sz w:val="28"/>
          <w:szCs w:val="28"/>
        </w:rPr>
        <w:t>убавился</w:t>
      </w:r>
      <w:r w:rsidRPr="008A6E45">
        <w:rPr>
          <w:rFonts w:ascii="Times New Roman" w:hAnsi="Times New Roman" w:cs="Times New Roman"/>
          <w:sz w:val="28"/>
          <w:szCs w:val="28"/>
        </w:rPr>
        <w:t xml:space="preserve"> на 464,3 млн</w:t>
      </w:r>
      <w:r w:rsidR="004A0BDD"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D58AD">
        <w:rPr>
          <w:rFonts w:ascii="Times New Roman" w:hAnsi="Times New Roman" w:cs="Times New Roman"/>
          <w:sz w:val="28"/>
          <w:szCs w:val="28"/>
        </w:rPr>
        <w:t>(на</w:t>
      </w:r>
      <w:r w:rsidRPr="008A6E45">
        <w:rPr>
          <w:rFonts w:ascii="Times New Roman" w:hAnsi="Times New Roman" w:cs="Times New Roman"/>
          <w:sz w:val="28"/>
          <w:szCs w:val="28"/>
        </w:rPr>
        <w:t xml:space="preserve"> 12,94%</w:t>
      </w:r>
      <w:r w:rsidR="00DD58AD">
        <w:rPr>
          <w:rFonts w:ascii="Times New Roman" w:hAnsi="Times New Roman" w:cs="Times New Roman"/>
          <w:sz w:val="28"/>
          <w:szCs w:val="28"/>
        </w:rPr>
        <w:t>)</w:t>
      </w:r>
      <w:r w:rsidRPr="008A6E45">
        <w:rPr>
          <w:rFonts w:ascii="Times New Roman" w:hAnsi="Times New Roman" w:cs="Times New Roman"/>
          <w:sz w:val="28"/>
          <w:szCs w:val="28"/>
        </w:rPr>
        <w:t>. Вложения в векселя сократились на 4,2 млрд</w:t>
      </w:r>
      <w:r w:rsidR="004A0BDD"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рублей до нуля.</w:t>
      </w:r>
    </w:p>
    <w:p w:rsidR="008A6E45" w:rsidRPr="008A6E45" w:rsidRDefault="008A6E45" w:rsidP="008A6E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E45">
        <w:rPr>
          <w:rFonts w:ascii="Times New Roman" w:hAnsi="Times New Roman" w:cs="Times New Roman"/>
          <w:sz w:val="28"/>
          <w:szCs w:val="28"/>
        </w:rPr>
        <w:t>43%</w:t>
      </w:r>
      <w:r w:rsidR="00DD58AD">
        <w:rPr>
          <w:rFonts w:ascii="Times New Roman" w:hAnsi="Times New Roman" w:cs="Times New Roman"/>
          <w:sz w:val="28"/>
          <w:szCs w:val="28"/>
        </w:rPr>
        <w:t xml:space="preserve"> пассивов банка представлены на </w:t>
      </w:r>
      <w:r w:rsidRPr="008A6E45">
        <w:rPr>
          <w:rFonts w:ascii="Times New Roman" w:hAnsi="Times New Roman" w:cs="Times New Roman"/>
          <w:sz w:val="28"/>
          <w:szCs w:val="28"/>
        </w:rPr>
        <w:t>депозитами физических лиц. П</w:t>
      </w:r>
      <w:r w:rsidRPr="008A6E45">
        <w:rPr>
          <w:rFonts w:ascii="Times New Roman" w:hAnsi="Times New Roman" w:cs="Times New Roman"/>
          <w:sz w:val="28"/>
          <w:szCs w:val="28"/>
        </w:rPr>
        <w:t>о</w:t>
      </w:r>
      <w:r w:rsidRPr="008A6E45">
        <w:rPr>
          <w:rFonts w:ascii="Times New Roman" w:hAnsi="Times New Roman" w:cs="Times New Roman"/>
          <w:sz w:val="28"/>
          <w:szCs w:val="28"/>
        </w:rPr>
        <w:t>давля</w:t>
      </w:r>
      <w:r w:rsidR="00DD58AD">
        <w:rPr>
          <w:rFonts w:ascii="Times New Roman" w:hAnsi="Times New Roman" w:cs="Times New Roman"/>
          <w:sz w:val="28"/>
          <w:szCs w:val="28"/>
        </w:rPr>
        <w:t>ющая часть розничных депозитов –</w:t>
      </w:r>
      <w:r w:rsidRPr="008A6E45">
        <w:rPr>
          <w:rFonts w:ascii="Times New Roman" w:hAnsi="Times New Roman" w:cs="Times New Roman"/>
          <w:sz w:val="28"/>
          <w:szCs w:val="28"/>
        </w:rPr>
        <w:t xml:space="preserve"> долгосрочные ресурсы. 22,3% пассивов приходится на средства предприятий и организаций. Средства банков (привл</w:t>
      </w:r>
      <w:r w:rsidRPr="008A6E45">
        <w:rPr>
          <w:rFonts w:ascii="Times New Roman" w:hAnsi="Times New Roman" w:cs="Times New Roman"/>
          <w:sz w:val="28"/>
          <w:szCs w:val="28"/>
        </w:rPr>
        <w:t>е</w:t>
      </w:r>
      <w:r w:rsidR="00DD58AD">
        <w:rPr>
          <w:rFonts w:ascii="Times New Roman" w:hAnsi="Times New Roman" w:cs="Times New Roman"/>
          <w:sz w:val="28"/>
          <w:szCs w:val="28"/>
        </w:rPr>
        <w:t>ченные МБК) –</w:t>
      </w:r>
      <w:r w:rsidRPr="008A6E45">
        <w:rPr>
          <w:rFonts w:ascii="Times New Roman" w:hAnsi="Times New Roman" w:cs="Times New Roman"/>
          <w:sz w:val="28"/>
          <w:szCs w:val="28"/>
        </w:rPr>
        <w:t xml:space="preserve"> 11,5%, из которых 44,2% привлечено от Ц</w:t>
      </w:r>
      <w:r w:rsidR="00C84FBC">
        <w:rPr>
          <w:rFonts w:ascii="Times New Roman" w:hAnsi="Times New Roman" w:cs="Times New Roman"/>
          <w:sz w:val="28"/>
          <w:szCs w:val="28"/>
        </w:rPr>
        <w:t>Б</w:t>
      </w:r>
      <w:r w:rsidRPr="008A6E45">
        <w:rPr>
          <w:rFonts w:ascii="Times New Roman" w:hAnsi="Times New Roman" w:cs="Times New Roman"/>
          <w:sz w:val="28"/>
          <w:szCs w:val="28"/>
        </w:rPr>
        <w:t xml:space="preserve"> РФ. Объемы разм</w:t>
      </w:r>
      <w:r w:rsidRPr="008A6E45">
        <w:rPr>
          <w:rFonts w:ascii="Times New Roman" w:hAnsi="Times New Roman" w:cs="Times New Roman"/>
          <w:sz w:val="28"/>
          <w:szCs w:val="28"/>
        </w:rPr>
        <w:t>е</w:t>
      </w:r>
      <w:r w:rsidRPr="008A6E45">
        <w:rPr>
          <w:rFonts w:ascii="Times New Roman" w:hAnsi="Times New Roman" w:cs="Times New Roman"/>
          <w:sz w:val="28"/>
          <w:szCs w:val="28"/>
        </w:rPr>
        <w:t xml:space="preserve">щения банка на рынке ценных бумаг </w:t>
      </w:r>
      <w:r w:rsidR="00DD58AD" w:rsidRPr="008A6E45">
        <w:rPr>
          <w:rFonts w:ascii="Times New Roman" w:hAnsi="Times New Roman" w:cs="Times New Roman"/>
          <w:sz w:val="28"/>
          <w:szCs w:val="28"/>
        </w:rPr>
        <w:t>самый малый</w:t>
      </w:r>
      <w:r w:rsidRPr="008A6E45">
        <w:rPr>
          <w:rFonts w:ascii="Times New Roman" w:hAnsi="Times New Roman" w:cs="Times New Roman"/>
          <w:sz w:val="28"/>
          <w:szCs w:val="28"/>
        </w:rPr>
        <w:t xml:space="preserve"> и составляют</w:t>
      </w:r>
      <w:r w:rsidR="00C84FBC">
        <w:rPr>
          <w:rFonts w:ascii="Times New Roman" w:hAnsi="Times New Roman" w:cs="Times New Roman"/>
          <w:sz w:val="28"/>
          <w:szCs w:val="28"/>
        </w:rPr>
        <w:t xml:space="preserve"> лишь</w:t>
      </w:r>
      <w:r w:rsidRPr="008A6E45">
        <w:rPr>
          <w:rFonts w:ascii="Times New Roman" w:hAnsi="Times New Roman" w:cs="Times New Roman"/>
          <w:sz w:val="28"/>
          <w:szCs w:val="28"/>
        </w:rPr>
        <w:t xml:space="preserve"> 2%. В н</w:t>
      </w:r>
      <w:r w:rsidRPr="008A6E45">
        <w:rPr>
          <w:rFonts w:ascii="Times New Roman" w:hAnsi="Times New Roman" w:cs="Times New Roman"/>
          <w:sz w:val="28"/>
          <w:szCs w:val="28"/>
        </w:rPr>
        <w:t>о</w:t>
      </w:r>
      <w:r w:rsidRPr="008A6E45">
        <w:rPr>
          <w:rFonts w:ascii="Times New Roman" w:hAnsi="Times New Roman" w:cs="Times New Roman"/>
          <w:sz w:val="28"/>
          <w:szCs w:val="28"/>
        </w:rPr>
        <w:t xml:space="preserve">ябре 2012 года банк </w:t>
      </w:r>
      <w:r w:rsidR="00DD58AD">
        <w:rPr>
          <w:rFonts w:ascii="Times New Roman" w:hAnsi="Times New Roman" w:cs="Times New Roman"/>
          <w:sz w:val="28"/>
          <w:szCs w:val="28"/>
        </w:rPr>
        <w:t>приобрел</w:t>
      </w:r>
      <w:r w:rsidRPr="008A6E45">
        <w:rPr>
          <w:rFonts w:ascii="Times New Roman" w:hAnsi="Times New Roman" w:cs="Times New Roman"/>
          <w:sz w:val="28"/>
          <w:szCs w:val="28"/>
        </w:rPr>
        <w:t xml:space="preserve"> субординированный заем </w:t>
      </w:r>
      <w:r w:rsidR="00DD58AD">
        <w:rPr>
          <w:rFonts w:ascii="Times New Roman" w:hAnsi="Times New Roman" w:cs="Times New Roman"/>
          <w:sz w:val="28"/>
          <w:szCs w:val="28"/>
        </w:rPr>
        <w:t>на сумму в</w:t>
      </w:r>
      <w:r w:rsidRPr="008A6E45">
        <w:rPr>
          <w:rFonts w:ascii="Times New Roman" w:hAnsi="Times New Roman" w:cs="Times New Roman"/>
          <w:sz w:val="28"/>
          <w:szCs w:val="28"/>
        </w:rPr>
        <w:t xml:space="preserve"> 30 млн</w:t>
      </w:r>
      <w:r w:rsidR="00C84FBC"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д</w:t>
      </w:r>
      <w:r w:rsidR="00C84FBC">
        <w:rPr>
          <w:rFonts w:ascii="Times New Roman" w:hAnsi="Times New Roman" w:cs="Times New Roman"/>
          <w:sz w:val="28"/>
          <w:szCs w:val="28"/>
        </w:rPr>
        <w:t>о</w:t>
      </w:r>
      <w:r w:rsidR="00C84FBC">
        <w:rPr>
          <w:rFonts w:ascii="Times New Roman" w:hAnsi="Times New Roman" w:cs="Times New Roman"/>
          <w:sz w:val="28"/>
          <w:szCs w:val="28"/>
        </w:rPr>
        <w:t>л</w:t>
      </w:r>
      <w:r w:rsidR="00C84FBC">
        <w:rPr>
          <w:rFonts w:ascii="Times New Roman" w:hAnsi="Times New Roman" w:cs="Times New Roman"/>
          <w:sz w:val="28"/>
          <w:szCs w:val="28"/>
        </w:rPr>
        <w:t>ла</w:t>
      </w:r>
      <w:r w:rsidR="00DD58AD">
        <w:rPr>
          <w:rFonts w:ascii="Times New Roman" w:hAnsi="Times New Roman" w:cs="Times New Roman"/>
          <w:sz w:val="28"/>
          <w:szCs w:val="28"/>
        </w:rPr>
        <w:t>ров США от акционера банка –</w:t>
      </w:r>
      <w:r w:rsidRPr="008A6E45">
        <w:rPr>
          <w:rFonts w:ascii="Times New Roman" w:hAnsi="Times New Roman" w:cs="Times New Roman"/>
          <w:sz w:val="28"/>
          <w:szCs w:val="28"/>
        </w:rPr>
        <w:t xml:space="preserve"> Международной финансовой корпорации со ставкой 10,92%, </w:t>
      </w:r>
      <w:r w:rsidR="00DD58AD">
        <w:rPr>
          <w:rFonts w:ascii="Times New Roman" w:hAnsi="Times New Roman" w:cs="Times New Roman"/>
          <w:sz w:val="28"/>
          <w:szCs w:val="28"/>
        </w:rPr>
        <w:t xml:space="preserve">подлежащий </w:t>
      </w:r>
      <w:r w:rsidRPr="008A6E45">
        <w:rPr>
          <w:rFonts w:ascii="Times New Roman" w:hAnsi="Times New Roman" w:cs="Times New Roman"/>
          <w:sz w:val="28"/>
          <w:szCs w:val="28"/>
        </w:rPr>
        <w:t>погашению траншами до 16 декабря 2019 года. В июле 2014 года банк</w:t>
      </w:r>
      <w:r w:rsidR="00C84FBC">
        <w:rPr>
          <w:rFonts w:ascii="Times New Roman" w:hAnsi="Times New Roman" w:cs="Times New Roman"/>
          <w:sz w:val="28"/>
          <w:szCs w:val="28"/>
        </w:rPr>
        <w:t xml:space="preserve"> привлек еще один субординирован</w:t>
      </w:r>
      <w:r w:rsidRPr="008A6E45">
        <w:rPr>
          <w:rFonts w:ascii="Times New Roman" w:hAnsi="Times New Roman" w:cs="Times New Roman"/>
          <w:sz w:val="28"/>
          <w:szCs w:val="28"/>
        </w:rPr>
        <w:t>ный кредит в сумме 42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долларов США посредством размещения субординированных еврооблиг</w:t>
      </w:r>
      <w:r w:rsidRPr="008A6E45">
        <w:rPr>
          <w:rFonts w:ascii="Times New Roman" w:hAnsi="Times New Roman" w:cs="Times New Roman"/>
          <w:sz w:val="28"/>
          <w:szCs w:val="28"/>
        </w:rPr>
        <w:t>а</w:t>
      </w:r>
      <w:r w:rsidRPr="008A6E45">
        <w:rPr>
          <w:rFonts w:ascii="Times New Roman" w:hAnsi="Times New Roman" w:cs="Times New Roman"/>
          <w:sz w:val="28"/>
          <w:szCs w:val="28"/>
        </w:rPr>
        <w:t xml:space="preserve">ций на срок 5,5 года по ставке 11%. Банк </w:t>
      </w:r>
      <w:r w:rsidR="00DD58AD" w:rsidRPr="008A6E45">
        <w:rPr>
          <w:rFonts w:ascii="Times New Roman" w:hAnsi="Times New Roman" w:cs="Times New Roman"/>
          <w:sz w:val="28"/>
          <w:szCs w:val="28"/>
        </w:rPr>
        <w:t>располагает</w:t>
      </w:r>
      <w:r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DD58AD" w:rsidRPr="008A6E45">
        <w:rPr>
          <w:rFonts w:ascii="Times New Roman" w:hAnsi="Times New Roman" w:cs="Times New Roman"/>
          <w:sz w:val="28"/>
          <w:szCs w:val="28"/>
        </w:rPr>
        <w:t>маленькой</w:t>
      </w:r>
      <w:r w:rsidRPr="008A6E45">
        <w:rPr>
          <w:rFonts w:ascii="Times New Roman" w:hAnsi="Times New Roman" w:cs="Times New Roman"/>
          <w:sz w:val="28"/>
          <w:szCs w:val="28"/>
        </w:rPr>
        <w:t xml:space="preserve">, но </w:t>
      </w:r>
      <w:r w:rsidR="00DD58AD" w:rsidRPr="008A6E45">
        <w:rPr>
          <w:rFonts w:ascii="Times New Roman" w:hAnsi="Times New Roman" w:cs="Times New Roman"/>
          <w:sz w:val="28"/>
          <w:szCs w:val="28"/>
        </w:rPr>
        <w:t>довольно</w:t>
      </w:r>
      <w:r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Pr="008A6E45">
        <w:rPr>
          <w:rFonts w:ascii="Times New Roman" w:hAnsi="Times New Roman" w:cs="Times New Roman"/>
          <w:sz w:val="28"/>
          <w:szCs w:val="28"/>
        </w:rPr>
        <w:lastRenderedPageBreak/>
        <w:t>активной и стабильной клиентской базой. Обороты по счетам клиентов соста</w:t>
      </w:r>
      <w:r w:rsidRPr="008A6E45">
        <w:rPr>
          <w:rFonts w:ascii="Times New Roman" w:hAnsi="Times New Roman" w:cs="Times New Roman"/>
          <w:sz w:val="28"/>
          <w:szCs w:val="28"/>
        </w:rPr>
        <w:t>в</w:t>
      </w:r>
      <w:r w:rsidRPr="008A6E45">
        <w:rPr>
          <w:rFonts w:ascii="Times New Roman" w:hAnsi="Times New Roman" w:cs="Times New Roman"/>
          <w:sz w:val="28"/>
          <w:szCs w:val="28"/>
        </w:rPr>
        <w:t>ляют в среднем</w:t>
      </w:r>
      <w:r w:rsidR="00DD58AD" w:rsidRPr="00DD58AD">
        <w:rPr>
          <w:rFonts w:ascii="Times New Roman" w:hAnsi="Times New Roman" w:cs="Times New Roman"/>
          <w:sz w:val="28"/>
          <w:szCs w:val="28"/>
        </w:rPr>
        <w:t xml:space="preserve"> </w:t>
      </w:r>
      <w:r w:rsidR="00DD58AD" w:rsidRPr="008A6E45">
        <w:rPr>
          <w:rFonts w:ascii="Times New Roman" w:hAnsi="Times New Roman" w:cs="Times New Roman"/>
          <w:sz w:val="28"/>
          <w:szCs w:val="28"/>
        </w:rPr>
        <w:t>ежемесячно</w:t>
      </w:r>
      <w:r w:rsidR="00C84FBC">
        <w:rPr>
          <w:rFonts w:ascii="Times New Roman" w:hAnsi="Times New Roman" w:cs="Times New Roman"/>
          <w:sz w:val="28"/>
          <w:szCs w:val="28"/>
        </w:rPr>
        <w:t xml:space="preserve"> около</w:t>
      </w:r>
      <w:r w:rsidRPr="008A6E45">
        <w:rPr>
          <w:rFonts w:ascii="Times New Roman" w:hAnsi="Times New Roman" w:cs="Times New Roman"/>
          <w:sz w:val="28"/>
          <w:szCs w:val="28"/>
        </w:rPr>
        <w:t xml:space="preserve"> 56,7 млрд.</w:t>
      </w:r>
    </w:p>
    <w:p w:rsidR="008A6E45" w:rsidRPr="008A6E45" w:rsidRDefault="008A6E45" w:rsidP="008A6E45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E45">
        <w:rPr>
          <w:rFonts w:ascii="Times New Roman" w:hAnsi="Times New Roman" w:cs="Times New Roman"/>
          <w:sz w:val="28"/>
          <w:szCs w:val="28"/>
        </w:rPr>
        <w:t>В структуре нетто-активов 67,26% занимает кредитный портфель, из к</w:t>
      </w:r>
      <w:r w:rsidRPr="008A6E45">
        <w:rPr>
          <w:rFonts w:ascii="Times New Roman" w:hAnsi="Times New Roman" w:cs="Times New Roman"/>
          <w:sz w:val="28"/>
          <w:szCs w:val="28"/>
        </w:rPr>
        <w:t>о</w:t>
      </w:r>
      <w:r w:rsidR="00DD58AD">
        <w:rPr>
          <w:rFonts w:ascii="Times New Roman" w:hAnsi="Times New Roman" w:cs="Times New Roman"/>
          <w:sz w:val="28"/>
          <w:szCs w:val="28"/>
        </w:rPr>
        <w:t xml:space="preserve">торых 64,45% – </w:t>
      </w:r>
      <w:r w:rsidRPr="008A6E45">
        <w:rPr>
          <w:rFonts w:ascii="Times New Roman" w:hAnsi="Times New Roman" w:cs="Times New Roman"/>
          <w:sz w:val="28"/>
          <w:szCs w:val="28"/>
        </w:rPr>
        <w:t>кредиты физическим лицам, позиция банка в кредитовании юридических лиц составляет 35,55%. Уровень просрочки по портфелю составл</w:t>
      </w:r>
      <w:r w:rsidRPr="008A6E45">
        <w:rPr>
          <w:rFonts w:ascii="Times New Roman" w:hAnsi="Times New Roman" w:cs="Times New Roman"/>
          <w:sz w:val="28"/>
          <w:szCs w:val="28"/>
        </w:rPr>
        <w:t>я</w:t>
      </w:r>
      <w:r w:rsidRPr="008A6E45">
        <w:rPr>
          <w:rFonts w:ascii="Times New Roman" w:hAnsi="Times New Roman" w:cs="Times New Roman"/>
          <w:sz w:val="28"/>
          <w:szCs w:val="28"/>
        </w:rPr>
        <w:t>ет 4,59%</w:t>
      </w:r>
      <w:r w:rsidR="00DD58AD">
        <w:rPr>
          <w:rFonts w:ascii="Times New Roman" w:hAnsi="Times New Roman" w:cs="Times New Roman"/>
          <w:sz w:val="28"/>
          <w:szCs w:val="28"/>
        </w:rPr>
        <w:t xml:space="preserve"> (средний показатель)</w:t>
      </w:r>
      <w:r w:rsidRPr="008A6E45">
        <w:rPr>
          <w:rFonts w:ascii="Times New Roman" w:hAnsi="Times New Roman" w:cs="Times New Roman"/>
          <w:sz w:val="28"/>
          <w:szCs w:val="28"/>
        </w:rPr>
        <w:t>. Норма резервирован</w:t>
      </w:r>
      <w:r w:rsidR="00C84FBC">
        <w:rPr>
          <w:rFonts w:ascii="Times New Roman" w:hAnsi="Times New Roman" w:cs="Times New Roman"/>
          <w:sz w:val="28"/>
          <w:szCs w:val="28"/>
        </w:rPr>
        <w:t>ия в целом по портфелю в</w:t>
      </w:r>
      <w:r w:rsidR="00C84FBC">
        <w:rPr>
          <w:rFonts w:ascii="Times New Roman" w:hAnsi="Times New Roman" w:cs="Times New Roman"/>
          <w:sz w:val="28"/>
          <w:szCs w:val="28"/>
        </w:rPr>
        <w:t>ы</w:t>
      </w:r>
      <w:r w:rsidR="00C84FBC">
        <w:rPr>
          <w:rFonts w:ascii="Times New Roman" w:hAnsi="Times New Roman" w:cs="Times New Roman"/>
          <w:sz w:val="28"/>
          <w:szCs w:val="28"/>
        </w:rPr>
        <w:t>со</w:t>
      </w:r>
      <w:r w:rsidR="00DD58AD">
        <w:rPr>
          <w:rFonts w:ascii="Times New Roman" w:hAnsi="Times New Roman" w:cs="Times New Roman"/>
          <w:sz w:val="28"/>
          <w:szCs w:val="28"/>
        </w:rPr>
        <w:t xml:space="preserve">кая и составляет </w:t>
      </w:r>
      <w:r w:rsidRPr="008A6E45">
        <w:rPr>
          <w:rFonts w:ascii="Times New Roman" w:hAnsi="Times New Roman" w:cs="Times New Roman"/>
          <w:sz w:val="28"/>
          <w:szCs w:val="28"/>
        </w:rPr>
        <w:t xml:space="preserve">16,4% (на начало 2014 года 8,1%). Обеспеченность кредитов залоговым имуществом средняя </w:t>
      </w:r>
      <w:r w:rsidR="00DD58AD">
        <w:rPr>
          <w:rFonts w:ascii="Times New Roman" w:hAnsi="Times New Roman" w:cs="Times New Roman"/>
          <w:sz w:val="28"/>
          <w:szCs w:val="28"/>
        </w:rPr>
        <w:t xml:space="preserve">– </w:t>
      </w:r>
      <w:r w:rsidRPr="008A6E45">
        <w:rPr>
          <w:rFonts w:ascii="Times New Roman" w:hAnsi="Times New Roman" w:cs="Times New Roman"/>
          <w:sz w:val="28"/>
          <w:szCs w:val="28"/>
        </w:rPr>
        <w:t>82,76% (на начало 2014 года 42,11%). Влож</w:t>
      </w:r>
      <w:r w:rsidRPr="008A6E45">
        <w:rPr>
          <w:rFonts w:ascii="Times New Roman" w:hAnsi="Times New Roman" w:cs="Times New Roman"/>
          <w:sz w:val="28"/>
          <w:szCs w:val="28"/>
        </w:rPr>
        <w:t>е</w:t>
      </w:r>
      <w:r w:rsidRPr="008A6E45">
        <w:rPr>
          <w:rFonts w:ascii="Times New Roman" w:hAnsi="Times New Roman" w:cs="Times New Roman"/>
          <w:sz w:val="28"/>
          <w:szCs w:val="28"/>
        </w:rPr>
        <w:t xml:space="preserve">ния в облигации занимают </w:t>
      </w:r>
      <w:r w:rsidR="00C84FBC">
        <w:rPr>
          <w:rFonts w:ascii="Times New Roman" w:hAnsi="Times New Roman" w:cs="Times New Roman"/>
          <w:sz w:val="28"/>
          <w:szCs w:val="28"/>
        </w:rPr>
        <w:t xml:space="preserve">15,11%. Высоколиквидные активы </w:t>
      </w:r>
      <w:r w:rsidR="00DD58AD">
        <w:rPr>
          <w:rFonts w:ascii="Times New Roman" w:hAnsi="Times New Roman" w:cs="Times New Roman"/>
          <w:sz w:val="28"/>
          <w:szCs w:val="28"/>
        </w:rPr>
        <w:t xml:space="preserve">достигают </w:t>
      </w:r>
      <w:r w:rsidRPr="008A6E45">
        <w:rPr>
          <w:rFonts w:ascii="Times New Roman" w:hAnsi="Times New Roman" w:cs="Times New Roman"/>
          <w:sz w:val="28"/>
          <w:szCs w:val="28"/>
        </w:rPr>
        <w:t>7,</w:t>
      </w:r>
      <w:r w:rsidR="00C84FBC">
        <w:rPr>
          <w:rFonts w:ascii="Times New Roman" w:hAnsi="Times New Roman" w:cs="Times New Roman"/>
          <w:sz w:val="28"/>
          <w:szCs w:val="28"/>
        </w:rPr>
        <w:t xml:space="preserve">21%, прочие активы </w:t>
      </w:r>
      <w:r w:rsidR="00DD58AD">
        <w:rPr>
          <w:rFonts w:ascii="Times New Roman" w:hAnsi="Times New Roman" w:cs="Times New Roman"/>
          <w:sz w:val="28"/>
          <w:szCs w:val="28"/>
        </w:rPr>
        <w:t xml:space="preserve">равны </w:t>
      </w:r>
      <w:r w:rsidR="00C84FBC">
        <w:rPr>
          <w:rFonts w:ascii="Times New Roman" w:hAnsi="Times New Roman" w:cs="Times New Roman"/>
          <w:sz w:val="28"/>
          <w:szCs w:val="28"/>
        </w:rPr>
        <w:t>4,97%, выдан</w:t>
      </w:r>
      <w:r w:rsidR="00DD58AD">
        <w:rPr>
          <w:rFonts w:ascii="Times New Roman" w:hAnsi="Times New Roman" w:cs="Times New Roman"/>
          <w:sz w:val="28"/>
          <w:szCs w:val="28"/>
        </w:rPr>
        <w:t>ные МБК составляют</w:t>
      </w:r>
      <w:r w:rsidRPr="008A6E45">
        <w:rPr>
          <w:rFonts w:ascii="Times New Roman" w:hAnsi="Times New Roman" w:cs="Times New Roman"/>
          <w:sz w:val="28"/>
          <w:szCs w:val="28"/>
        </w:rPr>
        <w:t xml:space="preserve"> 2,22%, вложения в к</w:t>
      </w:r>
      <w:r w:rsidRPr="008A6E45">
        <w:rPr>
          <w:rFonts w:ascii="Times New Roman" w:hAnsi="Times New Roman" w:cs="Times New Roman"/>
          <w:sz w:val="28"/>
          <w:szCs w:val="28"/>
        </w:rPr>
        <w:t>а</w:t>
      </w:r>
      <w:r w:rsidRPr="008A6E45">
        <w:rPr>
          <w:rFonts w:ascii="Times New Roman" w:hAnsi="Times New Roman" w:cs="Times New Roman"/>
          <w:sz w:val="28"/>
          <w:szCs w:val="28"/>
        </w:rPr>
        <w:t>питалы других органи</w:t>
      </w:r>
      <w:r w:rsidR="00C84FBC">
        <w:rPr>
          <w:rFonts w:ascii="Times New Roman" w:hAnsi="Times New Roman" w:cs="Times New Roman"/>
          <w:sz w:val="28"/>
          <w:szCs w:val="28"/>
        </w:rPr>
        <w:t>за</w:t>
      </w:r>
      <w:r w:rsidR="00DD58AD">
        <w:rPr>
          <w:rFonts w:ascii="Times New Roman" w:hAnsi="Times New Roman" w:cs="Times New Roman"/>
          <w:sz w:val="28"/>
          <w:szCs w:val="28"/>
        </w:rPr>
        <w:t xml:space="preserve">ций равняются </w:t>
      </w:r>
      <w:r w:rsidRPr="008A6E45">
        <w:rPr>
          <w:rFonts w:ascii="Times New Roman" w:hAnsi="Times New Roman" w:cs="Times New Roman"/>
          <w:sz w:val="28"/>
          <w:szCs w:val="28"/>
        </w:rPr>
        <w:t xml:space="preserve">0,22%. </w:t>
      </w:r>
      <w:r w:rsidR="00DD58AD">
        <w:rPr>
          <w:rFonts w:ascii="Times New Roman" w:hAnsi="Times New Roman" w:cs="Times New Roman"/>
          <w:sz w:val="28"/>
          <w:szCs w:val="28"/>
        </w:rPr>
        <w:t>Б</w:t>
      </w:r>
      <w:r w:rsidRPr="008A6E45">
        <w:rPr>
          <w:rFonts w:ascii="Times New Roman" w:hAnsi="Times New Roman" w:cs="Times New Roman"/>
          <w:sz w:val="28"/>
          <w:szCs w:val="28"/>
        </w:rPr>
        <w:t>анк умеренно активен</w:t>
      </w:r>
      <w:r w:rsidR="00DD58AD" w:rsidRPr="00DD58AD">
        <w:rPr>
          <w:rFonts w:ascii="Times New Roman" w:hAnsi="Times New Roman" w:cs="Times New Roman"/>
          <w:sz w:val="28"/>
          <w:szCs w:val="28"/>
        </w:rPr>
        <w:t xml:space="preserve"> </w:t>
      </w:r>
      <w:r w:rsidR="00DD58AD">
        <w:rPr>
          <w:rFonts w:ascii="Times New Roman" w:hAnsi="Times New Roman" w:cs="Times New Roman"/>
          <w:sz w:val="28"/>
          <w:szCs w:val="28"/>
        </w:rPr>
        <w:t>н</w:t>
      </w:r>
      <w:r w:rsidR="00DD58AD" w:rsidRPr="008A6E45">
        <w:rPr>
          <w:rFonts w:ascii="Times New Roman" w:hAnsi="Times New Roman" w:cs="Times New Roman"/>
          <w:sz w:val="28"/>
          <w:szCs w:val="28"/>
        </w:rPr>
        <w:t>а рынке РЕПО</w:t>
      </w:r>
      <w:r w:rsidRPr="008A6E45">
        <w:rPr>
          <w:rFonts w:ascii="Times New Roman" w:hAnsi="Times New Roman" w:cs="Times New Roman"/>
          <w:sz w:val="28"/>
          <w:szCs w:val="28"/>
        </w:rPr>
        <w:t xml:space="preserve">. </w:t>
      </w:r>
      <w:r w:rsidR="00DD58AD">
        <w:rPr>
          <w:rFonts w:ascii="Times New Roman" w:hAnsi="Times New Roman" w:cs="Times New Roman"/>
          <w:sz w:val="28"/>
          <w:szCs w:val="28"/>
        </w:rPr>
        <w:t>Б</w:t>
      </w:r>
      <w:r w:rsidR="00C84FBC">
        <w:rPr>
          <w:rFonts w:ascii="Times New Roman" w:hAnsi="Times New Roman" w:cs="Times New Roman"/>
          <w:sz w:val="28"/>
          <w:szCs w:val="28"/>
        </w:rPr>
        <w:t xml:space="preserve">анк </w:t>
      </w:r>
      <w:r w:rsidR="00DD58AD" w:rsidRPr="008A6E45">
        <w:rPr>
          <w:rFonts w:ascii="Times New Roman" w:hAnsi="Times New Roman" w:cs="Times New Roman"/>
          <w:sz w:val="28"/>
          <w:szCs w:val="28"/>
        </w:rPr>
        <w:t xml:space="preserve">интенсивно </w:t>
      </w:r>
      <w:r w:rsidRPr="008A6E45">
        <w:rPr>
          <w:rFonts w:ascii="Times New Roman" w:hAnsi="Times New Roman" w:cs="Times New Roman"/>
          <w:sz w:val="28"/>
          <w:szCs w:val="28"/>
        </w:rPr>
        <w:t xml:space="preserve">работает </w:t>
      </w:r>
      <w:r w:rsidR="00DD58AD">
        <w:rPr>
          <w:rFonts w:ascii="Times New Roman" w:hAnsi="Times New Roman" w:cs="Times New Roman"/>
          <w:sz w:val="28"/>
          <w:szCs w:val="28"/>
        </w:rPr>
        <w:t>н</w:t>
      </w:r>
      <w:r w:rsidR="00DD58AD" w:rsidRPr="008A6E45">
        <w:rPr>
          <w:rFonts w:ascii="Times New Roman" w:hAnsi="Times New Roman" w:cs="Times New Roman"/>
          <w:sz w:val="28"/>
          <w:szCs w:val="28"/>
        </w:rPr>
        <w:t>а рынке валютных операций</w:t>
      </w:r>
      <w:r w:rsidRPr="008A6E45">
        <w:rPr>
          <w:rFonts w:ascii="Times New Roman" w:hAnsi="Times New Roman" w:cs="Times New Roman"/>
          <w:sz w:val="28"/>
          <w:szCs w:val="28"/>
        </w:rPr>
        <w:t>. Средние обор</w:t>
      </w:r>
      <w:r w:rsidRPr="008A6E45">
        <w:rPr>
          <w:rFonts w:ascii="Times New Roman" w:hAnsi="Times New Roman" w:cs="Times New Roman"/>
          <w:sz w:val="28"/>
          <w:szCs w:val="28"/>
        </w:rPr>
        <w:t>о</w:t>
      </w:r>
      <w:r w:rsidRPr="008A6E45">
        <w:rPr>
          <w:rFonts w:ascii="Times New Roman" w:hAnsi="Times New Roman" w:cs="Times New Roman"/>
          <w:sz w:val="28"/>
          <w:szCs w:val="28"/>
        </w:rPr>
        <w:t>ты за шесть месяцев составили 87,1 млрд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рублей. На рынке МБК выступает в качестве заемщика.</w:t>
      </w:r>
    </w:p>
    <w:p w:rsidR="004A0BDD" w:rsidRDefault="008A6E45" w:rsidP="00931D6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E45">
        <w:rPr>
          <w:rFonts w:ascii="Times New Roman" w:hAnsi="Times New Roman" w:cs="Times New Roman"/>
          <w:sz w:val="28"/>
          <w:szCs w:val="28"/>
        </w:rPr>
        <w:t>По итогам 2014 года убыток банка составил 237,4 млн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6E45">
        <w:rPr>
          <w:rFonts w:ascii="Times New Roman" w:hAnsi="Times New Roman" w:cs="Times New Roman"/>
          <w:sz w:val="28"/>
          <w:szCs w:val="28"/>
        </w:rPr>
        <w:t xml:space="preserve"> рублей. </w:t>
      </w:r>
      <w:r w:rsidR="00C84FBC">
        <w:rPr>
          <w:rFonts w:ascii="Times New Roman" w:hAnsi="Times New Roman" w:cs="Times New Roman"/>
          <w:sz w:val="28"/>
          <w:szCs w:val="28"/>
        </w:rPr>
        <w:t>П</w:t>
      </w:r>
      <w:r w:rsidR="00C84FBC" w:rsidRPr="008A6E45">
        <w:rPr>
          <w:rFonts w:ascii="Times New Roman" w:hAnsi="Times New Roman" w:cs="Times New Roman"/>
          <w:sz w:val="28"/>
          <w:szCs w:val="28"/>
        </w:rPr>
        <w:t>ониж</w:t>
      </w:r>
      <w:r w:rsidR="00C84FBC" w:rsidRPr="008A6E45">
        <w:rPr>
          <w:rFonts w:ascii="Times New Roman" w:hAnsi="Times New Roman" w:cs="Times New Roman"/>
          <w:sz w:val="28"/>
          <w:szCs w:val="28"/>
        </w:rPr>
        <w:t>е</w:t>
      </w:r>
      <w:r w:rsidR="00C84FBC" w:rsidRPr="008A6E45">
        <w:rPr>
          <w:rFonts w:ascii="Times New Roman" w:hAnsi="Times New Roman" w:cs="Times New Roman"/>
          <w:sz w:val="28"/>
          <w:szCs w:val="28"/>
        </w:rPr>
        <w:t>ние</w:t>
      </w:r>
      <w:r w:rsidRPr="008A6E45">
        <w:rPr>
          <w:rFonts w:ascii="Times New Roman" w:hAnsi="Times New Roman" w:cs="Times New Roman"/>
          <w:sz w:val="28"/>
          <w:szCs w:val="28"/>
        </w:rPr>
        <w:t xml:space="preserve"> прибыли произошло за счет </w:t>
      </w:r>
      <w:r w:rsidR="00DD58AD" w:rsidRPr="008A6E45">
        <w:rPr>
          <w:rFonts w:ascii="Times New Roman" w:hAnsi="Times New Roman" w:cs="Times New Roman"/>
          <w:sz w:val="28"/>
          <w:szCs w:val="28"/>
        </w:rPr>
        <w:t>отрицательной</w:t>
      </w:r>
      <w:r w:rsidRPr="008A6E45">
        <w:rPr>
          <w:rFonts w:ascii="Times New Roman" w:hAnsi="Times New Roman" w:cs="Times New Roman"/>
          <w:sz w:val="28"/>
          <w:szCs w:val="28"/>
        </w:rPr>
        <w:t xml:space="preserve"> переоценки средств в иностра</w:t>
      </w:r>
      <w:r w:rsidRPr="008A6E45">
        <w:rPr>
          <w:rFonts w:ascii="Times New Roman" w:hAnsi="Times New Roman" w:cs="Times New Roman"/>
          <w:sz w:val="28"/>
          <w:szCs w:val="28"/>
        </w:rPr>
        <w:t>н</w:t>
      </w:r>
      <w:r w:rsidRPr="008A6E45">
        <w:rPr>
          <w:rFonts w:ascii="Times New Roman" w:hAnsi="Times New Roman" w:cs="Times New Roman"/>
          <w:sz w:val="28"/>
          <w:szCs w:val="28"/>
        </w:rPr>
        <w:t>ной валюте, связанной с резким понижением курса рубля по отношению к ин</w:t>
      </w:r>
      <w:r w:rsidRPr="008A6E45">
        <w:rPr>
          <w:rFonts w:ascii="Times New Roman" w:hAnsi="Times New Roman" w:cs="Times New Roman"/>
          <w:sz w:val="28"/>
          <w:szCs w:val="28"/>
        </w:rPr>
        <w:t>о</w:t>
      </w:r>
      <w:r w:rsidRPr="008A6E45">
        <w:rPr>
          <w:rFonts w:ascii="Times New Roman" w:hAnsi="Times New Roman" w:cs="Times New Roman"/>
          <w:sz w:val="28"/>
          <w:szCs w:val="28"/>
        </w:rPr>
        <w:t>странной валюте.</w:t>
      </w:r>
      <w:r w:rsidR="00C84FBC">
        <w:rPr>
          <w:rFonts w:ascii="Times New Roman" w:hAnsi="Times New Roman" w:cs="Times New Roman"/>
          <w:sz w:val="28"/>
          <w:szCs w:val="28"/>
        </w:rPr>
        <w:t xml:space="preserve"> Еще</w:t>
      </w:r>
      <w:r w:rsidRPr="008A6E45">
        <w:rPr>
          <w:rFonts w:ascii="Times New Roman" w:hAnsi="Times New Roman" w:cs="Times New Roman"/>
          <w:sz w:val="28"/>
          <w:szCs w:val="28"/>
        </w:rPr>
        <w:t xml:space="preserve"> на </w:t>
      </w:r>
      <w:r w:rsidR="00C84FBC" w:rsidRPr="008A6E45">
        <w:rPr>
          <w:rFonts w:ascii="Times New Roman" w:hAnsi="Times New Roman" w:cs="Times New Roman"/>
          <w:sz w:val="28"/>
          <w:szCs w:val="28"/>
        </w:rPr>
        <w:t>уменьшение</w:t>
      </w:r>
      <w:r w:rsidRPr="008A6E45">
        <w:rPr>
          <w:rFonts w:ascii="Times New Roman" w:hAnsi="Times New Roman" w:cs="Times New Roman"/>
          <w:sz w:val="28"/>
          <w:szCs w:val="28"/>
        </w:rPr>
        <w:t xml:space="preserve"> прибыли </w:t>
      </w:r>
      <w:r w:rsidR="00C84FBC" w:rsidRPr="008A6E45">
        <w:rPr>
          <w:rFonts w:ascii="Times New Roman" w:hAnsi="Times New Roman" w:cs="Times New Roman"/>
          <w:sz w:val="28"/>
          <w:szCs w:val="28"/>
        </w:rPr>
        <w:t>подействовала</w:t>
      </w:r>
      <w:r w:rsidRPr="008A6E45">
        <w:rPr>
          <w:rFonts w:ascii="Times New Roman" w:hAnsi="Times New Roman" w:cs="Times New Roman"/>
          <w:sz w:val="28"/>
          <w:szCs w:val="28"/>
        </w:rPr>
        <w:t xml:space="preserve"> </w:t>
      </w:r>
      <w:r w:rsidR="00DD58AD" w:rsidRPr="008A6E45">
        <w:rPr>
          <w:rFonts w:ascii="Times New Roman" w:hAnsi="Times New Roman" w:cs="Times New Roman"/>
          <w:sz w:val="28"/>
          <w:szCs w:val="28"/>
        </w:rPr>
        <w:t>негативная</w:t>
      </w:r>
      <w:r w:rsidRPr="008A6E45">
        <w:rPr>
          <w:rFonts w:ascii="Times New Roman" w:hAnsi="Times New Roman" w:cs="Times New Roman"/>
          <w:sz w:val="28"/>
          <w:szCs w:val="28"/>
        </w:rPr>
        <w:t xml:space="preserve"> пер</w:t>
      </w:r>
      <w:r w:rsidRPr="008A6E45">
        <w:rPr>
          <w:rFonts w:ascii="Times New Roman" w:hAnsi="Times New Roman" w:cs="Times New Roman"/>
          <w:sz w:val="28"/>
          <w:szCs w:val="28"/>
        </w:rPr>
        <w:t>е</w:t>
      </w:r>
      <w:r w:rsidRPr="008A6E45">
        <w:rPr>
          <w:rFonts w:ascii="Times New Roman" w:hAnsi="Times New Roman" w:cs="Times New Roman"/>
          <w:sz w:val="28"/>
          <w:szCs w:val="28"/>
        </w:rPr>
        <w:t xml:space="preserve">оценка по </w:t>
      </w:r>
      <w:r w:rsidR="00C84FBC" w:rsidRPr="008A6E45">
        <w:rPr>
          <w:rFonts w:ascii="Times New Roman" w:hAnsi="Times New Roman" w:cs="Times New Roman"/>
          <w:sz w:val="28"/>
          <w:szCs w:val="28"/>
        </w:rPr>
        <w:t>дорогостоящим</w:t>
      </w:r>
      <w:r w:rsidRPr="008A6E45">
        <w:rPr>
          <w:rFonts w:ascii="Times New Roman" w:hAnsi="Times New Roman" w:cs="Times New Roman"/>
          <w:sz w:val="28"/>
          <w:szCs w:val="28"/>
        </w:rPr>
        <w:t xml:space="preserve"> металлам.</w:t>
      </w:r>
    </w:p>
    <w:p w:rsidR="00DA2F5F" w:rsidRDefault="00DA2F5F" w:rsidP="00EE448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2F5F">
        <w:rPr>
          <w:rFonts w:ascii="Times New Roman" w:hAnsi="Times New Roman" w:cs="Times New Roman"/>
          <w:sz w:val="28"/>
          <w:szCs w:val="28"/>
        </w:rPr>
        <w:t>За годы своего существования</w:t>
      </w:r>
      <w:r w:rsidR="00221339">
        <w:rPr>
          <w:rFonts w:ascii="Times New Roman" w:hAnsi="Times New Roman" w:cs="Times New Roman"/>
          <w:sz w:val="28"/>
          <w:szCs w:val="28"/>
        </w:rPr>
        <w:t xml:space="preserve"> на российском рынке ОАО «Азиатско-</w:t>
      </w:r>
      <w:r w:rsidRPr="00DA2F5F">
        <w:rPr>
          <w:rFonts w:ascii="Times New Roman" w:hAnsi="Times New Roman" w:cs="Times New Roman"/>
          <w:sz w:val="28"/>
          <w:szCs w:val="28"/>
        </w:rPr>
        <w:t>Тихоокеан</w:t>
      </w:r>
      <w:r w:rsidR="00221339">
        <w:rPr>
          <w:rFonts w:ascii="Times New Roman" w:hAnsi="Times New Roman" w:cs="Times New Roman"/>
          <w:sz w:val="28"/>
          <w:szCs w:val="28"/>
        </w:rPr>
        <w:t xml:space="preserve">ский банк» показал себя со стороны </w:t>
      </w:r>
      <w:r w:rsidRPr="00DA2F5F">
        <w:rPr>
          <w:rFonts w:ascii="Times New Roman" w:hAnsi="Times New Roman" w:cs="Times New Roman"/>
          <w:sz w:val="28"/>
          <w:szCs w:val="28"/>
        </w:rPr>
        <w:t xml:space="preserve">как успешный, предлагающий широкий спектр </w:t>
      </w:r>
      <w:r w:rsidR="00221339" w:rsidRPr="00DA2F5F">
        <w:rPr>
          <w:rFonts w:ascii="Times New Roman" w:hAnsi="Times New Roman" w:cs="Times New Roman"/>
          <w:sz w:val="28"/>
          <w:szCs w:val="28"/>
        </w:rPr>
        <w:t>различных</w:t>
      </w:r>
      <w:r w:rsidRPr="00DA2F5F">
        <w:rPr>
          <w:rFonts w:ascii="Times New Roman" w:hAnsi="Times New Roman" w:cs="Times New Roman"/>
          <w:sz w:val="28"/>
          <w:szCs w:val="28"/>
        </w:rPr>
        <w:t xml:space="preserve"> услуг. </w:t>
      </w:r>
      <w:r w:rsidR="00DD58AD">
        <w:rPr>
          <w:rFonts w:ascii="Times New Roman" w:hAnsi="Times New Roman" w:cs="Times New Roman"/>
          <w:sz w:val="28"/>
          <w:szCs w:val="28"/>
        </w:rPr>
        <w:t>В</w:t>
      </w:r>
      <w:r w:rsidRPr="00DA2F5F">
        <w:rPr>
          <w:rFonts w:ascii="Times New Roman" w:hAnsi="Times New Roman" w:cs="Times New Roman"/>
          <w:sz w:val="28"/>
          <w:szCs w:val="28"/>
        </w:rPr>
        <w:t>о всех общественных мероприятиях</w:t>
      </w:r>
      <w:r w:rsidR="00DD58AD">
        <w:rPr>
          <w:rFonts w:ascii="Times New Roman" w:hAnsi="Times New Roman" w:cs="Times New Roman"/>
          <w:sz w:val="28"/>
          <w:szCs w:val="28"/>
        </w:rPr>
        <w:t>,</w:t>
      </w:r>
      <w:r w:rsidRPr="00DA2F5F">
        <w:rPr>
          <w:rFonts w:ascii="Times New Roman" w:hAnsi="Times New Roman" w:cs="Times New Roman"/>
          <w:sz w:val="28"/>
          <w:szCs w:val="28"/>
        </w:rPr>
        <w:t xml:space="preserve"> прох</w:t>
      </w:r>
      <w:r w:rsidRPr="00DA2F5F">
        <w:rPr>
          <w:rFonts w:ascii="Times New Roman" w:hAnsi="Times New Roman" w:cs="Times New Roman"/>
          <w:sz w:val="28"/>
          <w:szCs w:val="28"/>
        </w:rPr>
        <w:t>о</w:t>
      </w:r>
      <w:r w:rsidRPr="00DA2F5F">
        <w:rPr>
          <w:rFonts w:ascii="Times New Roman" w:hAnsi="Times New Roman" w:cs="Times New Roman"/>
          <w:sz w:val="28"/>
          <w:szCs w:val="28"/>
        </w:rPr>
        <w:t>дящих на территории Дальнего Востока</w:t>
      </w:r>
      <w:r w:rsidR="00DD58AD">
        <w:rPr>
          <w:rFonts w:ascii="Times New Roman" w:hAnsi="Times New Roman" w:cs="Times New Roman"/>
          <w:sz w:val="28"/>
          <w:szCs w:val="28"/>
        </w:rPr>
        <w:t>, банк активно принимает участие</w:t>
      </w:r>
      <w:r w:rsidRPr="00DA2F5F">
        <w:rPr>
          <w:rFonts w:ascii="Times New Roman" w:hAnsi="Times New Roman" w:cs="Times New Roman"/>
          <w:sz w:val="28"/>
          <w:szCs w:val="28"/>
        </w:rPr>
        <w:t xml:space="preserve">. </w:t>
      </w:r>
      <w:r w:rsidR="00DD58AD">
        <w:rPr>
          <w:rFonts w:ascii="Times New Roman" w:hAnsi="Times New Roman" w:cs="Times New Roman"/>
          <w:sz w:val="28"/>
          <w:szCs w:val="28"/>
        </w:rPr>
        <w:t>С</w:t>
      </w:r>
      <w:r w:rsidRPr="00DA2F5F">
        <w:rPr>
          <w:rFonts w:ascii="Times New Roman" w:hAnsi="Times New Roman" w:cs="Times New Roman"/>
          <w:sz w:val="28"/>
          <w:szCs w:val="28"/>
        </w:rPr>
        <w:t>в</w:t>
      </w:r>
      <w:r w:rsidRPr="00DA2F5F">
        <w:rPr>
          <w:rFonts w:ascii="Times New Roman" w:hAnsi="Times New Roman" w:cs="Times New Roman"/>
          <w:sz w:val="28"/>
          <w:szCs w:val="28"/>
        </w:rPr>
        <w:t>о</w:t>
      </w:r>
      <w:r w:rsidRPr="00DA2F5F">
        <w:rPr>
          <w:rFonts w:ascii="Times New Roman" w:hAnsi="Times New Roman" w:cs="Times New Roman"/>
          <w:sz w:val="28"/>
          <w:szCs w:val="28"/>
        </w:rPr>
        <w:t>им клиентам</w:t>
      </w:r>
      <w:r w:rsidR="00DD58AD">
        <w:rPr>
          <w:rFonts w:ascii="Times New Roman" w:hAnsi="Times New Roman" w:cs="Times New Roman"/>
          <w:sz w:val="28"/>
          <w:szCs w:val="28"/>
        </w:rPr>
        <w:t xml:space="preserve"> банк предоставляет</w:t>
      </w:r>
      <w:r w:rsidRPr="00DA2F5F">
        <w:rPr>
          <w:rFonts w:ascii="Times New Roman" w:hAnsi="Times New Roman" w:cs="Times New Roman"/>
          <w:sz w:val="28"/>
          <w:szCs w:val="28"/>
        </w:rPr>
        <w:t xml:space="preserve"> большинство доступных, надежных и качес</w:t>
      </w:r>
      <w:r w:rsidRPr="00DA2F5F">
        <w:rPr>
          <w:rFonts w:ascii="Times New Roman" w:hAnsi="Times New Roman" w:cs="Times New Roman"/>
          <w:sz w:val="28"/>
          <w:szCs w:val="28"/>
        </w:rPr>
        <w:t>т</w:t>
      </w:r>
      <w:r w:rsidRPr="00DA2F5F">
        <w:rPr>
          <w:rFonts w:ascii="Times New Roman" w:hAnsi="Times New Roman" w:cs="Times New Roman"/>
          <w:sz w:val="28"/>
          <w:szCs w:val="28"/>
        </w:rPr>
        <w:t xml:space="preserve">венных банковских услуг. </w:t>
      </w:r>
      <w:r w:rsidR="00DD58AD">
        <w:rPr>
          <w:rFonts w:ascii="Times New Roman" w:hAnsi="Times New Roman" w:cs="Times New Roman"/>
          <w:sz w:val="28"/>
          <w:szCs w:val="28"/>
        </w:rPr>
        <w:t>С</w:t>
      </w:r>
      <w:r w:rsidR="00DD58AD" w:rsidRPr="00DA2F5F">
        <w:rPr>
          <w:rFonts w:ascii="Times New Roman" w:hAnsi="Times New Roman" w:cs="Times New Roman"/>
          <w:sz w:val="28"/>
          <w:szCs w:val="28"/>
        </w:rPr>
        <w:t>пособс</w:t>
      </w:r>
      <w:r w:rsidR="00DD58AD">
        <w:rPr>
          <w:rFonts w:ascii="Times New Roman" w:hAnsi="Times New Roman" w:cs="Times New Roman"/>
          <w:sz w:val="28"/>
          <w:szCs w:val="28"/>
        </w:rPr>
        <w:t>твует</w:t>
      </w:r>
      <w:r w:rsidRPr="00DA2F5F">
        <w:rPr>
          <w:rFonts w:ascii="Times New Roman" w:hAnsi="Times New Roman" w:cs="Times New Roman"/>
          <w:sz w:val="28"/>
          <w:szCs w:val="28"/>
        </w:rPr>
        <w:t xml:space="preserve"> экономическому развитию Дальнего Востока и Сибири, развитию клиентского бизнеса и </w:t>
      </w:r>
      <w:r w:rsidR="00DD58AD" w:rsidRPr="00DA2F5F">
        <w:rPr>
          <w:rFonts w:ascii="Times New Roman" w:hAnsi="Times New Roman" w:cs="Times New Roman"/>
          <w:sz w:val="28"/>
          <w:szCs w:val="28"/>
        </w:rPr>
        <w:t>росту</w:t>
      </w:r>
      <w:r w:rsidRPr="00DA2F5F">
        <w:rPr>
          <w:rFonts w:ascii="Times New Roman" w:hAnsi="Times New Roman" w:cs="Times New Roman"/>
          <w:sz w:val="28"/>
          <w:szCs w:val="28"/>
        </w:rPr>
        <w:t xml:space="preserve"> благосостояния нас</w:t>
      </w:r>
      <w:r w:rsidRPr="00DA2F5F">
        <w:rPr>
          <w:rFonts w:ascii="Times New Roman" w:hAnsi="Times New Roman" w:cs="Times New Roman"/>
          <w:sz w:val="28"/>
          <w:szCs w:val="28"/>
        </w:rPr>
        <w:t>е</w:t>
      </w:r>
      <w:r w:rsidRPr="00DA2F5F">
        <w:rPr>
          <w:rFonts w:ascii="Times New Roman" w:hAnsi="Times New Roman" w:cs="Times New Roman"/>
          <w:sz w:val="28"/>
          <w:szCs w:val="28"/>
        </w:rPr>
        <w:t>ле</w:t>
      </w:r>
      <w:r w:rsidR="00EE448E">
        <w:rPr>
          <w:rFonts w:ascii="Times New Roman" w:hAnsi="Times New Roman" w:cs="Times New Roman"/>
          <w:sz w:val="28"/>
          <w:szCs w:val="28"/>
        </w:rPr>
        <w:t>ния. Обеспечивает</w:t>
      </w:r>
      <w:r w:rsidRPr="00DA2F5F">
        <w:rPr>
          <w:rFonts w:ascii="Times New Roman" w:hAnsi="Times New Roman" w:cs="Times New Roman"/>
          <w:sz w:val="28"/>
          <w:szCs w:val="28"/>
        </w:rPr>
        <w:t xml:space="preserve"> </w:t>
      </w:r>
      <w:r w:rsidR="00DD58AD" w:rsidRPr="00DA2F5F">
        <w:rPr>
          <w:rFonts w:ascii="Times New Roman" w:hAnsi="Times New Roman" w:cs="Times New Roman"/>
          <w:sz w:val="28"/>
          <w:szCs w:val="28"/>
        </w:rPr>
        <w:t>персонал</w:t>
      </w:r>
      <w:r w:rsidR="00DD58AD">
        <w:rPr>
          <w:rFonts w:ascii="Times New Roman" w:hAnsi="Times New Roman" w:cs="Times New Roman"/>
          <w:sz w:val="28"/>
          <w:szCs w:val="28"/>
        </w:rPr>
        <w:t>ьный</w:t>
      </w:r>
      <w:r w:rsidR="00EE448E">
        <w:rPr>
          <w:rFonts w:ascii="Times New Roman" w:hAnsi="Times New Roman" w:cs="Times New Roman"/>
          <w:sz w:val="28"/>
          <w:szCs w:val="28"/>
        </w:rPr>
        <w:t xml:space="preserve"> подход</w:t>
      </w:r>
      <w:r w:rsidRPr="00DA2F5F">
        <w:rPr>
          <w:rFonts w:ascii="Times New Roman" w:hAnsi="Times New Roman" w:cs="Times New Roman"/>
          <w:sz w:val="28"/>
          <w:szCs w:val="28"/>
        </w:rPr>
        <w:t xml:space="preserve"> к финансовым потребностям кажд</w:t>
      </w:r>
      <w:r w:rsidRPr="00DA2F5F">
        <w:rPr>
          <w:rFonts w:ascii="Times New Roman" w:hAnsi="Times New Roman" w:cs="Times New Roman"/>
          <w:sz w:val="28"/>
          <w:szCs w:val="28"/>
        </w:rPr>
        <w:t>о</w:t>
      </w:r>
      <w:r w:rsidR="00DD58AD">
        <w:rPr>
          <w:rFonts w:ascii="Times New Roman" w:hAnsi="Times New Roman" w:cs="Times New Roman"/>
          <w:sz w:val="28"/>
          <w:szCs w:val="28"/>
        </w:rPr>
        <w:t>го клиента</w:t>
      </w:r>
      <w:r w:rsidRPr="00DA2F5F">
        <w:rPr>
          <w:rFonts w:ascii="Times New Roman" w:hAnsi="Times New Roman" w:cs="Times New Roman"/>
          <w:sz w:val="28"/>
          <w:szCs w:val="28"/>
        </w:rPr>
        <w:t>. В банке работают специалисты, имеющие высокий уровень банко</w:t>
      </w:r>
      <w:r w:rsidRPr="00DA2F5F">
        <w:rPr>
          <w:rFonts w:ascii="Times New Roman" w:hAnsi="Times New Roman" w:cs="Times New Roman"/>
          <w:sz w:val="28"/>
          <w:szCs w:val="28"/>
        </w:rPr>
        <w:t>в</w:t>
      </w:r>
      <w:r w:rsidR="00DD58AD">
        <w:rPr>
          <w:rFonts w:ascii="Times New Roman" w:hAnsi="Times New Roman" w:cs="Times New Roman"/>
          <w:sz w:val="28"/>
          <w:szCs w:val="28"/>
        </w:rPr>
        <w:t>ского образования.</w:t>
      </w:r>
    </w:p>
    <w:p w:rsidR="00DA2F5F" w:rsidRDefault="00DA2F5F" w:rsidP="00DA2F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A6E45" w:rsidRDefault="002B5D08" w:rsidP="007314A6">
      <w:pPr>
        <w:pStyle w:val="1"/>
      </w:pPr>
      <w:bookmarkStart w:id="14" w:name="_Toc417064185"/>
      <w:bookmarkStart w:id="15" w:name="_Toc418097063"/>
      <w:r>
        <w:lastRenderedPageBreak/>
        <w:t>3. ПРОБЛЕМЫ И СОВЕРШЕНСТВОВАНИЕ РЫНКА БАНКОВСКИХ УСЛУГ</w:t>
      </w:r>
      <w:bookmarkEnd w:id="14"/>
      <w:bookmarkEnd w:id="15"/>
    </w:p>
    <w:p w:rsidR="007314A6" w:rsidRPr="004E0AB2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30"/>
        </w:rPr>
      </w:pPr>
      <w:r w:rsidRPr="007314A6">
        <w:rPr>
          <w:rFonts w:ascii="Times New Roman" w:hAnsi="Times New Roman" w:cs="Times New Roman"/>
          <w:sz w:val="28"/>
          <w:szCs w:val="28"/>
        </w:rPr>
        <w:t>Важным этапом создания и реализации банковской услуги является обе</w:t>
      </w:r>
      <w:r w:rsidRPr="007314A6">
        <w:rPr>
          <w:rFonts w:ascii="Times New Roman" w:hAnsi="Times New Roman" w:cs="Times New Roman"/>
          <w:sz w:val="28"/>
          <w:szCs w:val="28"/>
        </w:rPr>
        <w:t>с</w:t>
      </w:r>
      <w:r w:rsidRPr="007314A6">
        <w:rPr>
          <w:rFonts w:ascii="Times New Roman" w:hAnsi="Times New Roman" w:cs="Times New Roman"/>
          <w:sz w:val="28"/>
          <w:szCs w:val="28"/>
        </w:rPr>
        <w:t>печение эффективности. Банковская услуга должна быть построена таким обр</w:t>
      </w:r>
      <w:r w:rsidRPr="007314A6">
        <w:rPr>
          <w:rFonts w:ascii="Times New Roman" w:hAnsi="Times New Roman" w:cs="Times New Roman"/>
          <w:sz w:val="28"/>
          <w:szCs w:val="28"/>
        </w:rPr>
        <w:t>а</w:t>
      </w:r>
      <w:r w:rsidRPr="007314A6">
        <w:rPr>
          <w:rFonts w:ascii="Times New Roman" w:hAnsi="Times New Roman" w:cs="Times New Roman"/>
          <w:sz w:val="28"/>
          <w:szCs w:val="28"/>
        </w:rPr>
        <w:t>зом, чтобы в процессе восприятия, общения и исполнения клиент получил эк</w:t>
      </w:r>
      <w:r w:rsidRPr="007314A6">
        <w:rPr>
          <w:rFonts w:ascii="Times New Roman" w:hAnsi="Times New Roman" w:cs="Times New Roman"/>
          <w:sz w:val="28"/>
          <w:szCs w:val="28"/>
        </w:rPr>
        <w:t>о</w:t>
      </w:r>
      <w:r w:rsidRPr="007314A6">
        <w:rPr>
          <w:rFonts w:ascii="Times New Roman" w:hAnsi="Times New Roman" w:cs="Times New Roman"/>
          <w:sz w:val="28"/>
          <w:szCs w:val="28"/>
        </w:rPr>
        <w:t>номический и моральный эффект.</w:t>
      </w:r>
      <w:r w:rsidR="004E0AB2" w:rsidRPr="004E0AB2">
        <w:rPr>
          <w:rFonts w:ascii="Times New Roman" w:hAnsi="Times New Roman" w:cs="Times New Roman"/>
          <w:sz w:val="28"/>
          <w:szCs w:val="30"/>
        </w:rPr>
        <w:t xml:space="preserve"> </w:t>
      </w:r>
      <w:r w:rsidR="004E0AB2" w:rsidRPr="007314A6">
        <w:rPr>
          <w:rFonts w:ascii="Times New Roman" w:hAnsi="Times New Roman" w:cs="Times New Roman"/>
          <w:sz w:val="28"/>
          <w:szCs w:val="30"/>
        </w:rPr>
        <w:t>В последнее время учеными и практиками о</w:t>
      </w:r>
      <w:r w:rsidR="004E0AB2" w:rsidRPr="007314A6">
        <w:rPr>
          <w:rFonts w:ascii="Times New Roman" w:hAnsi="Times New Roman" w:cs="Times New Roman"/>
          <w:sz w:val="28"/>
          <w:szCs w:val="30"/>
        </w:rPr>
        <w:t>б</w:t>
      </w:r>
      <w:r w:rsidR="004E0AB2" w:rsidRPr="007314A6">
        <w:rPr>
          <w:rFonts w:ascii="Times New Roman" w:hAnsi="Times New Roman" w:cs="Times New Roman"/>
          <w:sz w:val="28"/>
          <w:szCs w:val="30"/>
        </w:rPr>
        <w:t>суждаются перспективы развития финансовых, в том числе и банковских, услуг в России.</w:t>
      </w:r>
    </w:p>
    <w:p w:rsid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t>Банковские услуги, эта часть банковского продукта, формирование, со</w:t>
      </w:r>
      <w:r w:rsidRPr="007314A6">
        <w:rPr>
          <w:rFonts w:ascii="Times New Roman" w:hAnsi="Times New Roman" w:cs="Times New Roman"/>
          <w:sz w:val="28"/>
          <w:szCs w:val="28"/>
        </w:rPr>
        <w:t>з</w:t>
      </w:r>
      <w:r w:rsidRPr="007314A6">
        <w:rPr>
          <w:rFonts w:ascii="Times New Roman" w:hAnsi="Times New Roman" w:cs="Times New Roman"/>
          <w:sz w:val="28"/>
          <w:szCs w:val="28"/>
        </w:rPr>
        <w:t>дание которой происходит на основе поэтапных маркетинговых исследований рынка, потребностей клиентов. Она состоит из комплекса банковских операций, необходимых для выполнения требований клиентов по реализации данной усл</w:t>
      </w:r>
      <w:r w:rsidRPr="007314A6">
        <w:rPr>
          <w:rFonts w:ascii="Times New Roman" w:hAnsi="Times New Roman" w:cs="Times New Roman"/>
          <w:sz w:val="28"/>
          <w:szCs w:val="28"/>
        </w:rPr>
        <w:t>у</w:t>
      </w:r>
      <w:r w:rsidRPr="007314A6">
        <w:rPr>
          <w:rFonts w:ascii="Times New Roman" w:hAnsi="Times New Roman" w:cs="Times New Roman"/>
          <w:sz w:val="28"/>
          <w:szCs w:val="28"/>
        </w:rPr>
        <w:t xml:space="preserve">ги на рынке удовлетворения взаимных интересов, </w:t>
      </w:r>
      <w:r w:rsidR="0053428E" w:rsidRPr="007314A6">
        <w:rPr>
          <w:rFonts w:ascii="Times New Roman" w:hAnsi="Times New Roman" w:cs="Times New Roman"/>
          <w:sz w:val="28"/>
          <w:szCs w:val="28"/>
        </w:rPr>
        <w:t>устремленных</w:t>
      </w:r>
      <w:r w:rsidRPr="007314A6">
        <w:rPr>
          <w:rFonts w:ascii="Times New Roman" w:hAnsi="Times New Roman" w:cs="Times New Roman"/>
          <w:sz w:val="28"/>
          <w:szCs w:val="28"/>
        </w:rPr>
        <w:t xml:space="preserve"> на получение прибыли.</w:t>
      </w:r>
    </w:p>
    <w:p w:rsidR="004E0AB2" w:rsidRPr="004E0AB2" w:rsidRDefault="004E0AB2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E0AB2">
        <w:rPr>
          <w:rFonts w:ascii="Times New Roman" w:hAnsi="Times New Roman" w:cs="Times New Roman"/>
          <w:sz w:val="28"/>
          <w:szCs w:val="28"/>
        </w:rPr>
        <w:t>Нынешние тенденции развития рынка банковских продуктов и услуг о</w:t>
      </w:r>
      <w:r w:rsidRPr="004E0AB2">
        <w:rPr>
          <w:rFonts w:ascii="Times New Roman" w:hAnsi="Times New Roman" w:cs="Times New Roman"/>
          <w:sz w:val="28"/>
          <w:szCs w:val="28"/>
        </w:rPr>
        <w:t>п</w:t>
      </w:r>
      <w:r w:rsidRPr="004E0AB2">
        <w:rPr>
          <w:rFonts w:ascii="Times New Roman" w:hAnsi="Times New Roman" w:cs="Times New Roman"/>
          <w:sz w:val="28"/>
          <w:szCs w:val="28"/>
        </w:rPr>
        <w:t>ределены главным образом следующими существенными процессами:</w:t>
      </w:r>
    </w:p>
    <w:p w:rsidR="004E0AB2" w:rsidRPr="0053428E" w:rsidRDefault="004E0AB2" w:rsidP="00916379">
      <w:pPr>
        <w:pStyle w:val="a3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428E">
        <w:rPr>
          <w:rFonts w:ascii="Times New Roman" w:hAnsi="Times New Roman" w:cs="Times New Roman"/>
          <w:sz w:val="28"/>
          <w:szCs w:val="28"/>
        </w:rPr>
        <w:t>усиленным развитием современных информационных технологий, испол</w:t>
      </w:r>
      <w:r w:rsidRPr="0053428E">
        <w:rPr>
          <w:rFonts w:ascii="Times New Roman" w:hAnsi="Times New Roman" w:cs="Times New Roman"/>
          <w:sz w:val="28"/>
          <w:szCs w:val="28"/>
        </w:rPr>
        <w:t>ь</w:t>
      </w:r>
      <w:r w:rsidRPr="0053428E">
        <w:rPr>
          <w:rFonts w:ascii="Times New Roman" w:hAnsi="Times New Roman" w:cs="Times New Roman"/>
          <w:sz w:val="28"/>
          <w:szCs w:val="28"/>
        </w:rPr>
        <w:t>зование которых позволяет банкам расширить спектр предоставляемых услуг, приблизить их к клиенту, уменьшить затраты времени клиентов и банковские операционные издержки;</w:t>
      </w:r>
    </w:p>
    <w:p w:rsidR="004E0AB2" w:rsidRPr="0053428E" w:rsidRDefault="004E0AB2" w:rsidP="00916379">
      <w:pPr>
        <w:pStyle w:val="a3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428E">
        <w:rPr>
          <w:rFonts w:ascii="Times New Roman" w:hAnsi="Times New Roman" w:cs="Times New Roman"/>
          <w:sz w:val="28"/>
          <w:szCs w:val="28"/>
        </w:rPr>
        <w:t>эволюционным развитием финансового рынка, появлением новых его се</w:t>
      </w:r>
      <w:r w:rsidRPr="0053428E">
        <w:rPr>
          <w:rFonts w:ascii="Times New Roman" w:hAnsi="Times New Roman" w:cs="Times New Roman"/>
          <w:sz w:val="28"/>
          <w:szCs w:val="28"/>
        </w:rPr>
        <w:t>г</w:t>
      </w:r>
      <w:r w:rsidRPr="0053428E">
        <w:rPr>
          <w:rFonts w:ascii="Times New Roman" w:hAnsi="Times New Roman" w:cs="Times New Roman"/>
          <w:sz w:val="28"/>
          <w:szCs w:val="28"/>
        </w:rPr>
        <w:t>ментов и инструментов;</w:t>
      </w:r>
    </w:p>
    <w:p w:rsidR="004E0AB2" w:rsidRPr="0053428E" w:rsidRDefault="004E0AB2" w:rsidP="00916379">
      <w:pPr>
        <w:pStyle w:val="a3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428E">
        <w:rPr>
          <w:rFonts w:ascii="Times New Roman" w:hAnsi="Times New Roman" w:cs="Times New Roman"/>
          <w:sz w:val="28"/>
          <w:szCs w:val="28"/>
        </w:rPr>
        <w:t>повышением требований клиентов к качеству банковского обслуживания и усилением конкуренции банков в отношении качественных характеристик пр</w:t>
      </w:r>
      <w:r w:rsidRPr="0053428E">
        <w:rPr>
          <w:rFonts w:ascii="Times New Roman" w:hAnsi="Times New Roman" w:cs="Times New Roman"/>
          <w:sz w:val="28"/>
          <w:szCs w:val="28"/>
        </w:rPr>
        <w:t>е</w:t>
      </w:r>
      <w:r w:rsidRPr="0053428E">
        <w:rPr>
          <w:rFonts w:ascii="Times New Roman" w:hAnsi="Times New Roman" w:cs="Times New Roman"/>
          <w:sz w:val="28"/>
          <w:szCs w:val="28"/>
        </w:rPr>
        <w:t>доставляемых услуг.</w:t>
      </w:r>
    </w:p>
    <w:p w:rsidR="007314A6" w:rsidRP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t>Рынок банковских услуг представляет собой совокупность отношений, возникающих по поводу удовлетворения потребностей клиентов банков в соо</w:t>
      </w:r>
      <w:r w:rsidRPr="007314A6">
        <w:rPr>
          <w:rFonts w:ascii="Times New Roman" w:hAnsi="Times New Roman" w:cs="Times New Roman"/>
          <w:sz w:val="28"/>
          <w:szCs w:val="28"/>
        </w:rPr>
        <w:t>т</w:t>
      </w:r>
      <w:r w:rsidRPr="007314A6">
        <w:rPr>
          <w:rFonts w:ascii="Times New Roman" w:hAnsi="Times New Roman" w:cs="Times New Roman"/>
          <w:sz w:val="28"/>
          <w:szCs w:val="28"/>
        </w:rPr>
        <w:t>ветствующих видах услуг на определенной территории.</w:t>
      </w:r>
    </w:p>
    <w:p w:rsid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lastRenderedPageBreak/>
        <w:t>На рынке банковских услуг интересы потребителей приоритетны над и</w:t>
      </w:r>
      <w:r w:rsidRPr="007314A6">
        <w:rPr>
          <w:rFonts w:ascii="Times New Roman" w:hAnsi="Times New Roman" w:cs="Times New Roman"/>
          <w:sz w:val="28"/>
          <w:szCs w:val="28"/>
        </w:rPr>
        <w:t>н</w:t>
      </w:r>
      <w:r w:rsidRPr="007314A6">
        <w:rPr>
          <w:rFonts w:ascii="Times New Roman" w:hAnsi="Times New Roman" w:cs="Times New Roman"/>
          <w:sz w:val="28"/>
          <w:szCs w:val="28"/>
        </w:rPr>
        <w:t>тересами создателей услуг, продавцов. Поэтому обеспечение нормальной конк</w:t>
      </w:r>
      <w:r w:rsidRPr="007314A6">
        <w:rPr>
          <w:rFonts w:ascii="Times New Roman" w:hAnsi="Times New Roman" w:cs="Times New Roman"/>
          <w:sz w:val="28"/>
          <w:szCs w:val="28"/>
        </w:rPr>
        <w:t>у</w:t>
      </w:r>
      <w:r w:rsidRPr="007314A6">
        <w:rPr>
          <w:rFonts w:ascii="Times New Roman" w:hAnsi="Times New Roman" w:cs="Times New Roman"/>
          <w:sz w:val="28"/>
          <w:szCs w:val="28"/>
        </w:rPr>
        <w:t>рентной среды является необходимой составляющей рынка и служит условием соблюдения интересов потребителей, повышения количества и качества предо</w:t>
      </w:r>
      <w:r w:rsidRPr="007314A6">
        <w:rPr>
          <w:rFonts w:ascii="Times New Roman" w:hAnsi="Times New Roman" w:cs="Times New Roman"/>
          <w:sz w:val="28"/>
          <w:szCs w:val="28"/>
        </w:rPr>
        <w:t>с</w:t>
      </w:r>
      <w:r w:rsidRPr="007314A6">
        <w:rPr>
          <w:rFonts w:ascii="Times New Roman" w:hAnsi="Times New Roman" w:cs="Times New Roman"/>
          <w:sz w:val="28"/>
          <w:szCs w:val="28"/>
        </w:rPr>
        <w:t>тавляемых услуг. Развитие рынка банковских услуг в России происходило одн</w:t>
      </w:r>
      <w:r w:rsidRPr="007314A6">
        <w:rPr>
          <w:rFonts w:ascii="Times New Roman" w:hAnsi="Times New Roman" w:cs="Times New Roman"/>
          <w:sz w:val="28"/>
          <w:szCs w:val="28"/>
        </w:rPr>
        <w:t>о</w:t>
      </w:r>
      <w:r w:rsidRPr="007314A6">
        <w:rPr>
          <w:rFonts w:ascii="Times New Roman" w:hAnsi="Times New Roman" w:cs="Times New Roman"/>
          <w:sz w:val="28"/>
          <w:szCs w:val="28"/>
        </w:rPr>
        <w:t xml:space="preserve">временно с оздоровлением и реструктуризацией банковской системы. </w:t>
      </w:r>
    </w:p>
    <w:p w:rsidR="004E0AB2" w:rsidRPr="00D12293" w:rsidRDefault="004E0AB2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D12293">
        <w:rPr>
          <w:rFonts w:ascii="Times New Roman" w:hAnsi="Times New Roman" w:cs="Times New Roman"/>
          <w:sz w:val="28"/>
          <w:szCs w:val="28"/>
        </w:rPr>
        <w:t>анков становится все больше, а проблема взаимоотношения и взаим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>действия кредитных учреждений становится все острее.</w:t>
      </w:r>
      <w:r>
        <w:rPr>
          <w:rFonts w:ascii="Times New Roman" w:hAnsi="Times New Roman" w:cs="Times New Roman"/>
          <w:sz w:val="28"/>
          <w:szCs w:val="28"/>
        </w:rPr>
        <w:t xml:space="preserve"> Наша страна </w:t>
      </w:r>
      <w:r w:rsidRPr="00D12293">
        <w:rPr>
          <w:rFonts w:ascii="Times New Roman" w:hAnsi="Times New Roman" w:cs="Times New Roman"/>
          <w:sz w:val="28"/>
          <w:szCs w:val="28"/>
        </w:rPr>
        <w:t xml:space="preserve"> не имеет такого богатого опыта индустриально развитых стран Запада, поэтому заимств</w:t>
      </w:r>
      <w:r w:rsidRPr="00D12293">
        <w:rPr>
          <w:rFonts w:ascii="Times New Roman" w:hAnsi="Times New Roman" w:cs="Times New Roman"/>
          <w:sz w:val="28"/>
          <w:szCs w:val="28"/>
        </w:rPr>
        <w:t>у</w:t>
      </w:r>
      <w:r w:rsidRPr="00D12293">
        <w:rPr>
          <w:rFonts w:ascii="Times New Roman" w:hAnsi="Times New Roman" w:cs="Times New Roman"/>
          <w:sz w:val="28"/>
          <w:szCs w:val="28"/>
        </w:rPr>
        <w:t>ет у них их идеи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12293">
        <w:rPr>
          <w:rFonts w:ascii="Times New Roman" w:hAnsi="Times New Roman" w:cs="Times New Roman"/>
          <w:sz w:val="28"/>
          <w:szCs w:val="28"/>
        </w:rPr>
        <w:t xml:space="preserve"> технологии, и 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12293">
        <w:rPr>
          <w:rFonts w:ascii="Times New Roman" w:hAnsi="Times New Roman" w:cs="Times New Roman"/>
          <w:sz w:val="28"/>
          <w:szCs w:val="28"/>
        </w:rPr>
        <w:t>д.</w:t>
      </w:r>
    </w:p>
    <w:p w:rsidR="004E0AB2" w:rsidRPr="007314A6" w:rsidRDefault="004E0AB2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Самой важно</w:t>
      </w:r>
      <w:r w:rsidRPr="00D12293">
        <w:rPr>
          <w:rFonts w:ascii="Times New Roman" w:hAnsi="Times New Roman" w:cs="Times New Roman"/>
          <w:sz w:val="28"/>
          <w:szCs w:val="28"/>
        </w:rPr>
        <w:t>й особенностью развития банковской деятельности в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D12293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D12293">
        <w:rPr>
          <w:rFonts w:ascii="Times New Roman" w:hAnsi="Times New Roman" w:cs="Times New Roman"/>
          <w:sz w:val="28"/>
          <w:szCs w:val="28"/>
        </w:rPr>
        <w:t xml:space="preserve"> является то, что экономика нашей страны несравнима с эк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 xml:space="preserve">номиками других высокоразвитых стран, отчего не все «заимствования» </w:t>
      </w:r>
      <w:r>
        <w:rPr>
          <w:rFonts w:ascii="Times New Roman" w:hAnsi="Times New Roman" w:cs="Times New Roman"/>
          <w:sz w:val="28"/>
          <w:szCs w:val="28"/>
        </w:rPr>
        <w:t>дают существенный эффект</w:t>
      </w:r>
      <w:r w:rsidRPr="00D1229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D12293">
        <w:rPr>
          <w:rFonts w:ascii="Times New Roman" w:hAnsi="Times New Roman" w:cs="Times New Roman"/>
          <w:sz w:val="28"/>
          <w:szCs w:val="28"/>
        </w:rPr>
        <w:t>емалую роль также играет менталитет народа, бол</w:t>
      </w:r>
      <w:r w:rsidRPr="00D12293">
        <w:rPr>
          <w:rFonts w:ascii="Times New Roman" w:hAnsi="Times New Roman" w:cs="Times New Roman"/>
          <w:sz w:val="28"/>
          <w:szCs w:val="28"/>
        </w:rPr>
        <w:t>ь</w:t>
      </w:r>
      <w:r w:rsidRPr="00D12293">
        <w:rPr>
          <w:rFonts w:ascii="Times New Roman" w:hAnsi="Times New Roman" w:cs="Times New Roman"/>
          <w:sz w:val="28"/>
          <w:szCs w:val="28"/>
        </w:rPr>
        <w:t>шинство которого, продолжительное время с осторожностью относилось к ра</w:t>
      </w:r>
      <w:r w:rsidRPr="00D12293">
        <w:rPr>
          <w:rFonts w:ascii="Times New Roman" w:hAnsi="Times New Roman" w:cs="Times New Roman"/>
          <w:sz w:val="28"/>
          <w:szCs w:val="28"/>
        </w:rPr>
        <w:t>з</w:t>
      </w:r>
      <w:r w:rsidRPr="00D12293">
        <w:rPr>
          <w:rFonts w:ascii="Times New Roman" w:hAnsi="Times New Roman" w:cs="Times New Roman"/>
          <w:sz w:val="28"/>
          <w:szCs w:val="28"/>
        </w:rPr>
        <w:t>личным новшествам.</w:t>
      </w:r>
      <w:r>
        <w:rPr>
          <w:rFonts w:ascii="Times New Roman" w:hAnsi="Times New Roman" w:cs="Times New Roman"/>
          <w:sz w:val="28"/>
          <w:szCs w:val="28"/>
        </w:rPr>
        <w:t xml:space="preserve"> Но не смотря на всё</w:t>
      </w:r>
      <w:r w:rsidRPr="00D12293">
        <w:rPr>
          <w:rFonts w:ascii="Times New Roman" w:hAnsi="Times New Roman" w:cs="Times New Roman"/>
          <w:sz w:val="28"/>
          <w:szCs w:val="28"/>
        </w:rPr>
        <w:t>, банковская деятельность в нашей стране развивается все быстрее</w:t>
      </w:r>
      <w:r>
        <w:rPr>
          <w:rFonts w:ascii="Times New Roman" w:hAnsi="Times New Roman" w:cs="Times New Roman"/>
          <w:sz w:val="28"/>
          <w:szCs w:val="28"/>
        </w:rPr>
        <w:t xml:space="preserve"> и быстрее</w:t>
      </w:r>
      <w:r w:rsidRPr="00D12293">
        <w:rPr>
          <w:rFonts w:ascii="Times New Roman" w:hAnsi="Times New Roman" w:cs="Times New Roman"/>
          <w:sz w:val="28"/>
          <w:szCs w:val="28"/>
        </w:rPr>
        <w:t>, спектр оказываемых услуг становится все шире</w:t>
      </w:r>
      <w:r>
        <w:rPr>
          <w:rFonts w:ascii="Times New Roman" w:hAnsi="Times New Roman" w:cs="Times New Roman"/>
          <w:sz w:val="28"/>
          <w:szCs w:val="28"/>
        </w:rPr>
        <w:t xml:space="preserve"> и шире, и </w:t>
      </w:r>
      <w:r w:rsidRPr="00D12293">
        <w:rPr>
          <w:rFonts w:ascii="Times New Roman" w:hAnsi="Times New Roman" w:cs="Times New Roman"/>
          <w:sz w:val="28"/>
          <w:szCs w:val="28"/>
        </w:rPr>
        <w:t>население понемногу адаптируется к новым услугам.</w:t>
      </w:r>
    </w:p>
    <w:p w:rsidR="007314A6" w:rsidRP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t>В этих условиях российские банки должны использовать свои преимущ</w:t>
      </w:r>
      <w:r w:rsidRPr="007314A6">
        <w:rPr>
          <w:rFonts w:ascii="Times New Roman" w:hAnsi="Times New Roman" w:cs="Times New Roman"/>
          <w:sz w:val="28"/>
          <w:szCs w:val="28"/>
        </w:rPr>
        <w:t>е</w:t>
      </w:r>
      <w:r w:rsidRPr="007314A6">
        <w:rPr>
          <w:rFonts w:ascii="Times New Roman" w:hAnsi="Times New Roman" w:cs="Times New Roman"/>
          <w:sz w:val="28"/>
          <w:szCs w:val="28"/>
        </w:rPr>
        <w:t>ства в обслуживании корпоративных клиентов и частных лиц.</w:t>
      </w:r>
    </w:p>
    <w:p w:rsidR="007314A6" w:rsidRP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t>Во-первых, российский банковский сектор располагает надёжной инфо</w:t>
      </w:r>
      <w:r w:rsidRPr="007314A6">
        <w:rPr>
          <w:rFonts w:ascii="Times New Roman" w:hAnsi="Times New Roman" w:cs="Times New Roman"/>
          <w:sz w:val="28"/>
          <w:szCs w:val="28"/>
        </w:rPr>
        <w:t>р</w:t>
      </w:r>
      <w:r w:rsidRPr="007314A6">
        <w:rPr>
          <w:rFonts w:ascii="Times New Roman" w:hAnsi="Times New Roman" w:cs="Times New Roman"/>
          <w:sz w:val="28"/>
          <w:szCs w:val="28"/>
        </w:rPr>
        <w:t>мацией и хорошо знает рыночное пространство деятельности своих корпорати</w:t>
      </w:r>
      <w:r w:rsidRPr="007314A6">
        <w:rPr>
          <w:rFonts w:ascii="Times New Roman" w:hAnsi="Times New Roman" w:cs="Times New Roman"/>
          <w:sz w:val="28"/>
          <w:szCs w:val="28"/>
        </w:rPr>
        <w:t>в</w:t>
      </w:r>
      <w:r w:rsidRPr="007314A6">
        <w:rPr>
          <w:rFonts w:ascii="Times New Roman" w:hAnsi="Times New Roman" w:cs="Times New Roman"/>
          <w:sz w:val="28"/>
          <w:szCs w:val="28"/>
        </w:rPr>
        <w:t>ных клиентов, объёмы и структуру выпускаемой ими продукции, экспортно-импортные возможности отечественных предприятий, их потребности в услугах кредитных организаций.</w:t>
      </w:r>
    </w:p>
    <w:p w:rsidR="007314A6" w:rsidRP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t>Во-вторых, российские банки уже адаптировались к работе в сложных условиях перехода к рыночной экономике и кризисных потрясений, а следов</w:t>
      </w:r>
      <w:r w:rsidRPr="007314A6">
        <w:rPr>
          <w:rFonts w:ascii="Times New Roman" w:hAnsi="Times New Roman" w:cs="Times New Roman"/>
          <w:sz w:val="28"/>
          <w:szCs w:val="28"/>
        </w:rPr>
        <w:t>а</w:t>
      </w:r>
      <w:r w:rsidRPr="007314A6">
        <w:rPr>
          <w:rFonts w:ascii="Times New Roman" w:hAnsi="Times New Roman" w:cs="Times New Roman"/>
          <w:sz w:val="28"/>
          <w:szCs w:val="28"/>
        </w:rPr>
        <w:t>тельно могут проявить максимальную осторожность к возможным рискам на различных сегментах рынка банковских услуг.</w:t>
      </w:r>
    </w:p>
    <w:p w:rsidR="007314A6" w:rsidRP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lastRenderedPageBreak/>
        <w:t>В-третьих, у российских банков наблюдается повышенная потребность в получении прибыли за счёт кредитования реального сектора экономики.</w:t>
      </w:r>
    </w:p>
    <w:p w:rsidR="00CC22ED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12293">
        <w:rPr>
          <w:rFonts w:ascii="Times New Roman" w:hAnsi="Times New Roman" w:cs="Times New Roman"/>
          <w:sz w:val="28"/>
          <w:szCs w:val="28"/>
        </w:rPr>
        <w:t>рименение опыта иностранных банков может быть полезно при форм</w:t>
      </w:r>
      <w:r w:rsidRPr="00D12293">
        <w:rPr>
          <w:rFonts w:ascii="Times New Roman" w:hAnsi="Times New Roman" w:cs="Times New Roman"/>
          <w:sz w:val="28"/>
          <w:szCs w:val="28"/>
        </w:rPr>
        <w:t>и</w:t>
      </w:r>
      <w:r w:rsidRPr="00D12293">
        <w:rPr>
          <w:rFonts w:ascii="Times New Roman" w:hAnsi="Times New Roman" w:cs="Times New Roman"/>
          <w:sz w:val="28"/>
          <w:szCs w:val="28"/>
        </w:rPr>
        <w:t>ровании российского рынка производства, и сбыта банковских услуг по таким направлениям как открытие и ведение банковских счетов, налаживание эле</w:t>
      </w:r>
      <w:r w:rsidRPr="00D12293">
        <w:rPr>
          <w:rFonts w:ascii="Times New Roman" w:hAnsi="Times New Roman" w:cs="Times New Roman"/>
          <w:sz w:val="28"/>
          <w:szCs w:val="28"/>
        </w:rPr>
        <w:t>к</w:t>
      </w:r>
      <w:r w:rsidRPr="00D12293">
        <w:rPr>
          <w:rFonts w:ascii="Times New Roman" w:hAnsi="Times New Roman" w:cs="Times New Roman"/>
          <w:sz w:val="28"/>
          <w:szCs w:val="28"/>
        </w:rPr>
        <w:t>тронных расчётов и платежей, финансовое консультирование клиентов, страх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>вание рисков, поиск и нахождение наиболее благоприятного рынка сбыта ба</w:t>
      </w:r>
      <w:r w:rsidRPr="00D12293">
        <w:rPr>
          <w:rFonts w:ascii="Times New Roman" w:hAnsi="Times New Roman" w:cs="Times New Roman"/>
          <w:sz w:val="28"/>
          <w:szCs w:val="28"/>
        </w:rPr>
        <w:t>н</w:t>
      </w:r>
      <w:r w:rsidRPr="00D12293">
        <w:rPr>
          <w:rFonts w:ascii="Times New Roman" w:hAnsi="Times New Roman" w:cs="Times New Roman"/>
          <w:sz w:val="28"/>
          <w:szCs w:val="28"/>
        </w:rPr>
        <w:t>ковских продуктов и так далее.</w:t>
      </w:r>
    </w:p>
    <w:p w:rsidR="007314A6" w:rsidRP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t>Такое сотрудничество даёт возможность использовать опыт иностранных банков в области:</w:t>
      </w:r>
    </w:p>
    <w:p w:rsidR="007314A6" w:rsidRPr="00CC22ED" w:rsidRDefault="007314A6" w:rsidP="00916379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22ED">
        <w:rPr>
          <w:rFonts w:ascii="Times New Roman" w:hAnsi="Times New Roman" w:cs="Times New Roman"/>
          <w:sz w:val="28"/>
          <w:szCs w:val="28"/>
        </w:rPr>
        <w:t>сбора, обобщения и анализа информации по предлагаемым банковским у</w:t>
      </w:r>
      <w:r w:rsidRPr="00CC22ED">
        <w:rPr>
          <w:rFonts w:ascii="Times New Roman" w:hAnsi="Times New Roman" w:cs="Times New Roman"/>
          <w:sz w:val="28"/>
          <w:szCs w:val="28"/>
        </w:rPr>
        <w:t>с</w:t>
      </w:r>
      <w:r w:rsidRPr="00CC22ED">
        <w:rPr>
          <w:rFonts w:ascii="Times New Roman" w:hAnsi="Times New Roman" w:cs="Times New Roman"/>
          <w:sz w:val="28"/>
          <w:szCs w:val="28"/>
        </w:rPr>
        <w:t>лугам иностранных банков и обеспечение информационной открытости перед ними;</w:t>
      </w:r>
    </w:p>
    <w:p w:rsidR="007314A6" w:rsidRPr="00CC22ED" w:rsidRDefault="007314A6" w:rsidP="00916379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22ED">
        <w:rPr>
          <w:rFonts w:ascii="Times New Roman" w:hAnsi="Times New Roman" w:cs="Times New Roman"/>
          <w:sz w:val="28"/>
          <w:szCs w:val="28"/>
        </w:rPr>
        <w:t>анализа возможных кредитных рисков и разработки предложений по их устранению;</w:t>
      </w:r>
    </w:p>
    <w:p w:rsidR="007314A6" w:rsidRPr="00CC22ED" w:rsidRDefault="007314A6" w:rsidP="00916379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22ED">
        <w:rPr>
          <w:rFonts w:ascii="Times New Roman" w:hAnsi="Times New Roman" w:cs="Times New Roman"/>
          <w:sz w:val="28"/>
          <w:szCs w:val="28"/>
        </w:rPr>
        <w:t>совершенствования деятельности международных подразделений банков с выбранной группой иностранных кредитных институтов;</w:t>
      </w:r>
    </w:p>
    <w:p w:rsidR="007314A6" w:rsidRPr="00CC22ED" w:rsidRDefault="007314A6" w:rsidP="00916379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22ED">
        <w:rPr>
          <w:rFonts w:ascii="Times New Roman" w:hAnsi="Times New Roman" w:cs="Times New Roman"/>
          <w:sz w:val="28"/>
          <w:szCs w:val="28"/>
        </w:rPr>
        <w:t>использования мирового опыта региональной специализации банковских менеджеров;</w:t>
      </w:r>
    </w:p>
    <w:p w:rsidR="00CC22ED" w:rsidRPr="00CC22ED" w:rsidRDefault="007314A6" w:rsidP="00916379">
      <w:pPr>
        <w:pStyle w:val="a3"/>
        <w:numPr>
          <w:ilvl w:val="0"/>
          <w:numId w:val="17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22ED">
        <w:rPr>
          <w:rFonts w:ascii="Times New Roman" w:hAnsi="Times New Roman" w:cs="Times New Roman"/>
          <w:sz w:val="28"/>
          <w:szCs w:val="28"/>
        </w:rPr>
        <w:t>развития деловых отношений с иностранными банками не на базе расш</w:t>
      </w:r>
      <w:r w:rsidRPr="00CC22ED">
        <w:rPr>
          <w:rFonts w:ascii="Times New Roman" w:hAnsi="Times New Roman" w:cs="Times New Roman"/>
          <w:sz w:val="28"/>
          <w:szCs w:val="28"/>
        </w:rPr>
        <w:t>и</w:t>
      </w:r>
      <w:r w:rsidRPr="00CC22ED">
        <w:rPr>
          <w:rFonts w:ascii="Times New Roman" w:hAnsi="Times New Roman" w:cs="Times New Roman"/>
          <w:sz w:val="28"/>
          <w:szCs w:val="28"/>
        </w:rPr>
        <w:t>рения количества корреспондентских счетов, а наоборот их сокращения с тем, чтобы минимизировать возможные каналы утечки капитала из России.</w:t>
      </w:r>
    </w:p>
    <w:p w:rsidR="00CC22ED" w:rsidRPr="00305C11" w:rsidRDefault="00CC22ED" w:rsidP="00BB1B47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Постепенная реализация этих и других преимуществ даёт российским банкам возможность для дальнейшего расширения структуры услуг по всему комплексу операций, выполняемых на рынке, особенно в Евровалюте, поскольку доля стран ЕС в экспорте и в импорте товаров, в развитии совокупности торгово-экономических отношений постоянно увеличивается По данным Вестника Банка Р</w:t>
      </w:r>
      <w:r w:rsidR="00305C11">
        <w:rPr>
          <w:color w:val="000000"/>
          <w:sz w:val="28"/>
          <w:szCs w:val="19"/>
        </w:rPr>
        <w:t>оссии</w:t>
      </w:r>
      <w:r w:rsidRPr="00305C11">
        <w:rPr>
          <w:color w:val="000000"/>
          <w:sz w:val="28"/>
          <w:szCs w:val="19"/>
        </w:rPr>
        <w:t>. Однако его использование в настоящее время несколько ограничено во времени, требует активизации единого западноевропейского рынка ссудных к</w:t>
      </w:r>
      <w:r w:rsidRPr="00305C11">
        <w:rPr>
          <w:color w:val="000000"/>
          <w:sz w:val="28"/>
          <w:szCs w:val="19"/>
        </w:rPr>
        <w:t>а</w:t>
      </w:r>
      <w:r w:rsidRPr="00305C11">
        <w:rPr>
          <w:color w:val="000000"/>
          <w:sz w:val="28"/>
          <w:szCs w:val="19"/>
        </w:rPr>
        <w:t xml:space="preserve">питалов. Тем не менее, многие российские банки наладили и успешно развивают </w:t>
      </w:r>
      <w:r w:rsidRPr="00305C11">
        <w:rPr>
          <w:color w:val="000000"/>
          <w:sz w:val="28"/>
          <w:szCs w:val="19"/>
        </w:rPr>
        <w:lastRenderedPageBreak/>
        <w:t>расчетно-платежные услуги, услуги по открытию и ведению счетов в европе</w:t>
      </w:r>
      <w:r w:rsidRPr="00305C11">
        <w:rPr>
          <w:color w:val="000000"/>
          <w:sz w:val="28"/>
          <w:szCs w:val="19"/>
        </w:rPr>
        <w:t>й</w:t>
      </w:r>
      <w:r w:rsidRPr="00305C11">
        <w:rPr>
          <w:color w:val="000000"/>
          <w:sz w:val="28"/>
          <w:szCs w:val="19"/>
        </w:rPr>
        <w:t>ской валюте.</w:t>
      </w:r>
    </w:p>
    <w:p w:rsidR="00CC22ED" w:rsidRPr="00305C11" w:rsidRDefault="00CC22ED" w:rsidP="00BB1B47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В Евро</w:t>
      </w:r>
      <w:r w:rsidR="00305C11">
        <w:rPr>
          <w:color w:val="000000"/>
          <w:sz w:val="28"/>
          <w:szCs w:val="19"/>
        </w:rPr>
        <w:t>пе</w:t>
      </w:r>
      <w:r w:rsidRPr="00305C11">
        <w:rPr>
          <w:color w:val="000000"/>
          <w:sz w:val="28"/>
          <w:szCs w:val="19"/>
        </w:rPr>
        <w:t xml:space="preserve"> предоставляется много услуг и корпоративным клиентам по всему комплексу вопросов, касающихся:</w:t>
      </w:r>
    </w:p>
    <w:p w:rsidR="00CC22ED" w:rsidRPr="00305C11" w:rsidRDefault="00CC22ED" w:rsidP="00916379">
      <w:pPr>
        <w:pStyle w:val="af2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валютного регулирования и валютного контроля;</w:t>
      </w:r>
    </w:p>
    <w:p w:rsidR="00CC22ED" w:rsidRPr="00305C11" w:rsidRDefault="00CC22ED" w:rsidP="00916379">
      <w:pPr>
        <w:pStyle w:val="af2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организации краткосрочного и среднесрочного кредитования коммерч</w:t>
      </w:r>
      <w:r w:rsidRPr="00305C11">
        <w:rPr>
          <w:color w:val="000000"/>
          <w:sz w:val="28"/>
          <w:szCs w:val="19"/>
        </w:rPr>
        <w:t>е</w:t>
      </w:r>
      <w:r w:rsidRPr="00305C11">
        <w:rPr>
          <w:color w:val="000000"/>
          <w:sz w:val="28"/>
          <w:szCs w:val="19"/>
        </w:rPr>
        <w:t>ских сделок;</w:t>
      </w:r>
    </w:p>
    <w:p w:rsidR="00CC22ED" w:rsidRPr="00305C11" w:rsidRDefault="00CC22ED" w:rsidP="00916379">
      <w:pPr>
        <w:pStyle w:val="af2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страхованию валютных рисков;</w:t>
      </w:r>
    </w:p>
    <w:p w:rsidR="00CC22ED" w:rsidRPr="00305C11" w:rsidRDefault="00CC22ED" w:rsidP="00916379">
      <w:pPr>
        <w:pStyle w:val="af2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привлечению краткосрочных кредитных ресурсов.</w:t>
      </w:r>
    </w:p>
    <w:p w:rsidR="00CC22ED" w:rsidRPr="00305C11" w:rsidRDefault="00CC22ED" w:rsidP="00BB1B47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Характер банковских услуг в Евро на российском рынке во многом опр</w:t>
      </w:r>
      <w:r w:rsidRPr="00305C11">
        <w:rPr>
          <w:color w:val="000000"/>
          <w:sz w:val="28"/>
          <w:szCs w:val="19"/>
        </w:rPr>
        <w:t>е</w:t>
      </w:r>
      <w:r w:rsidRPr="00305C11">
        <w:rPr>
          <w:color w:val="000000"/>
          <w:sz w:val="28"/>
          <w:szCs w:val="19"/>
        </w:rPr>
        <w:t>деляется экономическими факторами - оживлением деятельности всех произво</w:t>
      </w:r>
      <w:r w:rsidRPr="00305C11">
        <w:rPr>
          <w:color w:val="000000"/>
          <w:sz w:val="28"/>
          <w:szCs w:val="19"/>
        </w:rPr>
        <w:t>д</w:t>
      </w:r>
      <w:r w:rsidRPr="00305C11">
        <w:rPr>
          <w:color w:val="000000"/>
          <w:sz w:val="28"/>
          <w:szCs w:val="19"/>
        </w:rPr>
        <w:t>ственных подразделений, занятых изготовлением конкурентоспособной проду</w:t>
      </w:r>
      <w:r w:rsidRPr="00305C11">
        <w:rPr>
          <w:color w:val="000000"/>
          <w:sz w:val="28"/>
          <w:szCs w:val="19"/>
        </w:rPr>
        <w:t>к</w:t>
      </w:r>
      <w:r w:rsidRPr="00305C11">
        <w:rPr>
          <w:color w:val="000000"/>
          <w:sz w:val="28"/>
          <w:szCs w:val="19"/>
        </w:rPr>
        <w:t>ции, повышением инвестиционной активности крупных предприятий и ростом международного влияния страны на всех сегментах финансового рынка.</w:t>
      </w:r>
    </w:p>
    <w:p w:rsidR="00CC22ED" w:rsidRPr="00305C11" w:rsidRDefault="00CC22ED" w:rsidP="00BB1B47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Формирование рынка банковских услуг представляет собой сложный процесс, требующий мобилизации не только внутренних ресурсов, но и широк</w:t>
      </w:r>
      <w:r w:rsidRPr="00305C11">
        <w:rPr>
          <w:color w:val="000000"/>
          <w:sz w:val="28"/>
          <w:szCs w:val="19"/>
        </w:rPr>
        <w:t>о</w:t>
      </w:r>
      <w:r w:rsidRPr="00305C11">
        <w:rPr>
          <w:color w:val="000000"/>
          <w:sz w:val="28"/>
          <w:szCs w:val="19"/>
        </w:rPr>
        <w:t>го использования опыта мировых банков.</w:t>
      </w:r>
    </w:p>
    <w:p w:rsidR="00CC22ED" w:rsidRPr="00305C11" w:rsidRDefault="00CC22ED" w:rsidP="00BB1B47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 xml:space="preserve">Несмотря на это лишь отдельные коммерческие банки за последние годы стали уделять </w:t>
      </w:r>
      <w:r w:rsidR="0053428E" w:rsidRPr="00305C11">
        <w:rPr>
          <w:color w:val="000000"/>
          <w:sz w:val="28"/>
          <w:szCs w:val="19"/>
        </w:rPr>
        <w:t>интерес</w:t>
      </w:r>
      <w:r w:rsidRPr="00305C11">
        <w:rPr>
          <w:color w:val="000000"/>
          <w:sz w:val="28"/>
          <w:szCs w:val="19"/>
        </w:rPr>
        <w:t xml:space="preserve"> изучению зарубежного опыта развития рынка банковских услуг. Даже Сбербанк России и его территориальные учреждения до сих пор ещё не стали инициаторами в использовании опыта иностранных банков в улучш</w:t>
      </w:r>
      <w:r w:rsidRPr="00305C11">
        <w:rPr>
          <w:color w:val="000000"/>
          <w:sz w:val="28"/>
          <w:szCs w:val="19"/>
        </w:rPr>
        <w:t>е</w:t>
      </w:r>
      <w:r w:rsidRPr="00305C11">
        <w:rPr>
          <w:color w:val="000000"/>
          <w:sz w:val="28"/>
          <w:szCs w:val="19"/>
        </w:rPr>
        <w:t>нии структуры и качества услуг, развитии банковского маркетинга во всех сф</w:t>
      </w:r>
      <w:r w:rsidRPr="00305C11">
        <w:rPr>
          <w:color w:val="000000"/>
          <w:sz w:val="28"/>
          <w:szCs w:val="19"/>
        </w:rPr>
        <w:t>е</w:t>
      </w:r>
      <w:r w:rsidRPr="00305C11">
        <w:rPr>
          <w:color w:val="000000"/>
          <w:sz w:val="28"/>
          <w:szCs w:val="19"/>
        </w:rPr>
        <w:t>рах его денежно-кредитной деятельности.</w:t>
      </w:r>
    </w:p>
    <w:p w:rsidR="00CC22ED" w:rsidRPr="00305C11" w:rsidRDefault="00CC22ED" w:rsidP="0053428E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 xml:space="preserve">Они предоставляют </w:t>
      </w:r>
      <w:r w:rsidR="0053428E" w:rsidRPr="00305C11">
        <w:rPr>
          <w:color w:val="000000"/>
          <w:sz w:val="28"/>
          <w:szCs w:val="19"/>
        </w:rPr>
        <w:t>обширный</w:t>
      </w:r>
      <w:r w:rsidRPr="00305C11">
        <w:rPr>
          <w:color w:val="000000"/>
          <w:sz w:val="28"/>
          <w:szCs w:val="19"/>
        </w:rPr>
        <w:t xml:space="preserve"> </w:t>
      </w:r>
      <w:r w:rsidR="0053428E">
        <w:rPr>
          <w:color w:val="000000"/>
          <w:sz w:val="28"/>
          <w:szCs w:val="19"/>
        </w:rPr>
        <w:t>колорит</w:t>
      </w:r>
      <w:r w:rsidRPr="00305C11">
        <w:rPr>
          <w:color w:val="000000"/>
          <w:sz w:val="28"/>
          <w:szCs w:val="19"/>
        </w:rPr>
        <w:t xml:space="preserve"> услуг экспортёрам, занимаются представлением клиринговых услуг, они поддерживают международные креди</w:t>
      </w:r>
      <w:r w:rsidRPr="00305C11">
        <w:rPr>
          <w:color w:val="000000"/>
          <w:sz w:val="28"/>
          <w:szCs w:val="19"/>
        </w:rPr>
        <w:t>т</w:t>
      </w:r>
      <w:r w:rsidRPr="00305C11">
        <w:rPr>
          <w:color w:val="000000"/>
          <w:sz w:val="28"/>
          <w:szCs w:val="19"/>
        </w:rPr>
        <w:t>но-финансовые и расчётно-платёжные отношения с банками самых различных государств</w:t>
      </w:r>
      <w:r w:rsidR="0053428E">
        <w:rPr>
          <w:color w:val="000000"/>
          <w:sz w:val="28"/>
          <w:szCs w:val="19"/>
        </w:rPr>
        <w:t xml:space="preserve">. </w:t>
      </w:r>
      <w:r w:rsidRPr="00305C11">
        <w:rPr>
          <w:color w:val="000000"/>
          <w:sz w:val="28"/>
          <w:szCs w:val="19"/>
        </w:rPr>
        <w:t>Такое сотрудничество даёт возможность использовать опыт ин</w:t>
      </w:r>
      <w:r w:rsidRPr="00305C11">
        <w:rPr>
          <w:color w:val="000000"/>
          <w:sz w:val="28"/>
          <w:szCs w:val="19"/>
        </w:rPr>
        <w:t>о</w:t>
      </w:r>
      <w:r w:rsidRPr="00305C11">
        <w:rPr>
          <w:color w:val="000000"/>
          <w:sz w:val="28"/>
          <w:szCs w:val="19"/>
        </w:rPr>
        <w:t>странных банков в области:</w:t>
      </w:r>
    </w:p>
    <w:p w:rsidR="00CC22ED" w:rsidRPr="00305C11" w:rsidRDefault="00CC22ED" w:rsidP="00916379">
      <w:pPr>
        <w:pStyle w:val="af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lastRenderedPageBreak/>
        <w:t>сбора, обобщения и анализа информации по предлагаемым банковским у</w:t>
      </w:r>
      <w:r w:rsidRPr="00305C11">
        <w:rPr>
          <w:color w:val="000000"/>
          <w:sz w:val="28"/>
          <w:szCs w:val="19"/>
        </w:rPr>
        <w:t>с</w:t>
      </w:r>
      <w:r w:rsidRPr="00305C11">
        <w:rPr>
          <w:color w:val="000000"/>
          <w:sz w:val="28"/>
          <w:szCs w:val="19"/>
        </w:rPr>
        <w:t>лугам иностранных банков и обеспечение информационной открытости перед ними;</w:t>
      </w:r>
    </w:p>
    <w:p w:rsidR="00CC22ED" w:rsidRPr="00305C11" w:rsidRDefault="00CC22ED" w:rsidP="00916379">
      <w:pPr>
        <w:pStyle w:val="af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анализа возможных кредитных рисков и разработки предложений по их устранению;</w:t>
      </w:r>
    </w:p>
    <w:p w:rsidR="00CC22ED" w:rsidRPr="00305C11" w:rsidRDefault="00CC22ED" w:rsidP="00916379">
      <w:pPr>
        <w:pStyle w:val="af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совершенствования деятельности международных подразделений банков с выбранной группой иностранных кредитных институтов;</w:t>
      </w:r>
    </w:p>
    <w:p w:rsidR="00CC22ED" w:rsidRPr="00305C11" w:rsidRDefault="00CC22ED" w:rsidP="00916379">
      <w:pPr>
        <w:pStyle w:val="af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использования мирового опыта региональной специализации банковских менеджеров;</w:t>
      </w:r>
    </w:p>
    <w:p w:rsidR="00CC22ED" w:rsidRPr="00305C11" w:rsidRDefault="00CC22ED" w:rsidP="00916379">
      <w:pPr>
        <w:pStyle w:val="af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развития деловых отношений с иностранными банками не на базе расш</w:t>
      </w:r>
      <w:r w:rsidRPr="00305C11">
        <w:rPr>
          <w:color w:val="000000"/>
          <w:sz w:val="28"/>
          <w:szCs w:val="19"/>
        </w:rPr>
        <w:t>и</w:t>
      </w:r>
      <w:r w:rsidRPr="00305C11">
        <w:rPr>
          <w:color w:val="000000"/>
          <w:sz w:val="28"/>
          <w:szCs w:val="19"/>
        </w:rPr>
        <w:t>рения количества корреспондентских счетов, а наоборот их сокращения с тем, чтобы минимизировать возможные каналы утечки капитала из России.</w:t>
      </w:r>
    </w:p>
    <w:p w:rsidR="0053428E" w:rsidRDefault="00CC22ED" w:rsidP="00BB1B47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 xml:space="preserve">На этапе дальнейшего интенсивного развития российской банковской системы важным представляется </w:t>
      </w:r>
      <w:r w:rsidR="0053428E" w:rsidRPr="00305C11">
        <w:rPr>
          <w:color w:val="000000"/>
          <w:sz w:val="28"/>
          <w:szCs w:val="19"/>
        </w:rPr>
        <w:t>введение</w:t>
      </w:r>
      <w:r w:rsidRPr="00305C11">
        <w:rPr>
          <w:color w:val="000000"/>
          <w:sz w:val="28"/>
          <w:szCs w:val="19"/>
        </w:rPr>
        <w:t xml:space="preserve"> в практику российских банков опыта иностранных банков по оказанию услуг структурированию сделок, то есть ра</w:t>
      </w:r>
      <w:r w:rsidRPr="00305C11">
        <w:rPr>
          <w:color w:val="000000"/>
          <w:sz w:val="28"/>
          <w:szCs w:val="19"/>
        </w:rPr>
        <w:t>з</w:t>
      </w:r>
      <w:r w:rsidRPr="00305C11">
        <w:rPr>
          <w:color w:val="000000"/>
          <w:sz w:val="28"/>
          <w:szCs w:val="19"/>
        </w:rPr>
        <w:t>работка поэтапного порядка реализации условий сделок по экспорту-импорту товаров, выделение и оценка рисков на каждой стадии движения конкретных в</w:t>
      </w:r>
      <w:r w:rsidRPr="00305C11">
        <w:rPr>
          <w:color w:val="000000"/>
          <w:sz w:val="28"/>
          <w:szCs w:val="19"/>
        </w:rPr>
        <w:t>и</w:t>
      </w:r>
      <w:r w:rsidRPr="00305C11">
        <w:rPr>
          <w:color w:val="000000"/>
          <w:sz w:val="28"/>
          <w:szCs w:val="19"/>
        </w:rPr>
        <w:t xml:space="preserve">дов продукции. </w:t>
      </w:r>
    </w:p>
    <w:p w:rsidR="00CC22ED" w:rsidRPr="00305C11" w:rsidRDefault="00CC22ED" w:rsidP="00BB1B47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Среди отмеченных категорий услуг особое значение придавалось испол</w:t>
      </w:r>
      <w:r w:rsidRPr="00305C11">
        <w:rPr>
          <w:color w:val="000000"/>
          <w:sz w:val="28"/>
          <w:szCs w:val="19"/>
        </w:rPr>
        <w:t>ь</w:t>
      </w:r>
      <w:r w:rsidRPr="00305C11">
        <w:rPr>
          <w:color w:val="000000"/>
          <w:sz w:val="28"/>
          <w:szCs w:val="19"/>
        </w:rPr>
        <w:t>зованию опыта зарубежных банков по оценке и управлению рисками. Такая оценка обычно производится на базе принятой в международной практике мет</w:t>
      </w:r>
      <w:r w:rsidRPr="00305C11">
        <w:rPr>
          <w:color w:val="000000"/>
          <w:sz w:val="28"/>
          <w:szCs w:val="19"/>
        </w:rPr>
        <w:t>о</w:t>
      </w:r>
      <w:r w:rsidRPr="00305C11">
        <w:rPr>
          <w:color w:val="000000"/>
          <w:sz w:val="28"/>
          <w:szCs w:val="19"/>
        </w:rPr>
        <w:t>дологии определения кредитоспособности банковских заёмщиков с последу</w:t>
      </w:r>
      <w:r w:rsidRPr="00305C11">
        <w:rPr>
          <w:color w:val="000000"/>
          <w:sz w:val="28"/>
          <w:szCs w:val="19"/>
        </w:rPr>
        <w:t>ю</w:t>
      </w:r>
      <w:r w:rsidRPr="00305C11">
        <w:rPr>
          <w:color w:val="000000"/>
          <w:sz w:val="28"/>
          <w:szCs w:val="19"/>
        </w:rPr>
        <w:t>щим сравнением полученных результатов.</w:t>
      </w:r>
    </w:p>
    <w:p w:rsidR="00CC22ED" w:rsidRPr="00305C11" w:rsidRDefault="00CC22ED" w:rsidP="00BB1B47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Иностранными банками (например, Сити банк (США), АБМ АМРО (Го</w:t>
      </w:r>
      <w:r w:rsidRPr="00305C11">
        <w:rPr>
          <w:color w:val="000000"/>
          <w:sz w:val="28"/>
          <w:szCs w:val="19"/>
        </w:rPr>
        <w:t>л</w:t>
      </w:r>
      <w:r w:rsidRPr="00305C11">
        <w:rPr>
          <w:color w:val="000000"/>
          <w:sz w:val="28"/>
          <w:szCs w:val="19"/>
        </w:rPr>
        <w:t xml:space="preserve">ландия)) накоплен </w:t>
      </w:r>
      <w:r w:rsidR="0053428E" w:rsidRPr="00305C11">
        <w:rPr>
          <w:color w:val="000000"/>
          <w:sz w:val="28"/>
          <w:szCs w:val="19"/>
        </w:rPr>
        <w:t>обильный</w:t>
      </w:r>
      <w:r w:rsidRPr="00305C11">
        <w:rPr>
          <w:color w:val="000000"/>
          <w:sz w:val="28"/>
          <w:szCs w:val="19"/>
        </w:rPr>
        <w:t xml:space="preserve"> опыт по развитию комплексности банковских у</w:t>
      </w:r>
      <w:r w:rsidRPr="00305C11">
        <w:rPr>
          <w:color w:val="000000"/>
          <w:sz w:val="28"/>
          <w:szCs w:val="19"/>
        </w:rPr>
        <w:t>с</w:t>
      </w:r>
      <w:r w:rsidRPr="00305C11">
        <w:rPr>
          <w:color w:val="000000"/>
          <w:sz w:val="28"/>
          <w:szCs w:val="19"/>
        </w:rPr>
        <w:t>луг, формированию индивидуального портфеля услуг для корпоративных клие</w:t>
      </w:r>
      <w:r w:rsidRPr="00305C11">
        <w:rPr>
          <w:color w:val="000000"/>
          <w:sz w:val="28"/>
          <w:szCs w:val="19"/>
        </w:rPr>
        <w:t>н</w:t>
      </w:r>
      <w:r w:rsidRPr="00305C11">
        <w:rPr>
          <w:color w:val="000000"/>
          <w:sz w:val="28"/>
          <w:szCs w:val="19"/>
        </w:rPr>
        <w:t>тов, занимающихся финансово-хозяйственной и инвестиционной деятельностью. Использование опыта иностранных банков может быть полезно при формиров</w:t>
      </w:r>
      <w:r w:rsidRPr="00305C11">
        <w:rPr>
          <w:color w:val="000000"/>
          <w:sz w:val="28"/>
          <w:szCs w:val="19"/>
        </w:rPr>
        <w:t>а</w:t>
      </w:r>
      <w:r w:rsidRPr="00305C11">
        <w:rPr>
          <w:color w:val="000000"/>
          <w:sz w:val="28"/>
          <w:szCs w:val="19"/>
        </w:rPr>
        <w:t>нии российского рынка производства и сбыта банковских услуг по таким н</w:t>
      </w:r>
      <w:r w:rsidRPr="00305C11">
        <w:rPr>
          <w:color w:val="000000"/>
          <w:sz w:val="28"/>
          <w:szCs w:val="19"/>
        </w:rPr>
        <w:t>а</w:t>
      </w:r>
      <w:r w:rsidRPr="00305C11">
        <w:rPr>
          <w:color w:val="000000"/>
          <w:sz w:val="28"/>
          <w:szCs w:val="19"/>
        </w:rPr>
        <w:t>правлениям как:</w:t>
      </w:r>
    </w:p>
    <w:p w:rsidR="00CC22ED" w:rsidRPr="00305C11" w:rsidRDefault="00CC22ED" w:rsidP="00916379">
      <w:pPr>
        <w:pStyle w:val="af2"/>
        <w:numPr>
          <w:ilvl w:val="2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lastRenderedPageBreak/>
        <w:t>открытие и ведение банковских счетов;</w:t>
      </w:r>
    </w:p>
    <w:p w:rsidR="00CC22ED" w:rsidRPr="00305C11" w:rsidRDefault="00CC22ED" w:rsidP="00916379">
      <w:pPr>
        <w:pStyle w:val="af2"/>
        <w:numPr>
          <w:ilvl w:val="2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налаживание электронных расчётов и платежей;</w:t>
      </w:r>
    </w:p>
    <w:p w:rsidR="00CC22ED" w:rsidRPr="00305C11" w:rsidRDefault="00CC22ED" w:rsidP="00916379">
      <w:pPr>
        <w:pStyle w:val="af2"/>
        <w:numPr>
          <w:ilvl w:val="2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финансовое консультирование клиентов;</w:t>
      </w:r>
    </w:p>
    <w:p w:rsidR="00CC22ED" w:rsidRPr="00305C11" w:rsidRDefault="00CC22ED" w:rsidP="00916379">
      <w:pPr>
        <w:pStyle w:val="af2"/>
        <w:numPr>
          <w:ilvl w:val="2"/>
          <w:numId w:val="10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страхование рисков, поиск и нахождение наиболее благоприятного рынка сбыта банковских продуктов.</w:t>
      </w:r>
    </w:p>
    <w:p w:rsidR="00CC22ED" w:rsidRPr="00EE448E" w:rsidRDefault="00CC22ED" w:rsidP="00BB1B47">
      <w:pPr>
        <w:pStyle w:val="af2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19"/>
        </w:rPr>
      </w:pPr>
      <w:r w:rsidRPr="00305C11">
        <w:rPr>
          <w:color w:val="000000"/>
          <w:sz w:val="28"/>
          <w:szCs w:val="19"/>
        </w:rPr>
        <w:t>В то же время, если не рассматривать взаимосвязь банковского сектора и рынка капиталов, можно отметить, что в некотором смысле европейские банки более конкур</w:t>
      </w:r>
      <w:r w:rsidR="0053428E">
        <w:rPr>
          <w:color w:val="000000"/>
          <w:sz w:val="28"/>
          <w:szCs w:val="19"/>
        </w:rPr>
        <w:t>ентоспособны, чем американские.</w:t>
      </w:r>
    </w:p>
    <w:p w:rsidR="007314A6" w:rsidRP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t>На данный момент структурные изменения европейской банковской и</w:t>
      </w:r>
      <w:r w:rsidRPr="007314A6">
        <w:rPr>
          <w:rFonts w:ascii="Times New Roman" w:hAnsi="Times New Roman" w:cs="Times New Roman"/>
          <w:sz w:val="28"/>
          <w:szCs w:val="28"/>
        </w:rPr>
        <w:t>н</w:t>
      </w:r>
      <w:r w:rsidRPr="007314A6">
        <w:rPr>
          <w:rFonts w:ascii="Times New Roman" w:hAnsi="Times New Roman" w:cs="Times New Roman"/>
          <w:sz w:val="28"/>
          <w:szCs w:val="28"/>
        </w:rPr>
        <w:t>дустрии в сторону рыночной либерализации достаточно ограниченны. Напр</w:t>
      </w:r>
      <w:r w:rsidRPr="007314A6">
        <w:rPr>
          <w:rFonts w:ascii="Times New Roman" w:hAnsi="Times New Roman" w:cs="Times New Roman"/>
          <w:sz w:val="28"/>
          <w:szCs w:val="28"/>
        </w:rPr>
        <w:t>и</w:t>
      </w:r>
      <w:r w:rsidRPr="007314A6">
        <w:rPr>
          <w:rFonts w:ascii="Times New Roman" w:hAnsi="Times New Roman" w:cs="Times New Roman"/>
          <w:sz w:val="28"/>
          <w:szCs w:val="28"/>
        </w:rPr>
        <w:t>мер, в течение последнего времени наблюдалось лишь незначительное измен</w:t>
      </w:r>
      <w:r w:rsidRPr="007314A6">
        <w:rPr>
          <w:rFonts w:ascii="Times New Roman" w:hAnsi="Times New Roman" w:cs="Times New Roman"/>
          <w:sz w:val="28"/>
          <w:szCs w:val="28"/>
        </w:rPr>
        <w:t>е</w:t>
      </w:r>
      <w:r w:rsidRPr="007314A6">
        <w:rPr>
          <w:rFonts w:ascii="Times New Roman" w:hAnsi="Times New Roman" w:cs="Times New Roman"/>
          <w:sz w:val="28"/>
          <w:szCs w:val="28"/>
        </w:rPr>
        <w:t>ние таких показателей, как количество филиалов, занятость и прибыльность на общеевропейском уровне Там же.. Наиболее распространенной стратегической реакцией банков на рост конкуренции явились введение новых продуктов и у</w:t>
      </w:r>
      <w:r w:rsidRPr="007314A6">
        <w:rPr>
          <w:rFonts w:ascii="Times New Roman" w:hAnsi="Times New Roman" w:cs="Times New Roman"/>
          <w:sz w:val="28"/>
          <w:szCs w:val="28"/>
        </w:rPr>
        <w:t>с</w:t>
      </w:r>
      <w:r w:rsidRPr="007314A6">
        <w:rPr>
          <w:rFonts w:ascii="Times New Roman" w:hAnsi="Times New Roman" w:cs="Times New Roman"/>
          <w:sz w:val="28"/>
          <w:szCs w:val="28"/>
        </w:rPr>
        <w:t>луг и диверсификация спектра услуг в сферах страхования и инвестиций. Стру</w:t>
      </w:r>
      <w:r w:rsidRPr="007314A6">
        <w:rPr>
          <w:rFonts w:ascii="Times New Roman" w:hAnsi="Times New Roman" w:cs="Times New Roman"/>
          <w:sz w:val="28"/>
          <w:szCs w:val="28"/>
        </w:rPr>
        <w:t>к</w:t>
      </w:r>
      <w:r w:rsidRPr="007314A6">
        <w:rPr>
          <w:rFonts w:ascii="Times New Roman" w:hAnsi="Times New Roman" w:cs="Times New Roman"/>
          <w:sz w:val="28"/>
          <w:szCs w:val="28"/>
        </w:rPr>
        <w:t>тура издержек, связанная с данной диверсификацией, является очень разноро</w:t>
      </w:r>
      <w:r w:rsidRPr="007314A6">
        <w:rPr>
          <w:rFonts w:ascii="Times New Roman" w:hAnsi="Times New Roman" w:cs="Times New Roman"/>
          <w:sz w:val="28"/>
          <w:szCs w:val="28"/>
        </w:rPr>
        <w:t>д</w:t>
      </w:r>
      <w:r w:rsidRPr="007314A6">
        <w:rPr>
          <w:rFonts w:ascii="Times New Roman" w:hAnsi="Times New Roman" w:cs="Times New Roman"/>
          <w:sz w:val="28"/>
          <w:szCs w:val="28"/>
        </w:rPr>
        <w:t>ной, снижая прозрачность цен на финансовые услуги для потребителей.</w:t>
      </w:r>
    </w:p>
    <w:p w:rsidR="007314A6" w:rsidRDefault="007314A6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314A6">
        <w:rPr>
          <w:rFonts w:ascii="Times New Roman" w:hAnsi="Times New Roman" w:cs="Times New Roman"/>
          <w:sz w:val="28"/>
          <w:szCs w:val="28"/>
        </w:rPr>
        <w:t>Прозрачность цен на финансовые услуги также является проблемой на российском рынке банковских услуг. Жесткие требования Центробанка по ра</w:t>
      </w:r>
      <w:r w:rsidRPr="007314A6">
        <w:rPr>
          <w:rFonts w:ascii="Times New Roman" w:hAnsi="Times New Roman" w:cs="Times New Roman"/>
          <w:sz w:val="28"/>
          <w:szCs w:val="28"/>
        </w:rPr>
        <w:t>с</w:t>
      </w:r>
      <w:r w:rsidRPr="007314A6">
        <w:rPr>
          <w:rFonts w:ascii="Times New Roman" w:hAnsi="Times New Roman" w:cs="Times New Roman"/>
          <w:sz w:val="28"/>
          <w:szCs w:val="28"/>
        </w:rPr>
        <w:t>крытию информации, мощная система мониторинга основных показателей де</w:t>
      </w:r>
      <w:r w:rsidRPr="007314A6">
        <w:rPr>
          <w:rFonts w:ascii="Times New Roman" w:hAnsi="Times New Roman" w:cs="Times New Roman"/>
          <w:sz w:val="28"/>
          <w:szCs w:val="28"/>
        </w:rPr>
        <w:t>я</w:t>
      </w:r>
      <w:r w:rsidRPr="007314A6">
        <w:rPr>
          <w:rFonts w:ascii="Times New Roman" w:hAnsi="Times New Roman" w:cs="Times New Roman"/>
          <w:sz w:val="28"/>
          <w:szCs w:val="28"/>
        </w:rPr>
        <w:t>тельности банков, требования корпоративных кодексов управления и другие м</w:t>
      </w:r>
      <w:r w:rsidRPr="007314A6">
        <w:rPr>
          <w:rFonts w:ascii="Times New Roman" w:hAnsi="Times New Roman" w:cs="Times New Roman"/>
          <w:sz w:val="28"/>
          <w:szCs w:val="28"/>
        </w:rPr>
        <w:t>е</w:t>
      </w:r>
      <w:r w:rsidRPr="007314A6">
        <w:rPr>
          <w:rFonts w:ascii="Times New Roman" w:hAnsi="Times New Roman" w:cs="Times New Roman"/>
          <w:sz w:val="28"/>
          <w:szCs w:val="28"/>
        </w:rPr>
        <w:t>ханизмы должны сделать рынок банковских услуг в России образцом прозрачн</w:t>
      </w:r>
      <w:r w:rsidRPr="007314A6">
        <w:rPr>
          <w:rFonts w:ascii="Times New Roman" w:hAnsi="Times New Roman" w:cs="Times New Roman"/>
          <w:sz w:val="28"/>
          <w:szCs w:val="28"/>
        </w:rPr>
        <w:t>о</w:t>
      </w:r>
      <w:r w:rsidRPr="007314A6">
        <w:rPr>
          <w:rFonts w:ascii="Times New Roman" w:hAnsi="Times New Roman" w:cs="Times New Roman"/>
          <w:sz w:val="28"/>
          <w:szCs w:val="28"/>
        </w:rPr>
        <w:t xml:space="preserve">сти и стабильности 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>собенное значение в условиях глобализации экономических отношений приобретает расширение пространства рынка сбыта банковских услуг, что до</w:t>
      </w:r>
      <w:r w:rsidRPr="00D12293">
        <w:rPr>
          <w:rFonts w:ascii="Times New Roman" w:hAnsi="Times New Roman" w:cs="Times New Roman"/>
          <w:sz w:val="28"/>
          <w:szCs w:val="28"/>
        </w:rPr>
        <w:t>с</w:t>
      </w:r>
      <w:r w:rsidRPr="00D12293">
        <w:rPr>
          <w:rFonts w:ascii="Times New Roman" w:hAnsi="Times New Roman" w:cs="Times New Roman"/>
          <w:sz w:val="28"/>
          <w:szCs w:val="28"/>
        </w:rPr>
        <w:t>тигается путём определения сегментов банковског</w:t>
      </w:r>
      <w:r>
        <w:rPr>
          <w:rFonts w:ascii="Times New Roman" w:hAnsi="Times New Roman" w:cs="Times New Roman"/>
          <w:sz w:val="28"/>
          <w:szCs w:val="28"/>
        </w:rPr>
        <w:t>о рынка. Сегментирование рынка - это</w:t>
      </w:r>
      <w:r w:rsidRPr="00D12293">
        <w:rPr>
          <w:rFonts w:ascii="Times New Roman" w:hAnsi="Times New Roman" w:cs="Times New Roman"/>
          <w:sz w:val="28"/>
          <w:szCs w:val="28"/>
        </w:rPr>
        <w:t xml:space="preserve"> разделение рынка </w:t>
      </w:r>
      <w:r>
        <w:rPr>
          <w:rFonts w:ascii="Times New Roman" w:hAnsi="Times New Roman" w:cs="Times New Roman"/>
          <w:sz w:val="28"/>
          <w:szCs w:val="28"/>
        </w:rPr>
        <w:t>на отдельные, конкретные части, т.е. сегменты</w:t>
      </w:r>
      <w:r w:rsidRPr="00D12293">
        <w:rPr>
          <w:rFonts w:ascii="Times New Roman" w:hAnsi="Times New Roman" w:cs="Times New Roman"/>
          <w:sz w:val="28"/>
          <w:szCs w:val="28"/>
        </w:rPr>
        <w:t>. Сег</w:t>
      </w:r>
      <w:r w:rsidR="0053428E">
        <w:rPr>
          <w:rFonts w:ascii="Times New Roman" w:hAnsi="Times New Roman" w:cs="Times New Roman"/>
          <w:sz w:val="28"/>
          <w:szCs w:val="28"/>
        </w:rPr>
        <w:t xml:space="preserve">мент рынка – </w:t>
      </w:r>
      <w:r>
        <w:rPr>
          <w:rFonts w:ascii="Times New Roman" w:hAnsi="Times New Roman" w:cs="Times New Roman"/>
          <w:sz w:val="28"/>
          <w:szCs w:val="28"/>
        </w:rPr>
        <w:t xml:space="preserve">это </w:t>
      </w:r>
      <w:r w:rsidRPr="00D12293">
        <w:rPr>
          <w:rFonts w:ascii="Times New Roman" w:hAnsi="Times New Roman" w:cs="Times New Roman"/>
          <w:sz w:val="28"/>
          <w:szCs w:val="28"/>
        </w:rPr>
        <w:t>группа потребителей со сходными потребностями и хара</w:t>
      </w:r>
      <w:r w:rsidRPr="00D12293">
        <w:rPr>
          <w:rFonts w:ascii="Times New Roman" w:hAnsi="Times New Roman" w:cs="Times New Roman"/>
          <w:sz w:val="28"/>
          <w:szCs w:val="28"/>
        </w:rPr>
        <w:t>к</w:t>
      </w:r>
      <w:r w:rsidRPr="00D12293">
        <w:rPr>
          <w:rFonts w:ascii="Times New Roman" w:hAnsi="Times New Roman" w:cs="Times New Roman"/>
          <w:sz w:val="28"/>
          <w:szCs w:val="28"/>
        </w:rPr>
        <w:t>тери</w:t>
      </w:r>
      <w:r>
        <w:rPr>
          <w:rFonts w:ascii="Times New Roman" w:hAnsi="Times New Roman" w:cs="Times New Roman"/>
          <w:sz w:val="28"/>
          <w:szCs w:val="28"/>
        </w:rPr>
        <w:t>стиками.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lastRenderedPageBreak/>
        <w:t xml:space="preserve">Сегментация банковского рынка </w:t>
      </w:r>
      <w:r w:rsidR="0053428E">
        <w:rPr>
          <w:rFonts w:ascii="Times New Roman" w:hAnsi="Times New Roman" w:cs="Times New Roman"/>
          <w:sz w:val="28"/>
          <w:szCs w:val="28"/>
        </w:rPr>
        <w:t xml:space="preserve">подразумевает </w:t>
      </w:r>
      <w:r w:rsidRPr="00D12293">
        <w:rPr>
          <w:rFonts w:ascii="Times New Roman" w:hAnsi="Times New Roman" w:cs="Times New Roman"/>
          <w:sz w:val="28"/>
          <w:szCs w:val="28"/>
        </w:rPr>
        <w:t>обнаружение в общей массе потенциальных потребителей банковских услуг отно</w:t>
      </w:r>
      <w:r>
        <w:rPr>
          <w:rFonts w:ascii="Times New Roman" w:hAnsi="Times New Roman" w:cs="Times New Roman"/>
          <w:sz w:val="28"/>
          <w:szCs w:val="28"/>
        </w:rPr>
        <w:t>сительно обособле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 клиентов -</w:t>
      </w:r>
      <w:r w:rsidRPr="00D12293">
        <w:rPr>
          <w:rFonts w:ascii="Times New Roman" w:hAnsi="Times New Roman" w:cs="Times New Roman"/>
          <w:sz w:val="28"/>
          <w:szCs w:val="28"/>
        </w:rPr>
        <w:t xml:space="preserve"> целевых групп клиентов, на которых должны быть направлены</w:t>
      </w:r>
      <w:r>
        <w:rPr>
          <w:rFonts w:ascii="Times New Roman" w:hAnsi="Times New Roman" w:cs="Times New Roman"/>
          <w:sz w:val="28"/>
          <w:szCs w:val="28"/>
        </w:rPr>
        <w:t xml:space="preserve"> сбытовые условия банков.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D12293">
        <w:rPr>
          <w:rFonts w:ascii="Times New Roman" w:hAnsi="Times New Roman" w:cs="Times New Roman"/>
          <w:sz w:val="28"/>
          <w:szCs w:val="28"/>
        </w:rPr>
        <w:t xml:space="preserve"> банков </w:t>
      </w:r>
      <w:r w:rsidR="009A2F19" w:rsidRPr="00D12293">
        <w:rPr>
          <w:rFonts w:ascii="Times New Roman" w:hAnsi="Times New Roman" w:cs="Times New Roman"/>
          <w:sz w:val="28"/>
          <w:szCs w:val="28"/>
        </w:rPr>
        <w:t>есть</w:t>
      </w:r>
      <w:r w:rsidRPr="00D12293">
        <w:rPr>
          <w:rFonts w:ascii="Times New Roman" w:hAnsi="Times New Roman" w:cs="Times New Roman"/>
          <w:sz w:val="28"/>
          <w:szCs w:val="28"/>
        </w:rPr>
        <w:t xml:space="preserve"> свои спо</w:t>
      </w:r>
      <w:r>
        <w:rPr>
          <w:rFonts w:ascii="Times New Roman" w:hAnsi="Times New Roman" w:cs="Times New Roman"/>
          <w:sz w:val="28"/>
          <w:szCs w:val="28"/>
        </w:rPr>
        <w:t>собы, которые обеспечивает</w:t>
      </w:r>
      <w:r w:rsidRPr="00D12293">
        <w:rPr>
          <w:rFonts w:ascii="Times New Roman" w:hAnsi="Times New Roman" w:cs="Times New Roman"/>
          <w:sz w:val="28"/>
          <w:szCs w:val="28"/>
        </w:rPr>
        <w:t xml:space="preserve"> продажу специфич</w:t>
      </w:r>
      <w:r w:rsidRPr="00D12293">
        <w:rPr>
          <w:rFonts w:ascii="Times New Roman" w:hAnsi="Times New Roman" w:cs="Times New Roman"/>
          <w:sz w:val="28"/>
          <w:szCs w:val="28"/>
        </w:rPr>
        <w:t>е</w:t>
      </w:r>
      <w:r w:rsidRPr="00D12293">
        <w:rPr>
          <w:rFonts w:ascii="Times New Roman" w:hAnsi="Times New Roman" w:cs="Times New Roman"/>
          <w:sz w:val="28"/>
          <w:szCs w:val="28"/>
        </w:rPr>
        <w:t>ских продуктов и услуг на рынке. Среди них наиболее доступными можно сч</w:t>
      </w:r>
      <w:r w:rsidRPr="00D12293">
        <w:rPr>
          <w:rFonts w:ascii="Times New Roman" w:hAnsi="Times New Roman" w:cs="Times New Roman"/>
          <w:sz w:val="28"/>
          <w:szCs w:val="28"/>
        </w:rPr>
        <w:t>и</w:t>
      </w:r>
      <w:r w:rsidRPr="00D12293">
        <w:rPr>
          <w:rFonts w:ascii="Times New Roman" w:hAnsi="Times New Roman" w:cs="Times New Roman"/>
          <w:sz w:val="28"/>
          <w:szCs w:val="28"/>
        </w:rPr>
        <w:t>тать:</w:t>
      </w:r>
    </w:p>
    <w:p w:rsidR="00CC22ED" w:rsidRPr="00877F07" w:rsidRDefault="00CC22ED" w:rsidP="00916379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7F07">
        <w:rPr>
          <w:rFonts w:ascii="Times New Roman" w:hAnsi="Times New Roman" w:cs="Times New Roman"/>
          <w:sz w:val="28"/>
          <w:szCs w:val="28"/>
        </w:rPr>
        <w:t>отслеживание «критических точек» у потенциальных покупателей;</w:t>
      </w:r>
    </w:p>
    <w:p w:rsidR="00CC22ED" w:rsidRPr="00877F07" w:rsidRDefault="00CC22ED" w:rsidP="00916379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7F07">
        <w:rPr>
          <w:rFonts w:ascii="Times New Roman" w:hAnsi="Times New Roman" w:cs="Times New Roman"/>
          <w:sz w:val="28"/>
          <w:szCs w:val="28"/>
        </w:rPr>
        <w:t>поиск неудовлетворенных потребностей у клиентов;</w:t>
      </w:r>
    </w:p>
    <w:p w:rsidR="00CC22ED" w:rsidRPr="00877F07" w:rsidRDefault="00CC22ED" w:rsidP="00916379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7F07">
        <w:rPr>
          <w:rFonts w:ascii="Times New Roman" w:hAnsi="Times New Roman" w:cs="Times New Roman"/>
          <w:sz w:val="28"/>
          <w:szCs w:val="28"/>
        </w:rPr>
        <w:t>правильный выбор типа кредитной организации;</w:t>
      </w:r>
    </w:p>
    <w:p w:rsidR="00CC22ED" w:rsidRPr="00877F07" w:rsidRDefault="00CC22ED" w:rsidP="00916379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7F07">
        <w:rPr>
          <w:rFonts w:ascii="Times New Roman" w:hAnsi="Times New Roman" w:cs="Times New Roman"/>
          <w:sz w:val="28"/>
          <w:szCs w:val="28"/>
        </w:rPr>
        <w:t>разработка системы материальных и моральных стимулов работников ба</w:t>
      </w:r>
      <w:r w:rsidRPr="00877F07">
        <w:rPr>
          <w:rFonts w:ascii="Times New Roman" w:hAnsi="Times New Roman" w:cs="Times New Roman"/>
          <w:sz w:val="28"/>
          <w:szCs w:val="28"/>
        </w:rPr>
        <w:t>н</w:t>
      </w:r>
      <w:r w:rsidRPr="00877F07">
        <w:rPr>
          <w:rFonts w:ascii="Times New Roman" w:hAnsi="Times New Roman" w:cs="Times New Roman"/>
          <w:sz w:val="28"/>
          <w:szCs w:val="28"/>
        </w:rPr>
        <w:t>ка в продаже наибольшего количества услуг;</w:t>
      </w:r>
    </w:p>
    <w:p w:rsidR="00CC22ED" w:rsidRPr="00877F07" w:rsidRDefault="00CC22ED" w:rsidP="00916379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7F07">
        <w:rPr>
          <w:rFonts w:ascii="Times New Roman" w:hAnsi="Times New Roman" w:cs="Times New Roman"/>
          <w:sz w:val="28"/>
          <w:szCs w:val="28"/>
        </w:rPr>
        <w:t>организация наиболее эффективных видов рекламы банковских продуктов;</w:t>
      </w:r>
    </w:p>
    <w:p w:rsidR="00CC22ED" w:rsidRPr="00877F07" w:rsidRDefault="00CC22ED" w:rsidP="00916379">
      <w:pPr>
        <w:pStyle w:val="a3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7F07">
        <w:rPr>
          <w:rFonts w:ascii="Times New Roman" w:hAnsi="Times New Roman" w:cs="Times New Roman"/>
          <w:sz w:val="28"/>
          <w:szCs w:val="28"/>
        </w:rPr>
        <w:t>выбор отрасли и тактики работы банка на определен</w:t>
      </w:r>
      <w:r>
        <w:rPr>
          <w:rFonts w:ascii="Times New Roman" w:hAnsi="Times New Roman" w:cs="Times New Roman"/>
          <w:sz w:val="28"/>
          <w:szCs w:val="28"/>
        </w:rPr>
        <w:t>ном сегменте рынка и т.д</w:t>
      </w:r>
      <w:r w:rsidRPr="00877F07">
        <w:rPr>
          <w:rFonts w:ascii="Times New Roman" w:hAnsi="Times New Roman" w:cs="Times New Roman"/>
          <w:sz w:val="28"/>
          <w:szCs w:val="28"/>
        </w:rPr>
        <w:t>.</w:t>
      </w:r>
    </w:p>
    <w:p w:rsidR="00CC22ED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>Среди перечисленных способов, благоприятствующих ускорению реал</w:t>
      </w:r>
      <w:r w:rsidRPr="00D12293">
        <w:rPr>
          <w:rFonts w:ascii="Times New Roman" w:hAnsi="Times New Roman" w:cs="Times New Roman"/>
          <w:sz w:val="28"/>
          <w:szCs w:val="28"/>
        </w:rPr>
        <w:t>и</w:t>
      </w:r>
      <w:r w:rsidRPr="00D12293">
        <w:rPr>
          <w:rFonts w:ascii="Times New Roman" w:hAnsi="Times New Roman" w:cs="Times New Roman"/>
          <w:sz w:val="28"/>
          <w:szCs w:val="28"/>
        </w:rPr>
        <w:t xml:space="preserve">зации банковских продуктов, </w:t>
      </w:r>
      <w:r>
        <w:rPr>
          <w:rFonts w:ascii="Times New Roman" w:hAnsi="Times New Roman" w:cs="Times New Roman"/>
          <w:sz w:val="28"/>
          <w:szCs w:val="28"/>
        </w:rPr>
        <w:t>немаловажное</w:t>
      </w:r>
      <w:r w:rsidRPr="00D12293">
        <w:rPr>
          <w:rFonts w:ascii="Times New Roman" w:hAnsi="Times New Roman" w:cs="Times New Roman"/>
          <w:sz w:val="28"/>
          <w:szCs w:val="28"/>
        </w:rPr>
        <w:t xml:space="preserve"> значение имеет отслеживание «кр</w:t>
      </w:r>
      <w:r w:rsidRPr="00D12293">
        <w:rPr>
          <w:rFonts w:ascii="Times New Roman" w:hAnsi="Times New Roman" w:cs="Times New Roman"/>
          <w:sz w:val="28"/>
          <w:szCs w:val="28"/>
        </w:rPr>
        <w:t>и</w:t>
      </w:r>
      <w:r w:rsidRPr="00D12293">
        <w:rPr>
          <w:rFonts w:ascii="Times New Roman" w:hAnsi="Times New Roman" w:cs="Times New Roman"/>
          <w:sz w:val="28"/>
          <w:szCs w:val="28"/>
        </w:rPr>
        <w:t>тических точек», то есть периодов времени, когда возникает особая потребность</w:t>
      </w:r>
      <w:r>
        <w:rPr>
          <w:rFonts w:ascii="Times New Roman" w:hAnsi="Times New Roman" w:cs="Times New Roman"/>
          <w:sz w:val="28"/>
          <w:szCs w:val="28"/>
        </w:rPr>
        <w:t xml:space="preserve"> у клиента </w:t>
      </w:r>
      <w:r w:rsidRPr="00D12293">
        <w:rPr>
          <w:rFonts w:ascii="Times New Roman" w:hAnsi="Times New Roman" w:cs="Times New Roman"/>
          <w:sz w:val="28"/>
          <w:szCs w:val="28"/>
        </w:rPr>
        <w:t>в услугах банка.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>С учетом быстрых перемен во вкусах, технологии и состоянии конкуре</w:t>
      </w:r>
      <w:r w:rsidRPr="00D12293">
        <w:rPr>
          <w:rFonts w:ascii="Times New Roman" w:hAnsi="Times New Roman" w:cs="Times New Roman"/>
          <w:sz w:val="28"/>
          <w:szCs w:val="28"/>
        </w:rPr>
        <w:t>н</w:t>
      </w:r>
      <w:r w:rsidRPr="00D12293">
        <w:rPr>
          <w:rFonts w:ascii="Times New Roman" w:hAnsi="Times New Roman" w:cs="Times New Roman"/>
          <w:sz w:val="28"/>
          <w:szCs w:val="28"/>
        </w:rPr>
        <w:t>ции банк не может полагаться только на существующие банковские продукты. Реальные и потенциальные клиенты рассчитывают и дожидаются новых и ус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 xml:space="preserve">вершенствованных продуктов. И конкуренты </w:t>
      </w:r>
      <w:r>
        <w:rPr>
          <w:rFonts w:ascii="Times New Roman" w:hAnsi="Times New Roman" w:cs="Times New Roman"/>
          <w:sz w:val="28"/>
          <w:szCs w:val="28"/>
        </w:rPr>
        <w:t xml:space="preserve">применят </w:t>
      </w:r>
      <w:r w:rsidRPr="00D12293">
        <w:rPr>
          <w:rFonts w:ascii="Times New Roman" w:hAnsi="Times New Roman" w:cs="Times New Roman"/>
          <w:sz w:val="28"/>
          <w:szCs w:val="28"/>
        </w:rPr>
        <w:t xml:space="preserve">максимум усилий, чтобы обеспечить этими новинками.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D12293">
        <w:rPr>
          <w:rFonts w:ascii="Times New Roman" w:hAnsi="Times New Roman" w:cs="Times New Roman"/>
          <w:sz w:val="28"/>
          <w:szCs w:val="28"/>
        </w:rPr>
        <w:t>аким образом, у каждого банка должна быть своя программа разрабо</w:t>
      </w:r>
      <w:r>
        <w:rPr>
          <w:rFonts w:ascii="Times New Roman" w:hAnsi="Times New Roman" w:cs="Times New Roman"/>
          <w:sz w:val="28"/>
          <w:szCs w:val="28"/>
        </w:rPr>
        <w:t>тки новых форм банковских услуг. И</w:t>
      </w:r>
      <w:r w:rsidRPr="00D12293">
        <w:rPr>
          <w:rFonts w:ascii="Times New Roman" w:hAnsi="Times New Roman" w:cs="Times New Roman"/>
          <w:sz w:val="28"/>
          <w:szCs w:val="28"/>
        </w:rPr>
        <w:t>меется ввиду не разр</w:t>
      </w:r>
      <w:r w:rsidRPr="00D12293">
        <w:rPr>
          <w:rFonts w:ascii="Times New Roman" w:hAnsi="Times New Roman" w:cs="Times New Roman"/>
          <w:sz w:val="28"/>
          <w:szCs w:val="28"/>
        </w:rPr>
        <w:t>а</w:t>
      </w:r>
      <w:r w:rsidRPr="00D12293">
        <w:rPr>
          <w:rFonts w:ascii="Times New Roman" w:hAnsi="Times New Roman" w:cs="Times New Roman"/>
          <w:sz w:val="28"/>
          <w:szCs w:val="28"/>
        </w:rPr>
        <w:t xml:space="preserve">ботка совершенно новых видов кредитов или условий по ним, а скорее </w:t>
      </w: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D12293">
        <w:rPr>
          <w:rFonts w:ascii="Times New Roman" w:hAnsi="Times New Roman" w:cs="Times New Roman"/>
          <w:sz w:val="28"/>
          <w:szCs w:val="28"/>
        </w:rPr>
        <w:t>п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 xml:space="preserve">иск и совершенствование форм предоставления уже существующих. Разработка чего-то новейшего всегда начинается с поиска идей для новинки. </w:t>
      </w:r>
      <w:r>
        <w:rPr>
          <w:rFonts w:ascii="Times New Roman" w:hAnsi="Times New Roman" w:cs="Times New Roman"/>
          <w:sz w:val="28"/>
          <w:szCs w:val="28"/>
        </w:rPr>
        <w:t>Эти поиски</w:t>
      </w:r>
      <w:r w:rsidRPr="00D12293">
        <w:rPr>
          <w:rFonts w:ascii="Times New Roman" w:hAnsi="Times New Roman" w:cs="Times New Roman"/>
          <w:sz w:val="28"/>
          <w:szCs w:val="28"/>
        </w:rPr>
        <w:t xml:space="preserve"> должны вестись систематически, </w:t>
      </w:r>
      <w:r>
        <w:rPr>
          <w:rFonts w:ascii="Times New Roman" w:hAnsi="Times New Roman" w:cs="Times New Roman"/>
          <w:sz w:val="28"/>
          <w:szCs w:val="28"/>
        </w:rPr>
        <w:t>а не от случая к случаю. Также</w:t>
      </w:r>
      <w:r w:rsidRPr="00D12293">
        <w:rPr>
          <w:rFonts w:ascii="Times New Roman" w:hAnsi="Times New Roman" w:cs="Times New Roman"/>
          <w:sz w:val="28"/>
          <w:szCs w:val="28"/>
        </w:rPr>
        <w:t xml:space="preserve"> руководством должно быть определено, на какие продукты и рынки следует сосредоточить </w:t>
      </w:r>
      <w:r w:rsidRPr="00D12293">
        <w:rPr>
          <w:rFonts w:ascii="Times New Roman" w:hAnsi="Times New Roman" w:cs="Times New Roman"/>
          <w:sz w:val="28"/>
          <w:szCs w:val="28"/>
        </w:rPr>
        <w:lastRenderedPageBreak/>
        <w:t>особенное внимание, какую собственно цель преследует банк с помощью нов</w:t>
      </w:r>
      <w:r w:rsidRPr="00D12293">
        <w:rPr>
          <w:rFonts w:ascii="Times New Roman" w:hAnsi="Times New Roman" w:cs="Times New Roman"/>
          <w:sz w:val="28"/>
          <w:szCs w:val="28"/>
        </w:rPr>
        <w:t>и</w:t>
      </w:r>
      <w:r w:rsidRPr="00D12293">
        <w:rPr>
          <w:rFonts w:ascii="Times New Roman" w:hAnsi="Times New Roman" w:cs="Times New Roman"/>
          <w:sz w:val="28"/>
          <w:szCs w:val="28"/>
        </w:rPr>
        <w:t xml:space="preserve">нок: повышение уровня качества обслуживания, доминирующего положения </w:t>
      </w:r>
      <w:r>
        <w:rPr>
          <w:rFonts w:ascii="Times New Roman" w:hAnsi="Times New Roman" w:cs="Times New Roman"/>
          <w:sz w:val="28"/>
          <w:szCs w:val="28"/>
        </w:rPr>
        <w:t>на рынке или какие-то другие цели.</w:t>
      </w:r>
    </w:p>
    <w:p w:rsidR="00CC22ED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 xml:space="preserve">Существует </w:t>
      </w:r>
      <w:r>
        <w:rPr>
          <w:rFonts w:ascii="Times New Roman" w:hAnsi="Times New Roman" w:cs="Times New Roman"/>
          <w:sz w:val="28"/>
          <w:szCs w:val="28"/>
        </w:rPr>
        <w:t>немало</w:t>
      </w:r>
      <w:r w:rsidRPr="00D12293">
        <w:rPr>
          <w:rFonts w:ascii="Times New Roman" w:hAnsi="Times New Roman" w:cs="Times New Roman"/>
          <w:sz w:val="28"/>
          <w:szCs w:val="28"/>
        </w:rPr>
        <w:t xml:space="preserve"> источников идей для создания новинок. Наиболее мощной стартовой площадкой в поиске таких идей являются клиенты банка. За их нуждами и потребностями можно следить с помощью опросов, поступающих </w:t>
      </w:r>
      <w:r>
        <w:rPr>
          <w:rFonts w:ascii="Times New Roman" w:hAnsi="Times New Roman" w:cs="Times New Roman"/>
          <w:sz w:val="28"/>
          <w:szCs w:val="28"/>
        </w:rPr>
        <w:t>отзывов</w:t>
      </w:r>
      <w:r w:rsidRPr="00D12293">
        <w:rPr>
          <w:rFonts w:ascii="Times New Roman" w:hAnsi="Times New Roman" w:cs="Times New Roman"/>
          <w:sz w:val="28"/>
          <w:szCs w:val="28"/>
        </w:rPr>
        <w:t>. Перспективным в этом плане является исследование потребностей с помо</w:t>
      </w:r>
      <w:r>
        <w:rPr>
          <w:rFonts w:ascii="Times New Roman" w:hAnsi="Times New Roman" w:cs="Times New Roman"/>
          <w:sz w:val="28"/>
          <w:szCs w:val="28"/>
        </w:rPr>
        <w:t xml:space="preserve">щью </w:t>
      </w:r>
      <w:r w:rsidRPr="00D12293">
        <w:rPr>
          <w:rFonts w:ascii="Times New Roman" w:hAnsi="Times New Roman" w:cs="Times New Roman"/>
          <w:sz w:val="28"/>
          <w:szCs w:val="28"/>
        </w:rPr>
        <w:t>«листа обратной связи»: телефонные опросы постоянных клиентов и недавно проко</w:t>
      </w:r>
      <w:r>
        <w:rPr>
          <w:rFonts w:ascii="Times New Roman" w:hAnsi="Times New Roman" w:cs="Times New Roman"/>
          <w:sz w:val="28"/>
          <w:szCs w:val="28"/>
        </w:rPr>
        <w:t>нсультировавшихся. Кроме этого, б</w:t>
      </w:r>
      <w:r w:rsidRPr="00D12293">
        <w:rPr>
          <w:rFonts w:ascii="Times New Roman" w:hAnsi="Times New Roman" w:cs="Times New Roman"/>
          <w:sz w:val="28"/>
          <w:szCs w:val="28"/>
        </w:rPr>
        <w:t>анку нужно наблюдать за ба</w:t>
      </w:r>
      <w:r w:rsidRPr="00D12293">
        <w:rPr>
          <w:rFonts w:ascii="Times New Roman" w:hAnsi="Times New Roman" w:cs="Times New Roman"/>
          <w:sz w:val="28"/>
          <w:szCs w:val="28"/>
        </w:rPr>
        <w:t>н</w:t>
      </w:r>
      <w:r w:rsidRPr="00D12293">
        <w:rPr>
          <w:rFonts w:ascii="Times New Roman" w:hAnsi="Times New Roman" w:cs="Times New Roman"/>
          <w:sz w:val="28"/>
          <w:szCs w:val="28"/>
        </w:rPr>
        <w:t>ков</w:t>
      </w:r>
      <w:r>
        <w:rPr>
          <w:rFonts w:ascii="Times New Roman" w:hAnsi="Times New Roman" w:cs="Times New Roman"/>
          <w:sz w:val="28"/>
          <w:szCs w:val="28"/>
        </w:rPr>
        <w:t>скими продуктами конкурентов</w:t>
      </w:r>
      <w:r w:rsidRPr="00D12293">
        <w:rPr>
          <w:rFonts w:ascii="Times New Roman" w:hAnsi="Times New Roman" w:cs="Times New Roman"/>
          <w:sz w:val="28"/>
          <w:szCs w:val="28"/>
        </w:rPr>
        <w:t>, выявляя среди них наиболее привлекател</w:t>
      </w:r>
      <w:r w:rsidRPr="00D12293">
        <w:rPr>
          <w:rFonts w:ascii="Times New Roman" w:hAnsi="Times New Roman" w:cs="Times New Roman"/>
          <w:sz w:val="28"/>
          <w:szCs w:val="28"/>
        </w:rPr>
        <w:t>ь</w:t>
      </w:r>
      <w:r w:rsidRPr="00D12293">
        <w:rPr>
          <w:rFonts w:ascii="Times New Roman" w:hAnsi="Times New Roman" w:cs="Times New Roman"/>
          <w:sz w:val="28"/>
          <w:szCs w:val="28"/>
        </w:rPr>
        <w:t>ные для клиентов. Еще одним неплохим источником идей послужит обслуж</w:t>
      </w:r>
      <w:r w:rsidRPr="00D12293">
        <w:rPr>
          <w:rFonts w:ascii="Times New Roman" w:hAnsi="Times New Roman" w:cs="Times New Roman"/>
          <w:sz w:val="28"/>
          <w:szCs w:val="28"/>
        </w:rPr>
        <w:t>и</w:t>
      </w:r>
      <w:r w:rsidRPr="00D12293">
        <w:rPr>
          <w:rFonts w:ascii="Times New Roman" w:hAnsi="Times New Roman" w:cs="Times New Roman"/>
          <w:sz w:val="28"/>
          <w:szCs w:val="28"/>
        </w:rPr>
        <w:t xml:space="preserve">вающий персонал, </w:t>
      </w:r>
      <w:r>
        <w:rPr>
          <w:rFonts w:ascii="Times New Roman" w:hAnsi="Times New Roman" w:cs="Times New Roman"/>
          <w:sz w:val="28"/>
          <w:szCs w:val="28"/>
        </w:rPr>
        <w:t xml:space="preserve">который находится </w:t>
      </w:r>
      <w:r w:rsidRPr="00D12293">
        <w:rPr>
          <w:rFonts w:ascii="Times New Roman" w:hAnsi="Times New Roman" w:cs="Times New Roman"/>
          <w:sz w:val="28"/>
          <w:szCs w:val="28"/>
        </w:rPr>
        <w:t xml:space="preserve">в повседневном контакте с клиентами.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D12293">
        <w:rPr>
          <w:rFonts w:ascii="Times New Roman" w:hAnsi="Times New Roman" w:cs="Times New Roman"/>
          <w:sz w:val="28"/>
          <w:szCs w:val="28"/>
        </w:rPr>
        <w:t>исло кредитуе</w:t>
      </w:r>
      <w:r>
        <w:rPr>
          <w:rFonts w:ascii="Times New Roman" w:hAnsi="Times New Roman" w:cs="Times New Roman"/>
          <w:sz w:val="28"/>
          <w:szCs w:val="28"/>
        </w:rPr>
        <w:t xml:space="preserve">мых клиентов </w:t>
      </w:r>
      <w:r w:rsidRPr="00D12293">
        <w:rPr>
          <w:rFonts w:ascii="Times New Roman" w:hAnsi="Times New Roman" w:cs="Times New Roman"/>
          <w:sz w:val="28"/>
          <w:szCs w:val="28"/>
        </w:rPr>
        <w:t>ежегодно увеличивается, причем все высоким спросом среди населения пользуются такие кредитные программы как «Авт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>кредит», «Жилищные кредиты» и др</w:t>
      </w:r>
      <w:r>
        <w:rPr>
          <w:rFonts w:ascii="Times New Roman" w:hAnsi="Times New Roman" w:cs="Times New Roman"/>
          <w:sz w:val="28"/>
          <w:szCs w:val="28"/>
        </w:rPr>
        <w:t>угие.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12293">
        <w:rPr>
          <w:rFonts w:ascii="Times New Roman" w:hAnsi="Times New Roman" w:cs="Times New Roman"/>
          <w:sz w:val="28"/>
          <w:szCs w:val="28"/>
        </w:rPr>
        <w:t>следствие этого, для привлечения клиентов можно предложить банкам создать консультативные отделения, где возможный клиент сможет получить полную консультацию по интересующей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D12293">
        <w:rPr>
          <w:rFonts w:ascii="Times New Roman" w:hAnsi="Times New Roman" w:cs="Times New Roman"/>
          <w:sz w:val="28"/>
          <w:szCs w:val="28"/>
        </w:rPr>
        <w:t xml:space="preserve"> программе и получить ответы на свои</w:t>
      </w:r>
      <w:r>
        <w:rPr>
          <w:rFonts w:ascii="Times New Roman" w:hAnsi="Times New Roman" w:cs="Times New Roman"/>
          <w:sz w:val="28"/>
          <w:szCs w:val="28"/>
        </w:rPr>
        <w:t xml:space="preserve"> заданные</w:t>
      </w:r>
      <w:r w:rsidRPr="00D12293">
        <w:rPr>
          <w:rFonts w:ascii="Times New Roman" w:hAnsi="Times New Roman" w:cs="Times New Roman"/>
          <w:sz w:val="28"/>
          <w:szCs w:val="28"/>
        </w:rPr>
        <w:t xml:space="preserve"> вопросы.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>Так как число людей, использующих пластиковые карт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12293">
        <w:rPr>
          <w:rFonts w:ascii="Times New Roman" w:hAnsi="Times New Roman" w:cs="Times New Roman"/>
          <w:sz w:val="28"/>
          <w:szCs w:val="28"/>
        </w:rPr>
        <w:t>, с каждым днем растет, целесообразно</w:t>
      </w:r>
      <w:r w:rsidR="00EE448E">
        <w:rPr>
          <w:rFonts w:ascii="Times New Roman" w:hAnsi="Times New Roman" w:cs="Times New Roman"/>
          <w:sz w:val="28"/>
          <w:szCs w:val="28"/>
        </w:rPr>
        <w:t xml:space="preserve"> было бы</w:t>
      </w:r>
      <w:r w:rsidRPr="00D12293">
        <w:rPr>
          <w:rFonts w:ascii="Times New Roman" w:hAnsi="Times New Roman" w:cs="Times New Roman"/>
          <w:sz w:val="28"/>
          <w:szCs w:val="28"/>
        </w:rPr>
        <w:t xml:space="preserve"> увеличить число банкоматов и касс, особенно в местах массового скопления народа (торговые и развлекательные центры, вокз</w:t>
      </w:r>
      <w:r w:rsidRPr="00D12293">
        <w:rPr>
          <w:rFonts w:ascii="Times New Roman" w:hAnsi="Times New Roman" w:cs="Times New Roman"/>
          <w:sz w:val="28"/>
          <w:szCs w:val="28"/>
        </w:rPr>
        <w:t>а</w:t>
      </w:r>
      <w:r w:rsidRPr="00D12293">
        <w:rPr>
          <w:rFonts w:ascii="Times New Roman" w:hAnsi="Times New Roman" w:cs="Times New Roman"/>
          <w:sz w:val="28"/>
          <w:szCs w:val="28"/>
        </w:rPr>
        <w:t>лы и т</w:t>
      </w:r>
      <w:r>
        <w:rPr>
          <w:rFonts w:ascii="Times New Roman" w:hAnsi="Times New Roman" w:cs="Times New Roman"/>
          <w:sz w:val="28"/>
          <w:szCs w:val="28"/>
        </w:rPr>
        <w:t>.д.)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>Банки будут повышать объемы кредитования населения, расширяя ассо</w:t>
      </w:r>
      <w:r w:rsidRPr="00D12293">
        <w:rPr>
          <w:rFonts w:ascii="Times New Roman" w:hAnsi="Times New Roman" w:cs="Times New Roman"/>
          <w:sz w:val="28"/>
          <w:szCs w:val="28"/>
        </w:rPr>
        <w:t>р</w:t>
      </w:r>
      <w:r w:rsidRPr="00D12293">
        <w:rPr>
          <w:rFonts w:ascii="Times New Roman" w:hAnsi="Times New Roman" w:cs="Times New Roman"/>
          <w:sz w:val="28"/>
          <w:szCs w:val="28"/>
        </w:rPr>
        <w:t>тимент кредитных продуктов. Наиболее перспективными в этом плане являются целевые кредиты (образовательные, туристические), а также накопительные схемы, предполагающие выдачу кредита клиенту после накопления им опред</w:t>
      </w:r>
      <w:r w:rsidRPr="00D12293">
        <w:rPr>
          <w:rFonts w:ascii="Times New Roman" w:hAnsi="Times New Roman" w:cs="Times New Roman"/>
          <w:sz w:val="28"/>
          <w:szCs w:val="28"/>
        </w:rPr>
        <w:t>е</w:t>
      </w:r>
      <w:r w:rsidRPr="00D12293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енной суммы на депозитном счете.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lastRenderedPageBreak/>
        <w:t xml:space="preserve">Уже на сегодняшний день банки </w:t>
      </w:r>
      <w:r>
        <w:rPr>
          <w:rFonts w:ascii="Times New Roman" w:hAnsi="Times New Roman" w:cs="Times New Roman"/>
          <w:sz w:val="28"/>
          <w:szCs w:val="28"/>
        </w:rPr>
        <w:t xml:space="preserve">привлекают клиентов за счет сервиса, а не счет </w:t>
      </w:r>
      <w:r w:rsidRPr="00D12293">
        <w:rPr>
          <w:rFonts w:ascii="Times New Roman" w:hAnsi="Times New Roman" w:cs="Times New Roman"/>
          <w:sz w:val="28"/>
          <w:szCs w:val="28"/>
        </w:rPr>
        <w:t xml:space="preserve">снижения ставок. Большинство из них </w:t>
      </w:r>
      <w:r>
        <w:rPr>
          <w:rFonts w:ascii="Times New Roman" w:hAnsi="Times New Roman" w:cs="Times New Roman"/>
          <w:sz w:val="28"/>
          <w:szCs w:val="28"/>
        </w:rPr>
        <w:t>сосредоточены</w:t>
      </w:r>
      <w:r w:rsidRPr="00D12293">
        <w:rPr>
          <w:rFonts w:ascii="Times New Roman" w:hAnsi="Times New Roman" w:cs="Times New Roman"/>
          <w:sz w:val="28"/>
          <w:szCs w:val="28"/>
        </w:rPr>
        <w:t xml:space="preserve"> на упрощение проце</w:t>
      </w:r>
      <w:r>
        <w:rPr>
          <w:rFonts w:ascii="Times New Roman" w:hAnsi="Times New Roman" w:cs="Times New Roman"/>
          <w:sz w:val="28"/>
          <w:szCs w:val="28"/>
        </w:rPr>
        <w:t>дуры.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 xml:space="preserve">Российские банки значительно отстают от банков развитых стран. Но уменьшить этот разрыв возможно благодаря заимствованию идей и технологий.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12293">
        <w:rPr>
          <w:rFonts w:ascii="Times New Roman" w:hAnsi="Times New Roman" w:cs="Times New Roman"/>
          <w:sz w:val="28"/>
          <w:szCs w:val="28"/>
        </w:rPr>
        <w:t>ри всем том, необходимо, чтобы они соответствовали условиям нашего рынка.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94F5D">
        <w:rPr>
          <w:rFonts w:ascii="Times New Roman" w:hAnsi="Times New Roman" w:cs="Times New Roman"/>
          <w:sz w:val="28"/>
          <w:szCs w:val="28"/>
        </w:rPr>
        <w:t>егодня</w:t>
      </w:r>
      <w:r w:rsidRPr="00D12293">
        <w:rPr>
          <w:rFonts w:ascii="Times New Roman" w:hAnsi="Times New Roman" w:cs="Times New Roman"/>
          <w:sz w:val="28"/>
          <w:szCs w:val="28"/>
        </w:rPr>
        <w:t xml:space="preserve"> российский рынок банковских услуг уже «вбирает» в себя</w:t>
      </w:r>
      <w:r w:rsidR="00394F5D">
        <w:rPr>
          <w:rFonts w:ascii="Times New Roman" w:hAnsi="Times New Roman" w:cs="Times New Roman"/>
          <w:sz w:val="28"/>
          <w:szCs w:val="28"/>
        </w:rPr>
        <w:t xml:space="preserve"> какие-то</w:t>
      </w:r>
      <w:r w:rsidRPr="00D12293">
        <w:rPr>
          <w:rFonts w:ascii="Times New Roman" w:hAnsi="Times New Roman" w:cs="Times New Roman"/>
          <w:sz w:val="28"/>
          <w:szCs w:val="28"/>
        </w:rPr>
        <w:t xml:space="preserve"> </w:t>
      </w:r>
      <w:r w:rsidR="009A2F19" w:rsidRPr="00D12293">
        <w:rPr>
          <w:rFonts w:ascii="Times New Roman" w:hAnsi="Times New Roman" w:cs="Times New Roman"/>
          <w:sz w:val="28"/>
          <w:szCs w:val="28"/>
        </w:rPr>
        <w:t>нововведения</w:t>
      </w:r>
      <w:r w:rsidRPr="00D12293">
        <w:rPr>
          <w:rFonts w:ascii="Times New Roman" w:hAnsi="Times New Roman" w:cs="Times New Roman"/>
          <w:sz w:val="28"/>
          <w:szCs w:val="28"/>
        </w:rPr>
        <w:t xml:space="preserve">. Эффективно развиваются электронные виды услуг. </w:t>
      </w:r>
      <w:r w:rsidR="009A2F19">
        <w:rPr>
          <w:rFonts w:ascii="Times New Roman" w:hAnsi="Times New Roman" w:cs="Times New Roman"/>
          <w:sz w:val="28"/>
          <w:szCs w:val="28"/>
        </w:rPr>
        <w:t>В</w:t>
      </w:r>
      <w:r w:rsidR="009A2F19" w:rsidRPr="00D12293">
        <w:rPr>
          <w:rFonts w:ascii="Times New Roman" w:hAnsi="Times New Roman" w:cs="Times New Roman"/>
          <w:sz w:val="28"/>
          <w:szCs w:val="28"/>
        </w:rPr>
        <w:t xml:space="preserve"> насто</w:t>
      </w:r>
      <w:r w:rsidR="009A2F19" w:rsidRPr="00D12293">
        <w:rPr>
          <w:rFonts w:ascii="Times New Roman" w:hAnsi="Times New Roman" w:cs="Times New Roman"/>
          <w:sz w:val="28"/>
          <w:szCs w:val="28"/>
        </w:rPr>
        <w:t>я</w:t>
      </w:r>
      <w:r w:rsidR="009A2F19" w:rsidRPr="00D12293">
        <w:rPr>
          <w:rFonts w:ascii="Times New Roman" w:hAnsi="Times New Roman" w:cs="Times New Roman"/>
          <w:sz w:val="28"/>
          <w:szCs w:val="28"/>
        </w:rPr>
        <w:t>щий момент</w:t>
      </w:r>
      <w:r w:rsidRPr="00D12293">
        <w:rPr>
          <w:rFonts w:ascii="Times New Roman" w:hAnsi="Times New Roman" w:cs="Times New Roman"/>
          <w:sz w:val="28"/>
          <w:szCs w:val="28"/>
        </w:rPr>
        <w:t xml:space="preserve"> </w:t>
      </w:r>
      <w:r w:rsidR="009A2F19" w:rsidRPr="00D12293">
        <w:rPr>
          <w:rFonts w:ascii="Times New Roman" w:hAnsi="Times New Roman" w:cs="Times New Roman"/>
          <w:sz w:val="28"/>
          <w:szCs w:val="28"/>
        </w:rPr>
        <w:t>нужно</w:t>
      </w:r>
      <w:r w:rsidRPr="00D12293">
        <w:rPr>
          <w:rFonts w:ascii="Times New Roman" w:hAnsi="Times New Roman" w:cs="Times New Roman"/>
          <w:sz w:val="28"/>
          <w:szCs w:val="28"/>
        </w:rPr>
        <w:t xml:space="preserve"> поддержать этот уровень и постепенно повышать интерес населения к новым видам услуг. Главной проблемой рынка банковских услуг в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D12293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D12293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 xml:space="preserve">низкое информирование </w:t>
      </w:r>
      <w:r w:rsidRPr="00D12293">
        <w:rPr>
          <w:rFonts w:ascii="Times New Roman" w:hAnsi="Times New Roman" w:cs="Times New Roman"/>
          <w:sz w:val="28"/>
          <w:szCs w:val="28"/>
        </w:rPr>
        <w:t>населения, а решить ее возможно путем применения вышеперечисленных методов.</w:t>
      </w:r>
    </w:p>
    <w:p w:rsidR="00CC22ED" w:rsidRPr="00D12293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>В современных условиях экономики мы можем предложить новый пр</w:t>
      </w:r>
      <w:r w:rsidRPr="00D12293">
        <w:rPr>
          <w:rFonts w:ascii="Times New Roman" w:hAnsi="Times New Roman" w:cs="Times New Roman"/>
          <w:sz w:val="28"/>
          <w:szCs w:val="28"/>
        </w:rPr>
        <w:t>о</w:t>
      </w:r>
      <w:r w:rsidRPr="00D12293">
        <w:rPr>
          <w:rFonts w:ascii="Times New Roman" w:hAnsi="Times New Roman" w:cs="Times New Roman"/>
          <w:sz w:val="28"/>
          <w:szCs w:val="28"/>
        </w:rPr>
        <w:t>дукт для рынка банковских услуг.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2293">
        <w:rPr>
          <w:rFonts w:ascii="Times New Roman" w:hAnsi="Times New Roman" w:cs="Times New Roman"/>
          <w:sz w:val="28"/>
          <w:szCs w:val="28"/>
        </w:rPr>
        <w:t>Этим продуктом будет являться портативное электронное устройство, которое будет хранить в себе информацию всех видов пластиковых карт пользователя, сберегательных книг и сможет осуществлять операции со счета самим пользователем. Данный продукт позволит человеку с</w:t>
      </w:r>
      <w:r w:rsidRPr="00D12293">
        <w:rPr>
          <w:rFonts w:ascii="Times New Roman" w:hAnsi="Times New Roman" w:cs="Times New Roman"/>
          <w:sz w:val="28"/>
          <w:szCs w:val="28"/>
        </w:rPr>
        <w:t>э</w:t>
      </w:r>
      <w:r w:rsidRPr="00D12293">
        <w:rPr>
          <w:rFonts w:ascii="Times New Roman" w:hAnsi="Times New Roman" w:cs="Times New Roman"/>
          <w:sz w:val="28"/>
          <w:szCs w:val="28"/>
        </w:rPr>
        <w:t>кономить свое время и проводить расчеты по всевозможным операциям с о</w:t>
      </w:r>
      <w:r w:rsidRPr="00D12293">
        <w:rPr>
          <w:rFonts w:ascii="Times New Roman" w:hAnsi="Times New Roman" w:cs="Times New Roman"/>
          <w:sz w:val="28"/>
          <w:szCs w:val="28"/>
        </w:rPr>
        <w:t>т</w:t>
      </w:r>
      <w:r w:rsidRPr="00D12293">
        <w:rPr>
          <w:rFonts w:ascii="Times New Roman" w:hAnsi="Times New Roman" w:cs="Times New Roman"/>
          <w:sz w:val="28"/>
          <w:szCs w:val="28"/>
        </w:rPr>
        <w:t>дельного устройства, что повысит безопасность. Данное устройство позволит пользователю, не выходя из дома, проверять свои счета, баланс на пластиковых картах и т.д.</w:t>
      </w:r>
    </w:p>
    <w:p w:rsidR="00CC22ED" w:rsidRPr="007314A6" w:rsidRDefault="00CC22ED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2293">
        <w:rPr>
          <w:rFonts w:ascii="Times New Roman" w:hAnsi="Times New Roman" w:cs="Times New Roman"/>
          <w:sz w:val="28"/>
          <w:szCs w:val="28"/>
        </w:rPr>
        <w:t>Все эти характеристики яв</w:t>
      </w:r>
      <w:r>
        <w:rPr>
          <w:rFonts w:ascii="Times New Roman" w:hAnsi="Times New Roman" w:cs="Times New Roman"/>
          <w:sz w:val="28"/>
          <w:szCs w:val="28"/>
        </w:rPr>
        <w:t>ляются важными для потребителя.</w:t>
      </w:r>
    </w:p>
    <w:p w:rsidR="00A33F6E" w:rsidRDefault="00A33F6E" w:rsidP="00BB1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5C11" w:rsidRPr="00305C11" w:rsidRDefault="002B5D08" w:rsidP="009A2F19">
      <w:pPr>
        <w:pStyle w:val="1"/>
      </w:pPr>
      <w:bookmarkStart w:id="16" w:name="_Toc417064186"/>
      <w:bookmarkStart w:id="17" w:name="_Toc418097064"/>
      <w:r>
        <w:lastRenderedPageBreak/>
        <w:t>ЗАКЛЮЧЕНИЕ</w:t>
      </w:r>
      <w:bookmarkEnd w:id="16"/>
      <w:bookmarkEnd w:id="17"/>
    </w:p>
    <w:p w:rsidR="00653CA0" w:rsidRPr="00653CA0" w:rsidRDefault="008C4487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653CA0">
        <w:rPr>
          <w:rFonts w:ascii="Times New Roman" w:hAnsi="Times New Roman" w:cs="Times New Roman"/>
          <w:sz w:val="28"/>
          <w:szCs w:val="28"/>
        </w:rPr>
        <w:t>сегодняшний день</w:t>
      </w:r>
      <w:r w:rsidR="00653CA0" w:rsidRPr="00653CA0">
        <w:rPr>
          <w:rFonts w:ascii="Times New Roman" w:hAnsi="Times New Roman" w:cs="Times New Roman"/>
          <w:sz w:val="28"/>
          <w:szCs w:val="28"/>
        </w:rPr>
        <w:t xml:space="preserve"> коммерческие банки способны предложить клиенту </w:t>
      </w:r>
      <w:r w:rsidRPr="00653CA0">
        <w:rPr>
          <w:rFonts w:ascii="Times New Roman" w:hAnsi="Times New Roman" w:cs="Times New Roman"/>
          <w:sz w:val="28"/>
          <w:szCs w:val="28"/>
        </w:rPr>
        <w:t>всевозможные</w:t>
      </w:r>
      <w:r w:rsidR="00653CA0" w:rsidRPr="00653CA0">
        <w:rPr>
          <w:rFonts w:ascii="Times New Roman" w:hAnsi="Times New Roman" w:cs="Times New Roman"/>
          <w:sz w:val="28"/>
          <w:szCs w:val="28"/>
        </w:rPr>
        <w:t xml:space="preserve"> банковские продукты и услуги. Все банки в Российской Федер</w:t>
      </w:r>
      <w:r w:rsidR="00653CA0" w:rsidRPr="00653CA0">
        <w:rPr>
          <w:rFonts w:ascii="Times New Roman" w:hAnsi="Times New Roman" w:cs="Times New Roman"/>
          <w:sz w:val="28"/>
          <w:szCs w:val="28"/>
        </w:rPr>
        <w:t>а</w:t>
      </w:r>
      <w:r w:rsidR="00653CA0" w:rsidRPr="00653CA0">
        <w:rPr>
          <w:rFonts w:ascii="Times New Roman" w:hAnsi="Times New Roman" w:cs="Times New Roman"/>
          <w:sz w:val="28"/>
          <w:szCs w:val="28"/>
        </w:rPr>
        <w:t>ции по своей специфике универсальны. Существует определенный базовый н</w:t>
      </w:r>
      <w:r w:rsidR="00653CA0" w:rsidRPr="00653CA0">
        <w:rPr>
          <w:rFonts w:ascii="Times New Roman" w:hAnsi="Times New Roman" w:cs="Times New Roman"/>
          <w:sz w:val="28"/>
          <w:szCs w:val="28"/>
        </w:rPr>
        <w:t>а</w:t>
      </w:r>
      <w:r w:rsidR="00653CA0" w:rsidRPr="00653CA0">
        <w:rPr>
          <w:rFonts w:ascii="Times New Roman" w:hAnsi="Times New Roman" w:cs="Times New Roman"/>
          <w:sz w:val="28"/>
          <w:szCs w:val="28"/>
        </w:rPr>
        <w:t>бор, без которого банк не может существовать и нормально функционировать. Среди них отдается предпочтение привлечению и размещению временно св</w:t>
      </w:r>
      <w:r w:rsidR="00653CA0" w:rsidRPr="00653CA0">
        <w:rPr>
          <w:rFonts w:ascii="Times New Roman" w:hAnsi="Times New Roman" w:cs="Times New Roman"/>
          <w:sz w:val="28"/>
          <w:szCs w:val="28"/>
        </w:rPr>
        <w:t>о</w:t>
      </w:r>
      <w:r w:rsidR="00653CA0" w:rsidRPr="00653CA0">
        <w:rPr>
          <w:rFonts w:ascii="Times New Roman" w:hAnsi="Times New Roman" w:cs="Times New Roman"/>
          <w:sz w:val="28"/>
          <w:szCs w:val="28"/>
        </w:rPr>
        <w:t>бодных денежных средств клиентов во вклады.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CA0">
        <w:rPr>
          <w:rFonts w:ascii="Times New Roman" w:hAnsi="Times New Roman" w:cs="Times New Roman"/>
          <w:sz w:val="28"/>
          <w:szCs w:val="28"/>
        </w:rPr>
        <w:t xml:space="preserve">В этих условиях банки </w:t>
      </w:r>
      <w:r w:rsidR="008C4487" w:rsidRPr="00653CA0">
        <w:rPr>
          <w:rFonts w:ascii="Times New Roman" w:hAnsi="Times New Roman" w:cs="Times New Roman"/>
          <w:sz w:val="28"/>
          <w:szCs w:val="28"/>
        </w:rPr>
        <w:t>стараются</w:t>
      </w:r>
      <w:r w:rsidRPr="00653CA0">
        <w:rPr>
          <w:rFonts w:ascii="Times New Roman" w:hAnsi="Times New Roman" w:cs="Times New Roman"/>
          <w:sz w:val="28"/>
          <w:szCs w:val="28"/>
        </w:rPr>
        <w:t xml:space="preserve"> </w:t>
      </w:r>
      <w:r w:rsidR="008C4487" w:rsidRPr="00653CA0">
        <w:rPr>
          <w:rFonts w:ascii="Times New Roman" w:hAnsi="Times New Roman" w:cs="Times New Roman"/>
          <w:sz w:val="28"/>
          <w:szCs w:val="28"/>
        </w:rPr>
        <w:t>поднять</w:t>
      </w:r>
      <w:r w:rsidRPr="00653CA0">
        <w:rPr>
          <w:rFonts w:ascii="Times New Roman" w:hAnsi="Times New Roman" w:cs="Times New Roman"/>
          <w:sz w:val="28"/>
          <w:szCs w:val="28"/>
        </w:rPr>
        <w:t xml:space="preserve"> свою известность путем </w:t>
      </w:r>
      <w:r w:rsidR="008C4487" w:rsidRPr="00653CA0">
        <w:rPr>
          <w:rFonts w:ascii="Times New Roman" w:hAnsi="Times New Roman" w:cs="Times New Roman"/>
          <w:sz w:val="28"/>
          <w:szCs w:val="28"/>
        </w:rPr>
        <w:t>разных</w:t>
      </w:r>
      <w:r w:rsidRPr="00653CA0">
        <w:rPr>
          <w:rFonts w:ascii="Times New Roman" w:hAnsi="Times New Roman" w:cs="Times New Roman"/>
          <w:sz w:val="28"/>
          <w:szCs w:val="28"/>
        </w:rPr>
        <w:t xml:space="preserve"> способов рекламы и </w:t>
      </w:r>
      <w:r w:rsidR="008C4487" w:rsidRPr="00653CA0">
        <w:rPr>
          <w:rFonts w:ascii="Times New Roman" w:hAnsi="Times New Roman" w:cs="Times New Roman"/>
          <w:sz w:val="28"/>
          <w:szCs w:val="28"/>
        </w:rPr>
        <w:t>улучшить</w:t>
      </w:r>
      <w:r w:rsidRPr="00653CA0">
        <w:rPr>
          <w:rFonts w:ascii="Times New Roman" w:hAnsi="Times New Roman" w:cs="Times New Roman"/>
          <w:sz w:val="28"/>
          <w:szCs w:val="28"/>
        </w:rPr>
        <w:t xml:space="preserve"> свою репутацию путем каких-либо мероприятий по связям с общественностью. Реклама </w:t>
      </w:r>
      <w:r w:rsidR="008C4487" w:rsidRPr="00653CA0">
        <w:rPr>
          <w:rFonts w:ascii="Times New Roman" w:hAnsi="Times New Roman" w:cs="Times New Roman"/>
          <w:sz w:val="28"/>
          <w:szCs w:val="28"/>
        </w:rPr>
        <w:t>оказыва</w:t>
      </w:r>
      <w:r w:rsidR="008C4487">
        <w:rPr>
          <w:rFonts w:ascii="Times New Roman" w:hAnsi="Times New Roman" w:cs="Times New Roman"/>
          <w:sz w:val="28"/>
          <w:szCs w:val="28"/>
        </w:rPr>
        <w:t>ет</w:t>
      </w:r>
      <w:r w:rsidR="008C4487" w:rsidRPr="00653CA0">
        <w:rPr>
          <w:rFonts w:ascii="Times New Roman" w:hAnsi="Times New Roman" w:cs="Times New Roman"/>
          <w:sz w:val="28"/>
          <w:szCs w:val="28"/>
        </w:rPr>
        <w:t xml:space="preserve"> содействие</w:t>
      </w:r>
      <w:r w:rsidRPr="00653CA0">
        <w:rPr>
          <w:rFonts w:ascii="Times New Roman" w:hAnsi="Times New Roman" w:cs="Times New Roman"/>
          <w:sz w:val="28"/>
          <w:szCs w:val="28"/>
        </w:rPr>
        <w:t xml:space="preserve"> прямому выходу на потребителя, делает банк конкурентоспособным на рынке банковских услуг. Маркетинговые службы банков направлены на расширение существующих и о</w:t>
      </w:r>
      <w:r w:rsidRPr="00653CA0">
        <w:rPr>
          <w:rFonts w:ascii="Times New Roman" w:hAnsi="Times New Roman" w:cs="Times New Roman"/>
          <w:sz w:val="28"/>
          <w:szCs w:val="28"/>
        </w:rPr>
        <w:t>с</w:t>
      </w:r>
      <w:r w:rsidRPr="00653CA0">
        <w:rPr>
          <w:rFonts w:ascii="Times New Roman" w:hAnsi="Times New Roman" w:cs="Times New Roman"/>
          <w:sz w:val="28"/>
          <w:szCs w:val="28"/>
        </w:rPr>
        <w:t>воение новых рынков сбыта.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CA0">
        <w:rPr>
          <w:rFonts w:ascii="Times New Roman" w:hAnsi="Times New Roman" w:cs="Times New Roman"/>
          <w:sz w:val="28"/>
          <w:szCs w:val="28"/>
        </w:rPr>
        <w:t xml:space="preserve">Коммерческие банки </w:t>
      </w:r>
      <w:r w:rsidR="008C4487" w:rsidRPr="00653CA0">
        <w:rPr>
          <w:rFonts w:ascii="Times New Roman" w:hAnsi="Times New Roman" w:cs="Times New Roman"/>
          <w:sz w:val="28"/>
          <w:szCs w:val="28"/>
        </w:rPr>
        <w:t>нередко</w:t>
      </w:r>
      <w:r w:rsidRPr="00653CA0">
        <w:rPr>
          <w:rFonts w:ascii="Times New Roman" w:hAnsi="Times New Roman" w:cs="Times New Roman"/>
          <w:sz w:val="28"/>
          <w:szCs w:val="28"/>
        </w:rPr>
        <w:t xml:space="preserve"> </w:t>
      </w:r>
      <w:r w:rsidR="008C4487">
        <w:rPr>
          <w:rFonts w:ascii="Times New Roman" w:hAnsi="Times New Roman" w:cs="Times New Roman"/>
          <w:sz w:val="28"/>
          <w:szCs w:val="28"/>
        </w:rPr>
        <w:t>принимают участие</w:t>
      </w:r>
      <w:r w:rsidRPr="00653CA0">
        <w:rPr>
          <w:rFonts w:ascii="Times New Roman" w:hAnsi="Times New Roman" w:cs="Times New Roman"/>
          <w:sz w:val="28"/>
          <w:szCs w:val="28"/>
        </w:rPr>
        <w:t xml:space="preserve"> в качестве спонсоров в различных </w:t>
      </w:r>
      <w:r w:rsidR="008C4487" w:rsidRPr="00653CA0">
        <w:rPr>
          <w:rFonts w:ascii="Times New Roman" w:hAnsi="Times New Roman" w:cs="Times New Roman"/>
          <w:sz w:val="28"/>
          <w:szCs w:val="28"/>
        </w:rPr>
        <w:t>важных</w:t>
      </w:r>
      <w:r w:rsidRPr="00653CA0">
        <w:rPr>
          <w:rFonts w:ascii="Times New Roman" w:hAnsi="Times New Roman" w:cs="Times New Roman"/>
          <w:sz w:val="28"/>
          <w:szCs w:val="28"/>
        </w:rPr>
        <w:t xml:space="preserve"> мероприятиях, </w:t>
      </w:r>
      <w:r w:rsidR="008C4487">
        <w:rPr>
          <w:rFonts w:ascii="Times New Roman" w:hAnsi="Times New Roman" w:cs="Times New Roman"/>
          <w:sz w:val="28"/>
          <w:szCs w:val="28"/>
        </w:rPr>
        <w:t>которые происходят</w:t>
      </w:r>
      <w:r w:rsidRPr="00653CA0">
        <w:rPr>
          <w:rFonts w:ascii="Times New Roman" w:hAnsi="Times New Roman" w:cs="Times New Roman"/>
          <w:sz w:val="28"/>
          <w:szCs w:val="28"/>
        </w:rPr>
        <w:t xml:space="preserve"> в нашей стране, проводят собрания акционеров, составляют годовые отчеты, издают рекламные проспекты и буклеты, тратят </w:t>
      </w:r>
      <w:r w:rsidR="008C4487" w:rsidRPr="00653CA0">
        <w:rPr>
          <w:rFonts w:ascii="Times New Roman" w:hAnsi="Times New Roman" w:cs="Times New Roman"/>
          <w:sz w:val="28"/>
          <w:szCs w:val="28"/>
        </w:rPr>
        <w:t>большие</w:t>
      </w:r>
      <w:r w:rsidRPr="00653CA0">
        <w:rPr>
          <w:rFonts w:ascii="Times New Roman" w:hAnsi="Times New Roman" w:cs="Times New Roman"/>
          <w:sz w:val="28"/>
          <w:szCs w:val="28"/>
        </w:rPr>
        <w:t xml:space="preserve"> суммы на теле- и радиорекламу. Но </w:t>
      </w:r>
      <w:r w:rsidR="008C4487">
        <w:rPr>
          <w:rFonts w:ascii="Times New Roman" w:hAnsi="Times New Roman" w:cs="Times New Roman"/>
          <w:sz w:val="28"/>
          <w:szCs w:val="28"/>
        </w:rPr>
        <w:t xml:space="preserve">стоит рискнуть и </w:t>
      </w:r>
      <w:r w:rsidRPr="00653CA0">
        <w:rPr>
          <w:rFonts w:ascii="Times New Roman" w:hAnsi="Times New Roman" w:cs="Times New Roman"/>
          <w:sz w:val="28"/>
          <w:szCs w:val="28"/>
        </w:rPr>
        <w:t xml:space="preserve">предположить, что для увеличения клиентуры </w:t>
      </w:r>
      <w:r w:rsidR="008C4487" w:rsidRPr="00653CA0">
        <w:rPr>
          <w:rFonts w:ascii="Times New Roman" w:hAnsi="Times New Roman" w:cs="Times New Roman"/>
          <w:sz w:val="28"/>
          <w:szCs w:val="28"/>
        </w:rPr>
        <w:t>необходимо</w:t>
      </w:r>
      <w:r w:rsidRPr="00653CA0">
        <w:rPr>
          <w:rFonts w:ascii="Times New Roman" w:hAnsi="Times New Roman" w:cs="Times New Roman"/>
          <w:sz w:val="28"/>
          <w:szCs w:val="28"/>
        </w:rPr>
        <w:t xml:space="preserve"> время, так как из-за нестабильности экономической и политической ситуации, небольшого пром</w:t>
      </w:r>
      <w:r w:rsidRPr="00653CA0">
        <w:rPr>
          <w:rFonts w:ascii="Times New Roman" w:hAnsi="Times New Roman" w:cs="Times New Roman"/>
          <w:sz w:val="28"/>
          <w:szCs w:val="28"/>
        </w:rPr>
        <w:t>е</w:t>
      </w:r>
      <w:r w:rsidRPr="00653CA0">
        <w:rPr>
          <w:rFonts w:ascii="Times New Roman" w:hAnsi="Times New Roman" w:cs="Times New Roman"/>
          <w:sz w:val="28"/>
          <w:szCs w:val="28"/>
        </w:rPr>
        <w:t>жутка времени работы банков, колебаний отечественной валюты по сравнению иностранными и других аналогичных характеристик, потребители боятся дов</w:t>
      </w:r>
      <w:r w:rsidRPr="00653CA0">
        <w:rPr>
          <w:rFonts w:ascii="Times New Roman" w:hAnsi="Times New Roman" w:cs="Times New Roman"/>
          <w:sz w:val="28"/>
          <w:szCs w:val="28"/>
        </w:rPr>
        <w:t>е</w:t>
      </w:r>
      <w:r w:rsidRPr="00653CA0">
        <w:rPr>
          <w:rFonts w:ascii="Times New Roman" w:hAnsi="Times New Roman" w:cs="Times New Roman"/>
          <w:sz w:val="28"/>
          <w:szCs w:val="28"/>
        </w:rPr>
        <w:t>рять свои деньги кому бы то ни было.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CA0">
        <w:rPr>
          <w:rFonts w:ascii="Times New Roman" w:hAnsi="Times New Roman" w:cs="Times New Roman"/>
          <w:sz w:val="28"/>
          <w:szCs w:val="28"/>
        </w:rPr>
        <w:t>Бурное развитие систем телекоммуникаций, одним из ключевых элеме</w:t>
      </w:r>
      <w:r w:rsidRPr="00653CA0">
        <w:rPr>
          <w:rFonts w:ascii="Times New Roman" w:hAnsi="Times New Roman" w:cs="Times New Roman"/>
          <w:sz w:val="28"/>
          <w:szCs w:val="28"/>
        </w:rPr>
        <w:t>н</w:t>
      </w:r>
      <w:r w:rsidRPr="00653CA0">
        <w:rPr>
          <w:rFonts w:ascii="Times New Roman" w:hAnsi="Times New Roman" w:cs="Times New Roman"/>
          <w:sz w:val="28"/>
          <w:szCs w:val="28"/>
        </w:rPr>
        <w:t>тов которых является глобальная компьютерная сеть Интернет, привело к тому, что люди оценили все достоинства мировых сетей.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CA0">
        <w:rPr>
          <w:rFonts w:ascii="Times New Roman" w:hAnsi="Times New Roman" w:cs="Times New Roman"/>
          <w:sz w:val="28"/>
          <w:szCs w:val="28"/>
        </w:rPr>
        <w:t>Такие банковские продукты, как пластиковые карточки, система «Банк-клиент» и другие автоматизированные услуги приобрели большую популярность не только из-за удобства и простоты их употребления, но и из-за вошедшей м</w:t>
      </w:r>
      <w:r w:rsidRPr="00653CA0">
        <w:rPr>
          <w:rFonts w:ascii="Times New Roman" w:hAnsi="Times New Roman" w:cs="Times New Roman"/>
          <w:sz w:val="28"/>
          <w:szCs w:val="28"/>
        </w:rPr>
        <w:t>о</w:t>
      </w:r>
      <w:r w:rsidRPr="00653CA0">
        <w:rPr>
          <w:rFonts w:ascii="Times New Roman" w:hAnsi="Times New Roman" w:cs="Times New Roman"/>
          <w:sz w:val="28"/>
          <w:szCs w:val="28"/>
        </w:rPr>
        <w:t>ды на приобретение этих услуг.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CA0">
        <w:rPr>
          <w:rFonts w:ascii="Times New Roman" w:hAnsi="Times New Roman" w:cs="Times New Roman"/>
          <w:sz w:val="28"/>
          <w:szCs w:val="28"/>
        </w:rPr>
        <w:lastRenderedPageBreak/>
        <w:t xml:space="preserve">Автоматизация и всеобщая глобализация привели к упрощению способов </w:t>
      </w:r>
      <w:r w:rsidR="00257BE7" w:rsidRPr="00653CA0">
        <w:rPr>
          <w:rFonts w:ascii="Times New Roman" w:hAnsi="Times New Roman" w:cs="Times New Roman"/>
          <w:sz w:val="28"/>
          <w:szCs w:val="28"/>
        </w:rPr>
        <w:t>выискивания</w:t>
      </w:r>
      <w:r w:rsidRPr="00653CA0">
        <w:rPr>
          <w:rFonts w:ascii="Times New Roman" w:hAnsi="Times New Roman" w:cs="Times New Roman"/>
          <w:sz w:val="28"/>
          <w:szCs w:val="28"/>
        </w:rPr>
        <w:t xml:space="preserve"> и обработке </w:t>
      </w:r>
      <w:r w:rsidR="00257BE7" w:rsidRPr="00653CA0">
        <w:rPr>
          <w:rFonts w:ascii="Times New Roman" w:hAnsi="Times New Roman" w:cs="Times New Roman"/>
          <w:sz w:val="28"/>
          <w:szCs w:val="28"/>
        </w:rPr>
        <w:t>нужной</w:t>
      </w:r>
      <w:r w:rsidRPr="00653CA0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CA0">
        <w:rPr>
          <w:rFonts w:ascii="Times New Roman" w:hAnsi="Times New Roman" w:cs="Times New Roman"/>
          <w:sz w:val="28"/>
          <w:szCs w:val="28"/>
        </w:rPr>
        <w:t>Так в Интернете</w:t>
      </w:r>
      <w:r w:rsidR="00257BE7">
        <w:rPr>
          <w:rFonts w:ascii="Times New Roman" w:hAnsi="Times New Roman" w:cs="Times New Roman"/>
          <w:sz w:val="28"/>
          <w:szCs w:val="28"/>
        </w:rPr>
        <w:t>имеются</w:t>
      </w:r>
      <w:r w:rsidRPr="00653CA0">
        <w:rPr>
          <w:rFonts w:ascii="Times New Roman" w:hAnsi="Times New Roman" w:cs="Times New Roman"/>
          <w:sz w:val="28"/>
          <w:szCs w:val="28"/>
        </w:rPr>
        <w:t xml:space="preserve"> сайты, на которых можно узнать уровень поп</w:t>
      </w:r>
      <w:r w:rsidRPr="00653CA0">
        <w:rPr>
          <w:rFonts w:ascii="Times New Roman" w:hAnsi="Times New Roman" w:cs="Times New Roman"/>
          <w:sz w:val="28"/>
          <w:szCs w:val="28"/>
        </w:rPr>
        <w:t>у</w:t>
      </w:r>
      <w:r w:rsidRPr="00653CA0">
        <w:rPr>
          <w:rFonts w:ascii="Times New Roman" w:hAnsi="Times New Roman" w:cs="Times New Roman"/>
          <w:sz w:val="28"/>
          <w:szCs w:val="28"/>
        </w:rPr>
        <w:t xml:space="preserve">лярности того или иного банка, определяемый путем </w:t>
      </w:r>
      <w:r w:rsidR="00257BE7" w:rsidRPr="00653CA0">
        <w:rPr>
          <w:rFonts w:ascii="Times New Roman" w:hAnsi="Times New Roman" w:cs="Times New Roman"/>
          <w:sz w:val="28"/>
          <w:szCs w:val="28"/>
        </w:rPr>
        <w:t>обыкновенного</w:t>
      </w:r>
      <w:r w:rsidRPr="00653CA0">
        <w:rPr>
          <w:rFonts w:ascii="Times New Roman" w:hAnsi="Times New Roman" w:cs="Times New Roman"/>
          <w:sz w:val="28"/>
          <w:szCs w:val="28"/>
        </w:rPr>
        <w:t xml:space="preserve"> голосов</w:t>
      </w:r>
      <w:r w:rsidRPr="00653CA0">
        <w:rPr>
          <w:rFonts w:ascii="Times New Roman" w:hAnsi="Times New Roman" w:cs="Times New Roman"/>
          <w:sz w:val="28"/>
          <w:szCs w:val="28"/>
        </w:rPr>
        <w:t>а</w:t>
      </w:r>
      <w:r w:rsidRPr="00653CA0">
        <w:rPr>
          <w:rFonts w:ascii="Times New Roman" w:hAnsi="Times New Roman" w:cs="Times New Roman"/>
          <w:sz w:val="28"/>
          <w:szCs w:val="28"/>
        </w:rPr>
        <w:t>ния среди населения. Реклама в Интернете является одной из самых эффекти</w:t>
      </w:r>
      <w:r w:rsidRPr="00653CA0">
        <w:rPr>
          <w:rFonts w:ascii="Times New Roman" w:hAnsi="Times New Roman" w:cs="Times New Roman"/>
          <w:sz w:val="28"/>
          <w:szCs w:val="28"/>
        </w:rPr>
        <w:t>в</w:t>
      </w:r>
      <w:r w:rsidRPr="00653CA0">
        <w:rPr>
          <w:rFonts w:ascii="Times New Roman" w:hAnsi="Times New Roman" w:cs="Times New Roman"/>
          <w:sz w:val="28"/>
          <w:szCs w:val="28"/>
        </w:rPr>
        <w:t>ных из-за большой аудитории пользователей.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CA0">
        <w:rPr>
          <w:rFonts w:ascii="Times New Roman" w:hAnsi="Times New Roman" w:cs="Times New Roman"/>
          <w:sz w:val="28"/>
          <w:szCs w:val="28"/>
        </w:rPr>
        <w:t>Среди основных возможностей, предоставляемых WWW-сервером банка клиенту, следует упомянуть возможность получения информации о текущем счете, взаимодействие с депозитарием и другими службами.</w:t>
      </w:r>
    </w:p>
    <w:p w:rsidR="00653CA0" w:rsidRPr="00653CA0" w:rsidRDefault="00257BE7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53CA0">
        <w:rPr>
          <w:rFonts w:ascii="Times New Roman" w:hAnsi="Times New Roman" w:cs="Times New Roman"/>
          <w:sz w:val="28"/>
          <w:szCs w:val="28"/>
        </w:rPr>
        <w:t>ледовательно</w:t>
      </w:r>
      <w:r w:rsidR="00653CA0" w:rsidRPr="00653CA0">
        <w:rPr>
          <w:rFonts w:ascii="Times New Roman" w:hAnsi="Times New Roman" w:cs="Times New Roman"/>
          <w:sz w:val="28"/>
          <w:szCs w:val="28"/>
        </w:rPr>
        <w:t xml:space="preserve">, все появляющиеся сетевые технологии </w:t>
      </w:r>
      <w:r w:rsidRPr="00653CA0">
        <w:rPr>
          <w:rFonts w:ascii="Times New Roman" w:hAnsi="Times New Roman" w:cs="Times New Roman"/>
          <w:sz w:val="28"/>
          <w:szCs w:val="28"/>
        </w:rPr>
        <w:t>стремительно</w:t>
      </w:r>
      <w:r w:rsidR="00653CA0" w:rsidRPr="00653CA0">
        <w:rPr>
          <w:rFonts w:ascii="Times New Roman" w:hAnsi="Times New Roman" w:cs="Times New Roman"/>
          <w:sz w:val="28"/>
          <w:szCs w:val="28"/>
        </w:rPr>
        <w:t xml:space="preserve"> </w:t>
      </w:r>
      <w:r w:rsidRPr="00653CA0">
        <w:rPr>
          <w:rFonts w:ascii="Times New Roman" w:hAnsi="Times New Roman" w:cs="Times New Roman"/>
          <w:sz w:val="28"/>
          <w:szCs w:val="28"/>
        </w:rPr>
        <w:t>б</w:t>
      </w:r>
      <w:r w:rsidRPr="00653CA0">
        <w:rPr>
          <w:rFonts w:ascii="Times New Roman" w:hAnsi="Times New Roman" w:cs="Times New Roman"/>
          <w:sz w:val="28"/>
          <w:szCs w:val="28"/>
        </w:rPr>
        <w:t>е</w:t>
      </w:r>
      <w:r w:rsidRPr="00653CA0">
        <w:rPr>
          <w:rFonts w:ascii="Times New Roman" w:hAnsi="Times New Roman" w:cs="Times New Roman"/>
          <w:sz w:val="28"/>
          <w:szCs w:val="28"/>
        </w:rPr>
        <w:t>рут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653CA0" w:rsidRPr="00653CA0">
        <w:rPr>
          <w:rFonts w:ascii="Times New Roman" w:hAnsi="Times New Roman" w:cs="Times New Roman"/>
          <w:sz w:val="28"/>
          <w:szCs w:val="28"/>
        </w:rPr>
        <w:t xml:space="preserve"> банками на вооружение.</w:t>
      </w:r>
    </w:p>
    <w:p w:rsidR="00653CA0" w:rsidRPr="00653CA0" w:rsidRDefault="00257BE7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Но, </w:t>
      </w:r>
      <w:r w:rsidR="00653CA0" w:rsidRPr="00653CA0">
        <w:rPr>
          <w:rFonts w:ascii="Times New Roman" w:hAnsi="Times New Roman" w:cs="Times New Roman"/>
          <w:sz w:val="28"/>
          <w:szCs w:val="28"/>
        </w:rPr>
        <w:t>несмотря на</w:t>
      </w:r>
      <w:r>
        <w:rPr>
          <w:rFonts w:ascii="Times New Roman" w:hAnsi="Times New Roman" w:cs="Times New Roman"/>
          <w:sz w:val="28"/>
          <w:szCs w:val="28"/>
        </w:rPr>
        <w:t xml:space="preserve"> появление новых банковских услуг</w:t>
      </w:r>
      <w:r w:rsidR="00653CA0" w:rsidRPr="00653CA0">
        <w:rPr>
          <w:rFonts w:ascii="Times New Roman" w:hAnsi="Times New Roman" w:cs="Times New Roman"/>
          <w:sz w:val="28"/>
          <w:szCs w:val="28"/>
        </w:rPr>
        <w:t>, классические опер</w:t>
      </w:r>
      <w:r w:rsidR="00653CA0" w:rsidRPr="00653CA0">
        <w:rPr>
          <w:rFonts w:ascii="Times New Roman" w:hAnsi="Times New Roman" w:cs="Times New Roman"/>
          <w:sz w:val="28"/>
          <w:szCs w:val="28"/>
        </w:rPr>
        <w:t>а</w:t>
      </w:r>
      <w:r w:rsidR="00653CA0" w:rsidRPr="00653CA0">
        <w:rPr>
          <w:rFonts w:ascii="Times New Roman" w:hAnsi="Times New Roman" w:cs="Times New Roman"/>
          <w:sz w:val="28"/>
          <w:szCs w:val="28"/>
        </w:rPr>
        <w:t xml:space="preserve">ции останутся в своей основе, тем не </w:t>
      </w:r>
      <w:r w:rsidRPr="00653CA0">
        <w:rPr>
          <w:rFonts w:ascii="Times New Roman" w:hAnsi="Times New Roman" w:cs="Times New Roman"/>
          <w:sz w:val="28"/>
          <w:szCs w:val="28"/>
        </w:rPr>
        <w:t>менее,</w:t>
      </w:r>
      <w:r w:rsidR="00653CA0" w:rsidRPr="00653CA0">
        <w:rPr>
          <w:rFonts w:ascii="Times New Roman" w:hAnsi="Times New Roman" w:cs="Times New Roman"/>
          <w:sz w:val="28"/>
          <w:szCs w:val="28"/>
        </w:rPr>
        <w:t xml:space="preserve"> претерпевая изменения в соответс</w:t>
      </w:r>
      <w:r w:rsidR="00653CA0" w:rsidRPr="00653CA0">
        <w:rPr>
          <w:rFonts w:ascii="Times New Roman" w:hAnsi="Times New Roman" w:cs="Times New Roman"/>
          <w:sz w:val="28"/>
          <w:szCs w:val="28"/>
        </w:rPr>
        <w:t>т</w:t>
      </w:r>
      <w:r w:rsidR="00653CA0" w:rsidRPr="00653CA0">
        <w:rPr>
          <w:rFonts w:ascii="Times New Roman" w:hAnsi="Times New Roman" w:cs="Times New Roman"/>
          <w:sz w:val="28"/>
          <w:szCs w:val="28"/>
        </w:rPr>
        <w:t>вии с по</w:t>
      </w:r>
      <w:r>
        <w:rPr>
          <w:rFonts w:ascii="Times New Roman" w:hAnsi="Times New Roman" w:cs="Times New Roman"/>
          <w:sz w:val="28"/>
          <w:szCs w:val="28"/>
        </w:rPr>
        <w:t>требностями рынка.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CA0">
        <w:rPr>
          <w:rFonts w:ascii="Times New Roman" w:hAnsi="Times New Roman" w:cs="Times New Roman"/>
          <w:sz w:val="28"/>
          <w:szCs w:val="28"/>
        </w:rPr>
        <w:t xml:space="preserve">В ходе написания работы, была изучена деятельность </w:t>
      </w:r>
      <w:r w:rsidR="00257BE7">
        <w:rPr>
          <w:rFonts w:ascii="Times New Roman" w:hAnsi="Times New Roman" w:cs="Times New Roman"/>
          <w:sz w:val="28"/>
          <w:szCs w:val="28"/>
        </w:rPr>
        <w:t xml:space="preserve">3-х </w:t>
      </w:r>
      <w:r w:rsidRPr="00653CA0">
        <w:rPr>
          <w:rFonts w:ascii="Times New Roman" w:hAnsi="Times New Roman" w:cs="Times New Roman"/>
          <w:sz w:val="28"/>
          <w:szCs w:val="28"/>
        </w:rPr>
        <w:t>субъ</w:t>
      </w:r>
      <w:r w:rsidR="00257BE7">
        <w:rPr>
          <w:rFonts w:ascii="Times New Roman" w:hAnsi="Times New Roman" w:cs="Times New Roman"/>
          <w:sz w:val="28"/>
          <w:szCs w:val="28"/>
        </w:rPr>
        <w:t>ектов</w:t>
      </w:r>
      <w:r w:rsidRPr="00653CA0">
        <w:rPr>
          <w:rFonts w:ascii="Times New Roman" w:hAnsi="Times New Roman" w:cs="Times New Roman"/>
          <w:sz w:val="28"/>
          <w:szCs w:val="28"/>
        </w:rPr>
        <w:t xml:space="preserve"> ба</w:t>
      </w:r>
      <w:r w:rsidRPr="00653CA0">
        <w:rPr>
          <w:rFonts w:ascii="Times New Roman" w:hAnsi="Times New Roman" w:cs="Times New Roman"/>
          <w:sz w:val="28"/>
          <w:szCs w:val="28"/>
        </w:rPr>
        <w:t>н</w:t>
      </w:r>
      <w:r w:rsidRPr="00653CA0">
        <w:rPr>
          <w:rFonts w:ascii="Times New Roman" w:hAnsi="Times New Roman" w:cs="Times New Roman"/>
          <w:sz w:val="28"/>
          <w:szCs w:val="28"/>
        </w:rPr>
        <w:t>ковской системы на территории</w:t>
      </w:r>
      <w:r w:rsidR="00257BE7">
        <w:rPr>
          <w:rFonts w:ascii="Times New Roman" w:hAnsi="Times New Roman" w:cs="Times New Roman"/>
          <w:sz w:val="28"/>
          <w:szCs w:val="28"/>
        </w:rPr>
        <w:t xml:space="preserve"> Российской Федерации – ОАО «Сбербанк Ро</w:t>
      </w:r>
      <w:r w:rsidR="00257BE7">
        <w:rPr>
          <w:rFonts w:ascii="Times New Roman" w:hAnsi="Times New Roman" w:cs="Times New Roman"/>
          <w:sz w:val="28"/>
          <w:szCs w:val="28"/>
        </w:rPr>
        <w:t>с</w:t>
      </w:r>
      <w:r w:rsidR="00257BE7">
        <w:rPr>
          <w:rFonts w:ascii="Times New Roman" w:hAnsi="Times New Roman" w:cs="Times New Roman"/>
          <w:sz w:val="28"/>
          <w:szCs w:val="28"/>
        </w:rPr>
        <w:t>сии», ОАО Банк ВТБ24 и ОАО Азиатско-Тихоокеанкий Банк</w:t>
      </w:r>
      <w:r w:rsidRPr="00653CA0">
        <w:rPr>
          <w:rFonts w:ascii="Times New Roman" w:hAnsi="Times New Roman" w:cs="Times New Roman"/>
          <w:sz w:val="28"/>
          <w:szCs w:val="28"/>
        </w:rPr>
        <w:t>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деятельности российских банков </w:t>
      </w:r>
      <w:r w:rsidRPr="00653CA0">
        <w:rPr>
          <w:rFonts w:ascii="Times New Roman" w:hAnsi="Times New Roman" w:cs="Times New Roman"/>
          <w:sz w:val="28"/>
          <w:szCs w:val="28"/>
        </w:rPr>
        <w:t>по со</w:t>
      </w:r>
      <w:r>
        <w:rPr>
          <w:rFonts w:ascii="Times New Roman" w:hAnsi="Times New Roman" w:cs="Times New Roman"/>
          <w:sz w:val="28"/>
          <w:szCs w:val="28"/>
        </w:rPr>
        <w:t>стоянию на 2014</w:t>
      </w:r>
      <w:r w:rsidRPr="00653CA0">
        <w:rPr>
          <w:rFonts w:ascii="Times New Roman" w:hAnsi="Times New Roman" w:cs="Times New Roman"/>
          <w:sz w:val="28"/>
          <w:szCs w:val="28"/>
        </w:rPr>
        <w:t xml:space="preserve"> год, пре</w:t>
      </w:r>
      <w:r w:rsidRPr="00653CA0">
        <w:rPr>
          <w:rFonts w:ascii="Times New Roman" w:hAnsi="Times New Roman" w:cs="Times New Roman"/>
          <w:sz w:val="28"/>
          <w:szCs w:val="28"/>
        </w:rPr>
        <w:t>д</w:t>
      </w:r>
      <w:r w:rsidRPr="00653CA0">
        <w:rPr>
          <w:rFonts w:ascii="Times New Roman" w:hAnsi="Times New Roman" w:cs="Times New Roman"/>
          <w:sz w:val="28"/>
          <w:szCs w:val="28"/>
        </w:rPr>
        <w:t xml:space="preserve">ложенный во второй главе </w:t>
      </w:r>
      <w:r>
        <w:rPr>
          <w:rFonts w:ascii="Times New Roman" w:hAnsi="Times New Roman" w:cs="Times New Roman"/>
          <w:sz w:val="28"/>
          <w:szCs w:val="28"/>
        </w:rPr>
        <w:t xml:space="preserve">курсовой </w:t>
      </w:r>
      <w:r w:rsidRPr="00653CA0">
        <w:rPr>
          <w:rFonts w:ascii="Times New Roman" w:hAnsi="Times New Roman" w:cs="Times New Roman"/>
          <w:sz w:val="28"/>
          <w:szCs w:val="28"/>
        </w:rPr>
        <w:t>работы, показал, что основой управления банковскими услугами является их разнообразие, качество, а так же способы д</w:t>
      </w:r>
      <w:r w:rsidRPr="00653CA0">
        <w:rPr>
          <w:rFonts w:ascii="Times New Roman" w:hAnsi="Times New Roman" w:cs="Times New Roman"/>
          <w:sz w:val="28"/>
          <w:szCs w:val="28"/>
        </w:rPr>
        <w:t>о</w:t>
      </w:r>
      <w:r w:rsidRPr="00653CA0">
        <w:rPr>
          <w:rFonts w:ascii="Times New Roman" w:hAnsi="Times New Roman" w:cs="Times New Roman"/>
          <w:sz w:val="28"/>
          <w:szCs w:val="28"/>
        </w:rPr>
        <w:t>ведения до своего потребителя.</w:t>
      </w:r>
    </w:p>
    <w:p w:rsidR="00653CA0" w:rsidRPr="00653CA0" w:rsidRDefault="00653CA0" w:rsidP="00BB1B47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53CA0">
        <w:rPr>
          <w:rFonts w:ascii="Times New Roman" w:hAnsi="Times New Roman" w:cs="Times New Roman"/>
          <w:sz w:val="28"/>
          <w:szCs w:val="28"/>
        </w:rPr>
        <w:t>Основными видами банковских услуг предлагаемых отделением являю</w:t>
      </w:r>
      <w:r w:rsidRPr="00653CA0">
        <w:rPr>
          <w:rFonts w:ascii="Times New Roman" w:hAnsi="Times New Roman" w:cs="Times New Roman"/>
          <w:sz w:val="28"/>
          <w:szCs w:val="28"/>
        </w:rPr>
        <w:t>т</w:t>
      </w:r>
      <w:r w:rsidRPr="00653CA0">
        <w:rPr>
          <w:rFonts w:ascii="Times New Roman" w:hAnsi="Times New Roman" w:cs="Times New Roman"/>
          <w:sz w:val="28"/>
          <w:szCs w:val="28"/>
        </w:rPr>
        <w:t>ся активные и пассивные операции. В частности предоставление кредитов и о</w:t>
      </w:r>
      <w:r w:rsidRPr="00653CA0">
        <w:rPr>
          <w:rFonts w:ascii="Times New Roman" w:hAnsi="Times New Roman" w:cs="Times New Roman"/>
          <w:sz w:val="28"/>
          <w:szCs w:val="28"/>
        </w:rPr>
        <w:t>т</w:t>
      </w:r>
      <w:r w:rsidRPr="00653CA0">
        <w:rPr>
          <w:rFonts w:ascii="Times New Roman" w:hAnsi="Times New Roman" w:cs="Times New Roman"/>
          <w:sz w:val="28"/>
          <w:szCs w:val="28"/>
        </w:rPr>
        <w:t>крытие депозитных счетов. Но необходимо при этом отметить, что все быстр</w:t>
      </w:r>
      <w:r w:rsidRPr="00653CA0">
        <w:rPr>
          <w:rFonts w:ascii="Times New Roman" w:hAnsi="Times New Roman" w:cs="Times New Roman"/>
          <w:sz w:val="28"/>
          <w:szCs w:val="28"/>
        </w:rPr>
        <w:t>ы</w:t>
      </w:r>
      <w:r w:rsidRPr="00653CA0">
        <w:rPr>
          <w:rFonts w:ascii="Times New Roman" w:hAnsi="Times New Roman" w:cs="Times New Roman"/>
          <w:sz w:val="28"/>
          <w:szCs w:val="28"/>
        </w:rPr>
        <w:t>ми темпами возрастает удельный вес непроцентных доходов, а это в свою оч</w:t>
      </w:r>
      <w:r w:rsidRPr="00653CA0">
        <w:rPr>
          <w:rFonts w:ascii="Times New Roman" w:hAnsi="Times New Roman" w:cs="Times New Roman"/>
          <w:sz w:val="28"/>
          <w:szCs w:val="28"/>
        </w:rPr>
        <w:t>е</w:t>
      </w:r>
      <w:r w:rsidRPr="00653CA0">
        <w:rPr>
          <w:rFonts w:ascii="Times New Roman" w:hAnsi="Times New Roman" w:cs="Times New Roman"/>
          <w:sz w:val="28"/>
          <w:szCs w:val="28"/>
        </w:rPr>
        <w:t>редь говорит о развитии услуг предоставляемых клиентам.</w:t>
      </w:r>
    </w:p>
    <w:p w:rsidR="00076EE6" w:rsidRDefault="00076EE6" w:rsidP="00BB1B4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76EE6" w:rsidRPr="00076EE6" w:rsidRDefault="002B5D08" w:rsidP="00BB1B47">
      <w:pPr>
        <w:pStyle w:val="1"/>
        <w:jc w:val="both"/>
      </w:pPr>
      <w:bookmarkStart w:id="18" w:name="_Toc417064187"/>
      <w:bookmarkStart w:id="19" w:name="_Toc418097065"/>
      <w:r>
        <w:lastRenderedPageBreak/>
        <w:t>СПИСОК ЛИТЕРАТУРЫ</w:t>
      </w:r>
      <w:bookmarkEnd w:id="18"/>
      <w:bookmarkEnd w:id="19"/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Федеральный закон "О банках и банковской деятельности" от 29.06.2012 № 97- ФЗ.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Абрамова М.А. Финансы и кредит. Учебное пособие. / М.А. Абрамова М.А. – М., 2011. – 280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Балабанов И.Т. Банки и биржевое дело: учебник / И.Т. Балабанов. – М.: Питер – 2009. – 280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Банковское дело: дополнительные операции для клиентов. Учебник / Под ред. А.М. Тавасиева. – М.: Финансы и статистика – 2009. – 416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Банковское дело. Учебник / под ред. Г.Г Коробовой. – М., 2010. – 766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Березина М.П. Банковское дело. Экспресс-курс / М.П. Березина – М., 2012. – 440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Бурлак Г.Н. Правовое регулирование банковских операций. / Г.Н. Бурлак. – М., 2011. – 87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Владимирова М.П. Деньги, кредит, банки / М.П. Владимирова. – М., 2011. – 288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Головин Ю.В. Банки и банковские услуги в России: вопросы теории и практики / Ю.В. Головин. – М.: Финансы и статистика – 2009. – 440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Деньги. Кредит. Банки: Учебник / под. ред. Г. Н. Белоглазовой. – М.: Вы</w:t>
      </w:r>
      <w:r w:rsidRPr="00257BE7">
        <w:rPr>
          <w:rFonts w:ascii="Times New Roman" w:hAnsi="Times New Roman" w:cs="Times New Roman"/>
          <w:sz w:val="28"/>
          <w:szCs w:val="28"/>
        </w:rPr>
        <w:t>с</w:t>
      </w:r>
      <w:r w:rsidRPr="00257BE7">
        <w:rPr>
          <w:rFonts w:ascii="Times New Roman" w:hAnsi="Times New Roman" w:cs="Times New Roman"/>
          <w:sz w:val="28"/>
          <w:szCs w:val="28"/>
        </w:rPr>
        <w:t>шее образование – 2009. – 392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Деньги, кредит, банки. Учебник / под ред. Лаврушина. – М., 2010. – 560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Жуков Е.Ф. Деньги. Кредит. Банки: Учебник для вузов / Е.Ф. Жуков. – М., 2009. – 320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Киселев И.А. Коммерческие банки: модели и информационные технологии в процедурах принятия решений. / И.А. Киселев. – М.: УРСС – 2012. – 33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Круглов В.В.Основы международных валютно-финансовых и кредитных отношении. Учебник / В.В. Круглов. – М.: ИНФРА-М – 2012. – 432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Лаврушин О.И. Деньги, кредит, банки. Экспресс-курс / О.И. Лаврушин. – М., 2011. – 580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lastRenderedPageBreak/>
        <w:t>Лаврушин О.И. Банковский менеджмент / О.И. Лаврушин. – М., 2011. – 440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Максютов А.А. Банковский менеджмент. / А.А. Максютов. – М.: Альфа-пресс – 2009. – 270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Маркова О.М.. Коммерческие банки и их операции. / О.М. Марков. – М.: ЮНИТИ – 2009. – 120 с.</w:t>
      </w:r>
    </w:p>
    <w:p w:rsidR="00076EE6" w:rsidRP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Панова Г.С. Банковское обслуживание частных лиц. / Г.С. Панова – М.: ДИС – 2009. – 352 с.</w:t>
      </w:r>
    </w:p>
    <w:p w:rsidR="00257BE7" w:rsidRDefault="00076EE6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57BE7">
        <w:rPr>
          <w:rFonts w:ascii="Times New Roman" w:hAnsi="Times New Roman" w:cs="Times New Roman"/>
          <w:sz w:val="28"/>
          <w:szCs w:val="28"/>
        </w:rPr>
        <w:t>Турбанов А.В. Банковское дело. Учебник / А.В. Турбанов – М.: Финансы и статистика – 2009. – 608 с.</w:t>
      </w:r>
    </w:p>
    <w:p w:rsidR="002251F2" w:rsidRDefault="002251F2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51F2">
        <w:rPr>
          <w:rFonts w:ascii="Times New Roman" w:hAnsi="Times New Roman" w:cs="Times New Roman"/>
          <w:sz w:val="28"/>
          <w:szCs w:val="28"/>
        </w:rPr>
        <w:t>http://www.banki.ru/</w:t>
      </w:r>
    </w:p>
    <w:p w:rsidR="00257BE7" w:rsidRPr="002251F2" w:rsidRDefault="002251F2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251F2">
        <w:rPr>
          <w:rFonts w:ascii="Times New Roman" w:hAnsi="Times New Roman" w:cs="Times New Roman"/>
          <w:sz w:val="28"/>
          <w:szCs w:val="28"/>
        </w:rPr>
        <w:t>http://www.sravni.ru/</w:t>
      </w:r>
    </w:p>
    <w:sectPr w:rsidR="00257BE7" w:rsidRPr="002251F2" w:rsidSect="00A6091C">
      <w:headerReference w:type="default" r:id="rId8"/>
      <w:pgSz w:w="11906" w:h="16838"/>
      <w:pgMar w:top="1134" w:right="850" w:bottom="993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FBB" w:rsidRDefault="00C55FBB" w:rsidP="00626DA1">
      <w:pPr>
        <w:spacing w:after="0" w:line="240" w:lineRule="auto"/>
      </w:pPr>
      <w:r>
        <w:separator/>
      </w:r>
    </w:p>
  </w:endnote>
  <w:endnote w:type="continuationSeparator" w:id="1">
    <w:p w:rsidR="00C55FBB" w:rsidRDefault="00C55FBB" w:rsidP="00626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FBB" w:rsidRDefault="00C55FBB" w:rsidP="00626DA1">
      <w:pPr>
        <w:spacing w:after="0" w:line="240" w:lineRule="auto"/>
      </w:pPr>
      <w:r>
        <w:separator/>
      </w:r>
    </w:p>
  </w:footnote>
  <w:footnote w:type="continuationSeparator" w:id="1">
    <w:p w:rsidR="00C55FBB" w:rsidRDefault="00C55FBB" w:rsidP="00626DA1">
      <w:pPr>
        <w:spacing w:after="0" w:line="240" w:lineRule="auto"/>
      </w:pPr>
      <w:r>
        <w:continuationSeparator/>
      </w:r>
    </w:p>
  </w:footnote>
  <w:footnote w:id="2">
    <w:p w:rsidR="00E2750F" w:rsidRPr="00076EE6" w:rsidRDefault="00E2750F">
      <w:pPr>
        <w:pStyle w:val="ad"/>
        <w:rPr>
          <w:sz w:val="12"/>
        </w:rPr>
      </w:pPr>
      <w:r>
        <w:rPr>
          <w:rStyle w:val="af"/>
        </w:rPr>
        <w:footnoteRef/>
      </w:r>
      <w:r>
        <w:t xml:space="preserve"> </w:t>
      </w:r>
      <w:r w:rsidRPr="00076EE6">
        <w:rPr>
          <w:rFonts w:ascii="Times New Roman" w:hAnsi="Times New Roman" w:cs="Times New Roman"/>
          <w:sz w:val="18"/>
          <w:szCs w:val="28"/>
        </w:rPr>
        <w:t>Абрамова М.А. Финансы и кредит. Учебное пособие. / М.А. Абрамова М.А. – М., 2011. – 280 с.</w:t>
      </w:r>
    </w:p>
  </w:footnote>
  <w:footnote w:id="3">
    <w:p w:rsidR="00E2750F" w:rsidRPr="00076EE6" w:rsidRDefault="00E2750F">
      <w:pPr>
        <w:pStyle w:val="ad"/>
        <w:rPr>
          <w:rFonts w:ascii="Times New Roman" w:hAnsi="Times New Roman" w:cs="Times New Roman"/>
        </w:rPr>
      </w:pPr>
      <w:r>
        <w:rPr>
          <w:rStyle w:val="af"/>
        </w:rPr>
        <w:footnoteRef/>
      </w:r>
      <w:r>
        <w:t xml:space="preserve"> </w:t>
      </w:r>
      <w:r w:rsidRPr="00076EE6">
        <w:rPr>
          <w:rFonts w:ascii="Times New Roman" w:hAnsi="Times New Roman" w:cs="Times New Roman"/>
        </w:rPr>
        <w:t>Жуков Е.Ф. Деньги. Кредит. Банки: Учебник для вузов / Е.Ф. Жуков. – М., 2009. – 320 с</w:t>
      </w:r>
    </w:p>
  </w:footnote>
  <w:footnote w:id="4">
    <w:p w:rsidR="00E2750F" w:rsidRPr="008341E5" w:rsidRDefault="00E2750F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Style w:val="af"/>
        </w:rPr>
        <w:footnoteRef/>
      </w:r>
      <w:r>
        <w:t xml:space="preserve"> </w:t>
      </w:r>
      <w:r w:rsidRPr="008341E5">
        <w:rPr>
          <w:rFonts w:ascii="Times New Roman" w:hAnsi="Times New Roman" w:cs="Times New Roman"/>
          <w:sz w:val="20"/>
          <w:szCs w:val="28"/>
        </w:rPr>
        <w:t>Головин Ю.В. Банки и банковские услуги в России: вопросы теории и практики / Ю.В. Головин. – М.: Финансы и статистика – 2009. – 440 с.</w:t>
      </w:r>
    </w:p>
    <w:p w:rsidR="00E2750F" w:rsidRPr="008341E5" w:rsidRDefault="00E2750F">
      <w:pPr>
        <w:pStyle w:val="ad"/>
        <w:rPr>
          <w:sz w:val="4"/>
        </w:rPr>
      </w:pPr>
    </w:p>
  </w:footnote>
  <w:footnote w:id="5">
    <w:p w:rsidR="00E2750F" w:rsidRPr="00581D69" w:rsidRDefault="00E2750F" w:rsidP="00916379">
      <w:pPr>
        <w:pStyle w:val="a3"/>
        <w:numPr>
          <w:ilvl w:val="1"/>
          <w:numId w:val="1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Style w:val="af"/>
        </w:rPr>
        <w:footnoteRef/>
      </w:r>
      <w:r>
        <w:t xml:space="preserve"> </w:t>
      </w:r>
      <w:r w:rsidRPr="00581D69">
        <w:rPr>
          <w:rFonts w:ascii="Times New Roman" w:hAnsi="Times New Roman" w:cs="Times New Roman"/>
          <w:sz w:val="20"/>
          <w:szCs w:val="28"/>
        </w:rPr>
        <w:t>Головин Ю.В. Банки и банковские услуги в России: вопросы теории и практики / Ю.В. Головин. – М.: Финансы и статистика – 2009. – 440 с.</w:t>
      </w:r>
    </w:p>
    <w:p w:rsidR="00E2750F" w:rsidRDefault="00E2750F">
      <w:pPr>
        <w:pStyle w:val="ad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75790"/>
      <w:docPartObj>
        <w:docPartGallery w:val="Page Numbers (Top of Page)"/>
        <w:docPartUnique/>
      </w:docPartObj>
    </w:sdtPr>
    <w:sdtContent>
      <w:p w:rsidR="00E2750F" w:rsidRDefault="00DC74A4">
        <w:pPr>
          <w:pStyle w:val="a4"/>
          <w:jc w:val="right"/>
        </w:pPr>
        <w:fldSimple w:instr=" PAGE   \* MERGEFORMAT ">
          <w:r w:rsidR="00594245">
            <w:rPr>
              <w:noProof/>
            </w:rPr>
            <w:t>45</w:t>
          </w:r>
        </w:fldSimple>
      </w:p>
    </w:sdtContent>
  </w:sdt>
  <w:p w:rsidR="00E2750F" w:rsidRDefault="00E2750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04E06"/>
    <w:multiLevelType w:val="hybridMultilevel"/>
    <w:tmpl w:val="0C98A372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">
    <w:nsid w:val="03847BC8"/>
    <w:multiLevelType w:val="multilevel"/>
    <w:tmpl w:val="E2AEBE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665B7B"/>
    <w:multiLevelType w:val="hybridMultilevel"/>
    <w:tmpl w:val="DA464C9E"/>
    <w:lvl w:ilvl="0" w:tplc="D7128AA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8B10FDA"/>
    <w:multiLevelType w:val="hybridMultilevel"/>
    <w:tmpl w:val="BE8A34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C426C10"/>
    <w:multiLevelType w:val="multilevel"/>
    <w:tmpl w:val="BC06B9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A84345"/>
    <w:multiLevelType w:val="hybridMultilevel"/>
    <w:tmpl w:val="DF544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A49FF"/>
    <w:multiLevelType w:val="hybridMultilevel"/>
    <w:tmpl w:val="DCEAAC34"/>
    <w:lvl w:ilvl="0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7">
    <w:nsid w:val="10CC1588"/>
    <w:multiLevelType w:val="hybridMultilevel"/>
    <w:tmpl w:val="54385C7E"/>
    <w:lvl w:ilvl="0" w:tplc="1A4639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0417E2"/>
    <w:multiLevelType w:val="hybridMultilevel"/>
    <w:tmpl w:val="9CA2898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12A7701"/>
    <w:multiLevelType w:val="hybridMultilevel"/>
    <w:tmpl w:val="770695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951510F"/>
    <w:multiLevelType w:val="hybridMultilevel"/>
    <w:tmpl w:val="E5BE6812"/>
    <w:lvl w:ilvl="0" w:tplc="A098503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A7552"/>
    <w:multiLevelType w:val="hybridMultilevel"/>
    <w:tmpl w:val="3176F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6673ED"/>
    <w:multiLevelType w:val="hybridMultilevel"/>
    <w:tmpl w:val="5134A19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35B932EC"/>
    <w:multiLevelType w:val="hybridMultilevel"/>
    <w:tmpl w:val="13061CC0"/>
    <w:lvl w:ilvl="0" w:tplc="760875C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63C6BC6"/>
    <w:multiLevelType w:val="hybridMultilevel"/>
    <w:tmpl w:val="C404824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D4C5E21"/>
    <w:multiLevelType w:val="hybridMultilevel"/>
    <w:tmpl w:val="BDBC79D4"/>
    <w:lvl w:ilvl="0" w:tplc="233E5F7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3903E47"/>
    <w:multiLevelType w:val="hybridMultilevel"/>
    <w:tmpl w:val="ED64C604"/>
    <w:lvl w:ilvl="0" w:tplc="1A4639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EDD273C"/>
    <w:multiLevelType w:val="hybridMultilevel"/>
    <w:tmpl w:val="BF3C1B2A"/>
    <w:lvl w:ilvl="0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8">
    <w:nsid w:val="531170F7"/>
    <w:multiLevelType w:val="hybridMultilevel"/>
    <w:tmpl w:val="CB90F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4D5E2A"/>
    <w:multiLevelType w:val="hybridMultilevel"/>
    <w:tmpl w:val="7C94B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75973"/>
    <w:multiLevelType w:val="hybridMultilevel"/>
    <w:tmpl w:val="970ACC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5A787560"/>
    <w:multiLevelType w:val="hybridMultilevel"/>
    <w:tmpl w:val="5D7A779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329E2DA6">
      <w:start w:val="1"/>
      <w:numFmt w:val="decimal"/>
      <w:lvlText w:val="%2."/>
      <w:lvlJc w:val="left"/>
      <w:pPr>
        <w:ind w:left="3075" w:hanging="1275"/>
      </w:pPr>
      <w:rPr>
        <w:rFonts w:hint="default"/>
      </w:rPr>
    </w:lvl>
    <w:lvl w:ilvl="2" w:tplc="A098503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  <w:sz w:val="32"/>
        <w:szCs w:val="32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7243020"/>
    <w:multiLevelType w:val="hybridMultilevel"/>
    <w:tmpl w:val="F0207CF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C9A28BD"/>
    <w:multiLevelType w:val="hybridMultilevel"/>
    <w:tmpl w:val="C56EAF44"/>
    <w:lvl w:ilvl="0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4">
    <w:nsid w:val="6D9B1666"/>
    <w:multiLevelType w:val="hybridMultilevel"/>
    <w:tmpl w:val="FB3E2FFA"/>
    <w:lvl w:ilvl="0" w:tplc="1A4639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2476C80"/>
    <w:multiLevelType w:val="hybridMultilevel"/>
    <w:tmpl w:val="52A87AF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790D38D4"/>
    <w:multiLevelType w:val="hybridMultilevel"/>
    <w:tmpl w:val="DB724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4B1769"/>
    <w:multiLevelType w:val="hybridMultilevel"/>
    <w:tmpl w:val="B2726C46"/>
    <w:lvl w:ilvl="0" w:tplc="04190001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28">
    <w:nsid w:val="798C3E49"/>
    <w:multiLevelType w:val="multilevel"/>
    <w:tmpl w:val="6A0233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AC1042A"/>
    <w:multiLevelType w:val="hybridMultilevel"/>
    <w:tmpl w:val="08340AC6"/>
    <w:lvl w:ilvl="0" w:tplc="A816C18E">
      <w:start w:val="1"/>
      <w:numFmt w:val="decimal"/>
      <w:lvlText w:val="%1."/>
      <w:lvlJc w:val="left"/>
      <w:pPr>
        <w:ind w:left="1571" w:hanging="360"/>
      </w:pPr>
      <w:rPr>
        <w:rFonts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B1C41FA"/>
    <w:multiLevelType w:val="hybridMultilevel"/>
    <w:tmpl w:val="D1C054A4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7D75420F"/>
    <w:multiLevelType w:val="hybridMultilevel"/>
    <w:tmpl w:val="D2BCE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EB00E1"/>
    <w:multiLevelType w:val="hybridMultilevel"/>
    <w:tmpl w:val="E3082B14"/>
    <w:lvl w:ilvl="0" w:tplc="1FBA851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9"/>
  </w:num>
  <w:num w:numId="4">
    <w:abstractNumId w:val="32"/>
  </w:num>
  <w:num w:numId="5">
    <w:abstractNumId w:val="2"/>
  </w:num>
  <w:num w:numId="6">
    <w:abstractNumId w:val="29"/>
  </w:num>
  <w:num w:numId="7">
    <w:abstractNumId w:val="13"/>
  </w:num>
  <w:num w:numId="8">
    <w:abstractNumId w:val="8"/>
  </w:num>
  <w:num w:numId="9">
    <w:abstractNumId w:val="15"/>
  </w:num>
  <w:num w:numId="10">
    <w:abstractNumId w:val="21"/>
  </w:num>
  <w:num w:numId="11">
    <w:abstractNumId w:val="16"/>
  </w:num>
  <w:num w:numId="12">
    <w:abstractNumId w:val="24"/>
  </w:num>
  <w:num w:numId="13">
    <w:abstractNumId w:val="7"/>
  </w:num>
  <w:num w:numId="14">
    <w:abstractNumId w:val="12"/>
  </w:num>
  <w:num w:numId="15">
    <w:abstractNumId w:val="30"/>
  </w:num>
  <w:num w:numId="16">
    <w:abstractNumId w:val="25"/>
  </w:num>
  <w:num w:numId="17">
    <w:abstractNumId w:val="23"/>
  </w:num>
  <w:num w:numId="18">
    <w:abstractNumId w:val="17"/>
  </w:num>
  <w:num w:numId="19">
    <w:abstractNumId w:val="6"/>
  </w:num>
  <w:num w:numId="20">
    <w:abstractNumId w:val="22"/>
  </w:num>
  <w:num w:numId="21">
    <w:abstractNumId w:val="26"/>
  </w:num>
  <w:num w:numId="22">
    <w:abstractNumId w:val="14"/>
  </w:num>
  <w:num w:numId="23">
    <w:abstractNumId w:val="10"/>
  </w:num>
  <w:num w:numId="24">
    <w:abstractNumId w:val="28"/>
  </w:num>
  <w:num w:numId="25">
    <w:abstractNumId w:val="4"/>
  </w:num>
  <w:num w:numId="26">
    <w:abstractNumId w:val="1"/>
  </w:num>
  <w:num w:numId="27">
    <w:abstractNumId w:val="0"/>
  </w:num>
  <w:num w:numId="28">
    <w:abstractNumId w:val="11"/>
  </w:num>
  <w:num w:numId="29">
    <w:abstractNumId w:val="19"/>
  </w:num>
  <w:num w:numId="30">
    <w:abstractNumId w:val="5"/>
  </w:num>
  <w:num w:numId="31">
    <w:abstractNumId w:val="31"/>
  </w:num>
  <w:num w:numId="32">
    <w:abstractNumId w:val="27"/>
  </w:num>
  <w:num w:numId="33">
    <w:abstractNumId w:val="18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0995"/>
    <w:rsid w:val="00013292"/>
    <w:rsid w:val="000577FD"/>
    <w:rsid w:val="00076EE6"/>
    <w:rsid w:val="000E074C"/>
    <w:rsid w:val="000E0995"/>
    <w:rsid w:val="00110A43"/>
    <w:rsid w:val="00126EE9"/>
    <w:rsid w:val="00147C1D"/>
    <w:rsid w:val="002203FA"/>
    <w:rsid w:val="00221339"/>
    <w:rsid w:val="002251F2"/>
    <w:rsid w:val="00257BE7"/>
    <w:rsid w:val="00265423"/>
    <w:rsid w:val="00293A2F"/>
    <w:rsid w:val="002B5D08"/>
    <w:rsid w:val="002E331A"/>
    <w:rsid w:val="002E5D92"/>
    <w:rsid w:val="002F07A3"/>
    <w:rsid w:val="00305C11"/>
    <w:rsid w:val="003231E5"/>
    <w:rsid w:val="003302BD"/>
    <w:rsid w:val="003307F5"/>
    <w:rsid w:val="00342387"/>
    <w:rsid w:val="00343F59"/>
    <w:rsid w:val="003926B2"/>
    <w:rsid w:val="00394F5D"/>
    <w:rsid w:val="003B17D0"/>
    <w:rsid w:val="003C24D8"/>
    <w:rsid w:val="003D0D02"/>
    <w:rsid w:val="0045454B"/>
    <w:rsid w:val="00455EC2"/>
    <w:rsid w:val="004A0BDD"/>
    <w:rsid w:val="004E0AB2"/>
    <w:rsid w:val="00515DCF"/>
    <w:rsid w:val="00522626"/>
    <w:rsid w:val="0053428E"/>
    <w:rsid w:val="00551AC0"/>
    <w:rsid w:val="00581D69"/>
    <w:rsid w:val="0059014A"/>
    <w:rsid w:val="005907E8"/>
    <w:rsid w:val="00594245"/>
    <w:rsid w:val="005C554A"/>
    <w:rsid w:val="005D4564"/>
    <w:rsid w:val="005F1615"/>
    <w:rsid w:val="00622506"/>
    <w:rsid w:val="00626DA1"/>
    <w:rsid w:val="00626EDC"/>
    <w:rsid w:val="006337CA"/>
    <w:rsid w:val="00653CA0"/>
    <w:rsid w:val="00665AA0"/>
    <w:rsid w:val="00665E71"/>
    <w:rsid w:val="00677C94"/>
    <w:rsid w:val="006A05EC"/>
    <w:rsid w:val="006D6E1D"/>
    <w:rsid w:val="006F3C57"/>
    <w:rsid w:val="007121D3"/>
    <w:rsid w:val="0072128F"/>
    <w:rsid w:val="00730798"/>
    <w:rsid w:val="007314A6"/>
    <w:rsid w:val="007331F3"/>
    <w:rsid w:val="00775D5E"/>
    <w:rsid w:val="00787B5D"/>
    <w:rsid w:val="007E04C1"/>
    <w:rsid w:val="008341E5"/>
    <w:rsid w:val="00842606"/>
    <w:rsid w:val="008448AF"/>
    <w:rsid w:val="008501DC"/>
    <w:rsid w:val="008571C8"/>
    <w:rsid w:val="00877F07"/>
    <w:rsid w:val="008A6E45"/>
    <w:rsid w:val="008C2BE5"/>
    <w:rsid w:val="008C4487"/>
    <w:rsid w:val="008F14DE"/>
    <w:rsid w:val="00912535"/>
    <w:rsid w:val="00916379"/>
    <w:rsid w:val="00931D6F"/>
    <w:rsid w:val="009376AC"/>
    <w:rsid w:val="009458C9"/>
    <w:rsid w:val="00946BAE"/>
    <w:rsid w:val="00980FBD"/>
    <w:rsid w:val="00993208"/>
    <w:rsid w:val="00996554"/>
    <w:rsid w:val="009A2F19"/>
    <w:rsid w:val="009B3545"/>
    <w:rsid w:val="009B564F"/>
    <w:rsid w:val="009D5209"/>
    <w:rsid w:val="009E2F8A"/>
    <w:rsid w:val="009E7078"/>
    <w:rsid w:val="009F4B1A"/>
    <w:rsid w:val="00A3013D"/>
    <w:rsid w:val="00A33F6E"/>
    <w:rsid w:val="00A6091C"/>
    <w:rsid w:val="00A82874"/>
    <w:rsid w:val="00AA42BE"/>
    <w:rsid w:val="00AB3B08"/>
    <w:rsid w:val="00AB4C15"/>
    <w:rsid w:val="00AF1A77"/>
    <w:rsid w:val="00B046E3"/>
    <w:rsid w:val="00B14592"/>
    <w:rsid w:val="00B440AE"/>
    <w:rsid w:val="00B44194"/>
    <w:rsid w:val="00B447BC"/>
    <w:rsid w:val="00BB1B47"/>
    <w:rsid w:val="00BC27D5"/>
    <w:rsid w:val="00BE05D5"/>
    <w:rsid w:val="00BF447F"/>
    <w:rsid w:val="00C06A68"/>
    <w:rsid w:val="00C10DF7"/>
    <w:rsid w:val="00C37B4E"/>
    <w:rsid w:val="00C40718"/>
    <w:rsid w:val="00C55BC3"/>
    <w:rsid w:val="00C55FBB"/>
    <w:rsid w:val="00C70CB7"/>
    <w:rsid w:val="00C84FBC"/>
    <w:rsid w:val="00CA722D"/>
    <w:rsid w:val="00CC22ED"/>
    <w:rsid w:val="00CF0685"/>
    <w:rsid w:val="00D00326"/>
    <w:rsid w:val="00D11634"/>
    <w:rsid w:val="00D12293"/>
    <w:rsid w:val="00D53859"/>
    <w:rsid w:val="00D605BA"/>
    <w:rsid w:val="00D92B10"/>
    <w:rsid w:val="00DA2F5F"/>
    <w:rsid w:val="00DC466B"/>
    <w:rsid w:val="00DC74A4"/>
    <w:rsid w:val="00DD58AD"/>
    <w:rsid w:val="00DF01D7"/>
    <w:rsid w:val="00E0745B"/>
    <w:rsid w:val="00E2750F"/>
    <w:rsid w:val="00E63CF3"/>
    <w:rsid w:val="00E93295"/>
    <w:rsid w:val="00E93D86"/>
    <w:rsid w:val="00EA14DF"/>
    <w:rsid w:val="00EB2388"/>
    <w:rsid w:val="00EB5040"/>
    <w:rsid w:val="00EE3DC5"/>
    <w:rsid w:val="00EE448E"/>
    <w:rsid w:val="00EF2D58"/>
    <w:rsid w:val="00EF76D0"/>
    <w:rsid w:val="00F2541D"/>
    <w:rsid w:val="00F52648"/>
    <w:rsid w:val="00F66AC1"/>
    <w:rsid w:val="00F872EF"/>
    <w:rsid w:val="00FF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A68"/>
  </w:style>
  <w:style w:type="paragraph" w:styleId="1">
    <w:name w:val="heading 1"/>
    <w:basedOn w:val="a"/>
    <w:next w:val="a"/>
    <w:link w:val="10"/>
    <w:uiPriority w:val="9"/>
    <w:qFormat/>
    <w:rsid w:val="007314A6"/>
    <w:pPr>
      <w:spacing w:after="0" w:line="360" w:lineRule="auto"/>
      <w:jc w:val="center"/>
      <w:outlineLvl w:val="0"/>
    </w:pPr>
    <w:rPr>
      <w:rFonts w:ascii="Times New Roman" w:hAnsi="Times New Roman" w:cs="Times New Roman"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314A6"/>
    <w:pPr>
      <w:spacing w:before="240" w:after="240" w:line="360" w:lineRule="auto"/>
      <w:jc w:val="center"/>
      <w:outlineLvl w:val="1"/>
    </w:pPr>
    <w:rPr>
      <w:rFonts w:ascii="Times New Roman" w:hAnsi="Times New Roman" w:cs="Times New Roman"/>
      <w:sz w:val="32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1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99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26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6DA1"/>
  </w:style>
  <w:style w:type="paragraph" w:styleId="a6">
    <w:name w:val="footer"/>
    <w:basedOn w:val="a"/>
    <w:link w:val="a7"/>
    <w:uiPriority w:val="99"/>
    <w:semiHidden/>
    <w:unhideWhenUsed/>
    <w:rsid w:val="00626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26DA1"/>
  </w:style>
  <w:style w:type="character" w:customStyle="1" w:styleId="10">
    <w:name w:val="Заголовок 1 Знак"/>
    <w:basedOn w:val="a0"/>
    <w:link w:val="1"/>
    <w:uiPriority w:val="9"/>
    <w:rsid w:val="007314A6"/>
    <w:rPr>
      <w:rFonts w:ascii="Times New Roman" w:hAnsi="Times New Roman" w:cs="Times New Roman"/>
      <w:sz w:val="32"/>
      <w:szCs w:val="28"/>
    </w:rPr>
  </w:style>
  <w:style w:type="paragraph" w:styleId="a8">
    <w:name w:val="TOC Heading"/>
    <w:basedOn w:val="1"/>
    <w:next w:val="a"/>
    <w:uiPriority w:val="39"/>
    <w:unhideWhenUsed/>
    <w:qFormat/>
    <w:rsid w:val="002E5D92"/>
    <w:pPr>
      <w:keepNext/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</w:rPr>
  </w:style>
  <w:style w:type="paragraph" w:styleId="11">
    <w:name w:val="toc 1"/>
    <w:basedOn w:val="a"/>
    <w:next w:val="a"/>
    <w:autoRedefine/>
    <w:uiPriority w:val="39"/>
    <w:unhideWhenUsed/>
    <w:rsid w:val="002B5D08"/>
    <w:pPr>
      <w:tabs>
        <w:tab w:val="right" w:leader="dot" w:pos="9770"/>
      </w:tabs>
      <w:spacing w:after="0" w:line="360" w:lineRule="auto"/>
    </w:pPr>
  </w:style>
  <w:style w:type="character" w:styleId="a9">
    <w:name w:val="Hyperlink"/>
    <w:basedOn w:val="a0"/>
    <w:uiPriority w:val="99"/>
    <w:unhideWhenUsed/>
    <w:rsid w:val="002E5D92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E5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5D92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9932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note text"/>
    <w:basedOn w:val="a"/>
    <w:link w:val="ae"/>
    <w:unhideWhenUsed/>
    <w:rsid w:val="00343F59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343F59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343F59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7314A6"/>
    <w:rPr>
      <w:rFonts w:ascii="Times New Roman" w:hAnsi="Times New Roman" w:cs="Times New Roman"/>
      <w:sz w:val="32"/>
      <w:szCs w:val="28"/>
    </w:rPr>
  </w:style>
  <w:style w:type="character" w:customStyle="1" w:styleId="30">
    <w:name w:val="Заголовок 3 Знак"/>
    <w:basedOn w:val="a0"/>
    <w:link w:val="3"/>
    <w:uiPriority w:val="9"/>
    <w:rsid w:val="002251F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1">
    <w:name w:val="toc 2"/>
    <w:basedOn w:val="a"/>
    <w:next w:val="a"/>
    <w:autoRedefine/>
    <w:uiPriority w:val="39"/>
    <w:unhideWhenUsed/>
    <w:rsid w:val="002251F2"/>
    <w:pPr>
      <w:spacing w:after="100"/>
      <w:ind w:left="220"/>
    </w:pPr>
  </w:style>
  <w:style w:type="paragraph" w:customStyle="1" w:styleId="af0">
    <w:name w:val="Обычный мой"/>
    <w:link w:val="af1"/>
    <w:rsid w:val="002251F2"/>
    <w:pPr>
      <w:autoSpaceDE w:val="0"/>
      <w:autoSpaceDN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1">
    <w:name w:val="Обычный мой Знак"/>
    <w:link w:val="af0"/>
    <w:rsid w:val="002251F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Normal (Web)"/>
    <w:basedOn w:val="a"/>
    <w:uiPriority w:val="99"/>
    <w:unhideWhenUsed/>
    <w:rsid w:val="00CC22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C37B4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C37B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Strong"/>
    <w:basedOn w:val="a0"/>
    <w:uiPriority w:val="22"/>
    <w:qFormat/>
    <w:rsid w:val="009458C9"/>
    <w:rPr>
      <w:b/>
      <w:bCs/>
    </w:rPr>
  </w:style>
  <w:style w:type="character" w:customStyle="1" w:styleId="from2">
    <w:name w:val="from2"/>
    <w:basedOn w:val="a0"/>
    <w:rsid w:val="009458C9"/>
  </w:style>
  <w:style w:type="character" w:customStyle="1" w:styleId="silver2">
    <w:name w:val="silver2"/>
    <w:basedOn w:val="a0"/>
    <w:rsid w:val="009458C9"/>
  </w:style>
  <w:style w:type="character" w:customStyle="1" w:styleId="request-cnt">
    <w:name w:val="request-cnt"/>
    <w:basedOn w:val="a0"/>
    <w:rsid w:val="009458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3715">
          <w:marLeft w:val="0"/>
          <w:marRight w:val="0"/>
          <w:marTop w:val="0"/>
          <w:marBottom w:val="2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845992">
              <w:marLeft w:val="0"/>
              <w:marRight w:val="0"/>
              <w:marTop w:val="0"/>
              <w:marBottom w:val="37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9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5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3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4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3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115044">
                      <w:marLeft w:val="-223"/>
                      <w:marRight w:val="-22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673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830910">
                                  <w:marLeft w:val="0"/>
                                  <w:marRight w:val="0"/>
                                  <w:marTop w:val="0"/>
                                  <w:marBottom w:val="37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77751">
          <w:marLeft w:val="0"/>
          <w:marRight w:val="0"/>
          <w:marTop w:val="0"/>
          <w:marBottom w:val="2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09637">
              <w:marLeft w:val="0"/>
              <w:marRight w:val="0"/>
              <w:marTop w:val="0"/>
              <w:marBottom w:val="37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35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874">
          <w:marLeft w:val="59"/>
          <w:marRight w:val="59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EEEEEE"/>
            <w:right w:val="single" w:sz="6" w:space="0" w:color="FFFFFF"/>
          </w:divBdr>
          <w:divsChild>
            <w:div w:id="210579433">
              <w:marLeft w:val="89"/>
              <w:marRight w:val="0"/>
              <w:marTop w:val="74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567567">
              <w:marLeft w:val="0"/>
              <w:marRight w:val="0"/>
              <w:marTop w:val="0"/>
              <w:marBottom w:val="1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138981">
              <w:marLeft w:val="148"/>
              <w:marRight w:val="0"/>
              <w:marTop w:val="74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44536">
              <w:marLeft w:val="0"/>
              <w:marRight w:val="0"/>
              <w:marTop w:val="0"/>
              <w:marBottom w:val="7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264430">
          <w:marLeft w:val="59"/>
          <w:marRight w:val="59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EEEEEE"/>
            <w:right w:val="single" w:sz="6" w:space="0" w:color="FFFFFF"/>
          </w:divBdr>
          <w:divsChild>
            <w:div w:id="1692949904">
              <w:marLeft w:val="89"/>
              <w:marRight w:val="0"/>
              <w:marTop w:val="74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9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19957">
              <w:marLeft w:val="0"/>
              <w:marRight w:val="0"/>
              <w:marTop w:val="0"/>
              <w:marBottom w:val="1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1984">
              <w:marLeft w:val="148"/>
              <w:marRight w:val="0"/>
              <w:marTop w:val="74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2997">
              <w:marLeft w:val="0"/>
              <w:marRight w:val="0"/>
              <w:marTop w:val="0"/>
              <w:marBottom w:val="7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389741">
          <w:marLeft w:val="59"/>
          <w:marRight w:val="59"/>
          <w:marTop w:val="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0459690">
              <w:marLeft w:val="89"/>
              <w:marRight w:val="0"/>
              <w:marTop w:val="74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8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871805">
              <w:marLeft w:val="0"/>
              <w:marRight w:val="0"/>
              <w:marTop w:val="0"/>
              <w:marBottom w:val="1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8314">
              <w:marLeft w:val="148"/>
              <w:marRight w:val="0"/>
              <w:marTop w:val="74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302827">
              <w:marLeft w:val="0"/>
              <w:marRight w:val="0"/>
              <w:marTop w:val="0"/>
              <w:marBottom w:val="7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52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13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0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02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35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27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63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699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67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77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7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77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4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34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44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76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2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41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55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079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53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01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80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820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97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4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3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0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82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5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787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18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88428">
          <w:marLeft w:val="0"/>
          <w:marRight w:val="0"/>
          <w:marTop w:val="0"/>
          <w:marBottom w:val="2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7813">
              <w:marLeft w:val="0"/>
              <w:marRight w:val="0"/>
              <w:marTop w:val="0"/>
              <w:marBottom w:val="37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7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1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06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26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0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4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351820">
                      <w:marLeft w:val="-223"/>
                      <w:marRight w:val="-22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098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909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14892">
                                  <w:marLeft w:val="0"/>
                                  <w:marRight w:val="0"/>
                                  <w:marTop w:val="0"/>
                                  <w:marBottom w:val="37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0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4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8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584610">
          <w:marLeft w:val="74"/>
          <w:marRight w:val="0"/>
          <w:marTop w:val="0"/>
          <w:marBottom w:val="74"/>
          <w:divBdr>
            <w:top w:val="single" w:sz="2" w:space="4" w:color="DDDDDD"/>
            <w:left w:val="single" w:sz="2" w:space="0" w:color="DDDDDD"/>
            <w:bottom w:val="single" w:sz="2" w:space="0" w:color="DDDDDD"/>
            <w:right w:val="single" w:sz="2" w:space="0" w:color="DDDDDD"/>
          </w:divBdr>
        </w:div>
      </w:divsChild>
    </w:div>
    <w:div w:id="16960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2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38278">
                      <w:marLeft w:val="12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11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51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91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552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2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3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4BECB-8212-4592-8B74-C147C7901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45</Pages>
  <Words>11170</Words>
  <Characters>63671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Юзер</cp:lastModifiedBy>
  <cp:revision>33</cp:revision>
  <dcterms:created xsi:type="dcterms:W3CDTF">2014-09-18T05:32:00Z</dcterms:created>
  <dcterms:modified xsi:type="dcterms:W3CDTF">2016-05-11T05:38:00Z</dcterms:modified>
</cp:coreProperties>
</file>