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C38" w:rsidRDefault="0010614C" w:rsidP="00DB559E">
      <w:pPr>
        <w:ind w:firstLine="0"/>
        <w:jc w:val="center"/>
        <w:rPr>
          <w:b/>
        </w:rPr>
      </w:pPr>
      <w:r w:rsidRPr="0010614C">
        <w:rPr>
          <w:b/>
        </w:rPr>
        <w:t>Содержание</w:t>
      </w:r>
    </w:p>
    <w:sdt>
      <w:sdtPr>
        <w:id w:val="-125319937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Cs w:val="24"/>
        </w:rPr>
      </w:sdtEndPr>
      <w:sdtContent>
        <w:p w:rsidR="00DB559E" w:rsidRDefault="00DB559E">
          <w:pPr>
            <w:pStyle w:val="ae"/>
          </w:pPr>
        </w:p>
        <w:p w:rsidR="00DB559E" w:rsidRDefault="00DB559E" w:rsidP="00DB559E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9434990" w:history="1">
            <w:r w:rsidRPr="00120CEF">
              <w:rPr>
                <w:rStyle w:val="ad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_Toc449434990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559E" w:rsidRDefault="00DB559E" w:rsidP="00DB559E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49434991" w:history="1">
            <w:r w:rsidRPr="00120CEF">
              <w:rPr>
                <w:rStyle w:val="ad"/>
                <w:noProof/>
              </w:rPr>
              <w:t>1. Состав и классификация затрат, включаемых в себестоимость промышленной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_Toc449434991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559E" w:rsidRDefault="00DB559E" w:rsidP="00DB559E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49434992" w:history="1">
            <w:r w:rsidRPr="00120CEF">
              <w:rPr>
                <w:rStyle w:val="ad"/>
                <w:noProof/>
              </w:rPr>
              <w:t>2. Калькулирование себестоимости продукции в фанерном производстве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_Toc449434992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559E" w:rsidRDefault="00DB559E" w:rsidP="00DB559E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49434993" w:history="1">
            <w:r w:rsidRPr="00120CEF">
              <w:rPr>
                <w:rStyle w:val="ad"/>
                <w:noProof/>
              </w:rPr>
              <w:t>3. Особенности планирования себестоимости продукции в фанерном производстве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_Toc449434993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559E" w:rsidRDefault="00DB559E" w:rsidP="00DB559E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49434994" w:history="1">
            <w:r w:rsidRPr="00120CEF">
              <w:rPr>
                <w:rStyle w:val="ad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_Toc449434994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559E" w:rsidRDefault="00DB559E" w:rsidP="00DB559E">
          <w:pPr>
            <w:pStyle w:val="11"/>
            <w:tabs>
              <w:tab w:val="right" w:leader="dot" w:pos="9345"/>
            </w:tabs>
            <w:ind w:firstLine="0"/>
            <w:rPr>
              <w:noProof/>
            </w:rPr>
          </w:pPr>
          <w:hyperlink w:anchor="_Toc449434995" w:history="1">
            <w:r w:rsidRPr="00120CEF">
              <w:rPr>
                <w:rStyle w:val="ad"/>
                <w:bCs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_Toc449434995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559E" w:rsidRDefault="00DB559E">
          <w:r>
            <w:rPr>
              <w:b/>
              <w:bCs/>
            </w:rPr>
            <w:fldChar w:fldCharType="end"/>
          </w:r>
        </w:p>
      </w:sdtContent>
    </w:sdt>
    <w:p w:rsidR="00DB559E" w:rsidRPr="0010614C" w:rsidRDefault="00DB559E" w:rsidP="00DB559E">
      <w:pPr>
        <w:ind w:firstLine="0"/>
        <w:jc w:val="center"/>
        <w:rPr>
          <w:b/>
        </w:rPr>
      </w:pPr>
    </w:p>
    <w:p w:rsidR="0010614C" w:rsidRDefault="0010614C"/>
    <w:p w:rsidR="0010614C" w:rsidRDefault="0010614C" w:rsidP="00DB559E">
      <w:pPr>
        <w:tabs>
          <w:tab w:val="center" w:pos="4677"/>
        </w:tabs>
        <w:spacing w:line="240" w:lineRule="auto"/>
        <w:ind w:firstLine="0"/>
        <w:jc w:val="left"/>
        <w:rPr>
          <w:b/>
        </w:rPr>
      </w:pPr>
      <w:bookmarkStart w:id="0" w:name="_GoBack"/>
      <w:bookmarkEnd w:id="0"/>
      <w:r>
        <w:br w:type="page"/>
      </w:r>
      <w:r w:rsidR="00DB559E">
        <w:lastRenderedPageBreak/>
        <w:tab/>
      </w:r>
    </w:p>
    <w:p w:rsidR="0010614C" w:rsidRDefault="0010614C" w:rsidP="0010614C">
      <w:pPr>
        <w:pStyle w:val="1"/>
      </w:pPr>
      <w:bookmarkStart w:id="1" w:name="_Toc449434990"/>
      <w:r>
        <w:t>Введение</w:t>
      </w:r>
      <w:bookmarkEnd w:id="1"/>
    </w:p>
    <w:p w:rsidR="00631905" w:rsidRDefault="00631905" w:rsidP="00631905"/>
    <w:p w:rsidR="006B3447" w:rsidRPr="00E02775" w:rsidRDefault="006B3447" w:rsidP="006B3447">
      <w:r w:rsidRPr="00E02775">
        <w:t xml:space="preserve">Формирование издержек производства и обращения, их </w:t>
      </w:r>
      <w:proofErr w:type="spellStart"/>
      <w:r w:rsidRPr="00E02775">
        <w:t>учет</w:t>
      </w:r>
      <w:proofErr w:type="spellEnd"/>
      <w:r w:rsidRPr="00E02775">
        <w:t xml:space="preserve"> имеют </w:t>
      </w:r>
      <w:proofErr w:type="gramStart"/>
      <w:r w:rsidRPr="00E02775">
        <w:t>важное значение</w:t>
      </w:r>
      <w:proofErr w:type="gramEnd"/>
      <w:r w:rsidRPr="00E02775">
        <w:t xml:space="preserve"> для предпринимательской деятельности организаций. Это важно не только во взаимосвязи с действующим в настоящее время налоговым законодательством, но и в соответствии с местом бухгалтерского </w:t>
      </w:r>
      <w:proofErr w:type="spellStart"/>
      <w:r w:rsidRPr="00E02775">
        <w:t>учета</w:t>
      </w:r>
      <w:proofErr w:type="spellEnd"/>
      <w:r w:rsidRPr="00E02775">
        <w:t xml:space="preserve"> в системе управления организацией.</w:t>
      </w:r>
    </w:p>
    <w:p w:rsidR="006B3447" w:rsidRPr="00E02775" w:rsidRDefault="006B3447" w:rsidP="006B3447">
      <w:r w:rsidRPr="00E02775">
        <w:t xml:space="preserve">Основой для разработки и реализации управленческих решений является соответствующая информация о состоянии дел в той или иной области деятельности организации в конкретный момент времени. Так, данные </w:t>
      </w:r>
      <w:proofErr w:type="spellStart"/>
      <w:r w:rsidRPr="00E02775">
        <w:t>учета</w:t>
      </w:r>
      <w:proofErr w:type="spellEnd"/>
      <w:r w:rsidRPr="00E02775">
        <w:t xml:space="preserve"> издержек производства (обращения) и </w:t>
      </w:r>
      <w:proofErr w:type="spellStart"/>
      <w:r w:rsidRPr="00E02775">
        <w:t>калькулирования</w:t>
      </w:r>
      <w:proofErr w:type="spellEnd"/>
      <w:r w:rsidRPr="00E02775">
        <w:t xml:space="preserve"> себестоимости продукции (работ, услуг) являются важным средством выявления производственных резервов, постоянного </w:t>
      </w:r>
      <w:proofErr w:type="gramStart"/>
      <w:r w:rsidRPr="00E02775">
        <w:t>контроля за</w:t>
      </w:r>
      <w:proofErr w:type="gramEnd"/>
      <w:r w:rsidRPr="00E02775">
        <w:t xml:space="preserve"> использованием материальных, трудовых и финансовых ресурсов с целью повышения рентабельности производства. Это определяет, что участок издержек производства (обращения) и </w:t>
      </w:r>
      <w:proofErr w:type="spellStart"/>
      <w:r w:rsidRPr="00E02775">
        <w:t>калькулирования</w:t>
      </w:r>
      <w:proofErr w:type="spellEnd"/>
      <w:r w:rsidRPr="00E02775">
        <w:t xml:space="preserve"> себестоимости продукции (работ, услуг) занимает наиболее важное место в системе организации.</w:t>
      </w:r>
    </w:p>
    <w:p w:rsidR="00631905" w:rsidRPr="00631905" w:rsidRDefault="005F2EA4" w:rsidP="00631905">
      <w:r>
        <w:t xml:space="preserve">Целью контрольной работы является изучение особенностей </w:t>
      </w:r>
      <w:proofErr w:type="spellStart"/>
      <w:r>
        <w:t>калькулирования</w:t>
      </w:r>
      <w:proofErr w:type="spellEnd"/>
      <w:r>
        <w:t xml:space="preserve"> себестоимости продукции в фанерном производстве.</w:t>
      </w:r>
    </w:p>
    <w:p w:rsidR="0010614C" w:rsidRDefault="0010614C" w:rsidP="0010614C"/>
    <w:p w:rsidR="000D6525" w:rsidRDefault="000D6525">
      <w:pPr>
        <w:spacing w:line="240" w:lineRule="auto"/>
        <w:ind w:firstLine="0"/>
        <w:jc w:val="left"/>
      </w:pPr>
      <w:r>
        <w:br w:type="page"/>
      </w:r>
    </w:p>
    <w:p w:rsidR="000D6525" w:rsidRPr="000D6525" w:rsidRDefault="000D6525" w:rsidP="000D6525">
      <w:pPr>
        <w:pStyle w:val="1"/>
      </w:pPr>
      <w:bookmarkStart w:id="2" w:name="_Toc449434991"/>
      <w:r>
        <w:lastRenderedPageBreak/>
        <w:t xml:space="preserve">1. </w:t>
      </w:r>
      <w:r w:rsidRPr="000D6525">
        <w:t>Состав и классификация затрат, включаемых</w:t>
      </w:r>
      <w:r>
        <w:t xml:space="preserve"> </w:t>
      </w:r>
      <w:r w:rsidRPr="000D6525">
        <w:t>в себестоимость промышленной продукции</w:t>
      </w:r>
      <w:bookmarkEnd w:id="2"/>
    </w:p>
    <w:p w:rsidR="000D6525" w:rsidRDefault="000D6525" w:rsidP="000D6525"/>
    <w:p w:rsidR="000D6525" w:rsidRPr="000D6525" w:rsidRDefault="000D6525" w:rsidP="000D6525">
      <w:proofErr w:type="gramStart"/>
      <w:r w:rsidRPr="000D6525">
        <w:t xml:space="preserve">Себестоимость продукции (работ, услуг) представляет собой стоимостную оценку используемых в процессе производства продукции (работ, услуг) природных ресурсов, сырья, материалов, топлива, энергии, основных фондов, трудовых ресурсов, а также других затрат на </w:t>
      </w:r>
      <w:proofErr w:type="spellStart"/>
      <w:r w:rsidRPr="000D6525">
        <w:t>ее</w:t>
      </w:r>
      <w:proofErr w:type="spellEnd"/>
      <w:r w:rsidRPr="000D6525">
        <w:t xml:space="preserve"> производство и реализацию.</w:t>
      </w:r>
      <w:proofErr w:type="gramEnd"/>
    </w:p>
    <w:p w:rsidR="000D6525" w:rsidRPr="000D6525" w:rsidRDefault="000D6525" w:rsidP="000D6525">
      <w:r w:rsidRPr="000D6525">
        <w:t xml:space="preserve">Для целей налогообложения </w:t>
      </w:r>
      <w:proofErr w:type="spellStart"/>
      <w:r w:rsidRPr="000D6525">
        <w:t>произведенные</w:t>
      </w:r>
      <w:proofErr w:type="spellEnd"/>
      <w:r w:rsidRPr="000D6525">
        <w:t xml:space="preserve"> организацией затраты корректируются с </w:t>
      </w:r>
      <w:proofErr w:type="spellStart"/>
      <w:r w:rsidRPr="000D6525">
        <w:t>учетом</w:t>
      </w:r>
      <w:proofErr w:type="spellEnd"/>
      <w:r w:rsidRPr="000D6525">
        <w:t xml:space="preserve"> </w:t>
      </w:r>
      <w:proofErr w:type="spellStart"/>
      <w:r w:rsidRPr="000D6525">
        <w:t>утвержденных</w:t>
      </w:r>
      <w:proofErr w:type="spellEnd"/>
      <w:r w:rsidRPr="000D6525">
        <w:t xml:space="preserve"> в установленном порядке лимитов, норм и нормативов.</w:t>
      </w:r>
    </w:p>
    <w:p w:rsidR="0047012E" w:rsidRPr="0047012E" w:rsidRDefault="0047012E" w:rsidP="0047012E">
      <w:r w:rsidRPr="0047012E">
        <w:t>В себестоимость продукции</w:t>
      </w:r>
      <w:r>
        <w:t xml:space="preserve"> </w:t>
      </w:r>
      <w:r w:rsidRPr="0047012E">
        <w:t>(работ, услуг) включаются следующие виды затрат:</w:t>
      </w:r>
    </w:p>
    <w:p w:rsidR="0047012E" w:rsidRPr="0047012E" w:rsidRDefault="0047012E" w:rsidP="0047012E">
      <w:r w:rsidRPr="0047012E">
        <w:t>а) Непосредственно связанные с производством продукции, расходы по контролю</w:t>
      </w:r>
      <w:r>
        <w:t xml:space="preserve"> </w:t>
      </w:r>
      <w:r w:rsidRPr="0047012E">
        <w:t>производственных процессов и качества выпускаемой продукции, сопровождения и</w:t>
      </w:r>
      <w:r>
        <w:t xml:space="preserve"> </w:t>
      </w:r>
      <w:r w:rsidRPr="0047012E">
        <w:t>гарантийному надзору продукции и устранению недостатков, выявленных в</w:t>
      </w:r>
      <w:r>
        <w:t xml:space="preserve"> </w:t>
      </w:r>
      <w:r w:rsidRPr="0047012E">
        <w:t>процессе её эксплуатации;</w:t>
      </w:r>
    </w:p>
    <w:p w:rsidR="0047012E" w:rsidRPr="0047012E" w:rsidRDefault="0047012E" w:rsidP="0047012E">
      <w:r w:rsidRPr="0047012E">
        <w:t>б) Связанные с использование природного сырья, в части затрат на</w:t>
      </w:r>
      <w:r>
        <w:t xml:space="preserve"> </w:t>
      </w:r>
      <w:r w:rsidRPr="0047012E">
        <w:t>рекультивацию земель, платы за древесину, отпускаемую на корню, а также платы</w:t>
      </w:r>
      <w:r>
        <w:t xml:space="preserve"> </w:t>
      </w:r>
      <w:r w:rsidRPr="0047012E">
        <w:t xml:space="preserve">за воду, забираемую организациями из водохозяйственных систем </w:t>
      </w:r>
      <w:proofErr w:type="gramStart"/>
      <w:r w:rsidRPr="0047012E">
        <w:t xml:space="preserve">( </w:t>
      </w:r>
      <w:proofErr w:type="gramEnd"/>
      <w:r w:rsidRPr="0047012E">
        <w:t>в сумме</w:t>
      </w:r>
      <w:r>
        <w:t xml:space="preserve"> </w:t>
      </w:r>
      <w:r w:rsidRPr="0047012E">
        <w:t>фактических расходов);</w:t>
      </w:r>
    </w:p>
    <w:p w:rsidR="0047012E" w:rsidRPr="0047012E" w:rsidRDefault="0047012E" w:rsidP="0047012E">
      <w:r w:rsidRPr="0047012E">
        <w:t>в) На подготовку и освоение производства;</w:t>
      </w:r>
    </w:p>
    <w:p w:rsidR="0047012E" w:rsidRPr="0047012E" w:rsidRDefault="0047012E" w:rsidP="0047012E">
      <w:r w:rsidRPr="0047012E">
        <w:t>г) Не капитального характера, связанные с совершенствованием технологии и</w:t>
      </w:r>
      <w:r>
        <w:t xml:space="preserve"> </w:t>
      </w:r>
      <w:r w:rsidRPr="0047012E">
        <w:t>организации производства, а также улучшением качества продукции, повышением</w:t>
      </w:r>
      <w:r>
        <w:t xml:space="preserve"> </w:t>
      </w:r>
      <w:r w:rsidRPr="0047012E">
        <w:t xml:space="preserve">её </w:t>
      </w:r>
      <w:proofErr w:type="spellStart"/>
      <w:r w:rsidRPr="0047012E">
        <w:t>надежности</w:t>
      </w:r>
      <w:proofErr w:type="spellEnd"/>
      <w:r w:rsidRPr="0047012E">
        <w:t>, долговечности и других эксплуатационных свойств,</w:t>
      </w:r>
      <w:r>
        <w:t xml:space="preserve"> </w:t>
      </w:r>
      <w:r w:rsidRPr="0047012E">
        <w:t>осуществляемые в ходе производственного процесса;</w:t>
      </w:r>
    </w:p>
    <w:p w:rsidR="0047012E" w:rsidRPr="0047012E" w:rsidRDefault="0047012E" w:rsidP="0047012E">
      <w:r w:rsidRPr="0047012E">
        <w:t xml:space="preserve">д) </w:t>
      </w:r>
      <w:proofErr w:type="gramStart"/>
      <w:r w:rsidRPr="0047012E">
        <w:t>Связанные</w:t>
      </w:r>
      <w:proofErr w:type="gramEnd"/>
      <w:r w:rsidRPr="0047012E">
        <w:t xml:space="preserve"> с изобретательством и рационализаторством;</w:t>
      </w:r>
    </w:p>
    <w:p w:rsidR="0047012E" w:rsidRPr="0047012E" w:rsidRDefault="0047012E" w:rsidP="0047012E">
      <w:r w:rsidRPr="0047012E">
        <w:t>е) на обслуживание производственного процесса;</w:t>
      </w:r>
    </w:p>
    <w:p w:rsidR="0047012E" w:rsidRPr="0047012E" w:rsidRDefault="0047012E" w:rsidP="0047012E">
      <w:r w:rsidRPr="0047012E">
        <w:lastRenderedPageBreak/>
        <w:t>ж) По обеспечению нормальных условий труда и техники безопасности;</w:t>
      </w:r>
    </w:p>
    <w:p w:rsidR="0047012E" w:rsidRPr="0047012E" w:rsidRDefault="0047012E" w:rsidP="0047012E">
      <w:proofErr w:type="gramStart"/>
      <w:r w:rsidRPr="0047012E">
        <w:t>з) Текущие, связанные содержание и эксплуатацией фондов природоохранного</w:t>
      </w:r>
      <w:r>
        <w:t xml:space="preserve"> </w:t>
      </w:r>
      <w:r w:rsidRPr="0047012E">
        <w:t>назначения;</w:t>
      </w:r>
      <w:proofErr w:type="gramEnd"/>
    </w:p>
    <w:p w:rsidR="0047012E" w:rsidRDefault="0047012E" w:rsidP="0047012E">
      <w:r w:rsidRPr="0047012E">
        <w:t xml:space="preserve">и) </w:t>
      </w:r>
      <w:proofErr w:type="gramStart"/>
      <w:r w:rsidRPr="0047012E">
        <w:t>Связанные</w:t>
      </w:r>
      <w:proofErr w:type="gramEnd"/>
      <w:r w:rsidRPr="0047012E">
        <w:t xml:space="preserve"> с подготовкой и переподготовкой кадров;</w:t>
      </w:r>
    </w:p>
    <w:p w:rsidR="0047012E" w:rsidRPr="0047012E" w:rsidRDefault="0047012E" w:rsidP="0047012E">
      <w:r w:rsidRPr="0047012E">
        <w:t xml:space="preserve">к) </w:t>
      </w:r>
      <w:proofErr w:type="gramStart"/>
      <w:r w:rsidRPr="0047012E">
        <w:t>Связанные</w:t>
      </w:r>
      <w:proofErr w:type="gramEnd"/>
      <w:r w:rsidRPr="0047012E">
        <w:t xml:space="preserve"> с управлением производством;</w:t>
      </w:r>
    </w:p>
    <w:p w:rsidR="0047012E" w:rsidRPr="0047012E" w:rsidRDefault="0047012E" w:rsidP="0047012E">
      <w:proofErr w:type="gramStart"/>
      <w:r w:rsidRPr="0047012E">
        <w:t>л) Предусмотренные законодательством связанные с набором рабочей силы;</w:t>
      </w:r>
      <w:proofErr w:type="gramEnd"/>
    </w:p>
    <w:p w:rsidR="0047012E" w:rsidRPr="0047012E" w:rsidRDefault="0047012E" w:rsidP="0047012E">
      <w:proofErr w:type="gramStart"/>
      <w:r w:rsidRPr="0047012E">
        <w:t>м) По транспортировке работников к месту работы и обратно, не обслуживаемых</w:t>
      </w:r>
      <w:r>
        <w:t xml:space="preserve"> </w:t>
      </w:r>
      <w:r w:rsidRPr="0047012E">
        <w:t>пассажирским транспортом общего пользования; Дополнительные затраты,</w:t>
      </w:r>
      <w:r>
        <w:t xml:space="preserve"> </w:t>
      </w:r>
      <w:r w:rsidRPr="0047012E">
        <w:t>связанные с привлечением на договорной основе с органами местного</w:t>
      </w:r>
      <w:r>
        <w:t xml:space="preserve"> </w:t>
      </w:r>
      <w:r w:rsidRPr="0047012E">
        <w:t>самоуправления средств организации для покрытия расходов по перевозке</w:t>
      </w:r>
      <w:r>
        <w:t xml:space="preserve"> </w:t>
      </w:r>
      <w:r w:rsidRPr="0047012E">
        <w:t>работников маршрутами наземного городского пассажирского транспорта общего</w:t>
      </w:r>
      <w:r>
        <w:t xml:space="preserve"> </w:t>
      </w:r>
      <w:r w:rsidRPr="0047012E">
        <w:t xml:space="preserve">пользования (кроме такси), сверх сумм, </w:t>
      </w:r>
      <w:proofErr w:type="spellStart"/>
      <w:r w:rsidRPr="0047012E">
        <w:t>определенных</w:t>
      </w:r>
      <w:proofErr w:type="spellEnd"/>
      <w:r w:rsidRPr="0047012E">
        <w:t xml:space="preserve"> исходя из действующих</w:t>
      </w:r>
      <w:r>
        <w:t xml:space="preserve"> </w:t>
      </w:r>
      <w:r w:rsidRPr="0047012E">
        <w:t>тарифов на соответствующие виды транспорта;</w:t>
      </w:r>
      <w:proofErr w:type="gramEnd"/>
    </w:p>
    <w:p w:rsidR="0047012E" w:rsidRPr="0047012E" w:rsidRDefault="0047012E" w:rsidP="0047012E">
      <w:r w:rsidRPr="0047012E">
        <w:t>н) Дополнительные затраты, связанные с осуществлением работ вахтовым методом,</w:t>
      </w:r>
      <w:r>
        <w:t xml:space="preserve"> </w:t>
      </w:r>
      <w:r w:rsidRPr="0047012E">
        <w:t>включая доставку работников от места нахождения организации или пункта сбора</w:t>
      </w:r>
      <w:r>
        <w:t xml:space="preserve"> </w:t>
      </w:r>
      <w:r w:rsidRPr="0047012E">
        <w:t xml:space="preserve">до места работы и обратно, и от места проживания в вахтовом </w:t>
      </w:r>
      <w:proofErr w:type="spellStart"/>
      <w:r w:rsidRPr="0047012E">
        <w:t>поселке</w:t>
      </w:r>
      <w:proofErr w:type="spellEnd"/>
      <w:r w:rsidRPr="0047012E">
        <w:t xml:space="preserve"> до места</w:t>
      </w:r>
      <w:r>
        <w:t xml:space="preserve"> </w:t>
      </w:r>
      <w:r w:rsidRPr="0047012E">
        <w:t>работы и обратно, а также не компенсируемые затраты на эксплуатацию и</w:t>
      </w:r>
      <w:r>
        <w:t xml:space="preserve"> </w:t>
      </w:r>
      <w:r w:rsidRPr="0047012E">
        <w:t xml:space="preserve">содержание вахтового </w:t>
      </w:r>
      <w:proofErr w:type="spellStart"/>
      <w:r w:rsidRPr="0047012E">
        <w:t>поселка</w:t>
      </w:r>
      <w:proofErr w:type="spellEnd"/>
      <w:r w:rsidRPr="0047012E">
        <w:t>;</w:t>
      </w:r>
    </w:p>
    <w:p w:rsidR="0047012E" w:rsidRPr="0047012E" w:rsidRDefault="0047012E" w:rsidP="0047012E">
      <w:r w:rsidRPr="0047012E">
        <w:t>о) Выплаты, предусмотренные законодательством РФ о труде, за не проработанное</w:t>
      </w:r>
      <w:r>
        <w:t xml:space="preserve"> </w:t>
      </w:r>
      <w:r w:rsidRPr="0047012E">
        <w:t>на производстве (</w:t>
      </w:r>
      <w:proofErr w:type="spellStart"/>
      <w:r w:rsidRPr="0047012E">
        <w:t>неявочное</w:t>
      </w:r>
      <w:proofErr w:type="spellEnd"/>
      <w:r w:rsidRPr="0047012E">
        <w:t>) время;</w:t>
      </w:r>
    </w:p>
    <w:p w:rsidR="0047012E" w:rsidRPr="0047012E" w:rsidRDefault="0047012E" w:rsidP="0047012E">
      <w:r w:rsidRPr="0047012E">
        <w:t xml:space="preserve">п) Отчисления (страховые взносы) в ПФ, </w:t>
      </w:r>
      <w:proofErr w:type="spellStart"/>
      <w:r w:rsidRPr="0047012E">
        <w:t>ФСС</w:t>
      </w:r>
      <w:proofErr w:type="spellEnd"/>
      <w:r w:rsidRPr="0047012E">
        <w:t xml:space="preserve">, </w:t>
      </w:r>
      <w:proofErr w:type="spellStart"/>
      <w:r w:rsidRPr="0047012E">
        <w:t>ФОМС</w:t>
      </w:r>
      <w:proofErr w:type="spellEnd"/>
      <w:r w:rsidRPr="0047012E">
        <w:t xml:space="preserve">, </w:t>
      </w:r>
      <w:proofErr w:type="spellStart"/>
      <w:r w:rsidRPr="0047012E">
        <w:t>ФЗИ</w:t>
      </w:r>
      <w:proofErr w:type="spellEnd"/>
      <w:r w:rsidRPr="0047012E">
        <w:t xml:space="preserve"> от расходов на оплату</w:t>
      </w:r>
      <w:r>
        <w:t xml:space="preserve"> </w:t>
      </w:r>
      <w:r w:rsidRPr="0047012E">
        <w:t>труда работников занятых в производстве продукции (работ, услуг);</w:t>
      </w:r>
    </w:p>
    <w:p w:rsidR="0047012E" w:rsidRPr="0047012E" w:rsidRDefault="0047012E" w:rsidP="0047012E">
      <w:r w:rsidRPr="0047012E">
        <w:t>р) На создание страховых фондов (резервов) в пределах норм установленных</w:t>
      </w:r>
      <w:r>
        <w:t xml:space="preserve"> </w:t>
      </w:r>
      <w:r w:rsidRPr="0047012E">
        <w:t>законодательством РФ для финансирования расходов по предупреждению и</w:t>
      </w:r>
      <w:r w:rsidR="00BC40D3">
        <w:t xml:space="preserve"> </w:t>
      </w:r>
      <w:r w:rsidRPr="0047012E">
        <w:t xml:space="preserve">ликвидации последствий аварий, пожаров, стихийных </w:t>
      </w:r>
      <w:r w:rsidRPr="0047012E">
        <w:lastRenderedPageBreak/>
        <w:t>бедствий, экологических</w:t>
      </w:r>
      <w:r w:rsidR="00BC40D3">
        <w:t xml:space="preserve"> </w:t>
      </w:r>
      <w:r w:rsidRPr="0047012E">
        <w:t>катастроф и других чрезвычайных ситуаций, а также для страхования имущества</w:t>
      </w:r>
      <w:r w:rsidR="00BC40D3">
        <w:t xml:space="preserve"> </w:t>
      </w:r>
      <w:r w:rsidRPr="0047012E">
        <w:t>организаций, жизни работников и гражданской ответственности за причинение</w:t>
      </w:r>
      <w:r w:rsidR="00BC40D3">
        <w:t xml:space="preserve"> </w:t>
      </w:r>
      <w:r w:rsidRPr="0047012E">
        <w:t>вреда имущественным интересам третьих лиц. К затратам по созданию страховых</w:t>
      </w:r>
      <w:r w:rsidR="00BC40D3">
        <w:t xml:space="preserve"> </w:t>
      </w:r>
      <w:r w:rsidRPr="0047012E">
        <w:t>фондов, которые включаются в себестоимость, относят: страхование средств</w:t>
      </w:r>
      <w:r w:rsidR="00BC40D3">
        <w:t xml:space="preserve"> </w:t>
      </w:r>
      <w:r w:rsidRPr="0047012E">
        <w:t>транспорта (водного, воздушного, наземного); имущества; гражданской</w:t>
      </w:r>
      <w:r w:rsidR="00BC40D3">
        <w:t xml:space="preserve"> </w:t>
      </w:r>
      <w:r w:rsidRPr="0047012E">
        <w:t xml:space="preserve">ответственности организаций </w:t>
      </w:r>
      <w:proofErr w:type="gramStart"/>
      <w:r w:rsidRPr="0047012E">
        <w:t>-и</w:t>
      </w:r>
      <w:proofErr w:type="gramEnd"/>
      <w:r w:rsidRPr="0047012E">
        <w:t>сточников повышенной опасности;</w:t>
      </w:r>
      <w:r w:rsidR="00BC40D3">
        <w:t xml:space="preserve"> </w:t>
      </w:r>
      <w:r w:rsidRPr="0047012E">
        <w:t>профессиональной ответственности; от несчастных случаев и болезней и</w:t>
      </w:r>
      <w:r w:rsidR="00BC40D3">
        <w:t xml:space="preserve"> </w:t>
      </w:r>
      <w:r w:rsidRPr="0047012E">
        <w:t xml:space="preserve">добровольное медицинское страхование. Следует </w:t>
      </w:r>
      <w:proofErr w:type="gramStart"/>
      <w:r w:rsidRPr="0047012E">
        <w:t>отметить</w:t>
      </w:r>
      <w:proofErr w:type="gramEnd"/>
      <w:r w:rsidRPr="0047012E">
        <w:t xml:space="preserve"> что данный подпункт</w:t>
      </w:r>
      <w:r w:rsidR="00BC40D3">
        <w:t xml:space="preserve"> </w:t>
      </w:r>
      <w:proofErr w:type="spellStart"/>
      <w:r w:rsidRPr="0047012E">
        <w:t>введен</w:t>
      </w:r>
      <w:proofErr w:type="spellEnd"/>
      <w:r w:rsidRPr="0047012E">
        <w:t xml:space="preserve"> в действие с 1.01.96 г.</w:t>
      </w:r>
    </w:p>
    <w:p w:rsidR="0047012E" w:rsidRPr="0047012E" w:rsidRDefault="0047012E" w:rsidP="0047012E">
      <w:proofErr w:type="gramStart"/>
      <w:r w:rsidRPr="0047012E">
        <w:t>с) На оплату процентов по полученным кредитам банков (за исключением ссуд,</w:t>
      </w:r>
      <w:r w:rsidR="00BC40D3">
        <w:t xml:space="preserve"> </w:t>
      </w:r>
      <w:r w:rsidRPr="0047012E">
        <w:t xml:space="preserve">связанных с приобретением ОС, нематериальных и иных </w:t>
      </w:r>
      <w:proofErr w:type="spellStart"/>
      <w:r w:rsidRPr="0047012E">
        <w:t>внеоборотных</w:t>
      </w:r>
      <w:proofErr w:type="spellEnd"/>
      <w:r w:rsidRPr="0047012E">
        <w:t xml:space="preserve"> активов),</w:t>
      </w:r>
      <w:r w:rsidR="00BC40D3">
        <w:t xml:space="preserve"> </w:t>
      </w:r>
      <w:r w:rsidRPr="0047012E">
        <w:t>процентов за отсрочки оплаты (коммерческие кредиты), предоставляемые</w:t>
      </w:r>
      <w:r w:rsidR="00BC40D3">
        <w:t xml:space="preserve"> </w:t>
      </w:r>
      <w:r w:rsidRPr="0047012E">
        <w:t xml:space="preserve">поставщиками (производителями работ, услуг) по поставленным </w:t>
      </w:r>
      <w:proofErr w:type="spellStart"/>
      <w:r w:rsidRPr="0047012E">
        <w:t>тварно</w:t>
      </w:r>
      <w:proofErr w:type="spellEnd"/>
      <w:r w:rsidRPr="0047012E">
        <w:t xml:space="preserve"> -</w:t>
      </w:r>
      <w:r w:rsidR="00BC40D3">
        <w:t xml:space="preserve"> </w:t>
      </w:r>
      <w:r w:rsidRPr="0047012E">
        <w:t>материальным ценностям (выполненным работам, оказанным услугам), процентов по</w:t>
      </w:r>
      <w:r w:rsidR="00BC40D3">
        <w:t xml:space="preserve"> </w:t>
      </w:r>
      <w:r w:rsidRPr="0047012E">
        <w:t>полученным заёмным средствам, включая кредиты банков и других организаций,</w:t>
      </w:r>
      <w:r w:rsidR="00BC40D3">
        <w:t xml:space="preserve"> </w:t>
      </w:r>
      <w:r w:rsidRPr="0047012E">
        <w:t>используемым субъектами для осуществления операций финансового лизинга)</w:t>
      </w:r>
      <w:proofErr w:type="gramEnd"/>
    </w:p>
    <w:p w:rsidR="0047012E" w:rsidRPr="0047012E" w:rsidRDefault="0047012E" w:rsidP="0047012E">
      <w:r w:rsidRPr="0047012E">
        <w:t>т) На оплату процентов по бюджетным ссудам, кроме ссуд, выданных на</w:t>
      </w:r>
      <w:r w:rsidR="00BC40D3">
        <w:t xml:space="preserve"> </w:t>
      </w:r>
      <w:r w:rsidRPr="0047012E">
        <w:t>инвестиции и конверсионные мероприятия;</w:t>
      </w:r>
    </w:p>
    <w:p w:rsidR="0047012E" w:rsidRPr="0047012E" w:rsidRDefault="0047012E" w:rsidP="0047012E">
      <w:r w:rsidRPr="0047012E">
        <w:t>у) Связанные со сбытом продукции;</w:t>
      </w:r>
    </w:p>
    <w:p w:rsidR="0047012E" w:rsidRPr="0047012E" w:rsidRDefault="0047012E" w:rsidP="0047012E">
      <w:r w:rsidRPr="0047012E">
        <w:t>ф) Связанные с содержанием помещений, предоставляемых бесплатно организациям</w:t>
      </w:r>
      <w:r w:rsidR="00BC40D3">
        <w:t xml:space="preserve"> </w:t>
      </w:r>
      <w:r w:rsidRPr="0047012E">
        <w:t>общепита (как состоящим, так и не состоящим на балансе организаций), которые</w:t>
      </w:r>
      <w:r w:rsidR="00BC40D3">
        <w:t xml:space="preserve"> </w:t>
      </w:r>
      <w:r w:rsidRPr="0047012E">
        <w:t>обслуживают трудовые коллективы (включая амортизационные отчисления, затраты</w:t>
      </w:r>
      <w:r w:rsidR="00BC40D3">
        <w:t xml:space="preserve"> </w:t>
      </w:r>
      <w:r w:rsidRPr="0047012E">
        <w:t>на проведение всех видов ремонта помещений, расходы на освещение, отопление,</w:t>
      </w:r>
      <w:r w:rsidR="00BC40D3">
        <w:t xml:space="preserve"> </w:t>
      </w:r>
      <w:r w:rsidRPr="0047012E">
        <w:t xml:space="preserve">водоснабжение, электроснабжение, а также на топливо </w:t>
      </w:r>
      <w:proofErr w:type="gramStart"/>
      <w:r w:rsidRPr="0047012E">
        <w:t>для</w:t>
      </w:r>
      <w:proofErr w:type="gramEnd"/>
      <w:r w:rsidRPr="0047012E">
        <w:t xml:space="preserve"> </w:t>
      </w:r>
      <w:proofErr w:type="gramStart"/>
      <w:r w:rsidRPr="0047012E">
        <w:t>приготовление</w:t>
      </w:r>
      <w:proofErr w:type="gramEnd"/>
      <w:r w:rsidRPr="0047012E">
        <w:t xml:space="preserve"> пищи);</w:t>
      </w:r>
    </w:p>
    <w:p w:rsidR="0047012E" w:rsidRPr="0047012E" w:rsidRDefault="0047012E" w:rsidP="0047012E">
      <w:r w:rsidRPr="0047012E">
        <w:t xml:space="preserve">х) Амортизационные отчисления на полное восстановление </w:t>
      </w:r>
      <w:proofErr w:type="spellStart"/>
      <w:r w:rsidRPr="0047012E">
        <w:t>ОПФ</w:t>
      </w:r>
      <w:proofErr w:type="spellEnd"/>
      <w:r w:rsidRPr="0047012E">
        <w:t xml:space="preserve"> по нормам,</w:t>
      </w:r>
      <w:r w:rsidR="00BC40D3">
        <w:t xml:space="preserve"> </w:t>
      </w:r>
      <w:proofErr w:type="spellStart"/>
      <w:r w:rsidRPr="0047012E">
        <w:t>утвержденным</w:t>
      </w:r>
      <w:proofErr w:type="spellEnd"/>
      <w:r w:rsidRPr="0047012E">
        <w:t xml:space="preserve"> в установленном порядке;</w:t>
      </w:r>
    </w:p>
    <w:p w:rsidR="0047012E" w:rsidRPr="0047012E" w:rsidRDefault="0047012E" w:rsidP="0047012E">
      <w:r w:rsidRPr="0047012E">
        <w:lastRenderedPageBreak/>
        <w:t xml:space="preserve">ц) Амортизация </w:t>
      </w:r>
      <w:proofErr w:type="spellStart"/>
      <w:r w:rsidRPr="0047012E">
        <w:t>НМД</w:t>
      </w:r>
      <w:proofErr w:type="spellEnd"/>
      <w:r w:rsidRPr="0047012E">
        <w:t xml:space="preserve">, </w:t>
      </w:r>
      <w:proofErr w:type="gramStart"/>
      <w:r w:rsidRPr="0047012E">
        <w:t>используемых</w:t>
      </w:r>
      <w:proofErr w:type="gramEnd"/>
      <w:r w:rsidRPr="0047012E">
        <w:t xml:space="preserve"> в процессе осуществления уставной деятельности;</w:t>
      </w:r>
    </w:p>
    <w:p w:rsidR="0047012E" w:rsidRPr="0047012E" w:rsidRDefault="0047012E" w:rsidP="0047012E">
      <w:r w:rsidRPr="0047012E">
        <w:t xml:space="preserve">ч) Плата за аренду отдельных объектов </w:t>
      </w:r>
      <w:proofErr w:type="spellStart"/>
      <w:r w:rsidRPr="0047012E">
        <w:t>ОПФ</w:t>
      </w:r>
      <w:proofErr w:type="spellEnd"/>
      <w:r w:rsidRPr="0047012E">
        <w:t xml:space="preserve"> (или их отдельных частей), а также</w:t>
      </w:r>
      <w:r w:rsidR="00BC40D3">
        <w:t xml:space="preserve"> </w:t>
      </w:r>
      <w:r w:rsidRPr="0047012E">
        <w:t>лизинговые платежи по операциям финансового лизинга;</w:t>
      </w:r>
    </w:p>
    <w:p w:rsidR="0047012E" w:rsidRPr="0047012E" w:rsidRDefault="0047012E" w:rsidP="0047012E">
      <w:r w:rsidRPr="0047012E">
        <w:t>ш) Начисления на заработную плату и гонорар творческих работников,</w:t>
      </w:r>
      <w:r w:rsidR="00BC40D3">
        <w:t xml:space="preserve"> </w:t>
      </w:r>
      <w:r w:rsidRPr="0047012E">
        <w:t>перечисляемые творческим союзом в их фонды в соответствии с установленным</w:t>
      </w:r>
      <w:r w:rsidR="00BC40D3">
        <w:t xml:space="preserve"> </w:t>
      </w:r>
      <w:r w:rsidRPr="0047012E">
        <w:t>законодательством РФ порядке;</w:t>
      </w:r>
    </w:p>
    <w:p w:rsidR="0047012E" w:rsidRPr="0047012E" w:rsidRDefault="0047012E" w:rsidP="0047012E">
      <w:r w:rsidRPr="0047012E">
        <w:t>щ) Платежи (страховые взносы) по обязательным видам страхования и отчисления</w:t>
      </w:r>
      <w:r w:rsidR="00BC40D3">
        <w:t xml:space="preserve"> </w:t>
      </w:r>
      <w:r w:rsidRPr="0047012E">
        <w:t>в страховые фонды (резервы), производимые в соответствии с установленным</w:t>
      </w:r>
      <w:r w:rsidR="00BC40D3">
        <w:t xml:space="preserve"> </w:t>
      </w:r>
      <w:r w:rsidRPr="0047012E">
        <w:t>законодательством порядке;</w:t>
      </w:r>
    </w:p>
    <w:p w:rsidR="0047012E" w:rsidRPr="0047012E" w:rsidRDefault="0047012E" w:rsidP="0047012E">
      <w:r w:rsidRPr="0047012E">
        <w:t>э) Налоги, сборы, платежи и другие обязательные отчисления.</w:t>
      </w:r>
    </w:p>
    <w:p w:rsidR="0047012E" w:rsidRPr="0047012E" w:rsidRDefault="0047012E" w:rsidP="0047012E">
      <w:r w:rsidRPr="0047012E">
        <w:t>ю) Затраты на проведение сертификации продукции и услуг в области пожарной</w:t>
      </w:r>
      <w:r w:rsidR="00BC40D3">
        <w:t xml:space="preserve"> </w:t>
      </w:r>
      <w:r w:rsidRPr="0047012E">
        <w:t>безопасности;</w:t>
      </w:r>
    </w:p>
    <w:p w:rsidR="0047012E" w:rsidRPr="0047012E" w:rsidRDefault="0047012E" w:rsidP="0047012E">
      <w:r w:rsidRPr="0047012E">
        <w:t>я) Другие виды затрат включаемые в себестоимость продукции.</w:t>
      </w:r>
    </w:p>
    <w:p w:rsidR="0047012E" w:rsidRPr="0047012E" w:rsidRDefault="0047012E" w:rsidP="0047012E">
      <w:r w:rsidRPr="0047012E">
        <w:t>Затраты на производство продукции включаются в себестоимость продукции того</w:t>
      </w:r>
      <w:r w:rsidR="00BC40D3">
        <w:t xml:space="preserve"> </w:t>
      </w:r>
      <w:proofErr w:type="spellStart"/>
      <w:r w:rsidRPr="0047012E">
        <w:t>отчетного</w:t>
      </w:r>
      <w:proofErr w:type="spellEnd"/>
      <w:r w:rsidRPr="0047012E">
        <w:t xml:space="preserve"> периода к которому они относятся независимо от времени оплаты</w:t>
      </w:r>
      <w:r w:rsidR="00BC40D3">
        <w:t xml:space="preserve"> </w:t>
      </w:r>
      <w:r w:rsidRPr="0047012E">
        <w:t>предварительной или последующей (арендная плата, плата за абонентское</w:t>
      </w:r>
      <w:r w:rsidR="00BC40D3">
        <w:t xml:space="preserve"> </w:t>
      </w:r>
      <w:r w:rsidRPr="0047012E">
        <w:t>обслуживание, за подписку на периодические издания нормативно технического</w:t>
      </w:r>
      <w:r w:rsidR="00BC40D3">
        <w:t xml:space="preserve"> </w:t>
      </w:r>
      <w:r w:rsidRPr="0047012E">
        <w:t>характера и т.п.).</w:t>
      </w:r>
    </w:p>
    <w:p w:rsidR="0047012E" w:rsidRPr="0047012E" w:rsidRDefault="0047012E" w:rsidP="0047012E">
      <w:r w:rsidRPr="0047012E">
        <w:t>Перечисленные ранее затраты включаются в себестоимость продукции в сумме</w:t>
      </w:r>
      <w:r w:rsidR="00BC40D3">
        <w:t xml:space="preserve"> </w:t>
      </w:r>
      <w:r w:rsidRPr="0047012E">
        <w:t>фактических расходов. Для целей налогообложения, в соответствии с изменениями</w:t>
      </w:r>
      <w:r w:rsidR="00BC40D3">
        <w:t xml:space="preserve"> </w:t>
      </w:r>
      <w:r w:rsidRPr="0047012E">
        <w:t xml:space="preserve">и дополнениями, </w:t>
      </w:r>
      <w:proofErr w:type="spellStart"/>
      <w:r w:rsidRPr="0047012E">
        <w:t>внесенными</w:t>
      </w:r>
      <w:proofErr w:type="spellEnd"/>
      <w:r w:rsidRPr="0047012E">
        <w:t xml:space="preserve"> в Положение о составе затрат, многие из</w:t>
      </w:r>
      <w:r w:rsidR="00BC40D3">
        <w:t xml:space="preserve"> </w:t>
      </w:r>
      <w:r w:rsidRPr="0047012E">
        <w:t xml:space="preserve">перечисленных расходов корректируются с </w:t>
      </w:r>
      <w:proofErr w:type="spellStart"/>
      <w:r w:rsidRPr="0047012E">
        <w:t>учетом</w:t>
      </w:r>
      <w:proofErr w:type="spellEnd"/>
      <w:r w:rsidRPr="0047012E">
        <w:t xml:space="preserve"> </w:t>
      </w:r>
      <w:proofErr w:type="spellStart"/>
      <w:r w:rsidRPr="0047012E">
        <w:t>утвержденных</w:t>
      </w:r>
      <w:proofErr w:type="spellEnd"/>
      <w:r w:rsidRPr="0047012E">
        <w:t xml:space="preserve"> в установленном</w:t>
      </w:r>
      <w:r w:rsidR="00BC40D3">
        <w:t xml:space="preserve"> </w:t>
      </w:r>
      <w:r w:rsidRPr="0047012E">
        <w:t>порядке лимитов, норм и нормативов. Для целей налогообложения затраты на</w:t>
      </w:r>
      <w:r w:rsidR="00BC40D3">
        <w:t xml:space="preserve"> </w:t>
      </w:r>
      <w:r w:rsidRPr="0047012E">
        <w:t>командировки, представительские расходы, затраты на содержание служебного</w:t>
      </w:r>
      <w:r w:rsidR="00BC40D3">
        <w:t xml:space="preserve"> </w:t>
      </w:r>
      <w:r w:rsidRPr="0047012E">
        <w:t>автотранспорта, компенсация за использование для служебных поездок личных</w:t>
      </w:r>
      <w:r w:rsidR="00BC40D3">
        <w:t xml:space="preserve"> </w:t>
      </w:r>
      <w:r w:rsidRPr="0047012E">
        <w:t>легковых автомобилей принимаются в пределах, установленных законодательством.</w:t>
      </w:r>
    </w:p>
    <w:p w:rsidR="0047012E" w:rsidRPr="0047012E" w:rsidRDefault="0047012E" w:rsidP="0047012E">
      <w:r w:rsidRPr="0047012E">
        <w:lastRenderedPageBreak/>
        <w:t>Расходы на рекламу включаются в себестоимость продукции в пределах норм,</w:t>
      </w:r>
      <w:r w:rsidR="00BC40D3">
        <w:t xml:space="preserve"> </w:t>
      </w:r>
      <w:proofErr w:type="spellStart"/>
      <w:r w:rsidRPr="0047012E">
        <w:t>утвержденных</w:t>
      </w:r>
      <w:proofErr w:type="spellEnd"/>
      <w:r w:rsidRPr="0047012E">
        <w:t xml:space="preserve"> в установленном порядке. Затраты по оплате процентов по</w:t>
      </w:r>
      <w:r w:rsidR="00BC40D3">
        <w:t xml:space="preserve"> </w:t>
      </w:r>
      <w:r w:rsidRPr="0047012E">
        <w:t>просроченным кредитам налоговыми органами не принимаются, а по оплате</w:t>
      </w:r>
      <w:r w:rsidR="00BC40D3">
        <w:t xml:space="preserve"> </w:t>
      </w:r>
      <w:r w:rsidRPr="0047012E">
        <w:t xml:space="preserve">процентов банков принимаются в пределах </w:t>
      </w:r>
      <w:proofErr w:type="spellStart"/>
      <w:r w:rsidRPr="0047012E">
        <w:t>учетной</w:t>
      </w:r>
      <w:proofErr w:type="spellEnd"/>
      <w:r w:rsidRPr="0047012E">
        <w:t xml:space="preserve"> ставки ЦБ РФ, увеличенной на</w:t>
      </w:r>
      <w:r w:rsidR="00BC40D3">
        <w:t xml:space="preserve"> </w:t>
      </w:r>
      <w:r w:rsidRPr="0047012E">
        <w:t>три пункта (по ссудам, полученным в рублях) или ставки ЛИБОР, увеличенной на</w:t>
      </w:r>
      <w:r w:rsidR="00BC40D3">
        <w:t xml:space="preserve"> </w:t>
      </w:r>
      <w:r w:rsidRPr="0047012E">
        <w:t>три пункта (по ссудам полученным в иностранной валюте). Затраты по оплате</w:t>
      </w:r>
      <w:r w:rsidR="00BC40D3">
        <w:t xml:space="preserve"> </w:t>
      </w:r>
      <w:r w:rsidRPr="0047012E">
        <w:t>процентов по просроченным бюджетным ссудам в себестоимость продукции также не</w:t>
      </w:r>
      <w:r w:rsidR="00BC40D3">
        <w:t xml:space="preserve"> </w:t>
      </w:r>
      <w:r w:rsidRPr="0047012E">
        <w:t>включаются, а по оплате процентов по бюджетным ссудам принимаются в пределах</w:t>
      </w:r>
      <w:r w:rsidR="00BC40D3">
        <w:t xml:space="preserve"> </w:t>
      </w:r>
      <w:r w:rsidRPr="0047012E">
        <w:t>ставок, установленных законодательством</w:t>
      </w:r>
      <w:r w:rsidR="00BC40D3">
        <w:t xml:space="preserve"> </w:t>
      </w:r>
      <w:r w:rsidRPr="0047012E">
        <w:t>РФ.</w:t>
      </w:r>
    </w:p>
    <w:p w:rsidR="0047012E" w:rsidRPr="0047012E" w:rsidRDefault="0047012E" w:rsidP="0047012E">
      <w:proofErr w:type="gramStart"/>
      <w:r w:rsidRPr="0047012E">
        <w:t>Для целей налогообложения оплата за обучение по договорам с учебными</w:t>
      </w:r>
      <w:r w:rsidR="00BC40D3">
        <w:t xml:space="preserve"> </w:t>
      </w:r>
      <w:r w:rsidRPr="0047012E">
        <w:t>заведениями для подготовки</w:t>
      </w:r>
      <w:proofErr w:type="gramEnd"/>
      <w:r w:rsidRPr="0047012E">
        <w:t>, повышения квалификации и переподготовки кадров</w:t>
      </w:r>
      <w:r w:rsidR="00BC40D3">
        <w:t xml:space="preserve"> </w:t>
      </w:r>
      <w:r w:rsidRPr="0047012E">
        <w:t>включаются в себестоимость продукции в порядке, установленном</w:t>
      </w:r>
      <w:r w:rsidR="00BC40D3">
        <w:t xml:space="preserve"> </w:t>
      </w:r>
      <w:r w:rsidRPr="0047012E">
        <w:t xml:space="preserve">законодательством. При этом </w:t>
      </w:r>
      <w:proofErr w:type="gramStart"/>
      <w:r w:rsidRPr="0047012E">
        <w:t>расходы</w:t>
      </w:r>
      <w:proofErr w:type="gramEnd"/>
      <w:r w:rsidRPr="0047012E">
        <w:t xml:space="preserve"> связанные с содержанием учебных заведений</w:t>
      </w:r>
      <w:r w:rsidR="00BC40D3">
        <w:t xml:space="preserve"> </w:t>
      </w:r>
      <w:r w:rsidRPr="0047012E">
        <w:t>и оказанием им бесплатных услуг в себестоимость продукции не включаются.</w:t>
      </w:r>
    </w:p>
    <w:p w:rsidR="0047012E" w:rsidRPr="0047012E" w:rsidRDefault="0047012E" w:rsidP="0047012E">
      <w:r w:rsidRPr="0047012E">
        <w:t>Затраты, образующие себестоимость продукции, группируются по следующим</w:t>
      </w:r>
      <w:r w:rsidR="00BC40D3">
        <w:t xml:space="preserve"> </w:t>
      </w:r>
      <w:r w:rsidRPr="0047012E">
        <w:t xml:space="preserve">элементам: материальные затраты </w:t>
      </w:r>
      <w:proofErr w:type="gramStart"/>
      <w:r w:rsidRPr="0047012E">
        <w:t xml:space="preserve">( </w:t>
      </w:r>
      <w:proofErr w:type="gramEnd"/>
      <w:r w:rsidRPr="0047012E">
        <w:t>за вычетом стоимости отходов), затраты на</w:t>
      </w:r>
      <w:r w:rsidR="00BC40D3">
        <w:t xml:space="preserve"> </w:t>
      </w:r>
      <w:r w:rsidRPr="0047012E">
        <w:t xml:space="preserve">оплату труда, отчисления на </w:t>
      </w:r>
      <w:proofErr w:type="spellStart"/>
      <w:r w:rsidRPr="0047012E">
        <w:t>соцнужды</w:t>
      </w:r>
      <w:proofErr w:type="spellEnd"/>
      <w:r w:rsidRPr="0047012E">
        <w:t>, амортизация основных фондов, прочие</w:t>
      </w:r>
      <w:r w:rsidR="00BC40D3">
        <w:t xml:space="preserve"> </w:t>
      </w:r>
      <w:r w:rsidRPr="0047012E">
        <w:t>затраты.</w:t>
      </w:r>
    </w:p>
    <w:p w:rsidR="0047012E" w:rsidRPr="0047012E" w:rsidRDefault="0047012E" w:rsidP="0047012E">
      <w:r w:rsidRPr="0047012E">
        <w:t>Элементы « материальные затраты» отражают стоимость:</w:t>
      </w:r>
    </w:p>
    <w:p w:rsidR="0047012E" w:rsidRPr="0047012E" w:rsidRDefault="0047012E" w:rsidP="0047012E">
      <w:proofErr w:type="gramStart"/>
      <w:r w:rsidRPr="0047012E">
        <w:t xml:space="preserve">- покупных сырья и материалов, используемых на производственные и </w:t>
      </w:r>
      <w:proofErr w:type="spellStart"/>
      <w:r w:rsidRPr="0047012E">
        <w:t>хознужды</w:t>
      </w:r>
      <w:proofErr w:type="spellEnd"/>
      <w:r w:rsidRPr="0047012E">
        <w:t>, а</w:t>
      </w:r>
      <w:r w:rsidR="00BC40D3">
        <w:t xml:space="preserve"> </w:t>
      </w:r>
      <w:r w:rsidRPr="0047012E">
        <w:t>также комплектующих изделий и полуфабрикатов, подвергающихся в дальнейшем</w:t>
      </w:r>
      <w:r w:rsidR="00BC40D3">
        <w:t xml:space="preserve"> </w:t>
      </w:r>
      <w:r w:rsidRPr="0047012E">
        <w:t>монтажу или дополнительной обработки в данной организации;</w:t>
      </w:r>
      <w:proofErr w:type="gramEnd"/>
    </w:p>
    <w:p w:rsidR="0047012E" w:rsidRPr="0047012E" w:rsidRDefault="0047012E" w:rsidP="0047012E">
      <w:r w:rsidRPr="0047012E">
        <w:t>- работ и услуг производственного характера, выполняемых сторонними</w:t>
      </w:r>
      <w:r w:rsidR="00BC40D3">
        <w:t xml:space="preserve"> </w:t>
      </w:r>
      <w:r w:rsidRPr="0047012E">
        <w:t xml:space="preserve">организациями или производствами и хозяйствами организаций, </w:t>
      </w:r>
      <w:proofErr w:type="spellStart"/>
      <w:r w:rsidRPr="0047012E">
        <w:t>неотносящимися</w:t>
      </w:r>
      <w:proofErr w:type="spellEnd"/>
      <w:r w:rsidRPr="0047012E">
        <w:t xml:space="preserve"> к</w:t>
      </w:r>
      <w:r w:rsidR="00BC40D3">
        <w:t xml:space="preserve"> </w:t>
      </w:r>
      <w:r w:rsidRPr="0047012E">
        <w:t>основному виду деятельности;</w:t>
      </w:r>
    </w:p>
    <w:p w:rsidR="0047012E" w:rsidRPr="0047012E" w:rsidRDefault="0047012E" w:rsidP="0047012E">
      <w:r w:rsidRPr="0047012E">
        <w:lastRenderedPageBreak/>
        <w:t>- природного сырья - отчисления на воспроизводство минерально-производственной базы, рекультивацию земель, оплата работ по рекультивации</w:t>
      </w:r>
      <w:r w:rsidR="00BC40D3">
        <w:t xml:space="preserve"> </w:t>
      </w:r>
      <w:r w:rsidRPr="0047012E">
        <w:t xml:space="preserve">земель, плата за </w:t>
      </w:r>
      <w:r w:rsidR="00BC40D3" w:rsidRPr="0047012E">
        <w:t>древесину</w:t>
      </w:r>
      <w:r w:rsidRPr="0047012E">
        <w:t xml:space="preserve">, отпускаемую на корню, за воду из </w:t>
      </w:r>
      <w:proofErr w:type="spellStart"/>
      <w:r w:rsidRPr="0047012E">
        <w:t>водохозяйсвенных</w:t>
      </w:r>
      <w:proofErr w:type="spellEnd"/>
      <w:r w:rsidR="00BC40D3">
        <w:t xml:space="preserve"> </w:t>
      </w:r>
      <w:r w:rsidRPr="0047012E">
        <w:t>систем;</w:t>
      </w:r>
    </w:p>
    <w:p w:rsidR="0047012E" w:rsidRPr="0047012E" w:rsidRDefault="0047012E" w:rsidP="0047012E">
      <w:r w:rsidRPr="0047012E">
        <w:t>- топливо всех видов, приобретаемого со стороны и расходуемого на</w:t>
      </w:r>
      <w:r w:rsidR="00BC40D3">
        <w:t xml:space="preserve"> </w:t>
      </w:r>
      <w:r w:rsidRPr="0047012E">
        <w:t>технологические цели, выработку всех видов энергии, отопление зданий,</w:t>
      </w:r>
      <w:r w:rsidR="00BC40D3">
        <w:t xml:space="preserve"> </w:t>
      </w:r>
      <w:r w:rsidRPr="0047012E">
        <w:t>транспортные работы по обслуживанию производства, выполняемые транспортом</w:t>
      </w:r>
      <w:r w:rsidR="00BC40D3">
        <w:t xml:space="preserve"> </w:t>
      </w:r>
      <w:r w:rsidRPr="0047012E">
        <w:t>организации;</w:t>
      </w:r>
    </w:p>
    <w:p w:rsidR="0047012E" w:rsidRPr="0047012E" w:rsidRDefault="0047012E" w:rsidP="0047012E">
      <w:r w:rsidRPr="0047012E">
        <w:t>- покупной энергии всех видов, расходуемой на технологические и другие</w:t>
      </w:r>
      <w:r w:rsidR="00BC40D3">
        <w:t xml:space="preserve"> </w:t>
      </w:r>
      <w:r w:rsidRPr="0047012E">
        <w:t xml:space="preserve">производственные и </w:t>
      </w:r>
      <w:proofErr w:type="spellStart"/>
      <w:r w:rsidRPr="0047012E">
        <w:t>хознужды</w:t>
      </w:r>
      <w:proofErr w:type="spellEnd"/>
      <w:r w:rsidRPr="0047012E">
        <w:t>;</w:t>
      </w:r>
    </w:p>
    <w:p w:rsidR="0047012E" w:rsidRPr="0047012E" w:rsidRDefault="0047012E" w:rsidP="0047012E">
      <w:r w:rsidRPr="0047012E">
        <w:t>- потерь от недостачи поступивших материальных ресурсов в пределах норм</w:t>
      </w:r>
      <w:r w:rsidR="00BC40D3">
        <w:t xml:space="preserve"> </w:t>
      </w:r>
      <w:r w:rsidRPr="0047012E">
        <w:t>естественной убыли.</w:t>
      </w:r>
    </w:p>
    <w:p w:rsidR="0047012E" w:rsidRPr="0047012E" w:rsidRDefault="0047012E" w:rsidP="0047012E">
      <w:r w:rsidRPr="0047012E">
        <w:t>Стоимость материальных ресурсов, отражаемая по элементу «материальные</w:t>
      </w:r>
      <w:r w:rsidR="00BC40D3">
        <w:t xml:space="preserve"> </w:t>
      </w:r>
      <w:r w:rsidRPr="0047012E">
        <w:t xml:space="preserve">затраты», формируются исходя из цен их приобретения (баз </w:t>
      </w:r>
      <w:proofErr w:type="spellStart"/>
      <w:r w:rsidRPr="0047012E">
        <w:t>учета</w:t>
      </w:r>
      <w:proofErr w:type="spellEnd"/>
      <w:r w:rsidRPr="0047012E">
        <w:t xml:space="preserve"> НДС), наценок</w:t>
      </w:r>
      <w:r w:rsidR="00BC40D3">
        <w:t xml:space="preserve"> </w:t>
      </w:r>
      <w:r w:rsidRPr="0047012E">
        <w:t>(надбавок), комиссионных вознаграждений, оплачиваемых снабженческим и</w:t>
      </w:r>
      <w:r w:rsidR="00BC40D3">
        <w:t xml:space="preserve"> </w:t>
      </w:r>
      <w:r w:rsidRPr="0047012E">
        <w:t>внешнеэкономическим организациям, стоимостью услуг товарных бирж, включая</w:t>
      </w:r>
      <w:r w:rsidR="00BC40D3">
        <w:t xml:space="preserve"> </w:t>
      </w:r>
      <w:r w:rsidRPr="0047012E">
        <w:t>брокерские услуги, таможенных пошлин, платы за транспортировку, хранение и</w:t>
      </w:r>
      <w:r w:rsidR="00BC40D3">
        <w:t xml:space="preserve"> </w:t>
      </w:r>
      <w:r w:rsidRPr="0047012E">
        <w:t xml:space="preserve">доставку, осуществляемые сторонними организациями. Из затрат на </w:t>
      </w:r>
      <w:proofErr w:type="spellStart"/>
      <w:r w:rsidRPr="0047012E">
        <w:t>матресурсы</w:t>
      </w:r>
      <w:proofErr w:type="spellEnd"/>
      <w:r w:rsidRPr="0047012E">
        <w:t>,</w:t>
      </w:r>
      <w:r w:rsidR="00BC40D3">
        <w:t xml:space="preserve"> </w:t>
      </w:r>
      <w:r w:rsidRPr="0047012E">
        <w:t xml:space="preserve">включаемых в себестоимости продукции, исключается стоимость </w:t>
      </w:r>
      <w:proofErr w:type="spellStart"/>
      <w:r w:rsidRPr="0047012E">
        <w:t>возвратныхотходов</w:t>
      </w:r>
      <w:proofErr w:type="spellEnd"/>
      <w:r w:rsidRPr="0047012E">
        <w:t>.</w:t>
      </w:r>
      <w:r w:rsidR="00BC40D3">
        <w:t xml:space="preserve"> </w:t>
      </w:r>
    </w:p>
    <w:p w:rsidR="0047012E" w:rsidRPr="0047012E" w:rsidRDefault="0047012E" w:rsidP="0047012E">
      <w:proofErr w:type="gramStart"/>
      <w:r w:rsidRPr="0047012E">
        <w:t>Элементы «затраты на оплату труда» отражают затраты на оплату труда основного</w:t>
      </w:r>
      <w:r w:rsidR="00BC40D3">
        <w:t xml:space="preserve"> </w:t>
      </w:r>
      <w:r w:rsidRPr="0047012E">
        <w:t>производственного персонала предприятия, включая премии рабочим и служащим за</w:t>
      </w:r>
      <w:r w:rsidR="00BC40D3">
        <w:t xml:space="preserve"> </w:t>
      </w:r>
      <w:r w:rsidRPr="0047012E">
        <w:t>производственные результаты, стимулирующие и компенсирующие выплаты, в том</w:t>
      </w:r>
      <w:r w:rsidR="00BC40D3">
        <w:t xml:space="preserve"> </w:t>
      </w:r>
      <w:r w:rsidRPr="0047012E">
        <w:t>числе, компенсации по оплате труда в связи с повышением цен и индексацией</w:t>
      </w:r>
      <w:r w:rsidR="00BC40D3">
        <w:t xml:space="preserve"> </w:t>
      </w:r>
      <w:r w:rsidRPr="0047012E">
        <w:t>доходов в пределах норм, предусмотренных законодательством, затраты на оплату</w:t>
      </w:r>
      <w:r w:rsidR="00BC40D3">
        <w:t xml:space="preserve"> </w:t>
      </w:r>
      <w:r w:rsidRPr="0047012E">
        <w:t>труда не состоящих в штате работников, занятых в основной деятельности.</w:t>
      </w:r>
      <w:proofErr w:type="gramEnd"/>
    </w:p>
    <w:p w:rsidR="0047012E" w:rsidRPr="0047012E" w:rsidRDefault="0047012E" w:rsidP="0047012E">
      <w:r w:rsidRPr="0047012E">
        <w:t>Элементы «Амортизация основных фондов» отражают сумму амортизационных</w:t>
      </w:r>
      <w:r w:rsidR="00BC40D3">
        <w:t xml:space="preserve"> </w:t>
      </w:r>
      <w:r w:rsidRPr="0047012E">
        <w:t xml:space="preserve">отчислений на полное восстановление </w:t>
      </w:r>
      <w:proofErr w:type="spellStart"/>
      <w:r w:rsidRPr="0047012E">
        <w:t>ОПФ</w:t>
      </w:r>
      <w:proofErr w:type="spellEnd"/>
      <w:r w:rsidRPr="0047012E">
        <w:t xml:space="preserve">, исчисляемую </w:t>
      </w:r>
      <w:r w:rsidRPr="0047012E">
        <w:lastRenderedPageBreak/>
        <w:t>исходя из их балансовой</w:t>
      </w:r>
      <w:r w:rsidR="00BC40D3">
        <w:t xml:space="preserve"> </w:t>
      </w:r>
      <w:r w:rsidRPr="0047012E">
        <w:t>стоимости, включая и ускоренную амортизацию их активной части, производимую в</w:t>
      </w:r>
      <w:r w:rsidR="00BC40D3">
        <w:t xml:space="preserve"> </w:t>
      </w:r>
      <w:r w:rsidRPr="0047012E">
        <w:t>соответствии с законодательством.</w:t>
      </w:r>
    </w:p>
    <w:p w:rsidR="0047012E" w:rsidRPr="0047012E" w:rsidRDefault="0047012E" w:rsidP="0047012E">
      <w:r w:rsidRPr="0047012E">
        <w:t xml:space="preserve">Элементы «Прочие затраты» отражают налоги, сборы, платежи </w:t>
      </w:r>
      <w:proofErr w:type="gramStart"/>
      <w:r w:rsidRPr="0047012E">
        <w:t xml:space="preserve">( </w:t>
      </w:r>
      <w:proofErr w:type="gramEnd"/>
      <w:r w:rsidRPr="0047012E">
        <w:t>в том числе и по</w:t>
      </w:r>
      <w:r w:rsidR="00BC40D3">
        <w:t xml:space="preserve"> </w:t>
      </w:r>
      <w:r w:rsidRPr="0047012E">
        <w:t>обязательным видам страхования), отчисления в страховые фонды (резервы) и</w:t>
      </w:r>
      <w:r w:rsidR="00BC40D3">
        <w:t xml:space="preserve"> </w:t>
      </w:r>
      <w:r w:rsidRPr="0047012E">
        <w:t>другие обязательные отчисления, производимые в соответствии с установленным</w:t>
      </w:r>
      <w:r w:rsidR="00BC40D3">
        <w:t xml:space="preserve"> </w:t>
      </w:r>
      <w:r w:rsidRPr="0047012E">
        <w:t>законодательством порядком, платежи за выбросы (сборы) загрязняющих веществ,</w:t>
      </w:r>
      <w:r w:rsidR="00BC40D3">
        <w:t xml:space="preserve"> </w:t>
      </w:r>
      <w:r w:rsidRPr="0047012E">
        <w:t xml:space="preserve">затраты на оплату процентов по полученным кредитам, командировки, </w:t>
      </w:r>
      <w:proofErr w:type="spellStart"/>
      <w:r w:rsidRPr="0047012E">
        <w:t>подъемные</w:t>
      </w:r>
      <w:proofErr w:type="spellEnd"/>
      <w:r w:rsidRPr="0047012E">
        <w:t>,</w:t>
      </w:r>
      <w:r w:rsidR="00BC40D3">
        <w:t xml:space="preserve"> </w:t>
      </w:r>
      <w:r w:rsidRPr="0047012E">
        <w:t xml:space="preserve">оплату услуг связи, вычислительных центров, банков, амортизацию по </w:t>
      </w:r>
      <w:proofErr w:type="spellStart"/>
      <w:r w:rsidRPr="0047012E">
        <w:t>НМД</w:t>
      </w:r>
      <w:proofErr w:type="spellEnd"/>
      <w:r w:rsidRPr="0047012E">
        <w:t>,</w:t>
      </w:r>
      <w:r w:rsidR="00BC40D3">
        <w:t xml:space="preserve"> </w:t>
      </w:r>
      <w:r w:rsidRPr="0047012E">
        <w:t>отчисления в ремонтный фонд, а также другие затраты, входящие в состав</w:t>
      </w:r>
      <w:r w:rsidR="00BC40D3">
        <w:t xml:space="preserve"> </w:t>
      </w:r>
      <w:r w:rsidRPr="0047012E">
        <w:t>себестоимости продукции, но не относящиеся к ранее перечисленным элементам</w:t>
      </w:r>
      <w:r w:rsidR="00BC40D3">
        <w:t xml:space="preserve"> </w:t>
      </w:r>
      <w:r w:rsidRPr="0047012E">
        <w:t xml:space="preserve">затрат. </w:t>
      </w:r>
      <w:proofErr w:type="spellStart"/>
      <w:r w:rsidRPr="0047012E">
        <w:t>Учет</w:t>
      </w:r>
      <w:proofErr w:type="spellEnd"/>
      <w:r w:rsidRPr="0047012E">
        <w:t xml:space="preserve"> расходов по элементам затрат, осуществляется в журнале </w:t>
      </w:r>
      <w:r w:rsidR="00BC40D3">
        <w:t>–</w:t>
      </w:r>
      <w:r w:rsidRPr="0047012E">
        <w:t xml:space="preserve"> ордере</w:t>
      </w:r>
      <w:r w:rsidR="00BC40D3">
        <w:t xml:space="preserve"> </w:t>
      </w:r>
      <w:r w:rsidRPr="0047012E">
        <w:t>№10.</w:t>
      </w:r>
    </w:p>
    <w:p w:rsidR="0010614C" w:rsidRDefault="0010614C"/>
    <w:p w:rsidR="006C3ADE" w:rsidRDefault="006C3ADE">
      <w:pPr>
        <w:spacing w:line="240" w:lineRule="auto"/>
        <w:ind w:firstLine="0"/>
        <w:jc w:val="left"/>
      </w:pPr>
      <w:r>
        <w:br w:type="page"/>
      </w:r>
    </w:p>
    <w:p w:rsidR="00BC40D3" w:rsidRDefault="006C3ADE" w:rsidP="006C3ADE">
      <w:pPr>
        <w:pStyle w:val="1"/>
      </w:pPr>
      <w:bookmarkStart w:id="3" w:name="_Toc449434992"/>
      <w:r>
        <w:lastRenderedPageBreak/>
        <w:t xml:space="preserve">2. </w:t>
      </w:r>
      <w:proofErr w:type="spellStart"/>
      <w:r>
        <w:t>Калькулирование</w:t>
      </w:r>
      <w:proofErr w:type="spellEnd"/>
      <w:r>
        <w:t xml:space="preserve"> себестоимости продукции в фанерном производстве</w:t>
      </w:r>
      <w:bookmarkEnd w:id="3"/>
    </w:p>
    <w:p w:rsidR="006C3ADE" w:rsidRDefault="006C3ADE"/>
    <w:p w:rsidR="006C3ADE" w:rsidRPr="006C3ADE" w:rsidRDefault="006C3ADE" w:rsidP="006C3ADE">
      <w:r w:rsidRPr="006C3ADE">
        <w:t xml:space="preserve">Объектом </w:t>
      </w:r>
      <w:proofErr w:type="spellStart"/>
      <w:r w:rsidRPr="006C3ADE">
        <w:t>калькулирования</w:t>
      </w:r>
      <w:proofErr w:type="spellEnd"/>
      <w:r w:rsidRPr="006C3ADE">
        <w:t xml:space="preserve"> является один обезличенный кубический метр фанеры.</w:t>
      </w:r>
    </w:p>
    <w:p w:rsidR="006C3ADE" w:rsidRPr="006C3ADE" w:rsidRDefault="006C3ADE" w:rsidP="006C3ADE">
      <w:bookmarkStart w:id="4" w:name="dst100520"/>
      <w:bookmarkEnd w:id="4"/>
      <w:r w:rsidRPr="006C3ADE">
        <w:t>При распределении затрат по отдельным разновидностям продукции рекомендуется следующий порядок:</w:t>
      </w:r>
    </w:p>
    <w:p w:rsidR="006C3ADE" w:rsidRPr="006C3ADE" w:rsidRDefault="006C3ADE" w:rsidP="006C3ADE">
      <w:bookmarkStart w:id="5" w:name="dst100521"/>
      <w:bookmarkEnd w:id="5"/>
      <w:r w:rsidRPr="006C3ADE">
        <w:t xml:space="preserve">- в калькуляции применяется коэффициент (Кс), который учитывает распределение стоимости сырья в зависимости от сортности продукции с </w:t>
      </w:r>
      <w:proofErr w:type="spellStart"/>
      <w:r w:rsidRPr="006C3ADE">
        <w:t>учетом</w:t>
      </w:r>
      <w:proofErr w:type="spellEnd"/>
      <w:r w:rsidRPr="006C3ADE">
        <w:t xml:space="preserve"> формата фанеры;</w:t>
      </w:r>
    </w:p>
    <w:p w:rsidR="006C3ADE" w:rsidRPr="006C3ADE" w:rsidRDefault="006C3ADE" w:rsidP="006C3ADE">
      <w:bookmarkStart w:id="6" w:name="dst100522"/>
      <w:bookmarkEnd w:id="6"/>
      <w:r w:rsidRPr="006C3ADE">
        <w:t>- применяется также норма расхода сырья (</w:t>
      </w:r>
      <w:proofErr w:type="spellStart"/>
      <w:r w:rsidRPr="006C3ADE">
        <w:t>Нс</w:t>
      </w:r>
      <w:proofErr w:type="spellEnd"/>
      <w:r w:rsidRPr="006C3ADE">
        <w:t>), т.к. распределяются не комплексные затраты на шпон, а затраты на сырье.</w:t>
      </w:r>
    </w:p>
    <w:p w:rsidR="006C3ADE" w:rsidRPr="006C3ADE" w:rsidRDefault="006C3ADE" w:rsidP="006C3ADE">
      <w:bookmarkStart w:id="7" w:name="dst100523"/>
      <w:bookmarkEnd w:id="7"/>
      <w:r w:rsidRPr="006C3ADE">
        <w:t xml:space="preserve">Таким образом, последовательность в определении суммы затрат на сырье по каждому объекту </w:t>
      </w:r>
      <w:proofErr w:type="spellStart"/>
      <w:r w:rsidRPr="006C3ADE">
        <w:t>калькулирования</w:t>
      </w:r>
      <w:proofErr w:type="spellEnd"/>
      <w:r w:rsidRPr="006C3ADE">
        <w:t xml:space="preserve"> в фанерном производстве рекомендуется следующая:</w:t>
      </w:r>
    </w:p>
    <w:p w:rsidR="006C3ADE" w:rsidRPr="006C3ADE" w:rsidRDefault="006C3ADE" w:rsidP="006C3ADE">
      <w:bookmarkStart w:id="8" w:name="dst100524"/>
      <w:bookmarkEnd w:id="8"/>
      <w:r w:rsidRPr="006C3ADE">
        <w:t xml:space="preserve">- для каждого вида продукции определяется коэффициент распределения стоимости сырья в зависимости от сортности этой продукции по шпону (Кс) и в зависимости от величины коэффициента сортности данной продукции с </w:t>
      </w:r>
      <w:proofErr w:type="spellStart"/>
      <w:r w:rsidRPr="006C3ADE">
        <w:t>учетом</w:t>
      </w:r>
      <w:proofErr w:type="spellEnd"/>
      <w:r w:rsidRPr="006C3ADE">
        <w:t xml:space="preserve"> </w:t>
      </w:r>
      <w:proofErr w:type="spellStart"/>
      <w:r w:rsidRPr="006C3ADE">
        <w:t>ее</w:t>
      </w:r>
      <w:proofErr w:type="spellEnd"/>
      <w:r w:rsidRPr="006C3ADE">
        <w:t xml:space="preserve"> формата (</w:t>
      </w:r>
      <w:proofErr w:type="spellStart"/>
      <w:r w:rsidRPr="006C3ADE">
        <w:t>К2Ф</w:t>
      </w:r>
      <w:proofErr w:type="spellEnd"/>
      <w:r w:rsidRPr="006C3ADE">
        <w:t>).</w:t>
      </w:r>
    </w:p>
    <w:p w:rsidR="006C3ADE" w:rsidRPr="006C3ADE" w:rsidRDefault="006C3ADE" w:rsidP="006C3ADE">
      <w:bookmarkStart w:id="9" w:name="dst100525"/>
      <w:bookmarkEnd w:id="9"/>
      <w:r w:rsidRPr="006C3ADE">
        <w:t xml:space="preserve">Затем определяется объем каждого вида продукции и всей продукции в </w:t>
      </w:r>
      <w:proofErr w:type="spellStart"/>
      <w:r w:rsidRPr="006C3ADE">
        <w:t>кубокоэффициентах</w:t>
      </w:r>
      <w:proofErr w:type="spellEnd"/>
      <w:r w:rsidRPr="006C3ADE">
        <w:t xml:space="preserve"> </w:t>
      </w:r>
      <w:proofErr w:type="spellStart"/>
      <w:r w:rsidRPr="006C3ADE">
        <w:t>путем</w:t>
      </w:r>
      <w:proofErr w:type="spellEnd"/>
      <w:r w:rsidRPr="006C3ADE">
        <w:t xml:space="preserve"> умножения </w:t>
      </w:r>
      <w:proofErr w:type="spellStart"/>
      <w:r w:rsidRPr="006C3ADE">
        <w:t>объема</w:t>
      </w:r>
      <w:proofErr w:type="spellEnd"/>
      <w:r w:rsidRPr="006C3ADE">
        <w:t xml:space="preserve"> продукции каждого вида в натуральных единицах на норму расхода сырья и на коэффициент (Кс) и суммируются полученные произведения по всем видам продукции. Цена одного </w:t>
      </w:r>
      <w:proofErr w:type="spellStart"/>
      <w:r w:rsidRPr="006C3ADE">
        <w:t>кубокоэффициента</w:t>
      </w:r>
      <w:proofErr w:type="spellEnd"/>
      <w:r w:rsidRPr="006C3ADE">
        <w:t xml:space="preserve"> определяется как отношение общей суммы затрат на сырье к </w:t>
      </w:r>
      <w:proofErr w:type="spellStart"/>
      <w:r w:rsidRPr="006C3ADE">
        <w:t>объему</w:t>
      </w:r>
      <w:proofErr w:type="spellEnd"/>
      <w:r w:rsidRPr="006C3ADE">
        <w:t xml:space="preserve"> всей продукции в </w:t>
      </w:r>
      <w:proofErr w:type="spellStart"/>
      <w:r w:rsidRPr="006C3ADE">
        <w:t>кубокоэффициентах</w:t>
      </w:r>
      <w:proofErr w:type="spellEnd"/>
      <w:r w:rsidRPr="006C3ADE">
        <w:t>.</w:t>
      </w:r>
    </w:p>
    <w:p w:rsidR="006C3ADE" w:rsidRPr="006C3ADE" w:rsidRDefault="006C3ADE" w:rsidP="006C3ADE">
      <w:bookmarkStart w:id="10" w:name="dst100526"/>
      <w:bookmarkEnd w:id="10"/>
      <w:r w:rsidRPr="006C3ADE">
        <w:t xml:space="preserve">Затраты на сырье по каждому объекту </w:t>
      </w:r>
      <w:proofErr w:type="spellStart"/>
      <w:r w:rsidRPr="006C3ADE">
        <w:t>калькулирования</w:t>
      </w:r>
      <w:proofErr w:type="spellEnd"/>
      <w:r w:rsidRPr="006C3ADE">
        <w:t xml:space="preserve"> определяются умножением этой цены на объем каждого вида продукции в </w:t>
      </w:r>
      <w:proofErr w:type="spellStart"/>
      <w:r w:rsidRPr="006C3ADE">
        <w:t>кубокоэффициентах</w:t>
      </w:r>
      <w:proofErr w:type="spellEnd"/>
      <w:r w:rsidRPr="006C3ADE">
        <w:t>.</w:t>
      </w:r>
    </w:p>
    <w:p w:rsidR="006C3ADE" w:rsidRDefault="000A13E1" w:rsidP="000A13E1">
      <w:pPr>
        <w:rPr>
          <w:shd w:val="clear" w:color="auto" w:fill="FFFFFF"/>
        </w:rPr>
      </w:pPr>
      <w:r>
        <w:rPr>
          <w:shd w:val="clear" w:color="auto" w:fill="FFFFFF"/>
        </w:rPr>
        <w:t xml:space="preserve">Затраты на </w:t>
      </w:r>
      <w:proofErr w:type="spellStart"/>
      <w:r>
        <w:rPr>
          <w:shd w:val="clear" w:color="auto" w:fill="FFFFFF"/>
        </w:rPr>
        <w:t>незавершенное</w:t>
      </w:r>
      <w:proofErr w:type="spellEnd"/>
      <w:r>
        <w:rPr>
          <w:shd w:val="clear" w:color="auto" w:fill="FFFFFF"/>
        </w:rPr>
        <w:t xml:space="preserve"> производство в фанерном производстве в виде остатков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, сырого и сухого шпона определяются только по </w:t>
      </w:r>
      <w:r>
        <w:rPr>
          <w:shd w:val="clear" w:color="auto" w:fill="FFFFFF"/>
        </w:rPr>
        <w:lastRenderedPageBreak/>
        <w:t xml:space="preserve">затратам сырья; в виде необрезной и неупакованной фанеры - по всем прямым затратам. </w:t>
      </w:r>
      <w:proofErr w:type="spellStart"/>
      <w:r>
        <w:rPr>
          <w:shd w:val="clear" w:color="auto" w:fill="FFFFFF"/>
        </w:rPr>
        <w:t>Незавершенное</w:t>
      </w:r>
      <w:proofErr w:type="spellEnd"/>
      <w:r>
        <w:rPr>
          <w:shd w:val="clear" w:color="auto" w:fill="FFFFFF"/>
        </w:rPr>
        <w:t xml:space="preserve"> производство на переделе (остатки сырого и сухого шпона у рабочих мест) допускается оценивать по стоимости сырья, использованного для производства. </w:t>
      </w:r>
      <w:proofErr w:type="spellStart"/>
      <w:r>
        <w:rPr>
          <w:shd w:val="clear" w:color="auto" w:fill="FFFFFF"/>
        </w:rPr>
        <w:t>Незавершенное</w:t>
      </w:r>
      <w:proofErr w:type="spellEnd"/>
      <w:r>
        <w:rPr>
          <w:shd w:val="clear" w:color="auto" w:fill="FFFFFF"/>
        </w:rPr>
        <w:t xml:space="preserve"> производство </w:t>
      </w:r>
      <w:proofErr w:type="spellStart"/>
      <w:r>
        <w:rPr>
          <w:shd w:val="clear" w:color="auto" w:fill="FFFFFF"/>
        </w:rPr>
        <w:t>клеильно</w:t>
      </w:r>
      <w:proofErr w:type="spellEnd"/>
      <w:r>
        <w:rPr>
          <w:shd w:val="clear" w:color="auto" w:fill="FFFFFF"/>
        </w:rPr>
        <w:t xml:space="preserve"> - обрезного передела целесообразно учитывать лишь по необрезной неупакованной фанере (включая необрезную неотделанную фанеру) и оценивать по стоимости израсходованных на </w:t>
      </w:r>
      <w:proofErr w:type="spellStart"/>
      <w:r>
        <w:rPr>
          <w:shd w:val="clear" w:color="auto" w:fill="FFFFFF"/>
        </w:rPr>
        <w:t>ее</w:t>
      </w:r>
      <w:proofErr w:type="spellEnd"/>
      <w:r>
        <w:rPr>
          <w:shd w:val="clear" w:color="auto" w:fill="FFFFFF"/>
        </w:rPr>
        <w:t xml:space="preserve"> изготовление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 и клеев.</w:t>
      </w:r>
    </w:p>
    <w:p w:rsidR="000A13E1" w:rsidRPr="000A13E1" w:rsidRDefault="000A13E1" w:rsidP="000A13E1">
      <w:r>
        <w:t xml:space="preserve">В </w:t>
      </w:r>
      <w:r w:rsidRPr="000A13E1">
        <w:t xml:space="preserve">сводном </w:t>
      </w:r>
      <w:proofErr w:type="spellStart"/>
      <w:r w:rsidRPr="000A13E1">
        <w:t>учете</w:t>
      </w:r>
      <w:proofErr w:type="spellEnd"/>
      <w:r w:rsidRPr="000A13E1">
        <w:t xml:space="preserve"> затраты группируются по видам продукции (группам однородной продукции), фазам (переделам), цехам и т.п. в разрезе элементов и статей расходов. Сводный </w:t>
      </w:r>
      <w:proofErr w:type="spellStart"/>
      <w:r w:rsidRPr="000A13E1">
        <w:t>учет</w:t>
      </w:r>
      <w:proofErr w:type="spellEnd"/>
      <w:r w:rsidRPr="000A13E1">
        <w:t xml:space="preserve"> затрат на производство осуществляется на основе сводных данных (</w:t>
      </w:r>
      <w:proofErr w:type="spellStart"/>
      <w:r w:rsidRPr="000A13E1">
        <w:t>отчетов</w:t>
      </w:r>
      <w:proofErr w:type="spellEnd"/>
      <w:r w:rsidRPr="000A13E1">
        <w:t xml:space="preserve"> - при децентрализованном </w:t>
      </w:r>
      <w:proofErr w:type="spellStart"/>
      <w:r w:rsidRPr="000A13E1">
        <w:t>учете</w:t>
      </w:r>
      <w:proofErr w:type="spellEnd"/>
      <w:r w:rsidRPr="000A13E1">
        <w:t xml:space="preserve">; ведомостей распределения расхода материалов, оплаты труда - при централизованном </w:t>
      </w:r>
      <w:proofErr w:type="spellStart"/>
      <w:r w:rsidRPr="000A13E1">
        <w:t>учете</w:t>
      </w:r>
      <w:proofErr w:type="spellEnd"/>
      <w:r w:rsidRPr="000A13E1">
        <w:t>), получаемых в результате обработки первичной документации, оформленной в установленном порядке.</w:t>
      </w:r>
    </w:p>
    <w:p w:rsidR="000A13E1" w:rsidRPr="000A13E1" w:rsidRDefault="000A13E1" w:rsidP="000A13E1">
      <w:bookmarkStart w:id="11" w:name="dst100958"/>
      <w:bookmarkEnd w:id="11"/>
      <w:r w:rsidRPr="000A13E1">
        <w:t xml:space="preserve">На предприятиях с цеховой структурой управления сводный </w:t>
      </w:r>
      <w:proofErr w:type="spellStart"/>
      <w:r w:rsidRPr="000A13E1">
        <w:t>учет</w:t>
      </w:r>
      <w:proofErr w:type="spellEnd"/>
      <w:r w:rsidRPr="000A13E1">
        <w:t xml:space="preserve"> должен обеспечивать выделение в себестоимости продукции затрат отдельных цехов. На предприятиях с </w:t>
      </w:r>
      <w:proofErr w:type="spellStart"/>
      <w:r w:rsidRPr="000A13E1">
        <w:t>бесцеховой</w:t>
      </w:r>
      <w:proofErr w:type="spellEnd"/>
      <w:r w:rsidRPr="000A13E1">
        <w:t xml:space="preserve"> структурой управления сводный </w:t>
      </w:r>
      <w:proofErr w:type="spellStart"/>
      <w:r w:rsidRPr="000A13E1">
        <w:t>учет</w:t>
      </w:r>
      <w:proofErr w:type="spellEnd"/>
      <w:r w:rsidRPr="000A13E1">
        <w:t xml:space="preserve"> затрат на производство может вестись по видам продукции в целом по предприятию. Данные сводного </w:t>
      </w:r>
      <w:proofErr w:type="spellStart"/>
      <w:r w:rsidRPr="000A13E1">
        <w:t>учета</w:t>
      </w:r>
      <w:proofErr w:type="spellEnd"/>
      <w:r w:rsidRPr="000A13E1">
        <w:t xml:space="preserve"> используются при составлении калькуляции фактической себестоимости продукции.</w:t>
      </w:r>
    </w:p>
    <w:p w:rsidR="000A13E1" w:rsidRDefault="000A13E1" w:rsidP="000A13E1">
      <w:bookmarkStart w:id="12" w:name="dst100959"/>
      <w:bookmarkEnd w:id="12"/>
      <w:r w:rsidRPr="000A13E1">
        <w:t xml:space="preserve">Затраты на производство продукции (работ, услуг) включаются в себестоимость продукции (работ, услуг) того </w:t>
      </w:r>
      <w:proofErr w:type="spellStart"/>
      <w:r w:rsidRPr="000A13E1">
        <w:t>отчетного</w:t>
      </w:r>
      <w:proofErr w:type="spellEnd"/>
      <w:r w:rsidRPr="000A13E1">
        <w:t xml:space="preserve"> периода, к которому они относятся, независимо от времени оплаты - предварительной или последующей (арендная плата, плата за абонентское обслуживание, плата за подписку на периодические издания нормативно - технического характера и т.п.)</w:t>
      </w:r>
      <w:proofErr w:type="gramStart"/>
      <w:r w:rsidRPr="000A13E1">
        <w:t>.</w:t>
      </w:r>
      <w:bookmarkStart w:id="13" w:name="dst100961"/>
      <w:bookmarkEnd w:id="13"/>
      <w:proofErr w:type="spellStart"/>
      <w:r w:rsidRPr="000A13E1">
        <w:t>У</w:t>
      </w:r>
      <w:proofErr w:type="gramEnd"/>
      <w:r w:rsidRPr="000A13E1">
        <w:t>чет</w:t>
      </w:r>
      <w:proofErr w:type="spellEnd"/>
      <w:r w:rsidRPr="000A13E1">
        <w:t xml:space="preserve"> затрат на производство и </w:t>
      </w:r>
      <w:proofErr w:type="spellStart"/>
      <w:r w:rsidRPr="000A13E1">
        <w:t>калькулирование</w:t>
      </w:r>
      <w:proofErr w:type="spellEnd"/>
      <w:r w:rsidRPr="000A13E1">
        <w:t xml:space="preserve"> фактической себестоимости осуществляется централизованно главной бухгалтерией в разрезе цехов</w:t>
      </w:r>
    </w:p>
    <w:p w:rsidR="00CA4AB3" w:rsidRDefault="00CA4AB3" w:rsidP="00CA4AB3">
      <w:pPr>
        <w:pStyle w:val="1"/>
      </w:pPr>
      <w:bookmarkStart w:id="14" w:name="_Toc449434993"/>
      <w:r>
        <w:lastRenderedPageBreak/>
        <w:t>3. Особенности планирования себестоимости продукции в фанерном производстве</w:t>
      </w:r>
      <w:bookmarkEnd w:id="14"/>
    </w:p>
    <w:p w:rsidR="00CA4AB3" w:rsidRDefault="00CA4AB3" w:rsidP="000A13E1"/>
    <w:p w:rsidR="004E1758" w:rsidRPr="004E1758" w:rsidRDefault="004E1758" w:rsidP="004E1758">
      <w:r w:rsidRPr="004E1758">
        <w:t xml:space="preserve">Для определения плановой себестоимости каждого вида продукции затраты предварительно обобщаются по каждому цеху. В тех случаях, когда на предприятии имеется несколько цехов по ходу технологического процесса фанерного производства, допускается предварительно обобщать затраты в два - три передела: </w:t>
      </w:r>
      <w:proofErr w:type="spellStart"/>
      <w:r w:rsidRPr="004E1758">
        <w:t>лущильно</w:t>
      </w:r>
      <w:proofErr w:type="spellEnd"/>
      <w:r w:rsidRPr="004E1758">
        <w:t xml:space="preserve"> - сушильный (</w:t>
      </w:r>
      <w:proofErr w:type="spellStart"/>
      <w:r w:rsidRPr="004E1758">
        <w:t>варочно</w:t>
      </w:r>
      <w:proofErr w:type="spellEnd"/>
      <w:r w:rsidRPr="004E1758">
        <w:t xml:space="preserve"> - сушильный); </w:t>
      </w:r>
      <w:proofErr w:type="spellStart"/>
      <w:r w:rsidRPr="004E1758">
        <w:t>клеильно</w:t>
      </w:r>
      <w:proofErr w:type="spellEnd"/>
      <w:r w:rsidRPr="004E1758">
        <w:t xml:space="preserve"> - обрезной; </w:t>
      </w:r>
      <w:proofErr w:type="spellStart"/>
      <w:r w:rsidRPr="004E1758">
        <w:t>ламинирование</w:t>
      </w:r>
      <w:proofErr w:type="spellEnd"/>
      <w:r w:rsidRPr="004E1758">
        <w:t xml:space="preserve"> фанеры.</w:t>
      </w:r>
    </w:p>
    <w:p w:rsidR="004E1758" w:rsidRPr="004E1758" w:rsidRDefault="004E1758" w:rsidP="004E1758">
      <w:bookmarkStart w:id="15" w:name="dst104782"/>
      <w:bookmarkEnd w:id="15"/>
      <w:proofErr w:type="gramStart"/>
      <w:r w:rsidRPr="004E1758">
        <w:t xml:space="preserve">К первому переделу относятся следующие участки (операции): разделочный (операции окорки, разделки кряжей на </w:t>
      </w:r>
      <w:proofErr w:type="spellStart"/>
      <w:r w:rsidRPr="004E1758">
        <w:t>чураки</w:t>
      </w:r>
      <w:proofErr w:type="spellEnd"/>
      <w:r w:rsidRPr="004E1758">
        <w:t xml:space="preserve">); варочный (гидротермическая обработка сырья); лущильный (лущение шпона, сбор и первичное дробление отходов); сушильный (сушка шпона); облагораживания шпона (починка и </w:t>
      </w:r>
      <w:proofErr w:type="spellStart"/>
      <w:r w:rsidRPr="004E1758">
        <w:t>ребросклеивание</w:t>
      </w:r>
      <w:proofErr w:type="spellEnd"/>
      <w:r w:rsidRPr="004E1758">
        <w:t>); сортировочный (сортировка шпона); обрезной (прифуговка, обрезка, сортировка, упаковка товарного шпона).</w:t>
      </w:r>
      <w:proofErr w:type="gramEnd"/>
    </w:p>
    <w:p w:rsidR="004E1758" w:rsidRPr="004E1758" w:rsidRDefault="004E1758" w:rsidP="004E1758">
      <w:bookmarkStart w:id="16" w:name="dst104783"/>
      <w:bookmarkEnd w:id="16"/>
      <w:r w:rsidRPr="004E1758">
        <w:t xml:space="preserve">Ко второму переделу относятся следующие участки (операции): сборка и склеивание фанерной продукции; обрезка продукции; сортировка (контроль качества, сортировка, починка и маркировка продукции); упаковка. Если </w:t>
      </w:r>
      <w:proofErr w:type="spellStart"/>
      <w:r w:rsidRPr="004E1758">
        <w:t>ламинирование</w:t>
      </w:r>
      <w:proofErr w:type="spellEnd"/>
      <w:r w:rsidRPr="004E1758">
        <w:t xml:space="preserve"> фанерной продукции (покрытие защитными и декоративными материалами) осуществляется непосредственно при </w:t>
      </w:r>
      <w:proofErr w:type="spellStart"/>
      <w:r w:rsidRPr="004E1758">
        <w:t>ее</w:t>
      </w:r>
      <w:proofErr w:type="spellEnd"/>
      <w:r w:rsidRPr="004E1758">
        <w:t xml:space="preserve"> склеивании в прессах, то эти операции также включаются во 2-й передел.</w:t>
      </w:r>
    </w:p>
    <w:p w:rsidR="004E1758" w:rsidRPr="004E1758" w:rsidRDefault="004E1758" w:rsidP="004E1758">
      <w:bookmarkStart w:id="17" w:name="dst104784"/>
      <w:bookmarkEnd w:id="17"/>
      <w:r w:rsidRPr="004E1758">
        <w:t xml:space="preserve">К третьему переделу относятся участки: стыкование фанеры в непрерывную ленту, </w:t>
      </w:r>
      <w:proofErr w:type="spellStart"/>
      <w:r w:rsidRPr="004E1758">
        <w:t>ламинирование</w:t>
      </w:r>
      <w:proofErr w:type="spellEnd"/>
      <w:r w:rsidRPr="004E1758">
        <w:t>, обрезка и упаковка.</w:t>
      </w:r>
    </w:p>
    <w:p w:rsidR="004E1758" w:rsidRPr="004E1758" w:rsidRDefault="004E1758" w:rsidP="004E1758">
      <w:bookmarkStart w:id="18" w:name="dst104785"/>
      <w:bookmarkEnd w:id="18"/>
      <w:proofErr w:type="spellStart"/>
      <w:r w:rsidRPr="004E1758">
        <w:t>Калькулирование</w:t>
      </w:r>
      <w:proofErr w:type="spellEnd"/>
      <w:r w:rsidRPr="004E1758">
        <w:t xml:space="preserve"> себестоимости продукции осуществляется, как правило, </w:t>
      </w:r>
      <w:proofErr w:type="spellStart"/>
      <w:r w:rsidRPr="004E1758">
        <w:t>попередельным</w:t>
      </w:r>
      <w:proofErr w:type="spellEnd"/>
      <w:r w:rsidRPr="004E1758">
        <w:t xml:space="preserve"> бесполуфабрикатным методом, при котором затраты всех переделов (цехов) суммируются постатейно и отражаются в калькуляции себестоимости продукции в </w:t>
      </w:r>
      <w:proofErr w:type="spellStart"/>
      <w:r w:rsidRPr="004E1758">
        <w:t>развернутом</w:t>
      </w:r>
      <w:proofErr w:type="spellEnd"/>
      <w:r w:rsidRPr="004E1758">
        <w:t xml:space="preserve"> виде без группировки затрат первых переделов в статью "Полуфабрикаты собственного </w:t>
      </w:r>
      <w:r w:rsidRPr="004E1758">
        <w:lastRenderedPageBreak/>
        <w:t>производства" (или статьи "Себестоимость шпона", "Себестоимость фанеры").</w:t>
      </w:r>
    </w:p>
    <w:p w:rsidR="004E1758" w:rsidRPr="004E1758" w:rsidRDefault="004E1758" w:rsidP="004E1758">
      <w:bookmarkStart w:id="19" w:name="dst104786"/>
      <w:bookmarkEnd w:id="19"/>
      <w:r w:rsidRPr="004E1758">
        <w:t xml:space="preserve">При существенной организационной обособленности третьего передела (отдельное производство в составе производственного объединения, комбината) допускается </w:t>
      </w:r>
      <w:proofErr w:type="spellStart"/>
      <w:r w:rsidRPr="004E1758">
        <w:t>калькулирование</w:t>
      </w:r>
      <w:proofErr w:type="spellEnd"/>
      <w:r w:rsidRPr="004E1758">
        <w:t xml:space="preserve"> себестоимости осуществлять полуфабрикатным методом, при котором затраты предшествующих двух переделов отражаются в себестоимости ламинированной фанеры комплексной </w:t>
      </w:r>
      <w:proofErr w:type="spellStart"/>
      <w:r w:rsidRPr="004E1758">
        <w:t>статьей</w:t>
      </w:r>
      <w:proofErr w:type="spellEnd"/>
      <w:r w:rsidRPr="004E1758">
        <w:t xml:space="preserve"> - "Полуфабрикаты собственного производства" - производственная себестоимость </w:t>
      </w:r>
      <w:proofErr w:type="spellStart"/>
      <w:r w:rsidRPr="004E1758">
        <w:t>неламинированной</w:t>
      </w:r>
      <w:proofErr w:type="spellEnd"/>
      <w:r w:rsidRPr="004E1758">
        <w:t xml:space="preserve"> обрезной фанеры.</w:t>
      </w:r>
    </w:p>
    <w:p w:rsidR="004E1758" w:rsidRPr="004E1758" w:rsidRDefault="004E1758" w:rsidP="004E1758">
      <w:bookmarkStart w:id="20" w:name="dst104787"/>
      <w:bookmarkEnd w:id="20"/>
      <w:proofErr w:type="gramStart"/>
      <w:r w:rsidRPr="004E1758">
        <w:t xml:space="preserve">В тех случаях, когда относительно простые основные виды фанерной продукции (шпон товарный, фанера общего назначения, фанера экспортная) выпускаются на предприятии в одном цехе, включающем участки от </w:t>
      </w:r>
      <w:proofErr w:type="spellStart"/>
      <w:r w:rsidRPr="004E1758">
        <w:t>гидротермообработки</w:t>
      </w:r>
      <w:proofErr w:type="spellEnd"/>
      <w:r w:rsidRPr="004E1758">
        <w:t xml:space="preserve"> (или лущения) до обрезки и упаковки, а сборка, склеивание, обрезка и упаковка более сложных видов продукции (</w:t>
      </w:r>
      <w:proofErr w:type="spellStart"/>
      <w:r w:rsidRPr="004E1758">
        <w:t>бакелизированная</w:t>
      </w:r>
      <w:proofErr w:type="spellEnd"/>
      <w:r w:rsidRPr="004E1758">
        <w:t xml:space="preserve"> фанера, </w:t>
      </w:r>
      <w:proofErr w:type="spellStart"/>
      <w:r w:rsidRPr="004E1758">
        <w:t>древеснослоистые</w:t>
      </w:r>
      <w:proofErr w:type="spellEnd"/>
      <w:r w:rsidRPr="004E1758">
        <w:t xml:space="preserve"> пластики и т.п.) осуществляется в самостоятельных цехах, допускается осуществление </w:t>
      </w:r>
      <w:proofErr w:type="spellStart"/>
      <w:r w:rsidRPr="004E1758">
        <w:t>калькулирования</w:t>
      </w:r>
      <w:proofErr w:type="spellEnd"/>
      <w:r w:rsidRPr="004E1758">
        <w:t xml:space="preserve"> первых видов продукции</w:t>
      </w:r>
      <w:proofErr w:type="gramEnd"/>
      <w:r w:rsidRPr="004E1758">
        <w:t xml:space="preserve"> </w:t>
      </w:r>
      <w:proofErr w:type="spellStart"/>
      <w:r w:rsidRPr="004E1758">
        <w:t>однопередельным</w:t>
      </w:r>
      <w:proofErr w:type="spellEnd"/>
      <w:r w:rsidRPr="004E1758">
        <w:t xml:space="preserve"> (</w:t>
      </w:r>
      <w:proofErr w:type="spellStart"/>
      <w:r w:rsidRPr="004E1758">
        <w:t>беспередельным</w:t>
      </w:r>
      <w:proofErr w:type="spellEnd"/>
      <w:r w:rsidRPr="004E1758">
        <w:t xml:space="preserve">), а вторых - </w:t>
      </w:r>
      <w:proofErr w:type="spellStart"/>
      <w:r w:rsidRPr="004E1758">
        <w:t>двухпередельным</w:t>
      </w:r>
      <w:proofErr w:type="spellEnd"/>
      <w:r w:rsidRPr="004E1758">
        <w:t xml:space="preserve"> методом.</w:t>
      </w:r>
    </w:p>
    <w:p w:rsidR="004E1758" w:rsidRPr="004E1758" w:rsidRDefault="004E1758" w:rsidP="004E1758">
      <w:bookmarkStart w:id="21" w:name="dst104788"/>
      <w:bookmarkEnd w:id="21"/>
      <w:r w:rsidRPr="004E1758">
        <w:t xml:space="preserve">Для планирования объектом </w:t>
      </w:r>
      <w:proofErr w:type="spellStart"/>
      <w:r w:rsidRPr="004E1758">
        <w:t>калькулирования</w:t>
      </w:r>
      <w:proofErr w:type="spellEnd"/>
      <w:r w:rsidRPr="004E1758">
        <w:t xml:space="preserve"> чаще всего выступает совокупность сортов и толщин отдельной марки фанеры </w:t>
      </w:r>
      <w:proofErr w:type="spellStart"/>
      <w:r w:rsidRPr="004E1758">
        <w:t>определенной</w:t>
      </w:r>
      <w:proofErr w:type="spellEnd"/>
      <w:r w:rsidRPr="004E1758">
        <w:t xml:space="preserve"> группы форматов: (а) квадратная и </w:t>
      </w:r>
      <w:proofErr w:type="spellStart"/>
      <w:r w:rsidRPr="004E1758">
        <w:t>переобрез</w:t>
      </w:r>
      <w:proofErr w:type="spellEnd"/>
      <w:r w:rsidRPr="004E1758">
        <w:t xml:space="preserve"> от </w:t>
      </w:r>
      <w:proofErr w:type="spellStart"/>
      <w:r w:rsidRPr="004E1758">
        <w:t>нее</w:t>
      </w:r>
      <w:proofErr w:type="spellEnd"/>
      <w:r w:rsidRPr="004E1758">
        <w:t xml:space="preserve">; (б) большеформатная, изготовленная из </w:t>
      </w:r>
      <w:proofErr w:type="spellStart"/>
      <w:r w:rsidRPr="004E1758">
        <w:t>определенной</w:t>
      </w:r>
      <w:proofErr w:type="spellEnd"/>
      <w:r w:rsidRPr="004E1758">
        <w:t xml:space="preserve"> группы пород древесины: а) лиственного сырья: </w:t>
      </w:r>
      <w:proofErr w:type="spellStart"/>
      <w:r w:rsidRPr="004E1758">
        <w:t>березового</w:t>
      </w:r>
      <w:proofErr w:type="spellEnd"/>
      <w:r w:rsidRPr="004E1758">
        <w:t>, ольхового, липового, осинового; б) хвойного сырья: соснового, елового.</w:t>
      </w:r>
    </w:p>
    <w:p w:rsidR="004E1758" w:rsidRDefault="004E1758" w:rsidP="004E1758">
      <w:bookmarkStart w:id="22" w:name="dst104789"/>
      <w:bookmarkEnd w:id="22"/>
      <w:r w:rsidRPr="004E1758">
        <w:t xml:space="preserve">Промежуточным объектом </w:t>
      </w:r>
      <w:proofErr w:type="spellStart"/>
      <w:r w:rsidRPr="004E1758">
        <w:t>калькулирования</w:t>
      </w:r>
      <w:proofErr w:type="spellEnd"/>
      <w:r w:rsidRPr="004E1758">
        <w:t xml:space="preserve"> в первом переделе (</w:t>
      </w:r>
      <w:proofErr w:type="spellStart"/>
      <w:r w:rsidRPr="004E1758">
        <w:t>варочно</w:t>
      </w:r>
      <w:proofErr w:type="spellEnd"/>
      <w:r w:rsidRPr="004E1758">
        <w:t xml:space="preserve"> - сушильном) является условный набор сухого шпона для каждого объекта </w:t>
      </w:r>
      <w:proofErr w:type="spellStart"/>
      <w:r w:rsidRPr="004E1758">
        <w:t>калькулирования</w:t>
      </w:r>
      <w:proofErr w:type="spellEnd"/>
      <w:r w:rsidRPr="004E1758">
        <w:t xml:space="preserve"> конечного (2-го и 3-го) передела. </w:t>
      </w:r>
    </w:p>
    <w:p w:rsidR="004E1758" w:rsidRPr="004E1758" w:rsidRDefault="004E1758" w:rsidP="004E1758">
      <w:bookmarkStart w:id="23" w:name="dst104790"/>
      <w:bookmarkEnd w:id="23"/>
      <w:proofErr w:type="gramStart"/>
      <w:r w:rsidRPr="004E1758">
        <w:t xml:space="preserve">Затраты на сырье по ценам приобретения на весь выпуск продукции фанерного производства в плановых калькуляциях определяются исходя из </w:t>
      </w:r>
      <w:r w:rsidRPr="004E1758">
        <w:lastRenderedPageBreak/>
        <w:t xml:space="preserve">структуры планируемого выпуска продукции и поставок сырья </w:t>
      </w:r>
      <w:proofErr w:type="spellStart"/>
      <w:r w:rsidRPr="004E1758">
        <w:t>путем</w:t>
      </w:r>
      <w:proofErr w:type="spellEnd"/>
      <w:r w:rsidRPr="004E1758">
        <w:t xml:space="preserve"> умножения планируемой средней цены на среднюю норму расхода сырья на объем продукции в </w:t>
      </w:r>
      <w:proofErr w:type="spellStart"/>
      <w:r w:rsidRPr="004E1758">
        <w:t>м</w:t>
      </w:r>
      <w:r w:rsidRPr="003C691C">
        <w:rPr>
          <w:vertAlign w:val="superscript"/>
        </w:rPr>
        <w:t>3</w:t>
      </w:r>
      <w:proofErr w:type="spellEnd"/>
      <w:r w:rsidRPr="004E1758">
        <w:t xml:space="preserve"> либо умножением планируемой средней цены отдельных видов сырья (</w:t>
      </w:r>
      <w:proofErr w:type="spellStart"/>
      <w:r w:rsidRPr="004E1758">
        <w:t>березового</w:t>
      </w:r>
      <w:proofErr w:type="spellEnd"/>
      <w:r w:rsidRPr="004E1758">
        <w:t xml:space="preserve"> по длинам, хвойного по длинам и т.д.) на объем этих</w:t>
      </w:r>
      <w:proofErr w:type="gramEnd"/>
      <w:r w:rsidRPr="004E1758">
        <w:t xml:space="preserve"> видов сырья, </w:t>
      </w:r>
      <w:proofErr w:type="spellStart"/>
      <w:r w:rsidRPr="004E1758">
        <w:t>определенных</w:t>
      </w:r>
      <w:proofErr w:type="spellEnd"/>
      <w:r w:rsidRPr="004E1758">
        <w:t xml:space="preserve"> исходя из планируемых </w:t>
      </w:r>
      <w:proofErr w:type="spellStart"/>
      <w:r w:rsidRPr="004E1758">
        <w:t>объемов</w:t>
      </w:r>
      <w:proofErr w:type="spellEnd"/>
      <w:r w:rsidRPr="004E1758">
        <w:t xml:space="preserve"> и структуры продукции, с последующим суммированием полученных произведений.</w:t>
      </w:r>
    </w:p>
    <w:p w:rsidR="004E1758" w:rsidRPr="004E1758" w:rsidRDefault="004E1758" w:rsidP="004E1758">
      <w:bookmarkStart w:id="24" w:name="dst104791"/>
      <w:bookmarkEnd w:id="24"/>
      <w:r w:rsidRPr="004E1758">
        <w:t xml:space="preserve">Последовательность определения суммы затрат на сырье по каждому объекту </w:t>
      </w:r>
      <w:proofErr w:type="spellStart"/>
      <w:r w:rsidRPr="004E1758">
        <w:t>калькулирования</w:t>
      </w:r>
      <w:proofErr w:type="spellEnd"/>
      <w:r w:rsidRPr="004E1758">
        <w:t xml:space="preserve"> в плановой и </w:t>
      </w:r>
      <w:proofErr w:type="spellStart"/>
      <w:r w:rsidRPr="004E1758">
        <w:t>отчетной</w:t>
      </w:r>
      <w:proofErr w:type="spellEnd"/>
      <w:r w:rsidRPr="004E1758">
        <w:t xml:space="preserve"> калькуляции должна быть следующей.</w:t>
      </w:r>
    </w:p>
    <w:p w:rsidR="004E1758" w:rsidRPr="004E1758" w:rsidRDefault="004E1758" w:rsidP="004E1758">
      <w:bookmarkStart w:id="25" w:name="dst104792"/>
      <w:bookmarkEnd w:id="25"/>
      <w:r w:rsidRPr="004E1758">
        <w:t>Для каждого вида продукции определяется коэффициент распределения стоимости сырья в зависимости от сортности этой продукции по шпону (Кс).</w:t>
      </w:r>
    </w:p>
    <w:p w:rsidR="004E1758" w:rsidRPr="004E1758" w:rsidRDefault="004E1758" w:rsidP="004E1758">
      <w:bookmarkStart w:id="26" w:name="dst104793"/>
      <w:bookmarkEnd w:id="26"/>
      <w:proofErr w:type="gramStart"/>
      <w:r w:rsidRPr="004E1758">
        <w:t xml:space="preserve">Затем определяется объем каждого вида продукции и всей продукции в </w:t>
      </w:r>
      <w:proofErr w:type="spellStart"/>
      <w:r w:rsidRPr="004E1758">
        <w:t>кубокоэффициентах</w:t>
      </w:r>
      <w:proofErr w:type="spellEnd"/>
      <w:r w:rsidRPr="004E1758">
        <w:t xml:space="preserve"> </w:t>
      </w:r>
      <w:proofErr w:type="spellStart"/>
      <w:r w:rsidRPr="004E1758">
        <w:t>путем</w:t>
      </w:r>
      <w:proofErr w:type="spellEnd"/>
      <w:r w:rsidRPr="004E1758">
        <w:t xml:space="preserve"> умножения </w:t>
      </w:r>
      <w:proofErr w:type="spellStart"/>
      <w:r w:rsidRPr="004E1758">
        <w:t>объема</w:t>
      </w:r>
      <w:proofErr w:type="spellEnd"/>
      <w:r w:rsidRPr="004E1758">
        <w:t xml:space="preserve"> продукции каждого типа в натуральных единицах измерения (В) на норму расхода сырья (</w:t>
      </w:r>
      <w:proofErr w:type="spellStart"/>
      <w:r w:rsidRPr="004E1758">
        <w:t>Нс</w:t>
      </w:r>
      <w:proofErr w:type="spellEnd"/>
      <w:r w:rsidRPr="004E1758">
        <w:t>), на коэффициент (Кс) и коэффициент (</w:t>
      </w:r>
      <w:proofErr w:type="spellStart"/>
      <w:r w:rsidRPr="004E1758">
        <w:t>Кц</w:t>
      </w:r>
      <w:proofErr w:type="spellEnd"/>
      <w:r w:rsidRPr="004E1758">
        <w:t xml:space="preserve">), учитывающий различия в ценах сырья разных пород и длины </w:t>
      </w:r>
      <w:proofErr w:type="spellStart"/>
      <w:r w:rsidRPr="004E1758">
        <w:t>чураков</w:t>
      </w:r>
      <w:proofErr w:type="spellEnd"/>
      <w:r w:rsidRPr="004E1758">
        <w:t xml:space="preserve"> (кряжей) и суммированием полученных произведений по всем видам продукции (В х </w:t>
      </w:r>
      <w:proofErr w:type="spellStart"/>
      <w:r w:rsidRPr="004E1758">
        <w:t>Нс</w:t>
      </w:r>
      <w:proofErr w:type="spellEnd"/>
      <w:r w:rsidRPr="004E1758">
        <w:t xml:space="preserve"> х Кс х </w:t>
      </w:r>
      <w:proofErr w:type="spellStart"/>
      <w:r w:rsidRPr="004E1758">
        <w:t>Кц</w:t>
      </w:r>
      <w:proofErr w:type="spellEnd"/>
      <w:r w:rsidRPr="004E1758">
        <w:t>).</w:t>
      </w:r>
      <w:proofErr w:type="gramEnd"/>
    </w:p>
    <w:p w:rsidR="004E1758" w:rsidRPr="004E1758" w:rsidRDefault="004E1758" w:rsidP="004E1758">
      <w:bookmarkStart w:id="27" w:name="dst104794"/>
      <w:bookmarkStart w:id="28" w:name="dst104795"/>
      <w:bookmarkEnd w:id="27"/>
      <w:bookmarkEnd w:id="28"/>
      <w:r w:rsidRPr="004E1758">
        <w:t>Делением общей суммы затрат на сырье (</w:t>
      </w:r>
      <w:proofErr w:type="spellStart"/>
      <w:r w:rsidRPr="004E1758">
        <w:t>Зс</w:t>
      </w:r>
      <w:proofErr w:type="spellEnd"/>
      <w:r w:rsidRPr="004E1758">
        <w:t xml:space="preserve">) на объем всей продукции в </w:t>
      </w:r>
      <w:proofErr w:type="spellStart"/>
      <w:r w:rsidRPr="004E1758">
        <w:t>кубокоэффициентах</w:t>
      </w:r>
      <w:proofErr w:type="spellEnd"/>
      <w:r w:rsidRPr="004E1758">
        <w:t xml:space="preserve"> рассчитывается цена одного </w:t>
      </w:r>
      <w:proofErr w:type="spellStart"/>
      <w:r w:rsidRPr="004E1758">
        <w:t>кубокоэффициента</w:t>
      </w:r>
      <w:proofErr w:type="spellEnd"/>
      <w:r w:rsidRPr="004E1758">
        <w:t xml:space="preserve"> (</w:t>
      </w:r>
      <w:proofErr w:type="spellStart"/>
      <w:r w:rsidRPr="004E1758">
        <w:t>Зс</w:t>
      </w:r>
      <w:proofErr w:type="spellEnd"/>
      <w:proofErr w:type="gramStart"/>
      <w:r w:rsidRPr="004E1758">
        <w:t xml:space="preserve"> / В</w:t>
      </w:r>
      <w:proofErr w:type="gramEnd"/>
      <w:r w:rsidRPr="004E1758">
        <w:t xml:space="preserve"> х </w:t>
      </w:r>
      <w:proofErr w:type="spellStart"/>
      <w:r w:rsidRPr="004E1758">
        <w:t>Нс</w:t>
      </w:r>
      <w:proofErr w:type="spellEnd"/>
      <w:r w:rsidRPr="004E1758">
        <w:t xml:space="preserve"> х Кс х </w:t>
      </w:r>
      <w:proofErr w:type="spellStart"/>
      <w:r w:rsidRPr="004E1758">
        <w:t>Кц</w:t>
      </w:r>
      <w:proofErr w:type="spellEnd"/>
      <w:r w:rsidRPr="004E1758">
        <w:t>).</w:t>
      </w:r>
    </w:p>
    <w:p w:rsidR="004E1758" w:rsidRPr="004E1758" w:rsidRDefault="004E1758" w:rsidP="004E1758">
      <w:bookmarkStart w:id="29" w:name="dst104796"/>
      <w:bookmarkEnd w:id="29"/>
      <w:r w:rsidRPr="004E1758">
        <w:t xml:space="preserve">И, наконец, умножением этой цены на объем каждого вида продукции в </w:t>
      </w:r>
      <w:proofErr w:type="spellStart"/>
      <w:r w:rsidRPr="004E1758">
        <w:t>кубокоэффициентах</w:t>
      </w:r>
      <w:proofErr w:type="spellEnd"/>
      <w:r w:rsidRPr="004E1758">
        <w:t xml:space="preserve"> определяются затраты на сырье по каждому объекту </w:t>
      </w:r>
      <w:proofErr w:type="spellStart"/>
      <w:r w:rsidRPr="004E1758">
        <w:t>калькулирования</w:t>
      </w:r>
      <w:proofErr w:type="spellEnd"/>
      <w:r w:rsidRPr="004E1758">
        <w:t>.</w:t>
      </w:r>
    </w:p>
    <w:p w:rsidR="004E1758" w:rsidRPr="004E1758" w:rsidRDefault="004E1758" w:rsidP="004E1758">
      <w:bookmarkStart w:id="30" w:name="dst104797"/>
      <w:bookmarkEnd w:id="30"/>
      <w:r w:rsidRPr="004E1758">
        <w:t xml:space="preserve">Затраты на материалы в плановых калькуляциях определяются </w:t>
      </w:r>
      <w:proofErr w:type="spellStart"/>
      <w:r w:rsidRPr="004E1758">
        <w:t>расчетом</w:t>
      </w:r>
      <w:proofErr w:type="spellEnd"/>
      <w:r w:rsidRPr="004E1758">
        <w:t xml:space="preserve"> предварительно по каждому виду продукции, на производство которой используются различные смолы и другие материалы по нормам расхода этих материалов и сложившимся на товарных рынках ценам.</w:t>
      </w:r>
    </w:p>
    <w:p w:rsidR="004E1758" w:rsidRPr="004E1758" w:rsidRDefault="004E1758" w:rsidP="004E1758">
      <w:bookmarkStart w:id="31" w:name="dst104798"/>
      <w:bookmarkEnd w:id="31"/>
      <w:r w:rsidRPr="004E1758">
        <w:lastRenderedPageBreak/>
        <w:t xml:space="preserve">Фактический расход материалов каждого вида, как правило, прямо относят на конкретные объекты </w:t>
      </w:r>
      <w:proofErr w:type="spellStart"/>
      <w:r w:rsidRPr="004E1758">
        <w:t>калькулирования</w:t>
      </w:r>
      <w:proofErr w:type="spellEnd"/>
      <w:r w:rsidRPr="004E1758">
        <w:t>.</w:t>
      </w:r>
    </w:p>
    <w:p w:rsidR="004E1758" w:rsidRPr="004E1758" w:rsidRDefault="004E1758" w:rsidP="004E1758">
      <w:bookmarkStart w:id="32" w:name="dst104799"/>
      <w:bookmarkEnd w:id="32"/>
      <w:r w:rsidRPr="004E1758">
        <w:t>При необходимости распределить общий расход материалов по отдельным видам продукции (например, при использовании одного вида клея для производства нескольких марок фанеры) в качестве базы распределения могут применяться нормы расхода этих ресурсов.</w:t>
      </w:r>
    </w:p>
    <w:p w:rsidR="004E1758" w:rsidRPr="004E1758" w:rsidRDefault="004E1758" w:rsidP="004E1758">
      <w:bookmarkStart w:id="33" w:name="dst104800"/>
      <w:bookmarkEnd w:id="33"/>
      <w:r w:rsidRPr="004E1758">
        <w:t>Плановые транспортно-заготовительные расходы (</w:t>
      </w:r>
      <w:proofErr w:type="spellStart"/>
      <w:r w:rsidRPr="004E1758">
        <w:t>ТЗР</w:t>
      </w:r>
      <w:proofErr w:type="spellEnd"/>
      <w:r w:rsidRPr="004E1758">
        <w:t xml:space="preserve">) определяются </w:t>
      </w:r>
      <w:proofErr w:type="spellStart"/>
      <w:r w:rsidRPr="004E1758">
        <w:t>путем</w:t>
      </w:r>
      <w:proofErr w:type="spellEnd"/>
      <w:r w:rsidRPr="004E1758">
        <w:t xml:space="preserve"> составления сметы этих затрат. Делением общих затрат по смете на планируемый объем поставок сырья определяются затраты на 1 </w:t>
      </w:r>
      <w:proofErr w:type="spellStart"/>
      <w:r w:rsidRPr="004E1758">
        <w:t>м3</w:t>
      </w:r>
      <w:proofErr w:type="spellEnd"/>
      <w:r w:rsidRPr="004E1758">
        <w:t xml:space="preserve"> сырья. По каждому объекту </w:t>
      </w:r>
      <w:proofErr w:type="spellStart"/>
      <w:r w:rsidRPr="004E1758">
        <w:t>калькулирования</w:t>
      </w:r>
      <w:proofErr w:type="spellEnd"/>
      <w:r w:rsidRPr="004E1758">
        <w:t xml:space="preserve"> затраты определяются </w:t>
      </w:r>
      <w:proofErr w:type="spellStart"/>
      <w:r w:rsidRPr="004E1758">
        <w:t>путем</w:t>
      </w:r>
      <w:proofErr w:type="spellEnd"/>
      <w:r w:rsidRPr="004E1758">
        <w:t xml:space="preserve"> умножения затрат на 1 </w:t>
      </w:r>
      <w:proofErr w:type="spellStart"/>
      <w:r w:rsidRPr="004E1758">
        <w:t>м</w:t>
      </w:r>
      <w:r w:rsidRPr="003C691C">
        <w:rPr>
          <w:vertAlign w:val="superscript"/>
        </w:rPr>
        <w:t>3</w:t>
      </w:r>
      <w:proofErr w:type="spellEnd"/>
      <w:r w:rsidRPr="004E1758">
        <w:t xml:space="preserve"> на норму расхода сырья на единицу продукции и объем продукции.</w:t>
      </w:r>
    </w:p>
    <w:p w:rsidR="004E1758" w:rsidRPr="004E1758" w:rsidRDefault="004E1758" w:rsidP="004E1758">
      <w:bookmarkStart w:id="34" w:name="dst104801"/>
      <w:bookmarkEnd w:id="34"/>
      <w:r w:rsidRPr="004E1758">
        <w:t xml:space="preserve">Определение </w:t>
      </w:r>
      <w:proofErr w:type="gramStart"/>
      <w:r w:rsidRPr="004E1758">
        <w:t>фактических</w:t>
      </w:r>
      <w:proofErr w:type="gramEnd"/>
      <w:r w:rsidRPr="004E1758">
        <w:t xml:space="preserve"> </w:t>
      </w:r>
      <w:proofErr w:type="spellStart"/>
      <w:r w:rsidRPr="004E1758">
        <w:t>ТЗР</w:t>
      </w:r>
      <w:proofErr w:type="spellEnd"/>
      <w:r w:rsidRPr="004E1758">
        <w:t xml:space="preserve"> по каждому объекту </w:t>
      </w:r>
      <w:proofErr w:type="spellStart"/>
      <w:r w:rsidRPr="004E1758">
        <w:t>калькулирования</w:t>
      </w:r>
      <w:proofErr w:type="spellEnd"/>
      <w:r w:rsidRPr="004E1758">
        <w:t xml:space="preserve"> осуществляется </w:t>
      </w:r>
      <w:proofErr w:type="spellStart"/>
      <w:r w:rsidRPr="004E1758">
        <w:t>путем</w:t>
      </w:r>
      <w:proofErr w:type="spellEnd"/>
      <w:r w:rsidRPr="004E1758">
        <w:t xml:space="preserve"> распределения общей суммы </w:t>
      </w:r>
      <w:proofErr w:type="spellStart"/>
      <w:r w:rsidRPr="004E1758">
        <w:t>ТЗР</w:t>
      </w:r>
      <w:proofErr w:type="spellEnd"/>
      <w:r w:rsidRPr="004E1758">
        <w:t xml:space="preserve"> пропорционально </w:t>
      </w:r>
      <w:proofErr w:type="spellStart"/>
      <w:r w:rsidRPr="004E1758">
        <w:t>объему</w:t>
      </w:r>
      <w:proofErr w:type="spellEnd"/>
      <w:r w:rsidRPr="004E1758">
        <w:t xml:space="preserve"> использованного сырья в </w:t>
      </w:r>
      <w:proofErr w:type="spellStart"/>
      <w:r w:rsidRPr="004E1758">
        <w:t>м</w:t>
      </w:r>
      <w:r w:rsidR="003C691C">
        <w:rPr>
          <w:vertAlign w:val="superscript"/>
        </w:rPr>
        <w:t>3</w:t>
      </w:r>
      <w:proofErr w:type="spellEnd"/>
      <w:r w:rsidRPr="004E1758">
        <w:t>.</w:t>
      </w:r>
    </w:p>
    <w:p w:rsidR="004E1758" w:rsidRPr="004E1758" w:rsidRDefault="004E1758" w:rsidP="004E1758">
      <w:bookmarkStart w:id="35" w:name="dst104802"/>
      <w:bookmarkEnd w:id="35"/>
      <w:r w:rsidRPr="004E1758">
        <w:t xml:space="preserve">Для определения затрат по статье "Возвратные отходы" в плановых калькуляциях предварительно определяется общий объем отходов каждого вида (биржевой отпад, шпон - рванина, обрезки фанеры и т.д.). С </w:t>
      </w:r>
      <w:proofErr w:type="spellStart"/>
      <w:r w:rsidRPr="004E1758">
        <w:t>учетом</w:t>
      </w:r>
      <w:proofErr w:type="spellEnd"/>
      <w:r w:rsidRPr="004E1758">
        <w:t xml:space="preserve"> различных направлений использования отходов и конкретных цен определяется средняя цена отходов каждого вида и их общая стоимость.</w:t>
      </w:r>
    </w:p>
    <w:p w:rsidR="004E1758" w:rsidRPr="004E1758" w:rsidRDefault="004E1758" w:rsidP="004E1758">
      <w:bookmarkStart w:id="36" w:name="dst104803"/>
      <w:bookmarkEnd w:id="36"/>
      <w:r w:rsidRPr="004E1758">
        <w:t xml:space="preserve">Распределение общей стоимости отходов по видам продукции, как в плановых, так и в </w:t>
      </w:r>
      <w:proofErr w:type="spellStart"/>
      <w:r w:rsidRPr="004E1758">
        <w:t>отчетных</w:t>
      </w:r>
      <w:proofErr w:type="spellEnd"/>
      <w:r w:rsidRPr="004E1758">
        <w:t xml:space="preserve"> калькуляциях, осуществляется пропорционально расходу сырья.</w:t>
      </w:r>
    </w:p>
    <w:p w:rsidR="004E1758" w:rsidRPr="004E1758" w:rsidRDefault="004E1758" w:rsidP="004E1758">
      <w:bookmarkStart w:id="37" w:name="dst104804"/>
      <w:bookmarkEnd w:id="37"/>
      <w:r w:rsidRPr="004E1758">
        <w:t xml:space="preserve">В плановых калькуляциях </w:t>
      </w:r>
      <w:proofErr w:type="spellStart"/>
      <w:r w:rsidRPr="004E1758">
        <w:t>расчет</w:t>
      </w:r>
      <w:proofErr w:type="spellEnd"/>
      <w:r w:rsidRPr="004E1758">
        <w:t xml:space="preserve"> затрат на технологическое топливо осуществляется по сушильному цеху в 1-м переделе на весь объем высушиваемого шпона исходя из данных о планируемом времени работы сушилок, структуре и ценах по видам топлива (газ, мазут, древесные отходы). Далее эти затраты распределяются по видам шпона пропорционально плановым </w:t>
      </w:r>
      <w:proofErr w:type="spellStart"/>
      <w:r w:rsidRPr="004E1758">
        <w:t>объемам</w:t>
      </w:r>
      <w:proofErr w:type="spellEnd"/>
      <w:r w:rsidRPr="004E1758">
        <w:t xml:space="preserve"> по видам высушенного шпона.</w:t>
      </w:r>
    </w:p>
    <w:p w:rsidR="004E1758" w:rsidRPr="004E1758" w:rsidRDefault="004E1758" w:rsidP="004E1758">
      <w:bookmarkStart w:id="38" w:name="dst104805"/>
      <w:bookmarkEnd w:id="38"/>
      <w:proofErr w:type="spellStart"/>
      <w:r w:rsidRPr="004E1758">
        <w:lastRenderedPageBreak/>
        <w:t>Расчет</w:t>
      </w:r>
      <w:proofErr w:type="spellEnd"/>
      <w:r w:rsidRPr="004E1758">
        <w:t xml:space="preserve"> затрат на отдельные виды энергии (природный газ, пар, вода как энергоноситель в бассейнах для </w:t>
      </w:r>
      <w:proofErr w:type="spellStart"/>
      <w:r w:rsidRPr="004E1758">
        <w:t>гидротермообработки</w:t>
      </w:r>
      <w:proofErr w:type="spellEnd"/>
      <w:r w:rsidRPr="004E1758">
        <w:t xml:space="preserve"> и прессах, электроэнергия) осуществляется аналогично </w:t>
      </w:r>
      <w:proofErr w:type="spellStart"/>
      <w:r w:rsidRPr="004E1758">
        <w:t>расчету</w:t>
      </w:r>
      <w:proofErr w:type="spellEnd"/>
      <w:r w:rsidRPr="004E1758">
        <w:t xml:space="preserve"> затрат на топливо исходя из планируемого времени работы агрегатов и норм расхода энергии в единицу времени.</w:t>
      </w:r>
    </w:p>
    <w:p w:rsidR="004E1758" w:rsidRPr="004E1758" w:rsidRDefault="004E1758" w:rsidP="004E1758">
      <w:bookmarkStart w:id="39" w:name="dst104806"/>
      <w:bookmarkEnd w:id="39"/>
      <w:r w:rsidRPr="004E1758">
        <w:t>Распределение затрат на воду может производиться пропорционально расходу сырья по видам продукции, а затрат на пар и электроэнергию - аналогично затратам на топливо.</w:t>
      </w:r>
    </w:p>
    <w:p w:rsidR="004E1758" w:rsidRPr="004E1758" w:rsidRDefault="004E1758" w:rsidP="004E1758">
      <w:bookmarkStart w:id="40" w:name="dst104807"/>
      <w:bookmarkEnd w:id="40"/>
      <w:r w:rsidRPr="004E1758">
        <w:t xml:space="preserve">При наличии норм расхода различных видов энергии по видам продукции </w:t>
      </w:r>
      <w:proofErr w:type="spellStart"/>
      <w:r w:rsidRPr="004E1758">
        <w:t>расчет</w:t>
      </w:r>
      <w:proofErr w:type="spellEnd"/>
      <w:r w:rsidRPr="004E1758">
        <w:t xml:space="preserve"> затрат осуществляется непосредственно по этим нормам.</w:t>
      </w:r>
    </w:p>
    <w:p w:rsidR="004E1758" w:rsidRPr="004E1758" w:rsidRDefault="004E1758" w:rsidP="004E1758">
      <w:bookmarkStart w:id="41" w:name="dst104808"/>
      <w:bookmarkEnd w:id="41"/>
      <w:r w:rsidRPr="004E1758">
        <w:t xml:space="preserve">Фактические затраты на топливо и энергию, </w:t>
      </w:r>
      <w:proofErr w:type="spellStart"/>
      <w:r w:rsidRPr="004E1758">
        <w:t>учтенные</w:t>
      </w:r>
      <w:proofErr w:type="spellEnd"/>
      <w:r w:rsidRPr="004E1758">
        <w:t xml:space="preserve"> по цехам (переделам), следует распределять по отдельным видам продукции пропорционально плановым затратам по данной статье.</w:t>
      </w:r>
    </w:p>
    <w:p w:rsidR="004E1758" w:rsidRPr="004E1758" w:rsidRDefault="004E1758" w:rsidP="004E1758">
      <w:bookmarkStart w:id="42" w:name="dst104809"/>
      <w:bookmarkEnd w:id="42"/>
      <w:r w:rsidRPr="004E1758">
        <w:t xml:space="preserve">Затраты на оплату труда производственных рабочих определяются в плановых </w:t>
      </w:r>
      <w:proofErr w:type="spellStart"/>
      <w:r w:rsidRPr="004E1758">
        <w:t>расчетах</w:t>
      </w:r>
      <w:proofErr w:type="spellEnd"/>
      <w:r w:rsidRPr="004E1758">
        <w:t xml:space="preserve"> по каждому виду продукции в отдельности на основании имеющихся норм выработки, норм времени, расценок на работы с </w:t>
      </w:r>
      <w:proofErr w:type="spellStart"/>
      <w:r w:rsidRPr="004E1758">
        <w:t>учетом</w:t>
      </w:r>
      <w:proofErr w:type="spellEnd"/>
      <w:r w:rsidRPr="004E1758">
        <w:t xml:space="preserve"> планируемого уровня выплат и доплат.</w:t>
      </w:r>
    </w:p>
    <w:p w:rsidR="004E1758" w:rsidRPr="004E1758" w:rsidRDefault="004E1758" w:rsidP="004E1758">
      <w:bookmarkStart w:id="43" w:name="dst104810"/>
      <w:bookmarkEnd w:id="43"/>
      <w:r w:rsidRPr="004E1758">
        <w:t>Фактические расходы на заработную плату распределяются по видам продукции пропорционально плановым затратам по данной статье.</w:t>
      </w:r>
    </w:p>
    <w:p w:rsidR="004E1758" w:rsidRPr="004E1758" w:rsidRDefault="004E1758" w:rsidP="004E1758">
      <w:bookmarkStart w:id="44" w:name="dst104811"/>
      <w:bookmarkEnd w:id="44"/>
      <w:r w:rsidRPr="004E1758">
        <w:t>Рекомендуется дополнительно учитывать оплату труда ремонтных рабочих и служащих, если они входят в состав комплексных производственных бригад.</w:t>
      </w:r>
    </w:p>
    <w:p w:rsidR="004E1758" w:rsidRPr="004E1758" w:rsidRDefault="004E1758" w:rsidP="004E1758">
      <w:bookmarkStart w:id="45" w:name="dst104812"/>
      <w:bookmarkEnd w:id="45"/>
      <w:r w:rsidRPr="004E1758">
        <w:t xml:space="preserve">Расходы по содержанию и эксплуатации оборудования в плановых калькуляциях следует определять по каждому цеху в отдельности </w:t>
      </w:r>
      <w:proofErr w:type="spellStart"/>
      <w:r w:rsidRPr="004E1758">
        <w:t>путем</w:t>
      </w:r>
      <w:proofErr w:type="spellEnd"/>
      <w:r w:rsidRPr="004E1758">
        <w:t xml:space="preserve"> выделения смет этих расходов при составлении смет "Общепроизводственных расходов".</w:t>
      </w:r>
    </w:p>
    <w:p w:rsidR="004E1758" w:rsidRPr="004E1758" w:rsidRDefault="004E1758" w:rsidP="004E1758">
      <w:bookmarkStart w:id="46" w:name="dst104813"/>
      <w:bookmarkEnd w:id="46"/>
      <w:r w:rsidRPr="004E1758">
        <w:t xml:space="preserve">Распределение этих расходов по видам продукции, как в плановых, так и в </w:t>
      </w:r>
      <w:proofErr w:type="spellStart"/>
      <w:r w:rsidRPr="004E1758">
        <w:t>отчетных</w:t>
      </w:r>
      <w:proofErr w:type="spellEnd"/>
      <w:r w:rsidRPr="004E1758">
        <w:t xml:space="preserve"> калькуляциях, следует производить по каждому цеху (переделу) </w:t>
      </w:r>
      <w:r w:rsidRPr="004E1758">
        <w:lastRenderedPageBreak/>
        <w:t xml:space="preserve">пропорционально сметной нормативной ставке. Пример </w:t>
      </w:r>
      <w:proofErr w:type="spellStart"/>
      <w:r w:rsidRPr="004E1758">
        <w:t>расчета</w:t>
      </w:r>
      <w:proofErr w:type="spellEnd"/>
      <w:r w:rsidRPr="004E1758">
        <w:t xml:space="preserve"> сметной нормативной ставки приводится в п. </w:t>
      </w:r>
      <w:r w:rsidRPr="003C691C">
        <w:t>64</w:t>
      </w:r>
      <w:r w:rsidRPr="004E1758">
        <w:t> Общей части.</w:t>
      </w:r>
    </w:p>
    <w:p w:rsidR="004E1758" w:rsidRDefault="004E1758" w:rsidP="004E1758">
      <w:bookmarkStart w:id="47" w:name="dst104814"/>
      <w:bookmarkEnd w:id="47"/>
      <w:r w:rsidRPr="004E1758">
        <w:t xml:space="preserve">Расходы по остальным статьям калькуляции (потери от брака, расходы на подготовку и освоение производства, цеховые, общехозяйственные, коммерческие расходы) определяются и распределяются по общим правилам, </w:t>
      </w:r>
      <w:proofErr w:type="spellStart"/>
      <w:r w:rsidRPr="004E1758">
        <w:t>отраженным</w:t>
      </w:r>
      <w:proofErr w:type="spellEnd"/>
      <w:r w:rsidRPr="004E1758">
        <w:t xml:space="preserve"> в </w:t>
      </w:r>
      <w:r w:rsidRPr="003C691C">
        <w:t>Общей части</w:t>
      </w:r>
      <w:r w:rsidRPr="004E1758">
        <w:t xml:space="preserve">  Методических рекомендаций по планированию, </w:t>
      </w:r>
      <w:proofErr w:type="spellStart"/>
      <w:r w:rsidRPr="004E1758">
        <w:t>учету</w:t>
      </w:r>
      <w:proofErr w:type="spellEnd"/>
      <w:r w:rsidRPr="004E1758">
        <w:t xml:space="preserve"> и </w:t>
      </w:r>
      <w:proofErr w:type="spellStart"/>
      <w:r w:rsidRPr="004E1758">
        <w:t>калькулированию</w:t>
      </w:r>
      <w:proofErr w:type="spellEnd"/>
      <w:r w:rsidRPr="004E1758">
        <w:t xml:space="preserve"> себестоимости продукции лесопромышленного комплекса.</w:t>
      </w:r>
    </w:p>
    <w:p w:rsidR="00EC1515" w:rsidRDefault="00EC1515">
      <w:pPr>
        <w:spacing w:line="240" w:lineRule="auto"/>
        <w:ind w:firstLine="0"/>
        <w:jc w:val="left"/>
      </w:pPr>
      <w:r>
        <w:br w:type="page"/>
      </w:r>
    </w:p>
    <w:p w:rsidR="00EC1515" w:rsidRDefault="00EC1515" w:rsidP="00EC1515">
      <w:pPr>
        <w:pStyle w:val="1"/>
      </w:pPr>
      <w:bookmarkStart w:id="48" w:name="_Toc449434994"/>
      <w:r>
        <w:lastRenderedPageBreak/>
        <w:t>Заключение</w:t>
      </w:r>
      <w:bookmarkEnd w:id="48"/>
    </w:p>
    <w:p w:rsidR="00EC1515" w:rsidRDefault="00EC1515" w:rsidP="00EC1515"/>
    <w:p w:rsidR="00662083" w:rsidRDefault="00662083" w:rsidP="00662083">
      <w:r w:rsidRPr="001D258F">
        <w:t xml:space="preserve">Вопросы </w:t>
      </w:r>
      <w:proofErr w:type="spellStart"/>
      <w:r w:rsidRPr="001D258F">
        <w:t>калькулирования</w:t>
      </w:r>
      <w:proofErr w:type="spellEnd"/>
      <w:r w:rsidRPr="001D258F">
        <w:t xml:space="preserve"> возникают перед бухгалтером на всех стадиях кругооборота хозяйственных средств: в процессе заготовления сырья и материалов, производства и реализации продукции. В самом широком смысле </w:t>
      </w:r>
      <w:proofErr w:type="spellStart"/>
      <w:r w:rsidRPr="001D258F">
        <w:t>калькулирование</w:t>
      </w:r>
      <w:proofErr w:type="spellEnd"/>
      <w:r w:rsidRPr="001D258F">
        <w:t xml:space="preserve"> представляет собой способ систематизации затрат и получения информации о себестоимости продукта для выявления резервов повышения эффективности производства и управления этим процессом. </w:t>
      </w:r>
    </w:p>
    <w:p w:rsidR="00662083" w:rsidRDefault="00662083" w:rsidP="00662083">
      <w:r>
        <w:t>С</w:t>
      </w:r>
      <w:r w:rsidRPr="001D258F">
        <w:t xml:space="preserve">ложность вопросов </w:t>
      </w:r>
      <w:proofErr w:type="spellStart"/>
      <w:proofErr w:type="gramStart"/>
      <w:r w:rsidRPr="001D258F">
        <w:t>калькулирования</w:t>
      </w:r>
      <w:proofErr w:type="spellEnd"/>
      <w:proofErr w:type="gramEnd"/>
      <w:r w:rsidRPr="001D258F">
        <w:t xml:space="preserve"> прежде всего связана с многообразием хозяйственных процессов, осложняющихся технологическими и организационными условиями производства. </w:t>
      </w:r>
    </w:p>
    <w:p w:rsidR="00662083" w:rsidRPr="001D258F" w:rsidRDefault="00662083" w:rsidP="00662083">
      <w:r w:rsidRPr="001D258F">
        <w:t xml:space="preserve">Сложность </w:t>
      </w:r>
      <w:proofErr w:type="spellStart"/>
      <w:r w:rsidRPr="001D258F">
        <w:t>калькулирования</w:t>
      </w:r>
      <w:proofErr w:type="spellEnd"/>
      <w:r w:rsidRPr="001D258F">
        <w:t xml:space="preserve"> заключается </w:t>
      </w:r>
      <w:r>
        <w:t xml:space="preserve">также </w:t>
      </w:r>
      <w:r w:rsidRPr="001D258F">
        <w:t xml:space="preserve">в том, что необходимо обеспечить разграничение затрат между законченными и незаконченными объектами, оценив брак, побочную продукцию и отходы производства. </w:t>
      </w:r>
    </w:p>
    <w:p w:rsidR="00662083" w:rsidRPr="001D258F" w:rsidRDefault="00662083" w:rsidP="00662083">
      <w:proofErr w:type="spellStart"/>
      <w:r w:rsidRPr="001D258F">
        <w:t>Калькулирование</w:t>
      </w:r>
      <w:proofErr w:type="spellEnd"/>
      <w:r w:rsidRPr="001D258F">
        <w:t xml:space="preserve"> является способом оценки хозяйственных средств и одновременно результатом такой оценки. </w:t>
      </w:r>
    </w:p>
    <w:p w:rsidR="00662083" w:rsidRDefault="00662083" w:rsidP="00662083">
      <w:r w:rsidRPr="001D258F">
        <w:t xml:space="preserve">Таким образом, в самом общем виде в процессе </w:t>
      </w:r>
      <w:proofErr w:type="spellStart"/>
      <w:r w:rsidRPr="001D258F">
        <w:t>калькулирования</w:t>
      </w:r>
      <w:proofErr w:type="spellEnd"/>
      <w:r w:rsidRPr="001D258F">
        <w:t xml:space="preserve"> себестоимости отдельных объектов </w:t>
      </w:r>
      <w:proofErr w:type="spellStart"/>
      <w:r w:rsidRPr="001D258F">
        <w:t>учета</w:t>
      </w:r>
      <w:proofErr w:type="spellEnd"/>
      <w:r w:rsidRPr="001D258F">
        <w:t xml:space="preserve"> необходимо полностью учесть и сгруппировать издержки на производство по экономическому признаку, </w:t>
      </w:r>
      <w:proofErr w:type="spellStart"/>
      <w:r w:rsidRPr="001D258F">
        <w:t>отчетным</w:t>
      </w:r>
      <w:proofErr w:type="spellEnd"/>
      <w:r w:rsidRPr="001D258F">
        <w:t xml:space="preserve"> периодам, отдельным статьям калькуляции, центрам затрат и центрам ответственности. </w:t>
      </w:r>
    </w:p>
    <w:p w:rsidR="00972369" w:rsidRDefault="00972369">
      <w:pPr>
        <w:spacing w:line="240" w:lineRule="auto"/>
        <w:ind w:firstLine="0"/>
        <w:jc w:val="left"/>
      </w:pPr>
      <w:r>
        <w:br w:type="page"/>
      </w:r>
    </w:p>
    <w:p w:rsidR="00972369" w:rsidRDefault="00972369" w:rsidP="00972369">
      <w:pPr>
        <w:pStyle w:val="1"/>
        <w:rPr>
          <w:bCs/>
          <w:color w:val="000000"/>
          <w:szCs w:val="28"/>
        </w:rPr>
      </w:pPr>
      <w:bookmarkStart w:id="49" w:name="_Toc446710381"/>
      <w:bookmarkStart w:id="50" w:name="_Toc449434995"/>
      <w:r w:rsidRPr="004C7D31">
        <w:rPr>
          <w:bCs/>
          <w:color w:val="000000"/>
          <w:szCs w:val="28"/>
        </w:rPr>
        <w:lastRenderedPageBreak/>
        <w:t>Список литературы</w:t>
      </w:r>
      <w:bookmarkEnd w:id="49"/>
      <w:bookmarkEnd w:id="50"/>
    </w:p>
    <w:p w:rsidR="00972369" w:rsidRPr="00EE77E7" w:rsidRDefault="00972369" w:rsidP="00972369"/>
    <w:p w:rsidR="00972369" w:rsidRPr="00EE77E7" w:rsidRDefault="00972369" w:rsidP="0097236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</w:rPr>
      </w:pPr>
      <w:r w:rsidRPr="00EE77E7">
        <w:rPr>
          <w:color w:val="000000"/>
        </w:rPr>
        <w:t xml:space="preserve">Астахов </w:t>
      </w:r>
      <w:proofErr w:type="spellStart"/>
      <w:r w:rsidRPr="00EE77E7">
        <w:rPr>
          <w:color w:val="000000"/>
        </w:rPr>
        <w:t>В.П.Бухгалтерский</w:t>
      </w:r>
      <w:proofErr w:type="spellEnd"/>
      <w:r w:rsidRPr="00EE77E7">
        <w:rPr>
          <w:color w:val="000000"/>
        </w:rPr>
        <w:t xml:space="preserve"> финансовый </w:t>
      </w:r>
      <w:proofErr w:type="spellStart"/>
      <w:r w:rsidRPr="00EE77E7">
        <w:rPr>
          <w:color w:val="000000"/>
        </w:rPr>
        <w:t>учет</w:t>
      </w:r>
      <w:proofErr w:type="spellEnd"/>
      <w:r w:rsidRPr="00EE77E7">
        <w:rPr>
          <w:color w:val="000000"/>
        </w:rPr>
        <w:t>: учебное пособие для бакалавров. — 10</w:t>
      </w:r>
      <w:r w:rsidRPr="00EE77E7">
        <w:rPr>
          <w:color w:val="000000"/>
        </w:rPr>
        <w:noBreakHyphen/>
        <w:t>е изд., пер</w:t>
      </w:r>
      <w:r>
        <w:rPr>
          <w:color w:val="000000"/>
        </w:rPr>
        <w:t>ераб. и доп. — М.: Юрайт, 2012;</w:t>
      </w:r>
    </w:p>
    <w:p w:rsidR="00972369" w:rsidRPr="00EE77E7" w:rsidRDefault="00972369" w:rsidP="0097236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</w:rPr>
      </w:pPr>
      <w:r w:rsidRPr="00EE77E7">
        <w:rPr>
          <w:color w:val="000000"/>
        </w:rPr>
        <w:t xml:space="preserve">Кондраков </w:t>
      </w:r>
      <w:proofErr w:type="spellStart"/>
      <w:r w:rsidRPr="00EE77E7">
        <w:rPr>
          <w:color w:val="000000"/>
        </w:rPr>
        <w:t>Н.П</w:t>
      </w:r>
      <w:proofErr w:type="spellEnd"/>
      <w:r w:rsidRPr="00EE77E7">
        <w:rPr>
          <w:color w:val="000000"/>
        </w:rPr>
        <w:t xml:space="preserve">. Бухгалтерский </w:t>
      </w:r>
      <w:proofErr w:type="spellStart"/>
      <w:r w:rsidRPr="00EE77E7">
        <w:rPr>
          <w:color w:val="000000"/>
        </w:rPr>
        <w:t>учет</w:t>
      </w:r>
      <w:proofErr w:type="spellEnd"/>
      <w:r w:rsidRPr="00EE77E7">
        <w:rPr>
          <w:color w:val="000000"/>
        </w:rPr>
        <w:t>: Учебник.-4-е изд. перер</w:t>
      </w:r>
      <w:r>
        <w:rPr>
          <w:color w:val="000000"/>
        </w:rPr>
        <w:t>аб. и доп. — М.: ИНФР</w:t>
      </w:r>
      <w:proofErr w:type="gramStart"/>
      <w:r>
        <w:rPr>
          <w:color w:val="000000"/>
        </w:rPr>
        <w:t>А-</w:t>
      </w:r>
      <w:proofErr w:type="gramEnd"/>
      <w:r>
        <w:rPr>
          <w:color w:val="000000"/>
        </w:rPr>
        <w:t xml:space="preserve"> М, 2012;</w:t>
      </w:r>
    </w:p>
    <w:p w:rsidR="00972369" w:rsidRPr="00EE77E7" w:rsidRDefault="00972369" w:rsidP="0097236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</w:rPr>
      </w:pPr>
      <w:r w:rsidRPr="00EE77E7">
        <w:rPr>
          <w:bCs/>
          <w:iCs/>
          <w:color w:val="000000"/>
        </w:rPr>
        <w:t xml:space="preserve">Бухгалтерский управленческий </w:t>
      </w:r>
      <w:proofErr w:type="spellStart"/>
      <w:r w:rsidRPr="00EE77E7">
        <w:rPr>
          <w:bCs/>
          <w:iCs/>
          <w:color w:val="000000"/>
        </w:rPr>
        <w:t>учет</w:t>
      </w:r>
      <w:proofErr w:type="spellEnd"/>
      <w:r w:rsidRPr="00EE77E7">
        <w:rPr>
          <w:bCs/>
          <w:iCs/>
          <w:color w:val="000000"/>
        </w:rPr>
        <w:t>/М.А. Вахрушина</w:t>
      </w:r>
      <w:r w:rsidRPr="00EE77E7">
        <w:rPr>
          <w:color w:val="000000"/>
        </w:rPr>
        <w:t>. — 8</w:t>
      </w:r>
      <w:r w:rsidRPr="00EE77E7">
        <w:rPr>
          <w:color w:val="000000"/>
        </w:rPr>
        <w:noBreakHyphen/>
        <w:t>е изд., перераб. и доп. — М.: Издательство «Н</w:t>
      </w:r>
      <w:r>
        <w:rPr>
          <w:color w:val="000000"/>
        </w:rPr>
        <w:t>ациональное образование», 2013;</w:t>
      </w:r>
    </w:p>
    <w:p w:rsidR="00972369" w:rsidRDefault="00972369" w:rsidP="0097236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</w:rPr>
      </w:pPr>
      <w:r w:rsidRPr="00EE77E7">
        <w:rPr>
          <w:color w:val="000000"/>
        </w:rPr>
        <w:t xml:space="preserve">Дмитриева </w:t>
      </w:r>
      <w:proofErr w:type="spellStart"/>
      <w:r w:rsidRPr="00EE77E7">
        <w:rPr>
          <w:color w:val="000000"/>
        </w:rPr>
        <w:t>И.М</w:t>
      </w:r>
      <w:proofErr w:type="spellEnd"/>
      <w:r w:rsidRPr="00EE77E7">
        <w:rPr>
          <w:color w:val="000000"/>
        </w:rPr>
        <w:t xml:space="preserve">. Бухгалтерский </w:t>
      </w:r>
      <w:proofErr w:type="spellStart"/>
      <w:r w:rsidRPr="00EE77E7">
        <w:rPr>
          <w:color w:val="000000"/>
        </w:rPr>
        <w:t>учет</w:t>
      </w:r>
      <w:proofErr w:type="spellEnd"/>
      <w:r w:rsidRPr="00EE77E7">
        <w:rPr>
          <w:color w:val="000000"/>
        </w:rPr>
        <w:t xml:space="preserve"> и аудит: учебное пособие для бакалавров. — 2</w:t>
      </w:r>
      <w:r w:rsidRPr="00EE77E7">
        <w:rPr>
          <w:color w:val="000000"/>
        </w:rPr>
        <w:noBreakHyphen/>
        <w:t>е изд., перераб. и доп. — М.: Юрайт, 2012</w:t>
      </w:r>
      <w:r>
        <w:rPr>
          <w:color w:val="000000"/>
        </w:rPr>
        <w:t>;</w:t>
      </w:r>
    </w:p>
    <w:p w:rsidR="00972369" w:rsidRDefault="00972369" w:rsidP="0097236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color w:val="000000"/>
          <w:szCs w:val="28"/>
        </w:rPr>
      </w:pPr>
      <w:r w:rsidRPr="001F56CA">
        <w:rPr>
          <w:bCs/>
          <w:color w:val="000000"/>
          <w:szCs w:val="28"/>
        </w:rPr>
        <w:t xml:space="preserve">Бухгалтерский </w:t>
      </w:r>
      <w:proofErr w:type="spellStart"/>
      <w:r w:rsidRPr="001F56CA">
        <w:rPr>
          <w:bCs/>
          <w:color w:val="000000"/>
          <w:szCs w:val="28"/>
        </w:rPr>
        <w:t>учет</w:t>
      </w:r>
      <w:proofErr w:type="spellEnd"/>
      <w:r w:rsidRPr="001F56CA">
        <w:rPr>
          <w:bCs/>
          <w:color w:val="000000"/>
          <w:szCs w:val="28"/>
        </w:rPr>
        <w:t xml:space="preserve"> и анализ (</w:t>
      </w:r>
      <w:proofErr w:type="spellStart"/>
      <w:r w:rsidRPr="001F56CA">
        <w:rPr>
          <w:bCs/>
          <w:color w:val="000000"/>
          <w:szCs w:val="28"/>
        </w:rPr>
        <w:t>Ч.1</w:t>
      </w:r>
      <w:proofErr w:type="spellEnd"/>
      <w:r w:rsidRPr="001F56CA">
        <w:rPr>
          <w:bCs/>
          <w:color w:val="000000"/>
          <w:szCs w:val="28"/>
        </w:rPr>
        <w:t xml:space="preserve"> и </w:t>
      </w:r>
      <w:proofErr w:type="spellStart"/>
      <w:r w:rsidRPr="001F56CA">
        <w:rPr>
          <w:bCs/>
          <w:color w:val="000000"/>
          <w:szCs w:val="28"/>
        </w:rPr>
        <w:t>Ч.2</w:t>
      </w:r>
      <w:proofErr w:type="spellEnd"/>
      <w:r w:rsidRPr="001F56CA">
        <w:rPr>
          <w:bCs/>
          <w:color w:val="000000"/>
          <w:szCs w:val="28"/>
        </w:rPr>
        <w:t>).</w:t>
      </w:r>
      <w:r w:rsidRPr="001F56CA">
        <w:rPr>
          <w:color w:val="000000"/>
          <w:szCs w:val="28"/>
        </w:rPr>
        <w:t>Методические</w:t>
      </w:r>
      <w:r w:rsidRPr="00432360">
        <w:rPr>
          <w:color w:val="000000"/>
          <w:szCs w:val="28"/>
        </w:rPr>
        <w:t xml:space="preserve"> указания по выполнению контрольной работы для самостоятельной работы сту</w:t>
      </w:r>
      <w:r w:rsidRPr="00432360">
        <w:rPr>
          <w:color w:val="000000"/>
          <w:szCs w:val="28"/>
        </w:rPr>
        <w:softHyphen/>
        <w:t xml:space="preserve">дентов </w:t>
      </w:r>
      <w:proofErr w:type="spellStart"/>
      <w:r w:rsidRPr="00432360">
        <w:rPr>
          <w:color w:val="000000"/>
          <w:szCs w:val="28"/>
        </w:rPr>
        <w:t>бакалавриата</w:t>
      </w:r>
      <w:proofErr w:type="spellEnd"/>
      <w:r w:rsidRPr="00432360">
        <w:rPr>
          <w:color w:val="000000"/>
          <w:szCs w:val="28"/>
        </w:rPr>
        <w:t>, обучающихся на третьем курсе по направле</w:t>
      </w:r>
      <w:r w:rsidRPr="00432360">
        <w:rPr>
          <w:color w:val="000000"/>
          <w:szCs w:val="28"/>
        </w:rPr>
        <w:softHyphen/>
        <w:t xml:space="preserve">нию </w:t>
      </w:r>
      <w:r>
        <w:rPr>
          <w:color w:val="000000"/>
          <w:szCs w:val="28"/>
        </w:rPr>
        <w:t>38.03.01</w:t>
      </w:r>
      <w:r w:rsidRPr="00432360">
        <w:rPr>
          <w:color w:val="000000"/>
          <w:szCs w:val="28"/>
        </w:rPr>
        <w:t xml:space="preserve"> «</w:t>
      </w:r>
      <w:r>
        <w:rPr>
          <w:color w:val="000000"/>
          <w:szCs w:val="28"/>
        </w:rPr>
        <w:t>Экономика</w:t>
      </w:r>
      <w:r w:rsidRPr="00432360">
        <w:rPr>
          <w:color w:val="000000"/>
          <w:szCs w:val="28"/>
        </w:rPr>
        <w:t xml:space="preserve">». — </w:t>
      </w:r>
      <w:r>
        <w:rPr>
          <w:color w:val="000000"/>
          <w:szCs w:val="28"/>
        </w:rPr>
        <w:t>Пенза</w:t>
      </w:r>
      <w:r w:rsidRPr="00432360">
        <w:rPr>
          <w:color w:val="000000"/>
          <w:szCs w:val="28"/>
        </w:rPr>
        <w:t xml:space="preserve">: </w:t>
      </w:r>
      <w:proofErr w:type="spellStart"/>
      <w:r>
        <w:rPr>
          <w:color w:val="000000"/>
          <w:szCs w:val="28"/>
        </w:rPr>
        <w:t>Финуниверситет</w:t>
      </w:r>
      <w:proofErr w:type="spellEnd"/>
      <w:r w:rsidRPr="00432360">
        <w:rPr>
          <w:color w:val="000000"/>
          <w:szCs w:val="28"/>
        </w:rPr>
        <w:t xml:space="preserve">, </w:t>
      </w:r>
      <w:proofErr w:type="spellStart"/>
      <w:r w:rsidRPr="00432360">
        <w:rPr>
          <w:color w:val="000000"/>
          <w:szCs w:val="28"/>
        </w:rPr>
        <w:t>201</w:t>
      </w:r>
      <w:r>
        <w:rPr>
          <w:color w:val="000000"/>
          <w:szCs w:val="28"/>
        </w:rPr>
        <w:t>5г</w:t>
      </w:r>
      <w:proofErr w:type="spellEnd"/>
      <w:r>
        <w:rPr>
          <w:color w:val="000000"/>
          <w:szCs w:val="28"/>
        </w:rPr>
        <w:t>.;</w:t>
      </w:r>
    </w:p>
    <w:p w:rsidR="00972369" w:rsidRPr="00EE77E7" w:rsidRDefault="00972369" w:rsidP="0097236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color w:val="000000"/>
          <w:szCs w:val="28"/>
        </w:rPr>
      </w:pPr>
      <w:r w:rsidRPr="00EE77E7">
        <w:t>Справочная Правовая Система «</w:t>
      </w:r>
      <w:proofErr w:type="spellStart"/>
      <w:r w:rsidRPr="00EE77E7">
        <w:t>КонсультантПлюс</w:t>
      </w:r>
      <w:proofErr w:type="spellEnd"/>
      <w:r w:rsidRPr="00EE77E7">
        <w:t>».</w:t>
      </w:r>
    </w:p>
    <w:p w:rsidR="00EC1515" w:rsidRPr="00EC1515" w:rsidRDefault="00EC1515" w:rsidP="00EC1515"/>
    <w:p w:rsidR="00CA4AB3" w:rsidRDefault="00CA4AB3" w:rsidP="000A13E1"/>
    <w:sectPr w:rsidR="00CA4AB3" w:rsidSect="0010614C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B7" w:rsidRDefault="002024B7" w:rsidP="0010614C">
      <w:pPr>
        <w:spacing w:line="240" w:lineRule="auto"/>
      </w:pPr>
      <w:r>
        <w:separator/>
      </w:r>
    </w:p>
  </w:endnote>
  <w:endnote w:type="continuationSeparator" w:id="0">
    <w:p w:rsidR="002024B7" w:rsidRDefault="002024B7" w:rsidP="001061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5332316"/>
      <w:docPartObj>
        <w:docPartGallery w:val="Page Numbers (Bottom of Page)"/>
        <w:docPartUnique/>
      </w:docPartObj>
    </w:sdtPr>
    <w:sdtContent>
      <w:p w:rsidR="0010614C" w:rsidRDefault="0010614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59E">
          <w:rPr>
            <w:noProof/>
          </w:rPr>
          <w:t>2</w:t>
        </w:r>
        <w:r>
          <w:fldChar w:fldCharType="end"/>
        </w:r>
      </w:p>
    </w:sdtContent>
  </w:sdt>
  <w:p w:rsidR="0010614C" w:rsidRDefault="0010614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B7" w:rsidRDefault="002024B7" w:rsidP="0010614C">
      <w:pPr>
        <w:spacing w:line="240" w:lineRule="auto"/>
      </w:pPr>
      <w:r>
        <w:separator/>
      </w:r>
    </w:p>
  </w:footnote>
  <w:footnote w:type="continuationSeparator" w:id="0">
    <w:p w:rsidR="002024B7" w:rsidRDefault="002024B7" w:rsidP="001061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0859"/>
    <w:multiLevelType w:val="hybridMultilevel"/>
    <w:tmpl w:val="F93861B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3A"/>
    <w:rsid w:val="00027CAE"/>
    <w:rsid w:val="00041244"/>
    <w:rsid w:val="0007691B"/>
    <w:rsid w:val="000A01EE"/>
    <w:rsid w:val="000A13E1"/>
    <w:rsid w:val="000D55D7"/>
    <w:rsid w:val="000D6525"/>
    <w:rsid w:val="000E6E0B"/>
    <w:rsid w:val="0010614C"/>
    <w:rsid w:val="0011252B"/>
    <w:rsid w:val="00120775"/>
    <w:rsid w:val="001766A8"/>
    <w:rsid w:val="00191D28"/>
    <w:rsid w:val="001D19DD"/>
    <w:rsid w:val="001E2165"/>
    <w:rsid w:val="002024B7"/>
    <w:rsid w:val="00250ACC"/>
    <w:rsid w:val="00262512"/>
    <w:rsid w:val="00275C0D"/>
    <w:rsid w:val="002918F0"/>
    <w:rsid w:val="00344FB6"/>
    <w:rsid w:val="003704E7"/>
    <w:rsid w:val="0039391C"/>
    <w:rsid w:val="003C691C"/>
    <w:rsid w:val="00410C38"/>
    <w:rsid w:val="00442E85"/>
    <w:rsid w:val="00445766"/>
    <w:rsid w:val="00445D23"/>
    <w:rsid w:val="0047012E"/>
    <w:rsid w:val="00487404"/>
    <w:rsid w:val="004D08B0"/>
    <w:rsid w:val="004E1758"/>
    <w:rsid w:val="004F44A5"/>
    <w:rsid w:val="004F62F7"/>
    <w:rsid w:val="005F2EA4"/>
    <w:rsid w:val="006000C4"/>
    <w:rsid w:val="00631905"/>
    <w:rsid w:val="00662083"/>
    <w:rsid w:val="006B3447"/>
    <w:rsid w:val="006C3ADE"/>
    <w:rsid w:val="006C749E"/>
    <w:rsid w:val="006F059C"/>
    <w:rsid w:val="00713D03"/>
    <w:rsid w:val="007803E3"/>
    <w:rsid w:val="00861318"/>
    <w:rsid w:val="00972369"/>
    <w:rsid w:val="0097493A"/>
    <w:rsid w:val="009C7DEE"/>
    <w:rsid w:val="009E31CA"/>
    <w:rsid w:val="00A172D0"/>
    <w:rsid w:val="00A47460"/>
    <w:rsid w:val="00A60657"/>
    <w:rsid w:val="00A85AB6"/>
    <w:rsid w:val="00AB3F38"/>
    <w:rsid w:val="00AD05B4"/>
    <w:rsid w:val="00BB3E7F"/>
    <w:rsid w:val="00BC40D3"/>
    <w:rsid w:val="00C25D3A"/>
    <w:rsid w:val="00C40537"/>
    <w:rsid w:val="00C46B8F"/>
    <w:rsid w:val="00C76A02"/>
    <w:rsid w:val="00CA1ED1"/>
    <w:rsid w:val="00CA4AB3"/>
    <w:rsid w:val="00CB4C10"/>
    <w:rsid w:val="00CD4489"/>
    <w:rsid w:val="00CD6156"/>
    <w:rsid w:val="00D00084"/>
    <w:rsid w:val="00D97C7C"/>
    <w:rsid w:val="00DB559E"/>
    <w:rsid w:val="00E20FE4"/>
    <w:rsid w:val="00E27EF9"/>
    <w:rsid w:val="00E35E9D"/>
    <w:rsid w:val="00E85D20"/>
    <w:rsid w:val="00EC1515"/>
    <w:rsid w:val="00F31B90"/>
    <w:rsid w:val="00F8592B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F7"/>
    <w:pPr>
      <w:spacing w:line="360" w:lineRule="auto"/>
      <w:ind w:firstLine="709"/>
      <w:jc w:val="both"/>
    </w:pPr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E7F"/>
    <w:pPr>
      <w:keepNext/>
      <w:tabs>
        <w:tab w:val="left" w:pos="1418"/>
      </w:tabs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CB4C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E7F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CB4C1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08B0"/>
    <w:pPr>
      <w:ind w:left="708"/>
    </w:pPr>
  </w:style>
  <w:style w:type="paragraph" w:styleId="a4">
    <w:name w:val="Title"/>
    <w:basedOn w:val="a"/>
    <w:link w:val="a5"/>
    <w:qFormat/>
    <w:rsid w:val="00CD4489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CD4489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CD4489"/>
    <w:rPr>
      <w:b/>
    </w:rPr>
  </w:style>
  <w:style w:type="character" w:customStyle="1" w:styleId="a7">
    <w:name w:val="Подзаголовок Знак"/>
    <w:basedOn w:val="a0"/>
    <w:link w:val="a6"/>
    <w:rsid w:val="00CD4489"/>
    <w:rPr>
      <w:b/>
      <w:sz w:val="28"/>
      <w:lang w:eastAsia="ru-RU"/>
    </w:rPr>
  </w:style>
  <w:style w:type="paragraph" w:styleId="a8">
    <w:name w:val="No Spacing"/>
    <w:uiPriority w:val="1"/>
    <w:qFormat/>
    <w:rsid w:val="00445D23"/>
    <w:pPr>
      <w:jc w:val="center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0614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14C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0614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4C"/>
    <w:rPr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701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12E"/>
    <w:rPr>
      <w:rFonts w:ascii="Courier New" w:hAnsi="Courier New" w:cs="Courier New"/>
      <w:lang w:eastAsia="ru-RU"/>
    </w:rPr>
  </w:style>
  <w:style w:type="character" w:customStyle="1" w:styleId="blk">
    <w:name w:val="blk"/>
    <w:basedOn w:val="a0"/>
    <w:rsid w:val="006C3ADE"/>
  </w:style>
  <w:style w:type="character" w:customStyle="1" w:styleId="apple-converted-space">
    <w:name w:val="apple-converted-space"/>
    <w:basedOn w:val="a0"/>
    <w:rsid w:val="000A13E1"/>
  </w:style>
  <w:style w:type="character" w:styleId="ad">
    <w:name w:val="Hyperlink"/>
    <w:basedOn w:val="a0"/>
    <w:uiPriority w:val="99"/>
    <w:unhideWhenUsed/>
    <w:rsid w:val="000A13E1"/>
    <w:rPr>
      <w:color w:val="0000FF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DB559E"/>
    <w:pPr>
      <w:keepLines/>
      <w:tabs>
        <w:tab w:val="clear" w:pos="1418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559E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DB55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B559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F7"/>
    <w:pPr>
      <w:spacing w:line="360" w:lineRule="auto"/>
      <w:ind w:firstLine="709"/>
      <w:jc w:val="both"/>
    </w:pPr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E7F"/>
    <w:pPr>
      <w:keepNext/>
      <w:tabs>
        <w:tab w:val="left" w:pos="1418"/>
      </w:tabs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CB4C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E7F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CB4C1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08B0"/>
    <w:pPr>
      <w:ind w:left="708"/>
    </w:pPr>
  </w:style>
  <w:style w:type="paragraph" w:styleId="a4">
    <w:name w:val="Title"/>
    <w:basedOn w:val="a"/>
    <w:link w:val="a5"/>
    <w:qFormat/>
    <w:rsid w:val="00CD4489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CD4489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CD4489"/>
    <w:rPr>
      <w:b/>
    </w:rPr>
  </w:style>
  <w:style w:type="character" w:customStyle="1" w:styleId="a7">
    <w:name w:val="Подзаголовок Знак"/>
    <w:basedOn w:val="a0"/>
    <w:link w:val="a6"/>
    <w:rsid w:val="00CD4489"/>
    <w:rPr>
      <w:b/>
      <w:sz w:val="28"/>
      <w:lang w:eastAsia="ru-RU"/>
    </w:rPr>
  </w:style>
  <w:style w:type="paragraph" w:styleId="a8">
    <w:name w:val="No Spacing"/>
    <w:uiPriority w:val="1"/>
    <w:qFormat/>
    <w:rsid w:val="00445D23"/>
    <w:pPr>
      <w:jc w:val="center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0614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14C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0614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4C"/>
    <w:rPr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701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12E"/>
    <w:rPr>
      <w:rFonts w:ascii="Courier New" w:hAnsi="Courier New" w:cs="Courier New"/>
      <w:lang w:eastAsia="ru-RU"/>
    </w:rPr>
  </w:style>
  <w:style w:type="character" w:customStyle="1" w:styleId="blk">
    <w:name w:val="blk"/>
    <w:basedOn w:val="a0"/>
    <w:rsid w:val="006C3ADE"/>
  </w:style>
  <w:style w:type="character" w:customStyle="1" w:styleId="apple-converted-space">
    <w:name w:val="apple-converted-space"/>
    <w:basedOn w:val="a0"/>
    <w:rsid w:val="000A13E1"/>
  </w:style>
  <w:style w:type="character" w:styleId="ad">
    <w:name w:val="Hyperlink"/>
    <w:basedOn w:val="a0"/>
    <w:uiPriority w:val="99"/>
    <w:unhideWhenUsed/>
    <w:rsid w:val="000A13E1"/>
    <w:rPr>
      <w:color w:val="0000FF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DB559E"/>
    <w:pPr>
      <w:keepLines/>
      <w:tabs>
        <w:tab w:val="clear" w:pos="1418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559E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DB55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B559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0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8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53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14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8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30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8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3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2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863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6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0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51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8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48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5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5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11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11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1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4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2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0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50ABB74-59EE-43F6-B530-52417C77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19</Pages>
  <Words>4011</Words>
  <Characters>22865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Степанова</cp:lastModifiedBy>
  <cp:revision>17</cp:revision>
  <dcterms:created xsi:type="dcterms:W3CDTF">2016-04-26T05:31:00Z</dcterms:created>
  <dcterms:modified xsi:type="dcterms:W3CDTF">2016-04-26T07:54:00Z</dcterms:modified>
</cp:coreProperties>
</file>