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F08" w:rsidRPr="004D5164" w:rsidRDefault="00B65F08" w:rsidP="004D5164">
      <w:pPr>
        <w:spacing w:line="360" w:lineRule="auto"/>
        <w:ind w:firstLine="709"/>
        <w:jc w:val="both"/>
        <w:rPr>
          <w:b/>
          <w:sz w:val="28"/>
          <w:szCs w:val="28"/>
        </w:rPr>
      </w:pPr>
      <w:bookmarkStart w:id="0" w:name="_GoBack"/>
      <w:bookmarkEnd w:id="0"/>
      <w:r w:rsidRPr="004D5164">
        <w:rPr>
          <w:b/>
          <w:sz w:val="28"/>
          <w:szCs w:val="28"/>
        </w:rPr>
        <w:t xml:space="preserve">                                            Содержание</w:t>
      </w:r>
    </w:p>
    <w:tbl>
      <w:tblPr>
        <w:tblW w:w="9747" w:type="dxa"/>
        <w:tblLook w:val="01E0" w:firstRow="1" w:lastRow="1" w:firstColumn="1" w:lastColumn="1" w:noHBand="0" w:noVBand="0"/>
      </w:tblPr>
      <w:tblGrid>
        <w:gridCol w:w="9152"/>
        <w:gridCol w:w="595"/>
      </w:tblGrid>
      <w:tr w:rsidR="00B65F08" w:rsidRPr="004D5164" w:rsidTr="00B65F08">
        <w:tc>
          <w:tcPr>
            <w:tcW w:w="9152" w:type="dxa"/>
          </w:tcPr>
          <w:p w:rsidR="00B65F08" w:rsidRPr="004D5164" w:rsidRDefault="00B65F08" w:rsidP="004D5164">
            <w:pPr>
              <w:spacing w:line="360" w:lineRule="auto"/>
              <w:jc w:val="both"/>
              <w:rPr>
                <w:sz w:val="28"/>
                <w:szCs w:val="28"/>
              </w:rPr>
            </w:pPr>
            <w:r w:rsidRPr="004D5164">
              <w:rPr>
                <w:sz w:val="28"/>
                <w:szCs w:val="28"/>
              </w:rPr>
              <w:t>Введение</w:t>
            </w:r>
            <w:r w:rsidR="00D97931" w:rsidRPr="004D5164">
              <w:rPr>
                <w:sz w:val="28"/>
                <w:szCs w:val="28"/>
              </w:rPr>
              <w:t>……………………………………………………………………..3</w:t>
            </w:r>
            <w:r w:rsidRPr="004D5164">
              <w:rPr>
                <w:sz w:val="28"/>
                <w:szCs w:val="28"/>
              </w:rPr>
              <w:t xml:space="preserve">                                                                                                                </w:t>
            </w:r>
          </w:p>
        </w:tc>
        <w:tc>
          <w:tcPr>
            <w:tcW w:w="595" w:type="dxa"/>
          </w:tcPr>
          <w:p w:rsidR="00B65F08" w:rsidRPr="004D5164" w:rsidRDefault="00B65F08" w:rsidP="004D5164">
            <w:pPr>
              <w:spacing w:line="360" w:lineRule="auto"/>
              <w:ind w:firstLine="709"/>
              <w:jc w:val="both"/>
              <w:rPr>
                <w:sz w:val="28"/>
                <w:szCs w:val="28"/>
              </w:rPr>
            </w:pPr>
            <w:r w:rsidRPr="004D5164">
              <w:rPr>
                <w:sz w:val="28"/>
                <w:szCs w:val="28"/>
              </w:rPr>
              <w:t>3</w:t>
            </w:r>
          </w:p>
        </w:tc>
      </w:tr>
      <w:tr w:rsidR="00B65F08" w:rsidRPr="004D5164" w:rsidTr="00F115F4">
        <w:trPr>
          <w:trHeight w:val="326"/>
        </w:trPr>
        <w:tc>
          <w:tcPr>
            <w:tcW w:w="9152" w:type="dxa"/>
          </w:tcPr>
          <w:p w:rsidR="008C3326" w:rsidRPr="004D5164" w:rsidRDefault="00B65F08" w:rsidP="004D5164">
            <w:pPr>
              <w:pStyle w:val="ab"/>
              <w:shd w:val="clear" w:color="000000" w:fill="auto"/>
              <w:suppressAutoHyphens/>
              <w:spacing w:before="0" w:beforeAutospacing="0" w:after="0" w:afterAutospacing="0" w:line="360" w:lineRule="auto"/>
              <w:jc w:val="both"/>
              <w:rPr>
                <w:bCs/>
                <w:sz w:val="28"/>
                <w:szCs w:val="28"/>
              </w:rPr>
            </w:pPr>
            <w:r w:rsidRPr="004D5164">
              <w:rPr>
                <w:sz w:val="28"/>
                <w:szCs w:val="28"/>
              </w:rPr>
              <w:t>1.</w:t>
            </w:r>
            <w:r w:rsidR="00C61689" w:rsidRPr="004D5164">
              <w:rPr>
                <w:sz w:val="28"/>
                <w:szCs w:val="28"/>
              </w:rPr>
              <w:t xml:space="preserve"> </w:t>
            </w:r>
            <w:r w:rsidR="0094109A" w:rsidRPr="004D5164">
              <w:rPr>
                <w:sz w:val="28"/>
                <w:szCs w:val="28"/>
                <w:shd w:val="clear" w:color="auto" w:fill="FFFFFF"/>
              </w:rPr>
              <w:t xml:space="preserve">Основные теоретические аспекты </w:t>
            </w:r>
            <w:r w:rsidR="00DE5F8E" w:rsidRPr="004D5164">
              <w:rPr>
                <w:sz w:val="28"/>
                <w:szCs w:val="28"/>
                <w:shd w:val="clear" w:color="auto" w:fill="FFFFFF"/>
              </w:rPr>
              <w:t>стратегических целей организации</w:t>
            </w:r>
            <w:r w:rsidR="00D97931" w:rsidRPr="004D5164">
              <w:rPr>
                <w:bCs/>
                <w:sz w:val="28"/>
                <w:szCs w:val="28"/>
              </w:rPr>
              <w:t>………………………</w:t>
            </w:r>
            <w:r w:rsidR="00DE5F8E" w:rsidRPr="004D5164">
              <w:rPr>
                <w:bCs/>
                <w:sz w:val="28"/>
                <w:szCs w:val="28"/>
              </w:rPr>
              <w:t>………………………………………….</w:t>
            </w:r>
            <w:r w:rsidR="003F69EE">
              <w:rPr>
                <w:bCs/>
                <w:sz w:val="28"/>
                <w:szCs w:val="28"/>
              </w:rPr>
              <w:t>5</w:t>
            </w:r>
          </w:p>
          <w:p w:rsidR="00B65F08" w:rsidRPr="004D5164" w:rsidRDefault="00F115F4" w:rsidP="004D5164">
            <w:pPr>
              <w:spacing w:line="360" w:lineRule="auto"/>
              <w:jc w:val="both"/>
              <w:rPr>
                <w:sz w:val="28"/>
                <w:szCs w:val="28"/>
              </w:rPr>
            </w:pPr>
            <w:r w:rsidRPr="004D5164">
              <w:rPr>
                <w:sz w:val="28"/>
                <w:szCs w:val="28"/>
              </w:rPr>
              <w:t>1.1</w:t>
            </w:r>
            <w:r w:rsidR="00DE5F8E" w:rsidRPr="004D5164">
              <w:rPr>
                <w:sz w:val="28"/>
                <w:szCs w:val="28"/>
              </w:rPr>
              <w:t xml:space="preserve"> </w:t>
            </w:r>
            <w:r w:rsidR="00C61689" w:rsidRPr="004D5164">
              <w:rPr>
                <w:bCs/>
                <w:sz w:val="28"/>
                <w:szCs w:val="28"/>
              </w:rPr>
              <w:t>С</w:t>
            </w:r>
            <w:r w:rsidR="00DE5F8E" w:rsidRPr="004D5164">
              <w:rPr>
                <w:bCs/>
                <w:sz w:val="28"/>
                <w:szCs w:val="28"/>
              </w:rPr>
              <w:t>ущность стратегического планирования……………………</w:t>
            </w:r>
            <w:r w:rsidR="00D97931" w:rsidRPr="004D5164">
              <w:rPr>
                <w:bCs/>
                <w:sz w:val="28"/>
                <w:szCs w:val="28"/>
              </w:rPr>
              <w:t>……</w:t>
            </w:r>
            <w:r w:rsidR="00C61689" w:rsidRPr="004D5164">
              <w:rPr>
                <w:bCs/>
                <w:sz w:val="28"/>
                <w:szCs w:val="28"/>
              </w:rPr>
              <w:t>…</w:t>
            </w:r>
            <w:r w:rsidR="00D97931" w:rsidRPr="004D5164">
              <w:rPr>
                <w:bCs/>
                <w:sz w:val="28"/>
                <w:szCs w:val="28"/>
              </w:rPr>
              <w:t>.</w:t>
            </w:r>
            <w:r w:rsidR="003F69EE">
              <w:rPr>
                <w:bCs/>
                <w:sz w:val="28"/>
                <w:szCs w:val="28"/>
              </w:rPr>
              <w:t>5</w:t>
            </w:r>
          </w:p>
        </w:tc>
        <w:tc>
          <w:tcPr>
            <w:tcW w:w="595" w:type="dxa"/>
          </w:tcPr>
          <w:p w:rsidR="00B65F08" w:rsidRPr="004D5164" w:rsidRDefault="00B65F08" w:rsidP="004D5164">
            <w:pPr>
              <w:spacing w:line="360" w:lineRule="auto"/>
              <w:ind w:firstLine="709"/>
              <w:jc w:val="both"/>
              <w:rPr>
                <w:sz w:val="28"/>
                <w:szCs w:val="28"/>
              </w:rPr>
            </w:pPr>
            <w:r w:rsidRPr="004D5164">
              <w:rPr>
                <w:sz w:val="28"/>
                <w:szCs w:val="28"/>
              </w:rPr>
              <w:t>4</w:t>
            </w:r>
          </w:p>
        </w:tc>
      </w:tr>
      <w:tr w:rsidR="00B65F08" w:rsidRPr="004D5164" w:rsidTr="00B65F08">
        <w:trPr>
          <w:trHeight w:val="828"/>
        </w:trPr>
        <w:tc>
          <w:tcPr>
            <w:tcW w:w="9152" w:type="dxa"/>
          </w:tcPr>
          <w:p w:rsidR="00D97931" w:rsidRPr="004D5164" w:rsidRDefault="00B65F08" w:rsidP="003F69EE">
            <w:pPr>
              <w:shd w:val="clear" w:color="auto" w:fill="FFFFFF"/>
              <w:spacing w:line="360" w:lineRule="auto"/>
              <w:rPr>
                <w:sz w:val="28"/>
                <w:szCs w:val="28"/>
              </w:rPr>
            </w:pPr>
            <w:r w:rsidRPr="004D5164">
              <w:rPr>
                <w:sz w:val="28"/>
                <w:szCs w:val="28"/>
              </w:rPr>
              <w:t>1.</w:t>
            </w:r>
            <w:r w:rsidR="00F115F4" w:rsidRPr="004D5164">
              <w:rPr>
                <w:sz w:val="28"/>
                <w:szCs w:val="28"/>
              </w:rPr>
              <w:t>2</w:t>
            </w:r>
            <w:r w:rsidRPr="004D5164">
              <w:rPr>
                <w:sz w:val="28"/>
                <w:szCs w:val="28"/>
              </w:rPr>
              <w:t xml:space="preserve"> </w:t>
            </w:r>
            <w:r w:rsidR="00606C74" w:rsidRPr="004066DB">
              <w:rPr>
                <w:sz w:val="28"/>
                <w:szCs w:val="28"/>
                <w:shd w:val="clear" w:color="auto" w:fill="FFFFFF"/>
              </w:rPr>
              <w:t xml:space="preserve"> </w:t>
            </w:r>
            <w:r w:rsidR="00606C74" w:rsidRPr="007122B6">
              <w:rPr>
                <w:bCs/>
                <w:sz w:val="28"/>
                <w:szCs w:val="28"/>
              </w:rPr>
              <w:t>Методы при разработке стратеги</w:t>
            </w:r>
            <w:r w:rsidR="00606C74" w:rsidRPr="004066DB">
              <w:rPr>
                <w:bCs/>
                <w:sz w:val="28"/>
                <w:szCs w:val="28"/>
              </w:rPr>
              <w:t>ческих целей</w:t>
            </w:r>
            <w:r w:rsidR="003F69EE">
              <w:rPr>
                <w:sz w:val="28"/>
                <w:szCs w:val="28"/>
              </w:rPr>
              <w:t>.</w:t>
            </w:r>
            <w:r w:rsidR="003F69EE">
              <w:rPr>
                <w:bCs/>
                <w:sz w:val="28"/>
                <w:szCs w:val="28"/>
              </w:rPr>
              <w:t>………………………..9</w:t>
            </w:r>
          </w:p>
          <w:p w:rsidR="00B65F08" w:rsidRPr="003F69EE" w:rsidRDefault="00F115F4" w:rsidP="003F69EE">
            <w:pPr>
              <w:shd w:val="clear" w:color="auto" w:fill="FFFFFF"/>
              <w:spacing w:line="360" w:lineRule="auto"/>
              <w:jc w:val="both"/>
              <w:rPr>
                <w:bCs/>
                <w:sz w:val="28"/>
                <w:szCs w:val="28"/>
              </w:rPr>
            </w:pPr>
            <w:r w:rsidRPr="004D5164">
              <w:rPr>
                <w:sz w:val="28"/>
                <w:szCs w:val="28"/>
              </w:rPr>
              <w:t>1.3</w:t>
            </w:r>
            <w:r w:rsidR="003F69EE">
              <w:rPr>
                <w:sz w:val="28"/>
                <w:szCs w:val="28"/>
              </w:rPr>
              <w:t xml:space="preserve"> </w:t>
            </w:r>
            <w:r w:rsidR="003F69EE" w:rsidRPr="00E82419">
              <w:rPr>
                <w:bCs/>
                <w:sz w:val="28"/>
                <w:szCs w:val="28"/>
              </w:rPr>
              <w:t>Примеры стратегичес</w:t>
            </w:r>
            <w:r w:rsidR="003F69EE">
              <w:rPr>
                <w:bCs/>
                <w:sz w:val="28"/>
                <w:szCs w:val="28"/>
              </w:rPr>
              <w:t>ких целей российских предприяти</w:t>
            </w:r>
            <w:r w:rsidR="003F69EE">
              <w:rPr>
                <w:sz w:val="28"/>
                <w:szCs w:val="28"/>
              </w:rPr>
              <w:t>й</w:t>
            </w:r>
            <w:r w:rsidR="00D97931" w:rsidRPr="004D5164">
              <w:rPr>
                <w:sz w:val="28"/>
                <w:szCs w:val="28"/>
              </w:rPr>
              <w:t>..................1</w:t>
            </w:r>
            <w:r w:rsidR="003F69EE">
              <w:rPr>
                <w:sz w:val="28"/>
                <w:szCs w:val="28"/>
              </w:rPr>
              <w:t>3</w:t>
            </w:r>
          </w:p>
        </w:tc>
        <w:tc>
          <w:tcPr>
            <w:tcW w:w="595" w:type="dxa"/>
          </w:tcPr>
          <w:p w:rsidR="00B65F08" w:rsidRPr="004D5164" w:rsidRDefault="00B65F08" w:rsidP="004D5164">
            <w:pPr>
              <w:spacing w:line="360" w:lineRule="auto"/>
              <w:ind w:firstLine="709"/>
              <w:jc w:val="both"/>
              <w:rPr>
                <w:sz w:val="28"/>
                <w:szCs w:val="28"/>
              </w:rPr>
            </w:pPr>
          </w:p>
          <w:p w:rsidR="00B65F08" w:rsidRPr="004D5164" w:rsidRDefault="00B65F08" w:rsidP="004D5164">
            <w:pPr>
              <w:spacing w:line="360" w:lineRule="auto"/>
              <w:ind w:firstLine="709"/>
              <w:jc w:val="both"/>
              <w:rPr>
                <w:sz w:val="28"/>
                <w:szCs w:val="28"/>
              </w:rPr>
            </w:pPr>
            <w:r w:rsidRPr="004D5164">
              <w:rPr>
                <w:sz w:val="28"/>
                <w:szCs w:val="28"/>
              </w:rPr>
              <w:t>4</w:t>
            </w:r>
          </w:p>
        </w:tc>
      </w:tr>
      <w:tr w:rsidR="00B65F08" w:rsidRPr="004D5164" w:rsidTr="00F115F4">
        <w:trPr>
          <w:trHeight w:val="381"/>
        </w:trPr>
        <w:tc>
          <w:tcPr>
            <w:tcW w:w="9152" w:type="dxa"/>
          </w:tcPr>
          <w:p w:rsidR="00F115F4" w:rsidRPr="004D5164" w:rsidRDefault="00F115F4" w:rsidP="004D5164">
            <w:pPr>
              <w:spacing w:line="360" w:lineRule="auto"/>
              <w:jc w:val="both"/>
              <w:rPr>
                <w:bCs/>
                <w:spacing w:val="4"/>
                <w:sz w:val="28"/>
                <w:szCs w:val="28"/>
              </w:rPr>
            </w:pPr>
            <w:r w:rsidRPr="004D5164">
              <w:rPr>
                <w:sz w:val="28"/>
                <w:szCs w:val="28"/>
              </w:rPr>
              <w:t xml:space="preserve">2. </w:t>
            </w:r>
            <w:r w:rsidRPr="004D5164">
              <w:rPr>
                <w:bCs/>
                <w:spacing w:val="4"/>
                <w:sz w:val="28"/>
                <w:szCs w:val="28"/>
              </w:rPr>
              <w:t>Общая характеристика предприятия</w:t>
            </w:r>
            <w:r w:rsidR="003F69EE">
              <w:rPr>
                <w:bCs/>
                <w:spacing w:val="4"/>
                <w:sz w:val="28"/>
                <w:szCs w:val="28"/>
              </w:rPr>
              <w:t>…………………………………..16</w:t>
            </w:r>
          </w:p>
          <w:p w:rsidR="00B65F08" w:rsidRPr="004D5164" w:rsidRDefault="00F115F4" w:rsidP="004D5164">
            <w:pPr>
              <w:spacing w:line="360" w:lineRule="auto"/>
              <w:jc w:val="both"/>
              <w:rPr>
                <w:sz w:val="28"/>
                <w:szCs w:val="28"/>
              </w:rPr>
            </w:pPr>
            <w:r w:rsidRPr="004D5164">
              <w:rPr>
                <w:bCs/>
                <w:spacing w:val="4"/>
                <w:sz w:val="28"/>
                <w:szCs w:val="28"/>
              </w:rPr>
              <w:t xml:space="preserve">2.1 </w:t>
            </w:r>
            <w:r w:rsidRPr="004D5164">
              <w:rPr>
                <w:bCs/>
                <w:spacing w:val="-3"/>
                <w:sz w:val="28"/>
                <w:szCs w:val="28"/>
              </w:rPr>
              <w:t>Краткая характеристика деятельности ОАО «ЛЗЖБИ» Краткая характеристика деятельности ОАО «ЛЗЖБИ»</w:t>
            </w:r>
            <w:r w:rsidR="00D97931" w:rsidRPr="004D5164">
              <w:rPr>
                <w:bCs/>
                <w:spacing w:val="-3"/>
                <w:sz w:val="28"/>
                <w:szCs w:val="28"/>
              </w:rPr>
              <w:t>…………………………</w:t>
            </w:r>
            <w:r w:rsidR="003F69EE">
              <w:rPr>
                <w:bCs/>
                <w:spacing w:val="-3"/>
                <w:sz w:val="28"/>
                <w:szCs w:val="28"/>
              </w:rPr>
              <w:t>.</w:t>
            </w:r>
            <w:r w:rsidR="00D97931" w:rsidRPr="004D5164">
              <w:rPr>
                <w:bCs/>
                <w:spacing w:val="-3"/>
                <w:sz w:val="28"/>
                <w:szCs w:val="28"/>
              </w:rPr>
              <w:t>.</w:t>
            </w:r>
            <w:r w:rsidR="003F69EE">
              <w:rPr>
                <w:bCs/>
                <w:spacing w:val="-3"/>
                <w:sz w:val="28"/>
                <w:szCs w:val="28"/>
              </w:rPr>
              <w:t>16</w:t>
            </w:r>
            <w:r w:rsidRPr="004D5164">
              <w:rPr>
                <w:bCs/>
                <w:spacing w:val="4"/>
                <w:sz w:val="28"/>
                <w:szCs w:val="28"/>
              </w:rPr>
              <w:t xml:space="preserve">                                                                                     </w:t>
            </w:r>
          </w:p>
        </w:tc>
        <w:tc>
          <w:tcPr>
            <w:tcW w:w="595" w:type="dxa"/>
          </w:tcPr>
          <w:p w:rsidR="00B65F08" w:rsidRPr="004D5164" w:rsidRDefault="00B65F08" w:rsidP="004D5164">
            <w:pPr>
              <w:spacing w:line="360" w:lineRule="auto"/>
              <w:jc w:val="both"/>
              <w:rPr>
                <w:sz w:val="28"/>
                <w:szCs w:val="28"/>
              </w:rPr>
            </w:pPr>
          </w:p>
        </w:tc>
      </w:tr>
      <w:tr w:rsidR="00B65F08" w:rsidRPr="004D5164" w:rsidTr="00D97931">
        <w:trPr>
          <w:trHeight w:val="493"/>
        </w:trPr>
        <w:tc>
          <w:tcPr>
            <w:tcW w:w="9152" w:type="dxa"/>
          </w:tcPr>
          <w:p w:rsidR="00B65F08" w:rsidRPr="004D5164" w:rsidRDefault="00F115F4" w:rsidP="004D5164">
            <w:pPr>
              <w:spacing w:before="100" w:beforeAutospacing="1" w:after="100" w:afterAutospacing="1" w:line="360" w:lineRule="auto"/>
              <w:jc w:val="both"/>
              <w:rPr>
                <w:sz w:val="28"/>
                <w:szCs w:val="28"/>
              </w:rPr>
            </w:pPr>
            <w:r w:rsidRPr="004D5164">
              <w:rPr>
                <w:sz w:val="28"/>
                <w:szCs w:val="28"/>
              </w:rPr>
              <w:t>2.2 Анализ практики стратегического планирования</w:t>
            </w:r>
            <w:r w:rsidR="00D97931" w:rsidRPr="004D5164">
              <w:rPr>
                <w:sz w:val="28"/>
                <w:szCs w:val="28"/>
              </w:rPr>
              <w:t>…………………</w:t>
            </w:r>
            <w:r w:rsidR="003F69EE">
              <w:rPr>
                <w:sz w:val="28"/>
                <w:szCs w:val="28"/>
              </w:rPr>
              <w:t>…25</w:t>
            </w:r>
          </w:p>
        </w:tc>
        <w:tc>
          <w:tcPr>
            <w:tcW w:w="595" w:type="dxa"/>
          </w:tcPr>
          <w:p w:rsidR="00B65F08" w:rsidRPr="004D5164" w:rsidRDefault="00B65F08" w:rsidP="004D5164">
            <w:pPr>
              <w:spacing w:line="360" w:lineRule="auto"/>
              <w:jc w:val="both"/>
              <w:rPr>
                <w:sz w:val="28"/>
                <w:szCs w:val="28"/>
              </w:rPr>
            </w:pPr>
          </w:p>
        </w:tc>
      </w:tr>
      <w:tr w:rsidR="00B65F08" w:rsidRPr="004D5164" w:rsidTr="00B65F08">
        <w:tc>
          <w:tcPr>
            <w:tcW w:w="9152" w:type="dxa"/>
          </w:tcPr>
          <w:p w:rsidR="00B65F08" w:rsidRPr="004D5164" w:rsidRDefault="00F115F4" w:rsidP="004D5164">
            <w:pPr>
              <w:spacing w:line="360" w:lineRule="auto"/>
              <w:jc w:val="both"/>
              <w:rPr>
                <w:sz w:val="28"/>
                <w:szCs w:val="28"/>
              </w:rPr>
            </w:pPr>
            <w:r w:rsidRPr="004D5164">
              <w:rPr>
                <w:sz w:val="28"/>
                <w:szCs w:val="28"/>
              </w:rPr>
              <w:t>2</w:t>
            </w:r>
            <w:r w:rsidR="00D97931" w:rsidRPr="004D5164">
              <w:rPr>
                <w:sz w:val="28"/>
                <w:szCs w:val="28"/>
              </w:rPr>
              <w:t>.3 Рекомендации по совершенствовании стратегического планирования на предприятии……………………………………………………………</w:t>
            </w:r>
            <w:r w:rsidR="003F69EE">
              <w:rPr>
                <w:sz w:val="28"/>
                <w:szCs w:val="28"/>
              </w:rPr>
              <w:t>..33</w:t>
            </w:r>
          </w:p>
        </w:tc>
        <w:tc>
          <w:tcPr>
            <w:tcW w:w="595" w:type="dxa"/>
          </w:tcPr>
          <w:p w:rsidR="00B65F08" w:rsidRPr="004D5164" w:rsidRDefault="00B65F08" w:rsidP="004D5164">
            <w:pPr>
              <w:spacing w:line="360" w:lineRule="auto"/>
              <w:ind w:firstLine="709"/>
              <w:jc w:val="both"/>
              <w:rPr>
                <w:sz w:val="28"/>
                <w:szCs w:val="28"/>
              </w:rPr>
            </w:pPr>
            <w:r w:rsidRPr="004D5164">
              <w:rPr>
                <w:sz w:val="28"/>
                <w:szCs w:val="28"/>
              </w:rPr>
              <w:t>3</w:t>
            </w:r>
          </w:p>
        </w:tc>
      </w:tr>
      <w:tr w:rsidR="00B65F08" w:rsidRPr="004D5164" w:rsidTr="00B65F08">
        <w:tc>
          <w:tcPr>
            <w:tcW w:w="9152" w:type="dxa"/>
          </w:tcPr>
          <w:p w:rsidR="00B65F08" w:rsidRPr="004D5164" w:rsidRDefault="00D97931" w:rsidP="004D5164">
            <w:pPr>
              <w:spacing w:line="360" w:lineRule="auto"/>
              <w:jc w:val="both"/>
              <w:rPr>
                <w:sz w:val="28"/>
                <w:szCs w:val="28"/>
              </w:rPr>
            </w:pPr>
            <w:r w:rsidRPr="004D5164">
              <w:rPr>
                <w:sz w:val="28"/>
                <w:szCs w:val="28"/>
              </w:rPr>
              <w:t>Заключение……………………………………………………………..…</w:t>
            </w:r>
            <w:r w:rsidR="003F69EE">
              <w:rPr>
                <w:sz w:val="28"/>
                <w:szCs w:val="28"/>
              </w:rPr>
              <w:t>..</w:t>
            </w:r>
            <w:r w:rsidRPr="004D5164">
              <w:rPr>
                <w:sz w:val="28"/>
                <w:szCs w:val="28"/>
              </w:rPr>
              <w:t>4</w:t>
            </w:r>
            <w:r w:rsidR="003F69EE">
              <w:rPr>
                <w:sz w:val="28"/>
                <w:szCs w:val="28"/>
              </w:rPr>
              <w:t>0</w:t>
            </w:r>
          </w:p>
        </w:tc>
        <w:tc>
          <w:tcPr>
            <w:tcW w:w="595" w:type="dxa"/>
          </w:tcPr>
          <w:p w:rsidR="00B65F08" w:rsidRPr="004D5164" w:rsidRDefault="00B65F08" w:rsidP="004D5164">
            <w:pPr>
              <w:spacing w:line="360" w:lineRule="auto"/>
              <w:jc w:val="both"/>
              <w:rPr>
                <w:sz w:val="28"/>
                <w:szCs w:val="28"/>
              </w:rPr>
            </w:pPr>
          </w:p>
        </w:tc>
      </w:tr>
      <w:tr w:rsidR="00B65F08" w:rsidRPr="004D5164" w:rsidTr="00B65F08">
        <w:tc>
          <w:tcPr>
            <w:tcW w:w="9152" w:type="dxa"/>
          </w:tcPr>
          <w:p w:rsidR="00B65F08" w:rsidRPr="004D5164" w:rsidRDefault="00D97931" w:rsidP="004D5164">
            <w:pPr>
              <w:spacing w:line="360" w:lineRule="auto"/>
              <w:jc w:val="both"/>
              <w:rPr>
                <w:sz w:val="28"/>
                <w:szCs w:val="28"/>
              </w:rPr>
            </w:pPr>
            <w:r w:rsidRPr="004D5164">
              <w:rPr>
                <w:sz w:val="28"/>
                <w:szCs w:val="28"/>
              </w:rPr>
              <w:t>Список использованной литературы</w:t>
            </w:r>
            <w:r w:rsidR="003F69EE">
              <w:rPr>
                <w:sz w:val="28"/>
                <w:szCs w:val="28"/>
              </w:rPr>
              <w:t>…………………………………… . . 41</w:t>
            </w:r>
            <w:r w:rsidRPr="004D5164">
              <w:rPr>
                <w:sz w:val="28"/>
                <w:szCs w:val="28"/>
              </w:rPr>
              <w:t xml:space="preserve">                                                       </w:t>
            </w:r>
          </w:p>
        </w:tc>
        <w:tc>
          <w:tcPr>
            <w:tcW w:w="595" w:type="dxa"/>
          </w:tcPr>
          <w:p w:rsidR="00B65F08" w:rsidRPr="004D5164" w:rsidRDefault="00B65F08" w:rsidP="004D5164">
            <w:pPr>
              <w:spacing w:line="360" w:lineRule="auto"/>
              <w:jc w:val="both"/>
              <w:rPr>
                <w:sz w:val="28"/>
                <w:szCs w:val="28"/>
              </w:rPr>
            </w:pPr>
          </w:p>
        </w:tc>
      </w:tr>
      <w:tr w:rsidR="00B65F08" w:rsidRPr="004D5164" w:rsidTr="00B65F08">
        <w:tc>
          <w:tcPr>
            <w:tcW w:w="9152" w:type="dxa"/>
          </w:tcPr>
          <w:p w:rsidR="00B65F08" w:rsidRPr="004D5164" w:rsidRDefault="00D97931" w:rsidP="004D5164">
            <w:pPr>
              <w:spacing w:line="360" w:lineRule="auto"/>
              <w:jc w:val="both"/>
              <w:rPr>
                <w:sz w:val="28"/>
                <w:szCs w:val="28"/>
              </w:rPr>
            </w:pPr>
            <w:r w:rsidRPr="004D5164">
              <w:rPr>
                <w:sz w:val="28"/>
                <w:szCs w:val="28"/>
              </w:rPr>
              <w:t>Прилож</w:t>
            </w:r>
            <w:r w:rsidR="003F69EE">
              <w:rPr>
                <w:sz w:val="28"/>
                <w:szCs w:val="28"/>
              </w:rPr>
              <w:t>ения………………………………………………………………..  42</w:t>
            </w:r>
            <w:r w:rsidRPr="004D5164">
              <w:rPr>
                <w:sz w:val="28"/>
                <w:szCs w:val="28"/>
              </w:rPr>
              <w:t xml:space="preserve">                                                                                     </w:t>
            </w:r>
            <w:r w:rsidR="00B65F08" w:rsidRPr="004D5164">
              <w:rPr>
                <w:sz w:val="28"/>
                <w:szCs w:val="28"/>
              </w:rPr>
              <w:t xml:space="preserve">                                                                              </w:t>
            </w:r>
          </w:p>
        </w:tc>
        <w:tc>
          <w:tcPr>
            <w:tcW w:w="595" w:type="dxa"/>
          </w:tcPr>
          <w:p w:rsidR="00B65F08" w:rsidRPr="004D5164" w:rsidRDefault="00B65F08" w:rsidP="004D5164">
            <w:pPr>
              <w:spacing w:line="360" w:lineRule="auto"/>
              <w:ind w:firstLine="709"/>
              <w:jc w:val="both"/>
              <w:rPr>
                <w:sz w:val="28"/>
                <w:szCs w:val="28"/>
              </w:rPr>
            </w:pPr>
            <w:r w:rsidRPr="004D5164">
              <w:rPr>
                <w:sz w:val="28"/>
                <w:szCs w:val="28"/>
              </w:rPr>
              <w:t>6</w:t>
            </w:r>
          </w:p>
        </w:tc>
      </w:tr>
      <w:tr w:rsidR="00B65F08" w:rsidRPr="004D5164" w:rsidTr="00B65F08">
        <w:tc>
          <w:tcPr>
            <w:tcW w:w="9152" w:type="dxa"/>
          </w:tcPr>
          <w:p w:rsidR="00B65F08" w:rsidRPr="004D5164" w:rsidRDefault="00B65F08" w:rsidP="004D5164">
            <w:pPr>
              <w:spacing w:line="360" w:lineRule="auto"/>
              <w:jc w:val="both"/>
              <w:rPr>
                <w:sz w:val="28"/>
                <w:szCs w:val="28"/>
              </w:rPr>
            </w:pPr>
          </w:p>
        </w:tc>
        <w:tc>
          <w:tcPr>
            <w:tcW w:w="595" w:type="dxa"/>
          </w:tcPr>
          <w:p w:rsidR="00B65F08" w:rsidRPr="004D5164" w:rsidRDefault="00B65F08" w:rsidP="004D5164">
            <w:pPr>
              <w:spacing w:line="360" w:lineRule="auto"/>
              <w:ind w:firstLine="709"/>
              <w:jc w:val="both"/>
              <w:rPr>
                <w:sz w:val="28"/>
                <w:szCs w:val="28"/>
              </w:rPr>
            </w:pPr>
            <w:r w:rsidRPr="004D5164">
              <w:rPr>
                <w:sz w:val="28"/>
                <w:szCs w:val="28"/>
              </w:rPr>
              <w:t>7</w:t>
            </w:r>
          </w:p>
        </w:tc>
      </w:tr>
      <w:tr w:rsidR="00B65F08" w:rsidRPr="004D5164" w:rsidTr="00B65F08">
        <w:tc>
          <w:tcPr>
            <w:tcW w:w="9152" w:type="dxa"/>
          </w:tcPr>
          <w:p w:rsidR="00B65F08" w:rsidRPr="004D5164" w:rsidRDefault="00B65F08" w:rsidP="004D5164">
            <w:pPr>
              <w:spacing w:line="360" w:lineRule="auto"/>
              <w:jc w:val="both"/>
              <w:rPr>
                <w:sz w:val="28"/>
                <w:szCs w:val="28"/>
              </w:rPr>
            </w:pPr>
          </w:p>
        </w:tc>
        <w:tc>
          <w:tcPr>
            <w:tcW w:w="595" w:type="dxa"/>
          </w:tcPr>
          <w:p w:rsidR="00B65F08" w:rsidRPr="004D5164" w:rsidRDefault="00B65F08" w:rsidP="004D5164">
            <w:pPr>
              <w:spacing w:line="360" w:lineRule="auto"/>
              <w:ind w:firstLine="709"/>
              <w:jc w:val="both"/>
              <w:rPr>
                <w:sz w:val="28"/>
                <w:szCs w:val="28"/>
              </w:rPr>
            </w:pPr>
            <w:r w:rsidRPr="004D5164">
              <w:rPr>
                <w:sz w:val="28"/>
                <w:szCs w:val="28"/>
              </w:rPr>
              <w:t>9</w:t>
            </w:r>
          </w:p>
        </w:tc>
      </w:tr>
    </w:tbl>
    <w:p w:rsidR="00DD1A76" w:rsidRPr="004D5164" w:rsidRDefault="00DD1A76" w:rsidP="004D5164">
      <w:pPr>
        <w:spacing w:line="360" w:lineRule="auto"/>
        <w:jc w:val="both"/>
        <w:rPr>
          <w:sz w:val="28"/>
          <w:szCs w:val="28"/>
        </w:rPr>
      </w:pPr>
    </w:p>
    <w:p w:rsidR="00DD1A76" w:rsidRPr="004D5164" w:rsidRDefault="00DD1A76" w:rsidP="004D5164">
      <w:pPr>
        <w:spacing w:line="360" w:lineRule="auto"/>
        <w:jc w:val="both"/>
        <w:rPr>
          <w:sz w:val="28"/>
          <w:szCs w:val="28"/>
        </w:rPr>
      </w:pPr>
    </w:p>
    <w:p w:rsidR="00707406" w:rsidRPr="004D5164" w:rsidRDefault="00707406" w:rsidP="004D5164">
      <w:pPr>
        <w:tabs>
          <w:tab w:val="left" w:pos="2620"/>
        </w:tabs>
        <w:spacing w:line="360" w:lineRule="auto"/>
        <w:jc w:val="both"/>
        <w:rPr>
          <w:sz w:val="28"/>
          <w:szCs w:val="28"/>
        </w:rPr>
      </w:pPr>
    </w:p>
    <w:p w:rsidR="00B65F08" w:rsidRPr="004D5164" w:rsidRDefault="00B65F08" w:rsidP="004D5164">
      <w:pPr>
        <w:tabs>
          <w:tab w:val="left" w:pos="2620"/>
        </w:tabs>
        <w:spacing w:line="360" w:lineRule="auto"/>
        <w:jc w:val="both"/>
        <w:rPr>
          <w:sz w:val="28"/>
          <w:szCs w:val="28"/>
        </w:rPr>
      </w:pPr>
    </w:p>
    <w:p w:rsidR="00B65F08" w:rsidRPr="004D5164" w:rsidRDefault="00B65F08" w:rsidP="004D5164">
      <w:pPr>
        <w:tabs>
          <w:tab w:val="left" w:pos="2620"/>
        </w:tabs>
        <w:spacing w:line="360" w:lineRule="auto"/>
        <w:jc w:val="both"/>
        <w:rPr>
          <w:sz w:val="28"/>
          <w:szCs w:val="28"/>
        </w:rPr>
      </w:pPr>
    </w:p>
    <w:p w:rsidR="00B65F08" w:rsidRPr="004D5164" w:rsidRDefault="00B65F08" w:rsidP="004D5164">
      <w:pPr>
        <w:tabs>
          <w:tab w:val="left" w:pos="2620"/>
        </w:tabs>
        <w:spacing w:line="360" w:lineRule="auto"/>
        <w:jc w:val="both"/>
        <w:rPr>
          <w:sz w:val="28"/>
          <w:szCs w:val="28"/>
        </w:rPr>
      </w:pPr>
    </w:p>
    <w:p w:rsidR="00B65F08" w:rsidRPr="004D5164" w:rsidRDefault="00B65F08" w:rsidP="004D5164">
      <w:pPr>
        <w:tabs>
          <w:tab w:val="left" w:pos="2620"/>
        </w:tabs>
        <w:spacing w:line="360" w:lineRule="auto"/>
        <w:jc w:val="both"/>
        <w:rPr>
          <w:sz w:val="28"/>
          <w:szCs w:val="28"/>
        </w:rPr>
      </w:pPr>
    </w:p>
    <w:p w:rsidR="00B65F08" w:rsidRPr="004D5164" w:rsidRDefault="00B65F08" w:rsidP="004D5164">
      <w:pPr>
        <w:tabs>
          <w:tab w:val="left" w:pos="2620"/>
        </w:tabs>
        <w:spacing w:line="360" w:lineRule="auto"/>
        <w:jc w:val="both"/>
        <w:rPr>
          <w:sz w:val="28"/>
          <w:szCs w:val="28"/>
        </w:rPr>
      </w:pPr>
    </w:p>
    <w:p w:rsidR="004D5164" w:rsidRPr="004D5164" w:rsidRDefault="004D5164" w:rsidP="004D5164">
      <w:pPr>
        <w:pStyle w:val="ab"/>
        <w:shd w:val="clear" w:color="auto" w:fill="FFFFFF"/>
        <w:spacing w:before="0" w:beforeAutospacing="0" w:after="0" w:afterAutospacing="0" w:line="360" w:lineRule="auto"/>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066DB" w:rsidRDefault="004066DB" w:rsidP="004066DB">
      <w:pPr>
        <w:pStyle w:val="ab"/>
        <w:shd w:val="clear" w:color="auto" w:fill="FFFFFF"/>
        <w:spacing w:before="0" w:beforeAutospacing="0" w:after="0" w:afterAutospacing="0" w:line="360" w:lineRule="auto"/>
        <w:ind w:firstLine="709"/>
        <w:jc w:val="center"/>
        <w:rPr>
          <w:sz w:val="28"/>
          <w:szCs w:val="28"/>
        </w:rPr>
      </w:pPr>
    </w:p>
    <w:p w:rsidR="004066DB" w:rsidRDefault="004066DB" w:rsidP="004066DB">
      <w:pPr>
        <w:pStyle w:val="ab"/>
        <w:shd w:val="clear" w:color="auto" w:fill="FFFFFF"/>
        <w:spacing w:before="0" w:beforeAutospacing="0" w:after="0" w:afterAutospacing="0" w:line="360" w:lineRule="auto"/>
        <w:ind w:firstLine="709"/>
        <w:jc w:val="center"/>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center"/>
        <w:rPr>
          <w:sz w:val="28"/>
          <w:szCs w:val="28"/>
        </w:rPr>
      </w:pPr>
      <w:r w:rsidRPr="004D5164">
        <w:rPr>
          <w:sz w:val="28"/>
          <w:szCs w:val="28"/>
        </w:rPr>
        <w:lastRenderedPageBreak/>
        <w:t>Введение</w:t>
      </w: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r w:rsidRPr="004D5164">
        <w:rPr>
          <w:sz w:val="28"/>
          <w:szCs w:val="28"/>
        </w:rPr>
        <w:t>Становление рыночных отношений в России предъявляет новые требования к управлению, характеру решаемых при этом задач, а также к методам их решения. Это в полной мере относится ко всем субъектам экономики. Нестабильность, сложность и непредсказуемость политической и экономической среды требуют четкого определения целей развития организаций. Ускорение изменений в окружающей среде, возрастание конкуренции за ресурсы, интернационализация бизнеса, широкая доступность современных технологий, изменение роли человеческих ресурсов, а также ряд других причин привели к резкому возрастанию значения стратегического планирования и управления. Разработка стратегических целей предприятия для российских предприятий - это качественная или слабоструктурированная проблема. Существуют ситуации, когда разработку стратегических целей необходимо начинать “с нуля”. Это происходит при резком изменении рыночной ситуации, либо при изменении собственных возможностей предприятия - ограничения возможностей в результате разделения предприятия, расширения возможностей в результате появления дополнительных источников финансирования.</w:t>
      </w: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r w:rsidRPr="004D5164">
        <w:rPr>
          <w:sz w:val="28"/>
          <w:szCs w:val="28"/>
        </w:rPr>
        <w:t xml:space="preserve"> Актуальность курсовой работы заключается в том ,что в условиях жёсткой конкурентной борьбы и быстро меняющейся ситуации предприятия должны вырабатывать стратегические цели, которые позволяли бы успевать за изменениями, происходящими в их окружении, в какой-то степени предвосхищать их и опережать.</w:t>
      </w: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r w:rsidRPr="004D5164">
        <w:rPr>
          <w:sz w:val="28"/>
          <w:szCs w:val="28"/>
        </w:rPr>
        <w:t>Цель работы рассмотреть установление стратегических целей организации.</w:t>
      </w:r>
    </w:p>
    <w:p w:rsidR="004D5164" w:rsidRPr="004D5164" w:rsidRDefault="004066DB" w:rsidP="004066DB">
      <w:pPr>
        <w:pStyle w:val="ab"/>
        <w:spacing w:before="0" w:beforeAutospacing="0" w:after="0" w:afterAutospacing="0" w:line="360" w:lineRule="auto"/>
        <w:jc w:val="both"/>
        <w:rPr>
          <w:sz w:val="28"/>
          <w:szCs w:val="28"/>
        </w:rPr>
      </w:pPr>
      <w:r>
        <w:rPr>
          <w:sz w:val="28"/>
          <w:szCs w:val="28"/>
        </w:rPr>
        <w:t xml:space="preserve">        </w:t>
      </w:r>
      <w:r w:rsidR="004D5164" w:rsidRPr="004D5164">
        <w:rPr>
          <w:sz w:val="28"/>
          <w:szCs w:val="28"/>
        </w:rPr>
        <w:t xml:space="preserve">  Задачи по достижению поставленной цели следующие:</w:t>
      </w:r>
    </w:p>
    <w:p w:rsidR="004D5164" w:rsidRPr="004D5164" w:rsidRDefault="004D5164" w:rsidP="004066DB">
      <w:pPr>
        <w:pStyle w:val="ab"/>
        <w:spacing w:before="0" w:beforeAutospacing="0" w:after="0" w:afterAutospacing="0" w:line="360" w:lineRule="auto"/>
        <w:jc w:val="both"/>
        <w:rPr>
          <w:sz w:val="28"/>
          <w:szCs w:val="28"/>
        </w:rPr>
      </w:pPr>
      <w:r w:rsidRPr="004D5164">
        <w:rPr>
          <w:sz w:val="28"/>
          <w:szCs w:val="28"/>
        </w:rPr>
        <w:t>-рассмотреть современные подходы стратегических целей организации ;</w:t>
      </w:r>
    </w:p>
    <w:p w:rsidR="004D5164" w:rsidRPr="004D5164" w:rsidRDefault="004D5164" w:rsidP="004066DB">
      <w:pPr>
        <w:pStyle w:val="ab"/>
        <w:spacing w:before="0" w:beforeAutospacing="0" w:after="0" w:afterAutospacing="0" w:line="360" w:lineRule="auto"/>
        <w:jc w:val="both"/>
        <w:rPr>
          <w:sz w:val="28"/>
          <w:szCs w:val="28"/>
        </w:rPr>
      </w:pPr>
      <w:r w:rsidRPr="004D5164">
        <w:rPr>
          <w:sz w:val="28"/>
          <w:szCs w:val="28"/>
        </w:rPr>
        <w:t>-раскрыть содержание процесса стратегических целей и методов стратегии.</w:t>
      </w:r>
    </w:p>
    <w:p w:rsidR="004D5164" w:rsidRPr="004D5164" w:rsidRDefault="004D5164" w:rsidP="004066DB">
      <w:pPr>
        <w:pStyle w:val="ab"/>
        <w:spacing w:before="0" w:beforeAutospacing="0" w:after="0" w:afterAutospacing="0" w:line="360" w:lineRule="auto"/>
        <w:jc w:val="both"/>
        <w:rPr>
          <w:sz w:val="28"/>
          <w:szCs w:val="28"/>
        </w:rPr>
      </w:pPr>
      <w:r w:rsidRPr="004D5164">
        <w:rPr>
          <w:sz w:val="28"/>
          <w:szCs w:val="28"/>
        </w:rPr>
        <w:t>- изучить понятие и виды стратегических целей;</w:t>
      </w:r>
    </w:p>
    <w:p w:rsidR="004D5164" w:rsidRPr="004D5164" w:rsidRDefault="004066DB" w:rsidP="004066DB">
      <w:pPr>
        <w:pStyle w:val="ab"/>
        <w:shd w:val="clear" w:color="auto" w:fill="FFFFFF"/>
        <w:spacing w:before="0" w:beforeAutospacing="0" w:after="0" w:afterAutospacing="0" w:line="360" w:lineRule="auto"/>
        <w:jc w:val="both"/>
        <w:rPr>
          <w:sz w:val="28"/>
          <w:szCs w:val="28"/>
        </w:rPr>
      </w:pPr>
      <w:r>
        <w:rPr>
          <w:sz w:val="28"/>
          <w:szCs w:val="28"/>
        </w:rPr>
        <w:lastRenderedPageBreak/>
        <w:t xml:space="preserve">         </w:t>
      </w:r>
      <w:r w:rsidR="004D5164" w:rsidRPr="004D5164">
        <w:rPr>
          <w:sz w:val="28"/>
          <w:szCs w:val="28"/>
        </w:rPr>
        <w:t xml:space="preserve"> Объектом исследования является разработка стратегических целей в организации.</w:t>
      </w: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r w:rsidRPr="004D5164">
        <w:rPr>
          <w:sz w:val="28"/>
          <w:szCs w:val="28"/>
        </w:rPr>
        <w:t>Предметом являются методы, приемы и способы, применяемые для разработки стратегических целей организации.</w:t>
      </w: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p>
    <w:p w:rsidR="004D5164" w:rsidRDefault="004066DB" w:rsidP="00AA360F">
      <w:pPr>
        <w:pStyle w:val="ab"/>
        <w:shd w:val="clear" w:color="auto" w:fill="FFFFFF"/>
        <w:spacing w:before="0" w:beforeAutospacing="0" w:after="0" w:afterAutospacing="0" w:line="360" w:lineRule="auto"/>
        <w:ind w:left="709"/>
        <w:jc w:val="center"/>
        <w:rPr>
          <w:bCs/>
          <w:sz w:val="28"/>
          <w:szCs w:val="28"/>
        </w:rPr>
      </w:pPr>
      <w:r>
        <w:rPr>
          <w:sz w:val="28"/>
          <w:szCs w:val="28"/>
          <w:shd w:val="clear" w:color="auto" w:fill="FFFFFF"/>
        </w:rPr>
        <w:lastRenderedPageBreak/>
        <w:t>1.</w:t>
      </w:r>
      <w:r w:rsidR="004D5164" w:rsidRPr="004D5164">
        <w:rPr>
          <w:sz w:val="28"/>
          <w:szCs w:val="28"/>
          <w:shd w:val="clear" w:color="auto" w:fill="FFFFFF"/>
        </w:rPr>
        <w:t>Основные теоретические аспекты стратегических целей организации</w:t>
      </w:r>
      <w:r w:rsidR="004D5164" w:rsidRPr="004D5164">
        <w:rPr>
          <w:sz w:val="28"/>
          <w:szCs w:val="28"/>
        </w:rPr>
        <w:t xml:space="preserve"> 1.1 </w:t>
      </w:r>
      <w:r w:rsidR="004D5164" w:rsidRPr="004D5164">
        <w:rPr>
          <w:bCs/>
          <w:sz w:val="28"/>
          <w:szCs w:val="28"/>
        </w:rPr>
        <w:t>Сущность стратегического планирования</w:t>
      </w:r>
    </w:p>
    <w:p w:rsidR="00AA360F" w:rsidRPr="00AA360F" w:rsidRDefault="00AA360F" w:rsidP="00AA360F">
      <w:pPr>
        <w:pStyle w:val="ab"/>
        <w:shd w:val="clear" w:color="auto" w:fill="FFFFFF"/>
        <w:spacing w:before="0" w:beforeAutospacing="0" w:after="0" w:afterAutospacing="0" w:line="360" w:lineRule="auto"/>
        <w:ind w:left="709"/>
        <w:jc w:val="center"/>
        <w:rPr>
          <w:bCs/>
          <w:sz w:val="28"/>
          <w:szCs w:val="28"/>
        </w:rPr>
      </w:pPr>
    </w:p>
    <w:p w:rsidR="004D5164" w:rsidRPr="004D5164" w:rsidRDefault="004D5164" w:rsidP="004066DB">
      <w:pPr>
        <w:pStyle w:val="ab"/>
        <w:shd w:val="clear" w:color="auto" w:fill="FFFFFF"/>
        <w:spacing w:before="0" w:beforeAutospacing="0" w:after="0" w:afterAutospacing="0" w:line="360" w:lineRule="auto"/>
        <w:ind w:firstLine="709"/>
        <w:jc w:val="both"/>
        <w:rPr>
          <w:sz w:val="28"/>
          <w:szCs w:val="28"/>
        </w:rPr>
      </w:pPr>
      <w:r w:rsidRPr="004D5164">
        <w:rPr>
          <w:sz w:val="28"/>
          <w:szCs w:val="28"/>
        </w:rPr>
        <w:t>Стратегические цели представляют собой результаты, которых стремится достичь компания в перспективе. Цели могут быть поставлены перед компанией в целом, перед ее структурными подразделениями, перед конкретными исполнителями. Цели в отличие от целевых установок отличаются ясностью, измеримостью, достижимостью, соотнесением со стратегией, а также иметь привязку ко времени.</w:t>
      </w:r>
    </w:p>
    <w:p w:rsidR="004D5164" w:rsidRPr="00665810" w:rsidRDefault="004D5164" w:rsidP="004066DB">
      <w:pPr>
        <w:shd w:val="clear" w:color="auto" w:fill="FFFFFF"/>
        <w:spacing w:line="360" w:lineRule="auto"/>
        <w:ind w:firstLine="709"/>
        <w:jc w:val="both"/>
        <w:rPr>
          <w:sz w:val="28"/>
          <w:szCs w:val="28"/>
        </w:rPr>
      </w:pPr>
      <w:r w:rsidRPr="00665810">
        <w:rPr>
          <w:sz w:val="28"/>
          <w:szCs w:val="28"/>
        </w:rPr>
        <w:t>Цели должны удовлетворять условиям:</w:t>
      </w:r>
    </w:p>
    <w:p w:rsidR="004D5164" w:rsidRPr="00665810" w:rsidRDefault="004D5164" w:rsidP="004066DB">
      <w:pPr>
        <w:numPr>
          <w:ilvl w:val="0"/>
          <w:numId w:val="8"/>
        </w:numPr>
        <w:spacing w:line="360" w:lineRule="auto"/>
        <w:ind w:left="0" w:firstLine="709"/>
        <w:jc w:val="both"/>
        <w:rPr>
          <w:sz w:val="28"/>
          <w:szCs w:val="28"/>
        </w:rPr>
      </w:pPr>
      <w:r w:rsidRPr="00665810">
        <w:rPr>
          <w:sz w:val="28"/>
          <w:szCs w:val="28"/>
        </w:rPr>
        <w:t>Измеримость: все цели имеют количественное выражение (относительное, или абсолютное)</w:t>
      </w:r>
    </w:p>
    <w:p w:rsidR="004D5164" w:rsidRPr="00665810" w:rsidRDefault="004D5164" w:rsidP="004066DB">
      <w:pPr>
        <w:numPr>
          <w:ilvl w:val="0"/>
          <w:numId w:val="8"/>
        </w:numPr>
        <w:spacing w:line="360" w:lineRule="auto"/>
        <w:ind w:left="0" w:firstLine="709"/>
        <w:jc w:val="both"/>
        <w:rPr>
          <w:sz w:val="28"/>
          <w:szCs w:val="28"/>
        </w:rPr>
      </w:pPr>
      <w:r w:rsidRPr="00665810">
        <w:rPr>
          <w:sz w:val="28"/>
          <w:szCs w:val="28"/>
        </w:rPr>
        <w:t>Ясность: цели настолько точные и ясные, что невозможно их неправильно истолковать</w:t>
      </w:r>
    </w:p>
    <w:p w:rsidR="004D5164" w:rsidRPr="00665810" w:rsidRDefault="004D5164" w:rsidP="004066DB">
      <w:pPr>
        <w:numPr>
          <w:ilvl w:val="0"/>
          <w:numId w:val="8"/>
        </w:numPr>
        <w:spacing w:line="360" w:lineRule="auto"/>
        <w:ind w:left="0" w:firstLine="709"/>
        <w:jc w:val="both"/>
        <w:rPr>
          <w:sz w:val="28"/>
          <w:szCs w:val="28"/>
        </w:rPr>
      </w:pPr>
      <w:r w:rsidRPr="00665810">
        <w:rPr>
          <w:sz w:val="28"/>
          <w:szCs w:val="28"/>
        </w:rPr>
        <w:t>Необходимость и достаточность: цели сформулированы для всех направлений деятельности</w:t>
      </w:r>
    </w:p>
    <w:p w:rsidR="004D5164" w:rsidRPr="00665810" w:rsidRDefault="004D5164" w:rsidP="004066DB">
      <w:pPr>
        <w:numPr>
          <w:ilvl w:val="0"/>
          <w:numId w:val="8"/>
        </w:numPr>
        <w:spacing w:line="360" w:lineRule="auto"/>
        <w:ind w:left="0" w:firstLine="709"/>
        <w:jc w:val="both"/>
        <w:rPr>
          <w:sz w:val="28"/>
          <w:szCs w:val="28"/>
        </w:rPr>
      </w:pPr>
      <w:r w:rsidRPr="00665810">
        <w:rPr>
          <w:sz w:val="28"/>
          <w:szCs w:val="28"/>
        </w:rPr>
        <w:t>Достижимость: и начальник, и подчиненный уверены, что цель достижима</w:t>
      </w:r>
    </w:p>
    <w:p w:rsidR="004D5164" w:rsidRPr="00665810" w:rsidRDefault="004D5164" w:rsidP="004066DB">
      <w:pPr>
        <w:numPr>
          <w:ilvl w:val="0"/>
          <w:numId w:val="8"/>
        </w:numPr>
        <w:spacing w:line="360" w:lineRule="auto"/>
        <w:ind w:left="0" w:firstLine="709"/>
        <w:jc w:val="both"/>
        <w:rPr>
          <w:sz w:val="28"/>
          <w:szCs w:val="28"/>
        </w:rPr>
      </w:pPr>
      <w:r w:rsidRPr="00665810">
        <w:rPr>
          <w:sz w:val="28"/>
          <w:szCs w:val="28"/>
        </w:rPr>
        <w:t>Привязка ко времени: установлены сроки достижения цели</w:t>
      </w:r>
    </w:p>
    <w:p w:rsidR="004D5164" w:rsidRPr="00665810" w:rsidRDefault="004D5164" w:rsidP="004066DB">
      <w:pPr>
        <w:numPr>
          <w:ilvl w:val="0"/>
          <w:numId w:val="8"/>
        </w:numPr>
        <w:spacing w:line="360" w:lineRule="auto"/>
        <w:ind w:left="0" w:firstLine="709"/>
        <w:jc w:val="both"/>
        <w:rPr>
          <w:sz w:val="28"/>
          <w:szCs w:val="28"/>
        </w:rPr>
      </w:pPr>
      <w:r w:rsidRPr="00665810">
        <w:rPr>
          <w:sz w:val="28"/>
          <w:szCs w:val="28"/>
        </w:rPr>
        <w:t>Согласованность по времени: установлена четкая очередность достижения целей</w:t>
      </w:r>
    </w:p>
    <w:p w:rsidR="004D5164" w:rsidRPr="00665810" w:rsidRDefault="004D5164" w:rsidP="004066DB">
      <w:pPr>
        <w:numPr>
          <w:ilvl w:val="0"/>
          <w:numId w:val="8"/>
        </w:numPr>
        <w:spacing w:line="360" w:lineRule="auto"/>
        <w:ind w:left="0" w:firstLine="709"/>
        <w:jc w:val="both"/>
        <w:rPr>
          <w:sz w:val="28"/>
          <w:szCs w:val="28"/>
        </w:rPr>
      </w:pPr>
      <w:r w:rsidRPr="00665810">
        <w:rPr>
          <w:sz w:val="28"/>
          <w:szCs w:val="28"/>
        </w:rPr>
        <w:t>Согласованность по иерархии управления: целевые показатели структурных подразделений не противоречат целевым показателям компании в целом</w:t>
      </w:r>
    </w:p>
    <w:p w:rsidR="004D5164" w:rsidRPr="00665810" w:rsidRDefault="004D5164" w:rsidP="004066DB">
      <w:pPr>
        <w:shd w:val="clear" w:color="auto" w:fill="FFFFFF"/>
        <w:spacing w:line="360" w:lineRule="auto"/>
        <w:ind w:firstLine="709"/>
        <w:jc w:val="both"/>
        <w:rPr>
          <w:sz w:val="28"/>
          <w:szCs w:val="28"/>
        </w:rPr>
      </w:pPr>
      <w:r w:rsidRPr="00665810">
        <w:rPr>
          <w:sz w:val="28"/>
          <w:szCs w:val="28"/>
        </w:rPr>
        <w:t>Постановка стратегических целей начинается с миссии. Ведь миссия - это краткий, четко сформулированный документ, объясняющий</w:t>
      </w:r>
      <w:r w:rsidRPr="004D5164">
        <w:rPr>
          <w:sz w:val="28"/>
          <w:szCs w:val="28"/>
        </w:rPr>
        <w:t> </w:t>
      </w:r>
      <w:r w:rsidRPr="004D5164">
        <w:rPr>
          <w:bCs/>
          <w:sz w:val="28"/>
          <w:szCs w:val="28"/>
          <w:bdr w:val="none" w:sz="0" w:space="0" w:color="auto" w:frame="1"/>
        </w:rPr>
        <w:t xml:space="preserve">цель </w:t>
      </w:r>
      <w:r w:rsidRPr="00665810">
        <w:rPr>
          <w:sz w:val="28"/>
          <w:szCs w:val="28"/>
        </w:rPr>
        <w:t xml:space="preserve">создания организации, ее задачи и основные ценности, в соответствии с которыми определяется направление деятельности компании. Имея краткое описание направлений самого высокого уровня - миссии, видения и </w:t>
      </w:r>
      <w:r w:rsidRPr="00665810">
        <w:rPr>
          <w:sz w:val="28"/>
          <w:szCs w:val="28"/>
        </w:rPr>
        <w:lastRenderedPageBreak/>
        <w:t>стратегии - компания разрабатывает стратегические цели и задачи, понятные каждому сотруднику.</w:t>
      </w:r>
    </w:p>
    <w:p w:rsidR="004D5164" w:rsidRPr="00665810" w:rsidRDefault="004D5164" w:rsidP="004066DB">
      <w:pPr>
        <w:shd w:val="clear" w:color="auto" w:fill="FFFFFF"/>
        <w:spacing w:line="360" w:lineRule="auto"/>
        <w:ind w:firstLine="709"/>
        <w:jc w:val="both"/>
        <w:rPr>
          <w:sz w:val="28"/>
          <w:szCs w:val="28"/>
        </w:rPr>
      </w:pPr>
      <w:r w:rsidRPr="00665810">
        <w:rPr>
          <w:sz w:val="28"/>
          <w:szCs w:val="28"/>
        </w:rPr>
        <w:t>В соответствии с методологией Системы сбалансированных показателей (</w:t>
      </w:r>
      <w:proofErr w:type="spellStart"/>
      <w:r w:rsidRPr="00665810">
        <w:rPr>
          <w:sz w:val="28"/>
          <w:szCs w:val="28"/>
        </w:rPr>
        <w:t>Balanced</w:t>
      </w:r>
      <w:proofErr w:type="spellEnd"/>
      <w:r w:rsidRPr="00665810">
        <w:rPr>
          <w:sz w:val="28"/>
          <w:szCs w:val="28"/>
        </w:rPr>
        <w:t xml:space="preserve"> </w:t>
      </w:r>
      <w:proofErr w:type="spellStart"/>
      <w:r w:rsidRPr="00665810">
        <w:rPr>
          <w:sz w:val="28"/>
          <w:szCs w:val="28"/>
        </w:rPr>
        <w:t>Scorecard</w:t>
      </w:r>
      <w:proofErr w:type="spellEnd"/>
      <w:r w:rsidRPr="00665810">
        <w:rPr>
          <w:sz w:val="28"/>
          <w:szCs w:val="28"/>
        </w:rPr>
        <w:t>) стратегические цели разбиваются на четыре блока:</w:t>
      </w:r>
    </w:p>
    <w:p w:rsidR="004D5164" w:rsidRPr="00665810" w:rsidRDefault="004D5164" w:rsidP="004066DB">
      <w:pPr>
        <w:numPr>
          <w:ilvl w:val="0"/>
          <w:numId w:val="9"/>
        </w:numPr>
        <w:spacing w:line="360" w:lineRule="auto"/>
        <w:ind w:left="0" w:firstLine="709"/>
        <w:jc w:val="both"/>
        <w:rPr>
          <w:sz w:val="28"/>
          <w:szCs w:val="28"/>
        </w:rPr>
      </w:pPr>
      <w:r w:rsidRPr="00665810">
        <w:rPr>
          <w:sz w:val="28"/>
          <w:szCs w:val="28"/>
        </w:rPr>
        <w:t>Финансы</w:t>
      </w:r>
    </w:p>
    <w:p w:rsidR="004D5164" w:rsidRPr="00665810" w:rsidRDefault="004D5164" w:rsidP="004066DB">
      <w:pPr>
        <w:numPr>
          <w:ilvl w:val="0"/>
          <w:numId w:val="9"/>
        </w:numPr>
        <w:spacing w:line="360" w:lineRule="auto"/>
        <w:ind w:left="0" w:firstLine="709"/>
        <w:jc w:val="both"/>
        <w:rPr>
          <w:sz w:val="28"/>
          <w:szCs w:val="28"/>
        </w:rPr>
      </w:pPr>
      <w:r w:rsidRPr="00665810">
        <w:rPr>
          <w:sz w:val="28"/>
          <w:szCs w:val="28"/>
        </w:rPr>
        <w:t>Клиенты</w:t>
      </w:r>
    </w:p>
    <w:p w:rsidR="004D5164" w:rsidRPr="00665810" w:rsidRDefault="004D5164" w:rsidP="004066DB">
      <w:pPr>
        <w:numPr>
          <w:ilvl w:val="0"/>
          <w:numId w:val="9"/>
        </w:numPr>
        <w:spacing w:line="360" w:lineRule="auto"/>
        <w:ind w:left="0" w:firstLine="709"/>
        <w:jc w:val="both"/>
        <w:rPr>
          <w:sz w:val="28"/>
          <w:szCs w:val="28"/>
        </w:rPr>
      </w:pPr>
      <w:r w:rsidRPr="00665810">
        <w:rPr>
          <w:sz w:val="28"/>
          <w:szCs w:val="28"/>
        </w:rPr>
        <w:t>Бизнес-процессы</w:t>
      </w:r>
    </w:p>
    <w:p w:rsidR="004D5164" w:rsidRPr="00665810" w:rsidRDefault="004D5164" w:rsidP="004066DB">
      <w:pPr>
        <w:numPr>
          <w:ilvl w:val="0"/>
          <w:numId w:val="9"/>
        </w:numPr>
        <w:spacing w:line="360" w:lineRule="auto"/>
        <w:ind w:left="0" w:firstLine="709"/>
        <w:jc w:val="both"/>
        <w:rPr>
          <w:sz w:val="28"/>
          <w:szCs w:val="28"/>
        </w:rPr>
      </w:pPr>
      <w:r w:rsidRPr="00665810">
        <w:rPr>
          <w:sz w:val="28"/>
          <w:szCs w:val="28"/>
        </w:rPr>
        <w:t>Рост и обучение</w:t>
      </w:r>
    </w:p>
    <w:p w:rsidR="004D5164" w:rsidRPr="00665810" w:rsidRDefault="004D5164" w:rsidP="004066DB">
      <w:pPr>
        <w:shd w:val="clear" w:color="auto" w:fill="FFFFFF"/>
        <w:spacing w:line="360" w:lineRule="auto"/>
        <w:ind w:firstLine="709"/>
        <w:jc w:val="both"/>
        <w:rPr>
          <w:sz w:val="28"/>
          <w:szCs w:val="28"/>
        </w:rPr>
      </w:pPr>
      <w:r w:rsidRPr="00665810">
        <w:rPr>
          <w:sz w:val="28"/>
          <w:szCs w:val="28"/>
        </w:rPr>
        <w:t> </w:t>
      </w:r>
    </w:p>
    <w:p w:rsidR="004D5164" w:rsidRPr="00665810" w:rsidRDefault="004D5164" w:rsidP="004066DB">
      <w:pPr>
        <w:shd w:val="clear" w:color="auto" w:fill="FFFFFF"/>
        <w:spacing w:line="360" w:lineRule="auto"/>
        <w:ind w:firstLine="709"/>
        <w:jc w:val="both"/>
        <w:rPr>
          <w:sz w:val="28"/>
          <w:szCs w:val="28"/>
        </w:rPr>
      </w:pPr>
      <w:r w:rsidRPr="00665810">
        <w:rPr>
          <w:sz w:val="28"/>
          <w:szCs w:val="28"/>
        </w:rPr>
        <w:t>Пример стратегической цели в блоке «Финансы»:</w:t>
      </w:r>
    </w:p>
    <w:p w:rsidR="004D5164" w:rsidRPr="00665810" w:rsidRDefault="004D5164" w:rsidP="004066DB">
      <w:pPr>
        <w:numPr>
          <w:ilvl w:val="0"/>
          <w:numId w:val="10"/>
        </w:numPr>
        <w:spacing w:line="360" w:lineRule="auto"/>
        <w:ind w:left="0" w:firstLine="709"/>
        <w:jc w:val="both"/>
        <w:rPr>
          <w:sz w:val="28"/>
          <w:szCs w:val="28"/>
        </w:rPr>
      </w:pPr>
      <w:r w:rsidRPr="00665810">
        <w:rPr>
          <w:sz w:val="28"/>
          <w:szCs w:val="28"/>
        </w:rPr>
        <w:t>Рост доходов</w:t>
      </w:r>
    </w:p>
    <w:p w:rsidR="004D5164" w:rsidRPr="00665810" w:rsidRDefault="004D5164" w:rsidP="004066DB">
      <w:pPr>
        <w:shd w:val="clear" w:color="auto" w:fill="FFFFFF"/>
        <w:spacing w:line="360" w:lineRule="auto"/>
        <w:ind w:firstLine="709"/>
        <w:jc w:val="both"/>
        <w:rPr>
          <w:sz w:val="28"/>
          <w:szCs w:val="28"/>
        </w:rPr>
      </w:pPr>
      <w:r w:rsidRPr="00665810">
        <w:rPr>
          <w:sz w:val="28"/>
          <w:szCs w:val="28"/>
        </w:rPr>
        <w:t>Компания может добиться роста доходов, развивая отношения с клиентами, понижая издержки и повышая производительность.</w:t>
      </w:r>
    </w:p>
    <w:p w:rsidR="004D5164" w:rsidRPr="00665810" w:rsidRDefault="004D5164" w:rsidP="004066DB">
      <w:pPr>
        <w:shd w:val="clear" w:color="auto" w:fill="FFFFFF"/>
        <w:spacing w:line="360" w:lineRule="auto"/>
        <w:ind w:firstLine="709"/>
        <w:jc w:val="both"/>
        <w:rPr>
          <w:sz w:val="28"/>
          <w:szCs w:val="28"/>
        </w:rPr>
      </w:pPr>
      <w:r w:rsidRPr="00665810">
        <w:rPr>
          <w:sz w:val="28"/>
          <w:szCs w:val="28"/>
        </w:rPr>
        <w:t>Как только компания определит, кто ее целевой покупатель, она сможет сформулировать цели и показатели предполагаемого предложения потребительной ценности.</w:t>
      </w:r>
    </w:p>
    <w:p w:rsidR="004D5164" w:rsidRPr="00665810" w:rsidRDefault="004D5164" w:rsidP="004066DB">
      <w:pPr>
        <w:shd w:val="clear" w:color="auto" w:fill="FFFFFF"/>
        <w:spacing w:line="360" w:lineRule="auto"/>
        <w:ind w:firstLine="709"/>
        <w:jc w:val="both"/>
        <w:rPr>
          <w:sz w:val="28"/>
          <w:szCs w:val="28"/>
        </w:rPr>
      </w:pPr>
      <w:r w:rsidRPr="00665810">
        <w:rPr>
          <w:sz w:val="28"/>
          <w:szCs w:val="28"/>
        </w:rPr>
        <w:t>Пример стратегических целей в блоке «Клиенты»:</w:t>
      </w:r>
    </w:p>
    <w:p w:rsidR="004D5164" w:rsidRPr="00665810" w:rsidRDefault="004D5164" w:rsidP="004066DB">
      <w:pPr>
        <w:numPr>
          <w:ilvl w:val="0"/>
          <w:numId w:val="11"/>
        </w:numPr>
        <w:spacing w:line="360" w:lineRule="auto"/>
        <w:ind w:left="0" w:firstLine="709"/>
        <w:jc w:val="both"/>
        <w:rPr>
          <w:sz w:val="28"/>
          <w:szCs w:val="28"/>
        </w:rPr>
      </w:pPr>
      <w:r w:rsidRPr="00665810">
        <w:rPr>
          <w:sz w:val="28"/>
          <w:szCs w:val="28"/>
        </w:rPr>
        <w:t>Своевременно предлагать продукты и услуги, обладающие высоким качеством и низкой ценой</w:t>
      </w:r>
    </w:p>
    <w:p w:rsidR="004D5164" w:rsidRPr="00665810" w:rsidRDefault="004D5164" w:rsidP="004066DB">
      <w:pPr>
        <w:numPr>
          <w:ilvl w:val="0"/>
          <w:numId w:val="11"/>
        </w:numPr>
        <w:spacing w:line="360" w:lineRule="auto"/>
        <w:ind w:left="0" w:firstLine="709"/>
        <w:jc w:val="both"/>
        <w:rPr>
          <w:sz w:val="28"/>
          <w:szCs w:val="28"/>
        </w:rPr>
      </w:pPr>
      <w:r w:rsidRPr="00665810">
        <w:rPr>
          <w:sz w:val="28"/>
          <w:szCs w:val="28"/>
        </w:rPr>
        <w:t>Увеличение клиентской базы </w:t>
      </w:r>
    </w:p>
    <w:p w:rsidR="004D5164" w:rsidRPr="00665810" w:rsidRDefault="004D5164" w:rsidP="004066DB">
      <w:pPr>
        <w:shd w:val="clear" w:color="auto" w:fill="FFFFFF"/>
        <w:spacing w:line="360" w:lineRule="auto"/>
        <w:ind w:firstLine="709"/>
        <w:jc w:val="both"/>
        <w:rPr>
          <w:sz w:val="28"/>
          <w:szCs w:val="28"/>
        </w:rPr>
      </w:pPr>
      <w:r w:rsidRPr="00665810">
        <w:rPr>
          <w:sz w:val="28"/>
          <w:szCs w:val="28"/>
        </w:rPr>
        <w:t>Для достижения стратегической цели, указанной в блоке «Клиенты», необходимо поставить множество стратегических целей в блоке «Бизнес-процессы». Укажем некоторые:</w:t>
      </w:r>
    </w:p>
    <w:p w:rsidR="004D5164" w:rsidRPr="00665810" w:rsidRDefault="004D5164" w:rsidP="004066DB">
      <w:pPr>
        <w:numPr>
          <w:ilvl w:val="0"/>
          <w:numId w:val="12"/>
        </w:numPr>
        <w:spacing w:line="360" w:lineRule="auto"/>
        <w:ind w:left="0" w:firstLine="709"/>
        <w:jc w:val="both"/>
        <w:rPr>
          <w:sz w:val="28"/>
          <w:szCs w:val="28"/>
        </w:rPr>
      </w:pPr>
      <w:r w:rsidRPr="00665810">
        <w:rPr>
          <w:sz w:val="28"/>
          <w:szCs w:val="28"/>
        </w:rPr>
        <w:t>Своевременная доставка товаров, материалов поставщиками</w:t>
      </w:r>
    </w:p>
    <w:p w:rsidR="004D5164" w:rsidRPr="00665810" w:rsidRDefault="004D5164" w:rsidP="004066DB">
      <w:pPr>
        <w:numPr>
          <w:ilvl w:val="0"/>
          <w:numId w:val="12"/>
        </w:numPr>
        <w:spacing w:line="360" w:lineRule="auto"/>
        <w:ind w:left="0" w:firstLine="709"/>
        <w:jc w:val="both"/>
        <w:rPr>
          <w:sz w:val="28"/>
          <w:szCs w:val="28"/>
        </w:rPr>
      </w:pPr>
      <w:r w:rsidRPr="00665810">
        <w:rPr>
          <w:sz w:val="28"/>
          <w:szCs w:val="28"/>
        </w:rPr>
        <w:t>Снижение издержек производства</w:t>
      </w:r>
    </w:p>
    <w:p w:rsidR="004D5164" w:rsidRPr="00665810" w:rsidRDefault="004D5164" w:rsidP="004066DB">
      <w:pPr>
        <w:numPr>
          <w:ilvl w:val="0"/>
          <w:numId w:val="12"/>
        </w:numPr>
        <w:spacing w:line="360" w:lineRule="auto"/>
        <w:ind w:left="0" w:firstLine="709"/>
        <w:jc w:val="both"/>
        <w:rPr>
          <w:sz w:val="28"/>
          <w:szCs w:val="28"/>
        </w:rPr>
      </w:pPr>
      <w:r w:rsidRPr="00665810">
        <w:rPr>
          <w:sz w:val="28"/>
          <w:szCs w:val="28"/>
        </w:rPr>
        <w:t>Повышение эффективности технологических процессов</w:t>
      </w:r>
    </w:p>
    <w:p w:rsidR="004D5164" w:rsidRPr="00665810" w:rsidRDefault="004D5164" w:rsidP="004066DB">
      <w:pPr>
        <w:numPr>
          <w:ilvl w:val="0"/>
          <w:numId w:val="12"/>
        </w:numPr>
        <w:spacing w:line="360" w:lineRule="auto"/>
        <w:ind w:left="0" w:firstLine="709"/>
        <w:jc w:val="both"/>
        <w:rPr>
          <w:sz w:val="28"/>
          <w:szCs w:val="28"/>
        </w:rPr>
      </w:pPr>
      <w:r w:rsidRPr="00665810">
        <w:rPr>
          <w:sz w:val="28"/>
          <w:szCs w:val="28"/>
        </w:rPr>
        <w:t>Улучшение качества производства</w:t>
      </w:r>
    </w:p>
    <w:p w:rsidR="004D5164" w:rsidRPr="00665810" w:rsidRDefault="004D5164" w:rsidP="004066DB">
      <w:pPr>
        <w:numPr>
          <w:ilvl w:val="0"/>
          <w:numId w:val="12"/>
        </w:numPr>
        <w:spacing w:line="360" w:lineRule="auto"/>
        <w:ind w:left="0" w:firstLine="709"/>
        <w:jc w:val="both"/>
        <w:rPr>
          <w:sz w:val="28"/>
          <w:szCs w:val="28"/>
        </w:rPr>
      </w:pPr>
      <w:r w:rsidRPr="00665810">
        <w:rPr>
          <w:sz w:val="28"/>
          <w:szCs w:val="28"/>
        </w:rPr>
        <w:t>Своевременная доставка до клиентов</w:t>
      </w:r>
    </w:p>
    <w:p w:rsidR="004D5164" w:rsidRPr="00665810" w:rsidRDefault="004D5164" w:rsidP="004066DB">
      <w:pPr>
        <w:shd w:val="clear" w:color="auto" w:fill="FFFFFF"/>
        <w:spacing w:line="360" w:lineRule="auto"/>
        <w:ind w:firstLine="709"/>
        <w:jc w:val="both"/>
        <w:rPr>
          <w:sz w:val="28"/>
          <w:szCs w:val="28"/>
        </w:rPr>
      </w:pPr>
      <w:r w:rsidRPr="00665810">
        <w:rPr>
          <w:sz w:val="28"/>
          <w:szCs w:val="28"/>
        </w:rPr>
        <w:lastRenderedPageBreak/>
        <w:t>Для реализации всех указанных стратегических целей в блоках «Финансы», «Клиенты», «Бизнес-процессы» необходимо постоянное обучение сотрудников предприятия. Для реализации стратегических целей необходимы высокого уровня компетенции. Умение управлять качеством и процессом доставки необходимо для сохранения клиентской базы. Привлечение клиентов строится на умении общаться и вести переговоры, способность знать и понимать клиентскую среду, потребности покупателей, формулировать предложение ценности и успешно провести сделку требует навыков, которым необходимо обучать.</w:t>
      </w:r>
    </w:p>
    <w:p w:rsidR="004D5164" w:rsidRPr="004D5164" w:rsidRDefault="004D5164" w:rsidP="004066DB">
      <w:pPr>
        <w:shd w:val="clear" w:color="auto" w:fill="FFFFFF"/>
        <w:spacing w:line="360" w:lineRule="auto"/>
        <w:ind w:firstLine="709"/>
        <w:jc w:val="both"/>
        <w:rPr>
          <w:sz w:val="28"/>
          <w:szCs w:val="28"/>
        </w:rPr>
      </w:pPr>
      <w:r w:rsidRPr="00665810">
        <w:rPr>
          <w:sz w:val="28"/>
          <w:szCs w:val="28"/>
        </w:rPr>
        <w:t>После того, как все стратегические цели сформированы, их объединяют в группы по компании в целом и по подразделениям. Руководитель подразделения выстраивает работу своего подразделения, распределяя стратегическую цель своего подразделения на тактические цели (задания) своих подчиненных.  Иерархическое выстраивание дерева целей должно быть выстроено таким образом, чтобы стратегические цели предприятия трансформировались в конкретные тактические цели (задачи) каждого конкретного сотрудника.</w:t>
      </w:r>
    </w:p>
    <w:p w:rsidR="004D5164" w:rsidRPr="00E26ED2" w:rsidRDefault="004D5164" w:rsidP="004066DB">
      <w:pPr>
        <w:shd w:val="clear" w:color="auto" w:fill="FFFFFF"/>
        <w:spacing w:line="360" w:lineRule="auto"/>
        <w:ind w:firstLine="709"/>
        <w:jc w:val="both"/>
        <w:rPr>
          <w:sz w:val="28"/>
          <w:szCs w:val="28"/>
        </w:rPr>
      </w:pPr>
      <w:r w:rsidRPr="004D5164">
        <w:rPr>
          <w:bCs/>
          <w:sz w:val="28"/>
          <w:szCs w:val="28"/>
        </w:rPr>
        <w:t>Стратегическое планирование</w:t>
      </w:r>
      <w:r w:rsidRPr="004D5164">
        <w:rPr>
          <w:sz w:val="28"/>
          <w:szCs w:val="28"/>
        </w:rPr>
        <w:t> </w:t>
      </w:r>
      <w:r w:rsidRPr="00E26ED2">
        <w:rPr>
          <w:sz w:val="28"/>
          <w:szCs w:val="28"/>
        </w:rPr>
        <w:t>— набор действий и решений, предпринятых руководством, которые ведут к разработке специфических стратегий, предназначенных для того, чтобы помочь организации достичь своих целей. Выделяют четыре основных вида управленческой деятельности в рамках процесса стратегического планирования: распределение ресурсов, адаптация к внешней среде, внутренняя координация, осознание организационных стратегий.</w:t>
      </w:r>
    </w:p>
    <w:p w:rsidR="004D5164" w:rsidRPr="00E26ED2" w:rsidRDefault="004D5164" w:rsidP="004066DB">
      <w:pPr>
        <w:shd w:val="clear" w:color="auto" w:fill="FFFFFF"/>
        <w:spacing w:line="360" w:lineRule="auto"/>
        <w:ind w:firstLine="709"/>
        <w:jc w:val="both"/>
        <w:rPr>
          <w:sz w:val="28"/>
          <w:szCs w:val="28"/>
        </w:rPr>
      </w:pPr>
      <w:r w:rsidRPr="004D5164">
        <w:rPr>
          <w:sz w:val="28"/>
          <w:szCs w:val="28"/>
        </w:rPr>
        <w:t>Распределение ресурсов.</w:t>
      </w:r>
      <w:r w:rsidRPr="00E26ED2">
        <w:rPr>
          <w:sz w:val="28"/>
          <w:szCs w:val="28"/>
        </w:rPr>
        <w:t xml:space="preserve"> Данный процесс включает в себя распределение ограниченных организационных ресурсов, таких как фонды, дефицитные управленческие таланты и технологический опыт.</w:t>
      </w:r>
    </w:p>
    <w:p w:rsidR="004D5164" w:rsidRPr="00E26ED2" w:rsidRDefault="004D5164" w:rsidP="004066DB">
      <w:pPr>
        <w:shd w:val="clear" w:color="auto" w:fill="FFFFFF"/>
        <w:spacing w:line="360" w:lineRule="auto"/>
        <w:ind w:firstLine="709"/>
        <w:jc w:val="both"/>
        <w:rPr>
          <w:sz w:val="28"/>
          <w:szCs w:val="28"/>
        </w:rPr>
      </w:pPr>
      <w:r w:rsidRPr="004D5164">
        <w:rPr>
          <w:sz w:val="28"/>
          <w:szCs w:val="28"/>
        </w:rPr>
        <w:t>Адаптация к внешней среде.</w:t>
      </w:r>
      <w:r w:rsidRPr="00E26ED2">
        <w:rPr>
          <w:sz w:val="28"/>
          <w:szCs w:val="28"/>
        </w:rPr>
        <w:t xml:space="preserve"> Адаптация охватывает все действия стратегического характера, которые улучшают отношения компании с ее окружением. Компаниям необходимо адаптироваться к внешним как </w:t>
      </w:r>
      <w:r w:rsidRPr="00E26ED2">
        <w:rPr>
          <w:sz w:val="28"/>
          <w:szCs w:val="28"/>
        </w:rPr>
        <w:lastRenderedPageBreak/>
        <w:t>благоприятным возможностям, так и опасностям, выявить соответствующие варианты и обеспечить эффективное приспособление стратегии к окружающим условиям.</w:t>
      </w:r>
    </w:p>
    <w:p w:rsidR="004D5164" w:rsidRPr="00E26ED2" w:rsidRDefault="004D5164" w:rsidP="004066DB">
      <w:pPr>
        <w:shd w:val="clear" w:color="auto" w:fill="FFFFFF"/>
        <w:spacing w:line="360" w:lineRule="auto"/>
        <w:ind w:firstLine="709"/>
        <w:jc w:val="both"/>
        <w:rPr>
          <w:sz w:val="28"/>
          <w:szCs w:val="28"/>
        </w:rPr>
      </w:pPr>
      <w:r w:rsidRPr="004D5164">
        <w:rPr>
          <w:sz w:val="28"/>
          <w:szCs w:val="28"/>
        </w:rPr>
        <w:t>Внутренняя координация.</w:t>
      </w:r>
      <w:r w:rsidRPr="00E26ED2">
        <w:rPr>
          <w:sz w:val="28"/>
          <w:szCs w:val="28"/>
        </w:rPr>
        <w:t xml:space="preserve"> Включает координацию стратегической деятельности для отображения сильных и слабых сторон фирмы с целью достижения эффективной интеграции внутренних операций.</w:t>
      </w:r>
    </w:p>
    <w:p w:rsidR="004D5164" w:rsidRPr="00E26ED2" w:rsidRDefault="004D5164" w:rsidP="004066DB">
      <w:pPr>
        <w:shd w:val="clear" w:color="auto" w:fill="FFFFFF"/>
        <w:spacing w:line="360" w:lineRule="auto"/>
        <w:ind w:firstLine="709"/>
        <w:jc w:val="both"/>
        <w:rPr>
          <w:sz w:val="28"/>
          <w:szCs w:val="28"/>
        </w:rPr>
      </w:pPr>
      <w:r w:rsidRPr="004D5164">
        <w:rPr>
          <w:sz w:val="28"/>
          <w:szCs w:val="28"/>
        </w:rPr>
        <w:t xml:space="preserve">Осознание организационных стратегий. </w:t>
      </w:r>
      <w:r w:rsidRPr="00E26ED2">
        <w:rPr>
          <w:sz w:val="28"/>
          <w:szCs w:val="28"/>
        </w:rPr>
        <w:t>Эта деятельность предусматривает осуществление систематического развития мышления менеджеров путем формирования организации, которая может учиться на прошлых стратегических решениях.</w:t>
      </w:r>
    </w:p>
    <w:p w:rsidR="004066DB" w:rsidRDefault="004066DB" w:rsidP="004066DB">
      <w:pPr>
        <w:shd w:val="clear" w:color="auto" w:fill="FFFFFF"/>
        <w:spacing w:line="360" w:lineRule="auto"/>
        <w:ind w:firstLine="709"/>
        <w:jc w:val="both"/>
        <w:rPr>
          <w:sz w:val="28"/>
          <w:szCs w:val="28"/>
          <w:shd w:val="clear" w:color="auto" w:fill="FFFFFF"/>
        </w:rPr>
      </w:pPr>
    </w:p>
    <w:p w:rsidR="004066DB" w:rsidRDefault="004066DB" w:rsidP="004066DB">
      <w:pPr>
        <w:shd w:val="clear" w:color="auto" w:fill="FFFFFF"/>
        <w:spacing w:line="360" w:lineRule="auto"/>
        <w:ind w:firstLine="709"/>
        <w:jc w:val="both"/>
        <w:rPr>
          <w:sz w:val="28"/>
          <w:szCs w:val="28"/>
          <w:shd w:val="clear" w:color="auto" w:fill="FFFFFF"/>
        </w:rPr>
      </w:pPr>
    </w:p>
    <w:p w:rsidR="004066DB" w:rsidRDefault="004066DB" w:rsidP="004066DB">
      <w:pPr>
        <w:shd w:val="clear" w:color="auto" w:fill="FFFFFF"/>
        <w:spacing w:line="360" w:lineRule="auto"/>
        <w:ind w:firstLine="709"/>
        <w:jc w:val="both"/>
        <w:rPr>
          <w:sz w:val="28"/>
          <w:szCs w:val="28"/>
          <w:shd w:val="clear" w:color="auto" w:fill="FFFFFF"/>
        </w:rPr>
      </w:pPr>
    </w:p>
    <w:p w:rsidR="004066DB" w:rsidRDefault="004066DB" w:rsidP="004066DB">
      <w:pPr>
        <w:shd w:val="clear" w:color="auto" w:fill="FFFFFF"/>
        <w:spacing w:line="360" w:lineRule="auto"/>
        <w:ind w:firstLine="709"/>
        <w:jc w:val="both"/>
        <w:rPr>
          <w:sz w:val="28"/>
          <w:szCs w:val="28"/>
          <w:shd w:val="clear" w:color="auto" w:fill="FFFFFF"/>
        </w:rPr>
      </w:pPr>
    </w:p>
    <w:p w:rsidR="004066DB" w:rsidRDefault="004066DB" w:rsidP="004066DB">
      <w:pPr>
        <w:shd w:val="clear" w:color="auto" w:fill="FFFFFF"/>
        <w:spacing w:line="360" w:lineRule="auto"/>
        <w:ind w:firstLine="709"/>
        <w:jc w:val="both"/>
        <w:rPr>
          <w:sz w:val="28"/>
          <w:szCs w:val="28"/>
          <w:shd w:val="clear" w:color="auto" w:fill="FFFFFF"/>
        </w:rPr>
      </w:pPr>
    </w:p>
    <w:p w:rsidR="004066DB" w:rsidRDefault="004066DB" w:rsidP="004066DB">
      <w:pPr>
        <w:shd w:val="clear" w:color="auto" w:fill="FFFFFF"/>
        <w:spacing w:line="360" w:lineRule="auto"/>
        <w:ind w:firstLine="709"/>
        <w:jc w:val="both"/>
        <w:rPr>
          <w:sz w:val="28"/>
          <w:szCs w:val="28"/>
          <w:shd w:val="clear" w:color="auto" w:fill="FFFFFF"/>
        </w:rPr>
      </w:pPr>
    </w:p>
    <w:p w:rsidR="004066DB" w:rsidRDefault="004066DB" w:rsidP="004066DB">
      <w:pPr>
        <w:shd w:val="clear" w:color="auto" w:fill="FFFFFF"/>
        <w:spacing w:line="360" w:lineRule="auto"/>
        <w:ind w:firstLine="709"/>
        <w:jc w:val="both"/>
        <w:rPr>
          <w:sz w:val="28"/>
          <w:szCs w:val="28"/>
          <w:shd w:val="clear" w:color="auto" w:fill="FFFFFF"/>
        </w:rPr>
      </w:pPr>
    </w:p>
    <w:p w:rsidR="004066DB" w:rsidRDefault="004066DB" w:rsidP="004066DB">
      <w:pPr>
        <w:shd w:val="clear" w:color="auto" w:fill="FFFFFF"/>
        <w:spacing w:line="360" w:lineRule="auto"/>
        <w:ind w:firstLine="709"/>
        <w:jc w:val="both"/>
        <w:rPr>
          <w:sz w:val="28"/>
          <w:szCs w:val="28"/>
          <w:shd w:val="clear" w:color="auto" w:fill="FFFFFF"/>
        </w:rPr>
      </w:pPr>
    </w:p>
    <w:p w:rsidR="004066DB" w:rsidRDefault="004066DB" w:rsidP="004066DB">
      <w:pPr>
        <w:shd w:val="clear" w:color="auto" w:fill="FFFFFF"/>
        <w:spacing w:line="360" w:lineRule="auto"/>
        <w:ind w:firstLine="709"/>
        <w:jc w:val="both"/>
        <w:rPr>
          <w:sz w:val="28"/>
          <w:szCs w:val="28"/>
          <w:shd w:val="clear" w:color="auto" w:fill="FFFFFF"/>
        </w:rPr>
      </w:pPr>
    </w:p>
    <w:p w:rsidR="004066DB" w:rsidRDefault="004066DB" w:rsidP="004066DB">
      <w:pPr>
        <w:shd w:val="clear" w:color="auto" w:fill="FFFFFF"/>
        <w:spacing w:line="360" w:lineRule="auto"/>
        <w:ind w:firstLine="709"/>
        <w:jc w:val="both"/>
        <w:rPr>
          <w:sz w:val="28"/>
          <w:szCs w:val="28"/>
          <w:shd w:val="clear" w:color="auto" w:fill="FFFFFF"/>
        </w:rPr>
      </w:pPr>
    </w:p>
    <w:p w:rsidR="004066DB" w:rsidRDefault="004066DB" w:rsidP="004066DB">
      <w:pPr>
        <w:shd w:val="clear" w:color="auto" w:fill="FFFFFF"/>
        <w:spacing w:line="360" w:lineRule="auto"/>
        <w:ind w:firstLine="709"/>
        <w:jc w:val="both"/>
        <w:rPr>
          <w:sz w:val="28"/>
          <w:szCs w:val="28"/>
          <w:shd w:val="clear" w:color="auto" w:fill="FFFFFF"/>
        </w:rPr>
      </w:pPr>
    </w:p>
    <w:p w:rsidR="004066DB" w:rsidRDefault="004066DB" w:rsidP="004066DB">
      <w:pPr>
        <w:shd w:val="clear" w:color="auto" w:fill="FFFFFF"/>
        <w:spacing w:line="360" w:lineRule="auto"/>
        <w:ind w:firstLine="709"/>
        <w:jc w:val="both"/>
        <w:rPr>
          <w:sz w:val="28"/>
          <w:szCs w:val="28"/>
          <w:shd w:val="clear" w:color="auto" w:fill="FFFFFF"/>
        </w:rPr>
      </w:pPr>
    </w:p>
    <w:p w:rsidR="004066DB" w:rsidRDefault="004066DB" w:rsidP="004066DB">
      <w:pPr>
        <w:shd w:val="clear" w:color="auto" w:fill="FFFFFF"/>
        <w:spacing w:line="360" w:lineRule="auto"/>
        <w:ind w:firstLine="709"/>
        <w:jc w:val="both"/>
        <w:rPr>
          <w:sz w:val="28"/>
          <w:szCs w:val="28"/>
          <w:shd w:val="clear" w:color="auto" w:fill="FFFFFF"/>
        </w:rPr>
      </w:pPr>
    </w:p>
    <w:p w:rsidR="004066DB" w:rsidRDefault="004066DB" w:rsidP="004066DB">
      <w:pPr>
        <w:shd w:val="clear" w:color="auto" w:fill="FFFFFF"/>
        <w:spacing w:line="360" w:lineRule="auto"/>
        <w:ind w:firstLine="709"/>
        <w:jc w:val="both"/>
        <w:rPr>
          <w:sz w:val="28"/>
          <w:szCs w:val="28"/>
          <w:shd w:val="clear" w:color="auto" w:fill="FFFFFF"/>
        </w:rPr>
      </w:pPr>
    </w:p>
    <w:p w:rsidR="004066DB" w:rsidRDefault="004066DB" w:rsidP="004066DB">
      <w:pPr>
        <w:shd w:val="clear" w:color="auto" w:fill="FFFFFF"/>
        <w:spacing w:line="360" w:lineRule="auto"/>
        <w:ind w:firstLine="709"/>
        <w:jc w:val="both"/>
        <w:rPr>
          <w:sz w:val="28"/>
          <w:szCs w:val="28"/>
          <w:shd w:val="clear" w:color="auto" w:fill="FFFFFF"/>
        </w:rPr>
      </w:pPr>
    </w:p>
    <w:p w:rsidR="004066DB" w:rsidRDefault="004066DB" w:rsidP="004066DB">
      <w:pPr>
        <w:shd w:val="clear" w:color="auto" w:fill="FFFFFF"/>
        <w:spacing w:line="360" w:lineRule="auto"/>
        <w:ind w:firstLine="709"/>
        <w:jc w:val="both"/>
        <w:rPr>
          <w:sz w:val="28"/>
          <w:szCs w:val="28"/>
          <w:shd w:val="clear" w:color="auto" w:fill="FFFFFF"/>
        </w:rPr>
      </w:pPr>
    </w:p>
    <w:p w:rsidR="004066DB" w:rsidRDefault="004066DB" w:rsidP="004066DB">
      <w:pPr>
        <w:shd w:val="clear" w:color="auto" w:fill="FFFFFF"/>
        <w:spacing w:line="360" w:lineRule="auto"/>
        <w:ind w:firstLine="709"/>
        <w:jc w:val="both"/>
        <w:rPr>
          <w:sz w:val="28"/>
          <w:szCs w:val="28"/>
          <w:shd w:val="clear" w:color="auto" w:fill="FFFFFF"/>
        </w:rPr>
      </w:pPr>
    </w:p>
    <w:p w:rsidR="004066DB" w:rsidRDefault="004066DB" w:rsidP="004066DB">
      <w:pPr>
        <w:shd w:val="clear" w:color="auto" w:fill="FFFFFF"/>
        <w:spacing w:line="360" w:lineRule="auto"/>
        <w:ind w:firstLine="709"/>
        <w:jc w:val="both"/>
        <w:rPr>
          <w:sz w:val="28"/>
          <w:szCs w:val="28"/>
          <w:shd w:val="clear" w:color="auto" w:fill="FFFFFF"/>
        </w:rPr>
      </w:pPr>
    </w:p>
    <w:p w:rsidR="004066DB" w:rsidRDefault="004066DB" w:rsidP="004066DB">
      <w:pPr>
        <w:shd w:val="clear" w:color="auto" w:fill="FFFFFF"/>
        <w:spacing w:line="360" w:lineRule="auto"/>
        <w:ind w:firstLine="709"/>
        <w:jc w:val="both"/>
        <w:rPr>
          <w:sz w:val="28"/>
          <w:szCs w:val="28"/>
          <w:shd w:val="clear" w:color="auto" w:fill="FFFFFF"/>
        </w:rPr>
      </w:pPr>
    </w:p>
    <w:p w:rsidR="004066DB" w:rsidRDefault="004066DB" w:rsidP="004066DB">
      <w:pPr>
        <w:shd w:val="clear" w:color="auto" w:fill="FFFFFF"/>
        <w:spacing w:line="360" w:lineRule="auto"/>
        <w:ind w:firstLine="709"/>
        <w:jc w:val="both"/>
        <w:rPr>
          <w:sz w:val="28"/>
          <w:szCs w:val="28"/>
          <w:shd w:val="clear" w:color="auto" w:fill="FFFFFF"/>
        </w:rPr>
      </w:pPr>
    </w:p>
    <w:p w:rsidR="004066DB" w:rsidRDefault="004D5164" w:rsidP="004066DB">
      <w:pPr>
        <w:shd w:val="clear" w:color="auto" w:fill="FFFFFF"/>
        <w:spacing w:line="360" w:lineRule="auto"/>
        <w:ind w:firstLine="709"/>
        <w:jc w:val="center"/>
        <w:rPr>
          <w:sz w:val="28"/>
          <w:szCs w:val="28"/>
        </w:rPr>
      </w:pPr>
      <w:r w:rsidRPr="004066DB">
        <w:rPr>
          <w:sz w:val="28"/>
          <w:szCs w:val="28"/>
          <w:shd w:val="clear" w:color="auto" w:fill="FFFFFF"/>
        </w:rPr>
        <w:lastRenderedPageBreak/>
        <w:t xml:space="preserve">1.2 </w:t>
      </w:r>
      <w:r w:rsidRPr="007122B6">
        <w:rPr>
          <w:bCs/>
          <w:sz w:val="28"/>
          <w:szCs w:val="28"/>
        </w:rPr>
        <w:t>Методы при разработке стратеги</w:t>
      </w:r>
      <w:r w:rsidRPr="004066DB">
        <w:rPr>
          <w:bCs/>
          <w:sz w:val="28"/>
          <w:szCs w:val="28"/>
        </w:rPr>
        <w:t>ческих целей</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Вс</w:t>
      </w:r>
      <w:r w:rsidRPr="004D5164">
        <w:rPr>
          <w:sz w:val="28"/>
          <w:szCs w:val="28"/>
        </w:rPr>
        <w:t>е подходы к разработке стратегических целей</w:t>
      </w:r>
      <w:r w:rsidRPr="007122B6">
        <w:rPr>
          <w:sz w:val="28"/>
          <w:szCs w:val="28"/>
        </w:rPr>
        <w:t xml:space="preserve"> организации сводятся к теоретическому анализу в сочетании с интуицией разработчиков, которыми в первую очередь должны быть субъекты, детализирующие и реализующие стратегию. Важным является и то, что стратегия никогда не может быть продумана и просчитана до конца, а ее корректировка по мере изменения внешних и внутренних условий — процедура необходимая.</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Из сказанного следует, что универсального, пригодного на все случаи жизни метода разработки стратегии не существует, но опыт подсказывает несколько возможных направлений разработки.</w:t>
      </w:r>
    </w:p>
    <w:p w:rsidR="004D5164" w:rsidRDefault="004D5164" w:rsidP="004066DB">
      <w:pPr>
        <w:shd w:val="clear" w:color="auto" w:fill="FFFFFF"/>
        <w:spacing w:line="360" w:lineRule="auto"/>
        <w:ind w:firstLine="709"/>
        <w:jc w:val="both"/>
        <w:rPr>
          <w:sz w:val="28"/>
          <w:szCs w:val="28"/>
        </w:rPr>
      </w:pPr>
      <w:r w:rsidRPr="007122B6">
        <w:rPr>
          <w:sz w:val="28"/>
          <w:szCs w:val="28"/>
        </w:rPr>
        <w:t xml:space="preserve">Лидером разработки процедур формирования стратегий считается Гарвардская школа бизнеса. К. </w:t>
      </w:r>
      <w:proofErr w:type="spellStart"/>
      <w:r w:rsidRPr="007122B6">
        <w:rPr>
          <w:sz w:val="28"/>
          <w:szCs w:val="28"/>
        </w:rPr>
        <w:t>Эндрюс</w:t>
      </w:r>
      <w:proofErr w:type="spellEnd"/>
      <w:r w:rsidRPr="007122B6">
        <w:rPr>
          <w:sz w:val="28"/>
          <w:szCs w:val="28"/>
        </w:rPr>
        <w:t xml:space="preserve">, М. Портер, Г. </w:t>
      </w:r>
      <w:proofErr w:type="spellStart"/>
      <w:r w:rsidRPr="007122B6">
        <w:rPr>
          <w:sz w:val="28"/>
          <w:szCs w:val="28"/>
        </w:rPr>
        <w:t>Хэмел</w:t>
      </w:r>
      <w:proofErr w:type="spellEnd"/>
      <w:r w:rsidRPr="007122B6">
        <w:rPr>
          <w:sz w:val="28"/>
          <w:szCs w:val="28"/>
        </w:rPr>
        <w:t xml:space="preserve"> и К. </w:t>
      </w:r>
      <w:proofErr w:type="spellStart"/>
      <w:r w:rsidRPr="007122B6">
        <w:rPr>
          <w:sz w:val="28"/>
          <w:szCs w:val="28"/>
        </w:rPr>
        <w:t>Прахалад</w:t>
      </w:r>
      <w:proofErr w:type="spellEnd"/>
      <w:r w:rsidRPr="007122B6">
        <w:rPr>
          <w:sz w:val="28"/>
          <w:szCs w:val="28"/>
        </w:rPr>
        <w:t xml:space="preserve"> разработали главные подходы к формированию стратегий, основные положения которых приведены в таблице 11.</w:t>
      </w:r>
    </w:p>
    <w:p w:rsidR="004D5164" w:rsidRDefault="004D5164" w:rsidP="004066DB">
      <w:pPr>
        <w:spacing w:line="360" w:lineRule="auto"/>
        <w:ind w:firstLine="709"/>
        <w:jc w:val="both"/>
        <w:rPr>
          <w:sz w:val="28"/>
          <w:szCs w:val="28"/>
        </w:rPr>
      </w:pPr>
    </w:p>
    <w:p w:rsidR="004D5164" w:rsidRPr="007122B6" w:rsidRDefault="004D5164" w:rsidP="004066DB">
      <w:pPr>
        <w:spacing w:line="360" w:lineRule="auto"/>
        <w:ind w:firstLine="709"/>
        <w:jc w:val="both"/>
        <w:rPr>
          <w:sz w:val="28"/>
          <w:szCs w:val="28"/>
        </w:rPr>
      </w:pPr>
    </w:p>
    <w:p w:rsidR="004D5164" w:rsidRPr="007122B6" w:rsidRDefault="004D5164" w:rsidP="004066DB">
      <w:pPr>
        <w:shd w:val="clear" w:color="auto" w:fill="FFFFFF"/>
        <w:spacing w:line="360" w:lineRule="auto"/>
        <w:ind w:firstLine="709"/>
        <w:jc w:val="both"/>
        <w:rPr>
          <w:sz w:val="28"/>
          <w:szCs w:val="28"/>
        </w:rPr>
      </w:pPr>
      <w:r w:rsidRPr="007122B6">
        <w:rPr>
          <w:b/>
          <w:bCs/>
          <w:sz w:val="28"/>
          <w:szCs w:val="28"/>
        </w:rPr>
        <w:t>Таблица 1. Подходы к разработке стратегий</w:t>
      </w:r>
    </w:p>
    <w:tbl>
      <w:tblPr>
        <w:tblW w:w="8213" w:type="dxa"/>
        <w:shd w:val="clear" w:color="auto" w:fill="FFFFFF"/>
        <w:tblCellMar>
          <w:left w:w="0" w:type="dxa"/>
          <w:right w:w="0" w:type="dxa"/>
        </w:tblCellMar>
        <w:tblLook w:val="04A0" w:firstRow="1" w:lastRow="0" w:firstColumn="1" w:lastColumn="0" w:noHBand="0" w:noVBand="1"/>
      </w:tblPr>
      <w:tblGrid>
        <w:gridCol w:w="2093"/>
        <w:gridCol w:w="2246"/>
        <w:gridCol w:w="2290"/>
        <w:gridCol w:w="1584"/>
      </w:tblGrid>
      <w:tr w:rsidR="004D5164" w:rsidRPr="007122B6" w:rsidTr="009C0495">
        <w:tc>
          <w:tcPr>
            <w:tcW w:w="20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4D5164" w:rsidRPr="007122B6" w:rsidRDefault="004D5164" w:rsidP="00606C74">
            <w:pPr>
              <w:spacing w:line="360" w:lineRule="auto"/>
              <w:jc w:val="both"/>
              <w:rPr>
                <w:sz w:val="28"/>
                <w:szCs w:val="28"/>
              </w:rPr>
            </w:pPr>
            <w:r w:rsidRPr="007122B6">
              <w:rPr>
                <w:sz w:val="28"/>
                <w:szCs w:val="28"/>
              </w:rPr>
              <w:t>Разработчики</w:t>
            </w:r>
          </w:p>
        </w:tc>
        <w:tc>
          <w:tcPr>
            <w:tcW w:w="224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D5164" w:rsidRPr="007122B6" w:rsidRDefault="004D5164" w:rsidP="00606C74">
            <w:pPr>
              <w:spacing w:line="360" w:lineRule="auto"/>
              <w:jc w:val="both"/>
              <w:rPr>
                <w:sz w:val="28"/>
                <w:szCs w:val="28"/>
              </w:rPr>
            </w:pPr>
            <w:r w:rsidRPr="007122B6">
              <w:rPr>
                <w:sz w:val="28"/>
                <w:szCs w:val="28"/>
              </w:rPr>
              <w:t>Основное содержание разработок</w:t>
            </w:r>
          </w:p>
        </w:tc>
        <w:tc>
          <w:tcPr>
            <w:tcW w:w="22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D5164" w:rsidRPr="007122B6" w:rsidRDefault="004D5164" w:rsidP="00606C74">
            <w:pPr>
              <w:spacing w:line="360" w:lineRule="auto"/>
              <w:jc w:val="center"/>
              <w:rPr>
                <w:sz w:val="28"/>
                <w:szCs w:val="28"/>
              </w:rPr>
            </w:pPr>
            <w:r w:rsidRPr="007122B6">
              <w:rPr>
                <w:sz w:val="28"/>
                <w:szCs w:val="28"/>
              </w:rPr>
              <w:t>Стратегия</w:t>
            </w:r>
          </w:p>
        </w:tc>
        <w:tc>
          <w:tcPr>
            <w:tcW w:w="158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D5164" w:rsidRPr="007122B6" w:rsidRDefault="004D5164" w:rsidP="00606C74">
            <w:pPr>
              <w:spacing w:line="360" w:lineRule="auto"/>
              <w:jc w:val="both"/>
              <w:rPr>
                <w:sz w:val="28"/>
                <w:szCs w:val="28"/>
              </w:rPr>
            </w:pPr>
            <w:r w:rsidRPr="007122B6">
              <w:rPr>
                <w:sz w:val="28"/>
                <w:szCs w:val="28"/>
              </w:rPr>
              <w:t>Период</w:t>
            </w:r>
          </w:p>
        </w:tc>
      </w:tr>
      <w:tr w:rsidR="004D5164" w:rsidRPr="007122B6" w:rsidTr="009C0495">
        <w:tc>
          <w:tcPr>
            <w:tcW w:w="20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4D5164" w:rsidRPr="007122B6" w:rsidRDefault="004D5164" w:rsidP="00606C74">
            <w:pPr>
              <w:spacing w:line="360" w:lineRule="auto"/>
              <w:jc w:val="both"/>
              <w:rPr>
                <w:sz w:val="28"/>
                <w:szCs w:val="28"/>
              </w:rPr>
            </w:pPr>
            <w:r w:rsidRPr="007122B6">
              <w:rPr>
                <w:sz w:val="28"/>
                <w:szCs w:val="28"/>
              </w:rPr>
              <w:t xml:space="preserve">К. </w:t>
            </w:r>
            <w:proofErr w:type="spellStart"/>
            <w:r w:rsidRPr="007122B6">
              <w:rPr>
                <w:sz w:val="28"/>
                <w:szCs w:val="28"/>
              </w:rPr>
              <w:t>Эндрюс</w:t>
            </w:r>
            <w:proofErr w:type="spellEnd"/>
          </w:p>
        </w:tc>
        <w:tc>
          <w:tcPr>
            <w:tcW w:w="22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D5164" w:rsidRPr="007122B6" w:rsidRDefault="004D5164" w:rsidP="00606C74">
            <w:pPr>
              <w:spacing w:line="360" w:lineRule="auto"/>
              <w:jc w:val="both"/>
              <w:rPr>
                <w:sz w:val="28"/>
                <w:szCs w:val="28"/>
              </w:rPr>
            </w:pPr>
            <w:r w:rsidRPr="007122B6">
              <w:rPr>
                <w:sz w:val="28"/>
                <w:szCs w:val="28"/>
              </w:rPr>
              <w:t>SWOT-анализ</w:t>
            </w:r>
          </w:p>
        </w:tc>
        <w:tc>
          <w:tcPr>
            <w:tcW w:w="22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D5164" w:rsidRPr="007122B6" w:rsidRDefault="004D5164" w:rsidP="00606C74">
            <w:pPr>
              <w:spacing w:line="360" w:lineRule="auto"/>
              <w:jc w:val="both"/>
              <w:rPr>
                <w:sz w:val="28"/>
                <w:szCs w:val="28"/>
              </w:rPr>
            </w:pPr>
            <w:r w:rsidRPr="007122B6">
              <w:rPr>
                <w:sz w:val="28"/>
                <w:szCs w:val="28"/>
              </w:rPr>
              <w:t>Экономическая</w:t>
            </w:r>
          </w:p>
        </w:tc>
        <w:tc>
          <w:tcPr>
            <w:tcW w:w="15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D5164" w:rsidRPr="007122B6" w:rsidRDefault="004D5164" w:rsidP="00606C74">
            <w:pPr>
              <w:spacing w:line="360" w:lineRule="auto"/>
              <w:jc w:val="both"/>
              <w:rPr>
                <w:sz w:val="28"/>
                <w:szCs w:val="28"/>
              </w:rPr>
            </w:pPr>
            <w:r w:rsidRPr="007122B6">
              <w:rPr>
                <w:sz w:val="28"/>
                <w:szCs w:val="28"/>
              </w:rPr>
              <w:t>1970-е гг.</w:t>
            </w:r>
          </w:p>
        </w:tc>
      </w:tr>
      <w:tr w:rsidR="004D5164" w:rsidRPr="007122B6" w:rsidTr="009C0495">
        <w:tc>
          <w:tcPr>
            <w:tcW w:w="20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4D5164" w:rsidRPr="007122B6" w:rsidRDefault="004D5164" w:rsidP="00606C74">
            <w:pPr>
              <w:spacing w:line="360" w:lineRule="auto"/>
              <w:jc w:val="both"/>
              <w:rPr>
                <w:sz w:val="28"/>
                <w:szCs w:val="28"/>
              </w:rPr>
            </w:pPr>
            <w:r w:rsidRPr="007122B6">
              <w:rPr>
                <w:sz w:val="28"/>
                <w:szCs w:val="28"/>
              </w:rPr>
              <w:t>М. Портер</w:t>
            </w:r>
          </w:p>
        </w:tc>
        <w:tc>
          <w:tcPr>
            <w:tcW w:w="22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D5164" w:rsidRPr="007122B6" w:rsidRDefault="00606C74" w:rsidP="00606C74">
            <w:pPr>
              <w:spacing w:line="360" w:lineRule="auto"/>
              <w:jc w:val="both"/>
              <w:rPr>
                <w:sz w:val="28"/>
                <w:szCs w:val="28"/>
              </w:rPr>
            </w:pPr>
            <w:r>
              <w:rPr>
                <w:sz w:val="28"/>
                <w:szCs w:val="28"/>
              </w:rPr>
              <w:t xml:space="preserve">Пять </w:t>
            </w:r>
            <w:r w:rsidR="004D5164" w:rsidRPr="007122B6">
              <w:rPr>
                <w:sz w:val="28"/>
                <w:szCs w:val="28"/>
              </w:rPr>
              <w:t>сил конкуренции, типовые стратегии</w:t>
            </w:r>
          </w:p>
        </w:tc>
        <w:tc>
          <w:tcPr>
            <w:tcW w:w="22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D5164" w:rsidRPr="007122B6" w:rsidRDefault="004D5164" w:rsidP="00606C74">
            <w:pPr>
              <w:spacing w:line="360" w:lineRule="auto"/>
              <w:jc w:val="center"/>
              <w:rPr>
                <w:sz w:val="28"/>
                <w:szCs w:val="28"/>
              </w:rPr>
            </w:pPr>
            <w:r w:rsidRPr="007122B6">
              <w:rPr>
                <w:sz w:val="28"/>
                <w:szCs w:val="28"/>
              </w:rPr>
              <w:t>Стратегия бизнеса</w:t>
            </w:r>
          </w:p>
        </w:tc>
        <w:tc>
          <w:tcPr>
            <w:tcW w:w="15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D5164" w:rsidRPr="007122B6" w:rsidRDefault="004D5164" w:rsidP="00606C74">
            <w:pPr>
              <w:spacing w:line="360" w:lineRule="auto"/>
              <w:jc w:val="both"/>
              <w:rPr>
                <w:sz w:val="28"/>
                <w:szCs w:val="28"/>
              </w:rPr>
            </w:pPr>
            <w:r w:rsidRPr="007122B6">
              <w:rPr>
                <w:sz w:val="28"/>
                <w:szCs w:val="28"/>
              </w:rPr>
              <w:t>1980-е гг.</w:t>
            </w:r>
          </w:p>
        </w:tc>
      </w:tr>
      <w:tr w:rsidR="004D5164" w:rsidRPr="007122B6" w:rsidTr="009C0495">
        <w:tc>
          <w:tcPr>
            <w:tcW w:w="20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C0495" w:rsidRDefault="009C0495" w:rsidP="00606C74">
            <w:pPr>
              <w:spacing w:line="360" w:lineRule="auto"/>
              <w:jc w:val="both"/>
              <w:rPr>
                <w:sz w:val="28"/>
                <w:szCs w:val="28"/>
              </w:rPr>
            </w:pPr>
            <w:proofErr w:type="spellStart"/>
            <w:r>
              <w:rPr>
                <w:sz w:val="28"/>
                <w:szCs w:val="28"/>
              </w:rPr>
              <w:t>Г.</w:t>
            </w:r>
            <w:r w:rsidR="004D5164" w:rsidRPr="007122B6">
              <w:rPr>
                <w:sz w:val="28"/>
                <w:szCs w:val="28"/>
              </w:rPr>
              <w:t>Хэмел</w:t>
            </w:r>
            <w:proofErr w:type="spellEnd"/>
            <w:r w:rsidR="004D5164" w:rsidRPr="007122B6">
              <w:rPr>
                <w:sz w:val="28"/>
                <w:szCs w:val="28"/>
              </w:rPr>
              <w:t xml:space="preserve"> </w:t>
            </w:r>
            <w:r>
              <w:rPr>
                <w:sz w:val="28"/>
                <w:szCs w:val="28"/>
              </w:rPr>
              <w:t xml:space="preserve">  </w:t>
            </w:r>
          </w:p>
          <w:p w:rsidR="004D5164" w:rsidRPr="007122B6" w:rsidRDefault="004D5164" w:rsidP="00606C74">
            <w:pPr>
              <w:spacing w:line="360" w:lineRule="auto"/>
              <w:jc w:val="both"/>
              <w:rPr>
                <w:sz w:val="28"/>
                <w:szCs w:val="28"/>
              </w:rPr>
            </w:pPr>
            <w:r w:rsidRPr="007122B6">
              <w:rPr>
                <w:sz w:val="28"/>
                <w:szCs w:val="28"/>
              </w:rPr>
              <w:t xml:space="preserve">К. </w:t>
            </w:r>
            <w:proofErr w:type="spellStart"/>
            <w:r w:rsidRPr="007122B6">
              <w:rPr>
                <w:sz w:val="28"/>
                <w:szCs w:val="28"/>
              </w:rPr>
              <w:t>Прахалад</w:t>
            </w:r>
            <w:proofErr w:type="spellEnd"/>
          </w:p>
        </w:tc>
        <w:tc>
          <w:tcPr>
            <w:tcW w:w="22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D5164" w:rsidRPr="007122B6" w:rsidRDefault="004D5164" w:rsidP="00606C74">
            <w:pPr>
              <w:spacing w:line="360" w:lineRule="auto"/>
              <w:jc w:val="both"/>
              <w:rPr>
                <w:sz w:val="28"/>
                <w:szCs w:val="28"/>
              </w:rPr>
            </w:pPr>
            <w:r w:rsidRPr="007122B6">
              <w:rPr>
                <w:sz w:val="28"/>
                <w:szCs w:val="28"/>
              </w:rPr>
              <w:t>Стержневые компетенции</w:t>
            </w:r>
          </w:p>
        </w:tc>
        <w:tc>
          <w:tcPr>
            <w:tcW w:w="22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D5164" w:rsidRPr="007122B6" w:rsidRDefault="004D5164" w:rsidP="00606C74">
            <w:pPr>
              <w:spacing w:line="360" w:lineRule="auto"/>
              <w:jc w:val="center"/>
              <w:rPr>
                <w:sz w:val="28"/>
                <w:szCs w:val="28"/>
              </w:rPr>
            </w:pPr>
            <w:r w:rsidRPr="007122B6">
              <w:rPr>
                <w:sz w:val="28"/>
                <w:szCs w:val="28"/>
              </w:rPr>
              <w:t>Стратегия лидерства</w:t>
            </w:r>
          </w:p>
        </w:tc>
        <w:tc>
          <w:tcPr>
            <w:tcW w:w="15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D5164" w:rsidRPr="007122B6" w:rsidRDefault="004D5164" w:rsidP="00606C74">
            <w:pPr>
              <w:spacing w:line="360" w:lineRule="auto"/>
              <w:jc w:val="both"/>
              <w:rPr>
                <w:sz w:val="28"/>
                <w:szCs w:val="28"/>
              </w:rPr>
            </w:pPr>
            <w:r w:rsidRPr="007122B6">
              <w:rPr>
                <w:sz w:val="28"/>
                <w:szCs w:val="28"/>
              </w:rPr>
              <w:t>1990-е гг.</w:t>
            </w:r>
          </w:p>
        </w:tc>
      </w:tr>
    </w:tbl>
    <w:p w:rsidR="004066DB" w:rsidRDefault="004066DB" w:rsidP="004066DB">
      <w:pPr>
        <w:shd w:val="clear" w:color="auto" w:fill="FFFFFF"/>
        <w:spacing w:line="360" w:lineRule="auto"/>
        <w:ind w:firstLine="709"/>
        <w:jc w:val="both"/>
        <w:rPr>
          <w:sz w:val="28"/>
          <w:szCs w:val="28"/>
        </w:rPr>
      </w:pPr>
    </w:p>
    <w:p w:rsidR="00606C74" w:rsidRDefault="00606C74" w:rsidP="004066DB">
      <w:pPr>
        <w:shd w:val="clear" w:color="auto" w:fill="FFFFFF"/>
        <w:spacing w:line="360" w:lineRule="auto"/>
        <w:ind w:firstLine="709"/>
        <w:jc w:val="both"/>
        <w:rPr>
          <w:sz w:val="28"/>
          <w:szCs w:val="28"/>
        </w:rPr>
      </w:pPr>
    </w:p>
    <w:p w:rsidR="004D5164" w:rsidRPr="007122B6" w:rsidRDefault="004D5164" w:rsidP="004066DB">
      <w:pPr>
        <w:shd w:val="clear" w:color="auto" w:fill="FFFFFF"/>
        <w:spacing w:line="360" w:lineRule="auto"/>
        <w:ind w:firstLine="709"/>
        <w:jc w:val="both"/>
        <w:rPr>
          <w:sz w:val="28"/>
          <w:szCs w:val="28"/>
        </w:rPr>
      </w:pPr>
      <w:r w:rsidRPr="007122B6">
        <w:rPr>
          <w:sz w:val="28"/>
          <w:szCs w:val="28"/>
        </w:rPr>
        <w:lastRenderedPageBreak/>
        <w:t xml:space="preserve">К. </w:t>
      </w:r>
      <w:proofErr w:type="spellStart"/>
      <w:r w:rsidRPr="007122B6">
        <w:rPr>
          <w:sz w:val="28"/>
          <w:szCs w:val="28"/>
        </w:rPr>
        <w:t>Эндрюс</w:t>
      </w:r>
      <w:proofErr w:type="spellEnd"/>
      <w:r w:rsidRPr="007122B6">
        <w:rPr>
          <w:sz w:val="28"/>
          <w:szCs w:val="28"/>
        </w:rPr>
        <w:t xml:space="preserve"> предложил стратегию, основанную на соответствии между существующими рыночными возможностями и способностями организации при заданном уровне рисков (экономическую стратегию). Подходы к разработке стратегии бизнеса, основанные на конкурентной позиции организации, да и сами конкурентные стратегии, разработал М. Портер, а концепция стержневых компетенций принадлежит К. </w:t>
      </w:r>
      <w:proofErr w:type="spellStart"/>
      <w:r w:rsidRPr="007122B6">
        <w:rPr>
          <w:sz w:val="28"/>
          <w:szCs w:val="28"/>
        </w:rPr>
        <w:t>Прахаладу</w:t>
      </w:r>
      <w:proofErr w:type="spellEnd"/>
      <w:r w:rsidRPr="007122B6">
        <w:rPr>
          <w:sz w:val="28"/>
          <w:szCs w:val="28"/>
        </w:rPr>
        <w:t xml:space="preserve"> и Г. </w:t>
      </w:r>
      <w:proofErr w:type="spellStart"/>
      <w:r w:rsidRPr="007122B6">
        <w:rPr>
          <w:sz w:val="28"/>
          <w:szCs w:val="28"/>
        </w:rPr>
        <w:t>Хэмелу</w:t>
      </w:r>
      <w:proofErr w:type="spellEnd"/>
      <w:r w:rsidRPr="007122B6">
        <w:rPr>
          <w:sz w:val="28"/>
          <w:szCs w:val="28"/>
        </w:rPr>
        <w:t>.</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Ставший сегодня уже азбучной истиной для менеджеров SWOT-анализ внешних и внутренних параметров организации позволяет:</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 определить возможности и угрозы;</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 построить матрицу SWOT-анализа;</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 выбрать товары и рынки, на которых товары будут продаваться;</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 построить экономическую стратегию, определив доступные ресурсы, необходимые для ее реализации.</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Анализ модели пяти сил конкуренции дает возможность определить сильные и слабые позиции организации на рынке и определить области, стратегические изменения в которых (в соответствии с прогнозом) могут дать максимальные результаты для развития бизнеса.</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По Портеру, необходимо:</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 определить выгодную позицию на рынке, которая обеспечит наилучшую защиту от пяти сил конкуренции;</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 составить прогноз вероятного потенциала прибыльности отрасли;</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 разработать мероприятия (как стратегические ходы), направленные на то, чтобы занять наиболее выгодную позицию на рынке.</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Стержневые компетенции как способность организации к чему-то уникальному, обеспечивающему лидерские позиции среди конкурентов, легли в основу разработки стратегии в рамках следующих процедур:</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-определение уникальных свойств организации и ее конечного продукта;</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-оценка коллективных умений (совокупной системной компетенции) работников организации;</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lastRenderedPageBreak/>
        <w:t>-фокусирование внимания организации на стержневых компетенциях, которые составляют основу стратегии;</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 xml:space="preserve">-обеспечение </w:t>
      </w:r>
      <w:proofErr w:type="spellStart"/>
      <w:r w:rsidRPr="007122B6">
        <w:rPr>
          <w:sz w:val="28"/>
          <w:szCs w:val="28"/>
        </w:rPr>
        <w:t>невоспроизводимости</w:t>
      </w:r>
      <w:proofErr w:type="spellEnd"/>
      <w:r w:rsidRPr="007122B6">
        <w:rPr>
          <w:sz w:val="28"/>
          <w:szCs w:val="28"/>
        </w:rPr>
        <w:t xml:space="preserve"> стержневых компетенций организации;</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-разработка стратегии лидерства.</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Разработка видения организации. Различные состояния внешней и внутренней среды организаций объясняют разнообразие самих организаций и их фактическое состояние.</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Многофакторность параметров, определяющих положение каждой конкретной организации, не позволяет их систематизировать и формализовать процесс разработки образа существующего и желаемого состояния организации.</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Различный жизненный опыт работников организаций приводит к различному восприятию одних и тех же явлений, а неизбежные потери, искажения и опущения при вербальном описании самих организаций требуют долгих и болезненных в социальном плане согласований мнений. Поэтому эффективным является метод «рисования образов» (настоящего и будущего желаемого состояния организации) и последующего их описания, для определения «разрыва» между мечтой и действительностью1.</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Формализовать процесс описания мечты и действительного состояния организации можно путем заполнения матрицы видения, где настоящее и будущее состояния организации представлены глазами стороннего наблюдателя и одного из работников организации изнутри.</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Взгляд со стороны направлен на оценку возможностей и угроз, определение конкурентного положения организации и соответствия ее одной из типовых стратегий, а также установление, что из ресурсов поступает в организацию и что организация передает во внешнюю среду, переработав указанные ресурсы.</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 xml:space="preserve">Видение изнутри направлено на описание потенциала организации (ее сильных сторон) и назревших проблем, определение ключевых компетенций </w:t>
      </w:r>
      <w:r w:rsidRPr="007122B6">
        <w:rPr>
          <w:sz w:val="28"/>
          <w:szCs w:val="28"/>
        </w:rPr>
        <w:lastRenderedPageBreak/>
        <w:t>организации, а также особенностей управления персоналом и ориентации самой организации.</w:t>
      </w:r>
    </w:p>
    <w:p w:rsidR="004D5164" w:rsidRPr="007122B6" w:rsidRDefault="004D5164" w:rsidP="004066DB">
      <w:pPr>
        <w:shd w:val="clear" w:color="auto" w:fill="FFFFFF"/>
        <w:spacing w:line="360" w:lineRule="auto"/>
        <w:ind w:firstLine="709"/>
        <w:jc w:val="both"/>
        <w:rPr>
          <w:sz w:val="28"/>
          <w:szCs w:val="28"/>
        </w:rPr>
      </w:pPr>
      <w:r w:rsidRPr="007122B6">
        <w:rPr>
          <w:sz w:val="28"/>
          <w:szCs w:val="28"/>
        </w:rPr>
        <w:t>На данном этапе особое искусство состоит в умелом трансформировании множества слабых сигналов в систему, представляющую настоящее и будущее организации2.</w:t>
      </w:r>
    </w:p>
    <w:p w:rsidR="004D5164" w:rsidRPr="004D5164" w:rsidRDefault="004D5164" w:rsidP="004066DB">
      <w:pPr>
        <w:shd w:val="clear" w:color="auto" w:fill="FFFFFF"/>
        <w:spacing w:line="360" w:lineRule="auto"/>
        <w:ind w:firstLine="709"/>
        <w:jc w:val="both"/>
        <w:rPr>
          <w:b/>
          <w:bCs/>
          <w:sz w:val="28"/>
          <w:szCs w:val="28"/>
        </w:rPr>
      </w:pPr>
    </w:p>
    <w:p w:rsidR="004D5164" w:rsidRPr="004D5164" w:rsidRDefault="004D5164" w:rsidP="004066DB">
      <w:pPr>
        <w:shd w:val="clear" w:color="auto" w:fill="FFFFFF"/>
        <w:spacing w:line="360" w:lineRule="auto"/>
        <w:ind w:firstLine="709"/>
        <w:jc w:val="both"/>
        <w:rPr>
          <w:b/>
          <w:bCs/>
          <w:sz w:val="28"/>
          <w:szCs w:val="28"/>
        </w:rPr>
      </w:pPr>
    </w:p>
    <w:p w:rsidR="00606C74" w:rsidRDefault="00606C74" w:rsidP="004066DB">
      <w:pPr>
        <w:shd w:val="clear" w:color="auto" w:fill="FFFFFF"/>
        <w:spacing w:line="360" w:lineRule="auto"/>
        <w:ind w:firstLine="709"/>
        <w:jc w:val="both"/>
        <w:rPr>
          <w:bCs/>
          <w:sz w:val="28"/>
          <w:szCs w:val="28"/>
        </w:rPr>
      </w:pPr>
    </w:p>
    <w:p w:rsidR="00606C74" w:rsidRDefault="00606C74" w:rsidP="004066DB">
      <w:pPr>
        <w:shd w:val="clear" w:color="auto" w:fill="FFFFFF"/>
        <w:spacing w:line="360" w:lineRule="auto"/>
        <w:ind w:firstLine="709"/>
        <w:jc w:val="both"/>
        <w:rPr>
          <w:bCs/>
          <w:sz w:val="28"/>
          <w:szCs w:val="28"/>
        </w:rPr>
      </w:pPr>
    </w:p>
    <w:p w:rsidR="00606C74" w:rsidRDefault="00606C74" w:rsidP="004066DB">
      <w:pPr>
        <w:shd w:val="clear" w:color="auto" w:fill="FFFFFF"/>
        <w:spacing w:line="360" w:lineRule="auto"/>
        <w:ind w:firstLine="709"/>
        <w:jc w:val="both"/>
        <w:rPr>
          <w:bCs/>
          <w:sz w:val="28"/>
          <w:szCs w:val="28"/>
        </w:rPr>
      </w:pPr>
    </w:p>
    <w:p w:rsidR="00606C74" w:rsidRDefault="00606C74" w:rsidP="004066DB">
      <w:pPr>
        <w:shd w:val="clear" w:color="auto" w:fill="FFFFFF"/>
        <w:spacing w:line="360" w:lineRule="auto"/>
        <w:ind w:firstLine="709"/>
        <w:jc w:val="both"/>
        <w:rPr>
          <w:bCs/>
          <w:sz w:val="28"/>
          <w:szCs w:val="28"/>
        </w:rPr>
      </w:pPr>
    </w:p>
    <w:p w:rsidR="00606C74" w:rsidRDefault="00606C74" w:rsidP="004066DB">
      <w:pPr>
        <w:shd w:val="clear" w:color="auto" w:fill="FFFFFF"/>
        <w:spacing w:line="360" w:lineRule="auto"/>
        <w:ind w:firstLine="709"/>
        <w:jc w:val="both"/>
        <w:rPr>
          <w:bCs/>
          <w:sz w:val="28"/>
          <w:szCs w:val="28"/>
        </w:rPr>
      </w:pPr>
    </w:p>
    <w:p w:rsidR="00606C74" w:rsidRDefault="00606C74" w:rsidP="004066DB">
      <w:pPr>
        <w:shd w:val="clear" w:color="auto" w:fill="FFFFFF"/>
        <w:spacing w:line="360" w:lineRule="auto"/>
        <w:ind w:firstLine="709"/>
        <w:jc w:val="both"/>
        <w:rPr>
          <w:bCs/>
          <w:sz w:val="28"/>
          <w:szCs w:val="28"/>
        </w:rPr>
      </w:pPr>
    </w:p>
    <w:p w:rsidR="00606C74" w:rsidRDefault="00606C74" w:rsidP="004066DB">
      <w:pPr>
        <w:shd w:val="clear" w:color="auto" w:fill="FFFFFF"/>
        <w:spacing w:line="360" w:lineRule="auto"/>
        <w:ind w:firstLine="709"/>
        <w:jc w:val="both"/>
        <w:rPr>
          <w:bCs/>
          <w:sz w:val="28"/>
          <w:szCs w:val="28"/>
        </w:rPr>
      </w:pPr>
    </w:p>
    <w:p w:rsidR="00606C74" w:rsidRDefault="00606C74" w:rsidP="004066DB">
      <w:pPr>
        <w:shd w:val="clear" w:color="auto" w:fill="FFFFFF"/>
        <w:spacing w:line="360" w:lineRule="auto"/>
        <w:ind w:firstLine="709"/>
        <w:jc w:val="both"/>
        <w:rPr>
          <w:bCs/>
          <w:sz w:val="28"/>
          <w:szCs w:val="28"/>
        </w:rPr>
      </w:pPr>
    </w:p>
    <w:p w:rsidR="00606C74" w:rsidRDefault="00606C74" w:rsidP="004066DB">
      <w:pPr>
        <w:shd w:val="clear" w:color="auto" w:fill="FFFFFF"/>
        <w:spacing w:line="360" w:lineRule="auto"/>
        <w:ind w:firstLine="709"/>
        <w:jc w:val="both"/>
        <w:rPr>
          <w:bCs/>
          <w:sz w:val="28"/>
          <w:szCs w:val="28"/>
        </w:rPr>
      </w:pPr>
    </w:p>
    <w:p w:rsidR="00606C74" w:rsidRDefault="00606C74" w:rsidP="004066DB">
      <w:pPr>
        <w:shd w:val="clear" w:color="auto" w:fill="FFFFFF"/>
        <w:spacing w:line="360" w:lineRule="auto"/>
        <w:ind w:firstLine="709"/>
        <w:jc w:val="both"/>
        <w:rPr>
          <w:bCs/>
          <w:sz w:val="28"/>
          <w:szCs w:val="28"/>
        </w:rPr>
      </w:pPr>
    </w:p>
    <w:p w:rsidR="00606C74" w:rsidRDefault="00606C74" w:rsidP="004066DB">
      <w:pPr>
        <w:shd w:val="clear" w:color="auto" w:fill="FFFFFF"/>
        <w:spacing w:line="360" w:lineRule="auto"/>
        <w:ind w:firstLine="709"/>
        <w:jc w:val="both"/>
        <w:rPr>
          <w:bCs/>
          <w:sz w:val="28"/>
          <w:szCs w:val="28"/>
        </w:rPr>
      </w:pPr>
    </w:p>
    <w:p w:rsidR="00606C74" w:rsidRDefault="00606C74" w:rsidP="004066DB">
      <w:pPr>
        <w:shd w:val="clear" w:color="auto" w:fill="FFFFFF"/>
        <w:spacing w:line="360" w:lineRule="auto"/>
        <w:ind w:firstLine="709"/>
        <w:jc w:val="both"/>
        <w:rPr>
          <w:bCs/>
          <w:sz w:val="28"/>
          <w:szCs w:val="28"/>
        </w:rPr>
      </w:pPr>
    </w:p>
    <w:p w:rsidR="00606C74" w:rsidRDefault="00606C74" w:rsidP="004066DB">
      <w:pPr>
        <w:shd w:val="clear" w:color="auto" w:fill="FFFFFF"/>
        <w:spacing w:line="360" w:lineRule="auto"/>
        <w:ind w:firstLine="709"/>
        <w:jc w:val="both"/>
        <w:rPr>
          <w:bCs/>
          <w:sz w:val="28"/>
          <w:szCs w:val="28"/>
        </w:rPr>
      </w:pPr>
    </w:p>
    <w:p w:rsidR="00606C74" w:rsidRDefault="00606C74" w:rsidP="004066DB">
      <w:pPr>
        <w:shd w:val="clear" w:color="auto" w:fill="FFFFFF"/>
        <w:spacing w:line="360" w:lineRule="auto"/>
        <w:ind w:firstLine="709"/>
        <w:jc w:val="both"/>
        <w:rPr>
          <w:bCs/>
          <w:sz w:val="28"/>
          <w:szCs w:val="28"/>
        </w:rPr>
      </w:pPr>
    </w:p>
    <w:p w:rsidR="00606C74" w:rsidRDefault="00606C74" w:rsidP="004066DB">
      <w:pPr>
        <w:shd w:val="clear" w:color="auto" w:fill="FFFFFF"/>
        <w:spacing w:line="360" w:lineRule="auto"/>
        <w:ind w:firstLine="709"/>
        <w:jc w:val="both"/>
        <w:rPr>
          <w:bCs/>
          <w:sz w:val="28"/>
          <w:szCs w:val="28"/>
        </w:rPr>
      </w:pPr>
    </w:p>
    <w:p w:rsidR="00606C74" w:rsidRDefault="00606C74" w:rsidP="004066DB">
      <w:pPr>
        <w:shd w:val="clear" w:color="auto" w:fill="FFFFFF"/>
        <w:spacing w:line="360" w:lineRule="auto"/>
        <w:ind w:firstLine="709"/>
        <w:jc w:val="both"/>
        <w:rPr>
          <w:bCs/>
          <w:sz w:val="28"/>
          <w:szCs w:val="28"/>
        </w:rPr>
      </w:pPr>
    </w:p>
    <w:p w:rsidR="00606C74" w:rsidRDefault="00606C74" w:rsidP="004066DB">
      <w:pPr>
        <w:shd w:val="clear" w:color="auto" w:fill="FFFFFF"/>
        <w:spacing w:line="360" w:lineRule="auto"/>
        <w:ind w:firstLine="709"/>
        <w:jc w:val="both"/>
        <w:rPr>
          <w:bCs/>
          <w:sz w:val="28"/>
          <w:szCs w:val="28"/>
        </w:rPr>
      </w:pPr>
    </w:p>
    <w:p w:rsidR="00606C74" w:rsidRDefault="00606C74" w:rsidP="004066DB">
      <w:pPr>
        <w:shd w:val="clear" w:color="auto" w:fill="FFFFFF"/>
        <w:spacing w:line="360" w:lineRule="auto"/>
        <w:ind w:firstLine="709"/>
        <w:jc w:val="both"/>
        <w:rPr>
          <w:bCs/>
          <w:sz w:val="28"/>
          <w:szCs w:val="28"/>
        </w:rPr>
      </w:pPr>
    </w:p>
    <w:p w:rsidR="00606C74" w:rsidRDefault="00606C74" w:rsidP="004066DB">
      <w:pPr>
        <w:shd w:val="clear" w:color="auto" w:fill="FFFFFF"/>
        <w:spacing w:line="360" w:lineRule="auto"/>
        <w:ind w:firstLine="709"/>
        <w:jc w:val="both"/>
        <w:rPr>
          <w:bCs/>
          <w:sz w:val="28"/>
          <w:szCs w:val="28"/>
        </w:rPr>
      </w:pPr>
    </w:p>
    <w:p w:rsidR="00606C74" w:rsidRDefault="00606C74" w:rsidP="004066DB">
      <w:pPr>
        <w:shd w:val="clear" w:color="auto" w:fill="FFFFFF"/>
        <w:spacing w:line="360" w:lineRule="auto"/>
        <w:ind w:firstLine="709"/>
        <w:jc w:val="both"/>
        <w:rPr>
          <w:bCs/>
          <w:sz w:val="28"/>
          <w:szCs w:val="28"/>
        </w:rPr>
      </w:pPr>
    </w:p>
    <w:p w:rsidR="00606C74" w:rsidRDefault="00606C74" w:rsidP="004066DB">
      <w:pPr>
        <w:shd w:val="clear" w:color="auto" w:fill="FFFFFF"/>
        <w:spacing w:line="360" w:lineRule="auto"/>
        <w:ind w:firstLine="709"/>
        <w:jc w:val="both"/>
        <w:rPr>
          <w:bCs/>
          <w:sz w:val="28"/>
          <w:szCs w:val="28"/>
        </w:rPr>
      </w:pPr>
    </w:p>
    <w:p w:rsidR="00606C74" w:rsidRDefault="00606C74" w:rsidP="004066DB">
      <w:pPr>
        <w:shd w:val="clear" w:color="auto" w:fill="FFFFFF"/>
        <w:spacing w:line="360" w:lineRule="auto"/>
        <w:ind w:firstLine="709"/>
        <w:jc w:val="both"/>
        <w:rPr>
          <w:bCs/>
          <w:sz w:val="28"/>
          <w:szCs w:val="28"/>
        </w:rPr>
      </w:pPr>
    </w:p>
    <w:p w:rsidR="003F69EE" w:rsidRDefault="003F69EE" w:rsidP="004066DB">
      <w:pPr>
        <w:shd w:val="clear" w:color="auto" w:fill="FFFFFF"/>
        <w:spacing w:line="360" w:lineRule="auto"/>
        <w:ind w:firstLine="709"/>
        <w:jc w:val="both"/>
        <w:rPr>
          <w:bCs/>
          <w:sz w:val="28"/>
          <w:szCs w:val="28"/>
        </w:rPr>
      </w:pPr>
    </w:p>
    <w:p w:rsidR="003F69EE" w:rsidRDefault="004D5164" w:rsidP="004066DB">
      <w:pPr>
        <w:shd w:val="clear" w:color="auto" w:fill="FFFFFF"/>
        <w:spacing w:line="360" w:lineRule="auto"/>
        <w:ind w:firstLine="709"/>
        <w:jc w:val="both"/>
        <w:rPr>
          <w:bCs/>
          <w:sz w:val="28"/>
          <w:szCs w:val="28"/>
        </w:rPr>
      </w:pPr>
      <w:r w:rsidRPr="004D5164">
        <w:rPr>
          <w:bCs/>
          <w:sz w:val="28"/>
          <w:szCs w:val="28"/>
        </w:rPr>
        <w:lastRenderedPageBreak/>
        <w:t xml:space="preserve">1.3 </w:t>
      </w:r>
      <w:r w:rsidRPr="00E82419">
        <w:rPr>
          <w:bCs/>
          <w:sz w:val="28"/>
          <w:szCs w:val="28"/>
        </w:rPr>
        <w:t>Примеры стратегических целей российских предприятий</w:t>
      </w:r>
    </w:p>
    <w:p w:rsidR="004D5164" w:rsidRPr="00E82419" w:rsidRDefault="004D5164" w:rsidP="004066DB">
      <w:pPr>
        <w:shd w:val="clear" w:color="auto" w:fill="FFFFFF"/>
        <w:spacing w:line="360" w:lineRule="auto"/>
        <w:ind w:firstLine="709"/>
        <w:jc w:val="both"/>
        <w:rPr>
          <w:sz w:val="28"/>
          <w:szCs w:val="28"/>
        </w:rPr>
      </w:pPr>
      <w:r w:rsidRPr="004D5164">
        <w:rPr>
          <w:b/>
          <w:bCs/>
          <w:sz w:val="28"/>
          <w:szCs w:val="28"/>
        </w:rPr>
        <w:t>Пример №1</w:t>
      </w:r>
    </w:p>
    <w:p w:rsidR="004D5164" w:rsidRPr="00E82419" w:rsidRDefault="004D5164" w:rsidP="004066DB">
      <w:pPr>
        <w:shd w:val="clear" w:color="auto" w:fill="FFFFFF"/>
        <w:spacing w:line="360" w:lineRule="auto"/>
        <w:ind w:firstLine="709"/>
        <w:jc w:val="both"/>
        <w:rPr>
          <w:sz w:val="28"/>
          <w:szCs w:val="28"/>
        </w:rPr>
      </w:pPr>
      <w:r w:rsidRPr="004D5164">
        <w:rPr>
          <w:noProof/>
          <w:sz w:val="28"/>
          <w:szCs w:val="28"/>
        </w:rPr>
        <w:drawing>
          <wp:inline distT="0" distB="0" distL="0" distR="0" wp14:anchorId="0E5432D4" wp14:editId="4F2EA1D1">
            <wp:extent cx="4465955" cy="1392555"/>
            <wp:effectExtent l="0" t="0" r="0" b="0"/>
            <wp:docPr id="4" name="Рисунок 4" descr="http://balanced-scorecard.ru/lib/bsc2/2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alanced-scorecard.ru/lib/bsc2/236.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65955" cy="1392555"/>
                    </a:xfrm>
                    <a:prstGeom prst="rect">
                      <a:avLst/>
                    </a:prstGeom>
                    <a:noFill/>
                    <a:ln>
                      <a:noFill/>
                    </a:ln>
                  </pic:spPr>
                </pic:pic>
              </a:graphicData>
            </a:graphic>
          </wp:inline>
        </w:drawing>
      </w:r>
    </w:p>
    <w:p w:rsidR="004D5164" w:rsidRPr="00E82419" w:rsidRDefault="004D5164" w:rsidP="004066DB">
      <w:pPr>
        <w:shd w:val="clear" w:color="auto" w:fill="FFFFFF"/>
        <w:spacing w:line="360" w:lineRule="auto"/>
        <w:ind w:firstLine="709"/>
        <w:jc w:val="both"/>
        <w:rPr>
          <w:sz w:val="28"/>
          <w:szCs w:val="28"/>
        </w:rPr>
      </w:pPr>
      <w:r w:rsidRPr="00E82419">
        <w:rPr>
          <w:sz w:val="28"/>
          <w:szCs w:val="28"/>
        </w:rPr>
        <w:t> </w:t>
      </w:r>
    </w:p>
    <w:p w:rsidR="004D5164" w:rsidRPr="00E82419" w:rsidRDefault="004D5164" w:rsidP="004066DB">
      <w:pPr>
        <w:shd w:val="clear" w:color="auto" w:fill="FFFFFF"/>
        <w:spacing w:line="360" w:lineRule="auto"/>
        <w:ind w:firstLine="709"/>
        <w:jc w:val="both"/>
        <w:rPr>
          <w:sz w:val="28"/>
          <w:szCs w:val="28"/>
        </w:rPr>
      </w:pPr>
      <w:r w:rsidRPr="00E82419">
        <w:rPr>
          <w:sz w:val="28"/>
          <w:szCs w:val="28"/>
        </w:rPr>
        <w:t>Повышение производительности труда может быть признано основной стратегической целью предприятия по работе над собственным развитием и персоналом. </w:t>
      </w:r>
    </w:p>
    <w:p w:rsidR="004D5164" w:rsidRPr="00E82419" w:rsidRDefault="004D5164" w:rsidP="004066DB">
      <w:pPr>
        <w:shd w:val="clear" w:color="auto" w:fill="FFFFFF"/>
        <w:spacing w:line="360" w:lineRule="auto"/>
        <w:ind w:firstLine="709"/>
        <w:jc w:val="both"/>
        <w:rPr>
          <w:sz w:val="28"/>
          <w:szCs w:val="28"/>
        </w:rPr>
      </w:pPr>
      <w:r w:rsidRPr="00E82419">
        <w:rPr>
          <w:sz w:val="28"/>
          <w:szCs w:val="28"/>
        </w:rPr>
        <w:t>Одной из важных задач для многих крупных компаний является управление корпоративной культурой. Для этого разрабатываются такие цели как формирование общих ценностей, создание новых и изменение нежелательных форм поведения. Их измерение может производиться как с помощью анкетирования, так и на базе анализа проводимых мероприятий, направленных на создание корпоративной культуры.</w:t>
      </w:r>
    </w:p>
    <w:p w:rsidR="004D5164" w:rsidRPr="00E82419" w:rsidRDefault="004D5164" w:rsidP="004066DB">
      <w:pPr>
        <w:shd w:val="clear" w:color="auto" w:fill="FFFFFF"/>
        <w:spacing w:line="360" w:lineRule="auto"/>
        <w:ind w:firstLine="709"/>
        <w:jc w:val="both"/>
        <w:rPr>
          <w:sz w:val="28"/>
          <w:szCs w:val="28"/>
        </w:rPr>
      </w:pPr>
      <w:r w:rsidRPr="00E82419">
        <w:rPr>
          <w:sz w:val="28"/>
          <w:szCs w:val="28"/>
        </w:rPr>
        <w:t>Профориентация и своевременная подготовка квалифицированного персонала является одной из важнейших задач на сегодняшний день. Изменения в обществе за последние два десятилетия очень сильно расшатали систему подготовки кадров и профориентации на предприятиях. Недостаток квалифицированных ресурсов, увеличивающийся «средний возраст» – вот сигналы грядущего кризиса, к которому надо готовиться заранее.</w:t>
      </w:r>
    </w:p>
    <w:p w:rsidR="004D5164" w:rsidRPr="00E82419" w:rsidRDefault="004D5164" w:rsidP="004066DB">
      <w:pPr>
        <w:shd w:val="clear" w:color="auto" w:fill="FFFFFF"/>
        <w:spacing w:line="360" w:lineRule="auto"/>
        <w:ind w:firstLine="709"/>
        <w:jc w:val="both"/>
        <w:rPr>
          <w:sz w:val="28"/>
          <w:szCs w:val="28"/>
        </w:rPr>
      </w:pPr>
      <w:r w:rsidRPr="00E82419">
        <w:rPr>
          <w:sz w:val="28"/>
          <w:szCs w:val="28"/>
        </w:rPr>
        <w:t>Адресность социального пакета является сейчас политикой государства, и такой же подход перенимается и активно используется предприятиями.</w:t>
      </w:r>
    </w:p>
    <w:p w:rsidR="004D5164" w:rsidRPr="00E82419" w:rsidRDefault="004D5164" w:rsidP="004066DB">
      <w:pPr>
        <w:shd w:val="clear" w:color="auto" w:fill="FFFFFF"/>
        <w:spacing w:line="360" w:lineRule="auto"/>
        <w:ind w:firstLine="709"/>
        <w:jc w:val="both"/>
        <w:rPr>
          <w:sz w:val="28"/>
          <w:szCs w:val="28"/>
        </w:rPr>
      </w:pPr>
      <w:r w:rsidRPr="00E82419">
        <w:rPr>
          <w:sz w:val="28"/>
          <w:szCs w:val="28"/>
        </w:rPr>
        <w:t> </w:t>
      </w:r>
    </w:p>
    <w:p w:rsidR="00606C74" w:rsidRDefault="00606C74" w:rsidP="004066DB">
      <w:pPr>
        <w:shd w:val="clear" w:color="auto" w:fill="FFFFFF"/>
        <w:spacing w:line="360" w:lineRule="auto"/>
        <w:ind w:firstLine="709"/>
        <w:jc w:val="both"/>
        <w:rPr>
          <w:b/>
          <w:bCs/>
          <w:sz w:val="28"/>
          <w:szCs w:val="28"/>
        </w:rPr>
      </w:pPr>
    </w:p>
    <w:p w:rsidR="00606C74" w:rsidRDefault="00606C74" w:rsidP="004066DB">
      <w:pPr>
        <w:shd w:val="clear" w:color="auto" w:fill="FFFFFF"/>
        <w:spacing w:line="360" w:lineRule="auto"/>
        <w:ind w:firstLine="709"/>
        <w:jc w:val="both"/>
        <w:rPr>
          <w:b/>
          <w:bCs/>
          <w:sz w:val="28"/>
          <w:szCs w:val="28"/>
        </w:rPr>
      </w:pPr>
    </w:p>
    <w:p w:rsidR="003F69EE" w:rsidRDefault="003F69EE" w:rsidP="004066DB">
      <w:pPr>
        <w:shd w:val="clear" w:color="auto" w:fill="FFFFFF"/>
        <w:spacing w:line="360" w:lineRule="auto"/>
        <w:ind w:firstLine="709"/>
        <w:jc w:val="both"/>
        <w:rPr>
          <w:b/>
          <w:bCs/>
          <w:sz w:val="28"/>
          <w:szCs w:val="28"/>
        </w:rPr>
      </w:pPr>
    </w:p>
    <w:p w:rsidR="004D5164" w:rsidRPr="00E82419" w:rsidRDefault="004D5164" w:rsidP="004066DB">
      <w:pPr>
        <w:shd w:val="clear" w:color="auto" w:fill="FFFFFF"/>
        <w:spacing w:line="360" w:lineRule="auto"/>
        <w:ind w:firstLine="709"/>
        <w:jc w:val="both"/>
        <w:rPr>
          <w:sz w:val="28"/>
          <w:szCs w:val="28"/>
        </w:rPr>
      </w:pPr>
      <w:r w:rsidRPr="004D5164">
        <w:rPr>
          <w:b/>
          <w:bCs/>
          <w:sz w:val="28"/>
          <w:szCs w:val="28"/>
        </w:rPr>
        <w:lastRenderedPageBreak/>
        <w:t>Пример №2</w:t>
      </w:r>
    </w:p>
    <w:p w:rsidR="004D5164" w:rsidRPr="00E82419" w:rsidRDefault="004D5164" w:rsidP="004066DB">
      <w:pPr>
        <w:shd w:val="clear" w:color="auto" w:fill="FFFFFF"/>
        <w:spacing w:line="360" w:lineRule="auto"/>
        <w:ind w:firstLine="709"/>
        <w:jc w:val="both"/>
        <w:rPr>
          <w:sz w:val="28"/>
          <w:szCs w:val="28"/>
        </w:rPr>
      </w:pPr>
      <w:r w:rsidRPr="004D5164">
        <w:rPr>
          <w:noProof/>
          <w:sz w:val="28"/>
          <w:szCs w:val="28"/>
        </w:rPr>
        <w:drawing>
          <wp:inline distT="0" distB="0" distL="0" distR="0" wp14:anchorId="4B02AE9C" wp14:editId="40F16ECA">
            <wp:extent cx="4816475" cy="2477135"/>
            <wp:effectExtent l="0" t="0" r="3175" b="0"/>
            <wp:docPr id="3" name="Рисунок 3" descr="http://balanced-scorecard.ru/lib/bsc2/2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alanced-scorecard.ru/lib/bsc2/237.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16475" cy="2477135"/>
                    </a:xfrm>
                    <a:prstGeom prst="rect">
                      <a:avLst/>
                    </a:prstGeom>
                    <a:noFill/>
                    <a:ln>
                      <a:noFill/>
                    </a:ln>
                  </pic:spPr>
                </pic:pic>
              </a:graphicData>
            </a:graphic>
          </wp:inline>
        </w:drawing>
      </w:r>
    </w:p>
    <w:p w:rsidR="004D5164" w:rsidRPr="00E82419" w:rsidRDefault="004D5164" w:rsidP="004066DB">
      <w:pPr>
        <w:shd w:val="clear" w:color="auto" w:fill="FFFFFF"/>
        <w:spacing w:line="360" w:lineRule="auto"/>
        <w:ind w:firstLine="709"/>
        <w:jc w:val="both"/>
        <w:rPr>
          <w:sz w:val="28"/>
          <w:szCs w:val="28"/>
        </w:rPr>
      </w:pPr>
      <w:r w:rsidRPr="00E82419">
        <w:rPr>
          <w:sz w:val="28"/>
          <w:szCs w:val="28"/>
        </w:rPr>
        <w:t>Система управления компании требует постоянного совершенствования. Внедрение такого инструмента стратегического управления, как сбалансированная система показателей, также может являться стратегической целью, которая рекурсивно войдет в стратегическую карту предприятия.</w:t>
      </w:r>
    </w:p>
    <w:p w:rsidR="004D5164" w:rsidRPr="00E82419" w:rsidRDefault="004D5164" w:rsidP="004066DB">
      <w:pPr>
        <w:shd w:val="clear" w:color="auto" w:fill="FFFFFF"/>
        <w:spacing w:line="360" w:lineRule="auto"/>
        <w:ind w:firstLine="709"/>
        <w:jc w:val="both"/>
        <w:rPr>
          <w:sz w:val="28"/>
          <w:szCs w:val="28"/>
        </w:rPr>
      </w:pPr>
      <w:r w:rsidRPr="00E82419">
        <w:rPr>
          <w:sz w:val="28"/>
          <w:szCs w:val="28"/>
        </w:rPr>
        <w:t>Координация подразделений является серьезной проблемой практически всех компаний в мире. Несогласованность действий, борьба за контроль над процессами, бюрократическая волокита, неудовлетворенность смежниками, – вот лишь небольшой список проблем, вызванных плохим взаимодействием подразделений. В некоторых случаях такие проблемы решаются за счет реорганизации существующей организационной структуры. Например, современные подходы матричной организации подразделений, проектный подход, подход на базе рабочих групп позволяют улучшить взаимосвязи, но, к сожалению, они приводят к другим проблемам, например, таким как борьба за ресурсы.</w:t>
      </w:r>
    </w:p>
    <w:p w:rsidR="004D5164" w:rsidRPr="00E82419" w:rsidRDefault="004D5164" w:rsidP="004066DB">
      <w:pPr>
        <w:shd w:val="clear" w:color="auto" w:fill="FFFFFF"/>
        <w:spacing w:line="360" w:lineRule="auto"/>
        <w:ind w:firstLine="709"/>
        <w:jc w:val="both"/>
        <w:rPr>
          <w:sz w:val="28"/>
          <w:szCs w:val="28"/>
        </w:rPr>
      </w:pPr>
      <w:r w:rsidRPr="00E82419">
        <w:rPr>
          <w:sz w:val="28"/>
          <w:szCs w:val="28"/>
        </w:rPr>
        <w:t>Развитие информационных технологий является основой существования современных предприятий, и поэтому активное внедрение программ и средств связи, поможет  существенно улучшить бизнес.</w:t>
      </w:r>
    </w:p>
    <w:p w:rsidR="004D5164" w:rsidRPr="00E82419" w:rsidRDefault="004D5164" w:rsidP="004066DB">
      <w:pPr>
        <w:shd w:val="clear" w:color="auto" w:fill="FFFFFF"/>
        <w:spacing w:line="360" w:lineRule="auto"/>
        <w:ind w:firstLine="709"/>
        <w:jc w:val="both"/>
        <w:rPr>
          <w:sz w:val="28"/>
          <w:szCs w:val="28"/>
        </w:rPr>
      </w:pPr>
      <w:r w:rsidRPr="00E82419">
        <w:rPr>
          <w:sz w:val="28"/>
          <w:szCs w:val="28"/>
        </w:rPr>
        <w:t xml:space="preserve">Быстрый вывод новой продукции очень сильно затруднен на предприятиях с развитой функциональной структурой, поэтому здесь можно </w:t>
      </w:r>
      <w:r w:rsidRPr="00E82419">
        <w:rPr>
          <w:sz w:val="28"/>
          <w:szCs w:val="28"/>
        </w:rPr>
        <w:lastRenderedPageBreak/>
        <w:t>использовать проектный подход, который предусматривает установление более тесных связей между членами рабочей группы, занимающимися выводом новой продукции на рынок.</w:t>
      </w:r>
    </w:p>
    <w:p w:rsidR="004D5164" w:rsidRPr="00E82419" w:rsidRDefault="004D5164" w:rsidP="004066DB">
      <w:pPr>
        <w:shd w:val="clear" w:color="auto" w:fill="FFFFFF"/>
        <w:spacing w:line="360" w:lineRule="auto"/>
        <w:ind w:firstLine="709"/>
        <w:jc w:val="both"/>
        <w:rPr>
          <w:sz w:val="28"/>
          <w:szCs w:val="28"/>
        </w:rPr>
      </w:pPr>
      <w:r w:rsidRPr="00E82419">
        <w:rPr>
          <w:sz w:val="28"/>
          <w:szCs w:val="28"/>
        </w:rPr>
        <w:t>Сейчас повсеместно наблюдаются попытки отхода от традиционного кадрового учета, в сторону развития систем управления персоналом. Внедрение новых технологий кадрового планирования, управления компетенциями позволяет предприятию заранее подготовится к изменениям, а также достичь положительных результатов за счет мобилизации персонала предприятия.</w:t>
      </w:r>
    </w:p>
    <w:p w:rsidR="004D5164" w:rsidRPr="00E82419" w:rsidRDefault="004D5164" w:rsidP="004066DB">
      <w:pPr>
        <w:shd w:val="clear" w:color="auto" w:fill="FFFFFF"/>
        <w:spacing w:line="360" w:lineRule="auto"/>
        <w:ind w:firstLine="709"/>
        <w:jc w:val="both"/>
        <w:rPr>
          <w:sz w:val="28"/>
          <w:szCs w:val="28"/>
        </w:rPr>
      </w:pPr>
      <w:r w:rsidRPr="00E82419">
        <w:rPr>
          <w:sz w:val="28"/>
          <w:szCs w:val="28"/>
        </w:rPr>
        <w:t>Еще одной стратегической задачей, которую ставят перед собой большинство российских предприятий, является развитие системы мотивации. Постоянные изменения в обществе и на рынке труда требуют постоянного пересмотра существующих системы мотивации и их совершенствования.</w:t>
      </w:r>
    </w:p>
    <w:p w:rsidR="004D5164" w:rsidRPr="00E82419" w:rsidRDefault="004D5164" w:rsidP="004066DB">
      <w:pPr>
        <w:shd w:val="clear" w:color="auto" w:fill="FFFFFF"/>
        <w:spacing w:line="360" w:lineRule="auto"/>
        <w:ind w:firstLine="709"/>
        <w:jc w:val="both"/>
        <w:rPr>
          <w:sz w:val="28"/>
          <w:szCs w:val="28"/>
        </w:rPr>
      </w:pPr>
      <w:r w:rsidRPr="00E82419">
        <w:rPr>
          <w:sz w:val="28"/>
          <w:szCs w:val="28"/>
        </w:rPr>
        <w:t> </w:t>
      </w:r>
    </w:p>
    <w:p w:rsidR="004D5164" w:rsidRPr="00E82419" w:rsidRDefault="004D5164" w:rsidP="004066DB">
      <w:pPr>
        <w:shd w:val="clear" w:color="auto" w:fill="FFFFFF"/>
        <w:spacing w:line="360" w:lineRule="auto"/>
        <w:ind w:firstLine="709"/>
        <w:jc w:val="both"/>
        <w:rPr>
          <w:sz w:val="28"/>
          <w:szCs w:val="28"/>
        </w:rPr>
      </w:pPr>
      <w:r w:rsidRPr="004D5164">
        <w:rPr>
          <w:b/>
          <w:bCs/>
          <w:sz w:val="28"/>
          <w:szCs w:val="28"/>
        </w:rPr>
        <w:t>Пример №3</w:t>
      </w:r>
      <w:r w:rsidRPr="00E82419">
        <w:rPr>
          <w:sz w:val="28"/>
          <w:szCs w:val="28"/>
        </w:rPr>
        <w:t> </w:t>
      </w:r>
    </w:p>
    <w:p w:rsidR="004D5164" w:rsidRPr="00E82419" w:rsidRDefault="004D5164" w:rsidP="004066DB">
      <w:pPr>
        <w:shd w:val="clear" w:color="auto" w:fill="FFFFFF"/>
        <w:spacing w:line="360" w:lineRule="auto"/>
        <w:ind w:firstLine="709"/>
        <w:jc w:val="both"/>
        <w:rPr>
          <w:sz w:val="28"/>
          <w:szCs w:val="28"/>
        </w:rPr>
      </w:pPr>
      <w:r w:rsidRPr="004D5164">
        <w:rPr>
          <w:noProof/>
          <w:sz w:val="28"/>
          <w:szCs w:val="28"/>
        </w:rPr>
        <w:drawing>
          <wp:inline distT="0" distB="0" distL="0" distR="0" wp14:anchorId="0934063D" wp14:editId="2BE0173F">
            <wp:extent cx="3094355" cy="701675"/>
            <wp:effectExtent l="0" t="0" r="0" b="3175"/>
            <wp:docPr id="2" name="Рисунок 2" descr="http://balanced-scorecard.ru/lib/bsc2/2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alanced-scorecard.ru/lib/bsc2/238.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4355" cy="701675"/>
                    </a:xfrm>
                    <a:prstGeom prst="rect">
                      <a:avLst/>
                    </a:prstGeom>
                    <a:noFill/>
                    <a:ln>
                      <a:noFill/>
                    </a:ln>
                  </pic:spPr>
                </pic:pic>
              </a:graphicData>
            </a:graphic>
          </wp:inline>
        </w:drawing>
      </w:r>
    </w:p>
    <w:p w:rsidR="004D5164" w:rsidRPr="00E82419" w:rsidRDefault="004D5164" w:rsidP="004066DB">
      <w:pPr>
        <w:shd w:val="clear" w:color="auto" w:fill="FFFFFF"/>
        <w:spacing w:line="360" w:lineRule="auto"/>
        <w:ind w:firstLine="709"/>
        <w:jc w:val="both"/>
        <w:rPr>
          <w:sz w:val="28"/>
          <w:szCs w:val="28"/>
        </w:rPr>
      </w:pPr>
      <w:r w:rsidRPr="00E82419">
        <w:rPr>
          <w:sz w:val="28"/>
          <w:szCs w:val="28"/>
        </w:rPr>
        <w:t>Развитие предприятия не всегда происходит за счет увеличения количества сотрудников, иногда случается и наоборот. В данном примере предприятие готовится к реорганизации производства, которая приведет к существенному увеличению производительности, повышению качества, но и одновременному сокращению кадров. После установки новых станков количество сотрудников должно сократиться примерно втрое. К таким изменениям предприятие решило подготовиться заранее и выбрать "ядро" ведущих профессионалов и целенаправленно обучать их работать с новым оборудованием. </w:t>
      </w:r>
    </w:p>
    <w:p w:rsidR="004D5164" w:rsidRPr="004D5164" w:rsidRDefault="004D5164" w:rsidP="004066DB">
      <w:pPr>
        <w:spacing w:line="360" w:lineRule="auto"/>
        <w:ind w:firstLine="709"/>
        <w:jc w:val="both"/>
        <w:rPr>
          <w:sz w:val="28"/>
          <w:szCs w:val="28"/>
        </w:rPr>
      </w:pPr>
    </w:p>
    <w:p w:rsidR="00C12C02" w:rsidRPr="00606C74" w:rsidRDefault="00F115F4" w:rsidP="004066DB">
      <w:pPr>
        <w:pStyle w:val="1"/>
        <w:spacing w:before="0" w:after="0" w:line="360" w:lineRule="auto"/>
        <w:ind w:firstLine="709"/>
        <w:jc w:val="both"/>
        <w:rPr>
          <w:rFonts w:ascii="Times New Roman" w:hAnsi="Times New Roman"/>
          <w:b w:val="0"/>
          <w:bCs w:val="0"/>
          <w:spacing w:val="4"/>
          <w:sz w:val="28"/>
          <w:szCs w:val="28"/>
        </w:rPr>
      </w:pPr>
      <w:r w:rsidRPr="00606C74">
        <w:rPr>
          <w:rFonts w:ascii="Times New Roman" w:hAnsi="Times New Roman"/>
          <w:b w:val="0"/>
          <w:kern w:val="0"/>
          <w:sz w:val="28"/>
          <w:szCs w:val="28"/>
        </w:rPr>
        <w:lastRenderedPageBreak/>
        <w:t xml:space="preserve">                           </w:t>
      </w:r>
      <w:r w:rsidR="00C12C02" w:rsidRPr="00606C74">
        <w:rPr>
          <w:rFonts w:ascii="Times New Roman" w:hAnsi="Times New Roman"/>
          <w:b w:val="0"/>
          <w:bCs w:val="0"/>
          <w:spacing w:val="4"/>
          <w:sz w:val="28"/>
          <w:szCs w:val="28"/>
        </w:rPr>
        <w:t xml:space="preserve"> 2. Общая характеристика предприятия</w:t>
      </w:r>
    </w:p>
    <w:p w:rsidR="00C12C02" w:rsidRDefault="008C3326" w:rsidP="004066DB">
      <w:pPr>
        <w:pStyle w:val="2"/>
        <w:spacing w:before="0" w:after="0" w:line="360" w:lineRule="auto"/>
        <w:ind w:firstLine="709"/>
        <w:jc w:val="both"/>
        <w:rPr>
          <w:rFonts w:ascii="Times New Roman" w:hAnsi="Times New Roman" w:cs="Times New Roman"/>
          <w:b w:val="0"/>
          <w:bCs w:val="0"/>
          <w:i w:val="0"/>
          <w:spacing w:val="-3"/>
        </w:rPr>
      </w:pPr>
      <w:r w:rsidRPr="00606C74">
        <w:rPr>
          <w:rFonts w:ascii="Times New Roman" w:hAnsi="Times New Roman" w:cs="Times New Roman"/>
          <w:b w:val="0"/>
          <w:bCs w:val="0"/>
          <w:spacing w:val="-3"/>
        </w:rPr>
        <w:t xml:space="preserve">     </w:t>
      </w:r>
      <w:r w:rsidR="00C12C02" w:rsidRPr="00606C74">
        <w:rPr>
          <w:rFonts w:ascii="Times New Roman" w:hAnsi="Times New Roman" w:cs="Times New Roman"/>
          <w:b w:val="0"/>
          <w:bCs w:val="0"/>
          <w:spacing w:val="-3"/>
        </w:rPr>
        <w:t xml:space="preserve"> </w:t>
      </w:r>
      <w:r w:rsidR="00C12C02" w:rsidRPr="00606C74">
        <w:rPr>
          <w:rFonts w:ascii="Times New Roman" w:hAnsi="Times New Roman" w:cs="Times New Roman"/>
          <w:b w:val="0"/>
          <w:bCs w:val="0"/>
          <w:i w:val="0"/>
          <w:spacing w:val="-3"/>
        </w:rPr>
        <w:t>2.1. Краткая характеристика деятельности ОАО «ЛЗЖБИ»</w:t>
      </w:r>
    </w:p>
    <w:p w:rsidR="00606C74" w:rsidRPr="00606C74" w:rsidRDefault="00606C74" w:rsidP="00606C74"/>
    <w:p w:rsidR="00C12C02" w:rsidRPr="004D5164" w:rsidRDefault="00C12C02" w:rsidP="004066DB">
      <w:pPr>
        <w:widowControl w:val="0"/>
        <w:spacing w:line="360" w:lineRule="auto"/>
        <w:ind w:firstLine="709"/>
        <w:jc w:val="both"/>
        <w:rPr>
          <w:sz w:val="28"/>
          <w:szCs w:val="28"/>
        </w:rPr>
      </w:pPr>
      <w:r w:rsidRPr="004D5164">
        <w:rPr>
          <w:sz w:val="28"/>
          <w:szCs w:val="28"/>
        </w:rPr>
        <w:t xml:space="preserve">   «</w:t>
      </w:r>
      <w:proofErr w:type="spellStart"/>
      <w:r w:rsidRPr="004D5164">
        <w:rPr>
          <w:sz w:val="28"/>
          <w:szCs w:val="28"/>
        </w:rPr>
        <w:t>Лениногорский</w:t>
      </w:r>
      <w:proofErr w:type="spellEnd"/>
      <w:r w:rsidRPr="004D5164">
        <w:rPr>
          <w:sz w:val="28"/>
          <w:szCs w:val="28"/>
        </w:rPr>
        <w:t xml:space="preserve"> завод железобетонных изделий» был введен в эксплуатацию 25 июля 1955 года. Основным видом деятельности завода являлось производство железобетонных конструкций для проведения строительно-монтажных работ в регионе.</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В соответствии с Указом Президента Республики Татарстан "О мерах по преобразованию государственных предприятий, организаций и объединений в акционерные общества" от 26.09.1992 года № УП-446 путем преобразования арендного предприятия «</w:t>
      </w:r>
      <w:proofErr w:type="spellStart"/>
      <w:r w:rsidRPr="004D5164">
        <w:rPr>
          <w:sz w:val="28"/>
          <w:szCs w:val="28"/>
        </w:rPr>
        <w:t>Лениногорский</w:t>
      </w:r>
      <w:proofErr w:type="spellEnd"/>
      <w:r w:rsidRPr="004D5164">
        <w:rPr>
          <w:sz w:val="28"/>
          <w:szCs w:val="28"/>
        </w:rPr>
        <w:t xml:space="preserve"> завод железобетонных изделий» стал акционерным обществом открытого типа.</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Учредителями общества являются Государственный комитет РТ по управлению государственным имуществом (далее – Комитет) и коллектив «</w:t>
      </w:r>
      <w:proofErr w:type="spellStart"/>
      <w:r w:rsidRPr="004D5164">
        <w:rPr>
          <w:sz w:val="28"/>
          <w:szCs w:val="28"/>
        </w:rPr>
        <w:t>Лениногорского</w:t>
      </w:r>
      <w:proofErr w:type="spellEnd"/>
      <w:r w:rsidRPr="004D5164">
        <w:rPr>
          <w:sz w:val="28"/>
          <w:szCs w:val="28"/>
        </w:rPr>
        <w:t xml:space="preserve"> завода железобетонных изделий». Размер уставного капитала:  408000 рублей</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Сокращенное фирменное наименование Общества - ОАО «ЛЗЖБИ». Руководитель предприятия: </w:t>
      </w:r>
      <w:proofErr w:type="spellStart"/>
      <w:r w:rsidRPr="004D5164">
        <w:rPr>
          <w:sz w:val="28"/>
          <w:szCs w:val="28"/>
        </w:rPr>
        <w:t>Лапаскин</w:t>
      </w:r>
      <w:proofErr w:type="spellEnd"/>
      <w:r w:rsidRPr="004D5164">
        <w:rPr>
          <w:sz w:val="28"/>
          <w:szCs w:val="28"/>
        </w:rPr>
        <w:t xml:space="preserve">  Евгений  Алексеевич. Телефон:  2-42-38   факс:  2-42-38.</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Код ОКПО: 01284637. Код ОКОНХ:  63100; 16140</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Общество является юридическим лицом, имеет самостоятельный баланс, печать с полным фирменным наименованием на русском языке и указанием на место нахождения, фирменный знак (символику), расчетный и иные счета в рублях и иностранной валюте в учреждениях банков.</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Общество действует в соответствии с законодательством Российской Федерации, Республики Татарстан и Уставом.</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Общество может от своего имени приобретать и осуществлять имущественные и личные неимущественные права, нести обязанности, быть истцом и ответчиком в суде.</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Место нахождения Общества и почтовый адрес: 423270, Татарстан, г. </w:t>
      </w:r>
      <w:r w:rsidRPr="004D5164">
        <w:rPr>
          <w:sz w:val="28"/>
          <w:szCs w:val="28"/>
        </w:rPr>
        <w:lastRenderedPageBreak/>
        <w:t>Лениногорск, ул. Белинского,10.</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Основной целью Общества является получение прибыли. Основными видами деятельности Общества являются:</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 производство несущих конструкций и изделий из бетона и сборного железобетона;</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 производство товарного бетона и раствора;</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 производство асфальтобетонных смесей;</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 контроль качества продукции;</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 выполнение строительно-монтажных работ;</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 строительство, реконструкция, ремонт, содержание автомобильных дорог и дорожных сооружений;</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 инжиниринговые работы;</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 осуществление посреднической деятельности;</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 реализация нефтепродуктов;</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 осуществление риэлтерской деятельности;</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 осуществление торгово-коммерческой деятельности;</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 осуществление охранной деятельности;</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 торговля автомобилями.</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Общество осуществляет любые виды предпринимательской деятельности, за исключением запрещенных действующим законодательством, в соответствии с целью своей деятельности.</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Отдельными видами деятельности, перечень которых определяется законом, Общество может заниматься только на основании специального разрешения (лицензии).</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В настоящее время ООО «ЛЗЖБИ» принимает активное участие в строительстве крупных объектов и жилых комплексов города и представляет собой производственный комплекс, в котором осуществляется производство изделий для блочных домов, а также производство железобетонных изделий (в том числе предварительно напряженных) для жилых, общественных и промышленных зданий, плит пустотного настила, свай, колонн, ригелей, </w:t>
      </w:r>
      <w:r w:rsidRPr="004D5164">
        <w:rPr>
          <w:sz w:val="28"/>
          <w:szCs w:val="28"/>
        </w:rPr>
        <w:lastRenderedPageBreak/>
        <w:t xml:space="preserve">элементов нулевого цикла, пролетных несущих конструкций зданий, дорожных плит, железобетонных элементов трубопроводных магистралей и большого ассортимента других изделий в соответствии с существующими требованиями ГОСТ. </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Весомо и значимо участие ООО «ЛЗЖБИ» в строительстве жилья, строительстве и реконструкции крупных предприятий города Лениногорска и </w:t>
      </w:r>
      <w:proofErr w:type="spellStart"/>
      <w:r w:rsidRPr="004D5164">
        <w:rPr>
          <w:sz w:val="28"/>
          <w:szCs w:val="28"/>
        </w:rPr>
        <w:t>Лениногорского</w:t>
      </w:r>
      <w:proofErr w:type="spellEnd"/>
      <w:r w:rsidRPr="004D5164">
        <w:rPr>
          <w:sz w:val="28"/>
          <w:szCs w:val="28"/>
        </w:rPr>
        <w:t xml:space="preserve"> района. Кроме того, продукция ООО «ЛЗЖБИ» высоко ценится фирмами, занимающимися возведением частных домов и коттеджей. </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На сегодняшний день объемы производства достигаются за счет совершенствования технологического оборудования. Завод производит более 50% бетонных и железобетонных изделий в городе и является одним из крупнейших предприятий по производству бетонных и железобетонных изделий в Республике Татарстан.</w:t>
      </w:r>
    </w:p>
    <w:p w:rsidR="00C12C02" w:rsidRPr="004D5164" w:rsidRDefault="00C12C02" w:rsidP="004066DB">
      <w:pPr>
        <w:pStyle w:val="2"/>
        <w:widowControl w:val="0"/>
        <w:spacing w:before="0" w:after="0" w:line="360" w:lineRule="auto"/>
        <w:ind w:firstLine="709"/>
        <w:jc w:val="both"/>
        <w:rPr>
          <w:rFonts w:ascii="Times New Roman" w:hAnsi="Times New Roman" w:cs="Times New Roman"/>
          <w:bCs w:val="0"/>
          <w:i w:val="0"/>
          <w:spacing w:val="-3"/>
        </w:rPr>
      </w:pPr>
      <w:bookmarkStart w:id="1" w:name="_Toc363696111"/>
      <w:r w:rsidRPr="004D5164">
        <w:rPr>
          <w:rFonts w:ascii="Times New Roman" w:hAnsi="Times New Roman" w:cs="Times New Roman"/>
          <w:bCs w:val="0"/>
          <w:spacing w:val="-3"/>
        </w:rPr>
        <w:t xml:space="preserve">     </w:t>
      </w:r>
      <w:r w:rsidR="008C3326" w:rsidRPr="004D5164">
        <w:rPr>
          <w:rFonts w:ascii="Times New Roman" w:hAnsi="Times New Roman" w:cs="Times New Roman"/>
          <w:bCs w:val="0"/>
          <w:spacing w:val="-3"/>
        </w:rPr>
        <w:t xml:space="preserve"> </w:t>
      </w:r>
      <w:r w:rsidR="008C3326" w:rsidRPr="004D5164">
        <w:rPr>
          <w:rFonts w:ascii="Times New Roman" w:hAnsi="Times New Roman" w:cs="Times New Roman"/>
          <w:bCs w:val="0"/>
          <w:i w:val="0"/>
          <w:spacing w:val="-3"/>
        </w:rPr>
        <w:t xml:space="preserve">     </w:t>
      </w:r>
      <w:r w:rsidRPr="004D5164">
        <w:rPr>
          <w:rFonts w:ascii="Times New Roman" w:hAnsi="Times New Roman" w:cs="Times New Roman"/>
          <w:b w:val="0"/>
          <w:i w:val="0"/>
        </w:rPr>
        <w:t>Организационная  структура предприятия</w:t>
      </w:r>
      <w:bookmarkEnd w:id="1"/>
      <w:r w:rsidRPr="004D5164">
        <w:rPr>
          <w:rFonts w:ascii="Times New Roman" w:hAnsi="Times New Roman" w:cs="Times New Roman"/>
          <w:b w:val="0"/>
          <w:i w:val="0"/>
        </w:rPr>
        <w:t>.</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Структура завода формировалась исходя из все возрастающих потребностей рынка. Как только возникала потребность оперативно вводилось то или иное подразделение. В результате все направления, необходимые для функционирования предприятия в настоящий момент существуют.</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В управлении ОАО «ЛЗЖБИ» различают профессионально-отраслевые и структурно-пространственные </w:t>
      </w:r>
      <w:proofErr w:type="spellStart"/>
      <w:r w:rsidRPr="004D5164">
        <w:rPr>
          <w:sz w:val="28"/>
          <w:szCs w:val="28"/>
        </w:rPr>
        <w:t>пообъектные</w:t>
      </w:r>
      <w:proofErr w:type="spellEnd"/>
      <w:r w:rsidRPr="004D5164">
        <w:rPr>
          <w:sz w:val="28"/>
          <w:szCs w:val="28"/>
        </w:rPr>
        <w:t xml:space="preserve"> функции. К профессионально-отраслевым функциям, которые основаны на профессиональном разделении труда и охватывают деятельность персонала системы управления, относятся: планово-экономическая, учетно-статистическая, коммерческая, инженерно-технологическая, расчетно-аналитическая, оперативно-производственная, кадровая и др. Структурно-пространственные функции управления основаны на разделении обязанностей руководителей и специалистов по группам цехов, отделов и филиалов. К ним относятся управление группой цехов (основных и вспомогательных), руководство отдельными цехами, участками и бригадами. </w:t>
      </w:r>
      <w:r w:rsidRPr="004D5164">
        <w:rPr>
          <w:sz w:val="28"/>
          <w:szCs w:val="28"/>
        </w:rPr>
        <w:lastRenderedPageBreak/>
        <w:t xml:space="preserve">В ОАО «ЛЗЖБИ» в одинаковой мере применяют оба вида функционального разделения органов управления. Функциональные обязанности непосредственно закрепляются за отдельными лицами или органами на основе устава предприятия и конкретных инструкций о деятельности данного лица или органа (например, инструкции технической, коммерческой и других функциональных служб, о правах и обязанностях начальника цеха, мастера). </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Возглавляет предприятие генеральный директор, назначаемый на должность вышестоящим органом. Генеральный директор осуществляет общее руководство предприятием, несет полную ответственность за его деятельность, организует взаимодействие всех структурных подразделений, цехов и участков, обеспечивает выполнение всех принимаемых предприятием обязательств, осуществляет контроль за соблюдением законности в деятельности всех служб, защищает имущественные интересы предприятия в суде, арбитраже, органах государственной власти. Он издает приказы, применяет меры поощрения и налагает взыскания на работников предприятия, отменяет приказы нижестоящих руководителей производства или дает обязательные для исполнения распоряжения об их изменении. </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На предприятии генеральному директору непосредственно подчинены следующие лица: </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1.</w:t>
      </w:r>
      <w:r w:rsidR="008C3326" w:rsidRPr="004D5164">
        <w:rPr>
          <w:sz w:val="28"/>
          <w:szCs w:val="28"/>
        </w:rPr>
        <w:t xml:space="preserve"> </w:t>
      </w:r>
      <w:r w:rsidRPr="004D5164">
        <w:rPr>
          <w:sz w:val="28"/>
          <w:szCs w:val="28"/>
        </w:rPr>
        <w:t xml:space="preserve">Начальник производства – осуществляет руководство работой по оперативному регулированию хода производства, обеспечению ритмичного выпуска продукции в соответствии с заданиями государственного плана и договорами поставок, контролирует выполнение планов и обеспечение цехов, регулирует взаимоотношение цехов и служб завода,, обеспечивает ежедневный оперативный учет хода производства, выполнения суточных заданий выпуска готовой продукции по количеству и номенклатуре изделий, контроль за состоянием и комплектностью незавершенного производства, осуществляет контроль за обеспечением производства технической документацией, оборудованием, инструментом, материалами, комплектующими изделиями, транспортом, а также за осуществлением </w:t>
      </w:r>
      <w:r w:rsidRPr="004D5164">
        <w:rPr>
          <w:sz w:val="28"/>
          <w:szCs w:val="28"/>
        </w:rPr>
        <w:lastRenderedPageBreak/>
        <w:t>подготовки производства новых видов изделий, осуществляет руководство разработкой производственных планов и календарных графиков выпуска продукции по предприятию и его подразделениям, их корректировкой в течение планируемого периода, разработкой и внедрением календарно-плановых нормативов для оперативного планирования производства.</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2.</w:t>
      </w:r>
      <w:r w:rsidR="008C3326" w:rsidRPr="004D5164">
        <w:rPr>
          <w:sz w:val="28"/>
          <w:szCs w:val="28"/>
        </w:rPr>
        <w:t xml:space="preserve"> </w:t>
      </w:r>
      <w:r w:rsidRPr="004D5164">
        <w:rPr>
          <w:sz w:val="28"/>
          <w:szCs w:val="28"/>
        </w:rPr>
        <w:t>Главный инженер – является первым заместителем директора главный инженер. Основной функцией главного инженера является руководство всей технической стороной деятельности предприятия: технической подготовкой производства, внедрение передовой технологии, организации разработки, освоения в производстве новых видов изделий; безопасные условия труда, обеспечением производства технологическим оснащением и ремонтным обслуживанием, необходимыми материалами; разрабатывает планы развития предприятия, реконструкции и модернизации, осуществляет контроль за соблюдением проектной, конструкторской и технологической дисциплины.</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3.</w:t>
      </w:r>
      <w:r w:rsidR="008C3326" w:rsidRPr="004D5164">
        <w:rPr>
          <w:sz w:val="28"/>
          <w:szCs w:val="28"/>
        </w:rPr>
        <w:t xml:space="preserve"> </w:t>
      </w:r>
      <w:r w:rsidRPr="004D5164">
        <w:rPr>
          <w:sz w:val="28"/>
          <w:szCs w:val="28"/>
        </w:rPr>
        <w:t>Главный экономист выполняет функции координации и совершенствования работы экономических служб, руководит технико-экономическим планированием, анализирует ход выполнения производственной программы.. В его ведении находится планово-экономический отдел - организация и совершенствование расчетов  и обоснований по прогнозированию  и оперативному анализу финансовой деятельности управления, расчеты и обоснования финансового плана по самостоятельным структурным подразделениям.</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4.</w:t>
      </w:r>
      <w:r w:rsidR="008C3326" w:rsidRPr="004D5164">
        <w:rPr>
          <w:sz w:val="28"/>
          <w:szCs w:val="28"/>
        </w:rPr>
        <w:t xml:space="preserve"> </w:t>
      </w:r>
      <w:r w:rsidRPr="004D5164">
        <w:rPr>
          <w:sz w:val="28"/>
          <w:szCs w:val="28"/>
        </w:rPr>
        <w:t xml:space="preserve">Главный бухгалтер - обеспечивает контроль и отражение на счетах бухгалтерского учета всех осуществляемых предприятием хозяйственных операций, представление оперативной информации, составление в установленные сроки финансовой отчетности, проведение экономического анализа финансово-хозяйственной деятельности предприятия совместно с другими подразделениями и службами по данным бухгалтерского учета и отчетности в целях выявления и мобилизации внутренних резервов. </w:t>
      </w:r>
      <w:r w:rsidRPr="004D5164">
        <w:rPr>
          <w:sz w:val="28"/>
          <w:szCs w:val="28"/>
        </w:rPr>
        <w:lastRenderedPageBreak/>
        <w:t>Подписывает совместно с руководителем предприятия документы, служащие основанием для приемки и выдачи ТМЦ и денежных средств, а также расчетных, кредитных и финансовых обязательств. Указанные документы без подписи главного бухгалтера считаются недействительными и исполнению не подлежат.</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5.</w:t>
      </w:r>
      <w:r w:rsidR="008C3326" w:rsidRPr="004D5164">
        <w:rPr>
          <w:sz w:val="28"/>
          <w:szCs w:val="28"/>
        </w:rPr>
        <w:t xml:space="preserve"> </w:t>
      </w:r>
      <w:r w:rsidRPr="004D5164">
        <w:rPr>
          <w:sz w:val="28"/>
          <w:szCs w:val="28"/>
        </w:rPr>
        <w:t>Главный энергетик - техническое и методическое руководство энергетической службой управления, разрабатывает и контролирует внедрение мероприятий по рациональной эксплуатации энергетического и теплотехнического оборудования.</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6.</w:t>
      </w:r>
      <w:r w:rsidR="008C3326" w:rsidRPr="004D5164">
        <w:rPr>
          <w:sz w:val="28"/>
          <w:szCs w:val="28"/>
        </w:rPr>
        <w:t xml:space="preserve"> </w:t>
      </w:r>
      <w:r w:rsidRPr="004D5164">
        <w:rPr>
          <w:sz w:val="28"/>
          <w:szCs w:val="28"/>
        </w:rPr>
        <w:t>Начальник отдела кадров – отвечает за набор кадров рабочих и служащих, их учебу и подготовку, обеспечивает координацию и руководство работой подразделений жилищно-коммунальных, медицинских, культурных и спортивно-оздоровительных подразделений.</w:t>
      </w:r>
    </w:p>
    <w:p w:rsidR="00C12C02" w:rsidRPr="004D5164" w:rsidRDefault="00C12C02" w:rsidP="004066DB">
      <w:pPr>
        <w:widowControl w:val="0"/>
        <w:spacing w:line="360" w:lineRule="auto"/>
        <w:ind w:firstLine="709"/>
        <w:jc w:val="both"/>
        <w:rPr>
          <w:sz w:val="28"/>
          <w:szCs w:val="28"/>
          <w:u w:val="single"/>
        </w:rPr>
      </w:pPr>
      <w:r w:rsidRPr="004D5164">
        <w:rPr>
          <w:sz w:val="28"/>
          <w:szCs w:val="28"/>
        </w:rPr>
        <w:t xml:space="preserve">  7.</w:t>
      </w:r>
      <w:r w:rsidR="008C3326" w:rsidRPr="004D5164">
        <w:rPr>
          <w:sz w:val="28"/>
          <w:szCs w:val="28"/>
        </w:rPr>
        <w:t xml:space="preserve"> </w:t>
      </w:r>
      <w:r w:rsidRPr="004D5164">
        <w:rPr>
          <w:sz w:val="28"/>
          <w:szCs w:val="28"/>
        </w:rPr>
        <w:t>Начальник производственно-технического отдела - руководит материально-техническим снабжением, определением рынков сбыта продукции, хозяйственным обеспечением, общезаводским транспортом.</w:t>
      </w:r>
    </w:p>
    <w:p w:rsidR="00C12C02" w:rsidRPr="004D5164" w:rsidRDefault="00C12C02" w:rsidP="004066DB">
      <w:pPr>
        <w:spacing w:line="360" w:lineRule="auto"/>
        <w:ind w:firstLine="709"/>
        <w:jc w:val="both"/>
        <w:rPr>
          <w:sz w:val="28"/>
          <w:szCs w:val="28"/>
        </w:rPr>
      </w:pPr>
      <w:r w:rsidRPr="004D5164">
        <w:rPr>
          <w:sz w:val="28"/>
          <w:szCs w:val="28"/>
        </w:rPr>
        <w:t xml:space="preserve">   Таким образом, организационная структура ОАО «ЛЖБИ» в наиболее общем виде выглядит следующим образом (см Приложение №1). </w:t>
      </w:r>
    </w:p>
    <w:p w:rsidR="00C12C02" w:rsidRPr="004D5164" w:rsidRDefault="00C12C02" w:rsidP="004066DB">
      <w:pPr>
        <w:widowControl w:val="0"/>
        <w:spacing w:line="360" w:lineRule="auto"/>
        <w:ind w:firstLine="709"/>
        <w:jc w:val="both"/>
        <w:rPr>
          <w:sz w:val="28"/>
          <w:szCs w:val="28"/>
        </w:rPr>
      </w:pPr>
      <w:r w:rsidRPr="004D5164">
        <w:rPr>
          <w:spacing w:val="-3"/>
          <w:sz w:val="28"/>
          <w:szCs w:val="28"/>
        </w:rPr>
        <w:t xml:space="preserve">   Права и обязанности в управлении предприятием распределены четко, и зафиксированы в должностных инструкциях и других документах, регулирующих данную сферу.</w:t>
      </w:r>
    </w:p>
    <w:p w:rsidR="00C12C02" w:rsidRPr="004D5164" w:rsidRDefault="00C12C02" w:rsidP="004066DB">
      <w:pPr>
        <w:widowControl w:val="0"/>
        <w:shd w:val="clear" w:color="auto" w:fill="FFFFFF"/>
        <w:spacing w:line="360" w:lineRule="auto"/>
        <w:ind w:firstLine="709"/>
        <w:jc w:val="both"/>
        <w:rPr>
          <w:spacing w:val="-3"/>
          <w:sz w:val="28"/>
          <w:szCs w:val="28"/>
        </w:rPr>
      </w:pPr>
      <w:r w:rsidRPr="004D5164">
        <w:rPr>
          <w:spacing w:val="-3"/>
          <w:sz w:val="28"/>
          <w:szCs w:val="28"/>
        </w:rPr>
        <w:t xml:space="preserve">   Практики уменьшения управленческих издержек на предприятии нет. Жесткая иерархия позволяет организовать эффективное взаимодействие структурных подразделений для достижения целей развития предприятия.</w:t>
      </w:r>
    </w:p>
    <w:p w:rsidR="00C12C02" w:rsidRPr="004D5164" w:rsidRDefault="00C12C02" w:rsidP="004066DB">
      <w:pPr>
        <w:widowControl w:val="0"/>
        <w:shd w:val="clear" w:color="auto" w:fill="FFFFFF"/>
        <w:spacing w:line="360" w:lineRule="auto"/>
        <w:ind w:firstLine="709"/>
        <w:jc w:val="both"/>
        <w:rPr>
          <w:spacing w:val="-3"/>
          <w:sz w:val="28"/>
          <w:szCs w:val="28"/>
        </w:rPr>
      </w:pPr>
      <w:r w:rsidRPr="004D5164">
        <w:rPr>
          <w:spacing w:val="-3"/>
          <w:sz w:val="28"/>
          <w:szCs w:val="28"/>
        </w:rPr>
        <w:t xml:space="preserve">   Можно с уверенностью сказать, что организационная структура ООО «ЛЗЖБИ» соответствует целям организации, но не является совершенной. Рассмотрим сильные и слабые стороны сложившейся в ООО «ЛЗЖБИ» организационной структуры (</w:t>
      </w:r>
      <w:r w:rsidRPr="004D5164">
        <w:rPr>
          <w:sz w:val="28"/>
          <w:szCs w:val="28"/>
        </w:rPr>
        <w:t>см Приложение №2</w:t>
      </w:r>
      <w:r w:rsidRPr="004D5164">
        <w:rPr>
          <w:spacing w:val="-3"/>
          <w:sz w:val="28"/>
          <w:szCs w:val="28"/>
        </w:rPr>
        <w:t>)</w:t>
      </w:r>
    </w:p>
    <w:p w:rsidR="00C12C02" w:rsidRPr="004D5164" w:rsidRDefault="00C12C02" w:rsidP="004066DB">
      <w:pPr>
        <w:widowControl w:val="0"/>
        <w:shd w:val="clear" w:color="auto" w:fill="FFFFFF"/>
        <w:spacing w:line="360" w:lineRule="auto"/>
        <w:ind w:firstLine="709"/>
        <w:jc w:val="both"/>
        <w:rPr>
          <w:spacing w:val="-3"/>
          <w:sz w:val="28"/>
          <w:szCs w:val="28"/>
        </w:rPr>
      </w:pPr>
      <w:r w:rsidRPr="004D5164">
        <w:rPr>
          <w:spacing w:val="-3"/>
          <w:sz w:val="28"/>
          <w:szCs w:val="28"/>
        </w:rPr>
        <w:t xml:space="preserve">   На основании данных таблицы из </w:t>
      </w:r>
      <w:r w:rsidRPr="004D5164">
        <w:rPr>
          <w:sz w:val="28"/>
          <w:szCs w:val="28"/>
        </w:rPr>
        <w:t>Приложение №2</w:t>
      </w:r>
      <w:r w:rsidRPr="004D5164">
        <w:rPr>
          <w:spacing w:val="-3"/>
          <w:sz w:val="28"/>
          <w:szCs w:val="28"/>
        </w:rPr>
        <w:t xml:space="preserve"> можно выделить следующие недостатки организационной структуры. Прежде всего, это плохое </w:t>
      </w:r>
      <w:r w:rsidRPr="004D5164">
        <w:rPr>
          <w:spacing w:val="-3"/>
          <w:sz w:val="28"/>
          <w:szCs w:val="28"/>
        </w:rPr>
        <w:lastRenderedPageBreak/>
        <w:t>моральное состояние и слабая мотивация в связи с тем, что отдельные работники являются объектом конкурентного давления других сотрудников из-за того что нет стандартных правил определения приоритетов; есть сотрудники, которые имеют слишком большую нагрузку из-за того, что они выполняют работы, которые бы следовало выполнять другим.</w:t>
      </w:r>
    </w:p>
    <w:p w:rsidR="00C12C02" w:rsidRPr="004D5164" w:rsidRDefault="00C12C02" w:rsidP="004066DB">
      <w:pPr>
        <w:widowControl w:val="0"/>
        <w:shd w:val="clear" w:color="auto" w:fill="FFFFFF"/>
        <w:spacing w:line="360" w:lineRule="auto"/>
        <w:ind w:firstLine="709"/>
        <w:jc w:val="both"/>
        <w:rPr>
          <w:spacing w:val="-3"/>
          <w:sz w:val="28"/>
          <w:szCs w:val="28"/>
        </w:rPr>
      </w:pPr>
      <w:r w:rsidRPr="004D5164">
        <w:rPr>
          <w:spacing w:val="-3"/>
          <w:sz w:val="28"/>
          <w:szCs w:val="28"/>
        </w:rPr>
        <w:t xml:space="preserve">   Необходима формализация должностных обязанностей, и нужно осуществлять делегирование полномочий по осуществлению контролю. </w:t>
      </w:r>
    </w:p>
    <w:p w:rsidR="00C12C02" w:rsidRPr="004D5164" w:rsidRDefault="00C12C02" w:rsidP="004066DB">
      <w:pPr>
        <w:widowControl w:val="0"/>
        <w:shd w:val="clear" w:color="auto" w:fill="FFFFFF"/>
        <w:spacing w:line="360" w:lineRule="auto"/>
        <w:ind w:firstLine="709"/>
        <w:jc w:val="both"/>
        <w:rPr>
          <w:spacing w:val="-3"/>
          <w:sz w:val="28"/>
          <w:szCs w:val="28"/>
        </w:rPr>
      </w:pPr>
      <w:r w:rsidRPr="004D5164">
        <w:rPr>
          <w:spacing w:val="-3"/>
          <w:sz w:val="28"/>
          <w:szCs w:val="28"/>
        </w:rPr>
        <w:t xml:space="preserve">   Имеют место заметные конфликты и недостаточность координации из-за того, что некоторые сотрудники имеют конфликтные цели не связанные с общей политикой организации в отношении целей; сотрудники выполняющие работу с клиентами не участвуют в планировании, эти сотрудники могли бы внести большой вклад, давая советы и рекомендации по улучшению работы исходя из запросов клиентов.</w:t>
      </w:r>
    </w:p>
    <w:p w:rsidR="00C12C02" w:rsidRPr="004D5164" w:rsidRDefault="00C12C02" w:rsidP="004066DB">
      <w:pPr>
        <w:widowControl w:val="0"/>
        <w:shd w:val="clear" w:color="auto" w:fill="FFFFFF"/>
        <w:spacing w:line="360" w:lineRule="auto"/>
        <w:ind w:firstLine="709"/>
        <w:jc w:val="both"/>
        <w:rPr>
          <w:spacing w:val="-3"/>
          <w:sz w:val="28"/>
          <w:szCs w:val="28"/>
        </w:rPr>
      </w:pPr>
      <w:r w:rsidRPr="004D5164">
        <w:rPr>
          <w:spacing w:val="-3"/>
          <w:sz w:val="28"/>
          <w:szCs w:val="28"/>
        </w:rPr>
        <w:t xml:space="preserve">   В связи с этим необходимо «доносить» или сообщать цели организации всем сотрудникам «ЛЗЖБИ». Также необходимо усиление связей между отделами, но сделать это не посредством увеличения канцелярской работы, а использованием электронной почты.</w:t>
      </w:r>
    </w:p>
    <w:p w:rsidR="00C12C02" w:rsidRPr="004D5164" w:rsidRDefault="00C12C02" w:rsidP="004066DB">
      <w:pPr>
        <w:widowControl w:val="0"/>
        <w:shd w:val="clear" w:color="auto" w:fill="FFFFFF"/>
        <w:spacing w:line="360" w:lineRule="auto"/>
        <w:ind w:firstLine="709"/>
        <w:jc w:val="both"/>
        <w:rPr>
          <w:spacing w:val="-3"/>
          <w:sz w:val="28"/>
          <w:szCs w:val="28"/>
        </w:rPr>
      </w:pPr>
      <w:r w:rsidRPr="004D5164">
        <w:rPr>
          <w:spacing w:val="-3"/>
          <w:sz w:val="28"/>
          <w:szCs w:val="28"/>
        </w:rPr>
        <w:t xml:space="preserve">   Кроме того, не все сотрудники обладают достаточными навыками работы на компьютере, для это необходимо ввести курсы обучения прямо на работе, когда специалист приходил и обучал бы сотрудников в конце рабочего дня. Также возрастают расходы в административной сфере из-за того, что слишком много руководителей старшего звена, имеется слишком много канцелярской работы и процедур отвлекающих людей от работы и требующих дополнительного штата, выходом могла быть покупка дополнительных современных компьютеров, объединение их в сеть и подключение к единой базе данных. </w:t>
      </w:r>
    </w:p>
    <w:p w:rsidR="00C12C02" w:rsidRPr="004D5164" w:rsidRDefault="00C12C02" w:rsidP="004066DB">
      <w:pPr>
        <w:widowControl w:val="0"/>
        <w:shd w:val="clear" w:color="auto" w:fill="FFFFFF"/>
        <w:spacing w:line="360" w:lineRule="auto"/>
        <w:ind w:firstLine="709"/>
        <w:jc w:val="both"/>
        <w:rPr>
          <w:spacing w:val="-3"/>
          <w:sz w:val="28"/>
          <w:szCs w:val="28"/>
        </w:rPr>
      </w:pPr>
      <w:r w:rsidRPr="004D5164">
        <w:rPr>
          <w:spacing w:val="-3"/>
          <w:sz w:val="28"/>
          <w:szCs w:val="28"/>
        </w:rPr>
        <w:t xml:space="preserve">    Еще одна проблема организационной структуры заключается в большой загруженности высшего руководства; малая гибкость при изменении ситуации; задержка решений, вопросов, касающихся нескольких подразделений.</w:t>
      </w:r>
    </w:p>
    <w:p w:rsidR="00C12C02" w:rsidRPr="004D5164" w:rsidRDefault="00C12C02" w:rsidP="004066DB">
      <w:pPr>
        <w:widowControl w:val="0"/>
        <w:shd w:val="clear" w:color="auto" w:fill="FFFFFF"/>
        <w:spacing w:line="360" w:lineRule="auto"/>
        <w:ind w:firstLine="709"/>
        <w:jc w:val="both"/>
        <w:rPr>
          <w:spacing w:val="-3"/>
          <w:sz w:val="28"/>
          <w:szCs w:val="28"/>
        </w:rPr>
      </w:pPr>
      <w:r w:rsidRPr="004D5164">
        <w:rPr>
          <w:spacing w:val="-3"/>
          <w:sz w:val="28"/>
          <w:szCs w:val="28"/>
        </w:rPr>
        <w:lastRenderedPageBreak/>
        <w:t xml:space="preserve">    На основании вышеизложенного можно рекомендовать, чтобы в организационной структуре у генерального директора появились два заместителя: заместитель директора по общим вопросам и заместитель директора по производству. Так, заместителю по общим вопросам будут подчинены: юристы, отдел кадров, бухгалтерия. Заместителю по производству будут подчинены: мастера и механики цехов. При предложенных изменениях произойдет освобождение руководителя предприятия от принятия типовых оперативных решений и появится возможность более качественно заниматься разработкой стратегических решений.</w:t>
      </w:r>
    </w:p>
    <w:p w:rsidR="00C12C02" w:rsidRPr="004D5164" w:rsidRDefault="00C12C02" w:rsidP="004066DB">
      <w:pPr>
        <w:pStyle w:val="2"/>
        <w:widowControl w:val="0"/>
        <w:spacing w:before="0" w:after="0" w:line="360" w:lineRule="auto"/>
        <w:ind w:firstLine="709"/>
        <w:jc w:val="both"/>
        <w:rPr>
          <w:rFonts w:ascii="Times New Roman" w:hAnsi="Times New Roman" w:cs="Times New Roman"/>
          <w:b w:val="0"/>
          <w:bCs w:val="0"/>
          <w:i w:val="0"/>
          <w:iCs w:val="0"/>
          <w:spacing w:val="-3"/>
        </w:rPr>
      </w:pPr>
      <w:bookmarkStart w:id="2" w:name="_Toc363696112"/>
      <w:r w:rsidRPr="004D5164">
        <w:rPr>
          <w:rFonts w:ascii="Times New Roman" w:hAnsi="Times New Roman" w:cs="Times New Roman"/>
          <w:bCs w:val="0"/>
          <w:spacing w:val="-3"/>
        </w:rPr>
        <w:t xml:space="preserve">      </w:t>
      </w:r>
      <w:r w:rsidR="008C3326" w:rsidRPr="004D5164">
        <w:rPr>
          <w:rFonts w:ascii="Times New Roman" w:hAnsi="Times New Roman" w:cs="Times New Roman"/>
          <w:bCs w:val="0"/>
          <w:spacing w:val="-3"/>
        </w:rPr>
        <w:t xml:space="preserve">   </w:t>
      </w:r>
      <w:r w:rsidRPr="004D5164">
        <w:rPr>
          <w:rFonts w:ascii="Times New Roman" w:hAnsi="Times New Roman" w:cs="Times New Roman"/>
          <w:bCs w:val="0"/>
          <w:spacing w:val="-3"/>
        </w:rPr>
        <w:t xml:space="preserve"> </w:t>
      </w:r>
      <w:r w:rsidRPr="004D5164">
        <w:rPr>
          <w:rFonts w:ascii="Times New Roman" w:hAnsi="Times New Roman" w:cs="Times New Roman"/>
          <w:b w:val="0"/>
          <w:i w:val="0"/>
        </w:rPr>
        <w:t>Производственная  структура предприятия</w:t>
      </w:r>
      <w:bookmarkEnd w:id="2"/>
      <w:r w:rsidRPr="004D5164">
        <w:rPr>
          <w:rFonts w:ascii="Times New Roman" w:hAnsi="Times New Roman" w:cs="Times New Roman"/>
          <w:b w:val="0"/>
          <w:i w:val="0"/>
        </w:rPr>
        <w:t xml:space="preserve"> </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Итак, основной вид деятельности ОАО «ЛЗЖБИ»:  производство строительных материалов; строительно-монтажные работы; ремонтные работы.</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Площадь земельного участка: </w:t>
      </w:r>
      <w:smartTag w:uri="urn:schemas-microsoft-com:office:smarttags" w:element="metricconverter">
        <w:smartTagPr>
          <w:attr w:name="ProductID" w:val="10,99 га"/>
        </w:smartTagPr>
        <w:r w:rsidRPr="004D5164">
          <w:rPr>
            <w:sz w:val="28"/>
            <w:szCs w:val="28"/>
          </w:rPr>
          <w:t>10,99 га</w:t>
        </w:r>
      </w:smartTag>
      <w:r w:rsidRPr="004D5164">
        <w:rPr>
          <w:sz w:val="28"/>
          <w:szCs w:val="28"/>
        </w:rPr>
        <w:t xml:space="preserve">. </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Производственные площади: </w:t>
      </w:r>
      <w:smartTag w:uri="urn:schemas-microsoft-com:office:smarttags" w:element="metricconverter">
        <w:smartTagPr>
          <w:attr w:name="ProductID" w:val="18,99 м2"/>
        </w:smartTagPr>
        <w:r w:rsidRPr="004D5164">
          <w:rPr>
            <w:sz w:val="28"/>
            <w:szCs w:val="28"/>
          </w:rPr>
          <w:t>18,99 м2</w:t>
        </w:r>
      </w:smartTag>
    </w:p>
    <w:p w:rsidR="00C12C02" w:rsidRPr="004D5164" w:rsidRDefault="00C12C02" w:rsidP="004066DB">
      <w:pPr>
        <w:widowControl w:val="0"/>
        <w:spacing w:line="360" w:lineRule="auto"/>
        <w:ind w:firstLine="709"/>
        <w:jc w:val="both"/>
        <w:rPr>
          <w:sz w:val="28"/>
          <w:szCs w:val="28"/>
        </w:rPr>
      </w:pPr>
      <w:r w:rsidRPr="004D5164">
        <w:rPr>
          <w:sz w:val="28"/>
          <w:szCs w:val="28"/>
        </w:rPr>
        <w:t xml:space="preserve">  Режим работы: непрерывный. </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Среднесписочный состав персонала:  315 человек.</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Состав основного производства представлен на рисунке (см в Приложение №3).</w:t>
      </w:r>
    </w:p>
    <w:p w:rsidR="00C12C02" w:rsidRPr="004D5164" w:rsidRDefault="00C12C02" w:rsidP="004066DB">
      <w:pPr>
        <w:widowControl w:val="0"/>
        <w:shd w:val="clear" w:color="auto" w:fill="FFFFFF"/>
        <w:spacing w:line="360" w:lineRule="auto"/>
        <w:ind w:firstLine="709"/>
        <w:jc w:val="both"/>
        <w:rPr>
          <w:sz w:val="28"/>
          <w:szCs w:val="28"/>
        </w:rPr>
      </w:pPr>
      <w:r w:rsidRPr="004D5164">
        <w:rPr>
          <w:sz w:val="28"/>
          <w:szCs w:val="28"/>
        </w:rPr>
        <w:t xml:space="preserve">  Состав технической базы: имеются собственные производственные помещения; собственные оборудование, машины, механизмы, средства измерения; справочно-информационный фонд: необходимые ГОСТы, технологические карты, технические условия, СНиП, инструкции, архивы.</w:t>
      </w:r>
    </w:p>
    <w:p w:rsidR="00C12C02" w:rsidRPr="004D5164" w:rsidRDefault="00C12C02" w:rsidP="004066DB">
      <w:pPr>
        <w:widowControl w:val="0"/>
        <w:shd w:val="clear" w:color="auto" w:fill="FFFFFF"/>
        <w:tabs>
          <w:tab w:val="left" w:pos="2520"/>
        </w:tabs>
        <w:spacing w:line="360" w:lineRule="auto"/>
        <w:ind w:firstLine="709"/>
        <w:jc w:val="both"/>
        <w:outlineLvl w:val="0"/>
        <w:rPr>
          <w:sz w:val="28"/>
          <w:szCs w:val="28"/>
        </w:rPr>
      </w:pPr>
      <w:bookmarkStart w:id="3" w:name="_Toc363696113"/>
      <w:r w:rsidRPr="004D5164">
        <w:rPr>
          <w:sz w:val="28"/>
          <w:szCs w:val="28"/>
        </w:rPr>
        <w:t xml:space="preserve">   Далее рассмотрим основные подразделения предприятия (см в Приложение №4).</w:t>
      </w:r>
      <w:bookmarkEnd w:id="3"/>
    </w:p>
    <w:p w:rsidR="00C12C02" w:rsidRPr="004D5164" w:rsidRDefault="00C12C02" w:rsidP="004066DB">
      <w:pPr>
        <w:widowControl w:val="0"/>
        <w:shd w:val="clear" w:color="auto" w:fill="FFFFFF"/>
        <w:tabs>
          <w:tab w:val="left" w:pos="2520"/>
        </w:tabs>
        <w:spacing w:line="360" w:lineRule="auto"/>
        <w:ind w:firstLine="709"/>
        <w:jc w:val="both"/>
        <w:outlineLvl w:val="0"/>
        <w:rPr>
          <w:sz w:val="28"/>
          <w:szCs w:val="28"/>
        </w:rPr>
      </w:pPr>
      <w:r w:rsidRPr="004D5164">
        <w:rPr>
          <w:sz w:val="28"/>
          <w:szCs w:val="28"/>
        </w:rPr>
        <w:t xml:space="preserve">   </w:t>
      </w:r>
      <w:bookmarkStart w:id="4" w:name="_Toc363696114"/>
      <w:r w:rsidRPr="004D5164">
        <w:rPr>
          <w:sz w:val="28"/>
          <w:szCs w:val="28"/>
        </w:rPr>
        <w:t xml:space="preserve">Цех специальных железобетонных конструкций - был введён в эксплуатацию в 1975 году. </w:t>
      </w:r>
      <w:proofErr w:type="spellStart"/>
      <w:r w:rsidRPr="004D5164">
        <w:rPr>
          <w:sz w:val="28"/>
          <w:szCs w:val="28"/>
        </w:rPr>
        <w:t>Формовочно</w:t>
      </w:r>
      <w:proofErr w:type="spellEnd"/>
      <w:r w:rsidRPr="004D5164">
        <w:rPr>
          <w:sz w:val="28"/>
          <w:szCs w:val="28"/>
        </w:rPr>
        <w:t xml:space="preserve">-арматурный цех - был введён в эксплуатацию в 1954 году. План по выпуску железобетонных изделий </w:t>
      </w:r>
      <w:smartTag w:uri="urn:schemas-microsoft-com:office:smarttags" w:element="metricconverter">
        <w:smartTagPr>
          <w:attr w:name="ProductID" w:val="35882 м2"/>
        </w:smartTagPr>
        <w:r w:rsidRPr="004D5164">
          <w:rPr>
            <w:sz w:val="28"/>
            <w:szCs w:val="28"/>
          </w:rPr>
          <w:t>35882 м</w:t>
        </w:r>
        <w:r w:rsidRPr="004D5164">
          <w:rPr>
            <w:sz w:val="28"/>
            <w:szCs w:val="28"/>
            <w:vertAlign w:val="superscript"/>
          </w:rPr>
          <w:t>2</w:t>
        </w:r>
      </w:smartTag>
      <w:r w:rsidRPr="004D5164">
        <w:rPr>
          <w:sz w:val="28"/>
          <w:szCs w:val="28"/>
        </w:rPr>
        <w:t xml:space="preserve">; блоков </w:t>
      </w:r>
      <w:smartTag w:uri="urn:schemas-microsoft-com:office:smarttags" w:element="metricconverter">
        <w:smartTagPr>
          <w:attr w:name="ProductID" w:val="18300 м2"/>
        </w:smartTagPr>
        <w:r w:rsidRPr="004D5164">
          <w:rPr>
            <w:sz w:val="28"/>
            <w:szCs w:val="28"/>
          </w:rPr>
          <w:t>18300 м</w:t>
        </w:r>
        <w:r w:rsidRPr="004D5164">
          <w:rPr>
            <w:sz w:val="28"/>
            <w:szCs w:val="28"/>
            <w:vertAlign w:val="superscript"/>
          </w:rPr>
          <w:t>2</w:t>
        </w:r>
      </w:smartTag>
      <w:r w:rsidRPr="004D5164">
        <w:rPr>
          <w:sz w:val="28"/>
          <w:szCs w:val="28"/>
        </w:rPr>
        <w:t>.</w:t>
      </w:r>
      <w:bookmarkEnd w:id="4"/>
    </w:p>
    <w:p w:rsidR="00C12C02" w:rsidRPr="004D5164" w:rsidRDefault="00C12C02" w:rsidP="004066DB">
      <w:pPr>
        <w:widowControl w:val="0"/>
        <w:shd w:val="clear" w:color="auto" w:fill="FFFFFF"/>
        <w:tabs>
          <w:tab w:val="left" w:pos="2520"/>
        </w:tabs>
        <w:spacing w:line="360" w:lineRule="auto"/>
        <w:ind w:firstLine="709"/>
        <w:jc w:val="both"/>
        <w:outlineLvl w:val="0"/>
        <w:rPr>
          <w:sz w:val="28"/>
          <w:szCs w:val="28"/>
        </w:rPr>
      </w:pPr>
      <w:bookmarkStart w:id="5" w:name="_Toc363696115"/>
      <w:r w:rsidRPr="004D5164">
        <w:rPr>
          <w:sz w:val="28"/>
          <w:szCs w:val="28"/>
        </w:rPr>
        <w:t xml:space="preserve">   Паровая обработка изделий осуществляется от котельной завода. </w:t>
      </w:r>
      <w:r w:rsidRPr="004D5164">
        <w:rPr>
          <w:sz w:val="28"/>
          <w:szCs w:val="28"/>
        </w:rPr>
        <w:lastRenderedPageBreak/>
        <w:t>Котельная была введена в эксплуатацию в 1975 году. Всего котлов – 5 штук, в качестве топлива используется природный газ.</w:t>
      </w:r>
      <w:bookmarkEnd w:id="5"/>
      <w:r w:rsidRPr="004D5164">
        <w:rPr>
          <w:sz w:val="28"/>
          <w:szCs w:val="28"/>
        </w:rPr>
        <w:t xml:space="preserve"> </w:t>
      </w:r>
    </w:p>
    <w:p w:rsidR="00C12C02" w:rsidRPr="004D5164" w:rsidRDefault="00C12C02" w:rsidP="004066DB">
      <w:pPr>
        <w:widowControl w:val="0"/>
        <w:shd w:val="clear" w:color="auto" w:fill="FFFFFF"/>
        <w:tabs>
          <w:tab w:val="center" w:pos="4677"/>
        </w:tabs>
        <w:spacing w:line="360" w:lineRule="auto"/>
        <w:ind w:firstLine="709"/>
        <w:jc w:val="both"/>
        <w:rPr>
          <w:b/>
          <w:sz w:val="28"/>
          <w:szCs w:val="28"/>
        </w:rPr>
      </w:pPr>
      <w:r w:rsidRPr="004D5164">
        <w:rPr>
          <w:sz w:val="28"/>
          <w:szCs w:val="28"/>
        </w:rPr>
        <w:t xml:space="preserve">  Производственную  структуру предприятия см. в Приложении№4</w:t>
      </w:r>
    </w:p>
    <w:p w:rsidR="00C12C02" w:rsidRPr="004D5164" w:rsidRDefault="00C12C02" w:rsidP="004066DB">
      <w:pPr>
        <w:widowControl w:val="0"/>
        <w:shd w:val="clear" w:color="auto" w:fill="FFFFFF"/>
        <w:tabs>
          <w:tab w:val="left" w:pos="2520"/>
        </w:tabs>
        <w:spacing w:line="360" w:lineRule="auto"/>
        <w:ind w:firstLine="709"/>
        <w:jc w:val="both"/>
        <w:outlineLvl w:val="0"/>
        <w:rPr>
          <w:sz w:val="28"/>
          <w:szCs w:val="28"/>
        </w:rPr>
      </w:pPr>
      <w:bookmarkStart w:id="6" w:name="_Toc363696116"/>
      <w:r w:rsidRPr="004D5164">
        <w:rPr>
          <w:sz w:val="28"/>
          <w:szCs w:val="28"/>
        </w:rPr>
        <w:t xml:space="preserve">  Максимальная часовая мощность – 44 т/час. В работе постоянно находятся 2 котла, 3 котла находятся в резерве. Пар также подается сторонним предприятиям.</w:t>
      </w:r>
      <w:bookmarkEnd w:id="6"/>
    </w:p>
    <w:p w:rsidR="00C12C02" w:rsidRPr="004D5164" w:rsidRDefault="00C12C02" w:rsidP="004066DB">
      <w:pPr>
        <w:widowControl w:val="0"/>
        <w:shd w:val="clear" w:color="auto" w:fill="FFFFFF"/>
        <w:tabs>
          <w:tab w:val="left" w:pos="2520"/>
        </w:tabs>
        <w:spacing w:line="360" w:lineRule="auto"/>
        <w:ind w:firstLine="709"/>
        <w:jc w:val="both"/>
        <w:outlineLvl w:val="0"/>
        <w:rPr>
          <w:sz w:val="28"/>
          <w:szCs w:val="28"/>
        </w:rPr>
      </w:pPr>
      <w:bookmarkStart w:id="7" w:name="_Toc363696117"/>
      <w:r w:rsidRPr="004D5164">
        <w:rPr>
          <w:sz w:val="28"/>
          <w:szCs w:val="28"/>
        </w:rPr>
        <w:t xml:space="preserve">  Поставщиком электроэнергии для завода является </w:t>
      </w:r>
      <w:proofErr w:type="spellStart"/>
      <w:r w:rsidRPr="004D5164">
        <w:rPr>
          <w:sz w:val="28"/>
          <w:szCs w:val="28"/>
        </w:rPr>
        <w:t>Бугульминские</w:t>
      </w:r>
      <w:proofErr w:type="spellEnd"/>
      <w:r w:rsidRPr="004D5164">
        <w:rPr>
          <w:sz w:val="28"/>
          <w:szCs w:val="28"/>
        </w:rPr>
        <w:t xml:space="preserve"> энергетические сети. </w:t>
      </w:r>
      <w:proofErr w:type="spellStart"/>
      <w:r w:rsidRPr="004D5164">
        <w:rPr>
          <w:sz w:val="28"/>
          <w:szCs w:val="28"/>
        </w:rPr>
        <w:t>Электрообеспечение</w:t>
      </w:r>
      <w:proofErr w:type="spellEnd"/>
      <w:r w:rsidRPr="004D5164">
        <w:rPr>
          <w:sz w:val="28"/>
          <w:szCs w:val="28"/>
        </w:rPr>
        <w:t xml:space="preserve"> объектов ОАО «</w:t>
      </w:r>
      <w:proofErr w:type="spellStart"/>
      <w:r w:rsidRPr="004D5164">
        <w:rPr>
          <w:sz w:val="28"/>
          <w:szCs w:val="28"/>
        </w:rPr>
        <w:t>Лениногорский</w:t>
      </w:r>
      <w:proofErr w:type="spellEnd"/>
      <w:r w:rsidRPr="004D5164">
        <w:rPr>
          <w:sz w:val="28"/>
          <w:szCs w:val="28"/>
        </w:rPr>
        <w:t xml:space="preserve"> завод железобетонных изделий» осуществляется от 1 подстанций  </w:t>
      </w:r>
      <w:proofErr w:type="spellStart"/>
      <w:r w:rsidRPr="004D5164">
        <w:rPr>
          <w:sz w:val="28"/>
          <w:szCs w:val="28"/>
        </w:rPr>
        <w:t>Бугульминских</w:t>
      </w:r>
      <w:proofErr w:type="spellEnd"/>
      <w:r w:rsidRPr="004D5164">
        <w:rPr>
          <w:sz w:val="28"/>
          <w:szCs w:val="28"/>
        </w:rPr>
        <w:t xml:space="preserve"> электри</w:t>
      </w:r>
      <w:r w:rsidRPr="004D5164">
        <w:rPr>
          <w:sz w:val="28"/>
          <w:szCs w:val="28"/>
        </w:rPr>
        <w:softHyphen/>
        <w:t>ческих сетей РЭУ «Татэнерго.</w:t>
      </w:r>
      <w:bookmarkEnd w:id="7"/>
      <w:r w:rsidRPr="004D5164">
        <w:rPr>
          <w:sz w:val="28"/>
          <w:szCs w:val="28"/>
        </w:rPr>
        <w:t xml:space="preserve"> </w:t>
      </w:r>
    </w:p>
    <w:p w:rsidR="00C12C02" w:rsidRPr="004D5164" w:rsidRDefault="00C12C02" w:rsidP="004066DB">
      <w:pPr>
        <w:pStyle w:val="ad"/>
        <w:widowControl w:val="0"/>
        <w:spacing w:line="360" w:lineRule="auto"/>
        <w:rPr>
          <w:szCs w:val="28"/>
        </w:rPr>
      </w:pPr>
      <w:r w:rsidRPr="004D5164">
        <w:rPr>
          <w:szCs w:val="28"/>
        </w:rPr>
        <w:t xml:space="preserve">  В отношении обеспечения надёжности  электроснабжения </w:t>
      </w:r>
      <w:proofErr w:type="spellStart"/>
      <w:r w:rsidRPr="004D5164">
        <w:rPr>
          <w:szCs w:val="28"/>
        </w:rPr>
        <w:t>электропотребителей</w:t>
      </w:r>
      <w:proofErr w:type="spellEnd"/>
      <w:r w:rsidRPr="004D5164">
        <w:rPr>
          <w:szCs w:val="28"/>
        </w:rPr>
        <w:t xml:space="preserve"> завод относится к </w:t>
      </w:r>
      <w:r w:rsidRPr="004D5164">
        <w:rPr>
          <w:szCs w:val="28"/>
          <w:lang w:val="en-US"/>
        </w:rPr>
        <w:t>I</w:t>
      </w:r>
      <w:r w:rsidRPr="004D5164">
        <w:rPr>
          <w:szCs w:val="28"/>
        </w:rPr>
        <w:t xml:space="preserve"> категории. Основное питание </w:t>
      </w:r>
      <w:proofErr w:type="spellStart"/>
      <w:r w:rsidRPr="004D5164">
        <w:rPr>
          <w:szCs w:val="28"/>
        </w:rPr>
        <w:t>электропотребителей</w:t>
      </w:r>
      <w:proofErr w:type="spellEnd"/>
      <w:r w:rsidRPr="004D5164">
        <w:rPr>
          <w:szCs w:val="28"/>
        </w:rPr>
        <w:t xml:space="preserve"> завода осуществляется по фидеру 9-07, резервное от фидера 9-02.</w:t>
      </w:r>
    </w:p>
    <w:p w:rsidR="00C12C02" w:rsidRPr="004D5164" w:rsidRDefault="00C12C02" w:rsidP="004066DB">
      <w:pPr>
        <w:widowControl w:val="0"/>
        <w:shd w:val="clear" w:color="auto" w:fill="FFFFFF"/>
        <w:tabs>
          <w:tab w:val="left" w:pos="2520"/>
        </w:tabs>
        <w:spacing w:line="360" w:lineRule="auto"/>
        <w:ind w:firstLine="709"/>
        <w:jc w:val="both"/>
        <w:outlineLvl w:val="0"/>
        <w:rPr>
          <w:sz w:val="28"/>
          <w:szCs w:val="28"/>
        </w:rPr>
      </w:pPr>
      <w:bookmarkStart w:id="8" w:name="_Toc363696118"/>
      <w:r w:rsidRPr="004D5164">
        <w:rPr>
          <w:sz w:val="28"/>
          <w:szCs w:val="28"/>
        </w:rPr>
        <w:t xml:space="preserve">  Основное распределительное устройство 6 </w:t>
      </w:r>
      <w:proofErr w:type="spellStart"/>
      <w:r w:rsidRPr="004D5164">
        <w:rPr>
          <w:sz w:val="28"/>
          <w:szCs w:val="28"/>
        </w:rPr>
        <w:t>кВ</w:t>
      </w:r>
      <w:proofErr w:type="spellEnd"/>
      <w:r w:rsidRPr="004D5164">
        <w:rPr>
          <w:sz w:val="28"/>
          <w:szCs w:val="28"/>
        </w:rPr>
        <w:t xml:space="preserve"> установлено на 3-х пролетах цеха специальных железобетонных конструкций, от которой </w:t>
      </w:r>
      <w:proofErr w:type="spellStart"/>
      <w:r w:rsidRPr="004D5164">
        <w:rPr>
          <w:sz w:val="28"/>
          <w:szCs w:val="28"/>
        </w:rPr>
        <w:t>запитываются</w:t>
      </w:r>
      <w:proofErr w:type="spellEnd"/>
      <w:r w:rsidRPr="004D5164">
        <w:rPr>
          <w:sz w:val="28"/>
          <w:szCs w:val="28"/>
        </w:rPr>
        <w:t xml:space="preserve"> 2 трансформаторные подстанции – ТП-2, ТП-3, ТП-4 и комплектная трансформаторная подстанция КТПН-400 (от которой осуществляется запитывание компрессорной ФАЦ). Ремонт электродвигателей осуществляется как собственными силами, так и силами подрядных организаций.</w:t>
      </w:r>
      <w:bookmarkEnd w:id="8"/>
    </w:p>
    <w:p w:rsidR="00C12C02" w:rsidRPr="004D5164" w:rsidRDefault="00C12C02" w:rsidP="004066DB">
      <w:pPr>
        <w:widowControl w:val="0"/>
        <w:shd w:val="clear" w:color="auto" w:fill="FFFFFF"/>
        <w:tabs>
          <w:tab w:val="left" w:pos="2520"/>
        </w:tabs>
        <w:spacing w:line="360" w:lineRule="auto"/>
        <w:ind w:firstLine="709"/>
        <w:jc w:val="both"/>
        <w:outlineLvl w:val="0"/>
        <w:rPr>
          <w:sz w:val="28"/>
          <w:szCs w:val="28"/>
        </w:rPr>
      </w:pPr>
    </w:p>
    <w:p w:rsidR="00C12C02" w:rsidRPr="004D5164" w:rsidRDefault="00C12C02" w:rsidP="004066DB">
      <w:pPr>
        <w:widowControl w:val="0"/>
        <w:shd w:val="clear" w:color="auto" w:fill="FFFFFF"/>
        <w:tabs>
          <w:tab w:val="left" w:pos="2520"/>
        </w:tabs>
        <w:spacing w:line="360" w:lineRule="auto"/>
        <w:ind w:firstLine="709"/>
        <w:jc w:val="both"/>
        <w:outlineLvl w:val="0"/>
        <w:rPr>
          <w:sz w:val="28"/>
          <w:szCs w:val="28"/>
        </w:rPr>
      </w:pPr>
    </w:p>
    <w:p w:rsidR="00C12C02" w:rsidRPr="004D5164" w:rsidRDefault="00C12C02" w:rsidP="004066DB">
      <w:pPr>
        <w:widowControl w:val="0"/>
        <w:shd w:val="clear" w:color="auto" w:fill="FFFFFF"/>
        <w:tabs>
          <w:tab w:val="left" w:pos="2520"/>
        </w:tabs>
        <w:spacing w:line="360" w:lineRule="auto"/>
        <w:ind w:firstLine="709"/>
        <w:jc w:val="both"/>
        <w:outlineLvl w:val="0"/>
        <w:rPr>
          <w:sz w:val="28"/>
          <w:szCs w:val="28"/>
        </w:rPr>
      </w:pPr>
    </w:p>
    <w:p w:rsidR="00C12C02" w:rsidRPr="004D5164" w:rsidRDefault="00C12C02" w:rsidP="004066DB">
      <w:pPr>
        <w:widowControl w:val="0"/>
        <w:shd w:val="clear" w:color="auto" w:fill="FFFFFF"/>
        <w:tabs>
          <w:tab w:val="left" w:pos="2520"/>
        </w:tabs>
        <w:spacing w:line="360" w:lineRule="auto"/>
        <w:ind w:firstLine="709"/>
        <w:jc w:val="both"/>
        <w:outlineLvl w:val="0"/>
        <w:rPr>
          <w:sz w:val="28"/>
          <w:szCs w:val="28"/>
        </w:rPr>
      </w:pPr>
    </w:p>
    <w:p w:rsidR="00C12C02" w:rsidRPr="004D5164" w:rsidRDefault="00C12C02" w:rsidP="004066DB">
      <w:pPr>
        <w:widowControl w:val="0"/>
        <w:shd w:val="clear" w:color="auto" w:fill="FFFFFF"/>
        <w:tabs>
          <w:tab w:val="left" w:pos="2520"/>
        </w:tabs>
        <w:spacing w:line="360" w:lineRule="auto"/>
        <w:ind w:firstLine="709"/>
        <w:jc w:val="both"/>
        <w:outlineLvl w:val="0"/>
        <w:rPr>
          <w:sz w:val="28"/>
          <w:szCs w:val="28"/>
        </w:rPr>
      </w:pPr>
    </w:p>
    <w:p w:rsidR="00C12C02" w:rsidRPr="004D5164" w:rsidRDefault="00C12C02" w:rsidP="004066DB">
      <w:pPr>
        <w:widowControl w:val="0"/>
        <w:shd w:val="clear" w:color="auto" w:fill="FFFFFF"/>
        <w:tabs>
          <w:tab w:val="left" w:pos="2520"/>
        </w:tabs>
        <w:spacing w:line="360" w:lineRule="auto"/>
        <w:ind w:firstLine="709"/>
        <w:jc w:val="both"/>
        <w:outlineLvl w:val="0"/>
        <w:rPr>
          <w:sz w:val="28"/>
          <w:szCs w:val="28"/>
        </w:rPr>
      </w:pPr>
    </w:p>
    <w:p w:rsidR="00C12C02" w:rsidRPr="004D5164" w:rsidRDefault="00C12C02" w:rsidP="004066DB">
      <w:pPr>
        <w:widowControl w:val="0"/>
        <w:shd w:val="clear" w:color="auto" w:fill="FFFFFF"/>
        <w:tabs>
          <w:tab w:val="left" w:pos="2520"/>
        </w:tabs>
        <w:spacing w:line="360" w:lineRule="auto"/>
        <w:ind w:firstLine="709"/>
        <w:jc w:val="both"/>
        <w:outlineLvl w:val="0"/>
        <w:rPr>
          <w:sz w:val="28"/>
          <w:szCs w:val="28"/>
        </w:rPr>
      </w:pPr>
    </w:p>
    <w:p w:rsidR="00C12C02" w:rsidRPr="004D5164" w:rsidRDefault="00C12C02" w:rsidP="004066DB">
      <w:pPr>
        <w:widowControl w:val="0"/>
        <w:shd w:val="clear" w:color="auto" w:fill="FFFFFF"/>
        <w:tabs>
          <w:tab w:val="left" w:pos="2520"/>
        </w:tabs>
        <w:spacing w:line="360" w:lineRule="auto"/>
        <w:ind w:firstLine="709"/>
        <w:jc w:val="both"/>
        <w:outlineLvl w:val="0"/>
        <w:rPr>
          <w:sz w:val="28"/>
          <w:szCs w:val="28"/>
        </w:rPr>
      </w:pPr>
    </w:p>
    <w:p w:rsidR="00F115F4" w:rsidRPr="004D5164" w:rsidRDefault="00C12C02" w:rsidP="004066DB">
      <w:pPr>
        <w:spacing w:line="360" w:lineRule="auto"/>
        <w:ind w:firstLine="709"/>
        <w:jc w:val="both"/>
        <w:rPr>
          <w:sz w:val="28"/>
          <w:szCs w:val="28"/>
        </w:rPr>
      </w:pPr>
      <w:r w:rsidRPr="004D5164">
        <w:rPr>
          <w:sz w:val="28"/>
          <w:szCs w:val="28"/>
        </w:rPr>
        <w:t xml:space="preserve">    </w:t>
      </w:r>
    </w:p>
    <w:p w:rsidR="00C12C02" w:rsidRPr="00606C74" w:rsidRDefault="00C12C02" w:rsidP="00606C74">
      <w:pPr>
        <w:spacing w:line="360" w:lineRule="auto"/>
        <w:ind w:firstLine="709"/>
        <w:jc w:val="center"/>
        <w:rPr>
          <w:sz w:val="28"/>
          <w:szCs w:val="28"/>
        </w:rPr>
      </w:pPr>
      <w:r w:rsidRPr="00606C74">
        <w:rPr>
          <w:sz w:val="28"/>
          <w:szCs w:val="28"/>
        </w:rPr>
        <w:lastRenderedPageBreak/>
        <w:t>2.2 Анализ практики стратегического планирования</w:t>
      </w:r>
    </w:p>
    <w:p w:rsidR="00C12C02" w:rsidRPr="004D5164" w:rsidRDefault="00C12C02" w:rsidP="004066DB">
      <w:pPr>
        <w:spacing w:line="360" w:lineRule="auto"/>
        <w:ind w:firstLine="709"/>
        <w:jc w:val="both"/>
        <w:rPr>
          <w:sz w:val="28"/>
          <w:szCs w:val="28"/>
        </w:rPr>
      </w:pPr>
      <w:r w:rsidRPr="004D5164">
        <w:rPr>
          <w:sz w:val="28"/>
          <w:szCs w:val="28"/>
        </w:rPr>
        <w:t xml:space="preserve">    Предприятие является крупнейшим производителем железобетонных конструкций в городе Лениногорск. На 2015 год проводятся мероприятия по стратегическому планированию.</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Стратегия предприятия заключается в том, что в экономической сфере  происходит мобильность производства за счет внедрения достижений НТП на основе анализа спроса. Активное использование имеющихся и поиск новых ниш на рынке</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В связи со сложной экономической ситуацией в банковской сфере  проводится выбор оптимального источника приобретения заемного капитала, ориентируясь на приемлемые условия предоставления займа, вложение средств в ценные бумаги</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В политической сфере в связи с приездом в этом году в город крупных чиновников регионального и федерального уровня из-за круглых дат, которые приходятся на этот год, в городе ведётся усиленное муниципальное градостроительство, а так же дорожное строительство. Это явилось крайне благоприятным фактором для ЛЖБИ, так как ЛЖБИ главный поставщик стройматериалов в Лениногорском районе.</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В сфере рыночных отношений к положительными моментам относится то, что предприятие крупнейший производитель бетонных конструкций в Лениногорском районе, это позволяет выполнять все нужды </w:t>
      </w:r>
      <w:proofErr w:type="spellStart"/>
      <w:r w:rsidRPr="004D5164">
        <w:rPr>
          <w:rFonts w:ascii="Times New Roman" w:hAnsi="Times New Roman" w:cs="Times New Roman"/>
          <w:sz w:val="28"/>
          <w:szCs w:val="28"/>
        </w:rPr>
        <w:t>Лениногорского</w:t>
      </w:r>
      <w:proofErr w:type="spellEnd"/>
      <w:r w:rsidRPr="004D5164">
        <w:rPr>
          <w:rFonts w:ascii="Times New Roman" w:hAnsi="Times New Roman" w:cs="Times New Roman"/>
          <w:sz w:val="28"/>
          <w:szCs w:val="28"/>
        </w:rPr>
        <w:t xml:space="preserve"> градостроительства, а так же продвигать свой товар по всему региону.</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Из за сильной конкуренции с </w:t>
      </w:r>
      <w:proofErr w:type="spellStart"/>
      <w:r w:rsidRPr="004D5164">
        <w:rPr>
          <w:rFonts w:ascii="Times New Roman" w:hAnsi="Times New Roman" w:cs="Times New Roman"/>
          <w:sz w:val="28"/>
          <w:szCs w:val="28"/>
        </w:rPr>
        <w:t>Альметьевским</w:t>
      </w:r>
      <w:proofErr w:type="spellEnd"/>
      <w:r w:rsidRPr="004D5164">
        <w:rPr>
          <w:rFonts w:ascii="Times New Roman" w:hAnsi="Times New Roman" w:cs="Times New Roman"/>
          <w:sz w:val="28"/>
          <w:szCs w:val="28"/>
        </w:rPr>
        <w:t xml:space="preserve"> и </w:t>
      </w:r>
      <w:proofErr w:type="spellStart"/>
      <w:r w:rsidRPr="004D5164">
        <w:rPr>
          <w:rFonts w:ascii="Times New Roman" w:hAnsi="Times New Roman" w:cs="Times New Roman"/>
          <w:sz w:val="28"/>
          <w:szCs w:val="28"/>
        </w:rPr>
        <w:t>Бугульминским</w:t>
      </w:r>
      <w:proofErr w:type="spellEnd"/>
      <w:r w:rsidRPr="004D5164">
        <w:rPr>
          <w:rFonts w:ascii="Times New Roman" w:hAnsi="Times New Roman" w:cs="Times New Roman"/>
          <w:sz w:val="28"/>
          <w:szCs w:val="28"/>
        </w:rPr>
        <w:t xml:space="preserve"> ЖБИ </w:t>
      </w:r>
      <w:r w:rsidR="008C3326" w:rsidRPr="004D5164">
        <w:rPr>
          <w:rFonts w:ascii="Times New Roman" w:hAnsi="Times New Roman" w:cs="Times New Roman"/>
          <w:sz w:val="28"/>
          <w:szCs w:val="28"/>
        </w:rPr>
        <w:t>проводится</w:t>
      </w:r>
      <w:r w:rsidRPr="004D5164">
        <w:rPr>
          <w:rFonts w:ascii="Times New Roman" w:hAnsi="Times New Roman" w:cs="Times New Roman"/>
          <w:sz w:val="28"/>
          <w:szCs w:val="28"/>
        </w:rPr>
        <w:t xml:space="preserve"> инвестирование средств в основные фонды и оборотные средства, совершенствование технологических процессов, применение ресурсосберегающих технологий, что улучшит качество продукции, а, значит, и её конкурентоспособность, а также совершенствование маркетинговой работы, активизация рекламных компаний</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lastRenderedPageBreak/>
        <w:t xml:space="preserve">   Чтобы число безработных не увеличивалось, предприятия должно быть социально ответственно, для этого необходимо переобучение кадров, поддержание производства или его перепрофилирование</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Так же производится Создание более благоприятных социально-экономических условий для привлечения специалистов</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Работники проходят повышение квалификации, переобучение и обучение персонала, создание экономической заинтересованности работника к повышению уровня образования;</w:t>
      </w:r>
    </w:p>
    <w:p w:rsidR="00C12C02" w:rsidRPr="00AA360F" w:rsidRDefault="00C12C02" w:rsidP="004066DB">
      <w:pPr>
        <w:spacing w:line="360" w:lineRule="auto"/>
        <w:ind w:firstLine="709"/>
        <w:jc w:val="both"/>
        <w:rPr>
          <w:sz w:val="28"/>
          <w:szCs w:val="28"/>
        </w:rPr>
      </w:pPr>
      <w:r w:rsidRPr="004D5164">
        <w:rPr>
          <w:sz w:val="28"/>
          <w:szCs w:val="28"/>
        </w:rPr>
        <w:t xml:space="preserve">  </w:t>
      </w:r>
      <w:r w:rsidRPr="00AA360F">
        <w:rPr>
          <w:sz w:val="28"/>
          <w:szCs w:val="28"/>
        </w:rPr>
        <w:t>Характеристика непосредственного окружения:</w:t>
      </w:r>
    </w:p>
    <w:p w:rsidR="00C12C02" w:rsidRPr="004D5164" w:rsidRDefault="00C12C02" w:rsidP="004066DB">
      <w:pPr>
        <w:spacing w:line="360" w:lineRule="auto"/>
        <w:ind w:firstLine="709"/>
        <w:jc w:val="both"/>
        <w:rPr>
          <w:sz w:val="28"/>
          <w:szCs w:val="28"/>
        </w:rPr>
      </w:pPr>
      <w:r w:rsidRPr="004D5164">
        <w:rPr>
          <w:sz w:val="28"/>
          <w:szCs w:val="28"/>
        </w:rPr>
        <w:t xml:space="preserve">  Потребители:</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Основным потребителем продукции ЛЖБИ является город Лениногорск, а в частности компании которые занимаются муниципальным градостроительством, а так же дорожным строительством. Так же в меньшей степени потребителями продукции являются компании которые занимаются строительством в других городах РТ.</w:t>
      </w:r>
    </w:p>
    <w:p w:rsidR="00C12C02" w:rsidRPr="004D5164" w:rsidRDefault="00C12C02" w:rsidP="004066DB">
      <w:pPr>
        <w:spacing w:line="360" w:lineRule="auto"/>
        <w:ind w:firstLine="709"/>
        <w:jc w:val="both"/>
        <w:rPr>
          <w:sz w:val="28"/>
          <w:szCs w:val="28"/>
        </w:rPr>
      </w:pPr>
      <w:r w:rsidRPr="004D5164">
        <w:rPr>
          <w:sz w:val="28"/>
          <w:szCs w:val="28"/>
        </w:rPr>
        <w:t xml:space="preserve">  Конкуренты:</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Основными конкурентами ЛЖБИ являются АЖБИ и БЖБИ, а также на республиканском уровне  ЖБИ города Казань.</w:t>
      </w:r>
    </w:p>
    <w:p w:rsidR="00C12C02" w:rsidRPr="004D5164" w:rsidRDefault="00C12C02" w:rsidP="004066DB">
      <w:pPr>
        <w:spacing w:line="360" w:lineRule="auto"/>
        <w:ind w:firstLine="709"/>
        <w:jc w:val="both"/>
        <w:rPr>
          <w:sz w:val="28"/>
          <w:szCs w:val="28"/>
        </w:rPr>
      </w:pPr>
      <w:r w:rsidRPr="004D5164">
        <w:rPr>
          <w:sz w:val="28"/>
          <w:szCs w:val="28"/>
        </w:rPr>
        <w:t xml:space="preserve">  Поставщики:</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Продажа продукции зависит не только от качества их производства, но и от надёжности материалов, из которых выпускаются железо-бетонные конструкции. В связи с этим происходит постоянное ужесточение требований к деловым партнёрам, поставщикам сырья и комплектующих деталей, агрегатов. Повышаются требования к качеству своего производства и к качеству материалов, получаемых от поставщиков.</w:t>
      </w:r>
    </w:p>
    <w:p w:rsidR="00C12C02" w:rsidRPr="004D5164" w:rsidRDefault="00C12C02" w:rsidP="004066DB">
      <w:pPr>
        <w:spacing w:line="360" w:lineRule="auto"/>
        <w:ind w:firstLine="709"/>
        <w:jc w:val="both"/>
        <w:rPr>
          <w:sz w:val="28"/>
          <w:szCs w:val="28"/>
        </w:rPr>
      </w:pPr>
      <w:r w:rsidRPr="004D5164">
        <w:rPr>
          <w:sz w:val="28"/>
          <w:szCs w:val="28"/>
        </w:rPr>
        <w:t xml:space="preserve">  Поставками являются только с отечественных компании.</w:t>
      </w:r>
    </w:p>
    <w:p w:rsidR="00C12C02" w:rsidRPr="004D5164" w:rsidRDefault="00C12C02" w:rsidP="004066DB">
      <w:pPr>
        <w:spacing w:line="360" w:lineRule="auto"/>
        <w:ind w:firstLine="709"/>
        <w:jc w:val="both"/>
        <w:rPr>
          <w:sz w:val="28"/>
          <w:szCs w:val="28"/>
        </w:rPr>
      </w:pPr>
      <w:r w:rsidRPr="004D5164">
        <w:rPr>
          <w:i/>
          <w:sz w:val="28"/>
          <w:szCs w:val="28"/>
        </w:rPr>
        <w:t xml:space="preserve">  </w:t>
      </w:r>
      <w:r w:rsidRPr="004D5164">
        <w:rPr>
          <w:sz w:val="28"/>
          <w:szCs w:val="28"/>
        </w:rPr>
        <w:t xml:space="preserve">Области </w:t>
      </w:r>
      <w:proofErr w:type="spellStart"/>
      <w:r w:rsidRPr="004D5164">
        <w:rPr>
          <w:sz w:val="28"/>
          <w:szCs w:val="28"/>
        </w:rPr>
        <w:t>хоз</w:t>
      </w:r>
      <w:proofErr w:type="spellEnd"/>
      <w:r w:rsidRPr="004D5164">
        <w:rPr>
          <w:sz w:val="28"/>
          <w:szCs w:val="28"/>
        </w:rPr>
        <w:t>-ой деятельности предприятия</w:t>
      </w:r>
    </w:p>
    <w:p w:rsidR="00C12C02" w:rsidRPr="004D5164" w:rsidRDefault="00C12C02" w:rsidP="004066DB">
      <w:pPr>
        <w:spacing w:line="360" w:lineRule="auto"/>
        <w:ind w:firstLine="709"/>
        <w:jc w:val="both"/>
        <w:rPr>
          <w:sz w:val="28"/>
          <w:szCs w:val="28"/>
        </w:rPr>
      </w:pPr>
      <w:r w:rsidRPr="004D5164">
        <w:rPr>
          <w:sz w:val="28"/>
          <w:szCs w:val="28"/>
        </w:rPr>
        <w:t xml:space="preserve">  Производство:</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В настоящее время ОАО «ЛЗЖБИ» принимает активное участие в строительстве крупных объектов и жилых комплексов города и представляет </w:t>
      </w:r>
      <w:r w:rsidRPr="004D5164">
        <w:rPr>
          <w:sz w:val="28"/>
          <w:szCs w:val="28"/>
        </w:rPr>
        <w:lastRenderedPageBreak/>
        <w:t xml:space="preserve">собой производственный комплекс,  в котором осуществляется производство изделий для блочных домов, а также производство железобетонных изделий (в том числе предварительно напряженных) для жилых, общественных и промышленных зданий, плит пустотного настила, свай, колонн, ригелей, элементов нулевого цикла, пролетных несущих конструкций зданий, дорожных плит, железобетонных элементов трубопроводных магистралей и большого ассортимента других изделий в соответствии с существующими требованиями ГОСТ. </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Весомо и значимо участие ОАО «ЛЗЖБИ» в строительстве жилья, строительстве и реконструкции крупных предприятий города Лениногорска и </w:t>
      </w:r>
      <w:proofErr w:type="spellStart"/>
      <w:r w:rsidRPr="004D5164">
        <w:rPr>
          <w:sz w:val="28"/>
          <w:szCs w:val="28"/>
        </w:rPr>
        <w:t>Лениногорского</w:t>
      </w:r>
      <w:proofErr w:type="spellEnd"/>
      <w:r w:rsidRPr="004D5164">
        <w:rPr>
          <w:sz w:val="28"/>
          <w:szCs w:val="28"/>
        </w:rPr>
        <w:t xml:space="preserve"> района. Кроме того, продукция ОАО «ЛЗЖБИ» высоко ценится фирмами, занимающимися возведением частных домов и коттеджей. </w:t>
      </w:r>
    </w:p>
    <w:p w:rsidR="00C12C02" w:rsidRPr="004D5164" w:rsidRDefault="00C12C02" w:rsidP="004066DB">
      <w:pPr>
        <w:widowControl w:val="0"/>
        <w:spacing w:line="360" w:lineRule="auto"/>
        <w:ind w:firstLine="709"/>
        <w:jc w:val="both"/>
        <w:rPr>
          <w:sz w:val="28"/>
          <w:szCs w:val="28"/>
        </w:rPr>
      </w:pPr>
      <w:r w:rsidRPr="004D5164">
        <w:rPr>
          <w:sz w:val="28"/>
          <w:szCs w:val="28"/>
        </w:rPr>
        <w:t xml:space="preserve">   На сегодняшний день объемы производства достигаются за счет совершенствования технологического оборудования. Завод производит более 50% бетонных и железобетонных изделий в городе и является одним из крупнейших предприятий по производству бетонных и железобетонных изделий в Республике Татарстан.</w:t>
      </w:r>
    </w:p>
    <w:p w:rsidR="00C12C02" w:rsidRPr="00AA360F" w:rsidRDefault="00C12C02" w:rsidP="004066DB">
      <w:pPr>
        <w:spacing w:line="360" w:lineRule="auto"/>
        <w:ind w:firstLine="709"/>
        <w:jc w:val="both"/>
        <w:rPr>
          <w:sz w:val="28"/>
          <w:szCs w:val="28"/>
        </w:rPr>
      </w:pPr>
      <w:r w:rsidRPr="004D5164">
        <w:rPr>
          <w:sz w:val="28"/>
          <w:szCs w:val="28"/>
        </w:rPr>
        <w:t xml:space="preserve">  </w:t>
      </w:r>
      <w:r w:rsidRPr="00AA360F">
        <w:rPr>
          <w:sz w:val="28"/>
          <w:szCs w:val="28"/>
        </w:rPr>
        <w:t>Финансы</w:t>
      </w:r>
      <w:r w:rsidR="008C3326" w:rsidRPr="00AA360F">
        <w:rPr>
          <w:sz w:val="28"/>
          <w:szCs w:val="28"/>
        </w:rPr>
        <w:t>:</w:t>
      </w:r>
      <w:r w:rsidRPr="00AA360F">
        <w:rPr>
          <w:sz w:val="28"/>
          <w:szCs w:val="28"/>
        </w:rPr>
        <w:t xml:space="preserve"> </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Рынок  железобетонных конструкций  наиболее сильно подвержен колебаниям рыночной конъюнктуры, что во многом определяется тем, что достаточно высока доля частных предпринимателей, небольших компаний, финансовое состояние которых значительно ухудшилось в условиях кризиса. Доступность кредитов для данной категории экономических субъектов ухудшилось еще в большей степени, чем для крупных предприятий.</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shd w:val="clear" w:color="auto" w:fill="FFFFFF"/>
        </w:rPr>
      </w:pPr>
      <w:r w:rsidRPr="004D5164">
        <w:rPr>
          <w:rStyle w:val="apple-converted-space"/>
          <w:rFonts w:ascii="Times New Roman" w:hAnsi="Times New Roman" w:cs="Times New Roman"/>
          <w:sz w:val="28"/>
          <w:szCs w:val="28"/>
          <w:shd w:val="clear" w:color="auto" w:fill="FFFFFF"/>
        </w:rPr>
        <w:t xml:space="preserve">   </w:t>
      </w:r>
      <w:r w:rsidRPr="004D5164">
        <w:rPr>
          <w:rFonts w:ascii="Times New Roman" w:hAnsi="Times New Roman" w:cs="Times New Roman"/>
          <w:sz w:val="28"/>
          <w:szCs w:val="28"/>
          <w:shd w:val="clear" w:color="auto" w:fill="FFFFFF"/>
        </w:rPr>
        <w:t>Учредителями общества являются Государственный комитет РТ по управлению государственным имуществом, далее Комитет, и коллектив "</w:t>
      </w:r>
      <w:proofErr w:type="spellStart"/>
      <w:r w:rsidRPr="004D5164">
        <w:rPr>
          <w:rFonts w:ascii="Times New Roman" w:hAnsi="Times New Roman" w:cs="Times New Roman"/>
          <w:sz w:val="28"/>
          <w:szCs w:val="28"/>
          <w:shd w:val="clear" w:color="auto" w:fill="FFFFFF"/>
        </w:rPr>
        <w:t>Лениногорского</w:t>
      </w:r>
      <w:proofErr w:type="spellEnd"/>
      <w:r w:rsidRPr="004D5164">
        <w:rPr>
          <w:rFonts w:ascii="Times New Roman" w:hAnsi="Times New Roman" w:cs="Times New Roman"/>
          <w:sz w:val="28"/>
          <w:szCs w:val="28"/>
          <w:shd w:val="clear" w:color="auto" w:fill="FFFFFF"/>
        </w:rPr>
        <w:t xml:space="preserve"> завода железобетонных изделий".</w:t>
      </w:r>
    </w:p>
    <w:p w:rsidR="008C3326" w:rsidRPr="004D5164" w:rsidRDefault="008C3326" w:rsidP="004066DB">
      <w:pPr>
        <w:tabs>
          <w:tab w:val="left" w:pos="8475"/>
        </w:tabs>
        <w:spacing w:line="360" w:lineRule="auto"/>
        <w:ind w:firstLine="709"/>
        <w:jc w:val="both"/>
        <w:rPr>
          <w:sz w:val="28"/>
          <w:szCs w:val="28"/>
        </w:rPr>
      </w:pPr>
    </w:p>
    <w:p w:rsidR="008C3326" w:rsidRPr="004D5164" w:rsidRDefault="008C3326" w:rsidP="004066DB">
      <w:pPr>
        <w:tabs>
          <w:tab w:val="left" w:pos="8475"/>
        </w:tabs>
        <w:spacing w:line="360" w:lineRule="auto"/>
        <w:ind w:firstLine="709"/>
        <w:jc w:val="both"/>
        <w:rPr>
          <w:sz w:val="28"/>
          <w:szCs w:val="28"/>
        </w:rPr>
      </w:pPr>
    </w:p>
    <w:p w:rsidR="00AA360F" w:rsidRDefault="00AA360F" w:rsidP="004066DB">
      <w:pPr>
        <w:tabs>
          <w:tab w:val="left" w:pos="8475"/>
        </w:tabs>
        <w:spacing w:line="360" w:lineRule="auto"/>
        <w:ind w:firstLine="709"/>
        <w:jc w:val="both"/>
        <w:rPr>
          <w:b/>
          <w:sz w:val="28"/>
          <w:szCs w:val="28"/>
        </w:rPr>
      </w:pPr>
    </w:p>
    <w:p w:rsidR="00C12C02" w:rsidRPr="00AA360F" w:rsidRDefault="00C12C02" w:rsidP="004066DB">
      <w:pPr>
        <w:tabs>
          <w:tab w:val="left" w:pos="8475"/>
        </w:tabs>
        <w:spacing w:line="360" w:lineRule="auto"/>
        <w:ind w:firstLine="709"/>
        <w:jc w:val="both"/>
        <w:rPr>
          <w:sz w:val="28"/>
          <w:szCs w:val="28"/>
        </w:rPr>
      </w:pPr>
      <w:r w:rsidRPr="00AA360F">
        <w:rPr>
          <w:sz w:val="28"/>
          <w:szCs w:val="28"/>
        </w:rPr>
        <w:lastRenderedPageBreak/>
        <w:t xml:space="preserve">  Персонал</w:t>
      </w:r>
      <w:r w:rsidR="008C3326" w:rsidRPr="00AA360F">
        <w:rPr>
          <w:sz w:val="28"/>
          <w:szCs w:val="28"/>
        </w:rPr>
        <w:t>:</w:t>
      </w:r>
      <w:r w:rsidRPr="00AA360F">
        <w:rPr>
          <w:sz w:val="28"/>
          <w:szCs w:val="28"/>
        </w:rPr>
        <w:tab/>
      </w:r>
    </w:p>
    <w:p w:rsidR="00C12C02" w:rsidRPr="00AA360F" w:rsidRDefault="00C12C02" w:rsidP="00AA360F">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Управление персоналом  на ОАО «Л</w:t>
      </w:r>
      <w:r w:rsidR="00FA4F6F">
        <w:rPr>
          <w:rFonts w:ascii="Times New Roman" w:hAnsi="Times New Roman" w:cs="Times New Roman"/>
          <w:sz w:val="28"/>
          <w:szCs w:val="28"/>
        </w:rPr>
        <w:t>З</w:t>
      </w:r>
      <w:r w:rsidRPr="004D5164">
        <w:rPr>
          <w:rFonts w:ascii="Times New Roman" w:hAnsi="Times New Roman" w:cs="Times New Roman"/>
          <w:sz w:val="28"/>
          <w:szCs w:val="28"/>
        </w:rPr>
        <w:t>ЖБИ» основано на принципах системного подхода и программно-целевого управления. Построение управления персоналом ОАО «Л</w:t>
      </w:r>
      <w:r w:rsidR="00FA4F6F">
        <w:rPr>
          <w:rFonts w:ascii="Times New Roman" w:hAnsi="Times New Roman" w:cs="Times New Roman"/>
          <w:sz w:val="28"/>
          <w:szCs w:val="28"/>
        </w:rPr>
        <w:t>З</w:t>
      </w:r>
      <w:r w:rsidRPr="004D5164">
        <w:rPr>
          <w:rFonts w:ascii="Times New Roman" w:hAnsi="Times New Roman" w:cs="Times New Roman"/>
          <w:sz w:val="28"/>
          <w:szCs w:val="28"/>
        </w:rPr>
        <w:t>ЖБИ» на принципах системного подхода и анализа означает охват всего кадрового состава предприятия. Необходимость комплексного, программно-целевого подхода обусловлена тем, что отдельные виды деятельности в рамках управления персоналом осуществляются не сами по себе, а во взаимосвязи с целями управления.</w:t>
      </w:r>
    </w:p>
    <w:p w:rsidR="00C12C02" w:rsidRPr="00AA360F" w:rsidRDefault="00C12C02" w:rsidP="004066DB">
      <w:pPr>
        <w:spacing w:line="360" w:lineRule="auto"/>
        <w:ind w:firstLine="709"/>
        <w:jc w:val="both"/>
        <w:rPr>
          <w:sz w:val="28"/>
          <w:szCs w:val="28"/>
        </w:rPr>
      </w:pPr>
      <w:r w:rsidRPr="00AA360F">
        <w:rPr>
          <w:sz w:val="28"/>
          <w:szCs w:val="28"/>
        </w:rPr>
        <w:t xml:space="preserve">                                       </w:t>
      </w:r>
      <w:r w:rsidRPr="00AA360F">
        <w:rPr>
          <w:sz w:val="28"/>
          <w:szCs w:val="28"/>
          <w:lang w:val="en-US"/>
        </w:rPr>
        <w:t>SWOT</w:t>
      </w:r>
      <w:r w:rsidR="008C3326" w:rsidRPr="00AA360F">
        <w:rPr>
          <w:sz w:val="28"/>
          <w:szCs w:val="28"/>
        </w:rPr>
        <w:t>-анализ</w:t>
      </w:r>
    </w:p>
    <w:p w:rsidR="00C12C02" w:rsidRPr="004D5164" w:rsidRDefault="00C12C02" w:rsidP="004066DB">
      <w:pPr>
        <w:spacing w:line="360" w:lineRule="auto"/>
        <w:ind w:firstLine="709"/>
        <w:jc w:val="both"/>
        <w:rPr>
          <w:sz w:val="28"/>
          <w:szCs w:val="28"/>
        </w:rPr>
      </w:pPr>
      <w:r w:rsidRPr="004D5164">
        <w:rPr>
          <w:sz w:val="28"/>
          <w:szCs w:val="28"/>
        </w:rPr>
        <w:t xml:space="preserve">  Для проведения  </w:t>
      </w:r>
      <w:r w:rsidRPr="004D5164">
        <w:rPr>
          <w:sz w:val="28"/>
          <w:szCs w:val="28"/>
          <w:lang w:val="en-US"/>
        </w:rPr>
        <w:t>SWOT</w:t>
      </w:r>
      <w:r w:rsidRPr="004D5164">
        <w:rPr>
          <w:sz w:val="28"/>
          <w:szCs w:val="28"/>
        </w:rPr>
        <w:t>-анализа создаётся экспертная комиссия в составе 6 человек:</w:t>
      </w:r>
    </w:p>
    <w:p w:rsidR="00C12C02" w:rsidRPr="004D5164" w:rsidRDefault="00C12C02" w:rsidP="004066DB">
      <w:pPr>
        <w:spacing w:line="360" w:lineRule="auto"/>
        <w:ind w:firstLine="709"/>
        <w:jc w:val="both"/>
        <w:rPr>
          <w:sz w:val="28"/>
          <w:szCs w:val="28"/>
        </w:rPr>
      </w:pPr>
      <w:r w:rsidRPr="004D5164">
        <w:rPr>
          <w:sz w:val="28"/>
          <w:szCs w:val="28"/>
        </w:rPr>
        <w:t xml:space="preserve"> -Начальник отдела снабжения</w:t>
      </w:r>
    </w:p>
    <w:p w:rsidR="00C12C02" w:rsidRPr="004D5164" w:rsidRDefault="00C12C02" w:rsidP="004066DB">
      <w:pPr>
        <w:spacing w:line="360" w:lineRule="auto"/>
        <w:ind w:firstLine="709"/>
        <w:jc w:val="both"/>
        <w:rPr>
          <w:sz w:val="28"/>
          <w:szCs w:val="28"/>
        </w:rPr>
      </w:pPr>
      <w:r w:rsidRPr="004D5164">
        <w:rPr>
          <w:sz w:val="28"/>
          <w:szCs w:val="28"/>
        </w:rPr>
        <w:t xml:space="preserve"> -Начальник отдела сбыта</w:t>
      </w:r>
    </w:p>
    <w:p w:rsidR="00C12C02" w:rsidRPr="004D5164" w:rsidRDefault="00C12C02" w:rsidP="004066DB">
      <w:pPr>
        <w:spacing w:line="360" w:lineRule="auto"/>
        <w:ind w:firstLine="709"/>
        <w:jc w:val="both"/>
        <w:rPr>
          <w:sz w:val="28"/>
          <w:szCs w:val="28"/>
        </w:rPr>
      </w:pPr>
      <w:r w:rsidRPr="004D5164">
        <w:rPr>
          <w:sz w:val="28"/>
          <w:szCs w:val="28"/>
        </w:rPr>
        <w:t xml:space="preserve"> -Начальник отдела маркетинга</w:t>
      </w:r>
    </w:p>
    <w:p w:rsidR="00C12C02" w:rsidRPr="004D5164" w:rsidRDefault="00C12C02" w:rsidP="004066DB">
      <w:pPr>
        <w:spacing w:line="360" w:lineRule="auto"/>
        <w:ind w:firstLine="709"/>
        <w:jc w:val="both"/>
        <w:rPr>
          <w:sz w:val="28"/>
          <w:szCs w:val="28"/>
        </w:rPr>
      </w:pPr>
      <w:r w:rsidRPr="004D5164">
        <w:rPr>
          <w:sz w:val="28"/>
          <w:szCs w:val="28"/>
        </w:rPr>
        <w:t xml:space="preserve"> -Главный инженер</w:t>
      </w:r>
    </w:p>
    <w:p w:rsidR="00C12C02" w:rsidRPr="004D5164" w:rsidRDefault="00C12C02" w:rsidP="004066DB">
      <w:pPr>
        <w:spacing w:line="360" w:lineRule="auto"/>
        <w:ind w:firstLine="709"/>
        <w:jc w:val="both"/>
        <w:rPr>
          <w:sz w:val="28"/>
          <w:szCs w:val="28"/>
        </w:rPr>
      </w:pPr>
      <w:r w:rsidRPr="004D5164">
        <w:rPr>
          <w:sz w:val="28"/>
          <w:szCs w:val="28"/>
        </w:rPr>
        <w:t xml:space="preserve"> -Главный бухгалтер</w:t>
      </w:r>
    </w:p>
    <w:p w:rsidR="00C12C02" w:rsidRPr="004D5164" w:rsidRDefault="00C12C02" w:rsidP="004066DB">
      <w:pPr>
        <w:spacing w:line="360" w:lineRule="auto"/>
        <w:ind w:firstLine="709"/>
        <w:jc w:val="both"/>
        <w:rPr>
          <w:sz w:val="28"/>
          <w:szCs w:val="28"/>
        </w:rPr>
      </w:pPr>
      <w:r w:rsidRPr="004D5164">
        <w:rPr>
          <w:sz w:val="28"/>
          <w:szCs w:val="28"/>
        </w:rPr>
        <w:t xml:space="preserve"> -Начальник отдела технического снабжения</w:t>
      </w:r>
    </w:p>
    <w:p w:rsidR="00C12C02" w:rsidRPr="004D5164" w:rsidRDefault="00C12C02"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tbl>
      <w:tblPr>
        <w:tblStyle w:val="a3"/>
        <w:tblW w:w="0" w:type="auto"/>
        <w:tblLook w:val="04A0" w:firstRow="1" w:lastRow="0" w:firstColumn="1" w:lastColumn="0" w:noHBand="0" w:noVBand="1"/>
      </w:tblPr>
      <w:tblGrid>
        <w:gridCol w:w="4784"/>
        <w:gridCol w:w="4786"/>
      </w:tblGrid>
      <w:tr w:rsidR="00606C74" w:rsidRPr="004D5164" w:rsidTr="00B019B7">
        <w:tc>
          <w:tcPr>
            <w:tcW w:w="4785" w:type="dxa"/>
          </w:tcPr>
          <w:p w:rsidR="008C3326" w:rsidRPr="004D5164" w:rsidRDefault="008C3326" w:rsidP="004066DB">
            <w:pPr>
              <w:spacing w:line="360" w:lineRule="auto"/>
              <w:ind w:firstLine="709"/>
              <w:jc w:val="both"/>
              <w:rPr>
                <w:sz w:val="28"/>
                <w:szCs w:val="28"/>
              </w:rPr>
            </w:pPr>
            <w:r w:rsidRPr="004D5164">
              <w:rPr>
                <w:sz w:val="28"/>
                <w:szCs w:val="28"/>
              </w:rPr>
              <w:lastRenderedPageBreak/>
              <w:t>Внутренняя среда</w:t>
            </w:r>
          </w:p>
        </w:tc>
        <w:tc>
          <w:tcPr>
            <w:tcW w:w="4786" w:type="dxa"/>
          </w:tcPr>
          <w:p w:rsidR="008C3326" w:rsidRPr="004D5164" w:rsidRDefault="008C3326" w:rsidP="004066DB">
            <w:pPr>
              <w:spacing w:line="360" w:lineRule="auto"/>
              <w:ind w:firstLine="709"/>
              <w:jc w:val="both"/>
              <w:rPr>
                <w:sz w:val="28"/>
                <w:szCs w:val="28"/>
              </w:rPr>
            </w:pPr>
            <w:r w:rsidRPr="004D5164">
              <w:rPr>
                <w:sz w:val="28"/>
                <w:szCs w:val="28"/>
              </w:rPr>
              <w:t>Внешняя среда</w:t>
            </w:r>
          </w:p>
        </w:tc>
      </w:tr>
      <w:tr w:rsidR="00606C74" w:rsidRPr="004D5164" w:rsidTr="00B019B7">
        <w:tc>
          <w:tcPr>
            <w:tcW w:w="4785" w:type="dxa"/>
          </w:tcPr>
          <w:p w:rsidR="008C3326" w:rsidRPr="004D5164" w:rsidRDefault="008C3326" w:rsidP="004066DB">
            <w:pPr>
              <w:spacing w:line="360" w:lineRule="auto"/>
              <w:ind w:firstLine="709"/>
              <w:jc w:val="both"/>
              <w:rPr>
                <w:sz w:val="28"/>
                <w:szCs w:val="28"/>
              </w:rPr>
            </w:pPr>
            <w:r w:rsidRPr="004D5164">
              <w:rPr>
                <w:sz w:val="28"/>
                <w:szCs w:val="28"/>
              </w:rPr>
              <w:t>Сильные стороны:</w:t>
            </w:r>
          </w:p>
          <w:p w:rsidR="008C3326" w:rsidRPr="004D5164" w:rsidRDefault="008C3326" w:rsidP="00606C74">
            <w:pPr>
              <w:spacing w:line="360" w:lineRule="auto"/>
              <w:jc w:val="both"/>
              <w:rPr>
                <w:sz w:val="28"/>
                <w:szCs w:val="28"/>
              </w:rPr>
            </w:pPr>
            <w:r w:rsidRPr="004D5164">
              <w:rPr>
                <w:sz w:val="28"/>
                <w:szCs w:val="28"/>
              </w:rPr>
              <w:t>1.Новое оборудование в области обработки железо-бетонных изделий</w:t>
            </w:r>
          </w:p>
          <w:p w:rsidR="008C3326" w:rsidRPr="004D5164" w:rsidRDefault="008C3326" w:rsidP="00606C74">
            <w:pPr>
              <w:spacing w:line="360" w:lineRule="auto"/>
              <w:jc w:val="both"/>
              <w:rPr>
                <w:sz w:val="28"/>
                <w:szCs w:val="28"/>
              </w:rPr>
            </w:pPr>
            <w:r w:rsidRPr="004D5164">
              <w:rPr>
                <w:sz w:val="28"/>
                <w:szCs w:val="28"/>
              </w:rPr>
              <w:t>2. Высокий профессионализм рабочего состава</w:t>
            </w:r>
          </w:p>
          <w:p w:rsidR="008C3326" w:rsidRPr="004D5164" w:rsidRDefault="008C3326" w:rsidP="00606C74">
            <w:pPr>
              <w:spacing w:line="360" w:lineRule="auto"/>
              <w:jc w:val="both"/>
              <w:rPr>
                <w:sz w:val="28"/>
                <w:szCs w:val="28"/>
              </w:rPr>
            </w:pPr>
            <w:r w:rsidRPr="004D5164">
              <w:rPr>
                <w:sz w:val="28"/>
                <w:szCs w:val="28"/>
              </w:rPr>
              <w:t>3.налаженный бухгалтерский учёт</w:t>
            </w:r>
          </w:p>
          <w:p w:rsidR="008C3326" w:rsidRPr="004D5164" w:rsidRDefault="00606C74" w:rsidP="00606C74">
            <w:pPr>
              <w:spacing w:line="360" w:lineRule="auto"/>
              <w:jc w:val="both"/>
              <w:rPr>
                <w:sz w:val="28"/>
                <w:szCs w:val="28"/>
              </w:rPr>
            </w:pPr>
            <w:r>
              <w:rPr>
                <w:sz w:val="28"/>
                <w:szCs w:val="28"/>
              </w:rPr>
              <w:t xml:space="preserve">4.Имеется </w:t>
            </w:r>
            <w:r w:rsidR="008C3326" w:rsidRPr="004D5164">
              <w:rPr>
                <w:sz w:val="28"/>
                <w:szCs w:val="28"/>
              </w:rPr>
              <w:t>собственный транспорт для перевозки твёрдых материалов</w:t>
            </w:r>
          </w:p>
          <w:p w:rsidR="008C3326" w:rsidRPr="004D5164" w:rsidRDefault="008C3326" w:rsidP="00606C74">
            <w:pPr>
              <w:spacing w:line="360" w:lineRule="auto"/>
              <w:jc w:val="both"/>
              <w:rPr>
                <w:sz w:val="28"/>
                <w:szCs w:val="28"/>
              </w:rPr>
            </w:pPr>
            <w:r w:rsidRPr="004D5164">
              <w:rPr>
                <w:sz w:val="28"/>
                <w:szCs w:val="28"/>
              </w:rPr>
              <w:t xml:space="preserve">5.предприятие полностью обеспеченно электроэнергией </w:t>
            </w:r>
          </w:p>
          <w:p w:rsidR="00606C74" w:rsidRDefault="008C3326" w:rsidP="00606C74">
            <w:pPr>
              <w:spacing w:line="360" w:lineRule="auto"/>
              <w:jc w:val="both"/>
              <w:rPr>
                <w:sz w:val="28"/>
                <w:szCs w:val="28"/>
              </w:rPr>
            </w:pPr>
            <w:r w:rsidRPr="004D5164">
              <w:rPr>
                <w:sz w:val="28"/>
                <w:szCs w:val="28"/>
              </w:rPr>
              <w:t>6.Предприятие полностью обеспеченно тепловыми и водными ресурсами.</w:t>
            </w:r>
          </w:p>
          <w:p w:rsidR="008C3326" w:rsidRPr="004D5164" w:rsidRDefault="008C3326" w:rsidP="00606C74">
            <w:pPr>
              <w:spacing w:line="360" w:lineRule="auto"/>
              <w:jc w:val="both"/>
              <w:rPr>
                <w:sz w:val="28"/>
                <w:szCs w:val="28"/>
              </w:rPr>
            </w:pPr>
            <w:r w:rsidRPr="004D5164">
              <w:rPr>
                <w:sz w:val="28"/>
                <w:szCs w:val="28"/>
              </w:rPr>
              <w:t>7.планируется повышение квалификации управляющих работников</w:t>
            </w:r>
          </w:p>
          <w:p w:rsidR="008C3326" w:rsidRPr="004D5164" w:rsidRDefault="008C3326" w:rsidP="00606C74">
            <w:pPr>
              <w:spacing w:line="360" w:lineRule="auto"/>
              <w:jc w:val="both"/>
              <w:rPr>
                <w:sz w:val="28"/>
                <w:szCs w:val="28"/>
              </w:rPr>
            </w:pPr>
            <w:r w:rsidRPr="004D5164">
              <w:rPr>
                <w:sz w:val="28"/>
                <w:szCs w:val="28"/>
              </w:rPr>
              <w:t>8.плроизводится замена устаревшего оборудования</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tc>
        <w:tc>
          <w:tcPr>
            <w:tcW w:w="4786" w:type="dxa"/>
          </w:tcPr>
          <w:p w:rsidR="008C3326" w:rsidRPr="004D5164" w:rsidRDefault="008C3326" w:rsidP="004066DB">
            <w:pPr>
              <w:spacing w:line="360" w:lineRule="auto"/>
              <w:ind w:firstLine="709"/>
              <w:jc w:val="both"/>
              <w:rPr>
                <w:sz w:val="28"/>
                <w:szCs w:val="28"/>
              </w:rPr>
            </w:pPr>
            <w:r w:rsidRPr="004D5164">
              <w:rPr>
                <w:sz w:val="28"/>
                <w:szCs w:val="28"/>
              </w:rPr>
              <w:t>Слабые стороны:</w:t>
            </w:r>
          </w:p>
          <w:p w:rsidR="008C3326" w:rsidRPr="004D5164" w:rsidRDefault="008C3326" w:rsidP="00606C74">
            <w:pPr>
              <w:spacing w:line="360" w:lineRule="auto"/>
              <w:jc w:val="both"/>
              <w:rPr>
                <w:sz w:val="28"/>
                <w:szCs w:val="28"/>
              </w:rPr>
            </w:pPr>
            <w:r w:rsidRPr="004D5164">
              <w:rPr>
                <w:sz w:val="28"/>
                <w:szCs w:val="28"/>
              </w:rPr>
              <w:t xml:space="preserve">1.Устаревшее </w:t>
            </w:r>
            <w:proofErr w:type="spellStart"/>
            <w:r w:rsidRPr="004D5164">
              <w:rPr>
                <w:sz w:val="28"/>
                <w:szCs w:val="28"/>
              </w:rPr>
              <w:t>фрейзерно</w:t>
            </w:r>
            <w:proofErr w:type="spellEnd"/>
            <w:r w:rsidRPr="004D5164">
              <w:rPr>
                <w:sz w:val="28"/>
                <w:szCs w:val="28"/>
              </w:rPr>
              <w:t>-токарное оборудование</w:t>
            </w:r>
          </w:p>
          <w:p w:rsidR="008C3326" w:rsidRPr="004D5164" w:rsidRDefault="008C3326" w:rsidP="00606C74">
            <w:pPr>
              <w:spacing w:line="360" w:lineRule="auto"/>
              <w:jc w:val="both"/>
              <w:rPr>
                <w:sz w:val="28"/>
                <w:szCs w:val="28"/>
              </w:rPr>
            </w:pPr>
            <w:r w:rsidRPr="004D5164">
              <w:rPr>
                <w:sz w:val="28"/>
                <w:szCs w:val="28"/>
              </w:rPr>
              <w:t>2.Низкий профессиональный уровень управляющих работников</w:t>
            </w:r>
          </w:p>
          <w:p w:rsidR="008C3326" w:rsidRPr="004D5164" w:rsidRDefault="008C3326" w:rsidP="00606C74">
            <w:pPr>
              <w:spacing w:line="360" w:lineRule="auto"/>
              <w:jc w:val="both"/>
              <w:rPr>
                <w:sz w:val="28"/>
                <w:szCs w:val="28"/>
              </w:rPr>
            </w:pPr>
            <w:r w:rsidRPr="004D5164">
              <w:rPr>
                <w:sz w:val="28"/>
                <w:szCs w:val="28"/>
              </w:rPr>
              <w:t>3.Нет собственного транспорта для перевозки жидких грузов</w:t>
            </w:r>
          </w:p>
          <w:p w:rsidR="008C3326" w:rsidRPr="004D5164" w:rsidRDefault="008C3326" w:rsidP="00606C74">
            <w:pPr>
              <w:spacing w:line="360" w:lineRule="auto"/>
              <w:jc w:val="both"/>
              <w:rPr>
                <w:sz w:val="28"/>
                <w:szCs w:val="28"/>
              </w:rPr>
            </w:pPr>
            <w:r w:rsidRPr="004D5164">
              <w:rPr>
                <w:sz w:val="28"/>
                <w:szCs w:val="28"/>
              </w:rPr>
              <w:t>4.Предприятие несёт убытки из-за неэффективного производства.</w:t>
            </w:r>
          </w:p>
          <w:p w:rsidR="008C3326" w:rsidRPr="004D5164" w:rsidRDefault="008C3326" w:rsidP="00606C74">
            <w:pPr>
              <w:spacing w:line="360" w:lineRule="auto"/>
              <w:jc w:val="both"/>
              <w:rPr>
                <w:sz w:val="28"/>
                <w:szCs w:val="28"/>
              </w:rPr>
            </w:pPr>
            <w:r w:rsidRPr="004D5164">
              <w:rPr>
                <w:sz w:val="28"/>
                <w:szCs w:val="28"/>
              </w:rPr>
              <w:t>5.Имеет место простой оборудования из-за нехватки ресурсов</w:t>
            </w:r>
          </w:p>
          <w:p w:rsidR="008C3326" w:rsidRPr="004D5164" w:rsidRDefault="008C3326" w:rsidP="00606C74">
            <w:pPr>
              <w:spacing w:line="360" w:lineRule="auto"/>
              <w:jc w:val="both"/>
              <w:rPr>
                <w:sz w:val="28"/>
                <w:szCs w:val="28"/>
              </w:rPr>
            </w:pPr>
            <w:r w:rsidRPr="004D5164">
              <w:rPr>
                <w:sz w:val="28"/>
                <w:szCs w:val="28"/>
              </w:rPr>
              <w:t>6.предприятие несёт убытки из-за плохой организации труда</w:t>
            </w:r>
          </w:p>
          <w:p w:rsidR="008C3326" w:rsidRPr="004D5164" w:rsidRDefault="008C3326" w:rsidP="00606C74">
            <w:pPr>
              <w:spacing w:line="360" w:lineRule="auto"/>
              <w:jc w:val="both"/>
              <w:rPr>
                <w:sz w:val="28"/>
                <w:szCs w:val="28"/>
              </w:rPr>
            </w:pPr>
            <w:r w:rsidRPr="004D5164">
              <w:rPr>
                <w:sz w:val="28"/>
                <w:szCs w:val="28"/>
              </w:rPr>
              <w:t xml:space="preserve">7. Плохое социальное обеспечение работников </w:t>
            </w:r>
          </w:p>
          <w:p w:rsidR="008C3326" w:rsidRPr="004D5164" w:rsidRDefault="008C3326" w:rsidP="00606C74">
            <w:pPr>
              <w:spacing w:line="360" w:lineRule="auto"/>
              <w:jc w:val="both"/>
              <w:rPr>
                <w:sz w:val="28"/>
                <w:szCs w:val="28"/>
              </w:rPr>
            </w:pPr>
            <w:r w:rsidRPr="004D5164">
              <w:rPr>
                <w:sz w:val="28"/>
                <w:szCs w:val="28"/>
              </w:rPr>
              <w:t>8.Высокая текучка кадров</w:t>
            </w:r>
          </w:p>
          <w:p w:rsidR="008C3326" w:rsidRPr="004D5164" w:rsidRDefault="008C3326" w:rsidP="00606C74">
            <w:pPr>
              <w:spacing w:line="360" w:lineRule="auto"/>
              <w:jc w:val="both"/>
              <w:rPr>
                <w:sz w:val="28"/>
                <w:szCs w:val="28"/>
              </w:rPr>
            </w:pPr>
            <w:r w:rsidRPr="004D5164">
              <w:rPr>
                <w:sz w:val="28"/>
                <w:szCs w:val="28"/>
              </w:rPr>
              <w:t>9.Плохая атмосфера в коллективе.</w:t>
            </w:r>
          </w:p>
        </w:tc>
      </w:tr>
      <w:tr w:rsidR="00606C74" w:rsidRPr="004D5164" w:rsidTr="00B019B7">
        <w:tc>
          <w:tcPr>
            <w:tcW w:w="4785" w:type="dxa"/>
          </w:tcPr>
          <w:p w:rsidR="008C3326" w:rsidRPr="004D5164" w:rsidRDefault="008C3326" w:rsidP="004066DB">
            <w:pPr>
              <w:spacing w:line="360" w:lineRule="auto"/>
              <w:ind w:firstLine="709"/>
              <w:jc w:val="both"/>
              <w:rPr>
                <w:sz w:val="28"/>
                <w:szCs w:val="28"/>
              </w:rPr>
            </w:pPr>
            <w:r w:rsidRPr="004D5164">
              <w:rPr>
                <w:sz w:val="28"/>
                <w:szCs w:val="28"/>
              </w:rPr>
              <w:t xml:space="preserve"> Возможности:</w:t>
            </w:r>
          </w:p>
          <w:p w:rsidR="008C3326" w:rsidRPr="004D5164" w:rsidRDefault="008C3326" w:rsidP="00606C74">
            <w:pPr>
              <w:spacing w:line="360" w:lineRule="auto"/>
              <w:jc w:val="both"/>
              <w:rPr>
                <w:sz w:val="28"/>
                <w:szCs w:val="28"/>
              </w:rPr>
            </w:pPr>
            <w:r w:rsidRPr="004D5164">
              <w:rPr>
                <w:sz w:val="28"/>
                <w:szCs w:val="28"/>
              </w:rPr>
              <w:t>1.Продукция предприятия высокого качества</w:t>
            </w:r>
          </w:p>
          <w:p w:rsidR="008C3326" w:rsidRPr="004D5164" w:rsidRDefault="008C3326" w:rsidP="00606C74">
            <w:pPr>
              <w:spacing w:line="360" w:lineRule="auto"/>
              <w:jc w:val="both"/>
              <w:rPr>
                <w:sz w:val="28"/>
                <w:szCs w:val="28"/>
              </w:rPr>
            </w:pPr>
            <w:r w:rsidRPr="004D5164">
              <w:rPr>
                <w:sz w:val="28"/>
                <w:szCs w:val="28"/>
              </w:rPr>
              <w:t>2.потребители в целом довольны продукцией</w:t>
            </w:r>
          </w:p>
          <w:p w:rsidR="008C3326" w:rsidRPr="004D5164" w:rsidRDefault="008C3326" w:rsidP="00606C74">
            <w:pPr>
              <w:spacing w:line="360" w:lineRule="auto"/>
              <w:jc w:val="both"/>
              <w:rPr>
                <w:sz w:val="28"/>
                <w:szCs w:val="28"/>
              </w:rPr>
            </w:pPr>
            <w:r w:rsidRPr="004D5164">
              <w:rPr>
                <w:sz w:val="28"/>
                <w:szCs w:val="28"/>
              </w:rPr>
              <w:t>3.Завод – единственный производитель железо-бетонных конструкций в городе Лениногорск</w:t>
            </w:r>
          </w:p>
          <w:p w:rsidR="008C3326" w:rsidRPr="004D5164" w:rsidRDefault="008C3326" w:rsidP="00606C74">
            <w:pPr>
              <w:spacing w:line="360" w:lineRule="auto"/>
              <w:jc w:val="both"/>
              <w:rPr>
                <w:sz w:val="28"/>
                <w:szCs w:val="28"/>
              </w:rPr>
            </w:pPr>
            <w:r w:rsidRPr="004D5164">
              <w:rPr>
                <w:sz w:val="28"/>
                <w:szCs w:val="28"/>
              </w:rPr>
              <w:lastRenderedPageBreak/>
              <w:t>4.Предприятие тесно сотрудничает с ЖБИ города Казань, что позволяет выполнять заказы на республиканском уровне</w:t>
            </w:r>
          </w:p>
          <w:p w:rsidR="008C3326" w:rsidRPr="004D5164" w:rsidRDefault="008C3326" w:rsidP="00606C74">
            <w:pPr>
              <w:spacing w:line="360" w:lineRule="auto"/>
              <w:jc w:val="both"/>
              <w:rPr>
                <w:sz w:val="28"/>
                <w:szCs w:val="28"/>
              </w:rPr>
            </w:pPr>
            <w:r w:rsidRPr="004D5164">
              <w:rPr>
                <w:sz w:val="28"/>
                <w:szCs w:val="28"/>
              </w:rPr>
              <w:t>5.Высокий уровень муниципального и дорожного строительства в городе Лениногорск в 2015 году, а следовательно крупные заказы у ЛЖБИ</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tc>
        <w:tc>
          <w:tcPr>
            <w:tcW w:w="4786" w:type="dxa"/>
          </w:tcPr>
          <w:p w:rsidR="008C3326" w:rsidRPr="004D5164" w:rsidRDefault="008C3326" w:rsidP="004066DB">
            <w:pPr>
              <w:spacing w:line="360" w:lineRule="auto"/>
              <w:ind w:firstLine="709"/>
              <w:jc w:val="both"/>
              <w:rPr>
                <w:sz w:val="28"/>
                <w:szCs w:val="28"/>
              </w:rPr>
            </w:pPr>
            <w:r w:rsidRPr="004D5164">
              <w:rPr>
                <w:sz w:val="28"/>
                <w:szCs w:val="28"/>
              </w:rPr>
              <w:lastRenderedPageBreak/>
              <w:t>Риски:</w:t>
            </w:r>
          </w:p>
          <w:p w:rsidR="008C3326" w:rsidRPr="004D5164" w:rsidRDefault="008C3326" w:rsidP="00606C74">
            <w:pPr>
              <w:spacing w:line="360" w:lineRule="auto"/>
              <w:jc w:val="both"/>
              <w:rPr>
                <w:sz w:val="28"/>
                <w:szCs w:val="28"/>
              </w:rPr>
            </w:pPr>
            <w:r w:rsidRPr="004D5164">
              <w:rPr>
                <w:sz w:val="28"/>
                <w:szCs w:val="28"/>
              </w:rPr>
              <w:t>1.Завод не производит всю продукцию необходимую потребителю.</w:t>
            </w:r>
          </w:p>
          <w:p w:rsidR="008C3326" w:rsidRPr="004D5164" w:rsidRDefault="008C3326" w:rsidP="00606C74">
            <w:pPr>
              <w:spacing w:line="360" w:lineRule="auto"/>
              <w:jc w:val="both"/>
              <w:rPr>
                <w:sz w:val="28"/>
                <w:szCs w:val="28"/>
              </w:rPr>
            </w:pPr>
            <w:r w:rsidRPr="004D5164">
              <w:rPr>
                <w:sz w:val="28"/>
                <w:szCs w:val="28"/>
              </w:rPr>
              <w:t>2.Сильная конкуренция со стороны АЖБИ  и БЖБИ</w:t>
            </w:r>
          </w:p>
          <w:p w:rsidR="008C3326" w:rsidRPr="004D5164" w:rsidRDefault="008C3326" w:rsidP="00606C74">
            <w:pPr>
              <w:spacing w:line="360" w:lineRule="auto"/>
              <w:jc w:val="both"/>
              <w:rPr>
                <w:sz w:val="28"/>
                <w:szCs w:val="28"/>
              </w:rPr>
            </w:pPr>
            <w:r w:rsidRPr="004D5164">
              <w:rPr>
                <w:sz w:val="28"/>
                <w:szCs w:val="28"/>
              </w:rPr>
              <w:t>3.Высокие тарифы за энергоснабжение</w:t>
            </w:r>
          </w:p>
          <w:p w:rsidR="008C3326" w:rsidRPr="004D5164" w:rsidRDefault="008C3326" w:rsidP="00606C74">
            <w:pPr>
              <w:spacing w:line="360" w:lineRule="auto"/>
              <w:jc w:val="both"/>
              <w:rPr>
                <w:sz w:val="28"/>
                <w:szCs w:val="28"/>
              </w:rPr>
            </w:pPr>
            <w:r w:rsidRPr="004D5164">
              <w:rPr>
                <w:sz w:val="28"/>
                <w:szCs w:val="28"/>
              </w:rPr>
              <w:lastRenderedPageBreak/>
              <w:t xml:space="preserve">4.Высокие тарифы на </w:t>
            </w:r>
            <w:proofErr w:type="spellStart"/>
            <w:r w:rsidRPr="004D5164">
              <w:rPr>
                <w:sz w:val="28"/>
                <w:szCs w:val="28"/>
              </w:rPr>
              <w:t>теплоресурсы</w:t>
            </w:r>
            <w:proofErr w:type="spellEnd"/>
            <w:r w:rsidRPr="004D5164">
              <w:rPr>
                <w:sz w:val="28"/>
                <w:szCs w:val="28"/>
              </w:rPr>
              <w:t xml:space="preserve"> </w:t>
            </w:r>
          </w:p>
          <w:p w:rsidR="008C3326" w:rsidRPr="004D5164" w:rsidRDefault="008C3326" w:rsidP="00606C74">
            <w:pPr>
              <w:spacing w:line="360" w:lineRule="auto"/>
              <w:jc w:val="both"/>
              <w:rPr>
                <w:sz w:val="28"/>
                <w:szCs w:val="28"/>
              </w:rPr>
            </w:pPr>
            <w:r w:rsidRPr="004D5164">
              <w:rPr>
                <w:sz w:val="28"/>
                <w:szCs w:val="28"/>
              </w:rPr>
              <w:t>5.Высокая сложность выхода на новые рынки.</w:t>
            </w:r>
          </w:p>
          <w:p w:rsidR="008C3326" w:rsidRPr="004D5164" w:rsidRDefault="008C3326" w:rsidP="00606C74">
            <w:pPr>
              <w:spacing w:line="360" w:lineRule="auto"/>
              <w:jc w:val="both"/>
              <w:rPr>
                <w:sz w:val="28"/>
                <w:szCs w:val="28"/>
              </w:rPr>
            </w:pPr>
            <w:r w:rsidRPr="004D5164">
              <w:rPr>
                <w:sz w:val="28"/>
                <w:szCs w:val="28"/>
              </w:rPr>
              <w:t>6.Высокое налогообложение</w:t>
            </w:r>
          </w:p>
          <w:p w:rsidR="008C3326" w:rsidRPr="004D5164" w:rsidRDefault="008C3326" w:rsidP="00606C74">
            <w:pPr>
              <w:spacing w:line="360" w:lineRule="auto"/>
              <w:jc w:val="both"/>
              <w:rPr>
                <w:sz w:val="28"/>
                <w:szCs w:val="28"/>
              </w:rPr>
            </w:pPr>
            <w:r w:rsidRPr="004D5164">
              <w:rPr>
                <w:sz w:val="28"/>
                <w:szCs w:val="28"/>
              </w:rPr>
              <w:t>7.Несовершенная законодательная база</w:t>
            </w:r>
          </w:p>
          <w:p w:rsidR="008C3326" w:rsidRPr="004D5164" w:rsidRDefault="008C3326" w:rsidP="00606C74">
            <w:pPr>
              <w:spacing w:line="360" w:lineRule="auto"/>
              <w:jc w:val="both"/>
              <w:rPr>
                <w:sz w:val="28"/>
                <w:szCs w:val="28"/>
              </w:rPr>
            </w:pPr>
            <w:r w:rsidRPr="004D5164">
              <w:rPr>
                <w:sz w:val="28"/>
                <w:szCs w:val="28"/>
              </w:rPr>
              <w:t xml:space="preserve">8.Низкая покупательная способность населения </w:t>
            </w:r>
          </w:p>
          <w:p w:rsidR="008C3326" w:rsidRPr="004D5164" w:rsidRDefault="008C3326" w:rsidP="00606C74">
            <w:pPr>
              <w:spacing w:line="360" w:lineRule="auto"/>
              <w:jc w:val="both"/>
              <w:rPr>
                <w:sz w:val="28"/>
                <w:szCs w:val="28"/>
              </w:rPr>
            </w:pPr>
            <w:r w:rsidRPr="004D5164">
              <w:rPr>
                <w:sz w:val="28"/>
                <w:szCs w:val="28"/>
              </w:rPr>
              <w:t>9.Слишком высокий уровень проверок</w:t>
            </w:r>
          </w:p>
        </w:tc>
      </w:tr>
    </w:tbl>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606C74">
      <w:pPr>
        <w:spacing w:line="360" w:lineRule="auto"/>
        <w:jc w:val="both"/>
        <w:rPr>
          <w:sz w:val="28"/>
          <w:szCs w:val="28"/>
        </w:rPr>
      </w:pPr>
    </w:p>
    <w:p w:rsidR="00AA360F" w:rsidRDefault="008C3326" w:rsidP="004066DB">
      <w:pPr>
        <w:spacing w:line="360" w:lineRule="auto"/>
        <w:ind w:firstLine="709"/>
        <w:jc w:val="both"/>
        <w:rPr>
          <w:b/>
          <w:sz w:val="28"/>
          <w:szCs w:val="28"/>
        </w:rPr>
      </w:pPr>
      <w:r w:rsidRPr="004D5164">
        <w:rPr>
          <w:b/>
          <w:sz w:val="28"/>
          <w:szCs w:val="28"/>
        </w:rPr>
        <w:t xml:space="preserve">    </w:t>
      </w:r>
    </w:p>
    <w:p w:rsidR="003F69EE" w:rsidRDefault="008C3326" w:rsidP="004066DB">
      <w:pPr>
        <w:spacing w:line="360" w:lineRule="auto"/>
        <w:ind w:firstLine="709"/>
        <w:jc w:val="both"/>
        <w:rPr>
          <w:b/>
          <w:sz w:val="28"/>
          <w:szCs w:val="28"/>
        </w:rPr>
      </w:pPr>
      <w:r w:rsidRPr="004D5164">
        <w:rPr>
          <w:b/>
          <w:sz w:val="28"/>
          <w:szCs w:val="28"/>
        </w:rPr>
        <w:t xml:space="preserve">         </w:t>
      </w:r>
    </w:p>
    <w:p w:rsidR="008C3326" w:rsidRPr="004D5164" w:rsidRDefault="008C3326" w:rsidP="00AA360F">
      <w:pPr>
        <w:spacing w:line="360" w:lineRule="auto"/>
        <w:ind w:firstLine="709"/>
        <w:jc w:val="center"/>
        <w:rPr>
          <w:sz w:val="28"/>
          <w:szCs w:val="28"/>
        </w:rPr>
      </w:pPr>
      <w:r w:rsidRPr="004D5164">
        <w:rPr>
          <w:sz w:val="28"/>
          <w:szCs w:val="28"/>
        </w:rPr>
        <w:lastRenderedPageBreak/>
        <w:t xml:space="preserve">Табличный количественный </w:t>
      </w:r>
      <w:r w:rsidRPr="004D5164">
        <w:rPr>
          <w:sz w:val="28"/>
          <w:szCs w:val="28"/>
          <w:lang w:val="en-US"/>
        </w:rPr>
        <w:t>SWOT-</w:t>
      </w:r>
      <w:r w:rsidRPr="004D5164">
        <w:rPr>
          <w:sz w:val="28"/>
          <w:szCs w:val="28"/>
        </w:rPr>
        <w:t>анализ</w:t>
      </w:r>
    </w:p>
    <w:tbl>
      <w:tblPr>
        <w:tblStyle w:val="a3"/>
        <w:tblW w:w="9570" w:type="dxa"/>
        <w:tblLook w:val="04A0" w:firstRow="1" w:lastRow="0" w:firstColumn="1" w:lastColumn="0" w:noHBand="0" w:noVBand="1"/>
      </w:tblPr>
      <w:tblGrid>
        <w:gridCol w:w="3936"/>
        <w:gridCol w:w="848"/>
        <w:gridCol w:w="3971"/>
        <w:gridCol w:w="815"/>
      </w:tblGrid>
      <w:tr w:rsidR="008C3326" w:rsidRPr="004D5164" w:rsidTr="00B019B7">
        <w:tc>
          <w:tcPr>
            <w:tcW w:w="3936" w:type="dxa"/>
          </w:tcPr>
          <w:p w:rsidR="008C3326" w:rsidRPr="004D5164" w:rsidRDefault="008C3326" w:rsidP="004066DB">
            <w:pPr>
              <w:spacing w:line="360" w:lineRule="auto"/>
              <w:ind w:firstLine="709"/>
              <w:jc w:val="both"/>
              <w:rPr>
                <w:sz w:val="28"/>
                <w:szCs w:val="28"/>
              </w:rPr>
            </w:pPr>
            <w:r w:rsidRPr="004D5164">
              <w:rPr>
                <w:sz w:val="28"/>
                <w:szCs w:val="28"/>
              </w:rPr>
              <w:t>Внутренняя среда</w:t>
            </w:r>
          </w:p>
        </w:tc>
        <w:tc>
          <w:tcPr>
            <w:tcW w:w="848" w:type="dxa"/>
          </w:tcPr>
          <w:p w:rsidR="008C3326" w:rsidRPr="004D5164" w:rsidRDefault="008C3326" w:rsidP="004066DB">
            <w:pPr>
              <w:spacing w:line="360" w:lineRule="auto"/>
              <w:ind w:firstLine="709"/>
              <w:jc w:val="both"/>
              <w:rPr>
                <w:sz w:val="28"/>
                <w:szCs w:val="28"/>
              </w:rPr>
            </w:pPr>
          </w:p>
        </w:tc>
        <w:tc>
          <w:tcPr>
            <w:tcW w:w="3971" w:type="dxa"/>
          </w:tcPr>
          <w:p w:rsidR="008C3326" w:rsidRPr="004D5164" w:rsidRDefault="008C3326" w:rsidP="004066DB">
            <w:pPr>
              <w:spacing w:line="360" w:lineRule="auto"/>
              <w:ind w:firstLine="709"/>
              <w:jc w:val="both"/>
              <w:rPr>
                <w:sz w:val="28"/>
                <w:szCs w:val="28"/>
              </w:rPr>
            </w:pPr>
            <w:r w:rsidRPr="004D5164">
              <w:rPr>
                <w:sz w:val="28"/>
                <w:szCs w:val="28"/>
              </w:rPr>
              <w:t>Внешняя среда</w:t>
            </w:r>
          </w:p>
        </w:tc>
        <w:tc>
          <w:tcPr>
            <w:tcW w:w="815" w:type="dxa"/>
          </w:tcPr>
          <w:p w:rsidR="008C3326" w:rsidRPr="004D5164" w:rsidRDefault="008C3326" w:rsidP="004066DB">
            <w:pPr>
              <w:spacing w:line="360" w:lineRule="auto"/>
              <w:ind w:firstLine="709"/>
              <w:jc w:val="both"/>
              <w:rPr>
                <w:sz w:val="28"/>
                <w:szCs w:val="28"/>
              </w:rPr>
            </w:pPr>
          </w:p>
        </w:tc>
      </w:tr>
      <w:tr w:rsidR="008C3326" w:rsidRPr="004D5164" w:rsidTr="00B019B7">
        <w:tc>
          <w:tcPr>
            <w:tcW w:w="3936" w:type="dxa"/>
          </w:tcPr>
          <w:p w:rsidR="008C3326" w:rsidRPr="004D5164" w:rsidRDefault="008C3326" w:rsidP="004066DB">
            <w:pPr>
              <w:spacing w:line="360" w:lineRule="auto"/>
              <w:ind w:firstLine="709"/>
              <w:jc w:val="both"/>
              <w:rPr>
                <w:sz w:val="28"/>
                <w:szCs w:val="28"/>
              </w:rPr>
            </w:pPr>
            <w:r w:rsidRPr="004D5164">
              <w:rPr>
                <w:sz w:val="28"/>
                <w:szCs w:val="28"/>
              </w:rPr>
              <w:t>Сильные стороны:</w:t>
            </w:r>
          </w:p>
          <w:p w:rsidR="008C3326" w:rsidRPr="004D5164" w:rsidRDefault="008C3326" w:rsidP="00606C74">
            <w:pPr>
              <w:spacing w:line="360" w:lineRule="auto"/>
              <w:jc w:val="both"/>
              <w:rPr>
                <w:sz w:val="28"/>
                <w:szCs w:val="28"/>
              </w:rPr>
            </w:pPr>
            <w:r w:rsidRPr="004D5164">
              <w:rPr>
                <w:sz w:val="28"/>
                <w:szCs w:val="28"/>
              </w:rPr>
              <w:t>1.Новое оборудование в области обработки железо-бетонных изделий</w:t>
            </w:r>
          </w:p>
          <w:p w:rsidR="008C3326" w:rsidRPr="004D5164" w:rsidRDefault="008C3326" w:rsidP="00606C74">
            <w:pPr>
              <w:spacing w:line="360" w:lineRule="auto"/>
              <w:jc w:val="both"/>
              <w:rPr>
                <w:sz w:val="28"/>
                <w:szCs w:val="28"/>
              </w:rPr>
            </w:pPr>
            <w:r w:rsidRPr="004D5164">
              <w:rPr>
                <w:sz w:val="28"/>
                <w:szCs w:val="28"/>
              </w:rPr>
              <w:t>2. Высокий профессионализм рабочего состава</w:t>
            </w:r>
          </w:p>
          <w:p w:rsidR="008C3326" w:rsidRPr="004D5164" w:rsidRDefault="008C3326" w:rsidP="00606C74">
            <w:pPr>
              <w:spacing w:line="360" w:lineRule="auto"/>
              <w:jc w:val="both"/>
              <w:rPr>
                <w:sz w:val="28"/>
                <w:szCs w:val="28"/>
              </w:rPr>
            </w:pPr>
            <w:r w:rsidRPr="004D5164">
              <w:rPr>
                <w:sz w:val="28"/>
                <w:szCs w:val="28"/>
              </w:rPr>
              <w:t>3.налаженный бухгалтерский учёт</w:t>
            </w:r>
          </w:p>
          <w:p w:rsidR="008C3326" w:rsidRPr="004D5164" w:rsidRDefault="008C3326" w:rsidP="00606C74">
            <w:pPr>
              <w:spacing w:line="360" w:lineRule="auto"/>
              <w:jc w:val="both"/>
              <w:rPr>
                <w:sz w:val="28"/>
                <w:szCs w:val="28"/>
              </w:rPr>
            </w:pPr>
            <w:r w:rsidRPr="004D5164">
              <w:rPr>
                <w:sz w:val="28"/>
                <w:szCs w:val="28"/>
              </w:rPr>
              <w:t>4.Имеется собственный транспорт для перевозки твёрдых материалов</w:t>
            </w:r>
          </w:p>
          <w:p w:rsidR="008C3326" w:rsidRPr="004D5164" w:rsidRDefault="008C3326" w:rsidP="00606C74">
            <w:pPr>
              <w:spacing w:line="360" w:lineRule="auto"/>
              <w:jc w:val="both"/>
              <w:rPr>
                <w:sz w:val="28"/>
                <w:szCs w:val="28"/>
              </w:rPr>
            </w:pPr>
            <w:r w:rsidRPr="004D5164">
              <w:rPr>
                <w:sz w:val="28"/>
                <w:szCs w:val="28"/>
              </w:rPr>
              <w:t xml:space="preserve">5.предприятие полностью обеспеченно электроэнергией </w:t>
            </w:r>
          </w:p>
          <w:p w:rsidR="008C3326" w:rsidRPr="004D5164" w:rsidRDefault="008C3326" w:rsidP="00606C74">
            <w:pPr>
              <w:spacing w:line="360" w:lineRule="auto"/>
              <w:jc w:val="both"/>
              <w:rPr>
                <w:sz w:val="28"/>
                <w:szCs w:val="28"/>
              </w:rPr>
            </w:pPr>
            <w:r w:rsidRPr="004D5164">
              <w:rPr>
                <w:sz w:val="28"/>
                <w:szCs w:val="28"/>
              </w:rPr>
              <w:t>6.Предприятие полностью обеспеченно тепловыми и водными ресурсами.</w:t>
            </w:r>
          </w:p>
          <w:p w:rsidR="008C3326" w:rsidRPr="004D5164" w:rsidRDefault="008C3326" w:rsidP="00606C74">
            <w:pPr>
              <w:spacing w:line="360" w:lineRule="auto"/>
              <w:jc w:val="both"/>
              <w:rPr>
                <w:sz w:val="28"/>
                <w:szCs w:val="28"/>
              </w:rPr>
            </w:pPr>
            <w:r w:rsidRPr="004D5164">
              <w:rPr>
                <w:sz w:val="28"/>
                <w:szCs w:val="28"/>
              </w:rPr>
              <w:t>7.планируется повышение квалификации управляющих работников</w:t>
            </w:r>
          </w:p>
          <w:p w:rsidR="008C3326" w:rsidRPr="004D5164" w:rsidRDefault="008C3326" w:rsidP="00606C74">
            <w:pPr>
              <w:spacing w:line="360" w:lineRule="auto"/>
              <w:jc w:val="both"/>
              <w:rPr>
                <w:sz w:val="28"/>
                <w:szCs w:val="28"/>
              </w:rPr>
            </w:pPr>
            <w:r w:rsidRPr="004D5164">
              <w:rPr>
                <w:sz w:val="28"/>
                <w:szCs w:val="28"/>
              </w:rPr>
              <w:t>8.производится замена устаревшего оборудования</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tc>
        <w:tc>
          <w:tcPr>
            <w:tcW w:w="848" w:type="dxa"/>
          </w:tcPr>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7</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8</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7</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4</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6</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6</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6</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8</w:t>
            </w:r>
          </w:p>
          <w:p w:rsidR="008C3326" w:rsidRPr="004D5164" w:rsidRDefault="008C3326" w:rsidP="004066DB">
            <w:pPr>
              <w:spacing w:line="360" w:lineRule="auto"/>
              <w:ind w:firstLine="709"/>
              <w:jc w:val="both"/>
              <w:rPr>
                <w:sz w:val="28"/>
                <w:szCs w:val="28"/>
              </w:rPr>
            </w:pPr>
          </w:p>
        </w:tc>
        <w:tc>
          <w:tcPr>
            <w:tcW w:w="3971" w:type="dxa"/>
          </w:tcPr>
          <w:p w:rsidR="008C3326" w:rsidRPr="004D5164" w:rsidRDefault="008C3326" w:rsidP="004066DB">
            <w:pPr>
              <w:spacing w:line="360" w:lineRule="auto"/>
              <w:ind w:firstLine="709"/>
              <w:jc w:val="both"/>
              <w:rPr>
                <w:sz w:val="28"/>
                <w:szCs w:val="28"/>
              </w:rPr>
            </w:pPr>
            <w:r w:rsidRPr="004D5164">
              <w:rPr>
                <w:sz w:val="28"/>
                <w:szCs w:val="28"/>
              </w:rPr>
              <w:t>Слабые стороны:</w:t>
            </w:r>
          </w:p>
          <w:p w:rsidR="008C3326" w:rsidRPr="004D5164" w:rsidRDefault="008C3326" w:rsidP="00606C74">
            <w:pPr>
              <w:spacing w:line="360" w:lineRule="auto"/>
              <w:jc w:val="both"/>
              <w:rPr>
                <w:sz w:val="28"/>
                <w:szCs w:val="28"/>
              </w:rPr>
            </w:pPr>
            <w:r w:rsidRPr="004D5164">
              <w:rPr>
                <w:sz w:val="28"/>
                <w:szCs w:val="28"/>
              </w:rPr>
              <w:t xml:space="preserve">1.Устаревшее </w:t>
            </w:r>
            <w:proofErr w:type="spellStart"/>
            <w:r w:rsidRPr="004D5164">
              <w:rPr>
                <w:sz w:val="28"/>
                <w:szCs w:val="28"/>
              </w:rPr>
              <w:t>фрейзерно</w:t>
            </w:r>
            <w:proofErr w:type="spellEnd"/>
            <w:r w:rsidRPr="004D5164">
              <w:rPr>
                <w:sz w:val="28"/>
                <w:szCs w:val="28"/>
              </w:rPr>
              <w:t>-токарное оборудование</w:t>
            </w:r>
          </w:p>
          <w:p w:rsidR="008C3326" w:rsidRPr="004D5164" w:rsidRDefault="008C3326" w:rsidP="00606C74">
            <w:pPr>
              <w:spacing w:line="360" w:lineRule="auto"/>
              <w:jc w:val="both"/>
              <w:rPr>
                <w:sz w:val="28"/>
                <w:szCs w:val="28"/>
              </w:rPr>
            </w:pPr>
            <w:r w:rsidRPr="004D5164">
              <w:rPr>
                <w:sz w:val="28"/>
                <w:szCs w:val="28"/>
              </w:rPr>
              <w:t>2.Низкий профессиональный уровень управляющих работников</w:t>
            </w:r>
          </w:p>
          <w:p w:rsidR="008C3326" w:rsidRPr="004D5164" w:rsidRDefault="008C3326" w:rsidP="00606C74">
            <w:pPr>
              <w:spacing w:line="360" w:lineRule="auto"/>
              <w:jc w:val="both"/>
              <w:rPr>
                <w:sz w:val="28"/>
                <w:szCs w:val="28"/>
              </w:rPr>
            </w:pPr>
            <w:r w:rsidRPr="004D5164">
              <w:rPr>
                <w:sz w:val="28"/>
                <w:szCs w:val="28"/>
              </w:rPr>
              <w:t>3.Нет собственного транспорта для перевозки жидких грузов</w:t>
            </w:r>
          </w:p>
          <w:p w:rsidR="008C3326" w:rsidRPr="004D5164" w:rsidRDefault="008C3326" w:rsidP="00606C74">
            <w:pPr>
              <w:spacing w:line="360" w:lineRule="auto"/>
              <w:jc w:val="both"/>
              <w:rPr>
                <w:sz w:val="28"/>
                <w:szCs w:val="28"/>
              </w:rPr>
            </w:pPr>
            <w:r w:rsidRPr="004D5164">
              <w:rPr>
                <w:sz w:val="28"/>
                <w:szCs w:val="28"/>
              </w:rPr>
              <w:t>4.Предприятие несёт убытки из-за неэффективного производства.</w:t>
            </w:r>
          </w:p>
          <w:p w:rsidR="008C3326" w:rsidRPr="004D5164" w:rsidRDefault="008C3326" w:rsidP="00606C74">
            <w:pPr>
              <w:spacing w:line="360" w:lineRule="auto"/>
              <w:jc w:val="both"/>
              <w:rPr>
                <w:sz w:val="28"/>
                <w:szCs w:val="28"/>
              </w:rPr>
            </w:pPr>
            <w:r w:rsidRPr="004D5164">
              <w:rPr>
                <w:sz w:val="28"/>
                <w:szCs w:val="28"/>
              </w:rPr>
              <w:t>5.Имеет место простой оборудования из-за нехватки ресурсов</w:t>
            </w:r>
          </w:p>
          <w:p w:rsidR="008C3326" w:rsidRPr="004D5164" w:rsidRDefault="008C3326" w:rsidP="00606C74">
            <w:pPr>
              <w:spacing w:line="360" w:lineRule="auto"/>
              <w:jc w:val="both"/>
              <w:rPr>
                <w:sz w:val="28"/>
                <w:szCs w:val="28"/>
              </w:rPr>
            </w:pPr>
            <w:r w:rsidRPr="004D5164">
              <w:rPr>
                <w:sz w:val="28"/>
                <w:szCs w:val="28"/>
              </w:rPr>
              <w:t>6.предприятие несёт убытки из-за плохой организации труда</w:t>
            </w:r>
          </w:p>
          <w:p w:rsidR="008C3326" w:rsidRPr="004D5164" w:rsidRDefault="008C3326" w:rsidP="00606C74">
            <w:pPr>
              <w:spacing w:line="360" w:lineRule="auto"/>
              <w:jc w:val="both"/>
              <w:rPr>
                <w:sz w:val="28"/>
                <w:szCs w:val="28"/>
              </w:rPr>
            </w:pPr>
            <w:r w:rsidRPr="004D5164">
              <w:rPr>
                <w:sz w:val="28"/>
                <w:szCs w:val="28"/>
              </w:rPr>
              <w:t xml:space="preserve">7. Плохое социальное обеспечение работников </w:t>
            </w:r>
          </w:p>
          <w:p w:rsidR="008C3326" w:rsidRPr="004D5164" w:rsidRDefault="008C3326" w:rsidP="00606C74">
            <w:pPr>
              <w:spacing w:line="360" w:lineRule="auto"/>
              <w:jc w:val="both"/>
              <w:rPr>
                <w:sz w:val="28"/>
                <w:szCs w:val="28"/>
              </w:rPr>
            </w:pPr>
            <w:r w:rsidRPr="004D5164">
              <w:rPr>
                <w:sz w:val="28"/>
                <w:szCs w:val="28"/>
              </w:rPr>
              <w:t>8.Высокая текучка кадров</w:t>
            </w:r>
          </w:p>
          <w:p w:rsidR="008C3326" w:rsidRPr="004D5164" w:rsidRDefault="008C3326" w:rsidP="00606C74">
            <w:pPr>
              <w:spacing w:line="360" w:lineRule="auto"/>
              <w:jc w:val="both"/>
              <w:rPr>
                <w:sz w:val="28"/>
                <w:szCs w:val="28"/>
              </w:rPr>
            </w:pPr>
            <w:r w:rsidRPr="004D5164">
              <w:rPr>
                <w:sz w:val="28"/>
                <w:szCs w:val="28"/>
              </w:rPr>
              <w:t>9.Плохая атмосфера в коллективе.</w:t>
            </w:r>
          </w:p>
        </w:tc>
        <w:tc>
          <w:tcPr>
            <w:tcW w:w="815" w:type="dxa"/>
          </w:tcPr>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4</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9</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4</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10</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10</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8</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7</w:t>
            </w:r>
          </w:p>
          <w:p w:rsidR="008C3326" w:rsidRPr="004D5164" w:rsidRDefault="008C3326" w:rsidP="004066DB">
            <w:pPr>
              <w:spacing w:line="360" w:lineRule="auto"/>
              <w:ind w:firstLine="709"/>
              <w:jc w:val="both"/>
              <w:rPr>
                <w:sz w:val="28"/>
                <w:szCs w:val="28"/>
              </w:rPr>
            </w:pPr>
            <w:r w:rsidRPr="004D5164">
              <w:rPr>
                <w:sz w:val="28"/>
                <w:szCs w:val="28"/>
              </w:rPr>
              <w:t>6</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3</w:t>
            </w:r>
          </w:p>
        </w:tc>
      </w:tr>
      <w:tr w:rsidR="008C3326" w:rsidRPr="004D5164" w:rsidTr="00B019B7">
        <w:tc>
          <w:tcPr>
            <w:tcW w:w="3936" w:type="dxa"/>
          </w:tcPr>
          <w:p w:rsidR="008C3326" w:rsidRPr="004D5164" w:rsidRDefault="008C3326" w:rsidP="004066DB">
            <w:pPr>
              <w:spacing w:line="360" w:lineRule="auto"/>
              <w:ind w:firstLine="709"/>
              <w:jc w:val="both"/>
              <w:rPr>
                <w:sz w:val="28"/>
                <w:szCs w:val="28"/>
              </w:rPr>
            </w:pPr>
            <w:r w:rsidRPr="004D5164">
              <w:rPr>
                <w:sz w:val="28"/>
                <w:szCs w:val="28"/>
              </w:rPr>
              <w:t xml:space="preserve"> Возможности:</w:t>
            </w:r>
          </w:p>
          <w:p w:rsidR="008C3326" w:rsidRPr="004D5164" w:rsidRDefault="008C3326" w:rsidP="00606C74">
            <w:pPr>
              <w:spacing w:line="360" w:lineRule="auto"/>
              <w:jc w:val="both"/>
              <w:rPr>
                <w:sz w:val="28"/>
                <w:szCs w:val="28"/>
              </w:rPr>
            </w:pPr>
            <w:r w:rsidRPr="004D5164">
              <w:rPr>
                <w:sz w:val="28"/>
                <w:szCs w:val="28"/>
              </w:rPr>
              <w:t>1.Продукция предприятия высокого качества</w:t>
            </w:r>
          </w:p>
          <w:p w:rsidR="008C3326" w:rsidRPr="004D5164" w:rsidRDefault="008C3326" w:rsidP="00606C74">
            <w:pPr>
              <w:spacing w:line="360" w:lineRule="auto"/>
              <w:jc w:val="both"/>
              <w:rPr>
                <w:sz w:val="28"/>
                <w:szCs w:val="28"/>
              </w:rPr>
            </w:pPr>
            <w:r w:rsidRPr="004D5164">
              <w:rPr>
                <w:sz w:val="28"/>
                <w:szCs w:val="28"/>
              </w:rPr>
              <w:lastRenderedPageBreak/>
              <w:t>2.потребители в целом довольны продукцией</w:t>
            </w:r>
          </w:p>
          <w:p w:rsidR="008C3326" w:rsidRPr="004D5164" w:rsidRDefault="008C3326" w:rsidP="00606C74">
            <w:pPr>
              <w:spacing w:line="360" w:lineRule="auto"/>
              <w:jc w:val="both"/>
              <w:rPr>
                <w:sz w:val="28"/>
                <w:szCs w:val="28"/>
              </w:rPr>
            </w:pPr>
            <w:r w:rsidRPr="004D5164">
              <w:rPr>
                <w:sz w:val="28"/>
                <w:szCs w:val="28"/>
              </w:rPr>
              <w:t>3.Завод – единственный производитель железо-бетонных конструкций в городе Лениногорск</w:t>
            </w:r>
          </w:p>
          <w:p w:rsidR="008C3326" w:rsidRPr="004D5164" w:rsidRDefault="008C3326" w:rsidP="00606C74">
            <w:pPr>
              <w:spacing w:line="360" w:lineRule="auto"/>
              <w:jc w:val="both"/>
              <w:rPr>
                <w:sz w:val="28"/>
                <w:szCs w:val="28"/>
              </w:rPr>
            </w:pPr>
            <w:r w:rsidRPr="004D5164">
              <w:rPr>
                <w:sz w:val="28"/>
                <w:szCs w:val="28"/>
              </w:rPr>
              <w:t>4.Предприятие тесно сотрудничает с ЖБИ города Казань, что позволяет выполнять заказы на республиканском уровне</w:t>
            </w:r>
          </w:p>
          <w:p w:rsidR="008C3326" w:rsidRPr="004D5164" w:rsidRDefault="008C3326" w:rsidP="00606C74">
            <w:pPr>
              <w:spacing w:line="360" w:lineRule="auto"/>
              <w:jc w:val="both"/>
              <w:rPr>
                <w:sz w:val="28"/>
                <w:szCs w:val="28"/>
              </w:rPr>
            </w:pPr>
            <w:r w:rsidRPr="004D5164">
              <w:rPr>
                <w:sz w:val="28"/>
                <w:szCs w:val="28"/>
              </w:rPr>
              <w:t>5.Высокий уровень муниципального и дорожного строительства в городе Лениногорск в 2015 году, а следовательно крупные заказы у ЛЖБИ</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tc>
        <w:tc>
          <w:tcPr>
            <w:tcW w:w="848" w:type="dxa"/>
          </w:tcPr>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7</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5</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8</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7</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10</w:t>
            </w:r>
          </w:p>
        </w:tc>
        <w:tc>
          <w:tcPr>
            <w:tcW w:w="3971" w:type="dxa"/>
          </w:tcPr>
          <w:p w:rsidR="008C3326" w:rsidRPr="004D5164" w:rsidRDefault="008C3326" w:rsidP="004066DB">
            <w:pPr>
              <w:spacing w:line="360" w:lineRule="auto"/>
              <w:ind w:firstLine="709"/>
              <w:jc w:val="both"/>
              <w:rPr>
                <w:sz w:val="28"/>
                <w:szCs w:val="28"/>
              </w:rPr>
            </w:pPr>
            <w:r w:rsidRPr="004D5164">
              <w:rPr>
                <w:sz w:val="28"/>
                <w:szCs w:val="28"/>
              </w:rPr>
              <w:lastRenderedPageBreak/>
              <w:t>Риски:</w:t>
            </w:r>
          </w:p>
          <w:p w:rsidR="008C3326" w:rsidRPr="004D5164" w:rsidRDefault="008C3326" w:rsidP="00606C74">
            <w:pPr>
              <w:spacing w:line="360" w:lineRule="auto"/>
              <w:jc w:val="both"/>
              <w:rPr>
                <w:sz w:val="28"/>
                <w:szCs w:val="28"/>
              </w:rPr>
            </w:pPr>
            <w:r w:rsidRPr="004D5164">
              <w:rPr>
                <w:sz w:val="28"/>
                <w:szCs w:val="28"/>
              </w:rPr>
              <w:t xml:space="preserve">1.Завод не производит всю продукцию необходимую </w:t>
            </w:r>
            <w:r w:rsidRPr="004D5164">
              <w:rPr>
                <w:sz w:val="28"/>
                <w:szCs w:val="28"/>
              </w:rPr>
              <w:lastRenderedPageBreak/>
              <w:t>потребителю.</w:t>
            </w:r>
          </w:p>
          <w:p w:rsidR="008C3326" w:rsidRPr="004D5164" w:rsidRDefault="008C3326" w:rsidP="00606C74">
            <w:pPr>
              <w:spacing w:line="360" w:lineRule="auto"/>
              <w:jc w:val="both"/>
              <w:rPr>
                <w:sz w:val="28"/>
                <w:szCs w:val="28"/>
              </w:rPr>
            </w:pPr>
            <w:r w:rsidRPr="004D5164">
              <w:rPr>
                <w:sz w:val="28"/>
                <w:szCs w:val="28"/>
              </w:rPr>
              <w:t>2.Сильная конкуренция со стороны АЖБИ  и БЖБИ</w:t>
            </w:r>
          </w:p>
          <w:p w:rsidR="008C3326" w:rsidRPr="004D5164" w:rsidRDefault="008C3326" w:rsidP="00606C74">
            <w:pPr>
              <w:spacing w:line="360" w:lineRule="auto"/>
              <w:jc w:val="both"/>
              <w:rPr>
                <w:sz w:val="28"/>
                <w:szCs w:val="28"/>
              </w:rPr>
            </w:pPr>
            <w:r w:rsidRPr="004D5164">
              <w:rPr>
                <w:sz w:val="28"/>
                <w:szCs w:val="28"/>
              </w:rPr>
              <w:t>3.Высокие тарифы за энергоснабжение</w:t>
            </w:r>
          </w:p>
          <w:p w:rsidR="008C3326" w:rsidRPr="004D5164" w:rsidRDefault="008C3326" w:rsidP="00606C74">
            <w:pPr>
              <w:spacing w:line="360" w:lineRule="auto"/>
              <w:jc w:val="both"/>
              <w:rPr>
                <w:sz w:val="28"/>
                <w:szCs w:val="28"/>
              </w:rPr>
            </w:pPr>
            <w:r w:rsidRPr="004D5164">
              <w:rPr>
                <w:sz w:val="28"/>
                <w:szCs w:val="28"/>
              </w:rPr>
              <w:t xml:space="preserve">4.Высокие тарифы на </w:t>
            </w:r>
            <w:proofErr w:type="spellStart"/>
            <w:r w:rsidRPr="004D5164">
              <w:rPr>
                <w:sz w:val="28"/>
                <w:szCs w:val="28"/>
              </w:rPr>
              <w:t>теплоресурсы</w:t>
            </w:r>
            <w:proofErr w:type="spellEnd"/>
            <w:r w:rsidRPr="004D5164">
              <w:rPr>
                <w:sz w:val="28"/>
                <w:szCs w:val="28"/>
              </w:rPr>
              <w:t xml:space="preserve"> </w:t>
            </w:r>
          </w:p>
          <w:p w:rsidR="008C3326" w:rsidRPr="004D5164" w:rsidRDefault="008C3326" w:rsidP="00606C74">
            <w:pPr>
              <w:spacing w:line="360" w:lineRule="auto"/>
              <w:jc w:val="both"/>
              <w:rPr>
                <w:sz w:val="28"/>
                <w:szCs w:val="28"/>
              </w:rPr>
            </w:pPr>
            <w:r w:rsidRPr="004D5164">
              <w:rPr>
                <w:sz w:val="28"/>
                <w:szCs w:val="28"/>
              </w:rPr>
              <w:t>5.Высокая сложность выхода на новые рынки.</w:t>
            </w:r>
          </w:p>
          <w:p w:rsidR="008C3326" w:rsidRPr="004D5164" w:rsidRDefault="008C3326" w:rsidP="00606C74">
            <w:pPr>
              <w:spacing w:line="360" w:lineRule="auto"/>
              <w:jc w:val="both"/>
              <w:rPr>
                <w:sz w:val="28"/>
                <w:szCs w:val="28"/>
              </w:rPr>
            </w:pPr>
            <w:r w:rsidRPr="004D5164">
              <w:rPr>
                <w:sz w:val="28"/>
                <w:szCs w:val="28"/>
              </w:rPr>
              <w:t>6.Высокое налогообложение</w:t>
            </w:r>
          </w:p>
          <w:p w:rsidR="008C3326" w:rsidRPr="004D5164" w:rsidRDefault="008C3326" w:rsidP="00606C74">
            <w:pPr>
              <w:spacing w:line="360" w:lineRule="auto"/>
              <w:jc w:val="both"/>
              <w:rPr>
                <w:sz w:val="28"/>
                <w:szCs w:val="28"/>
              </w:rPr>
            </w:pPr>
            <w:r w:rsidRPr="004D5164">
              <w:rPr>
                <w:sz w:val="28"/>
                <w:szCs w:val="28"/>
              </w:rPr>
              <w:t>7.Несовершенная законодательная база</w:t>
            </w:r>
          </w:p>
          <w:p w:rsidR="008C3326" w:rsidRPr="004D5164" w:rsidRDefault="008C3326" w:rsidP="00606C74">
            <w:pPr>
              <w:spacing w:line="360" w:lineRule="auto"/>
              <w:jc w:val="both"/>
              <w:rPr>
                <w:sz w:val="28"/>
                <w:szCs w:val="28"/>
              </w:rPr>
            </w:pPr>
            <w:r w:rsidRPr="004D5164">
              <w:rPr>
                <w:sz w:val="28"/>
                <w:szCs w:val="28"/>
              </w:rPr>
              <w:t xml:space="preserve">8.Низкая покупательная способность населения </w:t>
            </w:r>
          </w:p>
          <w:p w:rsidR="008C3326" w:rsidRPr="004D5164" w:rsidRDefault="008C3326" w:rsidP="00606C74">
            <w:pPr>
              <w:spacing w:line="360" w:lineRule="auto"/>
              <w:jc w:val="both"/>
              <w:rPr>
                <w:sz w:val="28"/>
                <w:szCs w:val="28"/>
              </w:rPr>
            </w:pPr>
            <w:r w:rsidRPr="004D5164">
              <w:rPr>
                <w:sz w:val="28"/>
                <w:szCs w:val="28"/>
              </w:rPr>
              <w:t>9.Слишком высокий уровень проверок</w:t>
            </w:r>
          </w:p>
        </w:tc>
        <w:tc>
          <w:tcPr>
            <w:tcW w:w="815" w:type="dxa"/>
          </w:tcPr>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lastRenderedPageBreak/>
              <w:t>10</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7</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6</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6</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5</w:t>
            </w:r>
          </w:p>
          <w:p w:rsidR="008C3326" w:rsidRPr="004D5164" w:rsidRDefault="008C3326" w:rsidP="004066DB">
            <w:pPr>
              <w:spacing w:line="360" w:lineRule="auto"/>
              <w:ind w:firstLine="709"/>
              <w:jc w:val="both"/>
              <w:rPr>
                <w:sz w:val="28"/>
                <w:szCs w:val="28"/>
              </w:rPr>
            </w:pPr>
            <w:r w:rsidRPr="004D5164">
              <w:rPr>
                <w:sz w:val="28"/>
                <w:szCs w:val="28"/>
              </w:rPr>
              <w:t>8</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8</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6</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r w:rsidRPr="004D5164">
              <w:rPr>
                <w:sz w:val="28"/>
                <w:szCs w:val="28"/>
              </w:rPr>
              <w:t>7</w:t>
            </w:r>
          </w:p>
        </w:tc>
      </w:tr>
    </w:tbl>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C12C02" w:rsidRPr="004D5164" w:rsidRDefault="00C12C02" w:rsidP="004066DB">
      <w:pPr>
        <w:pStyle w:val="ae"/>
        <w:spacing w:after="0" w:line="360" w:lineRule="auto"/>
        <w:ind w:left="0" w:firstLine="709"/>
        <w:jc w:val="both"/>
        <w:rPr>
          <w:rFonts w:ascii="Times New Roman" w:hAnsi="Times New Roman" w:cs="Times New Roman"/>
          <w:b/>
          <w:sz w:val="28"/>
          <w:szCs w:val="28"/>
        </w:rPr>
      </w:pPr>
    </w:p>
    <w:p w:rsidR="00C12C02" w:rsidRPr="004D5164" w:rsidRDefault="00C12C02" w:rsidP="004066DB">
      <w:pPr>
        <w:pStyle w:val="ae"/>
        <w:spacing w:after="0" w:line="360" w:lineRule="auto"/>
        <w:ind w:left="0" w:firstLine="709"/>
        <w:jc w:val="both"/>
        <w:rPr>
          <w:rFonts w:ascii="Times New Roman" w:hAnsi="Times New Roman" w:cs="Times New Roman"/>
          <w:b/>
          <w:sz w:val="28"/>
          <w:szCs w:val="28"/>
        </w:rPr>
      </w:pPr>
    </w:p>
    <w:p w:rsidR="008C3326" w:rsidRPr="004D5164" w:rsidRDefault="00C12C02" w:rsidP="004066DB">
      <w:pPr>
        <w:pStyle w:val="ae"/>
        <w:spacing w:after="0" w:line="360" w:lineRule="auto"/>
        <w:ind w:left="0" w:firstLine="709"/>
        <w:jc w:val="both"/>
        <w:rPr>
          <w:rFonts w:ascii="Times New Roman" w:hAnsi="Times New Roman" w:cs="Times New Roman"/>
          <w:b/>
          <w:sz w:val="28"/>
          <w:szCs w:val="28"/>
        </w:rPr>
      </w:pPr>
      <w:r w:rsidRPr="004D5164">
        <w:rPr>
          <w:rFonts w:ascii="Times New Roman" w:hAnsi="Times New Roman" w:cs="Times New Roman"/>
          <w:b/>
          <w:sz w:val="28"/>
          <w:szCs w:val="28"/>
        </w:rPr>
        <w:t xml:space="preserve">         </w:t>
      </w:r>
    </w:p>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AA360F" w:rsidRDefault="00AA360F" w:rsidP="00606C74">
      <w:pPr>
        <w:pStyle w:val="ae"/>
        <w:spacing w:after="0" w:line="360" w:lineRule="auto"/>
        <w:ind w:left="0"/>
        <w:jc w:val="center"/>
        <w:rPr>
          <w:rFonts w:ascii="Times New Roman" w:hAnsi="Times New Roman" w:cs="Times New Roman"/>
          <w:b/>
          <w:sz w:val="28"/>
          <w:szCs w:val="28"/>
        </w:rPr>
      </w:pPr>
    </w:p>
    <w:p w:rsidR="00C12C02" w:rsidRPr="00606C74" w:rsidRDefault="00C12C02" w:rsidP="00606C74">
      <w:pPr>
        <w:pStyle w:val="ae"/>
        <w:spacing w:after="0" w:line="360" w:lineRule="auto"/>
        <w:ind w:left="0"/>
        <w:jc w:val="center"/>
        <w:rPr>
          <w:rFonts w:ascii="Times New Roman" w:hAnsi="Times New Roman" w:cs="Times New Roman"/>
          <w:sz w:val="28"/>
          <w:szCs w:val="28"/>
        </w:rPr>
      </w:pPr>
      <w:r w:rsidRPr="00606C74">
        <w:rPr>
          <w:rFonts w:ascii="Times New Roman" w:hAnsi="Times New Roman" w:cs="Times New Roman"/>
          <w:sz w:val="28"/>
          <w:szCs w:val="28"/>
        </w:rPr>
        <w:lastRenderedPageBreak/>
        <w:t xml:space="preserve">2.3. Рекомендации по совершенствовании стратегического          </w:t>
      </w:r>
      <w:r w:rsidR="008C3326" w:rsidRPr="00606C74">
        <w:rPr>
          <w:rFonts w:ascii="Times New Roman" w:hAnsi="Times New Roman" w:cs="Times New Roman"/>
          <w:sz w:val="28"/>
          <w:szCs w:val="28"/>
        </w:rPr>
        <w:t xml:space="preserve"> </w:t>
      </w:r>
      <w:r w:rsidRPr="00606C74">
        <w:rPr>
          <w:rFonts w:ascii="Times New Roman" w:hAnsi="Times New Roman" w:cs="Times New Roman"/>
          <w:sz w:val="28"/>
          <w:szCs w:val="28"/>
        </w:rPr>
        <w:t>планирования на предприятии.</w:t>
      </w:r>
    </w:p>
    <w:p w:rsidR="00C12C02" w:rsidRPr="004D5164" w:rsidRDefault="00C12C02" w:rsidP="004066DB">
      <w:pPr>
        <w:spacing w:line="360" w:lineRule="auto"/>
        <w:ind w:firstLine="709"/>
        <w:jc w:val="both"/>
        <w:rPr>
          <w:sz w:val="28"/>
          <w:szCs w:val="28"/>
        </w:rPr>
      </w:pPr>
      <w:r w:rsidRPr="004D5164">
        <w:rPr>
          <w:sz w:val="28"/>
          <w:szCs w:val="28"/>
        </w:rPr>
        <w:t xml:space="preserve">  Генеральная цель :</w:t>
      </w:r>
    </w:p>
    <w:p w:rsidR="00C12C02" w:rsidRPr="004D5164" w:rsidRDefault="00C12C02" w:rsidP="004066DB">
      <w:pPr>
        <w:spacing w:line="360" w:lineRule="auto"/>
        <w:ind w:firstLine="709"/>
        <w:jc w:val="both"/>
        <w:rPr>
          <w:sz w:val="28"/>
          <w:szCs w:val="28"/>
        </w:rPr>
      </w:pPr>
      <w:r w:rsidRPr="004D5164">
        <w:rPr>
          <w:sz w:val="28"/>
          <w:szCs w:val="28"/>
        </w:rPr>
        <w:t xml:space="preserve">  Улучшение экономических показателей во время кризиса.</w:t>
      </w:r>
    </w:p>
    <w:p w:rsidR="00C12C02" w:rsidRPr="004D5164" w:rsidRDefault="00C12C02" w:rsidP="004066DB">
      <w:pPr>
        <w:spacing w:line="360" w:lineRule="auto"/>
        <w:ind w:firstLine="709"/>
        <w:jc w:val="both"/>
        <w:rPr>
          <w:sz w:val="28"/>
          <w:szCs w:val="28"/>
        </w:rPr>
      </w:pPr>
      <w:r w:rsidRPr="004D5164">
        <w:rPr>
          <w:sz w:val="28"/>
          <w:szCs w:val="28"/>
        </w:rPr>
        <w:t xml:space="preserve">  Цели в области маркетинга:</w:t>
      </w:r>
    </w:p>
    <w:p w:rsidR="00C12C02" w:rsidRPr="004D5164" w:rsidRDefault="00C12C02" w:rsidP="004066DB">
      <w:pPr>
        <w:spacing w:line="360" w:lineRule="auto"/>
        <w:ind w:firstLine="709"/>
        <w:jc w:val="both"/>
        <w:rPr>
          <w:sz w:val="28"/>
          <w:szCs w:val="28"/>
        </w:rPr>
      </w:pPr>
      <w:r w:rsidRPr="004D5164">
        <w:rPr>
          <w:sz w:val="28"/>
          <w:szCs w:val="28"/>
        </w:rPr>
        <w:t xml:space="preserve">  1.продвижение на рынке:</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-В течени</w:t>
      </w:r>
      <w:proofErr w:type="gramStart"/>
      <w:r w:rsidRPr="004D5164">
        <w:rPr>
          <w:rFonts w:ascii="Times New Roman" w:hAnsi="Times New Roman" w:cs="Times New Roman"/>
          <w:sz w:val="28"/>
          <w:szCs w:val="28"/>
        </w:rPr>
        <w:t>и</w:t>
      </w:r>
      <w:proofErr w:type="gramEnd"/>
      <w:r w:rsidRPr="004D5164">
        <w:rPr>
          <w:rFonts w:ascii="Times New Roman" w:hAnsi="Times New Roman" w:cs="Times New Roman"/>
          <w:sz w:val="28"/>
          <w:szCs w:val="28"/>
        </w:rPr>
        <w:t xml:space="preserve"> 3 лет усилить узнаваемость продукции Л</w:t>
      </w:r>
      <w:r w:rsidR="00FA4F6F">
        <w:rPr>
          <w:rFonts w:ascii="Times New Roman" w:hAnsi="Times New Roman" w:cs="Times New Roman"/>
          <w:sz w:val="28"/>
          <w:szCs w:val="28"/>
        </w:rPr>
        <w:t>З</w:t>
      </w:r>
      <w:r w:rsidRPr="004D5164">
        <w:rPr>
          <w:rFonts w:ascii="Times New Roman" w:hAnsi="Times New Roman" w:cs="Times New Roman"/>
          <w:sz w:val="28"/>
          <w:szCs w:val="28"/>
        </w:rPr>
        <w:t>ЖБИ в республике Татарстан</w:t>
      </w:r>
    </w:p>
    <w:p w:rsidR="00C12C02" w:rsidRPr="004D5164" w:rsidRDefault="00C12C02" w:rsidP="004066DB">
      <w:pPr>
        <w:spacing w:line="360" w:lineRule="auto"/>
        <w:ind w:firstLine="709"/>
        <w:jc w:val="both"/>
        <w:rPr>
          <w:sz w:val="28"/>
          <w:szCs w:val="28"/>
        </w:rPr>
      </w:pPr>
      <w:r w:rsidRPr="004D5164">
        <w:rPr>
          <w:sz w:val="28"/>
          <w:szCs w:val="28"/>
        </w:rPr>
        <w:t xml:space="preserve">  -Ув</w:t>
      </w:r>
      <w:r w:rsidR="00FA4F6F">
        <w:rPr>
          <w:sz w:val="28"/>
          <w:szCs w:val="28"/>
        </w:rPr>
        <w:t>еличить имидж продукции в горо</w:t>
      </w:r>
      <w:r w:rsidRPr="004D5164">
        <w:rPr>
          <w:sz w:val="28"/>
          <w:szCs w:val="28"/>
        </w:rPr>
        <w:t>де Лениногорск</w:t>
      </w:r>
    </w:p>
    <w:p w:rsidR="00C12C02" w:rsidRPr="004D5164" w:rsidRDefault="00C12C02" w:rsidP="004066DB">
      <w:pPr>
        <w:spacing w:line="360" w:lineRule="auto"/>
        <w:ind w:firstLine="709"/>
        <w:jc w:val="both"/>
        <w:rPr>
          <w:sz w:val="28"/>
          <w:szCs w:val="28"/>
        </w:rPr>
      </w:pPr>
      <w:r w:rsidRPr="004D5164">
        <w:rPr>
          <w:sz w:val="28"/>
          <w:szCs w:val="28"/>
        </w:rPr>
        <w:t xml:space="preserve">  2.расширение ассортимента продукции:</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-За 3 года наладить производство всех железобетонных конструкций в которых нуждаются потребители.</w:t>
      </w:r>
    </w:p>
    <w:p w:rsidR="00C12C02" w:rsidRPr="004D5164" w:rsidRDefault="00C12C02" w:rsidP="004066DB">
      <w:pPr>
        <w:spacing w:line="360" w:lineRule="auto"/>
        <w:ind w:firstLine="709"/>
        <w:jc w:val="both"/>
        <w:rPr>
          <w:sz w:val="28"/>
          <w:szCs w:val="28"/>
        </w:rPr>
      </w:pPr>
      <w:r w:rsidRPr="004D5164">
        <w:rPr>
          <w:sz w:val="28"/>
          <w:szCs w:val="28"/>
        </w:rPr>
        <w:t xml:space="preserve">  -Пустить 10% прибыли на выпуск новых железобетонных конструкций.</w:t>
      </w:r>
    </w:p>
    <w:p w:rsidR="00C12C02" w:rsidRPr="004D5164" w:rsidRDefault="00C12C02" w:rsidP="004066DB">
      <w:pPr>
        <w:spacing w:line="360" w:lineRule="auto"/>
        <w:ind w:firstLine="709"/>
        <w:jc w:val="both"/>
        <w:rPr>
          <w:sz w:val="28"/>
          <w:szCs w:val="28"/>
        </w:rPr>
      </w:pPr>
      <w:r w:rsidRPr="004D5164">
        <w:rPr>
          <w:sz w:val="28"/>
          <w:szCs w:val="28"/>
        </w:rPr>
        <w:t xml:space="preserve">  Цели в области обеспечения ресурсами:</w:t>
      </w:r>
    </w:p>
    <w:p w:rsidR="00C12C02" w:rsidRPr="004D5164" w:rsidRDefault="00C12C02" w:rsidP="004066DB">
      <w:pPr>
        <w:spacing w:line="360" w:lineRule="auto"/>
        <w:ind w:firstLine="709"/>
        <w:jc w:val="both"/>
        <w:rPr>
          <w:sz w:val="28"/>
          <w:szCs w:val="28"/>
        </w:rPr>
      </w:pPr>
      <w:r w:rsidRPr="004D5164">
        <w:rPr>
          <w:sz w:val="28"/>
          <w:szCs w:val="28"/>
        </w:rPr>
        <w:t xml:space="preserve">  1.оптимальное обеспечение ресурсами:</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-За 3 года добиться отмены простоя оборудования из-за нехватки ресурсов</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-Добиться 100% обеспечения предприятия всеми необходимыми ресурсами</w:t>
      </w:r>
    </w:p>
    <w:p w:rsidR="00C12C02" w:rsidRPr="004D5164" w:rsidRDefault="00C12C02" w:rsidP="004066DB">
      <w:pPr>
        <w:spacing w:line="360" w:lineRule="auto"/>
        <w:ind w:firstLine="709"/>
        <w:jc w:val="both"/>
        <w:rPr>
          <w:sz w:val="28"/>
          <w:szCs w:val="28"/>
        </w:rPr>
      </w:pPr>
      <w:r w:rsidRPr="004D5164">
        <w:rPr>
          <w:sz w:val="28"/>
          <w:szCs w:val="28"/>
        </w:rPr>
        <w:t xml:space="preserve">  -Потратить на 100% обеспечение ресурсами 5 млн руб.</w:t>
      </w:r>
    </w:p>
    <w:p w:rsidR="00C12C02" w:rsidRPr="004D5164" w:rsidRDefault="00C12C02" w:rsidP="004066DB">
      <w:pPr>
        <w:spacing w:line="360" w:lineRule="auto"/>
        <w:ind w:firstLine="709"/>
        <w:jc w:val="both"/>
        <w:rPr>
          <w:sz w:val="28"/>
          <w:szCs w:val="28"/>
        </w:rPr>
      </w:pPr>
      <w:r w:rsidRPr="004D5164">
        <w:rPr>
          <w:sz w:val="28"/>
          <w:szCs w:val="28"/>
        </w:rPr>
        <w:t xml:space="preserve">  2.Решить транспортные проблемы в области обеспечения ресурсами:</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-За 3 года не должна изменится политика компании в области использования только отечественных ресурсов</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-В течении года попытаться оптимизировать географию снабжения ресурсами</w:t>
      </w:r>
    </w:p>
    <w:p w:rsidR="00C12C02" w:rsidRPr="004D5164" w:rsidRDefault="00C12C02" w:rsidP="004066DB">
      <w:pPr>
        <w:spacing w:line="360" w:lineRule="auto"/>
        <w:ind w:firstLine="709"/>
        <w:jc w:val="both"/>
        <w:rPr>
          <w:sz w:val="28"/>
          <w:szCs w:val="28"/>
        </w:rPr>
      </w:pPr>
      <w:r w:rsidRPr="004D5164">
        <w:rPr>
          <w:sz w:val="28"/>
          <w:szCs w:val="28"/>
        </w:rPr>
        <w:t xml:space="preserve">  Цели в области производства:</w:t>
      </w:r>
    </w:p>
    <w:p w:rsidR="00C12C02" w:rsidRPr="004D5164" w:rsidRDefault="00C12C02" w:rsidP="004066DB">
      <w:pPr>
        <w:spacing w:line="360" w:lineRule="auto"/>
        <w:ind w:firstLine="709"/>
        <w:jc w:val="both"/>
        <w:rPr>
          <w:sz w:val="28"/>
          <w:szCs w:val="28"/>
        </w:rPr>
      </w:pPr>
      <w:r w:rsidRPr="004D5164">
        <w:rPr>
          <w:sz w:val="28"/>
          <w:szCs w:val="28"/>
        </w:rPr>
        <w:t xml:space="preserve">  1.Снижение издержек:</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-За 3 года снизить до минимума убытки предприятия в производственной сфере</w:t>
      </w:r>
    </w:p>
    <w:p w:rsidR="00C12C02" w:rsidRPr="004D5164" w:rsidRDefault="00C12C02" w:rsidP="004066DB">
      <w:pPr>
        <w:spacing w:line="360" w:lineRule="auto"/>
        <w:ind w:firstLine="709"/>
        <w:jc w:val="both"/>
        <w:rPr>
          <w:sz w:val="28"/>
          <w:szCs w:val="28"/>
        </w:rPr>
      </w:pPr>
      <w:r w:rsidRPr="004D5164">
        <w:rPr>
          <w:sz w:val="28"/>
          <w:szCs w:val="28"/>
        </w:rPr>
        <w:lastRenderedPageBreak/>
        <w:t xml:space="preserve">  -В течении 2 лет снизить убытки на 5%</w:t>
      </w:r>
    </w:p>
    <w:p w:rsidR="00C12C02" w:rsidRPr="004D5164" w:rsidRDefault="00C12C02" w:rsidP="004066DB">
      <w:pPr>
        <w:spacing w:line="360" w:lineRule="auto"/>
        <w:ind w:firstLine="709"/>
        <w:jc w:val="both"/>
        <w:rPr>
          <w:sz w:val="28"/>
          <w:szCs w:val="28"/>
        </w:rPr>
      </w:pPr>
      <w:r w:rsidRPr="004D5164">
        <w:rPr>
          <w:sz w:val="28"/>
          <w:szCs w:val="28"/>
        </w:rPr>
        <w:t xml:space="preserve">  -улучшить организацию труда, тем самым минимизировать убытки</w:t>
      </w:r>
    </w:p>
    <w:p w:rsidR="00C12C02" w:rsidRPr="004D5164" w:rsidRDefault="00C12C02" w:rsidP="004066DB">
      <w:pPr>
        <w:spacing w:line="360" w:lineRule="auto"/>
        <w:ind w:firstLine="709"/>
        <w:jc w:val="both"/>
        <w:rPr>
          <w:sz w:val="28"/>
          <w:szCs w:val="28"/>
        </w:rPr>
      </w:pPr>
      <w:r w:rsidRPr="004D5164">
        <w:rPr>
          <w:sz w:val="28"/>
          <w:szCs w:val="28"/>
        </w:rPr>
        <w:t xml:space="preserve">  2.разработка новых технологий:</w:t>
      </w:r>
    </w:p>
    <w:p w:rsidR="00C12C02" w:rsidRPr="004D5164" w:rsidRDefault="00C12C02" w:rsidP="004066DB">
      <w:pPr>
        <w:spacing w:line="360" w:lineRule="auto"/>
        <w:ind w:firstLine="709"/>
        <w:jc w:val="both"/>
        <w:rPr>
          <w:sz w:val="28"/>
          <w:szCs w:val="28"/>
        </w:rPr>
      </w:pPr>
      <w:r w:rsidRPr="004D5164">
        <w:rPr>
          <w:sz w:val="28"/>
          <w:szCs w:val="28"/>
        </w:rPr>
        <w:t xml:space="preserve">  -Добиться 50% замены устаревшего оборудования</w:t>
      </w:r>
    </w:p>
    <w:p w:rsidR="00C12C02" w:rsidRPr="004D5164" w:rsidRDefault="00C12C02" w:rsidP="004066DB">
      <w:pPr>
        <w:spacing w:line="360" w:lineRule="auto"/>
        <w:ind w:firstLine="709"/>
        <w:jc w:val="both"/>
        <w:rPr>
          <w:sz w:val="28"/>
          <w:szCs w:val="28"/>
        </w:rPr>
      </w:pPr>
      <w:r w:rsidRPr="004D5164">
        <w:rPr>
          <w:sz w:val="28"/>
          <w:szCs w:val="28"/>
        </w:rPr>
        <w:t xml:space="preserve">  -Потратить на замену оборудования 10 млн руб.</w:t>
      </w:r>
    </w:p>
    <w:p w:rsidR="00C12C02" w:rsidRPr="004D5164" w:rsidRDefault="00C12C02" w:rsidP="004066DB">
      <w:pPr>
        <w:spacing w:line="360" w:lineRule="auto"/>
        <w:ind w:firstLine="709"/>
        <w:jc w:val="both"/>
        <w:rPr>
          <w:sz w:val="28"/>
          <w:szCs w:val="28"/>
        </w:rPr>
      </w:pPr>
      <w:r w:rsidRPr="004D5164">
        <w:rPr>
          <w:sz w:val="28"/>
          <w:szCs w:val="28"/>
        </w:rPr>
        <w:t xml:space="preserve">  -По возможности использовать новинки НТП</w:t>
      </w:r>
    </w:p>
    <w:p w:rsidR="00C12C02" w:rsidRPr="004D5164" w:rsidRDefault="00C12C02" w:rsidP="004066DB">
      <w:pPr>
        <w:spacing w:line="360" w:lineRule="auto"/>
        <w:ind w:firstLine="709"/>
        <w:jc w:val="both"/>
        <w:rPr>
          <w:sz w:val="28"/>
          <w:szCs w:val="28"/>
        </w:rPr>
      </w:pPr>
      <w:r w:rsidRPr="004D5164">
        <w:rPr>
          <w:sz w:val="28"/>
          <w:szCs w:val="28"/>
        </w:rPr>
        <w:t xml:space="preserve">  3.Повысить эффективность производства:</w:t>
      </w:r>
    </w:p>
    <w:p w:rsidR="00C12C02" w:rsidRPr="004D5164" w:rsidRDefault="00C12C02" w:rsidP="004066DB">
      <w:pPr>
        <w:spacing w:line="360" w:lineRule="auto"/>
        <w:ind w:firstLine="709"/>
        <w:jc w:val="both"/>
        <w:rPr>
          <w:sz w:val="28"/>
          <w:szCs w:val="28"/>
        </w:rPr>
      </w:pPr>
      <w:r w:rsidRPr="004D5164">
        <w:rPr>
          <w:sz w:val="28"/>
          <w:szCs w:val="28"/>
        </w:rPr>
        <w:t xml:space="preserve">  -За 3 года увеличить объёмы производства на 15%</w:t>
      </w:r>
    </w:p>
    <w:p w:rsidR="00C12C02" w:rsidRPr="004D5164" w:rsidRDefault="00C12C02" w:rsidP="004066DB">
      <w:pPr>
        <w:spacing w:line="360" w:lineRule="auto"/>
        <w:ind w:firstLine="709"/>
        <w:jc w:val="both"/>
        <w:rPr>
          <w:sz w:val="28"/>
          <w:szCs w:val="28"/>
        </w:rPr>
      </w:pPr>
      <w:r w:rsidRPr="004D5164">
        <w:rPr>
          <w:sz w:val="28"/>
          <w:szCs w:val="28"/>
        </w:rPr>
        <w:t xml:space="preserve">  Цели в области сбыта:</w:t>
      </w:r>
    </w:p>
    <w:p w:rsidR="00C12C02" w:rsidRPr="004D5164" w:rsidRDefault="00C12C02" w:rsidP="004066DB">
      <w:pPr>
        <w:spacing w:line="360" w:lineRule="auto"/>
        <w:ind w:firstLine="709"/>
        <w:jc w:val="both"/>
        <w:rPr>
          <w:sz w:val="28"/>
          <w:szCs w:val="28"/>
        </w:rPr>
      </w:pPr>
      <w:r w:rsidRPr="004D5164">
        <w:rPr>
          <w:sz w:val="28"/>
          <w:szCs w:val="28"/>
        </w:rPr>
        <w:t xml:space="preserve">  1.Увеличить сбыт в текущих рынках:</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lang w:eastAsia="ru-RU"/>
        </w:rPr>
      </w:pPr>
      <w:r w:rsidRPr="004D5164">
        <w:rPr>
          <w:rFonts w:ascii="Times New Roman" w:hAnsi="Times New Roman" w:cs="Times New Roman"/>
          <w:sz w:val="28"/>
          <w:szCs w:val="28"/>
        </w:rPr>
        <w:t xml:space="preserve">  -Увеличить потребление </w:t>
      </w:r>
      <w:r w:rsidRPr="004D5164">
        <w:rPr>
          <w:rFonts w:ascii="Times New Roman" w:hAnsi="Times New Roman" w:cs="Times New Roman"/>
          <w:sz w:val="28"/>
          <w:szCs w:val="28"/>
          <w:lang w:eastAsia="ru-RU"/>
        </w:rPr>
        <w:t xml:space="preserve">бетонных и железобетонных изделий в городе Лениногорске до 70% </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lang w:eastAsia="ru-RU"/>
        </w:rPr>
      </w:pPr>
      <w:r w:rsidRPr="004D5164">
        <w:rPr>
          <w:rFonts w:ascii="Times New Roman" w:hAnsi="Times New Roman" w:cs="Times New Roman"/>
          <w:sz w:val="28"/>
          <w:szCs w:val="28"/>
          <w:lang w:eastAsia="ru-RU"/>
        </w:rPr>
        <w:t xml:space="preserve">  -В течении 3 лет увеличить поставку продукции предприятия в другие города РТ.</w:t>
      </w:r>
    </w:p>
    <w:p w:rsidR="00C12C02" w:rsidRPr="004D5164" w:rsidRDefault="00C12C02" w:rsidP="004066DB">
      <w:pPr>
        <w:spacing w:line="360" w:lineRule="auto"/>
        <w:ind w:firstLine="709"/>
        <w:jc w:val="both"/>
        <w:rPr>
          <w:sz w:val="28"/>
          <w:szCs w:val="28"/>
        </w:rPr>
      </w:pPr>
      <w:r w:rsidRPr="004D5164">
        <w:rPr>
          <w:sz w:val="28"/>
          <w:szCs w:val="28"/>
        </w:rPr>
        <w:t xml:space="preserve">  2.Найти новые рынки сбыта:</w:t>
      </w:r>
    </w:p>
    <w:p w:rsidR="00C12C02" w:rsidRPr="004D5164" w:rsidRDefault="00C12C02" w:rsidP="004066DB">
      <w:pPr>
        <w:spacing w:line="360" w:lineRule="auto"/>
        <w:ind w:firstLine="709"/>
        <w:jc w:val="both"/>
        <w:rPr>
          <w:sz w:val="28"/>
          <w:szCs w:val="28"/>
        </w:rPr>
      </w:pPr>
      <w:r w:rsidRPr="004D5164">
        <w:rPr>
          <w:sz w:val="28"/>
          <w:szCs w:val="28"/>
        </w:rPr>
        <w:t xml:space="preserve">  -В течении 3 лет попытаться сбыть продукцию в других регионах РФ</w:t>
      </w:r>
    </w:p>
    <w:p w:rsidR="00C12C02" w:rsidRPr="004D5164" w:rsidRDefault="00C12C02" w:rsidP="004066DB">
      <w:pPr>
        <w:spacing w:line="360" w:lineRule="auto"/>
        <w:ind w:firstLine="709"/>
        <w:jc w:val="both"/>
        <w:rPr>
          <w:sz w:val="28"/>
          <w:szCs w:val="28"/>
        </w:rPr>
      </w:pPr>
      <w:r w:rsidRPr="004D5164">
        <w:rPr>
          <w:sz w:val="28"/>
          <w:szCs w:val="28"/>
        </w:rPr>
        <w:t xml:space="preserve">  Цели в области персонала:</w:t>
      </w:r>
    </w:p>
    <w:p w:rsidR="00C12C02" w:rsidRPr="004D5164" w:rsidRDefault="00C12C02" w:rsidP="004066DB">
      <w:pPr>
        <w:spacing w:line="360" w:lineRule="auto"/>
        <w:ind w:firstLine="709"/>
        <w:jc w:val="both"/>
        <w:rPr>
          <w:sz w:val="28"/>
          <w:szCs w:val="28"/>
        </w:rPr>
      </w:pPr>
      <w:r w:rsidRPr="004D5164">
        <w:rPr>
          <w:sz w:val="28"/>
          <w:szCs w:val="28"/>
        </w:rPr>
        <w:t xml:space="preserve">  1.Улучшить управление персоналом</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lang w:eastAsia="ru-RU"/>
        </w:rPr>
      </w:pPr>
      <w:r w:rsidRPr="004D5164">
        <w:rPr>
          <w:rFonts w:ascii="Times New Roman" w:hAnsi="Times New Roman" w:cs="Times New Roman"/>
          <w:sz w:val="28"/>
          <w:szCs w:val="28"/>
          <w:lang w:eastAsia="ru-RU"/>
        </w:rPr>
        <w:t xml:space="preserve">  -В течении 1,5 лет провести повышение квалификации тех управляющих работников которые в этом нуждаются.</w:t>
      </w:r>
    </w:p>
    <w:p w:rsidR="00C12C02" w:rsidRPr="004D5164" w:rsidRDefault="00C12C02" w:rsidP="004066DB">
      <w:pPr>
        <w:spacing w:line="360" w:lineRule="auto"/>
        <w:ind w:firstLine="709"/>
        <w:jc w:val="both"/>
        <w:rPr>
          <w:sz w:val="28"/>
          <w:szCs w:val="28"/>
        </w:rPr>
      </w:pPr>
      <w:r w:rsidRPr="004D5164">
        <w:rPr>
          <w:sz w:val="28"/>
          <w:szCs w:val="28"/>
        </w:rPr>
        <w:t xml:space="preserve">  -Потратить на повышение квалификации 1 млн руб.</w:t>
      </w:r>
    </w:p>
    <w:p w:rsidR="00C12C02" w:rsidRPr="004D5164" w:rsidRDefault="00C12C02" w:rsidP="004066DB">
      <w:pPr>
        <w:spacing w:line="360" w:lineRule="auto"/>
        <w:ind w:firstLine="709"/>
        <w:jc w:val="both"/>
        <w:rPr>
          <w:sz w:val="28"/>
          <w:szCs w:val="28"/>
        </w:rPr>
      </w:pPr>
      <w:r w:rsidRPr="004D5164">
        <w:rPr>
          <w:sz w:val="28"/>
          <w:szCs w:val="28"/>
        </w:rPr>
        <w:t xml:space="preserve">  2.Улучшить организацию труда.</w:t>
      </w:r>
    </w:p>
    <w:p w:rsidR="00C12C02" w:rsidRPr="004D5164" w:rsidRDefault="00C12C02" w:rsidP="004066DB">
      <w:pPr>
        <w:spacing w:line="360" w:lineRule="auto"/>
        <w:ind w:firstLine="709"/>
        <w:jc w:val="both"/>
        <w:rPr>
          <w:sz w:val="28"/>
          <w:szCs w:val="28"/>
        </w:rPr>
      </w:pPr>
      <w:r w:rsidRPr="004D5164">
        <w:rPr>
          <w:sz w:val="28"/>
          <w:szCs w:val="28"/>
        </w:rPr>
        <w:t xml:space="preserve">  -В течении полугода оптимизировать график работы .</w:t>
      </w:r>
    </w:p>
    <w:p w:rsidR="00C12C02" w:rsidRPr="004D5164" w:rsidRDefault="00C12C02" w:rsidP="004066DB">
      <w:pPr>
        <w:pStyle w:val="ae"/>
        <w:spacing w:after="0" w:line="360" w:lineRule="auto"/>
        <w:ind w:left="0" w:firstLine="709"/>
        <w:jc w:val="both"/>
        <w:rPr>
          <w:rFonts w:ascii="Times New Roman" w:hAnsi="Times New Roman" w:cs="Times New Roman"/>
          <w:b/>
          <w:sz w:val="28"/>
          <w:szCs w:val="28"/>
        </w:rPr>
      </w:pPr>
    </w:p>
    <w:p w:rsidR="00C12C02" w:rsidRPr="004D5164" w:rsidRDefault="00C12C02" w:rsidP="004066DB">
      <w:pPr>
        <w:spacing w:line="360" w:lineRule="auto"/>
        <w:ind w:firstLine="709"/>
        <w:jc w:val="both"/>
        <w:rPr>
          <w:b/>
          <w:sz w:val="28"/>
          <w:szCs w:val="28"/>
        </w:rPr>
      </w:pPr>
    </w:p>
    <w:p w:rsidR="00C12C02" w:rsidRPr="004D5164" w:rsidRDefault="00C12C02" w:rsidP="004066DB">
      <w:pPr>
        <w:spacing w:line="360" w:lineRule="auto"/>
        <w:ind w:firstLine="709"/>
        <w:jc w:val="both"/>
        <w:rPr>
          <w:b/>
          <w:sz w:val="28"/>
          <w:szCs w:val="28"/>
        </w:rPr>
      </w:pPr>
    </w:p>
    <w:p w:rsidR="00C12C02" w:rsidRPr="004D5164" w:rsidRDefault="00C12C02" w:rsidP="004066DB">
      <w:pPr>
        <w:spacing w:line="360" w:lineRule="auto"/>
        <w:ind w:firstLine="709"/>
        <w:jc w:val="both"/>
        <w:rPr>
          <w:b/>
          <w:sz w:val="28"/>
          <w:szCs w:val="28"/>
        </w:rPr>
      </w:pPr>
    </w:p>
    <w:p w:rsidR="00C12C02" w:rsidRDefault="00C12C02" w:rsidP="00606C74">
      <w:pPr>
        <w:spacing w:line="360" w:lineRule="auto"/>
        <w:jc w:val="both"/>
        <w:rPr>
          <w:b/>
          <w:sz w:val="28"/>
          <w:szCs w:val="28"/>
        </w:rPr>
      </w:pPr>
    </w:p>
    <w:p w:rsidR="00606C74" w:rsidRPr="00606C74" w:rsidRDefault="00606C74" w:rsidP="00606C74">
      <w:pPr>
        <w:spacing w:line="360" w:lineRule="auto"/>
        <w:jc w:val="both"/>
        <w:rPr>
          <w:b/>
          <w:sz w:val="28"/>
          <w:szCs w:val="28"/>
        </w:rPr>
      </w:pPr>
    </w:p>
    <w:p w:rsidR="00C12C02" w:rsidRPr="004D5164" w:rsidRDefault="00C12C02" w:rsidP="004066DB">
      <w:pPr>
        <w:pStyle w:val="ae"/>
        <w:spacing w:after="0" w:line="360" w:lineRule="auto"/>
        <w:ind w:left="0" w:firstLine="709"/>
        <w:jc w:val="both"/>
        <w:rPr>
          <w:rFonts w:ascii="Times New Roman" w:hAnsi="Times New Roman" w:cs="Times New Roman"/>
          <w:b/>
          <w:sz w:val="28"/>
          <w:szCs w:val="28"/>
        </w:rPr>
      </w:pPr>
    </w:p>
    <w:p w:rsidR="008C3326" w:rsidRPr="004D5164" w:rsidRDefault="008C3326" w:rsidP="00606C74">
      <w:pPr>
        <w:pStyle w:val="ae"/>
        <w:spacing w:after="0" w:line="360" w:lineRule="auto"/>
        <w:ind w:left="0" w:firstLine="709"/>
        <w:jc w:val="center"/>
        <w:rPr>
          <w:rFonts w:ascii="Times New Roman" w:hAnsi="Times New Roman" w:cs="Times New Roman"/>
          <w:sz w:val="28"/>
          <w:szCs w:val="28"/>
        </w:rPr>
      </w:pPr>
      <w:r w:rsidRPr="004D5164">
        <w:rPr>
          <w:rFonts w:ascii="Times New Roman" w:hAnsi="Times New Roman" w:cs="Times New Roman"/>
          <w:sz w:val="28"/>
          <w:szCs w:val="28"/>
        </w:rPr>
        <w:lastRenderedPageBreak/>
        <w:t>Матричный  метод.</w:t>
      </w:r>
    </w:p>
    <w:tbl>
      <w:tblPr>
        <w:tblStyle w:val="a3"/>
        <w:tblW w:w="0" w:type="auto"/>
        <w:tblLook w:val="04A0" w:firstRow="1" w:lastRow="0" w:firstColumn="1" w:lastColumn="0" w:noHBand="0" w:noVBand="1"/>
      </w:tblPr>
      <w:tblGrid>
        <w:gridCol w:w="3189"/>
        <w:gridCol w:w="3190"/>
        <w:gridCol w:w="3191"/>
      </w:tblGrid>
      <w:tr w:rsidR="008C3326" w:rsidRPr="004D5164" w:rsidTr="00B019B7">
        <w:tc>
          <w:tcPr>
            <w:tcW w:w="3190" w:type="dxa"/>
          </w:tcPr>
          <w:p w:rsidR="008C3326" w:rsidRPr="004D5164" w:rsidRDefault="008C3326" w:rsidP="004066DB">
            <w:pPr>
              <w:pStyle w:val="ae"/>
              <w:spacing w:after="0" w:line="360" w:lineRule="auto"/>
              <w:ind w:left="0" w:firstLine="709"/>
              <w:jc w:val="both"/>
              <w:rPr>
                <w:rFonts w:ascii="Times New Roman" w:hAnsi="Times New Roman" w:cs="Times New Roman"/>
                <w:sz w:val="28"/>
                <w:szCs w:val="28"/>
              </w:rPr>
            </w:pPr>
          </w:p>
        </w:tc>
        <w:tc>
          <w:tcPr>
            <w:tcW w:w="3190" w:type="dxa"/>
          </w:tcPr>
          <w:p w:rsidR="008C3326" w:rsidRPr="004D5164" w:rsidRDefault="008C3326"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Возможности:</w:t>
            </w:r>
          </w:p>
          <w:p w:rsidR="008C3326" w:rsidRPr="004D5164" w:rsidRDefault="008C3326" w:rsidP="00606C74">
            <w:pPr>
              <w:spacing w:line="360" w:lineRule="auto"/>
              <w:jc w:val="both"/>
              <w:rPr>
                <w:sz w:val="28"/>
                <w:szCs w:val="28"/>
              </w:rPr>
            </w:pPr>
            <w:r w:rsidRPr="004D5164">
              <w:rPr>
                <w:sz w:val="28"/>
                <w:szCs w:val="28"/>
              </w:rPr>
              <w:t>1. Высокий уровень муниципального и дорожного строительства в городе Лениногорск в 2015 году, а следовательно крупные заказы у ЛЖБИ</w:t>
            </w:r>
          </w:p>
          <w:p w:rsidR="008C3326" w:rsidRPr="004D5164" w:rsidRDefault="008C3326" w:rsidP="00606C74">
            <w:pPr>
              <w:spacing w:line="360" w:lineRule="auto"/>
              <w:jc w:val="both"/>
              <w:rPr>
                <w:sz w:val="28"/>
                <w:szCs w:val="28"/>
              </w:rPr>
            </w:pPr>
            <w:r w:rsidRPr="004D5164">
              <w:rPr>
                <w:sz w:val="28"/>
                <w:szCs w:val="28"/>
              </w:rPr>
              <w:t>2. Завод – единственный производитель железо-бетонных конструкций в городе Лениногорск</w:t>
            </w:r>
          </w:p>
          <w:p w:rsidR="008C3326" w:rsidRPr="004D5164" w:rsidRDefault="00606C74" w:rsidP="00606C74">
            <w:pPr>
              <w:spacing w:line="360" w:lineRule="auto"/>
              <w:jc w:val="both"/>
              <w:rPr>
                <w:sz w:val="28"/>
                <w:szCs w:val="28"/>
              </w:rPr>
            </w:pPr>
            <w:r>
              <w:rPr>
                <w:sz w:val="28"/>
                <w:szCs w:val="28"/>
              </w:rPr>
              <w:t>3.</w:t>
            </w:r>
            <w:r w:rsidR="008C3326" w:rsidRPr="004D5164">
              <w:rPr>
                <w:sz w:val="28"/>
                <w:szCs w:val="28"/>
              </w:rPr>
              <w:t>Продукция предприятия высокого качества</w:t>
            </w:r>
          </w:p>
          <w:p w:rsidR="008C3326" w:rsidRPr="004D5164" w:rsidRDefault="008C3326" w:rsidP="004066DB">
            <w:pPr>
              <w:pStyle w:val="ae"/>
              <w:spacing w:after="0" w:line="360" w:lineRule="auto"/>
              <w:ind w:left="0" w:firstLine="709"/>
              <w:jc w:val="both"/>
              <w:rPr>
                <w:rFonts w:ascii="Times New Roman" w:hAnsi="Times New Roman" w:cs="Times New Roman"/>
                <w:sz w:val="28"/>
                <w:szCs w:val="28"/>
              </w:rPr>
            </w:pPr>
          </w:p>
        </w:tc>
        <w:tc>
          <w:tcPr>
            <w:tcW w:w="3191" w:type="dxa"/>
          </w:tcPr>
          <w:p w:rsidR="008C3326" w:rsidRPr="004D5164" w:rsidRDefault="008C3326"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Риски:</w:t>
            </w:r>
          </w:p>
          <w:p w:rsidR="008C3326" w:rsidRPr="004D5164" w:rsidRDefault="008C3326" w:rsidP="00606C74">
            <w:pPr>
              <w:spacing w:line="360" w:lineRule="auto"/>
              <w:jc w:val="both"/>
              <w:rPr>
                <w:sz w:val="28"/>
                <w:szCs w:val="28"/>
              </w:rPr>
            </w:pPr>
            <w:r w:rsidRPr="004D5164">
              <w:rPr>
                <w:sz w:val="28"/>
                <w:szCs w:val="28"/>
              </w:rPr>
              <w:t>1.Завод не производит всю продукцию необходимую потребителю.</w:t>
            </w:r>
          </w:p>
          <w:p w:rsidR="008C3326" w:rsidRPr="004D5164" w:rsidRDefault="008C3326" w:rsidP="00606C74">
            <w:pPr>
              <w:pStyle w:val="ae"/>
              <w:spacing w:after="0" w:line="360" w:lineRule="auto"/>
              <w:ind w:left="0"/>
              <w:jc w:val="both"/>
              <w:rPr>
                <w:rFonts w:ascii="Times New Roman" w:hAnsi="Times New Roman" w:cs="Times New Roman"/>
                <w:sz w:val="28"/>
                <w:szCs w:val="28"/>
              </w:rPr>
            </w:pPr>
            <w:r w:rsidRPr="004D5164">
              <w:rPr>
                <w:rFonts w:ascii="Times New Roman" w:hAnsi="Times New Roman" w:cs="Times New Roman"/>
                <w:sz w:val="28"/>
                <w:szCs w:val="28"/>
              </w:rPr>
              <w:t>2.Высокое налогообложение</w:t>
            </w:r>
          </w:p>
          <w:p w:rsidR="008C3326" w:rsidRPr="004D5164" w:rsidRDefault="00606C74" w:rsidP="00606C74">
            <w:pPr>
              <w:pStyle w:val="ae"/>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3.</w:t>
            </w:r>
            <w:r w:rsidR="008C3326" w:rsidRPr="004D5164">
              <w:rPr>
                <w:rFonts w:ascii="Times New Roman" w:hAnsi="Times New Roman" w:cs="Times New Roman"/>
                <w:sz w:val="28"/>
                <w:szCs w:val="28"/>
              </w:rPr>
              <w:t>Несовершенная законодательная база</w:t>
            </w:r>
          </w:p>
        </w:tc>
      </w:tr>
      <w:tr w:rsidR="008C3326" w:rsidRPr="004D5164" w:rsidTr="00B019B7">
        <w:tc>
          <w:tcPr>
            <w:tcW w:w="3190" w:type="dxa"/>
          </w:tcPr>
          <w:p w:rsidR="008C3326" w:rsidRPr="004D5164" w:rsidRDefault="008C3326"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Сильные стороны:</w:t>
            </w:r>
          </w:p>
          <w:p w:rsidR="008C3326" w:rsidRPr="004D5164" w:rsidRDefault="00606C74" w:rsidP="00606C74">
            <w:pPr>
              <w:spacing w:line="360" w:lineRule="auto"/>
              <w:jc w:val="both"/>
              <w:rPr>
                <w:sz w:val="28"/>
                <w:szCs w:val="28"/>
              </w:rPr>
            </w:pPr>
            <w:r>
              <w:rPr>
                <w:sz w:val="28"/>
                <w:szCs w:val="28"/>
              </w:rPr>
              <w:t>1.</w:t>
            </w:r>
            <w:r w:rsidR="008C3326" w:rsidRPr="004D5164">
              <w:rPr>
                <w:sz w:val="28"/>
                <w:szCs w:val="28"/>
              </w:rPr>
              <w:t>Высокий профессионализм рабочего состава</w:t>
            </w:r>
          </w:p>
          <w:p w:rsidR="008C3326" w:rsidRPr="004D5164" w:rsidRDefault="008C3326" w:rsidP="00606C74">
            <w:pPr>
              <w:pStyle w:val="ae"/>
              <w:spacing w:after="0" w:line="360" w:lineRule="auto"/>
              <w:ind w:left="0"/>
              <w:jc w:val="both"/>
              <w:rPr>
                <w:rFonts w:ascii="Times New Roman" w:hAnsi="Times New Roman" w:cs="Times New Roman"/>
                <w:sz w:val="28"/>
                <w:szCs w:val="28"/>
              </w:rPr>
            </w:pPr>
            <w:r w:rsidRPr="004D5164">
              <w:rPr>
                <w:rFonts w:ascii="Times New Roman" w:hAnsi="Times New Roman" w:cs="Times New Roman"/>
                <w:sz w:val="28"/>
                <w:szCs w:val="28"/>
              </w:rPr>
              <w:t xml:space="preserve">2. производится замена устаревшего оборудования </w:t>
            </w:r>
          </w:p>
          <w:p w:rsidR="008C3326" w:rsidRPr="004D5164" w:rsidRDefault="008C3326" w:rsidP="00606C74">
            <w:pPr>
              <w:pStyle w:val="ae"/>
              <w:spacing w:after="0" w:line="360" w:lineRule="auto"/>
              <w:ind w:left="0"/>
              <w:jc w:val="both"/>
              <w:rPr>
                <w:rFonts w:ascii="Times New Roman" w:hAnsi="Times New Roman" w:cs="Times New Roman"/>
                <w:sz w:val="28"/>
                <w:szCs w:val="28"/>
              </w:rPr>
            </w:pPr>
            <w:r w:rsidRPr="004D5164">
              <w:rPr>
                <w:rFonts w:ascii="Times New Roman" w:hAnsi="Times New Roman" w:cs="Times New Roman"/>
                <w:sz w:val="28"/>
                <w:szCs w:val="28"/>
              </w:rPr>
              <w:t>3.Новое оборудование в области обработки железо-бетонных изделий</w:t>
            </w:r>
          </w:p>
        </w:tc>
        <w:tc>
          <w:tcPr>
            <w:tcW w:w="3190" w:type="dxa"/>
          </w:tcPr>
          <w:p w:rsidR="008C3326" w:rsidRPr="004D5164" w:rsidRDefault="008C3326" w:rsidP="00606C74">
            <w:pPr>
              <w:pStyle w:val="ae"/>
              <w:spacing w:after="0" w:line="360" w:lineRule="auto"/>
              <w:ind w:left="0"/>
              <w:jc w:val="both"/>
              <w:rPr>
                <w:rFonts w:ascii="Times New Roman" w:hAnsi="Times New Roman" w:cs="Times New Roman"/>
                <w:sz w:val="28"/>
                <w:szCs w:val="28"/>
              </w:rPr>
            </w:pPr>
            <w:r w:rsidRPr="004D5164">
              <w:rPr>
                <w:rFonts w:ascii="Times New Roman" w:hAnsi="Times New Roman" w:cs="Times New Roman"/>
                <w:sz w:val="28"/>
                <w:szCs w:val="28"/>
              </w:rPr>
              <w:t>Получить более крупные заказы в городе Лениногорск.</w:t>
            </w:r>
          </w:p>
        </w:tc>
        <w:tc>
          <w:tcPr>
            <w:tcW w:w="3191" w:type="dxa"/>
          </w:tcPr>
          <w:p w:rsidR="008C3326" w:rsidRPr="004D5164" w:rsidRDefault="008C3326" w:rsidP="00606C74">
            <w:pPr>
              <w:pStyle w:val="ae"/>
              <w:spacing w:after="0" w:line="360" w:lineRule="auto"/>
              <w:ind w:left="0"/>
              <w:jc w:val="both"/>
              <w:rPr>
                <w:rFonts w:ascii="Times New Roman" w:hAnsi="Times New Roman" w:cs="Times New Roman"/>
                <w:sz w:val="28"/>
                <w:szCs w:val="28"/>
              </w:rPr>
            </w:pPr>
            <w:r w:rsidRPr="004D5164">
              <w:rPr>
                <w:rFonts w:ascii="Times New Roman" w:hAnsi="Times New Roman" w:cs="Times New Roman"/>
                <w:sz w:val="28"/>
                <w:szCs w:val="28"/>
              </w:rPr>
              <w:t xml:space="preserve">введение на рынок новых типов продукции для </w:t>
            </w:r>
            <w:proofErr w:type="spellStart"/>
            <w:r w:rsidRPr="004D5164">
              <w:rPr>
                <w:rFonts w:ascii="Times New Roman" w:hAnsi="Times New Roman" w:cs="Times New Roman"/>
                <w:sz w:val="28"/>
                <w:szCs w:val="28"/>
              </w:rPr>
              <w:t>удволетворения</w:t>
            </w:r>
            <w:proofErr w:type="spellEnd"/>
            <w:r w:rsidRPr="004D5164">
              <w:rPr>
                <w:rFonts w:ascii="Times New Roman" w:hAnsi="Times New Roman" w:cs="Times New Roman"/>
                <w:sz w:val="28"/>
                <w:szCs w:val="28"/>
              </w:rPr>
              <w:t xml:space="preserve"> всех потребителей</w:t>
            </w:r>
          </w:p>
        </w:tc>
      </w:tr>
      <w:tr w:rsidR="008C3326" w:rsidRPr="004D5164" w:rsidTr="00B019B7">
        <w:tc>
          <w:tcPr>
            <w:tcW w:w="3190" w:type="dxa"/>
          </w:tcPr>
          <w:p w:rsidR="008C3326" w:rsidRPr="004D5164" w:rsidRDefault="008C3326"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lastRenderedPageBreak/>
              <w:t>Слабые стороны:</w:t>
            </w:r>
          </w:p>
          <w:p w:rsidR="008C3326" w:rsidRPr="004D5164" w:rsidRDefault="00606C74" w:rsidP="00606C74">
            <w:pPr>
              <w:spacing w:line="360" w:lineRule="auto"/>
              <w:jc w:val="both"/>
              <w:rPr>
                <w:sz w:val="28"/>
                <w:szCs w:val="28"/>
              </w:rPr>
            </w:pPr>
            <w:r>
              <w:rPr>
                <w:sz w:val="28"/>
                <w:szCs w:val="28"/>
              </w:rPr>
              <w:t xml:space="preserve">1. Предприятие несёт убытки </w:t>
            </w:r>
            <w:r w:rsidR="008C3326" w:rsidRPr="004D5164">
              <w:rPr>
                <w:sz w:val="28"/>
                <w:szCs w:val="28"/>
              </w:rPr>
              <w:t>из-за неэффективного производства.</w:t>
            </w:r>
          </w:p>
          <w:p w:rsidR="008C3326" w:rsidRPr="004D5164" w:rsidRDefault="008C3326" w:rsidP="00606C74">
            <w:pPr>
              <w:spacing w:line="360" w:lineRule="auto"/>
              <w:jc w:val="both"/>
              <w:rPr>
                <w:sz w:val="28"/>
                <w:szCs w:val="28"/>
              </w:rPr>
            </w:pPr>
            <w:r w:rsidRPr="004D5164">
              <w:rPr>
                <w:sz w:val="28"/>
                <w:szCs w:val="28"/>
              </w:rPr>
              <w:t>2. Имеет место простой оборудования из-за нехватки ресурсов</w:t>
            </w:r>
          </w:p>
          <w:p w:rsidR="008C3326" w:rsidRPr="004D5164" w:rsidRDefault="00606C74" w:rsidP="00606C74">
            <w:pPr>
              <w:pStyle w:val="ae"/>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3.</w:t>
            </w:r>
            <w:r w:rsidR="008C3326" w:rsidRPr="004D5164">
              <w:rPr>
                <w:rFonts w:ascii="Times New Roman" w:hAnsi="Times New Roman" w:cs="Times New Roman"/>
                <w:sz w:val="28"/>
                <w:szCs w:val="28"/>
              </w:rPr>
              <w:t>Низкий профессиональный уровень управляющих работников</w:t>
            </w:r>
          </w:p>
        </w:tc>
        <w:tc>
          <w:tcPr>
            <w:tcW w:w="3190" w:type="dxa"/>
          </w:tcPr>
          <w:p w:rsidR="008C3326" w:rsidRPr="004D5164" w:rsidRDefault="008C3326" w:rsidP="00606C74">
            <w:pPr>
              <w:pStyle w:val="ae"/>
              <w:spacing w:after="0" w:line="360" w:lineRule="auto"/>
              <w:ind w:left="0"/>
              <w:jc w:val="both"/>
              <w:rPr>
                <w:rFonts w:ascii="Times New Roman" w:hAnsi="Times New Roman" w:cs="Times New Roman"/>
                <w:sz w:val="28"/>
                <w:szCs w:val="28"/>
              </w:rPr>
            </w:pPr>
            <w:r w:rsidRPr="004D5164">
              <w:rPr>
                <w:rFonts w:ascii="Times New Roman" w:hAnsi="Times New Roman" w:cs="Times New Roman"/>
                <w:sz w:val="28"/>
                <w:szCs w:val="28"/>
              </w:rPr>
              <w:t>Использовать тот факт. Что предприятие является единственным предприятием данного типа в городе.</w:t>
            </w:r>
          </w:p>
        </w:tc>
        <w:tc>
          <w:tcPr>
            <w:tcW w:w="3191" w:type="dxa"/>
          </w:tcPr>
          <w:p w:rsidR="008C3326" w:rsidRPr="004D5164" w:rsidRDefault="008C3326"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Уйти с рынка.</w:t>
            </w:r>
          </w:p>
        </w:tc>
      </w:tr>
    </w:tbl>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8C3326" w:rsidRPr="00606C74" w:rsidRDefault="008C3326" w:rsidP="00606C74">
      <w:pPr>
        <w:spacing w:line="360" w:lineRule="auto"/>
        <w:jc w:val="both"/>
        <w:rPr>
          <w:b/>
          <w:sz w:val="28"/>
          <w:szCs w:val="28"/>
        </w:rPr>
      </w:pPr>
    </w:p>
    <w:p w:rsidR="008C3326" w:rsidRPr="004D5164" w:rsidRDefault="00A96F08" w:rsidP="004066DB">
      <w:pPr>
        <w:pStyle w:val="ae"/>
        <w:spacing w:after="0" w:line="360" w:lineRule="auto"/>
        <w:ind w:left="0"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mc:AlternateContent>
          <mc:Choice Requires="wps">
            <w:drawing>
              <wp:anchor distT="0" distB="0" distL="114299" distR="114299" simplePos="0" relativeHeight="251660288" behindDoc="0" locked="0" layoutInCell="1" allowOverlap="1">
                <wp:simplePos x="0" y="0"/>
                <wp:positionH relativeFrom="column">
                  <wp:posOffset>-59691</wp:posOffset>
                </wp:positionH>
                <wp:positionV relativeFrom="paragraph">
                  <wp:posOffset>34290</wp:posOffset>
                </wp:positionV>
                <wp:extent cx="0" cy="1509395"/>
                <wp:effectExtent l="95250" t="38100" r="57150" b="14605"/>
                <wp:wrapNone/>
                <wp:docPr id="14"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5093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 o:spid="_x0000_s1026" type="#_x0000_t32" style="position:absolute;margin-left:-4.7pt;margin-top:2.7pt;width:0;height:118.85pt;flip:y;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" strokecolor="black [3040]">
                <v:stroke endarrow="open"/>
                <o:lock v:ext="edit" shapetype="f"/>
              </v:shape>
            </w:pict>
          </mc:Fallback>
        </mc:AlternateContent>
      </w:r>
      <w:r w:rsidR="008C3326" w:rsidRPr="004D5164">
        <w:rPr>
          <w:rFonts w:ascii="Times New Roman" w:hAnsi="Times New Roman" w:cs="Times New Roman"/>
          <w:b/>
          <w:sz w:val="28"/>
          <w:szCs w:val="28"/>
        </w:rPr>
        <w:t xml:space="preserve">                                            </w:t>
      </w:r>
      <w:r w:rsidR="008C3326" w:rsidRPr="004D5164">
        <w:rPr>
          <w:rFonts w:ascii="Times New Roman" w:hAnsi="Times New Roman" w:cs="Times New Roman"/>
          <w:sz w:val="28"/>
          <w:szCs w:val="28"/>
        </w:rPr>
        <w:t>Матрица БКГ</w:t>
      </w:r>
    </w:p>
    <w:p w:rsidR="008C3326" w:rsidRPr="004D5164" w:rsidRDefault="008C3326"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Скорость объёма продаж</w:t>
      </w:r>
    </w:p>
    <w:tbl>
      <w:tblPr>
        <w:tblStyle w:val="a3"/>
        <w:tblW w:w="0" w:type="auto"/>
        <w:tblLook w:val="04A0" w:firstRow="1" w:lastRow="0" w:firstColumn="1" w:lastColumn="0" w:noHBand="0" w:noVBand="1"/>
      </w:tblPr>
      <w:tblGrid>
        <w:gridCol w:w="4784"/>
        <w:gridCol w:w="4786"/>
      </w:tblGrid>
      <w:tr w:rsidR="008C3326" w:rsidRPr="004D5164" w:rsidTr="00B019B7">
        <w:trPr>
          <w:trHeight w:val="2157"/>
        </w:trPr>
        <w:tc>
          <w:tcPr>
            <w:tcW w:w="4785" w:type="dxa"/>
          </w:tcPr>
          <w:p w:rsidR="008C3326" w:rsidRPr="004D5164" w:rsidRDefault="00A96F08" w:rsidP="004066DB">
            <w:pPr>
              <w:pStyle w:val="ae"/>
              <w:spacing w:after="0" w:line="360" w:lineRule="auto"/>
              <w:ind w:left="0"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simplePos x="0" y="0"/>
                      <wp:positionH relativeFrom="column">
                        <wp:posOffset>695325</wp:posOffset>
                      </wp:positionH>
                      <wp:positionV relativeFrom="paragraph">
                        <wp:posOffset>73660</wp:posOffset>
                      </wp:positionV>
                      <wp:extent cx="637540" cy="2327910"/>
                      <wp:effectExtent l="0" t="0" r="67310" b="53340"/>
                      <wp:wrapNone/>
                      <wp:docPr id="8"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7540" cy="23279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6" o:spid="_x0000_s1026" type="#_x0000_t32" style="position:absolute;margin-left:54.75pt;margin-top:5.8pt;width:50.2pt;height:183.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" strokecolor="black [3040]">
                      <v:stroke endarrow="open"/>
                      <o:lock v:ext="edit" shapetype="f"/>
                    </v:shape>
                  </w:pict>
                </mc:Fallback>
              </mc:AlternateContent>
            </w:r>
            <w:r>
              <w:rPr>
                <w:rFonts w:ascii="Times New Roman" w:hAnsi="Times New Roman" w:cs="Times New Roman"/>
                <w:noProof/>
                <w:sz w:val="28"/>
                <w:szCs w:val="28"/>
                <w:lang w:eastAsia="ru-RU"/>
              </w:rPr>
              <mc:AlternateContent>
                <mc:Choice Requires="wps">
                  <w:drawing>
                    <wp:anchor distT="4294967295" distB="4294967295" distL="114300" distR="114300" simplePos="0" relativeHeight="251664384" behindDoc="0" locked="0" layoutInCell="1" allowOverlap="1">
                      <wp:simplePos x="0" y="0"/>
                      <wp:positionH relativeFrom="column">
                        <wp:posOffset>674370</wp:posOffset>
                      </wp:positionH>
                      <wp:positionV relativeFrom="paragraph">
                        <wp:posOffset>137794</wp:posOffset>
                      </wp:positionV>
                      <wp:extent cx="3572510" cy="0"/>
                      <wp:effectExtent l="38100" t="76200" r="0" b="114300"/>
                      <wp:wrapNone/>
                      <wp:docPr id="7"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7251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5" o:spid="_x0000_s1026" type="#_x0000_t32" style="position:absolute;margin-left:53.1pt;margin-top:10.85pt;width:281.3pt;height:0;flip:x;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" strokecolor="black [3040]">
                      <v:stroke endarrow="open"/>
                      <o:lock v:ext="edit" shapetype="f"/>
                    </v:shape>
                  </w:pict>
                </mc:Fallback>
              </mc:AlternateContent>
            </w:r>
            <w:r w:rsidR="008C3326" w:rsidRPr="004D5164">
              <w:rPr>
                <w:rFonts w:ascii="Times New Roman" w:hAnsi="Times New Roman" w:cs="Times New Roman"/>
                <w:sz w:val="28"/>
                <w:szCs w:val="28"/>
              </w:rPr>
              <w:t xml:space="preserve">“Звёзды”: </w:t>
            </w:r>
            <w:hyperlink r:id="rId12" w:history="1">
              <w:r w:rsidR="008C3326" w:rsidRPr="004D5164">
                <w:rPr>
                  <w:rStyle w:val="ac"/>
                  <w:rFonts w:ascii="Times New Roman" w:hAnsi="Times New Roman"/>
                  <w:color w:val="auto"/>
                  <w:sz w:val="28"/>
                  <w:szCs w:val="28"/>
                  <w:shd w:val="clear" w:color="auto" w:fill="FFFFFF"/>
                </w:rPr>
                <w:t>Тротуарные плитки по технологии СИСТРОМ</w:t>
              </w:r>
            </w:hyperlink>
          </w:p>
        </w:tc>
        <w:tc>
          <w:tcPr>
            <w:tcW w:w="4786" w:type="dxa"/>
          </w:tcPr>
          <w:p w:rsidR="008C3326" w:rsidRPr="004D5164" w:rsidRDefault="00A96F08" w:rsidP="004066DB">
            <w:pPr>
              <w:pStyle w:val="ae"/>
              <w:spacing w:after="0" w:line="360" w:lineRule="auto"/>
              <w:ind w:left="0"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simplePos x="0" y="0"/>
                      <wp:positionH relativeFrom="column">
                        <wp:posOffset>1208405</wp:posOffset>
                      </wp:positionH>
                      <wp:positionV relativeFrom="paragraph">
                        <wp:posOffset>74295</wp:posOffset>
                      </wp:positionV>
                      <wp:extent cx="1329055" cy="2593975"/>
                      <wp:effectExtent l="38100" t="38100" r="23495" b="15875"/>
                      <wp:wrapNone/>
                      <wp:docPr id="6"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329055" cy="25939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4" o:spid="_x0000_s1026" type="#_x0000_t32" style="position:absolute;margin-left:95.15pt;margin-top:5.85pt;width:104.65pt;height:204.25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" strokecolor="black [3040]">
                      <v:stroke endarrow="open"/>
                      <o:lock v:ext="edit" shapetype="f"/>
                    </v:shape>
                  </w:pict>
                </mc:Fallback>
              </mc:AlternateContent>
            </w:r>
            <w:r w:rsidR="008C3326" w:rsidRPr="004D5164">
              <w:rPr>
                <w:rFonts w:ascii="Times New Roman" w:hAnsi="Times New Roman" w:cs="Times New Roman"/>
                <w:sz w:val="28"/>
                <w:szCs w:val="28"/>
              </w:rPr>
              <w:t xml:space="preserve"> “Трудный ребёнок”: </w:t>
            </w:r>
            <w:hyperlink r:id="rId13" w:history="1">
              <w:r w:rsidR="008C3326" w:rsidRPr="004D5164">
                <w:rPr>
                  <w:rStyle w:val="ac"/>
                  <w:rFonts w:ascii="Times New Roman" w:hAnsi="Times New Roman"/>
                  <w:color w:val="auto"/>
                  <w:sz w:val="28"/>
                  <w:szCs w:val="28"/>
                  <w:shd w:val="clear" w:color="auto" w:fill="FFFFFF"/>
                </w:rPr>
                <w:t>Плиты ленточных фундаментов</w:t>
              </w:r>
            </w:hyperlink>
          </w:p>
        </w:tc>
      </w:tr>
      <w:tr w:rsidR="008C3326" w:rsidRPr="004D5164" w:rsidTr="00B019B7">
        <w:trPr>
          <w:trHeight w:val="2581"/>
        </w:trPr>
        <w:tc>
          <w:tcPr>
            <w:tcW w:w="4785" w:type="dxa"/>
          </w:tcPr>
          <w:p w:rsidR="008C3326" w:rsidRPr="004D5164" w:rsidRDefault="00A96F08" w:rsidP="004066DB">
            <w:pPr>
              <w:pStyle w:val="ae"/>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1333500</wp:posOffset>
                      </wp:positionH>
                      <wp:positionV relativeFrom="paragraph">
                        <wp:posOffset>995045</wp:posOffset>
                      </wp:positionV>
                      <wp:extent cx="4305935" cy="297815"/>
                      <wp:effectExtent l="0" t="0" r="75565" b="102235"/>
                      <wp:wrapNone/>
                      <wp:docPr id="5"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05935" cy="29781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3" o:spid="_x0000_s1026" type="#_x0000_t32" style="position:absolute;margin-left:105pt;margin-top:78.35pt;width:339.05pt;height:2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" strokecolor="black [3040]">
                      <v:stroke endarrow="open"/>
                      <o:lock v:ext="edit" shapetype="f"/>
                    </v:shape>
                  </w:pict>
                </mc:Fallback>
              </mc:AlternateContent>
            </w:r>
            <w:r w:rsidR="008C3326" w:rsidRPr="004D5164">
              <w:rPr>
                <w:rFonts w:ascii="Times New Roman" w:hAnsi="Times New Roman" w:cs="Times New Roman"/>
                <w:sz w:val="28"/>
                <w:szCs w:val="28"/>
                <w:lang w:val="en-US"/>
              </w:rPr>
              <w:t>“</w:t>
            </w:r>
            <w:r w:rsidR="008C3326" w:rsidRPr="004D5164">
              <w:rPr>
                <w:rFonts w:ascii="Times New Roman" w:hAnsi="Times New Roman" w:cs="Times New Roman"/>
                <w:sz w:val="28"/>
                <w:szCs w:val="28"/>
              </w:rPr>
              <w:t>Дойная корова</w:t>
            </w:r>
            <w:r w:rsidR="008C3326" w:rsidRPr="004D5164">
              <w:rPr>
                <w:rFonts w:ascii="Times New Roman" w:hAnsi="Times New Roman" w:cs="Times New Roman"/>
                <w:sz w:val="28"/>
                <w:szCs w:val="28"/>
                <w:lang w:val="en-US"/>
              </w:rPr>
              <w:t>”:</w:t>
            </w:r>
            <w:r w:rsidR="008C3326" w:rsidRPr="004D5164">
              <w:rPr>
                <w:rFonts w:ascii="Times New Roman" w:hAnsi="Times New Roman" w:cs="Times New Roman"/>
                <w:sz w:val="28"/>
                <w:szCs w:val="28"/>
              </w:rPr>
              <w:t xml:space="preserve"> </w:t>
            </w:r>
            <w:hyperlink r:id="rId14" w:history="1">
              <w:r w:rsidR="008C3326" w:rsidRPr="004D5164">
                <w:rPr>
                  <w:rStyle w:val="ac"/>
                  <w:rFonts w:ascii="Times New Roman" w:hAnsi="Times New Roman"/>
                  <w:color w:val="auto"/>
                  <w:sz w:val="28"/>
                  <w:szCs w:val="28"/>
                  <w:shd w:val="clear" w:color="auto" w:fill="FFFFFF"/>
                </w:rPr>
                <w:t>Камни бортовые</w:t>
              </w:r>
            </w:hyperlink>
          </w:p>
        </w:tc>
        <w:tc>
          <w:tcPr>
            <w:tcW w:w="4786" w:type="dxa"/>
          </w:tcPr>
          <w:p w:rsidR="008C3326" w:rsidRPr="004D5164" w:rsidRDefault="008C3326" w:rsidP="004066DB">
            <w:pPr>
              <w:pStyle w:val="ae"/>
              <w:spacing w:after="0" w:line="360" w:lineRule="auto"/>
              <w:ind w:left="0" w:firstLine="709"/>
              <w:jc w:val="both"/>
              <w:rPr>
                <w:rFonts w:ascii="Times New Roman" w:hAnsi="Times New Roman" w:cs="Times New Roman"/>
                <w:sz w:val="28"/>
                <w:szCs w:val="28"/>
                <w:lang w:val="en-US"/>
              </w:rPr>
            </w:pPr>
            <w:r w:rsidRPr="004D5164">
              <w:rPr>
                <w:rFonts w:ascii="Times New Roman" w:hAnsi="Times New Roman" w:cs="Times New Roman"/>
                <w:sz w:val="28"/>
                <w:szCs w:val="28"/>
                <w:lang w:val="en-US"/>
              </w:rPr>
              <w:t>“</w:t>
            </w:r>
            <w:r w:rsidRPr="004D5164">
              <w:rPr>
                <w:rFonts w:ascii="Times New Roman" w:hAnsi="Times New Roman" w:cs="Times New Roman"/>
                <w:sz w:val="28"/>
                <w:szCs w:val="28"/>
              </w:rPr>
              <w:t>Собаки</w:t>
            </w:r>
            <w:r w:rsidRPr="004D5164">
              <w:rPr>
                <w:rFonts w:ascii="Times New Roman" w:hAnsi="Times New Roman" w:cs="Times New Roman"/>
                <w:sz w:val="28"/>
                <w:szCs w:val="28"/>
                <w:lang w:val="en-US"/>
              </w:rPr>
              <w:t>”:</w:t>
            </w:r>
            <w:r w:rsidRPr="004D5164">
              <w:rPr>
                <w:rFonts w:ascii="Times New Roman" w:hAnsi="Times New Roman" w:cs="Times New Roman"/>
                <w:sz w:val="28"/>
                <w:szCs w:val="28"/>
              </w:rPr>
              <w:t xml:space="preserve"> </w:t>
            </w:r>
            <w:hyperlink r:id="rId15" w:history="1">
              <w:r w:rsidRPr="004D5164">
                <w:rPr>
                  <w:rStyle w:val="ac"/>
                  <w:rFonts w:ascii="Times New Roman" w:hAnsi="Times New Roman"/>
                  <w:color w:val="auto"/>
                  <w:sz w:val="28"/>
                  <w:szCs w:val="28"/>
                  <w:shd w:val="clear" w:color="auto" w:fill="FFFFFF"/>
                </w:rPr>
                <w:t>Плиты подпорной стенки</w:t>
              </w:r>
            </w:hyperlink>
          </w:p>
        </w:tc>
      </w:tr>
    </w:tbl>
    <w:p w:rsidR="008C3326" w:rsidRPr="004D5164" w:rsidRDefault="00A96F08" w:rsidP="004066DB">
      <w:pPr>
        <w:pStyle w:val="ae"/>
        <w:spacing w:after="0" w:line="360" w:lineRule="auto"/>
        <w:ind w:left="0" w:firstLine="709"/>
        <w:jc w:val="both"/>
        <w:rPr>
          <w:rFonts w:ascii="Times New Roman" w:hAnsi="Times New Roman" w:cs="Times New Roman"/>
          <w:b/>
          <w:sz w:val="28"/>
          <w:szCs w:val="28"/>
        </w:rPr>
      </w:pPr>
      <w:r>
        <w:rPr>
          <w:rFonts w:ascii="Times New Roman" w:hAnsi="Times New Roman" w:cs="Times New Roman"/>
          <w:noProof/>
          <w:sz w:val="28"/>
          <w:szCs w:val="28"/>
          <w:lang w:eastAsia="ru-RU"/>
        </w:rPr>
        <mc:AlternateContent>
          <mc:Choice Requires="wps">
            <w:drawing>
              <wp:anchor distT="4294967295" distB="4294967295" distL="114300" distR="114300" simplePos="0" relativeHeight="251661312" behindDoc="0" locked="0" layoutInCell="1" allowOverlap="1">
                <wp:simplePos x="0" y="0"/>
                <wp:positionH relativeFrom="column">
                  <wp:posOffset>-59690</wp:posOffset>
                </wp:positionH>
                <wp:positionV relativeFrom="paragraph">
                  <wp:posOffset>8889</wp:posOffset>
                </wp:positionV>
                <wp:extent cx="6400800" cy="0"/>
                <wp:effectExtent l="0" t="76200" r="19050" b="114300"/>
                <wp:wrapNone/>
                <wp:docPr id="1"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008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 o:spid="_x0000_s1026" type="#_x0000_t32" style="position:absolute;margin-left:-4.7pt;margin-top:.7pt;width:7in;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" strokecolor="black [3040]">
                <v:stroke endarrow="open"/>
                <o:lock v:ext="edit" shapetype="f"/>
              </v:shape>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70528" behindDoc="0" locked="0" layoutInCell="1" allowOverlap="1">
                <wp:simplePos x="0" y="0"/>
                <wp:positionH relativeFrom="column">
                  <wp:posOffset>789940</wp:posOffset>
                </wp:positionH>
                <wp:positionV relativeFrom="paragraph">
                  <wp:posOffset>189230</wp:posOffset>
                </wp:positionV>
                <wp:extent cx="1489710" cy="365125"/>
                <wp:effectExtent l="0" t="0" r="15240" b="15875"/>
                <wp:wrapNone/>
                <wp:docPr id="13" name="Полилиния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89710" cy="365125"/>
                        </a:xfrm>
                        <a:custGeom>
                          <a:avLst/>
                          <a:gdLst>
                            <a:gd name="connsiteX0" fmla="*/ 54487 w 1489882"/>
                            <a:gd name="connsiteY0" fmla="*/ 319112 h 365247"/>
                            <a:gd name="connsiteX1" fmla="*/ 1468617 w 1489882"/>
                            <a:gd name="connsiteY1" fmla="*/ 319112 h 365247"/>
                            <a:gd name="connsiteX2" fmla="*/ 756236 w 1489882"/>
                            <a:gd name="connsiteY2" fmla="*/ 135 h 365247"/>
                            <a:gd name="connsiteX3" fmla="*/ 352199 w 1489882"/>
                            <a:gd name="connsiteY3" fmla="*/ 361642 h 365247"/>
                            <a:gd name="connsiteX4" fmla="*/ 1324 w 1489882"/>
                            <a:gd name="connsiteY4" fmla="*/ 191521 h 365247"/>
                            <a:gd name="connsiteX5" fmla="*/ 288403 w 1489882"/>
                            <a:gd name="connsiteY5" fmla="*/ 361642 h 365247"/>
                            <a:gd name="connsiteX6" fmla="*/ 1489882 w 1489882"/>
                            <a:gd name="connsiteY6" fmla="*/ 308479 h 3652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489882" h="365247">
                              <a:moveTo>
                                <a:pt x="54487" y="319112"/>
                              </a:moveTo>
                              <a:cubicBezTo>
                                <a:pt x="703073" y="345693"/>
                                <a:pt x="1351659" y="372275"/>
                                <a:pt x="1468617" y="319112"/>
                              </a:cubicBezTo>
                              <a:cubicBezTo>
                                <a:pt x="1585575" y="265949"/>
                                <a:pt x="942306" y="-6953"/>
                                <a:pt x="756236" y="135"/>
                              </a:cubicBezTo>
                              <a:cubicBezTo>
                                <a:pt x="570166" y="7223"/>
                                <a:pt x="478018" y="329744"/>
                                <a:pt x="352199" y="361642"/>
                              </a:cubicBezTo>
                              <a:cubicBezTo>
                                <a:pt x="226380" y="393540"/>
                                <a:pt x="11957" y="191521"/>
                                <a:pt x="1324" y="191521"/>
                              </a:cubicBezTo>
                              <a:cubicBezTo>
                                <a:pt x="-9309" y="191521"/>
                                <a:pt x="40310" y="342149"/>
                                <a:pt x="288403" y="361642"/>
                              </a:cubicBezTo>
                              <a:cubicBezTo>
                                <a:pt x="536496" y="381135"/>
                                <a:pt x="1257738" y="315567"/>
                                <a:pt x="1489882" y="308479"/>
                              </a:cubicBez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Полилиния 13" o:spid="_x0000_s1026" style="position:absolute;margin-left:62.2pt;margin-top:14.9pt;width:117.3pt;height:28.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489882,36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" path="m54487,319112v648586,26581,1297172,53163,1414130,c1585575,265949,942306,-6953,756236,135,570166,7223,478018,329744,352199,361642,226380,393540,11957,191521,1324,191521v-10633,,38986,150628,287079,170121c536496,381135,1257738,315567,1489882,308479e" filled="f" strokecolor="black [3040]">
                <v:path arrowok="t" o:connecttype="custom" o:connectlocs="54481,319005;1468447,319005;756149,135;352158,361521;1324,191457;288370,361521;1489710,308376" o:connectangles="0,0,0,0,0,0,0"/>
              </v:shape>
            </w:pict>
          </mc:Fallback>
        </mc:AlternateContent>
      </w:r>
    </w:p>
    <w:p w:rsidR="008C3326" w:rsidRPr="004D5164" w:rsidRDefault="00A96F08" w:rsidP="004066DB">
      <w:pPr>
        <w:pStyle w:val="ae"/>
        <w:spacing w:after="0" w:line="360" w:lineRule="auto"/>
        <w:ind w:left="0"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4294967295" distB="4294967295" distL="114300" distR="114300" simplePos="0" relativeHeight="251667456" behindDoc="0" locked="0" layoutInCell="1" allowOverlap="1">
                <wp:simplePos x="0" y="0"/>
                <wp:positionH relativeFrom="column">
                  <wp:posOffset>-59690</wp:posOffset>
                </wp:positionH>
                <wp:positionV relativeFrom="paragraph">
                  <wp:posOffset>195579</wp:posOffset>
                </wp:positionV>
                <wp:extent cx="4773930" cy="0"/>
                <wp:effectExtent l="0" t="0" r="26670" b="1905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739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10"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7pt,15.4pt" to="371.2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" strokecolor="black [3040]">
                <o:lock v:ext="edit" shapetype="f"/>
              </v:line>
            </w:pict>
          </mc:Fallback>
        </mc:AlternateContent>
      </w:r>
      <w:r>
        <w:rPr>
          <w:rFonts w:ascii="Times New Roman" w:hAnsi="Times New Roman" w:cs="Times New Roman"/>
          <w:noProof/>
          <w:sz w:val="28"/>
          <w:szCs w:val="28"/>
          <w:lang w:eastAsia="ru-RU"/>
        </w:rPr>
        <mc:AlternateContent>
          <mc:Choice Requires="wps">
            <w:drawing>
              <wp:anchor distT="0" distB="0" distL="114299" distR="114299" simplePos="0" relativeHeight="251668480" behindDoc="0" locked="0" layoutInCell="1" allowOverlap="1">
                <wp:simplePos x="0" y="0"/>
                <wp:positionH relativeFrom="column">
                  <wp:posOffset>4714239</wp:posOffset>
                </wp:positionH>
                <wp:positionV relativeFrom="paragraph">
                  <wp:posOffset>180975</wp:posOffset>
                </wp:positionV>
                <wp:extent cx="0" cy="1680210"/>
                <wp:effectExtent l="0" t="0" r="19050" b="1524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802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71.2pt,14.25pt" to="371.2pt,1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" strokecolor="black [3040]">
                <o:lock v:ext="edit" shapetype="f"/>
              </v:line>
            </w:pict>
          </mc:Fallback>
        </mc:AlternateContent>
      </w:r>
      <w:r>
        <w:rPr>
          <w:rFonts w:ascii="Times New Roman" w:hAnsi="Times New Roman" w:cs="Times New Roman"/>
          <w:noProof/>
          <w:sz w:val="28"/>
          <w:szCs w:val="28"/>
          <w:lang w:eastAsia="ru-RU"/>
        </w:rPr>
        <mc:AlternateContent>
          <mc:Choice Requires="wps">
            <w:drawing>
              <wp:anchor distT="0" distB="0" distL="114299" distR="114299" simplePos="0" relativeHeight="251666432" behindDoc="0" locked="0" layoutInCell="1" allowOverlap="1">
                <wp:simplePos x="0" y="0"/>
                <wp:positionH relativeFrom="column">
                  <wp:posOffset>-59691</wp:posOffset>
                </wp:positionH>
                <wp:positionV relativeFrom="paragraph">
                  <wp:posOffset>191135</wp:posOffset>
                </wp:positionV>
                <wp:extent cx="0" cy="1605280"/>
                <wp:effectExtent l="0" t="0" r="19050" b="1397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6052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 o:spid="_x0000_s1026" style="position:absolute;flip:y;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7pt,15.05pt" to="-4.7pt,14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" strokecolor="black [3040]">
                <o:lock v:ext="edit" shapetype="f"/>
              </v:line>
            </w:pict>
          </mc:Fallback>
        </mc:AlternateContent>
      </w:r>
      <w:r w:rsidR="008C3326" w:rsidRPr="004D5164">
        <w:rPr>
          <w:rFonts w:ascii="Times New Roman" w:hAnsi="Times New Roman" w:cs="Times New Roman"/>
          <w:sz w:val="28"/>
          <w:szCs w:val="28"/>
        </w:rPr>
        <w:t xml:space="preserve">                                                            Рыночная доля</w:t>
      </w:r>
    </w:p>
    <w:p w:rsidR="008C3326" w:rsidRPr="004D5164" w:rsidRDefault="008C3326"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Продуктовый пакет</w:t>
      </w:r>
      <w:r w:rsidRPr="004D5164">
        <w:rPr>
          <w:rFonts w:ascii="Times New Roman" w:hAnsi="Times New Roman" w:cs="Times New Roman"/>
          <w:sz w:val="28"/>
          <w:szCs w:val="28"/>
          <w:lang w:val="en-US"/>
        </w:rPr>
        <w:t>:</w:t>
      </w:r>
    </w:p>
    <w:p w:rsidR="008C3326" w:rsidRPr="004D5164" w:rsidRDefault="008C3326"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1</w:t>
      </w:r>
      <w:hyperlink r:id="rId16" w:history="1">
        <w:r w:rsidRPr="004D5164">
          <w:rPr>
            <w:rStyle w:val="ac"/>
            <w:rFonts w:ascii="Times New Roman" w:hAnsi="Times New Roman"/>
            <w:color w:val="auto"/>
            <w:sz w:val="28"/>
            <w:szCs w:val="28"/>
            <w:shd w:val="clear" w:color="auto" w:fill="FFFFFF"/>
          </w:rPr>
          <w:t>Тротуарные плитки по технологии СИСТРОМ</w:t>
        </w:r>
      </w:hyperlink>
      <w:r w:rsidRPr="004D5164">
        <w:rPr>
          <w:rFonts w:ascii="Times New Roman" w:hAnsi="Times New Roman" w:cs="Times New Roman"/>
          <w:sz w:val="28"/>
          <w:szCs w:val="28"/>
        </w:rPr>
        <w:t xml:space="preserve"> – 50%</w:t>
      </w:r>
    </w:p>
    <w:p w:rsidR="008C3326" w:rsidRPr="004D5164" w:rsidRDefault="008C3326"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2. </w:t>
      </w:r>
      <w:hyperlink r:id="rId17" w:history="1">
        <w:r w:rsidRPr="004D5164">
          <w:rPr>
            <w:rStyle w:val="ac"/>
            <w:rFonts w:ascii="Times New Roman" w:hAnsi="Times New Roman"/>
            <w:color w:val="auto"/>
            <w:sz w:val="28"/>
            <w:szCs w:val="28"/>
            <w:shd w:val="clear" w:color="auto" w:fill="FFFFFF"/>
          </w:rPr>
          <w:t>Камни бортовые</w:t>
        </w:r>
      </w:hyperlink>
      <w:r w:rsidRPr="004D5164">
        <w:rPr>
          <w:rFonts w:ascii="Times New Roman" w:hAnsi="Times New Roman" w:cs="Times New Roman"/>
          <w:sz w:val="28"/>
          <w:szCs w:val="28"/>
        </w:rPr>
        <w:t xml:space="preserve"> – 35%</w:t>
      </w:r>
    </w:p>
    <w:p w:rsidR="008C3326" w:rsidRPr="004D5164" w:rsidRDefault="008C3326"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3. </w:t>
      </w:r>
      <w:hyperlink r:id="rId18" w:history="1">
        <w:r w:rsidRPr="004D5164">
          <w:rPr>
            <w:rStyle w:val="ac"/>
            <w:rFonts w:ascii="Times New Roman" w:hAnsi="Times New Roman"/>
            <w:color w:val="auto"/>
            <w:sz w:val="28"/>
            <w:szCs w:val="28"/>
            <w:shd w:val="clear" w:color="auto" w:fill="FFFFFF"/>
          </w:rPr>
          <w:t>Плиты ленточных фундаментов</w:t>
        </w:r>
      </w:hyperlink>
      <w:r w:rsidRPr="004D5164">
        <w:rPr>
          <w:rFonts w:ascii="Times New Roman" w:hAnsi="Times New Roman" w:cs="Times New Roman"/>
          <w:sz w:val="28"/>
          <w:szCs w:val="28"/>
        </w:rPr>
        <w:t xml:space="preserve"> – 10%</w:t>
      </w:r>
    </w:p>
    <w:p w:rsidR="008C3326" w:rsidRPr="004D5164" w:rsidRDefault="00A96F08" w:rsidP="004066DB">
      <w:pPr>
        <w:pStyle w:val="ae"/>
        <w:spacing w:after="0" w:line="360" w:lineRule="auto"/>
        <w:ind w:left="0"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simplePos x="0" y="0"/>
                <wp:positionH relativeFrom="column">
                  <wp:posOffset>-59690</wp:posOffset>
                </wp:positionH>
                <wp:positionV relativeFrom="paragraph">
                  <wp:posOffset>257175</wp:posOffset>
                </wp:positionV>
                <wp:extent cx="4773930" cy="74295"/>
                <wp:effectExtent l="0" t="0" r="26670" b="2095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73930" cy="742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1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4.7pt,20.25pt" to="371.2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" strokecolor="black [3040]">
                <o:lock v:ext="edit" shapetype="f"/>
              </v:line>
            </w:pict>
          </mc:Fallback>
        </mc:AlternateContent>
      </w:r>
      <w:r w:rsidR="008C3326" w:rsidRPr="004D5164">
        <w:rPr>
          <w:rFonts w:ascii="Times New Roman" w:hAnsi="Times New Roman" w:cs="Times New Roman"/>
          <w:sz w:val="28"/>
          <w:szCs w:val="28"/>
        </w:rPr>
        <w:t xml:space="preserve">4. </w:t>
      </w:r>
      <w:hyperlink r:id="rId19" w:history="1">
        <w:r w:rsidR="008C3326" w:rsidRPr="004D5164">
          <w:rPr>
            <w:rStyle w:val="ac"/>
            <w:rFonts w:ascii="Times New Roman" w:hAnsi="Times New Roman"/>
            <w:color w:val="auto"/>
            <w:sz w:val="28"/>
            <w:szCs w:val="28"/>
            <w:shd w:val="clear" w:color="auto" w:fill="FFFFFF"/>
          </w:rPr>
          <w:t>Плиты подпорной стенки</w:t>
        </w:r>
      </w:hyperlink>
      <w:r w:rsidR="008C3326" w:rsidRPr="004D5164">
        <w:rPr>
          <w:rFonts w:ascii="Times New Roman" w:hAnsi="Times New Roman" w:cs="Times New Roman"/>
          <w:sz w:val="28"/>
          <w:szCs w:val="28"/>
        </w:rPr>
        <w:t>- 5%</w:t>
      </w:r>
    </w:p>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8C3326" w:rsidRPr="004D5164" w:rsidRDefault="008C3326" w:rsidP="004066DB">
      <w:pPr>
        <w:pStyle w:val="ae"/>
        <w:spacing w:after="0" w:line="360" w:lineRule="auto"/>
        <w:ind w:left="0" w:firstLine="709"/>
        <w:jc w:val="both"/>
        <w:rPr>
          <w:rFonts w:ascii="Times New Roman" w:hAnsi="Times New Roman" w:cs="Times New Roman"/>
          <w:b/>
          <w:sz w:val="28"/>
          <w:szCs w:val="28"/>
        </w:rPr>
      </w:pP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b/>
          <w:sz w:val="28"/>
          <w:szCs w:val="28"/>
        </w:rPr>
        <w:t xml:space="preserve">   </w:t>
      </w:r>
      <w:r w:rsidRPr="004D5164">
        <w:rPr>
          <w:rFonts w:ascii="Times New Roman" w:hAnsi="Times New Roman" w:cs="Times New Roman"/>
          <w:sz w:val="28"/>
          <w:szCs w:val="28"/>
        </w:rPr>
        <w:t>Выбранная стратегия развития: введение на рынок новых типов продукции для удовлетворения всех потребителей</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необходимо  ввести в производство все необходимые потребителю товары. А именно потребителю необходимы такие виды продукции как шиферные и железные кровли. Из-за того, что ЛЖБИ не производит данную продукцию, эти товары в Лениногорск поставляют главные конкуренты БЖБИ и АЖБИ. </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lastRenderedPageBreak/>
        <w:t xml:space="preserve">   Следует в течении 3-х лет ввести в производство шиферные и железные кровли и занять минимум 50% </w:t>
      </w:r>
      <w:proofErr w:type="spellStart"/>
      <w:r w:rsidRPr="004D5164">
        <w:rPr>
          <w:rFonts w:ascii="Times New Roman" w:hAnsi="Times New Roman" w:cs="Times New Roman"/>
          <w:sz w:val="28"/>
          <w:szCs w:val="28"/>
        </w:rPr>
        <w:t>Лениногорского</w:t>
      </w:r>
      <w:proofErr w:type="spellEnd"/>
      <w:r w:rsidRPr="004D5164">
        <w:rPr>
          <w:rFonts w:ascii="Times New Roman" w:hAnsi="Times New Roman" w:cs="Times New Roman"/>
          <w:sz w:val="28"/>
          <w:szCs w:val="28"/>
        </w:rPr>
        <w:t xml:space="preserve"> рынка в этом направлении.</w:t>
      </w:r>
    </w:p>
    <w:p w:rsidR="00C12C02" w:rsidRPr="004D5164" w:rsidRDefault="00C12C02" w:rsidP="004066DB">
      <w:pPr>
        <w:pStyle w:val="ae"/>
        <w:spacing w:after="0" w:line="360" w:lineRule="auto"/>
        <w:ind w:left="0" w:firstLine="709"/>
        <w:jc w:val="both"/>
        <w:rPr>
          <w:rStyle w:val="ac"/>
          <w:rFonts w:ascii="Times New Roman" w:hAnsi="Times New Roman"/>
          <w:color w:val="auto"/>
          <w:sz w:val="28"/>
          <w:szCs w:val="28"/>
          <w:u w:val="none"/>
          <w:shd w:val="clear" w:color="auto" w:fill="FFFFFF"/>
        </w:rPr>
      </w:pPr>
      <w:r w:rsidRPr="004D5164">
        <w:rPr>
          <w:rFonts w:ascii="Times New Roman" w:hAnsi="Times New Roman" w:cs="Times New Roman"/>
          <w:sz w:val="28"/>
          <w:szCs w:val="28"/>
        </w:rPr>
        <w:t xml:space="preserve">   В течении 1 года подготовить производственные мощности для выпуска новой продукции. За основу можно взять цех по производству “</w:t>
      </w:r>
      <w:hyperlink r:id="rId20" w:history="1">
        <w:r w:rsidRPr="004D5164">
          <w:rPr>
            <w:rStyle w:val="ac"/>
            <w:rFonts w:ascii="Times New Roman" w:hAnsi="Times New Roman"/>
            <w:color w:val="auto"/>
            <w:sz w:val="28"/>
            <w:szCs w:val="28"/>
            <w:u w:val="none"/>
            <w:shd w:val="clear" w:color="auto" w:fill="FFFFFF"/>
          </w:rPr>
          <w:t>Плит подпорных стенок</w:t>
        </w:r>
      </w:hyperlink>
      <w:r w:rsidRPr="004D5164">
        <w:rPr>
          <w:rStyle w:val="ac"/>
          <w:rFonts w:ascii="Times New Roman" w:hAnsi="Times New Roman"/>
          <w:color w:val="auto"/>
          <w:sz w:val="28"/>
          <w:szCs w:val="28"/>
          <w:u w:val="none"/>
          <w:shd w:val="clear" w:color="auto" w:fill="FFFFFF"/>
        </w:rPr>
        <w:t xml:space="preserve">” так как они, как это видно из продуктового пакета не пользуются спросом и являются убыточным производством. Этим мы так же решаем проблему убыточного производства. На переделку цеха следует направить 12 млн руб. из активов предприятия </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Style w:val="ac"/>
          <w:rFonts w:ascii="Times New Roman" w:hAnsi="Times New Roman"/>
          <w:color w:val="auto"/>
          <w:sz w:val="28"/>
          <w:szCs w:val="28"/>
          <w:u w:val="none"/>
          <w:shd w:val="clear" w:color="auto" w:fill="FFFFFF"/>
        </w:rPr>
        <w:t xml:space="preserve">    На второй год после начала переделки цеха следует выпустить первую партию</w:t>
      </w:r>
      <w:r w:rsidRPr="004D5164">
        <w:rPr>
          <w:rFonts w:ascii="Times New Roman" w:hAnsi="Times New Roman" w:cs="Times New Roman"/>
          <w:sz w:val="28"/>
          <w:szCs w:val="28"/>
        </w:rPr>
        <w:t xml:space="preserve"> шиферных и железных кровель. За второй год довести производство до 60% от требуемой мощности производства.</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К концу третьего года довести производство до 100% от требований рынка и занять не менее 50% рынка.</w:t>
      </w:r>
    </w:p>
    <w:p w:rsidR="00C12C02" w:rsidRPr="004D5164" w:rsidRDefault="00C12C02" w:rsidP="004066DB">
      <w:pPr>
        <w:spacing w:line="360" w:lineRule="auto"/>
        <w:ind w:firstLine="709"/>
        <w:jc w:val="both"/>
        <w:rPr>
          <w:sz w:val="28"/>
          <w:szCs w:val="28"/>
        </w:rPr>
      </w:pPr>
      <w:r w:rsidRPr="004D5164">
        <w:rPr>
          <w:sz w:val="28"/>
          <w:szCs w:val="28"/>
        </w:rPr>
        <w:t xml:space="preserve">   Контроль за реализацией стратегического плана на предприятии:</w:t>
      </w:r>
    </w:p>
    <w:p w:rsidR="00C12C02" w:rsidRPr="004D5164" w:rsidRDefault="00C12C02" w:rsidP="004066DB">
      <w:pPr>
        <w:spacing w:line="360" w:lineRule="auto"/>
        <w:ind w:firstLine="709"/>
        <w:jc w:val="both"/>
        <w:rPr>
          <w:sz w:val="28"/>
          <w:szCs w:val="28"/>
        </w:rPr>
      </w:pPr>
      <w:r w:rsidRPr="004D5164">
        <w:rPr>
          <w:sz w:val="28"/>
          <w:szCs w:val="28"/>
        </w:rPr>
        <w:t xml:space="preserve">   Показатель №1-Увеличение ассортимента выпускаемой продукции</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Показатель №2 –Затрачиваемое количество средств на техническое перевооружение</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Показатель № 3 – количество выпускаемой продукции в зависимости от нужд рынка</w:t>
      </w:r>
    </w:p>
    <w:p w:rsidR="00C12C02" w:rsidRPr="004D5164" w:rsidRDefault="00C12C02" w:rsidP="004066DB">
      <w:pPr>
        <w:spacing w:line="360" w:lineRule="auto"/>
        <w:ind w:firstLine="709"/>
        <w:jc w:val="both"/>
        <w:rPr>
          <w:sz w:val="28"/>
          <w:szCs w:val="28"/>
        </w:rPr>
      </w:pPr>
      <w:r w:rsidRPr="004D5164">
        <w:rPr>
          <w:sz w:val="28"/>
          <w:szCs w:val="28"/>
        </w:rPr>
        <w:t xml:space="preserve">   Показатель № 4 – доля рынка.</w:t>
      </w:r>
    </w:p>
    <w:p w:rsidR="00C12C02" w:rsidRPr="004D5164" w:rsidRDefault="00C12C02" w:rsidP="004066DB">
      <w:pPr>
        <w:pStyle w:val="ae"/>
        <w:spacing w:after="0" w:line="360" w:lineRule="auto"/>
        <w:ind w:left="0" w:firstLine="709"/>
        <w:jc w:val="both"/>
        <w:rPr>
          <w:rFonts w:ascii="Times New Roman" w:hAnsi="Times New Roman" w:cs="Times New Roman"/>
          <w:b/>
          <w:sz w:val="28"/>
          <w:szCs w:val="28"/>
        </w:rPr>
      </w:pPr>
      <w:r w:rsidRPr="004D5164">
        <w:rPr>
          <w:rFonts w:ascii="Times New Roman" w:hAnsi="Times New Roman" w:cs="Times New Roman"/>
          <w:sz w:val="28"/>
          <w:szCs w:val="28"/>
        </w:rPr>
        <w:t xml:space="preserve">   Была выбрана стратегия  введение на рынок новых типов продукции для удовлетворения всех потребителей, она кажется оптимальной так как одновременно позволяет занять новую востребованную нишу на рынке и устранить убыточное производство. Финансово предприятие может себе это позволить так как не смотря на кризис экономике предприятие получило крупную прибыль в 2015 году за счёт выполнения заказов муниципального и дорожного строительства. На реализацию данной стратегии было выделено 12 млн. руб.</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lastRenderedPageBreak/>
        <w:t xml:space="preserve">   В течении 2016 будет полностью ликвидировано убыточное производство   “</w:t>
      </w:r>
      <w:hyperlink r:id="rId21" w:history="1">
        <w:r w:rsidRPr="004D5164">
          <w:rPr>
            <w:rStyle w:val="ac"/>
            <w:rFonts w:ascii="Times New Roman" w:hAnsi="Times New Roman"/>
            <w:color w:val="auto"/>
            <w:sz w:val="28"/>
            <w:szCs w:val="28"/>
            <w:u w:val="none"/>
            <w:shd w:val="clear" w:color="auto" w:fill="FFFFFF"/>
          </w:rPr>
          <w:t>Плит подпорных стенок</w:t>
        </w:r>
      </w:hyperlink>
      <w:r w:rsidRPr="004D5164">
        <w:rPr>
          <w:rStyle w:val="ac"/>
          <w:rFonts w:ascii="Times New Roman" w:hAnsi="Times New Roman"/>
          <w:color w:val="auto"/>
          <w:sz w:val="28"/>
          <w:szCs w:val="28"/>
          <w:u w:val="none"/>
          <w:shd w:val="clear" w:color="auto" w:fill="FFFFFF"/>
        </w:rPr>
        <w:t>”, а также будут подготовлены производственные мощности для производства</w:t>
      </w:r>
      <w:r w:rsidRPr="004D5164">
        <w:rPr>
          <w:rStyle w:val="ac"/>
          <w:rFonts w:ascii="Times New Roman" w:hAnsi="Times New Roman"/>
          <w:color w:val="auto"/>
          <w:sz w:val="28"/>
          <w:szCs w:val="28"/>
          <w:shd w:val="clear" w:color="auto" w:fill="FFFFFF"/>
        </w:rPr>
        <w:t xml:space="preserve"> </w:t>
      </w:r>
      <w:r w:rsidRPr="004D5164">
        <w:rPr>
          <w:rFonts w:ascii="Times New Roman" w:hAnsi="Times New Roman" w:cs="Times New Roman"/>
          <w:sz w:val="28"/>
          <w:szCs w:val="28"/>
        </w:rPr>
        <w:t xml:space="preserve">шиферных и железных кровель. Но во время переориентации производства и переоборудования цеха будет освоено 15 </w:t>
      </w:r>
      <w:proofErr w:type="spellStart"/>
      <w:r w:rsidRPr="004D5164">
        <w:rPr>
          <w:rFonts w:ascii="Times New Roman" w:hAnsi="Times New Roman" w:cs="Times New Roman"/>
          <w:sz w:val="28"/>
          <w:szCs w:val="28"/>
        </w:rPr>
        <w:t>млн.руб</w:t>
      </w:r>
      <w:proofErr w:type="spellEnd"/>
      <w:r w:rsidRPr="004D5164">
        <w:rPr>
          <w:rFonts w:ascii="Times New Roman" w:hAnsi="Times New Roman" w:cs="Times New Roman"/>
          <w:sz w:val="28"/>
          <w:szCs w:val="28"/>
        </w:rPr>
        <w:t>., что на 3 млн превышает смету. Цель по переоборудованию будет достигнута, а разница между выделенными и освоенными средствами будет восполнена из активов предприятия.</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В начале 2017 года предприятие выпустит первую партию шиферных и железных кровель. До конца года будет выпушено порядка 58% продукции от нужд рынка и будет занято 38% от рынка партию шиферных и железных кровель в городе Лениногорск. Если предприятие будет работать в штатном режиме, это позволит избежать дополнительных расходов. То есть план по выпуску будет не довыполнен на 2%.</w:t>
      </w:r>
    </w:p>
    <w:p w:rsidR="00C12C02" w:rsidRPr="004D5164" w:rsidRDefault="00C12C02" w:rsidP="004066DB">
      <w:pPr>
        <w:pStyle w:val="ae"/>
        <w:spacing w:after="0" w:line="360" w:lineRule="auto"/>
        <w:ind w:left="0" w:firstLine="709"/>
        <w:jc w:val="both"/>
        <w:rPr>
          <w:rFonts w:ascii="Times New Roman" w:hAnsi="Times New Roman" w:cs="Times New Roman"/>
          <w:sz w:val="28"/>
          <w:szCs w:val="28"/>
        </w:rPr>
      </w:pPr>
      <w:r w:rsidRPr="004D5164">
        <w:rPr>
          <w:rFonts w:ascii="Times New Roman" w:hAnsi="Times New Roman" w:cs="Times New Roman"/>
          <w:sz w:val="28"/>
          <w:szCs w:val="28"/>
        </w:rPr>
        <w:t xml:space="preserve">    На конец 2018 года предприятие увеличит производственные мощности до 100% от требований рынка. При этом придётся затратить дополнительно 0,5 млн руб. на закупку нового программного обеспечения для ускорения производства новых видов продукции. К концу 2018 года будет занято порядка 67% рынка. То есть план будет перевыполнен на 17%.</w:t>
      </w:r>
    </w:p>
    <w:p w:rsidR="00C12C02" w:rsidRPr="004D5164" w:rsidRDefault="00C12C02" w:rsidP="004066DB">
      <w:pPr>
        <w:spacing w:line="360" w:lineRule="auto"/>
        <w:ind w:firstLine="709"/>
        <w:jc w:val="both"/>
        <w:rPr>
          <w:sz w:val="28"/>
          <w:szCs w:val="28"/>
        </w:rPr>
      </w:pPr>
      <w:r w:rsidRPr="004D5164">
        <w:rPr>
          <w:sz w:val="28"/>
          <w:szCs w:val="28"/>
        </w:rPr>
        <w:t xml:space="preserve">    В итоге за 3 года мы получаем:</w:t>
      </w:r>
    </w:p>
    <w:p w:rsidR="00C12C02" w:rsidRPr="004D5164" w:rsidRDefault="00C12C02" w:rsidP="004066DB">
      <w:pPr>
        <w:spacing w:line="360" w:lineRule="auto"/>
        <w:ind w:firstLine="709"/>
        <w:jc w:val="both"/>
        <w:rPr>
          <w:sz w:val="28"/>
          <w:szCs w:val="28"/>
        </w:rPr>
      </w:pPr>
      <w:r w:rsidRPr="004D5164">
        <w:rPr>
          <w:sz w:val="28"/>
          <w:szCs w:val="28"/>
        </w:rPr>
        <w:t xml:space="preserve">  -Будет выполнен Показатель №1.</w:t>
      </w:r>
    </w:p>
    <w:p w:rsidR="00C12C02" w:rsidRPr="004D5164" w:rsidRDefault="00C12C02" w:rsidP="004066DB">
      <w:pPr>
        <w:spacing w:line="360" w:lineRule="auto"/>
        <w:ind w:firstLine="709"/>
        <w:jc w:val="both"/>
        <w:rPr>
          <w:sz w:val="28"/>
          <w:szCs w:val="28"/>
        </w:rPr>
      </w:pPr>
      <w:r w:rsidRPr="004D5164">
        <w:rPr>
          <w:sz w:val="28"/>
          <w:szCs w:val="28"/>
        </w:rPr>
        <w:t xml:space="preserve">  -Избавление от убыточного производства.</w:t>
      </w:r>
    </w:p>
    <w:p w:rsidR="00C12C02" w:rsidRPr="004D5164" w:rsidRDefault="00C12C02" w:rsidP="004066DB">
      <w:pPr>
        <w:spacing w:line="360" w:lineRule="auto"/>
        <w:ind w:firstLine="709"/>
        <w:jc w:val="both"/>
        <w:rPr>
          <w:sz w:val="28"/>
          <w:szCs w:val="28"/>
        </w:rPr>
      </w:pPr>
      <w:r w:rsidRPr="004D5164">
        <w:rPr>
          <w:sz w:val="28"/>
          <w:szCs w:val="28"/>
        </w:rPr>
        <w:t xml:space="preserve">  -Выход на новый перспективный рынок.</w:t>
      </w:r>
    </w:p>
    <w:p w:rsidR="00C12C02" w:rsidRPr="004D5164" w:rsidRDefault="00C12C02" w:rsidP="004066DB">
      <w:pPr>
        <w:spacing w:line="360" w:lineRule="auto"/>
        <w:ind w:firstLine="709"/>
        <w:jc w:val="both"/>
        <w:rPr>
          <w:sz w:val="28"/>
          <w:szCs w:val="28"/>
        </w:rPr>
      </w:pPr>
      <w:r w:rsidRPr="004D5164">
        <w:rPr>
          <w:sz w:val="28"/>
          <w:szCs w:val="28"/>
        </w:rPr>
        <w:t xml:space="preserve">  - перевыполнение показателя №4 на 17%.</w:t>
      </w:r>
    </w:p>
    <w:p w:rsidR="00C12C02" w:rsidRPr="004D5164" w:rsidRDefault="00C12C02" w:rsidP="004066DB">
      <w:pPr>
        <w:spacing w:line="360" w:lineRule="auto"/>
        <w:ind w:firstLine="709"/>
        <w:jc w:val="both"/>
        <w:rPr>
          <w:sz w:val="28"/>
          <w:szCs w:val="28"/>
        </w:rPr>
      </w:pPr>
      <w:r w:rsidRPr="004D5164">
        <w:rPr>
          <w:sz w:val="28"/>
          <w:szCs w:val="28"/>
        </w:rPr>
        <w:t xml:space="preserve">  -100% выполнение показателя № 3.</w:t>
      </w:r>
    </w:p>
    <w:p w:rsidR="00C12C02" w:rsidRPr="004D5164" w:rsidRDefault="00C12C02" w:rsidP="004066DB">
      <w:pPr>
        <w:spacing w:line="360" w:lineRule="auto"/>
        <w:ind w:firstLine="709"/>
        <w:jc w:val="both"/>
        <w:rPr>
          <w:sz w:val="28"/>
          <w:szCs w:val="28"/>
        </w:rPr>
      </w:pPr>
      <w:r w:rsidRPr="004D5164">
        <w:rPr>
          <w:sz w:val="28"/>
          <w:szCs w:val="28"/>
        </w:rPr>
        <w:t xml:space="preserve">  - Показатель №2 будет превышен 3,5 млн руб.</w:t>
      </w:r>
    </w:p>
    <w:p w:rsidR="00C12C02" w:rsidRPr="004D5164" w:rsidRDefault="00C12C02" w:rsidP="004066DB">
      <w:pPr>
        <w:widowControl w:val="0"/>
        <w:shd w:val="clear" w:color="auto" w:fill="FFFFFF"/>
        <w:tabs>
          <w:tab w:val="left" w:pos="2520"/>
        </w:tabs>
        <w:spacing w:line="360" w:lineRule="auto"/>
        <w:ind w:firstLine="709"/>
        <w:jc w:val="both"/>
        <w:outlineLvl w:val="0"/>
        <w:rPr>
          <w:sz w:val="28"/>
          <w:szCs w:val="28"/>
        </w:rPr>
      </w:pPr>
    </w:p>
    <w:p w:rsidR="008C3326" w:rsidRPr="004D5164" w:rsidRDefault="008C3326" w:rsidP="004066DB">
      <w:pPr>
        <w:widowControl w:val="0"/>
        <w:shd w:val="clear" w:color="auto" w:fill="FFFFFF"/>
        <w:tabs>
          <w:tab w:val="left" w:pos="2520"/>
        </w:tabs>
        <w:spacing w:line="360" w:lineRule="auto"/>
        <w:ind w:firstLine="709"/>
        <w:jc w:val="both"/>
        <w:outlineLvl w:val="0"/>
        <w:rPr>
          <w:sz w:val="28"/>
          <w:szCs w:val="28"/>
        </w:rPr>
      </w:pPr>
    </w:p>
    <w:p w:rsidR="008C3326" w:rsidRPr="004D5164" w:rsidRDefault="008C3326" w:rsidP="004066DB">
      <w:pPr>
        <w:widowControl w:val="0"/>
        <w:shd w:val="clear" w:color="auto" w:fill="FFFFFF"/>
        <w:tabs>
          <w:tab w:val="left" w:pos="2520"/>
        </w:tabs>
        <w:spacing w:line="360" w:lineRule="auto"/>
        <w:ind w:firstLine="709"/>
        <w:jc w:val="both"/>
        <w:outlineLvl w:val="0"/>
        <w:rPr>
          <w:sz w:val="28"/>
          <w:szCs w:val="28"/>
        </w:rPr>
      </w:pPr>
    </w:p>
    <w:p w:rsidR="008C3326" w:rsidRPr="004D5164" w:rsidRDefault="008C3326" w:rsidP="00606C74">
      <w:pPr>
        <w:widowControl w:val="0"/>
        <w:shd w:val="clear" w:color="auto" w:fill="FFFFFF"/>
        <w:tabs>
          <w:tab w:val="left" w:pos="2520"/>
        </w:tabs>
        <w:spacing w:line="360" w:lineRule="auto"/>
        <w:jc w:val="both"/>
        <w:outlineLvl w:val="0"/>
        <w:rPr>
          <w:sz w:val="28"/>
          <w:szCs w:val="28"/>
        </w:rPr>
      </w:pPr>
    </w:p>
    <w:p w:rsidR="008C3326" w:rsidRPr="004D5164" w:rsidRDefault="008C3326" w:rsidP="004066DB">
      <w:pPr>
        <w:widowControl w:val="0"/>
        <w:shd w:val="clear" w:color="auto" w:fill="FFFFFF"/>
        <w:tabs>
          <w:tab w:val="left" w:pos="2520"/>
        </w:tabs>
        <w:spacing w:line="360" w:lineRule="auto"/>
        <w:ind w:firstLine="709"/>
        <w:jc w:val="both"/>
        <w:outlineLvl w:val="0"/>
        <w:rPr>
          <w:sz w:val="28"/>
          <w:szCs w:val="28"/>
        </w:rPr>
      </w:pPr>
    </w:p>
    <w:p w:rsidR="008C3326" w:rsidRPr="00AA360F" w:rsidRDefault="008C3326" w:rsidP="004066DB">
      <w:pPr>
        <w:pStyle w:val="1"/>
        <w:spacing w:before="0" w:after="0" w:line="360" w:lineRule="auto"/>
        <w:ind w:firstLine="709"/>
        <w:jc w:val="both"/>
        <w:rPr>
          <w:rFonts w:ascii="Times New Roman" w:hAnsi="Times New Roman"/>
          <w:b w:val="0"/>
          <w:sz w:val="28"/>
          <w:szCs w:val="28"/>
        </w:rPr>
      </w:pPr>
      <w:r w:rsidRPr="00AA360F">
        <w:rPr>
          <w:rFonts w:ascii="Times New Roman" w:hAnsi="Times New Roman"/>
          <w:b w:val="0"/>
          <w:sz w:val="28"/>
          <w:szCs w:val="28"/>
        </w:rPr>
        <w:lastRenderedPageBreak/>
        <w:t xml:space="preserve">                                         Заключение</w:t>
      </w:r>
    </w:p>
    <w:p w:rsidR="008C3326" w:rsidRPr="00AA360F" w:rsidRDefault="00893D89" w:rsidP="00406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shd w:val="clear" w:color="auto" w:fill="FFFFFF"/>
        </w:rPr>
      </w:pPr>
      <w:r w:rsidRPr="00AA360F">
        <w:rPr>
          <w:sz w:val="28"/>
          <w:szCs w:val="28"/>
          <w:shd w:val="clear" w:color="auto" w:fill="FFFFFF"/>
        </w:rPr>
        <w:t>Стратегические цели представляют собой результаты, которых стремится достичь компания в перспективе. Цели могут быть поставлены перед компанией в целом, перед ее структурными подразделениями, перед конкретными исполнителями. Цели в отличие от целевых установок отличаются ясностью, измеримостью, достижимостью, соотнесением со стратегией, а также иметь привязку ко времени. Для реализации стратегических целей необходимо постоянное обучение сотрудников предприятия, необходимы высокого уровня компетенции. Умение управлять качеством и процессом доставки необходимо для сохранения клиентской базы. Привлечение клиентов строится на умении общаться и вести переговоры, способность знать и понимать клиентскую среду, потребности покупателей, формулировать предложение ценности и успешно провести сделку требует навыков, которым необходимо обучать.</w:t>
      </w:r>
    </w:p>
    <w:p w:rsidR="00893D89" w:rsidRPr="00AA360F" w:rsidRDefault="00893D89" w:rsidP="00893D89">
      <w:pPr>
        <w:pStyle w:val="ab"/>
        <w:shd w:val="clear" w:color="auto" w:fill="FFFFFF"/>
        <w:spacing w:before="0" w:beforeAutospacing="0" w:after="0" w:afterAutospacing="0" w:line="360" w:lineRule="auto"/>
        <w:ind w:firstLine="709"/>
        <w:rPr>
          <w:sz w:val="28"/>
          <w:szCs w:val="28"/>
        </w:rPr>
      </w:pPr>
      <w:r w:rsidRPr="00AA360F">
        <w:rPr>
          <w:sz w:val="28"/>
          <w:szCs w:val="28"/>
        </w:rPr>
        <w:t>В условиях жёсткой конкурентной борьбы и быстро меняющейся ситуации предприятия должны вырабатывать стратегические цели, которые позволяли бы успевать за изменениями, происходящими в их окружении, в какой-то степени предвосхищать их и опережать.</w:t>
      </w:r>
    </w:p>
    <w:p w:rsidR="00893D89" w:rsidRPr="00AA360F" w:rsidRDefault="00893D89" w:rsidP="00406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rsidR="008C3326" w:rsidRPr="00AA360F" w:rsidRDefault="008C3326" w:rsidP="00406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rsidR="008C3326" w:rsidRPr="00AA360F" w:rsidRDefault="008C3326" w:rsidP="00406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rsidR="008C3326" w:rsidRPr="00AA360F" w:rsidRDefault="008C3326" w:rsidP="00406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rsidR="008C3326" w:rsidRPr="00AA360F" w:rsidRDefault="008C3326" w:rsidP="00406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rsidR="00AA360F" w:rsidRPr="00AA360F" w:rsidRDefault="008C3326" w:rsidP="004066DB">
      <w:pPr>
        <w:spacing w:line="360" w:lineRule="auto"/>
        <w:ind w:firstLine="709"/>
        <w:jc w:val="both"/>
        <w:rPr>
          <w:b/>
          <w:sz w:val="28"/>
          <w:szCs w:val="28"/>
        </w:rPr>
      </w:pPr>
      <w:r w:rsidRPr="00AA360F">
        <w:rPr>
          <w:b/>
          <w:sz w:val="28"/>
          <w:szCs w:val="28"/>
        </w:rPr>
        <w:t xml:space="preserve">    </w:t>
      </w:r>
    </w:p>
    <w:p w:rsidR="00AA360F" w:rsidRPr="00AA360F" w:rsidRDefault="00AA360F" w:rsidP="004066DB">
      <w:pPr>
        <w:spacing w:line="360" w:lineRule="auto"/>
        <w:ind w:firstLine="709"/>
        <w:jc w:val="both"/>
        <w:rPr>
          <w:b/>
          <w:sz w:val="28"/>
          <w:szCs w:val="28"/>
        </w:rPr>
      </w:pPr>
    </w:p>
    <w:p w:rsidR="00AA360F" w:rsidRPr="00AA360F" w:rsidRDefault="00AA360F" w:rsidP="004066DB">
      <w:pPr>
        <w:spacing w:line="360" w:lineRule="auto"/>
        <w:ind w:firstLine="709"/>
        <w:jc w:val="both"/>
        <w:rPr>
          <w:b/>
          <w:sz w:val="28"/>
          <w:szCs w:val="28"/>
        </w:rPr>
      </w:pPr>
    </w:p>
    <w:p w:rsidR="00AA360F" w:rsidRDefault="00AA360F" w:rsidP="00AA360F">
      <w:pPr>
        <w:spacing w:line="360" w:lineRule="auto"/>
        <w:jc w:val="both"/>
        <w:rPr>
          <w:b/>
          <w:sz w:val="28"/>
          <w:szCs w:val="28"/>
        </w:rPr>
      </w:pPr>
    </w:p>
    <w:p w:rsidR="00AA360F" w:rsidRDefault="00AA360F" w:rsidP="00AA360F">
      <w:pPr>
        <w:spacing w:line="360" w:lineRule="auto"/>
        <w:jc w:val="both"/>
        <w:rPr>
          <w:b/>
          <w:sz w:val="28"/>
          <w:szCs w:val="28"/>
        </w:rPr>
      </w:pPr>
    </w:p>
    <w:p w:rsidR="00AA360F" w:rsidRDefault="00AA360F" w:rsidP="004066DB">
      <w:pPr>
        <w:spacing w:line="360" w:lineRule="auto"/>
        <w:ind w:firstLine="709"/>
        <w:jc w:val="both"/>
        <w:rPr>
          <w:b/>
          <w:sz w:val="28"/>
          <w:szCs w:val="28"/>
        </w:rPr>
      </w:pPr>
    </w:p>
    <w:p w:rsidR="00AA360F" w:rsidRDefault="00AA360F" w:rsidP="004066DB">
      <w:pPr>
        <w:spacing w:line="360" w:lineRule="auto"/>
        <w:ind w:firstLine="709"/>
        <w:jc w:val="both"/>
        <w:rPr>
          <w:b/>
          <w:sz w:val="28"/>
          <w:szCs w:val="28"/>
        </w:rPr>
      </w:pPr>
    </w:p>
    <w:p w:rsidR="008C3326" w:rsidRPr="00AA360F" w:rsidRDefault="008C3326" w:rsidP="00AA360F">
      <w:pPr>
        <w:spacing w:line="360" w:lineRule="auto"/>
        <w:ind w:firstLine="709"/>
        <w:jc w:val="center"/>
        <w:rPr>
          <w:sz w:val="28"/>
          <w:szCs w:val="28"/>
        </w:rPr>
      </w:pPr>
      <w:r w:rsidRPr="00AA360F">
        <w:rPr>
          <w:sz w:val="28"/>
          <w:szCs w:val="28"/>
        </w:rPr>
        <w:lastRenderedPageBreak/>
        <w:t>Список использованной литературы</w:t>
      </w:r>
    </w:p>
    <w:p w:rsidR="008C3326" w:rsidRPr="004D5164" w:rsidRDefault="008C3326" w:rsidP="004066DB">
      <w:pPr>
        <w:spacing w:line="360" w:lineRule="auto"/>
        <w:ind w:firstLine="709"/>
        <w:jc w:val="both"/>
        <w:rPr>
          <w:sz w:val="28"/>
          <w:szCs w:val="28"/>
        </w:rPr>
      </w:pPr>
      <w:r w:rsidRPr="004D5164">
        <w:rPr>
          <w:sz w:val="28"/>
          <w:szCs w:val="28"/>
        </w:rPr>
        <w:t xml:space="preserve">1.Амблер, Т. Практический маркетинг – </w:t>
      </w:r>
      <w:proofErr w:type="spellStart"/>
      <w:r w:rsidRPr="004D5164">
        <w:rPr>
          <w:sz w:val="28"/>
          <w:szCs w:val="28"/>
        </w:rPr>
        <w:t>Спб</w:t>
      </w:r>
      <w:proofErr w:type="spellEnd"/>
      <w:r w:rsidRPr="004D5164">
        <w:rPr>
          <w:sz w:val="28"/>
          <w:szCs w:val="28"/>
        </w:rPr>
        <w:t>.</w:t>
      </w:r>
      <w:proofErr w:type="gramStart"/>
      <w:r w:rsidRPr="004D5164">
        <w:rPr>
          <w:sz w:val="28"/>
          <w:szCs w:val="28"/>
        </w:rPr>
        <w:t xml:space="preserve"> :</w:t>
      </w:r>
      <w:proofErr w:type="gramEnd"/>
      <w:r w:rsidRPr="004D5164">
        <w:rPr>
          <w:sz w:val="28"/>
          <w:szCs w:val="28"/>
        </w:rPr>
        <w:t xml:space="preserve"> Питер, 1999,350с.</w:t>
      </w:r>
    </w:p>
    <w:p w:rsidR="008C3326" w:rsidRPr="004D5164" w:rsidRDefault="008C3326" w:rsidP="004066DB">
      <w:pPr>
        <w:spacing w:line="360" w:lineRule="auto"/>
        <w:ind w:firstLine="709"/>
        <w:jc w:val="both"/>
        <w:rPr>
          <w:sz w:val="28"/>
          <w:szCs w:val="28"/>
        </w:rPr>
      </w:pPr>
      <w:r w:rsidRPr="004D5164">
        <w:rPr>
          <w:sz w:val="28"/>
          <w:szCs w:val="28"/>
        </w:rPr>
        <w:t>2.Бест ,Р. Маркетинг от потребителя, - М.: Баланс Бизнес Букс ,2011, -743с.</w:t>
      </w:r>
    </w:p>
    <w:p w:rsidR="008C3326" w:rsidRPr="004D5164" w:rsidRDefault="008C3326" w:rsidP="004066DB">
      <w:pPr>
        <w:spacing w:line="360" w:lineRule="auto"/>
        <w:ind w:firstLine="709"/>
        <w:jc w:val="both"/>
        <w:rPr>
          <w:sz w:val="28"/>
          <w:szCs w:val="28"/>
        </w:rPr>
      </w:pPr>
      <w:r w:rsidRPr="004D5164">
        <w:rPr>
          <w:sz w:val="28"/>
          <w:szCs w:val="28"/>
        </w:rPr>
        <w:t>3.Голубков, Е.П. Изучение и завоевание преимуществ в конкурентной борьбе. // Маркетинг в России и за рубежом, 1999/2,сс.27-43.</w:t>
      </w:r>
    </w:p>
    <w:p w:rsidR="008C3326" w:rsidRPr="004D5164" w:rsidRDefault="008C3326" w:rsidP="004066DB">
      <w:pPr>
        <w:spacing w:line="360" w:lineRule="auto"/>
        <w:ind w:firstLine="709"/>
        <w:jc w:val="both"/>
        <w:rPr>
          <w:sz w:val="28"/>
          <w:szCs w:val="28"/>
        </w:rPr>
      </w:pPr>
      <w:r w:rsidRPr="004D5164">
        <w:rPr>
          <w:sz w:val="28"/>
          <w:szCs w:val="28"/>
        </w:rPr>
        <w:t xml:space="preserve">4.голубков, Е.П. Маркетинговые исследования: теория, методология и практика. – 2-е издание, переработанное и дополненное. – М.: Издательство </w:t>
      </w:r>
      <w:proofErr w:type="spellStart"/>
      <w:r w:rsidRPr="004D5164">
        <w:rPr>
          <w:sz w:val="28"/>
          <w:szCs w:val="28"/>
        </w:rPr>
        <w:t>Финпресс</w:t>
      </w:r>
      <w:proofErr w:type="spellEnd"/>
      <w:r w:rsidRPr="004D5164">
        <w:rPr>
          <w:sz w:val="28"/>
          <w:szCs w:val="28"/>
        </w:rPr>
        <w:t>, 2000. – 464с.</w:t>
      </w:r>
    </w:p>
    <w:p w:rsidR="008C3326" w:rsidRPr="004D5164" w:rsidRDefault="008C3326" w:rsidP="004066DB">
      <w:pPr>
        <w:spacing w:line="360" w:lineRule="auto"/>
        <w:ind w:firstLine="709"/>
        <w:jc w:val="both"/>
        <w:rPr>
          <w:sz w:val="28"/>
          <w:szCs w:val="28"/>
        </w:rPr>
      </w:pPr>
      <w:r w:rsidRPr="004D5164">
        <w:rPr>
          <w:sz w:val="28"/>
          <w:szCs w:val="28"/>
        </w:rPr>
        <w:t xml:space="preserve">5.Петров, А.Н. Стратегическое планирование развития предприятия: учебное </w:t>
      </w:r>
      <w:proofErr w:type="spellStart"/>
      <w:r w:rsidRPr="004D5164">
        <w:rPr>
          <w:sz w:val="28"/>
          <w:szCs w:val="28"/>
        </w:rPr>
        <w:t>пособие.-СПб.:Изд-во</w:t>
      </w:r>
      <w:proofErr w:type="spellEnd"/>
      <w:r w:rsidRPr="004D5164">
        <w:rPr>
          <w:sz w:val="28"/>
          <w:szCs w:val="28"/>
        </w:rPr>
        <w:t xml:space="preserve"> СпбУЭФ,1993,180с.</w:t>
      </w:r>
    </w:p>
    <w:p w:rsidR="008C3326" w:rsidRPr="004D5164" w:rsidRDefault="008C3326" w:rsidP="004066DB">
      <w:pPr>
        <w:spacing w:line="360" w:lineRule="auto"/>
        <w:ind w:firstLine="709"/>
        <w:jc w:val="both"/>
        <w:rPr>
          <w:sz w:val="28"/>
          <w:szCs w:val="28"/>
        </w:rPr>
      </w:pPr>
      <w:r w:rsidRPr="004D5164">
        <w:rPr>
          <w:sz w:val="28"/>
          <w:szCs w:val="28"/>
        </w:rPr>
        <w:t>6.Материалы предприятия.</w: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Default="008C3326" w:rsidP="004066DB">
      <w:pPr>
        <w:spacing w:line="360" w:lineRule="auto"/>
        <w:ind w:firstLine="709"/>
        <w:jc w:val="both"/>
        <w:rPr>
          <w:sz w:val="28"/>
          <w:szCs w:val="28"/>
        </w:rPr>
      </w:pPr>
    </w:p>
    <w:p w:rsidR="00606C74" w:rsidRDefault="00606C74" w:rsidP="004066DB">
      <w:pPr>
        <w:spacing w:line="360" w:lineRule="auto"/>
        <w:ind w:firstLine="709"/>
        <w:jc w:val="both"/>
        <w:rPr>
          <w:sz w:val="28"/>
          <w:szCs w:val="28"/>
        </w:rPr>
      </w:pPr>
    </w:p>
    <w:p w:rsidR="00606C74" w:rsidRDefault="00606C74" w:rsidP="004066DB">
      <w:pPr>
        <w:spacing w:line="360" w:lineRule="auto"/>
        <w:ind w:firstLine="709"/>
        <w:jc w:val="both"/>
        <w:rPr>
          <w:sz w:val="28"/>
          <w:szCs w:val="28"/>
        </w:rPr>
      </w:pPr>
    </w:p>
    <w:p w:rsidR="00606C74" w:rsidRDefault="00606C74" w:rsidP="004066DB">
      <w:pPr>
        <w:spacing w:line="360" w:lineRule="auto"/>
        <w:ind w:firstLine="709"/>
        <w:jc w:val="both"/>
        <w:rPr>
          <w:sz w:val="28"/>
          <w:szCs w:val="28"/>
        </w:rPr>
      </w:pPr>
    </w:p>
    <w:p w:rsidR="00606C74" w:rsidRDefault="00606C74" w:rsidP="004066DB">
      <w:pPr>
        <w:spacing w:line="360" w:lineRule="auto"/>
        <w:ind w:firstLine="709"/>
        <w:jc w:val="both"/>
        <w:rPr>
          <w:sz w:val="28"/>
          <w:szCs w:val="28"/>
        </w:rPr>
      </w:pPr>
    </w:p>
    <w:p w:rsidR="00606C74" w:rsidRDefault="00606C74" w:rsidP="004066DB">
      <w:pPr>
        <w:spacing w:line="360" w:lineRule="auto"/>
        <w:ind w:firstLine="709"/>
        <w:jc w:val="both"/>
        <w:rPr>
          <w:sz w:val="28"/>
          <w:szCs w:val="28"/>
        </w:rPr>
      </w:pPr>
    </w:p>
    <w:p w:rsidR="00606C74" w:rsidRDefault="00606C74" w:rsidP="004066DB">
      <w:pPr>
        <w:spacing w:line="360" w:lineRule="auto"/>
        <w:ind w:firstLine="709"/>
        <w:jc w:val="both"/>
        <w:rPr>
          <w:sz w:val="28"/>
          <w:szCs w:val="28"/>
        </w:rPr>
      </w:pPr>
    </w:p>
    <w:p w:rsidR="00606C74" w:rsidRDefault="00606C74" w:rsidP="004066DB">
      <w:pPr>
        <w:spacing w:line="360" w:lineRule="auto"/>
        <w:ind w:firstLine="709"/>
        <w:jc w:val="both"/>
        <w:rPr>
          <w:sz w:val="28"/>
          <w:szCs w:val="28"/>
        </w:rPr>
      </w:pPr>
    </w:p>
    <w:p w:rsidR="00606C74" w:rsidRDefault="00606C74" w:rsidP="004066DB">
      <w:pPr>
        <w:spacing w:line="360" w:lineRule="auto"/>
        <w:ind w:firstLine="709"/>
        <w:jc w:val="both"/>
        <w:rPr>
          <w:sz w:val="28"/>
          <w:szCs w:val="28"/>
        </w:rPr>
      </w:pPr>
    </w:p>
    <w:p w:rsidR="00606C74" w:rsidRPr="004D5164" w:rsidRDefault="00606C74" w:rsidP="004066DB">
      <w:pPr>
        <w:spacing w:line="360" w:lineRule="auto"/>
        <w:ind w:firstLine="709"/>
        <w:jc w:val="both"/>
        <w:rPr>
          <w:sz w:val="28"/>
          <w:szCs w:val="28"/>
        </w:rPr>
      </w:pPr>
    </w:p>
    <w:p w:rsidR="008C3326" w:rsidRPr="004D5164" w:rsidRDefault="008C3326" w:rsidP="004066DB">
      <w:pPr>
        <w:spacing w:line="360" w:lineRule="auto"/>
        <w:ind w:firstLine="709"/>
        <w:jc w:val="both"/>
        <w:rPr>
          <w:b/>
          <w:sz w:val="28"/>
          <w:szCs w:val="28"/>
        </w:rPr>
      </w:pPr>
      <w:r w:rsidRPr="004D5164">
        <w:rPr>
          <w:b/>
          <w:sz w:val="28"/>
          <w:szCs w:val="28"/>
        </w:rPr>
        <w:lastRenderedPageBreak/>
        <w:t xml:space="preserve">                                         </w:t>
      </w:r>
      <w:r w:rsidR="00D97931" w:rsidRPr="004D5164">
        <w:rPr>
          <w:b/>
          <w:sz w:val="28"/>
          <w:szCs w:val="28"/>
        </w:rPr>
        <w:t xml:space="preserve">      Приложения</w:t>
      </w:r>
    </w:p>
    <w:p w:rsidR="008C3326" w:rsidRPr="004D5164" w:rsidRDefault="008C3326" w:rsidP="004066DB">
      <w:pPr>
        <w:spacing w:line="360" w:lineRule="auto"/>
        <w:ind w:firstLine="709"/>
        <w:jc w:val="both"/>
        <w:rPr>
          <w:i/>
          <w:sz w:val="28"/>
          <w:szCs w:val="28"/>
        </w:rPr>
      </w:pPr>
      <w:r w:rsidRPr="004D5164">
        <w:rPr>
          <w:sz w:val="28"/>
          <w:szCs w:val="28"/>
        </w:rPr>
        <w:t>Приложение №1 Организационная структура «ОАО «ЛЗЖБИ»</w:t>
      </w:r>
    </w:p>
    <w:p w:rsidR="008C3326" w:rsidRPr="004D5164" w:rsidRDefault="00A96F08" w:rsidP="004066DB">
      <w:pPr>
        <w:widowControl w:val="0"/>
        <w:spacing w:line="360" w:lineRule="auto"/>
        <w:ind w:firstLine="709"/>
        <w:jc w:val="both"/>
        <w:rPr>
          <w:sz w:val="28"/>
          <w:szCs w:val="28"/>
        </w:rPr>
      </w:pPr>
      <w:r>
        <w:rPr>
          <w:noProof/>
          <w:sz w:val="28"/>
          <w:szCs w:val="28"/>
        </w:rPr>
        <mc:AlternateContent>
          <mc:Choice Requires="wps">
            <w:drawing>
              <wp:anchor distT="0" distB="0" distL="114300" distR="114300" simplePos="0" relativeHeight="251672576" behindDoc="0" locked="0" layoutInCell="1" allowOverlap="1">
                <wp:simplePos x="0" y="0"/>
                <wp:positionH relativeFrom="column">
                  <wp:posOffset>914400</wp:posOffset>
                </wp:positionH>
                <wp:positionV relativeFrom="paragraph">
                  <wp:posOffset>139065</wp:posOffset>
                </wp:positionV>
                <wp:extent cx="3657600" cy="342900"/>
                <wp:effectExtent l="0" t="0" r="19050" b="19050"/>
                <wp:wrapNone/>
                <wp:docPr id="94" name="Прямоугольник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342900"/>
                        </a:xfrm>
                        <a:prstGeom prst="rect">
                          <a:avLst/>
                        </a:prstGeom>
                        <a:solidFill>
                          <a:srgbClr val="FFFFFF"/>
                        </a:solidFill>
                        <a:ln w="9525">
                          <a:solidFill>
                            <a:srgbClr val="000000"/>
                          </a:solidFill>
                          <a:miter lim="800000"/>
                          <a:headEnd/>
                          <a:tailEnd/>
                        </a:ln>
                      </wps:spPr>
                      <wps:txbx>
                        <w:txbxContent>
                          <w:p w:rsidR="009C0495" w:rsidRPr="00B77869" w:rsidRDefault="009C0495" w:rsidP="008C3326">
                            <w:pPr>
                              <w:jc w:val="center"/>
                              <w:rPr>
                                <w:b/>
                              </w:rPr>
                            </w:pPr>
                            <w:r>
                              <w:rPr>
                                <w:b/>
                              </w:rPr>
                              <w:t>Генеральный директор ОАО «ЛЗЖБИ»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4" o:spid="_x0000_s1026" style="position:absolute;left:0;text-align:left;margin-left:1in;margin-top:10.95pt;width:4in;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">
                <v:textbox>
                  <w:txbxContent>
                    <w:p w:rsidR="009C0495" w:rsidRPr="00B77869" w:rsidRDefault="009C0495" w:rsidP="008C3326">
                      <w:pPr>
                        <w:jc w:val="center"/>
                        <w:rPr>
                          <w:b/>
                        </w:rPr>
                      </w:pPr>
                      <w:r>
                        <w:rPr>
                          <w:b/>
                        </w:rPr>
                        <w:t>Генеральный директор ОАО «ЛЗЖБИ»</w:t>
                      </w:r>
                    </w:p>
                  </w:txbxContent>
                </v:textbox>
              </v:rect>
            </w:pict>
          </mc:Fallback>
        </mc:AlternateContent>
      </w:r>
    </w:p>
    <w:p w:rsidR="008C3326" w:rsidRPr="004D5164" w:rsidRDefault="00A96F08" w:rsidP="004066DB">
      <w:pPr>
        <w:widowControl w:val="0"/>
        <w:spacing w:line="360" w:lineRule="auto"/>
        <w:ind w:firstLine="709"/>
        <w:jc w:val="both"/>
        <w:rPr>
          <w:sz w:val="28"/>
          <w:szCs w:val="28"/>
        </w:rPr>
      </w:pPr>
      <w:r>
        <w:rPr>
          <w:noProof/>
          <w:sz w:val="28"/>
          <w:szCs w:val="28"/>
        </w:rPr>
        <mc:AlternateContent>
          <mc:Choice Requires="wps">
            <w:drawing>
              <wp:anchor distT="0" distB="0" distL="114300" distR="114300" simplePos="0" relativeHeight="251684864" behindDoc="0" locked="0" layoutInCell="1" allowOverlap="1">
                <wp:simplePos x="0" y="0"/>
                <wp:positionH relativeFrom="column">
                  <wp:posOffset>2628900</wp:posOffset>
                </wp:positionH>
                <wp:positionV relativeFrom="paragraph">
                  <wp:posOffset>175260</wp:posOffset>
                </wp:positionV>
                <wp:extent cx="457200" cy="342900"/>
                <wp:effectExtent l="0" t="0" r="57150" b="57150"/>
                <wp:wrapNone/>
                <wp:docPr id="95" name="Прямая соединительная линия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3.8pt" to="243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">
                <v:stroke endarrow="block"/>
              </v:line>
            </w:pict>
          </mc:Fallback>
        </mc:AlternateContent>
      </w:r>
      <w:r>
        <w:rPr>
          <w:noProof/>
          <w:sz w:val="28"/>
          <w:szCs w:val="28"/>
        </w:rPr>
        <mc:AlternateContent>
          <mc:Choice Requires="wps">
            <w:drawing>
              <wp:anchor distT="0" distB="0" distL="114300" distR="114300" simplePos="0" relativeHeight="251683840" behindDoc="0" locked="0" layoutInCell="1" allowOverlap="1">
                <wp:simplePos x="0" y="0"/>
                <wp:positionH relativeFrom="column">
                  <wp:posOffset>2171700</wp:posOffset>
                </wp:positionH>
                <wp:positionV relativeFrom="paragraph">
                  <wp:posOffset>175260</wp:posOffset>
                </wp:positionV>
                <wp:extent cx="457200" cy="342900"/>
                <wp:effectExtent l="38100" t="0" r="19050" b="57150"/>
                <wp:wrapNone/>
                <wp:docPr id="96" name="Прямая соединительная линия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6"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3.8pt" to="207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">
                <v:stroke endarrow="block"/>
              </v:line>
            </w:pict>
          </mc:Fallback>
        </mc:AlternateContent>
      </w:r>
    </w:p>
    <w:p w:rsidR="008C3326" w:rsidRPr="004D5164" w:rsidRDefault="00A96F08" w:rsidP="004066DB">
      <w:pPr>
        <w:widowControl w:val="0"/>
        <w:spacing w:line="360" w:lineRule="auto"/>
        <w:ind w:firstLine="709"/>
        <w:jc w:val="both"/>
        <w:rPr>
          <w:sz w:val="28"/>
          <w:szCs w:val="28"/>
        </w:rPr>
      </w:pPr>
      <w:r>
        <w:rPr>
          <w:noProof/>
          <w:sz w:val="28"/>
          <w:szCs w:val="28"/>
        </w:rPr>
        <mc:AlternateContent>
          <mc:Choice Requires="wps">
            <w:drawing>
              <wp:anchor distT="4294967295" distB="4294967295" distL="114300" distR="114300" simplePos="0" relativeHeight="251678720" behindDoc="0" locked="0" layoutInCell="1" allowOverlap="1">
                <wp:simplePos x="0" y="0"/>
                <wp:positionH relativeFrom="column">
                  <wp:posOffset>-114300</wp:posOffset>
                </wp:positionH>
                <wp:positionV relativeFrom="paragraph">
                  <wp:posOffset>283844</wp:posOffset>
                </wp:positionV>
                <wp:extent cx="5486400" cy="0"/>
                <wp:effectExtent l="0" t="0" r="19050" b="19050"/>
                <wp:wrapNone/>
                <wp:docPr id="97" name="Прямая соединительная линия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7" o:spid="_x0000_s1026" style="position:absolute;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pt,22.35pt" to="423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"/>
            </w:pict>
          </mc:Fallback>
        </mc:AlternateContent>
      </w:r>
      <w:r>
        <w:rPr>
          <w:noProof/>
          <w:sz w:val="28"/>
          <w:szCs w:val="28"/>
        </w:rPr>
        <mc:AlternateContent>
          <mc:Choice Requires="wps">
            <w:drawing>
              <wp:anchor distT="0" distB="0" distL="114299" distR="114299" simplePos="0" relativeHeight="251679744" behindDoc="0" locked="0" layoutInCell="1" allowOverlap="1">
                <wp:simplePos x="0" y="0"/>
                <wp:positionH relativeFrom="column">
                  <wp:posOffset>-114301</wp:posOffset>
                </wp:positionH>
                <wp:positionV relativeFrom="paragraph">
                  <wp:posOffset>283845</wp:posOffset>
                </wp:positionV>
                <wp:extent cx="0" cy="228600"/>
                <wp:effectExtent l="76200" t="0" r="57150" b="57150"/>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8" o:spid="_x0000_s1026" style="position:absolute;z-index:251679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9pt,22.35pt" to="-9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CCDYgIAAHs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">
                <v:stroke endarrow="block"/>
              </v:line>
            </w:pict>
          </mc:Fallback>
        </mc:AlternateContent>
      </w:r>
      <w:r>
        <w:rPr>
          <w:noProof/>
          <w:sz w:val="28"/>
          <w:szCs w:val="28"/>
        </w:rPr>
        <mc:AlternateContent>
          <mc:Choice Requires="wps">
            <w:drawing>
              <wp:anchor distT="0" distB="0" distL="114299" distR="114299" simplePos="0" relativeHeight="251680768" behindDoc="0" locked="0" layoutInCell="1" allowOverlap="1">
                <wp:simplePos x="0" y="0"/>
                <wp:positionH relativeFrom="column">
                  <wp:posOffset>5372099</wp:posOffset>
                </wp:positionH>
                <wp:positionV relativeFrom="paragraph">
                  <wp:posOffset>283845</wp:posOffset>
                </wp:positionV>
                <wp:extent cx="0" cy="228600"/>
                <wp:effectExtent l="76200" t="0" r="57150" b="57150"/>
                <wp:wrapNone/>
                <wp:docPr id="99" name="Прямая соединительная линия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9" o:spid="_x0000_s1026" style="position:absolute;z-index:251680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23pt,22.35pt" to="423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">
                <v:stroke endarrow="block"/>
              </v:line>
            </w:pict>
          </mc:Fallback>
        </mc:AlternateContent>
      </w:r>
      <w:r>
        <w:rPr>
          <w:noProof/>
          <w:sz w:val="28"/>
          <w:szCs w:val="28"/>
        </w:rPr>
        <mc:AlternateContent>
          <mc:Choice Requires="wps">
            <w:drawing>
              <wp:anchor distT="0" distB="0" distL="114299" distR="114299" simplePos="0" relativeHeight="251705344" behindDoc="0" locked="0" layoutInCell="1" allowOverlap="1">
                <wp:simplePos x="0" y="0"/>
                <wp:positionH relativeFrom="column">
                  <wp:posOffset>1028699</wp:posOffset>
                </wp:positionH>
                <wp:positionV relativeFrom="paragraph">
                  <wp:posOffset>283845</wp:posOffset>
                </wp:positionV>
                <wp:extent cx="0" cy="228600"/>
                <wp:effectExtent l="76200" t="0" r="57150" b="57150"/>
                <wp:wrapNone/>
                <wp:docPr id="100" name="Прямая соединительная линия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0" o:spid="_x0000_s1026" style="position:absolute;z-index:2517053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1pt,22.35pt" to="81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">
                <v:stroke endarrow="block"/>
              </v:line>
            </w:pict>
          </mc:Fallback>
        </mc:AlternateContent>
      </w:r>
      <w:r>
        <w:rPr>
          <w:noProof/>
          <w:sz w:val="28"/>
          <w:szCs w:val="28"/>
        </w:rPr>
        <mc:AlternateContent>
          <mc:Choice Requires="wps">
            <w:drawing>
              <wp:anchor distT="0" distB="0" distL="114299" distR="114299" simplePos="0" relativeHeight="251682816" behindDoc="0" locked="0" layoutInCell="1" allowOverlap="1">
                <wp:simplePos x="0" y="0"/>
                <wp:positionH relativeFrom="column">
                  <wp:posOffset>3200399</wp:posOffset>
                </wp:positionH>
                <wp:positionV relativeFrom="paragraph">
                  <wp:posOffset>283845</wp:posOffset>
                </wp:positionV>
                <wp:extent cx="0" cy="228600"/>
                <wp:effectExtent l="76200" t="0" r="57150" b="57150"/>
                <wp:wrapNone/>
                <wp:docPr id="101" name="Прямая соединительная линия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1" o:spid="_x0000_s1026" style="position:absolute;z-index:2516828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2pt,22.35pt" to="252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">
                <v:stroke endarrow="block"/>
              </v:line>
            </w:pict>
          </mc:Fallback>
        </mc:AlternateContent>
      </w:r>
      <w:r>
        <w:rPr>
          <w:noProof/>
          <w:sz w:val="28"/>
          <w:szCs w:val="28"/>
        </w:rPr>
        <mc:AlternateContent>
          <mc:Choice Requires="wps">
            <w:drawing>
              <wp:anchor distT="0" distB="0" distL="114299" distR="114299" simplePos="0" relativeHeight="251681792" behindDoc="0" locked="0" layoutInCell="1" allowOverlap="1">
                <wp:simplePos x="0" y="0"/>
                <wp:positionH relativeFrom="column">
                  <wp:posOffset>2057399</wp:posOffset>
                </wp:positionH>
                <wp:positionV relativeFrom="paragraph">
                  <wp:posOffset>283845</wp:posOffset>
                </wp:positionV>
                <wp:extent cx="0" cy="228600"/>
                <wp:effectExtent l="76200" t="0" r="57150" b="57150"/>
                <wp:wrapNone/>
                <wp:docPr id="102" name="Прямая соединительная линия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2" o:spid="_x0000_s1026" style="position:absolute;z-index:251681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62pt,22.35pt" to="162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">
                <v:stroke endarrow="block"/>
              </v:line>
            </w:pict>
          </mc:Fallback>
        </mc:AlternateContent>
      </w:r>
      <w:r>
        <w:rPr>
          <w:noProof/>
          <w:sz w:val="28"/>
          <w:szCs w:val="28"/>
        </w:rPr>
        <mc:AlternateContent>
          <mc:Choice Requires="wps">
            <w:drawing>
              <wp:anchor distT="0" distB="0" distL="114299" distR="114299" simplePos="0" relativeHeight="251702272" behindDoc="0" locked="0" layoutInCell="1" allowOverlap="1">
                <wp:simplePos x="0" y="0"/>
                <wp:positionH relativeFrom="column">
                  <wp:posOffset>4229099</wp:posOffset>
                </wp:positionH>
                <wp:positionV relativeFrom="paragraph">
                  <wp:posOffset>283845</wp:posOffset>
                </wp:positionV>
                <wp:extent cx="0" cy="228600"/>
                <wp:effectExtent l="76200" t="0" r="57150" b="57150"/>
                <wp:wrapNone/>
                <wp:docPr id="103" name="Прямая соединительная линия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3" o:spid="_x0000_s1026" style="position:absolute;z-index:2517022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33pt,22.35pt" to="333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">
                <v:stroke endarrow="block"/>
              </v:line>
            </w:pict>
          </mc:Fallback>
        </mc:AlternateContent>
      </w:r>
    </w:p>
    <w:p w:rsidR="008C3326" w:rsidRPr="004D5164" w:rsidRDefault="00A96F08" w:rsidP="004066DB">
      <w:pPr>
        <w:widowControl w:val="0"/>
        <w:spacing w:line="360" w:lineRule="auto"/>
        <w:ind w:firstLine="709"/>
        <w:jc w:val="both"/>
        <w:rPr>
          <w:sz w:val="28"/>
          <w:szCs w:val="28"/>
        </w:rPr>
      </w:pPr>
      <w:r>
        <w:rPr>
          <w:noProof/>
          <w:sz w:val="28"/>
          <w:szCs w:val="28"/>
        </w:rPr>
        <mc:AlternateContent>
          <mc:Choice Requires="wps">
            <w:drawing>
              <wp:anchor distT="0" distB="0" distL="114300" distR="114300" simplePos="0" relativeHeight="251675648" behindDoc="0" locked="0" layoutInCell="1" allowOverlap="1">
                <wp:simplePos x="0" y="0"/>
                <wp:positionH relativeFrom="column">
                  <wp:posOffset>-571500</wp:posOffset>
                </wp:positionH>
                <wp:positionV relativeFrom="paragraph">
                  <wp:posOffset>205740</wp:posOffset>
                </wp:positionV>
                <wp:extent cx="914400" cy="457200"/>
                <wp:effectExtent l="0" t="0" r="19050" b="19050"/>
                <wp:wrapNone/>
                <wp:docPr id="104" name="Прямоугольник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rsidR="009C0495" w:rsidRDefault="009C0495" w:rsidP="008C3326">
                            <w:pPr>
                              <w:jc w:val="center"/>
                            </w:pPr>
                            <w:r>
                              <w:t xml:space="preserve">Главный </w:t>
                            </w:r>
                          </w:p>
                          <w:p w:rsidR="009C0495" w:rsidRDefault="009C0495" w:rsidP="008C3326">
                            <w:pPr>
                              <w:jc w:val="center"/>
                            </w:pPr>
                            <w:r>
                              <w:t xml:space="preserve">инженер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4" o:spid="_x0000_s1027" style="position:absolute;left:0;text-align:left;margin-left:-45pt;margin-top:16.2pt;width:1in;height: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">
                <v:textbox>
                  <w:txbxContent>
                    <w:p w:rsidR="009C0495" w:rsidRDefault="009C0495" w:rsidP="008C3326">
                      <w:pPr>
                        <w:jc w:val="center"/>
                      </w:pPr>
                      <w:r>
                        <w:t xml:space="preserve">Главный </w:t>
                      </w:r>
                    </w:p>
                    <w:p w:rsidR="009C0495" w:rsidRDefault="009C0495" w:rsidP="008C3326">
                      <w:pPr>
                        <w:jc w:val="center"/>
                      </w:pPr>
                      <w:r>
                        <w:t xml:space="preserve">инженер </w:t>
                      </w:r>
                    </w:p>
                  </w:txbxContent>
                </v:textbox>
              </v:rect>
            </w:pict>
          </mc:Fallback>
        </mc:AlternateContent>
      </w:r>
      <w:r>
        <w:rPr>
          <w:noProof/>
          <w:sz w:val="28"/>
          <w:szCs w:val="28"/>
        </w:rPr>
        <mc:AlternateContent>
          <mc:Choice Requires="wps">
            <w:drawing>
              <wp:anchor distT="0" distB="0" distL="114300" distR="114300" simplePos="0" relativeHeight="251704320" behindDoc="0" locked="0" layoutInCell="1" allowOverlap="1">
                <wp:simplePos x="0" y="0"/>
                <wp:positionH relativeFrom="column">
                  <wp:posOffset>457200</wp:posOffset>
                </wp:positionH>
                <wp:positionV relativeFrom="paragraph">
                  <wp:posOffset>205740</wp:posOffset>
                </wp:positionV>
                <wp:extent cx="1028700" cy="457200"/>
                <wp:effectExtent l="0" t="0" r="19050" b="19050"/>
                <wp:wrapNone/>
                <wp:docPr id="105" name="Прямоугольник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457200"/>
                        </a:xfrm>
                        <a:prstGeom prst="rect">
                          <a:avLst/>
                        </a:prstGeom>
                        <a:solidFill>
                          <a:srgbClr val="FFFFFF"/>
                        </a:solidFill>
                        <a:ln w="9525">
                          <a:solidFill>
                            <a:srgbClr val="000000"/>
                          </a:solidFill>
                          <a:miter lim="800000"/>
                          <a:headEnd/>
                          <a:tailEnd/>
                        </a:ln>
                      </wps:spPr>
                      <wps:txbx>
                        <w:txbxContent>
                          <w:p w:rsidR="009C0495" w:rsidRDefault="009C0495" w:rsidP="008C3326">
                            <w:pPr>
                              <w:jc w:val="center"/>
                            </w:pPr>
                            <w:r>
                              <w:t xml:space="preserve">Начальник </w:t>
                            </w:r>
                          </w:p>
                          <w:p w:rsidR="009C0495" w:rsidRDefault="009C0495" w:rsidP="008C3326">
                            <w:pPr>
                              <w:jc w:val="center"/>
                            </w:pPr>
                            <w:r>
                              <w:t>отдела кадров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5" o:spid="_x0000_s1028" style="position:absolute;left:0;text-align:left;margin-left:36pt;margin-top:16.2pt;width:81pt;height:3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">
                <v:textbox>
                  <w:txbxContent>
                    <w:p w:rsidR="009C0495" w:rsidRDefault="009C0495" w:rsidP="008C3326">
                      <w:pPr>
                        <w:jc w:val="center"/>
                      </w:pPr>
                      <w:r>
                        <w:t xml:space="preserve">Начальник </w:t>
                      </w:r>
                    </w:p>
                    <w:p w:rsidR="009C0495" w:rsidRDefault="009C0495" w:rsidP="008C3326">
                      <w:pPr>
                        <w:jc w:val="center"/>
                      </w:pPr>
                      <w:r>
                        <w:t>отдела кадров</w:t>
                      </w:r>
                    </w:p>
                  </w:txbxContent>
                </v:textbox>
              </v:rect>
            </w:pict>
          </mc:Fallback>
        </mc:AlternateContent>
      </w:r>
      <w:r>
        <w:rPr>
          <w:noProof/>
          <w:sz w:val="28"/>
          <w:szCs w:val="28"/>
        </w:rPr>
        <mc:AlternateContent>
          <mc:Choice Requires="wps">
            <w:drawing>
              <wp:anchor distT="0" distB="0" distL="114300" distR="114300" simplePos="0" relativeHeight="251673600" behindDoc="0" locked="0" layoutInCell="1" allowOverlap="1">
                <wp:simplePos x="0" y="0"/>
                <wp:positionH relativeFrom="column">
                  <wp:posOffset>1600200</wp:posOffset>
                </wp:positionH>
                <wp:positionV relativeFrom="paragraph">
                  <wp:posOffset>205740</wp:posOffset>
                </wp:positionV>
                <wp:extent cx="1028700" cy="457200"/>
                <wp:effectExtent l="0" t="0" r="19050" b="19050"/>
                <wp:wrapNone/>
                <wp:docPr id="106" name="Прямоугольник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457200"/>
                        </a:xfrm>
                        <a:prstGeom prst="rect">
                          <a:avLst/>
                        </a:prstGeom>
                        <a:solidFill>
                          <a:srgbClr val="FFFFFF"/>
                        </a:solidFill>
                        <a:ln w="9525">
                          <a:solidFill>
                            <a:srgbClr val="000000"/>
                          </a:solidFill>
                          <a:miter lim="800000"/>
                          <a:headEnd/>
                          <a:tailEnd/>
                        </a:ln>
                      </wps:spPr>
                      <wps:txbx>
                        <w:txbxContent>
                          <w:p w:rsidR="009C0495" w:rsidRDefault="009C0495" w:rsidP="008C3326">
                            <w:pPr>
                              <w:jc w:val="center"/>
                            </w:pPr>
                            <w:r>
                              <w:t xml:space="preserve">Начальник </w:t>
                            </w:r>
                          </w:p>
                          <w:p w:rsidR="009C0495" w:rsidRDefault="009C0495" w:rsidP="008C3326">
                            <w:pPr>
                              <w:jc w:val="center"/>
                            </w:pPr>
                            <w:r>
                              <w:t>производства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6" o:spid="_x0000_s1029" style="position:absolute;left:0;text-align:left;margin-left:126pt;margin-top:16.2pt;width:81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">
                <v:textbox>
                  <w:txbxContent>
                    <w:p w:rsidR="009C0495" w:rsidRDefault="009C0495" w:rsidP="008C3326">
                      <w:pPr>
                        <w:jc w:val="center"/>
                      </w:pPr>
                      <w:r>
                        <w:t xml:space="preserve">Начальник </w:t>
                      </w:r>
                    </w:p>
                    <w:p w:rsidR="009C0495" w:rsidRDefault="009C0495" w:rsidP="008C3326">
                      <w:pPr>
                        <w:jc w:val="center"/>
                      </w:pPr>
                      <w:r>
                        <w:t>производства</w:t>
                      </w:r>
                    </w:p>
                  </w:txbxContent>
                </v:textbox>
              </v:rect>
            </w:pict>
          </mc:Fallback>
        </mc:AlternateContent>
      </w:r>
      <w:r>
        <w:rPr>
          <w:noProof/>
          <w:sz w:val="28"/>
          <w:szCs w:val="28"/>
        </w:rPr>
        <mc:AlternateContent>
          <mc:Choice Requires="wps">
            <w:drawing>
              <wp:anchor distT="0" distB="0" distL="114300" distR="114300" simplePos="0" relativeHeight="251674624" behindDoc="0" locked="0" layoutInCell="1" allowOverlap="1">
                <wp:simplePos x="0" y="0"/>
                <wp:positionH relativeFrom="column">
                  <wp:posOffset>2743200</wp:posOffset>
                </wp:positionH>
                <wp:positionV relativeFrom="paragraph">
                  <wp:posOffset>205740</wp:posOffset>
                </wp:positionV>
                <wp:extent cx="914400" cy="457200"/>
                <wp:effectExtent l="0" t="0" r="19050" b="19050"/>
                <wp:wrapNone/>
                <wp:docPr id="107" name="Прямоугольник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rsidR="009C0495" w:rsidRDefault="009C0495" w:rsidP="008C3326">
                            <w:pPr>
                              <w:jc w:val="center"/>
                            </w:pPr>
                            <w:r>
                              <w:t xml:space="preserve">Главный </w:t>
                            </w:r>
                          </w:p>
                          <w:p w:rsidR="009C0495" w:rsidRDefault="009C0495" w:rsidP="008C3326">
                            <w:pPr>
                              <w:jc w:val="center"/>
                            </w:pPr>
                            <w:r>
                              <w:t xml:space="preserve">бухгалтер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7" o:spid="_x0000_s1030" style="position:absolute;left:0;text-align:left;margin-left:3in;margin-top:16.2pt;width:1in;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">
                <v:textbox>
                  <w:txbxContent>
                    <w:p w:rsidR="009C0495" w:rsidRDefault="009C0495" w:rsidP="008C3326">
                      <w:pPr>
                        <w:jc w:val="center"/>
                      </w:pPr>
                      <w:r>
                        <w:t xml:space="preserve">Главный </w:t>
                      </w:r>
                    </w:p>
                    <w:p w:rsidR="009C0495" w:rsidRDefault="009C0495" w:rsidP="008C3326">
                      <w:pPr>
                        <w:jc w:val="center"/>
                      </w:pPr>
                      <w:r>
                        <w:t xml:space="preserve">бухгалтер </w:t>
                      </w:r>
                    </w:p>
                  </w:txbxContent>
                </v:textbox>
              </v:rect>
            </w:pict>
          </mc:Fallback>
        </mc:AlternateContent>
      </w:r>
      <w:r>
        <w:rPr>
          <w:noProof/>
          <w:sz w:val="28"/>
          <w:szCs w:val="28"/>
        </w:rPr>
        <mc:AlternateContent>
          <mc:Choice Requires="wps">
            <w:drawing>
              <wp:anchor distT="0" distB="0" distL="114300" distR="114300" simplePos="0" relativeHeight="251677696" behindDoc="0" locked="0" layoutInCell="1" allowOverlap="1">
                <wp:simplePos x="0" y="0"/>
                <wp:positionH relativeFrom="column">
                  <wp:posOffset>4914900</wp:posOffset>
                </wp:positionH>
                <wp:positionV relativeFrom="paragraph">
                  <wp:posOffset>205740</wp:posOffset>
                </wp:positionV>
                <wp:extent cx="914400" cy="457200"/>
                <wp:effectExtent l="0" t="0" r="19050" b="19050"/>
                <wp:wrapNone/>
                <wp:docPr id="108"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rsidR="009C0495" w:rsidRDefault="009C0495" w:rsidP="008C3326">
                            <w:pPr>
                              <w:jc w:val="center"/>
                            </w:pPr>
                            <w:r>
                              <w:t xml:space="preserve">Главный </w:t>
                            </w:r>
                          </w:p>
                          <w:p w:rsidR="009C0495" w:rsidRDefault="009C0495" w:rsidP="008C3326">
                            <w:pPr>
                              <w:jc w:val="center"/>
                            </w:pPr>
                            <w:r>
                              <w:t xml:space="preserve">энергетик </w:t>
                            </w:r>
                          </w:p>
                          <w:p w:rsidR="009C0495" w:rsidRDefault="009C0495" w:rsidP="008C332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8" o:spid="_x0000_s1031" style="position:absolute;left:0;text-align:left;margin-left:387pt;margin-top:16.2pt;width:1in;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">
                <v:textbox>
                  <w:txbxContent>
                    <w:p w:rsidR="009C0495" w:rsidRDefault="009C0495" w:rsidP="008C3326">
                      <w:pPr>
                        <w:jc w:val="center"/>
                      </w:pPr>
                      <w:r>
                        <w:t xml:space="preserve">Главный </w:t>
                      </w:r>
                    </w:p>
                    <w:p w:rsidR="009C0495" w:rsidRDefault="009C0495" w:rsidP="008C3326">
                      <w:pPr>
                        <w:jc w:val="center"/>
                      </w:pPr>
                      <w:r>
                        <w:t xml:space="preserve">энергетик </w:t>
                      </w:r>
                    </w:p>
                    <w:p w:rsidR="009C0495" w:rsidRDefault="009C0495" w:rsidP="008C3326"/>
                  </w:txbxContent>
                </v:textbox>
              </v:rect>
            </w:pict>
          </mc:Fallback>
        </mc:AlternateContent>
      </w:r>
      <w:r>
        <w:rPr>
          <w:noProof/>
          <w:sz w:val="28"/>
          <w:szCs w:val="28"/>
        </w:rPr>
        <mc:AlternateContent>
          <mc:Choice Requires="wps">
            <w:drawing>
              <wp:anchor distT="0" distB="0" distL="114300" distR="114300" simplePos="0" relativeHeight="251676672" behindDoc="0" locked="0" layoutInCell="1" allowOverlap="1">
                <wp:simplePos x="0" y="0"/>
                <wp:positionH relativeFrom="column">
                  <wp:posOffset>3771900</wp:posOffset>
                </wp:positionH>
                <wp:positionV relativeFrom="paragraph">
                  <wp:posOffset>205740</wp:posOffset>
                </wp:positionV>
                <wp:extent cx="1028700" cy="457200"/>
                <wp:effectExtent l="0" t="0" r="19050" b="19050"/>
                <wp:wrapNone/>
                <wp:docPr id="109" name="Прямоугольник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457200"/>
                        </a:xfrm>
                        <a:prstGeom prst="rect">
                          <a:avLst/>
                        </a:prstGeom>
                        <a:solidFill>
                          <a:srgbClr val="FFFFFF"/>
                        </a:solidFill>
                        <a:ln w="9525">
                          <a:solidFill>
                            <a:srgbClr val="000000"/>
                          </a:solidFill>
                          <a:miter lim="800000"/>
                          <a:headEnd/>
                          <a:tailEnd/>
                        </a:ln>
                      </wps:spPr>
                      <wps:txbx>
                        <w:txbxContent>
                          <w:p w:rsidR="009C0495" w:rsidRDefault="009C0495" w:rsidP="008C3326">
                            <w:pPr>
                              <w:jc w:val="center"/>
                            </w:pPr>
                            <w:r>
                              <w:t xml:space="preserve">Главный </w:t>
                            </w:r>
                          </w:p>
                          <w:p w:rsidR="009C0495" w:rsidRDefault="009C0495" w:rsidP="008C3326">
                            <w:pPr>
                              <w:jc w:val="center"/>
                            </w:pPr>
                            <w:r>
                              <w:t xml:space="preserve">экономист </w:t>
                            </w:r>
                          </w:p>
                          <w:p w:rsidR="009C0495" w:rsidRDefault="009C0495" w:rsidP="008C332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9" o:spid="_x0000_s1032" style="position:absolute;left:0;text-align:left;margin-left:297pt;margin-top:16.2pt;width:81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">
                <v:textbox>
                  <w:txbxContent>
                    <w:p w:rsidR="009C0495" w:rsidRDefault="009C0495" w:rsidP="008C3326">
                      <w:pPr>
                        <w:jc w:val="center"/>
                      </w:pPr>
                      <w:r>
                        <w:t xml:space="preserve">Главный </w:t>
                      </w:r>
                    </w:p>
                    <w:p w:rsidR="009C0495" w:rsidRDefault="009C0495" w:rsidP="008C3326">
                      <w:pPr>
                        <w:jc w:val="center"/>
                      </w:pPr>
                      <w:r>
                        <w:t xml:space="preserve">экономист </w:t>
                      </w:r>
                    </w:p>
                    <w:p w:rsidR="009C0495" w:rsidRDefault="009C0495" w:rsidP="008C3326"/>
                  </w:txbxContent>
                </v:textbox>
              </v:rect>
            </w:pict>
          </mc:Fallback>
        </mc:AlternateContent>
      </w:r>
    </w:p>
    <w:p w:rsidR="008C3326" w:rsidRPr="004D5164" w:rsidRDefault="008C3326" w:rsidP="004066DB">
      <w:pPr>
        <w:widowControl w:val="0"/>
        <w:spacing w:line="360" w:lineRule="auto"/>
        <w:ind w:firstLine="709"/>
        <w:jc w:val="both"/>
        <w:rPr>
          <w:sz w:val="28"/>
          <w:szCs w:val="28"/>
        </w:rPr>
      </w:pPr>
    </w:p>
    <w:p w:rsidR="008C3326" w:rsidRPr="004D5164" w:rsidRDefault="00A96F08" w:rsidP="004066DB">
      <w:pPr>
        <w:widowControl w:val="0"/>
        <w:spacing w:line="360" w:lineRule="auto"/>
        <w:ind w:firstLine="709"/>
        <w:jc w:val="both"/>
        <w:rPr>
          <w:sz w:val="28"/>
          <w:szCs w:val="28"/>
        </w:rPr>
      </w:pPr>
      <w:r>
        <w:rPr>
          <w:noProof/>
          <w:sz w:val="28"/>
          <w:szCs w:val="28"/>
        </w:rPr>
        <mc:AlternateContent>
          <mc:Choice Requires="wps">
            <w:drawing>
              <wp:anchor distT="0" distB="0" distL="114300" distR="114300" simplePos="0" relativeHeight="251719680" behindDoc="0" locked="0" layoutInCell="1" allowOverlap="1">
                <wp:simplePos x="0" y="0"/>
                <wp:positionH relativeFrom="column">
                  <wp:posOffset>5372100</wp:posOffset>
                </wp:positionH>
                <wp:positionV relativeFrom="paragraph">
                  <wp:posOffset>168910</wp:posOffset>
                </wp:positionV>
                <wp:extent cx="914400" cy="571500"/>
                <wp:effectExtent l="0" t="0" r="19050" b="19050"/>
                <wp:wrapNone/>
                <wp:docPr id="110" name="Прямоугольник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71500"/>
                        </a:xfrm>
                        <a:prstGeom prst="rect">
                          <a:avLst/>
                        </a:prstGeom>
                        <a:solidFill>
                          <a:srgbClr val="FFFFFF"/>
                        </a:solidFill>
                        <a:ln w="9525">
                          <a:solidFill>
                            <a:srgbClr val="000000"/>
                          </a:solidFill>
                          <a:miter lim="800000"/>
                          <a:headEnd/>
                          <a:tailEnd/>
                        </a:ln>
                      </wps:spPr>
                      <wps:txbx>
                        <w:txbxContent>
                          <w:p w:rsidR="009C0495" w:rsidRPr="00E234E9" w:rsidRDefault="009C0495" w:rsidP="008C3326">
                            <w:pPr>
                              <w:widowControl w:val="0"/>
                              <w:jc w:val="center"/>
                            </w:pPr>
                            <w:proofErr w:type="spellStart"/>
                            <w:r w:rsidRPr="00E234E9">
                              <w:t>Энергомеханический</w:t>
                            </w:r>
                            <w:proofErr w:type="spellEnd"/>
                            <w:r w:rsidRPr="00E234E9">
                              <w:t xml:space="preserve"> отдел</w:t>
                            </w:r>
                          </w:p>
                          <w:p w:rsidR="009C0495" w:rsidRPr="00FC6FB4" w:rsidRDefault="009C0495" w:rsidP="008C332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0" o:spid="_x0000_s1033" style="position:absolute;left:0;text-align:left;margin-left:423pt;margin-top:13.3pt;width:1in;height:4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">
                <v:textbox>
                  <w:txbxContent>
                    <w:p w:rsidR="009C0495" w:rsidRPr="00E234E9" w:rsidRDefault="009C0495" w:rsidP="008C3326">
                      <w:pPr>
                        <w:widowControl w:val="0"/>
                        <w:jc w:val="center"/>
                      </w:pPr>
                      <w:proofErr w:type="spellStart"/>
                      <w:r w:rsidRPr="00E234E9">
                        <w:t>Энергомеханический</w:t>
                      </w:r>
                      <w:proofErr w:type="spellEnd"/>
                      <w:r w:rsidRPr="00E234E9">
                        <w:t xml:space="preserve"> отдел</w:t>
                      </w:r>
                    </w:p>
                    <w:p w:rsidR="009C0495" w:rsidRPr="00FC6FB4" w:rsidRDefault="009C0495" w:rsidP="008C3326">
                      <w:pPr>
                        <w:jc w:val="center"/>
                      </w:pPr>
                    </w:p>
                  </w:txbxContent>
                </v:textbox>
              </v:rect>
            </w:pict>
          </mc:Fallback>
        </mc:AlternateContent>
      </w:r>
      <w:r>
        <w:rPr>
          <w:noProof/>
          <w:sz w:val="28"/>
          <w:szCs w:val="28"/>
        </w:rPr>
        <mc:AlternateContent>
          <mc:Choice Requires="wps">
            <w:drawing>
              <wp:anchor distT="0" distB="0" distL="114300" distR="114300" simplePos="0" relativeHeight="251689984" behindDoc="0" locked="0" layoutInCell="1" allowOverlap="1">
                <wp:simplePos x="0" y="0"/>
                <wp:positionH relativeFrom="column">
                  <wp:posOffset>1600200</wp:posOffset>
                </wp:positionH>
                <wp:positionV relativeFrom="paragraph">
                  <wp:posOffset>278765</wp:posOffset>
                </wp:positionV>
                <wp:extent cx="1028700" cy="804545"/>
                <wp:effectExtent l="0" t="0" r="19050" b="14605"/>
                <wp:wrapNone/>
                <wp:docPr id="111" name="Прямоугольник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4545"/>
                        </a:xfrm>
                        <a:prstGeom prst="rect">
                          <a:avLst/>
                        </a:prstGeom>
                        <a:solidFill>
                          <a:srgbClr val="FFFFFF"/>
                        </a:solidFill>
                        <a:ln w="9525">
                          <a:solidFill>
                            <a:srgbClr val="000000"/>
                          </a:solidFill>
                          <a:miter lim="800000"/>
                          <a:headEnd/>
                          <a:tailEnd/>
                        </a:ln>
                      </wps:spPr>
                      <wps:txbx>
                        <w:txbxContent>
                          <w:p w:rsidR="009C0495" w:rsidRDefault="009C0495" w:rsidP="008C3326">
                            <w:pPr>
                              <w:jc w:val="center"/>
                            </w:pPr>
                            <w:r>
                              <w:t>Начальник</w:t>
                            </w:r>
                          </w:p>
                          <w:p w:rsidR="009C0495" w:rsidRDefault="009C0495" w:rsidP="008C3326">
                            <w:pPr>
                              <w:jc w:val="center"/>
                            </w:pPr>
                            <w:r>
                              <w:t xml:space="preserve">производственно- технического </w:t>
                            </w:r>
                          </w:p>
                          <w:p w:rsidR="009C0495" w:rsidRPr="00FC6FB4" w:rsidRDefault="009C0495" w:rsidP="008C3326">
                            <w:pPr>
                              <w:jc w:val="center"/>
                            </w:pPr>
                            <w:r>
                              <w:t>отдела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1" o:spid="_x0000_s1034" style="position:absolute;left:0;text-align:left;margin-left:126pt;margin-top:21.95pt;width:81pt;height:63.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">
                <v:textbox>
                  <w:txbxContent>
                    <w:p w:rsidR="009C0495" w:rsidRDefault="009C0495" w:rsidP="008C3326">
                      <w:pPr>
                        <w:jc w:val="center"/>
                      </w:pPr>
                      <w:r>
                        <w:t>Начальник</w:t>
                      </w:r>
                    </w:p>
                    <w:p w:rsidR="009C0495" w:rsidRDefault="009C0495" w:rsidP="008C3326">
                      <w:pPr>
                        <w:jc w:val="center"/>
                      </w:pPr>
                      <w:r>
                        <w:t xml:space="preserve">производственно- технического </w:t>
                      </w:r>
                    </w:p>
                    <w:p w:rsidR="009C0495" w:rsidRPr="00FC6FB4" w:rsidRDefault="009C0495" w:rsidP="008C3326">
                      <w:pPr>
                        <w:jc w:val="center"/>
                      </w:pPr>
                      <w:r>
                        <w:t>отдела</w:t>
                      </w:r>
                    </w:p>
                  </w:txbxContent>
                </v:textbox>
              </v:rect>
            </w:pict>
          </mc:Fallback>
        </mc:AlternateContent>
      </w:r>
      <w:r>
        <w:rPr>
          <w:noProof/>
          <w:sz w:val="28"/>
          <w:szCs w:val="28"/>
        </w:rPr>
        <mc:AlternateContent>
          <mc:Choice Requires="wps">
            <w:drawing>
              <wp:anchor distT="0" distB="0" distL="114299" distR="114299" simplePos="0" relativeHeight="251688960" behindDoc="0" locked="0" layoutInCell="1" allowOverlap="1">
                <wp:simplePos x="0" y="0"/>
                <wp:positionH relativeFrom="column">
                  <wp:posOffset>5372099</wp:posOffset>
                </wp:positionH>
                <wp:positionV relativeFrom="paragraph">
                  <wp:posOffset>50165</wp:posOffset>
                </wp:positionV>
                <wp:extent cx="0" cy="926465"/>
                <wp:effectExtent l="76200" t="0" r="76200" b="64135"/>
                <wp:wrapNone/>
                <wp:docPr id="112" name="Прямая соединительная линия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64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2" o:spid="_x0000_s1026" style="position:absolute;z-index:2516889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23pt,3.95pt" to="423pt,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">
                <v:stroke endarrow="block"/>
              </v:line>
            </w:pict>
          </mc:Fallback>
        </mc:AlternateContent>
      </w:r>
      <w:r>
        <w:rPr>
          <w:noProof/>
          <w:sz w:val="28"/>
          <w:szCs w:val="28"/>
        </w:rPr>
        <mc:AlternateContent>
          <mc:Choice Requires="wps">
            <w:drawing>
              <wp:anchor distT="0" distB="0" distL="114300" distR="114300" simplePos="0" relativeHeight="251685888" behindDoc="0" locked="0" layoutInCell="1" allowOverlap="1">
                <wp:simplePos x="0" y="0"/>
                <wp:positionH relativeFrom="column">
                  <wp:posOffset>3771900</wp:posOffset>
                </wp:positionH>
                <wp:positionV relativeFrom="paragraph">
                  <wp:posOffset>290830</wp:posOffset>
                </wp:positionV>
                <wp:extent cx="1143000" cy="571500"/>
                <wp:effectExtent l="0" t="0" r="19050" b="19050"/>
                <wp:wrapNone/>
                <wp:docPr id="113" name="Прямоугольник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71500"/>
                        </a:xfrm>
                        <a:prstGeom prst="rect">
                          <a:avLst/>
                        </a:prstGeom>
                        <a:solidFill>
                          <a:srgbClr val="FFFFFF"/>
                        </a:solidFill>
                        <a:ln w="9525">
                          <a:solidFill>
                            <a:srgbClr val="000000"/>
                          </a:solidFill>
                          <a:miter lim="800000"/>
                          <a:headEnd/>
                          <a:tailEnd/>
                        </a:ln>
                      </wps:spPr>
                      <wps:txbx>
                        <w:txbxContent>
                          <w:p w:rsidR="009C0495" w:rsidRPr="00FC6FB4" w:rsidRDefault="009C0495" w:rsidP="008C3326">
                            <w:pPr>
                              <w:ind w:right="45"/>
                              <w:jc w:val="center"/>
                            </w:pPr>
                            <w:r>
                              <w:t>Планово-экономический отдел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3" o:spid="_x0000_s1035" style="position:absolute;left:0;text-align:left;margin-left:297pt;margin-top:22.9pt;width:90pt;height: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">
                <v:textbox>
                  <w:txbxContent>
                    <w:p w:rsidR="009C0495" w:rsidRPr="00FC6FB4" w:rsidRDefault="009C0495" w:rsidP="008C3326">
                      <w:pPr>
                        <w:ind w:right="45"/>
                        <w:jc w:val="center"/>
                      </w:pPr>
                      <w:r>
                        <w:t>Планово-экономический отдел</w:t>
                      </w:r>
                    </w:p>
                  </w:txbxContent>
                </v:textbox>
              </v:rect>
            </w:pict>
          </mc:Fallback>
        </mc:AlternateContent>
      </w:r>
      <w:r>
        <w:rPr>
          <w:noProof/>
          <w:sz w:val="28"/>
          <w:szCs w:val="28"/>
        </w:rPr>
        <mc:AlternateContent>
          <mc:Choice Requires="wps">
            <w:drawing>
              <wp:anchor distT="0" distB="0" distL="114299" distR="114299" simplePos="0" relativeHeight="251697152" behindDoc="0" locked="0" layoutInCell="1" allowOverlap="1">
                <wp:simplePos x="0" y="0"/>
                <wp:positionH relativeFrom="column">
                  <wp:posOffset>-114301</wp:posOffset>
                </wp:positionH>
                <wp:positionV relativeFrom="paragraph">
                  <wp:posOffset>50165</wp:posOffset>
                </wp:positionV>
                <wp:extent cx="0" cy="228600"/>
                <wp:effectExtent l="76200" t="0" r="57150" b="57150"/>
                <wp:wrapNone/>
                <wp:docPr id="114" name="Прямая соединительная линия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4" o:spid="_x0000_s1026" style="position:absolute;z-index:2516971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9pt,3.95pt" to="-9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694080" behindDoc="0" locked="0" layoutInCell="1" allowOverlap="1">
                <wp:simplePos x="0" y="0"/>
                <wp:positionH relativeFrom="column">
                  <wp:posOffset>-571500</wp:posOffset>
                </wp:positionH>
                <wp:positionV relativeFrom="paragraph">
                  <wp:posOffset>278765</wp:posOffset>
                </wp:positionV>
                <wp:extent cx="914400" cy="457200"/>
                <wp:effectExtent l="0" t="0" r="19050" b="19050"/>
                <wp:wrapNone/>
                <wp:docPr id="115" name="Прямоугольник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rsidR="009C0495" w:rsidRPr="00FC6FB4" w:rsidRDefault="009C0495" w:rsidP="008C3326">
                            <w:pPr>
                              <w:jc w:val="center"/>
                            </w:pPr>
                            <w:proofErr w:type="spellStart"/>
                            <w:r>
                              <w:t>Зам</w:t>
                            </w:r>
                            <w:proofErr w:type="gramStart"/>
                            <w:r>
                              <w:t>.г</w:t>
                            </w:r>
                            <w:proofErr w:type="gramEnd"/>
                            <w:r>
                              <w:t>лавного</w:t>
                            </w:r>
                            <w:proofErr w:type="spellEnd"/>
                            <w:r>
                              <w:t xml:space="preserve"> инженера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5" o:spid="_x0000_s1036" style="position:absolute;left:0;text-align:left;margin-left:-45pt;margin-top:21.95pt;width:1in;height:3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">
                <v:textbox>
                  <w:txbxContent>
                    <w:p w:rsidR="009C0495" w:rsidRPr="00FC6FB4" w:rsidRDefault="009C0495" w:rsidP="008C3326">
                      <w:pPr>
                        <w:jc w:val="center"/>
                      </w:pPr>
                      <w:proofErr w:type="spellStart"/>
                      <w:r>
                        <w:t>Зам</w:t>
                      </w:r>
                      <w:proofErr w:type="gramStart"/>
                      <w:r>
                        <w:t>.г</w:t>
                      </w:r>
                      <w:proofErr w:type="gramEnd"/>
                      <w:r>
                        <w:t>лавного</w:t>
                      </w:r>
                      <w:proofErr w:type="spellEnd"/>
                      <w:r>
                        <w:t xml:space="preserve"> инженера</w:t>
                      </w:r>
                    </w:p>
                  </w:txbxContent>
                </v:textbox>
              </v:rect>
            </w:pict>
          </mc:Fallback>
        </mc:AlternateContent>
      </w:r>
      <w:r>
        <w:rPr>
          <w:noProof/>
          <w:sz w:val="28"/>
          <w:szCs w:val="28"/>
        </w:rPr>
        <mc:AlternateContent>
          <mc:Choice Requires="wps">
            <w:drawing>
              <wp:anchor distT="0" distB="0" distL="114300" distR="114300" simplePos="0" relativeHeight="251687936" behindDoc="0" locked="0" layoutInCell="1" allowOverlap="1">
                <wp:simplePos x="0" y="0"/>
                <wp:positionH relativeFrom="column">
                  <wp:posOffset>571500</wp:posOffset>
                </wp:positionH>
                <wp:positionV relativeFrom="paragraph">
                  <wp:posOffset>164465</wp:posOffset>
                </wp:positionV>
                <wp:extent cx="914400" cy="379095"/>
                <wp:effectExtent l="0" t="0" r="19050" b="20955"/>
                <wp:wrapNone/>
                <wp:docPr id="116" name="Прямоугольник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79095"/>
                        </a:xfrm>
                        <a:prstGeom prst="rect">
                          <a:avLst/>
                        </a:prstGeom>
                        <a:solidFill>
                          <a:srgbClr val="FFFFFF"/>
                        </a:solidFill>
                        <a:ln w="9525">
                          <a:solidFill>
                            <a:srgbClr val="000000"/>
                          </a:solidFill>
                          <a:miter lim="800000"/>
                          <a:headEnd/>
                          <a:tailEnd/>
                        </a:ln>
                      </wps:spPr>
                      <wps:txbx>
                        <w:txbxContent>
                          <w:p w:rsidR="009C0495" w:rsidRDefault="009C0495" w:rsidP="008C3326">
                            <w:pPr>
                              <w:jc w:val="center"/>
                            </w:pPr>
                            <w:r>
                              <w:t>Отдел</w:t>
                            </w:r>
                          </w:p>
                          <w:p w:rsidR="009C0495" w:rsidRPr="00FC6FB4" w:rsidRDefault="009C0495" w:rsidP="008C3326">
                            <w:pPr>
                              <w:jc w:val="center"/>
                            </w:pPr>
                            <w:r>
                              <w:t xml:space="preserve"> кадров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6" o:spid="_x0000_s1037" style="position:absolute;left:0;text-align:left;margin-left:45pt;margin-top:12.95pt;width:1in;height:29.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">
                <v:textbox>
                  <w:txbxContent>
                    <w:p w:rsidR="009C0495" w:rsidRDefault="009C0495" w:rsidP="008C3326">
                      <w:pPr>
                        <w:jc w:val="center"/>
                      </w:pPr>
                      <w:r>
                        <w:t>Отдел</w:t>
                      </w:r>
                    </w:p>
                    <w:p w:rsidR="009C0495" w:rsidRPr="00FC6FB4" w:rsidRDefault="009C0495" w:rsidP="008C3326">
                      <w:pPr>
                        <w:jc w:val="center"/>
                      </w:pPr>
                      <w:r>
                        <w:t xml:space="preserve"> кадров</w:t>
                      </w:r>
                    </w:p>
                  </w:txbxContent>
                </v:textbox>
              </v:rect>
            </w:pict>
          </mc:Fallback>
        </mc:AlternateContent>
      </w:r>
      <w:r>
        <w:rPr>
          <w:noProof/>
          <w:sz w:val="28"/>
          <w:szCs w:val="28"/>
        </w:rPr>
        <mc:AlternateContent>
          <mc:Choice Requires="wps">
            <w:drawing>
              <wp:anchor distT="0" distB="0" distL="114299" distR="114299" simplePos="0" relativeHeight="251693056" behindDoc="0" locked="0" layoutInCell="1" allowOverlap="1">
                <wp:simplePos x="0" y="0"/>
                <wp:positionH relativeFrom="column">
                  <wp:posOffset>4343399</wp:posOffset>
                </wp:positionH>
                <wp:positionV relativeFrom="paragraph">
                  <wp:posOffset>50165</wp:posOffset>
                </wp:positionV>
                <wp:extent cx="0" cy="228600"/>
                <wp:effectExtent l="76200" t="0" r="57150" b="57150"/>
                <wp:wrapNone/>
                <wp:docPr id="117" name="Прямая соединительная линия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7" o:spid="_x0000_s1026" style="position:absolute;z-index:2516930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42pt,3.95pt" to="342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">
                <v:stroke endarrow="block"/>
              </v:line>
            </w:pict>
          </mc:Fallback>
        </mc:AlternateContent>
      </w:r>
      <w:r>
        <w:rPr>
          <w:noProof/>
          <w:sz w:val="28"/>
          <w:szCs w:val="28"/>
        </w:rPr>
        <mc:AlternateContent>
          <mc:Choice Requires="wps">
            <w:drawing>
              <wp:anchor distT="0" distB="0" distL="114299" distR="114299" simplePos="0" relativeHeight="251699200" behindDoc="0" locked="0" layoutInCell="1" allowOverlap="1">
                <wp:simplePos x="0" y="0"/>
                <wp:positionH relativeFrom="column">
                  <wp:posOffset>3200399</wp:posOffset>
                </wp:positionH>
                <wp:positionV relativeFrom="paragraph">
                  <wp:posOffset>50165</wp:posOffset>
                </wp:positionV>
                <wp:extent cx="0" cy="228600"/>
                <wp:effectExtent l="76200" t="0" r="57150" b="57150"/>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8" o:spid="_x0000_s1026" style="position:absolute;z-index:251699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2pt,3.95pt" to="252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hOYwIAAH0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">
                <v:stroke endarrow="block"/>
              </v:line>
            </w:pict>
          </mc:Fallback>
        </mc:AlternateContent>
      </w:r>
      <w:r>
        <w:rPr>
          <w:noProof/>
          <w:sz w:val="28"/>
          <w:szCs w:val="28"/>
        </w:rPr>
        <mc:AlternateContent>
          <mc:Choice Requires="wps">
            <w:drawing>
              <wp:anchor distT="0" distB="0" distL="114299" distR="114299" simplePos="0" relativeHeight="251703296" behindDoc="0" locked="0" layoutInCell="1" allowOverlap="1">
                <wp:simplePos x="0" y="0"/>
                <wp:positionH relativeFrom="column">
                  <wp:posOffset>2057399</wp:posOffset>
                </wp:positionH>
                <wp:positionV relativeFrom="paragraph">
                  <wp:posOffset>50165</wp:posOffset>
                </wp:positionV>
                <wp:extent cx="0" cy="228600"/>
                <wp:effectExtent l="76200" t="0" r="57150" b="57150"/>
                <wp:wrapNone/>
                <wp:docPr id="119" name="Прямая соединительная линия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9" o:spid="_x0000_s1026" style="position:absolute;z-index:2517032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62pt,3.95pt" to="162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">
                <v:stroke endarrow="block"/>
              </v:line>
            </w:pict>
          </mc:Fallback>
        </mc:AlternateContent>
      </w:r>
      <w:r>
        <w:rPr>
          <w:noProof/>
          <w:sz w:val="28"/>
          <w:szCs w:val="28"/>
        </w:rPr>
        <mc:AlternateContent>
          <mc:Choice Requires="wps">
            <w:drawing>
              <wp:anchor distT="0" distB="0" distL="114300" distR="114300" simplePos="0" relativeHeight="251691008" behindDoc="0" locked="0" layoutInCell="1" allowOverlap="1">
                <wp:simplePos x="0" y="0"/>
                <wp:positionH relativeFrom="column">
                  <wp:posOffset>2743200</wp:posOffset>
                </wp:positionH>
                <wp:positionV relativeFrom="paragraph">
                  <wp:posOffset>278765</wp:posOffset>
                </wp:positionV>
                <wp:extent cx="914400" cy="457200"/>
                <wp:effectExtent l="0" t="0" r="19050" b="19050"/>
                <wp:wrapNone/>
                <wp:docPr id="120" name="Прямоугольник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rsidR="009C0495" w:rsidRPr="00FC6FB4" w:rsidRDefault="009C0495" w:rsidP="008C3326">
                            <w:pPr>
                              <w:jc w:val="center"/>
                            </w:pPr>
                            <w:proofErr w:type="spellStart"/>
                            <w:r>
                              <w:t>Зам</w:t>
                            </w:r>
                            <w:proofErr w:type="gramStart"/>
                            <w:r>
                              <w:t>.г</w:t>
                            </w:r>
                            <w:proofErr w:type="gramEnd"/>
                            <w:r>
                              <w:t>лавного</w:t>
                            </w:r>
                            <w:proofErr w:type="spellEnd"/>
                            <w:r>
                              <w:t xml:space="preserve"> бухгалтера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0" o:spid="_x0000_s1038" style="position:absolute;left:0;text-align:left;margin-left:3in;margin-top:21.95pt;width:1in;height:3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">
                <v:textbox>
                  <w:txbxContent>
                    <w:p w:rsidR="009C0495" w:rsidRPr="00FC6FB4" w:rsidRDefault="009C0495" w:rsidP="008C3326">
                      <w:pPr>
                        <w:jc w:val="center"/>
                      </w:pPr>
                      <w:proofErr w:type="spellStart"/>
                      <w:r>
                        <w:t>Зам</w:t>
                      </w:r>
                      <w:proofErr w:type="gramStart"/>
                      <w:r>
                        <w:t>.г</w:t>
                      </w:r>
                      <w:proofErr w:type="gramEnd"/>
                      <w:r>
                        <w:t>лавного</w:t>
                      </w:r>
                      <w:proofErr w:type="spellEnd"/>
                      <w:r>
                        <w:t xml:space="preserve"> бухгалтера</w:t>
                      </w:r>
                    </w:p>
                  </w:txbxContent>
                </v:textbox>
              </v:rect>
            </w:pict>
          </mc:Fallback>
        </mc:AlternateContent>
      </w:r>
      <w:r>
        <w:rPr>
          <w:noProof/>
          <w:sz w:val="28"/>
          <w:szCs w:val="28"/>
        </w:rPr>
        <mc:AlternateContent>
          <mc:Choice Requires="wps">
            <w:drawing>
              <wp:anchor distT="0" distB="0" distL="114299" distR="114299" simplePos="0" relativeHeight="251692032" behindDoc="0" locked="0" layoutInCell="1" allowOverlap="1">
                <wp:simplePos x="0" y="0"/>
                <wp:positionH relativeFrom="column">
                  <wp:posOffset>1028699</wp:posOffset>
                </wp:positionH>
                <wp:positionV relativeFrom="paragraph">
                  <wp:posOffset>50165</wp:posOffset>
                </wp:positionV>
                <wp:extent cx="0" cy="114300"/>
                <wp:effectExtent l="76200" t="0" r="57150" b="57150"/>
                <wp:wrapNone/>
                <wp:docPr id="121" name="Прямая соединительная линия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1" o:spid="_x0000_s1026" style="position:absolute;z-index:2516920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1pt,3.95pt" to="81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">
                <v:stroke endarrow="block"/>
              </v:line>
            </w:pict>
          </mc:Fallback>
        </mc:AlternateContent>
      </w:r>
    </w:p>
    <w:p w:rsidR="008C3326" w:rsidRPr="004D5164" w:rsidRDefault="00A96F08" w:rsidP="004066DB">
      <w:pPr>
        <w:widowControl w:val="0"/>
        <w:spacing w:line="360" w:lineRule="auto"/>
        <w:ind w:firstLine="709"/>
        <w:jc w:val="both"/>
        <w:rPr>
          <w:sz w:val="28"/>
          <w:szCs w:val="28"/>
        </w:rPr>
      </w:pPr>
      <w:r>
        <w:rPr>
          <w:noProof/>
          <w:sz w:val="28"/>
          <w:szCs w:val="28"/>
        </w:rPr>
        <mc:AlternateContent>
          <mc:Choice Requires="wps">
            <w:drawing>
              <wp:anchor distT="0" distB="0" distL="114300" distR="114300" simplePos="0" relativeHeight="251720704" behindDoc="0" locked="0" layoutInCell="1" allowOverlap="1">
                <wp:simplePos x="0" y="0"/>
                <wp:positionH relativeFrom="column">
                  <wp:posOffset>571500</wp:posOffset>
                </wp:positionH>
                <wp:positionV relativeFrom="paragraph">
                  <wp:posOffset>290830</wp:posOffset>
                </wp:positionV>
                <wp:extent cx="914400" cy="379095"/>
                <wp:effectExtent l="0" t="0" r="19050" b="20955"/>
                <wp:wrapNone/>
                <wp:docPr id="122" name="Прямоугольник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79095"/>
                        </a:xfrm>
                        <a:prstGeom prst="rect">
                          <a:avLst/>
                        </a:prstGeom>
                        <a:solidFill>
                          <a:srgbClr val="FFFFFF"/>
                        </a:solidFill>
                        <a:ln w="9525">
                          <a:solidFill>
                            <a:srgbClr val="000000"/>
                          </a:solidFill>
                          <a:miter lim="800000"/>
                          <a:headEnd/>
                          <a:tailEnd/>
                        </a:ln>
                      </wps:spPr>
                      <wps:txbx>
                        <w:txbxContent>
                          <w:p w:rsidR="009C0495" w:rsidRDefault="009C0495" w:rsidP="008C3326">
                            <w:pPr>
                              <w:jc w:val="center"/>
                            </w:pPr>
                            <w:r>
                              <w:t>Отдел</w:t>
                            </w:r>
                          </w:p>
                          <w:p w:rsidR="009C0495" w:rsidRPr="00FC6FB4" w:rsidRDefault="009C0495" w:rsidP="008C3326">
                            <w:pPr>
                              <w:jc w:val="center"/>
                            </w:pPr>
                            <w:r>
                              <w:t xml:space="preserve"> кадров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2" o:spid="_x0000_s1039" style="position:absolute;left:0;text-align:left;margin-left:45pt;margin-top:22.9pt;width:1in;height:29.8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">
                <v:textbox>
                  <w:txbxContent>
                    <w:p w:rsidR="009C0495" w:rsidRDefault="009C0495" w:rsidP="008C3326">
                      <w:pPr>
                        <w:jc w:val="center"/>
                      </w:pPr>
                      <w:r>
                        <w:t>Отдел</w:t>
                      </w:r>
                    </w:p>
                    <w:p w:rsidR="009C0495" w:rsidRPr="00FC6FB4" w:rsidRDefault="009C0495" w:rsidP="008C3326">
                      <w:pPr>
                        <w:jc w:val="center"/>
                      </w:pPr>
                      <w:r>
                        <w:t xml:space="preserve"> кадров</w:t>
                      </w:r>
                    </w:p>
                  </w:txbxContent>
                </v:textbox>
              </v:rect>
            </w:pict>
          </mc:Fallback>
        </mc:AlternateContent>
      </w:r>
    </w:p>
    <w:p w:rsidR="008C3326" w:rsidRPr="004D5164" w:rsidRDefault="00A96F08" w:rsidP="004066DB">
      <w:pPr>
        <w:widowControl w:val="0"/>
        <w:spacing w:line="360" w:lineRule="auto"/>
        <w:ind w:firstLine="709"/>
        <w:jc w:val="both"/>
        <w:rPr>
          <w:sz w:val="28"/>
          <w:szCs w:val="28"/>
        </w:rPr>
      </w:pPr>
      <w:r>
        <w:rPr>
          <w:noProof/>
          <w:sz w:val="28"/>
          <w:szCs w:val="28"/>
        </w:rPr>
        <mc:AlternateContent>
          <mc:Choice Requires="wps">
            <w:drawing>
              <wp:anchor distT="0" distB="0" distL="114299" distR="114299" simplePos="0" relativeHeight="251701248" behindDoc="0" locked="0" layoutInCell="1" allowOverlap="1">
                <wp:simplePos x="0" y="0"/>
                <wp:positionH relativeFrom="column">
                  <wp:posOffset>2743199</wp:posOffset>
                </wp:positionH>
                <wp:positionV relativeFrom="paragraph">
                  <wp:posOffset>127000</wp:posOffset>
                </wp:positionV>
                <wp:extent cx="0" cy="1600200"/>
                <wp:effectExtent l="76200" t="0" r="95250" b="57150"/>
                <wp:wrapNone/>
                <wp:docPr id="123" name="Прямая соединительная линия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3" o:spid="_x0000_s1026" style="position:absolute;z-index:2517012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in,10pt" to="3in,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">
                <v:stroke endarrow="block"/>
              </v:line>
            </w:pict>
          </mc:Fallback>
        </mc:AlternateContent>
      </w:r>
      <w:r>
        <w:rPr>
          <w:noProof/>
          <w:sz w:val="28"/>
          <w:szCs w:val="28"/>
        </w:rPr>
        <mc:AlternateContent>
          <mc:Choice Requires="wps">
            <w:drawing>
              <wp:anchor distT="0" distB="0" distL="114299" distR="114299" simplePos="0" relativeHeight="251715584" behindDoc="0" locked="0" layoutInCell="1" allowOverlap="1">
                <wp:simplePos x="0" y="0"/>
                <wp:positionH relativeFrom="column">
                  <wp:posOffset>-571501</wp:posOffset>
                </wp:positionH>
                <wp:positionV relativeFrom="paragraph">
                  <wp:posOffset>236855</wp:posOffset>
                </wp:positionV>
                <wp:extent cx="0" cy="1371600"/>
                <wp:effectExtent l="76200" t="0" r="57150" b="57150"/>
                <wp:wrapTight wrapText="bothSides">
                  <wp:wrapPolygon edited="0">
                    <wp:start x="-1" y="0"/>
                    <wp:lineTo x="-1" y="21600"/>
                    <wp:lineTo x="-1" y="22200"/>
                    <wp:lineTo x="-1" y="22200"/>
                    <wp:lineTo x="-1" y="0"/>
                    <wp:lineTo x="-1" y="0"/>
                  </wp:wrapPolygon>
                </wp:wrapTight>
                <wp:docPr id="124" name="Прямая соединительная линия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4" o:spid="_x0000_s1026" style="position:absolute;z-index:251715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5pt,18.65pt" to="-45pt,1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">
                <v:stroke endarrow="block"/>
                <w10:wrap type="tight"/>
              </v:line>
            </w:pict>
          </mc:Fallback>
        </mc:AlternateContent>
      </w:r>
      <w:r>
        <w:rPr>
          <w:noProof/>
          <w:sz w:val="28"/>
          <w:szCs w:val="28"/>
        </w:rPr>
        <mc:AlternateContent>
          <mc:Choice Requires="wps">
            <w:drawing>
              <wp:anchor distT="0" distB="0" distL="114299" distR="114299" simplePos="0" relativeHeight="251716608" behindDoc="0" locked="0" layoutInCell="1" allowOverlap="1">
                <wp:simplePos x="0" y="0"/>
                <wp:positionH relativeFrom="column">
                  <wp:posOffset>1485899</wp:posOffset>
                </wp:positionH>
                <wp:positionV relativeFrom="paragraph">
                  <wp:posOffset>236855</wp:posOffset>
                </wp:positionV>
                <wp:extent cx="0" cy="342900"/>
                <wp:effectExtent l="0" t="0" r="19050" b="19050"/>
                <wp:wrapTight wrapText="bothSides">
                  <wp:wrapPolygon edited="0">
                    <wp:start x="-1" y="0"/>
                    <wp:lineTo x="-1" y="21600"/>
                    <wp:lineTo x="-1" y="21600"/>
                    <wp:lineTo x="-1" y="0"/>
                    <wp:lineTo x="-1" y="0"/>
                  </wp:wrapPolygon>
                </wp:wrapTight>
                <wp:docPr id="125" name="Прямая соединительная линия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5" o:spid="_x0000_s1026" style="position:absolute;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7pt,18.65pt" to="117pt,4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">
                <w10:wrap type="tight"/>
              </v:line>
            </w:pict>
          </mc:Fallback>
        </mc:AlternateContent>
      </w:r>
      <w:r>
        <w:rPr>
          <w:noProof/>
          <w:sz w:val="28"/>
          <w:szCs w:val="28"/>
        </w:rPr>
        <mc:AlternateContent>
          <mc:Choice Requires="wps">
            <w:drawing>
              <wp:anchor distT="4294967295" distB="4294967295" distL="114300" distR="114300" simplePos="0" relativeHeight="251714560" behindDoc="0" locked="0" layoutInCell="1" allowOverlap="1">
                <wp:simplePos x="0" y="0"/>
                <wp:positionH relativeFrom="column">
                  <wp:posOffset>-571500</wp:posOffset>
                </wp:positionH>
                <wp:positionV relativeFrom="paragraph">
                  <wp:posOffset>236854</wp:posOffset>
                </wp:positionV>
                <wp:extent cx="2057400" cy="0"/>
                <wp:effectExtent l="0" t="0" r="19050" b="19050"/>
                <wp:wrapTight wrapText="bothSides">
                  <wp:wrapPolygon edited="0">
                    <wp:start x="0" y="-1"/>
                    <wp:lineTo x="0" y="-1"/>
                    <wp:lineTo x="21600" y="-1"/>
                    <wp:lineTo x="21600" y="-1"/>
                    <wp:lineTo x="0" y="-1"/>
                  </wp:wrapPolygon>
                </wp:wrapTight>
                <wp:docPr id="126" name="Прямая соединительная линия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6" o:spid="_x0000_s1026" style="position:absolute;z-index:251714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pt,18.65pt" to="117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">
                <w10:wrap type="tight"/>
              </v:line>
            </w:pict>
          </mc:Fallback>
        </mc:AlternateContent>
      </w:r>
      <w:r>
        <w:rPr>
          <w:noProof/>
          <w:sz w:val="28"/>
          <w:szCs w:val="28"/>
        </w:rPr>
        <mc:AlternateContent>
          <mc:Choice Requires="wps">
            <w:drawing>
              <wp:anchor distT="0" distB="0" distL="114299" distR="114299" simplePos="0" relativeHeight="251706368" behindDoc="0" locked="0" layoutInCell="1" allowOverlap="1">
                <wp:simplePos x="0" y="0"/>
                <wp:positionH relativeFrom="column">
                  <wp:posOffset>-114301</wp:posOffset>
                </wp:positionH>
                <wp:positionV relativeFrom="paragraph">
                  <wp:posOffset>122555</wp:posOffset>
                </wp:positionV>
                <wp:extent cx="0" cy="114300"/>
                <wp:effectExtent l="76200" t="0" r="57150" b="57150"/>
                <wp:wrapNone/>
                <wp:docPr id="127" name="Прямая соединительная линия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7" o:spid="_x0000_s1026" style="position:absolute;z-index:2517063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9pt,9.65pt" to="-9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">
                <v:stroke endarrow="block"/>
              </v:line>
            </w:pict>
          </mc:Fallback>
        </mc:AlternateContent>
      </w:r>
      <w:r>
        <w:rPr>
          <w:noProof/>
          <w:sz w:val="28"/>
          <w:szCs w:val="28"/>
        </w:rPr>
        <mc:AlternateContent>
          <mc:Choice Requires="wps">
            <w:drawing>
              <wp:anchor distT="0" distB="0" distL="114299" distR="114299" simplePos="0" relativeHeight="251709440" behindDoc="0" locked="0" layoutInCell="1" allowOverlap="1">
                <wp:simplePos x="0" y="0"/>
                <wp:positionH relativeFrom="column">
                  <wp:posOffset>4343399</wp:posOffset>
                </wp:positionH>
                <wp:positionV relativeFrom="paragraph">
                  <wp:posOffset>236855</wp:posOffset>
                </wp:positionV>
                <wp:extent cx="0" cy="228600"/>
                <wp:effectExtent l="76200" t="0" r="57150" b="57150"/>
                <wp:wrapNone/>
                <wp:docPr id="128" name="Прямая соединительная линия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8" o:spid="_x0000_s1026" style="position:absolute;z-index:2517094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42pt,18.65pt" to="342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">
                <v:stroke endarrow="block"/>
              </v:line>
            </w:pict>
          </mc:Fallback>
        </mc:AlternateContent>
      </w:r>
    </w:p>
    <w:p w:rsidR="008C3326" w:rsidRPr="004D5164" w:rsidRDefault="00A96F08" w:rsidP="004066DB">
      <w:pPr>
        <w:widowControl w:val="0"/>
        <w:spacing w:line="360" w:lineRule="auto"/>
        <w:ind w:firstLine="709"/>
        <w:jc w:val="both"/>
        <w:rPr>
          <w:sz w:val="28"/>
          <w:szCs w:val="28"/>
        </w:rPr>
      </w:pPr>
      <w:r>
        <w:rPr>
          <w:noProof/>
          <w:sz w:val="28"/>
          <w:szCs w:val="28"/>
        </w:rPr>
        <mc:AlternateContent>
          <mc:Choice Requires="wps">
            <w:drawing>
              <wp:anchor distT="0" distB="0" distL="114300" distR="114300" simplePos="0" relativeHeight="251713536" behindDoc="0" locked="0" layoutInCell="1" allowOverlap="1">
                <wp:simplePos x="0" y="0"/>
                <wp:positionH relativeFrom="column">
                  <wp:posOffset>-571500</wp:posOffset>
                </wp:positionH>
                <wp:positionV relativeFrom="paragraph">
                  <wp:posOffset>273050</wp:posOffset>
                </wp:positionV>
                <wp:extent cx="800100" cy="347345"/>
                <wp:effectExtent l="0" t="0" r="19050" b="14605"/>
                <wp:wrapNone/>
                <wp:docPr id="129" name="Прямоугольник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347345"/>
                        </a:xfrm>
                        <a:prstGeom prst="rect">
                          <a:avLst/>
                        </a:prstGeom>
                        <a:solidFill>
                          <a:srgbClr val="FFFFFF"/>
                        </a:solidFill>
                        <a:ln w="9525">
                          <a:solidFill>
                            <a:srgbClr val="000000"/>
                          </a:solidFill>
                          <a:miter lim="800000"/>
                          <a:headEnd/>
                          <a:tailEnd/>
                        </a:ln>
                      </wps:spPr>
                      <wps:txbx>
                        <w:txbxContent>
                          <w:p w:rsidR="009C0495" w:rsidRPr="00FC6FB4" w:rsidRDefault="009C0495" w:rsidP="008C3326">
                            <w:pPr>
                              <w:jc w:val="center"/>
                            </w:pPr>
                            <w:r>
                              <w:t>Отдел ТБ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9" o:spid="_x0000_s1040" style="position:absolute;left:0;text-align:left;margin-left:-45pt;margin-top:21.5pt;width:63pt;height:27.3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">
                <v:textbox>
                  <w:txbxContent>
                    <w:p w:rsidR="009C0495" w:rsidRPr="00FC6FB4" w:rsidRDefault="009C0495" w:rsidP="008C3326">
                      <w:pPr>
                        <w:jc w:val="center"/>
                      </w:pPr>
                      <w:r>
                        <w:t>Отдел ТБ</w:t>
                      </w:r>
                    </w:p>
                  </w:txbxContent>
                </v:textbox>
              </v:rect>
            </w:pict>
          </mc:Fallback>
        </mc:AlternateContent>
      </w:r>
      <w:r>
        <w:rPr>
          <w:noProof/>
          <w:sz w:val="28"/>
          <w:szCs w:val="28"/>
        </w:rPr>
        <mc:AlternateContent>
          <mc:Choice Requires="wps">
            <w:drawing>
              <wp:anchor distT="0" distB="0" distL="114300" distR="114300" simplePos="0" relativeHeight="251698176" behindDoc="0" locked="0" layoutInCell="1" allowOverlap="1">
                <wp:simplePos x="0" y="0"/>
                <wp:positionH relativeFrom="column">
                  <wp:posOffset>1600200</wp:posOffset>
                </wp:positionH>
                <wp:positionV relativeFrom="paragraph">
                  <wp:posOffset>277495</wp:posOffset>
                </wp:positionV>
                <wp:extent cx="1028700" cy="685800"/>
                <wp:effectExtent l="0" t="0" r="19050" b="19050"/>
                <wp:wrapNone/>
                <wp:docPr id="130" name="Прямоугольник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685800"/>
                        </a:xfrm>
                        <a:prstGeom prst="rect">
                          <a:avLst/>
                        </a:prstGeom>
                        <a:solidFill>
                          <a:srgbClr val="FFFFFF"/>
                        </a:solidFill>
                        <a:ln w="9525">
                          <a:solidFill>
                            <a:srgbClr val="000000"/>
                          </a:solidFill>
                          <a:miter lim="800000"/>
                          <a:headEnd/>
                          <a:tailEnd/>
                        </a:ln>
                      </wps:spPr>
                      <wps:txbx>
                        <w:txbxContent>
                          <w:p w:rsidR="009C0495" w:rsidRPr="00FC6FB4" w:rsidRDefault="009C0495" w:rsidP="008C3326">
                            <w:pPr>
                              <w:jc w:val="center"/>
                            </w:pPr>
                            <w:r>
                              <w:t xml:space="preserve">Производственно-технический отдел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0" o:spid="_x0000_s1041" style="position:absolute;left:0;text-align:left;margin-left:126pt;margin-top:21.85pt;width:81pt;height:5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">
                <v:textbox>
                  <w:txbxContent>
                    <w:p w:rsidR="009C0495" w:rsidRPr="00FC6FB4" w:rsidRDefault="009C0495" w:rsidP="008C3326">
                      <w:pPr>
                        <w:jc w:val="center"/>
                      </w:pPr>
                      <w:r>
                        <w:t xml:space="preserve">Производственно-технический отдел </w:t>
                      </w:r>
                    </w:p>
                  </w:txbxContent>
                </v:textbox>
              </v:rect>
            </w:pict>
          </mc:Fallback>
        </mc:AlternateContent>
      </w:r>
      <w:r>
        <w:rPr>
          <w:noProof/>
          <w:sz w:val="28"/>
          <w:szCs w:val="28"/>
        </w:rPr>
        <mc:AlternateContent>
          <mc:Choice Requires="wps">
            <w:drawing>
              <wp:anchor distT="0" distB="0" distL="114299" distR="114299" simplePos="0" relativeHeight="251711488" behindDoc="0" locked="0" layoutInCell="1" allowOverlap="1">
                <wp:simplePos x="0" y="0"/>
                <wp:positionH relativeFrom="column">
                  <wp:posOffset>2057399</wp:posOffset>
                </wp:positionH>
                <wp:positionV relativeFrom="paragraph">
                  <wp:posOffset>163195</wp:posOffset>
                </wp:positionV>
                <wp:extent cx="0" cy="114300"/>
                <wp:effectExtent l="76200" t="0" r="57150" b="57150"/>
                <wp:wrapNone/>
                <wp:docPr id="131" name="Прямая соединительная линия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1" o:spid="_x0000_s1026" style="position:absolute;z-index:2517114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62pt,12.85pt" to="162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717632" behindDoc="0" locked="0" layoutInCell="1" allowOverlap="1">
                <wp:simplePos x="0" y="0"/>
                <wp:positionH relativeFrom="column">
                  <wp:posOffset>4914900</wp:posOffset>
                </wp:positionH>
                <wp:positionV relativeFrom="paragraph">
                  <wp:posOffset>56515</wp:posOffset>
                </wp:positionV>
                <wp:extent cx="1143000" cy="1028700"/>
                <wp:effectExtent l="0" t="0" r="19050" b="19050"/>
                <wp:wrapNone/>
                <wp:docPr id="132" name="Прямоугольник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028700"/>
                        </a:xfrm>
                        <a:prstGeom prst="rect">
                          <a:avLst/>
                        </a:prstGeom>
                        <a:solidFill>
                          <a:srgbClr val="FFFFFF"/>
                        </a:solidFill>
                        <a:ln w="9525">
                          <a:solidFill>
                            <a:srgbClr val="000000"/>
                          </a:solidFill>
                          <a:miter lim="800000"/>
                          <a:headEnd/>
                          <a:tailEnd/>
                        </a:ln>
                      </wps:spPr>
                      <wps:txbx>
                        <w:txbxContent>
                          <w:p w:rsidR="009C0495" w:rsidRDefault="009C0495" w:rsidP="008C3326">
                            <w:pPr>
                              <w:widowControl w:val="0"/>
                              <w:jc w:val="center"/>
                            </w:pPr>
                            <w:r>
                              <w:t xml:space="preserve">Отдел </w:t>
                            </w:r>
                          </w:p>
                          <w:p w:rsidR="009C0495" w:rsidRPr="008E7799" w:rsidRDefault="009C0495" w:rsidP="008C3326">
                            <w:pPr>
                              <w:widowControl w:val="0"/>
                              <w:jc w:val="center"/>
                            </w:pPr>
                            <w:r w:rsidRPr="008E7799">
                              <w:t>эксплуатации энергетического и теплотехнического оборудования</w:t>
                            </w:r>
                          </w:p>
                          <w:p w:rsidR="009C0495" w:rsidRPr="00FC6FB4" w:rsidRDefault="009C0495" w:rsidP="008C332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2" o:spid="_x0000_s1042" style="position:absolute;left:0;text-align:left;margin-left:387pt;margin-top:4.45pt;width:90pt;height:8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">
                <v:textbox>
                  <w:txbxContent>
                    <w:p w:rsidR="009C0495" w:rsidRDefault="009C0495" w:rsidP="008C3326">
                      <w:pPr>
                        <w:widowControl w:val="0"/>
                        <w:jc w:val="center"/>
                      </w:pPr>
                      <w:r>
                        <w:t xml:space="preserve">Отдел </w:t>
                      </w:r>
                    </w:p>
                    <w:p w:rsidR="009C0495" w:rsidRPr="008E7799" w:rsidRDefault="009C0495" w:rsidP="008C3326">
                      <w:pPr>
                        <w:widowControl w:val="0"/>
                        <w:jc w:val="center"/>
                      </w:pPr>
                      <w:r w:rsidRPr="008E7799">
                        <w:t>эксплуатации энергетического и теплотехнического оборудования</w:t>
                      </w:r>
                    </w:p>
                    <w:p w:rsidR="009C0495" w:rsidRPr="00FC6FB4" w:rsidRDefault="009C0495" w:rsidP="008C3326">
                      <w:pPr>
                        <w:jc w:val="center"/>
                      </w:pPr>
                    </w:p>
                  </w:txbxContent>
                </v:textbox>
              </v:rect>
            </w:pict>
          </mc:Fallback>
        </mc:AlternateContent>
      </w:r>
      <w:r>
        <w:rPr>
          <w:noProof/>
          <w:sz w:val="28"/>
          <w:szCs w:val="28"/>
        </w:rPr>
        <mc:AlternateContent>
          <mc:Choice Requires="wps">
            <w:drawing>
              <wp:anchor distT="0" distB="0" distL="114300" distR="114300" simplePos="0" relativeHeight="251695104" behindDoc="0" locked="0" layoutInCell="1" allowOverlap="1">
                <wp:simplePos x="0" y="0"/>
                <wp:positionH relativeFrom="column">
                  <wp:posOffset>342900</wp:posOffset>
                </wp:positionH>
                <wp:positionV relativeFrom="paragraph">
                  <wp:posOffset>158750</wp:posOffset>
                </wp:positionV>
                <wp:extent cx="1143000" cy="914400"/>
                <wp:effectExtent l="0" t="0" r="19050" b="19050"/>
                <wp:wrapNone/>
                <wp:docPr id="133" name="Прямоугольник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914400"/>
                        </a:xfrm>
                        <a:prstGeom prst="rect">
                          <a:avLst/>
                        </a:prstGeom>
                        <a:solidFill>
                          <a:srgbClr val="FFFFFF"/>
                        </a:solidFill>
                        <a:ln w="9525">
                          <a:solidFill>
                            <a:srgbClr val="000000"/>
                          </a:solidFill>
                          <a:miter lim="800000"/>
                          <a:headEnd/>
                          <a:tailEnd/>
                        </a:ln>
                      </wps:spPr>
                      <wps:txbx>
                        <w:txbxContent>
                          <w:p w:rsidR="009C0495" w:rsidRPr="009F4258" w:rsidRDefault="009C0495" w:rsidP="008C3326">
                            <w:pPr>
                              <w:jc w:val="center"/>
                            </w:pPr>
                            <w:r w:rsidRPr="009F4258">
                              <w:t xml:space="preserve">Отдел контроля </w:t>
                            </w:r>
                          </w:p>
                          <w:p w:rsidR="009C0495" w:rsidRDefault="009C0495" w:rsidP="008C3326">
                            <w:pPr>
                              <w:jc w:val="center"/>
                            </w:pPr>
                            <w:r>
                              <w:t>к</w:t>
                            </w:r>
                            <w:r w:rsidRPr="009F4258">
                              <w:t xml:space="preserve">ачества, </w:t>
                            </w:r>
                          </w:p>
                          <w:p w:rsidR="009C0495" w:rsidRPr="009F4258" w:rsidRDefault="009C0495" w:rsidP="008C3326">
                            <w:pPr>
                              <w:jc w:val="center"/>
                            </w:pPr>
                            <w:r w:rsidRPr="009F4258">
                              <w:t>подготовки и сопровождения производства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3" o:spid="_x0000_s1043" style="position:absolute;left:0;text-align:left;margin-left:27pt;margin-top:12.5pt;width:90pt;height:1in;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">
                <v:textbox>
                  <w:txbxContent>
                    <w:p w:rsidR="009C0495" w:rsidRPr="009F4258" w:rsidRDefault="009C0495" w:rsidP="008C3326">
                      <w:pPr>
                        <w:jc w:val="center"/>
                      </w:pPr>
                      <w:r w:rsidRPr="009F4258">
                        <w:t xml:space="preserve">Отдел контроля </w:t>
                      </w:r>
                    </w:p>
                    <w:p w:rsidR="009C0495" w:rsidRDefault="009C0495" w:rsidP="008C3326">
                      <w:pPr>
                        <w:jc w:val="center"/>
                      </w:pPr>
                      <w:r>
                        <w:t>к</w:t>
                      </w:r>
                      <w:r w:rsidRPr="009F4258">
                        <w:t xml:space="preserve">ачества, </w:t>
                      </w:r>
                    </w:p>
                    <w:p w:rsidR="009C0495" w:rsidRPr="009F4258" w:rsidRDefault="009C0495" w:rsidP="008C3326">
                      <w:pPr>
                        <w:jc w:val="center"/>
                      </w:pPr>
                      <w:r w:rsidRPr="009F4258">
                        <w:t>подготовки и сопровождения производства</w:t>
                      </w:r>
                    </w:p>
                  </w:txbxContent>
                </v:textbox>
              </v:rect>
            </w:pict>
          </mc:Fallback>
        </mc:AlternateContent>
      </w:r>
      <w:r>
        <w:rPr>
          <w:noProof/>
          <w:sz w:val="28"/>
          <w:szCs w:val="28"/>
        </w:rPr>
        <mc:AlternateContent>
          <mc:Choice Requires="wps">
            <w:drawing>
              <wp:anchor distT="0" distB="0" distL="114300" distR="114300" simplePos="0" relativeHeight="251708416" behindDoc="0" locked="0" layoutInCell="1" allowOverlap="1">
                <wp:simplePos x="0" y="0"/>
                <wp:positionH relativeFrom="column">
                  <wp:posOffset>4000500</wp:posOffset>
                </wp:positionH>
                <wp:positionV relativeFrom="paragraph">
                  <wp:posOffset>158750</wp:posOffset>
                </wp:positionV>
                <wp:extent cx="800100" cy="800100"/>
                <wp:effectExtent l="0" t="0" r="19050" b="19050"/>
                <wp:wrapNone/>
                <wp:docPr id="134" name="Прямоугольник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800100"/>
                        </a:xfrm>
                        <a:prstGeom prst="rect">
                          <a:avLst/>
                        </a:prstGeom>
                        <a:solidFill>
                          <a:srgbClr val="FFFFFF"/>
                        </a:solidFill>
                        <a:ln w="9525">
                          <a:solidFill>
                            <a:srgbClr val="000000"/>
                          </a:solidFill>
                          <a:miter lim="800000"/>
                          <a:headEnd/>
                          <a:tailEnd/>
                        </a:ln>
                      </wps:spPr>
                      <wps:txbx>
                        <w:txbxContent>
                          <w:p w:rsidR="009C0495" w:rsidRDefault="009C0495" w:rsidP="008C3326">
                            <w:pPr>
                              <w:jc w:val="center"/>
                            </w:pPr>
                            <w:r>
                              <w:t>Административно-хозяйственный отдел</w:t>
                            </w:r>
                          </w:p>
                          <w:p w:rsidR="009C0495" w:rsidRPr="00FC6FB4" w:rsidRDefault="009C0495" w:rsidP="008C3326">
                            <w:pPr>
                              <w:jc w:val="center"/>
                            </w:pPr>
                            <w:r>
                              <w:t>отчетности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4" o:spid="_x0000_s1044" style="position:absolute;left:0;text-align:left;margin-left:315pt;margin-top:12.5pt;width:63pt;height:6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">
                <v:textbox>
                  <w:txbxContent>
                    <w:p w:rsidR="009C0495" w:rsidRDefault="009C0495" w:rsidP="008C3326">
                      <w:pPr>
                        <w:jc w:val="center"/>
                      </w:pPr>
                      <w:r>
                        <w:t>Административно-хозяйственный отдел</w:t>
                      </w:r>
                    </w:p>
                    <w:p w:rsidR="009C0495" w:rsidRPr="00FC6FB4" w:rsidRDefault="009C0495" w:rsidP="008C3326">
                      <w:pPr>
                        <w:jc w:val="center"/>
                      </w:pPr>
                      <w:r>
                        <w:t>отчетности</w:t>
                      </w:r>
                    </w:p>
                  </w:txbxContent>
                </v:textbox>
              </v:rect>
            </w:pict>
          </mc:Fallback>
        </mc:AlternateContent>
      </w:r>
      <w:r>
        <w:rPr>
          <w:noProof/>
          <w:sz w:val="28"/>
          <w:szCs w:val="28"/>
        </w:rPr>
        <mc:AlternateContent>
          <mc:Choice Requires="wps">
            <w:drawing>
              <wp:anchor distT="0" distB="0" distL="114300" distR="114300" simplePos="0" relativeHeight="251700224" behindDoc="0" locked="0" layoutInCell="1" allowOverlap="1">
                <wp:simplePos x="0" y="0"/>
                <wp:positionH relativeFrom="column">
                  <wp:posOffset>2743200</wp:posOffset>
                </wp:positionH>
                <wp:positionV relativeFrom="paragraph">
                  <wp:posOffset>44450</wp:posOffset>
                </wp:positionV>
                <wp:extent cx="1028700" cy="685800"/>
                <wp:effectExtent l="0" t="0" r="19050" b="19050"/>
                <wp:wrapNone/>
                <wp:docPr id="135" name="Прямоугольник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685800"/>
                        </a:xfrm>
                        <a:prstGeom prst="rect">
                          <a:avLst/>
                        </a:prstGeom>
                        <a:solidFill>
                          <a:srgbClr val="FFFFFF"/>
                        </a:solidFill>
                        <a:ln w="9525">
                          <a:solidFill>
                            <a:srgbClr val="000000"/>
                          </a:solidFill>
                          <a:miter lim="800000"/>
                          <a:headEnd/>
                          <a:tailEnd/>
                        </a:ln>
                      </wps:spPr>
                      <wps:txbx>
                        <w:txbxContent>
                          <w:p w:rsidR="009C0495" w:rsidRDefault="009C0495" w:rsidP="008C3326">
                            <w:pPr>
                              <w:jc w:val="center"/>
                            </w:pPr>
                            <w:r>
                              <w:t xml:space="preserve">Отдел </w:t>
                            </w:r>
                          </w:p>
                          <w:p w:rsidR="009C0495" w:rsidRDefault="009C0495" w:rsidP="008C3326">
                            <w:pPr>
                              <w:jc w:val="center"/>
                            </w:pPr>
                            <w:r>
                              <w:t xml:space="preserve">бухгалтерского учета и </w:t>
                            </w:r>
                          </w:p>
                          <w:p w:rsidR="009C0495" w:rsidRPr="00FC6FB4" w:rsidRDefault="009C0495" w:rsidP="008C3326">
                            <w:pPr>
                              <w:jc w:val="center"/>
                            </w:pPr>
                            <w:r>
                              <w:t>отчетности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5" o:spid="_x0000_s1045" style="position:absolute;left:0;text-align:left;margin-left:3in;margin-top:3.5pt;width:81pt;height:5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">
                <v:textbox>
                  <w:txbxContent>
                    <w:p w:rsidR="009C0495" w:rsidRDefault="009C0495" w:rsidP="008C3326">
                      <w:pPr>
                        <w:jc w:val="center"/>
                      </w:pPr>
                      <w:r>
                        <w:t xml:space="preserve">Отдел </w:t>
                      </w:r>
                    </w:p>
                    <w:p w:rsidR="009C0495" w:rsidRDefault="009C0495" w:rsidP="008C3326">
                      <w:pPr>
                        <w:jc w:val="center"/>
                      </w:pPr>
                      <w:r>
                        <w:t xml:space="preserve">бухгалтерского учета и </w:t>
                      </w:r>
                    </w:p>
                    <w:p w:rsidR="009C0495" w:rsidRPr="00FC6FB4" w:rsidRDefault="009C0495" w:rsidP="008C3326">
                      <w:pPr>
                        <w:jc w:val="center"/>
                      </w:pPr>
                      <w:r>
                        <w:t>отчетности</w:t>
                      </w:r>
                    </w:p>
                  </w:txbxContent>
                </v:textbox>
              </v:rect>
            </w:pict>
          </mc:Fallback>
        </mc:AlternateContent>
      </w:r>
    </w:p>
    <w:p w:rsidR="008C3326" w:rsidRPr="004D5164" w:rsidRDefault="00A96F08" w:rsidP="004066DB">
      <w:pPr>
        <w:widowControl w:val="0"/>
        <w:spacing w:line="360" w:lineRule="auto"/>
        <w:ind w:firstLine="709"/>
        <w:jc w:val="both"/>
        <w:rPr>
          <w:sz w:val="28"/>
          <w:szCs w:val="28"/>
        </w:rPr>
      </w:pPr>
      <w:r>
        <w:rPr>
          <w:noProof/>
          <w:sz w:val="28"/>
          <w:szCs w:val="28"/>
        </w:rPr>
        <mc:AlternateContent>
          <mc:Choice Requires="wps">
            <w:drawing>
              <wp:anchor distT="0" distB="0" distL="114299" distR="114299" simplePos="0" relativeHeight="251696128" behindDoc="0" locked="0" layoutInCell="1" allowOverlap="1">
                <wp:simplePos x="0" y="0"/>
                <wp:positionH relativeFrom="column">
                  <wp:posOffset>1485899</wp:posOffset>
                </wp:positionH>
                <wp:positionV relativeFrom="paragraph">
                  <wp:posOffset>80645</wp:posOffset>
                </wp:positionV>
                <wp:extent cx="0" cy="1143000"/>
                <wp:effectExtent l="76200" t="0" r="57150" b="57150"/>
                <wp:wrapNone/>
                <wp:docPr id="136" name="Прямая соединительная линия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6" o:spid="_x0000_s1026" style="position:absolute;z-index:2516961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7pt,6.35pt" to="117pt,9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">
                <v:stroke endarrow="block"/>
              </v:line>
            </w:pict>
          </mc:Fallback>
        </mc:AlternateContent>
      </w:r>
    </w:p>
    <w:p w:rsidR="008C3326" w:rsidRPr="004D5164" w:rsidRDefault="00A96F08" w:rsidP="004066DB">
      <w:pPr>
        <w:widowControl w:val="0"/>
        <w:spacing w:line="360" w:lineRule="auto"/>
        <w:ind w:firstLine="709"/>
        <w:jc w:val="both"/>
        <w:rPr>
          <w:sz w:val="28"/>
          <w:szCs w:val="28"/>
        </w:rPr>
      </w:pPr>
      <w:r>
        <w:rPr>
          <w:noProof/>
          <w:sz w:val="28"/>
          <w:szCs w:val="28"/>
        </w:rPr>
        <mc:AlternateContent>
          <mc:Choice Requires="wps">
            <w:drawing>
              <wp:anchor distT="0" distB="0" distL="114300" distR="114300" simplePos="0" relativeHeight="251712512" behindDoc="0" locked="0" layoutInCell="1" allowOverlap="1">
                <wp:simplePos x="0" y="0"/>
                <wp:positionH relativeFrom="column">
                  <wp:posOffset>-571500</wp:posOffset>
                </wp:positionH>
                <wp:positionV relativeFrom="paragraph">
                  <wp:posOffset>235585</wp:posOffset>
                </wp:positionV>
                <wp:extent cx="800100" cy="457200"/>
                <wp:effectExtent l="0" t="0" r="19050" b="19050"/>
                <wp:wrapNone/>
                <wp:docPr id="137" name="Прямоугольник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457200"/>
                        </a:xfrm>
                        <a:prstGeom prst="rect">
                          <a:avLst/>
                        </a:prstGeom>
                        <a:solidFill>
                          <a:srgbClr val="FFFFFF"/>
                        </a:solidFill>
                        <a:ln w="9525">
                          <a:solidFill>
                            <a:srgbClr val="000000"/>
                          </a:solidFill>
                          <a:miter lim="800000"/>
                          <a:headEnd/>
                          <a:tailEnd/>
                        </a:ln>
                      </wps:spPr>
                      <wps:txbx>
                        <w:txbxContent>
                          <w:p w:rsidR="009C0495" w:rsidRDefault="009C0495" w:rsidP="008C3326">
                            <w:pPr>
                              <w:jc w:val="center"/>
                            </w:pPr>
                            <w:r>
                              <w:t xml:space="preserve">Отдел </w:t>
                            </w:r>
                          </w:p>
                          <w:p w:rsidR="009C0495" w:rsidRPr="00FC6FB4" w:rsidRDefault="009C0495" w:rsidP="008C3326">
                            <w:pPr>
                              <w:jc w:val="center"/>
                            </w:pPr>
                            <w:r>
                              <w:t>ГО и ЧС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7" o:spid="_x0000_s1046" style="position:absolute;left:0;text-align:left;margin-left:-45pt;margin-top:18.55pt;width:63pt;height:3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">
                <v:textbox>
                  <w:txbxContent>
                    <w:p w:rsidR="009C0495" w:rsidRDefault="009C0495" w:rsidP="008C3326">
                      <w:pPr>
                        <w:jc w:val="center"/>
                      </w:pPr>
                      <w:r>
                        <w:t xml:space="preserve">Отдел </w:t>
                      </w:r>
                    </w:p>
                    <w:p w:rsidR="009C0495" w:rsidRPr="00FC6FB4" w:rsidRDefault="009C0495" w:rsidP="008C3326">
                      <w:pPr>
                        <w:jc w:val="center"/>
                      </w:pPr>
                      <w:r>
                        <w:t>ГО и ЧС</w:t>
                      </w:r>
                    </w:p>
                  </w:txbxContent>
                </v:textbox>
              </v:rect>
            </w:pict>
          </mc:Fallback>
        </mc:AlternateContent>
      </w:r>
      <w:r>
        <w:rPr>
          <w:noProof/>
          <w:sz w:val="28"/>
          <w:szCs w:val="28"/>
        </w:rPr>
        <mc:AlternateContent>
          <mc:Choice Requires="wps">
            <w:drawing>
              <wp:anchor distT="0" distB="0" distL="114300" distR="114300" simplePos="0" relativeHeight="251718656" behindDoc="1" locked="0" layoutInCell="1" allowOverlap="1">
                <wp:simplePos x="0" y="0"/>
                <wp:positionH relativeFrom="column">
                  <wp:posOffset>2743200</wp:posOffset>
                </wp:positionH>
                <wp:positionV relativeFrom="paragraph">
                  <wp:posOffset>235585</wp:posOffset>
                </wp:positionV>
                <wp:extent cx="1028700" cy="571500"/>
                <wp:effectExtent l="0" t="0" r="19050" b="19050"/>
                <wp:wrapNone/>
                <wp:docPr id="138" name="Прямоугольник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571500"/>
                        </a:xfrm>
                        <a:prstGeom prst="rect">
                          <a:avLst/>
                        </a:prstGeom>
                        <a:solidFill>
                          <a:srgbClr val="FFFFFF"/>
                        </a:solidFill>
                        <a:ln w="9525">
                          <a:solidFill>
                            <a:srgbClr val="000000"/>
                          </a:solidFill>
                          <a:miter lim="800000"/>
                          <a:headEnd/>
                          <a:tailEnd/>
                        </a:ln>
                      </wps:spPr>
                      <wps:txbx>
                        <w:txbxContent>
                          <w:p w:rsidR="009C0495" w:rsidRPr="00FC6FB4" w:rsidRDefault="009C0495" w:rsidP="008C3326">
                            <w:pPr>
                              <w:jc w:val="center"/>
                            </w:pPr>
                            <w:r>
                              <w:t xml:space="preserve">Отдел труда и заработной платы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8" o:spid="_x0000_s1047" style="position:absolute;left:0;text-align:left;margin-left:3in;margin-top:18.55pt;width:81pt;height:45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">
                <v:textbox>
                  <w:txbxContent>
                    <w:p w:rsidR="009C0495" w:rsidRPr="00FC6FB4" w:rsidRDefault="009C0495" w:rsidP="008C3326">
                      <w:pPr>
                        <w:jc w:val="center"/>
                      </w:pPr>
                      <w:r>
                        <w:t xml:space="preserve">Отдел труда и заработной платы </w:t>
                      </w:r>
                    </w:p>
                  </w:txbxContent>
                </v:textbox>
              </v:rect>
            </w:pict>
          </mc:Fallback>
        </mc:AlternateContent>
      </w:r>
    </w:p>
    <w:p w:rsidR="008C3326" w:rsidRPr="004D5164" w:rsidRDefault="008C3326" w:rsidP="004066DB">
      <w:pPr>
        <w:widowControl w:val="0"/>
        <w:spacing w:line="360" w:lineRule="auto"/>
        <w:ind w:firstLine="709"/>
        <w:jc w:val="both"/>
        <w:rPr>
          <w:sz w:val="28"/>
          <w:szCs w:val="28"/>
        </w:rPr>
      </w:pPr>
    </w:p>
    <w:p w:rsidR="008C3326" w:rsidRPr="004D5164" w:rsidRDefault="00A96F08" w:rsidP="004066DB">
      <w:pPr>
        <w:widowControl w:val="0"/>
        <w:tabs>
          <w:tab w:val="left" w:pos="1065"/>
        </w:tabs>
        <w:spacing w:line="360" w:lineRule="auto"/>
        <w:ind w:firstLine="709"/>
        <w:jc w:val="both"/>
        <w:rPr>
          <w:sz w:val="28"/>
          <w:szCs w:val="28"/>
        </w:rPr>
      </w:pPr>
      <w:r>
        <w:rPr>
          <w:noProof/>
          <w:sz w:val="28"/>
          <w:szCs w:val="28"/>
        </w:rPr>
        <mc:AlternateContent>
          <mc:Choice Requires="wps">
            <w:drawing>
              <wp:anchor distT="0" distB="0" distL="114299" distR="114299" simplePos="0" relativeHeight="251710464" behindDoc="0" locked="0" layoutInCell="1" allowOverlap="1">
                <wp:simplePos x="0" y="0"/>
                <wp:positionH relativeFrom="column">
                  <wp:posOffset>5486399</wp:posOffset>
                </wp:positionH>
                <wp:positionV relativeFrom="paragraph">
                  <wp:posOffset>19050</wp:posOffset>
                </wp:positionV>
                <wp:extent cx="0" cy="228600"/>
                <wp:effectExtent l="76200" t="0" r="57150" b="57150"/>
                <wp:wrapNone/>
                <wp:docPr id="139" name="Прямая соединительная линия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9" o:spid="_x0000_s1026" style="position:absolute;z-index:2517104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in,1.5pt" to="6in,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686912" behindDoc="0" locked="0" layoutInCell="1" allowOverlap="1">
                <wp:simplePos x="0" y="0"/>
                <wp:positionH relativeFrom="column">
                  <wp:posOffset>342900</wp:posOffset>
                </wp:positionH>
                <wp:positionV relativeFrom="paragraph">
                  <wp:posOffset>121285</wp:posOffset>
                </wp:positionV>
                <wp:extent cx="1143000" cy="685800"/>
                <wp:effectExtent l="0" t="0" r="19050" b="19050"/>
                <wp:wrapNone/>
                <wp:docPr id="140" name="Прямоугольник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85800"/>
                        </a:xfrm>
                        <a:prstGeom prst="rect">
                          <a:avLst/>
                        </a:prstGeom>
                        <a:solidFill>
                          <a:srgbClr val="FFFFFF"/>
                        </a:solidFill>
                        <a:ln w="9525">
                          <a:solidFill>
                            <a:srgbClr val="000000"/>
                          </a:solidFill>
                          <a:miter lim="800000"/>
                          <a:headEnd/>
                          <a:tailEnd/>
                        </a:ln>
                      </wps:spPr>
                      <wps:txbx>
                        <w:txbxContent>
                          <w:p w:rsidR="009C0495" w:rsidRDefault="009C0495" w:rsidP="008C3326">
                            <w:pPr>
                              <w:jc w:val="center"/>
                            </w:pPr>
                            <w:r>
                              <w:t xml:space="preserve">Отдел </w:t>
                            </w:r>
                          </w:p>
                          <w:p w:rsidR="009C0495" w:rsidRDefault="009C0495" w:rsidP="008C3326">
                            <w:pPr>
                              <w:jc w:val="center"/>
                            </w:pPr>
                            <w:r>
                              <w:t xml:space="preserve">технического </w:t>
                            </w:r>
                          </w:p>
                          <w:p w:rsidR="009C0495" w:rsidRPr="00FC6FB4" w:rsidRDefault="009C0495" w:rsidP="008C3326">
                            <w:pPr>
                              <w:jc w:val="center"/>
                            </w:pPr>
                            <w:r>
                              <w:t>контроля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0" o:spid="_x0000_s1048" style="position:absolute;left:0;text-align:left;margin-left:27pt;margin-top:9.55pt;width:90pt;height:5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">
                <v:textbox>
                  <w:txbxContent>
                    <w:p w:rsidR="009C0495" w:rsidRDefault="009C0495" w:rsidP="008C3326">
                      <w:pPr>
                        <w:jc w:val="center"/>
                      </w:pPr>
                      <w:r>
                        <w:t xml:space="preserve">Отдел </w:t>
                      </w:r>
                    </w:p>
                    <w:p w:rsidR="009C0495" w:rsidRDefault="009C0495" w:rsidP="008C3326">
                      <w:pPr>
                        <w:jc w:val="center"/>
                      </w:pPr>
                      <w:r>
                        <w:t xml:space="preserve">технического </w:t>
                      </w:r>
                    </w:p>
                    <w:p w:rsidR="009C0495" w:rsidRPr="00FC6FB4" w:rsidRDefault="009C0495" w:rsidP="008C3326">
                      <w:pPr>
                        <w:jc w:val="center"/>
                      </w:pPr>
                      <w:r>
                        <w:t>контроля</w:t>
                      </w:r>
                    </w:p>
                  </w:txbxContent>
                </v:textbox>
              </v:rect>
            </w:pict>
          </mc:Fallback>
        </mc:AlternateContent>
      </w:r>
    </w:p>
    <w:p w:rsidR="008C3326" w:rsidRPr="004D5164" w:rsidRDefault="00A96F08" w:rsidP="004066DB">
      <w:pPr>
        <w:widowControl w:val="0"/>
        <w:spacing w:line="360" w:lineRule="auto"/>
        <w:ind w:firstLine="709"/>
        <w:jc w:val="both"/>
        <w:rPr>
          <w:sz w:val="28"/>
          <w:szCs w:val="28"/>
        </w:rPr>
      </w:pPr>
      <w:r>
        <w:rPr>
          <w:noProof/>
          <w:sz w:val="28"/>
          <w:szCs w:val="28"/>
        </w:rPr>
        <mc:AlternateContent>
          <mc:Choice Requires="wps">
            <w:drawing>
              <wp:anchor distT="0" distB="0" distL="114300" distR="114300" simplePos="0" relativeHeight="251707392" behindDoc="0" locked="0" layoutInCell="1" allowOverlap="1">
                <wp:simplePos x="0" y="0"/>
                <wp:positionH relativeFrom="column">
                  <wp:posOffset>4686300</wp:posOffset>
                </wp:positionH>
                <wp:positionV relativeFrom="paragraph">
                  <wp:posOffset>101600</wp:posOffset>
                </wp:positionV>
                <wp:extent cx="1371600" cy="457200"/>
                <wp:effectExtent l="0" t="0" r="19050" b="19050"/>
                <wp:wrapNone/>
                <wp:docPr id="141" name="Прямоугольник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7200"/>
                        </a:xfrm>
                        <a:prstGeom prst="rect">
                          <a:avLst/>
                        </a:prstGeom>
                        <a:solidFill>
                          <a:srgbClr val="FFFFFF"/>
                        </a:solidFill>
                        <a:ln w="9525">
                          <a:solidFill>
                            <a:srgbClr val="000000"/>
                          </a:solidFill>
                          <a:miter lim="800000"/>
                          <a:headEnd/>
                          <a:tailEnd/>
                        </a:ln>
                      </wps:spPr>
                      <wps:txbx>
                        <w:txbxContent>
                          <w:p w:rsidR="009C0495" w:rsidRPr="00FC6FB4" w:rsidRDefault="009C0495" w:rsidP="008C3326">
                            <w:pPr>
                              <w:jc w:val="center"/>
                            </w:pPr>
                            <w:r>
                              <w:t>Участок по ремонту электрооборудования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1" o:spid="_x0000_s1049" style="position:absolute;left:0;text-align:left;margin-left:369pt;margin-top:8pt;width:108pt;height:3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">
                <v:textbox>
                  <w:txbxContent>
                    <w:p w:rsidR="009C0495" w:rsidRPr="00FC6FB4" w:rsidRDefault="009C0495" w:rsidP="008C3326">
                      <w:pPr>
                        <w:jc w:val="center"/>
                      </w:pPr>
                      <w:r>
                        <w:t>Участок по ремонту электрооборудования</w:t>
                      </w:r>
                    </w:p>
                  </w:txbxContent>
                </v:textbox>
              </v:rect>
            </w:pict>
          </mc:Fallback>
        </mc:AlternateContent>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pacing w:val="-3"/>
          <w:sz w:val="28"/>
          <w:szCs w:val="28"/>
        </w:rPr>
      </w:pPr>
    </w:p>
    <w:p w:rsidR="008C3326" w:rsidRPr="004D5164" w:rsidRDefault="008C3326" w:rsidP="004066DB">
      <w:pPr>
        <w:spacing w:line="360" w:lineRule="auto"/>
        <w:ind w:firstLine="709"/>
        <w:jc w:val="both"/>
        <w:rPr>
          <w:spacing w:val="-3"/>
          <w:sz w:val="28"/>
          <w:szCs w:val="28"/>
        </w:rPr>
      </w:pPr>
    </w:p>
    <w:p w:rsidR="008C3326" w:rsidRPr="004D5164" w:rsidRDefault="008C3326" w:rsidP="004066DB">
      <w:pPr>
        <w:spacing w:line="360" w:lineRule="auto"/>
        <w:ind w:firstLine="709"/>
        <w:jc w:val="both"/>
        <w:rPr>
          <w:spacing w:val="-3"/>
          <w:sz w:val="28"/>
          <w:szCs w:val="28"/>
        </w:rPr>
      </w:pPr>
    </w:p>
    <w:p w:rsidR="008C3326" w:rsidRPr="004D5164" w:rsidRDefault="008C3326" w:rsidP="004066DB">
      <w:pPr>
        <w:spacing w:line="360" w:lineRule="auto"/>
        <w:ind w:firstLine="709"/>
        <w:jc w:val="both"/>
        <w:rPr>
          <w:spacing w:val="-3"/>
          <w:sz w:val="28"/>
          <w:szCs w:val="28"/>
        </w:rPr>
      </w:pPr>
    </w:p>
    <w:p w:rsidR="008C3326" w:rsidRPr="004D5164" w:rsidRDefault="008C3326" w:rsidP="004066DB">
      <w:pPr>
        <w:spacing w:line="360" w:lineRule="auto"/>
        <w:ind w:firstLine="709"/>
        <w:jc w:val="both"/>
        <w:rPr>
          <w:spacing w:val="-3"/>
          <w:sz w:val="28"/>
          <w:szCs w:val="28"/>
        </w:rPr>
      </w:pPr>
    </w:p>
    <w:p w:rsidR="008C3326" w:rsidRPr="004D5164" w:rsidRDefault="008C3326" w:rsidP="004066DB">
      <w:pPr>
        <w:spacing w:line="360" w:lineRule="auto"/>
        <w:ind w:firstLine="709"/>
        <w:jc w:val="both"/>
        <w:rPr>
          <w:spacing w:val="-3"/>
          <w:sz w:val="28"/>
          <w:szCs w:val="28"/>
        </w:rPr>
      </w:pPr>
    </w:p>
    <w:p w:rsidR="008C3326" w:rsidRPr="004D5164" w:rsidRDefault="008C3326" w:rsidP="004066DB">
      <w:pPr>
        <w:spacing w:line="360" w:lineRule="auto"/>
        <w:ind w:firstLine="709"/>
        <w:jc w:val="both"/>
        <w:rPr>
          <w:spacing w:val="-3"/>
          <w:sz w:val="28"/>
          <w:szCs w:val="28"/>
        </w:rPr>
      </w:pPr>
    </w:p>
    <w:p w:rsidR="008C3326" w:rsidRPr="004D5164" w:rsidRDefault="008C3326" w:rsidP="004066DB">
      <w:pPr>
        <w:spacing w:line="360" w:lineRule="auto"/>
        <w:ind w:firstLine="709"/>
        <w:jc w:val="both"/>
        <w:rPr>
          <w:spacing w:val="-3"/>
          <w:sz w:val="28"/>
          <w:szCs w:val="28"/>
        </w:rPr>
      </w:pPr>
    </w:p>
    <w:p w:rsidR="008C3326" w:rsidRPr="004D5164" w:rsidRDefault="008C3326" w:rsidP="004066DB">
      <w:pPr>
        <w:spacing w:line="360" w:lineRule="auto"/>
        <w:ind w:firstLine="709"/>
        <w:jc w:val="both"/>
        <w:rPr>
          <w:spacing w:val="-3"/>
          <w:sz w:val="28"/>
          <w:szCs w:val="28"/>
        </w:rPr>
      </w:pPr>
    </w:p>
    <w:p w:rsidR="008C3326" w:rsidRPr="004D5164" w:rsidRDefault="008C3326" w:rsidP="004066DB">
      <w:pPr>
        <w:spacing w:line="360" w:lineRule="auto"/>
        <w:ind w:firstLine="709"/>
        <w:jc w:val="both"/>
        <w:rPr>
          <w:spacing w:val="-3"/>
          <w:sz w:val="28"/>
          <w:szCs w:val="28"/>
        </w:rPr>
      </w:pPr>
    </w:p>
    <w:p w:rsidR="008C3326" w:rsidRPr="004D5164" w:rsidRDefault="008C3326" w:rsidP="004066DB">
      <w:pPr>
        <w:spacing w:line="360" w:lineRule="auto"/>
        <w:ind w:firstLine="709"/>
        <w:jc w:val="both"/>
        <w:rPr>
          <w:i/>
          <w:sz w:val="28"/>
          <w:szCs w:val="28"/>
        </w:rPr>
      </w:pPr>
      <w:r w:rsidRPr="004D5164">
        <w:rPr>
          <w:spacing w:val="-3"/>
          <w:sz w:val="28"/>
          <w:szCs w:val="28"/>
        </w:rPr>
        <w:lastRenderedPageBreak/>
        <w:t xml:space="preserve"> </w:t>
      </w:r>
      <w:r w:rsidRPr="004D5164">
        <w:rPr>
          <w:sz w:val="28"/>
          <w:szCs w:val="28"/>
        </w:rPr>
        <w:t xml:space="preserve">Приложение №2  </w:t>
      </w:r>
      <w:r w:rsidRPr="004D5164">
        <w:rPr>
          <w:spacing w:val="-3"/>
          <w:sz w:val="28"/>
          <w:szCs w:val="28"/>
        </w:rPr>
        <w:t>Сильные и слабые стороны организационной структуры в ООО «ЛЗЖБИ»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8C3326" w:rsidRPr="004D5164" w:rsidTr="00B019B7">
        <w:trPr>
          <w:jc w:val="center"/>
        </w:trPr>
        <w:tc>
          <w:tcPr>
            <w:tcW w:w="4785" w:type="dxa"/>
            <w:shd w:val="clear" w:color="auto" w:fill="auto"/>
          </w:tcPr>
          <w:p w:rsidR="008C3326" w:rsidRPr="004D5164" w:rsidRDefault="008C3326" w:rsidP="004066DB">
            <w:pPr>
              <w:widowControl w:val="0"/>
              <w:shd w:val="clear" w:color="auto" w:fill="FFFFFF"/>
              <w:spacing w:line="360" w:lineRule="auto"/>
              <w:ind w:firstLine="709"/>
              <w:jc w:val="both"/>
              <w:rPr>
                <w:spacing w:val="-3"/>
                <w:sz w:val="28"/>
                <w:szCs w:val="28"/>
              </w:rPr>
            </w:pPr>
            <w:r w:rsidRPr="004D5164">
              <w:rPr>
                <w:spacing w:val="-3"/>
                <w:sz w:val="28"/>
                <w:szCs w:val="28"/>
              </w:rPr>
              <w:t>Сильные стороны</w:t>
            </w:r>
          </w:p>
        </w:tc>
        <w:tc>
          <w:tcPr>
            <w:tcW w:w="4785" w:type="dxa"/>
            <w:shd w:val="clear" w:color="auto" w:fill="auto"/>
          </w:tcPr>
          <w:p w:rsidR="008C3326" w:rsidRPr="004D5164" w:rsidRDefault="008C3326" w:rsidP="004066DB">
            <w:pPr>
              <w:widowControl w:val="0"/>
              <w:shd w:val="clear" w:color="auto" w:fill="FFFFFF"/>
              <w:spacing w:line="360" w:lineRule="auto"/>
              <w:ind w:firstLine="709"/>
              <w:jc w:val="both"/>
              <w:rPr>
                <w:spacing w:val="-3"/>
                <w:sz w:val="28"/>
                <w:szCs w:val="28"/>
              </w:rPr>
            </w:pPr>
            <w:r w:rsidRPr="004D5164">
              <w:rPr>
                <w:spacing w:val="-3"/>
                <w:sz w:val="28"/>
                <w:szCs w:val="28"/>
              </w:rPr>
              <w:t>Слабые стороны</w:t>
            </w:r>
          </w:p>
        </w:tc>
      </w:tr>
      <w:tr w:rsidR="008C3326" w:rsidRPr="004D5164" w:rsidTr="00B019B7">
        <w:trPr>
          <w:jc w:val="center"/>
        </w:trPr>
        <w:tc>
          <w:tcPr>
            <w:tcW w:w="4785" w:type="dxa"/>
            <w:shd w:val="clear" w:color="auto" w:fill="auto"/>
          </w:tcPr>
          <w:p w:rsidR="008C3326" w:rsidRPr="004D5164" w:rsidRDefault="008C3326" w:rsidP="004066DB">
            <w:pPr>
              <w:widowControl w:val="0"/>
              <w:shd w:val="clear" w:color="auto" w:fill="FFFFFF"/>
              <w:spacing w:line="360" w:lineRule="auto"/>
              <w:ind w:firstLine="709"/>
              <w:jc w:val="both"/>
              <w:rPr>
                <w:spacing w:val="-3"/>
                <w:sz w:val="28"/>
                <w:szCs w:val="28"/>
              </w:rPr>
            </w:pPr>
            <w:r w:rsidRPr="004D5164">
              <w:rPr>
                <w:spacing w:val="-3"/>
                <w:sz w:val="28"/>
                <w:szCs w:val="28"/>
              </w:rPr>
              <w:t xml:space="preserve">Функциональные подразделения помогают решать возникающие в ходе деятельности проблемы высшему руководству </w:t>
            </w:r>
            <w:r w:rsidRPr="004D5164">
              <w:rPr>
                <w:spacing w:val="-3"/>
                <w:sz w:val="28"/>
                <w:szCs w:val="28"/>
              </w:rPr>
              <w:tab/>
            </w:r>
          </w:p>
        </w:tc>
        <w:tc>
          <w:tcPr>
            <w:tcW w:w="4785" w:type="dxa"/>
            <w:shd w:val="clear" w:color="auto" w:fill="auto"/>
          </w:tcPr>
          <w:p w:rsidR="008C3326" w:rsidRPr="004D5164" w:rsidRDefault="008C3326" w:rsidP="004066DB">
            <w:pPr>
              <w:widowControl w:val="0"/>
              <w:shd w:val="clear" w:color="auto" w:fill="FFFFFF"/>
              <w:spacing w:line="360" w:lineRule="auto"/>
              <w:ind w:firstLine="709"/>
              <w:jc w:val="both"/>
              <w:rPr>
                <w:spacing w:val="-3"/>
                <w:sz w:val="28"/>
                <w:szCs w:val="28"/>
              </w:rPr>
            </w:pPr>
            <w:r w:rsidRPr="004D5164">
              <w:rPr>
                <w:spacing w:val="-3"/>
                <w:sz w:val="28"/>
                <w:szCs w:val="28"/>
              </w:rPr>
              <w:t xml:space="preserve">Каждый отдел в определенной мере заинтересован в достижении своих целей, а не общей цели всего предприятия </w:t>
            </w:r>
          </w:p>
        </w:tc>
      </w:tr>
      <w:tr w:rsidR="008C3326" w:rsidRPr="004D5164" w:rsidTr="00B019B7">
        <w:trPr>
          <w:jc w:val="center"/>
        </w:trPr>
        <w:tc>
          <w:tcPr>
            <w:tcW w:w="4785" w:type="dxa"/>
            <w:shd w:val="clear" w:color="auto" w:fill="auto"/>
          </w:tcPr>
          <w:p w:rsidR="008C3326" w:rsidRPr="004D5164" w:rsidRDefault="008C3326" w:rsidP="004066DB">
            <w:pPr>
              <w:widowControl w:val="0"/>
              <w:shd w:val="clear" w:color="auto" w:fill="FFFFFF"/>
              <w:spacing w:line="360" w:lineRule="auto"/>
              <w:ind w:firstLine="709"/>
              <w:jc w:val="both"/>
              <w:rPr>
                <w:spacing w:val="-3"/>
                <w:sz w:val="28"/>
                <w:szCs w:val="28"/>
              </w:rPr>
            </w:pPr>
            <w:r w:rsidRPr="004D5164">
              <w:rPr>
                <w:spacing w:val="-3"/>
                <w:sz w:val="28"/>
                <w:szCs w:val="28"/>
              </w:rPr>
              <w:t>Учитываются особенности производственного процесса</w:t>
            </w:r>
            <w:r w:rsidRPr="004D5164">
              <w:rPr>
                <w:spacing w:val="-3"/>
                <w:sz w:val="28"/>
                <w:szCs w:val="28"/>
              </w:rPr>
              <w:tab/>
            </w:r>
          </w:p>
          <w:p w:rsidR="008C3326" w:rsidRPr="004D5164" w:rsidRDefault="008C3326" w:rsidP="004066DB">
            <w:pPr>
              <w:widowControl w:val="0"/>
              <w:spacing w:line="360" w:lineRule="auto"/>
              <w:ind w:firstLine="709"/>
              <w:jc w:val="both"/>
              <w:rPr>
                <w:spacing w:val="-3"/>
                <w:sz w:val="28"/>
                <w:szCs w:val="28"/>
              </w:rPr>
            </w:pPr>
          </w:p>
        </w:tc>
        <w:tc>
          <w:tcPr>
            <w:tcW w:w="4785" w:type="dxa"/>
            <w:shd w:val="clear" w:color="auto" w:fill="auto"/>
          </w:tcPr>
          <w:p w:rsidR="008C3326" w:rsidRPr="004D5164" w:rsidRDefault="008C3326" w:rsidP="004066DB">
            <w:pPr>
              <w:widowControl w:val="0"/>
              <w:shd w:val="clear" w:color="auto" w:fill="FFFFFF"/>
              <w:spacing w:line="360" w:lineRule="auto"/>
              <w:ind w:firstLine="709"/>
              <w:jc w:val="both"/>
              <w:rPr>
                <w:spacing w:val="-3"/>
                <w:sz w:val="28"/>
                <w:szCs w:val="28"/>
              </w:rPr>
            </w:pPr>
            <w:r w:rsidRPr="004D5164">
              <w:rPr>
                <w:spacing w:val="-3"/>
                <w:sz w:val="28"/>
                <w:szCs w:val="28"/>
              </w:rPr>
              <w:t xml:space="preserve">На практике не всегда наблюдаются взаимосвязи и взаимодействия на горизонтальном уровне между производственными и функциональными подразделениями, а также между функциональными подразделениями </w:t>
            </w:r>
          </w:p>
        </w:tc>
      </w:tr>
      <w:tr w:rsidR="008C3326" w:rsidRPr="004D5164" w:rsidTr="00B019B7">
        <w:trPr>
          <w:jc w:val="center"/>
        </w:trPr>
        <w:tc>
          <w:tcPr>
            <w:tcW w:w="4785" w:type="dxa"/>
            <w:shd w:val="clear" w:color="auto" w:fill="auto"/>
          </w:tcPr>
          <w:p w:rsidR="008C3326" w:rsidRPr="004D5164" w:rsidRDefault="008C3326" w:rsidP="004066DB">
            <w:pPr>
              <w:widowControl w:val="0"/>
              <w:shd w:val="clear" w:color="auto" w:fill="FFFFFF"/>
              <w:spacing w:line="360" w:lineRule="auto"/>
              <w:ind w:firstLine="709"/>
              <w:jc w:val="both"/>
              <w:rPr>
                <w:spacing w:val="-3"/>
                <w:sz w:val="28"/>
                <w:szCs w:val="28"/>
              </w:rPr>
            </w:pPr>
            <w:r w:rsidRPr="004D5164">
              <w:rPr>
                <w:spacing w:val="-3"/>
                <w:sz w:val="28"/>
                <w:szCs w:val="28"/>
              </w:rPr>
              <w:t>Каждый работник подчинен только одному руководителю (соблюдается принцип единоначалия)</w:t>
            </w:r>
            <w:r w:rsidRPr="004D5164">
              <w:rPr>
                <w:spacing w:val="-3"/>
                <w:sz w:val="28"/>
                <w:szCs w:val="28"/>
              </w:rPr>
              <w:tab/>
            </w:r>
          </w:p>
        </w:tc>
        <w:tc>
          <w:tcPr>
            <w:tcW w:w="4785" w:type="dxa"/>
            <w:shd w:val="clear" w:color="auto" w:fill="auto"/>
          </w:tcPr>
          <w:p w:rsidR="008C3326" w:rsidRPr="004D5164" w:rsidRDefault="008C3326" w:rsidP="004066DB">
            <w:pPr>
              <w:widowControl w:val="0"/>
              <w:shd w:val="clear" w:color="auto" w:fill="FFFFFF"/>
              <w:spacing w:line="360" w:lineRule="auto"/>
              <w:ind w:firstLine="709"/>
              <w:jc w:val="both"/>
              <w:rPr>
                <w:spacing w:val="-3"/>
                <w:sz w:val="28"/>
                <w:szCs w:val="28"/>
              </w:rPr>
            </w:pPr>
            <w:r w:rsidRPr="004D5164">
              <w:rPr>
                <w:spacing w:val="-3"/>
                <w:sz w:val="28"/>
                <w:szCs w:val="28"/>
              </w:rPr>
              <w:t xml:space="preserve">Дублирование функций некоторыми функциональными подразделениями, невыполнение заявленных функций </w:t>
            </w:r>
          </w:p>
        </w:tc>
      </w:tr>
    </w:tbl>
    <w:p w:rsidR="008C3326" w:rsidRPr="004D5164" w:rsidRDefault="008C3326" w:rsidP="004066DB">
      <w:pPr>
        <w:spacing w:line="360" w:lineRule="auto"/>
        <w:ind w:firstLine="709"/>
        <w:jc w:val="both"/>
        <w:rPr>
          <w:sz w:val="28"/>
          <w:szCs w:val="28"/>
        </w:rPr>
      </w:pPr>
    </w:p>
    <w:p w:rsidR="008C3326" w:rsidRPr="004D5164" w:rsidRDefault="008C3326" w:rsidP="004066DB">
      <w:pPr>
        <w:widowControl w:val="0"/>
        <w:shd w:val="clear" w:color="auto" w:fill="FFFFFF"/>
        <w:spacing w:line="360" w:lineRule="auto"/>
        <w:ind w:firstLine="709"/>
        <w:jc w:val="both"/>
        <w:rPr>
          <w:sz w:val="28"/>
          <w:szCs w:val="28"/>
        </w:rPr>
      </w:pPr>
      <w:r w:rsidRPr="004D5164">
        <w:rPr>
          <w:sz w:val="28"/>
          <w:szCs w:val="28"/>
        </w:rPr>
        <w:t>Приложение №3 Состав основного производства ОАО «ЛЗЖБИ»</w:t>
      </w:r>
    </w:p>
    <w:p w:rsidR="008C3326" w:rsidRPr="004D5164" w:rsidRDefault="008C3326" w:rsidP="004066DB">
      <w:pPr>
        <w:widowControl w:val="0"/>
        <w:shd w:val="clear" w:color="auto" w:fill="FFFFFF"/>
        <w:spacing w:line="360" w:lineRule="auto"/>
        <w:ind w:firstLine="709"/>
        <w:jc w:val="both"/>
        <w:rPr>
          <w:sz w:val="28"/>
          <w:szCs w:val="28"/>
        </w:rPr>
      </w:pPr>
    </w:p>
    <w:p w:rsidR="008C3326" w:rsidRPr="004D5164" w:rsidRDefault="00A96F08" w:rsidP="004066DB">
      <w:pPr>
        <w:widowControl w:val="0"/>
        <w:shd w:val="clear" w:color="auto" w:fill="FFFFFF"/>
        <w:spacing w:line="360" w:lineRule="auto"/>
        <w:ind w:firstLine="709"/>
        <w:jc w:val="both"/>
        <w:rPr>
          <w:sz w:val="28"/>
          <w:szCs w:val="28"/>
        </w:rPr>
      </w:pPr>
      <w:r>
        <w:rPr>
          <w:noProof/>
          <w:sz w:val="28"/>
          <w:szCs w:val="28"/>
        </w:rPr>
        <mc:AlternateContent>
          <mc:Choice Requires="wps">
            <w:drawing>
              <wp:anchor distT="0" distB="0" distL="114300" distR="114300" simplePos="0" relativeHeight="251721728" behindDoc="0" locked="0" layoutInCell="1" allowOverlap="1">
                <wp:simplePos x="0" y="0"/>
                <wp:positionH relativeFrom="column">
                  <wp:posOffset>0</wp:posOffset>
                </wp:positionH>
                <wp:positionV relativeFrom="paragraph">
                  <wp:posOffset>-342900</wp:posOffset>
                </wp:positionV>
                <wp:extent cx="5600700" cy="2057400"/>
                <wp:effectExtent l="0" t="0" r="19050" b="19050"/>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2057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26" style="position:absolute;margin-left:0;margin-top:-27pt;width:441pt;height:16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"/>
            </w:pict>
          </mc:Fallback>
        </mc:AlternateContent>
      </w:r>
      <w:r>
        <w:rPr>
          <w:noProof/>
          <w:sz w:val="28"/>
          <w:szCs w:val="28"/>
        </w:rPr>
        <mc:AlternateContent>
          <mc:Choice Requires="wps">
            <w:drawing>
              <wp:anchor distT="0" distB="0" distL="114300" distR="114300" simplePos="0" relativeHeight="251730944" behindDoc="0" locked="0" layoutInCell="1" allowOverlap="1">
                <wp:simplePos x="0" y="0"/>
                <wp:positionH relativeFrom="column">
                  <wp:posOffset>2857500</wp:posOffset>
                </wp:positionH>
                <wp:positionV relativeFrom="paragraph">
                  <wp:posOffset>228600</wp:posOffset>
                </wp:positionV>
                <wp:extent cx="685800" cy="228600"/>
                <wp:effectExtent l="0" t="0" r="76200" b="7620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8pt" to="279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">
                <v:stroke endarrow="block"/>
              </v:line>
            </w:pict>
          </mc:Fallback>
        </mc:AlternateContent>
      </w:r>
      <w:r>
        <w:rPr>
          <w:noProof/>
          <w:sz w:val="28"/>
          <w:szCs w:val="28"/>
        </w:rPr>
        <mc:AlternateContent>
          <mc:Choice Requires="wps">
            <w:drawing>
              <wp:anchor distT="0" distB="0" distL="114300" distR="114300" simplePos="0" relativeHeight="251729920" behindDoc="0" locked="0" layoutInCell="1" allowOverlap="1">
                <wp:simplePos x="0" y="0"/>
                <wp:positionH relativeFrom="column">
                  <wp:posOffset>2057400</wp:posOffset>
                </wp:positionH>
                <wp:positionV relativeFrom="paragraph">
                  <wp:posOffset>228600</wp:posOffset>
                </wp:positionV>
                <wp:extent cx="800100" cy="228600"/>
                <wp:effectExtent l="38100" t="0" r="19050" b="76200"/>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8pt" to="22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">
                <v:stroke endarrow="block"/>
              </v:line>
            </w:pict>
          </mc:Fallback>
        </mc:AlternateContent>
      </w:r>
      <w:r>
        <w:rPr>
          <w:noProof/>
          <w:sz w:val="28"/>
          <w:szCs w:val="28"/>
        </w:rPr>
        <mc:AlternateContent>
          <mc:Choice Requires="wps">
            <w:drawing>
              <wp:anchor distT="0" distB="0" distL="114300" distR="114300" simplePos="0" relativeHeight="251728896" behindDoc="0" locked="0" layoutInCell="1" allowOverlap="1">
                <wp:simplePos x="0" y="0"/>
                <wp:positionH relativeFrom="column">
                  <wp:posOffset>2857500</wp:posOffset>
                </wp:positionH>
                <wp:positionV relativeFrom="paragraph">
                  <wp:posOffset>228600</wp:posOffset>
                </wp:positionV>
                <wp:extent cx="457200" cy="800100"/>
                <wp:effectExtent l="0" t="0" r="76200" b="57150"/>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8pt" to="26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">
                <v:stroke endarrow="block"/>
              </v:line>
            </w:pict>
          </mc:Fallback>
        </mc:AlternateContent>
      </w:r>
      <w:r>
        <w:rPr>
          <w:noProof/>
          <w:sz w:val="28"/>
          <w:szCs w:val="28"/>
        </w:rPr>
        <mc:AlternateContent>
          <mc:Choice Requires="wps">
            <w:drawing>
              <wp:anchor distT="0" distB="0" distL="114300" distR="114300" simplePos="0" relativeHeight="251727872" behindDoc="0" locked="0" layoutInCell="1" allowOverlap="1">
                <wp:simplePos x="0" y="0"/>
                <wp:positionH relativeFrom="column">
                  <wp:posOffset>2514600</wp:posOffset>
                </wp:positionH>
                <wp:positionV relativeFrom="paragraph">
                  <wp:posOffset>228600</wp:posOffset>
                </wp:positionV>
                <wp:extent cx="342900" cy="800100"/>
                <wp:effectExtent l="38100" t="0" r="19050" b="57150"/>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flip:x;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8pt" to="22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">
                <v:stroke endarrow="block"/>
              </v:line>
            </w:pict>
          </mc:Fallback>
        </mc:AlternateContent>
      </w:r>
      <w:r>
        <w:rPr>
          <w:noProof/>
          <w:sz w:val="28"/>
          <w:szCs w:val="28"/>
        </w:rPr>
        <mc:AlternateContent>
          <mc:Choice Requires="wps">
            <w:drawing>
              <wp:anchor distT="0" distB="0" distL="114300" distR="114300" simplePos="0" relativeHeight="251722752" behindDoc="0" locked="0" layoutInCell="1" allowOverlap="1">
                <wp:simplePos x="0" y="0"/>
                <wp:positionH relativeFrom="column">
                  <wp:posOffset>1828800</wp:posOffset>
                </wp:positionH>
                <wp:positionV relativeFrom="paragraph">
                  <wp:posOffset>-114300</wp:posOffset>
                </wp:positionV>
                <wp:extent cx="2057400" cy="342900"/>
                <wp:effectExtent l="0" t="0" r="19050" b="1905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342900"/>
                        </a:xfrm>
                        <a:prstGeom prst="rect">
                          <a:avLst/>
                        </a:prstGeom>
                        <a:solidFill>
                          <a:srgbClr val="FFFFFF"/>
                        </a:solidFill>
                        <a:ln w="9525">
                          <a:solidFill>
                            <a:srgbClr val="000000"/>
                          </a:solidFill>
                          <a:miter lim="800000"/>
                          <a:headEnd/>
                          <a:tailEnd/>
                        </a:ln>
                      </wps:spPr>
                      <wps:txbx>
                        <w:txbxContent>
                          <w:p w:rsidR="009C0495" w:rsidRPr="001B303E" w:rsidRDefault="009C0495" w:rsidP="008C3326">
                            <w:pPr>
                              <w:jc w:val="center"/>
                            </w:pPr>
                            <w:r w:rsidRPr="001B303E">
                              <w:t>Основное производство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50" style="position:absolute;left:0;text-align:left;margin-left:2in;margin-top:-9pt;width:162pt;height:27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">
                <v:textbox>
                  <w:txbxContent>
                    <w:p w:rsidR="009C0495" w:rsidRPr="001B303E" w:rsidRDefault="009C0495" w:rsidP="008C3326">
                      <w:pPr>
                        <w:jc w:val="center"/>
                      </w:pPr>
                      <w:r w:rsidRPr="001B303E">
                        <w:t>Основное производство</w:t>
                      </w:r>
                    </w:p>
                  </w:txbxContent>
                </v:textbox>
              </v:rect>
            </w:pict>
          </mc:Fallback>
        </mc:AlternateContent>
      </w:r>
    </w:p>
    <w:p w:rsidR="008C3326" w:rsidRPr="004D5164" w:rsidRDefault="00A96F08" w:rsidP="004066DB">
      <w:pPr>
        <w:widowControl w:val="0"/>
        <w:shd w:val="clear" w:color="auto" w:fill="FFFFFF"/>
        <w:spacing w:line="360" w:lineRule="auto"/>
        <w:ind w:firstLine="709"/>
        <w:jc w:val="both"/>
        <w:rPr>
          <w:sz w:val="28"/>
          <w:szCs w:val="28"/>
        </w:rPr>
      </w:pPr>
      <w:r>
        <w:rPr>
          <w:noProof/>
          <w:sz w:val="28"/>
          <w:szCs w:val="28"/>
        </w:rPr>
        <mc:AlternateContent>
          <mc:Choice Requires="wps">
            <w:drawing>
              <wp:anchor distT="0" distB="0" distL="114300" distR="114300" simplePos="0" relativeHeight="251726848" behindDoc="0" locked="0" layoutInCell="1" allowOverlap="1">
                <wp:simplePos x="0" y="0"/>
                <wp:positionH relativeFrom="column">
                  <wp:posOffset>3314700</wp:posOffset>
                </wp:positionH>
                <wp:positionV relativeFrom="paragraph">
                  <wp:posOffset>150495</wp:posOffset>
                </wp:positionV>
                <wp:extent cx="2057400" cy="457200"/>
                <wp:effectExtent l="0" t="0" r="19050" b="1905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457200"/>
                        </a:xfrm>
                        <a:prstGeom prst="rect">
                          <a:avLst/>
                        </a:prstGeom>
                        <a:solidFill>
                          <a:srgbClr val="FFFFFF"/>
                        </a:solidFill>
                        <a:ln w="9525">
                          <a:solidFill>
                            <a:srgbClr val="000000"/>
                          </a:solidFill>
                          <a:miter lim="800000"/>
                          <a:headEnd/>
                          <a:tailEnd/>
                        </a:ln>
                      </wps:spPr>
                      <wps:txbx>
                        <w:txbxContent>
                          <w:p w:rsidR="009C0495" w:rsidRPr="001B303E" w:rsidRDefault="009C0495" w:rsidP="008C3326">
                            <w:pPr>
                              <w:widowControl w:val="0"/>
                              <w:shd w:val="clear" w:color="auto" w:fill="FFFFFF"/>
                              <w:jc w:val="center"/>
                            </w:pPr>
                            <w:proofErr w:type="spellStart"/>
                            <w:r w:rsidRPr="001B303E">
                              <w:t>Формовочно</w:t>
                            </w:r>
                            <w:proofErr w:type="spellEnd"/>
                            <w:r w:rsidRPr="001B303E">
                              <w:t>-арматурный</w:t>
                            </w:r>
                            <w:r>
                              <w:t xml:space="preserve"> цех</w:t>
                            </w:r>
                          </w:p>
                          <w:p w:rsidR="009C0495" w:rsidRPr="001B303E" w:rsidRDefault="009C0495" w:rsidP="008C332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51" style="position:absolute;left:0;text-align:left;margin-left:261pt;margin-top:11.85pt;width:162pt;height:3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">
                <v:textbox>
                  <w:txbxContent>
                    <w:p w:rsidR="009C0495" w:rsidRPr="001B303E" w:rsidRDefault="009C0495" w:rsidP="008C3326">
                      <w:pPr>
                        <w:widowControl w:val="0"/>
                        <w:shd w:val="clear" w:color="auto" w:fill="FFFFFF"/>
                        <w:jc w:val="center"/>
                      </w:pPr>
                      <w:proofErr w:type="spellStart"/>
                      <w:r w:rsidRPr="001B303E">
                        <w:t>Формовочно</w:t>
                      </w:r>
                      <w:proofErr w:type="spellEnd"/>
                      <w:r w:rsidRPr="001B303E">
                        <w:t>-арматурный</w:t>
                      </w:r>
                      <w:r>
                        <w:t xml:space="preserve"> цех</w:t>
                      </w:r>
                    </w:p>
                    <w:p w:rsidR="009C0495" w:rsidRPr="001B303E" w:rsidRDefault="009C0495" w:rsidP="008C3326">
                      <w:pPr>
                        <w:jc w:val="center"/>
                      </w:pPr>
                    </w:p>
                  </w:txbxContent>
                </v:textbox>
              </v:rect>
            </w:pict>
          </mc:Fallback>
        </mc:AlternateContent>
      </w:r>
      <w:r>
        <w:rPr>
          <w:noProof/>
          <w:sz w:val="28"/>
          <w:szCs w:val="28"/>
        </w:rPr>
        <mc:AlternateContent>
          <mc:Choice Requires="wps">
            <w:drawing>
              <wp:anchor distT="0" distB="0" distL="114300" distR="114300" simplePos="0" relativeHeight="251723776" behindDoc="0" locked="0" layoutInCell="1" allowOverlap="1">
                <wp:simplePos x="0" y="0"/>
                <wp:positionH relativeFrom="column">
                  <wp:posOffset>228600</wp:posOffset>
                </wp:positionH>
                <wp:positionV relativeFrom="paragraph">
                  <wp:posOffset>150495</wp:posOffset>
                </wp:positionV>
                <wp:extent cx="2057400" cy="457200"/>
                <wp:effectExtent l="0" t="0" r="19050" b="1905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457200"/>
                        </a:xfrm>
                        <a:prstGeom prst="rect">
                          <a:avLst/>
                        </a:prstGeom>
                        <a:solidFill>
                          <a:srgbClr val="FFFFFF"/>
                        </a:solidFill>
                        <a:ln w="9525">
                          <a:solidFill>
                            <a:srgbClr val="000000"/>
                          </a:solidFill>
                          <a:miter lim="800000"/>
                          <a:headEnd/>
                          <a:tailEnd/>
                        </a:ln>
                      </wps:spPr>
                      <wps:txbx>
                        <w:txbxContent>
                          <w:p w:rsidR="009C0495" w:rsidRPr="001B303E" w:rsidRDefault="009C0495" w:rsidP="008C3326">
                            <w:pPr>
                              <w:widowControl w:val="0"/>
                              <w:shd w:val="clear" w:color="auto" w:fill="FFFFFF"/>
                              <w:jc w:val="center"/>
                            </w:pPr>
                            <w:r w:rsidRPr="001B303E">
                              <w:t>Цех специальных железобетонных конструк</w:t>
                            </w:r>
                            <w:r>
                              <w:t>ций</w:t>
                            </w:r>
                          </w:p>
                          <w:p w:rsidR="009C0495" w:rsidRPr="001B303E" w:rsidRDefault="009C0495" w:rsidP="008C332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8" o:spid="_x0000_s1052" style="position:absolute;left:0;text-align:left;margin-left:18pt;margin-top:11.85pt;width:162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">
                <v:textbox>
                  <w:txbxContent>
                    <w:p w:rsidR="009C0495" w:rsidRPr="001B303E" w:rsidRDefault="009C0495" w:rsidP="008C3326">
                      <w:pPr>
                        <w:widowControl w:val="0"/>
                        <w:shd w:val="clear" w:color="auto" w:fill="FFFFFF"/>
                        <w:jc w:val="center"/>
                      </w:pPr>
                      <w:r w:rsidRPr="001B303E">
                        <w:t>Цех специальных железобетонных конструк</w:t>
                      </w:r>
                      <w:r>
                        <w:t>ций</w:t>
                      </w:r>
                    </w:p>
                    <w:p w:rsidR="009C0495" w:rsidRPr="001B303E" w:rsidRDefault="009C0495" w:rsidP="008C3326">
                      <w:pPr>
                        <w:jc w:val="center"/>
                      </w:pPr>
                    </w:p>
                  </w:txbxContent>
                </v:textbox>
              </v:rect>
            </w:pict>
          </mc:Fallback>
        </mc:AlternateContent>
      </w:r>
    </w:p>
    <w:p w:rsidR="008C3326" w:rsidRPr="004D5164" w:rsidRDefault="008C3326" w:rsidP="004066DB">
      <w:pPr>
        <w:widowControl w:val="0"/>
        <w:shd w:val="clear" w:color="auto" w:fill="FFFFFF"/>
        <w:spacing w:line="360" w:lineRule="auto"/>
        <w:ind w:firstLine="709"/>
        <w:jc w:val="both"/>
        <w:rPr>
          <w:sz w:val="28"/>
          <w:szCs w:val="28"/>
        </w:rPr>
      </w:pPr>
    </w:p>
    <w:p w:rsidR="008C3326" w:rsidRPr="004D5164" w:rsidRDefault="00A96F08" w:rsidP="004066DB">
      <w:pPr>
        <w:widowControl w:val="0"/>
        <w:shd w:val="clear" w:color="auto" w:fill="FFFFFF"/>
        <w:spacing w:line="360" w:lineRule="auto"/>
        <w:ind w:firstLine="709"/>
        <w:jc w:val="both"/>
        <w:rPr>
          <w:sz w:val="28"/>
          <w:szCs w:val="28"/>
        </w:rPr>
      </w:pPr>
      <w:r>
        <w:rPr>
          <w:noProof/>
          <w:sz w:val="28"/>
          <w:szCs w:val="28"/>
        </w:rPr>
        <mc:AlternateContent>
          <mc:Choice Requires="wps">
            <w:drawing>
              <wp:anchor distT="0" distB="0" distL="114300" distR="114300" simplePos="0" relativeHeight="251725824" behindDoc="0" locked="0" layoutInCell="1" allowOverlap="1">
                <wp:simplePos x="0" y="0"/>
                <wp:positionH relativeFrom="column">
                  <wp:posOffset>2971800</wp:posOffset>
                </wp:positionH>
                <wp:positionV relativeFrom="paragraph">
                  <wp:posOffset>108585</wp:posOffset>
                </wp:positionV>
                <wp:extent cx="2057400" cy="457200"/>
                <wp:effectExtent l="0" t="0" r="19050" b="19050"/>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457200"/>
                        </a:xfrm>
                        <a:prstGeom prst="rect">
                          <a:avLst/>
                        </a:prstGeom>
                        <a:solidFill>
                          <a:srgbClr val="FFFFFF"/>
                        </a:solidFill>
                        <a:ln w="9525">
                          <a:solidFill>
                            <a:srgbClr val="000000"/>
                          </a:solidFill>
                          <a:miter lim="800000"/>
                          <a:headEnd/>
                          <a:tailEnd/>
                        </a:ln>
                      </wps:spPr>
                      <wps:txbx>
                        <w:txbxContent>
                          <w:p w:rsidR="009C0495" w:rsidRPr="001B303E" w:rsidRDefault="009C0495" w:rsidP="008C3326">
                            <w:pPr>
                              <w:widowControl w:val="0"/>
                              <w:shd w:val="clear" w:color="auto" w:fill="FFFFFF"/>
                              <w:jc w:val="center"/>
                            </w:pPr>
                            <w:r w:rsidRPr="001B303E">
                              <w:t>Дорожно-строительный уча</w:t>
                            </w:r>
                            <w:r>
                              <w:t>сток</w:t>
                            </w:r>
                          </w:p>
                          <w:p w:rsidR="009C0495" w:rsidRPr="001B303E" w:rsidRDefault="009C0495" w:rsidP="008C332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7" o:spid="_x0000_s1053" style="position:absolute;left:0;text-align:left;margin-left:234pt;margin-top:8.55pt;width:162pt;height:36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">
                <v:textbox>
                  <w:txbxContent>
                    <w:p w:rsidR="009C0495" w:rsidRPr="001B303E" w:rsidRDefault="009C0495" w:rsidP="008C3326">
                      <w:pPr>
                        <w:widowControl w:val="0"/>
                        <w:shd w:val="clear" w:color="auto" w:fill="FFFFFF"/>
                        <w:jc w:val="center"/>
                      </w:pPr>
                      <w:r w:rsidRPr="001B303E">
                        <w:t>Дорожно-строительный уча</w:t>
                      </w:r>
                      <w:r>
                        <w:t>сток</w:t>
                      </w:r>
                    </w:p>
                    <w:p w:rsidR="009C0495" w:rsidRPr="001B303E" w:rsidRDefault="009C0495" w:rsidP="008C3326">
                      <w:pPr>
                        <w:jc w:val="center"/>
                      </w:pPr>
                    </w:p>
                  </w:txbxContent>
                </v:textbox>
              </v:rect>
            </w:pict>
          </mc:Fallback>
        </mc:AlternateContent>
      </w:r>
      <w:r>
        <w:rPr>
          <w:noProof/>
          <w:sz w:val="28"/>
          <w:szCs w:val="28"/>
        </w:rPr>
        <mc:AlternateContent>
          <mc:Choice Requires="wps">
            <w:drawing>
              <wp:anchor distT="0" distB="0" distL="114300" distR="114300" simplePos="0" relativeHeight="251724800" behindDoc="0" locked="0" layoutInCell="1" allowOverlap="1">
                <wp:simplePos x="0" y="0"/>
                <wp:positionH relativeFrom="column">
                  <wp:posOffset>571500</wp:posOffset>
                </wp:positionH>
                <wp:positionV relativeFrom="paragraph">
                  <wp:posOffset>108585</wp:posOffset>
                </wp:positionV>
                <wp:extent cx="2057400" cy="457200"/>
                <wp:effectExtent l="0" t="0" r="19050" b="19050"/>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457200"/>
                        </a:xfrm>
                        <a:prstGeom prst="rect">
                          <a:avLst/>
                        </a:prstGeom>
                        <a:solidFill>
                          <a:srgbClr val="FFFFFF"/>
                        </a:solidFill>
                        <a:ln w="9525">
                          <a:solidFill>
                            <a:srgbClr val="000000"/>
                          </a:solidFill>
                          <a:miter lim="800000"/>
                          <a:headEnd/>
                          <a:tailEnd/>
                        </a:ln>
                      </wps:spPr>
                      <wps:txbx>
                        <w:txbxContent>
                          <w:p w:rsidR="009C0495" w:rsidRPr="001B303E" w:rsidRDefault="009C0495" w:rsidP="008C3326">
                            <w:pPr>
                              <w:widowControl w:val="0"/>
                              <w:shd w:val="clear" w:color="auto" w:fill="FFFFFF"/>
                              <w:jc w:val="center"/>
                            </w:pPr>
                            <w:r>
                              <w:t>Строительно-монтажный цех</w:t>
                            </w:r>
                          </w:p>
                          <w:p w:rsidR="009C0495" w:rsidRPr="001B303E" w:rsidRDefault="009C0495" w:rsidP="008C332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54" style="position:absolute;left:0;text-align:left;margin-left:45pt;margin-top:8.55pt;width:162pt;height:36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">
                <v:textbox>
                  <w:txbxContent>
                    <w:p w:rsidR="009C0495" w:rsidRPr="001B303E" w:rsidRDefault="009C0495" w:rsidP="008C3326">
                      <w:pPr>
                        <w:widowControl w:val="0"/>
                        <w:shd w:val="clear" w:color="auto" w:fill="FFFFFF"/>
                        <w:jc w:val="center"/>
                      </w:pPr>
                      <w:r>
                        <w:t>Строительно-монтажный цех</w:t>
                      </w:r>
                    </w:p>
                    <w:p w:rsidR="009C0495" w:rsidRPr="001B303E" w:rsidRDefault="009C0495" w:rsidP="008C3326">
                      <w:pPr>
                        <w:jc w:val="center"/>
                      </w:pPr>
                    </w:p>
                  </w:txbxContent>
                </v:textbox>
              </v:rect>
            </w:pict>
          </mc:Fallback>
        </mc:AlternateContent>
      </w:r>
    </w:p>
    <w:p w:rsidR="008C3326" w:rsidRPr="004D5164" w:rsidRDefault="008C3326" w:rsidP="004066DB">
      <w:pPr>
        <w:widowControl w:val="0"/>
        <w:shd w:val="clear" w:color="auto" w:fill="FFFFFF"/>
        <w:spacing w:line="360" w:lineRule="auto"/>
        <w:ind w:firstLine="709"/>
        <w:jc w:val="both"/>
        <w:rPr>
          <w:sz w:val="28"/>
          <w:szCs w:val="28"/>
        </w:rPr>
      </w:pPr>
    </w:p>
    <w:p w:rsidR="008C3326" w:rsidRPr="004D5164" w:rsidRDefault="008C3326" w:rsidP="004066DB">
      <w:pPr>
        <w:widowControl w:val="0"/>
        <w:shd w:val="clear" w:color="auto" w:fill="FFFFFF"/>
        <w:tabs>
          <w:tab w:val="left" w:pos="2520"/>
        </w:tabs>
        <w:spacing w:line="360" w:lineRule="auto"/>
        <w:ind w:firstLine="709"/>
        <w:jc w:val="both"/>
        <w:outlineLvl w:val="0"/>
        <w:rPr>
          <w:sz w:val="28"/>
          <w:szCs w:val="28"/>
        </w:rPr>
      </w:pPr>
      <w:r w:rsidRPr="004D5164">
        <w:rPr>
          <w:sz w:val="28"/>
          <w:szCs w:val="28"/>
        </w:rPr>
        <w:t>Приложение №4 Производственная структура предприятия</w:t>
      </w:r>
    </w:p>
    <w:p w:rsidR="00FA4F6F" w:rsidRDefault="00FA4F6F" w:rsidP="004066DB">
      <w:pPr>
        <w:widowControl w:val="0"/>
        <w:shd w:val="clear" w:color="auto" w:fill="FFFFFF"/>
        <w:spacing w:line="360" w:lineRule="auto"/>
        <w:ind w:firstLine="709"/>
        <w:jc w:val="both"/>
        <w:rPr>
          <w:sz w:val="28"/>
          <w:szCs w:val="28"/>
        </w:rPr>
      </w:pPr>
    </w:p>
    <w:p w:rsidR="00FA4F6F" w:rsidRDefault="00FA4F6F" w:rsidP="004066DB">
      <w:pPr>
        <w:widowControl w:val="0"/>
        <w:shd w:val="clear" w:color="auto" w:fill="FFFFFF"/>
        <w:spacing w:line="360" w:lineRule="auto"/>
        <w:ind w:firstLine="709"/>
        <w:jc w:val="both"/>
        <w:rPr>
          <w:sz w:val="28"/>
          <w:szCs w:val="28"/>
        </w:rPr>
      </w:pPr>
    </w:p>
    <w:p w:rsidR="00FA4F6F" w:rsidRDefault="00FA4F6F" w:rsidP="004066DB">
      <w:pPr>
        <w:widowControl w:val="0"/>
        <w:shd w:val="clear" w:color="auto" w:fill="FFFFFF"/>
        <w:spacing w:line="360" w:lineRule="auto"/>
        <w:ind w:firstLine="709"/>
        <w:jc w:val="both"/>
        <w:rPr>
          <w:sz w:val="28"/>
          <w:szCs w:val="28"/>
        </w:rPr>
      </w:pPr>
    </w:p>
    <w:p w:rsidR="00FA4F6F" w:rsidRDefault="00A96F08" w:rsidP="00FA4F6F">
      <w:pPr>
        <w:widowControl w:val="0"/>
        <w:shd w:val="clear" w:color="auto" w:fill="FFFFFF"/>
        <w:spacing w:line="360" w:lineRule="auto"/>
        <w:ind w:firstLine="709"/>
        <w:jc w:val="both"/>
        <w:rPr>
          <w:sz w:val="28"/>
          <w:szCs w:val="28"/>
        </w:rPr>
      </w:pPr>
      <w:r>
        <w:rPr>
          <w:noProof/>
          <w:sz w:val="28"/>
          <w:szCs w:val="28"/>
        </w:rPr>
        <w:lastRenderedPageBreak/>
        <mc:AlternateContent>
          <mc:Choice Requires="wps">
            <w:drawing>
              <wp:anchor distT="0" distB="0" distL="114300" distR="114300" simplePos="0" relativeHeight="251731968" behindDoc="0" locked="0" layoutInCell="1" allowOverlap="1" wp14:anchorId="0605C771" wp14:editId="26C0F09A">
                <wp:simplePos x="0" y="0"/>
                <wp:positionH relativeFrom="column">
                  <wp:posOffset>1028700</wp:posOffset>
                </wp:positionH>
                <wp:positionV relativeFrom="paragraph">
                  <wp:posOffset>120015</wp:posOffset>
                </wp:positionV>
                <wp:extent cx="3657600" cy="342900"/>
                <wp:effectExtent l="0" t="0" r="19050" b="19050"/>
                <wp:wrapNone/>
                <wp:docPr id="142" name="Прямоугольник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342900"/>
                        </a:xfrm>
                        <a:prstGeom prst="rect">
                          <a:avLst/>
                        </a:prstGeom>
                        <a:solidFill>
                          <a:srgbClr val="FFFFFF"/>
                        </a:solidFill>
                        <a:ln w="9525">
                          <a:solidFill>
                            <a:srgbClr val="000000"/>
                          </a:solidFill>
                          <a:miter lim="800000"/>
                          <a:headEnd/>
                          <a:tailEnd/>
                        </a:ln>
                      </wps:spPr>
                      <wps:txbx>
                        <w:txbxContent>
                          <w:p w:rsidR="009C0495" w:rsidRPr="0039581E" w:rsidRDefault="009C0495" w:rsidP="008C3326">
                            <w:pPr>
                              <w:jc w:val="center"/>
                            </w:pPr>
                            <w:r w:rsidRPr="0039581E">
                              <w:t>Подразделения предприятия ОАО «Л</w:t>
                            </w:r>
                            <w:r>
                              <w:t>З</w:t>
                            </w:r>
                            <w:r w:rsidRPr="0039581E">
                              <w:t>ЖБИ»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2" o:spid="_x0000_s1055" style="position:absolute;left:0;text-align:left;margin-left:81pt;margin-top:9.45pt;width:4in;height:2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">
                <v:textbox>
                  <w:txbxContent>
                    <w:p w:rsidR="009C0495" w:rsidRPr="0039581E" w:rsidRDefault="009C0495" w:rsidP="008C3326">
                      <w:pPr>
                        <w:jc w:val="center"/>
                      </w:pPr>
                      <w:r w:rsidRPr="0039581E">
                        <w:t>Подразделения предприятия ОАО «Л</w:t>
                      </w:r>
                      <w:r>
                        <w:t>З</w:t>
                      </w:r>
                      <w:r w:rsidRPr="0039581E">
                        <w:t>ЖБИ»</w:t>
                      </w:r>
                    </w:p>
                  </w:txbxContent>
                </v:textbox>
              </v:rect>
            </w:pict>
          </mc:Fallback>
        </mc:AlternateContent>
      </w:r>
    </w:p>
    <w:p w:rsidR="008C3326" w:rsidRPr="004D5164" w:rsidRDefault="00A96F08" w:rsidP="004066DB">
      <w:pPr>
        <w:widowControl w:val="0"/>
        <w:shd w:val="clear" w:color="auto" w:fill="FFFFFF"/>
        <w:spacing w:line="360" w:lineRule="auto"/>
        <w:ind w:firstLine="709"/>
        <w:jc w:val="both"/>
        <w:rPr>
          <w:sz w:val="28"/>
          <w:szCs w:val="28"/>
        </w:rPr>
      </w:pPr>
      <w:r>
        <w:rPr>
          <w:noProof/>
          <w:sz w:val="28"/>
          <w:szCs w:val="28"/>
        </w:rPr>
        <mc:AlternateContent>
          <mc:Choice Requires="wps">
            <w:drawing>
              <wp:anchor distT="0" distB="0" distL="114299" distR="114299" simplePos="0" relativeHeight="251734016" behindDoc="0" locked="0" layoutInCell="1" allowOverlap="1">
                <wp:simplePos x="0" y="0"/>
                <wp:positionH relativeFrom="column">
                  <wp:posOffset>2743199</wp:posOffset>
                </wp:positionH>
                <wp:positionV relativeFrom="paragraph">
                  <wp:posOffset>156210</wp:posOffset>
                </wp:positionV>
                <wp:extent cx="0" cy="228600"/>
                <wp:effectExtent l="76200" t="0" r="57150" b="57150"/>
                <wp:wrapNone/>
                <wp:docPr id="143" name="Прямая соединительная линия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3" o:spid="_x0000_s1026" style="position:absolute;z-index:2517340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in,12.3pt" to="3in,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">
                <v:stroke endarrow="block"/>
              </v:line>
            </w:pict>
          </mc:Fallback>
        </mc:AlternateContent>
      </w:r>
    </w:p>
    <w:p w:rsidR="008C3326" w:rsidRPr="004D5164" w:rsidRDefault="00A96F08" w:rsidP="004066DB">
      <w:pPr>
        <w:widowControl w:val="0"/>
        <w:shd w:val="clear" w:color="auto" w:fill="FFFFFF"/>
        <w:spacing w:line="360" w:lineRule="auto"/>
        <w:ind w:firstLine="709"/>
        <w:jc w:val="both"/>
        <w:rPr>
          <w:sz w:val="28"/>
          <w:szCs w:val="28"/>
        </w:rPr>
      </w:pPr>
      <w:r>
        <w:rPr>
          <w:noProof/>
          <w:sz w:val="28"/>
          <w:szCs w:val="28"/>
        </w:rPr>
        <mc:AlternateContent>
          <mc:Choice Requires="wps">
            <w:drawing>
              <wp:anchor distT="0" distB="0" distL="114299" distR="114299" simplePos="0" relativeHeight="251742208" behindDoc="0" locked="0" layoutInCell="1" allowOverlap="1">
                <wp:simplePos x="0" y="0"/>
                <wp:positionH relativeFrom="column">
                  <wp:posOffset>3771899</wp:posOffset>
                </wp:positionH>
                <wp:positionV relativeFrom="paragraph">
                  <wp:posOffset>209550</wp:posOffset>
                </wp:positionV>
                <wp:extent cx="0" cy="457200"/>
                <wp:effectExtent l="76200" t="0" r="57150" b="57150"/>
                <wp:wrapNone/>
                <wp:docPr id="144" name="Прямая соединительная линия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4" o:spid="_x0000_s1026" style="position:absolute;z-index:25174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97pt,16.5pt" to="297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">
                <v:stroke endarrow="block"/>
              </v:line>
            </w:pict>
          </mc:Fallback>
        </mc:AlternateContent>
      </w:r>
      <w:r>
        <w:rPr>
          <w:noProof/>
          <w:sz w:val="28"/>
          <w:szCs w:val="28"/>
        </w:rPr>
        <mc:AlternateContent>
          <mc:Choice Requires="wps">
            <w:drawing>
              <wp:anchor distT="0" distB="0" distL="114299" distR="114299" simplePos="0" relativeHeight="251741184" behindDoc="0" locked="0" layoutInCell="1" allowOverlap="1">
                <wp:simplePos x="0" y="0"/>
                <wp:positionH relativeFrom="column">
                  <wp:posOffset>2171699</wp:posOffset>
                </wp:positionH>
                <wp:positionV relativeFrom="paragraph">
                  <wp:posOffset>209550</wp:posOffset>
                </wp:positionV>
                <wp:extent cx="0" cy="457200"/>
                <wp:effectExtent l="76200" t="0" r="57150" b="57150"/>
                <wp:wrapNone/>
                <wp:docPr id="145" name="Прямая соединительная линия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5" o:spid="_x0000_s1026" style="position:absolute;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71pt,16.5pt" to="171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">
                <v:stroke endarrow="block"/>
              </v:line>
            </w:pict>
          </mc:Fallback>
        </mc:AlternateContent>
      </w:r>
      <w:r>
        <w:rPr>
          <w:noProof/>
          <w:sz w:val="28"/>
          <w:szCs w:val="28"/>
        </w:rPr>
        <mc:AlternateContent>
          <mc:Choice Requires="wps">
            <w:drawing>
              <wp:anchor distT="0" distB="0" distL="114299" distR="114299" simplePos="0" relativeHeight="251740160" behindDoc="0" locked="0" layoutInCell="1" allowOverlap="1">
                <wp:simplePos x="0" y="0"/>
                <wp:positionH relativeFrom="column">
                  <wp:posOffset>5143499</wp:posOffset>
                </wp:positionH>
                <wp:positionV relativeFrom="paragraph">
                  <wp:posOffset>209550</wp:posOffset>
                </wp:positionV>
                <wp:extent cx="0" cy="457200"/>
                <wp:effectExtent l="76200" t="0" r="57150" b="57150"/>
                <wp:wrapNone/>
                <wp:docPr id="146" name="Прямая соединительная линия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6" o:spid="_x0000_s1026" style="position:absolute;z-index:2517401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5pt,16.5pt" to="40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">
                <v:stroke endarrow="block"/>
              </v:line>
            </w:pict>
          </mc:Fallback>
        </mc:AlternateContent>
      </w:r>
      <w:r>
        <w:rPr>
          <w:noProof/>
          <w:sz w:val="28"/>
          <w:szCs w:val="28"/>
        </w:rPr>
        <mc:AlternateContent>
          <mc:Choice Requires="wps">
            <w:drawing>
              <wp:anchor distT="0" distB="0" distL="114299" distR="114299" simplePos="0" relativeHeight="251739136" behindDoc="0" locked="0" layoutInCell="1" allowOverlap="1">
                <wp:simplePos x="0" y="0"/>
                <wp:positionH relativeFrom="column">
                  <wp:posOffset>457199</wp:posOffset>
                </wp:positionH>
                <wp:positionV relativeFrom="paragraph">
                  <wp:posOffset>209550</wp:posOffset>
                </wp:positionV>
                <wp:extent cx="0" cy="457200"/>
                <wp:effectExtent l="76200" t="0" r="57150" b="57150"/>
                <wp:wrapNone/>
                <wp:docPr id="147" name="Прямая соединительная линия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7" o:spid="_x0000_s1026" style="position:absolute;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pt,16.5pt" to="36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">
                <v:stroke endarrow="block"/>
              </v:line>
            </w:pict>
          </mc:Fallback>
        </mc:AlternateContent>
      </w:r>
      <w:r>
        <w:rPr>
          <w:noProof/>
          <w:sz w:val="28"/>
          <w:szCs w:val="28"/>
        </w:rPr>
        <mc:AlternateContent>
          <mc:Choice Requires="wps">
            <w:drawing>
              <wp:anchor distT="4294967295" distB="4294967295" distL="114300" distR="114300" simplePos="0" relativeHeight="251732992" behindDoc="0" locked="0" layoutInCell="1" allowOverlap="1">
                <wp:simplePos x="0" y="0"/>
                <wp:positionH relativeFrom="column">
                  <wp:posOffset>457200</wp:posOffset>
                </wp:positionH>
                <wp:positionV relativeFrom="paragraph">
                  <wp:posOffset>209549</wp:posOffset>
                </wp:positionV>
                <wp:extent cx="4686300" cy="0"/>
                <wp:effectExtent l="0" t="0" r="19050" b="19050"/>
                <wp:wrapNone/>
                <wp:docPr id="148" name="Прямая соединительная линия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86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8" o:spid="_x0000_s1026" style="position:absolute;z-index:251732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pt,16.5pt" to="4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"/>
            </w:pict>
          </mc:Fallback>
        </mc:AlternateContent>
      </w:r>
    </w:p>
    <w:p w:rsidR="008C3326" w:rsidRPr="004D5164" w:rsidRDefault="008C3326" w:rsidP="004066DB">
      <w:pPr>
        <w:widowControl w:val="0"/>
        <w:shd w:val="clear" w:color="auto" w:fill="FFFFFF"/>
        <w:spacing w:line="360" w:lineRule="auto"/>
        <w:ind w:firstLine="709"/>
        <w:jc w:val="both"/>
        <w:rPr>
          <w:sz w:val="28"/>
          <w:szCs w:val="28"/>
        </w:rPr>
      </w:pPr>
    </w:p>
    <w:p w:rsidR="008C3326" w:rsidRPr="004D5164" w:rsidRDefault="00A96F08" w:rsidP="004066DB">
      <w:pPr>
        <w:widowControl w:val="0"/>
        <w:shd w:val="clear" w:color="auto" w:fill="FFFFFF"/>
        <w:spacing w:line="360" w:lineRule="auto"/>
        <w:ind w:firstLine="709"/>
        <w:jc w:val="both"/>
        <w:rPr>
          <w:sz w:val="28"/>
          <w:szCs w:val="28"/>
        </w:rPr>
      </w:pPr>
      <w:r>
        <w:rPr>
          <w:noProof/>
          <w:sz w:val="28"/>
          <w:szCs w:val="28"/>
        </w:rPr>
        <mc:AlternateContent>
          <mc:Choice Requires="wps">
            <w:drawing>
              <wp:anchor distT="0" distB="0" distL="114300" distR="114300" simplePos="0" relativeHeight="251735040" behindDoc="0" locked="0" layoutInCell="1" allowOverlap="1">
                <wp:simplePos x="0" y="0"/>
                <wp:positionH relativeFrom="column">
                  <wp:posOffset>114300</wp:posOffset>
                </wp:positionH>
                <wp:positionV relativeFrom="paragraph">
                  <wp:posOffset>53340</wp:posOffset>
                </wp:positionV>
                <wp:extent cx="1371600" cy="685800"/>
                <wp:effectExtent l="0" t="0" r="19050" b="19050"/>
                <wp:wrapNone/>
                <wp:docPr id="149" name="Прямоугольник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ect">
                          <a:avLst/>
                        </a:prstGeom>
                        <a:solidFill>
                          <a:srgbClr val="FFFFFF"/>
                        </a:solidFill>
                        <a:ln w="9525">
                          <a:solidFill>
                            <a:srgbClr val="000000"/>
                          </a:solidFill>
                          <a:miter lim="800000"/>
                          <a:headEnd/>
                          <a:tailEnd/>
                        </a:ln>
                      </wps:spPr>
                      <wps:txbx>
                        <w:txbxContent>
                          <w:p w:rsidR="009C0495" w:rsidRPr="0039581E" w:rsidRDefault="009C0495" w:rsidP="008C3326">
                            <w:pPr>
                              <w:jc w:val="center"/>
                            </w:pPr>
                            <w:r w:rsidRPr="0039581E">
                              <w:t>Цех специальных железобетонных конструкций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9" o:spid="_x0000_s1056" style="position:absolute;left:0;text-align:left;margin-left:9pt;margin-top:4.2pt;width:108pt;height:54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">
                <v:textbox>
                  <w:txbxContent>
                    <w:p w:rsidR="009C0495" w:rsidRPr="0039581E" w:rsidRDefault="009C0495" w:rsidP="008C3326">
                      <w:pPr>
                        <w:jc w:val="center"/>
                      </w:pPr>
                      <w:r w:rsidRPr="0039581E">
                        <w:t>Цех специальных железобетонных конструкций</w:t>
                      </w:r>
                    </w:p>
                  </w:txbxContent>
                </v:textbox>
              </v:rect>
            </w:pict>
          </mc:Fallback>
        </mc:AlternateContent>
      </w:r>
      <w:r>
        <w:rPr>
          <w:noProof/>
          <w:sz w:val="28"/>
          <w:szCs w:val="28"/>
        </w:rPr>
        <mc:AlternateContent>
          <mc:Choice Requires="wps">
            <w:drawing>
              <wp:anchor distT="0" distB="0" distL="114300" distR="114300" simplePos="0" relativeHeight="251738112" behindDoc="0" locked="0" layoutInCell="1" allowOverlap="1">
                <wp:simplePos x="0" y="0"/>
                <wp:positionH relativeFrom="column">
                  <wp:posOffset>1600200</wp:posOffset>
                </wp:positionH>
                <wp:positionV relativeFrom="paragraph">
                  <wp:posOffset>53340</wp:posOffset>
                </wp:positionV>
                <wp:extent cx="1371600" cy="685800"/>
                <wp:effectExtent l="0" t="0" r="19050" b="19050"/>
                <wp:wrapNone/>
                <wp:docPr id="150" name="Прямоугольник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ect">
                          <a:avLst/>
                        </a:prstGeom>
                        <a:solidFill>
                          <a:srgbClr val="FFFFFF"/>
                        </a:solidFill>
                        <a:ln w="9525">
                          <a:solidFill>
                            <a:srgbClr val="000000"/>
                          </a:solidFill>
                          <a:miter lim="800000"/>
                          <a:headEnd/>
                          <a:tailEnd/>
                        </a:ln>
                      </wps:spPr>
                      <wps:txbx>
                        <w:txbxContent>
                          <w:p w:rsidR="009C0495" w:rsidRPr="0039581E" w:rsidRDefault="009C0495" w:rsidP="008C3326">
                            <w:pPr>
                              <w:jc w:val="center"/>
                            </w:pPr>
                            <w:r>
                              <w:t xml:space="preserve">Котельная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0" o:spid="_x0000_s1057" style="position:absolute;left:0;text-align:left;margin-left:126pt;margin-top:4.2pt;width:108pt;height:54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">
                <v:textbox>
                  <w:txbxContent>
                    <w:p w:rsidR="009C0495" w:rsidRPr="0039581E" w:rsidRDefault="009C0495" w:rsidP="008C3326">
                      <w:pPr>
                        <w:jc w:val="center"/>
                      </w:pPr>
                      <w:r>
                        <w:t xml:space="preserve">Котельная </w:t>
                      </w:r>
                    </w:p>
                  </w:txbxContent>
                </v:textbox>
              </v:rect>
            </w:pict>
          </mc:Fallback>
        </mc:AlternateContent>
      </w:r>
      <w:r>
        <w:rPr>
          <w:noProof/>
          <w:sz w:val="28"/>
          <w:szCs w:val="28"/>
        </w:rPr>
        <mc:AlternateContent>
          <mc:Choice Requires="wps">
            <w:drawing>
              <wp:anchor distT="0" distB="0" distL="114300" distR="114300" simplePos="0" relativeHeight="251737088" behindDoc="0" locked="0" layoutInCell="1" allowOverlap="1">
                <wp:simplePos x="0" y="0"/>
                <wp:positionH relativeFrom="column">
                  <wp:posOffset>3086100</wp:posOffset>
                </wp:positionH>
                <wp:positionV relativeFrom="paragraph">
                  <wp:posOffset>53340</wp:posOffset>
                </wp:positionV>
                <wp:extent cx="1371600" cy="685800"/>
                <wp:effectExtent l="0" t="0" r="19050" b="19050"/>
                <wp:wrapNone/>
                <wp:docPr id="151" name="Прямоугольник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ect">
                          <a:avLst/>
                        </a:prstGeom>
                        <a:solidFill>
                          <a:srgbClr val="FFFFFF"/>
                        </a:solidFill>
                        <a:ln w="9525">
                          <a:solidFill>
                            <a:srgbClr val="000000"/>
                          </a:solidFill>
                          <a:miter lim="800000"/>
                          <a:headEnd/>
                          <a:tailEnd/>
                        </a:ln>
                      </wps:spPr>
                      <wps:txbx>
                        <w:txbxContent>
                          <w:p w:rsidR="009C0495" w:rsidRPr="0039581E" w:rsidRDefault="009C0495" w:rsidP="008C3326">
                            <w:pPr>
                              <w:jc w:val="center"/>
                            </w:pPr>
                            <w:proofErr w:type="spellStart"/>
                            <w:r>
                              <w:t>Формовочно</w:t>
                            </w:r>
                            <w:proofErr w:type="spellEnd"/>
                            <w:r>
                              <w:t>-арматурный цех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1" o:spid="_x0000_s1058" style="position:absolute;left:0;text-align:left;margin-left:243pt;margin-top:4.2pt;width:108pt;height:54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">
                <v:textbox>
                  <w:txbxContent>
                    <w:p w:rsidR="009C0495" w:rsidRPr="0039581E" w:rsidRDefault="009C0495" w:rsidP="008C3326">
                      <w:pPr>
                        <w:jc w:val="center"/>
                      </w:pPr>
                      <w:proofErr w:type="spellStart"/>
                      <w:r>
                        <w:t>Формовочно</w:t>
                      </w:r>
                      <w:proofErr w:type="spellEnd"/>
                      <w:r>
                        <w:t>-арматурный цех</w:t>
                      </w:r>
                    </w:p>
                  </w:txbxContent>
                </v:textbox>
              </v:rect>
            </w:pict>
          </mc:Fallback>
        </mc:AlternateContent>
      </w:r>
      <w:r>
        <w:rPr>
          <w:noProof/>
          <w:sz w:val="28"/>
          <w:szCs w:val="28"/>
        </w:rPr>
        <mc:AlternateContent>
          <mc:Choice Requires="wps">
            <w:drawing>
              <wp:anchor distT="0" distB="0" distL="114300" distR="114300" simplePos="0" relativeHeight="251736064" behindDoc="0" locked="0" layoutInCell="1" allowOverlap="1">
                <wp:simplePos x="0" y="0"/>
                <wp:positionH relativeFrom="column">
                  <wp:posOffset>4572000</wp:posOffset>
                </wp:positionH>
                <wp:positionV relativeFrom="paragraph">
                  <wp:posOffset>53340</wp:posOffset>
                </wp:positionV>
                <wp:extent cx="1371600" cy="685800"/>
                <wp:effectExtent l="0" t="0" r="19050" b="19050"/>
                <wp:wrapNone/>
                <wp:docPr id="152" name="Прямоугольник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ect">
                          <a:avLst/>
                        </a:prstGeom>
                        <a:solidFill>
                          <a:srgbClr val="FFFFFF"/>
                        </a:solidFill>
                        <a:ln w="9525">
                          <a:solidFill>
                            <a:srgbClr val="000000"/>
                          </a:solidFill>
                          <a:miter lim="800000"/>
                          <a:headEnd/>
                          <a:tailEnd/>
                        </a:ln>
                      </wps:spPr>
                      <wps:txbx>
                        <w:txbxContent>
                          <w:p w:rsidR="009C0495" w:rsidRDefault="009C0495" w:rsidP="008C3326">
                            <w:pPr>
                              <w:jc w:val="center"/>
                            </w:pPr>
                            <w:r>
                              <w:t xml:space="preserve">Прочие </w:t>
                            </w:r>
                          </w:p>
                          <w:p w:rsidR="009C0495" w:rsidRPr="0039581E" w:rsidRDefault="009C0495" w:rsidP="008C3326">
                            <w:pPr>
                              <w:jc w:val="center"/>
                            </w:pPr>
                            <w:r>
                              <w:t xml:space="preserve">подразделения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2" o:spid="_x0000_s1059" style="position:absolute;left:0;text-align:left;margin-left:5in;margin-top:4.2pt;width:108pt;height:54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">
                <v:textbox>
                  <w:txbxContent>
                    <w:p w:rsidR="009C0495" w:rsidRDefault="009C0495" w:rsidP="008C3326">
                      <w:pPr>
                        <w:jc w:val="center"/>
                      </w:pPr>
                      <w:r>
                        <w:t xml:space="preserve">Прочие </w:t>
                      </w:r>
                    </w:p>
                    <w:p w:rsidR="009C0495" w:rsidRPr="0039581E" w:rsidRDefault="009C0495" w:rsidP="008C3326">
                      <w:pPr>
                        <w:jc w:val="center"/>
                      </w:pPr>
                      <w:r>
                        <w:t xml:space="preserve">подразделения </w:t>
                      </w:r>
                    </w:p>
                  </w:txbxContent>
                </v:textbox>
              </v:rect>
            </w:pict>
          </mc:Fallback>
        </mc:AlternateContent>
      </w:r>
    </w:p>
    <w:p w:rsidR="008C3326" w:rsidRPr="004D5164" w:rsidRDefault="008C3326" w:rsidP="004066DB">
      <w:pPr>
        <w:widowControl w:val="0"/>
        <w:shd w:val="clear" w:color="auto" w:fill="FFFFFF"/>
        <w:spacing w:line="360" w:lineRule="auto"/>
        <w:ind w:firstLine="709"/>
        <w:jc w:val="both"/>
        <w:rPr>
          <w:sz w:val="28"/>
          <w:szCs w:val="28"/>
        </w:rPr>
      </w:pPr>
    </w:p>
    <w:p w:rsidR="008C3326" w:rsidRPr="004D5164" w:rsidRDefault="00A96F08" w:rsidP="004066DB">
      <w:pPr>
        <w:widowControl w:val="0"/>
        <w:shd w:val="clear" w:color="auto" w:fill="FFFFFF"/>
        <w:spacing w:line="360" w:lineRule="auto"/>
        <w:ind w:firstLine="709"/>
        <w:jc w:val="both"/>
        <w:rPr>
          <w:sz w:val="28"/>
          <w:szCs w:val="28"/>
        </w:rPr>
      </w:pPr>
      <w:r>
        <w:rPr>
          <w:noProof/>
          <w:sz w:val="28"/>
          <w:szCs w:val="28"/>
        </w:rPr>
        <mc:AlternateContent>
          <mc:Choice Requires="wps">
            <w:drawing>
              <wp:anchor distT="0" distB="0" distL="114300" distR="114300" simplePos="0" relativeHeight="251761664" behindDoc="0" locked="0" layoutInCell="1" allowOverlap="1">
                <wp:simplePos x="0" y="0"/>
                <wp:positionH relativeFrom="column">
                  <wp:posOffset>4572000</wp:posOffset>
                </wp:positionH>
                <wp:positionV relativeFrom="paragraph">
                  <wp:posOffset>234315</wp:posOffset>
                </wp:positionV>
                <wp:extent cx="1371600" cy="1028700"/>
                <wp:effectExtent l="0" t="0" r="19050" b="19050"/>
                <wp:wrapNone/>
                <wp:docPr id="153" name="Прямоугольник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028700"/>
                        </a:xfrm>
                        <a:prstGeom prst="rect">
                          <a:avLst/>
                        </a:prstGeom>
                        <a:solidFill>
                          <a:srgbClr val="FFFFFF"/>
                        </a:solidFill>
                        <a:ln w="9525">
                          <a:solidFill>
                            <a:srgbClr val="000000"/>
                          </a:solidFill>
                          <a:miter lim="800000"/>
                          <a:headEnd/>
                          <a:tailEnd/>
                        </a:ln>
                      </wps:spPr>
                      <wps:txbx>
                        <w:txbxContent>
                          <w:p w:rsidR="009C0495" w:rsidRDefault="009C0495" w:rsidP="008C3326">
                            <w:pPr>
                              <w:widowControl w:val="0"/>
                              <w:shd w:val="clear" w:color="auto" w:fill="FFFFFF"/>
                              <w:tabs>
                                <w:tab w:val="left" w:pos="2520"/>
                              </w:tabs>
                              <w:jc w:val="center"/>
                              <w:outlineLvl w:val="0"/>
                            </w:pPr>
                            <w:r w:rsidRPr="00E207A8">
                              <w:t>Ремонтно-механические мастерские</w:t>
                            </w:r>
                          </w:p>
                          <w:p w:rsidR="009C0495" w:rsidRPr="00E207A8" w:rsidRDefault="009C0495" w:rsidP="008C3326">
                            <w:pPr>
                              <w:widowControl w:val="0"/>
                              <w:shd w:val="clear" w:color="auto" w:fill="FFFFFF"/>
                              <w:tabs>
                                <w:tab w:val="left" w:pos="2520"/>
                              </w:tabs>
                              <w:ind w:right="-135"/>
                              <w:outlineLvl w:val="0"/>
                              <w:rPr>
                                <w:i/>
                              </w:rPr>
                            </w:pPr>
                            <w:r w:rsidRPr="00E207A8">
                              <w:rPr>
                                <w:i/>
                              </w:rPr>
                              <w:t xml:space="preserve">площадь </w:t>
                            </w:r>
                            <w:smartTag w:uri="urn:schemas-microsoft-com:office:smarttags" w:element="metricconverter">
                              <w:smartTagPr>
                                <w:attr w:name="ProductID" w:val="1296 м2"/>
                              </w:smartTagPr>
                              <w:r w:rsidRPr="00E207A8">
                                <w:rPr>
                                  <w:i/>
                                </w:rPr>
                                <w:t>1296 м</w:t>
                              </w:r>
                              <w:proofErr w:type="gramStart"/>
                              <w:r w:rsidRPr="00E207A8">
                                <w:rPr>
                                  <w:i/>
                                  <w:vertAlign w:val="superscript"/>
                                </w:rPr>
                                <w:t>2</w:t>
                              </w:r>
                            </w:smartTag>
                            <w:proofErr w:type="gramEnd"/>
                            <w:r w:rsidRPr="00E207A8">
                              <w:rPr>
                                <w:i/>
                              </w:rPr>
                              <w:t>, объём</w:t>
                            </w:r>
                            <w:r>
                              <w:rPr>
                                <w:i/>
                              </w:rPr>
                              <w:t xml:space="preserve"> </w:t>
                            </w:r>
                            <w:smartTag w:uri="urn:schemas-microsoft-com:office:smarttags" w:element="metricconverter">
                              <w:smartTagPr>
                                <w:attr w:name="ProductID" w:val="111640 м2"/>
                              </w:smartTagPr>
                              <w:r>
                                <w:rPr>
                                  <w:i/>
                                </w:rPr>
                                <w:t xml:space="preserve">111640 </w:t>
                              </w:r>
                              <w:r w:rsidRPr="00E207A8">
                                <w:rPr>
                                  <w:i/>
                                </w:rPr>
                                <w:t>м</w:t>
                              </w:r>
                              <w:r w:rsidRPr="00E207A8">
                                <w:rPr>
                                  <w:i/>
                                  <w:vertAlign w:val="superscript"/>
                                </w:rPr>
                                <w:t>2</w:t>
                              </w:r>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3" o:spid="_x0000_s1060" style="position:absolute;left:0;text-align:left;margin-left:5in;margin-top:18.45pt;width:108pt;height:81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">
                <v:textbox>
                  <w:txbxContent>
                    <w:p w:rsidR="009C0495" w:rsidRDefault="009C0495" w:rsidP="008C3326">
                      <w:pPr>
                        <w:widowControl w:val="0"/>
                        <w:shd w:val="clear" w:color="auto" w:fill="FFFFFF"/>
                        <w:tabs>
                          <w:tab w:val="left" w:pos="2520"/>
                        </w:tabs>
                        <w:jc w:val="center"/>
                        <w:outlineLvl w:val="0"/>
                      </w:pPr>
                      <w:r w:rsidRPr="00E207A8">
                        <w:t>Ремонтно-механические мастерские</w:t>
                      </w:r>
                    </w:p>
                    <w:p w:rsidR="009C0495" w:rsidRPr="00E207A8" w:rsidRDefault="009C0495" w:rsidP="008C3326">
                      <w:pPr>
                        <w:widowControl w:val="0"/>
                        <w:shd w:val="clear" w:color="auto" w:fill="FFFFFF"/>
                        <w:tabs>
                          <w:tab w:val="left" w:pos="2520"/>
                        </w:tabs>
                        <w:ind w:right="-135"/>
                        <w:outlineLvl w:val="0"/>
                        <w:rPr>
                          <w:i/>
                        </w:rPr>
                      </w:pPr>
                      <w:r w:rsidRPr="00E207A8">
                        <w:rPr>
                          <w:i/>
                        </w:rPr>
                        <w:t xml:space="preserve">площадь </w:t>
                      </w:r>
                      <w:smartTag w:uri="urn:schemas-microsoft-com:office:smarttags" w:element="metricconverter">
                        <w:smartTagPr>
                          <w:attr w:name="ProductID" w:val="1296 м2"/>
                        </w:smartTagPr>
                        <w:r w:rsidRPr="00E207A8">
                          <w:rPr>
                            <w:i/>
                          </w:rPr>
                          <w:t>1296 м</w:t>
                        </w:r>
                        <w:proofErr w:type="gramStart"/>
                        <w:r w:rsidRPr="00E207A8">
                          <w:rPr>
                            <w:i/>
                            <w:vertAlign w:val="superscript"/>
                          </w:rPr>
                          <w:t>2</w:t>
                        </w:r>
                      </w:smartTag>
                      <w:proofErr w:type="gramEnd"/>
                      <w:r w:rsidRPr="00E207A8">
                        <w:rPr>
                          <w:i/>
                        </w:rPr>
                        <w:t>, объём</w:t>
                      </w:r>
                      <w:r>
                        <w:rPr>
                          <w:i/>
                        </w:rPr>
                        <w:t xml:space="preserve"> </w:t>
                      </w:r>
                      <w:smartTag w:uri="urn:schemas-microsoft-com:office:smarttags" w:element="metricconverter">
                        <w:smartTagPr>
                          <w:attr w:name="ProductID" w:val="111640 м2"/>
                        </w:smartTagPr>
                        <w:r>
                          <w:rPr>
                            <w:i/>
                          </w:rPr>
                          <w:t xml:space="preserve">111640 </w:t>
                        </w:r>
                        <w:r w:rsidRPr="00E207A8">
                          <w:rPr>
                            <w:i/>
                          </w:rPr>
                          <w:t>м</w:t>
                        </w:r>
                        <w:r w:rsidRPr="00E207A8">
                          <w:rPr>
                            <w:i/>
                            <w:vertAlign w:val="superscript"/>
                          </w:rPr>
                          <w:t>2</w:t>
                        </w:r>
                      </w:smartTag>
                    </w:p>
                  </w:txbxContent>
                </v:textbox>
              </v:rect>
            </w:pict>
          </mc:Fallback>
        </mc:AlternateContent>
      </w:r>
      <w:r>
        <w:rPr>
          <w:noProof/>
          <w:sz w:val="28"/>
          <w:szCs w:val="28"/>
        </w:rPr>
        <mc:AlternateContent>
          <mc:Choice Requires="wps">
            <w:drawing>
              <wp:anchor distT="0" distB="0" distL="114299" distR="114299" simplePos="0" relativeHeight="251762688" behindDoc="0" locked="0" layoutInCell="1" allowOverlap="1">
                <wp:simplePos x="0" y="0"/>
                <wp:positionH relativeFrom="column">
                  <wp:posOffset>5257799</wp:posOffset>
                </wp:positionH>
                <wp:positionV relativeFrom="paragraph">
                  <wp:posOffset>120015</wp:posOffset>
                </wp:positionV>
                <wp:extent cx="0" cy="114300"/>
                <wp:effectExtent l="76200" t="0" r="57150" b="57150"/>
                <wp:wrapNone/>
                <wp:docPr id="154" name="Прямая соединительная линия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4" o:spid="_x0000_s1026" style="position:absolute;z-index:2517626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14pt,9.45pt" to="414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">
                <v:stroke endarrow="block"/>
              </v:line>
            </w:pict>
          </mc:Fallback>
        </mc:AlternateContent>
      </w:r>
      <w:r>
        <w:rPr>
          <w:noProof/>
          <w:sz w:val="28"/>
          <w:szCs w:val="28"/>
        </w:rPr>
        <mc:AlternateContent>
          <mc:Choice Requires="wps">
            <w:drawing>
              <wp:anchor distT="0" distB="0" distL="114299" distR="114299" simplePos="0" relativeHeight="251760640" behindDoc="0" locked="0" layoutInCell="1" allowOverlap="1">
                <wp:simplePos x="0" y="0"/>
                <wp:positionH relativeFrom="column">
                  <wp:posOffset>2285999</wp:posOffset>
                </wp:positionH>
                <wp:positionV relativeFrom="paragraph">
                  <wp:posOffset>120015</wp:posOffset>
                </wp:positionV>
                <wp:extent cx="0" cy="114300"/>
                <wp:effectExtent l="76200" t="0" r="57150" b="57150"/>
                <wp:wrapNone/>
                <wp:docPr id="155" name="Прямая соединительная линия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5" o:spid="_x0000_s1026" style="position:absolute;z-index:2517606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80pt,9.45pt" to="180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">
                <v:stroke endarrow="block"/>
              </v:line>
            </w:pict>
          </mc:Fallback>
        </mc:AlternateContent>
      </w:r>
      <w:r>
        <w:rPr>
          <w:noProof/>
          <w:sz w:val="28"/>
          <w:szCs w:val="28"/>
        </w:rPr>
        <mc:AlternateContent>
          <mc:Choice Requires="wps">
            <w:drawing>
              <wp:anchor distT="0" distB="0" distL="114300" distR="114300" simplePos="0" relativeHeight="251759616" behindDoc="0" locked="0" layoutInCell="1" allowOverlap="1">
                <wp:simplePos x="0" y="0"/>
                <wp:positionH relativeFrom="column">
                  <wp:posOffset>1600200</wp:posOffset>
                </wp:positionH>
                <wp:positionV relativeFrom="paragraph">
                  <wp:posOffset>234315</wp:posOffset>
                </wp:positionV>
                <wp:extent cx="1371600" cy="800100"/>
                <wp:effectExtent l="0" t="0" r="19050" b="19050"/>
                <wp:wrapNone/>
                <wp:docPr id="156" name="Прямоугольник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00100"/>
                        </a:xfrm>
                        <a:prstGeom prst="rect">
                          <a:avLst/>
                        </a:prstGeom>
                        <a:solidFill>
                          <a:srgbClr val="FFFFFF"/>
                        </a:solidFill>
                        <a:ln w="9525">
                          <a:solidFill>
                            <a:srgbClr val="000000"/>
                          </a:solidFill>
                          <a:miter lim="800000"/>
                          <a:headEnd/>
                          <a:tailEnd/>
                        </a:ln>
                      </wps:spPr>
                      <wps:txbx>
                        <w:txbxContent>
                          <w:p w:rsidR="009C0495" w:rsidRDefault="009C0495" w:rsidP="008C3326">
                            <w:pPr>
                              <w:jc w:val="center"/>
                            </w:pPr>
                            <w:r>
                              <w:t xml:space="preserve">5 котлов: </w:t>
                            </w:r>
                          </w:p>
                          <w:p w:rsidR="009C0495" w:rsidRPr="00E207A8" w:rsidRDefault="009C0495" w:rsidP="008C3326">
                            <w:pPr>
                              <w:jc w:val="center"/>
                              <w:rPr>
                                <w:i/>
                              </w:rPr>
                            </w:pPr>
                            <w:r>
                              <w:rPr>
                                <w:i/>
                              </w:rPr>
                              <w:t>в</w:t>
                            </w:r>
                            <w:r w:rsidRPr="00E207A8">
                              <w:rPr>
                                <w:i/>
                              </w:rPr>
                              <w:t xml:space="preserve"> работе – 2;</w:t>
                            </w:r>
                          </w:p>
                          <w:p w:rsidR="009C0495" w:rsidRPr="00E207A8" w:rsidRDefault="009C0495" w:rsidP="008C3326">
                            <w:pPr>
                              <w:jc w:val="center"/>
                              <w:rPr>
                                <w:i/>
                              </w:rPr>
                            </w:pPr>
                            <w:r>
                              <w:rPr>
                                <w:i/>
                              </w:rPr>
                              <w:t>в</w:t>
                            </w:r>
                            <w:r w:rsidRPr="00E207A8">
                              <w:rPr>
                                <w:i/>
                              </w:rPr>
                              <w:t xml:space="preserve"> резерве - 3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6" o:spid="_x0000_s1061" style="position:absolute;left:0;text-align:left;margin-left:126pt;margin-top:18.45pt;width:108pt;height:6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">
                <v:textbox>
                  <w:txbxContent>
                    <w:p w:rsidR="009C0495" w:rsidRDefault="009C0495" w:rsidP="008C3326">
                      <w:pPr>
                        <w:jc w:val="center"/>
                      </w:pPr>
                      <w:r>
                        <w:t xml:space="preserve">5 котлов: </w:t>
                      </w:r>
                    </w:p>
                    <w:p w:rsidR="009C0495" w:rsidRPr="00E207A8" w:rsidRDefault="009C0495" w:rsidP="008C3326">
                      <w:pPr>
                        <w:jc w:val="center"/>
                        <w:rPr>
                          <w:i/>
                        </w:rPr>
                      </w:pPr>
                      <w:r>
                        <w:rPr>
                          <w:i/>
                        </w:rPr>
                        <w:t>в</w:t>
                      </w:r>
                      <w:r w:rsidRPr="00E207A8">
                        <w:rPr>
                          <w:i/>
                        </w:rPr>
                        <w:t xml:space="preserve"> работе – 2;</w:t>
                      </w:r>
                    </w:p>
                    <w:p w:rsidR="009C0495" w:rsidRPr="00E207A8" w:rsidRDefault="009C0495" w:rsidP="008C3326">
                      <w:pPr>
                        <w:jc w:val="center"/>
                        <w:rPr>
                          <w:i/>
                        </w:rPr>
                      </w:pPr>
                      <w:r>
                        <w:rPr>
                          <w:i/>
                        </w:rPr>
                        <w:t>в</w:t>
                      </w:r>
                      <w:r w:rsidRPr="00E207A8">
                        <w:rPr>
                          <w:i/>
                        </w:rPr>
                        <w:t xml:space="preserve"> резерве - 3</w:t>
                      </w:r>
                    </w:p>
                  </w:txbxContent>
                </v:textbox>
              </v:rect>
            </w:pict>
          </mc:Fallback>
        </mc:AlternateContent>
      </w:r>
      <w:r>
        <w:rPr>
          <w:noProof/>
          <w:sz w:val="28"/>
          <w:szCs w:val="28"/>
        </w:rPr>
        <mc:AlternateContent>
          <mc:Choice Requires="wps">
            <w:drawing>
              <wp:anchor distT="0" distB="0" distL="114299" distR="114299" simplePos="0" relativeHeight="251752448" behindDoc="0" locked="0" layoutInCell="1" allowOverlap="1">
                <wp:simplePos x="0" y="0"/>
                <wp:positionH relativeFrom="column">
                  <wp:posOffset>3886199</wp:posOffset>
                </wp:positionH>
                <wp:positionV relativeFrom="paragraph">
                  <wp:posOffset>120015</wp:posOffset>
                </wp:positionV>
                <wp:extent cx="0" cy="114300"/>
                <wp:effectExtent l="76200" t="0" r="57150" b="57150"/>
                <wp:wrapNone/>
                <wp:docPr id="157" name="Прямая соединительная линия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7" o:spid="_x0000_s1026" style="position:absolute;z-index:2517524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06pt,9.45pt" to="306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">
                <v:stroke endarrow="block"/>
              </v:line>
            </w:pict>
          </mc:Fallback>
        </mc:AlternateContent>
      </w:r>
      <w:r>
        <w:rPr>
          <w:noProof/>
          <w:sz w:val="28"/>
          <w:szCs w:val="28"/>
        </w:rPr>
        <mc:AlternateContent>
          <mc:Choice Requires="wps">
            <w:drawing>
              <wp:anchor distT="0" distB="0" distL="114300" distR="114300" simplePos="0" relativeHeight="251751424" behindDoc="0" locked="0" layoutInCell="1" allowOverlap="1">
                <wp:simplePos x="0" y="0"/>
                <wp:positionH relativeFrom="column">
                  <wp:posOffset>3086100</wp:posOffset>
                </wp:positionH>
                <wp:positionV relativeFrom="paragraph">
                  <wp:posOffset>234315</wp:posOffset>
                </wp:positionV>
                <wp:extent cx="1371600" cy="800100"/>
                <wp:effectExtent l="0" t="0" r="19050" b="19050"/>
                <wp:wrapNone/>
                <wp:docPr id="158" name="Прямоугольник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00100"/>
                        </a:xfrm>
                        <a:prstGeom prst="rect">
                          <a:avLst/>
                        </a:prstGeom>
                        <a:solidFill>
                          <a:srgbClr val="FFFFFF"/>
                        </a:solidFill>
                        <a:ln w="9525">
                          <a:solidFill>
                            <a:srgbClr val="000000"/>
                          </a:solidFill>
                          <a:miter lim="800000"/>
                          <a:headEnd/>
                          <a:tailEnd/>
                        </a:ln>
                      </wps:spPr>
                      <wps:txbx>
                        <w:txbxContent>
                          <w:p w:rsidR="009C0495" w:rsidRPr="00015164" w:rsidRDefault="009C0495" w:rsidP="008C3326">
                            <w:pPr>
                              <w:widowControl w:val="0"/>
                              <w:shd w:val="clear" w:color="auto" w:fill="FFFFFF"/>
                              <w:tabs>
                                <w:tab w:val="left" w:pos="2520"/>
                              </w:tabs>
                              <w:jc w:val="center"/>
                              <w:outlineLvl w:val="0"/>
                            </w:pPr>
                            <w:r w:rsidRPr="0039581E">
                              <w:t>Бетоносмеси</w:t>
                            </w:r>
                            <w:r>
                              <w:t xml:space="preserve">тельный узел </w:t>
                            </w:r>
                            <w:r w:rsidRPr="0039581E">
                              <w:t xml:space="preserve"> </w:t>
                            </w:r>
                            <w:r w:rsidRPr="00015164">
                              <w:rPr>
                                <w:i/>
                              </w:rPr>
                              <w:t xml:space="preserve">площадь </w:t>
                            </w:r>
                            <w:smartTag w:uri="urn:schemas-microsoft-com:office:smarttags" w:element="metricconverter">
                              <w:smartTagPr>
                                <w:attr w:name="ProductID" w:val="276 м2"/>
                              </w:smartTagPr>
                              <w:r w:rsidRPr="00015164">
                                <w:rPr>
                                  <w:i/>
                                </w:rPr>
                                <w:t>276 м</w:t>
                              </w:r>
                              <w:proofErr w:type="gramStart"/>
                              <w:r w:rsidRPr="00015164">
                                <w:rPr>
                                  <w:i/>
                                  <w:vertAlign w:val="superscript"/>
                                </w:rPr>
                                <w:t>2</w:t>
                              </w:r>
                            </w:smartTag>
                            <w:proofErr w:type="gramEnd"/>
                            <w:r w:rsidRPr="00015164">
                              <w:rPr>
                                <w:i/>
                              </w:rPr>
                              <w:t xml:space="preserve">, объём </w:t>
                            </w:r>
                            <w:smartTag w:uri="urn:schemas-microsoft-com:office:smarttags" w:element="metricconverter">
                              <w:smartTagPr>
                                <w:attr w:name="ProductID" w:val="2412 м2"/>
                              </w:smartTagPr>
                              <w:r w:rsidRPr="00015164">
                                <w:rPr>
                                  <w:i/>
                                </w:rPr>
                                <w:t>2412 м</w:t>
                              </w:r>
                              <w:r w:rsidRPr="00015164">
                                <w:rPr>
                                  <w:i/>
                                  <w:vertAlign w:val="superscript"/>
                                </w:rPr>
                                <w:t>2</w:t>
                              </w:r>
                            </w:smartTag>
                          </w:p>
                          <w:p w:rsidR="009C0495" w:rsidRPr="0039581E" w:rsidRDefault="009C0495" w:rsidP="008C332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8" o:spid="_x0000_s1062" style="position:absolute;left:0;text-align:left;margin-left:243pt;margin-top:18.45pt;width:108pt;height:63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">
                <v:textbox>
                  <w:txbxContent>
                    <w:p w:rsidR="009C0495" w:rsidRPr="00015164" w:rsidRDefault="009C0495" w:rsidP="008C3326">
                      <w:pPr>
                        <w:widowControl w:val="0"/>
                        <w:shd w:val="clear" w:color="auto" w:fill="FFFFFF"/>
                        <w:tabs>
                          <w:tab w:val="left" w:pos="2520"/>
                        </w:tabs>
                        <w:jc w:val="center"/>
                        <w:outlineLvl w:val="0"/>
                      </w:pPr>
                      <w:r w:rsidRPr="0039581E">
                        <w:t>Бетоносмеси</w:t>
                      </w:r>
                      <w:r>
                        <w:t xml:space="preserve">тельный узел </w:t>
                      </w:r>
                      <w:r w:rsidRPr="0039581E">
                        <w:t xml:space="preserve"> </w:t>
                      </w:r>
                      <w:r w:rsidRPr="00015164">
                        <w:rPr>
                          <w:i/>
                        </w:rPr>
                        <w:t xml:space="preserve">площадь </w:t>
                      </w:r>
                      <w:smartTag w:uri="urn:schemas-microsoft-com:office:smarttags" w:element="metricconverter">
                        <w:smartTagPr>
                          <w:attr w:name="ProductID" w:val="276 м2"/>
                        </w:smartTagPr>
                        <w:r w:rsidRPr="00015164">
                          <w:rPr>
                            <w:i/>
                          </w:rPr>
                          <w:t>276 м</w:t>
                        </w:r>
                        <w:proofErr w:type="gramStart"/>
                        <w:r w:rsidRPr="00015164">
                          <w:rPr>
                            <w:i/>
                            <w:vertAlign w:val="superscript"/>
                          </w:rPr>
                          <w:t>2</w:t>
                        </w:r>
                      </w:smartTag>
                      <w:proofErr w:type="gramEnd"/>
                      <w:r w:rsidRPr="00015164">
                        <w:rPr>
                          <w:i/>
                        </w:rPr>
                        <w:t xml:space="preserve">, объём </w:t>
                      </w:r>
                      <w:smartTag w:uri="urn:schemas-microsoft-com:office:smarttags" w:element="metricconverter">
                        <w:smartTagPr>
                          <w:attr w:name="ProductID" w:val="2412 м2"/>
                        </w:smartTagPr>
                        <w:r w:rsidRPr="00015164">
                          <w:rPr>
                            <w:i/>
                          </w:rPr>
                          <w:t>2412 м</w:t>
                        </w:r>
                        <w:r w:rsidRPr="00015164">
                          <w:rPr>
                            <w:i/>
                            <w:vertAlign w:val="superscript"/>
                          </w:rPr>
                          <w:t>2</w:t>
                        </w:r>
                      </w:smartTag>
                    </w:p>
                    <w:p w:rsidR="009C0495" w:rsidRPr="0039581E" w:rsidRDefault="009C0495" w:rsidP="008C3326">
                      <w:pPr>
                        <w:jc w:val="center"/>
                      </w:pPr>
                    </w:p>
                  </w:txbxContent>
                </v:textbox>
              </v:rect>
            </w:pict>
          </mc:Fallback>
        </mc:AlternateContent>
      </w:r>
      <w:r>
        <w:rPr>
          <w:noProof/>
          <w:sz w:val="28"/>
          <w:szCs w:val="28"/>
        </w:rPr>
        <mc:AlternateContent>
          <mc:Choice Requires="wps">
            <w:drawing>
              <wp:anchor distT="0" distB="0" distL="114299" distR="114299" simplePos="0" relativeHeight="251745280" behindDoc="0" locked="0" layoutInCell="1" allowOverlap="1">
                <wp:simplePos x="0" y="0"/>
                <wp:positionH relativeFrom="column">
                  <wp:posOffset>800099</wp:posOffset>
                </wp:positionH>
                <wp:positionV relativeFrom="paragraph">
                  <wp:posOffset>120015</wp:posOffset>
                </wp:positionV>
                <wp:extent cx="0" cy="114300"/>
                <wp:effectExtent l="76200" t="0" r="57150" b="57150"/>
                <wp:wrapNone/>
                <wp:docPr id="159" name="Прямая соединительная линия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9" o:spid="_x0000_s1026" style="position:absolute;z-index:2517452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3pt,9.45pt" to="63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">
                <v:stroke endarrow="block"/>
              </v:line>
            </w:pict>
          </mc:Fallback>
        </mc:AlternateContent>
      </w:r>
      <w:r>
        <w:rPr>
          <w:noProof/>
          <w:sz w:val="28"/>
          <w:szCs w:val="28"/>
        </w:rPr>
        <mc:AlternateContent>
          <mc:Choice Requires="wps">
            <w:drawing>
              <wp:anchor distT="0" distB="0" distL="114300" distR="114300" simplePos="0" relativeHeight="251743232" behindDoc="0" locked="0" layoutInCell="1" allowOverlap="1">
                <wp:simplePos x="0" y="0"/>
                <wp:positionH relativeFrom="column">
                  <wp:posOffset>114300</wp:posOffset>
                </wp:positionH>
                <wp:positionV relativeFrom="paragraph">
                  <wp:posOffset>234315</wp:posOffset>
                </wp:positionV>
                <wp:extent cx="1371600" cy="800100"/>
                <wp:effectExtent l="0" t="0" r="19050" b="19050"/>
                <wp:wrapNone/>
                <wp:docPr id="160" name="Прямоугольник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00100"/>
                        </a:xfrm>
                        <a:prstGeom prst="rect">
                          <a:avLst/>
                        </a:prstGeom>
                        <a:solidFill>
                          <a:srgbClr val="FFFFFF"/>
                        </a:solidFill>
                        <a:ln w="9525">
                          <a:solidFill>
                            <a:srgbClr val="000000"/>
                          </a:solidFill>
                          <a:miter lim="800000"/>
                          <a:headEnd/>
                          <a:tailEnd/>
                        </a:ln>
                      </wps:spPr>
                      <wps:txbx>
                        <w:txbxContent>
                          <w:p w:rsidR="009C0495" w:rsidRPr="0039581E" w:rsidRDefault="009C0495" w:rsidP="008C3326">
                            <w:pPr>
                              <w:jc w:val="center"/>
                            </w:pPr>
                            <w:r w:rsidRPr="0039581E">
                              <w:t>Бетоносмеси</w:t>
                            </w:r>
                            <w:r>
                              <w:t xml:space="preserve">тельный узел </w:t>
                            </w:r>
                            <w:r w:rsidRPr="0039581E">
                              <w:t xml:space="preserve"> </w:t>
                            </w:r>
                            <w:r w:rsidRPr="0039581E">
                              <w:rPr>
                                <w:i/>
                              </w:rPr>
                              <w:t>площадь 3744м</w:t>
                            </w:r>
                            <w:r w:rsidRPr="0039581E">
                              <w:rPr>
                                <w:i/>
                                <w:vertAlign w:val="superscript"/>
                              </w:rPr>
                              <w:t>2</w:t>
                            </w:r>
                            <w:r w:rsidRPr="0039581E">
                              <w:rPr>
                                <w:i/>
                              </w:rPr>
                              <w:t xml:space="preserve">, объём </w:t>
                            </w:r>
                            <w:smartTag w:uri="urn:schemas-microsoft-com:office:smarttags" w:element="metricconverter">
                              <w:smartTagPr>
                                <w:attr w:name="ProductID" w:val="4996,4 м2"/>
                              </w:smartTagPr>
                              <w:r w:rsidRPr="0039581E">
                                <w:rPr>
                                  <w:i/>
                                </w:rPr>
                                <w:t>4996,4 м</w:t>
                              </w:r>
                              <w:proofErr w:type="gramStart"/>
                              <w:r w:rsidRPr="0039581E">
                                <w:rPr>
                                  <w:i/>
                                  <w:vertAlign w:val="superscript"/>
                                </w:rPr>
                                <w:t>2</w:t>
                              </w:r>
                            </w:smartTag>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0" o:spid="_x0000_s1063" style="position:absolute;left:0;text-align:left;margin-left:9pt;margin-top:18.45pt;width:108pt;height:63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">
                <v:textbox>
                  <w:txbxContent>
                    <w:p w:rsidR="009C0495" w:rsidRPr="0039581E" w:rsidRDefault="009C0495" w:rsidP="008C3326">
                      <w:pPr>
                        <w:jc w:val="center"/>
                      </w:pPr>
                      <w:r w:rsidRPr="0039581E">
                        <w:t>Бетоносмеси</w:t>
                      </w:r>
                      <w:r>
                        <w:t xml:space="preserve">тельный узел </w:t>
                      </w:r>
                      <w:r w:rsidRPr="0039581E">
                        <w:t xml:space="preserve"> </w:t>
                      </w:r>
                      <w:r w:rsidRPr="0039581E">
                        <w:rPr>
                          <w:i/>
                        </w:rPr>
                        <w:t>площадь 3744м</w:t>
                      </w:r>
                      <w:r w:rsidRPr="0039581E">
                        <w:rPr>
                          <w:i/>
                          <w:vertAlign w:val="superscript"/>
                        </w:rPr>
                        <w:t>2</w:t>
                      </w:r>
                      <w:r w:rsidRPr="0039581E">
                        <w:rPr>
                          <w:i/>
                        </w:rPr>
                        <w:t xml:space="preserve">, объём </w:t>
                      </w:r>
                      <w:smartTag w:uri="urn:schemas-microsoft-com:office:smarttags" w:element="metricconverter">
                        <w:smartTagPr>
                          <w:attr w:name="ProductID" w:val="4996,4 м2"/>
                        </w:smartTagPr>
                        <w:r w:rsidRPr="0039581E">
                          <w:rPr>
                            <w:i/>
                          </w:rPr>
                          <w:t>4996,4 м</w:t>
                        </w:r>
                        <w:proofErr w:type="gramStart"/>
                        <w:r w:rsidRPr="0039581E">
                          <w:rPr>
                            <w:i/>
                            <w:vertAlign w:val="superscript"/>
                          </w:rPr>
                          <w:t>2</w:t>
                        </w:r>
                      </w:smartTag>
                      <w:proofErr w:type="gramEnd"/>
                    </w:p>
                  </w:txbxContent>
                </v:textbox>
              </v:rect>
            </w:pict>
          </mc:Fallback>
        </mc:AlternateContent>
      </w:r>
    </w:p>
    <w:p w:rsidR="008C3326" w:rsidRPr="004D5164" w:rsidRDefault="008C3326" w:rsidP="004066DB">
      <w:pPr>
        <w:widowControl w:val="0"/>
        <w:shd w:val="clear" w:color="auto" w:fill="FFFFFF"/>
        <w:spacing w:line="360" w:lineRule="auto"/>
        <w:ind w:firstLine="709"/>
        <w:jc w:val="both"/>
        <w:rPr>
          <w:sz w:val="28"/>
          <w:szCs w:val="28"/>
        </w:rPr>
      </w:pPr>
    </w:p>
    <w:p w:rsidR="008C3326" w:rsidRPr="004D5164" w:rsidRDefault="008C3326" w:rsidP="004066DB">
      <w:pPr>
        <w:widowControl w:val="0"/>
        <w:shd w:val="clear" w:color="auto" w:fill="FFFFFF"/>
        <w:spacing w:line="360" w:lineRule="auto"/>
        <w:ind w:firstLine="709"/>
        <w:jc w:val="both"/>
        <w:rPr>
          <w:sz w:val="28"/>
          <w:szCs w:val="28"/>
        </w:rPr>
      </w:pPr>
    </w:p>
    <w:p w:rsidR="008C3326" w:rsidRPr="004D5164" w:rsidRDefault="00A96F08" w:rsidP="004066DB">
      <w:pPr>
        <w:widowControl w:val="0"/>
        <w:shd w:val="clear" w:color="auto" w:fill="FFFFFF"/>
        <w:spacing w:line="360" w:lineRule="auto"/>
        <w:ind w:firstLine="709"/>
        <w:jc w:val="both"/>
        <w:rPr>
          <w:sz w:val="28"/>
          <w:szCs w:val="28"/>
        </w:rPr>
      </w:pPr>
      <w:r>
        <w:rPr>
          <w:noProof/>
          <w:sz w:val="28"/>
          <w:szCs w:val="28"/>
        </w:rPr>
        <mc:AlternateContent>
          <mc:Choice Requires="wps">
            <w:drawing>
              <wp:anchor distT="0" distB="0" distL="114300" distR="114300" simplePos="0" relativeHeight="251753472" behindDoc="0" locked="0" layoutInCell="1" allowOverlap="1">
                <wp:simplePos x="0" y="0"/>
                <wp:positionH relativeFrom="column">
                  <wp:posOffset>3086100</wp:posOffset>
                </wp:positionH>
                <wp:positionV relativeFrom="paragraph">
                  <wp:posOffset>114300</wp:posOffset>
                </wp:positionV>
                <wp:extent cx="1371600" cy="685800"/>
                <wp:effectExtent l="0" t="0" r="19050" b="19050"/>
                <wp:wrapNone/>
                <wp:docPr id="161" name="Прямоугольник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ect">
                          <a:avLst/>
                        </a:prstGeom>
                        <a:solidFill>
                          <a:srgbClr val="FFFFFF"/>
                        </a:solidFill>
                        <a:ln w="9525">
                          <a:solidFill>
                            <a:srgbClr val="000000"/>
                          </a:solidFill>
                          <a:miter lim="800000"/>
                          <a:headEnd/>
                          <a:tailEnd/>
                        </a:ln>
                      </wps:spPr>
                      <wps:txbx>
                        <w:txbxContent>
                          <w:p w:rsidR="009C0495" w:rsidRPr="00015164" w:rsidRDefault="009C0495" w:rsidP="008C3326">
                            <w:pPr>
                              <w:widowControl w:val="0"/>
                              <w:shd w:val="clear" w:color="auto" w:fill="FFFFFF"/>
                              <w:tabs>
                                <w:tab w:val="left" w:pos="2520"/>
                              </w:tabs>
                              <w:jc w:val="center"/>
                              <w:outlineLvl w:val="0"/>
                            </w:pPr>
                            <w:r w:rsidRPr="00015164">
                              <w:t>Склад инертных материалов от</w:t>
                            </w:r>
                            <w:r>
                              <w:t>крытый;</w:t>
                            </w:r>
                          </w:p>
                          <w:p w:rsidR="009C0495" w:rsidRPr="00015164" w:rsidRDefault="009C0495" w:rsidP="008C332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1" o:spid="_x0000_s1064" style="position:absolute;left:0;text-align:left;margin-left:243pt;margin-top:9pt;width:108pt;height:54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">
                <v:textbox>
                  <w:txbxContent>
                    <w:p w:rsidR="009C0495" w:rsidRPr="00015164" w:rsidRDefault="009C0495" w:rsidP="008C3326">
                      <w:pPr>
                        <w:widowControl w:val="0"/>
                        <w:shd w:val="clear" w:color="auto" w:fill="FFFFFF"/>
                        <w:tabs>
                          <w:tab w:val="left" w:pos="2520"/>
                        </w:tabs>
                        <w:jc w:val="center"/>
                        <w:outlineLvl w:val="0"/>
                      </w:pPr>
                      <w:r w:rsidRPr="00015164">
                        <w:t>Склад инертных материалов от</w:t>
                      </w:r>
                      <w:r>
                        <w:t>крытый;</w:t>
                      </w:r>
                    </w:p>
                    <w:p w:rsidR="009C0495" w:rsidRPr="00015164" w:rsidRDefault="009C0495" w:rsidP="008C3326"/>
                  </w:txbxContent>
                </v:textbox>
              </v:rect>
            </w:pict>
          </mc:Fallback>
        </mc:AlternateContent>
      </w:r>
      <w:r>
        <w:rPr>
          <w:noProof/>
          <w:sz w:val="28"/>
          <w:szCs w:val="28"/>
        </w:rPr>
        <mc:AlternateContent>
          <mc:Choice Requires="wps">
            <w:drawing>
              <wp:anchor distT="0" distB="0" distL="114300" distR="114300" simplePos="0" relativeHeight="251744256" behindDoc="0" locked="0" layoutInCell="1" allowOverlap="1">
                <wp:simplePos x="0" y="0"/>
                <wp:positionH relativeFrom="column">
                  <wp:posOffset>114300</wp:posOffset>
                </wp:positionH>
                <wp:positionV relativeFrom="paragraph">
                  <wp:posOffset>114300</wp:posOffset>
                </wp:positionV>
                <wp:extent cx="1371600" cy="800100"/>
                <wp:effectExtent l="0" t="0" r="19050" b="19050"/>
                <wp:wrapNone/>
                <wp:docPr id="162" name="Прямоугольник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00100"/>
                        </a:xfrm>
                        <a:prstGeom prst="rect">
                          <a:avLst/>
                        </a:prstGeom>
                        <a:solidFill>
                          <a:srgbClr val="FFFFFF"/>
                        </a:solidFill>
                        <a:ln w="9525">
                          <a:solidFill>
                            <a:srgbClr val="000000"/>
                          </a:solidFill>
                          <a:miter lim="800000"/>
                          <a:headEnd/>
                          <a:tailEnd/>
                        </a:ln>
                      </wps:spPr>
                      <wps:txbx>
                        <w:txbxContent>
                          <w:p w:rsidR="009C0495" w:rsidRDefault="009C0495" w:rsidP="008C3326">
                            <w:pPr>
                              <w:widowControl w:val="0"/>
                              <w:shd w:val="clear" w:color="auto" w:fill="FFFFFF"/>
                              <w:tabs>
                                <w:tab w:val="left" w:pos="2520"/>
                              </w:tabs>
                              <w:jc w:val="center"/>
                              <w:outlineLvl w:val="0"/>
                            </w:pPr>
                            <w:r>
                              <w:t>Склад инертных материалов</w:t>
                            </w:r>
                          </w:p>
                          <w:p w:rsidR="009C0495" w:rsidRPr="0039581E" w:rsidRDefault="009C0495" w:rsidP="008C3326">
                            <w:pPr>
                              <w:widowControl w:val="0"/>
                              <w:shd w:val="clear" w:color="auto" w:fill="FFFFFF"/>
                              <w:tabs>
                                <w:tab w:val="left" w:pos="2520"/>
                              </w:tabs>
                              <w:jc w:val="both"/>
                              <w:outlineLvl w:val="0"/>
                              <w:rPr>
                                <w:i/>
                              </w:rPr>
                            </w:pPr>
                            <w:r w:rsidRPr="0039581E">
                              <w:rPr>
                                <w:i/>
                              </w:rPr>
                              <w:t xml:space="preserve">площадь </w:t>
                            </w:r>
                            <w:smartTag w:uri="urn:schemas-microsoft-com:office:smarttags" w:element="metricconverter">
                              <w:smartTagPr>
                                <w:attr w:name="ProductID" w:val="1836 м2"/>
                              </w:smartTagPr>
                              <w:r w:rsidRPr="0039581E">
                                <w:rPr>
                                  <w:i/>
                                </w:rPr>
                                <w:t>1836 м</w:t>
                              </w:r>
                              <w:proofErr w:type="gramStart"/>
                              <w:r w:rsidRPr="0039581E">
                                <w:rPr>
                                  <w:i/>
                                  <w:vertAlign w:val="superscript"/>
                                </w:rPr>
                                <w:t>2</w:t>
                              </w:r>
                            </w:smartTag>
                            <w:proofErr w:type="gramEnd"/>
                            <w:r w:rsidRPr="0039581E">
                              <w:rPr>
                                <w:i/>
                              </w:rPr>
                              <w:t xml:space="preserve">, объём </w:t>
                            </w:r>
                            <w:smartTag w:uri="urn:schemas-microsoft-com:office:smarttags" w:element="metricconverter">
                              <w:smartTagPr>
                                <w:attr w:name="ProductID" w:val="22032 м2"/>
                              </w:smartTagPr>
                              <w:r w:rsidRPr="0039581E">
                                <w:rPr>
                                  <w:i/>
                                </w:rPr>
                                <w:t>22032 м</w:t>
                              </w:r>
                              <w:r w:rsidRPr="0039581E">
                                <w:rPr>
                                  <w:i/>
                                  <w:vertAlign w:val="superscript"/>
                                </w:rPr>
                                <w:t>2</w:t>
                              </w:r>
                            </w:smartTag>
                          </w:p>
                          <w:p w:rsidR="009C0495" w:rsidRPr="0039581E" w:rsidRDefault="009C0495" w:rsidP="008C332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2" o:spid="_x0000_s1065" style="position:absolute;left:0;text-align:left;margin-left:9pt;margin-top:9pt;width:108pt;height:63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">
                <v:textbox>
                  <w:txbxContent>
                    <w:p w:rsidR="009C0495" w:rsidRDefault="009C0495" w:rsidP="008C3326">
                      <w:pPr>
                        <w:widowControl w:val="0"/>
                        <w:shd w:val="clear" w:color="auto" w:fill="FFFFFF"/>
                        <w:tabs>
                          <w:tab w:val="left" w:pos="2520"/>
                        </w:tabs>
                        <w:jc w:val="center"/>
                        <w:outlineLvl w:val="0"/>
                      </w:pPr>
                      <w:r>
                        <w:t>Склад инертных материалов</w:t>
                      </w:r>
                    </w:p>
                    <w:p w:rsidR="009C0495" w:rsidRPr="0039581E" w:rsidRDefault="009C0495" w:rsidP="008C3326">
                      <w:pPr>
                        <w:widowControl w:val="0"/>
                        <w:shd w:val="clear" w:color="auto" w:fill="FFFFFF"/>
                        <w:tabs>
                          <w:tab w:val="left" w:pos="2520"/>
                        </w:tabs>
                        <w:jc w:val="both"/>
                        <w:outlineLvl w:val="0"/>
                        <w:rPr>
                          <w:i/>
                        </w:rPr>
                      </w:pPr>
                      <w:r w:rsidRPr="0039581E">
                        <w:rPr>
                          <w:i/>
                        </w:rPr>
                        <w:t xml:space="preserve">площадь </w:t>
                      </w:r>
                      <w:smartTag w:uri="urn:schemas-microsoft-com:office:smarttags" w:element="metricconverter">
                        <w:smartTagPr>
                          <w:attr w:name="ProductID" w:val="1836 м2"/>
                        </w:smartTagPr>
                        <w:r w:rsidRPr="0039581E">
                          <w:rPr>
                            <w:i/>
                          </w:rPr>
                          <w:t>1836 м</w:t>
                        </w:r>
                        <w:proofErr w:type="gramStart"/>
                        <w:r w:rsidRPr="0039581E">
                          <w:rPr>
                            <w:i/>
                            <w:vertAlign w:val="superscript"/>
                          </w:rPr>
                          <w:t>2</w:t>
                        </w:r>
                      </w:smartTag>
                      <w:proofErr w:type="gramEnd"/>
                      <w:r w:rsidRPr="0039581E">
                        <w:rPr>
                          <w:i/>
                        </w:rPr>
                        <w:t xml:space="preserve">, объём </w:t>
                      </w:r>
                      <w:smartTag w:uri="urn:schemas-microsoft-com:office:smarttags" w:element="metricconverter">
                        <w:smartTagPr>
                          <w:attr w:name="ProductID" w:val="22032 м2"/>
                        </w:smartTagPr>
                        <w:r w:rsidRPr="0039581E">
                          <w:rPr>
                            <w:i/>
                          </w:rPr>
                          <w:t>22032 м</w:t>
                        </w:r>
                        <w:r w:rsidRPr="0039581E">
                          <w:rPr>
                            <w:i/>
                            <w:vertAlign w:val="superscript"/>
                          </w:rPr>
                          <w:t>2</w:t>
                        </w:r>
                      </w:smartTag>
                    </w:p>
                    <w:p w:rsidR="009C0495" w:rsidRPr="0039581E" w:rsidRDefault="009C0495" w:rsidP="008C3326"/>
                  </w:txbxContent>
                </v:textbox>
              </v:rect>
            </w:pict>
          </mc:Fallback>
        </mc:AlternateContent>
      </w:r>
    </w:p>
    <w:p w:rsidR="008C3326" w:rsidRPr="004D5164" w:rsidRDefault="00A96F08" w:rsidP="004066DB">
      <w:pPr>
        <w:widowControl w:val="0"/>
        <w:shd w:val="clear" w:color="auto" w:fill="FFFFFF"/>
        <w:spacing w:line="360" w:lineRule="auto"/>
        <w:ind w:firstLine="709"/>
        <w:jc w:val="both"/>
        <w:rPr>
          <w:sz w:val="28"/>
          <w:szCs w:val="28"/>
        </w:rPr>
      </w:pPr>
      <w:r>
        <w:rPr>
          <w:noProof/>
          <w:sz w:val="28"/>
          <w:szCs w:val="28"/>
        </w:rPr>
        <mc:AlternateContent>
          <mc:Choice Requires="wps">
            <w:drawing>
              <wp:anchor distT="0" distB="0" distL="114300" distR="114300" simplePos="0" relativeHeight="251763712" behindDoc="0" locked="0" layoutInCell="1" allowOverlap="1">
                <wp:simplePos x="0" y="0"/>
                <wp:positionH relativeFrom="column">
                  <wp:posOffset>4572000</wp:posOffset>
                </wp:positionH>
                <wp:positionV relativeFrom="paragraph">
                  <wp:posOffset>36195</wp:posOffset>
                </wp:positionV>
                <wp:extent cx="1371600" cy="685800"/>
                <wp:effectExtent l="0" t="0" r="19050" b="19050"/>
                <wp:wrapNone/>
                <wp:docPr id="163" name="Прямоугольник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ect">
                          <a:avLst/>
                        </a:prstGeom>
                        <a:solidFill>
                          <a:srgbClr val="FFFFFF"/>
                        </a:solidFill>
                        <a:ln w="9525">
                          <a:solidFill>
                            <a:srgbClr val="000000"/>
                          </a:solidFill>
                          <a:miter lim="800000"/>
                          <a:headEnd/>
                          <a:tailEnd/>
                        </a:ln>
                      </wps:spPr>
                      <wps:txbx>
                        <w:txbxContent>
                          <w:p w:rsidR="009C0495" w:rsidRDefault="009C0495" w:rsidP="008C3326">
                            <w:pPr>
                              <w:widowControl w:val="0"/>
                              <w:shd w:val="clear" w:color="auto" w:fill="FFFFFF"/>
                              <w:tabs>
                                <w:tab w:val="left" w:pos="2520"/>
                              </w:tabs>
                              <w:jc w:val="center"/>
                              <w:outlineLvl w:val="0"/>
                            </w:pPr>
                            <w:r w:rsidRPr="00E207A8">
                              <w:t>Гараж</w:t>
                            </w:r>
                          </w:p>
                          <w:p w:rsidR="009C0495" w:rsidRPr="00E207A8" w:rsidRDefault="009C0495" w:rsidP="008C3326">
                            <w:pPr>
                              <w:widowControl w:val="0"/>
                              <w:shd w:val="clear" w:color="auto" w:fill="FFFFFF"/>
                              <w:tabs>
                                <w:tab w:val="left" w:pos="2520"/>
                              </w:tabs>
                              <w:jc w:val="both"/>
                              <w:outlineLvl w:val="0"/>
                              <w:rPr>
                                <w:i/>
                              </w:rPr>
                            </w:pPr>
                            <w:r w:rsidRPr="00E207A8">
                              <w:rPr>
                                <w:i/>
                              </w:rPr>
                              <w:t xml:space="preserve">площадь </w:t>
                            </w:r>
                            <w:smartTag w:uri="urn:schemas-microsoft-com:office:smarttags" w:element="metricconverter">
                              <w:smartTagPr>
                                <w:attr w:name="ProductID" w:val="1188 м"/>
                              </w:smartTagPr>
                              <w:r w:rsidRPr="00E207A8">
                                <w:rPr>
                                  <w:i/>
                                </w:rPr>
                                <w:t>1188 м</w:t>
                              </w:r>
                            </w:smartTag>
                            <w:r w:rsidRPr="00E207A8">
                              <w:rPr>
                                <w:i/>
                              </w:rPr>
                              <w:t xml:space="preserve">, объём </w:t>
                            </w:r>
                            <w:smartTag w:uri="urn:schemas-microsoft-com:office:smarttags" w:element="metricconverter">
                              <w:smartTagPr>
                                <w:attr w:name="ProductID" w:val="8197 м"/>
                              </w:smartTagPr>
                              <w:r w:rsidRPr="00E207A8">
                                <w:rPr>
                                  <w:i/>
                                </w:rPr>
                                <w:t>8197 м</w:t>
                              </w:r>
                            </w:smartTag>
                            <w:r w:rsidRPr="00E207A8">
                              <w:rPr>
                                <w:i/>
                              </w:rPr>
                              <w:t>;</w:t>
                            </w:r>
                          </w:p>
                          <w:p w:rsidR="009C0495" w:rsidRPr="00E207A8" w:rsidRDefault="009C0495" w:rsidP="008C332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3" o:spid="_x0000_s1066" style="position:absolute;left:0;text-align:left;margin-left:5in;margin-top:2.85pt;width:108pt;height:5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">
                <v:textbox>
                  <w:txbxContent>
                    <w:p w:rsidR="009C0495" w:rsidRDefault="009C0495" w:rsidP="008C3326">
                      <w:pPr>
                        <w:widowControl w:val="0"/>
                        <w:shd w:val="clear" w:color="auto" w:fill="FFFFFF"/>
                        <w:tabs>
                          <w:tab w:val="left" w:pos="2520"/>
                        </w:tabs>
                        <w:jc w:val="center"/>
                        <w:outlineLvl w:val="0"/>
                      </w:pPr>
                      <w:r w:rsidRPr="00E207A8">
                        <w:t>Гараж</w:t>
                      </w:r>
                    </w:p>
                    <w:p w:rsidR="009C0495" w:rsidRPr="00E207A8" w:rsidRDefault="009C0495" w:rsidP="008C3326">
                      <w:pPr>
                        <w:widowControl w:val="0"/>
                        <w:shd w:val="clear" w:color="auto" w:fill="FFFFFF"/>
                        <w:tabs>
                          <w:tab w:val="left" w:pos="2520"/>
                        </w:tabs>
                        <w:jc w:val="both"/>
                        <w:outlineLvl w:val="0"/>
                        <w:rPr>
                          <w:i/>
                        </w:rPr>
                      </w:pPr>
                      <w:r w:rsidRPr="00E207A8">
                        <w:rPr>
                          <w:i/>
                        </w:rPr>
                        <w:t xml:space="preserve">площадь </w:t>
                      </w:r>
                      <w:smartTag w:uri="urn:schemas-microsoft-com:office:smarttags" w:element="metricconverter">
                        <w:smartTagPr>
                          <w:attr w:name="ProductID" w:val="1188 м"/>
                        </w:smartTagPr>
                        <w:r w:rsidRPr="00E207A8">
                          <w:rPr>
                            <w:i/>
                          </w:rPr>
                          <w:t>1188 м</w:t>
                        </w:r>
                      </w:smartTag>
                      <w:r w:rsidRPr="00E207A8">
                        <w:rPr>
                          <w:i/>
                        </w:rPr>
                        <w:t xml:space="preserve">, объём </w:t>
                      </w:r>
                      <w:smartTag w:uri="urn:schemas-microsoft-com:office:smarttags" w:element="metricconverter">
                        <w:smartTagPr>
                          <w:attr w:name="ProductID" w:val="8197 м"/>
                        </w:smartTagPr>
                        <w:r w:rsidRPr="00E207A8">
                          <w:rPr>
                            <w:i/>
                          </w:rPr>
                          <w:t>8197 м</w:t>
                        </w:r>
                      </w:smartTag>
                      <w:r w:rsidRPr="00E207A8">
                        <w:rPr>
                          <w:i/>
                        </w:rPr>
                        <w:t>;</w:t>
                      </w:r>
                    </w:p>
                    <w:p w:rsidR="009C0495" w:rsidRPr="00E207A8" w:rsidRDefault="009C0495" w:rsidP="008C3326"/>
                  </w:txbxContent>
                </v:textbox>
              </v:rect>
            </w:pict>
          </mc:Fallback>
        </mc:AlternateContent>
      </w:r>
    </w:p>
    <w:p w:rsidR="008C3326" w:rsidRPr="004D5164" w:rsidRDefault="00A96F08" w:rsidP="004066DB">
      <w:pPr>
        <w:widowControl w:val="0"/>
        <w:shd w:val="clear" w:color="auto" w:fill="FFFFFF"/>
        <w:spacing w:line="360" w:lineRule="auto"/>
        <w:ind w:firstLine="709"/>
        <w:jc w:val="both"/>
        <w:rPr>
          <w:sz w:val="28"/>
          <w:szCs w:val="28"/>
        </w:rPr>
      </w:pPr>
      <w:r>
        <w:rPr>
          <w:noProof/>
          <w:sz w:val="28"/>
          <w:szCs w:val="28"/>
        </w:rPr>
        <mc:AlternateContent>
          <mc:Choice Requires="wps">
            <w:drawing>
              <wp:anchor distT="0" distB="0" distL="114300" distR="114300" simplePos="0" relativeHeight="251754496" behindDoc="0" locked="0" layoutInCell="1" allowOverlap="1">
                <wp:simplePos x="0" y="0"/>
                <wp:positionH relativeFrom="column">
                  <wp:posOffset>3086100</wp:posOffset>
                </wp:positionH>
                <wp:positionV relativeFrom="paragraph">
                  <wp:posOffset>72390</wp:posOffset>
                </wp:positionV>
                <wp:extent cx="1371600" cy="685800"/>
                <wp:effectExtent l="0" t="0" r="19050" b="19050"/>
                <wp:wrapNone/>
                <wp:docPr id="164" name="Прямоугольник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ect">
                          <a:avLst/>
                        </a:prstGeom>
                        <a:solidFill>
                          <a:srgbClr val="FFFFFF"/>
                        </a:solidFill>
                        <a:ln w="9525">
                          <a:solidFill>
                            <a:srgbClr val="000000"/>
                          </a:solidFill>
                          <a:miter lim="800000"/>
                          <a:headEnd/>
                          <a:tailEnd/>
                        </a:ln>
                      </wps:spPr>
                      <wps:txbx>
                        <w:txbxContent>
                          <w:p w:rsidR="009C0495" w:rsidRPr="00015164" w:rsidRDefault="009C0495" w:rsidP="008C3326">
                            <w:pPr>
                              <w:widowControl w:val="0"/>
                              <w:shd w:val="clear" w:color="auto" w:fill="FFFFFF"/>
                              <w:tabs>
                                <w:tab w:val="left" w:pos="2520"/>
                              </w:tabs>
                              <w:outlineLvl w:val="0"/>
                            </w:pPr>
                            <w:r>
                              <w:t xml:space="preserve">Агрегатный цех </w:t>
                            </w:r>
                            <w:r w:rsidRPr="00015164">
                              <w:t xml:space="preserve"> </w:t>
                            </w:r>
                            <w:r w:rsidRPr="00015164">
                              <w:rPr>
                                <w:i/>
                              </w:rPr>
                              <w:t xml:space="preserve">площадь </w:t>
                            </w:r>
                            <w:smartTag w:uri="urn:schemas-microsoft-com:office:smarttags" w:element="metricconverter">
                              <w:smartTagPr>
                                <w:attr w:name="ProductID" w:val="1092 м2"/>
                              </w:smartTagPr>
                              <w:r w:rsidRPr="00015164">
                                <w:rPr>
                                  <w:i/>
                                </w:rPr>
                                <w:t>1092 м</w:t>
                              </w:r>
                              <w:proofErr w:type="gramStart"/>
                              <w:r w:rsidRPr="00015164">
                                <w:rPr>
                                  <w:i/>
                                  <w:vertAlign w:val="superscript"/>
                                </w:rPr>
                                <w:t>2</w:t>
                              </w:r>
                            </w:smartTag>
                            <w:proofErr w:type="gramEnd"/>
                            <w:r w:rsidRPr="00015164">
                              <w:rPr>
                                <w:i/>
                              </w:rPr>
                              <w:t xml:space="preserve">, объём </w:t>
                            </w:r>
                            <w:smartTag w:uri="urn:schemas-microsoft-com:office:smarttags" w:element="metricconverter">
                              <w:smartTagPr>
                                <w:attr w:name="ProductID" w:val="7848 м2"/>
                              </w:smartTagPr>
                              <w:r w:rsidRPr="00015164">
                                <w:rPr>
                                  <w:i/>
                                </w:rPr>
                                <w:t>7848 м</w:t>
                              </w:r>
                              <w:r w:rsidRPr="00015164">
                                <w:rPr>
                                  <w:i/>
                                  <w:vertAlign w:val="superscript"/>
                                </w:rPr>
                                <w:t>2</w:t>
                              </w:r>
                            </w:smartTag>
                          </w:p>
                          <w:p w:rsidR="009C0495" w:rsidRPr="00015164" w:rsidRDefault="009C0495" w:rsidP="008C332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4" o:spid="_x0000_s1067" style="position:absolute;left:0;text-align:left;margin-left:243pt;margin-top:5.7pt;width:108pt;height:5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">
                <v:textbox>
                  <w:txbxContent>
                    <w:p w:rsidR="009C0495" w:rsidRPr="00015164" w:rsidRDefault="009C0495" w:rsidP="008C3326">
                      <w:pPr>
                        <w:widowControl w:val="0"/>
                        <w:shd w:val="clear" w:color="auto" w:fill="FFFFFF"/>
                        <w:tabs>
                          <w:tab w:val="left" w:pos="2520"/>
                        </w:tabs>
                        <w:outlineLvl w:val="0"/>
                      </w:pPr>
                      <w:r>
                        <w:t xml:space="preserve">Агрегатный цех </w:t>
                      </w:r>
                      <w:r w:rsidRPr="00015164">
                        <w:t xml:space="preserve"> </w:t>
                      </w:r>
                      <w:r w:rsidRPr="00015164">
                        <w:rPr>
                          <w:i/>
                        </w:rPr>
                        <w:t xml:space="preserve">площадь </w:t>
                      </w:r>
                      <w:smartTag w:uri="urn:schemas-microsoft-com:office:smarttags" w:element="metricconverter">
                        <w:smartTagPr>
                          <w:attr w:name="ProductID" w:val="1092 м2"/>
                        </w:smartTagPr>
                        <w:r w:rsidRPr="00015164">
                          <w:rPr>
                            <w:i/>
                          </w:rPr>
                          <w:t>1092 м</w:t>
                        </w:r>
                        <w:proofErr w:type="gramStart"/>
                        <w:r w:rsidRPr="00015164">
                          <w:rPr>
                            <w:i/>
                            <w:vertAlign w:val="superscript"/>
                          </w:rPr>
                          <w:t>2</w:t>
                        </w:r>
                      </w:smartTag>
                      <w:proofErr w:type="gramEnd"/>
                      <w:r w:rsidRPr="00015164">
                        <w:rPr>
                          <w:i/>
                        </w:rPr>
                        <w:t xml:space="preserve">, объём </w:t>
                      </w:r>
                      <w:smartTag w:uri="urn:schemas-microsoft-com:office:smarttags" w:element="metricconverter">
                        <w:smartTagPr>
                          <w:attr w:name="ProductID" w:val="7848 м2"/>
                        </w:smartTagPr>
                        <w:r w:rsidRPr="00015164">
                          <w:rPr>
                            <w:i/>
                          </w:rPr>
                          <w:t>7848 м</w:t>
                        </w:r>
                        <w:r w:rsidRPr="00015164">
                          <w:rPr>
                            <w:i/>
                            <w:vertAlign w:val="superscript"/>
                          </w:rPr>
                          <w:t>2</w:t>
                        </w:r>
                      </w:smartTag>
                    </w:p>
                    <w:p w:rsidR="009C0495" w:rsidRPr="00015164" w:rsidRDefault="009C0495" w:rsidP="008C3326"/>
                  </w:txbxContent>
                </v:textbox>
              </v:rect>
            </w:pict>
          </mc:Fallback>
        </mc:AlternateContent>
      </w:r>
      <w:r>
        <w:rPr>
          <w:noProof/>
          <w:sz w:val="28"/>
          <w:szCs w:val="28"/>
        </w:rPr>
        <mc:AlternateContent>
          <mc:Choice Requires="wps">
            <w:drawing>
              <wp:anchor distT="0" distB="0" distL="114300" distR="114300" simplePos="0" relativeHeight="251746304" behindDoc="0" locked="0" layoutInCell="1" allowOverlap="1">
                <wp:simplePos x="0" y="0"/>
                <wp:positionH relativeFrom="column">
                  <wp:posOffset>114300</wp:posOffset>
                </wp:positionH>
                <wp:positionV relativeFrom="paragraph">
                  <wp:posOffset>300990</wp:posOffset>
                </wp:positionV>
                <wp:extent cx="1371600" cy="342900"/>
                <wp:effectExtent l="0" t="0" r="19050" b="19050"/>
                <wp:wrapNone/>
                <wp:docPr id="165" name="Прямоугольник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342900"/>
                        </a:xfrm>
                        <a:prstGeom prst="rect">
                          <a:avLst/>
                        </a:prstGeom>
                        <a:solidFill>
                          <a:srgbClr val="FFFFFF"/>
                        </a:solidFill>
                        <a:ln w="9525">
                          <a:solidFill>
                            <a:srgbClr val="000000"/>
                          </a:solidFill>
                          <a:miter lim="800000"/>
                          <a:headEnd/>
                          <a:tailEnd/>
                        </a:ln>
                      </wps:spPr>
                      <wps:txbx>
                        <w:txbxContent>
                          <w:p w:rsidR="009C0495" w:rsidRPr="0039581E" w:rsidRDefault="009C0495" w:rsidP="008C3326">
                            <w:pPr>
                              <w:widowControl w:val="0"/>
                              <w:shd w:val="clear" w:color="auto" w:fill="FFFFFF"/>
                              <w:tabs>
                                <w:tab w:val="left" w:pos="2520"/>
                              </w:tabs>
                              <w:jc w:val="right"/>
                              <w:outlineLvl w:val="0"/>
                            </w:pPr>
                            <w:r>
                              <w:t>Компрессорная</w:t>
                            </w:r>
                          </w:p>
                          <w:p w:rsidR="009C0495" w:rsidRPr="0039581E" w:rsidRDefault="009C0495" w:rsidP="008C332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5" o:spid="_x0000_s1068" style="position:absolute;left:0;text-align:left;margin-left:9pt;margin-top:23.7pt;width:108pt;height:27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">
                <v:textbox>
                  <w:txbxContent>
                    <w:p w:rsidR="009C0495" w:rsidRPr="0039581E" w:rsidRDefault="009C0495" w:rsidP="008C3326">
                      <w:pPr>
                        <w:widowControl w:val="0"/>
                        <w:shd w:val="clear" w:color="auto" w:fill="FFFFFF"/>
                        <w:tabs>
                          <w:tab w:val="left" w:pos="2520"/>
                        </w:tabs>
                        <w:jc w:val="right"/>
                        <w:outlineLvl w:val="0"/>
                      </w:pPr>
                      <w:r>
                        <w:t>Компрессорная</w:t>
                      </w:r>
                    </w:p>
                    <w:p w:rsidR="009C0495" w:rsidRPr="0039581E" w:rsidRDefault="009C0495" w:rsidP="008C3326"/>
                  </w:txbxContent>
                </v:textbox>
              </v:rect>
            </w:pict>
          </mc:Fallback>
        </mc:AlternateContent>
      </w:r>
    </w:p>
    <w:p w:rsidR="008C3326" w:rsidRPr="004D5164" w:rsidRDefault="00A96F08" w:rsidP="004066DB">
      <w:pPr>
        <w:widowControl w:val="0"/>
        <w:shd w:val="clear" w:color="auto" w:fill="FFFFFF"/>
        <w:spacing w:line="360" w:lineRule="auto"/>
        <w:ind w:firstLine="709"/>
        <w:jc w:val="both"/>
        <w:rPr>
          <w:sz w:val="28"/>
          <w:szCs w:val="28"/>
        </w:rPr>
      </w:pPr>
      <w:r>
        <w:rPr>
          <w:noProof/>
          <w:sz w:val="28"/>
          <w:szCs w:val="28"/>
        </w:rPr>
        <mc:AlternateContent>
          <mc:Choice Requires="wps">
            <w:drawing>
              <wp:anchor distT="0" distB="0" distL="114300" distR="114300" simplePos="0" relativeHeight="251764736" behindDoc="0" locked="0" layoutInCell="1" allowOverlap="1">
                <wp:simplePos x="0" y="0"/>
                <wp:positionH relativeFrom="column">
                  <wp:posOffset>4572000</wp:posOffset>
                </wp:positionH>
                <wp:positionV relativeFrom="paragraph">
                  <wp:posOffset>108585</wp:posOffset>
                </wp:positionV>
                <wp:extent cx="1371600" cy="342900"/>
                <wp:effectExtent l="0" t="0" r="19050" b="19050"/>
                <wp:wrapNone/>
                <wp:docPr id="166" name="Прямоугольник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342900"/>
                        </a:xfrm>
                        <a:prstGeom prst="rect">
                          <a:avLst/>
                        </a:prstGeom>
                        <a:solidFill>
                          <a:srgbClr val="FFFFFF"/>
                        </a:solidFill>
                        <a:ln w="9525">
                          <a:solidFill>
                            <a:srgbClr val="000000"/>
                          </a:solidFill>
                          <a:miter lim="800000"/>
                          <a:headEnd/>
                          <a:tailEnd/>
                        </a:ln>
                      </wps:spPr>
                      <wps:txbx>
                        <w:txbxContent>
                          <w:p w:rsidR="009C0495" w:rsidRPr="0039581E" w:rsidRDefault="009C0495" w:rsidP="008C3326">
                            <w:pPr>
                              <w:jc w:val="center"/>
                            </w:pPr>
                            <w:r>
                              <w:t xml:space="preserve">Фруктовый сад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6" o:spid="_x0000_s1069" style="position:absolute;left:0;text-align:left;margin-left:5in;margin-top:8.55pt;width:108pt;height:27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">
                <v:textbox>
                  <w:txbxContent>
                    <w:p w:rsidR="009C0495" w:rsidRPr="0039581E" w:rsidRDefault="009C0495" w:rsidP="008C3326">
                      <w:pPr>
                        <w:jc w:val="center"/>
                      </w:pPr>
                      <w:r>
                        <w:t xml:space="preserve">Фруктовый сад </w:t>
                      </w:r>
                    </w:p>
                  </w:txbxContent>
                </v:textbox>
              </v:rect>
            </w:pict>
          </mc:Fallback>
        </mc:AlternateContent>
      </w:r>
    </w:p>
    <w:p w:rsidR="008C3326" w:rsidRPr="004D5164" w:rsidRDefault="00A96F08" w:rsidP="004066DB">
      <w:pPr>
        <w:widowControl w:val="0"/>
        <w:shd w:val="clear" w:color="auto" w:fill="FFFFFF"/>
        <w:spacing w:line="360" w:lineRule="auto"/>
        <w:ind w:firstLine="709"/>
        <w:jc w:val="both"/>
        <w:rPr>
          <w:sz w:val="28"/>
          <w:szCs w:val="28"/>
        </w:rPr>
      </w:pPr>
      <w:r>
        <w:rPr>
          <w:noProof/>
          <w:sz w:val="28"/>
          <w:szCs w:val="28"/>
        </w:rPr>
        <mc:AlternateContent>
          <mc:Choice Requires="wps">
            <w:drawing>
              <wp:anchor distT="0" distB="0" distL="114300" distR="114300" simplePos="0" relativeHeight="251765760" behindDoc="0" locked="0" layoutInCell="1" allowOverlap="1">
                <wp:simplePos x="0" y="0"/>
                <wp:positionH relativeFrom="column">
                  <wp:posOffset>4572000</wp:posOffset>
                </wp:positionH>
                <wp:positionV relativeFrom="paragraph">
                  <wp:posOffset>145415</wp:posOffset>
                </wp:positionV>
                <wp:extent cx="1371600" cy="342900"/>
                <wp:effectExtent l="0" t="0" r="19050" b="19050"/>
                <wp:wrapNone/>
                <wp:docPr id="167" name="Прямоугольник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342900"/>
                        </a:xfrm>
                        <a:prstGeom prst="rect">
                          <a:avLst/>
                        </a:prstGeom>
                        <a:solidFill>
                          <a:srgbClr val="FFFFFF"/>
                        </a:solidFill>
                        <a:ln w="9525">
                          <a:solidFill>
                            <a:srgbClr val="000000"/>
                          </a:solidFill>
                          <a:miter lim="800000"/>
                          <a:headEnd/>
                          <a:tailEnd/>
                        </a:ln>
                      </wps:spPr>
                      <wps:txbx>
                        <w:txbxContent>
                          <w:p w:rsidR="009C0495" w:rsidRPr="00015164" w:rsidRDefault="009C0495" w:rsidP="008C3326">
                            <w:pPr>
                              <w:widowControl w:val="0"/>
                              <w:shd w:val="clear" w:color="auto" w:fill="FFFFFF"/>
                              <w:tabs>
                                <w:tab w:val="left" w:pos="2520"/>
                              </w:tabs>
                              <w:jc w:val="center"/>
                              <w:outlineLvl w:val="0"/>
                              <w:rPr>
                                <w:i/>
                              </w:rPr>
                            </w:pPr>
                            <w:r>
                              <w:t>Бомбоубежище</w:t>
                            </w:r>
                          </w:p>
                          <w:p w:rsidR="009C0495" w:rsidRPr="0039581E" w:rsidRDefault="009C0495" w:rsidP="008C332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7" o:spid="_x0000_s1070" style="position:absolute;left:0;text-align:left;margin-left:5in;margin-top:11.45pt;width:108pt;height:27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">
                <v:textbox>
                  <w:txbxContent>
                    <w:p w:rsidR="009C0495" w:rsidRPr="00015164" w:rsidRDefault="009C0495" w:rsidP="008C3326">
                      <w:pPr>
                        <w:widowControl w:val="0"/>
                        <w:shd w:val="clear" w:color="auto" w:fill="FFFFFF"/>
                        <w:tabs>
                          <w:tab w:val="left" w:pos="2520"/>
                        </w:tabs>
                        <w:jc w:val="center"/>
                        <w:outlineLvl w:val="0"/>
                        <w:rPr>
                          <w:i/>
                        </w:rPr>
                      </w:pPr>
                      <w:r>
                        <w:t>Бомбоубежище</w:t>
                      </w:r>
                    </w:p>
                    <w:p w:rsidR="009C0495" w:rsidRPr="0039581E" w:rsidRDefault="009C0495" w:rsidP="008C3326"/>
                  </w:txbxContent>
                </v:textbox>
              </v:rect>
            </w:pict>
          </mc:Fallback>
        </mc:AlternateContent>
      </w:r>
      <w:r>
        <w:rPr>
          <w:noProof/>
          <w:sz w:val="28"/>
          <w:szCs w:val="28"/>
        </w:rPr>
        <mc:AlternateContent>
          <mc:Choice Requires="wps">
            <w:drawing>
              <wp:anchor distT="0" distB="0" distL="114300" distR="114300" simplePos="0" relativeHeight="251755520" behindDoc="0" locked="0" layoutInCell="1" allowOverlap="1">
                <wp:simplePos x="0" y="0"/>
                <wp:positionH relativeFrom="column">
                  <wp:posOffset>3086100</wp:posOffset>
                </wp:positionH>
                <wp:positionV relativeFrom="paragraph">
                  <wp:posOffset>31115</wp:posOffset>
                </wp:positionV>
                <wp:extent cx="1371600" cy="800100"/>
                <wp:effectExtent l="0" t="0" r="19050" b="19050"/>
                <wp:wrapNone/>
                <wp:docPr id="168" name="Прямоугольник 1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00100"/>
                        </a:xfrm>
                        <a:prstGeom prst="rect">
                          <a:avLst/>
                        </a:prstGeom>
                        <a:solidFill>
                          <a:srgbClr val="FFFFFF"/>
                        </a:solidFill>
                        <a:ln w="9525">
                          <a:solidFill>
                            <a:srgbClr val="000000"/>
                          </a:solidFill>
                          <a:miter lim="800000"/>
                          <a:headEnd/>
                          <a:tailEnd/>
                        </a:ln>
                      </wps:spPr>
                      <wps:txbx>
                        <w:txbxContent>
                          <w:p w:rsidR="009C0495" w:rsidRDefault="009C0495" w:rsidP="008C3326">
                            <w:pPr>
                              <w:widowControl w:val="0"/>
                              <w:shd w:val="clear" w:color="auto" w:fill="FFFFFF"/>
                              <w:tabs>
                                <w:tab w:val="left" w:pos="2520"/>
                              </w:tabs>
                              <w:jc w:val="center"/>
                              <w:outlineLvl w:val="0"/>
                            </w:pPr>
                            <w:r w:rsidRPr="00015164">
                              <w:t xml:space="preserve">Бытовые </w:t>
                            </w:r>
                          </w:p>
                          <w:p w:rsidR="009C0495" w:rsidRDefault="009C0495" w:rsidP="008C3326">
                            <w:pPr>
                              <w:widowControl w:val="0"/>
                              <w:shd w:val="clear" w:color="auto" w:fill="FFFFFF"/>
                              <w:tabs>
                                <w:tab w:val="left" w:pos="2520"/>
                              </w:tabs>
                              <w:jc w:val="center"/>
                              <w:outlineLvl w:val="0"/>
                            </w:pPr>
                            <w:r w:rsidRPr="00015164">
                              <w:t>поме</w:t>
                            </w:r>
                            <w:r>
                              <w:t>щения</w:t>
                            </w:r>
                          </w:p>
                          <w:p w:rsidR="009C0495" w:rsidRPr="00015164" w:rsidRDefault="009C0495" w:rsidP="008C3326">
                            <w:pPr>
                              <w:widowControl w:val="0"/>
                              <w:shd w:val="clear" w:color="auto" w:fill="FFFFFF"/>
                              <w:tabs>
                                <w:tab w:val="left" w:pos="2520"/>
                              </w:tabs>
                              <w:jc w:val="both"/>
                              <w:outlineLvl w:val="0"/>
                              <w:rPr>
                                <w:i/>
                              </w:rPr>
                            </w:pPr>
                            <w:r w:rsidRPr="00015164">
                              <w:rPr>
                                <w:i/>
                              </w:rPr>
                              <w:t xml:space="preserve">площадь </w:t>
                            </w:r>
                            <w:smartTag w:uri="urn:schemas-microsoft-com:office:smarttags" w:element="metricconverter">
                              <w:smartTagPr>
                                <w:attr w:name="ProductID" w:val="132 м2"/>
                              </w:smartTagPr>
                              <w:r w:rsidRPr="00015164">
                                <w:rPr>
                                  <w:i/>
                                </w:rPr>
                                <w:t>132 м</w:t>
                              </w:r>
                              <w:proofErr w:type="gramStart"/>
                              <w:r w:rsidRPr="00015164">
                                <w:rPr>
                                  <w:i/>
                                  <w:vertAlign w:val="superscript"/>
                                </w:rPr>
                                <w:t>2</w:t>
                              </w:r>
                            </w:smartTag>
                            <w:proofErr w:type="gramEnd"/>
                            <w:r w:rsidRPr="00015164">
                              <w:rPr>
                                <w:i/>
                              </w:rPr>
                              <w:t xml:space="preserve">, объём </w:t>
                            </w:r>
                            <w:smartTag w:uri="urn:schemas-microsoft-com:office:smarttags" w:element="metricconverter">
                              <w:smartTagPr>
                                <w:attr w:name="ProductID" w:val="396 м2"/>
                              </w:smartTagPr>
                              <w:r w:rsidRPr="00015164">
                                <w:rPr>
                                  <w:i/>
                                </w:rPr>
                                <w:t>396 м</w:t>
                              </w:r>
                              <w:r w:rsidRPr="00015164">
                                <w:rPr>
                                  <w:i/>
                                  <w:vertAlign w:val="superscript"/>
                                </w:rPr>
                                <w:t>2</w:t>
                              </w:r>
                            </w:smartTag>
                          </w:p>
                          <w:p w:rsidR="009C0495" w:rsidRPr="0039581E" w:rsidRDefault="009C0495" w:rsidP="008C332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8" o:spid="_x0000_s1071" style="position:absolute;left:0;text-align:left;margin-left:243pt;margin-top:2.45pt;width:108pt;height:63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">
                <v:textbox>
                  <w:txbxContent>
                    <w:p w:rsidR="009C0495" w:rsidRDefault="009C0495" w:rsidP="008C3326">
                      <w:pPr>
                        <w:widowControl w:val="0"/>
                        <w:shd w:val="clear" w:color="auto" w:fill="FFFFFF"/>
                        <w:tabs>
                          <w:tab w:val="left" w:pos="2520"/>
                        </w:tabs>
                        <w:jc w:val="center"/>
                        <w:outlineLvl w:val="0"/>
                      </w:pPr>
                      <w:r w:rsidRPr="00015164">
                        <w:t xml:space="preserve">Бытовые </w:t>
                      </w:r>
                    </w:p>
                    <w:p w:rsidR="009C0495" w:rsidRDefault="009C0495" w:rsidP="008C3326">
                      <w:pPr>
                        <w:widowControl w:val="0"/>
                        <w:shd w:val="clear" w:color="auto" w:fill="FFFFFF"/>
                        <w:tabs>
                          <w:tab w:val="left" w:pos="2520"/>
                        </w:tabs>
                        <w:jc w:val="center"/>
                        <w:outlineLvl w:val="0"/>
                      </w:pPr>
                      <w:r w:rsidRPr="00015164">
                        <w:t>поме</w:t>
                      </w:r>
                      <w:r>
                        <w:t>щения</w:t>
                      </w:r>
                    </w:p>
                    <w:p w:rsidR="009C0495" w:rsidRPr="00015164" w:rsidRDefault="009C0495" w:rsidP="008C3326">
                      <w:pPr>
                        <w:widowControl w:val="0"/>
                        <w:shd w:val="clear" w:color="auto" w:fill="FFFFFF"/>
                        <w:tabs>
                          <w:tab w:val="left" w:pos="2520"/>
                        </w:tabs>
                        <w:jc w:val="both"/>
                        <w:outlineLvl w:val="0"/>
                        <w:rPr>
                          <w:i/>
                        </w:rPr>
                      </w:pPr>
                      <w:r w:rsidRPr="00015164">
                        <w:rPr>
                          <w:i/>
                        </w:rPr>
                        <w:t xml:space="preserve">площадь </w:t>
                      </w:r>
                      <w:smartTag w:uri="urn:schemas-microsoft-com:office:smarttags" w:element="metricconverter">
                        <w:smartTagPr>
                          <w:attr w:name="ProductID" w:val="132 м2"/>
                        </w:smartTagPr>
                        <w:r w:rsidRPr="00015164">
                          <w:rPr>
                            <w:i/>
                          </w:rPr>
                          <w:t>132 м</w:t>
                        </w:r>
                        <w:proofErr w:type="gramStart"/>
                        <w:r w:rsidRPr="00015164">
                          <w:rPr>
                            <w:i/>
                            <w:vertAlign w:val="superscript"/>
                          </w:rPr>
                          <w:t>2</w:t>
                        </w:r>
                      </w:smartTag>
                      <w:proofErr w:type="gramEnd"/>
                      <w:r w:rsidRPr="00015164">
                        <w:rPr>
                          <w:i/>
                        </w:rPr>
                        <w:t xml:space="preserve">, объём </w:t>
                      </w:r>
                      <w:smartTag w:uri="urn:schemas-microsoft-com:office:smarttags" w:element="metricconverter">
                        <w:smartTagPr>
                          <w:attr w:name="ProductID" w:val="396 м2"/>
                        </w:smartTagPr>
                        <w:r w:rsidRPr="00015164">
                          <w:rPr>
                            <w:i/>
                          </w:rPr>
                          <w:t>396 м</w:t>
                        </w:r>
                        <w:r w:rsidRPr="00015164">
                          <w:rPr>
                            <w:i/>
                            <w:vertAlign w:val="superscript"/>
                          </w:rPr>
                          <w:t>2</w:t>
                        </w:r>
                      </w:smartTag>
                    </w:p>
                    <w:p w:rsidR="009C0495" w:rsidRPr="0039581E" w:rsidRDefault="009C0495" w:rsidP="008C3326"/>
                  </w:txbxContent>
                </v:textbox>
              </v:rect>
            </w:pict>
          </mc:Fallback>
        </mc:AlternateContent>
      </w:r>
      <w:r>
        <w:rPr>
          <w:noProof/>
          <w:sz w:val="28"/>
          <w:szCs w:val="28"/>
        </w:rPr>
        <mc:AlternateContent>
          <mc:Choice Requires="wps">
            <w:drawing>
              <wp:anchor distT="0" distB="0" distL="114300" distR="114300" simplePos="0" relativeHeight="251747328" behindDoc="0" locked="0" layoutInCell="1" allowOverlap="1">
                <wp:simplePos x="0" y="0"/>
                <wp:positionH relativeFrom="column">
                  <wp:posOffset>114300</wp:posOffset>
                </wp:positionH>
                <wp:positionV relativeFrom="paragraph">
                  <wp:posOffset>31115</wp:posOffset>
                </wp:positionV>
                <wp:extent cx="1371600" cy="800100"/>
                <wp:effectExtent l="0" t="0" r="19050" b="19050"/>
                <wp:wrapNone/>
                <wp:docPr id="169" name="Прямоугольник 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00100"/>
                        </a:xfrm>
                        <a:prstGeom prst="rect">
                          <a:avLst/>
                        </a:prstGeom>
                        <a:solidFill>
                          <a:srgbClr val="FFFFFF"/>
                        </a:solidFill>
                        <a:ln w="9525">
                          <a:solidFill>
                            <a:srgbClr val="000000"/>
                          </a:solidFill>
                          <a:miter lim="800000"/>
                          <a:headEnd/>
                          <a:tailEnd/>
                        </a:ln>
                      </wps:spPr>
                      <wps:txbx>
                        <w:txbxContent>
                          <w:p w:rsidR="009C0495" w:rsidRPr="0039581E" w:rsidRDefault="009C0495" w:rsidP="008C3326">
                            <w:pPr>
                              <w:widowControl w:val="0"/>
                              <w:shd w:val="clear" w:color="auto" w:fill="FFFFFF"/>
                              <w:tabs>
                                <w:tab w:val="left" w:pos="2520"/>
                              </w:tabs>
                              <w:jc w:val="center"/>
                              <w:outlineLvl w:val="0"/>
                            </w:pPr>
                            <w:r>
                              <w:t xml:space="preserve">Главный корпус </w:t>
                            </w:r>
                            <w:r w:rsidRPr="0039581E">
                              <w:t>цеха</w:t>
                            </w:r>
                          </w:p>
                          <w:p w:rsidR="009C0495" w:rsidRPr="0039581E" w:rsidRDefault="009C0495" w:rsidP="008C3326">
                            <w:pPr>
                              <w:widowControl w:val="0"/>
                              <w:shd w:val="clear" w:color="auto" w:fill="FFFFFF"/>
                              <w:tabs>
                                <w:tab w:val="left" w:pos="2520"/>
                              </w:tabs>
                              <w:jc w:val="both"/>
                              <w:outlineLvl w:val="0"/>
                              <w:rPr>
                                <w:i/>
                              </w:rPr>
                            </w:pPr>
                            <w:r w:rsidRPr="0039581E">
                              <w:rPr>
                                <w:i/>
                              </w:rPr>
                              <w:t xml:space="preserve">площадь </w:t>
                            </w:r>
                            <w:smartTag w:uri="urn:schemas-microsoft-com:office:smarttags" w:element="metricconverter">
                              <w:smartTagPr>
                                <w:attr w:name="ProductID" w:val="9540 м2"/>
                              </w:smartTagPr>
                              <w:r w:rsidRPr="0039581E">
                                <w:rPr>
                                  <w:i/>
                                </w:rPr>
                                <w:t>9540 м</w:t>
                              </w:r>
                              <w:proofErr w:type="gramStart"/>
                              <w:r w:rsidRPr="0039581E">
                                <w:rPr>
                                  <w:i/>
                                  <w:vertAlign w:val="superscript"/>
                                </w:rPr>
                                <w:t>2</w:t>
                              </w:r>
                            </w:smartTag>
                            <w:proofErr w:type="gramEnd"/>
                            <w:r w:rsidRPr="0039581E">
                              <w:rPr>
                                <w:i/>
                              </w:rPr>
                              <w:t xml:space="preserve">, объём </w:t>
                            </w:r>
                            <w:smartTag w:uri="urn:schemas-microsoft-com:office:smarttags" w:element="metricconverter">
                              <w:smartTagPr>
                                <w:attr w:name="ProductID" w:val="133560 м2"/>
                              </w:smartTagPr>
                              <w:r w:rsidRPr="0039581E">
                                <w:rPr>
                                  <w:i/>
                                </w:rPr>
                                <w:t>133560 м</w:t>
                              </w:r>
                              <w:r w:rsidRPr="0039581E">
                                <w:rPr>
                                  <w:i/>
                                  <w:vertAlign w:val="superscript"/>
                                </w:rPr>
                                <w:t>2</w:t>
                              </w:r>
                            </w:smartTag>
                          </w:p>
                          <w:p w:rsidR="009C0495" w:rsidRPr="0039581E" w:rsidRDefault="009C0495" w:rsidP="008C332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9" o:spid="_x0000_s1072" style="position:absolute;left:0;text-align:left;margin-left:9pt;margin-top:2.45pt;width:108pt;height:63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">
                <v:textbox>
                  <w:txbxContent>
                    <w:p w:rsidR="009C0495" w:rsidRPr="0039581E" w:rsidRDefault="009C0495" w:rsidP="008C3326">
                      <w:pPr>
                        <w:widowControl w:val="0"/>
                        <w:shd w:val="clear" w:color="auto" w:fill="FFFFFF"/>
                        <w:tabs>
                          <w:tab w:val="left" w:pos="2520"/>
                        </w:tabs>
                        <w:jc w:val="center"/>
                        <w:outlineLvl w:val="0"/>
                      </w:pPr>
                      <w:r>
                        <w:t xml:space="preserve">Главный корпус </w:t>
                      </w:r>
                      <w:r w:rsidRPr="0039581E">
                        <w:t>цеха</w:t>
                      </w:r>
                    </w:p>
                    <w:p w:rsidR="009C0495" w:rsidRPr="0039581E" w:rsidRDefault="009C0495" w:rsidP="008C3326">
                      <w:pPr>
                        <w:widowControl w:val="0"/>
                        <w:shd w:val="clear" w:color="auto" w:fill="FFFFFF"/>
                        <w:tabs>
                          <w:tab w:val="left" w:pos="2520"/>
                        </w:tabs>
                        <w:jc w:val="both"/>
                        <w:outlineLvl w:val="0"/>
                        <w:rPr>
                          <w:i/>
                        </w:rPr>
                      </w:pPr>
                      <w:r w:rsidRPr="0039581E">
                        <w:rPr>
                          <w:i/>
                        </w:rPr>
                        <w:t xml:space="preserve">площадь </w:t>
                      </w:r>
                      <w:smartTag w:uri="urn:schemas-microsoft-com:office:smarttags" w:element="metricconverter">
                        <w:smartTagPr>
                          <w:attr w:name="ProductID" w:val="9540 м2"/>
                        </w:smartTagPr>
                        <w:r w:rsidRPr="0039581E">
                          <w:rPr>
                            <w:i/>
                          </w:rPr>
                          <w:t>9540 м</w:t>
                        </w:r>
                        <w:proofErr w:type="gramStart"/>
                        <w:r w:rsidRPr="0039581E">
                          <w:rPr>
                            <w:i/>
                            <w:vertAlign w:val="superscript"/>
                          </w:rPr>
                          <w:t>2</w:t>
                        </w:r>
                      </w:smartTag>
                      <w:proofErr w:type="gramEnd"/>
                      <w:r w:rsidRPr="0039581E">
                        <w:rPr>
                          <w:i/>
                        </w:rPr>
                        <w:t xml:space="preserve">, объём </w:t>
                      </w:r>
                      <w:smartTag w:uri="urn:schemas-microsoft-com:office:smarttags" w:element="metricconverter">
                        <w:smartTagPr>
                          <w:attr w:name="ProductID" w:val="133560 м2"/>
                        </w:smartTagPr>
                        <w:r w:rsidRPr="0039581E">
                          <w:rPr>
                            <w:i/>
                          </w:rPr>
                          <w:t>133560 м</w:t>
                        </w:r>
                        <w:r w:rsidRPr="0039581E">
                          <w:rPr>
                            <w:i/>
                            <w:vertAlign w:val="superscript"/>
                          </w:rPr>
                          <w:t>2</w:t>
                        </w:r>
                      </w:smartTag>
                    </w:p>
                    <w:p w:rsidR="009C0495" w:rsidRPr="0039581E" w:rsidRDefault="009C0495" w:rsidP="008C3326"/>
                  </w:txbxContent>
                </v:textbox>
              </v:rect>
            </w:pict>
          </mc:Fallback>
        </mc:AlternateContent>
      </w:r>
    </w:p>
    <w:p w:rsidR="008C3326" w:rsidRPr="004D5164" w:rsidRDefault="00A96F08" w:rsidP="004066DB">
      <w:pPr>
        <w:widowControl w:val="0"/>
        <w:shd w:val="clear" w:color="auto" w:fill="FFFFFF"/>
        <w:spacing w:line="360" w:lineRule="auto"/>
        <w:ind w:firstLine="709"/>
        <w:jc w:val="both"/>
        <w:rPr>
          <w:sz w:val="28"/>
          <w:szCs w:val="28"/>
        </w:rPr>
      </w:pPr>
      <w:r>
        <w:rPr>
          <w:noProof/>
          <w:sz w:val="28"/>
          <w:szCs w:val="28"/>
        </w:rPr>
        <mc:AlternateContent>
          <mc:Choice Requires="wps">
            <w:drawing>
              <wp:anchor distT="0" distB="0" distL="114300" distR="114300" simplePos="0" relativeHeight="251766784" behindDoc="0" locked="0" layoutInCell="1" allowOverlap="1">
                <wp:simplePos x="0" y="0"/>
                <wp:positionH relativeFrom="column">
                  <wp:posOffset>4572000</wp:posOffset>
                </wp:positionH>
                <wp:positionV relativeFrom="paragraph">
                  <wp:posOffset>181610</wp:posOffset>
                </wp:positionV>
                <wp:extent cx="1371600" cy="800100"/>
                <wp:effectExtent l="0" t="0" r="19050" b="19050"/>
                <wp:wrapNone/>
                <wp:docPr id="170" name="Прямоугольник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00100"/>
                        </a:xfrm>
                        <a:prstGeom prst="rect">
                          <a:avLst/>
                        </a:prstGeom>
                        <a:solidFill>
                          <a:srgbClr val="FFFFFF"/>
                        </a:solidFill>
                        <a:ln w="9525">
                          <a:solidFill>
                            <a:srgbClr val="000000"/>
                          </a:solidFill>
                          <a:miter lim="800000"/>
                          <a:headEnd/>
                          <a:tailEnd/>
                        </a:ln>
                      </wps:spPr>
                      <wps:txbx>
                        <w:txbxContent>
                          <w:p w:rsidR="009C0495" w:rsidRPr="00E207A8" w:rsidRDefault="009C0495" w:rsidP="008C3326">
                            <w:pPr>
                              <w:widowControl w:val="0"/>
                              <w:shd w:val="clear" w:color="auto" w:fill="FFFFFF"/>
                              <w:tabs>
                                <w:tab w:val="left" w:pos="2520"/>
                              </w:tabs>
                              <w:jc w:val="center"/>
                              <w:outlineLvl w:val="0"/>
                            </w:pPr>
                            <w:proofErr w:type="spellStart"/>
                            <w:r w:rsidRPr="00E207A8">
                              <w:t>Подъездно</w:t>
                            </w:r>
                            <w:proofErr w:type="spellEnd"/>
                            <w:r w:rsidRPr="00E207A8">
                              <w:t>-разъездные пути</w:t>
                            </w:r>
                            <w:r w:rsidRPr="00E207A8">
                              <w:rPr>
                                <w:u w:val="single"/>
                              </w:rPr>
                              <w:t xml:space="preserve"> </w:t>
                            </w:r>
                            <w:r w:rsidRPr="00E207A8">
                              <w:t>желез</w:t>
                            </w:r>
                            <w:r>
                              <w:t>ной дороги</w:t>
                            </w:r>
                          </w:p>
                          <w:p w:rsidR="009C0495" w:rsidRPr="0039581E" w:rsidRDefault="009C0495" w:rsidP="008C332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0" o:spid="_x0000_s1073" style="position:absolute;left:0;text-align:left;margin-left:5in;margin-top:14.3pt;width:108pt;height:63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">
                <v:textbox>
                  <w:txbxContent>
                    <w:p w:rsidR="009C0495" w:rsidRPr="00E207A8" w:rsidRDefault="009C0495" w:rsidP="008C3326">
                      <w:pPr>
                        <w:widowControl w:val="0"/>
                        <w:shd w:val="clear" w:color="auto" w:fill="FFFFFF"/>
                        <w:tabs>
                          <w:tab w:val="left" w:pos="2520"/>
                        </w:tabs>
                        <w:jc w:val="center"/>
                        <w:outlineLvl w:val="0"/>
                      </w:pPr>
                      <w:proofErr w:type="spellStart"/>
                      <w:r w:rsidRPr="00E207A8">
                        <w:t>Подъездно</w:t>
                      </w:r>
                      <w:proofErr w:type="spellEnd"/>
                      <w:r w:rsidRPr="00E207A8">
                        <w:t>-разъездные пути</w:t>
                      </w:r>
                      <w:r w:rsidRPr="00E207A8">
                        <w:rPr>
                          <w:u w:val="single"/>
                        </w:rPr>
                        <w:t xml:space="preserve"> </w:t>
                      </w:r>
                      <w:r w:rsidRPr="00E207A8">
                        <w:t>желез</w:t>
                      </w:r>
                      <w:r>
                        <w:t>ной дороги</w:t>
                      </w:r>
                    </w:p>
                    <w:p w:rsidR="009C0495" w:rsidRPr="0039581E" w:rsidRDefault="009C0495" w:rsidP="008C3326"/>
                  </w:txbxContent>
                </v:textbox>
              </v:rect>
            </w:pict>
          </mc:Fallback>
        </mc:AlternateContent>
      </w:r>
    </w:p>
    <w:p w:rsidR="008C3326" w:rsidRPr="004D5164" w:rsidRDefault="00A96F08" w:rsidP="004066DB">
      <w:pPr>
        <w:widowControl w:val="0"/>
        <w:shd w:val="clear" w:color="auto" w:fill="FFFFFF"/>
        <w:spacing w:line="360" w:lineRule="auto"/>
        <w:ind w:firstLine="709"/>
        <w:jc w:val="both"/>
        <w:rPr>
          <w:sz w:val="28"/>
          <w:szCs w:val="28"/>
        </w:rPr>
      </w:pPr>
      <w:r>
        <w:rPr>
          <w:noProof/>
          <w:sz w:val="28"/>
          <w:szCs w:val="28"/>
        </w:rPr>
        <mc:AlternateContent>
          <mc:Choice Requires="wps">
            <w:drawing>
              <wp:anchor distT="0" distB="0" distL="114300" distR="114300" simplePos="0" relativeHeight="251756544" behindDoc="0" locked="0" layoutInCell="1" allowOverlap="1">
                <wp:simplePos x="0" y="0"/>
                <wp:positionH relativeFrom="column">
                  <wp:posOffset>3086100</wp:posOffset>
                </wp:positionH>
                <wp:positionV relativeFrom="paragraph">
                  <wp:posOffset>217805</wp:posOffset>
                </wp:positionV>
                <wp:extent cx="1371600" cy="800100"/>
                <wp:effectExtent l="0" t="0" r="19050" b="19050"/>
                <wp:wrapNone/>
                <wp:docPr id="171" name="Прямоугольник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00100"/>
                        </a:xfrm>
                        <a:prstGeom prst="rect">
                          <a:avLst/>
                        </a:prstGeom>
                        <a:solidFill>
                          <a:srgbClr val="FFFFFF"/>
                        </a:solidFill>
                        <a:ln w="9525">
                          <a:solidFill>
                            <a:srgbClr val="000000"/>
                          </a:solidFill>
                          <a:miter lim="800000"/>
                          <a:headEnd/>
                          <a:tailEnd/>
                        </a:ln>
                      </wps:spPr>
                      <wps:txbx>
                        <w:txbxContent>
                          <w:p w:rsidR="009C0495" w:rsidRDefault="009C0495" w:rsidP="008C3326">
                            <w:pPr>
                              <w:widowControl w:val="0"/>
                              <w:shd w:val="clear" w:color="auto" w:fill="FFFFFF"/>
                              <w:tabs>
                                <w:tab w:val="left" w:pos="2520"/>
                              </w:tabs>
                              <w:jc w:val="center"/>
                              <w:outlineLvl w:val="0"/>
                            </w:pPr>
                            <w:r w:rsidRPr="00015164">
                              <w:t>Участок облицо</w:t>
                            </w:r>
                            <w:r>
                              <w:t>вочной плитки</w:t>
                            </w:r>
                          </w:p>
                          <w:p w:rsidR="009C0495" w:rsidRPr="00015164" w:rsidRDefault="009C0495" w:rsidP="008C3326">
                            <w:pPr>
                              <w:widowControl w:val="0"/>
                              <w:shd w:val="clear" w:color="auto" w:fill="FFFFFF"/>
                              <w:tabs>
                                <w:tab w:val="left" w:pos="2520"/>
                              </w:tabs>
                              <w:outlineLvl w:val="0"/>
                              <w:rPr>
                                <w:i/>
                              </w:rPr>
                            </w:pPr>
                            <w:r w:rsidRPr="00015164">
                              <w:rPr>
                                <w:i/>
                              </w:rPr>
                              <w:t xml:space="preserve">площадь </w:t>
                            </w:r>
                            <w:smartTag w:uri="urn:schemas-microsoft-com:office:smarttags" w:element="metricconverter">
                              <w:smartTagPr>
                                <w:attr w:name="ProductID" w:val="1080 м2"/>
                              </w:smartTagPr>
                              <w:r w:rsidRPr="00015164">
                                <w:rPr>
                                  <w:i/>
                                </w:rPr>
                                <w:t>1080 м</w:t>
                              </w:r>
                              <w:proofErr w:type="gramStart"/>
                              <w:r w:rsidRPr="00015164">
                                <w:rPr>
                                  <w:i/>
                                  <w:vertAlign w:val="superscript"/>
                                </w:rPr>
                                <w:t>2</w:t>
                              </w:r>
                            </w:smartTag>
                            <w:proofErr w:type="gramEnd"/>
                            <w:r w:rsidRPr="00015164">
                              <w:rPr>
                                <w:i/>
                              </w:rPr>
                              <w:t>, объём 8640м</w:t>
                            </w:r>
                            <w:r w:rsidRPr="00015164">
                              <w:rPr>
                                <w:i/>
                                <w:vertAlign w:val="superscript"/>
                              </w:rPr>
                              <w:t>2</w:t>
                            </w:r>
                          </w:p>
                          <w:p w:rsidR="009C0495" w:rsidRPr="0039581E" w:rsidRDefault="009C0495" w:rsidP="008C332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1" o:spid="_x0000_s1074" style="position:absolute;left:0;text-align:left;margin-left:243pt;margin-top:17.15pt;width:108pt;height:63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">
                <v:textbox>
                  <w:txbxContent>
                    <w:p w:rsidR="009C0495" w:rsidRDefault="009C0495" w:rsidP="008C3326">
                      <w:pPr>
                        <w:widowControl w:val="0"/>
                        <w:shd w:val="clear" w:color="auto" w:fill="FFFFFF"/>
                        <w:tabs>
                          <w:tab w:val="left" w:pos="2520"/>
                        </w:tabs>
                        <w:jc w:val="center"/>
                        <w:outlineLvl w:val="0"/>
                      </w:pPr>
                      <w:r w:rsidRPr="00015164">
                        <w:t>Участок облицо</w:t>
                      </w:r>
                      <w:r>
                        <w:t>вочной плитки</w:t>
                      </w:r>
                    </w:p>
                    <w:p w:rsidR="009C0495" w:rsidRPr="00015164" w:rsidRDefault="009C0495" w:rsidP="008C3326">
                      <w:pPr>
                        <w:widowControl w:val="0"/>
                        <w:shd w:val="clear" w:color="auto" w:fill="FFFFFF"/>
                        <w:tabs>
                          <w:tab w:val="left" w:pos="2520"/>
                        </w:tabs>
                        <w:outlineLvl w:val="0"/>
                        <w:rPr>
                          <w:i/>
                        </w:rPr>
                      </w:pPr>
                      <w:r w:rsidRPr="00015164">
                        <w:rPr>
                          <w:i/>
                        </w:rPr>
                        <w:t xml:space="preserve">площадь </w:t>
                      </w:r>
                      <w:smartTag w:uri="urn:schemas-microsoft-com:office:smarttags" w:element="metricconverter">
                        <w:smartTagPr>
                          <w:attr w:name="ProductID" w:val="1080 м2"/>
                        </w:smartTagPr>
                        <w:r w:rsidRPr="00015164">
                          <w:rPr>
                            <w:i/>
                          </w:rPr>
                          <w:t>1080 м</w:t>
                        </w:r>
                        <w:proofErr w:type="gramStart"/>
                        <w:r w:rsidRPr="00015164">
                          <w:rPr>
                            <w:i/>
                            <w:vertAlign w:val="superscript"/>
                          </w:rPr>
                          <w:t>2</w:t>
                        </w:r>
                      </w:smartTag>
                      <w:proofErr w:type="gramEnd"/>
                      <w:r w:rsidRPr="00015164">
                        <w:rPr>
                          <w:i/>
                        </w:rPr>
                        <w:t>, объём 8640м</w:t>
                      </w:r>
                      <w:r w:rsidRPr="00015164">
                        <w:rPr>
                          <w:i/>
                          <w:vertAlign w:val="superscript"/>
                        </w:rPr>
                        <w:t>2</w:t>
                      </w:r>
                    </w:p>
                    <w:p w:rsidR="009C0495" w:rsidRPr="0039581E" w:rsidRDefault="009C0495" w:rsidP="008C3326"/>
                  </w:txbxContent>
                </v:textbox>
              </v:rect>
            </w:pict>
          </mc:Fallback>
        </mc:AlternateContent>
      </w:r>
      <w:r>
        <w:rPr>
          <w:noProof/>
          <w:sz w:val="28"/>
          <w:szCs w:val="28"/>
        </w:rPr>
        <mc:AlternateContent>
          <mc:Choice Requires="wps">
            <w:drawing>
              <wp:anchor distT="0" distB="0" distL="114300" distR="114300" simplePos="0" relativeHeight="251748352" behindDoc="0" locked="0" layoutInCell="1" allowOverlap="1">
                <wp:simplePos x="0" y="0"/>
                <wp:positionH relativeFrom="column">
                  <wp:posOffset>114300</wp:posOffset>
                </wp:positionH>
                <wp:positionV relativeFrom="paragraph">
                  <wp:posOffset>217805</wp:posOffset>
                </wp:positionV>
                <wp:extent cx="1371600" cy="800100"/>
                <wp:effectExtent l="0" t="0" r="19050" b="19050"/>
                <wp:wrapNone/>
                <wp:docPr id="172" name="Прямоугольник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00100"/>
                        </a:xfrm>
                        <a:prstGeom prst="rect">
                          <a:avLst/>
                        </a:prstGeom>
                        <a:solidFill>
                          <a:srgbClr val="FFFFFF"/>
                        </a:solidFill>
                        <a:ln w="9525">
                          <a:solidFill>
                            <a:srgbClr val="000000"/>
                          </a:solidFill>
                          <a:miter lim="800000"/>
                          <a:headEnd/>
                          <a:tailEnd/>
                        </a:ln>
                      </wps:spPr>
                      <wps:txbx>
                        <w:txbxContent>
                          <w:p w:rsidR="009C0495" w:rsidRDefault="009C0495" w:rsidP="008C3326">
                            <w:pPr>
                              <w:widowControl w:val="0"/>
                              <w:shd w:val="clear" w:color="auto" w:fill="FFFFFF"/>
                              <w:tabs>
                                <w:tab w:val="left" w:pos="2520"/>
                              </w:tabs>
                              <w:jc w:val="center"/>
                              <w:outlineLvl w:val="0"/>
                            </w:pPr>
                            <w:r>
                              <w:t xml:space="preserve">Цех </w:t>
                            </w:r>
                            <w:proofErr w:type="gramStart"/>
                            <w:r>
                              <w:t>готовой</w:t>
                            </w:r>
                            <w:proofErr w:type="gramEnd"/>
                            <w:r>
                              <w:t xml:space="preserve"> </w:t>
                            </w:r>
                          </w:p>
                          <w:p w:rsidR="009C0495" w:rsidRPr="0039581E" w:rsidRDefault="009C0495" w:rsidP="008C3326">
                            <w:pPr>
                              <w:widowControl w:val="0"/>
                              <w:shd w:val="clear" w:color="auto" w:fill="FFFFFF"/>
                              <w:tabs>
                                <w:tab w:val="left" w:pos="2520"/>
                              </w:tabs>
                              <w:jc w:val="center"/>
                              <w:outlineLvl w:val="0"/>
                              <w:rPr>
                                <w:i/>
                              </w:rPr>
                            </w:pPr>
                            <w:r>
                              <w:t>продукции</w:t>
                            </w:r>
                          </w:p>
                          <w:p w:rsidR="009C0495" w:rsidRPr="0039581E" w:rsidRDefault="009C0495" w:rsidP="008C3326">
                            <w:pPr>
                              <w:widowControl w:val="0"/>
                              <w:shd w:val="clear" w:color="auto" w:fill="FFFFFF"/>
                              <w:tabs>
                                <w:tab w:val="left" w:pos="2520"/>
                              </w:tabs>
                              <w:jc w:val="both"/>
                              <w:outlineLvl w:val="0"/>
                              <w:rPr>
                                <w:i/>
                              </w:rPr>
                            </w:pPr>
                            <w:r>
                              <w:rPr>
                                <w:i/>
                              </w:rPr>
                              <w:t xml:space="preserve">План по выпуску: </w:t>
                            </w:r>
                            <w:smartTag w:uri="urn:schemas-microsoft-com:office:smarttags" w:element="metricconverter">
                              <w:smartTagPr>
                                <w:attr w:name="ProductID" w:val="35 318 м²"/>
                              </w:smartTagPr>
                              <w:r>
                                <w:rPr>
                                  <w:i/>
                                </w:rPr>
                                <w:t>35 318 м²</w:t>
                              </w:r>
                            </w:smartTag>
                          </w:p>
                          <w:p w:rsidR="009C0495" w:rsidRPr="0039581E" w:rsidRDefault="009C0495" w:rsidP="008C332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2" o:spid="_x0000_s1075" style="position:absolute;left:0;text-align:left;margin-left:9pt;margin-top:17.15pt;width:108pt;height:63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">
                <v:textbox>
                  <w:txbxContent>
                    <w:p w:rsidR="009C0495" w:rsidRDefault="009C0495" w:rsidP="008C3326">
                      <w:pPr>
                        <w:widowControl w:val="0"/>
                        <w:shd w:val="clear" w:color="auto" w:fill="FFFFFF"/>
                        <w:tabs>
                          <w:tab w:val="left" w:pos="2520"/>
                        </w:tabs>
                        <w:jc w:val="center"/>
                        <w:outlineLvl w:val="0"/>
                      </w:pPr>
                      <w:r>
                        <w:t xml:space="preserve">Цех </w:t>
                      </w:r>
                      <w:proofErr w:type="gramStart"/>
                      <w:r>
                        <w:t>готовой</w:t>
                      </w:r>
                      <w:proofErr w:type="gramEnd"/>
                      <w:r>
                        <w:t xml:space="preserve"> </w:t>
                      </w:r>
                    </w:p>
                    <w:p w:rsidR="009C0495" w:rsidRPr="0039581E" w:rsidRDefault="009C0495" w:rsidP="008C3326">
                      <w:pPr>
                        <w:widowControl w:val="0"/>
                        <w:shd w:val="clear" w:color="auto" w:fill="FFFFFF"/>
                        <w:tabs>
                          <w:tab w:val="left" w:pos="2520"/>
                        </w:tabs>
                        <w:jc w:val="center"/>
                        <w:outlineLvl w:val="0"/>
                        <w:rPr>
                          <w:i/>
                        </w:rPr>
                      </w:pPr>
                      <w:r>
                        <w:t>продукции</w:t>
                      </w:r>
                    </w:p>
                    <w:p w:rsidR="009C0495" w:rsidRPr="0039581E" w:rsidRDefault="009C0495" w:rsidP="008C3326">
                      <w:pPr>
                        <w:widowControl w:val="0"/>
                        <w:shd w:val="clear" w:color="auto" w:fill="FFFFFF"/>
                        <w:tabs>
                          <w:tab w:val="left" w:pos="2520"/>
                        </w:tabs>
                        <w:jc w:val="both"/>
                        <w:outlineLvl w:val="0"/>
                        <w:rPr>
                          <w:i/>
                        </w:rPr>
                      </w:pPr>
                      <w:r>
                        <w:rPr>
                          <w:i/>
                        </w:rPr>
                        <w:t xml:space="preserve">План по выпуску: </w:t>
                      </w:r>
                      <w:smartTag w:uri="urn:schemas-microsoft-com:office:smarttags" w:element="metricconverter">
                        <w:smartTagPr>
                          <w:attr w:name="ProductID" w:val="35 318 м²"/>
                        </w:smartTagPr>
                        <w:r>
                          <w:rPr>
                            <w:i/>
                          </w:rPr>
                          <w:t>35 318 м²</w:t>
                        </w:r>
                      </w:smartTag>
                    </w:p>
                    <w:p w:rsidR="009C0495" w:rsidRPr="0039581E" w:rsidRDefault="009C0495" w:rsidP="008C3326"/>
                  </w:txbxContent>
                </v:textbox>
              </v:rect>
            </w:pict>
          </mc:Fallback>
        </mc:AlternateContent>
      </w:r>
    </w:p>
    <w:p w:rsidR="008C3326" w:rsidRPr="004D5164" w:rsidRDefault="008C3326" w:rsidP="004066DB">
      <w:pPr>
        <w:widowControl w:val="0"/>
        <w:shd w:val="clear" w:color="auto" w:fill="FFFFFF"/>
        <w:spacing w:line="360" w:lineRule="auto"/>
        <w:ind w:firstLine="709"/>
        <w:jc w:val="both"/>
        <w:rPr>
          <w:sz w:val="28"/>
          <w:szCs w:val="28"/>
        </w:rPr>
      </w:pPr>
    </w:p>
    <w:p w:rsidR="008C3326" w:rsidRPr="004D5164" w:rsidRDefault="008C3326" w:rsidP="004066DB">
      <w:pPr>
        <w:widowControl w:val="0"/>
        <w:shd w:val="clear" w:color="auto" w:fill="FFFFFF"/>
        <w:spacing w:line="360" w:lineRule="auto"/>
        <w:ind w:firstLine="709"/>
        <w:jc w:val="both"/>
        <w:rPr>
          <w:sz w:val="28"/>
          <w:szCs w:val="28"/>
        </w:rPr>
      </w:pPr>
    </w:p>
    <w:p w:rsidR="008C3326" w:rsidRPr="004D5164" w:rsidRDefault="00A96F08" w:rsidP="004066DB">
      <w:pPr>
        <w:widowControl w:val="0"/>
        <w:shd w:val="clear" w:color="auto" w:fill="FFFFFF"/>
        <w:spacing w:line="360" w:lineRule="auto"/>
        <w:ind w:firstLine="709"/>
        <w:jc w:val="both"/>
        <w:rPr>
          <w:sz w:val="28"/>
          <w:szCs w:val="28"/>
        </w:rPr>
      </w:pPr>
      <w:r>
        <w:rPr>
          <w:noProof/>
          <w:sz w:val="28"/>
          <w:szCs w:val="28"/>
        </w:rPr>
        <mc:AlternateContent>
          <mc:Choice Requires="wps">
            <w:drawing>
              <wp:anchor distT="0" distB="0" distL="114300" distR="114300" simplePos="0" relativeHeight="251758592" behindDoc="0" locked="0" layoutInCell="1" allowOverlap="1">
                <wp:simplePos x="0" y="0"/>
                <wp:positionH relativeFrom="column">
                  <wp:posOffset>4155440</wp:posOffset>
                </wp:positionH>
                <wp:positionV relativeFrom="paragraph">
                  <wp:posOffset>57150</wp:posOffset>
                </wp:positionV>
                <wp:extent cx="405130" cy="485775"/>
                <wp:effectExtent l="35877" t="2223" r="49848" b="30797"/>
                <wp:wrapNone/>
                <wp:docPr id="173" name="Штриховая стрелка вправо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405130" cy="485775"/>
                        </a:xfrm>
                        <a:prstGeom prst="stripedRight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Штриховая стрелка вправо 173" o:spid="_x0000_s1026" type="#_x0000_t93" style="position:absolute;margin-left:327.2pt;margin-top:4.5pt;width:31.9pt;height:38.25pt;rotation:90;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"/>
            </w:pict>
          </mc:Fallback>
        </mc:AlternateContent>
      </w:r>
      <w:r>
        <w:rPr>
          <w:noProof/>
          <w:sz w:val="28"/>
          <w:szCs w:val="28"/>
        </w:rPr>
        <mc:AlternateContent>
          <mc:Choice Requires="wps">
            <w:drawing>
              <wp:anchor distT="0" distB="0" distL="114300" distR="114300" simplePos="0" relativeHeight="251750400" behindDoc="0" locked="0" layoutInCell="1" allowOverlap="1">
                <wp:simplePos x="0" y="0"/>
                <wp:positionH relativeFrom="column">
                  <wp:posOffset>1183640</wp:posOffset>
                </wp:positionH>
                <wp:positionV relativeFrom="paragraph">
                  <wp:posOffset>57150</wp:posOffset>
                </wp:positionV>
                <wp:extent cx="405130" cy="485775"/>
                <wp:effectExtent l="35877" t="2223" r="49848" b="30797"/>
                <wp:wrapNone/>
                <wp:docPr id="174" name="Штриховая стрелка вправо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405130" cy="485775"/>
                        </a:xfrm>
                        <a:prstGeom prst="stripedRight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Штриховая стрелка вправо 174" o:spid="_x0000_s1026" type="#_x0000_t93" style="position:absolute;margin-left:93.2pt;margin-top:4.5pt;width:31.9pt;height:38.25pt;rotation:9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"/>
            </w:pict>
          </mc:Fallback>
        </mc:AlternateContent>
      </w:r>
    </w:p>
    <w:p w:rsidR="008C3326" w:rsidRPr="004D5164" w:rsidRDefault="008C3326" w:rsidP="004066DB">
      <w:pPr>
        <w:widowControl w:val="0"/>
        <w:shd w:val="clear" w:color="auto" w:fill="FFFFFF"/>
        <w:spacing w:line="360" w:lineRule="auto"/>
        <w:ind w:firstLine="709"/>
        <w:jc w:val="both"/>
        <w:rPr>
          <w:sz w:val="28"/>
          <w:szCs w:val="28"/>
        </w:rPr>
      </w:pPr>
    </w:p>
    <w:p w:rsidR="008C3326" w:rsidRPr="004D5164" w:rsidRDefault="00A96F08" w:rsidP="004066DB">
      <w:pPr>
        <w:widowControl w:val="0"/>
        <w:shd w:val="clear" w:color="auto" w:fill="FFFFFF"/>
        <w:spacing w:line="360" w:lineRule="auto"/>
        <w:ind w:firstLine="709"/>
        <w:jc w:val="both"/>
        <w:rPr>
          <w:sz w:val="28"/>
          <w:szCs w:val="28"/>
        </w:rPr>
      </w:pPr>
      <w:r>
        <w:rPr>
          <w:noProof/>
          <w:sz w:val="28"/>
          <w:szCs w:val="28"/>
        </w:rPr>
        <mc:AlternateContent>
          <mc:Choice Requires="wps">
            <w:drawing>
              <wp:anchor distT="0" distB="0" distL="114300" distR="114300" simplePos="0" relativeHeight="251757568" behindDoc="0" locked="0" layoutInCell="1" allowOverlap="1">
                <wp:simplePos x="0" y="0"/>
                <wp:positionH relativeFrom="column">
                  <wp:posOffset>3200400</wp:posOffset>
                </wp:positionH>
                <wp:positionV relativeFrom="paragraph">
                  <wp:posOffset>83820</wp:posOffset>
                </wp:positionV>
                <wp:extent cx="2743200" cy="1143000"/>
                <wp:effectExtent l="0" t="0" r="19050" b="19050"/>
                <wp:wrapNone/>
                <wp:docPr id="176" name="Двойные круглые скобки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14300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9C0495" w:rsidRDefault="009C0495" w:rsidP="008C3326">
                            <w:pPr>
                              <w:jc w:val="center"/>
                              <w:rPr>
                                <w:u w:val="single"/>
                              </w:rPr>
                            </w:pPr>
                            <w:r w:rsidRPr="00015164">
                              <w:rPr>
                                <w:u w:val="single"/>
                              </w:rPr>
                              <w:t>ПРОДУКЦИЯ:</w:t>
                            </w:r>
                          </w:p>
                          <w:p w:rsidR="009C0495" w:rsidRPr="00015164" w:rsidRDefault="009C0495" w:rsidP="008C3326">
                            <w:pPr>
                              <w:jc w:val="center"/>
                              <w:rPr>
                                <w:u w:val="single"/>
                              </w:rPr>
                            </w:pPr>
                            <w:r>
                              <w:t>б</w:t>
                            </w:r>
                            <w:r w:rsidRPr="00015164">
                              <w:t>етон</w:t>
                            </w:r>
                            <w:r>
                              <w:t>; т</w:t>
                            </w:r>
                            <w:r w:rsidRPr="00015164">
                              <w:t>ротуарная плитка</w:t>
                            </w:r>
                            <w:r>
                              <w:t>; б</w:t>
                            </w:r>
                            <w:r w:rsidRPr="00015164">
                              <w:t>русчатка</w:t>
                            </w: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176" o:spid="_x0000_s1076" type="#_x0000_t185" style="position:absolute;left:0;text-align:left;margin-left:252pt;margin-top:6.6pt;width:3in;height:90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">
                <v:textbox>
                  <w:txbxContent>
                    <w:p w:rsidR="009C0495" w:rsidRDefault="009C0495" w:rsidP="008C3326">
                      <w:pPr>
                        <w:jc w:val="center"/>
                        <w:rPr>
                          <w:u w:val="single"/>
                        </w:rPr>
                      </w:pPr>
                      <w:r w:rsidRPr="00015164">
                        <w:rPr>
                          <w:u w:val="single"/>
                        </w:rPr>
                        <w:t>ПРОДУКЦИЯ:</w:t>
                      </w:r>
                    </w:p>
                    <w:p w:rsidR="009C0495" w:rsidRPr="00015164" w:rsidRDefault="009C0495" w:rsidP="008C3326">
                      <w:pPr>
                        <w:jc w:val="center"/>
                        <w:rPr>
                          <w:u w:val="single"/>
                        </w:rPr>
                      </w:pPr>
                      <w:r>
                        <w:t>б</w:t>
                      </w:r>
                      <w:r w:rsidRPr="00015164">
                        <w:t>етон</w:t>
                      </w:r>
                      <w:r>
                        <w:t>; т</w:t>
                      </w:r>
                      <w:r w:rsidRPr="00015164">
                        <w:t>ротуарная плитка</w:t>
                      </w:r>
                      <w:r>
                        <w:t>; б</w:t>
                      </w:r>
                      <w:r w:rsidRPr="00015164">
                        <w:t>русчатка</w:t>
                      </w:r>
                      <w:r>
                        <w:t>.</w:t>
                      </w:r>
                    </w:p>
                  </w:txbxContent>
                </v:textbox>
              </v:shape>
            </w:pict>
          </mc:Fallback>
        </mc:AlternateContent>
      </w:r>
      <w:r>
        <w:rPr>
          <w:noProof/>
          <w:sz w:val="28"/>
          <w:szCs w:val="28"/>
        </w:rPr>
        <mc:AlternateContent>
          <mc:Choice Requires="wps">
            <w:drawing>
              <wp:anchor distT="0" distB="0" distL="114300" distR="114300" simplePos="0" relativeHeight="251749376" behindDoc="0" locked="0" layoutInCell="1" allowOverlap="1">
                <wp:simplePos x="0" y="0"/>
                <wp:positionH relativeFrom="column">
                  <wp:posOffset>-151765</wp:posOffset>
                </wp:positionH>
                <wp:positionV relativeFrom="paragraph">
                  <wp:posOffset>83820</wp:posOffset>
                </wp:positionV>
                <wp:extent cx="2971800" cy="1143000"/>
                <wp:effectExtent l="0" t="0" r="19050" b="19050"/>
                <wp:wrapNone/>
                <wp:docPr id="175" name="Двойные круглые скобки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114300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9C0495" w:rsidRDefault="009C0495" w:rsidP="008C3326">
                            <w:pPr>
                              <w:jc w:val="center"/>
                              <w:rPr>
                                <w:u w:val="single"/>
                              </w:rPr>
                            </w:pPr>
                            <w:r w:rsidRPr="00015164">
                              <w:rPr>
                                <w:u w:val="single"/>
                              </w:rPr>
                              <w:t>ПРОДУКЦИЯ:</w:t>
                            </w:r>
                          </w:p>
                          <w:p w:rsidR="009C0495" w:rsidRPr="00015164" w:rsidRDefault="009C0495" w:rsidP="008C3326">
                            <w:pPr>
                              <w:widowControl w:val="0"/>
                              <w:shd w:val="clear" w:color="auto" w:fill="FFFFFF"/>
                              <w:tabs>
                                <w:tab w:val="left" w:pos="2520"/>
                              </w:tabs>
                              <w:jc w:val="both"/>
                              <w:outlineLvl w:val="0"/>
                            </w:pPr>
                            <w:proofErr w:type="gramStart"/>
                            <w:r w:rsidRPr="00015164">
                              <w:t>бетон; ленточный фундамент; многопустотный настил; железобетон; перемычки; подоконники; ригели; колонны; плиты покрытия; панели керамзитобетонные; линии электропередач; бордюр дорожный и др.</w:t>
                            </w:r>
                            <w:proofErr w:type="gramEnd"/>
                          </w:p>
                          <w:p w:rsidR="009C0495" w:rsidRPr="00015164" w:rsidRDefault="009C0495" w:rsidP="008C3326">
                            <w:pPr>
                              <w:jc w:val="center"/>
                              <w:rPr>
                                <w:u w:val="singl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Двойные круглые скобки 175" o:spid="_x0000_s1077" type="#_x0000_t185" style="position:absolute;left:0;text-align:left;margin-left:-11.95pt;margin-top:6.6pt;width:234pt;height:90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">
                <v:textbox>
                  <w:txbxContent>
                    <w:p w:rsidR="009C0495" w:rsidRDefault="009C0495" w:rsidP="008C3326">
                      <w:pPr>
                        <w:jc w:val="center"/>
                        <w:rPr>
                          <w:u w:val="single"/>
                        </w:rPr>
                      </w:pPr>
                      <w:r w:rsidRPr="00015164">
                        <w:rPr>
                          <w:u w:val="single"/>
                        </w:rPr>
                        <w:t>ПРОДУКЦИЯ:</w:t>
                      </w:r>
                    </w:p>
                    <w:p w:rsidR="009C0495" w:rsidRPr="00015164" w:rsidRDefault="009C0495" w:rsidP="008C3326">
                      <w:pPr>
                        <w:widowControl w:val="0"/>
                        <w:shd w:val="clear" w:color="auto" w:fill="FFFFFF"/>
                        <w:tabs>
                          <w:tab w:val="left" w:pos="2520"/>
                        </w:tabs>
                        <w:jc w:val="both"/>
                        <w:outlineLvl w:val="0"/>
                      </w:pPr>
                      <w:proofErr w:type="gramStart"/>
                      <w:r w:rsidRPr="00015164">
                        <w:t>бетон; ленточный фундамент; многопустотный настил; железобетон; перемычки; подоконники; ригели; колонны; плиты покрытия; панели керамзитобетонные; линии электропередач; бордюр дорожный и др.</w:t>
                      </w:r>
                      <w:proofErr w:type="gramEnd"/>
                    </w:p>
                    <w:p w:rsidR="009C0495" w:rsidRPr="00015164" w:rsidRDefault="009C0495" w:rsidP="008C3326">
                      <w:pPr>
                        <w:jc w:val="center"/>
                        <w:rPr>
                          <w:u w:val="single"/>
                        </w:rPr>
                      </w:pPr>
                    </w:p>
                  </w:txbxContent>
                </v:textbox>
              </v:shape>
            </w:pict>
          </mc:Fallback>
        </mc:AlternateContent>
      </w:r>
    </w:p>
    <w:p w:rsidR="008C3326" w:rsidRPr="004D5164" w:rsidRDefault="008C3326" w:rsidP="004066DB">
      <w:pPr>
        <w:widowControl w:val="0"/>
        <w:shd w:val="clear" w:color="auto" w:fill="FFFFFF"/>
        <w:spacing w:line="360" w:lineRule="auto"/>
        <w:ind w:firstLine="709"/>
        <w:jc w:val="both"/>
        <w:rPr>
          <w:sz w:val="28"/>
          <w:szCs w:val="28"/>
        </w:rPr>
      </w:pPr>
    </w:p>
    <w:p w:rsidR="008C3326" w:rsidRPr="004D5164" w:rsidRDefault="008C3326" w:rsidP="004066DB">
      <w:pPr>
        <w:widowControl w:val="0"/>
        <w:shd w:val="clear" w:color="auto" w:fill="FFFFFF"/>
        <w:tabs>
          <w:tab w:val="center" w:pos="4677"/>
        </w:tabs>
        <w:spacing w:line="360" w:lineRule="auto"/>
        <w:ind w:firstLine="709"/>
        <w:jc w:val="both"/>
        <w:rPr>
          <w:sz w:val="28"/>
          <w:szCs w:val="28"/>
        </w:rPr>
      </w:pPr>
      <w:r w:rsidRPr="004D5164">
        <w:rPr>
          <w:sz w:val="28"/>
          <w:szCs w:val="28"/>
        </w:rPr>
        <w:tab/>
      </w:r>
    </w:p>
    <w:p w:rsidR="008C3326" w:rsidRPr="004D5164" w:rsidRDefault="008C3326" w:rsidP="004066DB">
      <w:pPr>
        <w:spacing w:line="360" w:lineRule="auto"/>
        <w:ind w:firstLine="709"/>
        <w:jc w:val="both"/>
        <w:rPr>
          <w:sz w:val="28"/>
          <w:szCs w:val="28"/>
        </w:rPr>
      </w:pPr>
    </w:p>
    <w:p w:rsidR="008C3326" w:rsidRPr="004D5164" w:rsidRDefault="008C3326" w:rsidP="004066DB">
      <w:pPr>
        <w:spacing w:line="360" w:lineRule="auto"/>
        <w:ind w:firstLine="709"/>
        <w:jc w:val="both"/>
        <w:rPr>
          <w:sz w:val="28"/>
          <w:szCs w:val="28"/>
        </w:rPr>
      </w:pPr>
    </w:p>
    <w:p w:rsidR="008C3326" w:rsidRPr="004D5164" w:rsidRDefault="008C3326" w:rsidP="00406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rsidR="008C3326" w:rsidRPr="004D5164" w:rsidRDefault="008C3326" w:rsidP="004066DB">
      <w:pPr>
        <w:widowControl w:val="0"/>
        <w:shd w:val="clear" w:color="auto" w:fill="FFFFFF"/>
        <w:tabs>
          <w:tab w:val="left" w:pos="2520"/>
        </w:tabs>
        <w:spacing w:line="360" w:lineRule="auto"/>
        <w:ind w:firstLine="709"/>
        <w:jc w:val="both"/>
        <w:outlineLvl w:val="0"/>
        <w:rPr>
          <w:sz w:val="28"/>
          <w:szCs w:val="28"/>
        </w:rPr>
      </w:pPr>
    </w:p>
    <w:p w:rsidR="008F58C1" w:rsidRPr="004D5164" w:rsidRDefault="008F58C1" w:rsidP="004066DB">
      <w:pPr>
        <w:tabs>
          <w:tab w:val="left" w:pos="2620"/>
        </w:tabs>
        <w:spacing w:line="360" w:lineRule="auto"/>
        <w:ind w:firstLine="709"/>
        <w:jc w:val="both"/>
        <w:rPr>
          <w:sz w:val="28"/>
          <w:szCs w:val="28"/>
        </w:rPr>
      </w:pPr>
    </w:p>
    <w:sectPr w:rsidR="008F58C1" w:rsidRPr="004D5164" w:rsidSect="00B65F08">
      <w:headerReference w:type="default" r:id="rId2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0A2" w:rsidRDefault="000510A2">
      <w:r>
        <w:separator/>
      </w:r>
    </w:p>
  </w:endnote>
  <w:endnote w:type="continuationSeparator" w:id="0">
    <w:p w:rsidR="000510A2" w:rsidRDefault="00051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0A2" w:rsidRDefault="000510A2">
      <w:r>
        <w:separator/>
      </w:r>
    </w:p>
  </w:footnote>
  <w:footnote w:type="continuationSeparator" w:id="0">
    <w:p w:rsidR="000510A2" w:rsidRDefault="000510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3623301"/>
      <w:docPartObj>
        <w:docPartGallery w:val="Page Numbers (Top of Page)"/>
        <w:docPartUnique/>
      </w:docPartObj>
    </w:sdtPr>
    <w:sdtEndPr/>
    <w:sdtContent>
      <w:p w:rsidR="009C0495" w:rsidRDefault="009C0495">
        <w:pPr>
          <w:pStyle w:val="a9"/>
          <w:jc w:val="right"/>
        </w:pPr>
        <w:r>
          <w:fldChar w:fldCharType="begin"/>
        </w:r>
        <w:r>
          <w:instrText>PAGE   \* MERGEFORMAT</w:instrText>
        </w:r>
        <w:r>
          <w:fldChar w:fldCharType="separate"/>
        </w:r>
        <w:r w:rsidR="009C593B">
          <w:rPr>
            <w:noProof/>
          </w:rPr>
          <w:t>1</w:t>
        </w:r>
        <w:r>
          <w:rPr>
            <w:noProof/>
          </w:rPr>
          <w:fldChar w:fldCharType="end"/>
        </w:r>
      </w:p>
    </w:sdtContent>
  </w:sdt>
  <w:p w:rsidR="009C0495" w:rsidRDefault="009C049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C6F7A"/>
    <w:multiLevelType w:val="hybridMultilevel"/>
    <w:tmpl w:val="6E86A3CC"/>
    <w:lvl w:ilvl="0" w:tplc="9030E9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nsid w:val="0B9341D0"/>
    <w:multiLevelType w:val="multilevel"/>
    <w:tmpl w:val="FC8AC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166E3B"/>
    <w:multiLevelType w:val="multilevel"/>
    <w:tmpl w:val="4B4C1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A100D9"/>
    <w:multiLevelType w:val="hybridMultilevel"/>
    <w:tmpl w:val="62D4CEE6"/>
    <w:lvl w:ilvl="0" w:tplc="85FE0BF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731"/>
        </w:tabs>
        <w:ind w:left="731" w:hanging="360"/>
      </w:pPr>
      <w:rPr>
        <w:rFonts w:ascii="Courier New" w:hAnsi="Courier New" w:hint="default"/>
      </w:rPr>
    </w:lvl>
    <w:lvl w:ilvl="2" w:tplc="04190005" w:tentative="1">
      <w:start w:val="1"/>
      <w:numFmt w:val="bullet"/>
      <w:lvlText w:val=""/>
      <w:lvlJc w:val="left"/>
      <w:pPr>
        <w:tabs>
          <w:tab w:val="num" w:pos="1451"/>
        </w:tabs>
        <w:ind w:left="1451" w:hanging="360"/>
      </w:pPr>
      <w:rPr>
        <w:rFonts w:ascii="Wingdings" w:hAnsi="Wingdings" w:hint="default"/>
      </w:rPr>
    </w:lvl>
    <w:lvl w:ilvl="3" w:tplc="04190001" w:tentative="1">
      <w:start w:val="1"/>
      <w:numFmt w:val="bullet"/>
      <w:lvlText w:val=""/>
      <w:lvlJc w:val="left"/>
      <w:pPr>
        <w:tabs>
          <w:tab w:val="num" w:pos="2171"/>
        </w:tabs>
        <w:ind w:left="2171" w:hanging="360"/>
      </w:pPr>
      <w:rPr>
        <w:rFonts w:ascii="Symbol" w:hAnsi="Symbol" w:hint="default"/>
      </w:rPr>
    </w:lvl>
    <w:lvl w:ilvl="4" w:tplc="04190003" w:tentative="1">
      <w:start w:val="1"/>
      <w:numFmt w:val="bullet"/>
      <w:lvlText w:val="o"/>
      <w:lvlJc w:val="left"/>
      <w:pPr>
        <w:tabs>
          <w:tab w:val="num" w:pos="2891"/>
        </w:tabs>
        <w:ind w:left="2891" w:hanging="360"/>
      </w:pPr>
      <w:rPr>
        <w:rFonts w:ascii="Courier New" w:hAnsi="Courier New" w:hint="default"/>
      </w:rPr>
    </w:lvl>
    <w:lvl w:ilvl="5" w:tplc="04190005" w:tentative="1">
      <w:start w:val="1"/>
      <w:numFmt w:val="bullet"/>
      <w:lvlText w:val=""/>
      <w:lvlJc w:val="left"/>
      <w:pPr>
        <w:tabs>
          <w:tab w:val="num" w:pos="3611"/>
        </w:tabs>
        <w:ind w:left="3611" w:hanging="360"/>
      </w:pPr>
      <w:rPr>
        <w:rFonts w:ascii="Wingdings" w:hAnsi="Wingdings" w:hint="default"/>
      </w:rPr>
    </w:lvl>
    <w:lvl w:ilvl="6" w:tplc="04190001" w:tentative="1">
      <w:start w:val="1"/>
      <w:numFmt w:val="bullet"/>
      <w:lvlText w:val=""/>
      <w:lvlJc w:val="left"/>
      <w:pPr>
        <w:tabs>
          <w:tab w:val="num" w:pos="4331"/>
        </w:tabs>
        <w:ind w:left="4331" w:hanging="360"/>
      </w:pPr>
      <w:rPr>
        <w:rFonts w:ascii="Symbol" w:hAnsi="Symbol" w:hint="default"/>
      </w:rPr>
    </w:lvl>
    <w:lvl w:ilvl="7" w:tplc="04190003" w:tentative="1">
      <w:start w:val="1"/>
      <w:numFmt w:val="bullet"/>
      <w:lvlText w:val="o"/>
      <w:lvlJc w:val="left"/>
      <w:pPr>
        <w:tabs>
          <w:tab w:val="num" w:pos="5051"/>
        </w:tabs>
        <w:ind w:left="5051" w:hanging="360"/>
      </w:pPr>
      <w:rPr>
        <w:rFonts w:ascii="Courier New" w:hAnsi="Courier New" w:hint="default"/>
      </w:rPr>
    </w:lvl>
    <w:lvl w:ilvl="8" w:tplc="04190005" w:tentative="1">
      <w:start w:val="1"/>
      <w:numFmt w:val="bullet"/>
      <w:lvlText w:val=""/>
      <w:lvlJc w:val="left"/>
      <w:pPr>
        <w:tabs>
          <w:tab w:val="num" w:pos="5771"/>
        </w:tabs>
        <w:ind w:left="5771" w:hanging="360"/>
      </w:pPr>
      <w:rPr>
        <w:rFonts w:ascii="Wingdings" w:hAnsi="Wingdings" w:hint="default"/>
      </w:rPr>
    </w:lvl>
  </w:abstractNum>
  <w:abstractNum w:abstractNumId="4">
    <w:nsid w:val="262518CF"/>
    <w:multiLevelType w:val="hybridMultilevel"/>
    <w:tmpl w:val="89FC221E"/>
    <w:lvl w:ilvl="0" w:tplc="93164348">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51B6A2C"/>
    <w:multiLevelType w:val="hybridMultilevel"/>
    <w:tmpl w:val="76BA4B0A"/>
    <w:lvl w:ilvl="0" w:tplc="B1A241F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6">
    <w:nsid w:val="52D9162C"/>
    <w:multiLevelType w:val="multilevel"/>
    <w:tmpl w:val="97AAE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3A50D1A"/>
    <w:multiLevelType w:val="hybridMultilevel"/>
    <w:tmpl w:val="9E92F93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652761DC"/>
    <w:multiLevelType w:val="hybridMultilevel"/>
    <w:tmpl w:val="15E8E54E"/>
    <w:lvl w:ilvl="0" w:tplc="FFA61110">
      <w:start w:val="2"/>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73AD10BE"/>
    <w:multiLevelType w:val="multilevel"/>
    <w:tmpl w:val="E6E80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68F0D34"/>
    <w:multiLevelType w:val="multilevel"/>
    <w:tmpl w:val="5F12C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6D06970"/>
    <w:multiLevelType w:val="hybridMultilevel"/>
    <w:tmpl w:val="22CE895A"/>
    <w:lvl w:ilvl="0" w:tplc="9434F6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8EF36F1"/>
    <w:multiLevelType w:val="hybridMultilevel"/>
    <w:tmpl w:val="21C011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12"/>
  </w:num>
  <w:num w:numId="4">
    <w:abstractNumId w:val="3"/>
  </w:num>
  <w:num w:numId="5">
    <w:abstractNumId w:val="11"/>
  </w:num>
  <w:num w:numId="6">
    <w:abstractNumId w:val="8"/>
  </w:num>
  <w:num w:numId="7">
    <w:abstractNumId w:val="7"/>
  </w:num>
  <w:num w:numId="8">
    <w:abstractNumId w:val="10"/>
  </w:num>
  <w:num w:numId="9">
    <w:abstractNumId w:val="1"/>
  </w:num>
  <w:num w:numId="10">
    <w:abstractNumId w:val="9"/>
  </w:num>
  <w:num w:numId="11">
    <w:abstractNumId w:val="6"/>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460"/>
    <w:rsid w:val="00002029"/>
    <w:rsid w:val="00027394"/>
    <w:rsid w:val="000510A2"/>
    <w:rsid w:val="00066510"/>
    <w:rsid w:val="00086480"/>
    <w:rsid w:val="000D7DEB"/>
    <w:rsid w:val="000E7725"/>
    <w:rsid w:val="00110F18"/>
    <w:rsid w:val="00113922"/>
    <w:rsid w:val="00145248"/>
    <w:rsid w:val="0017509E"/>
    <w:rsid w:val="00183FCF"/>
    <w:rsid w:val="001A214E"/>
    <w:rsid w:val="001A38E5"/>
    <w:rsid w:val="001A7FB1"/>
    <w:rsid w:val="001D7829"/>
    <w:rsid w:val="001F29F6"/>
    <w:rsid w:val="00202136"/>
    <w:rsid w:val="0020317B"/>
    <w:rsid w:val="002135D9"/>
    <w:rsid w:val="0021682E"/>
    <w:rsid w:val="002240B1"/>
    <w:rsid w:val="00224E26"/>
    <w:rsid w:val="00252AC6"/>
    <w:rsid w:val="002A4E11"/>
    <w:rsid w:val="002B1750"/>
    <w:rsid w:val="002C3C89"/>
    <w:rsid w:val="002D4D36"/>
    <w:rsid w:val="002F209C"/>
    <w:rsid w:val="00311DAC"/>
    <w:rsid w:val="00321E3D"/>
    <w:rsid w:val="003328D4"/>
    <w:rsid w:val="00346D46"/>
    <w:rsid w:val="0035066B"/>
    <w:rsid w:val="003620E9"/>
    <w:rsid w:val="003865C9"/>
    <w:rsid w:val="003909EB"/>
    <w:rsid w:val="003E4623"/>
    <w:rsid w:val="003E4B14"/>
    <w:rsid w:val="003F69EE"/>
    <w:rsid w:val="004011E4"/>
    <w:rsid w:val="004066DB"/>
    <w:rsid w:val="00414288"/>
    <w:rsid w:val="00415A6E"/>
    <w:rsid w:val="0047000E"/>
    <w:rsid w:val="004A3A6A"/>
    <w:rsid w:val="004A6798"/>
    <w:rsid w:val="004B19AD"/>
    <w:rsid w:val="004B563E"/>
    <w:rsid w:val="004D5164"/>
    <w:rsid w:val="00504EC4"/>
    <w:rsid w:val="00543185"/>
    <w:rsid w:val="005901DD"/>
    <w:rsid w:val="00595844"/>
    <w:rsid w:val="005B71CB"/>
    <w:rsid w:val="005C2547"/>
    <w:rsid w:val="005E253B"/>
    <w:rsid w:val="005E49D6"/>
    <w:rsid w:val="005F3DA9"/>
    <w:rsid w:val="00606C74"/>
    <w:rsid w:val="006145FE"/>
    <w:rsid w:val="00625138"/>
    <w:rsid w:val="00631238"/>
    <w:rsid w:val="00635BAE"/>
    <w:rsid w:val="0064042E"/>
    <w:rsid w:val="0064755C"/>
    <w:rsid w:val="006A11DE"/>
    <w:rsid w:val="006B164E"/>
    <w:rsid w:val="006E53AE"/>
    <w:rsid w:val="00707406"/>
    <w:rsid w:val="00750D88"/>
    <w:rsid w:val="007A4916"/>
    <w:rsid w:val="007D3394"/>
    <w:rsid w:val="007F1FEA"/>
    <w:rsid w:val="00807053"/>
    <w:rsid w:val="00813E53"/>
    <w:rsid w:val="008204C4"/>
    <w:rsid w:val="00826108"/>
    <w:rsid w:val="00826557"/>
    <w:rsid w:val="0083070B"/>
    <w:rsid w:val="00893D89"/>
    <w:rsid w:val="008A0C77"/>
    <w:rsid w:val="008A0F05"/>
    <w:rsid w:val="008A692E"/>
    <w:rsid w:val="008B4E50"/>
    <w:rsid w:val="008C3326"/>
    <w:rsid w:val="008F58C1"/>
    <w:rsid w:val="008F70C2"/>
    <w:rsid w:val="0090351E"/>
    <w:rsid w:val="00913CAA"/>
    <w:rsid w:val="009230BC"/>
    <w:rsid w:val="009310F4"/>
    <w:rsid w:val="00935A12"/>
    <w:rsid w:val="0094109A"/>
    <w:rsid w:val="00992C6F"/>
    <w:rsid w:val="009A24BE"/>
    <w:rsid w:val="009B3525"/>
    <w:rsid w:val="009C0495"/>
    <w:rsid w:val="009C593B"/>
    <w:rsid w:val="009D2F29"/>
    <w:rsid w:val="009F16D1"/>
    <w:rsid w:val="009F4252"/>
    <w:rsid w:val="00A004B2"/>
    <w:rsid w:val="00A060F7"/>
    <w:rsid w:val="00A10D7E"/>
    <w:rsid w:val="00A273A9"/>
    <w:rsid w:val="00A34A93"/>
    <w:rsid w:val="00A76987"/>
    <w:rsid w:val="00A826B0"/>
    <w:rsid w:val="00A83AFB"/>
    <w:rsid w:val="00A8478F"/>
    <w:rsid w:val="00A8659B"/>
    <w:rsid w:val="00A96F08"/>
    <w:rsid w:val="00AA360F"/>
    <w:rsid w:val="00AB5BA0"/>
    <w:rsid w:val="00AD63A2"/>
    <w:rsid w:val="00AE4460"/>
    <w:rsid w:val="00B002F3"/>
    <w:rsid w:val="00B019B7"/>
    <w:rsid w:val="00B23A26"/>
    <w:rsid w:val="00B358CB"/>
    <w:rsid w:val="00B65F08"/>
    <w:rsid w:val="00BC1CE8"/>
    <w:rsid w:val="00BC5704"/>
    <w:rsid w:val="00BC63A8"/>
    <w:rsid w:val="00BE7DA1"/>
    <w:rsid w:val="00BF2E1D"/>
    <w:rsid w:val="00C12C02"/>
    <w:rsid w:val="00C31A29"/>
    <w:rsid w:val="00C40AC5"/>
    <w:rsid w:val="00C573E4"/>
    <w:rsid w:val="00C61689"/>
    <w:rsid w:val="00C732F9"/>
    <w:rsid w:val="00C80CAA"/>
    <w:rsid w:val="00C829EA"/>
    <w:rsid w:val="00CA4BB0"/>
    <w:rsid w:val="00CC54FF"/>
    <w:rsid w:val="00CC552C"/>
    <w:rsid w:val="00CD4BE1"/>
    <w:rsid w:val="00CD68D1"/>
    <w:rsid w:val="00CE1E12"/>
    <w:rsid w:val="00CE4B87"/>
    <w:rsid w:val="00CE4C40"/>
    <w:rsid w:val="00D05483"/>
    <w:rsid w:val="00D13DCB"/>
    <w:rsid w:val="00D356AD"/>
    <w:rsid w:val="00D7762F"/>
    <w:rsid w:val="00D97931"/>
    <w:rsid w:val="00DA6261"/>
    <w:rsid w:val="00DB2AD1"/>
    <w:rsid w:val="00DD1A76"/>
    <w:rsid w:val="00DD459A"/>
    <w:rsid w:val="00DE5F8E"/>
    <w:rsid w:val="00DF70D3"/>
    <w:rsid w:val="00E26E17"/>
    <w:rsid w:val="00E85C66"/>
    <w:rsid w:val="00EB1CEE"/>
    <w:rsid w:val="00F0410F"/>
    <w:rsid w:val="00F115F4"/>
    <w:rsid w:val="00F17789"/>
    <w:rsid w:val="00F2622F"/>
    <w:rsid w:val="00F60C5C"/>
    <w:rsid w:val="00F66132"/>
    <w:rsid w:val="00F73CA1"/>
    <w:rsid w:val="00F86BB4"/>
    <w:rsid w:val="00F931F7"/>
    <w:rsid w:val="00FA4F6F"/>
    <w:rsid w:val="00FB28D0"/>
    <w:rsid w:val="00FE23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4460"/>
    <w:rPr>
      <w:sz w:val="24"/>
      <w:szCs w:val="24"/>
    </w:rPr>
  </w:style>
  <w:style w:type="paragraph" w:styleId="1">
    <w:name w:val="heading 1"/>
    <w:basedOn w:val="a"/>
    <w:next w:val="a"/>
    <w:link w:val="10"/>
    <w:uiPriority w:val="9"/>
    <w:qFormat/>
    <w:rsid w:val="008F58C1"/>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8F58C1"/>
    <w:pPr>
      <w:keepNext/>
      <w:spacing w:before="240" w:after="60"/>
      <w:outlineLvl w:val="1"/>
    </w:pPr>
    <w:rPr>
      <w:rFonts w:ascii="Arial" w:hAnsi="Arial" w:cs="Arial"/>
      <w:b/>
      <w:bCs/>
      <w:i/>
      <w:iCs/>
      <w:sz w:val="28"/>
      <w:szCs w:val="28"/>
    </w:rPr>
  </w:style>
  <w:style w:type="paragraph" w:styleId="6">
    <w:name w:val="heading 6"/>
    <w:basedOn w:val="a"/>
    <w:next w:val="a"/>
    <w:qFormat/>
    <w:rsid w:val="00AE4460"/>
    <w:pPr>
      <w:suppressAutoHyphens/>
      <w:spacing w:before="240" w:after="60"/>
      <w:outlineLvl w:val="5"/>
    </w:pPr>
    <w:rPr>
      <w:bCs/>
      <w:sz w:val="22"/>
      <w:szCs w:val="22"/>
      <w:lang w:eastAsia="ar-SA"/>
    </w:rPr>
  </w:style>
  <w:style w:type="paragraph" w:styleId="7">
    <w:name w:val="heading 7"/>
    <w:basedOn w:val="a"/>
    <w:next w:val="a"/>
    <w:link w:val="70"/>
    <w:semiHidden/>
    <w:unhideWhenUsed/>
    <w:qFormat/>
    <w:rsid w:val="003620E9"/>
    <w:pPr>
      <w:spacing w:before="240" w:after="60"/>
      <w:outlineLvl w:val="6"/>
    </w:pPr>
    <w:rPr>
      <w:rFonts w:asciiTheme="minorHAnsi" w:eastAsiaTheme="minorEastAsia" w:hAnsiTheme="minorHAnsi"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F58C1"/>
    <w:rPr>
      <w:rFonts w:ascii="Cambria" w:hAnsi="Cambria"/>
      <w:b/>
      <w:bCs/>
      <w:kern w:val="32"/>
      <w:sz w:val="32"/>
      <w:szCs w:val="32"/>
    </w:rPr>
  </w:style>
  <w:style w:type="character" w:customStyle="1" w:styleId="20">
    <w:name w:val="Заголовок 2 Знак"/>
    <w:basedOn w:val="a0"/>
    <w:link w:val="2"/>
    <w:uiPriority w:val="9"/>
    <w:rsid w:val="008F58C1"/>
    <w:rPr>
      <w:rFonts w:ascii="Arial" w:hAnsi="Arial" w:cs="Arial"/>
      <w:b/>
      <w:bCs/>
      <w:i/>
      <w:iCs/>
      <w:sz w:val="28"/>
      <w:szCs w:val="28"/>
    </w:rPr>
  </w:style>
  <w:style w:type="character" w:customStyle="1" w:styleId="70">
    <w:name w:val="Заголовок 7 Знак"/>
    <w:basedOn w:val="a0"/>
    <w:link w:val="7"/>
    <w:semiHidden/>
    <w:rsid w:val="003620E9"/>
    <w:rPr>
      <w:rFonts w:asciiTheme="minorHAnsi" w:eastAsiaTheme="minorEastAsia" w:hAnsiTheme="minorHAnsi" w:cstheme="minorBidi"/>
      <w:sz w:val="24"/>
      <w:szCs w:val="24"/>
    </w:rPr>
  </w:style>
  <w:style w:type="paragraph" w:styleId="21">
    <w:name w:val="Body Text 2"/>
    <w:basedOn w:val="a"/>
    <w:rsid w:val="00AE4460"/>
    <w:pPr>
      <w:spacing w:after="120" w:line="480" w:lineRule="auto"/>
    </w:pPr>
  </w:style>
  <w:style w:type="table" w:styleId="a3">
    <w:name w:val="Table Grid"/>
    <w:basedOn w:val="a1"/>
    <w:uiPriority w:val="59"/>
    <w:rsid w:val="00AE4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ocument Map"/>
    <w:basedOn w:val="a"/>
    <w:semiHidden/>
    <w:rsid w:val="00D13DCB"/>
    <w:pPr>
      <w:shd w:val="clear" w:color="auto" w:fill="000080"/>
    </w:pPr>
    <w:rPr>
      <w:rFonts w:ascii="Tahoma" w:hAnsi="Tahoma" w:cs="Tahoma"/>
      <w:sz w:val="20"/>
      <w:szCs w:val="20"/>
    </w:rPr>
  </w:style>
  <w:style w:type="paragraph" w:styleId="a5">
    <w:name w:val="Balloon Text"/>
    <w:basedOn w:val="a"/>
    <w:semiHidden/>
    <w:rsid w:val="00002029"/>
    <w:rPr>
      <w:rFonts w:ascii="Tahoma" w:hAnsi="Tahoma" w:cs="Tahoma"/>
      <w:sz w:val="16"/>
      <w:szCs w:val="16"/>
    </w:rPr>
  </w:style>
  <w:style w:type="paragraph" w:styleId="a6">
    <w:name w:val="footer"/>
    <w:basedOn w:val="a"/>
    <w:link w:val="a7"/>
    <w:uiPriority w:val="99"/>
    <w:rsid w:val="00002029"/>
    <w:pPr>
      <w:tabs>
        <w:tab w:val="center" w:pos="4677"/>
        <w:tab w:val="right" w:pos="9355"/>
      </w:tabs>
    </w:pPr>
  </w:style>
  <w:style w:type="character" w:customStyle="1" w:styleId="a7">
    <w:name w:val="Нижний колонтитул Знак"/>
    <w:basedOn w:val="a0"/>
    <w:link w:val="a6"/>
    <w:uiPriority w:val="99"/>
    <w:locked/>
    <w:rsid w:val="008F58C1"/>
    <w:rPr>
      <w:sz w:val="24"/>
      <w:szCs w:val="24"/>
    </w:rPr>
  </w:style>
  <w:style w:type="character" w:styleId="a8">
    <w:name w:val="page number"/>
    <w:basedOn w:val="a0"/>
    <w:rsid w:val="00002029"/>
  </w:style>
  <w:style w:type="paragraph" w:styleId="a9">
    <w:name w:val="header"/>
    <w:basedOn w:val="a"/>
    <w:link w:val="aa"/>
    <w:uiPriority w:val="99"/>
    <w:rsid w:val="00002029"/>
    <w:pPr>
      <w:tabs>
        <w:tab w:val="center" w:pos="4677"/>
        <w:tab w:val="right" w:pos="9355"/>
      </w:tabs>
    </w:pPr>
  </w:style>
  <w:style w:type="character" w:customStyle="1" w:styleId="aa">
    <w:name w:val="Верхний колонтитул Знак"/>
    <w:basedOn w:val="a0"/>
    <w:link w:val="a9"/>
    <w:uiPriority w:val="99"/>
    <w:rsid w:val="001A214E"/>
    <w:rPr>
      <w:sz w:val="24"/>
      <w:szCs w:val="24"/>
    </w:rPr>
  </w:style>
  <w:style w:type="paragraph" w:styleId="ab">
    <w:name w:val="Normal (Web)"/>
    <w:basedOn w:val="a"/>
    <w:uiPriority w:val="99"/>
    <w:rsid w:val="008F58C1"/>
    <w:pPr>
      <w:spacing w:before="100" w:beforeAutospacing="1" w:after="100" w:afterAutospacing="1"/>
    </w:pPr>
  </w:style>
  <w:style w:type="character" w:styleId="ac">
    <w:name w:val="Hyperlink"/>
    <w:basedOn w:val="a0"/>
    <w:uiPriority w:val="99"/>
    <w:rsid w:val="008F58C1"/>
    <w:rPr>
      <w:rFonts w:cs="Times New Roman"/>
      <w:color w:val="0000FF"/>
      <w:u w:val="single"/>
    </w:rPr>
  </w:style>
  <w:style w:type="paragraph" w:styleId="22">
    <w:name w:val="toc 2"/>
    <w:basedOn w:val="a"/>
    <w:next w:val="a"/>
    <w:autoRedefine/>
    <w:uiPriority w:val="39"/>
    <w:rsid w:val="008F58C1"/>
    <w:pPr>
      <w:ind w:left="240"/>
    </w:pPr>
  </w:style>
  <w:style w:type="paragraph" w:customStyle="1" w:styleId="ad">
    <w:name w:val="Мой"/>
    <w:basedOn w:val="a"/>
    <w:rsid w:val="00C12C02"/>
    <w:pPr>
      <w:shd w:val="clear" w:color="auto" w:fill="FFFFFF"/>
      <w:ind w:firstLine="709"/>
      <w:jc w:val="both"/>
    </w:pPr>
    <w:rPr>
      <w:sz w:val="28"/>
    </w:rPr>
  </w:style>
  <w:style w:type="character" w:customStyle="1" w:styleId="apple-converted-space">
    <w:name w:val="apple-converted-space"/>
    <w:basedOn w:val="a0"/>
    <w:rsid w:val="00C12C02"/>
  </w:style>
  <w:style w:type="paragraph" w:styleId="ae">
    <w:name w:val="List Paragraph"/>
    <w:basedOn w:val="a"/>
    <w:uiPriority w:val="34"/>
    <w:qFormat/>
    <w:rsid w:val="00C12C02"/>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4460"/>
    <w:rPr>
      <w:sz w:val="24"/>
      <w:szCs w:val="24"/>
    </w:rPr>
  </w:style>
  <w:style w:type="paragraph" w:styleId="1">
    <w:name w:val="heading 1"/>
    <w:basedOn w:val="a"/>
    <w:next w:val="a"/>
    <w:link w:val="10"/>
    <w:uiPriority w:val="9"/>
    <w:qFormat/>
    <w:rsid w:val="008F58C1"/>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8F58C1"/>
    <w:pPr>
      <w:keepNext/>
      <w:spacing w:before="240" w:after="60"/>
      <w:outlineLvl w:val="1"/>
    </w:pPr>
    <w:rPr>
      <w:rFonts w:ascii="Arial" w:hAnsi="Arial" w:cs="Arial"/>
      <w:b/>
      <w:bCs/>
      <w:i/>
      <w:iCs/>
      <w:sz w:val="28"/>
      <w:szCs w:val="28"/>
    </w:rPr>
  </w:style>
  <w:style w:type="paragraph" w:styleId="6">
    <w:name w:val="heading 6"/>
    <w:basedOn w:val="a"/>
    <w:next w:val="a"/>
    <w:qFormat/>
    <w:rsid w:val="00AE4460"/>
    <w:pPr>
      <w:suppressAutoHyphens/>
      <w:spacing w:before="240" w:after="60"/>
      <w:outlineLvl w:val="5"/>
    </w:pPr>
    <w:rPr>
      <w:bCs/>
      <w:sz w:val="22"/>
      <w:szCs w:val="22"/>
      <w:lang w:eastAsia="ar-SA"/>
    </w:rPr>
  </w:style>
  <w:style w:type="paragraph" w:styleId="7">
    <w:name w:val="heading 7"/>
    <w:basedOn w:val="a"/>
    <w:next w:val="a"/>
    <w:link w:val="70"/>
    <w:semiHidden/>
    <w:unhideWhenUsed/>
    <w:qFormat/>
    <w:rsid w:val="003620E9"/>
    <w:pPr>
      <w:spacing w:before="240" w:after="60"/>
      <w:outlineLvl w:val="6"/>
    </w:pPr>
    <w:rPr>
      <w:rFonts w:asciiTheme="minorHAnsi" w:eastAsiaTheme="minorEastAsia" w:hAnsiTheme="minorHAnsi"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F58C1"/>
    <w:rPr>
      <w:rFonts w:ascii="Cambria" w:hAnsi="Cambria"/>
      <w:b/>
      <w:bCs/>
      <w:kern w:val="32"/>
      <w:sz w:val="32"/>
      <w:szCs w:val="32"/>
    </w:rPr>
  </w:style>
  <w:style w:type="character" w:customStyle="1" w:styleId="20">
    <w:name w:val="Заголовок 2 Знак"/>
    <w:basedOn w:val="a0"/>
    <w:link w:val="2"/>
    <w:uiPriority w:val="9"/>
    <w:rsid w:val="008F58C1"/>
    <w:rPr>
      <w:rFonts w:ascii="Arial" w:hAnsi="Arial" w:cs="Arial"/>
      <w:b/>
      <w:bCs/>
      <w:i/>
      <w:iCs/>
      <w:sz w:val="28"/>
      <w:szCs w:val="28"/>
    </w:rPr>
  </w:style>
  <w:style w:type="character" w:customStyle="1" w:styleId="70">
    <w:name w:val="Заголовок 7 Знак"/>
    <w:basedOn w:val="a0"/>
    <w:link w:val="7"/>
    <w:semiHidden/>
    <w:rsid w:val="003620E9"/>
    <w:rPr>
      <w:rFonts w:asciiTheme="minorHAnsi" w:eastAsiaTheme="minorEastAsia" w:hAnsiTheme="minorHAnsi" w:cstheme="minorBidi"/>
      <w:sz w:val="24"/>
      <w:szCs w:val="24"/>
    </w:rPr>
  </w:style>
  <w:style w:type="paragraph" w:styleId="21">
    <w:name w:val="Body Text 2"/>
    <w:basedOn w:val="a"/>
    <w:rsid w:val="00AE4460"/>
    <w:pPr>
      <w:spacing w:after="120" w:line="480" w:lineRule="auto"/>
    </w:pPr>
  </w:style>
  <w:style w:type="table" w:styleId="a3">
    <w:name w:val="Table Grid"/>
    <w:basedOn w:val="a1"/>
    <w:uiPriority w:val="59"/>
    <w:rsid w:val="00AE4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ocument Map"/>
    <w:basedOn w:val="a"/>
    <w:semiHidden/>
    <w:rsid w:val="00D13DCB"/>
    <w:pPr>
      <w:shd w:val="clear" w:color="auto" w:fill="000080"/>
    </w:pPr>
    <w:rPr>
      <w:rFonts w:ascii="Tahoma" w:hAnsi="Tahoma" w:cs="Tahoma"/>
      <w:sz w:val="20"/>
      <w:szCs w:val="20"/>
    </w:rPr>
  </w:style>
  <w:style w:type="paragraph" w:styleId="a5">
    <w:name w:val="Balloon Text"/>
    <w:basedOn w:val="a"/>
    <w:semiHidden/>
    <w:rsid w:val="00002029"/>
    <w:rPr>
      <w:rFonts w:ascii="Tahoma" w:hAnsi="Tahoma" w:cs="Tahoma"/>
      <w:sz w:val="16"/>
      <w:szCs w:val="16"/>
    </w:rPr>
  </w:style>
  <w:style w:type="paragraph" w:styleId="a6">
    <w:name w:val="footer"/>
    <w:basedOn w:val="a"/>
    <w:link w:val="a7"/>
    <w:uiPriority w:val="99"/>
    <w:rsid w:val="00002029"/>
    <w:pPr>
      <w:tabs>
        <w:tab w:val="center" w:pos="4677"/>
        <w:tab w:val="right" w:pos="9355"/>
      </w:tabs>
    </w:pPr>
  </w:style>
  <w:style w:type="character" w:customStyle="1" w:styleId="a7">
    <w:name w:val="Нижний колонтитул Знак"/>
    <w:basedOn w:val="a0"/>
    <w:link w:val="a6"/>
    <w:uiPriority w:val="99"/>
    <w:locked/>
    <w:rsid w:val="008F58C1"/>
    <w:rPr>
      <w:sz w:val="24"/>
      <w:szCs w:val="24"/>
    </w:rPr>
  </w:style>
  <w:style w:type="character" w:styleId="a8">
    <w:name w:val="page number"/>
    <w:basedOn w:val="a0"/>
    <w:rsid w:val="00002029"/>
  </w:style>
  <w:style w:type="paragraph" w:styleId="a9">
    <w:name w:val="header"/>
    <w:basedOn w:val="a"/>
    <w:link w:val="aa"/>
    <w:uiPriority w:val="99"/>
    <w:rsid w:val="00002029"/>
    <w:pPr>
      <w:tabs>
        <w:tab w:val="center" w:pos="4677"/>
        <w:tab w:val="right" w:pos="9355"/>
      </w:tabs>
    </w:pPr>
  </w:style>
  <w:style w:type="character" w:customStyle="1" w:styleId="aa">
    <w:name w:val="Верхний колонтитул Знак"/>
    <w:basedOn w:val="a0"/>
    <w:link w:val="a9"/>
    <w:uiPriority w:val="99"/>
    <w:rsid w:val="001A214E"/>
    <w:rPr>
      <w:sz w:val="24"/>
      <w:szCs w:val="24"/>
    </w:rPr>
  </w:style>
  <w:style w:type="paragraph" w:styleId="ab">
    <w:name w:val="Normal (Web)"/>
    <w:basedOn w:val="a"/>
    <w:uiPriority w:val="99"/>
    <w:rsid w:val="008F58C1"/>
    <w:pPr>
      <w:spacing w:before="100" w:beforeAutospacing="1" w:after="100" w:afterAutospacing="1"/>
    </w:pPr>
  </w:style>
  <w:style w:type="character" w:styleId="ac">
    <w:name w:val="Hyperlink"/>
    <w:basedOn w:val="a0"/>
    <w:uiPriority w:val="99"/>
    <w:rsid w:val="008F58C1"/>
    <w:rPr>
      <w:rFonts w:cs="Times New Roman"/>
      <w:color w:val="0000FF"/>
      <w:u w:val="single"/>
    </w:rPr>
  </w:style>
  <w:style w:type="paragraph" w:styleId="22">
    <w:name w:val="toc 2"/>
    <w:basedOn w:val="a"/>
    <w:next w:val="a"/>
    <w:autoRedefine/>
    <w:uiPriority w:val="39"/>
    <w:rsid w:val="008F58C1"/>
    <w:pPr>
      <w:ind w:left="240"/>
    </w:pPr>
  </w:style>
  <w:style w:type="paragraph" w:customStyle="1" w:styleId="ad">
    <w:name w:val="Мой"/>
    <w:basedOn w:val="a"/>
    <w:rsid w:val="00C12C02"/>
    <w:pPr>
      <w:shd w:val="clear" w:color="auto" w:fill="FFFFFF"/>
      <w:ind w:firstLine="709"/>
      <w:jc w:val="both"/>
    </w:pPr>
    <w:rPr>
      <w:sz w:val="28"/>
    </w:rPr>
  </w:style>
  <w:style w:type="character" w:customStyle="1" w:styleId="apple-converted-space">
    <w:name w:val="apple-converted-space"/>
    <w:basedOn w:val="a0"/>
    <w:rsid w:val="00C12C02"/>
  </w:style>
  <w:style w:type="paragraph" w:styleId="ae">
    <w:name w:val="List Paragraph"/>
    <w:basedOn w:val="a"/>
    <w:uiPriority w:val="34"/>
    <w:qFormat/>
    <w:rsid w:val="00C12C02"/>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87687">
      <w:bodyDiv w:val="1"/>
      <w:marLeft w:val="0"/>
      <w:marRight w:val="0"/>
      <w:marTop w:val="0"/>
      <w:marBottom w:val="0"/>
      <w:divBdr>
        <w:top w:val="none" w:sz="0" w:space="0" w:color="auto"/>
        <w:left w:val="none" w:sz="0" w:space="0" w:color="auto"/>
        <w:bottom w:val="none" w:sz="0" w:space="0" w:color="auto"/>
        <w:right w:val="none" w:sz="0" w:space="0" w:color="auto"/>
      </w:divBdr>
    </w:div>
    <w:div w:id="77948400">
      <w:bodyDiv w:val="1"/>
      <w:marLeft w:val="0"/>
      <w:marRight w:val="0"/>
      <w:marTop w:val="0"/>
      <w:marBottom w:val="0"/>
      <w:divBdr>
        <w:top w:val="none" w:sz="0" w:space="0" w:color="auto"/>
        <w:left w:val="none" w:sz="0" w:space="0" w:color="auto"/>
        <w:bottom w:val="none" w:sz="0" w:space="0" w:color="auto"/>
        <w:right w:val="none" w:sz="0" w:space="0" w:color="auto"/>
      </w:divBdr>
    </w:div>
    <w:div w:id="187451436">
      <w:bodyDiv w:val="1"/>
      <w:marLeft w:val="0"/>
      <w:marRight w:val="0"/>
      <w:marTop w:val="0"/>
      <w:marBottom w:val="0"/>
      <w:divBdr>
        <w:top w:val="none" w:sz="0" w:space="0" w:color="auto"/>
        <w:left w:val="none" w:sz="0" w:space="0" w:color="auto"/>
        <w:bottom w:val="none" w:sz="0" w:space="0" w:color="auto"/>
        <w:right w:val="none" w:sz="0" w:space="0" w:color="auto"/>
      </w:divBdr>
    </w:div>
    <w:div w:id="199972816">
      <w:bodyDiv w:val="1"/>
      <w:marLeft w:val="0"/>
      <w:marRight w:val="0"/>
      <w:marTop w:val="0"/>
      <w:marBottom w:val="0"/>
      <w:divBdr>
        <w:top w:val="none" w:sz="0" w:space="0" w:color="auto"/>
        <w:left w:val="none" w:sz="0" w:space="0" w:color="auto"/>
        <w:bottom w:val="none" w:sz="0" w:space="0" w:color="auto"/>
        <w:right w:val="none" w:sz="0" w:space="0" w:color="auto"/>
      </w:divBdr>
    </w:div>
    <w:div w:id="275526326">
      <w:bodyDiv w:val="1"/>
      <w:marLeft w:val="0"/>
      <w:marRight w:val="0"/>
      <w:marTop w:val="0"/>
      <w:marBottom w:val="0"/>
      <w:divBdr>
        <w:top w:val="none" w:sz="0" w:space="0" w:color="auto"/>
        <w:left w:val="none" w:sz="0" w:space="0" w:color="auto"/>
        <w:bottom w:val="none" w:sz="0" w:space="0" w:color="auto"/>
        <w:right w:val="none" w:sz="0" w:space="0" w:color="auto"/>
      </w:divBdr>
    </w:div>
    <w:div w:id="324824432">
      <w:bodyDiv w:val="1"/>
      <w:marLeft w:val="0"/>
      <w:marRight w:val="0"/>
      <w:marTop w:val="0"/>
      <w:marBottom w:val="0"/>
      <w:divBdr>
        <w:top w:val="none" w:sz="0" w:space="0" w:color="auto"/>
        <w:left w:val="none" w:sz="0" w:space="0" w:color="auto"/>
        <w:bottom w:val="none" w:sz="0" w:space="0" w:color="auto"/>
        <w:right w:val="none" w:sz="0" w:space="0" w:color="auto"/>
      </w:divBdr>
    </w:div>
    <w:div w:id="434206080">
      <w:bodyDiv w:val="1"/>
      <w:marLeft w:val="0"/>
      <w:marRight w:val="0"/>
      <w:marTop w:val="0"/>
      <w:marBottom w:val="0"/>
      <w:divBdr>
        <w:top w:val="none" w:sz="0" w:space="0" w:color="auto"/>
        <w:left w:val="none" w:sz="0" w:space="0" w:color="auto"/>
        <w:bottom w:val="none" w:sz="0" w:space="0" w:color="auto"/>
        <w:right w:val="none" w:sz="0" w:space="0" w:color="auto"/>
      </w:divBdr>
    </w:div>
    <w:div w:id="516237252">
      <w:bodyDiv w:val="1"/>
      <w:marLeft w:val="0"/>
      <w:marRight w:val="0"/>
      <w:marTop w:val="0"/>
      <w:marBottom w:val="0"/>
      <w:divBdr>
        <w:top w:val="none" w:sz="0" w:space="0" w:color="auto"/>
        <w:left w:val="none" w:sz="0" w:space="0" w:color="auto"/>
        <w:bottom w:val="none" w:sz="0" w:space="0" w:color="auto"/>
        <w:right w:val="none" w:sz="0" w:space="0" w:color="auto"/>
      </w:divBdr>
    </w:div>
    <w:div w:id="682125399">
      <w:bodyDiv w:val="1"/>
      <w:marLeft w:val="0"/>
      <w:marRight w:val="0"/>
      <w:marTop w:val="0"/>
      <w:marBottom w:val="0"/>
      <w:divBdr>
        <w:top w:val="none" w:sz="0" w:space="0" w:color="auto"/>
        <w:left w:val="none" w:sz="0" w:space="0" w:color="auto"/>
        <w:bottom w:val="none" w:sz="0" w:space="0" w:color="auto"/>
        <w:right w:val="none" w:sz="0" w:space="0" w:color="auto"/>
      </w:divBdr>
    </w:div>
    <w:div w:id="714695980">
      <w:bodyDiv w:val="1"/>
      <w:marLeft w:val="0"/>
      <w:marRight w:val="0"/>
      <w:marTop w:val="0"/>
      <w:marBottom w:val="0"/>
      <w:divBdr>
        <w:top w:val="none" w:sz="0" w:space="0" w:color="auto"/>
        <w:left w:val="none" w:sz="0" w:space="0" w:color="auto"/>
        <w:bottom w:val="none" w:sz="0" w:space="0" w:color="auto"/>
        <w:right w:val="none" w:sz="0" w:space="0" w:color="auto"/>
      </w:divBdr>
    </w:div>
    <w:div w:id="885679409">
      <w:bodyDiv w:val="1"/>
      <w:marLeft w:val="0"/>
      <w:marRight w:val="0"/>
      <w:marTop w:val="0"/>
      <w:marBottom w:val="0"/>
      <w:divBdr>
        <w:top w:val="none" w:sz="0" w:space="0" w:color="auto"/>
        <w:left w:val="none" w:sz="0" w:space="0" w:color="auto"/>
        <w:bottom w:val="none" w:sz="0" w:space="0" w:color="auto"/>
        <w:right w:val="none" w:sz="0" w:space="0" w:color="auto"/>
      </w:divBdr>
    </w:div>
    <w:div w:id="949317587">
      <w:bodyDiv w:val="1"/>
      <w:marLeft w:val="0"/>
      <w:marRight w:val="0"/>
      <w:marTop w:val="0"/>
      <w:marBottom w:val="0"/>
      <w:divBdr>
        <w:top w:val="none" w:sz="0" w:space="0" w:color="auto"/>
        <w:left w:val="none" w:sz="0" w:space="0" w:color="auto"/>
        <w:bottom w:val="none" w:sz="0" w:space="0" w:color="auto"/>
        <w:right w:val="none" w:sz="0" w:space="0" w:color="auto"/>
      </w:divBdr>
    </w:div>
    <w:div w:id="966661863">
      <w:bodyDiv w:val="1"/>
      <w:marLeft w:val="0"/>
      <w:marRight w:val="0"/>
      <w:marTop w:val="0"/>
      <w:marBottom w:val="0"/>
      <w:divBdr>
        <w:top w:val="none" w:sz="0" w:space="0" w:color="auto"/>
        <w:left w:val="none" w:sz="0" w:space="0" w:color="auto"/>
        <w:bottom w:val="none" w:sz="0" w:space="0" w:color="auto"/>
        <w:right w:val="none" w:sz="0" w:space="0" w:color="auto"/>
      </w:divBdr>
    </w:div>
    <w:div w:id="1047417796">
      <w:bodyDiv w:val="1"/>
      <w:marLeft w:val="0"/>
      <w:marRight w:val="0"/>
      <w:marTop w:val="0"/>
      <w:marBottom w:val="0"/>
      <w:divBdr>
        <w:top w:val="none" w:sz="0" w:space="0" w:color="auto"/>
        <w:left w:val="none" w:sz="0" w:space="0" w:color="auto"/>
        <w:bottom w:val="none" w:sz="0" w:space="0" w:color="auto"/>
        <w:right w:val="none" w:sz="0" w:space="0" w:color="auto"/>
      </w:divBdr>
    </w:div>
    <w:div w:id="1110859233">
      <w:bodyDiv w:val="1"/>
      <w:marLeft w:val="0"/>
      <w:marRight w:val="0"/>
      <w:marTop w:val="0"/>
      <w:marBottom w:val="0"/>
      <w:divBdr>
        <w:top w:val="none" w:sz="0" w:space="0" w:color="auto"/>
        <w:left w:val="none" w:sz="0" w:space="0" w:color="auto"/>
        <w:bottom w:val="none" w:sz="0" w:space="0" w:color="auto"/>
        <w:right w:val="none" w:sz="0" w:space="0" w:color="auto"/>
      </w:divBdr>
    </w:div>
    <w:div w:id="1183546839">
      <w:bodyDiv w:val="1"/>
      <w:marLeft w:val="0"/>
      <w:marRight w:val="0"/>
      <w:marTop w:val="0"/>
      <w:marBottom w:val="0"/>
      <w:divBdr>
        <w:top w:val="none" w:sz="0" w:space="0" w:color="auto"/>
        <w:left w:val="none" w:sz="0" w:space="0" w:color="auto"/>
        <w:bottom w:val="none" w:sz="0" w:space="0" w:color="auto"/>
        <w:right w:val="none" w:sz="0" w:space="0" w:color="auto"/>
      </w:divBdr>
    </w:div>
    <w:div w:id="1329601433">
      <w:bodyDiv w:val="1"/>
      <w:marLeft w:val="0"/>
      <w:marRight w:val="0"/>
      <w:marTop w:val="0"/>
      <w:marBottom w:val="0"/>
      <w:divBdr>
        <w:top w:val="none" w:sz="0" w:space="0" w:color="auto"/>
        <w:left w:val="none" w:sz="0" w:space="0" w:color="auto"/>
        <w:bottom w:val="none" w:sz="0" w:space="0" w:color="auto"/>
        <w:right w:val="none" w:sz="0" w:space="0" w:color="auto"/>
      </w:divBdr>
    </w:div>
    <w:div w:id="1408305351">
      <w:bodyDiv w:val="1"/>
      <w:marLeft w:val="0"/>
      <w:marRight w:val="0"/>
      <w:marTop w:val="0"/>
      <w:marBottom w:val="0"/>
      <w:divBdr>
        <w:top w:val="none" w:sz="0" w:space="0" w:color="auto"/>
        <w:left w:val="none" w:sz="0" w:space="0" w:color="auto"/>
        <w:bottom w:val="none" w:sz="0" w:space="0" w:color="auto"/>
        <w:right w:val="none" w:sz="0" w:space="0" w:color="auto"/>
      </w:divBdr>
    </w:div>
    <w:div w:id="1479685835">
      <w:bodyDiv w:val="1"/>
      <w:marLeft w:val="0"/>
      <w:marRight w:val="0"/>
      <w:marTop w:val="0"/>
      <w:marBottom w:val="0"/>
      <w:divBdr>
        <w:top w:val="none" w:sz="0" w:space="0" w:color="auto"/>
        <w:left w:val="none" w:sz="0" w:space="0" w:color="auto"/>
        <w:bottom w:val="none" w:sz="0" w:space="0" w:color="auto"/>
        <w:right w:val="none" w:sz="0" w:space="0" w:color="auto"/>
      </w:divBdr>
    </w:div>
    <w:div w:id="1556967612">
      <w:bodyDiv w:val="1"/>
      <w:marLeft w:val="0"/>
      <w:marRight w:val="0"/>
      <w:marTop w:val="0"/>
      <w:marBottom w:val="0"/>
      <w:divBdr>
        <w:top w:val="none" w:sz="0" w:space="0" w:color="auto"/>
        <w:left w:val="none" w:sz="0" w:space="0" w:color="auto"/>
        <w:bottom w:val="none" w:sz="0" w:space="0" w:color="auto"/>
        <w:right w:val="none" w:sz="0" w:space="0" w:color="auto"/>
      </w:divBdr>
    </w:div>
    <w:div w:id="1558976877">
      <w:bodyDiv w:val="1"/>
      <w:marLeft w:val="0"/>
      <w:marRight w:val="0"/>
      <w:marTop w:val="0"/>
      <w:marBottom w:val="0"/>
      <w:divBdr>
        <w:top w:val="none" w:sz="0" w:space="0" w:color="auto"/>
        <w:left w:val="none" w:sz="0" w:space="0" w:color="auto"/>
        <w:bottom w:val="none" w:sz="0" w:space="0" w:color="auto"/>
        <w:right w:val="none" w:sz="0" w:space="0" w:color="auto"/>
      </w:divBdr>
    </w:div>
    <w:div w:id="1586767105">
      <w:bodyDiv w:val="1"/>
      <w:marLeft w:val="0"/>
      <w:marRight w:val="0"/>
      <w:marTop w:val="0"/>
      <w:marBottom w:val="0"/>
      <w:divBdr>
        <w:top w:val="none" w:sz="0" w:space="0" w:color="auto"/>
        <w:left w:val="none" w:sz="0" w:space="0" w:color="auto"/>
        <w:bottom w:val="none" w:sz="0" w:space="0" w:color="auto"/>
        <w:right w:val="none" w:sz="0" w:space="0" w:color="auto"/>
      </w:divBdr>
    </w:div>
    <w:div w:id="1702626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zjbi.umi.ru/produkciya/plity_lentochnyh_fundamentov/" TargetMode="External"/><Relationship Id="rId18" Type="http://schemas.openxmlformats.org/officeDocument/2006/relationships/hyperlink" Target="http://lzjbi.umi.ru/produkciya/plity_lentochnyh_fundamentov/" TargetMode="External"/><Relationship Id="rId3" Type="http://schemas.openxmlformats.org/officeDocument/2006/relationships/styles" Target="styles.xml"/><Relationship Id="rId21" Type="http://schemas.openxmlformats.org/officeDocument/2006/relationships/hyperlink" Target="http://lzjbi.umi.ru/produkciya/plity_podpornoj_stenki/" TargetMode="External"/><Relationship Id="rId7" Type="http://schemas.openxmlformats.org/officeDocument/2006/relationships/footnotes" Target="footnotes.xml"/><Relationship Id="rId12" Type="http://schemas.openxmlformats.org/officeDocument/2006/relationships/hyperlink" Target="http://lzjbi.umi.ru/produkciya/trotuarnye_plitki_po_tehnologii_sistrom/" TargetMode="External"/><Relationship Id="rId17" Type="http://schemas.openxmlformats.org/officeDocument/2006/relationships/hyperlink" Target="http://lzjbi.umi.ru/produkciya/kamni_bortovye/" TargetMode="External"/><Relationship Id="rId2" Type="http://schemas.openxmlformats.org/officeDocument/2006/relationships/numbering" Target="numbering.xml"/><Relationship Id="rId16" Type="http://schemas.openxmlformats.org/officeDocument/2006/relationships/hyperlink" Target="http://lzjbi.umi.ru/produkciya/trotuarnye_plitki_po_tehnologii_sistrom/" TargetMode="External"/><Relationship Id="rId20" Type="http://schemas.openxmlformats.org/officeDocument/2006/relationships/hyperlink" Target="http://lzjbi.umi.ru/produkciya/plity_podpornoj_stenk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lzjbi.umi.ru/produkciya/plity_podpornoj_stenki/"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lzjbi.umi.ru/produkciya/plity_podpornoj_stenki/"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lzjbi.umi.ru/produkciya/kamni_bortovye/"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2D90D-B65F-4F05-8430-6E671D475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7852</Words>
  <Characters>44757</Characters>
  <Application>Microsoft Office Word</Application>
  <DocSecurity>0</DocSecurity>
  <Lines>372</Lines>
  <Paragraphs>105</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РОССИЙСКОЙ ФЕДЕРАЦИИ</vt:lpstr>
    </vt:vector>
  </TitlesOfParts>
  <Company>Hewlett-Packard</Company>
  <LinksUpToDate>false</LinksUpToDate>
  <CharactersWithSpaces>52504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dc:title>
  <dc:creator>Рита</dc:creator>
  <cp:lastModifiedBy>Рита</cp:lastModifiedBy>
  <cp:revision>5</cp:revision>
  <cp:lastPrinted>2011-11-15T05:14:00Z</cp:lastPrinted>
  <dcterms:created xsi:type="dcterms:W3CDTF">2015-12-25T16:52:00Z</dcterms:created>
  <dcterms:modified xsi:type="dcterms:W3CDTF">2016-04-24T08:09:00Z</dcterms:modified>
</cp:coreProperties>
</file>