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C1" w:rsidRDefault="000E06C1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0E06C1">
        <w:rPr>
          <w:rFonts w:ascii="Times New Roman" w:hAnsi="Times New Roman" w:cs="Times New Roman"/>
          <w:b/>
          <w:bCs/>
          <w:i/>
          <w:sz w:val="24"/>
          <w:szCs w:val="28"/>
        </w:rPr>
        <w:t>Задание 1.</w:t>
      </w:r>
      <w:r w:rsidRPr="000E06C1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0E06C1">
        <w:rPr>
          <w:rFonts w:ascii="Times New Roman" w:eastAsia="Calibri" w:hAnsi="Times New Roman" w:cs="Times New Roman"/>
          <w:bCs/>
          <w:sz w:val="24"/>
          <w:szCs w:val="28"/>
        </w:rPr>
        <w:t>Французскому мыслителю М. Фуко принадлежит парадоксальное высказывание: «Зная власть, мы ответим и на вопрос: кто мы?». Как Вы понимаете эти слова? Ответ подтвердите примерами.</w:t>
      </w:r>
    </w:p>
    <w:p w:rsidR="000E06C1" w:rsidRDefault="00AB5645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5F20">
        <w:rPr>
          <w:rFonts w:ascii="Times New Roman" w:eastAsia="Calibri" w:hAnsi="Times New Roman" w:cs="Times New Roman"/>
          <w:bCs/>
          <w:sz w:val="28"/>
          <w:szCs w:val="28"/>
        </w:rPr>
        <w:t>Размышления над этим парадоксальным высказыванием резоннее всего начать с вопроса – а что понимается под властью? В науке политологии существует немало определений власти. Одно из них, которое полушутя можно назвать «армейским» вариантом определения, гласит, что власть есть тип управления, когда одни к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>омандуют, а другие подчиняются [2, 45</w:t>
      </w:r>
      <w:r w:rsidR="00A33DF0" w:rsidRPr="00A33DF0">
        <w:rPr>
          <w:rFonts w:ascii="Times New Roman" w:eastAsia="Calibri" w:hAnsi="Times New Roman" w:cs="Times New Roman"/>
          <w:bCs/>
          <w:sz w:val="28"/>
          <w:szCs w:val="28"/>
        </w:rPr>
        <w:t>]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905F20">
        <w:rPr>
          <w:rFonts w:ascii="Times New Roman" w:eastAsia="Calibri" w:hAnsi="Times New Roman" w:cs="Times New Roman"/>
          <w:bCs/>
          <w:sz w:val="28"/>
          <w:szCs w:val="28"/>
        </w:rPr>
        <w:t xml:space="preserve">Действительно, коротко и ясно. </w:t>
      </w:r>
    </w:p>
    <w:p w:rsidR="00905F20" w:rsidRDefault="00905F2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Власть и лидерство – понятия родственные. Власть, если выражаться по-философски, это субстанция вполне материальная. У власти находится либо политическая элита, либо конкретный лидер. Их-то мы и имеем в виду, когда произносим слово «власть». </w:t>
      </w:r>
    </w:p>
    <w:p w:rsidR="00905F20" w:rsidRDefault="00905F2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Власть захватывают насильственным путем (узурпируют), либо приходят к ней вполне демократическим путем. Правда, после демократического прихода к власти, с любыми проявлениями демократии бывает покончено, как и произошло при нацистах в 1933 году. </w:t>
      </w:r>
    </w:p>
    <w:p w:rsidR="00905F20" w:rsidRPr="00A33DF0" w:rsidRDefault="00905F2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Сам тип власти прямо связан с типом политического режима, который существует в государстве. Авторитарные и тоталитарные режимы имеют основой насилие, демократический режим – свободное волеизъявление граждан по основным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 xml:space="preserve"> вопросам государственной жизни </w:t>
      </w:r>
      <w:r w:rsidR="00A33DF0" w:rsidRPr="00A33DF0">
        <w:rPr>
          <w:rFonts w:ascii="Times New Roman" w:eastAsia="Calibri" w:hAnsi="Times New Roman" w:cs="Times New Roman"/>
          <w:bCs/>
          <w:sz w:val="28"/>
          <w:szCs w:val="28"/>
        </w:rPr>
        <w:t>[1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>, 112</w:t>
      </w:r>
      <w:r w:rsidR="00A33DF0" w:rsidRPr="00A33DF0">
        <w:rPr>
          <w:rFonts w:ascii="Times New Roman" w:eastAsia="Calibri" w:hAnsi="Times New Roman" w:cs="Times New Roman"/>
          <w:bCs/>
          <w:sz w:val="28"/>
          <w:szCs w:val="28"/>
        </w:rPr>
        <w:t>]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05F20" w:rsidRPr="00A33DF0" w:rsidRDefault="00303BB8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Идеальный вариант, когда власть избирается демократическим путем. Хотя нет никакой гарантии, что представительная демократия (наиболее распространенный современный вид демократии) не обернется своей изнаночной стороной. А именно – чтобы не получилось, как в финале язвительной сказки английского писателя Д.Оруэлла «Скотный двор», где «все животные равн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 xml:space="preserve">ы, но некоторые равнее других» </w:t>
      </w:r>
      <w:r w:rsidR="00A33DF0" w:rsidRPr="00A33DF0">
        <w:rPr>
          <w:rFonts w:ascii="Times New Roman" w:eastAsia="Calibri" w:hAnsi="Times New Roman" w:cs="Times New Roman"/>
          <w:bCs/>
          <w:sz w:val="28"/>
          <w:szCs w:val="28"/>
        </w:rPr>
        <w:t>[3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A33DF0" w:rsidRPr="00A33DF0">
        <w:rPr>
          <w:rFonts w:ascii="Times New Roman" w:eastAsia="Calibri" w:hAnsi="Times New Roman" w:cs="Times New Roman"/>
          <w:bCs/>
          <w:sz w:val="28"/>
          <w:szCs w:val="28"/>
        </w:rPr>
        <w:t>302]</w:t>
      </w:r>
      <w:r w:rsidR="00A33DF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03BB8" w:rsidRDefault="00303BB8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Граждане имеют право знать тех, кому они делегируют властные полномочия. Это положение касается как депутатов парламента, так и главы </w:t>
      </w: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государства. Только при этом условии возникает взаимное доверие и уважение.</w:t>
      </w:r>
    </w:p>
    <w:p w:rsidR="00303BB8" w:rsidRDefault="008B6621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китайской философии даосизма существует выражение: лучшим правителем является тот, о котором народ знает лишь то, что он существует. Действительно, зачем знать больше? Если государство сильное и процветающее, у граждан существует уверенность в завтрашнем дне, если законы гражданам понятны и ими одобряются – правителю совсем не обязательно быть публичной фигурой навроде эстрадной «звезды».</w:t>
      </w:r>
    </w:p>
    <w:p w:rsidR="008B6621" w:rsidRDefault="008B6621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Наконец, еще одно широко известное выражение напоминает, что каждый народ достоин того правителя, которого сам выбирает. Добавим к этому – или молчаливо потворствует тому, чтобы этот правитель оказался на вершине власти. А когда он окажется тираном – уже слишком поздно. </w:t>
      </w:r>
    </w:p>
    <w:p w:rsidR="008B6621" w:rsidRDefault="008B6621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Так что власть – своеобразное зеркало, глядясь в которое, мы узнаем себя. Иногда кривое зеркало. Иногда отражение в нем неполное. Но в целом М.Фуко, автор анализируемого высказывания, вполне прав.</w:t>
      </w:r>
    </w:p>
    <w:p w:rsidR="00A33DF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B6621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A33DF0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Список использованной литературы:</w:t>
      </w:r>
    </w:p>
    <w:p w:rsidR="00A33DF0" w:rsidRPr="00A33DF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33DF0" w:rsidRDefault="00A33DF0" w:rsidP="00A33DF0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DF0">
        <w:rPr>
          <w:rFonts w:ascii="Times New Roman" w:hAnsi="Times New Roman" w:cs="Times New Roman"/>
          <w:sz w:val="28"/>
          <w:szCs w:val="28"/>
        </w:rPr>
        <w:t xml:space="preserve">Василенко И. А. Политология. - М.: Издательство </w:t>
      </w:r>
      <w:proofErr w:type="spellStart"/>
      <w:r w:rsidRPr="00A33DF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33DF0">
        <w:rPr>
          <w:rFonts w:ascii="Times New Roman" w:hAnsi="Times New Roman" w:cs="Times New Roman"/>
          <w:sz w:val="28"/>
          <w:szCs w:val="28"/>
        </w:rPr>
        <w:t xml:space="preserve">, 2011. - 421 </w:t>
      </w:r>
      <w:proofErr w:type="gramStart"/>
      <w:r w:rsidRPr="00A33DF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33D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3DF0" w:rsidRPr="00A33DF0" w:rsidRDefault="00A33DF0" w:rsidP="00A33DF0">
      <w:pPr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DF0">
        <w:rPr>
          <w:rFonts w:ascii="Times New Roman" w:hAnsi="Times New Roman" w:cs="Times New Roman"/>
          <w:sz w:val="28"/>
          <w:szCs w:val="28"/>
        </w:rPr>
        <w:t>Кравченко В. И. Власть: особенности, проблемы, перспективы: Монография /</w:t>
      </w:r>
      <w:proofErr w:type="spellStart"/>
      <w:r w:rsidRPr="00A33DF0">
        <w:rPr>
          <w:rFonts w:ascii="Times New Roman" w:hAnsi="Times New Roman" w:cs="Times New Roman"/>
          <w:sz w:val="28"/>
          <w:szCs w:val="28"/>
        </w:rPr>
        <w:t>СПбГУАП</w:t>
      </w:r>
      <w:proofErr w:type="spellEnd"/>
      <w:r w:rsidRPr="00A33DF0">
        <w:rPr>
          <w:rFonts w:ascii="Times New Roman" w:hAnsi="Times New Roman" w:cs="Times New Roman"/>
          <w:sz w:val="28"/>
          <w:szCs w:val="28"/>
        </w:rPr>
        <w:t xml:space="preserve">. СПб.,  2000. - 224 </w:t>
      </w:r>
      <w:proofErr w:type="gramStart"/>
      <w:r w:rsidRPr="00A33DF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33DF0">
        <w:rPr>
          <w:rFonts w:ascii="Times New Roman" w:hAnsi="Times New Roman" w:cs="Times New Roman"/>
          <w:sz w:val="28"/>
          <w:szCs w:val="28"/>
        </w:rPr>
        <w:t>.</w:t>
      </w:r>
    </w:p>
    <w:p w:rsidR="00A33DF0" w:rsidRPr="00A33DF0" w:rsidRDefault="00A33DF0" w:rsidP="00A33DF0">
      <w:pPr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DF0">
        <w:rPr>
          <w:rFonts w:ascii="Times New Roman" w:eastAsia="Calibri" w:hAnsi="Times New Roman" w:cs="Times New Roman"/>
          <w:sz w:val="28"/>
          <w:szCs w:val="28"/>
        </w:rPr>
        <w:t xml:space="preserve">Оруэлл Д. 1984. Роман. Скотный двор. Сказка. – Пермь: Издательство «КАПИК», 1992. – 304 </w:t>
      </w:r>
      <w:proofErr w:type="gramStart"/>
      <w:r w:rsidRPr="00A33DF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33D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3DF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BBC" w:rsidRDefault="00507BBC" w:rsidP="00507BBC">
      <w:pPr>
        <w:rPr>
          <w:rFonts w:ascii="Times New Roman" w:hAnsi="Times New Roman" w:cs="Times New Roman"/>
          <w:sz w:val="28"/>
          <w:szCs w:val="28"/>
        </w:rPr>
      </w:pPr>
      <w:r w:rsidRPr="0082761D">
        <w:rPr>
          <w:rFonts w:ascii="Times New Roman" w:hAnsi="Times New Roman" w:cs="Times New Roman"/>
          <w:sz w:val="28"/>
          <w:szCs w:val="28"/>
        </w:rPr>
        <w:t>Полит</w:t>
      </w:r>
      <w:r>
        <w:rPr>
          <w:rFonts w:ascii="Times New Roman" w:hAnsi="Times New Roman" w:cs="Times New Roman"/>
          <w:sz w:val="28"/>
          <w:szCs w:val="28"/>
        </w:rPr>
        <w:t xml:space="preserve">ология: Учебник для студентов вуза/ под ред. Б.К.Батурина. - 4-е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</w:t>
      </w:r>
      <w:r w:rsidRPr="0082761D">
        <w:rPr>
          <w:rFonts w:ascii="Times New Roman" w:hAnsi="Times New Roman" w:cs="Times New Roman"/>
          <w:sz w:val="28"/>
          <w:szCs w:val="28"/>
        </w:rPr>
        <w:t>раб</w:t>
      </w:r>
      <w:proofErr w:type="spellEnd"/>
      <w:r w:rsidRPr="0082761D">
        <w:rPr>
          <w:rFonts w:ascii="Times New Roman" w:hAnsi="Times New Roman" w:cs="Times New Roman"/>
          <w:sz w:val="28"/>
          <w:szCs w:val="28"/>
        </w:rPr>
        <w:t>. и доп. М.</w:t>
      </w:r>
      <w:r>
        <w:rPr>
          <w:rFonts w:ascii="Times New Roman" w:hAnsi="Times New Roman" w:cs="Times New Roman"/>
          <w:sz w:val="28"/>
          <w:szCs w:val="28"/>
        </w:rPr>
        <w:t>:ЮНИТИ-ДАНА,</w:t>
      </w:r>
      <w:r w:rsidRPr="0082761D">
        <w:rPr>
          <w:rFonts w:ascii="Times New Roman" w:hAnsi="Times New Roman" w:cs="Times New Roman"/>
          <w:sz w:val="28"/>
          <w:szCs w:val="28"/>
        </w:rPr>
        <w:t xml:space="preserve"> 2012.</w:t>
      </w:r>
      <w:r>
        <w:rPr>
          <w:rFonts w:ascii="Times New Roman" w:hAnsi="Times New Roman" w:cs="Times New Roman"/>
          <w:sz w:val="28"/>
          <w:szCs w:val="28"/>
        </w:rPr>
        <w:t xml:space="preserve"> – 567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33DF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33DF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33DF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33DF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33DF0" w:rsidRPr="00905F20" w:rsidRDefault="00A33DF0" w:rsidP="000E06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06C1" w:rsidRPr="000E06C1" w:rsidRDefault="000E06C1" w:rsidP="000E06C1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E06C1">
        <w:rPr>
          <w:rFonts w:ascii="Times New Roman" w:hAnsi="Times New Roman" w:cs="Times New Roman"/>
          <w:b/>
          <w:bCs/>
          <w:i/>
          <w:sz w:val="24"/>
          <w:szCs w:val="28"/>
        </w:rPr>
        <w:t>Задание 2.</w:t>
      </w:r>
      <w:r w:rsidRPr="000E06C1">
        <w:rPr>
          <w:rFonts w:ascii="Times New Roman" w:hAnsi="Times New Roman" w:cs="Times New Roman"/>
          <w:bCs/>
          <w:i/>
          <w:sz w:val="24"/>
          <w:szCs w:val="28"/>
        </w:rPr>
        <w:t xml:space="preserve"> </w:t>
      </w:r>
      <w:r w:rsidRPr="000E06C1">
        <w:rPr>
          <w:rFonts w:ascii="Times New Roman" w:hAnsi="Times New Roman" w:cs="Times New Roman"/>
          <w:bCs/>
          <w:sz w:val="24"/>
          <w:szCs w:val="28"/>
        </w:rPr>
        <w:t>Ответьте на вопросы теста.</w:t>
      </w:r>
    </w:p>
    <w:p w:rsidR="000E06C1" w:rsidRPr="000E06C1" w:rsidRDefault="000E06C1" w:rsidP="000E06C1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E06C1">
        <w:rPr>
          <w:rFonts w:ascii="Times New Roman" w:hAnsi="Times New Roman" w:cs="Times New Roman"/>
          <w:b/>
          <w:sz w:val="24"/>
          <w:szCs w:val="28"/>
        </w:rPr>
        <w:t xml:space="preserve">1. Кто из </w:t>
      </w:r>
      <w:proofErr w:type="gramStart"/>
      <w:r w:rsidRPr="000E06C1">
        <w:rPr>
          <w:rFonts w:ascii="Times New Roman" w:hAnsi="Times New Roman" w:cs="Times New Roman"/>
          <w:b/>
          <w:sz w:val="24"/>
          <w:szCs w:val="28"/>
        </w:rPr>
        <w:t>перечисленных</w:t>
      </w:r>
      <w:proofErr w:type="gramEnd"/>
      <w:r w:rsidRPr="000E06C1">
        <w:rPr>
          <w:rFonts w:ascii="Times New Roman" w:hAnsi="Times New Roman" w:cs="Times New Roman"/>
          <w:b/>
          <w:sz w:val="24"/>
          <w:szCs w:val="28"/>
        </w:rPr>
        <w:t xml:space="preserve"> считается основоположником рационалистического, основанного на опыте истории, подхода к анализу и оценке политики и государства? </w:t>
      </w:r>
    </w:p>
    <w:p w:rsidR="000E06C1" w:rsidRPr="000E06C1" w:rsidRDefault="000E06C1" w:rsidP="000E06C1">
      <w:pPr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К.Маркс. </w:t>
      </w:r>
    </w:p>
    <w:p w:rsidR="000E06C1" w:rsidRPr="000E06C1" w:rsidRDefault="000E06C1" w:rsidP="000E06C1">
      <w:pPr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Конфуций. </w:t>
      </w:r>
    </w:p>
    <w:p w:rsidR="000E06C1" w:rsidRPr="000E06C1" w:rsidRDefault="000E06C1" w:rsidP="000E06C1">
      <w:pPr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М. </w:t>
      </w:r>
      <w:proofErr w:type="spellStart"/>
      <w:r w:rsidRPr="000E06C1">
        <w:rPr>
          <w:rFonts w:ascii="Times New Roman" w:hAnsi="Times New Roman" w:cs="Times New Roman"/>
          <w:sz w:val="24"/>
          <w:szCs w:val="28"/>
        </w:rPr>
        <w:t>Падуанский</w:t>
      </w:r>
      <w:proofErr w:type="spellEnd"/>
      <w:r w:rsidRPr="000E06C1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0E06C1" w:rsidRPr="00AB5645" w:rsidRDefault="000E06C1" w:rsidP="000E06C1">
      <w:pPr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B5645">
        <w:rPr>
          <w:rFonts w:ascii="Times New Roman" w:hAnsi="Times New Roman" w:cs="Times New Roman"/>
          <w:b/>
          <w:sz w:val="24"/>
          <w:szCs w:val="28"/>
        </w:rPr>
        <w:t xml:space="preserve">Н. Макиавелли. </w:t>
      </w:r>
    </w:p>
    <w:p w:rsidR="000E06C1" w:rsidRPr="000E06C1" w:rsidRDefault="000E06C1" w:rsidP="000E06C1">
      <w:pPr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Платон. </w:t>
      </w:r>
    </w:p>
    <w:p w:rsidR="000E06C1" w:rsidRPr="000E06C1" w:rsidRDefault="000E06C1" w:rsidP="000E06C1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E06C1">
        <w:rPr>
          <w:rFonts w:ascii="Times New Roman" w:hAnsi="Times New Roman" w:cs="Times New Roman"/>
          <w:b/>
          <w:sz w:val="24"/>
          <w:szCs w:val="28"/>
        </w:rPr>
        <w:t xml:space="preserve">2. Что из перечисленного относят к социальным субъектам политики? </w:t>
      </w:r>
    </w:p>
    <w:p w:rsidR="000E06C1" w:rsidRPr="000E06C1" w:rsidRDefault="000E06C1" w:rsidP="000E06C1">
      <w:pPr>
        <w:numPr>
          <w:ilvl w:val="0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Государство. </w:t>
      </w:r>
    </w:p>
    <w:p w:rsidR="000E06C1" w:rsidRPr="00AB5645" w:rsidRDefault="000E06C1" w:rsidP="000E06C1">
      <w:pPr>
        <w:numPr>
          <w:ilvl w:val="0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B5645">
        <w:rPr>
          <w:rFonts w:ascii="Times New Roman" w:hAnsi="Times New Roman" w:cs="Times New Roman"/>
          <w:b/>
          <w:sz w:val="24"/>
          <w:szCs w:val="28"/>
        </w:rPr>
        <w:t xml:space="preserve">Личность, социальные группы и образования. </w:t>
      </w:r>
    </w:p>
    <w:p w:rsidR="000E06C1" w:rsidRPr="000E06C1" w:rsidRDefault="000E06C1" w:rsidP="000E06C1">
      <w:pPr>
        <w:numPr>
          <w:ilvl w:val="0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Общественно-политические организации и движения </w:t>
      </w:r>
    </w:p>
    <w:p w:rsidR="000E06C1" w:rsidRPr="000E06C1" w:rsidRDefault="000E06C1" w:rsidP="000E06C1">
      <w:pPr>
        <w:numPr>
          <w:ilvl w:val="0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Политические партии. </w:t>
      </w:r>
    </w:p>
    <w:p w:rsidR="000E06C1" w:rsidRPr="000E06C1" w:rsidRDefault="000E06C1" w:rsidP="000E06C1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E06C1">
        <w:rPr>
          <w:rFonts w:ascii="Times New Roman" w:hAnsi="Times New Roman" w:cs="Times New Roman"/>
          <w:b/>
          <w:sz w:val="24"/>
          <w:szCs w:val="28"/>
        </w:rPr>
        <w:t xml:space="preserve">3. Какой из перечисленных источников XI в. содержит основные идеи политической мысли Древней Руси? </w:t>
      </w:r>
    </w:p>
    <w:p w:rsidR="000E06C1" w:rsidRPr="000E06C1" w:rsidRDefault="000E06C1" w:rsidP="000E06C1">
      <w:pPr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" Слово о полку Игореве". </w:t>
      </w:r>
    </w:p>
    <w:p w:rsidR="000E06C1" w:rsidRPr="00AB5645" w:rsidRDefault="000E06C1" w:rsidP="000E06C1">
      <w:pPr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B5645">
        <w:rPr>
          <w:rFonts w:ascii="Times New Roman" w:hAnsi="Times New Roman" w:cs="Times New Roman"/>
          <w:b/>
          <w:sz w:val="24"/>
          <w:szCs w:val="28"/>
        </w:rPr>
        <w:t xml:space="preserve">В. Мономах. "Поучение детям </w:t>
      </w:r>
    </w:p>
    <w:p w:rsidR="000E06C1" w:rsidRPr="000E06C1" w:rsidRDefault="000E06C1" w:rsidP="000E06C1">
      <w:pPr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Илларион. "Слово о законе и благодати". </w:t>
      </w:r>
    </w:p>
    <w:p w:rsidR="000E06C1" w:rsidRPr="000E06C1" w:rsidRDefault="000E06C1" w:rsidP="000E06C1">
      <w:pPr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Нестор. "Повесть временных лет". </w:t>
      </w:r>
    </w:p>
    <w:p w:rsidR="000E06C1" w:rsidRPr="000E06C1" w:rsidRDefault="000E06C1" w:rsidP="000E06C1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E06C1">
        <w:rPr>
          <w:rFonts w:ascii="Times New Roman" w:hAnsi="Times New Roman" w:cs="Times New Roman"/>
          <w:b/>
          <w:sz w:val="24"/>
          <w:szCs w:val="28"/>
        </w:rPr>
        <w:t>4. Что является важнейшей идеей либерализма?</w:t>
      </w:r>
    </w:p>
    <w:p w:rsidR="000E06C1" w:rsidRPr="00AB5645" w:rsidRDefault="000E06C1" w:rsidP="000E06C1">
      <w:pPr>
        <w:numPr>
          <w:ilvl w:val="0"/>
          <w:numId w:val="4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B5645">
        <w:rPr>
          <w:rFonts w:ascii="Times New Roman" w:hAnsi="Times New Roman" w:cs="Times New Roman"/>
          <w:b/>
          <w:sz w:val="24"/>
          <w:szCs w:val="28"/>
        </w:rPr>
        <w:t>Абсолютная ценность человеческой личности, её интересов, изначальное ("от рождения") равенство всех людей.  </w:t>
      </w:r>
    </w:p>
    <w:p w:rsidR="000E06C1" w:rsidRPr="000E06C1" w:rsidRDefault="000E06C1" w:rsidP="000E06C1">
      <w:pPr>
        <w:numPr>
          <w:ilvl w:val="0"/>
          <w:numId w:val="4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Активное участие аристократии в управлении государством. </w:t>
      </w:r>
    </w:p>
    <w:p w:rsidR="000E06C1" w:rsidRPr="000E06C1" w:rsidRDefault="000E06C1" w:rsidP="000E06C1">
      <w:pPr>
        <w:numPr>
          <w:ilvl w:val="0"/>
          <w:numId w:val="4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Естественное неравенство людей, определяемое их умственными и физическими способностями. </w:t>
      </w:r>
    </w:p>
    <w:p w:rsidR="000E06C1" w:rsidRPr="000E06C1" w:rsidRDefault="000E06C1" w:rsidP="000E06C1">
      <w:pPr>
        <w:numPr>
          <w:ilvl w:val="0"/>
          <w:numId w:val="4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>Существование универсального и морального порядка.  </w:t>
      </w:r>
    </w:p>
    <w:p w:rsidR="000E06C1" w:rsidRPr="000E06C1" w:rsidRDefault="000E06C1" w:rsidP="000E06C1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E06C1">
        <w:rPr>
          <w:rFonts w:ascii="Times New Roman" w:hAnsi="Times New Roman" w:cs="Times New Roman"/>
          <w:b/>
          <w:sz w:val="24"/>
          <w:szCs w:val="28"/>
        </w:rPr>
        <w:t xml:space="preserve">5. К какому из современных идеологических течений относится ваххабизм? </w:t>
      </w:r>
    </w:p>
    <w:p w:rsidR="000E06C1" w:rsidRPr="00AB5645" w:rsidRDefault="000E06C1" w:rsidP="000E06C1">
      <w:pPr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B5645">
        <w:rPr>
          <w:rFonts w:ascii="Times New Roman" w:hAnsi="Times New Roman" w:cs="Times New Roman"/>
          <w:b/>
          <w:sz w:val="24"/>
          <w:szCs w:val="28"/>
        </w:rPr>
        <w:t xml:space="preserve">Левый радикализм. </w:t>
      </w:r>
    </w:p>
    <w:p w:rsidR="000E06C1" w:rsidRPr="000E06C1" w:rsidRDefault="000E06C1" w:rsidP="000E06C1">
      <w:pPr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Неоконсерватизм. </w:t>
      </w:r>
    </w:p>
    <w:p w:rsidR="000E06C1" w:rsidRPr="000E06C1" w:rsidRDefault="000E06C1" w:rsidP="000E06C1">
      <w:pPr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0E06C1">
        <w:rPr>
          <w:rFonts w:ascii="Times New Roman" w:hAnsi="Times New Roman" w:cs="Times New Roman"/>
          <w:sz w:val="24"/>
          <w:szCs w:val="28"/>
        </w:rPr>
        <w:t>Неолиберализм</w:t>
      </w:r>
      <w:proofErr w:type="spellEnd"/>
      <w:r w:rsidRPr="000E06C1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0E06C1" w:rsidRPr="000E06C1" w:rsidRDefault="000E06C1" w:rsidP="000E06C1">
      <w:pPr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>Правки радикализм.  </w:t>
      </w:r>
    </w:p>
    <w:p w:rsidR="000E06C1" w:rsidRPr="000E06C1" w:rsidRDefault="000E06C1" w:rsidP="000E06C1">
      <w:pPr>
        <w:numPr>
          <w:ilvl w:val="0"/>
          <w:numId w:val="5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Социал-демократизм. </w:t>
      </w:r>
    </w:p>
    <w:p w:rsidR="000E06C1" w:rsidRPr="000E06C1" w:rsidRDefault="000E06C1" w:rsidP="000E06C1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E06C1">
        <w:rPr>
          <w:rFonts w:ascii="Times New Roman" w:hAnsi="Times New Roman" w:cs="Times New Roman"/>
          <w:b/>
          <w:sz w:val="24"/>
          <w:szCs w:val="28"/>
        </w:rPr>
        <w:t xml:space="preserve">6. В какой из рядов перечислены источники политической власти? </w:t>
      </w:r>
    </w:p>
    <w:p w:rsidR="000E06C1" w:rsidRPr="000E06C1" w:rsidRDefault="000E06C1" w:rsidP="000E06C1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lastRenderedPageBreak/>
        <w:t xml:space="preserve">Господство, руководство, контроль, организация, координация. </w:t>
      </w:r>
    </w:p>
    <w:p w:rsidR="000E06C1" w:rsidRPr="000E06C1" w:rsidRDefault="000E06C1" w:rsidP="000E06C1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Легитимность, действенность, терпимость, самокритичность, предусмотрительность, реальность, твердость. </w:t>
      </w:r>
    </w:p>
    <w:p w:rsidR="000E06C1" w:rsidRPr="000E06C1" w:rsidRDefault="000E06C1" w:rsidP="000E06C1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Право, авторитет, принуждение, убеждение, популизм. </w:t>
      </w:r>
    </w:p>
    <w:p w:rsidR="000E06C1" w:rsidRPr="00AB5645" w:rsidRDefault="000E06C1" w:rsidP="000E06C1">
      <w:pPr>
        <w:numPr>
          <w:ilvl w:val="0"/>
          <w:numId w:val="6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B5645">
        <w:rPr>
          <w:rFonts w:ascii="Times New Roman" w:hAnsi="Times New Roman" w:cs="Times New Roman"/>
          <w:b/>
          <w:sz w:val="24"/>
          <w:szCs w:val="28"/>
        </w:rPr>
        <w:t xml:space="preserve">Сила, богатство, престиж, статус, организация, знание, информация, харизма. </w:t>
      </w:r>
    </w:p>
    <w:p w:rsidR="000E06C1" w:rsidRPr="000E06C1" w:rsidRDefault="000E06C1" w:rsidP="000E06C1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E06C1">
        <w:rPr>
          <w:rFonts w:ascii="Times New Roman" w:hAnsi="Times New Roman" w:cs="Times New Roman"/>
          <w:b/>
          <w:sz w:val="24"/>
          <w:szCs w:val="28"/>
        </w:rPr>
        <w:t>7. Что называют четвертой властью?</w:t>
      </w:r>
    </w:p>
    <w:p w:rsidR="000E06C1" w:rsidRPr="000E06C1" w:rsidRDefault="000E06C1" w:rsidP="000E06C1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Власть идеологий. </w:t>
      </w:r>
    </w:p>
    <w:p w:rsidR="000E06C1" w:rsidRPr="000E06C1" w:rsidRDefault="000E06C1" w:rsidP="000E06C1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Власть народа. </w:t>
      </w:r>
    </w:p>
    <w:p w:rsidR="000E06C1" w:rsidRPr="000E06C1" w:rsidRDefault="000E06C1" w:rsidP="000E06C1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Власть олигархии. </w:t>
      </w:r>
    </w:p>
    <w:p w:rsidR="000E06C1" w:rsidRPr="000E06C1" w:rsidRDefault="000E06C1" w:rsidP="000E06C1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Власть правосудия. </w:t>
      </w:r>
    </w:p>
    <w:p w:rsidR="000E06C1" w:rsidRPr="000E06C1" w:rsidRDefault="000E06C1" w:rsidP="000E06C1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E06C1">
        <w:rPr>
          <w:rFonts w:ascii="Times New Roman" w:hAnsi="Times New Roman" w:cs="Times New Roman"/>
          <w:sz w:val="24"/>
          <w:szCs w:val="28"/>
        </w:rPr>
        <w:t xml:space="preserve">Власть президента. </w:t>
      </w:r>
    </w:p>
    <w:p w:rsidR="00D8264F" w:rsidRPr="00AB5645" w:rsidRDefault="000E06C1" w:rsidP="000E06C1">
      <w:pPr>
        <w:numPr>
          <w:ilvl w:val="0"/>
          <w:numId w:val="7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B5645">
        <w:rPr>
          <w:rFonts w:ascii="Times New Roman" w:hAnsi="Times New Roman" w:cs="Times New Roman"/>
          <w:b/>
          <w:sz w:val="24"/>
          <w:szCs w:val="28"/>
        </w:rPr>
        <w:t xml:space="preserve">Власть СМИ. </w:t>
      </w:r>
    </w:p>
    <w:sectPr w:rsidR="00D8264F" w:rsidRPr="00AB5645" w:rsidSect="00D8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1618"/>
    <w:multiLevelType w:val="hybridMultilevel"/>
    <w:tmpl w:val="A92A4D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332E68"/>
    <w:multiLevelType w:val="hybridMultilevel"/>
    <w:tmpl w:val="210E5E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45477C"/>
    <w:multiLevelType w:val="hybridMultilevel"/>
    <w:tmpl w:val="555AC9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BE32D4A"/>
    <w:multiLevelType w:val="hybridMultilevel"/>
    <w:tmpl w:val="3A3EE18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CEF6065"/>
    <w:multiLevelType w:val="hybridMultilevel"/>
    <w:tmpl w:val="7F2638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D9E0B10"/>
    <w:multiLevelType w:val="hybridMultilevel"/>
    <w:tmpl w:val="F96C3CE4"/>
    <w:lvl w:ilvl="0" w:tplc="11B25D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FF40B1"/>
    <w:multiLevelType w:val="hybridMultilevel"/>
    <w:tmpl w:val="2152C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6902159"/>
    <w:multiLevelType w:val="hybridMultilevel"/>
    <w:tmpl w:val="21A29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D500CD"/>
    <w:multiLevelType w:val="hybridMultilevel"/>
    <w:tmpl w:val="AAB0A1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0E06C1"/>
    <w:rsid w:val="000C42EB"/>
    <w:rsid w:val="000E06C1"/>
    <w:rsid w:val="00303BB8"/>
    <w:rsid w:val="0045119D"/>
    <w:rsid w:val="00507BBC"/>
    <w:rsid w:val="006955F0"/>
    <w:rsid w:val="008B6621"/>
    <w:rsid w:val="00905F20"/>
    <w:rsid w:val="00A33DF0"/>
    <w:rsid w:val="00A64605"/>
    <w:rsid w:val="00AB5645"/>
    <w:rsid w:val="00D41D66"/>
    <w:rsid w:val="00D8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C1"/>
    <w:pPr>
      <w:spacing w:after="0"/>
      <w:ind w:firstLine="68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5</cp:revision>
  <dcterms:created xsi:type="dcterms:W3CDTF">2015-11-10T13:43:00Z</dcterms:created>
  <dcterms:modified xsi:type="dcterms:W3CDTF">2015-12-09T23:48:00Z</dcterms:modified>
</cp:coreProperties>
</file>