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01C" w:rsidRPr="003A7107" w:rsidRDefault="001C301C" w:rsidP="001C301C">
      <w:pPr>
        <w:pStyle w:val="a5"/>
        <w:tabs>
          <w:tab w:val="left" w:pos="8092"/>
        </w:tabs>
        <w:ind w:firstLine="567"/>
        <w:jc w:val="center"/>
        <w:rPr>
          <w:sz w:val="22"/>
          <w:szCs w:val="22"/>
        </w:rPr>
      </w:pPr>
    </w:p>
    <w:p w:rsidR="005D49AB" w:rsidRDefault="005D49AB" w:rsidP="001C301C">
      <w:pPr>
        <w:pStyle w:val="a5"/>
        <w:tabs>
          <w:tab w:val="left" w:pos="8092"/>
        </w:tabs>
        <w:jc w:val="center"/>
        <w:rPr>
          <w:sz w:val="36"/>
          <w:szCs w:val="22"/>
        </w:rPr>
      </w:pPr>
    </w:p>
    <w:p w:rsidR="005D49AB" w:rsidRDefault="005D49AB" w:rsidP="001C301C">
      <w:pPr>
        <w:pStyle w:val="a5"/>
        <w:tabs>
          <w:tab w:val="left" w:pos="8092"/>
        </w:tabs>
        <w:jc w:val="center"/>
        <w:rPr>
          <w:sz w:val="36"/>
          <w:szCs w:val="22"/>
        </w:rPr>
      </w:pPr>
    </w:p>
    <w:p w:rsidR="005D49AB" w:rsidRDefault="005D49AB" w:rsidP="001C301C">
      <w:pPr>
        <w:pStyle w:val="a5"/>
        <w:tabs>
          <w:tab w:val="left" w:pos="8092"/>
        </w:tabs>
        <w:jc w:val="center"/>
        <w:rPr>
          <w:sz w:val="36"/>
          <w:szCs w:val="22"/>
        </w:rPr>
      </w:pPr>
    </w:p>
    <w:p w:rsidR="005D49AB" w:rsidRDefault="005D49AB" w:rsidP="001C301C">
      <w:pPr>
        <w:pStyle w:val="a5"/>
        <w:tabs>
          <w:tab w:val="left" w:pos="8092"/>
        </w:tabs>
        <w:jc w:val="center"/>
        <w:rPr>
          <w:sz w:val="36"/>
          <w:szCs w:val="22"/>
        </w:rPr>
      </w:pPr>
    </w:p>
    <w:p w:rsidR="005D49AB" w:rsidRDefault="005D49AB" w:rsidP="001C301C">
      <w:pPr>
        <w:pStyle w:val="a5"/>
        <w:tabs>
          <w:tab w:val="left" w:pos="8092"/>
        </w:tabs>
        <w:jc w:val="center"/>
        <w:rPr>
          <w:sz w:val="36"/>
          <w:szCs w:val="22"/>
        </w:rPr>
      </w:pPr>
    </w:p>
    <w:p w:rsidR="005D49AB" w:rsidRDefault="005D49AB" w:rsidP="001C301C">
      <w:pPr>
        <w:pStyle w:val="a5"/>
        <w:tabs>
          <w:tab w:val="left" w:pos="8092"/>
        </w:tabs>
        <w:jc w:val="center"/>
        <w:rPr>
          <w:sz w:val="36"/>
          <w:szCs w:val="22"/>
        </w:rPr>
      </w:pPr>
    </w:p>
    <w:p w:rsidR="005D49AB" w:rsidRDefault="005D49AB" w:rsidP="001C301C">
      <w:pPr>
        <w:pStyle w:val="a5"/>
        <w:tabs>
          <w:tab w:val="left" w:pos="8092"/>
        </w:tabs>
        <w:jc w:val="center"/>
        <w:rPr>
          <w:sz w:val="36"/>
          <w:szCs w:val="22"/>
        </w:rPr>
      </w:pPr>
    </w:p>
    <w:p w:rsidR="005D49AB" w:rsidRDefault="005D49AB" w:rsidP="001C301C">
      <w:pPr>
        <w:pStyle w:val="a5"/>
        <w:tabs>
          <w:tab w:val="left" w:pos="8092"/>
        </w:tabs>
        <w:jc w:val="center"/>
        <w:rPr>
          <w:sz w:val="36"/>
          <w:szCs w:val="22"/>
        </w:rPr>
      </w:pPr>
    </w:p>
    <w:p w:rsidR="005D49AB" w:rsidRDefault="005D49AB" w:rsidP="001C301C">
      <w:pPr>
        <w:pStyle w:val="a5"/>
        <w:tabs>
          <w:tab w:val="left" w:pos="8092"/>
        </w:tabs>
        <w:jc w:val="center"/>
        <w:rPr>
          <w:sz w:val="36"/>
          <w:szCs w:val="22"/>
        </w:rPr>
      </w:pPr>
    </w:p>
    <w:p w:rsidR="005D49AB" w:rsidRDefault="005D49AB" w:rsidP="001C301C">
      <w:pPr>
        <w:pStyle w:val="a5"/>
        <w:tabs>
          <w:tab w:val="left" w:pos="8092"/>
        </w:tabs>
        <w:jc w:val="center"/>
        <w:rPr>
          <w:sz w:val="36"/>
          <w:szCs w:val="22"/>
        </w:rPr>
      </w:pPr>
    </w:p>
    <w:p w:rsidR="005D49AB" w:rsidRDefault="005D49AB" w:rsidP="001C301C">
      <w:pPr>
        <w:pStyle w:val="a5"/>
        <w:tabs>
          <w:tab w:val="left" w:pos="8092"/>
        </w:tabs>
        <w:jc w:val="center"/>
        <w:rPr>
          <w:sz w:val="36"/>
          <w:szCs w:val="22"/>
        </w:rPr>
      </w:pPr>
    </w:p>
    <w:p w:rsidR="001C301C" w:rsidRPr="00D50B04" w:rsidRDefault="001C301C" w:rsidP="001C301C">
      <w:pPr>
        <w:pStyle w:val="a5"/>
        <w:tabs>
          <w:tab w:val="left" w:pos="8092"/>
        </w:tabs>
        <w:jc w:val="center"/>
        <w:rPr>
          <w:sz w:val="36"/>
          <w:szCs w:val="22"/>
        </w:rPr>
      </w:pPr>
      <w:r w:rsidRPr="00D50B04">
        <w:rPr>
          <w:sz w:val="36"/>
          <w:szCs w:val="22"/>
        </w:rPr>
        <w:t>КОЛЛЕКТИВНЫЕ ТРУДОВЫЕ СПРОРЫ И ПРОБЛЕМЫ ИХ РЕШЕНИЯ</w:t>
      </w:r>
    </w:p>
    <w:p w:rsidR="001C301C" w:rsidRPr="00D50B04" w:rsidRDefault="001C301C" w:rsidP="001C301C">
      <w:pPr>
        <w:pStyle w:val="a5"/>
        <w:tabs>
          <w:tab w:val="left" w:pos="8092"/>
        </w:tabs>
        <w:jc w:val="center"/>
        <w:rPr>
          <w:sz w:val="36"/>
          <w:szCs w:val="22"/>
        </w:rPr>
      </w:pPr>
      <w:r w:rsidRPr="00D50B04">
        <w:rPr>
          <w:sz w:val="36"/>
          <w:szCs w:val="22"/>
        </w:rPr>
        <w:t>Курсовая работа по трудовому  праву</w:t>
      </w: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5D49AB" w:rsidRDefault="005D49AB"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p>
    <w:p w:rsidR="00A11F62" w:rsidRDefault="00992DB4" w:rsidP="00992DB4">
      <w:pPr>
        <w:autoSpaceDE w:val="0"/>
        <w:autoSpaceDN w:val="0"/>
        <w:adjustRightInd w:val="0"/>
        <w:spacing w:after="0" w:line="240" w:lineRule="auto"/>
        <w:jc w:val="center"/>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Содержание</w:t>
      </w:r>
    </w:p>
    <w:p w:rsidR="00A11F62" w:rsidRDefault="00A11F62" w:rsidP="00A11F6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highlight w:val="white"/>
        </w:rPr>
      </w:pPr>
    </w:p>
    <w:p w:rsidR="00992DB4" w:rsidRPr="00C145B8" w:rsidRDefault="00D50B04" w:rsidP="00992DB4">
      <w:pPr>
        <w:autoSpaceDE w:val="0"/>
        <w:autoSpaceDN w:val="0"/>
        <w:adjustRightInd w:val="0"/>
        <w:spacing w:after="0" w:line="360" w:lineRule="auto"/>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ВВЕДЕНИЕ…………………………………………………………………………</w:t>
      </w:r>
      <w:r w:rsidR="005F1F68">
        <w:rPr>
          <w:rFonts w:ascii="Times New Roman" w:eastAsia="Times New Roman" w:hAnsi="Times New Roman" w:cs="Times New Roman"/>
          <w:color w:val="000000"/>
          <w:sz w:val="28"/>
          <w:szCs w:val="28"/>
          <w:highlight w:val="white"/>
        </w:rPr>
        <w:t>3</w:t>
      </w:r>
    </w:p>
    <w:p w:rsidR="00992DB4" w:rsidRDefault="00992DB4" w:rsidP="00992DB4">
      <w:pPr>
        <w:pStyle w:val="a4"/>
        <w:numPr>
          <w:ilvl w:val="0"/>
          <w:numId w:val="5"/>
        </w:numPr>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rPr>
      </w:pPr>
      <w:r w:rsidRPr="00992DB4">
        <w:rPr>
          <w:rFonts w:ascii="Times New Roman" w:eastAsia="Times New Roman" w:hAnsi="Times New Roman" w:cs="Times New Roman"/>
          <w:color w:val="000000"/>
          <w:sz w:val="28"/>
          <w:szCs w:val="28"/>
        </w:rPr>
        <w:t>ПОНЯТИЕ КОЛЛЕКТИВНЫХ ТРУДОВЫХ СПОРОВ. ИХ ПРЕДМЕТ, СТОРОНЫ  И ВИДЫ</w:t>
      </w:r>
      <w:r>
        <w:rPr>
          <w:rFonts w:ascii="Times New Roman" w:eastAsia="Times New Roman" w:hAnsi="Times New Roman" w:cs="Times New Roman"/>
          <w:color w:val="000000"/>
          <w:sz w:val="28"/>
          <w:szCs w:val="28"/>
        </w:rPr>
        <w:t>………………………………………………</w:t>
      </w:r>
      <w:r w:rsidR="005F1F68">
        <w:rPr>
          <w:rFonts w:ascii="Times New Roman" w:eastAsia="Times New Roman" w:hAnsi="Times New Roman" w:cs="Times New Roman"/>
          <w:color w:val="000000"/>
          <w:sz w:val="28"/>
          <w:szCs w:val="28"/>
        </w:rPr>
        <w:t>………………...8</w:t>
      </w:r>
    </w:p>
    <w:p w:rsidR="00992DB4" w:rsidRDefault="00992DB4" w:rsidP="00992DB4">
      <w:pPr>
        <w:pStyle w:val="a4"/>
        <w:numPr>
          <w:ilvl w:val="0"/>
          <w:numId w:val="5"/>
        </w:numPr>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rPr>
      </w:pPr>
      <w:r w:rsidRPr="00992DB4">
        <w:rPr>
          <w:rFonts w:ascii="Times New Roman" w:eastAsia="Times New Roman" w:hAnsi="Times New Roman" w:cs="Times New Roman"/>
          <w:color w:val="000000"/>
          <w:sz w:val="28"/>
          <w:szCs w:val="28"/>
        </w:rPr>
        <w:t>ПОРЯДОК И ПРОБЛЕМЫ РАЗРЕШЕНИЯ КОЛЛЕКТИВНЫХ ТРУДОВЫХ СПОРОВ……………………………………………</w:t>
      </w:r>
      <w:r w:rsidR="005F1F68">
        <w:rPr>
          <w:rFonts w:ascii="Times New Roman" w:eastAsia="Times New Roman" w:hAnsi="Times New Roman" w:cs="Times New Roman"/>
          <w:color w:val="000000"/>
          <w:sz w:val="28"/>
          <w:szCs w:val="28"/>
        </w:rPr>
        <w:t>………………...14</w:t>
      </w:r>
    </w:p>
    <w:p w:rsidR="00992DB4" w:rsidRPr="00992DB4" w:rsidRDefault="00992DB4" w:rsidP="00992DB4">
      <w:pPr>
        <w:pStyle w:val="a4"/>
        <w:autoSpaceDE w:val="0"/>
        <w:autoSpaceDN w:val="0"/>
        <w:adjustRightInd w:val="0"/>
        <w:spacing w:after="0" w:line="360" w:lineRule="auto"/>
        <w:ind w:left="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2.1. </w:t>
      </w:r>
      <w:r w:rsidRPr="00992DB4">
        <w:rPr>
          <w:rFonts w:ascii="Times New Roman" w:eastAsia="Times New Roman" w:hAnsi="Times New Roman" w:cs="Times New Roman"/>
          <w:color w:val="000000"/>
          <w:sz w:val="28"/>
          <w:szCs w:val="28"/>
        </w:rPr>
        <w:t>ПОНЯТИЕ, РАЗНОВИДНОСТИ СПОСОБОВ ОХРАНЫ ПРАВ РАБОТНИКОВ В СФЕРЕ ТРУДА</w:t>
      </w:r>
      <w:r>
        <w:rPr>
          <w:rFonts w:ascii="Times New Roman" w:eastAsia="Times New Roman" w:hAnsi="Times New Roman" w:cs="Times New Roman"/>
          <w:color w:val="000000"/>
          <w:sz w:val="28"/>
          <w:szCs w:val="28"/>
        </w:rPr>
        <w:t>………………</w:t>
      </w:r>
      <w:r w:rsidR="005F1F68">
        <w:rPr>
          <w:rFonts w:ascii="Times New Roman" w:eastAsia="Times New Roman" w:hAnsi="Times New Roman" w:cs="Times New Roman"/>
          <w:color w:val="000000"/>
          <w:sz w:val="28"/>
          <w:szCs w:val="28"/>
        </w:rPr>
        <w:t>………………………………...14</w:t>
      </w:r>
    </w:p>
    <w:p w:rsidR="00992DB4" w:rsidRPr="00C145B8" w:rsidRDefault="00992DB4" w:rsidP="00992DB4">
      <w:pPr>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2.2. САМОЗАЩИТА, КАК ФОРМА ОХРАНЫ ТРУДОВЫХ ПРАВ РАБОТНИКА</w:t>
      </w:r>
      <w:r>
        <w:rPr>
          <w:rFonts w:ascii="Times New Roman" w:eastAsia="Times New Roman" w:hAnsi="Times New Roman" w:cs="Times New Roman"/>
          <w:color w:val="000000"/>
          <w:sz w:val="28"/>
          <w:szCs w:val="28"/>
        </w:rPr>
        <w:t>…………………………</w:t>
      </w:r>
      <w:r w:rsidR="005F1F68">
        <w:rPr>
          <w:rFonts w:ascii="Times New Roman" w:eastAsia="Times New Roman" w:hAnsi="Times New Roman" w:cs="Times New Roman"/>
          <w:color w:val="000000"/>
          <w:sz w:val="28"/>
          <w:szCs w:val="28"/>
        </w:rPr>
        <w:t>……………………………………………..20</w:t>
      </w:r>
    </w:p>
    <w:p w:rsidR="005F1F68" w:rsidRDefault="00992DB4" w:rsidP="005F1F68">
      <w:pPr>
        <w:pStyle w:val="a4"/>
        <w:numPr>
          <w:ilvl w:val="1"/>
          <w:numId w:val="6"/>
        </w:numPr>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rPr>
      </w:pPr>
      <w:r w:rsidRPr="00992DB4">
        <w:rPr>
          <w:rFonts w:ascii="Times New Roman" w:eastAsia="Times New Roman" w:hAnsi="Times New Roman" w:cs="Times New Roman"/>
          <w:color w:val="000000"/>
          <w:sz w:val="28"/>
          <w:szCs w:val="28"/>
        </w:rPr>
        <w:t>ПРОФСОЮЗЫ НА ОХРАНЕ ТРУДОВЫХ ПРАВ РАБОТНИКОВ</w:t>
      </w:r>
      <w:r>
        <w:rPr>
          <w:rFonts w:ascii="Times New Roman" w:eastAsia="Times New Roman" w:hAnsi="Times New Roman" w:cs="Times New Roman"/>
          <w:color w:val="000000"/>
          <w:sz w:val="28"/>
          <w:szCs w:val="28"/>
        </w:rPr>
        <w:t>………</w:t>
      </w:r>
      <w:r w:rsidR="005F1F68">
        <w:rPr>
          <w:rFonts w:ascii="Times New Roman" w:eastAsia="Times New Roman" w:hAnsi="Times New Roman" w:cs="Times New Roman"/>
          <w:color w:val="000000"/>
          <w:sz w:val="28"/>
          <w:szCs w:val="28"/>
        </w:rPr>
        <w:t>……………………………………………………………...21</w:t>
      </w:r>
    </w:p>
    <w:p w:rsidR="00992DB4" w:rsidRPr="005F1F68" w:rsidRDefault="005F1F68" w:rsidP="005F1F68">
      <w:pPr>
        <w:pStyle w:val="a4"/>
        <w:autoSpaceDE w:val="0"/>
        <w:autoSpaceDN w:val="0"/>
        <w:adjustRightInd w:val="0"/>
        <w:spacing w:after="0" w:line="360" w:lineRule="auto"/>
        <w:ind w:left="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00992DB4" w:rsidRPr="005F1F68">
        <w:rPr>
          <w:rFonts w:ascii="Times New Roman" w:eastAsia="Times New Roman" w:hAnsi="Times New Roman" w:cs="Times New Roman"/>
          <w:color w:val="000000"/>
          <w:sz w:val="28"/>
          <w:szCs w:val="28"/>
        </w:rPr>
        <w:t>ПРОЦЕСС РАЗРЕШЕНИЯ КОЛЛЕКТИВНЫХ ТРУДОВЫХ КОНФЛИКТОВ……………………………………………</w:t>
      </w:r>
      <w:r>
        <w:rPr>
          <w:rFonts w:ascii="Times New Roman" w:eastAsia="Times New Roman" w:hAnsi="Times New Roman" w:cs="Times New Roman"/>
          <w:color w:val="000000"/>
          <w:sz w:val="28"/>
          <w:szCs w:val="28"/>
        </w:rPr>
        <w:t>………………………..</w:t>
      </w:r>
      <w:r w:rsidR="004C588A">
        <w:rPr>
          <w:rFonts w:ascii="Times New Roman" w:eastAsia="Times New Roman" w:hAnsi="Times New Roman" w:cs="Times New Roman"/>
          <w:color w:val="000000"/>
          <w:sz w:val="28"/>
          <w:szCs w:val="28"/>
        </w:rPr>
        <w:t>24</w:t>
      </w:r>
    </w:p>
    <w:p w:rsidR="00992DB4" w:rsidRPr="00C145B8" w:rsidRDefault="00992DB4" w:rsidP="00992DB4">
      <w:pPr>
        <w:autoSpaceDE w:val="0"/>
        <w:autoSpaceDN w:val="0"/>
        <w:adjustRightInd w:val="0"/>
        <w:spacing w:after="0" w:line="360" w:lineRule="auto"/>
        <w:jc w:val="both"/>
        <w:rPr>
          <w:rFonts w:ascii="Times New Roman" w:hAnsi="Times New Roman" w:cs="Times New Roman"/>
          <w:sz w:val="28"/>
          <w:szCs w:val="28"/>
        </w:rPr>
      </w:pPr>
      <w:r w:rsidRPr="00C145B8">
        <w:rPr>
          <w:rFonts w:ascii="Times New Roman" w:eastAsia="Times New Roman" w:hAnsi="Times New Roman" w:cs="Times New Roman"/>
          <w:color w:val="000000"/>
          <w:sz w:val="28"/>
          <w:szCs w:val="28"/>
        </w:rPr>
        <w:t xml:space="preserve">3.1 </w:t>
      </w:r>
      <w:r w:rsidRPr="00C145B8">
        <w:rPr>
          <w:rFonts w:ascii="Times New Roman" w:hAnsi="Times New Roman" w:cs="Times New Roman"/>
          <w:sz w:val="28"/>
          <w:szCs w:val="28"/>
        </w:rPr>
        <w:t xml:space="preserve">РАССМОТРЕНИЕ СПОРА </w:t>
      </w:r>
      <w:r w:rsidR="00820080" w:rsidRPr="00C145B8">
        <w:rPr>
          <w:rFonts w:ascii="Times New Roman" w:hAnsi="Times New Roman" w:cs="Times New Roman"/>
          <w:sz w:val="28"/>
          <w:szCs w:val="28"/>
        </w:rPr>
        <w:t xml:space="preserve">КОМИССИЕЙ </w:t>
      </w:r>
      <w:r w:rsidRPr="00C145B8">
        <w:rPr>
          <w:rFonts w:ascii="Times New Roman" w:hAnsi="Times New Roman" w:cs="Times New Roman"/>
          <w:sz w:val="28"/>
          <w:szCs w:val="28"/>
        </w:rPr>
        <w:t xml:space="preserve">ПРИМИРИТЕЛЬНОЙ </w:t>
      </w:r>
      <w:r>
        <w:rPr>
          <w:rFonts w:ascii="Times New Roman" w:hAnsi="Times New Roman" w:cs="Times New Roman"/>
          <w:sz w:val="28"/>
          <w:szCs w:val="28"/>
        </w:rPr>
        <w:t>……</w:t>
      </w:r>
      <w:r w:rsidR="00820080">
        <w:rPr>
          <w:rFonts w:ascii="Times New Roman" w:hAnsi="Times New Roman" w:cs="Times New Roman"/>
          <w:sz w:val="28"/>
          <w:szCs w:val="28"/>
        </w:rPr>
        <w:t>….</w:t>
      </w:r>
      <w:r w:rsidR="004C588A">
        <w:rPr>
          <w:rFonts w:ascii="Times New Roman" w:hAnsi="Times New Roman" w:cs="Times New Roman"/>
          <w:sz w:val="28"/>
          <w:szCs w:val="28"/>
        </w:rPr>
        <w:t>24</w:t>
      </w:r>
    </w:p>
    <w:p w:rsidR="00992DB4" w:rsidRPr="00C145B8" w:rsidRDefault="00992DB4" w:rsidP="00992DB4">
      <w:pPr>
        <w:autoSpaceDE w:val="0"/>
        <w:autoSpaceDN w:val="0"/>
        <w:adjustRightInd w:val="0"/>
        <w:spacing w:after="0" w:line="360" w:lineRule="auto"/>
        <w:jc w:val="both"/>
        <w:rPr>
          <w:rFonts w:ascii="Times New Roman" w:hAnsi="Times New Roman" w:cs="Times New Roman"/>
          <w:sz w:val="28"/>
          <w:szCs w:val="28"/>
        </w:rPr>
      </w:pPr>
      <w:r w:rsidRPr="00C145B8">
        <w:rPr>
          <w:rFonts w:ascii="Times New Roman" w:eastAsia="Times New Roman" w:hAnsi="Times New Roman" w:cs="Times New Roman"/>
          <w:color w:val="000000"/>
          <w:sz w:val="28"/>
          <w:szCs w:val="28"/>
        </w:rPr>
        <w:t xml:space="preserve">3.2. </w:t>
      </w:r>
      <w:r w:rsidRPr="00C145B8">
        <w:rPr>
          <w:rFonts w:ascii="Times New Roman" w:hAnsi="Times New Roman" w:cs="Times New Roman"/>
          <w:sz w:val="28"/>
          <w:szCs w:val="28"/>
        </w:rPr>
        <w:t>РАССМОТРЕНИЕ СПОРА С УЧАСТИЕМ ПОСРЕДНИКА</w:t>
      </w:r>
      <w:r>
        <w:rPr>
          <w:rFonts w:ascii="Times New Roman" w:hAnsi="Times New Roman" w:cs="Times New Roman"/>
          <w:sz w:val="28"/>
          <w:szCs w:val="28"/>
        </w:rPr>
        <w:t>……</w:t>
      </w:r>
      <w:r w:rsidR="004C588A">
        <w:rPr>
          <w:rFonts w:ascii="Times New Roman" w:hAnsi="Times New Roman" w:cs="Times New Roman"/>
          <w:sz w:val="28"/>
          <w:szCs w:val="28"/>
        </w:rPr>
        <w:t>………….27</w:t>
      </w:r>
    </w:p>
    <w:p w:rsidR="00992DB4" w:rsidRPr="00C145B8" w:rsidRDefault="00992DB4" w:rsidP="00992DB4">
      <w:pPr>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3.3. </w:t>
      </w:r>
      <w:r w:rsidRPr="00C145B8">
        <w:rPr>
          <w:rFonts w:ascii="Times New Roman" w:hAnsi="Times New Roman" w:cs="Times New Roman"/>
          <w:sz w:val="28"/>
          <w:szCs w:val="28"/>
        </w:rPr>
        <w:t>РАССМОТРЕНИЕ СПОРА ТРУДОВЫМ АРБИТРАЖЕМ</w:t>
      </w:r>
      <w:r>
        <w:rPr>
          <w:rFonts w:ascii="Times New Roman" w:hAnsi="Times New Roman" w:cs="Times New Roman"/>
          <w:sz w:val="28"/>
          <w:szCs w:val="28"/>
        </w:rPr>
        <w:t>………</w:t>
      </w:r>
      <w:r w:rsidR="005F1F68">
        <w:rPr>
          <w:rFonts w:ascii="Times New Roman" w:hAnsi="Times New Roman" w:cs="Times New Roman"/>
          <w:sz w:val="28"/>
          <w:szCs w:val="28"/>
        </w:rPr>
        <w:t>…………</w:t>
      </w:r>
      <w:r w:rsidR="004C588A">
        <w:rPr>
          <w:rFonts w:ascii="Times New Roman" w:hAnsi="Times New Roman" w:cs="Times New Roman"/>
          <w:sz w:val="28"/>
          <w:szCs w:val="28"/>
        </w:rPr>
        <w:t>28</w:t>
      </w:r>
    </w:p>
    <w:p w:rsidR="00992DB4" w:rsidRPr="00992DB4" w:rsidRDefault="00992DB4" w:rsidP="00992DB4">
      <w:pPr>
        <w:pStyle w:val="a4"/>
        <w:numPr>
          <w:ilvl w:val="0"/>
          <w:numId w:val="7"/>
        </w:numPr>
        <w:autoSpaceDE w:val="0"/>
        <w:autoSpaceDN w:val="0"/>
        <w:adjustRightInd w:val="0"/>
        <w:spacing w:after="0" w:line="360" w:lineRule="auto"/>
        <w:ind w:left="0" w:firstLine="0"/>
        <w:jc w:val="both"/>
        <w:rPr>
          <w:rFonts w:ascii="Times New Roman" w:hAnsi="Times New Roman" w:cs="Times New Roman"/>
          <w:sz w:val="28"/>
          <w:szCs w:val="28"/>
        </w:rPr>
      </w:pPr>
      <w:r w:rsidRPr="00992DB4">
        <w:rPr>
          <w:rFonts w:ascii="Times New Roman" w:hAnsi="Times New Roman" w:cs="Times New Roman"/>
          <w:sz w:val="28"/>
          <w:szCs w:val="28"/>
        </w:rPr>
        <w:lastRenderedPageBreak/>
        <w:t>ЗАБАСТОВКА КАК ОТДЕЛЬНЫЙ СПОСОБ РАЗРЕШЕНИЯ КОЛЛЕКТИВНЫХ ТРУДОВЫХ СПОРОВ</w:t>
      </w:r>
      <w:r>
        <w:rPr>
          <w:rFonts w:ascii="Times New Roman" w:hAnsi="Times New Roman" w:cs="Times New Roman"/>
          <w:sz w:val="28"/>
          <w:szCs w:val="28"/>
        </w:rPr>
        <w:t>………………</w:t>
      </w:r>
      <w:r w:rsidR="004C588A">
        <w:rPr>
          <w:rFonts w:ascii="Times New Roman" w:hAnsi="Times New Roman" w:cs="Times New Roman"/>
          <w:sz w:val="28"/>
          <w:szCs w:val="28"/>
        </w:rPr>
        <w:t>………………………32</w:t>
      </w:r>
    </w:p>
    <w:p w:rsidR="00992DB4" w:rsidRPr="00223F8B" w:rsidRDefault="00992DB4" w:rsidP="00992DB4">
      <w:pPr>
        <w:autoSpaceDE w:val="0"/>
        <w:autoSpaceDN w:val="0"/>
        <w:adjustRightInd w:val="0"/>
        <w:spacing w:after="0" w:line="360" w:lineRule="auto"/>
        <w:jc w:val="both"/>
        <w:rPr>
          <w:rFonts w:ascii="Times New Roman" w:hAnsi="Times New Roman" w:cs="Times New Roman"/>
          <w:bCs/>
          <w:sz w:val="28"/>
          <w:szCs w:val="28"/>
        </w:rPr>
      </w:pPr>
      <w:r w:rsidRPr="00C145B8">
        <w:rPr>
          <w:rFonts w:ascii="Times New Roman" w:eastAsia="Times New Roman" w:hAnsi="Times New Roman" w:cs="Times New Roman"/>
          <w:color w:val="000000"/>
          <w:sz w:val="28"/>
          <w:szCs w:val="28"/>
        </w:rPr>
        <w:t xml:space="preserve">5. </w:t>
      </w:r>
      <w:r w:rsidRPr="00223F8B">
        <w:rPr>
          <w:rFonts w:ascii="Times New Roman" w:eastAsia="Times New Roman" w:hAnsi="Times New Roman" w:cs="Times New Roman"/>
          <w:color w:val="000000"/>
          <w:sz w:val="28"/>
          <w:szCs w:val="28"/>
        </w:rPr>
        <w:t xml:space="preserve">СУДЕБНАЯ ПРАКТИКА </w:t>
      </w:r>
      <w:r w:rsidRPr="00223F8B">
        <w:rPr>
          <w:rFonts w:ascii="Times New Roman" w:hAnsi="Times New Roman" w:cs="Times New Roman"/>
          <w:bCs/>
          <w:sz w:val="28"/>
          <w:szCs w:val="28"/>
        </w:rPr>
        <w:t>РЕШЕНИЙ ПО КОЛЛЕКТИВНЫМ ТРУДОВЫМ СПОРАМ</w:t>
      </w:r>
      <w:r>
        <w:rPr>
          <w:rFonts w:ascii="Times New Roman" w:hAnsi="Times New Roman" w:cs="Times New Roman"/>
          <w:bCs/>
          <w:sz w:val="28"/>
          <w:szCs w:val="28"/>
        </w:rPr>
        <w:t>…………………</w:t>
      </w:r>
      <w:r w:rsidR="004C588A">
        <w:rPr>
          <w:rFonts w:ascii="Times New Roman" w:hAnsi="Times New Roman" w:cs="Times New Roman"/>
          <w:bCs/>
          <w:sz w:val="28"/>
          <w:szCs w:val="28"/>
        </w:rPr>
        <w:t>………………………………………………………….38</w:t>
      </w:r>
    </w:p>
    <w:p w:rsidR="00992DB4" w:rsidRPr="00C145B8" w:rsidRDefault="00992DB4" w:rsidP="00992DB4">
      <w:pPr>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ЗАКЛЮЧЕНИЕ</w:t>
      </w:r>
      <w:r>
        <w:rPr>
          <w:rFonts w:ascii="Times New Roman" w:eastAsia="Times New Roman" w:hAnsi="Times New Roman" w:cs="Times New Roman"/>
          <w:color w:val="000000"/>
          <w:sz w:val="28"/>
          <w:szCs w:val="28"/>
        </w:rPr>
        <w:t>……………………</w:t>
      </w:r>
      <w:r w:rsidR="005F1F68">
        <w:rPr>
          <w:rFonts w:ascii="Times New Roman" w:eastAsia="Times New Roman" w:hAnsi="Times New Roman" w:cs="Times New Roman"/>
          <w:color w:val="000000"/>
          <w:sz w:val="28"/>
          <w:szCs w:val="28"/>
        </w:rPr>
        <w:t>………………………………………………..</w:t>
      </w:r>
      <w:r w:rsidR="004C588A">
        <w:rPr>
          <w:rFonts w:ascii="Times New Roman" w:eastAsia="Times New Roman" w:hAnsi="Times New Roman" w:cs="Times New Roman"/>
          <w:color w:val="000000"/>
          <w:sz w:val="28"/>
          <w:szCs w:val="28"/>
        </w:rPr>
        <w:t>43</w:t>
      </w:r>
    </w:p>
    <w:p w:rsidR="00992DB4" w:rsidRPr="00C145B8" w:rsidRDefault="00D50B04" w:rsidP="00992D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992DB4">
        <w:rPr>
          <w:rFonts w:ascii="Times New Roman" w:hAnsi="Times New Roman" w:cs="Times New Roman"/>
          <w:sz w:val="28"/>
          <w:szCs w:val="28"/>
        </w:rPr>
        <w:t>……………</w:t>
      </w:r>
      <w:r>
        <w:rPr>
          <w:rFonts w:ascii="Times New Roman" w:hAnsi="Times New Roman" w:cs="Times New Roman"/>
          <w:sz w:val="28"/>
          <w:szCs w:val="28"/>
        </w:rPr>
        <w:t>…………………</w:t>
      </w:r>
      <w:r w:rsidR="004C588A">
        <w:rPr>
          <w:rFonts w:ascii="Times New Roman" w:hAnsi="Times New Roman" w:cs="Times New Roman"/>
          <w:sz w:val="28"/>
          <w:szCs w:val="28"/>
        </w:rPr>
        <w:t>45</w:t>
      </w:r>
    </w:p>
    <w:p w:rsidR="00A11F62" w:rsidRDefault="00A11F62" w:rsidP="00A11F6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highlight w:val="white"/>
        </w:rPr>
      </w:pPr>
    </w:p>
    <w:p w:rsidR="00A11F62" w:rsidRDefault="00A11F62" w:rsidP="00A11F6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highlight w:val="white"/>
        </w:rPr>
      </w:pPr>
    </w:p>
    <w:p w:rsidR="00A11F62" w:rsidRDefault="00A11F62" w:rsidP="00A11F6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highlight w:val="white"/>
        </w:rPr>
      </w:pPr>
    </w:p>
    <w:p w:rsidR="00A11F62" w:rsidRDefault="00A11F62" w:rsidP="00A11F6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highlight w:val="white"/>
        </w:rPr>
      </w:pPr>
    </w:p>
    <w:p w:rsidR="00A11F62" w:rsidRDefault="00A11F62" w:rsidP="00A11F6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highlight w:val="white"/>
        </w:rPr>
      </w:pPr>
    </w:p>
    <w:p w:rsidR="00992DB4" w:rsidRDefault="00992DB4" w:rsidP="00A11F6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highlight w:val="white"/>
        </w:rPr>
      </w:pPr>
    </w:p>
    <w:p w:rsidR="00A11F62" w:rsidRPr="00C145B8" w:rsidRDefault="00A11F62" w:rsidP="00992DB4">
      <w:pPr>
        <w:autoSpaceDE w:val="0"/>
        <w:autoSpaceDN w:val="0"/>
        <w:adjustRightInd w:val="0"/>
        <w:spacing w:after="0" w:line="360" w:lineRule="auto"/>
        <w:ind w:firstLine="709"/>
        <w:jc w:val="center"/>
        <w:rPr>
          <w:rFonts w:ascii="Times New Roman" w:eastAsia="Times New Roman" w:hAnsi="Times New Roman" w:cs="Times New Roman"/>
          <w:color w:val="000000"/>
          <w:sz w:val="28"/>
          <w:szCs w:val="28"/>
          <w:highlight w:val="white"/>
        </w:rPr>
      </w:pPr>
      <w:r w:rsidRPr="00C145B8">
        <w:rPr>
          <w:rFonts w:ascii="Times New Roman" w:eastAsia="Times New Roman" w:hAnsi="Times New Roman" w:cs="Times New Roman"/>
          <w:color w:val="000000"/>
          <w:sz w:val="28"/>
          <w:szCs w:val="28"/>
          <w:highlight w:val="white"/>
        </w:rPr>
        <w:t>Введение</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highlight w:val="white"/>
        </w:rPr>
      </w:pPr>
    </w:p>
    <w:p w:rsidR="00A11F62" w:rsidRPr="00C145B8" w:rsidRDefault="002F0695"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Новыми обстоятельствами </w:t>
      </w:r>
      <w:r w:rsidR="00A11F62" w:rsidRPr="00C145B8">
        <w:rPr>
          <w:rFonts w:ascii="Times New Roman" w:eastAsia="Times New Roman" w:hAnsi="Times New Roman" w:cs="Times New Roman"/>
          <w:color w:val="000000"/>
          <w:sz w:val="28"/>
          <w:szCs w:val="28"/>
        </w:rPr>
        <w:t xml:space="preserve">в трудовом законодательстве по трудовым спорам, которые ранее существовали, являлось сложившаяся  обстановка во всем  в государстве. </w:t>
      </w:r>
    </w:p>
    <w:p w:rsidR="0050493A"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С</w:t>
      </w:r>
      <w:r w:rsidR="009B20E7">
        <w:rPr>
          <w:rFonts w:ascii="Times New Roman" w:eastAsia="Times New Roman" w:hAnsi="Times New Roman" w:cs="Times New Roman"/>
          <w:color w:val="000000"/>
          <w:sz w:val="28"/>
          <w:szCs w:val="28"/>
        </w:rPr>
        <w:t xml:space="preserve">уществовавший ранее повышенный </w:t>
      </w:r>
      <w:r w:rsidRPr="00C145B8">
        <w:rPr>
          <w:rFonts w:ascii="Times New Roman" w:eastAsia="Times New Roman" w:hAnsi="Times New Roman" w:cs="Times New Roman"/>
          <w:color w:val="000000"/>
          <w:sz w:val="28"/>
          <w:szCs w:val="28"/>
        </w:rPr>
        <w:t xml:space="preserve">уровень инфляции, существовавшие ранее </w:t>
      </w:r>
      <w:r w:rsidR="007D1EA8">
        <w:rPr>
          <w:rFonts w:ascii="Times New Roman" w:eastAsia="Times New Roman" w:hAnsi="Times New Roman" w:cs="Times New Roman"/>
          <w:color w:val="000000"/>
          <w:sz w:val="28"/>
          <w:szCs w:val="28"/>
        </w:rPr>
        <w:t xml:space="preserve">отношения в сфере экономического </w:t>
      </w:r>
      <w:r w:rsidRPr="00C145B8">
        <w:rPr>
          <w:rFonts w:ascii="Times New Roman" w:eastAsia="Times New Roman" w:hAnsi="Times New Roman" w:cs="Times New Roman"/>
          <w:color w:val="000000"/>
          <w:sz w:val="28"/>
          <w:szCs w:val="28"/>
        </w:rPr>
        <w:t xml:space="preserve">рынка привело к бедности, снижался  жизненной уровня, что является предпосылками повышения </w:t>
      </w:r>
      <w:r w:rsidR="007D1EA8" w:rsidRPr="00C145B8">
        <w:rPr>
          <w:rFonts w:ascii="Times New Roman" w:eastAsia="Times New Roman" w:hAnsi="Times New Roman" w:cs="Times New Roman"/>
          <w:color w:val="000000"/>
          <w:sz w:val="28"/>
          <w:szCs w:val="28"/>
        </w:rPr>
        <w:t xml:space="preserve">платы </w:t>
      </w:r>
      <w:r w:rsidRPr="00C145B8">
        <w:rPr>
          <w:rFonts w:ascii="Times New Roman" w:eastAsia="Times New Roman" w:hAnsi="Times New Roman" w:cs="Times New Roman"/>
          <w:color w:val="000000"/>
          <w:sz w:val="28"/>
          <w:szCs w:val="28"/>
        </w:rPr>
        <w:t xml:space="preserve">заработной, </w:t>
      </w:r>
      <w:r w:rsidR="007D1EA8">
        <w:rPr>
          <w:rFonts w:ascii="Times New Roman" w:eastAsia="Times New Roman" w:hAnsi="Times New Roman" w:cs="Times New Roman"/>
          <w:color w:val="000000"/>
          <w:sz w:val="28"/>
          <w:szCs w:val="28"/>
        </w:rPr>
        <w:t>чаще всего</w:t>
      </w:r>
      <w:r w:rsidRPr="00C145B8">
        <w:rPr>
          <w:rFonts w:ascii="Times New Roman" w:eastAsia="Times New Roman" w:hAnsi="Times New Roman" w:cs="Times New Roman"/>
          <w:color w:val="000000"/>
          <w:sz w:val="28"/>
          <w:szCs w:val="28"/>
        </w:rPr>
        <w:t xml:space="preserve"> </w:t>
      </w:r>
      <w:r w:rsidR="007D1EA8" w:rsidRPr="00C145B8">
        <w:rPr>
          <w:rFonts w:ascii="Times New Roman" w:eastAsia="Times New Roman" w:hAnsi="Times New Roman" w:cs="Times New Roman"/>
          <w:color w:val="000000"/>
          <w:sz w:val="28"/>
          <w:szCs w:val="28"/>
        </w:rPr>
        <w:t xml:space="preserve">не в состоянии осуществить </w:t>
      </w:r>
      <w:r w:rsidRPr="00C145B8">
        <w:rPr>
          <w:rFonts w:ascii="Times New Roman" w:eastAsia="Times New Roman" w:hAnsi="Times New Roman" w:cs="Times New Roman"/>
          <w:color w:val="000000"/>
          <w:sz w:val="28"/>
          <w:szCs w:val="28"/>
        </w:rPr>
        <w:t>наниматель.</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В настоящее время, можно  сказать с полной уверенностью, что выше указанная причины возникшая еще на ранних стадия возникновения наемного труда, </w:t>
      </w:r>
      <w:r w:rsidR="007D1EA8" w:rsidRPr="00C145B8">
        <w:rPr>
          <w:rFonts w:ascii="Times New Roman" w:eastAsia="Times New Roman" w:hAnsi="Times New Roman" w:cs="Times New Roman"/>
          <w:color w:val="000000"/>
          <w:sz w:val="28"/>
          <w:szCs w:val="28"/>
        </w:rPr>
        <w:t xml:space="preserve">между нанимателем </w:t>
      </w:r>
      <w:r w:rsidR="007D1EA8">
        <w:rPr>
          <w:rFonts w:ascii="Times New Roman" w:eastAsia="Times New Roman" w:hAnsi="Times New Roman" w:cs="Times New Roman"/>
          <w:color w:val="000000"/>
          <w:sz w:val="28"/>
          <w:szCs w:val="28"/>
        </w:rPr>
        <w:t>и работниками</w:t>
      </w:r>
      <w:r w:rsidR="007D1EA8" w:rsidRPr="00C145B8">
        <w:rPr>
          <w:rFonts w:ascii="Times New Roman" w:eastAsia="Times New Roman" w:hAnsi="Times New Roman" w:cs="Times New Roman"/>
          <w:color w:val="000000"/>
          <w:sz w:val="28"/>
          <w:szCs w:val="28"/>
        </w:rPr>
        <w:t xml:space="preserve"> причин</w:t>
      </w:r>
      <w:r w:rsidR="007D1EA8">
        <w:rPr>
          <w:rFonts w:ascii="Times New Roman" w:eastAsia="Times New Roman" w:hAnsi="Times New Roman" w:cs="Times New Roman"/>
          <w:color w:val="000000"/>
          <w:sz w:val="28"/>
          <w:szCs w:val="28"/>
        </w:rPr>
        <w:t xml:space="preserve">а </w:t>
      </w:r>
      <w:r w:rsidRPr="00C145B8">
        <w:rPr>
          <w:rFonts w:ascii="Times New Roman" w:eastAsia="Times New Roman" w:hAnsi="Times New Roman" w:cs="Times New Roman"/>
          <w:color w:val="000000"/>
          <w:sz w:val="28"/>
          <w:szCs w:val="28"/>
        </w:rPr>
        <w:t xml:space="preserve">одна из основных возникновения  трудовых споров.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В нынешних условиях, когда </w:t>
      </w:r>
      <w:r w:rsidR="0050493A">
        <w:rPr>
          <w:rFonts w:ascii="Times New Roman" w:eastAsia="Times New Roman" w:hAnsi="Times New Roman" w:cs="Times New Roman"/>
          <w:color w:val="000000"/>
          <w:sz w:val="28"/>
          <w:szCs w:val="28"/>
        </w:rPr>
        <w:t xml:space="preserve">существенно </w:t>
      </w:r>
      <w:r w:rsidRPr="00C145B8">
        <w:rPr>
          <w:rFonts w:ascii="Times New Roman" w:eastAsia="Times New Roman" w:hAnsi="Times New Roman" w:cs="Times New Roman"/>
          <w:color w:val="000000"/>
          <w:sz w:val="28"/>
          <w:szCs w:val="28"/>
        </w:rPr>
        <w:t xml:space="preserve">растёт безработица некоторые люди готовы терпеть возникающие неудобство, необходимостью является  нормальная и стабильная заработная плата, позволяющая существовать </w:t>
      </w:r>
      <w:r w:rsidR="007D1EA8">
        <w:rPr>
          <w:rFonts w:ascii="Times New Roman" w:eastAsia="Times New Roman" w:hAnsi="Times New Roman" w:cs="Times New Roman"/>
          <w:color w:val="000000"/>
          <w:sz w:val="28"/>
          <w:szCs w:val="28"/>
        </w:rPr>
        <w:t xml:space="preserve">в постоянных </w:t>
      </w:r>
      <w:r w:rsidRPr="00C145B8">
        <w:rPr>
          <w:rFonts w:ascii="Times New Roman" w:eastAsia="Times New Roman" w:hAnsi="Times New Roman" w:cs="Times New Roman"/>
          <w:color w:val="000000"/>
          <w:sz w:val="28"/>
          <w:szCs w:val="28"/>
        </w:rPr>
        <w:t xml:space="preserve">растущих цен на </w:t>
      </w:r>
      <w:r w:rsidR="007D1EA8" w:rsidRPr="00C145B8">
        <w:rPr>
          <w:rFonts w:ascii="Times New Roman" w:eastAsia="Times New Roman" w:hAnsi="Times New Roman" w:cs="Times New Roman"/>
          <w:color w:val="000000"/>
          <w:sz w:val="28"/>
          <w:szCs w:val="28"/>
        </w:rPr>
        <w:t xml:space="preserve">услуги </w:t>
      </w:r>
      <w:r w:rsidR="007D1EA8">
        <w:rPr>
          <w:rFonts w:ascii="Times New Roman" w:eastAsia="Times New Roman" w:hAnsi="Times New Roman" w:cs="Times New Roman"/>
          <w:color w:val="000000"/>
          <w:sz w:val="28"/>
          <w:szCs w:val="28"/>
        </w:rPr>
        <w:t xml:space="preserve">и </w:t>
      </w:r>
      <w:r w:rsidRPr="00C145B8">
        <w:rPr>
          <w:rFonts w:ascii="Times New Roman" w:eastAsia="Times New Roman" w:hAnsi="Times New Roman" w:cs="Times New Roman"/>
          <w:color w:val="000000"/>
          <w:sz w:val="28"/>
          <w:szCs w:val="28"/>
        </w:rPr>
        <w:t xml:space="preserve">товары.  </w:t>
      </w:r>
    </w:p>
    <w:p w:rsidR="00A11F62" w:rsidRPr="00C145B8" w:rsidRDefault="0050493A"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w:t>
      </w:r>
      <w:r w:rsidRPr="00C145B8">
        <w:rPr>
          <w:rFonts w:ascii="Times New Roman" w:eastAsia="Times New Roman" w:hAnsi="Times New Roman" w:cs="Times New Roman"/>
          <w:color w:val="000000"/>
          <w:sz w:val="28"/>
          <w:szCs w:val="28"/>
        </w:rPr>
        <w:t>ринятие в 1993 году Ко</w:t>
      </w:r>
      <w:r>
        <w:rPr>
          <w:rFonts w:ascii="Times New Roman" w:eastAsia="Times New Roman" w:hAnsi="Times New Roman" w:cs="Times New Roman"/>
          <w:color w:val="000000"/>
          <w:sz w:val="28"/>
          <w:szCs w:val="28"/>
        </w:rPr>
        <w:t xml:space="preserve">нституции </w:t>
      </w:r>
      <w:r w:rsidR="007D1EA8">
        <w:rPr>
          <w:rFonts w:ascii="Times New Roman" w:eastAsia="Times New Roman" w:hAnsi="Times New Roman" w:cs="Times New Roman"/>
          <w:color w:val="000000"/>
          <w:sz w:val="28"/>
          <w:szCs w:val="28"/>
        </w:rPr>
        <w:t>РФ и 0</w:t>
      </w:r>
      <w:r>
        <w:rPr>
          <w:rFonts w:ascii="Times New Roman" w:eastAsia="Times New Roman" w:hAnsi="Times New Roman" w:cs="Times New Roman"/>
          <w:color w:val="000000"/>
          <w:sz w:val="28"/>
          <w:szCs w:val="28"/>
        </w:rPr>
        <w:t>п</w:t>
      </w:r>
      <w:r w:rsidR="00A11F62" w:rsidRPr="00C145B8">
        <w:rPr>
          <w:rFonts w:ascii="Times New Roman" w:eastAsia="Times New Roman" w:hAnsi="Times New Roman" w:cs="Times New Roman"/>
          <w:color w:val="000000"/>
          <w:sz w:val="28"/>
          <w:szCs w:val="28"/>
        </w:rPr>
        <w:t>ереход Российской Федерации к рыночным отношениям, развитие</w:t>
      </w:r>
      <w:r>
        <w:rPr>
          <w:rFonts w:ascii="Times New Roman" w:eastAsia="Times New Roman" w:hAnsi="Times New Roman" w:cs="Times New Roman"/>
          <w:color w:val="000000"/>
          <w:sz w:val="28"/>
          <w:szCs w:val="28"/>
        </w:rPr>
        <w:t xml:space="preserve"> экономического сектора страны, </w:t>
      </w:r>
      <w:r w:rsidR="00A11F62" w:rsidRPr="00C145B8">
        <w:rPr>
          <w:rFonts w:ascii="Times New Roman" w:eastAsia="Times New Roman" w:hAnsi="Times New Roman" w:cs="Times New Roman"/>
          <w:color w:val="000000"/>
          <w:sz w:val="28"/>
          <w:szCs w:val="28"/>
        </w:rPr>
        <w:t xml:space="preserve">обусловило проведение законодательных  реформ в трудовом законодательстве. Разнообразие организационных форм собственности и предприятий, отчетливого понимания ценности человека, его интеллектуальной и трудовой силы, как средства развития экономики вынуждают законодателей, профсоюзные организации, ученых в сфере трудовых правоотношений, работники, организации работодателей сосредоточиться и  усовершенствовать положение правовых норм в области трудового законодательства. Постоянное повышения качества правовой грамотности работников, усиление государственного контроля в области охраны прав работников, устойчивое положение партнерства в сфере работников, все это обусловило резкий рост </w:t>
      </w:r>
      <w:r w:rsidR="007D1EA8">
        <w:rPr>
          <w:rFonts w:ascii="Times New Roman" w:eastAsia="Times New Roman" w:hAnsi="Times New Roman" w:cs="Times New Roman"/>
          <w:color w:val="000000"/>
          <w:sz w:val="28"/>
          <w:szCs w:val="28"/>
        </w:rPr>
        <w:t>большинства</w:t>
      </w:r>
      <w:r w:rsidR="00A11F62" w:rsidRPr="00C145B8">
        <w:rPr>
          <w:rFonts w:ascii="Times New Roman" w:eastAsia="Times New Roman" w:hAnsi="Times New Roman" w:cs="Times New Roman"/>
          <w:color w:val="000000"/>
          <w:sz w:val="28"/>
          <w:szCs w:val="28"/>
        </w:rPr>
        <w:t xml:space="preserve"> </w:t>
      </w:r>
      <w:r w:rsidR="007D1EA8" w:rsidRPr="00C145B8">
        <w:rPr>
          <w:rFonts w:ascii="Times New Roman" w:eastAsia="Times New Roman" w:hAnsi="Times New Roman" w:cs="Times New Roman"/>
          <w:color w:val="000000"/>
          <w:sz w:val="28"/>
          <w:szCs w:val="28"/>
        </w:rPr>
        <w:t xml:space="preserve">споров </w:t>
      </w:r>
      <w:r w:rsidR="00A11F62" w:rsidRPr="00C145B8">
        <w:rPr>
          <w:rFonts w:ascii="Times New Roman" w:eastAsia="Times New Roman" w:hAnsi="Times New Roman" w:cs="Times New Roman"/>
          <w:color w:val="000000"/>
          <w:sz w:val="28"/>
          <w:szCs w:val="28"/>
        </w:rPr>
        <w:t>трудовых, в  большинстве своем коллективных. В условиях современной реальности ни для кого не секрет что споры, конфликты, разногласия сторон трудовых правоотношений составляют часть общественной жизни, гражданских отношений.</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Ущемление прав </w:t>
      </w:r>
      <w:r w:rsidR="00810D97" w:rsidRPr="00C145B8">
        <w:rPr>
          <w:rFonts w:ascii="Times New Roman" w:eastAsia="Times New Roman" w:hAnsi="Times New Roman" w:cs="Times New Roman"/>
          <w:color w:val="000000"/>
          <w:sz w:val="28"/>
          <w:szCs w:val="28"/>
        </w:rPr>
        <w:t>работника</w:t>
      </w:r>
      <w:r w:rsidR="00810D97">
        <w:rPr>
          <w:rFonts w:ascii="Times New Roman" w:eastAsia="Times New Roman" w:hAnsi="Times New Roman" w:cs="Times New Roman"/>
          <w:color w:val="000000"/>
          <w:sz w:val="28"/>
          <w:szCs w:val="28"/>
        </w:rPr>
        <w:t>, человека</w:t>
      </w:r>
      <w:r w:rsidRPr="00C145B8">
        <w:rPr>
          <w:rFonts w:ascii="Times New Roman" w:eastAsia="Times New Roman" w:hAnsi="Times New Roman" w:cs="Times New Roman"/>
          <w:color w:val="000000"/>
          <w:sz w:val="28"/>
          <w:szCs w:val="28"/>
        </w:rPr>
        <w:t xml:space="preserve">, специалиста, противоречивость собственных интересов интересам руководства, вызывают наличие открытых и закрытых конфликтов, только в тех случаях, когда они глубоко переживаются людьми. Субъективное осознание несовместимости интересов и целей. Россия как правовое государство обязано обеспечить главенство закона и социальную справедливость, охрану свобод, прав своих граждан в сфере труда, гарантировать самостоятельность управления трудовых коллективов, равную ответственность трудящихся, так и их трудовых коллективов за выполняемую работу.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Отражением соблюдения нормотворческих правил трудового права, законности и эффективности надзора по исполнению в организациях </w:t>
      </w:r>
      <w:r w:rsidR="00810D97" w:rsidRPr="00C145B8">
        <w:rPr>
          <w:rFonts w:ascii="Times New Roman" w:eastAsia="Times New Roman" w:hAnsi="Times New Roman" w:cs="Times New Roman"/>
          <w:color w:val="000000"/>
          <w:sz w:val="28"/>
          <w:szCs w:val="28"/>
        </w:rPr>
        <w:t xml:space="preserve">о труде </w:t>
      </w:r>
      <w:r w:rsidRPr="00C145B8">
        <w:rPr>
          <w:rFonts w:ascii="Times New Roman" w:eastAsia="Times New Roman" w:hAnsi="Times New Roman" w:cs="Times New Roman"/>
          <w:color w:val="000000"/>
          <w:sz w:val="28"/>
          <w:szCs w:val="28"/>
        </w:rPr>
        <w:lastRenderedPageBreak/>
        <w:t xml:space="preserve">законодательства является частота возникших трудовых споров, сроки и результаты разрешения трудовых правонарушений. Трудовой спор, носящий коллективный характер – относительно новоявленное определение в российском законодательстве о труде. Объясняется это тем, повышенным интересом к проблемам правового значения </w:t>
      </w:r>
      <w:r w:rsidR="00810D97" w:rsidRPr="00C145B8">
        <w:rPr>
          <w:rFonts w:ascii="Times New Roman" w:eastAsia="Times New Roman" w:hAnsi="Times New Roman" w:cs="Times New Roman"/>
          <w:color w:val="000000"/>
          <w:sz w:val="28"/>
          <w:szCs w:val="28"/>
        </w:rPr>
        <w:t>трудовых коллективных разногласий</w:t>
      </w:r>
      <w:r w:rsidR="00810D97">
        <w:rPr>
          <w:rFonts w:ascii="Times New Roman" w:eastAsia="Times New Roman" w:hAnsi="Times New Roman" w:cs="Times New Roman"/>
          <w:color w:val="000000"/>
          <w:sz w:val="28"/>
          <w:szCs w:val="28"/>
        </w:rPr>
        <w:t xml:space="preserve">, а так же </w:t>
      </w:r>
      <w:r w:rsidRPr="00C145B8">
        <w:rPr>
          <w:rFonts w:ascii="Times New Roman" w:eastAsia="Times New Roman" w:hAnsi="Times New Roman" w:cs="Times New Roman"/>
          <w:color w:val="000000"/>
          <w:sz w:val="28"/>
          <w:szCs w:val="28"/>
        </w:rPr>
        <w:t xml:space="preserve">существующие разногласия по способу классификации этих  и определения данных противоречий. Предмет анализа - трудовые споры, носящие коллективный характер. Характеристика его видов, раскрытие основных понятий, порядок </w:t>
      </w:r>
      <w:r w:rsidR="00810D97" w:rsidRPr="00C145B8">
        <w:rPr>
          <w:rFonts w:ascii="Times New Roman" w:eastAsia="Times New Roman" w:hAnsi="Times New Roman" w:cs="Times New Roman"/>
          <w:color w:val="000000"/>
          <w:sz w:val="28"/>
          <w:szCs w:val="28"/>
        </w:rPr>
        <w:t xml:space="preserve">данных споров </w:t>
      </w:r>
      <w:r w:rsidRPr="00C145B8">
        <w:rPr>
          <w:rFonts w:ascii="Times New Roman" w:eastAsia="Times New Roman" w:hAnsi="Times New Roman" w:cs="Times New Roman"/>
          <w:color w:val="000000"/>
          <w:sz w:val="28"/>
          <w:szCs w:val="28"/>
        </w:rPr>
        <w:t xml:space="preserve">разрешения.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Объект исследования – общественные отношения, складываемые в процессе трудовой деятельности людей, регулируемыми нормами </w:t>
      </w:r>
      <w:r w:rsidR="00810D97" w:rsidRPr="00C145B8">
        <w:rPr>
          <w:rFonts w:ascii="Times New Roman" w:eastAsia="Times New Roman" w:hAnsi="Times New Roman" w:cs="Times New Roman"/>
          <w:color w:val="000000"/>
          <w:sz w:val="28"/>
          <w:szCs w:val="28"/>
        </w:rPr>
        <w:t xml:space="preserve">о труде </w:t>
      </w:r>
      <w:r w:rsidRPr="00C145B8">
        <w:rPr>
          <w:rFonts w:ascii="Times New Roman" w:eastAsia="Times New Roman" w:hAnsi="Times New Roman" w:cs="Times New Roman"/>
          <w:color w:val="000000"/>
          <w:sz w:val="28"/>
          <w:szCs w:val="28"/>
        </w:rPr>
        <w:t xml:space="preserve">действующего законодательства.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Цель исследования – проанализировать </w:t>
      </w:r>
      <w:r w:rsidR="00810D97" w:rsidRPr="00C145B8">
        <w:rPr>
          <w:rFonts w:ascii="Times New Roman" w:eastAsia="Times New Roman" w:hAnsi="Times New Roman" w:cs="Times New Roman"/>
          <w:color w:val="000000"/>
          <w:sz w:val="28"/>
          <w:szCs w:val="28"/>
        </w:rPr>
        <w:t xml:space="preserve">российское законодательство </w:t>
      </w:r>
      <w:r w:rsidRPr="00C145B8">
        <w:rPr>
          <w:rFonts w:ascii="Times New Roman" w:eastAsia="Times New Roman" w:hAnsi="Times New Roman" w:cs="Times New Roman"/>
          <w:color w:val="000000"/>
          <w:sz w:val="28"/>
          <w:szCs w:val="28"/>
        </w:rPr>
        <w:t xml:space="preserve">действующее </w:t>
      </w:r>
      <w:r w:rsidR="00810D97">
        <w:rPr>
          <w:rFonts w:ascii="Times New Roman" w:eastAsia="Times New Roman" w:hAnsi="Times New Roman" w:cs="Times New Roman"/>
          <w:color w:val="000000"/>
          <w:sz w:val="28"/>
          <w:szCs w:val="28"/>
        </w:rPr>
        <w:t xml:space="preserve">касающегося вопросов </w:t>
      </w:r>
      <w:r w:rsidRPr="00C145B8">
        <w:rPr>
          <w:rFonts w:ascii="Times New Roman" w:eastAsia="Times New Roman" w:hAnsi="Times New Roman" w:cs="Times New Roman"/>
          <w:color w:val="000000"/>
          <w:sz w:val="28"/>
          <w:szCs w:val="28"/>
        </w:rPr>
        <w:t xml:space="preserve">о </w:t>
      </w:r>
      <w:r w:rsidR="00810D97" w:rsidRPr="00C145B8">
        <w:rPr>
          <w:rFonts w:ascii="Times New Roman" w:eastAsia="Times New Roman" w:hAnsi="Times New Roman" w:cs="Times New Roman"/>
          <w:color w:val="000000"/>
          <w:sz w:val="28"/>
          <w:szCs w:val="28"/>
        </w:rPr>
        <w:t xml:space="preserve">трудовых </w:t>
      </w:r>
      <w:r w:rsidRPr="00C145B8">
        <w:rPr>
          <w:rFonts w:ascii="Times New Roman" w:eastAsia="Times New Roman" w:hAnsi="Times New Roman" w:cs="Times New Roman"/>
          <w:color w:val="000000"/>
          <w:sz w:val="28"/>
          <w:szCs w:val="28"/>
        </w:rPr>
        <w:t xml:space="preserve">коллективных спорах, </w:t>
      </w:r>
      <w:r w:rsidR="00810D97" w:rsidRPr="00C145B8">
        <w:rPr>
          <w:rFonts w:ascii="Times New Roman" w:eastAsia="Times New Roman" w:hAnsi="Times New Roman" w:cs="Times New Roman"/>
          <w:color w:val="000000"/>
          <w:sz w:val="28"/>
          <w:szCs w:val="28"/>
        </w:rPr>
        <w:t xml:space="preserve">практических </w:t>
      </w:r>
      <w:r w:rsidRPr="00C145B8">
        <w:rPr>
          <w:rFonts w:ascii="Times New Roman" w:eastAsia="Times New Roman" w:hAnsi="Times New Roman" w:cs="Times New Roman"/>
          <w:color w:val="000000"/>
          <w:sz w:val="28"/>
          <w:szCs w:val="28"/>
        </w:rPr>
        <w:t xml:space="preserve">и </w:t>
      </w:r>
      <w:r w:rsidR="00810D97" w:rsidRPr="00C145B8">
        <w:rPr>
          <w:rFonts w:ascii="Times New Roman" w:eastAsia="Times New Roman" w:hAnsi="Times New Roman" w:cs="Times New Roman"/>
          <w:color w:val="000000"/>
          <w:sz w:val="28"/>
          <w:szCs w:val="28"/>
        </w:rPr>
        <w:t xml:space="preserve">теоретических </w:t>
      </w:r>
      <w:r w:rsidRPr="00C145B8">
        <w:rPr>
          <w:rFonts w:ascii="Times New Roman" w:eastAsia="Times New Roman" w:hAnsi="Times New Roman" w:cs="Times New Roman"/>
          <w:color w:val="000000"/>
          <w:sz w:val="28"/>
          <w:szCs w:val="28"/>
        </w:rPr>
        <w:t xml:space="preserve">проблем </w:t>
      </w:r>
      <w:r w:rsidR="00810D97" w:rsidRPr="00C145B8">
        <w:rPr>
          <w:rFonts w:ascii="Times New Roman" w:eastAsia="Times New Roman" w:hAnsi="Times New Roman" w:cs="Times New Roman"/>
          <w:color w:val="000000"/>
          <w:sz w:val="28"/>
          <w:szCs w:val="28"/>
        </w:rPr>
        <w:t xml:space="preserve">права </w:t>
      </w:r>
      <w:r w:rsidRPr="00C145B8">
        <w:rPr>
          <w:rFonts w:ascii="Times New Roman" w:eastAsia="Times New Roman" w:hAnsi="Times New Roman" w:cs="Times New Roman"/>
          <w:color w:val="000000"/>
          <w:sz w:val="28"/>
          <w:szCs w:val="28"/>
        </w:rPr>
        <w:t xml:space="preserve">трудового по разрешению </w:t>
      </w:r>
      <w:r w:rsidR="00810D97" w:rsidRPr="00C145B8">
        <w:rPr>
          <w:rFonts w:ascii="Times New Roman" w:eastAsia="Times New Roman" w:hAnsi="Times New Roman" w:cs="Times New Roman"/>
          <w:color w:val="000000"/>
          <w:sz w:val="28"/>
          <w:szCs w:val="28"/>
        </w:rPr>
        <w:t xml:space="preserve">трудовых </w:t>
      </w:r>
      <w:r w:rsidRPr="00C145B8">
        <w:rPr>
          <w:rFonts w:ascii="Times New Roman" w:eastAsia="Times New Roman" w:hAnsi="Times New Roman" w:cs="Times New Roman"/>
          <w:color w:val="000000"/>
          <w:sz w:val="28"/>
          <w:szCs w:val="28"/>
        </w:rPr>
        <w:t xml:space="preserve">коллективных споров и восстановления </w:t>
      </w:r>
      <w:r w:rsidR="00810D97" w:rsidRPr="00C145B8">
        <w:rPr>
          <w:rFonts w:ascii="Times New Roman" w:eastAsia="Times New Roman" w:hAnsi="Times New Roman" w:cs="Times New Roman"/>
          <w:color w:val="000000"/>
          <w:sz w:val="28"/>
          <w:szCs w:val="28"/>
        </w:rPr>
        <w:t xml:space="preserve">порядка </w:t>
      </w:r>
      <w:r w:rsidRPr="00C145B8">
        <w:rPr>
          <w:rFonts w:ascii="Times New Roman" w:eastAsia="Times New Roman" w:hAnsi="Times New Roman" w:cs="Times New Roman"/>
          <w:color w:val="000000"/>
          <w:sz w:val="28"/>
          <w:szCs w:val="28"/>
        </w:rPr>
        <w:t xml:space="preserve">нарушенных </w:t>
      </w:r>
      <w:r w:rsidR="00810D97" w:rsidRPr="00C145B8">
        <w:rPr>
          <w:rFonts w:ascii="Times New Roman" w:eastAsia="Times New Roman" w:hAnsi="Times New Roman" w:cs="Times New Roman"/>
          <w:color w:val="000000"/>
          <w:sz w:val="28"/>
          <w:szCs w:val="28"/>
        </w:rPr>
        <w:t xml:space="preserve">работников </w:t>
      </w:r>
      <w:r w:rsidRPr="00C145B8">
        <w:rPr>
          <w:rFonts w:ascii="Times New Roman" w:eastAsia="Times New Roman" w:hAnsi="Times New Roman" w:cs="Times New Roman"/>
          <w:color w:val="000000"/>
          <w:sz w:val="28"/>
          <w:szCs w:val="28"/>
        </w:rPr>
        <w:t xml:space="preserve">трудовых прав, раскрытие </w:t>
      </w:r>
      <w:r w:rsidR="00810D97" w:rsidRPr="00C145B8">
        <w:rPr>
          <w:rFonts w:ascii="Times New Roman" w:eastAsia="Times New Roman" w:hAnsi="Times New Roman" w:cs="Times New Roman"/>
          <w:color w:val="000000"/>
          <w:sz w:val="28"/>
          <w:szCs w:val="28"/>
        </w:rPr>
        <w:t xml:space="preserve">понятий </w:t>
      </w:r>
      <w:r w:rsidRPr="00C145B8">
        <w:rPr>
          <w:rFonts w:ascii="Times New Roman" w:eastAsia="Times New Roman" w:hAnsi="Times New Roman" w:cs="Times New Roman"/>
          <w:color w:val="000000"/>
          <w:sz w:val="28"/>
          <w:szCs w:val="28"/>
        </w:rPr>
        <w:t xml:space="preserve">основных, обозначение видов.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В процессе данного исследования определенны следующие задачи: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изучить историческое возникновения вопросов в сфере законодательства о коллективных трудовых спорах;</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изучение и раскрытие основных понятий, причин, раскрытие сути правовой природы коллективных трудовых разногласий;</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 выявить </w:t>
      </w:r>
      <w:r w:rsidR="00810D97" w:rsidRPr="00C145B8">
        <w:rPr>
          <w:rFonts w:ascii="Times New Roman" w:eastAsia="Times New Roman" w:hAnsi="Times New Roman" w:cs="Times New Roman"/>
          <w:color w:val="000000"/>
          <w:sz w:val="28"/>
          <w:szCs w:val="28"/>
        </w:rPr>
        <w:t xml:space="preserve">стороны </w:t>
      </w:r>
      <w:r w:rsidRPr="00C145B8">
        <w:rPr>
          <w:rFonts w:ascii="Times New Roman" w:eastAsia="Times New Roman" w:hAnsi="Times New Roman" w:cs="Times New Roman"/>
          <w:color w:val="000000"/>
          <w:sz w:val="28"/>
          <w:szCs w:val="28"/>
        </w:rPr>
        <w:t xml:space="preserve">и </w:t>
      </w:r>
      <w:r w:rsidR="00810D97" w:rsidRPr="00C145B8">
        <w:rPr>
          <w:rFonts w:ascii="Times New Roman" w:eastAsia="Times New Roman" w:hAnsi="Times New Roman" w:cs="Times New Roman"/>
          <w:color w:val="000000"/>
          <w:sz w:val="28"/>
          <w:szCs w:val="28"/>
        </w:rPr>
        <w:t xml:space="preserve">предмет трудовых </w:t>
      </w:r>
      <w:r w:rsidRPr="00C145B8">
        <w:rPr>
          <w:rFonts w:ascii="Times New Roman" w:eastAsia="Times New Roman" w:hAnsi="Times New Roman" w:cs="Times New Roman"/>
          <w:color w:val="000000"/>
          <w:sz w:val="28"/>
          <w:szCs w:val="28"/>
        </w:rPr>
        <w:t>коллективных споров;</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 проанализировать </w:t>
      </w:r>
      <w:r w:rsidR="00810D97" w:rsidRPr="00C145B8">
        <w:rPr>
          <w:rFonts w:ascii="Times New Roman" w:eastAsia="Times New Roman" w:hAnsi="Times New Roman" w:cs="Times New Roman"/>
          <w:color w:val="000000"/>
          <w:sz w:val="28"/>
          <w:szCs w:val="28"/>
        </w:rPr>
        <w:t xml:space="preserve">сроки и порядок разрешения </w:t>
      </w:r>
      <w:r w:rsidRPr="00C145B8">
        <w:rPr>
          <w:rFonts w:ascii="Times New Roman" w:eastAsia="Times New Roman" w:hAnsi="Times New Roman" w:cs="Times New Roman"/>
          <w:color w:val="000000"/>
          <w:sz w:val="28"/>
          <w:szCs w:val="28"/>
        </w:rPr>
        <w:t xml:space="preserve">и </w:t>
      </w:r>
      <w:r w:rsidR="00810D97" w:rsidRPr="00C145B8">
        <w:rPr>
          <w:rFonts w:ascii="Times New Roman" w:eastAsia="Times New Roman" w:hAnsi="Times New Roman" w:cs="Times New Roman"/>
          <w:color w:val="000000"/>
          <w:sz w:val="28"/>
          <w:szCs w:val="28"/>
        </w:rPr>
        <w:t xml:space="preserve">рассмотрения </w:t>
      </w:r>
      <w:r w:rsidRPr="00C145B8">
        <w:rPr>
          <w:rFonts w:ascii="Times New Roman" w:eastAsia="Times New Roman" w:hAnsi="Times New Roman" w:cs="Times New Roman"/>
          <w:color w:val="000000"/>
          <w:sz w:val="28"/>
          <w:szCs w:val="28"/>
        </w:rPr>
        <w:t>коллективных трудовых споров;</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-проанализировать процесс разрешения </w:t>
      </w:r>
      <w:r w:rsidR="00810D97" w:rsidRPr="00C145B8">
        <w:rPr>
          <w:rFonts w:ascii="Times New Roman" w:eastAsia="Times New Roman" w:hAnsi="Times New Roman" w:cs="Times New Roman"/>
          <w:color w:val="000000"/>
          <w:sz w:val="28"/>
          <w:szCs w:val="28"/>
        </w:rPr>
        <w:t xml:space="preserve">разногласий </w:t>
      </w:r>
      <w:r w:rsidRPr="00C145B8">
        <w:rPr>
          <w:rFonts w:ascii="Times New Roman" w:eastAsia="Times New Roman" w:hAnsi="Times New Roman" w:cs="Times New Roman"/>
          <w:color w:val="000000"/>
          <w:sz w:val="28"/>
          <w:szCs w:val="28"/>
        </w:rPr>
        <w:t xml:space="preserve">коллективных трудовых в порядке </w:t>
      </w:r>
      <w:r w:rsidR="00810D97" w:rsidRPr="00C145B8">
        <w:rPr>
          <w:rFonts w:ascii="Times New Roman" w:eastAsia="Times New Roman" w:hAnsi="Times New Roman" w:cs="Times New Roman"/>
          <w:color w:val="000000"/>
          <w:sz w:val="28"/>
          <w:szCs w:val="28"/>
        </w:rPr>
        <w:t xml:space="preserve">производства </w:t>
      </w:r>
      <w:r w:rsidRPr="00C145B8">
        <w:rPr>
          <w:rFonts w:ascii="Times New Roman" w:eastAsia="Times New Roman" w:hAnsi="Times New Roman" w:cs="Times New Roman"/>
          <w:color w:val="000000"/>
          <w:sz w:val="28"/>
          <w:szCs w:val="28"/>
        </w:rPr>
        <w:t>судебного;</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lastRenderedPageBreak/>
        <w:t xml:space="preserve"> - показать пути совершенствования разрешения коллективных трудовых споров.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Приращивает отраслевую принадлежность нормативно правотворческих актов   в области </w:t>
      </w:r>
      <w:r w:rsidR="00810D97" w:rsidRPr="00C145B8">
        <w:rPr>
          <w:rFonts w:ascii="Times New Roman" w:eastAsia="Times New Roman" w:hAnsi="Times New Roman" w:cs="Times New Roman"/>
          <w:color w:val="000000"/>
          <w:sz w:val="28"/>
          <w:szCs w:val="28"/>
        </w:rPr>
        <w:t xml:space="preserve">права </w:t>
      </w:r>
      <w:r w:rsidRPr="00C145B8">
        <w:rPr>
          <w:rFonts w:ascii="Times New Roman" w:eastAsia="Times New Roman" w:hAnsi="Times New Roman" w:cs="Times New Roman"/>
          <w:color w:val="000000"/>
          <w:sz w:val="28"/>
          <w:szCs w:val="28"/>
        </w:rPr>
        <w:t xml:space="preserve">трудового, </w:t>
      </w:r>
      <w:r w:rsidR="00810D97" w:rsidRPr="00C145B8">
        <w:rPr>
          <w:rFonts w:ascii="Times New Roman" w:eastAsia="Times New Roman" w:hAnsi="Times New Roman" w:cs="Times New Roman"/>
          <w:color w:val="000000"/>
          <w:sz w:val="28"/>
          <w:szCs w:val="28"/>
        </w:rPr>
        <w:t xml:space="preserve">в себя </w:t>
      </w:r>
      <w:r w:rsidRPr="00C145B8">
        <w:rPr>
          <w:rFonts w:ascii="Times New Roman" w:eastAsia="Times New Roman" w:hAnsi="Times New Roman" w:cs="Times New Roman"/>
          <w:color w:val="000000"/>
          <w:sz w:val="28"/>
          <w:szCs w:val="28"/>
        </w:rPr>
        <w:t>включает множество важных и новых положений института российского трудового права. Конституция Российской Федерация закрепляет неотъемлемое право на коллективные трудовые разногласия с проведением установленных федеральным законом методов их разрешения, в том числе право на забастовку (статья 37 Конституции РФ).</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Статья 46 Конституции РФ граждан Российской Федерации служит гарантией судебной защиты его свобод и прав, закрепляет право на обжалование в судебном порядке решений, действий (бездействий) должностных лиц и государственных органов. Данные позиции Конституции РФ определяются основополагающим началом порядка решения трудовых разногласий.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При написании курсовой работы использовались следующие научные методы: анализа, синтеза, исторический, системного исследования, частные методы: анализ учебной литературы и законодательных актов, обзор материалов судебной практики.</w:t>
      </w:r>
    </w:p>
    <w:p w:rsidR="00D50B04" w:rsidRPr="00810D97" w:rsidRDefault="00D50B04" w:rsidP="00C145B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810D97">
        <w:rPr>
          <w:rFonts w:ascii="Times New Roman" w:hAnsi="Times New Roman" w:cs="Times New Roman"/>
          <w:color w:val="000000"/>
          <w:sz w:val="28"/>
          <w:szCs w:val="28"/>
          <w:shd w:val="clear" w:color="auto" w:fill="FFFFFF"/>
        </w:rPr>
        <w:t>При исследовании данной темы использовались такие общенаучные методы, как: системный анализ, синтез и сравнительно-правовой метод.</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Исходя из поставленных целей и задач курсовой работы в заключении работы подводятся результаты исследования, на основании примеров правоприменительной практики, делаются выводы  и предложения совершенствования норм законодательства в сфере трудовых отношений.</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Научная и информационная база исследования послужили работы таких ученых: Куренного А.М., М.В. Лушниковой, </w:t>
      </w:r>
      <w:r w:rsidRPr="00C145B8">
        <w:rPr>
          <w:rFonts w:ascii="Times New Roman" w:eastAsia="Times New Roman" w:hAnsi="Times New Roman" w:cs="Times New Roman"/>
          <w:color w:val="000000"/>
          <w:sz w:val="28"/>
          <w:szCs w:val="28"/>
          <w:lang w:val="en-US"/>
        </w:rPr>
        <w:t>A</w:t>
      </w:r>
      <w:r w:rsidRPr="00C145B8">
        <w:rPr>
          <w:rFonts w:ascii="Times New Roman" w:eastAsia="Times New Roman" w:hAnsi="Times New Roman" w:cs="Times New Roman"/>
          <w:color w:val="000000"/>
          <w:sz w:val="28"/>
          <w:szCs w:val="28"/>
        </w:rPr>
        <w:t>.</w:t>
      </w:r>
      <w:r w:rsidRPr="00C145B8">
        <w:rPr>
          <w:rFonts w:ascii="Times New Roman" w:eastAsia="Times New Roman" w:hAnsi="Times New Roman" w:cs="Times New Roman"/>
          <w:color w:val="000000"/>
          <w:sz w:val="28"/>
          <w:szCs w:val="28"/>
          <w:lang w:val="en-US"/>
        </w:rPr>
        <w:t>M</w:t>
      </w:r>
      <w:r w:rsidRPr="00C145B8">
        <w:rPr>
          <w:rFonts w:ascii="Times New Roman" w:eastAsia="Times New Roman" w:hAnsi="Times New Roman" w:cs="Times New Roman"/>
          <w:color w:val="000000"/>
          <w:sz w:val="28"/>
          <w:szCs w:val="28"/>
        </w:rPr>
        <w:t xml:space="preserve">., учебные пособия в области трудового права таких авторов как: Гальцева Ю.В, Гольцова В.Б., Гусова К.Н. </w:t>
      </w:r>
      <w:r w:rsidRPr="00C145B8">
        <w:rPr>
          <w:rFonts w:ascii="Times New Roman" w:eastAsia="Times New Roman" w:hAnsi="Times New Roman" w:cs="Times New Roman"/>
          <w:color w:val="000000"/>
          <w:sz w:val="28"/>
          <w:szCs w:val="28"/>
        </w:rPr>
        <w:lastRenderedPageBreak/>
        <w:t>Озерова В.С., Сафонова В.А., Толкуновой В.Н., О.В. Смирнова, И.О. Снигиревой, Анисимова А.Л., материалы периодических изданий  журнала «Трудовое право», «Отдела Кадров», «Российская газета», и т.п.</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Нормативно - правовая </w:t>
      </w:r>
      <w:r w:rsidR="00810D97" w:rsidRPr="00C145B8">
        <w:rPr>
          <w:rFonts w:ascii="Times New Roman" w:eastAsia="Times New Roman" w:hAnsi="Times New Roman" w:cs="Times New Roman"/>
          <w:color w:val="000000"/>
          <w:sz w:val="28"/>
          <w:szCs w:val="28"/>
        </w:rPr>
        <w:t xml:space="preserve">исследования </w:t>
      </w:r>
      <w:r w:rsidRPr="00C145B8">
        <w:rPr>
          <w:rFonts w:ascii="Times New Roman" w:eastAsia="Times New Roman" w:hAnsi="Times New Roman" w:cs="Times New Roman"/>
          <w:color w:val="000000"/>
          <w:sz w:val="28"/>
          <w:szCs w:val="28"/>
        </w:rPr>
        <w:t>основа - Все</w:t>
      </w:r>
      <w:r w:rsidR="00223F8B">
        <w:rPr>
          <w:rFonts w:ascii="Times New Roman" w:eastAsia="Times New Roman" w:hAnsi="Times New Roman" w:cs="Times New Roman"/>
          <w:color w:val="000000"/>
          <w:sz w:val="28"/>
          <w:szCs w:val="28"/>
        </w:rPr>
        <w:t>общая декларация прав человека,</w:t>
      </w:r>
      <w:r w:rsidR="0050493A">
        <w:rPr>
          <w:rFonts w:ascii="Times New Roman" w:eastAsia="Times New Roman" w:hAnsi="Times New Roman" w:cs="Times New Roman"/>
          <w:color w:val="000000"/>
          <w:sz w:val="28"/>
          <w:szCs w:val="28"/>
        </w:rPr>
        <w:t xml:space="preserve"> </w:t>
      </w:r>
      <w:r w:rsidR="00810D97" w:rsidRPr="00C145B8">
        <w:rPr>
          <w:rFonts w:ascii="Times New Roman" w:eastAsia="Times New Roman" w:hAnsi="Times New Roman" w:cs="Times New Roman"/>
          <w:color w:val="000000"/>
          <w:sz w:val="28"/>
          <w:szCs w:val="28"/>
        </w:rPr>
        <w:t xml:space="preserve">акты </w:t>
      </w:r>
      <w:r w:rsidR="00223F8B" w:rsidRPr="00C145B8">
        <w:rPr>
          <w:rFonts w:ascii="Times New Roman" w:eastAsia="Times New Roman" w:hAnsi="Times New Roman" w:cs="Times New Roman"/>
          <w:color w:val="000000"/>
          <w:sz w:val="28"/>
          <w:szCs w:val="28"/>
        </w:rPr>
        <w:t>административные</w:t>
      </w:r>
      <w:r w:rsidRPr="00C145B8">
        <w:rPr>
          <w:rFonts w:ascii="Times New Roman" w:eastAsia="Times New Roman" w:hAnsi="Times New Roman" w:cs="Times New Roman"/>
          <w:color w:val="000000"/>
          <w:sz w:val="28"/>
          <w:szCs w:val="28"/>
        </w:rPr>
        <w:t xml:space="preserve">, Конституция Российской Федерации, </w:t>
      </w:r>
      <w:r w:rsidR="00810D97" w:rsidRPr="00C145B8">
        <w:rPr>
          <w:rFonts w:ascii="Times New Roman" w:eastAsia="Times New Roman" w:hAnsi="Times New Roman" w:cs="Times New Roman"/>
          <w:color w:val="000000"/>
          <w:sz w:val="28"/>
          <w:szCs w:val="28"/>
        </w:rPr>
        <w:t xml:space="preserve">в сфере трудовых правоотношений </w:t>
      </w:r>
      <w:r w:rsidRPr="00C145B8">
        <w:rPr>
          <w:rFonts w:ascii="Times New Roman" w:eastAsia="Times New Roman" w:hAnsi="Times New Roman" w:cs="Times New Roman"/>
          <w:color w:val="000000"/>
          <w:sz w:val="28"/>
          <w:szCs w:val="28"/>
        </w:rPr>
        <w:t xml:space="preserve">действующее законодательство, </w:t>
      </w:r>
      <w:r w:rsidR="00810D97" w:rsidRPr="00C145B8">
        <w:rPr>
          <w:rFonts w:ascii="Times New Roman" w:eastAsia="Times New Roman" w:hAnsi="Times New Roman" w:cs="Times New Roman"/>
          <w:color w:val="000000"/>
          <w:sz w:val="28"/>
          <w:szCs w:val="28"/>
        </w:rPr>
        <w:t xml:space="preserve">Постановления и Определения </w:t>
      </w:r>
      <w:r w:rsidRPr="00C145B8">
        <w:rPr>
          <w:rFonts w:ascii="Times New Roman" w:eastAsia="Times New Roman" w:hAnsi="Times New Roman" w:cs="Times New Roman"/>
          <w:color w:val="000000"/>
          <w:sz w:val="28"/>
          <w:szCs w:val="28"/>
        </w:rPr>
        <w:t xml:space="preserve">Верховного суда РФ, </w:t>
      </w:r>
      <w:r w:rsidR="00810D97" w:rsidRPr="00C145B8">
        <w:rPr>
          <w:rFonts w:ascii="Times New Roman" w:eastAsia="Times New Roman" w:hAnsi="Times New Roman" w:cs="Times New Roman"/>
          <w:color w:val="000000"/>
          <w:sz w:val="28"/>
          <w:szCs w:val="28"/>
        </w:rPr>
        <w:t>законы федеральные</w:t>
      </w:r>
      <w:r w:rsidR="00810D97">
        <w:rPr>
          <w:rFonts w:ascii="Times New Roman" w:eastAsia="Times New Roman" w:hAnsi="Times New Roman" w:cs="Times New Roman"/>
          <w:color w:val="000000"/>
          <w:sz w:val="28"/>
          <w:szCs w:val="28"/>
        </w:rPr>
        <w:t>,</w:t>
      </w:r>
      <w:r w:rsidR="00810D97" w:rsidRPr="00C145B8">
        <w:rPr>
          <w:rFonts w:ascii="Times New Roman" w:eastAsia="Times New Roman" w:hAnsi="Times New Roman" w:cs="Times New Roman"/>
          <w:color w:val="000000"/>
          <w:sz w:val="28"/>
          <w:szCs w:val="28"/>
        </w:rPr>
        <w:t xml:space="preserve"> </w:t>
      </w:r>
      <w:r w:rsidR="00223F8B" w:rsidRPr="00C145B8">
        <w:rPr>
          <w:rFonts w:ascii="Times New Roman" w:eastAsia="Times New Roman" w:hAnsi="Times New Roman" w:cs="Times New Roman"/>
          <w:color w:val="000000"/>
          <w:sz w:val="28"/>
          <w:szCs w:val="28"/>
        </w:rPr>
        <w:t>Кодекс Российской Федерации об ад</w:t>
      </w:r>
      <w:r w:rsidR="00223F8B">
        <w:rPr>
          <w:rFonts w:ascii="Times New Roman" w:eastAsia="Times New Roman" w:hAnsi="Times New Roman" w:cs="Times New Roman"/>
          <w:color w:val="000000"/>
          <w:sz w:val="28"/>
          <w:szCs w:val="28"/>
        </w:rPr>
        <w:t>министративных правонарушениях,</w:t>
      </w:r>
      <w:r w:rsidR="00810D97" w:rsidRPr="00C145B8">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 xml:space="preserve"> постановления Правительства РФ и иные нормативные правовые акты, </w:t>
      </w:r>
      <w:r w:rsidR="00810D97" w:rsidRPr="00C145B8">
        <w:rPr>
          <w:rFonts w:ascii="Times New Roman" w:eastAsia="Times New Roman" w:hAnsi="Times New Roman" w:cs="Times New Roman"/>
          <w:color w:val="000000"/>
          <w:sz w:val="28"/>
          <w:szCs w:val="28"/>
        </w:rPr>
        <w:t>материалы практики судебной</w:t>
      </w:r>
      <w:r w:rsidR="00810D97">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со</w:t>
      </w:r>
      <w:r w:rsidR="00810D97">
        <w:rPr>
          <w:rFonts w:ascii="Times New Roman" w:eastAsia="Times New Roman" w:hAnsi="Times New Roman" w:cs="Times New Roman"/>
          <w:color w:val="000000"/>
          <w:sz w:val="28"/>
          <w:szCs w:val="28"/>
        </w:rPr>
        <w:t>державшие нормы трудового права</w:t>
      </w:r>
      <w:r w:rsidRPr="00C145B8">
        <w:rPr>
          <w:rFonts w:ascii="Times New Roman" w:eastAsia="Times New Roman" w:hAnsi="Times New Roman" w:cs="Times New Roman"/>
          <w:color w:val="000000"/>
          <w:sz w:val="28"/>
          <w:szCs w:val="28"/>
        </w:rPr>
        <w:t xml:space="preserve">.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Новизна исследования заключается в том, что анализируются проблемы разрешения коллективных трудовых споров с учётом изменений в российском законодательстве, которые произошли в последние годы.</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Практическая значимость работы - она является комплексным исследованием охраны коллективных трудовых прав граждан, </w:t>
      </w:r>
      <w:r w:rsidR="00810D97" w:rsidRPr="00C145B8">
        <w:rPr>
          <w:rFonts w:ascii="Times New Roman" w:eastAsia="Times New Roman" w:hAnsi="Times New Roman" w:cs="Times New Roman"/>
          <w:color w:val="000000"/>
          <w:sz w:val="28"/>
          <w:szCs w:val="28"/>
        </w:rPr>
        <w:t xml:space="preserve">теоретических </w:t>
      </w:r>
      <w:r w:rsidRPr="00C145B8">
        <w:rPr>
          <w:rFonts w:ascii="Times New Roman" w:eastAsia="Times New Roman" w:hAnsi="Times New Roman" w:cs="Times New Roman"/>
          <w:color w:val="000000"/>
          <w:sz w:val="28"/>
          <w:szCs w:val="28"/>
        </w:rPr>
        <w:t xml:space="preserve">и </w:t>
      </w:r>
      <w:r w:rsidR="00810D97" w:rsidRPr="00C145B8">
        <w:rPr>
          <w:rFonts w:ascii="Times New Roman" w:eastAsia="Times New Roman" w:hAnsi="Times New Roman" w:cs="Times New Roman"/>
          <w:color w:val="000000"/>
          <w:sz w:val="28"/>
          <w:szCs w:val="28"/>
        </w:rPr>
        <w:t xml:space="preserve">практических </w:t>
      </w:r>
      <w:r w:rsidRPr="00C145B8">
        <w:rPr>
          <w:rFonts w:ascii="Times New Roman" w:eastAsia="Times New Roman" w:hAnsi="Times New Roman" w:cs="Times New Roman"/>
          <w:color w:val="000000"/>
          <w:sz w:val="28"/>
          <w:szCs w:val="28"/>
        </w:rPr>
        <w:t xml:space="preserve">проблем в анализе и изучении разнообразных правовых форм и способов охраны, предусмотренных </w:t>
      </w:r>
      <w:r w:rsidR="00810D97" w:rsidRPr="00C145B8">
        <w:rPr>
          <w:rFonts w:ascii="Times New Roman" w:eastAsia="Times New Roman" w:hAnsi="Times New Roman" w:cs="Times New Roman"/>
          <w:color w:val="000000"/>
          <w:sz w:val="28"/>
          <w:szCs w:val="28"/>
        </w:rPr>
        <w:t xml:space="preserve">в области труда </w:t>
      </w:r>
      <w:r w:rsidRPr="00C145B8">
        <w:rPr>
          <w:rFonts w:ascii="Times New Roman" w:eastAsia="Times New Roman" w:hAnsi="Times New Roman" w:cs="Times New Roman"/>
          <w:color w:val="000000"/>
          <w:sz w:val="28"/>
          <w:szCs w:val="28"/>
        </w:rPr>
        <w:t>законодательством России, в соответствии с которым разработаны предложения совершенствования законодательства в области охраны трудовых прав граждан.</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Исходя из обозначенных целей и задач данного исследования, структура работы – введение, пять глав, заключение и список </w:t>
      </w:r>
      <w:r w:rsidR="00810D97">
        <w:rPr>
          <w:rFonts w:ascii="Times New Roman" w:eastAsia="Times New Roman" w:hAnsi="Times New Roman" w:cs="Times New Roman"/>
          <w:color w:val="000000"/>
          <w:sz w:val="28"/>
          <w:szCs w:val="28"/>
        </w:rPr>
        <w:t xml:space="preserve">использованной </w:t>
      </w:r>
      <w:r w:rsidRPr="00C145B8">
        <w:rPr>
          <w:rFonts w:ascii="Times New Roman" w:eastAsia="Times New Roman" w:hAnsi="Times New Roman" w:cs="Times New Roman"/>
          <w:color w:val="000000"/>
          <w:sz w:val="28"/>
          <w:szCs w:val="28"/>
        </w:rPr>
        <w:t>литературы.</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992DB4" w:rsidRDefault="00992DB4"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992DB4" w:rsidRDefault="00992DB4"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992DB4" w:rsidRDefault="00992DB4"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992DB4" w:rsidRDefault="00992DB4"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992DB4" w:rsidRDefault="00992DB4"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992DB4" w:rsidRDefault="00992DB4"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992DB4" w:rsidRDefault="00992DB4"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992DB4" w:rsidRDefault="00992DB4"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992DB4" w:rsidRDefault="00992DB4" w:rsidP="00810D97">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992DB4" w:rsidRPr="00C145B8" w:rsidRDefault="00992DB4"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0D3F8C" w:rsidRDefault="00A11F62" w:rsidP="000D3F8C">
      <w:pPr>
        <w:pStyle w:val="a4"/>
        <w:numPr>
          <w:ilvl w:val="0"/>
          <w:numId w:val="8"/>
        </w:numPr>
        <w:autoSpaceDE w:val="0"/>
        <w:autoSpaceDN w:val="0"/>
        <w:adjustRightInd w:val="0"/>
        <w:spacing w:after="0" w:line="360" w:lineRule="auto"/>
        <w:jc w:val="center"/>
        <w:rPr>
          <w:rFonts w:ascii="Times New Roman" w:eastAsia="Times New Roman" w:hAnsi="Times New Roman" w:cs="Times New Roman"/>
          <w:color w:val="000000"/>
          <w:sz w:val="28"/>
          <w:szCs w:val="28"/>
        </w:rPr>
      </w:pPr>
      <w:r w:rsidRPr="000D3F8C">
        <w:rPr>
          <w:rFonts w:ascii="Times New Roman" w:eastAsia="Times New Roman" w:hAnsi="Times New Roman" w:cs="Times New Roman"/>
          <w:color w:val="000000"/>
          <w:sz w:val="28"/>
          <w:szCs w:val="28"/>
        </w:rPr>
        <w:t>ПОНЯТИЕ КОЛЛЕКТИВНЫХ ТРУДОВЫХ СПОРОВ. ИХ ПРЕДМЕТ, СТОРОНЫ  И ВИДЫ</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D17994" w:rsidRPr="00EA2021" w:rsidRDefault="00810D97" w:rsidP="00C145B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EA2021">
        <w:rPr>
          <w:rFonts w:ascii="Times New Roman" w:hAnsi="Times New Roman" w:cs="Times New Roman"/>
          <w:color w:val="000000"/>
          <w:sz w:val="28"/>
          <w:szCs w:val="28"/>
          <w:shd w:val="clear" w:color="auto" w:fill="FFFFFF"/>
        </w:rPr>
        <w:t>Правонарушения т</w:t>
      </w:r>
      <w:r w:rsidR="00D50B04" w:rsidRPr="00EA2021">
        <w:rPr>
          <w:rFonts w:ascii="Times New Roman" w:hAnsi="Times New Roman" w:cs="Times New Roman"/>
          <w:color w:val="000000"/>
          <w:sz w:val="28"/>
          <w:szCs w:val="28"/>
          <w:shd w:val="clear" w:color="auto" w:fill="FFFFFF"/>
        </w:rPr>
        <w:t xml:space="preserve">рудовые – это </w:t>
      </w:r>
      <w:r w:rsidRPr="00EA2021">
        <w:rPr>
          <w:rFonts w:ascii="Times New Roman" w:hAnsi="Times New Roman" w:cs="Times New Roman"/>
          <w:color w:val="000000"/>
          <w:sz w:val="28"/>
          <w:szCs w:val="28"/>
          <w:shd w:val="clear" w:color="auto" w:fill="FFFFFF"/>
        </w:rPr>
        <w:t xml:space="preserve">нарушения </w:t>
      </w:r>
      <w:r w:rsidR="00D50B04" w:rsidRPr="00EA2021">
        <w:rPr>
          <w:rFonts w:ascii="Times New Roman" w:hAnsi="Times New Roman" w:cs="Times New Roman"/>
          <w:color w:val="000000"/>
          <w:sz w:val="28"/>
          <w:szCs w:val="28"/>
          <w:shd w:val="clear" w:color="auto" w:fill="FFFFFF"/>
        </w:rPr>
        <w:t xml:space="preserve">правопорядка на </w:t>
      </w:r>
      <w:r w:rsidRPr="00EA2021">
        <w:rPr>
          <w:rFonts w:ascii="Times New Roman" w:hAnsi="Times New Roman" w:cs="Times New Roman"/>
          <w:color w:val="000000"/>
          <w:sz w:val="28"/>
          <w:szCs w:val="28"/>
          <w:shd w:val="clear" w:color="auto" w:fill="FFFFFF"/>
        </w:rPr>
        <w:t xml:space="preserve">предприятии, в сфере труда </w:t>
      </w:r>
      <w:r w:rsidR="00D50B04" w:rsidRPr="00EA2021">
        <w:rPr>
          <w:rFonts w:ascii="Times New Roman" w:hAnsi="Times New Roman" w:cs="Times New Roman"/>
          <w:color w:val="000000"/>
          <w:sz w:val="28"/>
          <w:szCs w:val="28"/>
          <w:shd w:val="clear" w:color="auto" w:fill="FFFFFF"/>
        </w:rPr>
        <w:t xml:space="preserve">принципа законности. </w:t>
      </w:r>
    </w:p>
    <w:p w:rsidR="00D50B04" w:rsidRPr="00EA2021" w:rsidRDefault="00D50B04" w:rsidP="00C145B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EA2021">
        <w:rPr>
          <w:rFonts w:ascii="Times New Roman" w:hAnsi="Times New Roman" w:cs="Times New Roman"/>
          <w:color w:val="000000"/>
          <w:sz w:val="28"/>
          <w:szCs w:val="28"/>
          <w:shd w:val="clear" w:color="auto" w:fill="FFFFFF"/>
        </w:rPr>
        <w:t xml:space="preserve">Конституция предусматривает, что охрана </w:t>
      </w:r>
      <w:r w:rsidR="00650268" w:rsidRPr="00EA2021">
        <w:rPr>
          <w:rFonts w:ascii="Times New Roman" w:hAnsi="Times New Roman" w:cs="Times New Roman"/>
          <w:color w:val="000000"/>
          <w:sz w:val="28"/>
          <w:szCs w:val="28"/>
          <w:shd w:val="clear" w:color="auto" w:fill="FFFFFF"/>
        </w:rPr>
        <w:t xml:space="preserve">свобод </w:t>
      </w:r>
      <w:r w:rsidRPr="00EA2021">
        <w:rPr>
          <w:rFonts w:ascii="Times New Roman" w:hAnsi="Times New Roman" w:cs="Times New Roman"/>
          <w:color w:val="000000"/>
          <w:sz w:val="28"/>
          <w:szCs w:val="28"/>
          <w:shd w:val="clear" w:color="auto" w:fill="FFFFFF"/>
        </w:rPr>
        <w:t xml:space="preserve">и </w:t>
      </w:r>
      <w:r w:rsidR="00650268" w:rsidRPr="00EA2021">
        <w:rPr>
          <w:rFonts w:ascii="Times New Roman" w:hAnsi="Times New Roman" w:cs="Times New Roman"/>
          <w:color w:val="000000"/>
          <w:sz w:val="28"/>
          <w:szCs w:val="28"/>
          <w:shd w:val="clear" w:color="auto" w:fill="FFFFFF"/>
        </w:rPr>
        <w:t xml:space="preserve">прав </w:t>
      </w:r>
      <w:r w:rsidRPr="00EA2021">
        <w:rPr>
          <w:rFonts w:ascii="Times New Roman" w:hAnsi="Times New Roman" w:cs="Times New Roman"/>
          <w:color w:val="000000"/>
          <w:sz w:val="28"/>
          <w:szCs w:val="28"/>
          <w:shd w:val="clear" w:color="auto" w:fill="FFFFFF"/>
        </w:rPr>
        <w:t xml:space="preserve">граждан является обязанностью всех, общественных организаций и должностных лиц, </w:t>
      </w:r>
      <w:r w:rsidR="00650268" w:rsidRPr="00EA2021">
        <w:rPr>
          <w:rFonts w:ascii="Times New Roman" w:hAnsi="Times New Roman" w:cs="Times New Roman"/>
          <w:color w:val="000000"/>
          <w:sz w:val="28"/>
          <w:szCs w:val="28"/>
          <w:shd w:val="clear" w:color="auto" w:fill="FFFFFF"/>
        </w:rPr>
        <w:t xml:space="preserve">государственных органов </w:t>
      </w:r>
      <w:r w:rsidRPr="00EA2021">
        <w:rPr>
          <w:rFonts w:ascii="Times New Roman" w:hAnsi="Times New Roman" w:cs="Times New Roman"/>
          <w:color w:val="000000"/>
          <w:sz w:val="28"/>
          <w:szCs w:val="28"/>
          <w:shd w:val="clear" w:color="auto" w:fill="FFFFFF"/>
        </w:rPr>
        <w:t xml:space="preserve">и закрепляет </w:t>
      </w:r>
      <w:r w:rsidR="00650268" w:rsidRPr="00EA2021">
        <w:rPr>
          <w:rFonts w:ascii="Times New Roman" w:hAnsi="Times New Roman" w:cs="Times New Roman"/>
          <w:color w:val="000000"/>
          <w:sz w:val="28"/>
          <w:szCs w:val="28"/>
          <w:shd w:val="clear" w:color="auto" w:fill="FFFFFF"/>
        </w:rPr>
        <w:t xml:space="preserve">на судебную защиту </w:t>
      </w:r>
      <w:r w:rsidRPr="00EA2021">
        <w:rPr>
          <w:rFonts w:ascii="Times New Roman" w:hAnsi="Times New Roman" w:cs="Times New Roman"/>
          <w:color w:val="000000"/>
          <w:sz w:val="28"/>
          <w:szCs w:val="28"/>
          <w:shd w:val="clear" w:color="auto" w:fill="FFFFFF"/>
        </w:rPr>
        <w:t>право граждан.</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 Споры, </w:t>
      </w:r>
      <w:r w:rsidR="00650268" w:rsidRPr="00C145B8">
        <w:rPr>
          <w:rFonts w:ascii="Times New Roman" w:eastAsia="Times New Roman" w:hAnsi="Times New Roman" w:cs="Times New Roman"/>
          <w:color w:val="000000"/>
          <w:sz w:val="28"/>
          <w:szCs w:val="28"/>
        </w:rPr>
        <w:t xml:space="preserve">в области действия трудового законодательства, </w:t>
      </w:r>
      <w:r w:rsidRPr="00C145B8">
        <w:rPr>
          <w:rFonts w:ascii="Times New Roman" w:eastAsia="Times New Roman" w:hAnsi="Times New Roman" w:cs="Times New Roman"/>
          <w:color w:val="000000"/>
          <w:sz w:val="28"/>
          <w:szCs w:val="28"/>
        </w:rPr>
        <w:t xml:space="preserve">вытекающие из правоотношений – определяют </w:t>
      </w:r>
      <w:r w:rsidR="00650268" w:rsidRPr="00C145B8">
        <w:rPr>
          <w:rFonts w:ascii="Times New Roman" w:eastAsia="Times New Roman" w:hAnsi="Times New Roman" w:cs="Times New Roman"/>
          <w:color w:val="000000"/>
          <w:sz w:val="28"/>
          <w:szCs w:val="28"/>
        </w:rPr>
        <w:t xml:space="preserve">спорами </w:t>
      </w:r>
      <w:r w:rsidRPr="00C145B8">
        <w:rPr>
          <w:rFonts w:ascii="Times New Roman" w:eastAsia="Times New Roman" w:hAnsi="Times New Roman" w:cs="Times New Roman"/>
          <w:color w:val="000000"/>
          <w:sz w:val="28"/>
          <w:szCs w:val="28"/>
        </w:rPr>
        <w:t xml:space="preserve">трудовыми, которые оспаривают конфликты по исполнению </w:t>
      </w:r>
      <w:r w:rsidR="00650268" w:rsidRPr="00C145B8">
        <w:rPr>
          <w:rFonts w:ascii="Times New Roman" w:eastAsia="Times New Roman" w:hAnsi="Times New Roman" w:cs="Times New Roman"/>
          <w:color w:val="000000"/>
          <w:sz w:val="28"/>
          <w:szCs w:val="28"/>
        </w:rPr>
        <w:t xml:space="preserve">обязанностей </w:t>
      </w:r>
      <w:r w:rsidRPr="00C145B8">
        <w:rPr>
          <w:rFonts w:ascii="Times New Roman" w:eastAsia="Times New Roman" w:hAnsi="Times New Roman" w:cs="Times New Roman"/>
          <w:color w:val="000000"/>
          <w:sz w:val="28"/>
          <w:szCs w:val="28"/>
        </w:rPr>
        <w:t xml:space="preserve">трудовых и </w:t>
      </w:r>
      <w:r w:rsidR="00650268" w:rsidRPr="00C145B8">
        <w:rPr>
          <w:rFonts w:ascii="Times New Roman" w:eastAsia="Times New Roman" w:hAnsi="Times New Roman" w:cs="Times New Roman"/>
          <w:color w:val="000000"/>
          <w:sz w:val="28"/>
          <w:szCs w:val="28"/>
        </w:rPr>
        <w:t xml:space="preserve">прав </w:t>
      </w:r>
      <w:r w:rsidRPr="00C145B8">
        <w:rPr>
          <w:rFonts w:ascii="Times New Roman" w:eastAsia="Times New Roman" w:hAnsi="Times New Roman" w:cs="Times New Roman"/>
          <w:color w:val="000000"/>
          <w:sz w:val="28"/>
          <w:szCs w:val="28"/>
        </w:rPr>
        <w:t xml:space="preserve">трудовых в </w:t>
      </w:r>
      <w:r w:rsidR="00650268" w:rsidRPr="00C145B8">
        <w:rPr>
          <w:rFonts w:ascii="Times New Roman" w:eastAsia="Times New Roman" w:hAnsi="Times New Roman" w:cs="Times New Roman"/>
          <w:color w:val="000000"/>
          <w:sz w:val="28"/>
          <w:szCs w:val="28"/>
        </w:rPr>
        <w:t xml:space="preserve">органе </w:t>
      </w:r>
      <w:r w:rsidRPr="00C145B8">
        <w:rPr>
          <w:rFonts w:ascii="Times New Roman" w:eastAsia="Times New Roman" w:hAnsi="Times New Roman" w:cs="Times New Roman"/>
          <w:color w:val="000000"/>
          <w:sz w:val="28"/>
          <w:szCs w:val="28"/>
        </w:rPr>
        <w:t>юрисдикционном.</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Трудовой конфликт определяет из себя реализацию права об установлении нового </w:t>
      </w:r>
      <w:r w:rsidR="00650268" w:rsidRPr="00C145B8">
        <w:rPr>
          <w:rFonts w:ascii="Times New Roman" w:eastAsia="Times New Roman" w:hAnsi="Times New Roman" w:cs="Times New Roman"/>
          <w:color w:val="000000"/>
          <w:sz w:val="28"/>
          <w:szCs w:val="28"/>
        </w:rPr>
        <w:t xml:space="preserve">трудового субъективного права </w:t>
      </w:r>
      <w:r w:rsidRPr="00C145B8">
        <w:rPr>
          <w:rFonts w:ascii="Times New Roman" w:eastAsia="Times New Roman" w:hAnsi="Times New Roman" w:cs="Times New Roman"/>
          <w:color w:val="000000"/>
          <w:sz w:val="28"/>
          <w:szCs w:val="28"/>
        </w:rPr>
        <w:t>или</w:t>
      </w:r>
      <w:r w:rsidR="00650268" w:rsidRPr="00650268">
        <w:rPr>
          <w:rFonts w:ascii="Times New Roman" w:eastAsia="Times New Roman" w:hAnsi="Times New Roman" w:cs="Times New Roman"/>
          <w:color w:val="000000"/>
          <w:sz w:val="28"/>
          <w:szCs w:val="28"/>
        </w:rPr>
        <w:t xml:space="preserve"> </w:t>
      </w:r>
      <w:r w:rsidR="00650268" w:rsidRPr="00C145B8">
        <w:rPr>
          <w:rFonts w:ascii="Times New Roman" w:eastAsia="Times New Roman" w:hAnsi="Times New Roman" w:cs="Times New Roman"/>
          <w:color w:val="000000"/>
          <w:sz w:val="28"/>
          <w:szCs w:val="28"/>
        </w:rPr>
        <w:t>коллективного (неисковые споры)</w:t>
      </w:r>
      <w:r w:rsidRPr="00C145B8">
        <w:rPr>
          <w:rFonts w:ascii="Times New Roman" w:eastAsia="Times New Roman" w:hAnsi="Times New Roman" w:cs="Times New Roman"/>
          <w:color w:val="000000"/>
          <w:sz w:val="28"/>
          <w:szCs w:val="28"/>
        </w:rPr>
        <w:t xml:space="preserve">, предусмотренного коллективными и иными договорами о труде,  </w:t>
      </w:r>
      <w:r w:rsidR="00EA2021" w:rsidRPr="00C145B8">
        <w:rPr>
          <w:rFonts w:ascii="Times New Roman" w:eastAsia="Times New Roman" w:hAnsi="Times New Roman" w:cs="Times New Roman"/>
          <w:color w:val="000000"/>
          <w:sz w:val="28"/>
          <w:szCs w:val="28"/>
        </w:rPr>
        <w:t xml:space="preserve">трудовым </w:t>
      </w:r>
      <w:r w:rsidRPr="00C145B8">
        <w:rPr>
          <w:rFonts w:ascii="Times New Roman" w:eastAsia="Times New Roman" w:hAnsi="Times New Roman" w:cs="Times New Roman"/>
          <w:color w:val="000000"/>
          <w:sz w:val="28"/>
          <w:szCs w:val="28"/>
        </w:rPr>
        <w:t xml:space="preserve">действующим </w:t>
      </w:r>
      <w:r w:rsidR="00650268" w:rsidRPr="00C145B8">
        <w:rPr>
          <w:rFonts w:ascii="Times New Roman" w:eastAsia="Times New Roman" w:hAnsi="Times New Roman" w:cs="Times New Roman"/>
          <w:color w:val="000000"/>
          <w:sz w:val="28"/>
          <w:szCs w:val="28"/>
        </w:rPr>
        <w:t>законодательством</w:t>
      </w:r>
      <w:r w:rsidRPr="00C145B8">
        <w:rPr>
          <w:rFonts w:ascii="Times New Roman" w:eastAsia="Times New Roman" w:hAnsi="Times New Roman" w:cs="Times New Roman"/>
          <w:color w:val="000000"/>
          <w:sz w:val="28"/>
          <w:szCs w:val="28"/>
        </w:rPr>
        <w:t>.</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Данные положения закреплены в ст. 398 ТК РФ, кот</w:t>
      </w:r>
      <w:r w:rsidR="00650268">
        <w:rPr>
          <w:rFonts w:ascii="Times New Roman" w:eastAsia="Times New Roman" w:hAnsi="Times New Roman" w:cs="Times New Roman"/>
          <w:color w:val="000000"/>
          <w:sz w:val="28"/>
          <w:szCs w:val="28"/>
        </w:rPr>
        <w:t xml:space="preserve">орые дополняются высказыванием, </w:t>
      </w:r>
      <w:r w:rsidRPr="00C145B8">
        <w:rPr>
          <w:rFonts w:ascii="Times New Roman" w:eastAsia="Times New Roman" w:hAnsi="Times New Roman" w:cs="Times New Roman"/>
          <w:color w:val="000000"/>
          <w:sz w:val="28"/>
          <w:szCs w:val="28"/>
        </w:rPr>
        <w:t xml:space="preserve">а также в связи с отказом работодателя учесть мнение выборного представительного органа работников при принятии актов, </w:t>
      </w:r>
      <w:r w:rsidRPr="00C145B8">
        <w:rPr>
          <w:rFonts w:ascii="Times New Roman" w:eastAsia="Times New Roman" w:hAnsi="Times New Roman" w:cs="Times New Roman"/>
          <w:color w:val="000000"/>
          <w:sz w:val="28"/>
          <w:szCs w:val="28"/>
        </w:rPr>
        <w:lastRenderedPageBreak/>
        <w:t xml:space="preserve">содержащих нормы трудового права в организации». Следовательно, </w:t>
      </w:r>
      <w:r w:rsidR="00EA2021" w:rsidRPr="00C145B8">
        <w:rPr>
          <w:rFonts w:ascii="Times New Roman" w:eastAsia="Times New Roman" w:hAnsi="Times New Roman" w:cs="Times New Roman"/>
          <w:color w:val="000000"/>
          <w:sz w:val="28"/>
          <w:szCs w:val="28"/>
        </w:rPr>
        <w:t xml:space="preserve">отказ </w:t>
      </w:r>
      <w:r w:rsidRPr="00C145B8">
        <w:rPr>
          <w:rFonts w:ascii="Times New Roman" w:eastAsia="Times New Roman" w:hAnsi="Times New Roman" w:cs="Times New Roman"/>
          <w:color w:val="000000"/>
          <w:sz w:val="28"/>
          <w:szCs w:val="28"/>
        </w:rPr>
        <w:t xml:space="preserve">вышеназванный дает повод к </w:t>
      </w:r>
      <w:r w:rsidR="00EA2021" w:rsidRPr="00C145B8">
        <w:rPr>
          <w:rFonts w:ascii="Times New Roman" w:eastAsia="Times New Roman" w:hAnsi="Times New Roman" w:cs="Times New Roman"/>
          <w:color w:val="000000"/>
          <w:sz w:val="28"/>
          <w:szCs w:val="28"/>
        </w:rPr>
        <w:t xml:space="preserve">конфликту трудовому </w:t>
      </w:r>
      <w:r w:rsidRPr="00C145B8">
        <w:rPr>
          <w:rFonts w:ascii="Times New Roman" w:eastAsia="Times New Roman" w:hAnsi="Times New Roman" w:cs="Times New Roman"/>
          <w:color w:val="000000"/>
          <w:sz w:val="28"/>
          <w:szCs w:val="28"/>
        </w:rPr>
        <w:t>коллективному.</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В подтверждение выш</w:t>
      </w:r>
      <w:r w:rsidR="00650268">
        <w:rPr>
          <w:rFonts w:ascii="Times New Roman" w:eastAsia="Times New Roman" w:hAnsi="Times New Roman" w:cs="Times New Roman"/>
          <w:color w:val="000000"/>
          <w:sz w:val="28"/>
          <w:szCs w:val="28"/>
        </w:rPr>
        <w:t>е указных положений представим о</w:t>
      </w:r>
      <w:r w:rsidRPr="00C145B8">
        <w:rPr>
          <w:rFonts w:ascii="Times New Roman" w:eastAsia="Times New Roman" w:hAnsi="Times New Roman" w:cs="Times New Roman"/>
          <w:color w:val="000000"/>
          <w:sz w:val="28"/>
          <w:szCs w:val="28"/>
        </w:rPr>
        <w:t xml:space="preserve">пределение </w:t>
      </w:r>
      <w:r w:rsidR="00650268" w:rsidRPr="00C145B8">
        <w:rPr>
          <w:rFonts w:ascii="Times New Roman" w:eastAsia="Times New Roman" w:hAnsi="Times New Roman" w:cs="Times New Roman"/>
          <w:color w:val="000000"/>
          <w:sz w:val="28"/>
          <w:szCs w:val="28"/>
        </w:rPr>
        <w:t xml:space="preserve">от 21.06.2013 </w:t>
      </w:r>
      <w:r w:rsidR="00650268" w:rsidRPr="00C145B8">
        <w:rPr>
          <w:rFonts w:ascii="Times New Roman" w:eastAsia="Times New Roman" w:hAnsi="Times New Roman" w:cs="Times New Roman"/>
          <w:color w:val="000000"/>
          <w:sz w:val="28"/>
          <w:szCs w:val="28"/>
          <w:lang w:val="en-US"/>
        </w:rPr>
        <w:t>N</w:t>
      </w:r>
      <w:r w:rsidR="00650268" w:rsidRPr="00C145B8">
        <w:rPr>
          <w:rFonts w:ascii="Times New Roman" w:eastAsia="Times New Roman" w:hAnsi="Times New Roman" w:cs="Times New Roman"/>
          <w:color w:val="000000"/>
          <w:sz w:val="28"/>
          <w:szCs w:val="28"/>
        </w:rPr>
        <w:t xml:space="preserve"> 80-АПГ13-1</w:t>
      </w:r>
      <w:r w:rsidR="00650268">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 xml:space="preserve">Верховного Суда РФ,  в котором говорится, что: Суд, анализируя позиции ч. 1 ст. 398 ТК РФ, сделал вывод, что </w:t>
      </w:r>
      <w:r w:rsidR="00EA2021" w:rsidRPr="00C145B8">
        <w:rPr>
          <w:rFonts w:ascii="Times New Roman" w:eastAsia="Times New Roman" w:hAnsi="Times New Roman" w:cs="Times New Roman"/>
          <w:color w:val="000000"/>
          <w:sz w:val="28"/>
          <w:szCs w:val="28"/>
        </w:rPr>
        <w:t xml:space="preserve">разногласия коллективные </w:t>
      </w:r>
      <w:r w:rsidR="00650268" w:rsidRPr="00C145B8">
        <w:rPr>
          <w:rFonts w:ascii="Times New Roman" w:eastAsia="Times New Roman" w:hAnsi="Times New Roman" w:cs="Times New Roman"/>
          <w:color w:val="000000"/>
          <w:sz w:val="28"/>
          <w:szCs w:val="28"/>
        </w:rPr>
        <w:t xml:space="preserve">трудовые </w:t>
      </w:r>
      <w:r w:rsidRPr="00C145B8">
        <w:rPr>
          <w:rFonts w:ascii="Times New Roman" w:eastAsia="Times New Roman" w:hAnsi="Times New Roman" w:cs="Times New Roman"/>
          <w:color w:val="000000"/>
          <w:sz w:val="28"/>
          <w:szCs w:val="28"/>
        </w:rPr>
        <w:t xml:space="preserve">предполагают </w:t>
      </w:r>
      <w:r w:rsidR="00EA2021" w:rsidRPr="00C145B8">
        <w:rPr>
          <w:rFonts w:ascii="Times New Roman" w:eastAsia="Times New Roman" w:hAnsi="Times New Roman" w:cs="Times New Roman"/>
          <w:color w:val="000000"/>
          <w:sz w:val="28"/>
          <w:szCs w:val="28"/>
        </w:rPr>
        <w:t xml:space="preserve">характера </w:t>
      </w:r>
      <w:r w:rsidRPr="00C145B8">
        <w:rPr>
          <w:rFonts w:ascii="Times New Roman" w:eastAsia="Times New Roman" w:hAnsi="Times New Roman" w:cs="Times New Roman"/>
          <w:color w:val="000000"/>
          <w:sz w:val="28"/>
          <w:szCs w:val="28"/>
        </w:rPr>
        <w:t xml:space="preserve">наличие коллективного (одна из участников - коллектив) и </w:t>
      </w:r>
      <w:r w:rsidR="00EA2021" w:rsidRPr="00C145B8">
        <w:rPr>
          <w:rFonts w:ascii="Times New Roman" w:eastAsia="Times New Roman" w:hAnsi="Times New Roman" w:cs="Times New Roman"/>
          <w:color w:val="000000"/>
          <w:sz w:val="28"/>
          <w:szCs w:val="28"/>
        </w:rPr>
        <w:t xml:space="preserve">предмет, определенный </w:t>
      </w:r>
      <w:r w:rsidR="00650268" w:rsidRPr="00C145B8">
        <w:rPr>
          <w:rFonts w:ascii="Times New Roman" w:eastAsia="Times New Roman" w:hAnsi="Times New Roman" w:cs="Times New Roman"/>
          <w:color w:val="000000"/>
          <w:sz w:val="28"/>
          <w:szCs w:val="28"/>
        </w:rPr>
        <w:t>разногласия</w:t>
      </w:r>
      <w:r w:rsidRPr="00C145B8">
        <w:rPr>
          <w:rFonts w:ascii="Times New Roman" w:eastAsia="Times New Roman" w:hAnsi="Times New Roman" w:cs="Times New Roman"/>
          <w:color w:val="000000"/>
          <w:sz w:val="28"/>
          <w:szCs w:val="28"/>
        </w:rPr>
        <w:t xml:space="preserve">. В ходе разрешения возникающих по поводу подготовки коллективного договора и их разногласий, работники в границах </w:t>
      </w:r>
      <w:r w:rsidR="00EA2021" w:rsidRPr="00C145B8">
        <w:rPr>
          <w:rFonts w:ascii="Times New Roman" w:eastAsia="Times New Roman" w:hAnsi="Times New Roman" w:cs="Times New Roman"/>
          <w:color w:val="000000"/>
          <w:sz w:val="28"/>
          <w:szCs w:val="28"/>
        </w:rPr>
        <w:t xml:space="preserve">разногласий трудовых </w:t>
      </w:r>
      <w:r w:rsidRPr="00C145B8">
        <w:rPr>
          <w:rFonts w:ascii="Times New Roman" w:eastAsia="Times New Roman" w:hAnsi="Times New Roman" w:cs="Times New Roman"/>
          <w:color w:val="000000"/>
          <w:sz w:val="28"/>
          <w:szCs w:val="28"/>
        </w:rPr>
        <w:t xml:space="preserve">коллективных,  для достижения обозначенных целей возможно </w:t>
      </w:r>
      <w:r w:rsidR="00EA2021" w:rsidRPr="00C145B8">
        <w:rPr>
          <w:rFonts w:ascii="Times New Roman" w:eastAsia="Times New Roman" w:hAnsi="Times New Roman" w:cs="Times New Roman"/>
          <w:color w:val="000000"/>
          <w:sz w:val="28"/>
          <w:szCs w:val="28"/>
        </w:rPr>
        <w:t xml:space="preserve">требований </w:t>
      </w:r>
      <w:r w:rsidRPr="00C145B8">
        <w:rPr>
          <w:rFonts w:ascii="Times New Roman" w:eastAsia="Times New Roman" w:hAnsi="Times New Roman" w:cs="Times New Roman"/>
          <w:color w:val="000000"/>
          <w:sz w:val="28"/>
          <w:szCs w:val="28"/>
        </w:rPr>
        <w:t xml:space="preserve">вынесение, не обозначенные нормами права </w:t>
      </w:r>
      <w:r w:rsidR="00EA2021" w:rsidRPr="00C145B8">
        <w:rPr>
          <w:rFonts w:ascii="Times New Roman" w:eastAsia="Times New Roman" w:hAnsi="Times New Roman" w:cs="Times New Roman"/>
          <w:color w:val="000000"/>
          <w:sz w:val="28"/>
          <w:szCs w:val="28"/>
        </w:rPr>
        <w:t xml:space="preserve">труда </w:t>
      </w:r>
      <w:r w:rsidRPr="00C145B8">
        <w:rPr>
          <w:rFonts w:ascii="Times New Roman" w:eastAsia="Times New Roman" w:hAnsi="Times New Roman" w:cs="Times New Roman"/>
          <w:color w:val="000000"/>
          <w:sz w:val="28"/>
          <w:szCs w:val="28"/>
        </w:rPr>
        <w:t xml:space="preserve">в сфере, однако, </w:t>
      </w:r>
      <w:r w:rsidR="00EA2021" w:rsidRPr="00C145B8">
        <w:rPr>
          <w:rFonts w:ascii="Times New Roman" w:eastAsia="Times New Roman" w:hAnsi="Times New Roman" w:cs="Times New Roman"/>
          <w:color w:val="000000"/>
          <w:sz w:val="28"/>
          <w:szCs w:val="28"/>
        </w:rPr>
        <w:t xml:space="preserve">важным интересом </w:t>
      </w:r>
      <w:r w:rsidR="00650268" w:rsidRPr="00C145B8">
        <w:rPr>
          <w:rFonts w:ascii="Times New Roman" w:eastAsia="Times New Roman" w:hAnsi="Times New Roman" w:cs="Times New Roman"/>
          <w:color w:val="000000"/>
          <w:sz w:val="28"/>
          <w:szCs w:val="28"/>
        </w:rPr>
        <w:t xml:space="preserve">для работников </w:t>
      </w:r>
      <w:r w:rsidRPr="00C145B8">
        <w:rPr>
          <w:rFonts w:ascii="Times New Roman" w:eastAsia="Times New Roman" w:hAnsi="Times New Roman" w:cs="Times New Roman"/>
          <w:color w:val="000000"/>
          <w:sz w:val="28"/>
          <w:szCs w:val="28"/>
        </w:rPr>
        <w:t>обусловленные.</w:t>
      </w:r>
      <w:r w:rsidR="000D3F8C">
        <w:rPr>
          <w:rStyle w:val="ad"/>
          <w:rFonts w:ascii="Times New Roman" w:eastAsia="Times New Roman" w:hAnsi="Times New Roman" w:cs="Times New Roman"/>
          <w:color w:val="000000"/>
          <w:sz w:val="28"/>
          <w:szCs w:val="28"/>
        </w:rPr>
        <w:footnoteReference w:id="2"/>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Из вышеназванных определений </w:t>
      </w:r>
      <w:r w:rsidR="00EA2021" w:rsidRPr="00C145B8">
        <w:rPr>
          <w:rFonts w:ascii="Times New Roman" w:eastAsia="Times New Roman" w:hAnsi="Times New Roman" w:cs="Times New Roman"/>
          <w:color w:val="000000"/>
          <w:sz w:val="28"/>
          <w:szCs w:val="28"/>
        </w:rPr>
        <w:t xml:space="preserve">коллективного </w:t>
      </w:r>
      <w:r w:rsidR="00650268" w:rsidRPr="00C145B8">
        <w:rPr>
          <w:rFonts w:ascii="Times New Roman" w:eastAsia="Times New Roman" w:hAnsi="Times New Roman" w:cs="Times New Roman"/>
          <w:color w:val="000000"/>
          <w:sz w:val="28"/>
          <w:szCs w:val="28"/>
        </w:rPr>
        <w:t xml:space="preserve">трудового </w:t>
      </w:r>
      <w:r w:rsidRPr="00C145B8">
        <w:rPr>
          <w:rFonts w:ascii="Times New Roman" w:eastAsia="Times New Roman" w:hAnsi="Times New Roman" w:cs="Times New Roman"/>
          <w:color w:val="000000"/>
          <w:sz w:val="28"/>
          <w:szCs w:val="28"/>
        </w:rPr>
        <w:t xml:space="preserve">разногласия в </w:t>
      </w:r>
      <w:r w:rsidR="00EA2021" w:rsidRPr="00C145B8">
        <w:rPr>
          <w:rFonts w:ascii="Times New Roman" w:eastAsia="Times New Roman" w:hAnsi="Times New Roman" w:cs="Times New Roman"/>
          <w:color w:val="000000"/>
          <w:sz w:val="28"/>
          <w:szCs w:val="28"/>
        </w:rPr>
        <w:t xml:space="preserve">литературе </w:t>
      </w:r>
      <w:r w:rsidRPr="00C145B8">
        <w:rPr>
          <w:rFonts w:ascii="Times New Roman" w:eastAsia="Times New Roman" w:hAnsi="Times New Roman" w:cs="Times New Roman"/>
          <w:color w:val="000000"/>
          <w:sz w:val="28"/>
          <w:szCs w:val="28"/>
        </w:rPr>
        <w:t xml:space="preserve">юридической выделяют </w:t>
      </w:r>
      <w:r w:rsidR="00EA2021" w:rsidRPr="00C145B8">
        <w:rPr>
          <w:rFonts w:ascii="Times New Roman" w:eastAsia="Times New Roman" w:hAnsi="Times New Roman" w:cs="Times New Roman"/>
          <w:color w:val="000000"/>
          <w:sz w:val="28"/>
          <w:szCs w:val="28"/>
        </w:rPr>
        <w:t xml:space="preserve">признака </w:t>
      </w:r>
      <w:r w:rsidRPr="00C145B8">
        <w:rPr>
          <w:rFonts w:ascii="Times New Roman" w:eastAsia="Times New Roman" w:hAnsi="Times New Roman" w:cs="Times New Roman"/>
          <w:color w:val="000000"/>
          <w:sz w:val="28"/>
          <w:szCs w:val="28"/>
        </w:rPr>
        <w:t xml:space="preserve">два: </w:t>
      </w:r>
      <w:r w:rsidR="00650268" w:rsidRPr="00C145B8">
        <w:rPr>
          <w:rFonts w:ascii="Times New Roman" w:eastAsia="Times New Roman" w:hAnsi="Times New Roman" w:cs="Times New Roman"/>
          <w:color w:val="000000"/>
          <w:sz w:val="28"/>
          <w:szCs w:val="28"/>
        </w:rPr>
        <w:t xml:space="preserve">характер </w:t>
      </w:r>
      <w:r w:rsidRPr="00C145B8">
        <w:rPr>
          <w:rFonts w:ascii="Times New Roman" w:eastAsia="Times New Roman" w:hAnsi="Times New Roman" w:cs="Times New Roman"/>
          <w:color w:val="000000"/>
          <w:sz w:val="28"/>
          <w:szCs w:val="28"/>
        </w:rPr>
        <w:t xml:space="preserve">коллективный и </w:t>
      </w:r>
      <w:r w:rsidR="00650268" w:rsidRPr="00C145B8">
        <w:rPr>
          <w:rFonts w:ascii="Times New Roman" w:eastAsia="Times New Roman" w:hAnsi="Times New Roman" w:cs="Times New Roman"/>
          <w:color w:val="000000"/>
          <w:sz w:val="28"/>
          <w:szCs w:val="28"/>
        </w:rPr>
        <w:t xml:space="preserve">предмет разногласий </w:t>
      </w:r>
      <w:r w:rsidRPr="00C145B8">
        <w:rPr>
          <w:rFonts w:ascii="Times New Roman" w:eastAsia="Times New Roman" w:hAnsi="Times New Roman" w:cs="Times New Roman"/>
          <w:color w:val="000000"/>
          <w:sz w:val="28"/>
          <w:szCs w:val="28"/>
        </w:rPr>
        <w:t xml:space="preserve">особый. </w:t>
      </w:r>
      <w:r w:rsidR="00EA2021">
        <w:rPr>
          <w:rFonts w:ascii="Times New Roman" w:eastAsia="Times New Roman" w:hAnsi="Times New Roman" w:cs="Times New Roman"/>
          <w:color w:val="000000"/>
          <w:sz w:val="28"/>
          <w:szCs w:val="28"/>
        </w:rPr>
        <w:t>Х</w:t>
      </w:r>
      <w:r w:rsidR="00EA2021" w:rsidRPr="00C145B8">
        <w:rPr>
          <w:rFonts w:ascii="Times New Roman" w:eastAsia="Times New Roman" w:hAnsi="Times New Roman" w:cs="Times New Roman"/>
          <w:color w:val="000000"/>
          <w:sz w:val="28"/>
          <w:szCs w:val="28"/>
        </w:rPr>
        <w:t xml:space="preserve">арактер </w:t>
      </w:r>
      <w:r w:rsidR="00EA2021">
        <w:rPr>
          <w:rFonts w:ascii="Times New Roman" w:eastAsia="Times New Roman" w:hAnsi="Times New Roman" w:cs="Times New Roman"/>
          <w:color w:val="000000"/>
          <w:sz w:val="28"/>
          <w:szCs w:val="28"/>
        </w:rPr>
        <w:t>к</w:t>
      </w:r>
      <w:r w:rsidRPr="00C145B8">
        <w:rPr>
          <w:rFonts w:ascii="Times New Roman" w:eastAsia="Times New Roman" w:hAnsi="Times New Roman" w:cs="Times New Roman"/>
          <w:color w:val="000000"/>
          <w:sz w:val="28"/>
          <w:szCs w:val="28"/>
        </w:rPr>
        <w:t xml:space="preserve">оллективный заключается в том, что одним из участников </w:t>
      </w:r>
      <w:r w:rsidR="00EA2021" w:rsidRPr="00C145B8">
        <w:rPr>
          <w:rFonts w:ascii="Times New Roman" w:eastAsia="Times New Roman" w:hAnsi="Times New Roman" w:cs="Times New Roman"/>
          <w:color w:val="000000"/>
          <w:sz w:val="28"/>
          <w:szCs w:val="28"/>
        </w:rPr>
        <w:t xml:space="preserve">конфликта </w:t>
      </w:r>
      <w:r w:rsidRPr="00C145B8">
        <w:rPr>
          <w:rFonts w:ascii="Times New Roman" w:eastAsia="Times New Roman" w:hAnsi="Times New Roman" w:cs="Times New Roman"/>
          <w:color w:val="000000"/>
          <w:sz w:val="28"/>
          <w:szCs w:val="28"/>
        </w:rPr>
        <w:t xml:space="preserve">являются, объединенные каким-либо </w:t>
      </w:r>
      <w:r w:rsidR="00EA2021" w:rsidRPr="00C145B8">
        <w:rPr>
          <w:rFonts w:ascii="Times New Roman" w:eastAsia="Times New Roman" w:hAnsi="Times New Roman" w:cs="Times New Roman"/>
          <w:color w:val="000000"/>
          <w:sz w:val="28"/>
          <w:szCs w:val="28"/>
        </w:rPr>
        <w:t xml:space="preserve">единством </w:t>
      </w:r>
      <w:r w:rsidRPr="00C145B8">
        <w:rPr>
          <w:rFonts w:ascii="Times New Roman" w:eastAsia="Times New Roman" w:hAnsi="Times New Roman" w:cs="Times New Roman"/>
          <w:color w:val="000000"/>
          <w:sz w:val="28"/>
          <w:szCs w:val="28"/>
        </w:rPr>
        <w:t>организационным (состоят в одном профсоюзе, работ</w:t>
      </w:r>
      <w:r w:rsidR="00650268">
        <w:rPr>
          <w:rFonts w:ascii="Times New Roman" w:eastAsia="Times New Roman" w:hAnsi="Times New Roman" w:cs="Times New Roman"/>
          <w:color w:val="000000"/>
          <w:sz w:val="28"/>
          <w:szCs w:val="28"/>
        </w:rPr>
        <w:t xml:space="preserve">ают в одной организации и т.д.), </w:t>
      </w:r>
      <w:r w:rsidR="00650268" w:rsidRPr="00C145B8">
        <w:rPr>
          <w:rFonts w:ascii="Times New Roman" w:eastAsia="Times New Roman" w:hAnsi="Times New Roman" w:cs="Times New Roman"/>
          <w:color w:val="000000"/>
          <w:sz w:val="28"/>
          <w:szCs w:val="28"/>
        </w:rPr>
        <w:t xml:space="preserve">работники </w:t>
      </w:r>
      <w:r w:rsidRPr="00C145B8">
        <w:rPr>
          <w:rFonts w:ascii="Times New Roman" w:eastAsia="Times New Roman" w:hAnsi="Times New Roman" w:cs="Times New Roman"/>
          <w:color w:val="000000"/>
          <w:sz w:val="28"/>
          <w:szCs w:val="28"/>
        </w:rPr>
        <w:t xml:space="preserve">и </w:t>
      </w:r>
      <w:r w:rsidR="00EA2021" w:rsidRPr="00C145B8">
        <w:rPr>
          <w:rFonts w:ascii="Times New Roman" w:eastAsia="Times New Roman" w:hAnsi="Times New Roman" w:cs="Times New Roman"/>
          <w:color w:val="000000"/>
          <w:sz w:val="28"/>
          <w:szCs w:val="28"/>
        </w:rPr>
        <w:t xml:space="preserve">общими </w:t>
      </w:r>
      <w:r w:rsidRPr="00C145B8">
        <w:rPr>
          <w:rFonts w:ascii="Times New Roman" w:eastAsia="Times New Roman" w:hAnsi="Times New Roman" w:cs="Times New Roman"/>
          <w:color w:val="000000"/>
          <w:sz w:val="28"/>
          <w:szCs w:val="28"/>
        </w:rPr>
        <w:t xml:space="preserve">сплоченные </w:t>
      </w:r>
      <w:r w:rsidR="00EA2021" w:rsidRPr="00C145B8">
        <w:rPr>
          <w:rFonts w:ascii="Times New Roman" w:eastAsia="Times New Roman" w:hAnsi="Times New Roman" w:cs="Times New Roman"/>
          <w:color w:val="000000"/>
          <w:sz w:val="28"/>
          <w:szCs w:val="28"/>
        </w:rPr>
        <w:t xml:space="preserve">интересами </w:t>
      </w:r>
      <w:r w:rsidRPr="00C145B8">
        <w:rPr>
          <w:rFonts w:ascii="Times New Roman" w:eastAsia="Times New Roman" w:hAnsi="Times New Roman" w:cs="Times New Roman"/>
          <w:color w:val="000000"/>
          <w:sz w:val="28"/>
          <w:szCs w:val="28"/>
        </w:rPr>
        <w:t xml:space="preserve">профессиональными (социально-трудовыми). Коллективные трудовые противоречия среди </w:t>
      </w:r>
      <w:r w:rsidR="00EA2021" w:rsidRPr="00C145B8">
        <w:rPr>
          <w:rFonts w:ascii="Times New Roman" w:eastAsia="Times New Roman" w:hAnsi="Times New Roman" w:cs="Times New Roman"/>
          <w:color w:val="000000"/>
          <w:sz w:val="28"/>
          <w:szCs w:val="28"/>
        </w:rPr>
        <w:t xml:space="preserve">возникают </w:t>
      </w:r>
      <w:r w:rsidR="00650268" w:rsidRPr="00C145B8">
        <w:rPr>
          <w:rFonts w:ascii="Times New Roman" w:eastAsia="Times New Roman" w:hAnsi="Times New Roman" w:cs="Times New Roman"/>
          <w:color w:val="000000"/>
          <w:sz w:val="28"/>
          <w:szCs w:val="28"/>
        </w:rPr>
        <w:t>работодателем (работодателями)</w:t>
      </w:r>
      <w:r w:rsidR="00650268" w:rsidRPr="00650268">
        <w:rPr>
          <w:rFonts w:ascii="Times New Roman" w:eastAsia="Times New Roman" w:hAnsi="Times New Roman" w:cs="Times New Roman"/>
          <w:color w:val="000000"/>
          <w:sz w:val="28"/>
          <w:szCs w:val="28"/>
        </w:rPr>
        <w:t xml:space="preserve"> </w:t>
      </w:r>
      <w:r w:rsidR="00650268" w:rsidRPr="00C145B8">
        <w:rPr>
          <w:rFonts w:ascii="Times New Roman" w:eastAsia="Times New Roman" w:hAnsi="Times New Roman" w:cs="Times New Roman"/>
          <w:color w:val="000000"/>
          <w:sz w:val="28"/>
          <w:szCs w:val="28"/>
        </w:rPr>
        <w:t xml:space="preserve">и </w:t>
      </w:r>
      <w:r w:rsidRPr="00C145B8">
        <w:rPr>
          <w:rFonts w:ascii="Times New Roman" w:eastAsia="Times New Roman" w:hAnsi="Times New Roman" w:cs="Times New Roman"/>
          <w:color w:val="000000"/>
          <w:sz w:val="28"/>
          <w:szCs w:val="28"/>
        </w:rPr>
        <w:t xml:space="preserve">работников, следовательно, </w:t>
      </w:r>
      <w:r w:rsidR="00650268">
        <w:rPr>
          <w:rFonts w:ascii="Times New Roman" w:eastAsia="Times New Roman" w:hAnsi="Times New Roman" w:cs="Times New Roman"/>
          <w:color w:val="000000"/>
          <w:sz w:val="28"/>
          <w:szCs w:val="28"/>
        </w:rPr>
        <w:t>первый</w:t>
      </w:r>
      <w:r w:rsidRPr="00C145B8">
        <w:rPr>
          <w:rFonts w:ascii="Times New Roman" w:eastAsia="Times New Roman" w:hAnsi="Times New Roman" w:cs="Times New Roman"/>
          <w:color w:val="000000"/>
          <w:sz w:val="28"/>
          <w:szCs w:val="28"/>
        </w:rPr>
        <w:t xml:space="preserve"> участник конфликта представлен определенным коллективом – работодателями определенной отрасли, территории и т.п.</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Однако коллективный характер одной или обеих сторон конфликта не будет являться абсолютным основанием по признанию возникшего разногласия коллективным трудовым спором. Существует второй </w:t>
      </w:r>
      <w:r w:rsidR="00EA2021" w:rsidRPr="00C145B8">
        <w:rPr>
          <w:rFonts w:ascii="Times New Roman" w:eastAsia="Times New Roman" w:hAnsi="Times New Roman" w:cs="Times New Roman"/>
          <w:color w:val="000000"/>
          <w:sz w:val="28"/>
          <w:szCs w:val="28"/>
        </w:rPr>
        <w:t xml:space="preserve">признак </w:t>
      </w:r>
      <w:r w:rsidRPr="00C145B8">
        <w:rPr>
          <w:rFonts w:ascii="Times New Roman" w:eastAsia="Times New Roman" w:hAnsi="Times New Roman" w:cs="Times New Roman"/>
          <w:color w:val="000000"/>
          <w:sz w:val="28"/>
          <w:szCs w:val="28"/>
        </w:rPr>
        <w:t xml:space="preserve">обязательный, характеризующий коллективное </w:t>
      </w:r>
      <w:r w:rsidR="00EA2021" w:rsidRPr="00C145B8">
        <w:rPr>
          <w:rFonts w:ascii="Times New Roman" w:eastAsia="Times New Roman" w:hAnsi="Times New Roman" w:cs="Times New Roman"/>
          <w:color w:val="000000"/>
          <w:sz w:val="28"/>
          <w:szCs w:val="28"/>
        </w:rPr>
        <w:t xml:space="preserve">разногласие </w:t>
      </w:r>
      <w:r w:rsidRPr="00C145B8">
        <w:rPr>
          <w:rFonts w:ascii="Times New Roman" w:eastAsia="Times New Roman" w:hAnsi="Times New Roman" w:cs="Times New Roman"/>
          <w:color w:val="000000"/>
          <w:sz w:val="28"/>
          <w:szCs w:val="28"/>
        </w:rPr>
        <w:t>трудовое – его предмет.</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lastRenderedPageBreak/>
        <w:t xml:space="preserve">Спор такой категории может возникнуть посредством непринятия во внимания </w:t>
      </w:r>
      <w:r w:rsidR="00EA2021" w:rsidRPr="00C145B8">
        <w:rPr>
          <w:rFonts w:ascii="Times New Roman" w:eastAsia="Times New Roman" w:hAnsi="Times New Roman" w:cs="Times New Roman"/>
          <w:color w:val="000000"/>
          <w:sz w:val="28"/>
          <w:szCs w:val="28"/>
        </w:rPr>
        <w:t xml:space="preserve">мнения </w:t>
      </w:r>
      <w:r w:rsidRPr="00C145B8">
        <w:rPr>
          <w:rFonts w:ascii="Times New Roman" w:eastAsia="Times New Roman" w:hAnsi="Times New Roman" w:cs="Times New Roman"/>
          <w:color w:val="000000"/>
          <w:sz w:val="28"/>
          <w:szCs w:val="28"/>
        </w:rPr>
        <w:t xml:space="preserve">работодателем </w:t>
      </w:r>
      <w:r w:rsidR="00EA2021" w:rsidRPr="00C145B8">
        <w:rPr>
          <w:rFonts w:ascii="Times New Roman" w:eastAsia="Times New Roman" w:hAnsi="Times New Roman" w:cs="Times New Roman"/>
          <w:color w:val="000000"/>
          <w:sz w:val="28"/>
          <w:szCs w:val="28"/>
        </w:rPr>
        <w:t xml:space="preserve">представительного </w:t>
      </w:r>
      <w:r w:rsidRPr="00C145B8">
        <w:rPr>
          <w:rFonts w:ascii="Times New Roman" w:eastAsia="Times New Roman" w:hAnsi="Times New Roman" w:cs="Times New Roman"/>
          <w:color w:val="000000"/>
          <w:sz w:val="28"/>
          <w:szCs w:val="28"/>
        </w:rPr>
        <w:t xml:space="preserve">выборного органа работников работодателями в организациях в связи с принятием актов, включающих в свою основу нормы трудового права в организации, в том числе изменения и выполнения </w:t>
      </w:r>
      <w:r w:rsidR="00EA2021" w:rsidRPr="00C145B8">
        <w:rPr>
          <w:rFonts w:ascii="Times New Roman" w:eastAsia="Times New Roman" w:hAnsi="Times New Roman" w:cs="Times New Roman"/>
          <w:color w:val="000000"/>
          <w:sz w:val="28"/>
          <w:szCs w:val="28"/>
        </w:rPr>
        <w:t xml:space="preserve">договоров </w:t>
      </w:r>
      <w:r w:rsidRPr="00C145B8">
        <w:rPr>
          <w:rFonts w:ascii="Times New Roman" w:eastAsia="Times New Roman" w:hAnsi="Times New Roman" w:cs="Times New Roman"/>
          <w:color w:val="000000"/>
          <w:sz w:val="28"/>
          <w:szCs w:val="28"/>
        </w:rPr>
        <w:t xml:space="preserve">коллективных, соглашений, порядка их заключения, изменение и установление </w:t>
      </w:r>
      <w:r w:rsidR="00EA2021" w:rsidRPr="00C145B8">
        <w:rPr>
          <w:rFonts w:ascii="Times New Roman" w:eastAsia="Times New Roman" w:hAnsi="Times New Roman" w:cs="Times New Roman"/>
          <w:color w:val="000000"/>
          <w:sz w:val="28"/>
          <w:szCs w:val="28"/>
        </w:rPr>
        <w:t xml:space="preserve">труда </w:t>
      </w:r>
      <w:r w:rsidRPr="00C145B8">
        <w:rPr>
          <w:rFonts w:ascii="Times New Roman" w:eastAsia="Times New Roman" w:hAnsi="Times New Roman" w:cs="Times New Roman"/>
          <w:color w:val="000000"/>
          <w:sz w:val="28"/>
          <w:szCs w:val="28"/>
        </w:rPr>
        <w:t xml:space="preserve">условий. Возникновение </w:t>
      </w:r>
      <w:r w:rsidR="00EA2021" w:rsidRPr="00C145B8">
        <w:rPr>
          <w:rFonts w:ascii="Times New Roman" w:eastAsia="Times New Roman" w:hAnsi="Times New Roman" w:cs="Times New Roman"/>
          <w:color w:val="000000"/>
          <w:sz w:val="28"/>
          <w:szCs w:val="28"/>
        </w:rPr>
        <w:t xml:space="preserve">разногласия трудового </w:t>
      </w:r>
      <w:r w:rsidRPr="00C145B8">
        <w:rPr>
          <w:rFonts w:ascii="Times New Roman" w:eastAsia="Times New Roman" w:hAnsi="Times New Roman" w:cs="Times New Roman"/>
          <w:color w:val="000000"/>
          <w:sz w:val="28"/>
          <w:szCs w:val="28"/>
        </w:rPr>
        <w:t xml:space="preserve">коллективного - дата составления </w:t>
      </w:r>
      <w:r w:rsidR="00EA2021" w:rsidRPr="00C145B8">
        <w:rPr>
          <w:rFonts w:ascii="Times New Roman" w:eastAsia="Times New Roman" w:hAnsi="Times New Roman" w:cs="Times New Roman"/>
          <w:color w:val="000000"/>
          <w:sz w:val="28"/>
          <w:szCs w:val="28"/>
        </w:rPr>
        <w:t xml:space="preserve">разногласий </w:t>
      </w:r>
      <w:r w:rsidRPr="00C145B8">
        <w:rPr>
          <w:rFonts w:ascii="Times New Roman" w:eastAsia="Times New Roman" w:hAnsi="Times New Roman" w:cs="Times New Roman"/>
          <w:color w:val="000000"/>
          <w:sz w:val="28"/>
          <w:szCs w:val="28"/>
        </w:rPr>
        <w:t xml:space="preserve">протокола в процессе коллективных </w:t>
      </w:r>
      <w:r w:rsidR="00650268" w:rsidRPr="00C145B8">
        <w:rPr>
          <w:rFonts w:ascii="Times New Roman" w:eastAsia="Times New Roman" w:hAnsi="Times New Roman" w:cs="Times New Roman"/>
          <w:color w:val="000000"/>
          <w:sz w:val="28"/>
          <w:szCs w:val="28"/>
        </w:rPr>
        <w:t>переговоров,</w:t>
      </w:r>
      <w:r w:rsidRPr="00C145B8">
        <w:rPr>
          <w:rFonts w:ascii="Times New Roman" w:eastAsia="Times New Roman" w:hAnsi="Times New Roman" w:cs="Times New Roman"/>
          <w:color w:val="000000"/>
          <w:sz w:val="28"/>
          <w:szCs w:val="28"/>
        </w:rPr>
        <w:t xml:space="preserve"> а также днем несообщения решения работодателем (его представителями) или информирования об отклонении части или всех требований работников (их представителей) в срок обозначенный законом. Трудового спора не возникнет, </w:t>
      </w:r>
      <w:r w:rsidR="00EA2021" w:rsidRPr="00C145B8">
        <w:rPr>
          <w:rFonts w:ascii="Times New Roman" w:eastAsia="Times New Roman" w:hAnsi="Times New Roman" w:cs="Times New Roman"/>
          <w:color w:val="000000"/>
          <w:sz w:val="28"/>
          <w:szCs w:val="28"/>
        </w:rPr>
        <w:t xml:space="preserve">при разногласии появлении в связи </w:t>
      </w:r>
      <w:r w:rsidRPr="00C145B8">
        <w:rPr>
          <w:rFonts w:ascii="Times New Roman" w:eastAsia="Times New Roman" w:hAnsi="Times New Roman" w:cs="Times New Roman"/>
          <w:color w:val="000000"/>
          <w:sz w:val="28"/>
          <w:szCs w:val="28"/>
        </w:rPr>
        <w:t xml:space="preserve">с установлением и выполнением </w:t>
      </w:r>
      <w:r w:rsidR="00EA2021" w:rsidRPr="00C145B8">
        <w:rPr>
          <w:rFonts w:ascii="Times New Roman" w:eastAsia="Times New Roman" w:hAnsi="Times New Roman" w:cs="Times New Roman"/>
          <w:color w:val="000000"/>
          <w:sz w:val="28"/>
          <w:szCs w:val="28"/>
        </w:rPr>
        <w:t xml:space="preserve">договоров </w:t>
      </w:r>
      <w:r w:rsidRPr="00C145B8">
        <w:rPr>
          <w:rFonts w:ascii="Times New Roman" w:eastAsia="Times New Roman" w:hAnsi="Times New Roman" w:cs="Times New Roman"/>
          <w:color w:val="000000"/>
          <w:sz w:val="28"/>
          <w:szCs w:val="28"/>
        </w:rPr>
        <w:t xml:space="preserve">коллективных, соглашений </w:t>
      </w:r>
      <w:r w:rsidR="00EA2021" w:rsidRPr="00C145B8">
        <w:rPr>
          <w:rFonts w:ascii="Times New Roman" w:eastAsia="Times New Roman" w:hAnsi="Times New Roman" w:cs="Times New Roman"/>
          <w:color w:val="000000"/>
          <w:sz w:val="28"/>
          <w:szCs w:val="28"/>
        </w:rPr>
        <w:t xml:space="preserve">отношениях </w:t>
      </w:r>
      <w:r w:rsidRPr="00C145B8">
        <w:rPr>
          <w:rFonts w:ascii="Times New Roman" w:eastAsia="Times New Roman" w:hAnsi="Times New Roman" w:cs="Times New Roman"/>
          <w:color w:val="000000"/>
          <w:sz w:val="28"/>
          <w:szCs w:val="28"/>
        </w:rPr>
        <w:t xml:space="preserve">о социально-трудовых, так как такие разногласия могут урегулироваться самими участниками. А уже неурегулированные самими участниками конфликтные положения представляют из себя </w:t>
      </w:r>
      <w:r w:rsidR="00EA2021" w:rsidRPr="00C145B8">
        <w:rPr>
          <w:rFonts w:ascii="Times New Roman" w:eastAsia="Times New Roman" w:hAnsi="Times New Roman" w:cs="Times New Roman"/>
          <w:color w:val="000000"/>
          <w:sz w:val="28"/>
          <w:szCs w:val="28"/>
        </w:rPr>
        <w:t xml:space="preserve">трудовые </w:t>
      </w:r>
      <w:r w:rsidRPr="00C145B8">
        <w:rPr>
          <w:rFonts w:ascii="Times New Roman" w:eastAsia="Times New Roman" w:hAnsi="Times New Roman" w:cs="Times New Roman"/>
          <w:color w:val="000000"/>
          <w:sz w:val="28"/>
          <w:szCs w:val="28"/>
        </w:rPr>
        <w:t xml:space="preserve">коллективные разногласия работников с работодателем, решаемый </w:t>
      </w:r>
      <w:r w:rsidR="00EA2021" w:rsidRPr="00C145B8">
        <w:rPr>
          <w:rFonts w:ascii="Times New Roman" w:eastAsia="Times New Roman" w:hAnsi="Times New Roman" w:cs="Times New Roman"/>
          <w:color w:val="000000"/>
          <w:sz w:val="28"/>
          <w:szCs w:val="28"/>
        </w:rPr>
        <w:t xml:space="preserve">процедурой </w:t>
      </w:r>
      <w:r w:rsidRPr="00C145B8">
        <w:rPr>
          <w:rFonts w:ascii="Times New Roman" w:eastAsia="Times New Roman" w:hAnsi="Times New Roman" w:cs="Times New Roman"/>
          <w:color w:val="000000"/>
          <w:sz w:val="28"/>
          <w:szCs w:val="28"/>
        </w:rPr>
        <w:t>примирительной. Предмет коллективного трудового конфликта</w:t>
      </w:r>
      <w:r w:rsidR="00650268">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 xml:space="preserve">- законные права и интересы работников </w:t>
      </w:r>
      <w:r w:rsidR="00EA2021" w:rsidRPr="00C145B8">
        <w:rPr>
          <w:rFonts w:ascii="Times New Roman" w:eastAsia="Times New Roman" w:hAnsi="Times New Roman" w:cs="Times New Roman"/>
          <w:color w:val="000000"/>
          <w:sz w:val="28"/>
          <w:szCs w:val="28"/>
        </w:rPr>
        <w:t xml:space="preserve">коллектива </w:t>
      </w:r>
      <w:r w:rsidRPr="00C145B8">
        <w:rPr>
          <w:rFonts w:ascii="Times New Roman" w:eastAsia="Times New Roman" w:hAnsi="Times New Roman" w:cs="Times New Roman"/>
          <w:color w:val="000000"/>
          <w:sz w:val="28"/>
          <w:szCs w:val="28"/>
        </w:rPr>
        <w:t xml:space="preserve">определенного.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Участники данного </w:t>
      </w:r>
      <w:r w:rsidR="00EA2021" w:rsidRPr="00C145B8">
        <w:rPr>
          <w:rFonts w:ascii="Times New Roman" w:eastAsia="Times New Roman" w:hAnsi="Times New Roman" w:cs="Times New Roman"/>
          <w:color w:val="000000"/>
          <w:sz w:val="28"/>
          <w:szCs w:val="28"/>
        </w:rPr>
        <w:t xml:space="preserve">спора </w:t>
      </w:r>
      <w:r w:rsidRPr="00C145B8">
        <w:rPr>
          <w:rFonts w:ascii="Times New Roman" w:eastAsia="Times New Roman" w:hAnsi="Times New Roman" w:cs="Times New Roman"/>
          <w:color w:val="000000"/>
          <w:sz w:val="28"/>
          <w:szCs w:val="28"/>
        </w:rPr>
        <w:t xml:space="preserve">вида: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Представители работодателей - </w:t>
      </w:r>
      <w:r w:rsidR="00EA2021" w:rsidRPr="00C145B8">
        <w:rPr>
          <w:rFonts w:ascii="Times New Roman" w:eastAsia="Times New Roman" w:hAnsi="Times New Roman" w:cs="Times New Roman"/>
          <w:color w:val="000000"/>
          <w:sz w:val="28"/>
          <w:szCs w:val="28"/>
        </w:rPr>
        <w:t xml:space="preserve">органы </w:t>
      </w:r>
      <w:r w:rsidRPr="00C145B8">
        <w:rPr>
          <w:rFonts w:ascii="Times New Roman" w:eastAsia="Times New Roman" w:hAnsi="Times New Roman" w:cs="Times New Roman"/>
          <w:color w:val="000000"/>
          <w:sz w:val="28"/>
          <w:szCs w:val="28"/>
        </w:rPr>
        <w:t xml:space="preserve">полномочные объединений работодателей, </w:t>
      </w:r>
      <w:r w:rsidR="00EA2021" w:rsidRPr="00C145B8">
        <w:rPr>
          <w:rFonts w:ascii="Times New Roman" w:eastAsia="Times New Roman" w:hAnsi="Times New Roman" w:cs="Times New Roman"/>
          <w:color w:val="000000"/>
          <w:sz w:val="28"/>
          <w:szCs w:val="28"/>
        </w:rPr>
        <w:t xml:space="preserve">полномочиями </w:t>
      </w:r>
      <w:r w:rsidRPr="00C145B8">
        <w:rPr>
          <w:rFonts w:ascii="Times New Roman" w:eastAsia="Times New Roman" w:hAnsi="Times New Roman" w:cs="Times New Roman"/>
          <w:color w:val="000000"/>
          <w:sz w:val="28"/>
          <w:szCs w:val="28"/>
        </w:rPr>
        <w:t xml:space="preserve">наделенные </w:t>
      </w:r>
      <w:r w:rsidR="00EA2021" w:rsidRPr="00C145B8">
        <w:rPr>
          <w:rFonts w:ascii="Times New Roman" w:eastAsia="Times New Roman" w:hAnsi="Times New Roman" w:cs="Times New Roman"/>
          <w:color w:val="000000"/>
          <w:sz w:val="28"/>
          <w:szCs w:val="28"/>
        </w:rPr>
        <w:t xml:space="preserve">лица </w:t>
      </w:r>
      <w:r w:rsidRPr="00C145B8">
        <w:rPr>
          <w:rFonts w:ascii="Times New Roman" w:eastAsia="Times New Roman" w:hAnsi="Times New Roman" w:cs="Times New Roman"/>
          <w:color w:val="000000"/>
          <w:sz w:val="28"/>
          <w:szCs w:val="28"/>
        </w:rPr>
        <w:t>в соответствии с уставом, руководители организаций, иные органы наделенные полномочиями работодателями.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Из  самого названия «</w:t>
      </w:r>
      <w:r w:rsidR="000E7D26" w:rsidRPr="00C145B8">
        <w:rPr>
          <w:rFonts w:ascii="Times New Roman" w:eastAsia="Times New Roman" w:hAnsi="Times New Roman" w:cs="Times New Roman"/>
          <w:color w:val="000000"/>
          <w:sz w:val="28"/>
          <w:szCs w:val="28"/>
        </w:rPr>
        <w:t xml:space="preserve">трудовые споры </w:t>
      </w:r>
      <w:r w:rsidRPr="00C145B8">
        <w:rPr>
          <w:rFonts w:ascii="Times New Roman" w:eastAsia="Times New Roman" w:hAnsi="Times New Roman" w:cs="Times New Roman"/>
          <w:color w:val="000000"/>
          <w:sz w:val="28"/>
          <w:szCs w:val="28"/>
        </w:rPr>
        <w:t xml:space="preserve">коллективные» вытекает, что их </w:t>
      </w:r>
      <w:r w:rsidR="000E7D26" w:rsidRPr="00C145B8">
        <w:rPr>
          <w:rFonts w:ascii="Times New Roman" w:eastAsia="Times New Roman" w:hAnsi="Times New Roman" w:cs="Times New Roman"/>
          <w:color w:val="000000"/>
          <w:sz w:val="28"/>
          <w:szCs w:val="28"/>
        </w:rPr>
        <w:t xml:space="preserve">субъекты </w:t>
      </w:r>
      <w:r w:rsidRPr="00C145B8">
        <w:rPr>
          <w:rFonts w:ascii="Times New Roman" w:eastAsia="Times New Roman" w:hAnsi="Times New Roman" w:cs="Times New Roman"/>
          <w:color w:val="000000"/>
          <w:sz w:val="28"/>
          <w:szCs w:val="28"/>
        </w:rPr>
        <w:t xml:space="preserve">конфликтующие - коллектив (несколько) работников. Представители работников - это сформированные на собрании (конференции) работников органы </w:t>
      </w:r>
      <w:r w:rsidR="000E7D26" w:rsidRPr="00C145B8">
        <w:rPr>
          <w:rFonts w:ascii="Times New Roman" w:eastAsia="Times New Roman" w:hAnsi="Times New Roman" w:cs="Times New Roman"/>
          <w:color w:val="000000"/>
          <w:sz w:val="28"/>
          <w:szCs w:val="28"/>
        </w:rPr>
        <w:t xml:space="preserve">самодеятельности </w:t>
      </w:r>
      <w:r w:rsidRPr="00C145B8">
        <w:rPr>
          <w:rFonts w:ascii="Times New Roman" w:eastAsia="Times New Roman" w:hAnsi="Times New Roman" w:cs="Times New Roman"/>
          <w:color w:val="000000"/>
          <w:sz w:val="28"/>
          <w:szCs w:val="28"/>
        </w:rPr>
        <w:t xml:space="preserve">общественной, представительства, филиала, </w:t>
      </w:r>
      <w:r w:rsidRPr="00C145B8">
        <w:rPr>
          <w:rFonts w:ascii="Times New Roman" w:eastAsia="Times New Roman" w:hAnsi="Times New Roman" w:cs="Times New Roman"/>
          <w:color w:val="000000"/>
          <w:sz w:val="28"/>
          <w:szCs w:val="28"/>
        </w:rPr>
        <w:lastRenderedPageBreak/>
        <w:t xml:space="preserve">организации и наделенные полномочиями по  представительству согласно их уставам, органы профессиональных союзов (их объединений).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Профсоюзы (их представители) выступают в коллективных конфликтах на стороне работников.</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Значит, </w:t>
      </w:r>
      <w:r w:rsidR="000E7D26" w:rsidRPr="00C145B8">
        <w:rPr>
          <w:rFonts w:ascii="Times New Roman" w:eastAsia="Times New Roman" w:hAnsi="Times New Roman" w:cs="Times New Roman"/>
          <w:color w:val="000000"/>
          <w:sz w:val="28"/>
          <w:szCs w:val="28"/>
        </w:rPr>
        <w:t xml:space="preserve">трудовой </w:t>
      </w:r>
      <w:r w:rsidRPr="00C145B8">
        <w:rPr>
          <w:rFonts w:ascii="Times New Roman" w:eastAsia="Times New Roman" w:hAnsi="Times New Roman" w:cs="Times New Roman"/>
          <w:color w:val="000000"/>
          <w:sz w:val="28"/>
          <w:szCs w:val="28"/>
        </w:rPr>
        <w:t xml:space="preserve">коллективный конфликт осуществляется среди </w:t>
      </w:r>
      <w:r w:rsidR="000E7D26" w:rsidRPr="00C145B8">
        <w:rPr>
          <w:rFonts w:ascii="Times New Roman" w:eastAsia="Times New Roman" w:hAnsi="Times New Roman" w:cs="Times New Roman"/>
          <w:color w:val="000000"/>
          <w:sz w:val="28"/>
          <w:szCs w:val="28"/>
        </w:rPr>
        <w:t xml:space="preserve">участников </w:t>
      </w:r>
      <w:r w:rsidRPr="00C145B8">
        <w:rPr>
          <w:rFonts w:ascii="Times New Roman" w:eastAsia="Times New Roman" w:hAnsi="Times New Roman" w:cs="Times New Roman"/>
          <w:color w:val="000000"/>
          <w:sz w:val="28"/>
          <w:szCs w:val="28"/>
        </w:rPr>
        <w:t xml:space="preserve">коллективных (если одна из его сторон - коллектив) и </w:t>
      </w:r>
      <w:r w:rsidR="000E7D26" w:rsidRPr="00C145B8">
        <w:rPr>
          <w:rFonts w:ascii="Times New Roman" w:eastAsia="Times New Roman" w:hAnsi="Times New Roman" w:cs="Times New Roman"/>
          <w:color w:val="000000"/>
          <w:sz w:val="28"/>
          <w:szCs w:val="28"/>
        </w:rPr>
        <w:t xml:space="preserve">на охрану прав </w:t>
      </w:r>
      <w:r w:rsidRPr="00C145B8">
        <w:rPr>
          <w:rFonts w:ascii="Times New Roman" w:eastAsia="Times New Roman" w:hAnsi="Times New Roman" w:cs="Times New Roman"/>
          <w:color w:val="000000"/>
          <w:sz w:val="28"/>
          <w:szCs w:val="28"/>
        </w:rPr>
        <w:t xml:space="preserve">его действие направлено работников, связанных с их участием в регулировании </w:t>
      </w:r>
      <w:r w:rsidR="000E7D26" w:rsidRPr="00C145B8">
        <w:rPr>
          <w:rFonts w:ascii="Times New Roman" w:eastAsia="Times New Roman" w:hAnsi="Times New Roman" w:cs="Times New Roman"/>
          <w:color w:val="000000"/>
          <w:sz w:val="28"/>
          <w:szCs w:val="28"/>
        </w:rPr>
        <w:t xml:space="preserve">характера </w:t>
      </w:r>
      <w:r w:rsidRPr="00C145B8">
        <w:rPr>
          <w:rFonts w:ascii="Times New Roman" w:eastAsia="Times New Roman" w:hAnsi="Times New Roman" w:cs="Times New Roman"/>
          <w:color w:val="000000"/>
          <w:sz w:val="28"/>
          <w:szCs w:val="28"/>
        </w:rPr>
        <w:t xml:space="preserve">правового </w:t>
      </w:r>
      <w:r w:rsidR="000E7D26" w:rsidRPr="00C145B8">
        <w:rPr>
          <w:rFonts w:ascii="Times New Roman" w:eastAsia="Times New Roman" w:hAnsi="Times New Roman" w:cs="Times New Roman"/>
          <w:color w:val="000000"/>
          <w:sz w:val="28"/>
          <w:szCs w:val="28"/>
        </w:rPr>
        <w:t xml:space="preserve">отношений </w:t>
      </w:r>
      <w:r w:rsidRPr="00C145B8">
        <w:rPr>
          <w:rFonts w:ascii="Times New Roman" w:eastAsia="Times New Roman" w:hAnsi="Times New Roman" w:cs="Times New Roman"/>
          <w:color w:val="000000"/>
          <w:sz w:val="28"/>
          <w:szCs w:val="28"/>
        </w:rPr>
        <w:t xml:space="preserve">трудовых, </w:t>
      </w:r>
      <w:r w:rsidR="000E7D26" w:rsidRPr="00C145B8">
        <w:rPr>
          <w:rFonts w:ascii="Times New Roman" w:eastAsia="Times New Roman" w:hAnsi="Times New Roman" w:cs="Times New Roman"/>
          <w:color w:val="000000"/>
          <w:sz w:val="28"/>
          <w:szCs w:val="28"/>
        </w:rPr>
        <w:t xml:space="preserve">норм </w:t>
      </w:r>
      <w:r w:rsidRPr="00C145B8">
        <w:rPr>
          <w:rFonts w:ascii="Times New Roman" w:eastAsia="Times New Roman" w:hAnsi="Times New Roman" w:cs="Times New Roman"/>
          <w:color w:val="000000"/>
          <w:sz w:val="28"/>
          <w:szCs w:val="28"/>
        </w:rPr>
        <w:t xml:space="preserve">реализации, обозначенных в порядке </w:t>
      </w:r>
      <w:r w:rsidR="000E7D26" w:rsidRPr="00C145B8">
        <w:rPr>
          <w:rFonts w:ascii="Times New Roman" w:eastAsia="Times New Roman" w:hAnsi="Times New Roman" w:cs="Times New Roman"/>
          <w:color w:val="000000"/>
          <w:sz w:val="28"/>
          <w:szCs w:val="28"/>
        </w:rPr>
        <w:t xml:space="preserve">урегулирования </w:t>
      </w:r>
      <w:r w:rsidRPr="00C145B8">
        <w:rPr>
          <w:rFonts w:ascii="Times New Roman" w:eastAsia="Times New Roman" w:hAnsi="Times New Roman" w:cs="Times New Roman"/>
          <w:color w:val="000000"/>
          <w:sz w:val="28"/>
          <w:szCs w:val="28"/>
        </w:rPr>
        <w:t xml:space="preserve">коллективно-договорного. С целью  </w:t>
      </w:r>
      <w:r w:rsidR="000E7D26" w:rsidRPr="00C145B8">
        <w:rPr>
          <w:rFonts w:ascii="Times New Roman" w:eastAsia="Times New Roman" w:hAnsi="Times New Roman" w:cs="Times New Roman"/>
          <w:color w:val="000000"/>
          <w:sz w:val="28"/>
          <w:szCs w:val="28"/>
        </w:rPr>
        <w:t xml:space="preserve">неурегулированных конфликтов </w:t>
      </w:r>
      <w:r w:rsidRPr="00C145B8">
        <w:rPr>
          <w:rFonts w:ascii="Times New Roman" w:eastAsia="Times New Roman" w:hAnsi="Times New Roman" w:cs="Times New Roman"/>
          <w:color w:val="000000"/>
          <w:sz w:val="28"/>
          <w:szCs w:val="28"/>
        </w:rPr>
        <w:t xml:space="preserve">квалификации между работодателями и работниками как коллективного </w:t>
      </w:r>
      <w:r w:rsidR="000E7D26" w:rsidRPr="00C145B8">
        <w:rPr>
          <w:rFonts w:ascii="Times New Roman" w:eastAsia="Times New Roman" w:hAnsi="Times New Roman" w:cs="Times New Roman"/>
          <w:color w:val="000000"/>
          <w:sz w:val="28"/>
          <w:szCs w:val="28"/>
        </w:rPr>
        <w:t xml:space="preserve">спора </w:t>
      </w:r>
      <w:r w:rsidRPr="00C145B8">
        <w:rPr>
          <w:rFonts w:ascii="Times New Roman" w:eastAsia="Times New Roman" w:hAnsi="Times New Roman" w:cs="Times New Roman"/>
          <w:color w:val="000000"/>
          <w:sz w:val="28"/>
          <w:szCs w:val="28"/>
        </w:rPr>
        <w:t xml:space="preserve">трудового, обязательно установление всех </w:t>
      </w:r>
      <w:r w:rsidR="000E7D26" w:rsidRPr="00C145B8">
        <w:rPr>
          <w:rFonts w:ascii="Times New Roman" w:eastAsia="Times New Roman" w:hAnsi="Times New Roman" w:cs="Times New Roman"/>
          <w:color w:val="000000"/>
          <w:sz w:val="28"/>
          <w:szCs w:val="28"/>
        </w:rPr>
        <w:t xml:space="preserve">признаков </w:t>
      </w:r>
      <w:r w:rsidRPr="00C145B8">
        <w:rPr>
          <w:rFonts w:ascii="Times New Roman" w:eastAsia="Times New Roman" w:hAnsi="Times New Roman" w:cs="Times New Roman"/>
          <w:color w:val="000000"/>
          <w:sz w:val="28"/>
          <w:szCs w:val="28"/>
        </w:rPr>
        <w:t xml:space="preserve">вышеназванных. Если усматривается только один из вышеперечисленных признаков, то их нельзя усматривать как коллективные. Вывод, разногласия в связи с применением законов и нормативно - правовых актов (за исключением соглашений, коллективных договоров), даже если они затрагивают интересы всего количества работников организации,  возможно, рассматривать как коллективные. Коллективные </w:t>
      </w:r>
      <w:r w:rsidR="000E7D26" w:rsidRPr="00C145B8">
        <w:rPr>
          <w:rFonts w:ascii="Times New Roman" w:eastAsia="Times New Roman" w:hAnsi="Times New Roman" w:cs="Times New Roman"/>
          <w:color w:val="000000"/>
          <w:sz w:val="28"/>
          <w:szCs w:val="28"/>
        </w:rPr>
        <w:t xml:space="preserve">конфликты </w:t>
      </w:r>
      <w:r w:rsidRPr="00C145B8">
        <w:rPr>
          <w:rFonts w:ascii="Times New Roman" w:eastAsia="Times New Roman" w:hAnsi="Times New Roman" w:cs="Times New Roman"/>
          <w:color w:val="000000"/>
          <w:sz w:val="28"/>
          <w:szCs w:val="28"/>
        </w:rPr>
        <w:t xml:space="preserve">трудовые возможно разгруппировать </w:t>
      </w:r>
      <w:r w:rsidR="000E7D26" w:rsidRPr="00C145B8">
        <w:rPr>
          <w:rFonts w:ascii="Times New Roman" w:eastAsia="Times New Roman" w:hAnsi="Times New Roman" w:cs="Times New Roman"/>
          <w:color w:val="000000"/>
          <w:sz w:val="28"/>
          <w:szCs w:val="28"/>
        </w:rPr>
        <w:t xml:space="preserve">отличающимися различными основаниями </w:t>
      </w:r>
      <w:r w:rsidRPr="00C145B8">
        <w:rPr>
          <w:rFonts w:ascii="Times New Roman" w:eastAsia="Times New Roman" w:hAnsi="Times New Roman" w:cs="Times New Roman"/>
          <w:color w:val="000000"/>
          <w:sz w:val="28"/>
          <w:szCs w:val="28"/>
        </w:rPr>
        <w:t xml:space="preserve">на виды: а) отличающиеся </w:t>
      </w:r>
      <w:r w:rsidR="000E7D26" w:rsidRPr="00C145B8">
        <w:rPr>
          <w:rFonts w:ascii="Times New Roman" w:eastAsia="Times New Roman" w:hAnsi="Times New Roman" w:cs="Times New Roman"/>
          <w:color w:val="000000"/>
          <w:sz w:val="28"/>
          <w:szCs w:val="28"/>
        </w:rPr>
        <w:t xml:space="preserve">конфликта </w:t>
      </w:r>
      <w:r w:rsidRPr="00C145B8">
        <w:rPr>
          <w:rFonts w:ascii="Times New Roman" w:eastAsia="Times New Roman" w:hAnsi="Times New Roman" w:cs="Times New Roman"/>
          <w:color w:val="000000"/>
          <w:sz w:val="28"/>
          <w:szCs w:val="28"/>
        </w:rPr>
        <w:t xml:space="preserve">характером; б) </w:t>
      </w:r>
      <w:r w:rsidR="000E7D26" w:rsidRPr="00C145B8">
        <w:rPr>
          <w:rFonts w:ascii="Times New Roman" w:eastAsia="Times New Roman" w:hAnsi="Times New Roman" w:cs="Times New Roman"/>
          <w:color w:val="000000"/>
          <w:sz w:val="28"/>
          <w:szCs w:val="28"/>
        </w:rPr>
        <w:t xml:space="preserve">правоотношением </w:t>
      </w:r>
      <w:r w:rsidRPr="00C145B8">
        <w:rPr>
          <w:rFonts w:ascii="Times New Roman" w:eastAsia="Times New Roman" w:hAnsi="Times New Roman" w:cs="Times New Roman"/>
          <w:color w:val="000000"/>
          <w:sz w:val="28"/>
          <w:szCs w:val="28"/>
        </w:rPr>
        <w:t xml:space="preserve">отличающиеся  , из которого они вытекают, - </w:t>
      </w:r>
      <w:r w:rsidR="000E7D26" w:rsidRPr="00C145B8">
        <w:rPr>
          <w:rFonts w:ascii="Times New Roman" w:eastAsia="Times New Roman" w:hAnsi="Times New Roman" w:cs="Times New Roman"/>
          <w:color w:val="000000"/>
          <w:sz w:val="28"/>
          <w:szCs w:val="28"/>
        </w:rPr>
        <w:t xml:space="preserve">уровень </w:t>
      </w:r>
      <w:r w:rsidRPr="00C145B8">
        <w:rPr>
          <w:rFonts w:ascii="Times New Roman" w:eastAsia="Times New Roman" w:hAnsi="Times New Roman" w:cs="Times New Roman"/>
          <w:color w:val="000000"/>
          <w:sz w:val="28"/>
          <w:szCs w:val="28"/>
        </w:rPr>
        <w:t xml:space="preserve">его.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По первому основанию выделяют:</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1)споры работодателей (их представителей) с работниками в связи с  изменением </w:t>
      </w:r>
      <w:r w:rsidR="00B00E67" w:rsidRPr="00C145B8">
        <w:rPr>
          <w:rFonts w:ascii="Times New Roman" w:eastAsia="Times New Roman" w:hAnsi="Times New Roman" w:cs="Times New Roman"/>
          <w:color w:val="000000"/>
          <w:sz w:val="28"/>
          <w:szCs w:val="28"/>
        </w:rPr>
        <w:t xml:space="preserve">договоров </w:t>
      </w:r>
      <w:r w:rsidRPr="00C145B8">
        <w:rPr>
          <w:rFonts w:ascii="Times New Roman" w:eastAsia="Times New Roman" w:hAnsi="Times New Roman" w:cs="Times New Roman"/>
          <w:color w:val="000000"/>
          <w:sz w:val="28"/>
          <w:szCs w:val="28"/>
        </w:rPr>
        <w:t xml:space="preserve">коллективных, порядка их заключения, изменения условий труда и их установления, соглашений по вопросам </w:t>
      </w:r>
      <w:r w:rsidR="00B00E67" w:rsidRPr="00C145B8">
        <w:rPr>
          <w:rFonts w:ascii="Times New Roman" w:eastAsia="Times New Roman" w:hAnsi="Times New Roman" w:cs="Times New Roman"/>
          <w:color w:val="000000"/>
          <w:sz w:val="28"/>
          <w:szCs w:val="28"/>
        </w:rPr>
        <w:t xml:space="preserve">быта и </w:t>
      </w:r>
      <w:r w:rsidRPr="00C145B8">
        <w:rPr>
          <w:rFonts w:ascii="Times New Roman" w:eastAsia="Times New Roman" w:hAnsi="Times New Roman" w:cs="Times New Roman"/>
          <w:color w:val="000000"/>
          <w:sz w:val="28"/>
          <w:szCs w:val="28"/>
        </w:rPr>
        <w:t xml:space="preserve">труда работников. Такие </w:t>
      </w:r>
      <w:r w:rsidR="00B00E67" w:rsidRPr="00C145B8">
        <w:rPr>
          <w:rFonts w:ascii="Times New Roman" w:eastAsia="Times New Roman" w:hAnsi="Times New Roman" w:cs="Times New Roman"/>
          <w:color w:val="000000"/>
          <w:sz w:val="28"/>
          <w:szCs w:val="28"/>
        </w:rPr>
        <w:t xml:space="preserve">преобладают </w:t>
      </w:r>
      <w:r w:rsidRPr="00C145B8">
        <w:rPr>
          <w:rFonts w:ascii="Times New Roman" w:eastAsia="Times New Roman" w:hAnsi="Times New Roman" w:cs="Times New Roman"/>
          <w:color w:val="000000"/>
          <w:sz w:val="28"/>
          <w:szCs w:val="28"/>
        </w:rPr>
        <w:t>виды споров</w:t>
      </w:r>
      <w:r w:rsidR="00B00E67">
        <w:rPr>
          <w:rFonts w:ascii="Times New Roman" w:eastAsia="Times New Roman" w:hAnsi="Times New Roman" w:cs="Times New Roman"/>
          <w:color w:val="000000"/>
          <w:sz w:val="28"/>
          <w:szCs w:val="28"/>
        </w:rPr>
        <w:t xml:space="preserve">.  В них входят </w:t>
      </w:r>
      <w:r w:rsidR="00B00E67" w:rsidRPr="00C145B8">
        <w:rPr>
          <w:rFonts w:ascii="Times New Roman" w:eastAsia="Times New Roman" w:hAnsi="Times New Roman" w:cs="Times New Roman"/>
          <w:color w:val="000000"/>
          <w:sz w:val="28"/>
          <w:szCs w:val="28"/>
        </w:rPr>
        <w:t>споры,</w:t>
      </w:r>
      <w:r w:rsidRPr="00C145B8">
        <w:rPr>
          <w:rFonts w:ascii="Times New Roman" w:eastAsia="Times New Roman" w:hAnsi="Times New Roman" w:cs="Times New Roman"/>
          <w:color w:val="000000"/>
          <w:sz w:val="28"/>
          <w:szCs w:val="28"/>
        </w:rPr>
        <w:t xml:space="preserve"> возникающие </w:t>
      </w:r>
      <w:r w:rsidR="000E7D26" w:rsidRPr="00C145B8">
        <w:rPr>
          <w:rFonts w:ascii="Times New Roman" w:eastAsia="Times New Roman" w:hAnsi="Times New Roman" w:cs="Times New Roman"/>
          <w:color w:val="000000"/>
          <w:sz w:val="28"/>
          <w:szCs w:val="28"/>
        </w:rPr>
        <w:t xml:space="preserve">переговоров </w:t>
      </w:r>
      <w:r w:rsidRPr="00C145B8">
        <w:rPr>
          <w:rFonts w:ascii="Times New Roman" w:eastAsia="Times New Roman" w:hAnsi="Times New Roman" w:cs="Times New Roman"/>
          <w:color w:val="000000"/>
          <w:sz w:val="28"/>
          <w:szCs w:val="28"/>
        </w:rPr>
        <w:t xml:space="preserve">в ходе о </w:t>
      </w:r>
      <w:r w:rsidR="00B00E67" w:rsidRPr="00C145B8">
        <w:rPr>
          <w:rFonts w:ascii="Times New Roman" w:eastAsia="Times New Roman" w:hAnsi="Times New Roman" w:cs="Times New Roman"/>
          <w:color w:val="000000"/>
          <w:sz w:val="28"/>
          <w:szCs w:val="28"/>
        </w:rPr>
        <w:t xml:space="preserve">соглашениях </w:t>
      </w:r>
      <w:r w:rsidR="00B00E67">
        <w:rPr>
          <w:rFonts w:ascii="Times New Roman" w:eastAsia="Times New Roman" w:hAnsi="Times New Roman" w:cs="Times New Roman"/>
          <w:color w:val="000000"/>
          <w:sz w:val="28"/>
          <w:szCs w:val="28"/>
        </w:rPr>
        <w:t xml:space="preserve">и </w:t>
      </w:r>
      <w:r w:rsidR="000E7D26">
        <w:rPr>
          <w:rFonts w:ascii="Times New Roman" w:eastAsia="Times New Roman" w:hAnsi="Times New Roman" w:cs="Times New Roman"/>
          <w:color w:val="000000"/>
          <w:sz w:val="28"/>
          <w:szCs w:val="28"/>
        </w:rPr>
        <w:t>коллективных</w:t>
      </w:r>
      <w:r w:rsidR="000E7D26" w:rsidRPr="00C145B8">
        <w:rPr>
          <w:rFonts w:ascii="Times New Roman" w:eastAsia="Times New Roman" w:hAnsi="Times New Roman" w:cs="Times New Roman"/>
          <w:color w:val="000000"/>
          <w:sz w:val="28"/>
          <w:szCs w:val="28"/>
        </w:rPr>
        <w:t xml:space="preserve"> </w:t>
      </w:r>
      <w:r w:rsidR="00B00E67" w:rsidRPr="00C145B8">
        <w:rPr>
          <w:rFonts w:ascii="Times New Roman" w:eastAsia="Times New Roman" w:hAnsi="Times New Roman" w:cs="Times New Roman"/>
          <w:color w:val="000000"/>
          <w:sz w:val="28"/>
          <w:szCs w:val="28"/>
        </w:rPr>
        <w:t>договорах</w:t>
      </w:r>
      <w:r w:rsidR="00B00E67">
        <w:rPr>
          <w:rFonts w:ascii="Times New Roman" w:eastAsia="Times New Roman" w:hAnsi="Times New Roman" w:cs="Times New Roman"/>
          <w:color w:val="000000"/>
          <w:sz w:val="28"/>
          <w:szCs w:val="28"/>
        </w:rPr>
        <w:t>.</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lastRenderedPageBreak/>
        <w:t>2)</w:t>
      </w:r>
      <w:r w:rsidR="00B00E67" w:rsidRPr="00B00E67">
        <w:rPr>
          <w:rFonts w:ascii="Times New Roman" w:eastAsia="Times New Roman" w:hAnsi="Times New Roman" w:cs="Times New Roman"/>
          <w:color w:val="000000"/>
          <w:sz w:val="28"/>
          <w:szCs w:val="28"/>
        </w:rPr>
        <w:t xml:space="preserve"> </w:t>
      </w:r>
      <w:r w:rsidR="00B00E67" w:rsidRPr="00C145B8">
        <w:rPr>
          <w:rFonts w:ascii="Times New Roman" w:eastAsia="Times New Roman" w:hAnsi="Times New Roman" w:cs="Times New Roman"/>
          <w:color w:val="000000"/>
          <w:sz w:val="28"/>
          <w:szCs w:val="28"/>
        </w:rPr>
        <w:t xml:space="preserve">по поводу исполнения соглашений и договоров </w:t>
      </w:r>
      <w:r w:rsidR="00B00E67">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споры работодателей (их представителей) с работниками коллективных - споры права.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Началом </w:t>
      </w:r>
      <w:r w:rsidR="00B00E67" w:rsidRPr="00C145B8">
        <w:rPr>
          <w:rFonts w:ascii="Times New Roman" w:eastAsia="Times New Roman" w:hAnsi="Times New Roman" w:cs="Times New Roman"/>
          <w:color w:val="000000"/>
          <w:sz w:val="28"/>
          <w:szCs w:val="28"/>
        </w:rPr>
        <w:t xml:space="preserve">споров </w:t>
      </w:r>
      <w:r w:rsidRPr="00C145B8">
        <w:rPr>
          <w:rFonts w:ascii="Times New Roman" w:eastAsia="Times New Roman" w:hAnsi="Times New Roman" w:cs="Times New Roman"/>
          <w:color w:val="000000"/>
          <w:sz w:val="28"/>
          <w:szCs w:val="28"/>
        </w:rPr>
        <w:t xml:space="preserve">возникновение такого вида – день извещения </w:t>
      </w:r>
      <w:r w:rsidR="00B00E67" w:rsidRPr="00C145B8">
        <w:rPr>
          <w:rFonts w:ascii="Times New Roman" w:eastAsia="Times New Roman" w:hAnsi="Times New Roman" w:cs="Times New Roman"/>
          <w:color w:val="000000"/>
          <w:sz w:val="28"/>
          <w:szCs w:val="28"/>
        </w:rPr>
        <w:t xml:space="preserve">решении </w:t>
      </w:r>
      <w:r w:rsidRPr="00C145B8">
        <w:rPr>
          <w:rFonts w:ascii="Times New Roman" w:eastAsia="Times New Roman" w:hAnsi="Times New Roman" w:cs="Times New Roman"/>
          <w:color w:val="000000"/>
          <w:sz w:val="28"/>
          <w:szCs w:val="28"/>
        </w:rPr>
        <w:t xml:space="preserve">работодателем о непринятии всех (части) </w:t>
      </w:r>
      <w:r w:rsidR="00B00E67" w:rsidRPr="00C145B8">
        <w:rPr>
          <w:rFonts w:ascii="Times New Roman" w:eastAsia="Times New Roman" w:hAnsi="Times New Roman" w:cs="Times New Roman"/>
          <w:color w:val="000000"/>
          <w:sz w:val="28"/>
          <w:szCs w:val="28"/>
        </w:rPr>
        <w:t xml:space="preserve">работников </w:t>
      </w:r>
      <w:r w:rsidRPr="00C145B8">
        <w:rPr>
          <w:rFonts w:ascii="Times New Roman" w:eastAsia="Times New Roman" w:hAnsi="Times New Roman" w:cs="Times New Roman"/>
          <w:color w:val="000000"/>
          <w:sz w:val="28"/>
          <w:szCs w:val="28"/>
        </w:rPr>
        <w:t xml:space="preserve">требований, не уведомление о решении </w:t>
      </w:r>
      <w:r w:rsidR="00B00E67" w:rsidRPr="00C145B8">
        <w:rPr>
          <w:rFonts w:ascii="Times New Roman" w:eastAsia="Times New Roman" w:hAnsi="Times New Roman" w:cs="Times New Roman"/>
          <w:color w:val="000000"/>
          <w:sz w:val="28"/>
          <w:szCs w:val="28"/>
        </w:rPr>
        <w:t xml:space="preserve">законом </w:t>
      </w:r>
      <w:r w:rsidR="00B00E67">
        <w:rPr>
          <w:rFonts w:ascii="Times New Roman" w:eastAsia="Times New Roman" w:hAnsi="Times New Roman" w:cs="Times New Roman"/>
          <w:color w:val="000000"/>
          <w:sz w:val="28"/>
          <w:szCs w:val="28"/>
        </w:rPr>
        <w:t>в срок обозначенным</w:t>
      </w:r>
      <w:r w:rsidRPr="00C145B8">
        <w:rPr>
          <w:rFonts w:ascii="Times New Roman" w:eastAsia="Times New Roman" w:hAnsi="Times New Roman" w:cs="Times New Roman"/>
          <w:color w:val="000000"/>
          <w:sz w:val="28"/>
          <w:szCs w:val="28"/>
        </w:rPr>
        <w:t xml:space="preserve">. Возникновение спора </w:t>
      </w:r>
      <w:r w:rsidR="00B00E67" w:rsidRPr="00C145B8">
        <w:rPr>
          <w:rFonts w:ascii="Times New Roman" w:eastAsia="Times New Roman" w:hAnsi="Times New Roman" w:cs="Times New Roman"/>
          <w:color w:val="000000"/>
          <w:sz w:val="28"/>
          <w:szCs w:val="28"/>
        </w:rPr>
        <w:t>права,</w:t>
      </w:r>
      <w:r w:rsidRPr="00C145B8">
        <w:rPr>
          <w:rFonts w:ascii="Times New Roman" w:eastAsia="Times New Roman" w:hAnsi="Times New Roman" w:cs="Times New Roman"/>
          <w:color w:val="000000"/>
          <w:sz w:val="28"/>
          <w:szCs w:val="28"/>
        </w:rPr>
        <w:t xml:space="preserve"> </w:t>
      </w:r>
      <w:r w:rsidR="00B00E67" w:rsidRPr="00C145B8">
        <w:rPr>
          <w:rFonts w:ascii="Times New Roman" w:eastAsia="Times New Roman" w:hAnsi="Times New Roman" w:cs="Times New Roman"/>
          <w:color w:val="000000"/>
          <w:sz w:val="28"/>
          <w:szCs w:val="28"/>
        </w:rPr>
        <w:t>возможно,</w:t>
      </w:r>
      <w:r w:rsidRPr="00C145B8">
        <w:rPr>
          <w:rFonts w:ascii="Times New Roman" w:eastAsia="Times New Roman" w:hAnsi="Times New Roman" w:cs="Times New Roman"/>
          <w:color w:val="000000"/>
          <w:sz w:val="28"/>
          <w:szCs w:val="28"/>
        </w:rPr>
        <w:t xml:space="preserve"> только </w:t>
      </w:r>
      <w:r w:rsidR="00B00E67" w:rsidRPr="00C145B8">
        <w:rPr>
          <w:rFonts w:ascii="Times New Roman" w:eastAsia="Times New Roman" w:hAnsi="Times New Roman" w:cs="Times New Roman"/>
          <w:color w:val="000000"/>
          <w:sz w:val="28"/>
          <w:szCs w:val="28"/>
        </w:rPr>
        <w:t xml:space="preserve">организации </w:t>
      </w:r>
      <w:r w:rsidRPr="00C145B8">
        <w:rPr>
          <w:rFonts w:ascii="Times New Roman" w:eastAsia="Times New Roman" w:hAnsi="Times New Roman" w:cs="Times New Roman"/>
          <w:color w:val="000000"/>
          <w:sz w:val="28"/>
          <w:szCs w:val="28"/>
        </w:rPr>
        <w:t xml:space="preserve">на уровне (обязательства соблюдения </w:t>
      </w:r>
      <w:r w:rsidR="00B00E67" w:rsidRPr="00C145B8">
        <w:rPr>
          <w:rFonts w:ascii="Times New Roman" w:eastAsia="Times New Roman" w:hAnsi="Times New Roman" w:cs="Times New Roman"/>
          <w:color w:val="000000"/>
          <w:sz w:val="28"/>
          <w:szCs w:val="28"/>
        </w:rPr>
        <w:t xml:space="preserve">договора </w:t>
      </w:r>
      <w:r w:rsidRPr="00C145B8">
        <w:rPr>
          <w:rFonts w:ascii="Times New Roman" w:eastAsia="Times New Roman" w:hAnsi="Times New Roman" w:cs="Times New Roman"/>
          <w:color w:val="000000"/>
          <w:sz w:val="28"/>
          <w:szCs w:val="28"/>
        </w:rPr>
        <w:t xml:space="preserve">условий, носящий </w:t>
      </w:r>
      <w:r w:rsidR="00B00E67" w:rsidRPr="00C145B8">
        <w:rPr>
          <w:rFonts w:ascii="Times New Roman" w:eastAsia="Times New Roman" w:hAnsi="Times New Roman" w:cs="Times New Roman"/>
          <w:color w:val="000000"/>
          <w:sz w:val="28"/>
          <w:szCs w:val="28"/>
        </w:rPr>
        <w:t xml:space="preserve">характер </w:t>
      </w:r>
      <w:r w:rsidRPr="00C145B8">
        <w:rPr>
          <w:rFonts w:ascii="Times New Roman" w:eastAsia="Times New Roman" w:hAnsi="Times New Roman" w:cs="Times New Roman"/>
          <w:color w:val="000000"/>
          <w:sz w:val="28"/>
          <w:szCs w:val="28"/>
        </w:rPr>
        <w:t xml:space="preserve">коллективный, </w:t>
      </w:r>
      <w:r w:rsidR="00B00E67" w:rsidRPr="00C145B8">
        <w:rPr>
          <w:rFonts w:ascii="Times New Roman" w:eastAsia="Times New Roman" w:hAnsi="Times New Roman" w:cs="Times New Roman"/>
          <w:color w:val="000000"/>
          <w:sz w:val="28"/>
          <w:szCs w:val="28"/>
        </w:rPr>
        <w:t xml:space="preserve">осуществляют </w:t>
      </w:r>
      <w:r w:rsidRPr="00C145B8">
        <w:rPr>
          <w:rFonts w:ascii="Times New Roman" w:eastAsia="Times New Roman" w:hAnsi="Times New Roman" w:cs="Times New Roman"/>
          <w:color w:val="000000"/>
          <w:sz w:val="28"/>
          <w:szCs w:val="28"/>
        </w:rPr>
        <w:t>соглашения определенные работодатели).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По второму </w:t>
      </w:r>
      <w:r w:rsidR="00B00E67" w:rsidRPr="00C145B8">
        <w:rPr>
          <w:rFonts w:ascii="Times New Roman" w:eastAsia="Times New Roman" w:hAnsi="Times New Roman" w:cs="Times New Roman"/>
          <w:color w:val="000000"/>
          <w:sz w:val="28"/>
          <w:szCs w:val="28"/>
        </w:rPr>
        <w:t xml:space="preserve">выделяют </w:t>
      </w:r>
      <w:r w:rsidRPr="00C145B8">
        <w:rPr>
          <w:rFonts w:ascii="Times New Roman" w:eastAsia="Times New Roman" w:hAnsi="Times New Roman" w:cs="Times New Roman"/>
          <w:color w:val="000000"/>
          <w:sz w:val="28"/>
          <w:szCs w:val="28"/>
        </w:rPr>
        <w:t xml:space="preserve">основанию </w:t>
      </w:r>
      <w:r w:rsidR="00B00E67" w:rsidRPr="00C145B8">
        <w:rPr>
          <w:rFonts w:ascii="Times New Roman" w:eastAsia="Times New Roman" w:hAnsi="Times New Roman" w:cs="Times New Roman"/>
          <w:color w:val="000000"/>
          <w:sz w:val="28"/>
          <w:szCs w:val="28"/>
        </w:rPr>
        <w:t xml:space="preserve">из правоотношения </w:t>
      </w:r>
      <w:r w:rsidRPr="00C145B8">
        <w:rPr>
          <w:rFonts w:ascii="Times New Roman" w:eastAsia="Times New Roman" w:hAnsi="Times New Roman" w:cs="Times New Roman"/>
          <w:color w:val="000000"/>
          <w:sz w:val="28"/>
          <w:szCs w:val="28"/>
        </w:rPr>
        <w:t>споры:</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1) работодателей (его представителей) с коллективом работников;</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2) работодателей (его представителей) с выборным профсоюзным(иным </w:t>
      </w:r>
      <w:r w:rsidR="00B00E67" w:rsidRPr="00C145B8">
        <w:rPr>
          <w:rFonts w:ascii="Times New Roman" w:eastAsia="Times New Roman" w:hAnsi="Times New Roman" w:cs="Times New Roman"/>
          <w:color w:val="000000"/>
          <w:sz w:val="28"/>
          <w:szCs w:val="28"/>
        </w:rPr>
        <w:t xml:space="preserve">органом </w:t>
      </w:r>
      <w:r w:rsidRPr="00C145B8">
        <w:rPr>
          <w:rFonts w:ascii="Times New Roman" w:eastAsia="Times New Roman" w:hAnsi="Times New Roman" w:cs="Times New Roman"/>
          <w:color w:val="000000"/>
          <w:sz w:val="28"/>
          <w:szCs w:val="28"/>
        </w:rPr>
        <w:t>представительным);</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3) социальных партнеров </w:t>
      </w:r>
      <w:r w:rsidR="00B00E67" w:rsidRPr="00C145B8">
        <w:rPr>
          <w:rFonts w:ascii="Times New Roman" w:eastAsia="Times New Roman" w:hAnsi="Times New Roman" w:cs="Times New Roman"/>
          <w:color w:val="000000"/>
          <w:sz w:val="28"/>
          <w:szCs w:val="28"/>
        </w:rPr>
        <w:t xml:space="preserve">организации </w:t>
      </w:r>
      <w:r w:rsidRPr="00C145B8">
        <w:rPr>
          <w:rFonts w:ascii="Times New Roman" w:eastAsia="Times New Roman" w:hAnsi="Times New Roman" w:cs="Times New Roman"/>
          <w:color w:val="000000"/>
          <w:sz w:val="28"/>
          <w:szCs w:val="28"/>
        </w:rPr>
        <w:t>более высокого уровня.</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Следовательно, что </w:t>
      </w:r>
      <w:r w:rsidR="00B00E67" w:rsidRPr="00C145B8">
        <w:rPr>
          <w:rFonts w:ascii="Times New Roman" w:eastAsia="Times New Roman" w:hAnsi="Times New Roman" w:cs="Times New Roman"/>
          <w:color w:val="000000"/>
          <w:sz w:val="28"/>
          <w:szCs w:val="28"/>
        </w:rPr>
        <w:t xml:space="preserve">споров </w:t>
      </w:r>
      <w:r w:rsidRPr="00C145B8">
        <w:rPr>
          <w:rFonts w:ascii="Times New Roman" w:eastAsia="Times New Roman" w:hAnsi="Times New Roman" w:cs="Times New Roman"/>
          <w:color w:val="000000"/>
          <w:sz w:val="28"/>
          <w:szCs w:val="28"/>
        </w:rPr>
        <w:t xml:space="preserve">данная категория – </w:t>
      </w:r>
      <w:r w:rsidR="00B00E67" w:rsidRPr="00C145B8">
        <w:rPr>
          <w:rFonts w:ascii="Times New Roman" w:eastAsia="Times New Roman" w:hAnsi="Times New Roman" w:cs="Times New Roman"/>
          <w:color w:val="000000"/>
          <w:sz w:val="28"/>
          <w:szCs w:val="28"/>
        </w:rPr>
        <w:t xml:space="preserve">в области социально-партнерских отношений </w:t>
      </w:r>
      <w:r w:rsidRPr="00C145B8">
        <w:rPr>
          <w:rFonts w:ascii="Times New Roman" w:eastAsia="Times New Roman" w:hAnsi="Times New Roman" w:cs="Times New Roman"/>
          <w:color w:val="000000"/>
          <w:sz w:val="28"/>
          <w:szCs w:val="28"/>
        </w:rPr>
        <w:t xml:space="preserve">конфликты в зависимости от уровня, участники которых являются объединения работников </w:t>
      </w:r>
      <w:r w:rsidR="00B00E67" w:rsidRPr="00C145B8">
        <w:rPr>
          <w:rFonts w:ascii="Times New Roman" w:eastAsia="Times New Roman" w:hAnsi="Times New Roman" w:cs="Times New Roman"/>
          <w:color w:val="000000"/>
          <w:sz w:val="28"/>
          <w:szCs w:val="28"/>
        </w:rPr>
        <w:t xml:space="preserve">и работодателей </w:t>
      </w:r>
      <w:r w:rsidRPr="00C145B8">
        <w:rPr>
          <w:rFonts w:ascii="Times New Roman" w:eastAsia="Times New Roman" w:hAnsi="Times New Roman" w:cs="Times New Roman"/>
          <w:color w:val="000000"/>
          <w:sz w:val="28"/>
          <w:szCs w:val="28"/>
        </w:rPr>
        <w:t xml:space="preserve">(их коллективы), группы в лице соответствующих представителей социально-партнерских правоотношений: </w:t>
      </w:r>
      <w:r w:rsidR="00B00E67" w:rsidRPr="00C145B8">
        <w:rPr>
          <w:rFonts w:ascii="Times New Roman" w:eastAsia="Times New Roman" w:hAnsi="Times New Roman" w:cs="Times New Roman"/>
          <w:color w:val="000000"/>
          <w:sz w:val="28"/>
          <w:szCs w:val="28"/>
        </w:rPr>
        <w:t xml:space="preserve">на территориальном уровне,  в </w:t>
      </w:r>
      <w:r w:rsidRPr="00C145B8">
        <w:rPr>
          <w:rFonts w:ascii="Times New Roman" w:eastAsia="Times New Roman" w:hAnsi="Times New Roman" w:cs="Times New Roman"/>
          <w:color w:val="000000"/>
          <w:sz w:val="28"/>
          <w:szCs w:val="28"/>
        </w:rPr>
        <w:t xml:space="preserve">организации, отраслевом, федеральном, </w:t>
      </w:r>
      <w:r w:rsidR="00B00E67" w:rsidRPr="00C145B8">
        <w:rPr>
          <w:rFonts w:ascii="Times New Roman" w:eastAsia="Times New Roman" w:hAnsi="Times New Roman" w:cs="Times New Roman"/>
          <w:color w:val="000000"/>
          <w:sz w:val="28"/>
          <w:szCs w:val="28"/>
        </w:rPr>
        <w:t xml:space="preserve">региональном,  </w:t>
      </w:r>
      <w:r w:rsidRPr="00C145B8">
        <w:rPr>
          <w:rFonts w:ascii="Times New Roman" w:eastAsia="Times New Roman" w:hAnsi="Times New Roman" w:cs="Times New Roman"/>
          <w:color w:val="000000"/>
          <w:sz w:val="28"/>
          <w:szCs w:val="28"/>
        </w:rPr>
        <w:t>профессиональном.</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Профсоюзные организации (иные представители), предусмотренные </w:t>
      </w:r>
      <w:r w:rsidR="00B00E67" w:rsidRPr="00C145B8">
        <w:rPr>
          <w:rFonts w:ascii="Times New Roman" w:eastAsia="Times New Roman" w:hAnsi="Times New Roman" w:cs="Times New Roman"/>
          <w:color w:val="000000"/>
          <w:sz w:val="28"/>
          <w:szCs w:val="28"/>
        </w:rPr>
        <w:t xml:space="preserve">общероссийских профсоюзов </w:t>
      </w:r>
      <w:r w:rsidRPr="00C145B8">
        <w:rPr>
          <w:rFonts w:ascii="Times New Roman" w:eastAsia="Times New Roman" w:hAnsi="Times New Roman" w:cs="Times New Roman"/>
          <w:color w:val="000000"/>
          <w:sz w:val="28"/>
          <w:szCs w:val="28"/>
        </w:rPr>
        <w:t>уставами, профессиональные союзы и их объединения,  избираемые работниками - являются представителями работников в социальном партнерстве (ст.29 ТК РФ)</w:t>
      </w:r>
      <w:r w:rsidR="00B00E67" w:rsidRPr="00C145B8">
        <w:rPr>
          <w:rFonts w:ascii="Times New Roman" w:eastAsia="Times New Roman" w:hAnsi="Times New Roman" w:cs="Times New Roman"/>
          <w:color w:val="000000"/>
          <w:sz w:val="28"/>
          <w:szCs w:val="28"/>
        </w:rPr>
        <w:t>. П</w:t>
      </w:r>
      <w:r w:rsidRPr="00C145B8">
        <w:rPr>
          <w:rFonts w:ascii="Times New Roman" w:eastAsia="Times New Roman" w:hAnsi="Times New Roman" w:cs="Times New Roman"/>
          <w:color w:val="000000"/>
          <w:sz w:val="28"/>
          <w:szCs w:val="28"/>
        </w:rPr>
        <w:t xml:space="preserve">ервичная профсоюзная организация (иные представители), </w:t>
      </w:r>
      <w:r w:rsidR="00B00E67" w:rsidRPr="00C145B8">
        <w:rPr>
          <w:rFonts w:ascii="Times New Roman" w:eastAsia="Times New Roman" w:hAnsi="Times New Roman" w:cs="Times New Roman"/>
          <w:color w:val="000000"/>
          <w:sz w:val="28"/>
          <w:szCs w:val="28"/>
        </w:rPr>
        <w:t xml:space="preserve">работниками </w:t>
      </w:r>
      <w:r w:rsidRPr="00C145B8">
        <w:rPr>
          <w:rFonts w:ascii="Times New Roman" w:eastAsia="Times New Roman" w:hAnsi="Times New Roman" w:cs="Times New Roman"/>
          <w:color w:val="000000"/>
          <w:sz w:val="28"/>
          <w:szCs w:val="28"/>
        </w:rPr>
        <w:t xml:space="preserve">избранные, в ходе рассмотрения </w:t>
      </w:r>
      <w:r w:rsidR="00B00E67" w:rsidRPr="00C145B8">
        <w:rPr>
          <w:rFonts w:ascii="Times New Roman" w:eastAsia="Times New Roman" w:hAnsi="Times New Roman" w:cs="Times New Roman"/>
          <w:color w:val="000000"/>
          <w:sz w:val="28"/>
          <w:szCs w:val="28"/>
        </w:rPr>
        <w:t xml:space="preserve">конфликтов </w:t>
      </w:r>
      <w:r w:rsidRPr="00C145B8">
        <w:rPr>
          <w:rFonts w:ascii="Times New Roman" w:eastAsia="Times New Roman" w:hAnsi="Times New Roman" w:cs="Times New Roman"/>
          <w:color w:val="000000"/>
          <w:sz w:val="28"/>
          <w:szCs w:val="28"/>
        </w:rPr>
        <w:t xml:space="preserve">трудовых среди работодателем </w:t>
      </w:r>
      <w:r w:rsidR="00B00E67" w:rsidRPr="00C145B8">
        <w:rPr>
          <w:rFonts w:ascii="Times New Roman" w:eastAsia="Times New Roman" w:hAnsi="Times New Roman" w:cs="Times New Roman"/>
          <w:color w:val="000000"/>
          <w:sz w:val="28"/>
          <w:szCs w:val="28"/>
        </w:rPr>
        <w:t xml:space="preserve">и работников </w:t>
      </w:r>
      <w:r w:rsidRPr="00C145B8">
        <w:rPr>
          <w:rFonts w:ascii="Times New Roman" w:eastAsia="Times New Roman" w:hAnsi="Times New Roman" w:cs="Times New Roman"/>
          <w:color w:val="000000"/>
          <w:sz w:val="28"/>
          <w:szCs w:val="28"/>
        </w:rPr>
        <w:t xml:space="preserve">посредством осуществления права на участие в управлении организацией, представляют интересы работников в процессе осуществления коллективных </w:t>
      </w:r>
      <w:r w:rsidRPr="00C145B8">
        <w:rPr>
          <w:rFonts w:ascii="Times New Roman" w:eastAsia="Times New Roman" w:hAnsi="Times New Roman" w:cs="Times New Roman"/>
          <w:color w:val="000000"/>
          <w:sz w:val="28"/>
          <w:szCs w:val="28"/>
        </w:rPr>
        <w:lastRenderedPageBreak/>
        <w:t>переговоров, осуществляют контроль правомерной за реализацией  коллективного договора, несения изменении, его заключения.</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Объединения территориальных организаций профессиональных союзов, объединения профессиональных союзов, профсоюзы (их территориальные организации),  в ходе осуществления коллективных переговоров посредством реализации работы комиссий по регулированию социально-трудовых отношений отстаивают интересы работников с целью разрешения коллективных трудовых разногласий по изменению или заключению соглашений, реализации надзорапо их исполнению. Ст.30 ТК РФ наделяет правом работников, не состоящих в профсоюзах, на уполномочивание органа первичной профсоюзной организации представительства интересов с работодателем.</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Согласно локальным нормативным актам, учредительным документам организации, законам, кодексом при изменении коллективного договора, его заключении, </w:t>
      </w:r>
      <w:r w:rsidR="00B00E67" w:rsidRPr="00C145B8">
        <w:rPr>
          <w:rFonts w:ascii="Times New Roman" w:eastAsia="Times New Roman" w:hAnsi="Times New Roman" w:cs="Times New Roman"/>
          <w:color w:val="000000"/>
          <w:sz w:val="28"/>
          <w:szCs w:val="28"/>
        </w:rPr>
        <w:t xml:space="preserve">нормативным правовым актами,  </w:t>
      </w:r>
      <w:r w:rsidRPr="00C145B8">
        <w:rPr>
          <w:rFonts w:ascii="Times New Roman" w:eastAsia="Times New Roman" w:hAnsi="Times New Roman" w:cs="Times New Roman"/>
          <w:color w:val="000000"/>
          <w:sz w:val="28"/>
          <w:szCs w:val="28"/>
        </w:rPr>
        <w:t>при проведении коллективных переговоров руководитель организации (уполномоченные им лица) являются - представителями работодателя ст.33 ТК РФ.</w:t>
      </w:r>
      <w:r w:rsidR="00BF6DE0">
        <w:rPr>
          <w:rStyle w:val="ad"/>
          <w:rFonts w:ascii="Times New Roman" w:eastAsia="Times New Roman" w:hAnsi="Times New Roman" w:cs="Times New Roman"/>
          <w:color w:val="000000"/>
          <w:sz w:val="28"/>
          <w:szCs w:val="28"/>
        </w:rPr>
        <w:footnoteReference w:id="3"/>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Объединение работодателей – </w:t>
      </w:r>
      <w:r w:rsidR="00B00E67" w:rsidRPr="00C145B8">
        <w:rPr>
          <w:rFonts w:ascii="Times New Roman" w:eastAsia="Times New Roman" w:hAnsi="Times New Roman" w:cs="Times New Roman"/>
          <w:color w:val="000000"/>
          <w:sz w:val="28"/>
          <w:szCs w:val="28"/>
        </w:rPr>
        <w:t xml:space="preserve">некоммерческую организацию </w:t>
      </w:r>
      <w:r w:rsidRPr="00C145B8">
        <w:rPr>
          <w:rFonts w:ascii="Times New Roman" w:eastAsia="Times New Roman" w:hAnsi="Times New Roman" w:cs="Times New Roman"/>
          <w:color w:val="000000"/>
          <w:sz w:val="28"/>
          <w:szCs w:val="28"/>
        </w:rPr>
        <w:t xml:space="preserve">представляют собой, основанную на добровольной основе объединением работодателей с целью охраны прав </w:t>
      </w:r>
      <w:r w:rsidR="000E7D26" w:rsidRPr="00C145B8">
        <w:rPr>
          <w:rFonts w:ascii="Times New Roman" w:eastAsia="Times New Roman" w:hAnsi="Times New Roman" w:cs="Times New Roman"/>
          <w:color w:val="000000"/>
          <w:sz w:val="28"/>
          <w:szCs w:val="28"/>
        </w:rPr>
        <w:t xml:space="preserve">членов </w:t>
      </w:r>
      <w:r w:rsidRPr="00C145B8">
        <w:rPr>
          <w:rFonts w:ascii="Times New Roman" w:eastAsia="Times New Roman" w:hAnsi="Times New Roman" w:cs="Times New Roman"/>
          <w:color w:val="000000"/>
          <w:sz w:val="28"/>
          <w:szCs w:val="28"/>
        </w:rPr>
        <w:t xml:space="preserve">своих и </w:t>
      </w:r>
      <w:r w:rsidR="000E7D26" w:rsidRPr="00C145B8">
        <w:rPr>
          <w:rFonts w:ascii="Times New Roman" w:eastAsia="Times New Roman" w:hAnsi="Times New Roman" w:cs="Times New Roman"/>
          <w:color w:val="000000"/>
          <w:sz w:val="28"/>
          <w:szCs w:val="28"/>
        </w:rPr>
        <w:t xml:space="preserve">интересов </w:t>
      </w:r>
      <w:r w:rsidRPr="00C145B8">
        <w:rPr>
          <w:rFonts w:ascii="Times New Roman" w:eastAsia="Times New Roman" w:hAnsi="Times New Roman" w:cs="Times New Roman"/>
          <w:color w:val="000000"/>
          <w:sz w:val="28"/>
          <w:szCs w:val="28"/>
        </w:rPr>
        <w:t>представительства по</w:t>
      </w:r>
      <w:r w:rsidR="00B00E67">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 xml:space="preserve">взаимодействиях с </w:t>
      </w:r>
      <w:r w:rsidR="00B00E67" w:rsidRPr="00C145B8">
        <w:rPr>
          <w:rFonts w:ascii="Times New Roman" w:eastAsia="Times New Roman" w:hAnsi="Times New Roman" w:cs="Times New Roman"/>
          <w:color w:val="000000"/>
          <w:sz w:val="28"/>
          <w:szCs w:val="28"/>
        </w:rPr>
        <w:t xml:space="preserve">органами </w:t>
      </w:r>
      <w:r w:rsidR="000E7D26" w:rsidRPr="00C145B8">
        <w:rPr>
          <w:rFonts w:ascii="Times New Roman" w:eastAsia="Times New Roman" w:hAnsi="Times New Roman" w:cs="Times New Roman"/>
          <w:color w:val="000000"/>
          <w:sz w:val="28"/>
          <w:szCs w:val="28"/>
        </w:rPr>
        <w:t xml:space="preserve">власти </w:t>
      </w:r>
      <w:r w:rsidR="00B00E67" w:rsidRPr="00C145B8">
        <w:rPr>
          <w:rFonts w:ascii="Times New Roman" w:eastAsia="Times New Roman" w:hAnsi="Times New Roman" w:cs="Times New Roman"/>
          <w:color w:val="000000"/>
          <w:sz w:val="28"/>
          <w:szCs w:val="28"/>
        </w:rPr>
        <w:t>государственной и профсоюзами</w:t>
      </w:r>
      <w:r w:rsidR="00B00E67">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ор</w:t>
      </w:r>
      <w:r w:rsidR="000E7D26">
        <w:rPr>
          <w:rFonts w:ascii="Times New Roman" w:eastAsia="Times New Roman" w:hAnsi="Times New Roman" w:cs="Times New Roman"/>
          <w:color w:val="000000"/>
          <w:sz w:val="28"/>
          <w:szCs w:val="28"/>
        </w:rPr>
        <w:t>ганами  самоуправления местного.</w:t>
      </w:r>
      <w:r w:rsidRPr="00C145B8">
        <w:rPr>
          <w:rFonts w:ascii="Times New Roman" w:eastAsia="Times New Roman" w:hAnsi="Times New Roman" w:cs="Times New Roman"/>
          <w:color w:val="000000"/>
          <w:sz w:val="28"/>
          <w:szCs w:val="28"/>
        </w:rPr>
        <w:t xml:space="preserve">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992DB4" w:rsidRPr="00C145B8" w:rsidRDefault="00992DB4" w:rsidP="00161175">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A11F62" w:rsidRPr="00992DB4" w:rsidRDefault="00992DB4" w:rsidP="00992DB4">
      <w:pPr>
        <w:autoSpaceDE w:val="0"/>
        <w:autoSpaceDN w:val="0"/>
        <w:adjustRightInd w:val="0"/>
        <w:spacing w:after="0" w:line="360" w:lineRule="auto"/>
        <w:ind w:left="709"/>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A11F62" w:rsidRPr="00992DB4">
        <w:rPr>
          <w:rFonts w:ascii="Times New Roman" w:eastAsia="Times New Roman" w:hAnsi="Times New Roman" w:cs="Times New Roman"/>
          <w:color w:val="000000"/>
          <w:sz w:val="28"/>
          <w:szCs w:val="28"/>
        </w:rPr>
        <w:t>ПОРЯДОК И ПРОБЛЕМЫ РАЗРЕШЕНИЯ КОЛЛЕКТИВНЫХ ТРУДОВЫХ СПОРОВ</w:t>
      </w:r>
    </w:p>
    <w:p w:rsidR="00A11F62" w:rsidRPr="00C145B8" w:rsidRDefault="00A11F62" w:rsidP="00223F8B">
      <w:pPr>
        <w:autoSpaceDE w:val="0"/>
        <w:autoSpaceDN w:val="0"/>
        <w:adjustRightInd w:val="0"/>
        <w:spacing w:after="0" w:line="360" w:lineRule="auto"/>
        <w:ind w:firstLine="709"/>
        <w:jc w:val="center"/>
        <w:rPr>
          <w:rFonts w:ascii="Times New Roman" w:eastAsia="Times New Roman" w:hAnsi="Times New Roman" w:cs="Times New Roman"/>
          <w:color w:val="000000"/>
          <w:sz w:val="28"/>
          <w:szCs w:val="28"/>
        </w:rPr>
      </w:pPr>
    </w:p>
    <w:p w:rsidR="00A11F62" w:rsidRPr="00C145B8" w:rsidRDefault="00A11F62" w:rsidP="00223F8B">
      <w:pPr>
        <w:autoSpaceDE w:val="0"/>
        <w:autoSpaceDN w:val="0"/>
        <w:adjustRightInd w:val="0"/>
        <w:spacing w:after="0" w:line="360" w:lineRule="auto"/>
        <w:ind w:firstLine="709"/>
        <w:jc w:val="center"/>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2.1.ПОНЯТИЕ, РАЗНОВИДНОСТИ СПОСОБОВ ОХРАНЫ ПРАВ РАБОТНИКОВ В СФЕРЕ ТРУДА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Статья 2 Конституции РФ объявляет высшей ценностью государства  человека, его свободы и права. Охрана, соблюдение, осознание значимости свобод и прав человека и гражданина – </w:t>
      </w:r>
      <w:r w:rsidR="00B00E67" w:rsidRPr="00C145B8">
        <w:rPr>
          <w:rFonts w:ascii="Times New Roman" w:eastAsia="Times New Roman" w:hAnsi="Times New Roman" w:cs="Times New Roman"/>
          <w:color w:val="000000"/>
          <w:sz w:val="28"/>
          <w:szCs w:val="28"/>
        </w:rPr>
        <w:t xml:space="preserve">обязанность государства </w:t>
      </w:r>
      <w:r w:rsidRPr="00C145B8">
        <w:rPr>
          <w:rFonts w:ascii="Times New Roman" w:eastAsia="Times New Roman" w:hAnsi="Times New Roman" w:cs="Times New Roman"/>
          <w:color w:val="000000"/>
          <w:sz w:val="28"/>
          <w:szCs w:val="28"/>
        </w:rPr>
        <w:t xml:space="preserve">неотъемлемая, гарантированная ст. 45 Конституции РФ,  </w:t>
      </w:r>
      <w:r w:rsidR="00B00E67" w:rsidRPr="00C145B8">
        <w:rPr>
          <w:rFonts w:ascii="Times New Roman" w:eastAsia="Times New Roman" w:hAnsi="Times New Roman" w:cs="Times New Roman"/>
          <w:color w:val="000000"/>
          <w:sz w:val="28"/>
          <w:szCs w:val="28"/>
        </w:rPr>
        <w:t xml:space="preserve">возможность </w:t>
      </w:r>
      <w:r w:rsidRPr="00C145B8">
        <w:rPr>
          <w:rFonts w:ascii="Times New Roman" w:eastAsia="Times New Roman" w:hAnsi="Times New Roman" w:cs="Times New Roman"/>
          <w:color w:val="000000"/>
          <w:sz w:val="28"/>
          <w:szCs w:val="28"/>
        </w:rPr>
        <w:t xml:space="preserve">предполагающая не запрещенные </w:t>
      </w:r>
      <w:r w:rsidR="000E7D26" w:rsidRPr="00C145B8">
        <w:rPr>
          <w:rFonts w:ascii="Times New Roman" w:eastAsia="Times New Roman" w:hAnsi="Times New Roman" w:cs="Times New Roman"/>
          <w:color w:val="000000"/>
          <w:sz w:val="28"/>
          <w:szCs w:val="28"/>
        </w:rPr>
        <w:t xml:space="preserve">методами </w:t>
      </w:r>
      <w:r w:rsidRPr="00C145B8">
        <w:rPr>
          <w:rFonts w:ascii="Times New Roman" w:eastAsia="Times New Roman" w:hAnsi="Times New Roman" w:cs="Times New Roman"/>
          <w:color w:val="000000"/>
          <w:sz w:val="28"/>
          <w:szCs w:val="28"/>
        </w:rPr>
        <w:t xml:space="preserve">законном </w:t>
      </w:r>
      <w:r w:rsidR="000E7D26" w:rsidRPr="00C145B8">
        <w:rPr>
          <w:rFonts w:ascii="Times New Roman" w:eastAsia="Times New Roman" w:hAnsi="Times New Roman" w:cs="Times New Roman"/>
          <w:color w:val="000000"/>
          <w:sz w:val="28"/>
          <w:szCs w:val="28"/>
        </w:rPr>
        <w:t xml:space="preserve">гражданина РФ </w:t>
      </w:r>
      <w:r w:rsidRPr="00C145B8">
        <w:rPr>
          <w:rFonts w:ascii="Times New Roman" w:eastAsia="Times New Roman" w:hAnsi="Times New Roman" w:cs="Times New Roman"/>
          <w:color w:val="000000"/>
          <w:sz w:val="28"/>
          <w:szCs w:val="28"/>
        </w:rPr>
        <w:t>каждого отстаивать свои свободы и права.</w:t>
      </w:r>
      <w:r w:rsidR="000D3F8C">
        <w:rPr>
          <w:rStyle w:val="ad"/>
          <w:rFonts w:ascii="Times New Roman" w:eastAsia="Times New Roman" w:hAnsi="Times New Roman" w:cs="Times New Roman"/>
          <w:color w:val="000000"/>
          <w:sz w:val="28"/>
          <w:szCs w:val="28"/>
        </w:rPr>
        <w:footnoteReference w:id="4"/>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Свобода труда в РФ законодательно основопологается и закреплена согласно Всеобщей декларацией прав человека (утверждена и провозглашена Генеральной ассамблеей ООН 10 декабря 1948 года). Ст. 23 </w:t>
      </w:r>
      <w:r w:rsidR="000E7D26" w:rsidRPr="00C145B8">
        <w:rPr>
          <w:rFonts w:ascii="Times New Roman" w:eastAsia="Times New Roman" w:hAnsi="Times New Roman" w:cs="Times New Roman"/>
          <w:color w:val="000000"/>
          <w:sz w:val="28"/>
          <w:szCs w:val="28"/>
        </w:rPr>
        <w:t xml:space="preserve">документа </w:t>
      </w:r>
      <w:r w:rsidRPr="00C145B8">
        <w:rPr>
          <w:rFonts w:ascii="Times New Roman" w:eastAsia="Times New Roman" w:hAnsi="Times New Roman" w:cs="Times New Roman"/>
          <w:color w:val="000000"/>
          <w:sz w:val="28"/>
          <w:szCs w:val="28"/>
        </w:rPr>
        <w:t xml:space="preserve">данного утверждает, что за </w:t>
      </w:r>
      <w:r w:rsidR="000E7D26" w:rsidRPr="00C145B8">
        <w:rPr>
          <w:rFonts w:ascii="Times New Roman" w:eastAsia="Times New Roman" w:hAnsi="Times New Roman" w:cs="Times New Roman"/>
          <w:color w:val="000000"/>
          <w:sz w:val="28"/>
          <w:szCs w:val="28"/>
        </w:rPr>
        <w:t xml:space="preserve">гражданином </w:t>
      </w:r>
      <w:r w:rsidRPr="00C145B8">
        <w:rPr>
          <w:rFonts w:ascii="Times New Roman" w:eastAsia="Times New Roman" w:hAnsi="Times New Roman" w:cs="Times New Roman"/>
          <w:color w:val="000000"/>
          <w:sz w:val="28"/>
          <w:szCs w:val="28"/>
        </w:rPr>
        <w:t xml:space="preserve">любым закреплено права на </w:t>
      </w:r>
      <w:r w:rsidR="000E7D26" w:rsidRPr="00C145B8">
        <w:rPr>
          <w:rFonts w:ascii="Times New Roman" w:eastAsia="Times New Roman" w:hAnsi="Times New Roman" w:cs="Times New Roman"/>
          <w:color w:val="000000"/>
          <w:sz w:val="28"/>
          <w:szCs w:val="28"/>
        </w:rPr>
        <w:t xml:space="preserve">благоприятные и </w:t>
      </w:r>
      <w:r w:rsidRPr="00C145B8">
        <w:rPr>
          <w:rFonts w:ascii="Times New Roman" w:eastAsia="Times New Roman" w:hAnsi="Times New Roman" w:cs="Times New Roman"/>
          <w:color w:val="000000"/>
          <w:sz w:val="28"/>
          <w:szCs w:val="28"/>
        </w:rPr>
        <w:lastRenderedPageBreak/>
        <w:t xml:space="preserve">справедливые условия труда, право на свободный </w:t>
      </w:r>
      <w:r w:rsidR="000E7D26" w:rsidRPr="00C145B8">
        <w:rPr>
          <w:rFonts w:ascii="Times New Roman" w:eastAsia="Times New Roman" w:hAnsi="Times New Roman" w:cs="Times New Roman"/>
          <w:color w:val="000000"/>
          <w:sz w:val="28"/>
          <w:szCs w:val="28"/>
        </w:rPr>
        <w:t xml:space="preserve">работы </w:t>
      </w:r>
      <w:r w:rsidRPr="00C145B8">
        <w:rPr>
          <w:rFonts w:ascii="Times New Roman" w:eastAsia="Times New Roman" w:hAnsi="Times New Roman" w:cs="Times New Roman"/>
          <w:color w:val="000000"/>
          <w:sz w:val="28"/>
          <w:szCs w:val="28"/>
        </w:rPr>
        <w:t>выбор, право на труд и защиту от безработицы.</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Охрана </w:t>
      </w:r>
      <w:r w:rsidR="00B00E67" w:rsidRPr="00C145B8">
        <w:rPr>
          <w:rFonts w:ascii="Times New Roman" w:eastAsia="Times New Roman" w:hAnsi="Times New Roman" w:cs="Times New Roman"/>
          <w:color w:val="000000"/>
          <w:sz w:val="28"/>
          <w:szCs w:val="28"/>
        </w:rPr>
        <w:t xml:space="preserve">прав </w:t>
      </w:r>
      <w:r w:rsidRPr="00C145B8">
        <w:rPr>
          <w:rFonts w:ascii="Times New Roman" w:eastAsia="Times New Roman" w:hAnsi="Times New Roman" w:cs="Times New Roman"/>
          <w:color w:val="000000"/>
          <w:sz w:val="28"/>
          <w:szCs w:val="28"/>
        </w:rPr>
        <w:t xml:space="preserve">трудовых работников - это гарантия </w:t>
      </w:r>
      <w:r w:rsidR="000E7D26" w:rsidRPr="00C145B8">
        <w:rPr>
          <w:rFonts w:ascii="Times New Roman" w:eastAsia="Times New Roman" w:hAnsi="Times New Roman" w:cs="Times New Roman"/>
          <w:color w:val="000000"/>
          <w:sz w:val="28"/>
          <w:szCs w:val="28"/>
        </w:rPr>
        <w:t xml:space="preserve">реализации </w:t>
      </w:r>
      <w:r w:rsidRPr="00C145B8">
        <w:rPr>
          <w:rFonts w:ascii="Times New Roman" w:eastAsia="Times New Roman" w:hAnsi="Times New Roman" w:cs="Times New Roman"/>
          <w:color w:val="000000"/>
          <w:sz w:val="28"/>
          <w:szCs w:val="28"/>
        </w:rPr>
        <w:t xml:space="preserve">должной прав работников связанных с их </w:t>
      </w:r>
      <w:r w:rsidR="00B00E67" w:rsidRPr="00C145B8">
        <w:rPr>
          <w:rFonts w:ascii="Times New Roman" w:eastAsia="Times New Roman" w:hAnsi="Times New Roman" w:cs="Times New Roman"/>
          <w:color w:val="000000"/>
          <w:sz w:val="28"/>
          <w:szCs w:val="28"/>
        </w:rPr>
        <w:t xml:space="preserve">деятельностью </w:t>
      </w:r>
      <w:r w:rsidRPr="00C145B8">
        <w:rPr>
          <w:rFonts w:ascii="Times New Roman" w:eastAsia="Times New Roman" w:hAnsi="Times New Roman" w:cs="Times New Roman"/>
          <w:color w:val="000000"/>
          <w:sz w:val="28"/>
          <w:szCs w:val="28"/>
        </w:rPr>
        <w:t xml:space="preserve">трудовой, воссоздание положения </w:t>
      </w:r>
      <w:r w:rsidR="000E7D26" w:rsidRPr="00C145B8">
        <w:rPr>
          <w:rFonts w:ascii="Times New Roman" w:eastAsia="Times New Roman" w:hAnsi="Times New Roman" w:cs="Times New Roman"/>
          <w:color w:val="000000"/>
          <w:sz w:val="28"/>
          <w:szCs w:val="28"/>
        </w:rPr>
        <w:t xml:space="preserve">прав </w:t>
      </w:r>
      <w:r w:rsidR="00B00E67" w:rsidRPr="00C145B8">
        <w:rPr>
          <w:rFonts w:ascii="Times New Roman" w:eastAsia="Times New Roman" w:hAnsi="Times New Roman" w:cs="Times New Roman"/>
          <w:color w:val="000000"/>
          <w:sz w:val="28"/>
          <w:szCs w:val="28"/>
        </w:rPr>
        <w:t xml:space="preserve">нарушенных </w:t>
      </w:r>
      <w:r w:rsidRPr="00C145B8">
        <w:rPr>
          <w:rFonts w:ascii="Times New Roman" w:eastAsia="Times New Roman" w:hAnsi="Times New Roman" w:cs="Times New Roman"/>
          <w:color w:val="000000"/>
          <w:sz w:val="28"/>
          <w:szCs w:val="28"/>
        </w:rPr>
        <w:t xml:space="preserve">неправомерно,  </w:t>
      </w:r>
      <w:r w:rsidR="000E7D26" w:rsidRPr="00C145B8">
        <w:rPr>
          <w:rFonts w:ascii="Times New Roman" w:eastAsia="Times New Roman" w:hAnsi="Times New Roman" w:cs="Times New Roman"/>
          <w:color w:val="000000"/>
          <w:sz w:val="28"/>
          <w:szCs w:val="28"/>
        </w:rPr>
        <w:t xml:space="preserve">от нарушений </w:t>
      </w:r>
      <w:r w:rsidRPr="00C145B8">
        <w:rPr>
          <w:rFonts w:ascii="Times New Roman" w:eastAsia="Times New Roman" w:hAnsi="Times New Roman" w:cs="Times New Roman"/>
          <w:color w:val="000000"/>
          <w:sz w:val="28"/>
          <w:szCs w:val="28"/>
        </w:rPr>
        <w:t xml:space="preserve">охрана их, профилактика, </w:t>
      </w:r>
      <w:r w:rsidR="00B00E67" w:rsidRPr="00C145B8">
        <w:rPr>
          <w:rFonts w:ascii="Times New Roman" w:eastAsia="Times New Roman" w:hAnsi="Times New Roman" w:cs="Times New Roman"/>
          <w:color w:val="000000"/>
          <w:sz w:val="28"/>
          <w:szCs w:val="28"/>
        </w:rPr>
        <w:t xml:space="preserve">нормами </w:t>
      </w:r>
      <w:r w:rsidRPr="00C145B8">
        <w:rPr>
          <w:rFonts w:ascii="Times New Roman" w:eastAsia="Times New Roman" w:hAnsi="Times New Roman" w:cs="Times New Roman"/>
          <w:color w:val="000000"/>
          <w:sz w:val="28"/>
          <w:szCs w:val="28"/>
        </w:rPr>
        <w:t xml:space="preserve">установление </w:t>
      </w:r>
      <w:r w:rsidR="00B00E67" w:rsidRPr="00C145B8">
        <w:rPr>
          <w:rFonts w:ascii="Times New Roman" w:eastAsia="Times New Roman" w:hAnsi="Times New Roman" w:cs="Times New Roman"/>
          <w:color w:val="000000"/>
          <w:sz w:val="28"/>
          <w:szCs w:val="28"/>
        </w:rPr>
        <w:t xml:space="preserve">законодательства </w:t>
      </w:r>
      <w:r w:rsidRPr="00C145B8">
        <w:rPr>
          <w:rFonts w:ascii="Times New Roman" w:eastAsia="Times New Roman" w:hAnsi="Times New Roman" w:cs="Times New Roman"/>
          <w:color w:val="000000"/>
          <w:sz w:val="28"/>
          <w:szCs w:val="28"/>
        </w:rPr>
        <w:t xml:space="preserve">трудового и действиями </w:t>
      </w:r>
      <w:r w:rsidR="000E7D26" w:rsidRPr="00C145B8">
        <w:rPr>
          <w:rFonts w:ascii="Times New Roman" w:eastAsia="Times New Roman" w:hAnsi="Times New Roman" w:cs="Times New Roman"/>
          <w:color w:val="000000"/>
          <w:sz w:val="28"/>
          <w:szCs w:val="28"/>
        </w:rPr>
        <w:t xml:space="preserve">реальной </w:t>
      </w:r>
      <w:r w:rsidR="00B00E67" w:rsidRPr="00C145B8">
        <w:rPr>
          <w:rFonts w:ascii="Times New Roman" w:eastAsia="Times New Roman" w:hAnsi="Times New Roman" w:cs="Times New Roman"/>
          <w:color w:val="000000"/>
          <w:sz w:val="28"/>
          <w:szCs w:val="28"/>
        </w:rPr>
        <w:t xml:space="preserve">органов </w:t>
      </w:r>
      <w:r w:rsidRPr="00C145B8">
        <w:rPr>
          <w:rFonts w:ascii="Times New Roman" w:eastAsia="Times New Roman" w:hAnsi="Times New Roman" w:cs="Times New Roman"/>
          <w:color w:val="000000"/>
          <w:sz w:val="28"/>
          <w:szCs w:val="28"/>
        </w:rPr>
        <w:t xml:space="preserve">ведомственных эффективной ответственности работодателей, их представителей (администрации) за неисполнение  и нарушение действующего законодательства, за нарушение </w:t>
      </w:r>
      <w:r w:rsidR="000E7D26" w:rsidRPr="00C145B8">
        <w:rPr>
          <w:rFonts w:ascii="Times New Roman" w:eastAsia="Times New Roman" w:hAnsi="Times New Roman" w:cs="Times New Roman"/>
          <w:color w:val="000000"/>
          <w:sz w:val="28"/>
          <w:szCs w:val="28"/>
        </w:rPr>
        <w:t xml:space="preserve">трудовых </w:t>
      </w:r>
      <w:r w:rsidR="00B00E67" w:rsidRPr="00C145B8">
        <w:rPr>
          <w:rFonts w:ascii="Times New Roman" w:eastAsia="Times New Roman" w:hAnsi="Times New Roman" w:cs="Times New Roman"/>
          <w:color w:val="000000"/>
          <w:sz w:val="28"/>
          <w:szCs w:val="28"/>
        </w:rPr>
        <w:t xml:space="preserve">прав </w:t>
      </w:r>
      <w:r w:rsidRPr="00C145B8">
        <w:rPr>
          <w:rFonts w:ascii="Times New Roman" w:eastAsia="Times New Roman" w:hAnsi="Times New Roman" w:cs="Times New Roman"/>
          <w:color w:val="000000"/>
          <w:sz w:val="28"/>
          <w:szCs w:val="28"/>
        </w:rPr>
        <w:t xml:space="preserve">и </w:t>
      </w:r>
      <w:r w:rsidR="000E7D26" w:rsidRPr="00C145B8">
        <w:rPr>
          <w:rFonts w:ascii="Times New Roman" w:eastAsia="Times New Roman" w:hAnsi="Times New Roman" w:cs="Times New Roman"/>
          <w:color w:val="000000"/>
          <w:sz w:val="28"/>
          <w:szCs w:val="28"/>
        </w:rPr>
        <w:t xml:space="preserve">свобод </w:t>
      </w:r>
      <w:r w:rsidRPr="00C145B8">
        <w:rPr>
          <w:rFonts w:ascii="Times New Roman" w:eastAsia="Times New Roman" w:hAnsi="Times New Roman" w:cs="Times New Roman"/>
          <w:color w:val="000000"/>
          <w:sz w:val="28"/>
          <w:szCs w:val="28"/>
        </w:rPr>
        <w:t xml:space="preserve">работников. </w:t>
      </w:r>
    </w:p>
    <w:p w:rsidR="00B00E67"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Охрана прав работников связанных с трудом в глубоком значении заключает в своей основе защиту </w:t>
      </w:r>
      <w:r w:rsidR="00B00E67" w:rsidRPr="00C145B8">
        <w:rPr>
          <w:rFonts w:ascii="Times New Roman" w:eastAsia="Times New Roman" w:hAnsi="Times New Roman" w:cs="Times New Roman"/>
          <w:color w:val="000000"/>
          <w:sz w:val="28"/>
          <w:szCs w:val="28"/>
        </w:rPr>
        <w:t xml:space="preserve">смысле </w:t>
      </w:r>
      <w:r w:rsidRPr="00C145B8">
        <w:rPr>
          <w:rFonts w:ascii="Times New Roman" w:eastAsia="Times New Roman" w:hAnsi="Times New Roman" w:cs="Times New Roman"/>
          <w:color w:val="000000"/>
          <w:sz w:val="28"/>
          <w:szCs w:val="28"/>
        </w:rPr>
        <w:t>в узком, в нее входят такие важные методы охраны данных прав, как:</w:t>
      </w:r>
    </w:p>
    <w:p w:rsidR="00B00E67"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 установление </w:t>
      </w:r>
      <w:r w:rsidR="002206A0" w:rsidRPr="00C145B8">
        <w:rPr>
          <w:rFonts w:ascii="Times New Roman" w:eastAsia="Times New Roman" w:hAnsi="Times New Roman" w:cs="Times New Roman"/>
          <w:color w:val="000000"/>
          <w:sz w:val="28"/>
          <w:szCs w:val="28"/>
        </w:rPr>
        <w:t xml:space="preserve">высокого </w:t>
      </w:r>
      <w:r w:rsidR="00B00E67" w:rsidRPr="00C145B8">
        <w:rPr>
          <w:rFonts w:ascii="Times New Roman" w:eastAsia="Times New Roman" w:hAnsi="Times New Roman" w:cs="Times New Roman"/>
          <w:color w:val="000000"/>
          <w:sz w:val="28"/>
          <w:szCs w:val="28"/>
        </w:rPr>
        <w:t xml:space="preserve">уровня </w:t>
      </w:r>
      <w:r w:rsidRPr="00C145B8">
        <w:rPr>
          <w:rFonts w:ascii="Times New Roman" w:eastAsia="Times New Roman" w:hAnsi="Times New Roman" w:cs="Times New Roman"/>
          <w:color w:val="000000"/>
          <w:sz w:val="28"/>
          <w:szCs w:val="28"/>
        </w:rPr>
        <w:t>условий труда на федеральном уровне Трудовым кодексом</w:t>
      </w:r>
      <w:r w:rsidR="00B00E67">
        <w:rPr>
          <w:rFonts w:ascii="Times New Roman" w:eastAsia="Times New Roman" w:hAnsi="Times New Roman" w:cs="Times New Roman"/>
          <w:color w:val="000000"/>
          <w:sz w:val="28"/>
          <w:szCs w:val="28"/>
        </w:rPr>
        <w:t xml:space="preserve"> РФ</w:t>
      </w:r>
      <w:r w:rsidRPr="00C145B8">
        <w:rPr>
          <w:rFonts w:ascii="Times New Roman" w:eastAsia="Times New Roman" w:hAnsi="Times New Roman" w:cs="Times New Roman"/>
          <w:color w:val="000000"/>
          <w:sz w:val="28"/>
          <w:szCs w:val="28"/>
        </w:rPr>
        <w:t>, действующим законодательством</w:t>
      </w:r>
      <w:r w:rsidR="00B00E67" w:rsidRPr="00B00E67">
        <w:rPr>
          <w:rFonts w:ascii="Times New Roman" w:eastAsia="Times New Roman" w:hAnsi="Times New Roman" w:cs="Times New Roman"/>
          <w:color w:val="000000"/>
          <w:sz w:val="28"/>
          <w:szCs w:val="28"/>
        </w:rPr>
        <w:t xml:space="preserve"> </w:t>
      </w:r>
      <w:r w:rsidR="00B00E67" w:rsidRPr="00C145B8">
        <w:rPr>
          <w:rFonts w:ascii="Times New Roman" w:eastAsia="Times New Roman" w:hAnsi="Times New Roman" w:cs="Times New Roman"/>
          <w:color w:val="000000"/>
          <w:sz w:val="28"/>
          <w:szCs w:val="28"/>
        </w:rPr>
        <w:t>прочим</w:t>
      </w:r>
      <w:r w:rsidRPr="00C145B8">
        <w:rPr>
          <w:rFonts w:ascii="Times New Roman" w:eastAsia="Times New Roman" w:hAnsi="Times New Roman" w:cs="Times New Roman"/>
          <w:color w:val="000000"/>
          <w:sz w:val="28"/>
          <w:szCs w:val="28"/>
        </w:rPr>
        <w:t xml:space="preserve">, гарантии основных прав трудящихся, уровень </w:t>
      </w:r>
      <w:r w:rsidR="002206A0" w:rsidRPr="00C145B8">
        <w:rPr>
          <w:rFonts w:ascii="Times New Roman" w:eastAsia="Times New Roman" w:hAnsi="Times New Roman" w:cs="Times New Roman"/>
          <w:color w:val="000000"/>
          <w:sz w:val="28"/>
          <w:szCs w:val="28"/>
        </w:rPr>
        <w:t xml:space="preserve">повышается </w:t>
      </w:r>
      <w:r w:rsidRPr="00C145B8">
        <w:rPr>
          <w:rFonts w:ascii="Times New Roman" w:eastAsia="Times New Roman" w:hAnsi="Times New Roman" w:cs="Times New Roman"/>
          <w:color w:val="000000"/>
          <w:sz w:val="28"/>
          <w:szCs w:val="28"/>
        </w:rPr>
        <w:t>которых, развивается и дополняется, региональным законодательством о труде, в локальном  регламенте трудовыми договорами, соглашениями, коллективными договорами;</w:t>
      </w:r>
    </w:p>
    <w:p w:rsidR="00B00E67"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развитие как непосредственной производственной демократии, так и представительской (через представителей работников</w:t>
      </w:r>
      <w:r w:rsidR="00B00E67" w:rsidRPr="00C145B8">
        <w:rPr>
          <w:rFonts w:ascii="Times New Roman" w:eastAsia="Times New Roman" w:hAnsi="Times New Roman" w:cs="Times New Roman"/>
          <w:color w:val="000000"/>
          <w:sz w:val="28"/>
          <w:szCs w:val="28"/>
        </w:rPr>
        <w:t>,</w:t>
      </w:r>
      <w:r w:rsidR="00B00E67" w:rsidRPr="00B00E67">
        <w:rPr>
          <w:rFonts w:ascii="Times New Roman" w:eastAsia="Times New Roman" w:hAnsi="Times New Roman" w:cs="Times New Roman"/>
          <w:color w:val="000000"/>
          <w:sz w:val="28"/>
          <w:szCs w:val="28"/>
        </w:rPr>
        <w:t xml:space="preserve"> </w:t>
      </w:r>
      <w:r w:rsidR="00B00E67" w:rsidRPr="00C145B8">
        <w:rPr>
          <w:rFonts w:ascii="Times New Roman" w:eastAsia="Times New Roman" w:hAnsi="Times New Roman" w:cs="Times New Roman"/>
          <w:color w:val="000000"/>
          <w:sz w:val="28"/>
          <w:szCs w:val="28"/>
        </w:rPr>
        <w:t>профсоюзы</w:t>
      </w:r>
      <w:r w:rsidRPr="00C145B8">
        <w:rPr>
          <w:rFonts w:ascii="Times New Roman" w:eastAsia="Times New Roman" w:hAnsi="Times New Roman" w:cs="Times New Roman"/>
          <w:color w:val="000000"/>
          <w:sz w:val="28"/>
          <w:szCs w:val="28"/>
        </w:rPr>
        <w:t xml:space="preserve">), посредством непосредственного участия работников, заключение коллективных договоров в организации </w:t>
      </w:r>
      <w:r w:rsidR="002206A0" w:rsidRPr="00C145B8">
        <w:rPr>
          <w:rFonts w:ascii="Times New Roman" w:eastAsia="Times New Roman" w:hAnsi="Times New Roman" w:cs="Times New Roman"/>
          <w:color w:val="000000"/>
          <w:sz w:val="28"/>
          <w:szCs w:val="28"/>
        </w:rPr>
        <w:t xml:space="preserve">порядке </w:t>
      </w:r>
      <w:r w:rsidRPr="00C145B8">
        <w:rPr>
          <w:rFonts w:ascii="Times New Roman" w:eastAsia="Times New Roman" w:hAnsi="Times New Roman" w:cs="Times New Roman"/>
          <w:color w:val="000000"/>
          <w:sz w:val="28"/>
          <w:szCs w:val="28"/>
        </w:rPr>
        <w:t xml:space="preserve">в обязательном, </w:t>
      </w:r>
      <w:r w:rsidR="002206A0" w:rsidRPr="00C145B8">
        <w:rPr>
          <w:rFonts w:ascii="Times New Roman" w:eastAsia="Times New Roman" w:hAnsi="Times New Roman" w:cs="Times New Roman"/>
          <w:color w:val="000000"/>
          <w:sz w:val="28"/>
          <w:szCs w:val="28"/>
        </w:rPr>
        <w:t xml:space="preserve">правил </w:t>
      </w:r>
      <w:r w:rsidRPr="00C145B8">
        <w:rPr>
          <w:rFonts w:ascii="Times New Roman" w:eastAsia="Times New Roman" w:hAnsi="Times New Roman" w:cs="Times New Roman"/>
          <w:color w:val="000000"/>
          <w:sz w:val="28"/>
          <w:szCs w:val="28"/>
        </w:rPr>
        <w:t xml:space="preserve">определения </w:t>
      </w:r>
      <w:r w:rsidR="00B00E67" w:rsidRPr="00C145B8">
        <w:rPr>
          <w:rFonts w:ascii="Times New Roman" w:eastAsia="Times New Roman" w:hAnsi="Times New Roman" w:cs="Times New Roman"/>
          <w:color w:val="000000"/>
          <w:sz w:val="28"/>
          <w:szCs w:val="28"/>
        </w:rPr>
        <w:t xml:space="preserve">распорядка </w:t>
      </w:r>
      <w:r w:rsidR="002206A0" w:rsidRPr="00C145B8">
        <w:rPr>
          <w:rFonts w:ascii="Times New Roman" w:eastAsia="Times New Roman" w:hAnsi="Times New Roman" w:cs="Times New Roman"/>
          <w:color w:val="000000"/>
          <w:sz w:val="28"/>
          <w:szCs w:val="28"/>
        </w:rPr>
        <w:t xml:space="preserve">трудового </w:t>
      </w:r>
      <w:r w:rsidRPr="00C145B8">
        <w:rPr>
          <w:rFonts w:ascii="Times New Roman" w:eastAsia="Times New Roman" w:hAnsi="Times New Roman" w:cs="Times New Roman"/>
          <w:color w:val="000000"/>
          <w:sz w:val="28"/>
          <w:szCs w:val="28"/>
        </w:rPr>
        <w:t>внутреннего;</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 масштабная форма пропаганды трудового законодательства среди трудящихся всевозможными способами (конференций, </w:t>
      </w:r>
      <w:r w:rsidR="00B00E67" w:rsidRPr="00C145B8">
        <w:rPr>
          <w:rFonts w:ascii="Times New Roman" w:eastAsia="Times New Roman" w:hAnsi="Times New Roman" w:cs="Times New Roman"/>
          <w:color w:val="000000"/>
          <w:sz w:val="28"/>
          <w:szCs w:val="28"/>
        </w:rPr>
        <w:t xml:space="preserve">посредством лекции, </w:t>
      </w:r>
      <w:r w:rsidRPr="00C145B8">
        <w:rPr>
          <w:rFonts w:ascii="Times New Roman" w:eastAsia="Times New Roman" w:hAnsi="Times New Roman" w:cs="Times New Roman"/>
          <w:color w:val="000000"/>
          <w:sz w:val="28"/>
          <w:szCs w:val="28"/>
        </w:rPr>
        <w:t xml:space="preserve">СМИ, и т.п.), </w:t>
      </w:r>
      <w:r w:rsidR="00B00E67" w:rsidRPr="00C145B8">
        <w:rPr>
          <w:rFonts w:ascii="Times New Roman" w:eastAsia="Times New Roman" w:hAnsi="Times New Roman" w:cs="Times New Roman"/>
          <w:color w:val="000000"/>
          <w:sz w:val="28"/>
          <w:szCs w:val="28"/>
        </w:rPr>
        <w:t xml:space="preserve">их основам работодателей </w:t>
      </w:r>
      <w:r w:rsidRPr="00C145B8">
        <w:rPr>
          <w:rFonts w:ascii="Times New Roman" w:eastAsia="Times New Roman" w:hAnsi="Times New Roman" w:cs="Times New Roman"/>
          <w:color w:val="000000"/>
          <w:sz w:val="28"/>
          <w:szCs w:val="28"/>
        </w:rPr>
        <w:t xml:space="preserve">обучение (их представителей) с презентацией  результативных методов охраны правонарушений в сфере труда, </w:t>
      </w:r>
      <w:r w:rsidRPr="00C145B8">
        <w:rPr>
          <w:rFonts w:ascii="Times New Roman" w:eastAsia="Times New Roman" w:hAnsi="Times New Roman" w:cs="Times New Roman"/>
          <w:color w:val="000000"/>
          <w:sz w:val="28"/>
          <w:szCs w:val="28"/>
        </w:rPr>
        <w:lastRenderedPageBreak/>
        <w:t xml:space="preserve">просвещение трудящихся цивилизованно отстаивать и бороться за непоколебимость  </w:t>
      </w:r>
      <w:r w:rsidR="002206A0" w:rsidRPr="00C145B8">
        <w:rPr>
          <w:rFonts w:ascii="Times New Roman" w:eastAsia="Times New Roman" w:hAnsi="Times New Roman" w:cs="Times New Roman"/>
          <w:color w:val="000000"/>
          <w:sz w:val="28"/>
          <w:szCs w:val="28"/>
        </w:rPr>
        <w:t xml:space="preserve">прав </w:t>
      </w:r>
      <w:r w:rsidRPr="00C145B8">
        <w:rPr>
          <w:rFonts w:ascii="Times New Roman" w:eastAsia="Times New Roman" w:hAnsi="Times New Roman" w:cs="Times New Roman"/>
          <w:color w:val="000000"/>
          <w:sz w:val="28"/>
          <w:szCs w:val="28"/>
        </w:rPr>
        <w:t>трудовых.</w:t>
      </w:r>
      <w:r w:rsidR="000D3F8C">
        <w:rPr>
          <w:rStyle w:val="ad"/>
          <w:rFonts w:ascii="Times New Roman" w:eastAsia="Times New Roman" w:hAnsi="Times New Roman" w:cs="Times New Roman"/>
          <w:color w:val="000000"/>
          <w:sz w:val="28"/>
          <w:szCs w:val="28"/>
        </w:rPr>
        <w:footnoteReference w:id="5"/>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Субъекты, осуществляющие непосредственно охранную функцию прав работников, </w:t>
      </w:r>
      <w:r w:rsidR="002206A0" w:rsidRPr="00C145B8">
        <w:rPr>
          <w:rFonts w:ascii="Times New Roman" w:eastAsia="Times New Roman" w:hAnsi="Times New Roman" w:cs="Times New Roman"/>
          <w:color w:val="000000"/>
          <w:sz w:val="28"/>
          <w:szCs w:val="28"/>
        </w:rPr>
        <w:t xml:space="preserve">с трудом </w:t>
      </w:r>
      <w:r w:rsidRPr="00C145B8">
        <w:rPr>
          <w:rFonts w:ascii="Times New Roman" w:eastAsia="Times New Roman" w:hAnsi="Times New Roman" w:cs="Times New Roman"/>
          <w:color w:val="000000"/>
          <w:sz w:val="28"/>
          <w:szCs w:val="28"/>
        </w:rPr>
        <w:t xml:space="preserve">связанных– негосударственные и государственные организации и органы: прокуратуры, аппарата Уполномоченного по правам человека; суды общей юрисдикции, Конституционный суд РФ, государственные органы контроля и надзора, особое место в этой системе органов уделено Федеральной инспекции по труду, созданная непосредственно с целью охраны трудовых прав работающих граждан. </w:t>
      </w:r>
      <w:r w:rsidR="00BF6DE0">
        <w:rPr>
          <w:rStyle w:val="ad"/>
          <w:rFonts w:ascii="Times New Roman" w:eastAsia="Times New Roman" w:hAnsi="Times New Roman" w:cs="Times New Roman"/>
          <w:color w:val="000000"/>
          <w:sz w:val="28"/>
          <w:szCs w:val="28"/>
        </w:rPr>
        <w:footnoteReference w:id="6"/>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Правозащитные организации, </w:t>
      </w:r>
      <w:r w:rsidR="002206A0" w:rsidRPr="00C145B8">
        <w:rPr>
          <w:rFonts w:ascii="Times New Roman" w:eastAsia="Times New Roman" w:hAnsi="Times New Roman" w:cs="Times New Roman"/>
          <w:color w:val="000000"/>
          <w:sz w:val="28"/>
          <w:szCs w:val="28"/>
        </w:rPr>
        <w:t xml:space="preserve">союзы </w:t>
      </w:r>
      <w:r w:rsidRPr="00C145B8">
        <w:rPr>
          <w:rFonts w:ascii="Times New Roman" w:eastAsia="Times New Roman" w:hAnsi="Times New Roman" w:cs="Times New Roman"/>
          <w:color w:val="000000"/>
          <w:sz w:val="28"/>
          <w:szCs w:val="28"/>
        </w:rPr>
        <w:t xml:space="preserve">профессиональные, комиссии по </w:t>
      </w:r>
      <w:r w:rsidR="002206A0" w:rsidRPr="00C145B8">
        <w:rPr>
          <w:rFonts w:ascii="Times New Roman" w:eastAsia="Times New Roman" w:hAnsi="Times New Roman" w:cs="Times New Roman"/>
          <w:color w:val="000000"/>
          <w:sz w:val="28"/>
          <w:szCs w:val="28"/>
        </w:rPr>
        <w:t xml:space="preserve">спорам </w:t>
      </w:r>
      <w:r w:rsidRPr="00C145B8">
        <w:rPr>
          <w:rFonts w:ascii="Times New Roman" w:eastAsia="Times New Roman" w:hAnsi="Times New Roman" w:cs="Times New Roman"/>
          <w:color w:val="000000"/>
          <w:sz w:val="28"/>
          <w:szCs w:val="28"/>
        </w:rPr>
        <w:t>трудовым - относятся к негосударственным органам и организация в области охраны трудовых прав.</w:t>
      </w:r>
      <w:r w:rsidR="00BF6DE0">
        <w:rPr>
          <w:rStyle w:val="ad"/>
          <w:rFonts w:ascii="Times New Roman" w:eastAsia="Times New Roman" w:hAnsi="Times New Roman" w:cs="Times New Roman"/>
          <w:color w:val="000000"/>
          <w:sz w:val="28"/>
          <w:szCs w:val="28"/>
        </w:rPr>
        <w:footnoteReference w:id="7"/>
      </w:r>
    </w:p>
    <w:p w:rsidR="00A11F62" w:rsidRPr="00C145B8" w:rsidRDefault="00B00E67"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Законодатель,</w:t>
      </w:r>
      <w:r w:rsidR="00A11F62" w:rsidRPr="00C145B8">
        <w:rPr>
          <w:rFonts w:ascii="Times New Roman" w:eastAsia="Times New Roman" w:hAnsi="Times New Roman" w:cs="Times New Roman"/>
          <w:color w:val="000000"/>
          <w:sz w:val="28"/>
          <w:szCs w:val="28"/>
        </w:rPr>
        <w:t xml:space="preserve"> озвучивая в ст. 379 ТК </w:t>
      </w:r>
      <w:r w:rsidR="002206A0" w:rsidRPr="00C145B8">
        <w:rPr>
          <w:rFonts w:ascii="Times New Roman" w:eastAsia="Times New Roman" w:hAnsi="Times New Roman" w:cs="Times New Roman"/>
          <w:color w:val="000000"/>
          <w:sz w:val="28"/>
          <w:szCs w:val="28"/>
        </w:rPr>
        <w:t xml:space="preserve">такой самозащиты </w:t>
      </w:r>
      <w:r w:rsidR="00A11F62" w:rsidRPr="00C145B8">
        <w:rPr>
          <w:rFonts w:ascii="Times New Roman" w:eastAsia="Times New Roman" w:hAnsi="Times New Roman" w:cs="Times New Roman"/>
          <w:color w:val="000000"/>
          <w:sz w:val="28"/>
          <w:szCs w:val="28"/>
        </w:rPr>
        <w:t xml:space="preserve">виды, по какой-то причине не отнес </w:t>
      </w:r>
      <w:r w:rsidR="002206A0" w:rsidRPr="00C145B8">
        <w:rPr>
          <w:rFonts w:ascii="Times New Roman" w:eastAsia="Times New Roman" w:hAnsi="Times New Roman" w:cs="Times New Roman"/>
          <w:color w:val="000000"/>
          <w:sz w:val="28"/>
          <w:szCs w:val="28"/>
        </w:rPr>
        <w:t xml:space="preserve">форм </w:t>
      </w:r>
      <w:r w:rsidR="00A11F62" w:rsidRPr="00C145B8">
        <w:rPr>
          <w:rFonts w:ascii="Times New Roman" w:eastAsia="Times New Roman" w:hAnsi="Times New Roman" w:cs="Times New Roman"/>
          <w:color w:val="000000"/>
          <w:sz w:val="28"/>
          <w:szCs w:val="28"/>
        </w:rPr>
        <w:t xml:space="preserve">к данной </w:t>
      </w:r>
      <w:r w:rsidR="002206A0" w:rsidRPr="00C145B8">
        <w:rPr>
          <w:rFonts w:ascii="Times New Roman" w:eastAsia="Times New Roman" w:hAnsi="Times New Roman" w:cs="Times New Roman"/>
          <w:color w:val="000000"/>
          <w:sz w:val="28"/>
          <w:szCs w:val="28"/>
        </w:rPr>
        <w:t xml:space="preserve">разрешение </w:t>
      </w:r>
      <w:r w:rsidR="00A11F62" w:rsidRPr="00C145B8">
        <w:rPr>
          <w:rFonts w:ascii="Times New Roman" w:eastAsia="Times New Roman" w:hAnsi="Times New Roman" w:cs="Times New Roman"/>
          <w:color w:val="000000"/>
          <w:sz w:val="28"/>
          <w:szCs w:val="28"/>
        </w:rPr>
        <w:t xml:space="preserve">категории коллективных и индивидуальных трудовых конфликтов, так как во всех случаях эти важные формы зарождаются по волеизъявлению работников. Представляется, их можно отнести к основным видам самозащиты </w:t>
      </w:r>
      <w:r w:rsidR="002206A0" w:rsidRPr="00C145B8">
        <w:rPr>
          <w:rFonts w:ascii="Times New Roman" w:eastAsia="Times New Roman" w:hAnsi="Times New Roman" w:cs="Times New Roman"/>
          <w:color w:val="000000"/>
          <w:sz w:val="28"/>
          <w:szCs w:val="28"/>
        </w:rPr>
        <w:t xml:space="preserve">прав </w:t>
      </w:r>
      <w:r w:rsidR="00A11F62" w:rsidRPr="00C145B8">
        <w:rPr>
          <w:rFonts w:ascii="Times New Roman" w:eastAsia="Times New Roman" w:hAnsi="Times New Roman" w:cs="Times New Roman"/>
          <w:color w:val="000000"/>
          <w:sz w:val="28"/>
          <w:szCs w:val="28"/>
        </w:rPr>
        <w:t xml:space="preserve">трудовых работниками посредством </w:t>
      </w:r>
      <w:r w:rsidRPr="00C145B8">
        <w:rPr>
          <w:rFonts w:ascii="Times New Roman" w:eastAsia="Times New Roman" w:hAnsi="Times New Roman" w:cs="Times New Roman"/>
          <w:color w:val="000000"/>
          <w:sz w:val="28"/>
          <w:szCs w:val="28"/>
        </w:rPr>
        <w:t xml:space="preserve">органов </w:t>
      </w:r>
      <w:r w:rsidR="00A11F62" w:rsidRPr="00C145B8">
        <w:rPr>
          <w:rFonts w:ascii="Times New Roman" w:eastAsia="Times New Roman" w:hAnsi="Times New Roman" w:cs="Times New Roman"/>
          <w:color w:val="000000"/>
          <w:sz w:val="28"/>
          <w:szCs w:val="28"/>
        </w:rPr>
        <w:t xml:space="preserve">юрисдикционных, </w:t>
      </w:r>
      <w:r w:rsidR="002206A0" w:rsidRPr="00C145B8">
        <w:rPr>
          <w:rFonts w:ascii="Times New Roman" w:eastAsia="Times New Roman" w:hAnsi="Times New Roman" w:cs="Times New Roman"/>
          <w:color w:val="000000"/>
          <w:sz w:val="28"/>
          <w:szCs w:val="28"/>
        </w:rPr>
        <w:t xml:space="preserve">организованных </w:t>
      </w:r>
      <w:r w:rsidRPr="00C145B8">
        <w:rPr>
          <w:rFonts w:ascii="Times New Roman" w:eastAsia="Times New Roman" w:hAnsi="Times New Roman" w:cs="Times New Roman"/>
          <w:color w:val="000000"/>
          <w:sz w:val="28"/>
          <w:szCs w:val="28"/>
        </w:rPr>
        <w:t>их решать</w:t>
      </w:r>
      <w:r w:rsidR="00A11F62" w:rsidRPr="00C145B8">
        <w:rPr>
          <w:rFonts w:ascii="Times New Roman" w:eastAsia="Times New Roman" w:hAnsi="Times New Roman" w:cs="Times New Roman"/>
          <w:color w:val="000000"/>
          <w:sz w:val="28"/>
          <w:szCs w:val="28"/>
        </w:rPr>
        <w:t>.</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Реализация мер различных профсоюзных и государственных органов по профилактике трудовых правонарушений, это и есть защита прав  трудящихся, а при их появлении - оказание правовой помощи работникам по устранению и ликвидации таких правонарушений (коллективных, индивидуальных),  привлечении к ответственности нарушителей, последующее восстановление </w:t>
      </w:r>
      <w:r w:rsidRPr="00C145B8">
        <w:rPr>
          <w:rFonts w:ascii="Times New Roman" w:eastAsia="Times New Roman" w:hAnsi="Times New Roman" w:cs="Times New Roman"/>
          <w:color w:val="000000"/>
          <w:sz w:val="28"/>
          <w:szCs w:val="28"/>
        </w:rPr>
        <w:lastRenderedPageBreak/>
        <w:t xml:space="preserve">нарушенных трудовых свобод и прав. В подобных случаях могут </w:t>
      </w:r>
      <w:r w:rsidR="002206A0" w:rsidRPr="00C145B8">
        <w:rPr>
          <w:rFonts w:ascii="Times New Roman" w:eastAsia="Times New Roman" w:hAnsi="Times New Roman" w:cs="Times New Roman"/>
          <w:color w:val="000000"/>
          <w:sz w:val="28"/>
          <w:szCs w:val="28"/>
        </w:rPr>
        <w:t xml:space="preserve">способы </w:t>
      </w:r>
      <w:r w:rsidRPr="00C145B8">
        <w:rPr>
          <w:rFonts w:ascii="Times New Roman" w:eastAsia="Times New Roman" w:hAnsi="Times New Roman" w:cs="Times New Roman"/>
          <w:color w:val="000000"/>
          <w:sz w:val="28"/>
          <w:szCs w:val="28"/>
        </w:rPr>
        <w:t xml:space="preserve">использоваться, обозначенные ст. 142 ТК, (акции протеста работников, невыплата начисленной </w:t>
      </w:r>
      <w:r w:rsidR="002206A0" w:rsidRPr="00C145B8">
        <w:rPr>
          <w:rFonts w:ascii="Times New Roman" w:eastAsia="Times New Roman" w:hAnsi="Times New Roman" w:cs="Times New Roman"/>
          <w:color w:val="000000"/>
          <w:sz w:val="28"/>
          <w:szCs w:val="28"/>
        </w:rPr>
        <w:t xml:space="preserve">платы </w:t>
      </w:r>
      <w:r w:rsidRPr="00C145B8">
        <w:rPr>
          <w:rFonts w:ascii="Times New Roman" w:eastAsia="Times New Roman" w:hAnsi="Times New Roman" w:cs="Times New Roman"/>
          <w:color w:val="000000"/>
          <w:sz w:val="28"/>
          <w:szCs w:val="28"/>
        </w:rPr>
        <w:t xml:space="preserve">заработной, превышающий срок </w:t>
      </w:r>
      <w:r w:rsidR="002206A0" w:rsidRPr="00C145B8">
        <w:rPr>
          <w:rFonts w:ascii="Times New Roman" w:eastAsia="Times New Roman" w:hAnsi="Times New Roman" w:cs="Times New Roman"/>
          <w:color w:val="000000"/>
          <w:sz w:val="28"/>
          <w:szCs w:val="28"/>
        </w:rPr>
        <w:t xml:space="preserve">дней </w:t>
      </w:r>
      <w:r w:rsidRPr="00C145B8">
        <w:rPr>
          <w:rFonts w:ascii="Times New Roman" w:eastAsia="Times New Roman" w:hAnsi="Times New Roman" w:cs="Times New Roman"/>
          <w:color w:val="000000"/>
          <w:sz w:val="28"/>
          <w:szCs w:val="28"/>
        </w:rPr>
        <w:t xml:space="preserve">15, отказ от работы, и т.п.). Охрана </w:t>
      </w:r>
      <w:r w:rsidR="002206A0" w:rsidRPr="00C145B8">
        <w:rPr>
          <w:rFonts w:ascii="Times New Roman" w:eastAsia="Times New Roman" w:hAnsi="Times New Roman" w:cs="Times New Roman"/>
          <w:color w:val="000000"/>
          <w:sz w:val="28"/>
          <w:szCs w:val="28"/>
        </w:rPr>
        <w:t xml:space="preserve">прав </w:t>
      </w:r>
      <w:r w:rsidRPr="00C145B8">
        <w:rPr>
          <w:rFonts w:ascii="Times New Roman" w:eastAsia="Times New Roman" w:hAnsi="Times New Roman" w:cs="Times New Roman"/>
          <w:color w:val="000000"/>
          <w:sz w:val="28"/>
          <w:szCs w:val="28"/>
        </w:rPr>
        <w:t xml:space="preserve">трудовых трудящихся это восстановление нарушенной законности, а также </w:t>
      </w:r>
      <w:r w:rsidR="002206A0" w:rsidRPr="00C145B8">
        <w:rPr>
          <w:rFonts w:ascii="Times New Roman" w:eastAsia="Times New Roman" w:hAnsi="Times New Roman" w:cs="Times New Roman"/>
          <w:color w:val="000000"/>
          <w:sz w:val="28"/>
          <w:szCs w:val="28"/>
        </w:rPr>
        <w:t xml:space="preserve">правопорядка </w:t>
      </w:r>
      <w:r w:rsidRPr="00C145B8">
        <w:rPr>
          <w:rFonts w:ascii="Times New Roman" w:eastAsia="Times New Roman" w:hAnsi="Times New Roman" w:cs="Times New Roman"/>
          <w:color w:val="000000"/>
          <w:sz w:val="28"/>
          <w:szCs w:val="28"/>
        </w:rPr>
        <w:t xml:space="preserve">защита в сфере </w:t>
      </w:r>
      <w:r w:rsidR="002206A0" w:rsidRPr="00C145B8">
        <w:rPr>
          <w:rFonts w:ascii="Times New Roman" w:eastAsia="Times New Roman" w:hAnsi="Times New Roman" w:cs="Times New Roman"/>
          <w:color w:val="000000"/>
          <w:sz w:val="28"/>
          <w:szCs w:val="28"/>
        </w:rPr>
        <w:t xml:space="preserve">труда </w:t>
      </w:r>
      <w:r w:rsidRPr="00C145B8">
        <w:rPr>
          <w:rFonts w:ascii="Times New Roman" w:eastAsia="Times New Roman" w:hAnsi="Times New Roman" w:cs="Times New Roman"/>
          <w:color w:val="000000"/>
          <w:sz w:val="28"/>
          <w:szCs w:val="28"/>
        </w:rPr>
        <w:t>организации.</w:t>
      </w:r>
      <w:r w:rsidR="000D3F8C">
        <w:rPr>
          <w:rStyle w:val="ad"/>
          <w:rFonts w:ascii="Times New Roman" w:eastAsia="Times New Roman" w:hAnsi="Times New Roman" w:cs="Times New Roman"/>
          <w:color w:val="000000"/>
          <w:sz w:val="28"/>
          <w:szCs w:val="28"/>
        </w:rPr>
        <w:footnoteReference w:id="8"/>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Так гарантиями законности в сфере трудового правопорядка и труда являются  методы охраны трудовых прав </w:t>
      </w:r>
      <w:r w:rsidR="004A687E" w:rsidRPr="00C145B8">
        <w:rPr>
          <w:rFonts w:ascii="Times New Roman" w:eastAsia="Times New Roman" w:hAnsi="Times New Roman" w:cs="Times New Roman"/>
          <w:color w:val="000000"/>
          <w:sz w:val="28"/>
          <w:szCs w:val="28"/>
        </w:rPr>
        <w:t xml:space="preserve">организации </w:t>
      </w:r>
      <w:r w:rsidRPr="00C145B8">
        <w:rPr>
          <w:rFonts w:ascii="Times New Roman" w:eastAsia="Times New Roman" w:hAnsi="Times New Roman" w:cs="Times New Roman"/>
          <w:color w:val="000000"/>
          <w:sz w:val="28"/>
          <w:szCs w:val="28"/>
        </w:rPr>
        <w:t>работников.</w:t>
      </w:r>
    </w:p>
    <w:p w:rsidR="00B00E67" w:rsidRPr="00C145B8" w:rsidRDefault="00A11F62" w:rsidP="00B00E67">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Воспрепятствовать работникам в реализации приемов самозащиты своих прав в сфере труда работодателям запрещено законодательно. Ст. 380 ТК устанавливает запрет на ущемление свободы  работников и их преследование в связи с использованием своих конституционных прав (в данном случае использование приемов самозащиты трудовых прав). За нарушение положений данного запрета трудового законодательства предполагается за нарушение установленная Трудовым кодексом, уголовная, КоАП РФ (административная ответственность). Дисциплинарная, административная (штраф) и материальная, а в определенных случаях - </w:t>
      </w:r>
      <w:r w:rsidR="004A687E" w:rsidRPr="00C145B8">
        <w:rPr>
          <w:rFonts w:ascii="Times New Roman" w:eastAsia="Times New Roman" w:hAnsi="Times New Roman" w:cs="Times New Roman"/>
          <w:color w:val="000000"/>
          <w:sz w:val="28"/>
          <w:szCs w:val="28"/>
        </w:rPr>
        <w:t xml:space="preserve">ответственность </w:t>
      </w:r>
      <w:r w:rsidRPr="00C145B8">
        <w:rPr>
          <w:rFonts w:ascii="Times New Roman" w:eastAsia="Times New Roman" w:hAnsi="Times New Roman" w:cs="Times New Roman"/>
          <w:color w:val="000000"/>
          <w:sz w:val="28"/>
          <w:szCs w:val="28"/>
        </w:rPr>
        <w:t xml:space="preserve">уголовная предусмотрена в случаях наличия вины в действиях должностных лиц администрации, работодателя по нарушению </w:t>
      </w:r>
      <w:r w:rsidR="004A687E" w:rsidRPr="00C145B8">
        <w:rPr>
          <w:rFonts w:ascii="Times New Roman" w:eastAsia="Times New Roman" w:hAnsi="Times New Roman" w:cs="Times New Roman"/>
          <w:color w:val="000000"/>
          <w:sz w:val="28"/>
          <w:szCs w:val="28"/>
        </w:rPr>
        <w:t xml:space="preserve">о труде </w:t>
      </w:r>
      <w:r w:rsidRPr="00C145B8">
        <w:rPr>
          <w:rFonts w:ascii="Times New Roman" w:eastAsia="Times New Roman" w:hAnsi="Times New Roman" w:cs="Times New Roman"/>
          <w:color w:val="000000"/>
          <w:sz w:val="28"/>
          <w:szCs w:val="28"/>
        </w:rPr>
        <w:t xml:space="preserve">законодательства.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Внеюрисдикционном виде осуществляются такие следующие способы: доюрисдикционное урегулирование </w:t>
      </w:r>
      <w:r w:rsidR="004A687E" w:rsidRPr="00C145B8">
        <w:rPr>
          <w:rFonts w:ascii="Times New Roman" w:eastAsia="Times New Roman" w:hAnsi="Times New Roman" w:cs="Times New Roman"/>
          <w:color w:val="000000"/>
          <w:sz w:val="28"/>
          <w:szCs w:val="28"/>
        </w:rPr>
        <w:t xml:space="preserve">разногласия </w:t>
      </w:r>
      <w:r w:rsidRPr="00C145B8">
        <w:rPr>
          <w:rFonts w:ascii="Times New Roman" w:eastAsia="Times New Roman" w:hAnsi="Times New Roman" w:cs="Times New Roman"/>
          <w:color w:val="000000"/>
          <w:sz w:val="28"/>
          <w:szCs w:val="28"/>
        </w:rPr>
        <w:t xml:space="preserve">трудового силами </w:t>
      </w:r>
      <w:r w:rsidR="004A687E" w:rsidRPr="00C145B8">
        <w:rPr>
          <w:rFonts w:ascii="Times New Roman" w:eastAsia="Times New Roman" w:hAnsi="Times New Roman" w:cs="Times New Roman"/>
          <w:color w:val="000000"/>
          <w:sz w:val="28"/>
          <w:szCs w:val="28"/>
        </w:rPr>
        <w:t xml:space="preserve">участников </w:t>
      </w:r>
      <w:r w:rsidRPr="00C145B8">
        <w:rPr>
          <w:rFonts w:ascii="Times New Roman" w:eastAsia="Times New Roman" w:hAnsi="Times New Roman" w:cs="Times New Roman"/>
          <w:color w:val="000000"/>
          <w:sz w:val="28"/>
          <w:szCs w:val="28"/>
        </w:rPr>
        <w:t xml:space="preserve">конфликтующих (ст. 352 ТК), </w:t>
      </w:r>
      <w:r w:rsidR="004A687E" w:rsidRPr="00C145B8">
        <w:rPr>
          <w:rFonts w:ascii="Times New Roman" w:eastAsia="Times New Roman" w:hAnsi="Times New Roman" w:cs="Times New Roman"/>
          <w:color w:val="000000"/>
          <w:sz w:val="28"/>
          <w:szCs w:val="28"/>
        </w:rPr>
        <w:t xml:space="preserve">самозащита </w:t>
      </w:r>
      <w:r w:rsidR="00B00E67" w:rsidRPr="00C145B8">
        <w:rPr>
          <w:rFonts w:ascii="Times New Roman" w:eastAsia="Times New Roman" w:hAnsi="Times New Roman" w:cs="Times New Roman"/>
          <w:color w:val="000000"/>
          <w:sz w:val="28"/>
          <w:szCs w:val="28"/>
        </w:rPr>
        <w:t xml:space="preserve">работника </w:t>
      </w:r>
      <w:r w:rsidRPr="00C145B8">
        <w:rPr>
          <w:rFonts w:ascii="Times New Roman" w:eastAsia="Times New Roman" w:hAnsi="Times New Roman" w:cs="Times New Roman"/>
          <w:color w:val="000000"/>
          <w:sz w:val="28"/>
          <w:szCs w:val="28"/>
        </w:rPr>
        <w:t xml:space="preserve">коллективной </w:t>
      </w:r>
      <w:r w:rsidR="004A687E" w:rsidRPr="00C145B8">
        <w:rPr>
          <w:rFonts w:ascii="Times New Roman" w:eastAsia="Times New Roman" w:hAnsi="Times New Roman" w:cs="Times New Roman"/>
          <w:color w:val="000000"/>
          <w:sz w:val="28"/>
          <w:szCs w:val="28"/>
        </w:rPr>
        <w:t xml:space="preserve">представителей </w:t>
      </w:r>
      <w:r w:rsidRPr="00C145B8">
        <w:rPr>
          <w:rFonts w:ascii="Times New Roman" w:eastAsia="Times New Roman" w:hAnsi="Times New Roman" w:cs="Times New Roman"/>
          <w:color w:val="000000"/>
          <w:sz w:val="28"/>
          <w:szCs w:val="28"/>
        </w:rPr>
        <w:t xml:space="preserve">деятельности работников и работодателей. </w:t>
      </w:r>
      <w:r w:rsidR="000D3F8C">
        <w:rPr>
          <w:rStyle w:val="ad"/>
          <w:rFonts w:ascii="Times New Roman" w:eastAsia="Times New Roman" w:hAnsi="Times New Roman" w:cs="Times New Roman"/>
          <w:color w:val="000000"/>
          <w:sz w:val="28"/>
          <w:szCs w:val="28"/>
        </w:rPr>
        <w:footnoteReference w:id="9"/>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lastRenderedPageBreak/>
        <w:t xml:space="preserve">Неюрисдикционные процедуры охраны прав трудящихся, а именно: защита трудовых прав работников посредством реализации государственного надзора по соблюдению действующего </w:t>
      </w:r>
      <w:r w:rsidR="004A687E" w:rsidRPr="00C145B8">
        <w:rPr>
          <w:rFonts w:ascii="Times New Roman" w:eastAsia="Times New Roman" w:hAnsi="Times New Roman" w:cs="Times New Roman"/>
          <w:color w:val="000000"/>
          <w:sz w:val="28"/>
          <w:szCs w:val="28"/>
        </w:rPr>
        <w:t xml:space="preserve">о труде </w:t>
      </w:r>
      <w:r w:rsidRPr="00C145B8">
        <w:rPr>
          <w:rFonts w:ascii="Times New Roman" w:eastAsia="Times New Roman" w:hAnsi="Times New Roman" w:cs="Times New Roman"/>
          <w:color w:val="000000"/>
          <w:sz w:val="28"/>
          <w:szCs w:val="28"/>
        </w:rPr>
        <w:t>законодательства.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Ст. 6 ТК гласит, что принятие обязательных для применения федеральных законов, прочих нормативно-правовых актов, непосредственно регламентирующих процесс и принципы реализации государственного надзора по соблюдению нормативно-правовых </w:t>
      </w:r>
      <w:r w:rsidR="00B00E67" w:rsidRPr="00C145B8">
        <w:rPr>
          <w:rFonts w:ascii="Times New Roman" w:eastAsia="Times New Roman" w:hAnsi="Times New Roman" w:cs="Times New Roman"/>
          <w:color w:val="000000"/>
          <w:sz w:val="28"/>
          <w:szCs w:val="28"/>
        </w:rPr>
        <w:t xml:space="preserve">законов,  </w:t>
      </w:r>
      <w:r w:rsidRPr="00C145B8">
        <w:rPr>
          <w:rFonts w:ascii="Times New Roman" w:eastAsia="Times New Roman" w:hAnsi="Times New Roman" w:cs="Times New Roman"/>
          <w:color w:val="000000"/>
          <w:sz w:val="28"/>
          <w:szCs w:val="28"/>
        </w:rPr>
        <w:t>актов, содержащих нормы действующего трудового права входит в ведение федеральных органов государственной власти в сфере трудовых отношений, также система и правомочия федеральных органов государственной власти, проводящих такой контроль. Главенствующее место в системе контролирующих органов отдается федеральной инспекции по труду.</w:t>
      </w:r>
    </w:p>
    <w:p w:rsidR="00B00E67"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Ст. 354 ТК характеризует Федеральную инспекции труда, как единый централизованный механизм органов государственной власти, выполняющий контроль и надзор в области исполнения законодательства о труде, нормативно - правовых актов, </w:t>
      </w:r>
      <w:r w:rsidR="004A687E" w:rsidRPr="00C145B8">
        <w:rPr>
          <w:rFonts w:ascii="Times New Roman" w:eastAsia="Times New Roman" w:hAnsi="Times New Roman" w:cs="Times New Roman"/>
          <w:color w:val="000000"/>
          <w:sz w:val="28"/>
          <w:szCs w:val="28"/>
        </w:rPr>
        <w:t xml:space="preserve">в себя нормы </w:t>
      </w:r>
      <w:r w:rsidRPr="00C145B8">
        <w:rPr>
          <w:rFonts w:ascii="Times New Roman" w:eastAsia="Times New Roman" w:hAnsi="Times New Roman" w:cs="Times New Roman"/>
          <w:color w:val="000000"/>
          <w:sz w:val="28"/>
          <w:szCs w:val="28"/>
        </w:rPr>
        <w:t xml:space="preserve">включающих трудового в РФ.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К числу основных задач данного органа относят: обеспечение работников и работодателей информацией о наиболее эффективных методах  соблюдения положений нормативно - правовых актов содержащих нормы в сфере труда, действующего законодательства; содействуют добросовестному исполнению работодателями (администрации) </w:t>
      </w:r>
      <w:r w:rsidR="00494435">
        <w:rPr>
          <w:rFonts w:ascii="Times New Roman" w:eastAsia="Times New Roman" w:hAnsi="Times New Roman" w:cs="Times New Roman"/>
          <w:color w:val="000000"/>
          <w:sz w:val="28"/>
          <w:szCs w:val="28"/>
        </w:rPr>
        <w:t>НПА</w:t>
      </w:r>
      <w:r w:rsidRPr="00C145B8">
        <w:rPr>
          <w:rFonts w:ascii="Times New Roman" w:eastAsia="Times New Roman" w:hAnsi="Times New Roman" w:cs="Times New Roman"/>
          <w:color w:val="000000"/>
          <w:sz w:val="28"/>
          <w:szCs w:val="28"/>
        </w:rPr>
        <w:t xml:space="preserve">, содержащих нормы законодательства о труде, действующего </w:t>
      </w:r>
      <w:r w:rsidR="00494435" w:rsidRPr="00C145B8">
        <w:rPr>
          <w:rFonts w:ascii="Times New Roman" w:eastAsia="Times New Roman" w:hAnsi="Times New Roman" w:cs="Times New Roman"/>
          <w:color w:val="000000"/>
          <w:sz w:val="28"/>
          <w:szCs w:val="28"/>
        </w:rPr>
        <w:t xml:space="preserve">законодательства </w:t>
      </w:r>
      <w:r w:rsidRPr="00C145B8">
        <w:rPr>
          <w:rFonts w:ascii="Times New Roman" w:eastAsia="Times New Roman" w:hAnsi="Times New Roman" w:cs="Times New Roman"/>
          <w:color w:val="000000"/>
          <w:sz w:val="28"/>
          <w:szCs w:val="28"/>
        </w:rPr>
        <w:t xml:space="preserve">трудового; полномочия по установлению безопасных условий труда; реагирование на факты нарушения, злоупотреблений, действий (бездействия), с последующим уведомлением органов государственной власти, компетентных в вопросах дальнейшего  </w:t>
      </w:r>
      <w:r w:rsidRPr="00C145B8">
        <w:rPr>
          <w:rFonts w:ascii="Times New Roman" w:eastAsia="Times New Roman" w:hAnsi="Times New Roman" w:cs="Times New Roman"/>
          <w:color w:val="000000"/>
          <w:sz w:val="28"/>
          <w:szCs w:val="28"/>
        </w:rPr>
        <w:lastRenderedPageBreak/>
        <w:t>реагирования на такие нарушения; обеспечение защиты и соблюдения трудовых свобод и прав граждан.</w:t>
      </w:r>
      <w:r w:rsidR="000D3F8C">
        <w:rPr>
          <w:rStyle w:val="ad"/>
          <w:rFonts w:ascii="Times New Roman" w:eastAsia="Times New Roman" w:hAnsi="Times New Roman" w:cs="Times New Roman"/>
          <w:color w:val="000000"/>
          <w:sz w:val="28"/>
          <w:szCs w:val="28"/>
        </w:rPr>
        <w:footnoteReference w:id="10"/>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Опираясь на ст. 356 ТК РФ раскроем суть основных полномочий данной инспекции: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1)рассматривают дела об </w:t>
      </w:r>
      <w:r w:rsidR="00494435" w:rsidRPr="00C145B8">
        <w:rPr>
          <w:rFonts w:ascii="Times New Roman" w:eastAsia="Times New Roman" w:hAnsi="Times New Roman" w:cs="Times New Roman"/>
          <w:color w:val="000000"/>
          <w:sz w:val="28"/>
          <w:szCs w:val="28"/>
        </w:rPr>
        <w:t xml:space="preserve">правонарушениях </w:t>
      </w:r>
      <w:r w:rsidRPr="00C145B8">
        <w:rPr>
          <w:rFonts w:ascii="Times New Roman" w:eastAsia="Times New Roman" w:hAnsi="Times New Roman" w:cs="Times New Roman"/>
          <w:color w:val="000000"/>
          <w:sz w:val="28"/>
          <w:szCs w:val="28"/>
        </w:rPr>
        <w:t>административных;</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2)исполняют функции государственного надзора и контроля по соблюдению в организациях нормативно -  </w:t>
      </w:r>
      <w:r w:rsidR="00494435" w:rsidRPr="00C145B8">
        <w:rPr>
          <w:rFonts w:ascii="Times New Roman" w:eastAsia="Times New Roman" w:hAnsi="Times New Roman" w:cs="Times New Roman"/>
          <w:color w:val="000000"/>
          <w:sz w:val="28"/>
          <w:szCs w:val="28"/>
        </w:rPr>
        <w:t xml:space="preserve">актов </w:t>
      </w:r>
      <w:r w:rsidRPr="00C145B8">
        <w:rPr>
          <w:rFonts w:ascii="Times New Roman" w:eastAsia="Times New Roman" w:hAnsi="Times New Roman" w:cs="Times New Roman"/>
          <w:color w:val="000000"/>
          <w:sz w:val="28"/>
          <w:szCs w:val="28"/>
        </w:rPr>
        <w:t>правовых, включающих в себя нормы права о труде и действующего трудового законодательства, при помощи обязательных к  исполнению предписаний по устранению нарушений по результатам проверок, обследования привлекают к ответственности виновных лиц;</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3) принятие мер по </w:t>
      </w:r>
      <w:r w:rsidR="00494435" w:rsidRPr="00C145B8">
        <w:rPr>
          <w:rFonts w:ascii="Times New Roman" w:eastAsia="Times New Roman" w:hAnsi="Times New Roman" w:cs="Times New Roman"/>
          <w:color w:val="000000"/>
          <w:sz w:val="28"/>
          <w:szCs w:val="28"/>
        </w:rPr>
        <w:t xml:space="preserve">предупреждению, </w:t>
      </w:r>
      <w:r w:rsidRPr="00C145B8">
        <w:rPr>
          <w:rFonts w:ascii="Times New Roman" w:eastAsia="Times New Roman" w:hAnsi="Times New Roman" w:cs="Times New Roman"/>
          <w:color w:val="000000"/>
          <w:sz w:val="28"/>
          <w:szCs w:val="28"/>
        </w:rPr>
        <w:t>восстановлению нарушения прав трудящихся в сфере труда, анализируют причины, обстоятельства выявленных нарушений;</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4)в установленном порядке направляют соответствующую информацию в органы МВД РФ, в ОМСУ, </w:t>
      </w:r>
      <w:r w:rsidR="00494435" w:rsidRPr="00C145B8">
        <w:rPr>
          <w:rFonts w:ascii="Times New Roman" w:eastAsia="Times New Roman" w:hAnsi="Times New Roman" w:cs="Times New Roman"/>
          <w:color w:val="000000"/>
          <w:sz w:val="28"/>
          <w:szCs w:val="28"/>
        </w:rPr>
        <w:t xml:space="preserve">правосудия, </w:t>
      </w:r>
      <w:r w:rsidRPr="00C145B8">
        <w:rPr>
          <w:rFonts w:ascii="Times New Roman" w:eastAsia="Times New Roman" w:hAnsi="Times New Roman" w:cs="Times New Roman"/>
          <w:color w:val="000000"/>
          <w:sz w:val="28"/>
          <w:szCs w:val="28"/>
        </w:rPr>
        <w:t>и т.п..</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5)ведут предупредительный надзор по созданию объектов производственного назначения, их реконструкцией, введения в эксплуатацию в целях предупреждения отклонения от проекта, понижающего их безопасность, ухудшающих условия труда граждан;</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6) координируют деятельности ведомственных органов контроля и надзора федеральных органов исполнительной власти по обеспечению соблюдения нормативно - </w:t>
      </w:r>
      <w:r w:rsidR="00494435" w:rsidRPr="00C145B8">
        <w:rPr>
          <w:rFonts w:ascii="Times New Roman" w:eastAsia="Times New Roman" w:hAnsi="Times New Roman" w:cs="Times New Roman"/>
          <w:color w:val="000000"/>
          <w:sz w:val="28"/>
          <w:szCs w:val="28"/>
        </w:rPr>
        <w:t xml:space="preserve">актов </w:t>
      </w:r>
      <w:r w:rsidRPr="00C145B8">
        <w:rPr>
          <w:rFonts w:ascii="Times New Roman" w:eastAsia="Times New Roman" w:hAnsi="Times New Roman" w:cs="Times New Roman"/>
          <w:color w:val="000000"/>
          <w:sz w:val="28"/>
          <w:szCs w:val="28"/>
        </w:rPr>
        <w:t>правовых, включающих в свою суть нормы права о труде и действующего трудового законодательства;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7)универсализация практики применения, всесторонне исследование причин отступлений от законодательства о труде, нормативно - правовых актов, </w:t>
      </w:r>
      <w:r w:rsidRPr="00C145B8">
        <w:rPr>
          <w:rFonts w:ascii="Times New Roman" w:eastAsia="Times New Roman" w:hAnsi="Times New Roman" w:cs="Times New Roman"/>
          <w:color w:val="000000"/>
          <w:sz w:val="28"/>
          <w:szCs w:val="28"/>
        </w:rPr>
        <w:lastRenderedPageBreak/>
        <w:t>включающих в свою суть нормы права о труде, подготавливают соответствующие предложения по их совершенствованию и т.д.</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8)способствуют восстановлению нарушенных прав, устранение выявленных нарушений, ведут прием заявлений работников о нарушениях их прав в сфере труда, принимают решения по заявлениям, письмам, жалобам.</w:t>
      </w:r>
    </w:p>
    <w:p w:rsidR="00A11F62"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161175" w:rsidRDefault="00161175"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161175" w:rsidRDefault="00161175"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161175" w:rsidRPr="00C145B8" w:rsidRDefault="00161175"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223F8B">
      <w:pPr>
        <w:autoSpaceDE w:val="0"/>
        <w:autoSpaceDN w:val="0"/>
        <w:adjustRightInd w:val="0"/>
        <w:spacing w:after="0" w:line="360" w:lineRule="auto"/>
        <w:ind w:firstLine="709"/>
        <w:jc w:val="center"/>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2.2. САМОЗАЩИТА, КАК ФОРМА ОХРАНЫ ТРУДОВЫХ ПРАВ РАБОТНИКА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Самозащита представляет собой такую форму охраны прав гражданина РФ в сфере трудовых отношений, представляющую собой правомерные действия потерпевшей стороны (работника, чье право находится под действиями угроз нарушения либо непосредственно нарушаются), направленное на пресечение действий (бездействий) нарушителя, без обращения к помощи органов государственной власти и суд. </w:t>
      </w:r>
    </w:p>
    <w:p w:rsidR="00494435"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ТК РФ определяет возможность работника своими силами защищать свои права, с помощью </w:t>
      </w:r>
      <w:r w:rsidR="00494435" w:rsidRPr="00C145B8">
        <w:rPr>
          <w:rFonts w:ascii="Times New Roman" w:eastAsia="Times New Roman" w:hAnsi="Times New Roman" w:cs="Times New Roman"/>
          <w:color w:val="000000"/>
          <w:sz w:val="28"/>
          <w:szCs w:val="28"/>
        </w:rPr>
        <w:t xml:space="preserve">приемов </w:t>
      </w:r>
      <w:r w:rsidRPr="00C145B8">
        <w:rPr>
          <w:rFonts w:ascii="Times New Roman" w:eastAsia="Times New Roman" w:hAnsi="Times New Roman" w:cs="Times New Roman"/>
          <w:color w:val="000000"/>
          <w:sz w:val="28"/>
          <w:szCs w:val="28"/>
        </w:rPr>
        <w:t>следующих:</w:t>
      </w:r>
    </w:p>
    <w:p w:rsidR="00494435"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1) не выполнять функции, не зафиксированные </w:t>
      </w:r>
      <w:r w:rsidR="00494435" w:rsidRPr="00C145B8">
        <w:rPr>
          <w:rFonts w:ascii="Times New Roman" w:eastAsia="Times New Roman" w:hAnsi="Times New Roman" w:cs="Times New Roman"/>
          <w:color w:val="000000"/>
          <w:sz w:val="28"/>
          <w:szCs w:val="28"/>
        </w:rPr>
        <w:t xml:space="preserve">договором </w:t>
      </w:r>
      <w:r w:rsidRPr="00C145B8">
        <w:rPr>
          <w:rFonts w:ascii="Times New Roman" w:eastAsia="Times New Roman" w:hAnsi="Times New Roman" w:cs="Times New Roman"/>
          <w:color w:val="000000"/>
          <w:sz w:val="28"/>
          <w:szCs w:val="28"/>
        </w:rPr>
        <w:t>трудовым;</w:t>
      </w:r>
    </w:p>
    <w:p w:rsidR="00494435"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2) не выполнять трудовые функции, прямо </w:t>
      </w:r>
      <w:r w:rsidR="00494435" w:rsidRPr="00C145B8">
        <w:rPr>
          <w:rFonts w:ascii="Times New Roman" w:eastAsia="Times New Roman" w:hAnsi="Times New Roman" w:cs="Times New Roman"/>
          <w:color w:val="000000"/>
          <w:sz w:val="28"/>
          <w:szCs w:val="28"/>
        </w:rPr>
        <w:t xml:space="preserve">угрозу </w:t>
      </w:r>
      <w:r w:rsidRPr="00C145B8">
        <w:rPr>
          <w:rFonts w:ascii="Times New Roman" w:eastAsia="Times New Roman" w:hAnsi="Times New Roman" w:cs="Times New Roman"/>
          <w:color w:val="000000"/>
          <w:sz w:val="28"/>
          <w:szCs w:val="28"/>
        </w:rPr>
        <w:t xml:space="preserve">создают жизни </w:t>
      </w:r>
      <w:r w:rsidR="00494435" w:rsidRPr="00C145B8">
        <w:rPr>
          <w:rFonts w:ascii="Times New Roman" w:eastAsia="Times New Roman" w:hAnsi="Times New Roman" w:cs="Times New Roman"/>
          <w:color w:val="000000"/>
          <w:sz w:val="28"/>
          <w:szCs w:val="28"/>
        </w:rPr>
        <w:t xml:space="preserve">и здоровью </w:t>
      </w:r>
      <w:r w:rsidRPr="00C145B8">
        <w:rPr>
          <w:rFonts w:ascii="Times New Roman" w:eastAsia="Times New Roman" w:hAnsi="Times New Roman" w:cs="Times New Roman"/>
          <w:color w:val="000000"/>
          <w:sz w:val="28"/>
          <w:szCs w:val="28"/>
        </w:rPr>
        <w:t xml:space="preserve">работнику, помимо устранения таких опасностей в случаях, предусмотрено </w:t>
      </w:r>
      <w:r w:rsidR="00494435" w:rsidRPr="00C145B8">
        <w:rPr>
          <w:rFonts w:ascii="Times New Roman" w:eastAsia="Times New Roman" w:hAnsi="Times New Roman" w:cs="Times New Roman"/>
          <w:color w:val="000000"/>
          <w:sz w:val="28"/>
          <w:szCs w:val="28"/>
        </w:rPr>
        <w:t xml:space="preserve">законодательством </w:t>
      </w:r>
      <w:r w:rsidRPr="00C145B8">
        <w:rPr>
          <w:rFonts w:ascii="Times New Roman" w:eastAsia="Times New Roman" w:hAnsi="Times New Roman" w:cs="Times New Roman"/>
          <w:color w:val="000000"/>
          <w:sz w:val="28"/>
          <w:szCs w:val="28"/>
        </w:rPr>
        <w:t>федеральным;</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3) не выполнять трудовые функции, которые согласно установленным нормам средствами индивидуальной </w:t>
      </w:r>
      <w:r w:rsidR="00494435" w:rsidRPr="00C145B8">
        <w:rPr>
          <w:rFonts w:ascii="Times New Roman" w:eastAsia="Times New Roman" w:hAnsi="Times New Roman" w:cs="Times New Roman"/>
          <w:color w:val="000000"/>
          <w:sz w:val="28"/>
          <w:szCs w:val="28"/>
        </w:rPr>
        <w:t xml:space="preserve">и коллективной </w:t>
      </w:r>
      <w:r w:rsidRPr="00C145B8">
        <w:rPr>
          <w:rFonts w:ascii="Times New Roman" w:eastAsia="Times New Roman" w:hAnsi="Times New Roman" w:cs="Times New Roman"/>
          <w:color w:val="000000"/>
          <w:sz w:val="28"/>
          <w:szCs w:val="28"/>
        </w:rPr>
        <w:t xml:space="preserve">защиты </w:t>
      </w:r>
      <w:r w:rsidR="00494435" w:rsidRPr="00C145B8">
        <w:rPr>
          <w:rFonts w:ascii="Times New Roman" w:eastAsia="Times New Roman" w:hAnsi="Times New Roman" w:cs="Times New Roman"/>
          <w:color w:val="000000"/>
          <w:sz w:val="28"/>
          <w:szCs w:val="28"/>
        </w:rPr>
        <w:t>необеспеченны</w:t>
      </w:r>
      <w:r w:rsidRPr="00C145B8">
        <w:rPr>
          <w:rFonts w:ascii="Times New Roman" w:eastAsia="Times New Roman" w:hAnsi="Times New Roman" w:cs="Times New Roman"/>
          <w:color w:val="000000"/>
          <w:sz w:val="28"/>
          <w:szCs w:val="28"/>
        </w:rPr>
        <w:t>.</w:t>
      </w:r>
    </w:p>
    <w:p w:rsidR="00494435"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lastRenderedPageBreak/>
        <w:t xml:space="preserve">4) в случае невыплата начисленной заработной платы превышающую 15 срок -  </w:t>
      </w:r>
      <w:r w:rsidR="00494435" w:rsidRPr="00C145B8">
        <w:rPr>
          <w:rFonts w:ascii="Times New Roman" w:eastAsia="Times New Roman" w:hAnsi="Times New Roman" w:cs="Times New Roman"/>
          <w:color w:val="000000"/>
          <w:sz w:val="28"/>
          <w:szCs w:val="28"/>
        </w:rPr>
        <w:t xml:space="preserve">прекращение </w:t>
      </w:r>
      <w:r w:rsidRPr="00C145B8">
        <w:rPr>
          <w:rFonts w:ascii="Times New Roman" w:eastAsia="Times New Roman" w:hAnsi="Times New Roman" w:cs="Times New Roman"/>
          <w:color w:val="000000"/>
          <w:sz w:val="28"/>
          <w:szCs w:val="28"/>
        </w:rPr>
        <w:t>временное работником работы посредством предварительного письменного уведомления работодателя до выплаты задержанной суммы (помимо случаев, когда приостановка работы не разрешается ст. 142 ТК РФ).</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Из вышесказанного следует вывод, </w:t>
      </w:r>
      <w:r w:rsidR="00494435" w:rsidRPr="00C145B8">
        <w:rPr>
          <w:rFonts w:ascii="Times New Roman" w:eastAsia="Times New Roman" w:hAnsi="Times New Roman" w:cs="Times New Roman"/>
          <w:color w:val="000000"/>
          <w:sz w:val="28"/>
          <w:szCs w:val="28"/>
        </w:rPr>
        <w:t xml:space="preserve">работников </w:t>
      </w:r>
      <w:r w:rsidRPr="00C145B8">
        <w:rPr>
          <w:rFonts w:ascii="Times New Roman" w:eastAsia="Times New Roman" w:hAnsi="Times New Roman" w:cs="Times New Roman"/>
          <w:color w:val="000000"/>
          <w:sz w:val="28"/>
          <w:szCs w:val="28"/>
        </w:rPr>
        <w:t>самозащита выражающаяся в отказе выполнения трудовые функций, прежде всего направлена, на предотвращение наступления отрицательных последствий по продолжению работы, создающую угрозу жизни и здоровью работника.</w:t>
      </w:r>
      <w:r w:rsidR="00494435">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 xml:space="preserve">Воспрепятствование в ходе осуществления работниками самозащиты своих прав в сфере труда законодательно запрещено. По предусмотренным законом основаниям, отказ от выполнения трудовые функции, не влечет последующего наложения </w:t>
      </w:r>
      <w:r w:rsidR="004A687E" w:rsidRPr="00C145B8">
        <w:rPr>
          <w:rFonts w:ascii="Times New Roman" w:eastAsia="Times New Roman" w:hAnsi="Times New Roman" w:cs="Times New Roman"/>
          <w:color w:val="000000"/>
          <w:sz w:val="28"/>
          <w:szCs w:val="28"/>
        </w:rPr>
        <w:t xml:space="preserve">на работника </w:t>
      </w:r>
      <w:r w:rsidRPr="00C145B8">
        <w:rPr>
          <w:rFonts w:ascii="Times New Roman" w:eastAsia="Times New Roman" w:hAnsi="Times New Roman" w:cs="Times New Roman"/>
          <w:color w:val="000000"/>
          <w:sz w:val="28"/>
          <w:szCs w:val="28"/>
        </w:rPr>
        <w:t xml:space="preserve">дисциплинарной ответственности.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0D3F8C" w:rsidRDefault="00A11F62" w:rsidP="000D3F8C">
      <w:pPr>
        <w:pStyle w:val="a4"/>
        <w:numPr>
          <w:ilvl w:val="1"/>
          <w:numId w:val="5"/>
        </w:numPr>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0D3F8C">
        <w:rPr>
          <w:rFonts w:ascii="Times New Roman" w:eastAsia="Times New Roman" w:hAnsi="Times New Roman" w:cs="Times New Roman"/>
          <w:color w:val="000000"/>
          <w:sz w:val="28"/>
          <w:szCs w:val="28"/>
        </w:rPr>
        <w:t>ПРОФСОЮЗЫ НА ОХРАНЕ ТРУДОВЫХ ПРАВ РАБОТНИКОВ</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Содержание охранной цели профсоюзов - выступает их деятельность по охране прав работников в </w:t>
      </w:r>
      <w:r w:rsidR="00494435" w:rsidRPr="00C145B8">
        <w:rPr>
          <w:rFonts w:ascii="Times New Roman" w:eastAsia="Times New Roman" w:hAnsi="Times New Roman" w:cs="Times New Roman"/>
          <w:color w:val="000000"/>
          <w:sz w:val="28"/>
          <w:szCs w:val="28"/>
        </w:rPr>
        <w:t xml:space="preserve">труда </w:t>
      </w:r>
      <w:r w:rsidRPr="00C145B8">
        <w:rPr>
          <w:rFonts w:ascii="Times New Roman" w:eastAsia="Times New Roman" w:hAnsi="Times New Roman" w:cs="Times New Roman"/>
          <w:color w:val="000000"/>
          <w:sz w:val="28"/>
          <w:szCs w:val="28"/>
        </w:rPr>
        <w:t xml:space="preserve">сфере, содержащая в своей сути содействие профсоюзами использования работниками своих прав, прекращению нарушения таких прав и их охрана, восстановлению нарушенного состояния таких прав, возмещению причиненного ущерба и инициирование привлечения виновных лиц к ответственности, которые условно можно рассматривать как стадии </w:t>
      </w:r>
      <w:r w:rsidR="004A687E" w:rsidRPr="00C145B8">
        <w:rPr>
          <w:rFonts w:ascii="Times New Roman" w:eastAsia="Times New Roman" w:hAnsi="Times New Roman" w:cs="Times New Roman"/>
          <w:color w:val="000000"/>
          <w:sz w:val="28"/>
          <w:szCs w:val="28"/>
        </w:rPr>
        <w:t xml:space="preserve">защитной функции </w:t>
      </w:r>
      <w:r w:rsidRPr="00C145B8">
        <w:rPr>
          <w:rFonts w:ascii="Times New Roman" w:eastAsia="Times New Roman" w:hAnsi="Times New Roman" w:cs="Times New Roman"/>
          <w:color w:val="000000"/>
          <w:sz w:val="28"/>
          <w:szCs w:val="28"/>
        </w:rPr>
        <w:t>реализации.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В Федеральном законе «О профессиональных союзах, их правах и гарантиях деятельности» (ст. 148) излагается основной перечень прав профсоюзных организаций по охране труда и соблюдению трудового законодательства, </w:t>
      </w:r>
      <w:r w:rsidR="004A687E" w:rsidRPr="00C145B8">
        <w:rPr>
          <w:rFonts w:ascii="Times New Roman" w:eastAsia="Times New Roman" w:hAnsi="Times New Roman" w:cs="Times New Roman"/>
          <w:color w:val="000000"/>
          <w:sz w:val="28"/>
          <w:szCs w:val="28"/>
        </w:rPr>
        <w:t xml:space="preserve">в социальном партнерстве </w:t>
      </w:r>
      <w:r w:rsidRPr="00C145B8">
        <w:rPr>
          <w:rFonts w:ascii="Times New Roman" w:eastAsia="Times New Roman" w:hAnsi="Times New Roman" w:cs="Times New Roman"/>
          <w:color w:val="000000"/>
          <w:sz w:val="28"/>
          <w:szCs w:val="28"/>
        </w:rPr>
        <w:t>представительской функции.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lastRenderedPageBreak/>
        <w:t>Такого рода организации с целью контроля и надзора в области трудового законодательства имеют право проводить совместную деятельность с государственными органами, проверять соблюдение норм трудового законодательства в организациях, где работают их члены.</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Вышеназванный </w:t>
      </w:r>
      <w:r w:rsidR="00494435" w:rsidRPr="00C145B8">
        <w:rPr>
          <w:rFonts w:ascii="Times New Roman" w:eastAsia="Times New Roman" w:hAnsi="Times New Roman" w:cs="Times New Roman"/>
          <w:color w:val="000000"/>
          <w:sz w:val="28"/>
          <w:szCs w:val="28"/>
        </w:rPr>
        <w:t xml:space="preserve">конкретизирует </w:t>
      </w:r>
      <w:r w:rsidRPr="00C145B8">
        <w:rPr>
          <w:rFonts w:ascii="Times New Roman" w:eastAsia="Times New Roman" w:hAnsi="Times New Roman" w:cs="Times New Roman"/>
          <w:color w:val="000000"/>
          <w:sz w:val="28"/>
          <w:szCs w:val="28"/>
        </w:rPr>
        <w:t xml:space="preserve">закон и более масштабно предусматривает гарантии </w:t>
      </w:r>
      <w:r w:rsidR="00494435" w:rsidRPr="00C145B8">
        <w:rPr>
          <w:rFonts w:ascii="Times New Roman" w:eastAsia="Times New Roman" w:hAnsi="Times New Roman" w:cs="Times New Roman"/>
          <w:color w:val="000000"/>
          <w:sz w:val="28"/>
          <w:szCs w:val="28"/>
        </w:rPr>
        <w:t xml:space="preserve">и прав </w:t>
      </w:r>
      <w:r w:rsidRPr="00C145B8">
        <w:rPr>
          <w:rFonts w:ascii="Times New Roman" w:eastAsia="Times New Roman" w:hAnsi="Times New Roman" w:cs="Times New Roman"/>
          <w:color w:val="000000"/>
          <w:sz w:val="28"/>
          <w:szCs w:val="28"/>
        </w:rPr>
        <w:t>деятельности профсоюзов, нежели чем в Трудовом кодексе.</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Такие охранные функции профсоюзов прослеживается на всех этапах правового регулирования труда: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а) </w:t>
      </w:r>
      <w:r w:rsidR="00494435" w:rsidRPr="00C145B8">
        <w:rPr>
          <w:rFonts w:ascii="Times New Roman" w:eastAsia="Times New Roman" w:hAnsi="Times New Roman" w:cs="Times New Roman"/>
          <w:color w:val="000000"/>
          <w:sz w:val="28"/>
          <w:szCs w:val="28"/>
        </w:rPr>
        <w:t xml:space="preserve">на локальном </w:t>
      </w:r>
      <w:r w:rsidRPr="00C145B8">
        <w:rPr>
          <w:rFonts w:ascii="Times New Roman" w:eastAsia="Times New Roman" w:hAnsi="Times New Roman" w:cs="Times New Roman"/>
          <w:color w:val="000000"/>
          <w:sz w:val="28"/>
          <w:szCs w:val="28"/>
        </w:rPr>
        <w:t xml:space="preserve">при принятии как, так и  в новых централизованном порядке актов </w:t>
      </w:r>
      <w:r w:rsidR="00494435" w:rsidRPr="00C145B8">
        <w:rPr>
          <w:rFonts w:ascii="Times New Roman" w:eastAsia="Times New Roman" w:hAnsi="Times New Roman" w:cs="Times New Roman"/>
          <w:color w:val="000000"/>
          <w:sz w:val="28"/>
          <w:szCs w:val="28"/>
        </w:rPr>
        <w:t xml:space="preserve">законодательства </w:t>
      </w:r>
      <w:r w:rsidRPr="00C145B8">
        <w:rPr>
          <w:rFonts w:ascii="Times New Roman" w:eastAsia="Times New Roman" w:hAnsi="Times New Roman" w:cs="Times New Roman"/>
          <w:color w:val="000000"/>
          <w:sz w:val="28"/>
          <w:szCs w:val="28"/>
        </w:rPr>
        <w:t xml:space="preserve">трудового. По каждому проекту нового акта трудового законодательства профсоюзные организации четко конкретизируют свое мнение. При принятии работодателем локальных нормативных актов, содержащих нормы трудового права ст. 372 ТК РФ регламентирует порядок </w:t>
      </w:r>
      <w:r w:rsidR="00494435" w:rsidRPr="00C145B8">
        <w:rPr>
          <w:rFonts w:ascii="Times New Roman" w:eastAsia="Times New Roman" w:hAnsi="Times New Roman" w:cs="Times New Roman"/>
          <w:color w:val="000000"/>
          <w:sz w:val="28"/>
          <w:szCs w:val="28"/>
        </w:rPr>
        <w:t xml:space="preserve">мнения </w:t>
      </w:r>
      <w:r w:rsidRPr="00C145B8">
        <w:rPr>
          <w:rFonts w:ascii="Times New Roman" w:eastAsia="Times New Roman" w:hAnsi="Times New Roman" w:cs="Times New Roman"/>
          <w:color w:val="000000"/>
          <w:sz w:val="28"/>
          <w:szCs w:val="28"/>
        </w:rPr>
        <w:t xml:space="preserve">учета </w:t>
      </w:r>
      <w:r w:rsidR="00494435" w:rsidRPr="00C145B8">
        <w:rPr>
          <w:rFonts w:ascii="Times New Roman" w:eastAsia="Times New Roman" w:hAnsi="Times New Roman" w:cs="Times New Roman"/>
          <w:color w:val="000000"/>
          <w:sz w:val="28"/>
          <w:szCs w:val="28"/>
        </w:rPr>
        <w:t xml:space="preserve">органа </w:t>
      </w:r>
      <w:r w:rsidRPr="00C145B8">
        <w:rPr>
          <w:rFonts w:ascii="Times New Roman" w:eastAsia="Times New Roman" w:hAnsi="Times New Roman" w:cs="Times New Roman"/>
          <w:color w:val="000000"/>
          <w:sz w:val="28"/>
          <w:szCs w:val="28"/>
        </w:rPr>
        <w:t xml:space="preserve">профсоюзного и </w:t>
      </w:r>
      <w:r w:rsidR="00494435" w:rsidRPr="00C145B8">
        <w:rPr>
          <w:rFonts w:ascii="Times New Roman" w:eastAsia="Times New Roman" w:hAnsi="Times New Roman" w:cs="Times New Roman"/>
          <w:color w:val="000000"/>
          <w:sz w:val="28"/>
          <w:szCs w:val="28"/>
        </w:rPr>
        <w:t xml:space="preserve">запроса </w:t>
      </w:r>
      <w:r w:rsidRPr="00C145B8">
        <w:rPr>
          <w:rFonts w:ascii="Times New Roman" w:eastAsia="Times New Roman" w:hAnsi="Times New Roman" w:cs="Times New Roman"/>
          <w:color w:val="000000"/>
          <w:sz w:val="28"/>
          <w:szCs w:val="28"/>
        </w:rPr>
        <w:t>организации;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б) ст. 373 ТК - при расторжении трудового договора по инициативе работодателя,  ст. 371 ТК и др. по применению отдельных норм трудового права - утверждение решений работодателем производится с учетом мнения профсоюзного органа;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в) ст. 373 ТК - при расторжении трудового договора по инициативе работодателя,  по применению отдельных норм трудового права ст. 371 ТК и др. - утверждение решений работодателем производится с учетом мнения профсоюзного органа;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г) при восстановлении нарушенных трудовых прав и разрешении коллективных и индивидуальных трудовых споров; посредством самозащиты работниками своих трудовых прав, а также защита законных трудовых интересов оказании помощи;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lastRenderedPageBreak/>
        <w:t>д) Ст. 362, 278 и 416 ТК - на этапе привлечения к ответственности нарушителей трудовых прав профсоюзов и работников, при охране трудовых прав работников на последнем этапе правового регулирования труда.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Работники предприятия, не являющиеся членами профсоюза, выведены из действия данной защиты, так как на сегодняшний день  за профсоюзами закреплено  право защищать тех работников, которые являются его членами.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Предлагается, закрепить нормы, предусматривающие охрану данной категории работников профессиональными союзами в рамках локального нормотворчества.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На сегодняшний день охрана прав работников в сфере труда очень актуальна, в связи с созданием многочисленных частных предприятий, приводящих к многократным посягательствам на трудовые права работников.</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Default="00A11F62"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0D3F8C" w:rsidRDefault="000D3F8C"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0D3F8C" w:rsidRDefault="000D3F8C"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0D3F8C" w:rsidRDefault="000D3F8C"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0D3F8C" w:rsidRDefault="000D3F8C"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0D3F8C" w:rsidRDefault="000D3F8C"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0D3F8C" w:rsidRDefault="000D3F8C"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0D3F8C" w:rsidRDefault="000D3F8C"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0D3F8C" w:rsidRDefault="000D3F8C"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0D3F8C" w:rsidRDefault="000D3F8C"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0D3F8C" w:rsidRDefault="000D3F8C"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0D3F8C" w:rsidRDefault="000D3F8C"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0D3F8C" w:rsidRDefault="000D3F8C"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0D3F8C" w:rsidRDefault="000D3F8C"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161175" w:rsidRDefault="00161175"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161175" w:rsidRDefault="00161175"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161175" w:rsidRDefault="00161175"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161175" w:rsidRPr="00C145B8" w:rsidRDefault="00161175"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A11F62" w:rsidRPr="000D3F8C" w:rsidRDefault="00A11F62" w:rsidP="000D3F8C">
      <w:pPr>
        <w:pStyle w:val="a4"/>
        <w:numPr>
          <w:ilvl w:val="0"/>
          <w:numId w:val="5"/>
        </w:numPr>
        <w:autoSpaceDE w:val="0"/>
        <w:autoSpaceDN w:val="0"/>
        <w:adjustRightInd w:val="0"/>
        <w:spacing w:after="0" w:line="360" w:lineRule="auto"/>
        <w:jc w:val="center"/>
        <w:rPr>
          <w:rFonts w:ascii="Times New Roman" w:eastAsia="Times New Roman" w:hAnsi="Times New Roman" w:cs="Times New Roman"/>
          <w:color w:val="000000"/>
          <w:sz w:val="28"/>
          <w:szCs w:val="28"/>
        </w:rPr>
      </w:pPr>
      <w:r w:rsidRPr="000D3F8C">
        <w:rPr>
          <w:rFonts w:ascii="Times New Roman" w:eastAsia="Times New Roman" w:hAnsi="Times New Roman" w:cs="Times New Roman"/>
          <w:color w:val="000000"/>
          <w:sz w:val="28"/>
          <w:szCs w:val="28"/>
        </w:rPr>
        <w:t>ПРОЦЕСС РАЗРЕШЕНИЯ КОЛЛЕКТИВНЫХ ТРУДОВЫХ КОНФЛИКТОВ</w:t>
      </w:r>
    </w:p>
    <w:p w:rsidR="00A11F62" w:rsidRPr="00C145B8" w:rsidRDefault="00A11F62" w:rsidP="00C145B8">
      <w:pPr>
        <w:pStyle w:val="a4"/>
        <w:autoSpaceDE w:val="0"/>
        <w:autoSpaceDN w:val="0"/>
        <w:adjustRightInd w:val="0"/>
        <w:spacing w:after="0" w:line="360" w:lineRule="auto"/>
        <w:ind w:left="0"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hAnsi="Times New Roman" w:cs="Times New Roman"/>
          <w:sz w:val="28"/>
          <w:szCs w:val="28"/>
        </w:rPr>
      </w:pPr>
      <w:r w:rsidRPr="00C145B8">
        <w:rPr>
          <w:rFonts w:ascii="Times New Roman" w:eastAsia="Times New Roman" w:hAnsi="Times New Roman" w:cs="Times New Roman"/>
          <w:color w:val="000000"/>
          <w:sz w:val="28"/>
          <w:szCs w:val="28"/>
        </w:rPr>
        <w:t>3.1</w:t>
      </w:r>
      <w:r w:rsidR="006C5D2B">
        <w:rPr>
          <w:rFonts w:ascii="Times New Roman" w:eastAsia="Times New Roman" w:hAnsi="Times New Roman" w:cs="Times New Roman"/>
          <w:color w:val="000000"/>
          <w:sz w:val="28"/>
          <w:szCs w:val="28"/>
        </w:rPr>
        <w:t>.</w:t>
      </w:r>
      <w:r w:rsidRPr="00C145B8">
        <w:rPr>
          <w:rFonts w:ascii="Times New Roman" w:eastAsia="Times New Roman" w:hAnsi="Times New Roman" w:cs="Times New Roman"/>
          <w:color w:val="000000"/>
          <w:sz w:val="28"/>
          <w:szCs w:val="28"/>
        </w:rPr>
        <w:t xml:space="preserve"> </w:t>
      </w:r>
      <w:r w:rsidRPr="00C145B8">
        <w:rPr>
          <w:rFonts w:ascii="Times New Roman" w:hAnsi="Times New Roman" w:cs="Times New Roman"/>
          <w:sz w:val="28"/>
          <w:szCs w:val="28"/>
        </w:rPr>
        <w:t xml:space="preserve">РАССМОТРЕНИЕ СПОРА </w:t>
      </w:r>
      <w:r w:rsidR="00820080" w:rsidRPr="00C145B8">
        <w:rPr>
          <w:rFonts w:ascii="Times New Roman" w:hAnsi="Times New Roman" w:cs="Times New Roman"/>
          <w:sz w:val="28"/>
          <w:szCs w:val="28"/>
        </w:rPr>
        <w:t xml:space="preserve">КОМИССИЕЙ </w:t>
      </w:r>
      <w:r w:rsidRPr="00C145B8">
        <w:rPr>
          <w:rFonts w:ascii="Times New Roman" w:hAnsi="Times New Roman" w:cs="Times New Roman"/>
          <w:sz w:val="28"/>
          <w:szCs w:val="28"/>
        </w:rPr>
        <w:t xml:space="preserve">ПРИМИРИТЕЛЬНОЙ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Действующее трудовое законодательство определяет определенный процесс разрешения коллективных трудовых разногласий, включающий в свою суть несколько этапов разбирательства: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1) урегулирование противоречивых ситуаций непосредственно участниками разногласий;</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2) примирительная процедура;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3) забастовка в качестве крайней меры.</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Первые и второй этап разбирательства - считают этапами решения коллективных трудовых разногласий, носящих мирный характер.</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Первый этап предполагает урегулирование конфликтов самими участниками, носит характер неурегулированных противоречий между сторонами. С целью обнародования определенных конфликтных требований, требующих решения работодателя, работникам </w:t>
      </w:r>
      <w:r w:rsidR="00494435" w:rsidRPr="00C145B8">
        <w:rPr>
          <w:rFonts w:ascii="Times New Roman" w:eastAsia="Times New Roman" w:hAnsi="Times New Roman" w:cs="Times New Roman"/>
          <w:color w:val="000000"/>
          <w:sz w:val="28"/>
          <w:szCs w:val="28"/>
        </w:rPr>
        <w:t xml:space="preserve">их выдвинуть </w:t>
      </w:r>
      <w:r w:rsidRPr="00C145B8">
        <w:rPr>
          <w:rFonts w:ascii="Times New Roman" w:eastAsia="Times New Roman" w:hAnsi="Times New Roman" w:cs="Times New Roman"/>
          <w:color w:val="000000"/>
          <w:sz w:val="28"/>
          <w:szCs w:val="28"/>
        </w:rPr>
        <w:t>необходимо.</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lastRenderedPageBreak/>
        <w:t xml:space="preserve">Такое право выдвижения (ст.399 ТК РФ) предоставлено работникам ( их представителям). Требования, </w:t>
      </w:r>
      <w:r w:rsidR="006C5D2B" w:rsidRPr="00C145B8">
        <w:rPr>
          <w:rFonts w:ascii="Times New Roman" w:eastAsia="Times New Roman" w:hAnsi="Times New Roman" w:cs="Times New Roman"/>
          <w:color w:val="000000"/>
          <w:sz w:val="28"/>
          <w:szCs w:val="28"/>
        </w:rPr>
        <w:t xml:space="preserve">вида </w:t>
      </w:r>
      <w:r w:rsidRPr="00C145B8">
        <w:rPr>
          <w:rFonts w:ascii="Times New Roman" w:eastAsia="Times New Roman" w:hAnsi="Times New Roman" w:cs="Times New Roman"/>
          <w:color w:val="000000"/>
          <w:sz w:val="28"/>
          <w:szCs w:val="28"/>
        </w:rPr>
        <w:t xml:space="preserve">данного, утверждаются на собрании (конференции) </w:t>
      </w:r>
      <w:r w:rsidR="006C5D2B" w:rsidRPr="00C145B8">
        <w:rPr>
          <w:rFonts w:ascii="Times New Roman" w:eastAsia="Times New Roman" w:hAnsi="Times New Roman" w:cs="Times New Roman"/>
          <w:color w:val="000000"/>
          <w:sz w:val="28"/>
          <w:szCs w:val="28"/>
        </w:rPr>
        <w:t xml:space="preserve">организации </w:t>
      </w:r>
      <w:r w:rsidRPr="00C145B8">
        <w:rPr>
          <w:rFonts w:ascii="Times New Roman" w:eastAsia="Times New Roman" w:hAnsi="Times New Roman" w:cs="Times New Roman"/>
          <w:color w:val="000000"/>
          <w:sz w:val="28"/>
          <w:szCs w:val="28"/>
        </w:rPr>
        <w:t xml:space="preserve">работников и т.д.. При этом конференция работников правомочна при условии присутствия - не менее </w:t>
      </w:r>
      <w:r w:rsidR="006C5D2B" w:rsidRPr="00C145B8">
        <w:rPr>
          <w:rFonts w:ascii="Times New Roman" w:eastAsia="Times New Roman" w:hAnsi="Times New Roman" w:cs="Times New Roman"/>
          <w:color w:val="000000"/>
          <w:sz w:val="28"/>
          <w:szCs w:val="28"/>
        </w:rPr>
        <w:t xml:space="preserve">избранных делегатов </w:t>
      </w:r>
      <w:r w:rsidRPr="00C145B8">
        <w:rPr>
          <w:rFonts w:ascii="Times New Roman" w:eastAsia="Times New Roman" w:hAnsi="Times New Roman" w:cs="Times New Roman"/>
          <w:color w:val="000000"/>
          <w:sz w:val="28"/>
          <w:szCs w:val="28"/>
        </w:rPr>
        <w:t xml:space="preserve">2/3, собрание - более </w:t>
      </w:r>
      <w:r w:rsidR="006C5D2B" w:rsidRPr="00C145B8">
        <w:rPr>
          <w:rFonts w:ascii="Times New Roman" w:eastAsia="Times New Roman" w:hAnsi="Times New Roman" w:cs="Times New Roman"/>
          <w:color w:val="000000"/>
          <w:sz w:val="28"/>
          <w:szCs w:val="28"/>
        </w:rPr>
        <w:t xml:space="preserve">работающих </w:t>
      </w:r>
      <w:r w:rsidRPr="00C145B8">
        <w:rPr>
          <w:rFonts w:ascii="Times New Roman" w:eastAsia="Times New Roman" w:hAnsi="Times New Roman" w:cs="Times New Roman"/>
          <w:color w:val="000000"/>
          <w:sz w:val="28"/>
          <w:szCs w:val="28"/>
        </w:rPr>
        <w:t>1/2.</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С целью реализации собраний (конференций) по вопросам выдвижения соответствующих требований законодательно закреплено предоставление работодателем необходимого помещения работникам (представителям работников), запрещено препятствование его (ее) проведению. Требования оформляются в письменном виде и </w:t>
      </w:r>
      <w:r w:rsidR="006C5D2B" w:rsidRPr="00C145B8">
        <w:rPr>
          <w:rFonts w:ascii="Times New Roman" w:eastAsia="Times New Roman" w:hAnsi="Times New Roman" w:cs="Times New Roman"/>
          <w:color w:val="000000"/>
          <w:sz w:val="28"/>
          <w:szCs w:val="28"/>
        </w:rPr>
        <w:t xml:space="preserve">работодателю </w:t>
      </w:r>
      <w:r w:rsidRPr="00C145B8">
        <w:rPr>
          <w:rFonts w:ascii="Times New Roman" w:eastAsia="Times New Roman" w:hAnsi="Times New Roman" w:cs="Times New Roman"/>
          <w:color w:val="000000"/>
          <w:sz w:val="28"/>
          <w:szCs w:val="28"/>
        </w:rPr>
        <w:t xml:space="preserve">направляются, требования профессиональных союзов (их объединений) направляются соответствующим сторонам </w:t>
      </w:r>
      <w:r w:rsidR="006C5D2B" w:rsidRPr="00C145B8">
        <w:rPr>
          <w:rFonts w:ascii="Times New Roman" w:eastAsia="Times New Roman" w:hAnsi="Times New Roman" w:cs="Times New Roman"/>
          <w:color w:val="000000"/>
          <w:sz w:val="28"/>
          <w:szCs w:val="28"/>
        </w:rPr>
        <w:t xml:space="preserve">партнерства </w:t>
      </w:r>
      <w:r w:rsidRPr="00C145B8">
        <w:rPr>
          <w:rFonts w:ascii="Times New Roman" w:eastAsia="Times New Roman" w:hAnsi="Times New Roman" w:cs="Times New Roman"/>
          <w:color w:val="000000"/>
          <w:sz w:val="28"/>
          <w:szCs w:val="28"/>
        </w:rPr>
        <w:t>социального.</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В случае направления копии требовании в Службу по урегулированию коллективных трудовых споров, последняя обязана удостовериться в факте  получения требования противоположным участником </w:t>
      </w:r>
      <w:r w:rsidR="006C5D2B" w:rsidRPr="00C145B8">
        <w:rPr>
          <w:rFonts w:ascii="Times New Roman" w:eastAsia="Times New Roman" w:hAnsi="Times New Roman" w:cs="Times New Roman"/>
          <w:color w:val="000000"/>
          <w:sz w:val="28"/>
          <w:szCs w:val="28"/>
        </w:rPr>
        <w:t xml:space="preserve">трудового </w:t>
      </w:r>
      <w:r w:rsidRPr="00C145B8">
        <w:rPr>
          <w:rFonts w:ascii="Times New Roman" w:eastAsia="Times New Roman" w:hAnsi="Times New Roman" w:cs="Times New Roman"/>
          <w:color w:val="000000"/>
          <w:sz w:val="28"/>
          <w:szCs w:val="28"/>
        </w:rPr>
        <w:t>коллективного конфликта.</w:t>
      </w:r>
      <w:r w:rsidR="00494435">
        <w:rPr>
          <w:rStyle w:val="ad"/>
          <w:rFonts w:ascii="Times New Roman" w:eastAsia="Times New Roman" w:hAnsi="Times New Roman" w:cs="Times New Roman"/>
          <w:color w:val="000000"/>
          <w:sz w:val="28"/>
          <w:szCs w:val="28"/>
        </w:rPr>
        <w:footnoteReference w:id="11"/>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Получив вышеназванные </w:t>
      </w:r>
      <w:r w:rsidR="006C5D2B" w:rsidRPr="00C145B8">
        <w:rPr>
          <w:rFonts w:ascii="Times New Roman" w:eastAsia="Times New Roman" w:hAnsi="Times New Roman" w:cs="Times New Roman"/>
          <w:color w:val="000000"/>
          <w:sz w:val="28"/>
          <w:szCs w:val="28"/>
        </w:rPr>
        <w:t xml:space="preserve">работодатели </w:t>
      </w:r>
      <w:r w:rsidRPr="00C145B8">
        <w:rPr>
          <w:rFonts w:ascii="Times New Roman" w:eastAsia="Times New Roman" w:hAnsi="Times New Roman" w:cs="Times New Roman"/>
          <w:color w:val="000000"/>
          <w:sz w:val="28"/>
          <w:szCs w:val="28"/>
        </w:rPr>
        <w:t>требования (ст.400 ТК РФ) обязаны их рассмотреть, после истечения 3 рабочих дней со дня получения уведомляют в письменном виде о своем решении представительный орган работников организации и т.д.</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Уведомить профессиональные союзы (их объединения) о принятом решении по рассмотрению требования направленных работодателям (объединениям работодателей) должны в период, который не превышает 1 месяц со дня получения им требований. Урегулирование конфликтов прекращается, при условии удовлетворения работодателем требований работников. Возникновение </w:t>
      </w:r>
      <w:r w:rsidR="006C5D2B" w:rsidRPr="00C145B8">
        <w:rPr>
          <w:rFonts w:ascii="Times New Roman" w:eastAsia="Times New Roman" w:hAnsi="Times New Roman" w:cs="Times New Roman"/>
          <w:color w:val="000000"/>
          <w:sz w:val="28"/>
          <w:szCs w:val="28"/>
        </w:rPr>
        <w:t xml:space="preserve">конфликта </w:t>
      </w:r>
      <w:r w:rsidRPr="00C145B8">
        <w:rPr>
          <w:rFonts w:ascii="Times New Roman" w:eastAsia="Times New Roman" w:hAnsi="Times New Roman" w:cs="Times New Roman"/>
          <w:color w:val="000000"/>
          <w:sz w:val="28"/>
          <w:szCs w:val="28"/>
        </w:rPr>
        <w:t xml:space="preserve">коллективного трудового - </w:t>
      </w:r>
      <w:r w:rsidR="006C5D2B" w:rsidRPr="00C145B8">
        <w:rPr>
          <w:rFonts w:ascii="Times New Roman" w:eastAsia="Times New Roman" w:hAnsi="Times New Roman" w:cs="Times New Roman"/>
          <w:color w:val="000000"/>
          <w:sz w:val="28"/>
          <w:szCs w:val="28"/>
        </w:rPr>
        <w:t xml:space="preserve">требований </w:t>
      </w:r>
      <w:r w:rsidRPr="00C145B8">
        <w:rPr>
          <w:rFonts w:ascii="Times New Roman" w:eastAsia="Times New Roman" w:hAnsi="Times New Roman" w:cs="Times New Roman"/>
          <w:color w:val="000000"/>
          <w:sz w:val="28"/>
          <w:szCs w:val="28"/>
        </w:rPr>
        <w:lastRenderedPageBreak/>
        <w:t xml:space="preserve">отклонение работодателем (в части) работников (их представителей) или не сообщение о принятом решении в обозначенный срок. Ст.398 ТК РФ временем возникновения коллективного </w:t>
      </w:r>
      <w:r w:rsidR="006C5D2B" w:rsidRPr="00C145B8">
        <w:rPr>
          <w:rFonts w:ascii="Times New Roman" w:eastAsia="Times New Roman" w:hAnsi="Times New Roman" w:cs="Times New Roman"/>
          <w:color w:val="000000"/>
          <w:sz w:val="28"/>
          <w:szCs w:val="28"/>
        </w:rPr>
        <w:t xml:space="preserve">разногласия </w:t>
      </w:r>
      <w:r w:rsidRPr="00C145B8">
        <w:rPr>
          <w:rFonts w:ascii="Times New Roman" w:eastAsia="Times New Roman" w:hAnsi="Times New Roman" w:cs="Times New Roman"/>
          <w:color w:val="000000"/>
          <w:sz w:val="28"/>
          <w:szCs w:val="28"/>
        </w:rPr>
        <w:t xml:space="preserve">трудового – день уведомления работодателем (его представителями) о принятом решения о непринятий всех (части) условий работников (их представителей), а также несообщение работодателем (его представителем) </w:t>
      </w:r>
      <w:r w:rsidR="006C5D2B" w:rsidRPr="00C145B8">
        <w:rPr>
          <w:rFonts w:ascii="Times New Roman" w:eastAsia="Times New Roman" w:hAnsi="Times New Roman" w:cs="Times New Roman"/>
          <w:color w:val="000000"/>
          <w:sz w:val="28"/>
          <w:szCs w:val="28"/>
        </w:rPr>
        <w:t xml:space="preserve">решения </w:t>
      </w:r>
      <w:r w:rsidRPr="00C145B8">
        <w:rPr>
          <w:rFonts w:ascii="Times New Roman" w:eastAsia="Times New Roman" w:hAnsi="Times New Roman" w:cs="Times New Roman"/>
          <w:color w:val="000000"/>
          <w:sz w:val="28"/>
          <w:szCs w:val="28"/>
        </w:rPr>
        <w:t xml:space="preserve">такого, дата составления протокола разногласий при проведении </w:t>
      </w:r>
      <w:r w:rsidR="006C5D2B" w:rsidRPr="00C145B8">
        <w:rPr>
          <w:rFonts w:ascii="Times New Roman" w:eastAsia="Times New Roman" w:hAnsi="Times New Roman" w:cs="Times New Roman"/>
          <w:color w:val="000000"/>
          <w:sz w:val="28"/>
          <w:szCs w:val="28"/>
        </w:rPr>
        <w:t xml:space="preserve">переговоров </w:t>
      </w:r>
      <w:r w:rsidRPr="00C145B8">
        <w:rPr>
          <w:rFonts w:ascii="Times New Roman" w:eastAsia="Times New Roman" w:hAnsi="Times New Roman" w:cs="Times New Roman"/>
          <w:color w:val="000000"/>
          <w:sz w:val="28"/>
          <w:szCs w:val="28"/>
        </w:rPr>
        <w:t xml:space="preserve">коллективных. С этапа формирования трудового </w:t>
      </w:r>
      <w:r w:rsidR="006C5D2B" w:rsidRPr="00C145B8">
        <w:rPr>
          <w:rFonts w:ascii="Times New Roman" w:eastAsia="Times New Roman" w:hAnsi="Times New Roman" w:cs="Times New Roman"/>
          <w:color w:val="000000"/>
          <w:sz w:val="28"/>
          <w:szCs w:val="28"/>
        </w:rPr>
        <w:t xml:space="preserve">разногласия коллективного </w:t>
      </w:r>
      <w:r w:rsidRPr="00C145B8">
        <w:rPr>
          <w:rFonts w:ascii="Times New Roman" w:eastAsia="Times New Roman" w:hAnsi="Times New Roman" w:cs="Times New Roman"/>
          <w:color w:val="000000"/>
          <w:sz w:val="28"/>
          <w:szCs w:val="28"/>
        </w:rPr>
        <w:t xml:space="preserve">участникам необходимо приступить к </w:t>
      </w:r>
      <w:r w:rsidR="006C5D2B" w:rsidRPr="00C145B8">
        <w:rPr>
          <w:rFonts w:ascii="Times New Roman" w:eastAsia="Times New Roman" w:hAnsi="Times New Roman" w:cs="Times New Roman"/>
          <w:color w:val="000000"/>
          <w:sz w:val="28"/>
          <w:szCs w:val="28"/>
        </w:rPr>
        <w:t xml:space="preserve">процедурам </w:t>
      </w:r>
      <w:r w:rsidRPr="00C145B8">
        <w:rPr>
          <w:rFonts w:ascii="Times New Roman" w:eastAsia="Times New Roman" w:hAnsi="Times New Roman" w:cs="Times New Roman"/>
          <w:color w:val="000000"/>
          <w:sz w:val="28"/>
          <w:szCs w:val="28"/>
        </w:rPr>
        <w:t xml:space="preserve">примирительным. Согласно ст.398 ТК РФ рассмотрение примирительной комиссией данного вида споров с целью их разрешения, с участия посредника и (или) </w:t>
      </w:r>
      <w:r w:rsidR="006C5D2B" w:rsidRPr="00C145B8">
        <w:rPr>
          <w:rFonts w:ascii="Times New Roman" w:eastAsia="Times New Roman" w:hAnsi="Times New Roman" w:cs="Times New Roman"/>
          <w:color w:val="000000"/>
          <w:sz w:val="28"/>
          <w:szCs w:val="28"/>
        </w:rPr>
        <w:t xml:space="preserve">арбитраже </w:t>
      </w:r>
      <w:r w:rsidRPr="00C145B8">
        <w:rPr>
          <w:rFonts w:ascii="Times New Roman" w:eastAsia="Times New Roman" w:hAnsi="Times New Roman" w:cs="Times New Roman"/>
          <w:color w:val="000000"/>
          <w:sz w:val="28"/>
          <w:szCs w:val="28"/>
        </w:rPr>
        <w:t xml:space="preserve">в трудовом - являются  </w:t>
      </w:r>
      <w:r w:rsidR="006C5D2B" w:rsidRPr="00C145B8">
        <w:rPr>
          <w:rFonts w:ascii="Times New Roman" w:eastAsia="Times New Roman" w:hAnsi="Times New Roman" w:cs="Times New Roman"/>
          <w:color w:val="000000"/>
          <w:sz w:val="28"/>
          <w:szCs w:val="28"/>
        </w:rPr>
        <w:t xml:space="preserve">процедурами </w:t>
      </w:r>
      <w:r w:rsidRPr="00C145B8">
        <w:rPr>
          <w:rFonts w:ascii="Times New Roman" w:eastAsia="Times New Roman" w:hAnsi="Times New Roman" w:cs="Times New Roman"/>
          <w:color w:val="000000"/>
          <w:sz w:val="28"/>
          <w:szCs w:val="28"/>
        </w:rPr>
        <w:t>примирительными. В соответствии со ст.401 ТК РФ такие процедуры является обязательным этапом. В случае, если и на этом этапе конфликт не урегулирован участники коллективного трудового разногласия приступают к рассмотрению коллективного трудового конфликта при участии посредника и (или) в трудовом арбитраже. Каждый из участников коллективного трудового разногласия в любой момент после возникновения конфликта имеет право на обращение в Службу по урегулированию коллективных трудовых споров, с целью уведомительной регистрации конфликтной ситуации. Согласно ст.</w:t>
      </w:r>
      <w:r w:rsidR="006C5D2B">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 xml:space="preserve">407 ТК РФ </w:t>
      </w:r>
      <w:r w:rsidR="006C5D2B" w:rsidRPr="00C145B8">
        <w:rPr>
          <w:rFonts w:ascii="Times New Roman" w:eastAsia="Times New Roman" w:hAnsi="Times New Roman" w:cs="Times New Roman"/>
          <w:color w:val="000000"/>
          <w:sz w:val="28"/>
          <w:szCs w:val="28"/>
        </w:rPr>
        <w:t xml:space="preserve">служба </w:t>
      </w:r>
      <w:r w:rsidRPr="00C145B8">
        <w:rPr>
          <w:rFonts w:ascii="Times New Roman" w:eastAsia="Times New Roman" w:hAnsi="Times New Roman" w:cs="Times New Roman"/>
          <w:color w:val="000000"/>
          <w:sz w:val="28"/>
          <w:szCs w:val="28"/>
        </w:rPr>
        <w:t>данная</w:t>
      </w:r>
      <w:r w:rsidR="00494435" w:rsidRPr="00C145B8">
        <w:rPr>
          <w:rFonts w:ascii="Times New Roman" w:eastAsia="Times New Roman" w:hAnsi="Times New Roman" w:cs="Times New Roman"/>
          <w:color w:val="000000"/>
          <w:sz w:val="28"/>
          <w:szCs w:val="28"/>
        </w:rPr>
        <w:t>,</w:t>
      </w:r>
      <w:r w:rsidRPr="00C145B8">
        <w:rPr>
          <w:rFonts w:ascii="Times New Roman" w:eastAsia="Times New Roman" w:hAnsi="Times New Roman" w:cs="Times New Roman"/>
          <w:color w:val="000000"/>
          <w:sz w:val="28"/>
          <w:szCs w:val="28"/>
        </w:rPr>
        <w:t xml:space="preserve"> предназначенная для содействия </w:t>
      </w:r>
      <w:r w:rsidR="006C5D2B" w:rsidRPr="00C145B8">
        <w:rPr>
          <w:rFonts w:ascii="Times New Roman" w:eastAsia="Times New Roman" w:hAnsi="Times New Roman" w:cs="Times New Roman"/>
          <w:color w:val="000000"/>
          <w:sz w:val="28"/>
          <w:szCs w:val="28"/>
        </w:rPr>
        <w:t xml:space="preserve">возникших </w:t>
      </w:r>
      <w:r w:rsidRPr="00C145B8">
        <w:rPr>
          <w:rFonts w:ascii="Times New Roman" w:eastAsia="Times New Roman" w:hAnsi="Times New Roman" w:cs="Times New Roman"/>
          <w:color w:val="000000"/>
          <w:sz w:val="28"/>
          <w:szCs w:val="28"/>
        </w:rPr>
        <w:t xml:space="preserve">разрешению противоречий через организацию примирительных процедур и посредством в их участии. Состав примирительной комиссии образуется из представителей сторон коллективного трудового разногласия на равноправной основе. Если имеется необходимость по продлению сроков, необходимых с целью проведения </w:t>
      </w:r>
      <w:r w:rsidR="006C5D2B" w:rsidRPr="00C145B8">
        <w:rPr>
          <w:rFonts w:ascii="Times New Roman" w:eastAsia="Times New Roman" w:hAnsi="Times New Roman" w:cs="Times New Roman"/>
          <w:color w:val="000000"/>
          <w:sz w:val="28"/>
          <w:szCs w:val="28"/>
        </w:rPr>
        <w:t xml:space="preserve">процедур </w:t>
      </w:r>
      <w:r w:rsidRPr="00C145B8">
        <w:rPr>
          <w:rFonts w:ascii="Times New Roman" w:eastAsia="Times New Roman" w:hAnsi="Times New Roman" w:cs="Times New Roman"/>
          <w:color w:val="000000"/>
          <w:sz w:val="28"/>
          <w:szCs w:val="28"/>
        </w:rPr>
        <w:t xml:space="preserve">примирительных, по согласованию участников коллективного трудового </w:t>
      </w:r>
      <w:r w:rsidR="00494435" w:rsidRPr="00C145B8">
        <w:rPr>
          <w:rFonts w:ascii="Times New Roman" w:eastAsia="Times New Roman" w:hAnsi="Times New Roman" w:cs="Times New Roman"/>
          <w:color w:val="000000"/>
          <w:sz w:val="28"/>
          <w:szCs w:val="28"/>
        </w:rPr>
        <w:t>разногласия,</w:t>
      </w:r>
      <w:r w:rsidRPr="00C145B8">
        <w:rPr>
          <w:rFonts w:ascii="Times New Roman" w:eastAsia="Times New Roman" w:hAnsi="Times New Roman" w:cs="Times New Roman"/>
          <w:color w:val="000000"/>
          <w:sz w:val="28"/>
          <w:szCs w:val="28"/>
        </w:rPr>
        <w:t xml:space="preserve"> </w:t>
      </w:r>
      <w:r w:rsidR="006C5D2B" w:rsidRPr="00C145B8">
        <w:rPr>
          <w:rFonts w:ascii="Times New Roman" w:eastAsia="Times New Roman" w:hAnsi="Times New Roman" w:cs="Times New Roman"/>
          <w:color w:val="000000"/>
          <w:sz w:val="28"/>
          <w:szCs w:val="28"/>
        </w:rPr>
        <w:t>возможно,</w:t>
      </w:r>
      <w:r w:rsidRPr="00C145B8">
        <w:rPr>
          <w:rFonts w:ascii="Times New Roman" w:eastAsia="Times New Roman" w:hAnsi="Times New Roman" w:cs="Times New Roman"/>
          <w:color w:val="000000"/>
          <w:sz w:val="28"/>
          <w:szCs w:val="28"/>
        </w:rPr>
        <w:t xml:space="preserve"> их продление. Рассмотрение </w:t>
      </w:r>
      <w:r w:rsidR="006C5D2B" w:rsidRPr="00C145B8">
        <w:rPr>
          <w:rFonts w:ascii="Times New Roman" w:eastAsia="Times New Roman" w:hAnsi="Times New Roman" w:cs="Times New Roman"/>
          <w:color w:val="000000"/>
          <w:sz w:val="28"/>
          <w:szCs w:val="28"/>
        </w:rPr>
        <w:t xml:space="preserve">противоречий </w:t>
      </w:r>
      <w:r w:rsidRPr="00C145B8">
        <w:rPr>
          <w:rFonts w:ascii="Times New Roman" w:eastAsia="Times New Roman" w:hAnsi="Times New Roman" w:cs="Times New Roman"/>
          <w:color w:val="000000"/>
          <w:sz w:val="28"/>
          <w:szCs w:val="28"/>
        </w:rPr>
        <w:lastRenderedPageBreak/>
        <w:t xml:space="preserve">коллективных </w:t>
      </w:r>
      <w:r w:rsidR="006C5D2B" w:rsidRPr="00C145B8">
        <w:rPr>
          <w:rFonts w:ascii="Times New Roman" w:eastAsia="Times New Roman" w:hAnsi="Times New Roman" w:cs="Times New Roman"/>
          <w:color w:val="000000"/>
          <w:sz w:val="28"/>
          <w:szCs w:val="28"/>
        </w:rPr>
        <w:t xml:space="preserve">комиссией </w:t>
      </w:r>
      <w:r w:rsidRPr="00C145B8">
        <w:rPr>
          <w:rFonts w:ascii="Times New Roman" w:eastAsia="Times New Roman" w:hAnsi="Times New Roman" w:cs="Times New Roman"/>
          <w:color w:val="000000"/>
          <w:sz w:val="28"/>
          <w:szCs w:val="28"/>
        </w:rPr>
        <w:t xml:space="preserve">примирительной. Примирительная комиссия создается в период до  рабочих </w:t>
      </w:r>
      <w:r w:rsidR="004D7425">
        <w:rPr>
          <w:rFonts w:ascii="Times New Roman" w:eastAsia="Times New Roman" w:hAnsi="Times New Roman" w:cs="Times New Roman"/>
          <w:color w:val="000000"/>
          <w:sz w:val="28"/>
          <w:szCs w:val="28"/>
        </w:rPr>
        <w:t xml:space="preserve">трех </w:t>
      </w:r>
      <w:r w:rsidRPr="00C145B8">
        <w:rPr>
          <w:rFonts w:ascii="Times New Roman" w:eastAsia="Times New Roman" w:hAnsi="Times New Roman" w:cs="Times New Roman"/>
          <w:color w:val="000000"/>
          <w:sz w:val="28"/>
          <w:szCs w:val="28"/>
        </w:rPr>
        <w:t xml:space="preserve">дней с момента возникновения коллективного </w:t>
      </w:r>
      <w:r w:rsidR="00030221" w:rsidRPr="00C145B8">
        <w:rPr>
          <w:rFonts w:ascii="Times New Roman" w:eastAsia="Times New Roman" w:hAnsi="Times New Roman" w:cs="Times New Roman"/>
          <w:color w:val="000000"/>
          <w:sz w:val="28"/>
          <w:szCs w:val="28"/>
        </w:rPr>
        <w:t xml:space="preserve">разногласия </w:t>
      </w:r>
      <w:r w:rsidRPr="00C145B8">
        <w:rPr>
          <w:rFonts w:ascii="Times New Roman" w:eastAsia="Times New Roman" w:hAnsi="Times New Roman" w:cs="Times New Roman"/>
          <w:color w:val="000000"/>
          <w:sz w:val="28"/>
          <w:szCs w:val="28"/>
        </w:rPr>
        <w:t xml:space="preserve">трудового и определяется как первоначальный орган по рассмотрению </w:t>
      </w:r>
      <w:r w:rsidR="00030221" w:rsidRPr="00C145B8">
        <w:rPr>
          <w:rFonts w:ascii="Times New Roman" w:eastAsia="Times New Roman" w:hAnsi="Times New Roman" w:cs="Times New Roman"/>
          <w:color w:val="000000"/>
          <w:sz w:val="28"/>
          <w:szCs w:val="28"/>
        </w:rPr>
        <w:t xml:space="preserve">споров </w:t>
      </w:r>
      <w:r w:rsidRPr="00C145B8">
        <w:rPr>
          <w:rFonts w:ascii="Times New Roman" w:eastAsia="Times New Roman" w:hAnsi="Times New Roman" w:cs="Times New Roman"/>
          <w:color w:val="000000"/>
          <w:sz w:val="28"/>
          <w:szCs w:val="28"/>
        </w:rPr>
        <w:t xml:space="preserve">таких. Решение о создании комиссии согласно ст.402 ТК РФ оформляется </w:t>
      </w:r>
      <w:r w:rsidR="00030221" w:rsidRPr="00C145B8">
        <w:rPr>
          <w:rFonts w:ascii="Times New Roman" w:eastAsia="Times New Roman" w:hAnsi="Times New Roman" w:cs="Times New Roman"/>
          <w:color w:val="000000"/>
          <w:sz w:val="28"/>
          <w:szCs w:val="28"/>
        </w:rPr>
        <w:t xml:space="preserve">приказом </w:t>
      </w:r>
      <w:r w:rsidRPr="00C145B8">
        <w:rPr>
          <w:rFonts w:ascii="Times New Roman" w:eastAsia="Times New Roman" w:hAnsi="Times New Roman" w:cs="Times New Roman"/>
          <w:color w:val="000000"/>
          <w:sz w:val="28"/>
          <w:szCs w:val="28"/>
        </w:rPr>
        <w:t xml:space="preserve">соответствующим (распоряжением) работодателя и решением </w:t>
      </w:r>
      <w:r w:rsidR="00030221" w:rsidRPr="00C145B8">
        <w:rPr>
          <w:rFonts w:ascii="Times New Roman" w:eastAsia="Times New Roman" w:hAnsi="Times New Roman" w:cs="Times New Roman"/>
          <w:color w:val="000000"/>
          <w:sz w:val="28"/>
          <w:szCs w:val="28"/>
        </w:rPr>
        <w:t xml:space="preserve">работников </w:t>
      </w:r>
      <w:r w:rsidRPr="00C145B8">
        <w:rPr>
          <w:rFonts w:ascii="Times New Roman" w:eastAsia="Times New Roman" w:hAnsi="Times New Roman" w:cs="Times New Roman"/>
          <w:color w:val="000000"/>
          <w:sz w:val="28"/>
          <w:szCs w:val="28"/>
        </w:rPr>
        <w:t>представителя. Работодатель обязан организовать условия необходимые для функционирования примирительной комиссии. Срок рассмотрения примирительной комиссией конф</w:t>
      </w:r>
      <w:r w:rsidR="00030221">
        <w:rPr>
          <w:rFonts w:ascii="Times New Roman" w:eastAsia="Times New Roman" w:hAnsi="Times New Roman" w:cs="Times New Roman"/>
          <w:color w:val="000000"/>
          <w:sz w:val="28"/>
          <w:szCs w:val="28"/>
        </w:rPr>
        <w:t>ликтов такого рода обозначен в пяти</w:t>
      </w:r>
      <w:r w:rsidRPr="00C145B8">
        <w:rPr>
          <w:rFonts w:ascii="Times New Roman" w:eastAsia="Times New Roman" w:hAnsi="Times New Roman" w:cs="Times New Roman"/>
          <w:color w:val="000000"/>
          <w:sz w:val="28"/>
          <w:szCs w:val="28"/>
        </w:rPr>
        <w:t xml:space="preserve"> рабочих дней с момента издания приказа (распоряжения) о ее создании (может </w:t>
      </w:r>
      <w:r w:rsidR="00494435" w:rsidRPr="00C145B8">
        <w:rPr>
          <w:rFonts w:ascii="Times New Roman" w:eastAsia="Times New Roman" w:hAnsi="Times New Roman" w:cs="Times New Roman"/>
          <w:color w:val="000000"/>
          <w:sz w:val="28"/>
          <w:szCs w:val="28"/>
        </w:rPr>
        <w:t>быть,</w:t>
      </w:r>
      <w:r w:rsidRPr="00C145B8">
        <w:rPr>
          <w:rFonts w:ascii="Times New Roman" w:eastAsia="Times New Roman" w:hAnsi="Times New Roman" w:cs="Times New Roman"/>
          <w:color w:val="000000"/>
          <w:sz w:val="28"/>
          <w:szCs w:val="28"/>
        </w:rPr>
        <w:t xml:space="preserve"> и продлен при условии взаимного волеизъявления участников конфликта, </w:t>
      </w:r>
      <w:r w:rsidR="00494435" w:rsidRPr="00C145B8">
        <w:rPr>
          <w:rFonts w:ascii="Times New Roman" w:eastAsia="Times New Roman" w:hAnsi="Times New Roman" w:cs="Times New Roman"/>
          <w:color w:val="000000"/>
          <w:sz w:val="28"/>
          <w:szCs w:val="28"/>
        </w:rPr>
        <w:t xml:space="preserve">протоколом </w:t>
      </w:r>
      <w:r w:rsidRPr="00C145B8">
        <w:rPr>
          <w:rFonts w:ascii="Times New Roman" w:eastAsia="Times New Roman" w:hAnsi="Times New Roman" w:cs="Times New Roman"/>
          <w:color w:val="000000"/>
          <w:sz w:val="28"/>
          <w:szCs w:val="28"/>
        </w:rPr>
        <w:t>оформленное)</w:t>
      </w:r>
      <w:r w:rsidR="00494435" w:rsidRPr="00C145B8">
        <w:rPr>
          <w:rFonts w:ascii="Times New Roman" w:eastAsia="Times New Roman" w:hAnsi="Times New Roman" w:cs="Times New Roman"/>
          <w:color w:val="000000"/>
          <w:sz w:val="28"/>
          <w:szCs w:val="28"/>
        </w:rPr>
        <w:t>. П</w:t>
      </w:r>
      <w:r w:rsidRPr="00C145B8">
        <w:rPr>
          <w:rFonts w:ascii="Times New Roman" w:eastAsia="Times New Roman" w:hAnsi="Times New Roman" w:cs="Times New Roman"/>
          <w:color w:val="000000"/>
          <w:sz w:val="28"/>
          <w:szCs w:val="28"/>
        </w:rPr>
        <w:t>о договоренности членов коллективного трудового разногласия принимается решение примирительной комиссией, оформленное протоколом, имеющее обязательную силу исполнения (срок и порядок исполнения)</w:t>
      </w:r>
      <w:r w:rsidR="00494435" w:rsidRPr="00C145B8">
        <w:rPr>
          <w:rFonts w:ascii="Times New Roman" w:eastAsia="Times New Roman" w:hAnsi="Times New Roman" w:cs="Times New Roman"/>
          <w:color w:val="000000"/>
          <w:sz w:val="28"/>
          <w:szCs w:val="28"/>
        </w:rPr>
        <w:t>. Е</w:t>
      </w:r>
      <w:r w:rsidRPr="00C145B8">
        <w:rPr>
          <w:rFonts w:ascii="Times New Roman" w:eastAsia="Times New Roman" w:hAnsi="Times New Roman" w:cs="Times New Roman"/>
          <w:color w:val="000000"/>
          <w:sz w:val="28"/>
          <w:szCs w:val="28"/>
        </w:rPr>
        <w:t xml:space="preserve">сли договоренности не достигнуто, участники коллективного трудового противоречия  ведут далее примирительные процедуры в трудовом арбитраже и (или) </w:t>
      </w:r>
      <w:r w:rsidR="00030221" w:rsidRPr="00C145B8">
        <w:rPr>
          <w:rFonts w:ascii="Times New Roman" w:eastAsia="Times New Roman" w:hAnsi="Times New Roman" w:cs="Times New Roman"/>
          <w:color w:val="000000"/>
          <w:sz w:val="28"/>
          <w:szCs w:val="28"/>
        </w:rPr>
        <w:t xml:space="preserve">посредника </w:t>
      </w:r>
      <w:r w:rsidRPr="00C145B8">
        <w:rPr>
          <w:rFonts w:ascii="Times New Roman" w:eastAsia="Times New Roman" w:hAnsi="Times New Roman" w:cs="Times New Roman"/>
          <w:color w:val="000000"/>
          <w:sz w:val="28"/>
          <w:szCs w:val="28"/>
        </w:rPr>
        <w:t>с участием.</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hAnsi="Times New Roman" w:cs="Times New Roman"/>
          <w:sz w:val="28"/>
          <w:szCs w:val="28"/>
        </w:rPr>
      </w:pPr>
      <w:r w:rsidRPr="00C145B8">
        <w:rPr>
          <w:rFonts w:ascii="Times New Roman" w:eastAsia="Times New Roman" w:hAnsi="Times New Roman" w:cs="Times New Roman"/>
          <w:color w:val="000000"/>
          <w:sz w:val="28"/>
          <w:szCs w:val="28"/>
        </w:rPr>
        <w:t xml:space="preserve">3.2. </w:t>
      </w:r>
      <w:r w:rsidRPr="00C145B8">
        <w:rPr>
          <w:rFonts w:ascii="Times New Roman" w:hAnsi="Times New Roman" w:cs="Times New Roman"/>
          <w:sz w:val="28"/>
          <w:szCs w:val="28"/>
        </w:rPr>
        <w:t>РАССМОТРЕНИЕ СПОРА С УЧАСТИЕМ ПОСРЕДНИКА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Примирительную процедуры с участием посредника более подробно: ст.403 ТК РФ  - после </w:t>
      </w:r>
      <w:r w:rsidR="00494435" w:rsidRPr="00C145B8">
        <w:rPr>
          <w:rFonts w:ascii="Times New Roman" w:eastAsia="Times New Roman" w:hAnsi="Times New Roman" w:cs="Times New Roman"/>
          <w:color w:val="000000"/>
          <w:sz w:val="28"/>
          <w:szCs w:val="28"/>
        </w:rPr>
        <w:t xml:space="preserve">протокола </w:t>
      </w:r>
      <w:r w:rsidRPr="00C145B8">
        <w:rPr>
          <w:rFonts w:ascii="Times New Roman" w:eastAsia="Times New Roman" w:hAnsi="Times New Roman" w:cs="Times New Roman"/>
          <w:color w:val="000000"/>
          <w:sz w:val="28"/>
          <w:szCs w:val="28"/>
        </w:rPr>
        <w:t xml:space="preserve">подписания </w:t>
      </w:r>
      <w:r w:rsidR="00494435" w:rsidRPr="00C145B8">
        <w:rPr>
          <w:rFonts w:ascii="Times New Roman" w:eastAsia="Times New Roman" w:hAnsi="Times New Roman" w:cs="Times New Roman"/>
          <w:color w:val="000000"/>
          <w:sz w:val="28"/>
          <w:szCs w:val="28"/>
        </w:rPr>
        <w:t xml:space="preserve">членами </w:t>
      </w:r>
      <w:r w:rsidRPr="00C145B8">
        <w:rPr>
          <w:rFonts w:ascii="Times New Roman" w:eastAsia="Times New Roman" w:hAnsi="Times New Roman" w:cs="Times New Roman"/>
          <w:color w:val="000000"/>
          <w:sz w:val="28"/>
          <w:szCs w:val="28"/>
        </w:rPr>
        <w:t xml:space="preserve">разногласий коллективного </w:t>
      </w:r>
      <w:r w:rsidR="00494435" w:rsidRPr="00C145B8">
        <w:rPr>
          <w:rFonts w:ascii="Times New Roman" w:eastAsia="Times New Roman" w:hAnsi="Times New Roman" w:cs="Times New Roman"/>
          <w:color w:val="000000"/>
          <w:sz w:val="28"/>
          <w:szCs w:val="28"/>
        </w:rPr>
        <w:t xml:space="preserve">конфликта </w:t>
      </w:r>
      <w:r w:rsidRPr="00C145B8">
        <w:rPr>
          <w:rFonts w:ascii="Times New Roman" w:eastAsia="Times New Roman" w:hAnsi="Times New Roman" w:cs="Times New Roman"/>
          <w:color w:val="000000"/>
          <w:sz w:val="28"/>
          <w:szCs w:val="28"/>
        </w:rPr>
        <w:t xml:space="preserve">трудового уполномочены вызвать в течение трех </w:t>
      </w:r>
      <w:r w:rsidR="00494435" w:rsidRPr="00C145B8">
        <w:rPr>
          <w:rFonts w:ascii="Times New Roman" w:eastAsia="Times New Roman" w:hAnsi="Times New Roman" w:cs="Times New Roman"/>
          <w:color w:val="000000"/>
          <w:sz w:val="28"/>
          <w:szCs w:val="28"/>
        </w:rPr>
        <w:t xml:space="preserve">дней </w:t>
      </w:r>
      <w:r w:rsidRPr="00C145B8">
        <w:rPr>
          <w:rFonts w:ascii="Times New Roman" w:eastAsia="Times New Roman" w:hAnsi="Times New Roman" w:cs="Times New Roman"/>
          <w:color w:val="000000"/>
          <w:sz w:val="28"/>
          <w:szCs w:val="28"/>
        </w:rPr>
        <w:t>рабочих посредника.</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Особенности такой процедуры: </w:t>
      </w:r>
      <w:r w:rsidR="00030221" w:rsidRPr="00C145B8">
        <w:rPr>
          <w:rFonts w:ascii="Times New Roman" w:eastAsia="Times New Roman" w:hAnsi="Times New Roman" w:cs="Times New Roman"/>
          <w:color w:val="000000"/>
          <w:sz w:val="28"/>
          <w:szCs w:val="28"/>
        </w:rPr>
        <w:t xml:space="preserve">конфликта </w:t>
      </w:r>
      <w:r w:rsidRPr="00C145B8">
        <w:rPr>
          <w:rFonts w:ascii="Times New Roman" w:eastAsia="Times New Roman" w:hAnsi="Times New Roman" w:cs="Times New Roman"/>
          <w:color w:val="000000"/>
          <w:sz w:val="28"/>
          <w:szCs w:val="28"/>
        </w:rPr>
        <w:t xml:space="preserve">К разрешению привлекается не зависимое от участников лицо – посредник, предлагающий сторонам разногласия один (несколько) способов его разрешения, проходящих обсуждение на раздельных или совместных заседаниях представителей </w:t>
      </w:r>
      <w:r w:rsidRPr="00C145B8">
        <w:rPr>
          <w:rFonts w:ascii="Times New Roman" w:eastAsia="Times New Roman" w:hAnsi="Times New Roman" w:cs="Times New Roman"/>
          <w:color w:val="000000"/>
          <w:sz w:val="28"/>
          <w:szCs w:val="28"/>
        </w:rPr>
        <w:lastRenderedPageBreak/>
        <w:t xml:space="preserve">участников и служащих основанием последующего договоренности о урегулировании коллективного трудового разногласия. Любой независимый специалист, так и работник органов по труду -  </w:t>
      </w:r>
      <w:r w:rsidR="00030221" w:rsidRPr="00C145B8">
        <w:rPr>
          <w:rFonts w:ascii="Times New Roman" w:eastAsia="Times New Roman" w:hAnsi="Times New Roman" w:cs="Times New Roman"/>
          <w:color w:val="000000"/>
          <w:sz w:val="28"/>
          <w:szCs w:val="28"/>
        </w:rPr>
        <w:t xml:space="preserve">выступать </w:t>
      </w:r>
      <w:r w:rsidRPr="00C145B8">
        <w:rPr>
          <w:rFonts w:ascii="Times New Roman" w:eastAsia="Times New Roman" w:hAnsi="Times New Roman" w:cs="Times New Roman"/>
          <w:color w:val="000000"/>
          <w:sz w:val="28"/>
          <w:szCs w:val="28"/>
        </w:rPr>
        <w:t xml:space="preserve">могут в роли  посредника. В связи со значительностью </w:t>
      </w:r>
      <w:r w:rsidR="00030221" w:rsidRPr="00C145B8">
        <w:rPr>
          <w:rFonts w:ascii="Times New Roman" w:eastAsia="Times New Roman" w:hAnsi="Times New Roman" w:cs="Times New Roman"/>
          <w:color w:val="000000"/>
          <w:sz w:val="28"/>
          <w:szCs w:val="28"/>
        </w:rPr>
        <w:t xml:space="preserve">посредника </w:t>
      </w:r>
      <w:r w:rsidRPr="00C145B8">
        <w:rPr>
          <w:rFonts w:ascii="Times New Roman" w:eastAsia="Times New Roman" w:hAnsi="Times New Roman" w:cs="Times New Roman"/>
          <w:color w:val="000000"/>
          <w:sz w:val="28"/>
          <w:szCs w:val="28"/>
        </w:rPr>
        <w:t xml:space="preserve">роли в урегулировании существующих противоречий предъявляются повышенные требования к профессиональным навыкам и </w:t>
      </w:r>
      <w:r w:rsidR="00030221" w:rsidRPr="00C145B8">
        <w:rPr>
          <w:rFonts w:ascii="Times New Roman" w:eastAsia="Times New Roman" w:hAnsi="Times New Roman" w:cs="Times New Roman"/>
          <w:color w:val="000000"/>
          <w:sz w:val="28"/>
          <w:szCs w:val="28"/>
        </w:rPr>
        <w:t xml:space="preserve">качествам </w:t>
      </w:r>
      <w:r w:rsidRPr="00C145B8">
        <w:rPr>
          <w:rFonts w:ascii="Times New Roman" w:eastAsia="Times New Roman" w:hAnsi="Times New Roman" w:cs="Times New Roman"/>
          <w:color w:val="000000"/>
          <w:sz w:val="28"/>
          <w:szCs w:val="28"/>
        </w:rPr>
        <w:t xml:space="preserve">личным. Процедура рассмотрения коллективного трудового конфликта определяется по договоренности членов коллективного трудового разногласия (законодательно не установлена) с участием посредника. Формы посредничества - переговоры между участниками с посредником, между посредником и одной из участников конфликта, дискуссии. Основная задача посредника – с помощью конструктивного диалога помочь найти участникам взаимоприемлемое решения по разрешению коллективного трудового разногласия. Посредник не в праве оказывать давление на стороны конфликта. Его участие нацелено на выдвижение собственных предложений, благоприятствует нахождению компромиссных решений, установление участникам дополнительных возможностей урегулировать конфликт. Посредник наделен полномочиями делать запросы сторонам коллективного трудового конфликта, получать необходимую информацию и документы, относящихся к этому конфликту. До истечения семи рабочих дней со дня приглашения (назначения) посредника осуществляется рассмотрение коллективного трудового конфликта. Результаты участия посредника выражаются посредством заключения участниками  конфликта письменной договоренности об урегулировании коллективного трудового конфликта и в достижении согласованного решения. После чего в протоколе указывается, что конфликт считается урегулированным (разрешенным) и фиксируются конкретные договоренности. Если </w:t>
      </w:r>
      <w:r w:rsidR="00AB5FC4" w:rsidRPr="00C145B8">
        <w:rPr>
          <w:rFonts w:ascii="Times New Roman" w:eastAsia="Times New Roman" w:hAnsi="Times New Roman" w:cs="Times New Roman"/>
          <w:color w:val="000000"/>
          <w:sz w:val="28"/>
          <w:szCs w:val="28"/>
        </w:rPr>
        <w:t xml:space="preserve">достигнута </w:t>
      </w:r>
      <w:r w:rsidRPr="00C145B8">
        <w:rPr>
          <w:rFonts w:ascii="Times New Roman" w:eastAsia="Times New Roman" w:hAnsi="Times New Roman" w:cs="Times New Roman"/>
          <w:color w:val="000000"/>
          <w:sz w:val="28"/>
          <w:szCs w:val="28"/>
        </w:rPr>
        <w:t xml:space="preserve">договоренность не </w:t>
      </w:r>
      <w:r w:rsidRPr="00C145B8">
        <w:rPr>
          <w:rFonts w:ascii="Times New Roman" w:eastAsia="Times New Roman" w:hAnsi="Times New Roman" w:cs="Times New Roman"/>
          <w:color w:val="000000"/>
          <w:sz w:val="28"/>
          <w:szCs w:val="28"/>
        </w:rPr>
        <w:lastRenderedPageBreak/>
        <w:t>по всем вопросам или не достигнута совсем, оформляется протокол разногласий, отражающий информацию о дальнейших намерениях участников.</w:t>
      </w:r>
    </w:p>
    <w:p w:rsidR="00A11F62"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992DB4" w:rsidRPr="00C145B8" w:rsidRDefault="00992DB4"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223F8B">
      <w:pPr>
        <w:autoSpaceDE w:val="0"/>
        <w:autoSpaceDN w:val="0"/>
        <w:adjustRightInd w:val="0"/>
        <w:spacing w:after="0" w:line="360" w:lineRule="auto"/>
        <w:ind w:firstLine="709"/>
        <w:jc w:val="center"/>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3.3. </w:t>
      </w:r>
      <w:r w:rsidRPr="00C145B8">
        <w:rPr>
          <w:rFonts w:ascii="Times New Roman" w:hAnsi="Times New Roman" w:cs="Times New Roman"/>
          <w:sz w:val="28"/>
          <w:szCs w:val="28"/>
        </w:rPr>
        <w:t>РАССМОТРЕНИЕ СПОРА ТРУДОВЫМ АРБИТРАЖЕМ</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Рассмотрение коллективного трудового конфликта посредством трудового арбитража (ст.404 ТК РФ)  -  определяется как орган, созданный на определенное время и действующий в связи с рассмотрением коллективного трудового разногласия, созданный в случае, когда участники этого спора изложили в письменном виде соглашение по исполнению его решений. </w:t>
      </w:r>
      <w:r w:rsidR="000D3F8C">
        <w:rPr>
          <w:rStyle w:val="ad"/>
          <w:rFonts w:ascii="Times New Roman" w:eastAsia="Times New Roman" w:hAnsi="Times New Roman" w:cs="Times New Roman"/>
          <w:color w:val="000000"/>
          <w:sz w:val="28"/>
          <w:szCs w:val="28"/>
        </w:rPr>
        <w:footnoteReference w:id="12"/>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К рассмотрению противоречий, в трудовом арбитраже  согласно действующему законодательству переходят в следующих случаях:</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при не достижении договоренности в примирительной комиссии, если участники в качестве следующей примирительной процедуры выбрали рассмотрение противоречий в трудовом арбитраже;</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при не достижении договорённости на стадии посредничества, если участники конфликтной ситуации решили продолжать примирительные процедуры;</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если работодатель уклоняется участвовать в создании или в деятельности примирительной комиссии;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 при рассмотрении коллективного трудового разногласия в организациях, где ограничено (запрещено) законодательно проведение забастовок.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Трудовой арбитраж создается посредником участников коллективного трудового разногласия совместно со Службой по урегулированию </w:t>
      </w:r>
      <w:r w:rsidRPr="00C145B8">
        <w:rPr>
          <w:rFonts w:ascii="Times New Roman" w:eastAsia="Times New Roman" w:hAnsi="Times New Roman" w:cs="Times New Roman"/>
          <w:color w:val="000000"/>
          <w:sz w:val="28"/>
          <w:szCs w:val="28"/>
        </w:rPr>
        <w:lastRenderedPageBreak/>
        <w:t>коллективных трудовых в период времени не позднее трех рабочих дней со дня окончания рассмотрения коллективного трудового разногласия примирительной комиссией. В отличи</w:t>
      </w:r>
      <w:r w:rsidR="00494435" w:rsidRPr="00C145B8">
        <w:rPr>
          <w:rFonts w:ascii="Times New Roman" w:eastAsia="Times New Roman" w:hAnsi="Times New Roman" w:cs="Times New Roman"/>
          <w:color w:val="000000"/>
          <w:sz w:val="28"/>
          <w:szCs w:val="28"/>
        </w:rPr>
        <w:t>е</w:t>
      </w:r>
      <w:r w:rsidRPr="00C145B8">
        <w:rPr>
          <w:rFonts w:ascii="Times New Roman" w:eastAsia="Times New Roman" w:hAnsi="Times New Roman" w:cs="Times New Roman"/>
          <w:color w:val="000000"/>
          <w:sz w:val="28"/>
          <w:szCs w:val="28"/>
        </w:rPr>
        <w:t xml:space="preserve"> от примирительной комиссии, сформированной на смешанной основе, создание трудового арбитража, как независимого третейского органа, в определяется тем, что в  его составе не входят представители работников и работодателей, участвующих в данном конфликте.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Коллективные трудовые разногласия обсуждается в трудовом арбитраже при участии представителей сторон данного конфликта в срок до пяти рабочих дней со дня его создания. Процесс рассмотрения разногласия трудовым арбитражем заключается в составе таких этапов: изучение документов и материалов, представленных участниками разногласий; заслушивания представителей сторон; при необходимости заслушивания свидетелей и экспертов; формирование рекомендаций. Трудовой арбитраж анализирует обращения участников коллективного трудового разногласия; истребует документы, сведения необходимые для обсуждения данных конфликтов, относящиеся к спору; при необходимости направляет информацию в органы государственной власти и ОМСУ о возможных социальных последствиях коллективного трудового разногласия. Результатом рассмотрения коллективного трудового разногласия в трудовом арбитраже определяется принятием рекомендаций по его урегулированию. Рекомендации должны быть составлены в письменном виде, за подписями трудовых арбитров и переданы участникам коллективного трудового разногласия. Рекомендации носят обязательный характер исполнения для сторон конфликта, оформляются протоколом. Данное соглашение необходимо заключить и оформить в письменном виде до создания трудового арбитража или одновременно с его созданием. Гарантии в связи с разрешением коллективного трудового противоречий. Участникам разрешения коллективного трудового разногласия </w:t>
      </w:r>
      <w:r w:rsidRPr="00C145B8">
        <w:rPr>
          <w:rFonts w:ascii="Times New Roman" w:eastAsia="Times New Roman" w:hAnsi="Times New Roman" w:cs="Times New Roman"/>
          <w:color w:val="000000"/>
          <w:sz w:val="28"/>
          <w:szCs w:val="28"/>
        </w:rPr>
        <w:lastRenderedPageBreak/>
        <w:t>(членам примирительной комиссии, трудовым арбитрам) закреплены определенные гарантии, гарантирующие реальную возможность организации примирительных процедур.</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В соответствии со ст.405 ТК РФ они освобождаются от работы на период разрешения коллективного трудового разногласия, с сохранением среднего</w:t>
      </w:r>
      <w:r w:rsidR="00AB5FC4">
        <w:rPr>
          <w:rFonts w:ascii="Times New Roman" w:eastAsia="Times New Roman" w:hAnsi="Times New Roman" w:cs="Times New Roman"/>
          <w:color w:val="000000"/>
          <w:sz w:val="28"/>
          <w:szCs w:val="28"/>
        </w:rPr>
        <w:t xml:space="preserve"> заработка, но не более чем на три</w:t>
      </w:r>
      <w:r w:rsidRPr="00C145B8">
        <w:rPr>
          <w:rFonts w:ascii="Times New Roman" w:eastAsia="Times New Roman" w:hAnsi="Times New Roman" w:cs="Times New Roman"/>
          <w:color w:val="000000"/>
          <w:sz w:val="28"/>
          <w:szCs w:val="28"/>
        </w:rPr>
        <w:t xml:space="preserve"> месяца в течение </w:t>
      </w:r>
      <w:r w:rsidR="00AB5FC4" w:rsidRPr="00C145B8">
        <w:rPr>
          <w:rFonts w:ascii="Times New Roman" w:eastAsia="Times New Roman" w:hAnsi="Times New Roman" w:cs="Times New Roman"/>
          <w:color w:val="000000"/>
          <w:sz w:val="28"/>
          <w:szCs w:val="28"/>
        </w:rPr>
        <w:t xml:space="preserve">года </w:t>
      </w:r>
      <w:r w:rsidRPr="00C145B8">
        <w:rPr>
          <w:rFonts w:ascii="Times New Roman" w:eastAsia="Times New Roman" w:hAnsi="Times New Roman" w:cs="Times New Roman"/>
          <w:color w:val="000000"/>
          <w:sz w:val="28"/>
          <w:szCs w:val="28"/>
        </w:rPr>
        <w:t xml:space="preserve">календарного. За это время за ними. Законодательно установлен запрет на период разрешения коллективного трудового разногласия по инициативе работодателя на подверженнее дисциплинарному взысканию, перевода на </w:t>
      </w:r>
      <w:r w:rsidR="00AB5FC4" w:rsidRPr="00C145B8">
        <w:rPr>
          <w:rFonts w:ascii="Times New Roman" w:eastAsia="Times New Roman" w:hAnsi="Times New Roman" w:cs="Times New Roman"/>
          <w:color w:val="000000"/>
          <w:sz w:val="28"/>
          <w:szCs w:val="28"/>
        </w:rPr>
        <w:t xml:space="preserve">работу </w:t>
      </w:r>
      <w:r w:rsidRPr="00C145B8">
        <w:rPr>
          <w:rFonts w:ascii="Times New Roman" w:eastAsia="Times New Roman" w:hAnsi="Times New Roman" w:cs="Times New Roman"/>
          <w:color w:val="000000"/>
          <w:sz w:val="28"/>
          <w:szCs w:val="28"/>
        </w:rPr>
        <w:t xml:space="preserve">другую или увольнение </w:t>
      </w:r>
      <w:r w:rsidR="00AB5FC4" w:rsidRPr="00C145B8">
        <w:rPr>
          <w:rFonts w:ascii="Times New Roman" w:eastAsia="Times New Roman" w:hAnsi="Times New Roman" w:cs="Times New Roman"/>
          <w:color w:val="000000"/>
          <w:sz w:val="28"/>
          <w:szCs w:val="28"/>
        </w:rPr>
        <w:t xml:space="preserve">согласия </w:t>
      </w:r>
      <w:r w:rsidRPr="00C145B8">
        <w:rPr>
          <w:rFonts w:ascii="Times New Roman" w:eastAsia="Times New Roman" w:hAnsi="Times New Roman" w:cs="Times New Roman"/>
          <w:color w:val="000000"/>
          <w:sz w:val="28"/>
          <w:szCs w:val="28"/>
        </w:rPr>
        <w:t xml:space="preserve">без предварительного уполномочившего их на представительство органа участвующих в разрешении коллективного трудового противоречия </w:t>
      </w:r>
      <w:r w:rsidR="00AB5FC4" w:rsidRPr="00C145B8">
        <w:rPr>
          <w:rFonts w:ascii="Times New Roman" w:eastAsia="Times New Roman" w:hAnsi="Times New Roman" w:cs="Times New Roman"/>
          <w:color w:val="000000"/>
          <w:sz w:val="28"/>
          <w:szCs w:val="28"/>
        </w:rPr>
        <w:t xml:space="preserve">работников </w:t>
      </w:r>
      <w:r w:rsidRPr="00C145B8">
        <w:rPr>
          <w:rFonts w:ascii="Times New Roman" w:eastAsia="Times New Roman" w:hAnsi="Times New Roman" w:cs="Times New Roman"/>
          <w:color w:val="000000"/>
          <w:sz w:val="28"/>
          <w:szCs w:val="28"/>
        </w:rPr>
        <w:t>представителей, их объединений.</w:t>
      </w:r>
    </w:p>
    <w:p w:rsidR="00A11F62"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Участниками коллективного конфликта на любой стадии переговоров могут заключить договоренность о исполнении рекомендаций трудового арбитража, договоренность по итогам деятельности примирительной комиссии, договоренность с участием посредника. Ст. 408 Трудового кодекса определяет оформление в письменной форме соглашения, достигнутого в процессе рассмотрения коллективного трудового конфликта, имеющее для участников обязательную силу. Контроль за его исполнением возложен на стороны коллективного </w:t>
      </w:r>
      <w:r w:rsidR="00AB5FC4" w:rsidRPr="00C145B8">
        <w:rPr>
          <w:rFonts w:ascii="Times New Roman" w:eastAsia="Times New Roman" w:hAnsi="Times New Roman" w:cs="Times New Roman"/>
          <w:color w:val="000000"/>
          <w:sz w:val="28"/>
          <w:szCs w:val="28"/>
        </w:rPr>
        <w:t xml:space="preserve">конфликта </w:t>
      </w:r>
      <w:r w:rsidRPr="00C145B8">
        <w:rPr>
          <w:rFonts w:ascii="Times New Roman" w:eastAsia="Times New Roman" w:hAnsi="Times New Roman" w:cs="Times New Roman"/>
          <w:color w:val="000000"/>
          <w:sz w:val="28"/>
          <w:szCs w:val="28"/>
        </w:rPr>
        <w:t xml:space="preserve">трудового. Неисполнение работодателем (его представителем) обязательств по договорённости, достигнутой по итогам примирительных процедур, определяет наказание в виде </w:t>
      </w:r>
      <w:r w:rsidR="00AB5FC4" w:rsidRPr="00C145B8">
        <w:rPr>
          <w:rFonts w:ascii="Times New Roman" w:eastAsia="Times New Roman" w:hAnsi="Times New Roman" w:cs="Times New Roman"/>
          <w:color w:val="000000"/>
          <w:sz w:val="28"/>
          <w:szCs w:val="28"/>
        </w:rPr>
        <w:t xml:space="preserve">штрафа </w:t>
      </w:r>
      <w:r w:rsidRPr="00C145B8">
        <w:rPr>
          <w:rFonts w:ascii="Times New Roman" w:eastAsia="Times New Roman" w:hAnsi="Times New Roman" w:cs="Times New Roman"/>
          <w:color w:val="000000"/>
          <w:sz w:val="28"/>
          <w:szCs w:val="28"/>
        </w:rPr>
        <w:t xml:space="preserve">административного в размере от 20 до 40 минимальных размеров </w:t>
      </w:r>
      <w:r w:rsidR="00AB5FC4" w:rsidRPr="00C145B8">
        <w:rPr>
          <w:rFonts w:ascii="Times New Roman" w:eastAsia="Times New Roman" w:hAnsi="Times New Roman" w:cs="Times New Roman"/>
          <w:color w:val="000000"/>
          <w:sz w:val="28"/>
          <w:szCs w:val="28"/>
        </w:rPr>
        <w:t xml:space="preserve">труда </w:t>
      </w:r>
      <w:r w:rsidRPr="00C145B8">
        <w:rPr>
          <w:rFonts w:ascii="Times New Roman" w:eastAsia="Times New Roman" w:hAnsi="Times New Roman" w:cs="Times New Roman"/>
          <w:color w:val="000000"/>
          <w:sz w:val="28"/>
          <w:szCs w:val="28"/>
        </w:rPr>
        <w:t>оплаты (ст. 5.33 КоАП РФ).</w:t>
      </w: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161175" w:rsidRDefault="00161175"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Pr="00C145B8"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0D3F8C" w:rsidRDefault="00A11F62" w:rsidP="000D3F8C">
      <w:pPr>
        <w:pStyle w:val="a4"/>
        <w:numPr>
          <w:ilvl w:val="0"/>
          <w:numId w:val="5"/>
        </w:numPr>
        <w:autoSpaceDE w:val="0"/>
        <w:autoSpaceDN w:val="0"/>
        <w:adjustRightInd w:val="0"/>
        <w:spacing w:after="0" w:line="360" w:lineRule="auto"/>
        <w:jc w:val="center"/>
        <w:rPr>
          <w:rFonts w:ascii="Times New Roman" w:hAnsi="Times New Roman" w:cs="Times New Roman"/>
          <w:sz w:val="28"/>
          <w:szCs w:val="28"/>
        </w:rPr>
      </w:pPr>
      <w:r w:rsidRPr="000D3F8C">
        <w:rPr>
          <w:rFonts w:ascii="Times New Roman" w:hAnsi="Times New Roman" w:cs="Times New Roman"/>
          <w:sz w:val="28"/>
          <w:szCs w:val="28"/>
        </w:rPr>
        <w:t>ЗАБАСТОВКА КАК ОТДЕЛЬНЫЙ СПОСОБ РАЗРЕШЕНИЯ КОЛЛЕКТИВНЫХ ТРУДОВЫХ СПОРОВ</w:t>
      </w:r>
    </w:p>
    <w:p w:rsidR="00A11F62" w:rsidRPr="00223F8B" w:rsidRDefault="00A11F62" w:rsidP="00223F8B">
      <w:pPr>
        <w:autoSpaceDE w:val="0"/>
        <w:autoSpaceDN w:val="0"/>
        <w:adjustRightInd w:val="0"/>
        <w:spacing w:after="0" w:line="360" w:lineRule="auto"/>
        <w:jc w:val="both"/>
        <w:rPr>
          <w:rFonts w:ascii="Times New Roman" w:eastAsia="Times New Roman" w:hAnsi="Times New Roman" w:cs="Times New Roman"/>
          <w:color w:val="000000"/>
          <w:sz w:val="28"/>
          <w:szCs w:val="28"/>
        </w:rPr>
      </w:pPr>
    </w:p>
    <w:p w:rsidR="00A11F62" w:rsidRPr="00C145B8" w:rsidRDefault="00A11F62" w:rsidP="00494435">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Как способ разрешения коллективного трудового конфликта ст.37 Конституции Российской Федерации закрепляет право работников на </w:t>
      </w:r>
      <w:r w:rsidR="00AB5FC4" w:rsidRPr="00C145B8">
        <w:rPr>
          <w:rFonts w:ascii="Times New Roman" w:eastAsia="Times New Roman" w:hAnsi="Times New Roman" w:cs="Times New Roman"/>
          <w:color w:val="000000"/>
          <w:sz w:val="28"/>
          <w:szCs w:val="28"/>
        </w:rPr>
        <w:t xml:space="preserve">забастовки </w:t>
      </w:r>
      <w:r w:rsidRPr="00C145B8">
        <w:rPr>
          <w:rFonts w:ascii="Times New Roman" w:eastAsia="Times New Roman" w:hAnsi="Times New Roman" w:cs="Times New Roman"/>
          <w:color w:val="000000"/>
          <w:sz w:val="28"/>
          <w:szCs w:val="28"/>
        </w:rPr>
        <w:t>организацию. Ст.398 ТК РФ забастовка – с целью разрешения коллективного трудового разногласия представляет из себя временный добровольный отказ работников от исполнения трудовых обязанн</w:t>
      </w:r>
      <w:r w:rsidR="00494435">
        <w:rPr>
          <w:rFonts w:ascii="Times New Roman" w:eastAsia="Times New Roman" w:hAnsi="Times New Roman" w:cs="Times New Roman"/>
          <w:color w:val="000000"/>
          <w:sz w:val="28"/>
          <w:szCs w:val="28"/>
        </w:rPr>
        <w:t>остей (полностью либо в  части)</w:t>
      </w:r>
      <w:r w:rsidRPr="00C145B8">
        <w:rPr>
          <w:rFonts w:ascii="Times New Roman" w:eastAsia="Times New Roman" w:hAnsi="Times New Roman" w:cs="Times New Roman"/>
          <w:color w:val="000000"/>
          <w:sz w:val="28"/>
          <w:szCs w:val="28"/>
        </w:rPr>
        <w:t>.</w:t>
      </w:r>
      <w:r w:rsidR="00BF6DE0">
        <w:rPr>
          <w:rStyle w:val="ad"/>
          <w:rFonts w:ascii="Times New Roman" w:eastAsia="Times New Roman" w:hAnsi="Times New Roman" w:cs="Times New Roman"/>
          <w:color w:val="000000"/>
          <w:sz w:val="28"/>
          <w:szCs w:val="28"/>
        </w:rPr>
        <w:footnoteReference w:id="13"/>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Забастовка – добровольное действие, отказ от участия или принуждение к участию в ней, противозаконно. Предусмотрена дисциплинарная, административная, уголовная ответственность (ст.409 ТК РФ).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Работники (их представители) вправе приняться за организацию забастовки в следующих случаях:</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 в ходе проведения примирительных процедур не удалось разрешить коллективные </w:t>
      </w:r>
      <w:r w:rsidR="00AB5FC4" w:rsidRPr="00C145B8">
        <w:rPr>
          <w:rFonts w:ascii="Times New Roman" w:eastAsia="Times New Roman" w:hAnsi="Times New Roman" w:cs="Times New Roman"/>
          <w:color w:val="000000"/>
          <w:sz w:val="28"/>
          <w:szCs w:val="28"/>
        </w:rPr>
        <w:t xml:space="preserve">разногласия </w:t>
      </w:r>
      <w:r w:rsidRPr="00C145B8">
        <w:rPr>
          <w:rFonts w:ascii="Times New Roman" w:eastAsia="Times New Roman" w:hAnsi="Times New Roman" w:cs="Times New Roman"/>
          <w:color w:val="000000"/>
          <w:sz w:val="28"/>
          <w:szCs w:val="28"/>
        </w:rPr>
        <w:t>трудовые;</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от проведения примирительного процесса работодатель уклоняется;</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lastRenderedPageBreak/>
        <w:t xml:space="preserve">- если условия договоренности, достигнутой при разрешении коллективного </w:t>
      </w:r>
      <w:r w:rsidR="00AB5FC4" w:rsidRPr="00C145B8">
        <w:rPr>
          <w:rFonts w:ascii="Times New Roman" w:eastAsia="Times New Roman" w:hAnsi="Times New Roman" w:cs="Times New Roman"/>
          <w:color w:val="000000"/>
          <w:sz w:val="28"/>
          <w:szCs w:val="28"/>
        </w:rPr>
        <w:t xml:space="preserve">конфликта </w:t>
      </w:r>
      <w:r w:rsidRPr="00C145B8">
        <w:rPr>
          <w:rFonts w:ascii="Times New Roman" w:eastAsia="Times New Roman" w:hAnsi="Times New Roman" w:cs="Times New Roman"/>
          <w:color w:val="000000"/>
          <w:sz w:val="28"/>
          <w:szCs w:val="28"/>
        </w:rPr>
        <w:t>трудового работодатель не исполняет.</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Стадии </w:t>
      </w:r>
      <w:r w:rsidR="00AB5FC4" w:rsidRPr="00C145B8">
        <w:rPr>
          <w:rFonts w:ascii="Times New Roman" w:eastAsia="Times New Roman" w:hAnsi="Times New Roman" w:cs="Times New Roman"/>
          <w:color w:val="000000"/>
          <w:sz w:val="28"/>
          <w:szCs w:val="28"/>
        </w:rPr>
        <w:t xml:space="preserve">забастовки </w:t>
      </w:r>
      <w:r w:rsidRPr="00C145B8">
        <w:rPr>
          <w:rFonts w:ascii="Times New Roman" w:eastAsia="Times New Roman" w:hAnsi="Times New Roman" w:cs="Times New Roman"/>
          <w:color w:val="000000"/>
          <w:sz w:val="28"/>
          <w:szCs w:val="28"/>
        </w:rPr>
        <w:t>проведения:</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1) стадия принятия решения об объявлении забастовки;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2) стадия предупреждение работодателя об объявлении забастовки;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3) прекращение работы, с последующим проведением примирительного процесса;4) в случае необходимости приостановка забастовки;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5) прекращение забастовки в случае признание забастовки не соответствующей закону или достижения договорённости. Сообщение о начале забастовки. Данное решение утверждается на собрании (конференции) работников организации (и т.д.) по инициативе представительного органа работников, уполномоченного на разрешение коллективного трудового разногласия (ст.410 ТК РФ). Правомочным считается собрание (конференция) работников, приприсутствие на нем не менее 2/3 от всего </w:t>
      </w:r>
      <w:r w:rsidR="00494435" w:rsidRPr="00C145B8">
        <w:rPr>
          <w:rFonts w:ascii="Times New Roman" w:eastAsia="Times New Roman" w:hAnsi="Times New Roman" w:cs="Times New Roman"/>
          <w:color w:val="000000"/>
          <w:sz w:val="28"/>
          <w:szCs w:val="28"/>
        </w:rPr>
        <w:t xml:space="preserve">работников </w:t>
      </w:r>
      <w:r w:rsidRPr="00C145B8">
        <w:rPr>
          <w:rFonts w:ascii="Times New Roman" w:eastAsia="Times New Roman" w:hAnsi="Times New Roman" w:cs="Times New Roman"/>
          <w:color w:val="000000"/>
          <w:sz w:val="28"/>
          <w:szCs w:val="28"/>
        </w:rPr>
        <w:t>числа (делегатов конференции).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Если за вышеназванное решение проголосовало не менее 1/2 работников, участвующих на собрании (конференции), оно считается принятым. На работодателя возложена обязанность создания необходимых условий, предоставлению помещения с целью проведения собрания (конференции) работников. Воспрепятствование </w:t>
      </w:r>
      <w:r w:rsidR="00AB5FC4" w:rsidRPr="00C145B8">
        <w:rPr>
          <w:rFonts w:ascii="Times New Roman" w:eastAsia="Times New Roman" w:hAnsi="Times New Roman" w:cs="Times New Roman"/>
          <w:color w:val="000000"/>
          <w:sz w:val="28"/>
          <w:szCs w:val="28"/>
        </w:rPr>
        <w:t xml:space="preserve">запрещено </w:t>
      </w:r>
      <w:r w:rsidRPr="00C145B8">
        <w:rPr>
          <w:rFonts w:ascii="Times New Roman" w:eastAsia="Times New Roman" w:hAnsi="Times New Roman" w:cs="Times New Roman"/>
          <w:color w:val="000000"/>
          <w:sz w:val="28"/>
          <w:szCs w:val="28"/>
        </w:rPr>
        <w:t>по его (ее) проведению.</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Если организация собрания (созыв конференции) работников не представляется возможной, утвердить свое решение о проведении забастовки, имеет право представительный орган работников, путем </w:t>
      </w:r>
      <w:r w:rsidR="00AB5FC4" w:rsidRPr="00C145B8">
        <w:rPr>
          <w:rFonts w:ascii="Times New Roman" w:eastAsia="Times New Roman" w:hAnsi="Times New Roman" w:cs="Times New Roman"/>
          <w:color w:val="000000"/>
          <w:sz w:val="28"/>
          <w:szCs w:val="28"/>
        </w:rPr>
        <w:t xml:space="preserve">подписей </w:t>
      </w:r>
      <w:r w:rsidRPr="00C145B8">
        <w:rPr>
          <w:rFonts w:ascii="Times New Roman" w:eastAsia="Times New Roman" w:hAnsi="Times New Roman" w:cs="Times New Roman"/>
          <w:color w:val="000000"/>
          <w:sz w:val="28"/>
          <w:szCs w:val="28"/>
        </w:rPr>
        <w:t xml:space="preserve">сбора в поддержку проведения забастовки более </w:t>
      </w:r>
      <w:r w:rsidR="00AB5FC4" w:rsidRPr="00C145B8">
        <w:rPr>
          <w:rFonts w:ascii="Times New Roman" w:eastAsia="Times New Roman" w:hAnsi="Times New Roman" w:cs="Times New Roman"/>
          <w:color w:val="000000"/>
          <w:sz w:val="28"/>
          <w:szCs w:val="28"/>
        </w:rPr>
        <w:t xml:space="preserve">работников </w:t>
      </w:r>
      <w:r w:rsidRPr="00C145B8">
        <w:rPr>
          <w:rFonts w:ascii="Times New Roman" w:eastAsia="Times New Roman" w:hAnsi="Times New Roman" w:cs="Times New Roman"/>
          <w:color w:val="000000"/>
          <w:sz w:val="28"/>
          <w:szCs w:val="28"/>
        </w:rPr>
        <w:t xml:space="preserve">½. </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Решение о начале проведения забастовки должно включать перечень необходимых сведений:- разногласия участников коллективного трудового конфликта, служащих основанием проведения и объявления забастовки;- дата, </w:t>
      </w:r>
      <w:r w:rsidRPr="00C145B8">
        <w:rPr>
          <w:rFonts w:ascii="Times New Roman" w:eastAsia="Times New Roman" w:hAnsi="Times New Roman" w:cs="Times New Roman"/>
          <w:color w:val="000000"/>
          <w:sz w:val="28"/>
          <w:szCs w:val="28"/>
        </w:rPr>
        <w:lastRenderedPageBreak/>
        <w:t xml:space="preserve">время начала забастовки, предполагаемое количество участников  и предполагаемая продолжительность;- </w:t>
      </w:r>
      <w:r w:rsidR="00AB5FC4" w:rsidRPr="00C145B8">
        <w:rPr>
          <w:rFonts w:ascii="Times New Roman" w:eastAsia="Times New Roman" w:hAnsi="Times New Roman" w:cs="Times New Roman"/>
          <w:color w:val="000000"/>
          <w:sz w:val="28"/>
          <w:szCs w:val="28"/>
        </w:rPr>
        <w:t xml:space="preserve">органа </w:t>
      </w:r>
      <w:r w:rsidRPr="00C145B8">
        <w:rPr>
          <w:rFonts w:ascii="Times New Roman" w:eastAsia="Times New Roman" w:hAnsi="Times New Roman" w:cs="Times New Roman"/>
          <w:color w:val="000000"/>
          <w:sz w:val="28"/>
          <w:szCs w:val="28"/>
        </w:rPr>
        <w:t xml:space="preserve">наименование, возглавляющего забастовку, </w:t>
      </w:r>
      <w:r w:rsidR="00AB5FC4" w:rsidRPr="00C145B8">
        <w:rPr>
          <w:rFonts w:ascii="Times New Roman" w:eastAsia="Times New Roman" w:hAnsi="Times New Roman" w:cs="Times New Roman"/>
          <w:color w:val="000000"/>
          <w:sz w:val="28"/>
          <w:szCs w:val="28"/>
        </w:rPr>
        <w:t xml:space="preserve">представителей работников </w:t>
      </w:r>
      <w:r w:rsidRPr="00C145B8">
        <w:rPr>
          <w:rFonts w:ascii="Times New Roman" w:eastAsia="Times New Roman" w:hAnsi="Times New Roman" w:cs="Times New Roman"/>
          <w:color w:val="000000"/>
          <w:sz w:val="28"/>
          <w:szCs w:val="28"/>
        </w:rPr>
        <w:t>состав, уполномоченных на участие в примирительных процедурах;- обязательных работ (услуг</w:t>
      </w:r>
      <w:r w:rsidR="00AB5FC4">
        <w:rPr>
          <w:rFonts w:ascii="Times New Roman" w:eastAsia="Times New Roman" w:hAnsi="Times New Roman" w:cs="Times New Roman"/>
          <w:color w:val="000000"/>
          <w:sz w:val="28"/>
          <w:szCs w:val="28"/>
        </w:rPr>
        <w:t>)</w:t>
      </w:r>
      <w:r w:rsidR="00AB5FC4" w:rsidRPr="00AB5FC4">
        <w:rPr>
          <w:rFonts w:ascii="Times New Roman" w:eastAsia="Times New Roman" w:hAnsi="Times New Roman" w:cs="Times New Roman"/>
          <w:color w:val="000000"/>
          <w:sz w:val="28"/>
          <w:szCs w:val="28"/>
        </w:rPr>
        <w:t xml:space="preserve"> </w:t>
      </w:r>
      <w:r w:rsidR="00AB5FC4" w:rsidRPr="00C145B8">
        <w:rPr>
          <w:rFonts w:ascii="Times New Roman" w:eastAsia="Times New Roman" w:hAnsi="Times New Roman" w:cs="Times New Roman"/>
          <w:color w:val="000000"/>
          <w:sz w:val="28"/>
          <w:szCs w:val="28"/>
        </w:rPr>
        <w:t>минимум</w:t>
      </w:r>
      <w:r w:rsidRPr="00C145B8">
        <w:rPr>
          <w:rFonts w:ascii="Times New Roman" w:eastAsia="Times New Roman" w:hAnsi="Times New Roman" w:cs="Times New Roman"/>
          <w:color w:val="000000"/>
          <w:sz w:val="28"/>
          <w:szCs w:val="28"/>
        </w:rPr>
        <w:t>, необходимый  выполнить за срок проведения забастовки в организации, представительстве, филиале (и т.д.).</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Данное решение в письменном виде необходимо передать работодателю, по получению которого, в его обязанности входит предупреждение о предстоящей забастовке Службу по урегулированию коллективных споров</w:t>
      </w:r>
      <w:r w:rsidR="00AB5FC4" w:rsidRPr="00AB5FC4">
        <w:rPr>
          <w:rFonts w:ascii="Times New Roman" w:eastAsia="Times New Roman" w:hAnsi="Times New Roman" w:cs="Times New Roman"/>
          <w:color w:val="000000"/>
          <w:sz w:val="28"/>
          <w:szCs w:val="28"/>
        </w:rPr>
        <w:t xml:space="preserve"> </w:t>
      </w:r>
      <w:r w:rsidR="00AB5FC4" w:rsidRPr="00C145B8">
        <w:rPr>
          <w:rFonts w:ascii="Times New Roman" w:eastAsia="Times New Roman" w:hAnsi="Times New Roman" w:cs="Times New Roman"/>
          <w:color w:val="000000"/>
          <w:sz w:val="28"/>
          <w:szCs w:val="28"/>
        </w:rPr>
        <w:t>трудовых</w:t>
      </w:r>
      <w:r w:rsidRPr="00C145B8">
        <w:rPr>
          <w:rFonts w:ascii="Times New Roman" w:eastAsia="Times New Roman" w:hAnsi="Times New Roman" w:cs="Times New Roman"/>
          <w:color w:val="000000"/>
          <w:sz w:val="28"/>
          <w:szCs w:val="28"/>
        </w:rPr>
        <w:t>.</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Представительный орган работников возглавляет забастовку. Ст.411 ТК РФ закрепляет за данным органом право по созыву собрания (конференции) работников, получению информации по вопросам, касающихся интересов работников от работодателя, с целью подготовки заключений по спорным вопросам </w:t>
      </w:r>
      <w:r w:rsidR="00AB5FC4" w:rsidRPr="00C145B8">
        <w:rPr>
          <w:rFonts w:ascii="Times New Roman" w:eastAsia="Times New Roman" w:hAnsi="Times New Roman" w:cs="Times New Roman"/>
          <w:color w:val="000000"/>
          <w:sz w:val="28"/>
          <w:szCs w:val="28"/>
        </w:rPr>
        <w:t xml:space="preserve">специалистов </w:t>
      </w:r>
      <w:r w:rsidRPr="00C145B8">
        <w:rPr>
          <w:rFonts w:ascii="Times New Roman" w:eastAsia="Times New Roman" w:hAnsi="Times New Roman" w:cs="Times New Roman"/>
          <w:color w:val="000000"/>
          <w:sz w:val="28"/>
          <w:szCs w:val="28"/>
        </w:rPr>
        <w:t>привлекать.</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Действующим </w:t>
      </w:r>
      <w:r w:rsidR="00AB5FC4" w:rsidRPr="00C145B8">
        <w:rPr>
          <w:rFonts w:ascii="Times New Roman" w:eastAsia="Times New Roman" w:hAnsi="Times New Roman" w:cs="Times New Roman"/>
          <w:color w:val="000000"/>
          <w:sz w:val="28"/>
          <w:szCs w:val="28"/>
        </w:rPr>
        <w:t xml:space="preserve">законодательством </w:t>
      </w:r>
      <w:r w:rsidRPr="00C145B8">
        <w:rPr>
          <w:rFonts w:ascii="Times New Roman" w:eastAsia="Times New Roman" w:hAnsi="Times New Roman" w:cs="Times New Roman"/>
          <w:color w:val="000000"/>
          <w:sz w:val="28"/>
          <w:szCs w:val="28"/>
        </w:rPr>
        <w:t>российским предусматривается следующие забастовок</w:t>
      </w:r>
      <w:r w:rsidR="00AB5FC4" w:rsidRPr="00AB5FC4">
        <w:rPr>
          <w:rFonts w:ascii="Times New Roman" w:eastAsia="Times New Roman" w:hAnsi="Times New Roman" w:cs="Times New Roman"/>
          <w:color w:val="000000"/>
          <w:sz w:val="28"/>
          <w:szCs w:val="28"/>
        </w:rPr>
        <w:t xml:space="preserve"> </w:t>
      </w:r>
      <w:r w:rsidR="00AB5FC4" w:rsidRPr="00C145B8">
        <w:rPr>
          <w:rFonts w:ascii="Times New Roman" w:eastAsia="Times New Roman" w:hAnsi="Times New Roman" w:cs="Times New Roman"/>
          <w:color w:val="000000"/>
          <w:sz w:val="28"/>
          <w:szCs w:val="28"/>
        </w:rPr>
        <w:t>разновидности</w:t>
      </w:r>
      <w:r w:rsidRPr="00C145B8">
        <w:rPr>
          <w:rFonts w:ascii="Times New Roman" w:eastAsia="Times New Roman" w:hAnsi="Times New Roman" w:cs="Times New Roman"/>
          <w:color w:val="000000"/>
          <w:sz w:val="28"/>
          <w:szCs w:val="28"/>
        </w:rPr>
        <w:t xml:space="preserve">: предупредительная и основная. Однократно по истечении пяти календарных дней деятельности примирительной комиссии в течение одного часа может быть проведена </w:t>
      </w:r>
      <w:r w:rsidR="00AB5FC4" w:rsidRPr="00C145B8">
        <w:rPr>
          <w:rFonts w:ascii="Times New Roman" w:eastAsia="Times New Roman" w:hAnsi="Times New Roman" w:cs="Times New Roman"/>
          <w:color w:val="000000"/>
          <w:sz w:val="28"/>
          <w:szCs w:val="28"/>
        </w:rPr>
        <w:t xml:space="preserve">забастовка </w:t>
      </w:r>
      <w:r w:rsidRPr="00C145B8">
        <w:rPr>
          <w:rFonts w:ascii="Times New Roman" w:eastAsia="Times New Roman" w:hAnsi="Times New Roman" w:cs="Times New Roman"/>
          <w:color w:val="000000"/>
          <w:sz w:val="28"/>
          <w:szCs w:val="28"/>
        </w:rPr>
        <w:t>предупредительная.</w:t>
      </w:r>
    </w:p>
    <w:p w:rsidR="00494435"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Не </w:t>
      </w:r>
      <w:r w:rsidR="00AB5FC4" w:rsidRPr="00C145B8">
        <w:rPr>
          <w:rFonts w:ascii="Times New Roman" w:eastAsia="Times New Roman" w:hAnsi="Times New Roman" w:cs="Times New Roman"/>
          <w:color w:val="000000"/>
          <w:sz w:val="28"/>
          <w:szCs w:val="28"/>
        </w:rPr>
        <w:t>позднее,</w:t>
      </w:r>
      <w:r w:rsidRPr="00C145B8">
        <w:rPr>
          <w:rFonts w:ascii="Times New Roman" w:eastAsia="Times New Roman" w:hAnsi="Times New Roman" w:cs="Times New Roman"/>
          <w:color w:val="000000"/>
          <w:sz w:val="28"/>
          <w:szCs w:val="28"/>
        </w:rPr>
        <w:t xml:space="preserve"> чем за три </w:t>
      </w:r>
      <w:r w:rsidR="00494435" w:rsidRPr="00C145B8">
        <w:rPr>
          <w:rFonts w:ascii="Times New Roman" w:eastAsia="Times New Roman" w:hAnsi="Times New Roman" w:cs="Times New Roman"/>
          <w:color w:val="000000"/>
          <w:sz w:val="28"/>
          <w:szCs w:val="28"/>
        </w:rPr>
        <w:t xml:space="preserve">дня </w:t>
      </w:r>
      <w:r w:rsidRPr="00C145B8">
        <w:rPr>
          <w:rFonts w:ascii="Times New Roman" w:eastAsia="Times New Roman" w:hAnsi="Times New Roman" w:cs="Times New Roman"/>
          <w:color w:val="000000"/>
          <w:sz w:val="28"/>
          <w:szCs w:val="28"/>
        </w:rPr>
        <w:t xml:space="preserve">рабочих работодатель должен быть уведомлен в письменной форме о начале </w:t>
      </w:r>
      <w:r w:rsidR="00AB5FC4" w:rsidRPr="00C145B8">
        <w:rPr>
          <w:rFonts w:ascii="Times New Roman" w:eastAsia="Times New Roman" w:hAnsi="Times New Roman" w:cs="Times New Roman"/>
          <w:color w:val="000000"/>
          <w:sz w:val="28"/>
          <w:szCs w:val="28"/>
        </w:rPr>
        <w:t xml:space="preserve">забастовки </w:t>
      </w:r>
      <w:r w:rsidRPr="00C145B8">
        <w:rPr>
          <w:rFonts w:ascii="Times New Roman" w:eastAsia="Times New Roman" w:hAnsi="Times New Roman" w:cs="Times New Roman"/>
          <w:color w:val="000000"/>
          <w:sz w:val="28"/>
          <w:szCs w:val="28"/>
        </w:rPr>
        <w:t>проведения. При проведении такого вида забастовки возглавляющий ее орган, обеспечивает минимум необходимых работ (услуг)</w:t>
      </w:r>
      <w:r w:rsidR="00494435" w:rsidRPr="00C145B8">
        <w:rPr>
          <w:rFonts w:ascii="Times New Roman" w:eastAsia="Times New Roman" w:hAnsi="Times New Roman" w:cs="Times New Roman"/>
          <w:color w:val="000000"/>
          <w:sz w:val="28"/>
          <w:szCs w:val="28"/>
        </w:rPr>
        <w:t>. П</w:t>
      </w:r>
      <w:r w:rsidRPr="00C145B8">
        <w:rPr>
          <w:rFonts w:ascii="Times New Roman" w:eastAsia="Times New Roman" w:hAnsi="Times New Roman" w:cs="Times New Roman"/>
          <w:color w:val="000000"/>
          <w:sz w:val="28"/>
          <w:szCs w:val="28"/>
        </w:rPr>
        <w:t xml:space="preserve">редупреждение в письмом виде о начале основной забастовки необходимо не </w:t>
      </w:r>
      <w:r w:rsidR="00AB5FC4" w:rsidRPr="00C145B8">
        <w:rPr>
          <w:rFonts w:ascii="Times New Roman" w:eastAsia="Times New Roman" w:hAnsi="Times New Roman" w:cs="Times New Roman"/>
          <w:color w:val="000000"/>
          <w:sz w:val="28"/>
          <w:szCs w:val="28"/>
        </w:rPr>
        <w:t>позднее,</w:t>
      </w:r>
      <w:r w:rsidRPr="00C145B8">
        <w:rPr>
          <w:rFonts w:ascii="Times New Roman" w:eastAsia="Times New Roman" w:hAnsi="Times New Roman" w:cs="Times New Roman"/>
          <w:color w:val="000000"/>
          <w:sz w:val="28"/>
          <w:szCs w:val="28"/>
        </w:rPr>
        <w:t xml:space="preserve"> чем за десять календарных дней направить работодателю. Обязанности участников коллективного трудового разногласия во время проведения забастовки. Во время проведения забастовки на </w:t>
      </w:r>
      <w:r w:rsidRPr="00C145B8">
        <w:rPr>
          <w:rFonts w:ascii="Times New Roman" w:eastAsia="Times New Roman" w:hAnsi="Times New Roman" w:cs="Times New Roman"/>
          <w:color w:val="000000"/>
          <w:sz w:val="28"/>
          <w:szCs w:val="28"/>
        </w:rPr>
        <w:lastRenderedPageBreak/>
        <w:t xml:space="preserve">участников коллективного </w:t>
      </w:r>
      <w:r w:rsidR="00AB5FC4" w:rsidRPr="00C145B8">
        <w:rPr>
          <w:rFonts w:ascii="Times New Roman" w:eastAsia="Times New Roman" w:hAnsi="Times New Roman" w:cs="Times New Roman"/>
          <w:color w:val="000000"/>
          <w:sz w:val="28"/>
          <w:szCs w:val="28"/>
        </w:rPr>
        <w:t xml:space="preserve">конфликта </w:t>
      </w:r>
      <w:r w:rsidRPr="00C145B8">
        <w:rPr>
          <w:rFonts w:ascii="Times New Roman" w:eastAsia="Times New Roman" w:hAnsi="Times New Roman" w:cs="Times New Roman"/>
          <w:color w:val="000000"/>
          <w:sz w:val="28"/>
          <w:szCs w:val="28"/>
        </w:rPr>
        <w:t xml:space="preserve">трудового возложена обязанность по продолжению работы по разрешению  данного конфликта посредством исполнения примирительных процедур, заканчивающихся обычно заключением совместного решения об урегулировании коллективного трудового конфликта. Свое действие в данном случае </w:t>
      </w:r>
      <w:r w:rsidR="00AB5FC4" w:rsidRPr="00C145B8">
        <w:rPr>
          <w:rFonts w:ascii="Times New Roman" w:eastAsia="Times New Roman" w:hAnsi="Times New Roman" w:cs="Times New Roman"/>
          <w:color w:val="000000"/>
          <w:sz w:val="28"/>
          <w:szCs w:val="28"/>
        </w:rPr>
        <w:t xml:space="preserve">прекращает </w:t>
      </w:r>
      <w:r w:rsidRPr="00C145B8">
        <w:rPr>
          <w:rFonts w:ascii="Times New Roman" w:eastAsia="Times New Roman" w:hAnsi="Times New Roman" w:cs="Times New Roman"/>
          <w:color w:val="000000"/>
          <w:sz w:val="28"/>
          <w:szCs w:val="28"/>
        </w:rPr>
        <w:t>забастовка.</w:t>
      </w:r>
      <w:r w:rsidR="000D3F8C">
        <w:rPr>
          <w:rStyle w:val="ad"/>
          <w:rFonts w:ascii="Times New Roman" w:eastAsia="Times New Roman" w:hAnsi="Times New Roman" w:cs="Times New Roman"/>
          <w:color w:val="000000"/>
          <w:sz w:val="28"/>
          <w:szCs w:val="28"/>
        </w:rPr>
        <w:footnoteReference w:id="14"/>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Обеспечение минимума обязательных работ на время проведения забастовки возлагается на работников, что является их важнейшей обязанностью. Данный минимум - перечень работ, необходимый совершить во время проведения забастовки, с целью предотвращения причинения вреда здоровью и жизни граждан, </w:t>
      </w:r>
      <w:r w:rsidR="00AB5FC4" w:rsidRPr="00C145B8">
        <w:rPr>
          <w:rFonts w:ascii="Times New Roman" w:eastAsia="Times New Roman" w:hAnsi="Times New Roman" w:cs="Times New Roman"/>
          <w:color w:val="000000"/>
          <w:sz w:val="28"/>
          <w:szCs w:val="28"/>
        </w:rPr>
        <w:t xml:space="preserve">людей </w:t>
      </w:r>
      <w:r w:rsidRPr="00C145B8">
        <w:rPr>
          <w:rFonts w:ascii="Times New Roman" w:eastAsia="Times New Roman" w:hAnsi="Times New Roman" w:cs="Times New Roman"/>
          <w:color w:val="000000"/>
          <w:sz w:val="28"/>
          <w:szCs w:val="28"/>
        </w:rPr>
        <w:t xml:space="preserve">безопасности, </w:t>
      </w:r>
      <w:r w:rsidR="00AB5FC4" w:rsidRPr="00C145B8">
        <w:rPr>
          <w:rFonts w:ascii="Times New Roman" w:eastAsia="Times New Roman" w:hAnsi="Times New Roman" w:cs="Times New Roman"/>
          <w:color w:val="000000"/>
          <w:sz w:val="28"/>
          <w:szCs w:val="28"/>
        </w:rPr>
        <w:t xml:space="preserve">интересов общества </w:t>
      </w:r>
      <w:r w:rsidRPr="00C145B8">
        <w:rPr>
          <w:rFonts w:ascii="Times New Roman" w:eastAsia="Times New Roman" w:hAnsi="Times New Roman" w:cs="Times New Roman"/>
          <w:color w:val="000000"/>
          <w:sz w:val="28"/>
          <w:szCs w:val="28"/>
        </w:rPr>
        <w:t>обеспечения жизненно важных.</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 Исходя из позиции </w:t>
      </w:r>
      <w:r w:rsidR="00AB5FC4" w:rsidRPr="00C145B8">
        <w:rPr>
          <w:rFonts w:ascii="Times New Roman" w:eastAsia="Times New Roman" w:hAnsi="Times New Roman" w:cs="Times New Roman"/>
          <w:color w:val="000000"/>
          <w:sz w:val="28"/>
          <w:szCs w:val="28"/>
        </w:rPr>
        <w:t xml:space="preserve">закону забастовки </w:t>
      </w:r>
      <w:r w:rsidRPr="00C145B8">
        <w:rPr>
          <w:rFonts w:ascii="Times New Roman" w:eastAsia="Times New Roman" w:hAnsi="Times New Roman" w:cs="Times New Roman"/>
          <w:color w:val="000000"/>
          <w:sz w:val="28"/>
          <w:szCs w:val="28"/>
        </w:rPr>
        <w:t>ст.55 Конституции РФ и ст.413 ТК РФ не допустимы и признаются не соответствующие:</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а) в соответствии с нормами законодательства в ходе проведения  введения о чрезвычайных положениях военных, чрезвычайных положениях особых мер; </w:t>
      </w:r>
      <w:r w:rsidR="00AB5FC4" w:rsidRPr="00C145B8">
        <w:rPr>
          <w:rFonts w:ascii="Times New Roman" w:eastAsia="Times New Roman" w:hAnsi="Times New Roman" w:cs="Times New Roman"/>
          <w:color w:val="000000"/>
          <w:sz w:val="28"/>
          <w:szCs w:val="28"/>
        </w:rPr>
        <w:t xml:space="preserve">Вооруженных Сил Российской Федерации </w:t>
      </w:r>
      <w:r w:rsidRPr="00C145B8">
        <w:rPr>
          <w:rFonts w:ascii="Times New Roman" w:eastAsia="Times New Roman" w:hAnsi="Times New Roman" w:cs="Times New Roman"/>
          <w:color w:val="000000"/>
          <w:sz w:val="28"/>
          <w:szCs w:val="28"/>
        </w:rPr>
        <w:t xml:space="preserve">в органах и организациях; в </w:t>
      </w:r>
      <w:r w:rsidR="00AB5FC4" w:rsidRPr="00C145B8">
        <w:rPr>
          <w:rFonts w:ascii="Times New Roman" w:eastAsia="Times New Roman" w:hAnsi="Times New Roman" w:cs="Times New Roman"/>
          <w:color w:val="000000"/>
          <w:sz w:val="28"/>
          <w:szCs w:val="28"/>
        </w:rPr>
        <w:t xml:space="preserve">органах </w:t>
      </w:r>
      <w:r w:rsidRPr="00C145B8">
        <w:rPr>
          <w:rFonts w:ascii="Times New Roman" w:eastAsia="Times New Roman" w:hAnsi="Times New Roman" w:cs="Times New Roman"/>
          <w:color w:val="000000"/>
          <w:sz w:val="28"/>
          <w:szCs w:val="28"/>
        </w:rPr>
        <w:t>правоохранительных; в организациях, непосредственно обслуживающих особо опасные виды производств или оборудования, на станциях скорой и неотложной медицинской помощи и др.;</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б) если организация забастовок может вызывать неблагоприятные последствия для безопасности государства, обороны страны, жизни и здоровью граждан в организациях, обеспечивающих жизненно - важные потребности граждан (энергообеспечение, отопление, теплоснабжение и т.п.).</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223F8B">
        <w:rPr>
          <w:rFonts w:ascii="Times New Roman" w:eastAsia="Times New Roman" w:hAnsi="Times New Roman" w:cs="Times New Roman"/>
          <w:color w:val="000000"/>
          <w:sz w:val="28"/>
          <w:szCs w:val="28"/>
        </w:rPr>
        <w:lastRenderedPageBreak/>
        <w:t>Одним из главных и часто встречающихся в практической деятельности основанием признания забастовки незаконной признается нарушение стадий разрешения коллективного трудового конфликта</w:t>
      </w:r>
      <w:r w:rsidRPr="00C145B8">
        <w:rPr>
          <w:rFonts w:ascii="Times New Roman" w:eastAsia="Times New Roman" w:hAnsi="Times New Roman" w:cs="Times New Roman"/>
          <w:color w:val="000000"/>
          <w:sz w:val="28"/>
          <w:szCs w:val="28"/>
        </w:rPr>
        <w:t xml:space="preserve">. </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К нарушениям такого вида относятся:-  </w:t>
      </w:r>
      <w:r w:rsidR="00AB5FC4" w:rsidRPr="00C145B8">
        <w:rPr>
          <w:rFonts w:ascii="Times New Roman" w:eastAsia="Times New Roman" w:hAnsi="Times New Roman" w:cs="Times New Roman"/>
          <w:color w:val="000000"/>
          <w:sz w:val="28"/>
          <w:szCs w:val="28"/>
        </w:rPr>
        <w:t xml:space="preserve">сроков </w:t>
      </w:r>
      <w:r w:rsidRPr="00C145B8">
        <w:rPr>
          <w:rFonts w:ascii="Times New Roman" w:eastAsia="Times New Roman" w:hAnsi="Times New Roman" w:cs="Times New Roman"/>
          <w:color w:val="000000"/>
          <w:sz w:val="28"/>
          <w:szCs w:val="28"/>
        </w:rPr>
        <w:t xml:space="preserve">нарушения, оговоренных ст.399-404,410 ТК РФ;- </w:t>
      </w:r>
      <w:r w:rsidR="00AB5FC4" w:rsidRPr="00C145B8">
        <w:rPr>
          <w:rFonts w:ascii="Times New Roman" w:eastAsia="Times New Roman" w:hAnsi="Times New Roman" w:cs="Times New Roman"/>
          <w:color w:val="000000"/>
          <w:sz w:val="28"/>
          <w:szCs w:val="28"/>
        </w:rPr>
        <w:t xml:space="preserve">забастовки </w:t>
      </w:r>
      <w:r w:rsidRPr="00C145B8">
        <w:rPr>
          <w:rFonts w:ascii="Times New Roman" w:eastAsia="Times New Roman" w:hAnsi="Times New Roman" w:cs="Times New Roman"/>
          <w:color w:val="000000"/>
          <w:sz w:val="28"/>
          <w:szCs w:val="28"/>
        </w:rPr>
        <w:t xml:space="preserve">объявление без осуществления примирительных процедур;-  была </w:t>
      </w:r>
      <w:r w:rsidR="00AB5FC4" w:rsidRPr="00C145B8">
        <w:rPr>
          <w:rFonts w:ascii="Times New Roman" w:eastAsia="Times New Roman" w:hAnsi="Times New Roman" w:cs="Times New Roman"/>
          <w:color w:val="000000"/>
          <w:sz w:val="28"/>
          <w:szCs w:val="28"/>
        </w:rPr>
        <w:t xml:space="preserve">забастовка </w:t>
      </w:r>
      <w:r w:rsidRPr="00C145B8">
        <w:rPr>
          <w:rFonts w:ascii="Times New Roman" w:eastAsia="Times New Roman" w:hAnsi="Times New Roman" w:cs="Times New Roman"/>
          <w:color w:val="000000"/>
          <w:sz w:val="28"/>
          <w:szCs w:val="28"/>
        </w:rPr>
        <w:t xml:space="preserve">проведена с нарушением договоренности о минимуме обязательных работ (услуг) или при отсутствии такого;- нарушение процедуры предусмотренной ст.410 ТК РФ об объявлении забастовки;- требования обеспечения общественного порядка, сбережения имущества, остановка работы оборудования и машин, представляющая непосредственный вред здоровью и жизни граждан - ст.412 ТК РФ не выполнены; - </w:t>
      </w:r>
      <w:r w:rsidR="00AB5FC4" w:rsidRPr="00C145B8">
        <w:rPr>
          <w:rFonts w:ascii="Times New Roman" w:eastAsia="Times New Roman" w:hAnsi="Times New Roman" w:cs="Times New Roman"/>
          <w:color w:val="000000"/>
          <w:sz w:val="28"/>
          <w:szCs w:val="28"/>
        </w:rPr>
        <w:t xml:space="preserve">забастовки </w:t>
      </w:r>
      <w:r w:rsidRPr="00C145B8">
        <w:rPr>
          <w:rFonts w:ascii="Times New Roman" w:eastAsia="Times New Roman" w:hAnsi="Times New Roman" w:cs="Times New Roman"/>
          <w:color w:val="000000"/>
          <w:sz w:val="28"/>
          <w:szCs w:val="28"/>
        </w:rPr>
        <w:t xml:space="preserve">организация </w:t>
      </w:r>
      <w:r w:rsidR="00AB5FC4" w:rsidRPr="00C145B8">
        <w:rPr>
          <w:rFonts w:ascii="Times New Roman" w:eastAsia="Times New Roman" w:hAnsi="Times New Roman" w:cs="Times New Roman"/>
          <w:color w:val="000000"/>
          <w:sz w:val="28"/>
          <w:szCs w:val="28"/>
        </w:rPr>
        <w:t xml:space="preserve">работодателя </w:t>
      </w:r>
      <w:r w:rsidRPr="00C145B8">
        <w:rPr>
          <w:rFonts w:ascii="Times New Roman" w:eastAsia="Times New Roman" w:hAnsi="Times New Roman" w:cs="Times New Roman"/>
          <w:color w:val="000000"/>
          <w:sz w:val="28"/>
          <w:szCs w:val="28"/>
        </w:rPr>
        <w:t>представителями (ч.5 ст.409 ТК РФ) и др.</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В соответствии с позицией ст.413 ТК РФ незамедлительно должно быть исполнено вступившее в законную силу решение суда о признании забастовки незаконной. </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Не позднее следующего дня после получения копии вышеназванного решения суда органом, </w:t>
      </w:r>
      <w:r w:rsidR="00AB5FC4" w:rsidRPr="00C145B8">
        <w:rPr>
          <w:rFonts w:ascii="Times New Roman" w:eastAsia="Times New Roman" w:hAnsi="Times New Roman" w:cs="Times New Roman"/>
          <w:color w:val="000000"/>
          <w:sz w:val="28"/>
          <w:szCs w:val="28"/>
        </w:rPr>
        <w:t xml:space="preserve">забастовку </w:t>
      </w:r>
      <w:r w:rsidRPr="00C145B8">
        <w:rPr>
          <w:rFonts w:ascii="Times New Roman" w:eastAsia="Times New Roman" w:hAnsi="Times New Roman" w:cs="Times New Roman"/>
          <w:color w:val="000000"/>
          <w:sz w:val="28"/>
          <w:szCs w:val="28"/>
        </w:rPr>
        <w:t>возглавляющем работники должны прекратить проведение забастовки, приступить к работе.</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Отложить не начавшуюся забастовку на срок до 30 дней орган правосудия имеет право в случае создания прямого вреда здоровью и  жизни граждан, а уже начавшуюся – приостановить на это же самое время.</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Правительство РФ может приостановить забастовку не более чем на десять календарных дней до решения вопроса соответствующим судом, в случаях, которые имеют особое значение </w:t>
      </w:r>
      <w:r w:rsidR="00AB5FC4" w:rsidRPr="00C145B8">
        <w:rPr>
          <w:rFonts w:ascii="Times New Roman" w:eastAsia="Times New Roman" w:hAnsi="Times New Roman" w:cs="Times New Roman"/>
          <w:color w:val="000000"/>
          <w:sz w:val="28"/>
          <w:szCs w:val="28"/>
        </w:rPr>
        <w:t xml:space="preserve">обеспечения </w:t>
      </w:r>
      <w:r w:rsidRPr="00C145B8">
        <w:rPr>
          <w:rFonts w:ascii="Times New Roman" w:eastAsia="Times New Roman" w:hAnsi="Times New Roman" w:cs="Times New Roman"/>
          <w:color w:val="000000"/>
          <w:sz w:val="28"/>
          <w:szCs w:val="28"/>
        </w:rPr>
        <w:t>с целью жизненно важных интересов Российской Федерации, ее территорий.</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lastRenderedPageBreak/>
        <w:t>На время проведения забастовки, участвующим в ее проведении работникам обеспечивается сохранение места работы, должности. Однако, за  работодателем закреплено право на невыплату заработной платы работникам за период их участия в забастовке, за исключением работников, исполняющих обязательный минимум работ (услуг).</w:t>
      </w:r>
      <w:r w:rsidR="00AB5FC4">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 xml:space="preserve">Соглашением, достигнутым в ходе решения коллективного </w:t>
      </w:r>
      <w:r w:rsidR="00AB5FC4" w:rsidRPr="00C145B8">
        <w:rPr>
          <w:rFonts w:ascii="Times New Roman" w:eastAsia="Times New Roman" w:hAnsi="Times New Roman" w:cs="Times New Roman"/>
          <w:color w:val="000000"/>
          <w:sz w:val="28"/>
          <w:szCs w:val="28"/>
        </w:rPr>
        <w:t xml:space="preserve">конфликта </w:t>
      </w:r>
      <w:r w:rsidRPr="00C145B8">
        <w:rPr>
          <w:rFonts w:ascii="Times New Roman" w:eastAsia="Times New Roman" w:hAnsi="Times New Roman" w:cs="Times New Roman"/>
          <w:color w:val="000000"/>
          <w:sz w:val="28"/>
          <w:szCs w:val="28"/>
        </w:rPr>
        <w:t xml:space="preserve">трудового, </w:t>
      </w:r>
      <w:r w:rsidR="00AB5FC4" w:rsidRPr="00C145B8">
        <w:rPr>
          <w:rFonts w:ascii="Times New Roman" w:eastAsia="Times New Roman" w:hAnsi="Times New Roman" w:cs="Times New Roman"/>
          <w:color w:val="000000"/>
          <w:sz w:val="28"/>
          <w:szCs w:val="28"/>
        </w:rPr>
        <w:t xml:space="preserve">договором </w:t>
      </w:r>
      <w:r w:rsidRPr="00C145B8">
        <w:rPr>
          <w:rFonts w:ascii="Times New Roman" w:eastAsia="Times New Roman" w:hAnsi="Times New Roman" w:cs="Times New Roman"/>
          <w:color w:val="000000"/>
          <w:sz w:val="28"/>
          <w:szCs w:val="28"/>
        </w:rPr>
        <w:t>коллективным, возможно усмотрение компенсационных выплат работникам, участвующим в забастовке.</w:t>
      </w:r>
      <w:r w:rsidR="000D3F8C">
        <w:rPr>
          <w:rStyle w:val="ad"/>
          <w:rFonts w:ascii="Times New Roman" w:eastAsia="Times New Roman" w:hAnsi="Times New Roman" w:cs="Times New Roman"/>
          <w:color w:val="000000"/>
          <w:sz w:val="28"/>
          <w:szCs w:val="28"/>
        </w:rPr>
        <w:footnoteReference w:id="15"/>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Работникам, не принимающим участия в проведении забастовки и заявившим о начале простоя в письменном виде, в связи с ее проведением, оплата простоя в размере двух третей от тарифной ставки (оклада не по вине работника производится в соответствии со ст.157 ТК РФ. Возможен перевод работодателем указанных работников на другую работу. Соглашением, достигнутым в процедуре разрешения коллективного трудового конфликта, коллективным договором, возможно усмотрение более </w:t>
      </w:r>
      <w:r w:rsidR="00AB5FC4" w:rsidRPr="00C145B8">
        <w:rPr>
          <w:rFonts w:ascii="Times New Roman" w:eastAsia="Times New Roman" w:hAnsi="Times New Roman" w:cs="Times New Roman"/>
          <w:color w:val="000000"/>
          <w:sz w:val="28"/>
          <w:szCs w:val="28"/>
        </w:rPr>
        <w:t xml:space="preserve">порядка </w:t>
      </w:r>
      <w:r w:rsidRPr="00C145B8">
        <w:rPr>
          <w:rFonts w:ascii="Times New Roman" w:eastAsia="Times New Roman" w:hAnsi="Times New Roman" w:cs="Times New Roman"/>
          <w:color w:val="000000"/>
          <w:sz w:val="28"/>
          <w:szCs w:val="28"/>
        </w:rPr>
        <w:t>льготного выплат работникам, не принимающим участия в забастовке.</w:t>
      </w:r>
    </w:p>
    <w:p w:rsidR="00A11F62"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Положениями ст.415 ТК РФ предусматривается запрещение применения работодателем локаута в ходе разрешения коллективного трудового конфликта, в том числе и проведение забастовки (связанным с участием в коллективном трудовом конфликте, в забастовке увольнение работников по инициативе работодателя). Нарушение данного запрета влечет за собой ответственность посредством наложения </w:t>
      </w:r>
      <w:r w:rsidR="00AB5FC4" w:rsidRPr="00C145B8">
        <w:rPr>
          <w:rFonts w:ascii="Times New Roman" w:eastAsia="Times New Roman" w:hAnsi="Times New Roman" w:cs="Times New Roman"/>
          <w:color w:val="000000"/>
          <w:sz w:val="28"/>
          <w:szCs w:val="28"/>
        </w:rPr>
        <w:t xml:space="preserve">штрафа </w:t>
      </w:r>
      <w:r w:rsidRPr="00C145B8">
        <w:rPr>
          <w:rFonts w:ascii="Times New Roman" w:eastAsia="Times New Roman" w:hAnsi="Times New Roman" w:cs="Times New Roman"/>
          <w:color w:val="000000"/>
          <w:sz w:val="28"/>
          <w:szCs w:val="28"/>
        </w:rPr>
        <w:t>административного.</w:t>
      </w: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D12DFB" w:rsidRDefault="00D12DF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D12DFB" w:rsidRDefault="00D12DF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223F8B" w:rsidRDefault="00A11F62" w:rsidP="00223F8B">
      <w:pPr>
        <w:autoSpaceDE w:val="0"/>
        <w:autoSpaceDN w:val="0"/>
        <w:adjustRightInd w:val="0"/>
        <w:spacing w:after="0" w:line="360" w:lineRule="auto"/>
        <w:ind w:firstLine="709"/>
        <w:jc w:val="center"/>
        <w:rPr>
          <w:rFonts w:ascii="Times New Roman" w:hAnsi="Times New Roman" w:cs="Times New Roman"/>
          <w:bCs/>
          <w:sz w:val="28"/>
          <w:szCs w:val="28"/>
        </w:rPr>
      </w:pPr>
      <w:r w:rsidRPr="00C145B8">
        <w:rPr>
          <w:rFonts w:ascii="Times New Roman" w:eastAsia="Times New Roman" w:hAnsi="Times New Roman" w:cs="Times New Roman"/>
          <w:color w:val="000000"/>
          <w:sz w:val="28"/>
          <w:szCs w:val="28"/>
        </w:rPr>
        <w:t xml:space="preserve">5. </w:t>
      </w:r>
      <w:r w:rsidRPr="00223F8B">
        <w:rPr>
          <w:rFonts w:ascii="Times New Roman" w:eastAsia="Times New Roman" w:hAnsi="Times New Roman" w:cs="Times New Roman"/>
          <w:color w:val="000000"/>
          <w:sz w:val="28"/>
          <w:szCs w:val="28"/>
        </w:rPr>
        <w:t xml:space="preserve">СУДЕБНАЯ ПРАКТИКА </w:t>
      </w:r>
      <w:r w:rsidRPr="00223F8B">
        <w:rPr>
          <w:rFonts w:ascii="Times New Roman" w:hAnsi="Times New Roman" w:cs="Times New Roman"/>
          <w:bCs/>
          <w:sz w:val="28"/>
          <w:szCs w:val="28"/>
        </w:rPr>
        <w:t>РЕШЕНИЙ ПО КОЛЛЕКТИВНЫМ ТРУДОВЫМ СПОРАМ</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223F8B" w:rsidRDefault="0065026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Pr="00C145B8">
        <w:rPr>
          <w:rFonts w:ascii="Times New Roman" w:eastAsia="Times New Roman" w:hAnsi="Times New Roman" w:cs="Times New Roman"/>
          <w:color w:val="000000"/>
          <w:sz w:val="28"/>
          <w:szCs w:val="28"/>
        </w:rPr>
        <w:t xml:space="preserve"> практике споры</w:t>
      </w:r>
      <w:r>
        <w:rPr>
          <w:rFonts w:ascii="Times New Roman" w:eastAsia="Times New Roman" w:hAnsi="Times New Roman" w:cs="Times New Roman"/>
          <w:color w:val="000000"/>
          <w:sz w:val="28"/>
          <w:szCs w:val="28"/>
        </w:rPr>
        <w:t xml:space="preserve"> к</w:t>
      </w:r>
      <w:r w:rsidR="00A11F62" w:rsidRPr="00C145B8">
        <w:rPr>
          <w:rFonts w:ascii="Times New Roman" w:eastAsia="Times New Roman" w:hAnsi="Times New Roman" w:cs="Times New Roman"/>
          <w:color w:val="000000"/>
          <w:sz w:val="28"/>
          <w:szCs w:val="28"/>
        </w:rPr>
        <w:t xml:space="preserve">оллективные встречаются не так часто, как индивидуальные. О чем спорят с работодателями коллективы работников сегодня и чью сторону суд </w:t>
      </w:r>
      <w:r w:rsidRPr="00C145B8">
        <w:rPr>
          <w:rFonts w:ascii="Times New Roman" w:eastAsia="Times New Roman" w:hAnsi="Times New Roman" w:cs="Times New Roman"/>
          <w:color w:val="000000"/>
          <w:sz w:val="28"/>
          <w:szCs w:val="28"/>
        </w:rPr>
        <w:t xml:space="preserve">правой </w:t>
      </w:r>
      <w:r w:rsidR="00A11F62" w:rsidRPr="00C145B8">
        <w:rPr>
          <w:rFonts w:ascii="Times New Roman" w:eastAsia="Times New Roman" w:hAnsi="Times New Roman" w:cs="Times New Roman"/>
          <w:color w:val="000000"/>
          <w:sz w:val="28"/>
          <w:szCs w:val="28"/>
        </w:rPr>
        <w:t xml:space="preserve">признает, на примерах из практики последних лет. </w:t>
      </w:r>
    </w:p>
    <w:p w:rsidR="00223F8B" w:rsidRDefault="0065026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w:t>
      </w:r>
      <w:r w:rsidRPr="00C145B8">
        <w:rPr>
          <w:rFonts w:ascii="Times New Roman" w:eastAsia="Times New Roman" w:hAnsi="Times New Roman" w:cs="Times New Roman"/>
          <w:color w:val="000000"/>
          <w:sz w:val="28"/>
          <w:szCs w:val="28"/>
        </w:rPr>
        <w:t xml:space="preserve">пор </w:t>
      </w:r>
      <w:r>
        <w:rPr>
          <w:rFonts w:ascii="Times New Roman" w:eastAsia="Times New Roman" w:hAnsi="Times New Roman" w:cs="Times New Roman"/>
          <w:color w:val="000000"/>
          <w:sz w:val="28"/>
          <w:szCs w:val="28"/>
        </w:rPr>
        <w:t>к</w:t>
      </w:r>
      <w:r w:rsidR="00223F8B" w:rsidRPr="00C145B8">
        <w:rPr>
          <w:rFonts w:ascii="Times New Roman" w:eastAsia="Times New Roman" w:hAnsi="Times New Roman" w:cs="Times New Roman"/>
          <w:color w:val="000000"/>
          <w:sz w:val="28"/>
          <w:szCs w:val="28"/>
        </w:rPr>
        <w:t xml:space="preserve">оллективный трудовой, </w:t>
      </w:r>
      <w:r>
        <w:rPr>
          <w:rFonts w:ascii="Times New Roman" w:eastAsia="Times New Roman" w:hAnsi="Times New Roman" w:cs="Times New Roman"/>
          <w:color w:val="000000"/>
          <w:sz w:val="28"/>
          <w:szCs w:val="28"/>
        </w:rPr>
        <w:t xml:space="preserve">следует </w:t>
      </w:r>
      <w:r w:rsidR="00223F8B" w:rsidRPr="00C145B8">
        <w:rPr>
          <w:rFonts w:ascii="Times New Roman" w:eastAsia="Times New Roman" w:hAnsi="Times New Roman" w:cs="Times New Roman"/>
          <w:color w:val="000000"/>
          <w:sz w:val="28"/>
          <w:szCs w:val="28"/>
        </w:rPr>
        <w:t xml:space="preserve">исходя из ст. 398 ТК РФ, - это неурегулированные разногласия между </w:t>
      </w:r>
      <w:r w:rsidRPr="00C145B8">
        <w:rPr>
          <w:rFonts w:ascii="Times New Roman" w:eastAsia="Times New Roman" w:hAnsi="Times New Roman" w:cs="Times New Roman"/>
          <w:color w:val="000000"/>
          <w:sz w:val="28"/>
          <w:szCs w:val="28"/>
        </w:rPr>
        <w:t xml:space="preserve">работодателями и </w:t>
      </w:r>
      <w:r w:rsidR="00223F8B" w:rsidRPr="00C145B8">
        <w:rPr>
          <w:rFonts w:ascii="Times New Roman" w:eastAsia="Times New Roman" w:hAnsi="Times New Roman" w:cs="Times New Roman"/>
          <w:color w:val="000000"/>
          <w:sz w:val="28"/>
          <w:szCs w:val="28"/>
        </w:rPr>
        <w:t xml:space="preserve">работниками по поводу </w:t>
      </w:r>
      <w:r w:rsidRPr="00C145B8">
        <w:rPr>
          <w:rFonts w:ascii="Times New Roman" w:eastAsia="Times New Roman" w:hAnsi="Times New Roman" w:cs="Times New Roman"/>
          <w:color w:val="000000"/>
          <w:sz w:val="28"/>
          <w:szCs w:val="28"/>
        </w:rPr>
        <w:t>изменения</w:t>
      </w:r>
      <w:r>
        <w:rPr>
          <w:rFonts w:ascii="Times New Roman" w:eastAsia="Times New Roman" w:hAnsi="Times New Roman" w:cs="Times New Roman"/>
          <w:color w:val="000000"/>
          <w:sz w:val="28"/>
          <w:szCs w:val="28"/>
        </w:rPr>
        <w:t>,</w:t>
      </w:r>
      <w:r w:rsidRPr="00C145B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заключения, </w:t>
      </w:r>
      <w:r w:rsidR="00223F8B" w:rsidRPr="00C145B8">
        <w:rPr>
          <w:rFonts w:ascii="Times New Roman" w:eastAsia="Times New Roman" w:hAnsi="Times New Roman" w:cs="Times New Roman"/>
          <w:color w:val="000000"/>
          <w:sz w:val="28"/>
          <w:szCs w:val="28"/>
        </w:rPr>
        <w:t xml:space="preserve">выполнения </w:t>
      </w:r>
      <w:r w:rsidRPr="00C145B8">
        <w:rPr>
          <w:rFonts w:ascii="Times New Roman" w:eastAsia="Times New Roman" w:hAnsi="Times New Roman" w:cs="Times New Roman"/>
          <w:color w:val="000000"/>
          <w:sz w:val="28"/>
          <w:szCs w:val="28"/>
        </w:rPr>
        <w:t xml:space="preserve">договоров </w:t>
      </w:r>
      <w:r w:rsidR="00223F8B" w:rsidRPr="00C145B8">
        <w:rPr>
          <w:rFonts w:ascii="Times New Roman" w:eastAsia="Times New Roman" w:hAnsi="Times New Roman" w:cs="Times New Roman"/>
          <w:color w:val="000000"/>
          <w:sz w:val="28"/>
          <w:szCs w:val="28"/>
        </w:rPr>
        <w:t>коллективных.</w:t>
      </w:r>
    </w:p>
    <w:p w:rsidR="00650268" w:rsidRPr="0065026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Признание как одного из основных правил </w:t>
      </w:r>
      <w:r w:rsidR="00650268" w:rsidRPr="00C145B8">
        <w:rPr>
          <w:rFonts w:ascii="Times New Roman" w:eastAsia="Times New Roman" w:hAnsi="Times New Roman" w:cs="Times New Roman"/>
          <w:color w:val="000000"/>
          <w:sz w:val="28"/>
          <w:szCs w:val="28"/>
        </w:rPr>
        <w:t xml:space="preserve">регламентации </w:t>
      </w:r>
      <w:r w:rsidRPr="00C145B8">
        <w:rPr>
          <w:rFonts w:ascii="Times New Roman" w:eastAsia="Times New Roman" w:hAnsi="Times New Roman" w:cs="Times New Roman"/>
          <w:color w:val="000000"/>
          <w:sz w:val="28"/>
          <w:szCs w:val="28"/>
        </w:rPr>
        <w:t xml:space="preserve">правовой отношений в сфере труда и </w:t>
      </w:r>
      <w:r w:rsidR="00650268" w:rsidRPr="00C145B8">
        <w:rPr>
          <w:rFonts w:ascii="Times New Roman" w:eastAsia="Times New Roman" w:hAnsi="Times New Roman" w:cs="Times New Roman"/>
          <w:color w:val="000000"/>
          <w:sz w:val="28"/>
          <w:szCs w:val="28"/>
        </w:rPr>
        <w:t>других,</w:t>
      </w:r>
      <w:r w:rsidRPr="00C145B8">
        <w:rPr>
          <w:rFonts w:ascii="Times New Roman" w:eastAsia="Times New Roman" w:hAnsi="Times New Roman" w:cs="Times New Roman"/>
          <w:color w:val="000000"/>
          <w:sz w:val="28"/>
          <w:szCs w:val="28"/>
        </w:rPr>
        <w:t xml:space="preserve"> сходных </w:t>
      </w:r>
      <w:r w:rsidR="00650268" w:rsidRPr="00C145B8">
        <w:rPr>
          <w:rFonts w:ascii="Times New Roman" w:eastAsia="Times New Roman" w:hAnsi="Times New Roman" w:cs="Times New Roman"/>
          <w:color w:val="000000"/>
          <w:sz w:val="28"/>
          <w:szCs w:val="28"/>
        </w:rPr>
        <w:t xml:space="preserve">отношения </w:t>
      </w:r>
      <w:r w:rsidRPr="00C145B8">
        <w:rPr>
          <w:rFonts w:ascii="Times New Roman" w:eastAsia="Times New Roman" w:hAnsi="Times New Roman" w:cs="Times New Roman"/>
          <w:color w:val="000000"/>
          <w:sz w:val="28"/>
          <w:szCs w:val="28"/>
        </w:rPr>
        <w:t>по характеристикам</w:t>
      </w:r>
      <w:r w:rsidR="00650268">
        <w:rPr>
          <w:rFonts w:ascii="Times New Roman" w:eastAsia="Times New Roman" w:hAnsi="Times New Roman" w:cs="Times New Roman"/>
          <w:color w:val="000000"/>
          <w:sz w:val="28"/>
          <w:szCs w:val="28"/>
        </w:rPr>
        <w:t xml:space="preserve">, согласно ст. 2 ТК РФ </w:t>
      </w:r>
      <w:r w:rsidRPr="00C145B8">
        <w:rPr>
          <w:rFonts w:ascii="Times New Roman" w:eastAsia="Times New Roman" w:hAnsi="Times New Roman" w:cs="Times New Roman"/>
          <w:color w:val="000000"/>
          <w:sz w:val="28"/>
          <w:szCs w:val="28"/>
        </w:rPr>
        <w:t>определяет</w:t>
      </w:r>
      <w:r w:rsidR="00650268">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 xml:space="preserve">обеспечение </w:t>
      </w:r>
      <w:r w:rsidR="00650268" w:rsidRPr="00C145B8">
        <w:rPr>
          <w:rFonts w:ascii="Times New Roman" w:eastAsia="Times New Roman" w:hAnsi="Times New Roman" w:cs="Times New Roman"/>
          <w:color w:val="000000"/>
          <w:sz w:val="28"/>
          <w:szCs w:val="28"/>
        </w:rPr>
        <w:t>право на проведение забастовки в порядке соответствие с ТК РФ и других федеральных</w:t>
      </w:r>
      <w:r w:rsidR="00650268">
        <w:rPr>
          <w:rFonts w:ascii="Times New Roman" w:eastAsia="Times New Roman" w:hAnsi="Times New Roman" w:cs="Times New Roman"/>
          <w:color w:val="000000"/>
          <w:sz w:val="28"/>
          <w:szCs w:val="28"/>
        </w:rPr>
        <w:t xml:space="preserve"> </w:t>
      </w:r>
      <w:r w:rsidR="00650268" w:rsidRPr="00650268">
        <w:rPr>
          <w:rFonts w:ascii="Times New Roman" w:eastAsia="Times New Roman" w:hAnsi="Times New Roman" w:cs="Times New Roman"/>
          <w:color w:val="000000"/>
          <w:sz w:val="28"/>
          <w:szCs w:val="28"/>
        </w:rPr>
        <w:t>законов</w:t>
      </w:r>
      <w:r w:rsidR="00650268">
        <w:rPr>
          <w:rFonts w:ascii="Times New Roman" w:eastAsia="Times New Roman" w:hAnsi="Times New Roman" w:cs="Times New Roman"/>
          <w:color w:val="000000"/>
          <w:sz w:val="28"/>
          <w:szCs w:val="28"/>
        </w:rPr>
        <w:t xml:space="preserve">, </w:t>
      </w:r>
      <w:r w:rsidRPr="00650268">
        <w:rPr>
          <w:rFonts w:ascii="Times New Roman" w:eastAsia="Times New Roman" w:hAnsi="Times New Roman" w:cs="Times New Roman"/>
          <w:color w:val="000000"/>
          <w:sz w:val="28"/>
          <w:szCs w:val="28"/>
        </w:rPr>
        <w:t>права на разрешение коллективн</w:t>
      </w:r>
      <w:r w:rsidR="00650268">
        <w:rPr>
          <w:rFonts w:ascii="Times New Roman" w:eastAsia="Times New Roman" w:hAnsi="Times New Roman" w:cs="Times New Roman"/>
          <w:color w:val="000000"/>
          <w:sz w:val="28"/>
          <w:szCs w:val="28"/>
        </w:rPr>
        <w:t xml:space="preserve">ых и </w:t>
      </w:r>
      <w:r w:rsidR="00161175">
        <w:rPr>
          <w:rFonts w:ascii="Times New Roman" w:eastAsia="Times New Roman" w:hAnsi="Times New Roman" w:cs="Times New Roman"/>
          <w:color w:val="000000"/>
          <w:sz w:val="28"/>
          <w:szCs w:val="28"/>
        </w:rPr>
        <w:t xml:space="preserve">разногласий </w:t>
      </w:r>
      <w:r w:rsidR="00650268">
        <w:rPr>
          <w:rFonts w:ascii="Times New Roman" w:eastAsia="Times New Roman" w:hAnsi="Times New Roman" w:cs="Times New Roman"/>
          <w:color w:val="000000"/>
          <w:sz w:val="28"/>
          <w:szCs w:val="28"/>
        </w:rPr>
        <w:t>индивидуальных</w:t>
      </w:r>
      <w:r w:rsidRPr="00650268">
        <w:rPr>
          <w:rFonts w:ascii="Times New Roman" w:eastAsia="Times New Roman" w:hAnsi="Times New Roman" w:cs="Times New Roman"/>
          <w:color w:val="000000"/>
          <w:sz w:val="28"/>
          <w:szCs w:val="28"/>
        </w:rPr>
        <w:t>.</w:t>
      </w:r>
      <w:r w:rsidR="00BF6DE0" w:rsidRPr="00650268">
        <w:rPr>
          <w:rStyle w:val="ad"/>
          <w:rFonts w:ascii="Times New Roman" w:eastAsia="Times New Roman" w:hAnsi="Times New Roman" w:cs="Times New Roman"/>
          <w:color w:val="000000"/>
          <w:sz w:val="28"/>
          <w:szCs w:val="28"/>
        </w:rPr>
        <w:footnoteReference w:id="16"/>
      </w:r>
      <w:r w:rsidR="00650268" w:rsidRPr="00650268">
        <w:rPr>
          <w:rFonts w:ascii="Times New Roman" w:eastAsia="Times New Roman" w:hAnsi="Times New Roman" w:cs="Times New Roman"/>
          <w:color w:val="000000"/>
          <w:sz w:val="28"/>
          <w:szCs w:val="28"/>
        </w:rPr>
        <w:t xml:space="preserve"> </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Право на забастовку, на ряду с правом работника на разрешение коллективных и индивидуальных трудовых конфликтов, представлены в статье 21 Трудового кодекса Российской Федерации.</w:t>
      </w:r>
      <w:r w:rsidR="00650268">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 xml:space="preserve">Статьей 409 </w:t>
      </w:r>
      <w:r w:rsidR="00161175" w:rsidRPr="00C145B8">
        <w:rPr>
          <w:rFonts w:ascii="Times New Roman" w:eastAsia="Times New Roman" w:hAnsi="Times New Roman" w:cs="Times New Roman"/>
          <w:color w:val="000000"/>
          <w:sz w:val="28"/>
          <w:szCs w:val="28"/>
        </w:rPr>
        <w:t xml:space="preserve">кодекса </w:t>
      </w:r>
      <w:r w:rsidRPr="00C145B8">
        <w:rPr>
          <w:rFonts w:ascii="Times New Roman" w:eastAsia="Times New Roman" w:hAnsi="Times New Roman" w:cs="Times New Roman"/>
          <w:color w:val="000000"/>
          <w:sz w:val="28"/>
          <w:szCs w:val="28"/>
        </w:rPr>
        <w:t xml:space="preserve">Трудового Российской Федерации определено, если работодатель (его представители или представители) избегают членства в примирительных процедурах, не </w:t>
      </w:r>
      <w:r w:rsidRPr="00C145B8">
        <w:rPr>
          <w:rFonts w:ascii="Times New Roman" w:eastAsia="Times New Roman" w:hAnsi="Times New Roman" w:cs="Times New Roman"/>
          <w:color w:val="000000"/>
          <w:sz w:val="28"/>
          <w:szCs w:val="28"/>
        </w:rPr>
        <w:lastRenderedPageBreak/>
        <w:t xml:space="preserve">исполняют условий договоренности, достигнутой в ходе коллективного трудового разногласия, или не выполняют решение трудового арбитража, носящее обязательный характер, в том </w:t>
      </w:r>
      <w:r w:rsidR="00650268" w:rsidRPr="00C145B8">
        <w:rPr>
          <w:rFonts w:ascii="Times New Roman" w:eastAsia="Times New Roman" w:hAnsi="Times New Roman" w:cs="Times New Roman"/>
          <w:color w:val="000000"/>
          <w:sz w:val="28"/>
          <w:szCs w:val="28"/>
        </w:rPr>
        <w:t>числе,</w:t>
      </w:r>
      <w:r w:rsidRPr="00C145B8">
        <w:rPr>
          <w:rFonts w:ascii="Times New Roman" w:eastAsia="Times New Roman" w:hAnsi="Times New Roman" w:cs="Times New Roman"/>
          <w:color w:val="000000"/>
          <w:sz w:val="28"/>
          <w:szCs w:val="28"/>
        </w:rPr>
        <w:t xml:space="preserve"> если проведение </w:t>
      </w:r>
      <w:r w:rsidR="00161175" w:rsidRPr="00C145B8">
        <w:rPr>
          <w:rFonts w:ascii="Times New Roman" w:eastAsia="Times New Roman" w:hAnsi="Times New Roman" w:cs="Times New Roman"/>
          <w:color w:val="000000"/>
          <w:sz w:val="28"/>
          <w:szCs w:val="28"/>
        </w:rPr>
        <w:t xml:space="preserve">процесса </w:t>
      </w:r>
      <w:r w:rsidRPr="00C145B8">
        <w:rPr>
          <w:rFonts w:ascii="Times New Roman" w:eastAsia="Times New Roman" w:hAnsi="Times New Roman" w:cs="Times New Roman"/>
          <w:color w:val="000000"/>
          <w:sz w:val="28"/>
          <w:szCs w:val="28"/>
        </w:rPr>
        <w:t xml:space="preserve">примирительного не привело к разрешению коллективного </w:t>
      </w:r>
      <w:r w:rsidR="00161175" w:rsidRPr="00C145B8">
        <w:rPr>
          <w:rFonts w:ascii="Times New Roman" w:eastAsia="Times New Roman" w:hAnsi="Times New Roman" w:cs="Times New Roman"/>
          <w:color w:val="000000"/>
          <w:sz w:val="28"/>
          <w:szCs w:val="28"/>
        </w:rPr>
        <w:t xml:space="preserve">разногласия </w:t>
      </w:r>
      <w:r w:rsidRPr="00C145B8">
        <w:rPr>
          <w:rFonts w:ascii="Times New Roman" w:eastAsia="Times New Roman" w:hAnsi="Times New Roman" w:cs="Times New Roman"/>
          <w:color w:val="000000"/>
          <w:sz w:val="28"/>
          <w:szCs w:val="28"/>
        </w:rPr>
        <w:t xml:space="preserve">трудового,  </w:t>
      </w:r>
      <w:r w:rsidR="00650268" w:rsidRPr="00C145B8">
        <w:rPr>
          <w:rFonts w:ascii="Times New Roman" w:eastAsia="Times New Roman" w:hAnsi="Times New Roman" w:cs="Times New Roman"/>
          <w:color w:val="000000"/>
          <w:sz w:val="28"/>
          <w:szCs w:val="28"/>
        </w:rPr>
        <w:t>следовательно,</w:t>
      </w:r>
      <w:r w:rsidRPr="00C145B8">
        <w:rPr>
          <w:rFonts w:ascii="Times New Roman" w:eastAsia="Times New Roman" w:hAnsi="Times New Roman" w:cs="Times New Roman"/>
          <w:color w:val="000000"/>
          <w:sz w:val="28"/>
          <w:szCs w:val="28"/>
        </w:rPr>
        <w:t xml:space="preserve"> работники (их представители) предоставляется возможным начать </w:t>
      </w:r>
      <w:r w:rsidR="00161175" w:rsidRPr="00C145B8">
        <w:rPr>
          <w:rFonts w:ascii="Times New Roman" w:eastAsia="Times New Roman" w:hAnsi="Times New Roman" w:cs="Times New Roman"/>
          <w:color w:val="000000"/>
          <w:sz w:val="28"/>
          <w:szCs w:val="28"/>
        </w:rPr>
        <w:t xml:space="preserve">забастовки </w:t>
      </w:r>
      <w:r w:rsidRPr="00C145B8">
        <w:rPr>
          <w:rFonts w:ascii="Times New Roman" w:eastAsia="Times New Roman" w:hAnsi="Times New Roman" w:cs="Times New Roman"/>
          <w:color w:val="000000"/>
          <w:sz w:val="28"/>
          <w:szCs w:val="28"/>
        </w:rPr>
        <w:t>организацию (исключение с целью разрешения коллективного трудового разногласия забастовка не может быть объявлена ч.1, ч. 2 ст. 413 ТК РФ). Несоблюдение работниками (представителями) требований об объявлении предупредительной забастовки не позднее, чем за три рабочих дня, предусмотренных законодательством</w:t>
      </w:r>
      <w:r w:rsidR="00161175" w:rsidRPr="00161175">
        <w:rPr>
          <w:rFonts w:ascii="Times New Roman" w:eastAsia="Times New Roman" w:hAnsi="Times New Roman" w:cs="Times New Roman"/>
          <w:color w:val="000000"/>
          <w:sz w:val="28"/>
          <w:szCs w:val="28"/>
        </w:rPr>
        <w:t xml:space="preserve"> </w:t>
      </w:r>
      <w:r w:rsidR="00161175" w:rsidRPr="00C145B8">
        <w:rPr>
          <w:rFonts w:ascii="Times New Roman" w:eastAsia="Times New Roman" w:hAnsi="Times New Roman" w:cs="Times New Roman"/>
          <w:color w:val="000000"/>
          <w:sz w:val="28"/>
          <w:szCs w:val="28"/>
        </w:rPr>
        <w:t>трудовым</w:t>
      </w:r>
      <w:r w:rsidRPr="00C145B8">
        <w:rPr>
          <w:rFonts w:ascii="Times New Roman" w:eastAsia="Times New Roman" w:hAnsi="Times New Roman" w:cs="Times New Roman"/>
          <w:color w:val="000000"/>
          <w:sz w:val="28"/>
          <w:szCs w:val="28"/>
        </w:rPr>
        <w:t xml:space="preserve">, отсутствие кворума трудового коллектива на принятие решения по объявлению забастовки представляет стержень по признанию инстанцией </w:t>
      </w:r>
      <w:r w:rsidR="00161175" w:rsidRPr="00C145B8">
        <w:rPr>
          <w:rFonts w:ascii="Times New Roman" w:eastAsia="Times New Roman" w:hAnsi="Times New Roman" w:cs="Times New Roman"/>
          <w:color w:val="000000"/>
          <w:sz w:val="28"/>
          <w:szCs w:val="28"/>
        </w:rPr>
        <w:t xml:space="preserve">судебной незаконной </w:t>
      </w:r>
      <w:r w:rsidRPr="00C145B8">
        <w:rPr>
          <w:rFonts w:ascii="Times New Roman" w:eastAsia="Times New Roman" w:hAnsi="Times New Roman" w:cs="Times New Roman"/>
          <w:color w:val="000000"/>
          <w:sz w:val="28"/>
          <w:szCs w:val="28"/>
        </w:rPr>
        <w:t>забастовки.</w:t>
      </w:r>
    </w:p>
    <w:p w:rsidR="00223F8B" w:rsidRDefault="00223F8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Примеры</w:t>
      </w:r>
      <w:r w:rsidR="00A11F62" w:rsidRPr="00C145B8">
        <w:rPr>
          <w:rFonts w:ascii="Times New Roman" w:eastAsia="Times New Roman" w:hAnsi="Times New Roman" w:cs="Times New Roman"/>
          <w:color w:val="000000"/>
          <w:sz w:val="28"/>
          <w:szCs w:val="28"/>
        </w:rPr>
        <w:t xml:space="preserve">: Определение </w:t>
      </w:r>
      <w:r w:rsidR="00650268" w:rsidRPr="00C145B8">
        <w:rPr>
          <w:rFonts w:ascii="Times New Roman" w:eastAsia="Times New Roman" w:hAnsi="Times New Roman" w:cs="Times New Roman"/>
          <w:color w:val="000000"/>
          <w:sz w:val="28"/>
          <w:szCs w:val="28"/>
        </w:rPr>
        <w:t xml:space="preserve">от 18.04.2008 </w:t>
      </w:r>
      <w:r w:rsidR="00650268" w:rsidRPr="00C145B8">
        <w:rPr>
          <w:rFonts w:ascii="Times New Roman" w:eastAsia="Times New Roman" w:hAnsi="Times New Roman" w:cs="Times New Roman"/>
          <w:color w:val="000000"/>
          <w:sz w:val="28"/>
          <w:szCs w:val="28"/>
          <w:lang w:val="en-US"/>
        </w:rPr>
        <w:t>N</w:t>
      </w:r>
      <w:r w:rsidR="00650268" w:rsidRPr="00C145B8">
        <w:rPr>
          <w:rFonts w:ascii="Times New Roman" w:eastAsia="Times New Roman" w:hAnsi="Times New Roman" w:cs="Times New Roman"/>
          <w:color w:val="000000"/>
          <w:sz w:val="28"/>
          <w:szCs w:val="28"/>
        </w:rPr>
        <w:t xml:space="preserve"> 45-Г08-9</w:t>
      </w:r>
      <w:r w:rsidR="00650268">
        <w:rPr>
          <w:rFonts w:ascii="Times New Roman" w:eastAsia="Times New Roman" w:hAnsi="Times New Roman" w:cs="Times New Roman"/>
          <w:color w:val="000000"/>
          <w:sz w:val="28"/>
          <w:szCs w:val="28"/>
        </w:rPr>
        <w:t xml:space="preserve"> </w:t>
      </w:r>
      <w:r w:rsidR="00A11F62" w:rsidRPr="00C145B8">
        <w:rPr>
          <w:rFonts w:ascii="Times New Roman" w:eastAsia="Times New Roman" w:hAnsi="Times New Roman" w:cs="Times New Roman"/>
          <w:color w:val="000000"/>
          <w:sz w:val="28"/>
          <w:szCs w:val="28"/>
        </w:rPr>
        <w:t xml:space="preserve">Верховного Суда РФ </w:t>
      </w:r>
      <w:r w:rsidR="00650268">
        <w:rPr>
          <w:rFonts w:ascii="Times New Roman" w:eastAsia="Times New Roman" w:hAnsi="Times New Roman" w:cs="Times New Roman"/>
          <w:color w:val="000000"/>
          <w:sz w:val="28"/>
          <w:szCs w:val="28"/>
        </w:rPr>
        <w:t>в законе ст. 398 ТК РФ</w:t>
      </w:r>
      <w:r w:rsidR="00650268" w:rsidRPr="00C145B8">
        <w:rPr>
          <w:rFonts w:ascii="Times New Roman" w:eastAsia="Times New Roman" w:hAnsi="Times New Roman" w:cs="Times New Roman"/>
          <w:color w:val="000000"/>
          <w:sz w:val="28"/>
          <w:szCs w:val="28"/>
        </w:rPr>
        <w:t>. П</w:t>
      </w:r>
      <w:r w:rsidR="00A11F62" w:rsidRPr="00C145B8">
        <w:rPr>
          <w:rFonts w:ascii="Times New Roman" w:eastAsia="Times New Roman" w:hAnsi="Times New Roman" w:cs="Times New Roman"/>
          <w:color w:val="000000"/>
          <w:sz w:val="28"/>
          <w:szCs w:val="28"/>
        </w:rPr>
        <w:t>оскольку стороной коллективного трудово</w:t>
      </w:r>
      <w:r w:rsidR="00650268">
        <w:rPr>
          <w:rFonts w:ascii="Times New Roman" w:eastAsia="Times New Roman" w:hAnsi="Times New Roman" w:cs="Times New Roman"/>
          <w:color w:val="000000"/>
          <w:sz w:val="28"/>
          <w:szCs w:val="28"/>
        </w:rPr>
        <w:t xml:space="preserve">го спора </w:t>
      </w:r>
      <w:r w:rsidR="00A11F62" w:rsidRPr="00C145B8">
        <w:rPr>
          <w:rFonts w:ascii="Times New Roman" w:eastAsia="Times New Roman" w:hAnsi="Times New Roman" w:cs="Times New Roman"/>
          <w:color w:val="000000"/>
          <w:sz w:val="28"/>
          <w:szCs w:val="28"/>
        </w:rPr>
        <w:t xml:space="preserve">назван работодатель (юридическое лицо), а не его филиал, информация о выдвинутых работниками требованиях или начале предстоящей забастовки должна быть предоставлена именно юридическому лицу. В случае </w:t>
      </w:r>
      <w:r w:rsidR="00650268" w:rsidRPr="00C145B8">
        <w:rPr>
          <w:rFonts w:ascii="Times New Roman" w:eastAsia="Times New Roman" w:hAnsi="Times New Roman" w:cs="Times New Roman"/>
          <w:color w:val="000000"/>
          <w:sz w:val="28"/>
          <w:szCs w:val="28"/>
        </w:rPr>
        <w:t xml:space="preserve">письменного предупреждения </w:t>
      </w:r>
      <w:r w:rsidR="00A11F62" w:rsidRPr="00C145B8">
        <w:rPr>
          <w:rFonts w:ascii="Times New Roman" w:eastAsia="Times New Roman" w:hAnsi="Times New Roman" w:cs="Times New Roman"/>
          <w:color w:val="000000"/>
          <w:sz w:val="28"/>
          <w:szCs w:val="28"/>
        </w:rPr>
        <w:t xml:space="preserve">или </w:t>
      </w:r>
      <w:r w:rsidR="00650268" w:rsidRPr="00C145B8">
        <w:rPr>
          <w:rFonts w:ascii="Times New Roman" w:eastAsia="Times New Roman" w:hAnsi="Times New Roman" w:cs="Times New Roman"/>
          <w:color w:val="000000"/>
          <w:sz w:val="28"/>
          <w:szCs w:val="28"/>
        </w:rPr>
        <w:t xml:space="preserve">вручения требований работников </w:t>
      </w:r>
      <w:r w:rsidR="00A11F62" w:rsidRPr="00C145B8">
        <w:rPr>
          <w:rFonts w:ascii="Times New Roman" w:eastAsia="Times New Roman" w:hAnsi="Times New Roman" w:cs="Times New Roman"/>
          <w:color w:val="000000"/>
          <w:sz w:val="28"/>
          <w:szCs w:val="28"/>
        </w:rPr>
        <w:t xml:space="preserve">о забастовке непосредственному руководителю - директору филиала на того возлагается обязанность передать эту информацию в </w:t>
      </w:r>
      <w:r w:rsidR="004807B8" w:rsidRPr="00C145B8">
        <w:rPr>
          <w:rFonts w:ascii="Times New Roman" w:eastAsia="Times New Roman" w:hAnsi="Times New Roman" w:cs="Times New Roman"/>
          <w:color w:val="000000"/>
          <w:sz w:val="28"/>
          <w:szCs w:val="28"/>
        </w:rPr>
        <w:t xml:space="preserve">управления </w:t>
      </w:r>
      <w:r w:rsidR="00A11F62" w:rsidRPr="00C145B8">
        <w:rPr>
          <w:rFonts w:ascii="Times New Roman" w:eastAsia="Times New Roman" w:hAnsi="Times New Roman" w:cs="Times New Roman"/>
          <w:color w:val="000000"/>
          <w:sz w:val="28"/>
          <w:szCs w:val="28"/>
        </w:rPr>
        <w:t>органы юридического лица.</w:t>
      </w:r>
      <w:r w:rsidR="00F63EA3">
        <w:rPr>
          <w:rFonts w:ascii="Times New Roman" w:eastAsia="Times New Roman" w:hAnsi="Times New Roman" w:cs="Times New Roman"/>
          <w:color w:val="000000"/>
          <w:sz w:val="28"/>
          <w:szCs w:val="28"/>
        </w:rPr>
        <w:t xml:space="preserve"> </w:t>
      </w:r>
      <w:r w:rsidR="00A11F62" w:rsidRPr="00C145B8">
        <w:rPr>
          <w:rFonts w:ascii="Times New Roman" w:eastAsia="Times New Roman" w:hAnsi="Times New Roman" w:cs="Times New Roman"/>
          <w:color w:val="000000"/>
          <w:sz w:val="28"/>
          <w:szCs w:val="28"/>
        </w:rPr>
        <w:t xml:space="preserve">Для участия в </w:t>
      </w:r>
      <w:r w:rsidR="00F63EA3" w:rsidRPr="00C145B8">
        <w:rPr>
          <w:rFonts w:ascii="Times New Roman" w:eastAsia="Times New Roman" w:hAnsi="Times New Roman" w:cs="Times New Roman"/>
          <w:color w:val="000000"/>
          <w:sz w:val="28"/>
          <w:szCs w:val="28"/>
        </w:rPr>
        <w:t xml:space="preserve">процедурах </w:t>
      </w:r>
      <w:r w:rsidR="00A11F62" w:rsidRPr="00C145B8">
        <w:rPr>
          <w:rFonts w:ascii="Times New Roman" w:eastAsia="Times New Roman" w:hAnsi="Times New Roman" w:cs="Times New Roman"/>
          <w:color w:val="000000"/>
          <w:sz w:val="28"/>
          <w:szCs w:val="28"/>
        </w:rPr>
        <w:t xml:space="preserve">примирительных при разрешении коллективного трудового спора (в частности, участия в деятельности примирительной комиссии) </w:t>
      </w:r>
      <w:r w:rsidR="004807B8" w:rsidRPr="00C145B8">
        <w:rPr>
          <w:rFonts w:ascii="Times New Roman" w:eastAsia="Times New Roman" w:hAnsi="Times New Roman" w:cs="Times New Roman"/>
          <w:color w:val="000000"/>
          <w:sz w:val="28"/>
          <w:szCs w:val="28"/>
        </w:rPr>
        <w:t xml:space="preserve">должен </w:t>
      </w:r>
      <w:r w:rsidR="00A11F62" w:rsidRPr="00C145B8">
        <w:rPr>
          <w:rFonts w:ascii="Times New Roman" w:eastAsia="Times New Roman" w:hAnsi="Times New Roman" w:cs="Times New Roman"/>
          <w:color w:val="000000"/>
          <w:sz w:val="28"/>
          <w:szCs w:val="28"/>
        </w:rPr>
        <w:t xml:space="preserve">директор филиала быть наделен </w:t>
      </w:r>
      <w:r w:rsidR="004807B8" w:rsidRPr="00C145B8">
        <w:rPr>
          <w:rFonts w:ascii="Times New Roman" w:eastAsia="Times New Roman" w:hAnsi="Times New Roman" w:cs="Times New Roman"/>
          <w:color w:val="000000"/>
          <w:sz w:val="28"/>
          <w:szCs w:val="28"/>
        </w:rPr>
        <w:t xml:space="preserve">полномочиями </w:t>
      </w:r>
      <w:r w:rsidR="00A11F62" w:rsidRPr="00C145B8">
        <w:rPr>
          <w:rFonts w:ascii="Times New Roman" w:eastAsia="Times New Roman" w:hAnsi="Times New Roman" w:cs="Times New Roman"/>
          <w:color w:val="000000"/>
          <w:sz w:val="28"/>
          <w:szCs w:val="28"/>
        </w:rPr>
        <w:t xml:space="preserve">соответствующими, что следует из ч. 1 ст. 33 ТК РФ, согласно которой интересы работодателя при разрешении и рассмотрении коллективных </w:t>
      </w:r>
      <w:r w:rsidR="00A11F62" w:rsidRPr="00C145B8">
        <w:rPr>
          <w:rFonts w:ascii="Times New Roman" w:eastAsia="Times New Roman" w:hAnsi="Times New Roman" w:cs="Times New Roman"/>
          <w:color w:val="000000"/>
          <w:sz w:val="28"/>
          <w:szCs w:val="28"/>
        </w:rPr>
        <w:lastRenderedPageBreak/>
        <w:t xml:space="preserve">трудовых споров представляет непосредственно руководитель организации или уполномоченное </w:t>
      </w:r>
      <w:r w:rsidR="004807B8" w:rsidRPr="00C145B8">
        <w:rPr>
          <w:rFonts w:ascii="Times New Roman" w:eastAsia="Times New Roman" w:hAnsi="Times New Roman" w:cs="Times New Roman"/>
          <w:color w:val="000000"/>
          <w:sz w:val="28"/>
          <w:szCs w:val="28"/>
        </w:rPr>
        <w:t xml:space="preserve">лицо </w:t>
      </w:r>
      <w:r w:rsidR="00A11F62" w:rsidRPr="00C145B8">
        <w:rPr>
          <w:rFonts w:ascii="Times New Roman" w:eastAsia="Times New Roman" w:hAnsi="Times New Roman" w:cs="Times New Roman"/>
          <w:color w:val="000000"/>
          <w:sz w:val="28"/>
          <w:szCs w:val="28"/>
        </w:rPr>
        <w:t>им.</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Вопрос: В организации </w:t>
      </w:r>
      <w:r w:rsidR="004807B8" w:rsidRPr="00C145B8">
        <w:rPr>
          <w:rFonts w:ascii="Times New Roman" w:eastAsia="Times New Roman" w:hAnsi="Times New Roman" w:cs="Times New Roman"/>
          <w:color w:val="000000"/>
          <w:sz w:val="28"/>
          <w:szCs w:val="28"/>
        </w:rPr>
        <w:t xml:space="preserve">договор </w:t>
      </w:r>
      <w:r w:rsidRPr="00C145B8">
        <w:rPr>
          <w:rFonts w:ascii="Times New Roman" w:eastAsia="Times New Roman" w:hAnsi="Times New Roman" w:cs="Times New Roman"/>
          <w:color w:val="000000"/>
          <w:sz w:val="28"/>
          <w:szCs w:val="28"/>
        </w:rPr>
        <w:t xml:space="preserve">коллективный </w:t>
      </w:r>
      <w:r w:rsidR="004807B8" w:rsidRPr="00C145B8">
        <w:rPr>
          <w:rFonts w:ascii="Times New Roman" w:eastAsia="Times New Roman" w:hAnsi="Times New Roman" w:cs="Times New Roman"/>
          <w:color w:val="000000"/>
          <w:sz w:val="28"/>
          <w:szCs w:val="28"/>
        </w:rPr>
        <w:t>действует</w:t>
      </w:r>
      <w:r w:rsidRPr="00C145B8">
        <w:rPr>
          <w:rFonts w:ascii="Times New Roman" w:eastAsia="Times New Roman" w:hAnsi="Times New Roman" w:cs="Times New Roman"/>
          <w:color w:val="000000"/>
          <w:sz w:val="28"/>
          <w:szCs w:val="28"/>
        </w:rPr>
        <w:t xml:space="preserve">, согласно которому работодатель по согласованию с выборным </w:t>
      </w:r>
      <w:r w:rsidR="00F63EA3" w:rsidRPr="00C145B8">
        <w:rPr>
          <w:rFonts w:ascii="Times New Roman" w:eastAsia="Times New Roman" w:hAnsi="Times New Roman" w:cs="Times New Roman"/>
          <w:color w:val="000000"/>
          <w:sz w:val="28"/>
          <w:szCs w:val="28"/>
        </w:rPr>
        <w:t xml:space="preserve">органом </w:t>
      </w:r>
      <w:r w:rsidRPr="00C145B8">
        <w:rPr>
          <w:rFonts w:ascii="Times New Roman" w:eastAsia="Times New Roman" w:hAnsi="Times New Roman" w:cs="Times New Roman"/>
          <w:color w:val="000000"/>
          <w:sz w:val="28"/>
          <w:szCs w:val="28"/>
        </w:rPr>
        <w:t xml:space="preserve">профсоюзным </w:t>
      </w:r>
      <w:r w:rsidR="00F63EA3" w:rsidRPr="00C145B8">
        <w:rPr>
          <w:rFonts w:ascii="Times New Roman" w:eastAsia="Times New Roman" w:hAnsi="Times New Roman" w:cs="Times New Roman"/>
          <w:color w:val="000000"/>
          <w:sz w:val="28"/>
          <w:szCs w:val="28"/>
        </w:rPr>
        <w:t xml:space="preserve">решение </w:t>
      </w:r>
      <w:r w:rsidRPr="00C145B8">
        <w:rPr>
          <w:rFonts w:ascii="Times New Roman" w:eastAsia="Times New Roman" w:hAnsi="Times New Roman" w:cs="Times New Roman"/>
          <w:color w:val="000000"/>
          <w:sz w:val="28"/>
          <w:szCs w:val="28"/>
        </w:rPr>
        <w:t xml:space="preserve">вправе принимать </w:t>
      </w:r>
      <w:r w:rsidR="00F63EA3" w:rsidRPr="00C145B8">
        <w:rPr>
          <w:rFonts w:ascii="Times New Roman" w:eastAsia="Times New Roman" w:hAnsi="Times New Roman" w:cs="Times New Roman"/>
          <w:color w:val="000000"/>
          <w:sz w:val="28"/>
          <w:szCs w:val="28"/>
        </w:rPr>
        <w:t xml:space="preserve">работников </w:t>
      </w:r>
      <w:r w:rsidR="004807B8" w:rsidRPr="00C145B8">
        <w:rPr>
          <w:rFonts w:ascii="Times New Roman" w:eastAsia="Times New Roman" w:hAnsi="Times New Roman" w:cs="Times New Roman"/>
          <w:color w:val="000000"/>
          <w:sz w:val="28"/>
          <w:szCs w:val="28"/>
        </w:rPr>
        <w:t xml:space="preserve">премии </w:t>
      </w:r>
      <w:r w:rsidRPr="00C145B8">
        <w:rPr>
          <w:rFonts w:ascii="Times New Roman" w:eastAsia="Times New Roman" w:hAnsi="Times New Roman" w:cs="Times New Roman"/>
          <w:color w:val="000000"/>
          <w:sz w:val="28"/>
          <w:szCs w:val="28"/>
        </w:rPr>
        <w:t xml:space="preserve">о лишении по итогам работы </w:t>
      </w:r>
      <w:r w:rsidR="00F63EA3" w:rsidRPr="00C145B8">
        <w:rPr>
          <w:rFonts w:ascii="Times New Roman" w:eastAsia="Times New Roman" w:hAnsi="Times New Roman" w:cs="Times New Roman"/>
          <w:color w:val="000000"/>
          <w:sz w:val="28"/>
          <w:szCs w:val="28"/>
        </w:rPr>
        <w:t xml:space="preserve">за год </w:t>
      </w:r>
      <w:r w:rsidRPr="00C145B8">
        <w:rPr>
          <w:rFonts w:ascii="Times New Roman" w:eastAsia="Times New Roman" w:hAnsi="Times New Roman" w:cs="Times New Roman"/>
          <w:color w:val="000000"/>
          <w:sz w:val="28"/>
          <w:szCs w:val="28"/>
        </w:rPr>
        <w:t>организации (</w:t>
      </w:r>
      <w:r w:rsidR="00F63EA3" w:rsidRPr="00C145B8">
        <w:rPr>
          <w:rFonts w:ascii="Times New Roman" w:eastAsia="Times New Roman" w:hAnsi="Times New Roman" w:cs="Times New Roman"/>
          <w:color w:val="000000"/>
          <w:sz w:val="28"/>
          <w:szCs w:val="28"/>
        </w:rPr>
        <w:t xml:space="preserve">входит </w:t>
      </w:r>
      <w:r w:rsidRPr="00C145B8">
        <w:rPr>
          <w:rFonts w:ascii="Times New Roman" w:eastAsia="Times New Roman" w:hAnsi="Times New Roman" w:cs="Times New Roman"/>
          <w:color w:val="000000"/>
          <w:sz w:val="28"/>
          <w:szCs w:val="28"/>
        </w:rPr>
        <w:t xml:space="preserve">премия в систему </w:t>
      </w:r>
      <w:r w:rsidR="004807B8" w:rsidRPr="00C145B8">
        <w:rPr>
          <w:rFonts w:ascii="Times New Roman" w:eastAsia="Times New Roman" w:hAnsi="Times New Roman" w:cs="Times New Roman"/>
          <w:color w:val="000000"/>
          <w:sz w:val="28"/>
          <w:szCs w:val="28"/>
        </w:rPr>
        <w:t xml:space="preserve">оплаты </w:t>
      </w:r>
      <w:r w:rsidR="00F63EA3" w:rsidRPr="00C145B8">
        <w:rPr>
          <w:rFonts w:ascii="Times New Roman" w:eastAsia="Times New Roman" w:hAnsi="Times New Roman" w:cs="Times New Roman"/>
          <w:color w:val="000000"/>
          <w:sz w:val="28"/>
          <w:szCs w:val="28"/>
        </w:rPr>
        <w:t xml:space="preserve">труда </w:t>
      </w:r>
      <w:r w:rsidRPr="00C145B8">
        <w:rPr>
          <w:rFonts w:ascii="Times New Roman" w:eastAsia="Times New Roman" w:hAnsi="Times New Roman" w:cs="Times New Roman"/>
          <w:color w:val="000000"/>
          <w:sz w:val="28"/>
          <w:szCs w:val="28"/>
        </w:rPr>
        <w:t xml:space="preserve">и выплачивается </w:t>
      </w:r>
      <w:r w:rsidR="00F63EA3" w:rsidRPr="00C145B8">
        <w:rPr>
          <w:rFonts w:ascii="Times New Roman" w:eastAsia="Times New Roman" w:hAnsi="Times New Roman" w:cs="Times New Roman"/>
          <w:color w:val="000000"/>
          <w:sz w:val="28"/>
          <w:szCs w:val="28"/>
        </w:rPr>
        <w:t xml:space="preserve">отработанному времени всем работникам </w:t>
      </w:r>
      <w:r w:rsidRPr="00C145B8">
        <w:rPr>
          <w:rFonts w:ascii="Times New Roman" w:eastAsia="Times New Roman" w:hAnsi="Times New Roman" w:cs="Times New Roman"/>
          <w:color w:val="000000"/>
          <w:sz w:val="28"/>
          <w:szCs w:val="28"/>
        </w:rPr>
        <w:t xml:space="preserve">пропорционально, не имевшим в </w:t>
      </w:r>
      <w:r w:rsidR="00F63EA3" w:rsidRPr="00C145B8">
        <w:rPr>
          <w:rFonts w:ascii="Times New Roman" w:eastAsia="Times New Roman" w:hAnsi="Times New Roman" w:cs="Times New Roman"/>
          <w:color w:val="000000"/>
          <w:sz w:val="28"/>
          <w:szCs w:val="28"/>
        </w:rPr>
        <w:t xml:space="preserve">году </w:t>
      </w:r>
      <w:r w:rsidRPr="00C145B8">
        <w:rPr>
          <w:rFonts w:ascii="Times New Roman" w:eastAsia="Times New Roman" w:hAnsi="Times New Roman" w:cs="Times New Roman"/>
          <w:color w:val="000000"/>
          <w:sz w:val="28"/>
          <w:szCs w:val="28"/>
        </w:rPr>
        <w:t xml:space="preserve">текущем </w:t>
      </w:r>
      <w:r w:rsidR="00F63EA3" w:rsidRPr="00C145B8">
        <w:rPr>
          <w:rFonts w:ascii="Times New Roman" w:eastAsia="Times New Roman" w:hAnsi="Times New Roman" w:cs="Times New Roman"/>
          <w:color w:val="000000"/>
          <w:sz w:val="28"/>
          <w:szCs w:val="28"/>
        </w:rPr>
        <w:t xml:space="preserve">взысканий </w:t>
      </w:r>
      <w:r w:rsidRPr="00C145B8">
        <w:rPr>
          <w:rFonts w:ascii="Times New Roman" w:eastAsia="Times New Roman" w:hAnsi="Times New Roman" w:cs="Times New Roman"/>
          <w:color w:val="000000"/>
          <w:sz w:val="28"/>
          <w:szCs w:val="28"/>
        </w:rPr>
        <w:t xml:space="preserve">дисциплинарных). Пятерых работников, занятых в разных </w:t>
      </w:r>
      <w:r w:rsidR="00F63EA3" w:rsidRPr="00C145B8">
        <w:rPr>
          <w:rFonts w:ascii="Times New Roman" w:eastAsia="Times New Roman" w:hAnsi="Times New Roman" w:cs="Times New Roman"/>
          <w:color w:val="000000"/>
          <w:sz w:val="28"/>
          <w:szCs w:val="28"/>
        </w:rPr>
        <w:t xml:space="preserve">подразделениях </w:t>
      </w:r>
      <w:r w:rsidRPr="00C145B8">
        <w:rPr>
          <w:rFonts w:ascii="Times New Roman" w:eastAsia="Times New Roman" w:hAnsi="Times New Roman" w:cs="Times New Roman"/>
          <w:color w:val="000000"/>
          <w:sz w:val="28"/>
          <w:szCs w:val="28"/>
        </w:rPr>
        <w:t xml:space="preserve">структурных организации, </w:t>
      </w:r>
      <w:r w:rsidR="00F63EA3" w:rsidRPr="00C145B8">
        <w:rPr>
          <w:rFonts w:ascii="Times New Roman" w:eastAsia="Times New Roman" w:hAnsi="Times New Roman" w:cs="Times New Roman"/>
          <w:color w:val="000000"/>
          <w:sz w:val="28"/>
          <w:szCs w:val="28"/>
        </w:rPr>
        <w:t xml:space="preserve">в </w:t>
      </w:r>
      <w:r w:rsidR="004807B8" w:rsidRPr="00C145B8">
        <w:rPr>
          <w:rFonts w:ascii="Times New Roman" w:eastAsia="Times New Roman" w:hAnsi="Times New Roman" w:cs="Times New Roman"/>
          <w:color w:val="000000"/>
          <w:sz w:val="28"/>
          <w:szCs w:val="28"/>
        </w:rPr>
        <w:t xml:space="preserve">году </w:t>
      </w:r>
      <w:r w:rsidR="00F63EA3" w:rsidRPr="00C145B8">
        <w:rPr>
          <w:rFonts w:ascii="Times New Roman" w:eastAsia="Times New Roman" w:hAnsi="Times New Roman" w:cs="Times New Roman"/>
          <w:color w:val="000000"/>
          <w:sz w:val="28"/>
          <w:szCs w:val="28"/>
        </w:rPr>
        <w:t xml:space="preserve">текущем </w:t>
      </w:r>
      <w:r w:rsidR="004807B8" w:rsidRPr="00C145B8">
        <w:rPr>
          <w:rFonts w:ascii="Times New Roman" w:eastAsia="Times New Roman" w:hAnsi="Times New Roman" w:cs="Times New Roman"/>
          <w:color w:val="000000"/>
          <w:sz w:val="28"/>
          <w:szCs w:val="28"/>
        </w:rPr>
        <w:t xml:space="preserve">дисциплинарных </w:t>
      </w:r>
      <w:r w:rsidRPr="00C145B8">
        <w:rPr>
          <w:rFonts w:ascii="Times New Roman" w:eastAsia="Times New Roman" w:hAnsi="Times New Roman" w:cs="Times New Roman"/>
          <w:color w:val="000000"/>
          <w:sz w:val="28"/>
          <w:szCs w:val="28"/>
        </w:rPr>
        <w:t xml:space="preserve">не имевших </w:t>
      </w:r>
      <w:r w:rsidR="00F63EA3" w:rsidRPr="00C145B8">
        <w:rPr>
          <w:rFonts w:ascii="Times New Roman" w:eastAsia="Times New Roman" w:hAnsi="Times New Roman" w:cs="Times New Roman"/>
          <w:color w:val="000000"/>
          <w:sz w:val="28"/>
          <w:szCs w:val="28"/>
        </w:rPr>
        <w:t>взысканий</w:t>
      </w:r>
      <w:r w:rsidRPr="00C145B8">
        <w:rPr>
          <w:rFonts w:ascii="Times New Roman" w:eastAsia="Times New Roman" w:hAnsi="Times New Roman" w:cs="Times New Roman"/>
          <w:color w:val="000000"/>
          <w:sz w:val="28"/>
          <w:szCs w:val="28"/>
        </w:rPr>
        <w:t xml:space="preserve">, </w:t>
      </w:r>
      <w:r w:rsidR="00F63EA3" w:rsidRPr="00C145B8">
        <w:rPr>
          <w:rFonts w:ascii="Times New Roman" w:eastAsia="Times New Roman" w:hAnsi="Times New Roman" w:cs="Times New Roman"/>
          <w:color w:val="000000"/>
          <w:sz w:val="28"/>
          <w:szCs w:val="28"/>
        </w:rPr>
        <w:t xml:space="preserve">премии </w:t>
      </w:r>
      <w:r w:rsidRPr="00C145B8">
        <w:rPr>
          <w:rFonts w:ascii="Times New Roman" w:eastAsia="Times New Roman" w:hAnsi="Times New Roman" w:cs="Times New Roman"/>
          <w:color w:val="000000"/>
          <w:sz w:val="28"/>
          <w:szCs w:val="28"/>
        </w:rPr>
        <w:t xml:space="preserve">лишили без согласования приказа с выборным профсоюзным органом. Работники совместно с </w:t>
      </w:r>
      <w:r w:rsidR="00F63EA3" w:rsidRPr="00C145B8">
        <w:rPr>
          <w:rFonts w:ascii="Times New Roman" w:eastAsia="Times New Roman" w:hAnsi="Times New Roman" w:cs="Times New Roman"/>
          <w:color w:val="000000"/>
          <w:sz w:val="28"/>
          <w:szCs w:val="28"/>
        </w:rPr>
        <w:t xml:space="preserve">органом </w:t>
      </w:r>
      <w:r w:rsidRPr="00C145B8">
        <w:rPr>
          <w:rFonts w:ascii="Times New Roman" w:eastAsia="Times New Roman" w:hAnsi="Times New Roman" w:cs="Times New Roman"/>
          <w:color w:val="000000"/>
          <w:sz w:val="28"/>
          <w:szCs w:val="28"/>
        </w:rPr>
        <w:t xml:space="preserve">профсоюзным, </w:t>
      </w:r>
      <w:r w:rsidR="00F63EA3" w:rsidRPr="00C145B8">
        <w:rPr>
          <w:rFonts w:ascii="Times New Roman" w:eastAsia="Times New Roman" w:hAnsi="Times New Roman" w:cs="Times New Roman"/>
          <w:color w:val="000000"/>
          <w:sz w:val="28"/>
          <w:szCs w:val="28"/>
        </w:rPr>
        <w:t xml:space="preserve">на согласование </w:t>
      </w:r>
      <w:r w:rsidRPr="00C145B8">
        <w:rPr>
          <w:rFonts w:ascii="Times New Roman" w:eastAsia="Times New Roman" w:hAnsi="Times New Roman" w:cs="Times New Roman"/>
          <w:color w:val="000000"/>
          <w:sz w:val="28"/>
          <w:szCs w:val="28"/>
        </w:rPr>
        <w:t xml:space="preserve">которому не был направлен </w:t>
      </w:r>
      <w:r w:rsidR="00F63EA3" w:rsidRPr="00C145B8">
        <w:rPr>
          <w:rFonts w:ascii="Times New Roman" w:eastAsia="Times New Roman" w:hAnsi="Times New Roman" w:cs="Times New Roman"/>
          <w:color w:val="000000"/>
          <w:sz w:val="28"/>
          <w:szCs w:val="28"/>
        </w:rPr>
        <w:t xml:space="preserve">приказа </w:t>
      </w:r>
      <w:r w:rsidRPr="00C145B8">
        <w:rPr>
          <w:rFonts w:ascii="Times New Roman" w:eastAsia="Times New Roman" w:hAnsi="Times New Roman" w:cs="Times New Roman"/>
          <w:color w:val="000000"/>
          <w:sz w:val="28"/>
          <w:szCs w:val="28"/>
        </w:rPr>
        <w:t xml:space="preserve">проект, </w:t>
      </w:r>
      <w:r w:rsidR="00F63EA3" w:rsidRPr="00C145B8">
        <w:rPr>
          <w:rFonts w:ascii="Times New Roman" w:eastAsia="Times New Roman" w:hAnsi="Times New Roman" w:cs="Times New Roman"/>
          <w:color w:val="000000"/>
          <w:sz w:val="28"/>
          <w:szCs w:val="28"/>
        </w:rPr>
        <w:t xml:space="preserve">обжаловать </w:t>
      </w:r>
      <w:r w:rsidRPr="00C145B8">
        <w:rPr>
          <w:rFonts w:ascii="Times New Roman" w:eastAsia="Times New Roman" w:hAnsi="Times New Roman" w:cs="Times New Roman"/>
          <w:color w:val="000000"/>
          <w:sz w:val="28"/>
          <w:szCs w:val="28"/>
        </w:rPr>
        <w:t xml:space="preserve">планируют </w:t>
      </w:r>
      <w:r w:rsidR="00F63EA3" w:rsidRPr="00C145B8">
        <w:rPr>
          <w:rFonts w:ascii="Times New Roman" w:eastAsia="Times New Roman" w:hAnsi="Times New Roman" w:cs="Times New Roman"/>
          <w:color w:val="000000"/>
          <w:sz w:val="28"/>
          <w:szCs w:val="28"/>
        </w:rPr>
        <w:t>в суд действия работодателя</w:t>
      </w:r>
      <w:r w:rsidRPr="00C145B8">
        <w:rPr>
          <w:rFonts w:ascii="Times New Roman" w:eastAsia="Times New Roman" w:hAnsi="Times New Roman" w:cs="Times New Roman"/>
          <w:color w:val="000000"/>
          <w:sz w:val="28"/>
          <w:szCs w:val="28"/>
        </w:rPr>
        <w:t>. Работодатель считает, что не</w:t>
      </w:r>
      <w:r w:rsidR="00F63EA3">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 xml:space="preserve">направление </w:t>
      </w:r>
      <w:r w:rsidR="00F63EA3" w:rsidRPr="00C145B8">
        <w:rPr>
          <w:rFonts w:ascii="Times New Roman" w:eastAsia="Times New Roman" w:hAnsi="Times New Roman" w:cs="Times New Roman"/>
          <w:color w:val="000000"/>
          <w:sz w:val="28"/>
          <w:szCs w:val="28"/>
        </w:rPr>
        <w:t xml:space="preserve">приказа </w:t>
      </w:r>
      <w:r w:rsidRPr="00C145B8">
        <w:rPr>
          <w:rFonts w:ascii="Times New Roman" w:eastAsia="Times New Roman" w:hAnsi="Times New Roman" w:cs="Times New Roman"/>
          <w:color w:val="000000"/>
          <w:sz w:val="28"/>
          <w:szCs w:val="28"/>
        </w:rPr>
        <w:t xml:space="preserve">им "О лишении </w:t>
      </w:r>
      <w:r w:rsidR="00F63EA3" w:rsidRPr="00C145B8">
        <w:rPr>
          <w:rFonts w:ascii="Times New Roman" w:eastAsia="Times New Roman" w:hAnsi="Times New Roman" w:cs="Times New Roman"/>
          <w:color w:val="000000"/>
          <w:sz w:val="28"/>
          <w:szCs w:val="28"/>
        </w:rPr>
        <w:t xml:space="preserve">работников </w:t>
      </w:r>
      <w:r w:rsidRPr="00C145B8">
        <w:rPr>
          <w:rFonts w:ascii="Times New Roman" w:eastAsia="Times New Roman" w:hAnsi="Times New Roman" w:cs="Times New Roman"/>
          <w:color w:val="000000"/>
          <w:sz w:val="28"/>
          <w:szCs w:val="28"/>
        </w:rPr>
        <w:t xml:space="preserve">премии </w:t>
      </w:r>
      <w:r w:rsidR="00F63EA3" w:rsidRPr="00C145B8">
        <w:rPr>
          <w:rFonts w:ascii="Times New Roman" w:eastAsia="Times New Roman" w:hAnsi="Times New Roman" w:cs="Times New Roman"/>
          <w:color w:val="000000"/>
          <w:sz w:val="28"/>
          <w:szCs w:val="28"/>
        </w:rPr>
        <w:t xml:space="preserve">работы </w:t>
      </w:r>
      <w:r w:rsidRPr="00C145B8">
        <w:rPr>
          <w:rFonts w:ascii="Times New Roman" w:eastAsia="Times New Roman" w:hAnsi="Times New Roman" w:cs="Times New Roman"/>
          <w:color w:val="000000"/>
          <w:sz w:val="28"/>
          <w:szCs w:val="28"/>
        </w:rPr>
        <w:t xml:space="preserve">по итогам за год" </w:t>
      </w:r>
      <w:r w:rsidR="00F63EA3" w:rsidRPr="00C145B8">
        <w:rPr>
          <w:rFonts w:ascii="Times New Roman" w:eastAsia="Times New Roman" w:hAnsi="Times New Roman" w:cs="Times New Roman"/>
          <w:color w:val="000000"/>
          <w:sz w:val="28"/>
          <w:szCs w:val="28"/>
        </w:rPr>
        <w:t xml:space="preserve">в выборный профсоюзный орган </w:t>
      </w:r>
      <w:r w:rsidRPr="00C145B8">
        <w:rPr>
          <w:rFonts w:ascii="Times New Roman" w:eastAsia="Times New Roman" w:hAnsi="Times New Roman" w:cs="Times New Roman"/>
          <w:color w:val="000000"/>
          <w:sz w:val="28"/>
          <w:szCs w:val="28"/>
        </w:rPr>
        <w:t xml:space="preserve">на согласование может повлечь начало не индивидуального, а коллективного </w:t>
      </w:r>
      <w:r w:rsidR="00F63EA3" w:rsidRPr="00C145B8">
        <w:rPr>
          <w:rFonts w:ascii="Times New Roman" w:eastAsia="Times New Roman" w:hAnsi="Times New Roman" w:cs="Times New Roman"/>
          <w:color w:val="000000"/>
          <w:sz w:val="28"/>
          <w:szCs w:val="28"/>
        </w:rPr>
        <w:t xml:space="preserve">спора </w:t>
      </w:r>
      <w:r w:rsidRPr="00C145B8">
        <w:rPr>
          <w:rFonts w:ascii="Times New Roman" w:eastAsia="Times New Roman" w:hAnsi="Times New Roman" w:cs="Times New Roman"/>
          <w:color w:val="000000"/>
          <w:sz w:val="28"/>
          <w:szCs w:val="28"/>
        </w:rPr>
        <w:t>трудового (</w:t>
      </w:r>
      <w:r w:rsidR="00F63EA3" w:rsidRPr="00C145B8">
        <w:rPr>
          <w:rFonts w:ascii="Times New Roman" w:eastAsia="Times New Roman" w:hAnsi="Times New Roman" w:cs="Times New Roman"/>
          <w:color w:val="000000"/>
          <w:sz w:val="28"/>
          <w:szCs w:val="28"/>
        </w:rPr>
        <w:t xml:space="preserve">рассмотрению в судах </w:t>
      </w:r>
      <w:r w:rsidRPr="00C145B8">
        <w:rPr>
          <w:rFonts w:ascii="Times New Roman" w:eastAsia="Times New Roman" w:hAnsi="Times New Roman" w:cs="Times New Roman"/>
          <w:color w:val="000000"/>
          <w:sz w:val="28"/>
          <w:szCs w:val="28"/>
        </w:rPr>
        <w:t xml:space="preserve">не подлежащего), поскольку </w:t>
      </w:r>
      <w:r w:rsidR="00F63EA3" w:rsidRPr="00C145B8">
        <w:rPr>
          <w:rFonts w:ascii="Times New Roman" w:eastAsia="Times New Roman" w:hAnsi="Times New Roman" w:cs="Times New Roman"/>
          <w:color w:val="000000"/>
          <w:sz w:val="28"/>
          <w:szCs w:val="28"/>
        </w:rPr>
        <w:t xml:space="preserve">согласования </w:t>
      </w:r>
      <w:r w:rsidRPr="00C145B8">
        <w:rPr>
          <w:rFonts w:ascii="Times New Roman" w:eastAsia="Times New Roman" w:hAnsi="Times New Roman" w:cs="Times New Roman"/>
          <w:color w:val="000000"/>
          <w:sz w:val="28"/>
          <w:szCs w:val="28"/>
        </w:rPr>
        <w:t xml:space="preserve">процедура с выборным </w:t>
      </w:r>
      <w:r w:rsidR="00F63EA3" w:rsidRPr="00C145B8">
        <w:rPr>
          <w:rFonts w:ascii="Times New Roman" w:eastAsia="Times New Roman" w:hAnsi="Times New Roman" w:cs="Times New Roman"/>
          <w:color w:val="000000"/>
          <w:sz w:val="28"/>
          <w:szCs w:val="28"/>
        </w:rPr>
        <w:t xml:space="preserve">органом </w:t>
      </w:r>
      <w:r w:rsidRPr="00C145B8">
        <w:rPr>
          <w:rFonts w:ascii="Times New Roman" w:eastAsia="Times New Roman" w:hAnsi="Times New Roman" w:cs="Times New Roman"/>
          <w:color w:val="000000"/>
          <w:sz w:val="28"/>
          <w:szCs w:val="28"/>
        </w:rPr>
        <w:t xml:space="preserve">профсоюзным </w:t>
      </w:r>
      <w:r w:rsidR="00F63EA3" w:rsidRPr="00C145B8">
        <w:rPr>
          <w:rFonts w:ascii="Times New Roman" w:eastAsia="Times New Roman" w:hAnsi="Times New Roman" w:cs="Times New Roman"/>
          <w:color w:val="000000"/>
          <w:sz w:val="28"/>
          <w:szCs w:val="28"/>
        </w:rPr>
        <w:t xml:space="preserve">предусмотрена </w:t>
      </w:r>
      <w:r w:rsidRPr="00C145B8">
        <w:rPr>
          <w:rFonts w:ascii="Times New Roman" w:eastAsia="Times New Roman" w:hAnsi="Times New Roman" w:cs="Times New Roman"/>
          <w:color w:val="000000"/>
          <w:sz w:val="28"/>
          <w:szCs w:val="28"/>
        </w:rPr>
        <w:t xml:space="preserve">приказа не </w:t>
      </w:r>
      <w:r w:rsidR="00F63EA3" w:rsidRPr="00C145B8">
        <w:rPr>
          <w:rFonts w:ascii="Times New Roman" w:eastAsia="Times New Roman" w:hAnsi="Times New Roman" w:cs="Times New Roman"/>
          <w:color w:val="000000"/>
          <w:sz w:val="28"/>
          <w:szCs w:val="28"/>
        </w:rPr>
        <w:t xml:space="preserve">законодательством </w:t>
      </w:r>
      <w:r w:rsidRPr="00C145B8">
        <w:rPr>
          <w:rFonts w:ascii="Times New Roman" w:eastAsia="Times New Roman" w:hAnsi="Times New Roman" w:cs="Times New Roman"/>
          <w:color w:val="000000"/>
          <w:sz w:val="28"/>
          <w:szCs w:val="28"/>
        </w:rPr>
        <w:t xml:space="preserve">трудовым, а </w:t>
      </w:r>
      <w:r w:rsidR="00F63EA3" w:rsidRPr="00C145B8">
        <w:rPr>
          <w:rFonts w:ascii="Times New Roman" w:eastAsia="Times New Roman" w:hAnsi="Times New Roman" w:cs="Times New Roman"/>
          <w:color w:val="000000"/>
          <w:sz w:val="28"/>
          <w:szCs w:val="28"/>
        </w:rPr>
        <w:t xml:space="preserve">организации договором </w:t>
      </w:r>
      <w:r w:rsidRPr="00C145B8">
        <w:rPr>
          <w:rFonts w:ascii="Times New Roman" w:eastAsia="Times New Roman" w:hAnsi="Times New Roman" w:cs="Times New Roman"/>
          <w:color w:val="000000"/>
          <w:sz w:val="28"/>
          <w:szCs w:val="28"/>
        </w:rPr>
        <w:t>коллективным.</w:t>
      </w:r>
      <w:r w:rsidR="00F63EA3">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 xml:space="preserve">Есть ли основания </w:t>
      </w:r>
      <w:r w:rsidR="00F63EA3" w:rsidRPr="00C145B8">
        <w:rPr>
          <w:rFonts w:ascii="Times New Roman" w:eastAsia="Times New Roman" w:hAnsi="Times New Roman" w:cs="Times New Roman"/>
          <w:color w:val="000000"/>
          <w:sz w:val="28"/>
          <w:szCs w:val="28"/>
        </w:rPr>
        <w:t xml:space="preserve">для обращения </w:t>
      </w:r>
      <w:r w:rsidRPr="00C145B8">
        <w:rPr>
          <w:rFonts w:ascii="Times New Roman" w:eastAsia="Times New Roman" w:hAnsi="Times New Roman" w:cs="Times New Roman"/>
          <w:color w:val="000000"/>
          <w:sz w:val="28"/>
          <w:szCs w:val="28"/>
        </w:rPr>
        <w:t xml:space="preserve">у работников в суд с иском о </w:t>
      </w:r>
      <w:r w:rsidR="00F63EA3" w:rsidRPr="00C145B8">
        <w:rPr>
          <w:rFonts w:ascii="Times New Roman" w:eastAsia="Times New Roman" w:hAnsi="Times New Roman" w:cs="Times New Roman"/>
          <w:color w:val="000000"/>
          <w:sz w:val="28"/>
          <w:szCs w:val="28"/>
        </w:rPr>
        <w:t xml:space="preserve">незаконным </w:t>
      </w:r>
      <w:r w:rsidRPr="00C145B8">
        <w:rPr>
          <w:rFonts w:ascii="Times New Roman" w:eastAsia="Times New Roman" w:hAnsi="Times New Roman" w:cs="Times New Roman"/>
          <w:color w:val="000000"/>
          <w:sz w:val="28"/>
          <w:szCs w:val="28"/>
        </w:rPr>
        <w:t xml:space="preserve">признании </w:t>
      </w:r>
      <w:r w:rsidR="00F63EA3" w:rsidRPr="00C145B8">
        <w:rPr>
          <w:rFonts w:ascii="Times New Roman" w:eastAsia="Times New Roman" w:hAnsi="Times New Roman" w:cs="Times New Roman"/>
          <w:color w:val="000000"/>
          <w:sz w:val="28"/>
          <w:szCs w:val="28"/>
        </w:rPr>
        <w:t>работодателя "О лишении работников премии работы по итогам за год"</w:t>
      </w:r>
      <w:r w:rsidRPr="00C145B8">
        <w:rPr>
          <w:rFonts w:ascii="Times New Roman" w:eastAsia="Times New Roman" w:hAnsi="Times New Roman" w:cs="Times New Roman"/>
          <w:color w:val="000000"/>
          <w:sz w:val="28"/>
          <w:szCs w:val="28"/>
        </w:rPr>
        <w:t xml:space="preserve">, </w:t>
      </w:r>
      <w:r w:rsidR="00F63EA3">
        <w:rPr>
          <w:rFonts w:ascii="Times New Roman" w:eastAsia="Times New Roman" w:hAnsi="Times New Roman" w:cs="Times New Roman"/>
          <w:color w:val="000000"/>
          <w:sz w:val="28"/>
          <w:szCs w:val="28"/>
        </w:rPr>
        <w:t>об</w:t>
      </w:r>
      <w:r w:rsidR="00F63EA3" w:rsidRPr="00C145B8">
        <w:rPr>
          <w:rFonts w:ascii="Times New Roman" w:eastAsia="Times New Roman" w:hAnsi="Times New Roman" w:cs="Times New Roman"/>
          <w:color w:val="000000"/>
          <w:sz w:val="28"/>
          <w:szCs w:val="28"/>
        </w:rPr>
        <w:t>язании</w:t>
      </w:r>
      <w:r w:rsidRPr="00C145B8">
        <w:rPr>
          <w:rFonts w:ascii="Times New Roman" w:eastAsia="Times New Roman" w:hAnsi="Times New Roman" w:cs="Times New Roman"/>
          <w:color w:val="000000"/>
          <w:sz w:val="28"/>
          <w:szCs w:val="28"/>
        </w:rPr>
        <w:t xml:space="preserve"> </w:t>
      </w:r>
      <w:r w:rsidR="00F63EA3" w:rsidRPr="00C145B8">
        <w:rPr>
          <w:rFonts w:ascii="Times New Roman" w:eastAsia="Times New Roman" w:hAnsi="Times New Roman" w:cs="Times New Roman"/>
          <w:color w:val="000000"/>
          <w:sz w:val="28"/>
          <w:szCs w:val="28"/>
        </w:rPr>
        <w:t xml:space="preserve">данный приказ </w:t>
      </w:r>
      <w:r w:rsidRPr="00C145B8">
        <w:rPr>
          <w:rFonts w:ascii="Times New Roman" w:eastAsia="Times New Roman" w:hAnsi="Times New Roman" w:cs="Times New Roman"/>
          <w:color w:val="000000"/>
          <w:sz w:val="28"/>
          <w:szCs w:val="28"/>
        </w:rPr>
        <w:t xml:space="preserve">отменить, </w:t>
      </w:r>
      <w:r w:rsidR="00F63EA3" w:rsidRPr="00C145B8">
        <w:rPr>
          <w:rFonts w:ascii="Times New Roman" w:eastAsia="Times New Roman" w:hAnsi="Times New Roman" w:cs="Times New Roman"/>
          <w:color w:val="000000"/>
          <w:sz w:val="28"/>
          <w:szCs w:val="28"/>
        </w:rPr>
        <w:t xml:space="preserve">денежных средств </w:t>
      </w:r>
      <w:r w:rsidRPr="00C145B8">
        <w:rPr>
          <w:rFonts w:ascii="Times New Roman" w:eastAsia="Times New Roman" w:hAnsi="Times New Roman" w:cs="Times New Roman"/>
          <w:color w:val="000000"/>
          <w:sz w:val="28"/>
          <w:szCs w:val="28"/>
        </w:rPr>
        <w:t xml:space="preserve">взыскании, учитывая, что работодатель принял решение о лишении </w:t>
      </w:r>
      <w:r w:rsidR="00F63EA3" w:rsidRPr="00C145B8">
        <w:rPr>
          <w:rFonts w:ascii="Times New Roman" w:eastAsia="Times New Roman" w:hAnsi="Times New Roman" w:cs="Times New Roman"/>
          <w:color w:val="000000"/>
          <w:sz w:val="28"/>
          <w:szCs w:val="28"/>
        </w:rPr>
        <w:t xml:space="preserve">премии </w:t>
      </w:r>
      <w:r w:rsidRPr="00C145B8">
        <w:rPr>
          <w:rFonts w:ascii="Times New Roman" w:eastAsia="Times New Roman" w:hAnsi="Times New Roman" w:cs="Times New Roman"/>
          <w:color w:val="000000"/>
          <w:sz w:val="28"/>
          <w:szCs w:val="28"/>
        </w:rPr>
        <w:t xml:space="preserve">работников без согласования с выборным </w:t>
      </w:r>
      <w:r w:rsidR="00F63EA3" w:rsidRPr="00C145B8">
        <w:rPr>
          <w:rFonts w:ascii="Times New Roman" w:eastAsia="Times New Roman" w:hAnsi="Times New Roman" w:cs="Times New Roman"/>
          <w:color w:val="000000"/>
          <w:sz w:val="28"/>
          <w:szCs w:val="28"/>
        </w:rPr>
        <w:t xml:space="preserve">органом </w:t>
      </w:r>
      <w:r w:rsidRPr="00C145B8">
        <w:rPr>
          <w:rFonts w:ascii="Times New Roman" w:eastAsia="Times New Roman" w:hAnsi="Times New Roman" w:cs="Times New Roman"/>
          <w:color w:val="000000"/>
          <w:sz w:val="28"/>
          <w:szCs w:val="28"/>
        </w:rPr>
        <w:t xml:space="preserve">профсоюзным, или </w:t>
      </w:r>
      <w:r w:rsidR="00F63EA3" w:rsidRPr="00C145B8">
        <w:rPr>
          <w:rFonts w:ascii="Times New Roman" w:eastAsia="Times New Roman" w:hAnsi="Times New Roman" w:cs="Times New Roman"/>
          <w:color w:val="000000"/>
          <w:sz w:val="28"/>
          <w:szCs w:val="28"/>
        </w:rPr>
        <w:t xml:space="preserve">спор </w:t>
      </w:r>
      <w:r w:rsidRPr="00C145B8">
        <w:rPr>
          <w:rFonts w:ascii="Times New Roman" w:eastAsia="Times New Roman" w:hAnsi="Times New Roman" w:cs="Times New Roman"/>
          <w:color w:val="000000"/>
          <w:sz w:val="28"/>
          <w:szCs w:val="28"/>
        </w:rPr>
        <w:t xml:space="preserve">данный является </w:t>
      </w:r>
      <w:r w:rsidR="00F63EA3" w:rsidRPr="00C145B8">
        <w:rPr>
          <w:rFonts w:ascii="Times New Roman" w:eastAsia="Times New Roman" w:hAnsi="Times New Roman" w:cs="Times New Roman"/>
          <w:color w:val="000000"/>
          <w:sz w:val="28"/>
          <w:szCs w:val="28"/>
        </w:rPr>
        <w:t xml:space="preserve">трудовым </w:t>
      </w:r>
      <w:r w:rsidRPr="00C145B8">
        <w:rPr>
          <w:rFonts w:ascii="Times New Roman" w:eastAsia="Times New Roman" w:hAnsi="Times New Roman" w:cs="Times New Roman"/>
          <w:color w:val="000000"/>
          <w:sz w:val="28"/>
          <w:szCs w:val="28"/>
        </w:rPr>
        <w:t xml:space="preserve">коллективным спором и не подлежит </w:t>
      </w:r>
      <w:r w:rsidR="00F63EA3" w:rsidRPr="00C145B8">
        <w:rPr>
          <w:rFonts w:ascii="Times New Roman" w:eastAsia="Times New Roman" w:hAnsi="Times New Roman" w:cs="Times New Roman"/>
          <w:color w:val="000000"/>
          <w:sz w:val="28"/>
          <w:szCs w:val="28"/>
        </w:rPr>
        <w:t xml:space="preserve">в судах </w:t>
      </w:r>
      <w:r w:rsidRPr="00C145B8">
        <w:rPr>
          <w:rFonts w:ascii="Times New Roman" w:eastAsia="Times New Roman" w:hAnsi="Times New Roman" w:cs="Times New Roman"/>
          <w:color w:val="000000"/>
          <w:sz w:val="28"/>
          <w:szCs w:val="28"/>
        </w:rPr>
        <w:t>рассмотрению?</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Ответ: Спор о признании </w:t>
      </w:r>
      <w:r w:rsidR="00F63EA3" w:rsidRPr="00C145B8">
        <w:rPr>
          <w:rFonts w:ascii="Times New Roman" w:eastAsia="Times New Roman" w:hAnsi="Times New Roman" w:cs="Times New Roman"/>
          <w:color w:val="000000"/>
          <w:sz w:val="28"/>
          <w:szCs w:val="28"/>
        </w:rPr>
        <w:t xml:space="preserve">приказа </w:t>
      </w:r>
      <w:r w:rsidRPr="00C145B8">
        <w:rPr>
          <w:rFonts w:ascii="Times New Roman" w:eastAsia="Times New Roman" w:hAnsi="Times New Roman" w:cs="Times New Roman"/>
          <w:color w:val="000000"/>
          <w:sz w:val="28"/>
          <w:szCs w:val="28"/>
        </w:rPr>
        <w:t xml:space="preserve">незаконным работодателя </w:t>
      </w:r>
      <w:r w:rsidR="00F63EA3" w:rsidRPr="00C145B8">
        <w:rPr>
          <w:rFonts w:ascii="Times New Roman" w:eastAsia="Times New Roman" w:hAnsi="Times New Roman" w:cs="Times New Roman"/>
          <w:color w:val="000000"/>
          <w:sz w:val="28"/>
          <w:szCs w:val="28"/>
        </w:rPr>
        <w:t>"О лишении работников премии работы по итогам за год"</w:t>
      </w:r>
      <w:r w:rsidRPr="00C145B8">
        <w:rPr>
          <w:rFonts w:ascii="Times New Roman" w:eastAsia="Times New Roman" w:hAnsi="Times New Roman" w:cs="Times New Roman"/>
          <w:color w:val="000000"/>
          <w:sz w:val="28"/>
          <w:szCs w:val="28"/>
        </w:rPr>
        <w:t xml:space="preserve">, обязании </w:t>
      </w:r>
      <w:r w:rsidR="00F63EA3" w:rsidRPr="00C145B8">
        <w:rPr>
          <w:rFonts w:ascii="Times New Roman" w:eastAsia="Times New Roman" w:hAnsi="Times New Roman" w:cs="Times New Roman"/>
          <w:color w:val="000000"/>
          <w:sz w:val="28"/>
          <w:szCs w:val="28"/>
        </w:rPr>
        <w:t xml:space="preserve">приказ </w:t>
      </w:r>
      <w:r w:rsidRPr="00C145B8">
        <w:rPr>
          <w:rFonts w:ascii="Times New Roman" w:eastAsia="Times New Roman" w:hAnsi="Times New Roman" w:cs="Times New Roman"/>
          <w:color w:val="000000"/>
          <w:sz w:val="28"/>
          <w:szCs w:val="28"/>
        </w:rPr>
        <w:t xml:space="preserve">отменить, </w:t>
      </w:r>
      <w:r w:rsidRPr="00C145B8">
        <w:rPr>
          <w:rFonts w:ascii="Times New Roman" w:eastAsia="Times New Roman" w:hAnsi="Times New Roman" w:cs="Times New Roman"/>
          <w:color w:val="000000"/>
          <w:sz w:val="28"/>
          <w:szCs w:val="28"/>
        </w:rPr>
        <w:lastRenderedPageBreak/>
        <w:t xml:space="preserve">взыскании денежных средств является </w:t>
      </w:r>
      <w:r w:rsidR="00F63EA3" w:rsidRPr="00C145B8">
        <w:rPr>
          <w:rFonts w:ascii="Times New Roman" w:eastAsia="Times New Roman" w:hAnsi="Times New Roman" w:cs="Times New Roman"/>
          <w:color w:val="000000"/>
          <w:sz w:val="28"/>
          <w:szCs w:val="28"/>
        </w:rPr>
        <w:t xml:space="preserve">трудовым спором </w:t>
      </w:r>
      <w:r w:rsidRPr="00C145B8">
        <w:rPr>
          <w:rFonts w:ascii="Times New Roman" w:eastAsia="Times New Roman" w:hAnsi="Times New Roman" w:cs="Times New Roman"/>
          <w:color w:val="000000"/>
          <w:sz w:val="28"/>
          <w:szCs w:val="28"/>
        </w:rPr>
        <w:t xml:space="preserve">индивидуальным. Кроме того, согласно </w:t>
      </w:r>
      <w:r w:rsidR="00F63EA3" w:rsidRPr="00C145B8">
        <w:rPr>
          <w:rFonts w:ascii="Times New Roman" w:eastAsia="Times New Roman" w:hAnsi="Times New Roman" w:cs="Times New Roman"/>
          <w:color w:val="000000"/>
          <w:sz w:val="28"/>
          <w:szCs w:val="28"/>
        </w:rPr>
        <w:t xml:space="preserve">коллективного договора </w:t>
      </w:r>
      <w:r w:rsidRPr="00C145B8">
        <w:rPr>
          <w:rFonts w:ascii="Times New Roman" w:eastAsia="Times New Roman" w:hAnsi="Times New Roman" w:cs="Times New Roman"/>
          <w:color w:val="000000"/>
          <w:sz w:val="28"/>
          <w:szCs w:val="28"/>
        </w:rPr>
        <w:t xml:space="preserve">условиям премия входит в систему </w:t>
      </w:r>
      <w:r w:rsidR="00F63EA3" w:rsidRPr="00C145B8">
        <w:rPr>
          <w:rFonts w:ascii="Times New Roman" w:eastAsia="Times New Roman" w:hAnsi="Times New Roman" w:cs="Times New Roman"/>
          <w:color w:val="000000"/>
          <w:sz w:val="28"/>
          <w:szCs w:val="28"/>
        </w:rPr>
        <w:t xml:space="preserve">труда </w:t>
      </w:r>
      <w:r w:rsidRPr="00C145B8">
        <w:rPr>
          <w:rFonts w:ascii="Times New Roman" w:eastAsia="Times New Roman" w:hAnsi="Times New Roman" w:cs="Times New Roman"/>
          <w:color w:val="000000"/>
          <w:sz w:val="28"/>
          <w:szCs w:val="28"/>
        </w:rPr>
        <w:t xml:space="preserve">оплаты и выплачивается </w:t>
      </w:r>
      <w:r w:rsidR="00F63EA3" w:rsidRPr="00C145B8">
        <w:rPr>
          <w:rFonts w:ascii="Times New Roman" w:eastAsia="Times New Roman" w:hAnsi="Times New Roman" w:cs="Times New Roman"/>
          <w:color w:val="000000"/>
          <w:sz w:val="28"/>
          <w:szCs w:val="28"/>
        </w:rPr>
        <w:t xml:space="preserve">отработанному времени </w:t>
      </w:r>
      <w:r w:rsidRPr="00C145B8">
        <w:rPr>
          <w:rFonts w:ascii="Times New Roman" w:eastAsia="Times New Roman" w:hAnsi="Times New Roman" w:cs="Times New Roman"/>
          <w:color w:val="000000"/>
          <w:sz w:val="28"/>
          <w:szCs w:val="28"/>
        </w:rPr>
        <w:t xml:space="preserve">пропорционально всем работникам, не имевшим в текущем году </w:t>
      </w:r>
      <w:r w:rsidR="00F63EA3" w:rsidRPr="00C145B8">
        <w:rPr>
          <w:rFonts w:ascii="Times New Roman" w:eastAsia="Times New Roman" w:hAnsi="Times New Roman" w:cs="Times New Roman"/>
          <w:color w:val="000000"/>
          <w:sz w:val="28"/>
          <w:szCs w:val="28"/>
        </w:rPr>
        <w:t xml:space="preserve">взысканий </w:t>
      </w:r>
      <w:r w:rsidRPr="00C145B8">
        <w:rPr>
          <w:rFonts w:ascii="Times New Roman" w:eastAsia="Times New Roman" w:hAnsi="Times New Roman" w:cs="Times New Roman"/>
          <w:color w:val="000000"/>
          <w:sz w:val="28"/>
          <w:szCs w:val="28"/>
        </w:rPr>
        <w:t xml:space="preserve">дисциплинарных. Поэтому у работников, не имевших в текущем году дисциплинарных взысканий, есть основания для обращения в суд с иском о признании незаконным </w:t>
      </w:r>
      <w:r w:rsidR="00F63EA3">
        <w:rPr>
          <w:rFonts w:ascii="Times New Roman" w:eastAsia="Times New Roman" w:hAnsi="Times New Roman" w:cs="Times New Roman"/>
          <w:color w:val="000000"/>
          <w:sz w:val="28"/>
          <w:szCs w:val="28"/>
        </w:rPr>
        <w:t xml:space="preserve">работодателя </w:t>
      </w:r>
      <w:r w:rsidRPr="00C145B8">
        <w:rPr>
          <w:rFonts w:ascii="Times New Roman" w:eastAsia="Times New Roman" w:hAnsi="Times New Roman" w:cs="Times New Roman"/>
          <w:color w:val="000000"/>
          <w:sz w:val="28"/>
          <w:szCs w:val="28"/>
        </w:rPr>
        <w:t xml:space="preserve">приказа обязании отменить приказ, взыскании денежных средств, учитывая, что работодатель принял решение о лишении </w:t>
      </w:r>
      <w:r w:rsidR="00F63EA3" w:rsidRPr="00C145B8">
        <w:rPr>
          <w:rFonts w:ascii="Times New Roman" w:eastAsia="Times New Roman" w:hAnsi="Times New Roman" w:cs="Times New Roman"/>
          <w:color w:val="000000"/>
          <w:sz w:val="28"/>
          <w:szCs w:val="28"/>
        </w:rPr>
        <w:t xml:space="preserve">премии </w:t>
      </w:r>
      <w:r w:rsidRPr="00C145B8">
        <w:rPr>
          <w:rFonts w:ascii="Times New Roman" w:eastAsia="Times New Roman" w:hAnsi="Times New Roman" w:cs="Times New Roman"/>
          <w:color w:val="000000"/>
          <w:sz w:val="28"/>
          <w:szCs w:val="28"/>
        </w:rPr>
        <w:t xml:space="preserve">работников без согласования с выборным </w:t>
      </w:r>
      <w:r w:rsidR="00F63EA3" w:rsidRPr="00C145B8">
        <w:rPr>
          <w:rFonts w:ascii="Times New Roman" w:eastAsia="Times New Roman" w:hAnsi="Times New Roman" w:cs="Times New Roman"/>
          <w:color w:val="000000"/>
          <w:sz w:val="28"/>
          <w:szCs w:val="28"/>
        </w:rPr>
        <w:t xml:space="preserve">органом </w:t>
      </w:r>
      <w:r w:rsidRPr="00C145B8">
        <w:rPr>
          <w:rFonts w:ascii="Times New Roman" w:eastAsia="Times New Roman" w:hAnsi="Times New Roman" w:cs="Times New Roman"/>
          <w:color w:val="000000"/>
          <w:sz w:val="28"/>
          <w:szCs w:val="28"/>
        </w:rPr>
        <w:t xml:space="preserve">профсоюзным и нарушил тем самым </w:t>
      </w:r>
      <w:r w:rsidR="00F63EA3" w:rsidRPr="00C145B8">
        <w:rPr>
          <w:rFonts w:ascii="Times New Roman" w:eastAsia="Times New Roman" w:hAnsi="Times New Roman" w:cs="Times New Roman"/>
          <w:color w:val="000000"/>
          <w:sz w:val="28"/>
          <w:szCs w:val="28"/>
        </w:rPr>
        <w:t xml:space="preserve">работников </w:t>
      </w:r>
      <w:r w:rsidRPr="00C145B8">
        <w:rPr>
          <w:rFonts w:ascii="Times New Roman" w:eastAsia="Times New Roman" w:hAnsi="Times New Roman" w:cs="Times New Roman"/>
          <w:color w:val="000000"/>
          <w:sz w:val="28"/>
          <w:szCs w:val="28"/>
        </w:rPr>
        <w:t>права, установленные ст. 56 и 136 Трудового кодекса РФ.</w:t>
      </w:r>
    </w:p>
    <w:p w:rsidR="00223F8B"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Обоснование: В соответствии со ст. 381 ТК РФ </w:t>
      </w:r>
      <w:r w:rsidR="00F63EA3" w:rsidRPr="00C145B8">
        <w:rPr>
          <w:rFonts w:ascii="Times New Roman" w:eastAsia="Times New Roman" w:hAnsi="Times New Roman" w:cs="Times New Roman"/>
          <w:color w:val="000000"/>
          <w:sz w:val="28"/>
          <w:szCs w:val="28"/>
        </w:rPr>
        <w:t xml:space="preserve">трудовым спором </w:t>
      </w:r>
      <w:r w:rsidRPr="00C145B8">
        <w:rPr>
          <w:rFonts w:ascii="Times New Roman" w:eastAsia="Times New Roman" w:hAnsi="Times New Roman" w:cs="Times New Roman"/>
          <w:color w:val="000000"/>
          <w:sz w:val="28"/>
          <w:szCs w:val="28"/>
        </w:rPr>
        <w:t xml:space="preserve">индивидуальным являются неурегулированные разногласия между </w:t>
      </w:r>
      <w:r w:rsidR="00F63EA3" w:rsidRPr="00C145B8">
        <w:rPr>
          <w:rFonts w:ascii="Times New Roman" w:eastAsia="Times New Roman" w:hAnsi="Times New Roman" w:cs="Times New Roman"/>
          <w:color w:val="000000"/>
          <w:sz w:val="28"/>
          <w:szCs w:val="28"/>
        </w:rPr>
        <w:t xml:space="preserve">работником и </w:t>
      </w:r>
      <w:r w:rsidRPr="00C145B8">
        <w:rPr>
          <w:rFonts w:ascii="Times New Roman" w:eastAsia="Times New Roman" w:hAnsi="Times New Roman" w:cs="Times New Roman"/>
          <w:color w:val="000000"/>
          <w:sz w:val="28"/>
          <w:szCs w:val="28"/>
        </w:rPr>
        <w:t xml:space="preserve">работодателем по вопросам применения трудового законодательства и иных нормативных </w:t>
      </w:r>
      <w:r w:rsidR="00F63EA3" w:rsidRPr="00C145B8">
        <w:rPr>
          <w:rFonts w:ascii="Times New Roman" w:eastAsia="Times New Roman" w:hAnsi="Times New Roman" w:cs="Times New Roman"/>
          <w:color w:val="000000"/>
          <w:sz w:val="28"/>
          <w:szCs w:val="28"/>
        </w:rPr>
        <w:t xml:space="preserve">актов </w:t>
      </w:r>
      <w:r w:rsidRPr="00C145B8">
        <w:rPr>
          <w:rFonts w:ascii="Times New Roman" w:eastAsia="Times New Roman" w:hAnsi="Times New Roman" w:cs="Times New Roman"/>
          <w:color w:val="000000"/>
          <w:sz w:val="28"/>
          <w:szCs w:val="28"/>
        </w:rPr>
        <w:t>правовых, содержащих нормы трудового права, колл</w:t>
      </w:r>
      <w:r w:rsidR="00F63EA3">
        <w:rPr>
          <w:rFonts w:ascii="Times New Roman" w:eastAsia="Times New Roman" w:hAnsi="Times New Roman" w:cs="Times New Roman"/>
          <w:color w:val="000000"/>
          <w:sz w:val="28"/>
          <w:szCs w:val="28"/>
        </w:rPr>
        <w:t xml:space="preserve">ективного договора, соглашения, трудового договора, </w:t>
      </w:r>
      <w:r w:rsidR="00F63EA3" w:rsidRPr="00C145B8">
        <w:rPr>
          <w:rFonts w:ascii="Times New Roman" w:eastAsia="Times New Roman" w:hAnsi="Times New Roman" w:cs="Times New Roman"/>
          <w:color w:val="000000"/>
          <w:sz w:val="28"/>
          <w:szCs w:val="28"/>
        </w:rPr>
        <w:t xml:space="preserve">локального нормативного акта </w:t>
      </w:r>
      <w:r w:rsidRPr="00C145B8">
        <w:rPr>
          <w:rFonts w:ascii="Times New Roman" w:eastAsia="Times New Roman" w:hAnsi="Times New Roman" w:cs="Times New Roman"/>
          <w:color w:val="000000"/>
          <w:sz w:val="28"/>
          <w:szCs w:val="28"/>
        </w:rPr>
        <w:t xml:space="preserve">Согласно ст. 391 ТК РФ в судах рассматриваются </w:t>
      </w:r>
      <w:r w:rsidR="00F63EA3" w:rsidRPr="00C145B8">
        <w:rPr>
          <w:rFonts w:ascii="Times New Roman" w:eastAsia="Times New Roman" w:hAnsi="Times New Roman" w:cs="Times New Roman"/>
          <w:color w:val="000000"/>
          <w:sz w:val="28"/>
          <w:szCs w:val="28"/>
        </w:rPr>
        <w:t xml:space="preserve">трудовые споры </w:t>
      </w:r>
      <w:r w:rsidRPr="00C145B8">
        <w:rPr>
          <w:rFonts w:ascii="Times New Roman" w:eastAsia="Times New Roman" w:hAnsi="Times New Roman" w:cs="Times New Roman"/>
          <w:color w:val="000000"/>
          <w:sz w:val="28"/>
          <w:szCs w:val="28"/>
        </w:rPr>
        <w:t xml:space="preserve">индивидуальные </w:t>
      </w:r>
      <w:r w:rsidR="00F63EA3" w:rsidRPr="00C145B8">
        <w:rPr>
          <w:rFonts w:ascii="Times New Roman" w:eastAsia="Times New Roman" w:hAnsi="Times New Roman" w:cs="Times New Roman"/>
          <w:color w:val="000000"/>
          <w:sz w:val="28"/>
          <w:szCs w:val="28"/>
        </w:rPr>
        <w:t xml:space="preserve">работника </w:t>
      </w:r>
      <w:r w:rsidRPr="00C145B8">
        <w:rPr>
          <w:rFonts w:ascii="Times New Roman" w:eastAsia="Times New Roman" w:hAnsi="Times New Roman" w:cs="Times New Roman"/>
          <w:color w:val="000000"/>
          <w:sz w:val="28"/>
          <w:szCs w:val="28"/>
        </w:rPr>
        <w:t xml:space="preserve">по заявлениям, работодателя или профессионального союза, защищающего интересы работника, когда они не согласны с решением комиссии по </w:t>
      </w:r>
      <w:r w:rsidR="00F63EA3" w:rsidRPr="00C145B8">
        <w:rPr>
          <w:rFonts w:ascii="Times New Roman" w:eastAsia="Times New Roman" w:hAnsi="Times New Roman" w:cs="Times New Roman"/>
          <w:color w:val="000000"/>
          <w:sz w:val="28"/>
          <w:szCs w:val="28"/>
        </w:rPr>
        <w:t xml:space="preserve">спорам </w:t>
      </w:r>
      <w:r w:rsidRPr="00C145B8">
        <w:rPr>
          <w:rFonts w:ascii="Times New Roman" w:eastAsia="Times New Roman" w:hAnsi="Times New Roman" w:cs="Times New Roman"/>
          <w:color w:val="000000"/>
          <w:sz w:val="28"/>
          <w:szCs w:val="28"/>
        </w:rPr>
        <w:t xml:space="preserve">трудовым либо когда </w:t>
      </w:r>
      <w:r w:rsidR="00F63EA3" w:rsidRPr="00C145B8">
        <w:rPr>
          <w:rFonts w:ascii="Times New Roman" w:eastAsia="Times New Roman" w:hAnsi="Times New Roman" w:cs="Times New Roman"/>
          <w:color w:val="000000"/>
          <w:sz w:val="28"/>
          <w:szCs w:val="28"/>
        </w:rPr>
        <w:t xml:space="preserve">в суд </w:t>
      </w:r>
      <w:r w:rsidRPr="00C145B8">
        <w:rPr>
          <w:rFonts w:ascii="Times New Roman" w:eastAsia="Times New Roman" w:hAnsi="Times New Roman" w:cs="Times New Roman"/>
          <w:color w:val="000000"/>
          <w:sz w:val="28"/>
          <w:szCs w:val="28"/>
        </w:rPr>
        <w:t xml:space="preserve">работник обращается, минуя комиссию по </w:t>
      </w:r>
      <w:r w:rsidR="00F63EA3" w:rsidRPr="00C145B8">
        <w:rPr>
          <w:rFonts w:ascii="Times New Roman" w:eastAsia="Times New Roman" w:hAnsi="Times New Roman" w:cs="Times New Roman"/>
          <w:color w:val="000000"/>
          <w:sz w:val="28"/>
          <w:szCs w:val="28"/>
        </w:rPr>
        <w:t xml:space="preserve">спорам </w:t>
      </w:r>
      <w:r w:rsidRPr="00C145B8">
        <w:rPr>
          <w:rFonts w:ascii="Times New Roman" w:eastAsia="Times New Roman" w:hAnsi="Times New Roman" w:cs="Times New Roman"/>
          <w:color w:val="000000"/>
          <w:sz w:val="28"/>
          <w:szCs w:val="28"/>
        </w:rPr>
        <w:t>трудовым</w:t>
      </w:r>
      <w:r w:rsidR="00F63EA3" w:rsidRPr="00C145B8">
        <w:rPr>
          <w:rFonts w:ascii="Times New Roman" w:eastAsia="Times New Roman" w:hAnsi="Times New Roman" w:cs="Times New Roman"/>
          <w:color w:val="000000"/>
          <w:sz w:val="28"/>
          <w:szCs w:val="28"/>
        </w:rPr>
        <w:t>. Коллективный</w:t>
      </w:r>
      <w:r w:rsidRPr="00C145B8">
        <w:rPr>
          <w:rFonts w:ascii="Times New Roman" w:eastAsia="Times New Roman" w:hAnsi="Times New Roman" w:cs="Times New Roman"/>
          <w:color w:val="000000"/>
          <w:sz w:val="28"/>
          <w:szCs w:val="28"/>
        </w:rPr>
        <w:t xml:space="preserve"> характер спора проявляется, в частности, в том, что стороной спора выступают работники (трудовой коллектив), связанные определенным организационным единством (в силу ст. 399 ТК РФ требования работников должны быть утверждены общим собранием (конференцией) работников).</w:t>
      </w:r>
      <w:r w:rsidR="00F63EA3">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 xml:space="preserve">Учитывая, что работники не связаны определенным организационным единством, данный спор не является коллективным, так как коллективный спор характеризуется </w:t>
      </w:r>
      <w:r w:rsidRPr="00C145B8">
        <w:rPr>
          <w:rFonts w:ascii="Times New Roman" w:eastAsia="Times New Roman" w:hAnsi="Times New Roman" w:cs="Times New Roman"/>
          <w:color w:val="000000"/>
          <w:sz w:val="28"/>
          <w:szCs w:val="28"/>
        </w:rPr>
        <w:lastRenderedPageBreak/>
        <w:t>наличием сразу двух обязательных признаков - коллективным характером и особым предметом разногласий, отсутствие одного из признаков не позволяет считать возникший спор коллективным.</w:t>
      </w:r>
      <w:r w:rsidR="000D3F8C">
        <w:rPr>
          <w:rStyle w:val="ad"/>
          <w:rFonts w:ascii="Times New Roman" w:eastAsia="Times New Roman" w:hAnsi="Times New Roman" w:cs="Times New Roman"/>
          <w:color w:val="000000"/>
          <w:sz w:val="28"/>
          <w:szCs w:val="28"/>
        </w:rPr>
        <w:footnoteReference w:id="17"/>
      </w:r>
    </w:p>
    <w:p w:rsidR="00223F8B" w:rsidRDefault="00A11F62" w:rsidP="00223F8B">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Разногласия, возникшие между работниками и работодателем, связаны с выплатой заработной платы, так как в силу ст. 129 и 135 ТК РФ премиальные выплаты входят в состав заработной платы работников и неправомерное удержание части таких выплат является незаконным лишением части заработной </w:t>
      </w:r>
      <w:r w:rsidR="00F63EA3" w:rsidRPr="00C145B8">
        <w:rPr>
          <w:rFonts w:ascii="Times New Roman" w:eastAsia="Times New Roman" w:hAnsi="Times New Roman" w:cs="Times New Roman"/>
          <w:color w:val="000000"/>
          <w:sz w:val="28"/>
          <w:szCs w:val="28"/>
        </w:rPr>
        <w:t>платы. В</w:t>
      </w:r>
      <w:r w:rsidRPr="00C145B8">
        <w:rPr>
          <w:rFonts w:ascii="Times New Roman" w:eastAsia="Times New Roman" w:hAnsi="Times New Roman" w:cs="Times New Roman"/>
          <w:color w:val="000000"/>
          <w:sz w:val="28"/>
          <w:szCs w:val="28"/>
        </w:rPr>
        <w:t xml:space="preserve"> данном случае, не выплачивая премию работникам, у которых возникло право на ее получение, работодатель нарушает не условия коллективного договора, а нормы ТК РФ, предусматривающие обязанность работодателя выплачивать заработную плату ст. 56 ТК РФ) и соблюдать сроки ее выплаты ст. 136 ТК РФ).</w:t>
      </w:r>
      <w:r w:rsidR="00F63EA3">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При таких обстоятельствах довод работодателя о том, что в организации возник коллективный трудовой спор, не подлежащий рассмотрению в суде, является неверным.</w:t>
      </w:r>
    </w:p>
    <w:p w:rsidR="00A11F62"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D12DFB" w:rsidRDefault="00D12DF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D12DFB" w:rsidRDefault="00D12DF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D12DFB" w:rsidRDefault="00D12DF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D12DFB" w:rsidRDefault="00D12DFB"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bookmarkStart w:id="0" w:name="_GoBack"/>
      <w:bookmarkEnd w:id="0"/>
    </w:p>
    <w:p w:rsidR="004807B8" w:rsidRDefault="004807B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4807B8" w:rsidRDefault="004807B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4807B8" w:rsidRDefault="004807B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4807B8" w:rsidRDefault="004807B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4807B8" w:rsidRDefault="004807B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4807B8" w:rsidRDefault="004807B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4807B8" w:rsidRDefault="004807B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4807B8" w:rsidRDefault="004807B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4807B8" w:rsidRDefault="004807B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4807B8" w:rsidRDefault="004807B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4807B8" w:rsidRDefault="004807B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4807B8" w:rsidRDefault="004807B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4807B8" w:rsidRDefault="004807B8"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A867F3">
      <w:pPr>
        <w:autoSpaceDE w:val="0"/>
        <w:autoSpaceDN w:val="0"/>
        <w:adjustRightInd w:val="0"/>
        <w:spacing w:after="0" w:line="360" w:lineRule="auto"/>
        <w:ind w:firstLine="709"/>
        <w:jc w:val="center"/>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ЗАКЛЮЧЕНИЕ</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A11F62" w:rsidRPr="00C145B8" w:rsidRDefault="00A11F62" w:rsidP="00C145B8">
      <w:pPr>
        <w:pStyle w:val="a3"/>
        <w:spacing w:before="0" w:beforeAutospacing="0" w:after="0" w:afterAutospacing="0" w:line="360" w:lineRule="auto"/>
        <w:ind w:firstLine="709"/>
        <w:jc w:val="both"/>
        <w:rPr>
          <w:sz w:val="28"/>
          <w:szCs w:val="28"/>
        </w:rPr>
      </w:pPr>
      <w:r w:rsidRPr="00C145B8">
        <w:rPr>
          <w:sz w:val="28"/>
          <w:szCs w:val="28"/>
        </w:rPr>
        <w:t xml:space="preserve">Итак, разрешение </w:t>
      </w:r>
      <w:r w:rsidR="00F63EA3" w:rsidRPr="00C145B8">
        <w:rPr>
          <w:sz w:val="28"/>
          <w:szCs w:val="28"/>
        </w:rPr>
        <w:t xml:space="preserve">трудовых </w:t>
      </w:r>
      <w:r w:rsidRPr="00C145B8">
        <w:rPr>
          <w:sz w:val="28"/>
          <w:szCs w:val="28"/>
        </w:rPr>
        <w:t xml:space="preserve">коллективных споров - </w:t>
      </w:r>
      <w:r w:rsidR="00F63EA3" w:rsidRPr="00C145B8">
        <w:rPr>
          <w:sz w:val="28"/>
          <w:szCs w:val="28"/>
        </w:rPr>
        <w:t xml:space="preserve">форма </w:t>
      </w:r>
      <w:r w:rsidRPr="00C145B8">
        <w:rPr>
          <w:sz w:val="28"/>
          <w:szCs w:val="28"/>
        </w:rPr>
        <w:t xml:space="preserve">важнейшая самозащиты работниками своих </w:t>
      </w:r>
      <w:r w:rsidR="00F63EA3" w:rsidRPr="00C145B8">
        <w:rPr>
          <w:sz w:val="28"/>
          <w:szCs w:val="28"/>
        </w:rPr>
        <w:t xml:space="preserve">прав </w:t>
      </w:r>
      <w:r w:rsidRPr="00C145B8">
        <w:rPr>
          <w:sz w:val="28"/>
          <w:szCs w:val="28"/>
        </w:rPr>
        <w:t xml:space="preserve">трудовых, когда они, считая свои </w:t>
      </w:r>
      <w:r w:rsidR="00F63EA3" w:rsidRPr="00C145B8">
        <w:rPr>
          <w:sz w:val="28"/>
          <w:szCs w:val="28"/>
        </w:rPr>
        <w:t xml:space="preserve">нарушенными </w:t>
      </w:r>
      <w:r w:rsidRPr="00C145B8">
        <w:rPr>
          <w:sz w:val="28"/>
          <w:szCs w:val="28"/>
        </w:rPr>
        <w:t xml:space="preserve">интересы, обращаются в юрисдикционный орган. </w:t>
      </w:r>
    </w:p>
    <w:p w:rsidR="00A11F62" w:rsidRPr="00C145B8" w:rsidRDefault="00A11F62" w:rsidP="00C145B8">
      <w:pPr>
        <w:pStyle w:val="a3"/>
        <w:spacing w:before="0" w:beforeAutospacing="0" w:after="0" w:afterAutospacing="0" w:line="360" w:lineRule="auto"/>
        <w:ind w:firstLine="709"/>
        <w:jc w:val="both"/>
        <w:rPr>
          <w:sz w:val="28"/>
          <w:szCs w:val="28"/>
        </w:rPr>
      </w:pPr>
      <w:r w:rsidRPr="00C145B8">
        <w:rPr>
          <w:sz w:val="28"/>
          <w:szCs w:val="28"/>
        </w:rPr>
        <w:t xml:space="preserve">Возникновению трудовых споров, как правило, </w:t>
      </w:r>
      <w:r w:rsidR="00F63EA3" w:rsidRPr="00C145B8">
        <w:rPr>
          <w:sz w:val="28"/>
          <w:szCs w:val="28"/>
        </w:rPr>
        <w:t xml:space="preserve">правонарушения </w:t>
      </w:r>
      <w:r w:rsidRPr="00C145B8">
        <w:rPr>
          <w:sz w:val="28"/>
          <w:szCs w:val="28"/>
        </w:rPr>
        <w:t>предшествуют</w:t>
      </w:r>
      <w:r w:rsidR="00F63EA3" w:rsidRPr="00F63EA3">
        <w:rPr>
          <w:sz w:val="28"/>
          <w:szCs w:val="28"/>
        </w:rPr>
        <w:t xml:space="preserve"> </w:t>
      </w:r>
      <w:r w:rsidR="00F63EA3" w:rsidRPr="00C145B8">
        <w:rPr>
          <w:sz w:val="28"/>
          <w:szCs w:val="28"/>
        </w:rPr>
        <w:t>в сфере труда</w:t>
      </w:r>
      <w:r w:rsidRPr="00C145B8">
        <w:rPr>
          <w:sz w:val="28"/>
          <w:szCs w:val="28"/>
        </w:rPr>
        <w:t xml:space="preserve">, являющиеся </w:t>
      </w:r>
      <w:r w:rsidR="00F63EA3" w:rsidRPr="00C145B8">
        <w:rPr>
          <w:sz w:val="28"/>
          <w:szCs w:val="28"/>
        </w:rPr>
        <w:t xml:space="preserve">спора </w:t>
      </w:r>
      <w:r w:rsidRPr="00C145B8">
        <w:rPr>
          <w:sz w:val="28"/>
          <w:szCs w:val="28"/>
        </w:rPr>
        <w:t>непосредственным поводом</w:t>
      </w:r>
      <w:r w:rsidR="00066EB0">
        <w:rPr>
          <w:sz w:val="28"/>
          <w:szCs w:val="28"/>
        </w:rPr>
        <w:t>. Д</w:t>
      </w:r>
      <w:r w:rsidRPr="00C145B8">
        <w:rPr>
          <w:sz w:val="28"/>
          <w:szCs w:val="28"/>
        </w:rPr>
        <w:t xml:space="preserve">ействия </w:t>
      </w:r>
      <w:r w:rsidR="00066EB0" w:rsidRPr="00C145B8">
        <w:rPr>
          <w:sz w:val="28"/>
          <w:szCs w:val="28"/>
        </w:rPr>
        <w:t xml:space="preserve">субъекта </w:t>
      </w:r>
      <w:r w:rsidRPr="00C145B8">
        <w:rPr>
          <w:sz w:val="28"/>
          <w:szCs w:val="28"/>
        </w:rPr>
        <w:t xml:space="preserve">обязанного были законными, а </w:t>
      </w:r>
      <w:r w:rsidR="00066EB0" w:rsidRPr="00C145B8">
        <w:rPr>
          <w:sz w:val="28"/>
          <w:szCs w:val="28"/>
        </w:rPr>
        <w:t xml:space="preserve">субъект </w:t>
      </w:r>
      <w:r w:rsidRPr="00C145B8">
        <w:rPr>
          <w:sz w:val="28"/>
          <w:szCs w:val="28"/>
        </w:rPr>
        <w:t xml:space="preserve">другой </w:t>
      </w:r>
      <w:r w:rsidR="00066EB0" w:rsidRPr="00C145B8">
        <w:rPr>
          <w:sz w:val="28"/>
          <w:szCs w:val="28"/>
        </w:rPr>
        <w:t xml:space="preserve">их </w:t>
      </w:r>
      <w:r w:rsidRPr="00C145B8">
        <w:rPr>
          <w:sz w:val="28"/>
          <w:szCs w:val="28"/>
        </w:rPr>
        <w:t xml:space="preserve">считает неправомерными, </w:t>
      </w:r>
      <w:r w:rsidR="00066EB0" w:rsidRPr="00C145B8">
        <w:rPr>
          <w:sz w:val="28"/>
          <w:szCs w:val="28"/>
        </w:rPr>
        <w:t xml:space="preserve">возникнуть трудовой спор </w:t>
      </w:r>
      <w:r w:rsidRPr="00C145B8">
        <w:rPr>
          <w:sz w:val="28"/>
          <w:szCs w:val="28"/>
        </w:rPr>
        <w:t>то здесь также может</w:t>
      </w:r>
      <w:r w:rsidR="00066EB0">
        <w:rPr>
          <w:sz w:val="28"/>
          <w:szCs w:val="28"/>
        </w:rPr>
        <w:t xml:space="preserve"> быть</w:t>
      </w:r>
      <w:r w:rsidRPr="00C145B8">
        <w:rPr>
          <w:sz w:val="28"/>
          <w:szCs w:val="28"/>
        </w:rPr>
        <w:t xml:space="preserve">, хотя </w:t>
      </w:r>
      <w:r w:rsidR="00066EB0" w:rsidRPr="00C145B8">
        <w:rPr>
          <w:sz w:val="28"/>
          <w:szCs w:val="28"/>
        </w:rPr>
        <w:t xml:space="preserve">нет </w:t>
      </w:r>
      <w:r w:rsidRPr="00C145B8">
        <w:rPr>
          <w:sz w:val="28"/>
          <w:szCs w:val="28"/>
        </w:rPr>
        <w:t xml:space="preserve">правонарушения. Есть или нет </w:t>
      </w:r>
      <w:r w:rsidR="00066EB0" w:rsidRPr="00C145B8">
        <w:rPr>
          <w:sz w:val="28"/>
          <w:szCs w:val="28"/>
        </w:rPr>
        <w:t xml:space="preserve">правонарушение </w:t>
      </w:r>
      <w:r w:rsidRPr="00C145B8">
        <w:rPr>
          <w:sz w:val="28"/>
          <w:szCs w:val="28"/>
        </w:rPr>
        <w:t xml:space="preserve">трудовое - это устанавливает </w:t>
      </w:r>
      <w:r w:rsidR="00066EB0" w:rsidRPr="00C145B8">
        <w:rPr>
          <w:sz w:val="28"/>
          <w:szCs w:val="28"/>
        </w:rPr>
        <w:t xml:space="preserve">орган </w:t>
      </w:r>
      <w:r w:rsidRPr="00C145B8">
        <w:rPr>
          <w:sz w:val="28"/>
          <w:szCs w:val="28"/>
        </w:rPr>
        <w:t xml:space="preserve">юрисдикционный, рассматривающий </w:t>
      </w:r>
      <w:r w:rsidR="00066EB0" w:rsidRPr="00C145B8">
        <w:rPr>
          <w:sz w:val="28"/>
          <w:szCs w:val="28"/>
        </w:rPr>
        <w:t xml:space="preserve">спор </w:t>
      </w:r>
      <w:r w:rsidRPr="00C145B8">
        <w:rPr>
          <w:sz w:val="28"/>
          <w:szCs w:val="28"/>
        </w:rPr>
        <w:t xml:space="preserve">трудовой. </w:t>
      </w:r>
    </w:p>
    <w:p w:rsidR="00887591" w:rsidRPr="00C145B8" w:rsidRDefault="00A11F62" w:rsidP="00A867F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 В заключени</w:t>
      </w:r>
      <w:r w:rsidR="00887591" w:rsidRPr="00C145B8">
        <w:rPr>
          <w:rFonts w:ascii="Times New Roman" w:eastAsia="Times New Roman" w:hAnsi="Times New Roman" w:cs="Times New Roman"/>
          <w:color w:val="000000"/>
          <w:sz w:val="28"/>
          <w:szCs w:val="28"/>
        </w:rPr>
        <w:t>е</w:t>
      </w:r>
      <w:r w:rsidRPr="00C145B8">
        <w:rPr>
          <w:rFonts w:ascii="Times New Roman" w:eastAsia="Times New Roman" w:hAnsi="Times New Roman" w:cs="Times New Roman"/>
          <w:color w:val="000000"/>
          <w:sz w:val="28"/>
          <w:szCs w:val="28"/>
        </w:rPr>
        <w:t xml:space="preserve"> проведенного комплексного анализа правового регламентирования коллективных трудовых разногласий, отметим, что порядок регулирования конфликтных ситуаций, возникающих при разрешении коллективных трудовых противоречий в границах определенной профессии,  отрасли, организации, регламентируемый законодательством, так и складывающийся в итоге реального взаимодействия участников коллективных трудовых отношений должен быть направлен на более эффективное урегулирование каждой определенной спорной ситуации.</w:t>
      </w:r>
      <w:r w:rsidR="00AB5FC4">
        <w:rPr>
          <w:rFonts w:ascii="Times New Roman" w:eastAsia="Times New Roman" w:hAnsi="Times New Roman" w:cs="Times New Roman"/>
          <w:color w:val="000000"/>
          <w:sz w:val="28"/>
          <w:szCs w:val="28"/>
        </w:rPr>
        <w:t xml:space="preserve"> </w:t>
      </w:r>
      <w:r w:rsidRPr="00C145B8">
        <w:rPr>
          <w:rFonts w:ascii="Times New Roman" w:eastAsia="Times New Roman" w:hAnsi="Times New Roman" w:cs="Times New Roman"/>
          <w:color w:val="000000"/>
          <w:sz w:val="28"/>
          <w:szCs w:val="28"/>
        </w:rPr>
        <w:t>Специальный порядок решения коллективных трудовых разногласий, определен действующим законодательством.</w:t>
      </w:r>
    </w:p>
    <w:p w:rsidR="00887591"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lastRenderedPageBreak/>
        <w:t>Исходя из вышесказанного, можно сделать вывод, из всего многообразия критериев, в соответствии с которыми представляется возможным ограничение прав и свобод граждан, законодательно определено два основных, служащих основанием признания любой забастовки неправомерной.</w:t>
      </w:r>
    </w:p>
    <w:p w:rsidR="00887591"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В процессе рассмотрения дел о признании забастовки не правомерными суд оценивает возможность, так и непосредственно наличие реальной фактической опасности основам конституционного строя и жизни граждан (не участвующих в проведении забастовки).</w:t>
      </w:r>
    </w:p>
    <w:p w:rsidR="00887591"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Конституция Российской Федерации (ст. 37) стала важнейшим движением по развитию законодательства, содержащим положения, касающиеся прав на проведения забастовки. Развитие конституционного права процедуры проведения и порядка забастовки обозначены гл. 61 Трудового кодекса РФ.</w:t>
      </w:r>
    </w:p>
    <w:p w:rsidR="00887591"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Моментом начала коллективного трудовой конфликта является тот, момент отказа работодателя удовлетворить требования, объявленные на конференции или общем собрании коллектива, что серьезно затрудняет процесс начала коллективного трудового разногласия, на предприятиях, где работает большое количество работников, организация подобных собраний одновременно невозможно без содейств</w:t>
      </w:r>
      <w:r w:rsidR="00887591" w:rsidRPr="00C145B8">
        <w:rPr>
          <w:rFonts w:ascii="Times New Roman" w:eastAsia="Times New Roman" w:hAnsi="Times New Roman" w:cs="Times New Roman"/>
          <w:color w:val="000000"/>
          <w:sz w:val="28"/>
          <w:szCs w:val="28"/>
        </w:rPr>
        <w:t>ия работодателя или затруднено.</w:t>
      </w:r>
    </w:p>
    <w:p w:rsidR="00887591"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Двоякое толкование статей Трудового </w:t>
      </w:r>
      <w:r w:rsidR="00887591" w:rsidRPr="00C145B8">
        <w:rPr>
          <w:rFonts w:ascii="Times New Roman" w:eastAsia="Times New Roman" w:hAnsi="Times New Roman" w:cs="Times New Roman"/>
          <w:color w:val="000000"/>
          <w:sz w:val="28"/>
          <w:szCs w:val="28"/>
        </w:rPr>
        <w:t>кодекса,</w:t>
      </w:r>
      <w:r w:rsidR="00066EB0">
        <w:rPr>
          <w:rFonts w:ascii="Times New Roman" w:eastAsia="Times New Roman" w:hAnsi="Times New Roman" w:cs="Times New Roman"/>
          <w:color w:val="000000"/>
          <w:sz w:val="28"/>
          <w:szCs w:val="28"/>
        </w:rPr>
        <w:t xml:space="preserve"> </w:t>
      </w:r>
      <w:r w:rsidR="00887591" w:rsidRPr="00C145B8">
        <w:rPr>
          <w:rFonts w:ascii="Times New Roman" w:eastAsia="Times New Roman" w:hAnsi="Times New Roman" w:cs="Times New Roman"/>
          <w:color w:val="000000"/>
          <w:sz w:val="28"/>
          <w:szCs w:val="28"/>
        </w:rPr>
        <w:t>очевидно,</w:t>
      </w:r>
      <w:r w:rsidRPr="00C145B8">
        <w:rPr>
          <w:rFonts w:ascii="Times New Roman" w:eastAsia="Times New Roman" w:hAnsi="Times New Roman" w:cs="Times New Roman"/>
          <w:color w:val="000000"/>
          <w:sz w:val="28"/>
          <w:szCs w:val="28"/>
        </w:rPr>
        <w:t xml:space="preserve"> ведет к нарушению работниками процесса разрешения сложившихся конфликтных ситуаций, с последующим признанием т</w:t>
      </w:r>
      <w:r w:rsidR="00887591" w:rsidRPr="00C145B8">
        <w:rPr>
          <w:rFonts w:ascii="Times New Roman" w:eastAsia="Times New Roman" w:hAnsi="Times New Roman" w:cs="Times New Roman"/>
          <w:color w:val="000000"/>
          <w:sz w:val="28"/>
          <w:szCs w:val="28"/>
        </w:rPr>
        <w:t>аких забастовок неправомерными.</w:t>
      </w:r>
    </w:p>
    <w:p w:rsidR="00A11F62" w:rsidRPr="00C145B8" w:rsidRDefault="00A11F62" w:rsidP="00C145B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C145B8">
        <w:rPr>
          <w:rFonts w:ascii="Times New Roman" w:eastAsia="Times New Roman" w:hAnsi="Times New Roman" w:cs="Times New Roman"/>
          <w:color w:val="000000"/>
          <w:sz w:val="28"/>
          <w:szCs w:val="28"/>
        </w:rPr>
        <w:t xml:space="preserve">Примеры судебной практики показывают, трудовое законодательство нуждается в  совершенствовании в </w:t>
      </w:r>
      <w:r w:rsidR="00066EB0" w:rsidRPr="00C145B8">
        <w:rPr>
          <w:rFonts w:ascii="Times New Roman" w:eastAsia="Times New Roman" w:hAnsi="Times New Roman" w:cs="Times New Roman"/>
          <w:color w:val="000000"/>
          <w:sz w:val="28"/>
          <w:szCs w:val="28"/>
        </w:rPr>
        <w:t xml:space="preserve">рассмотрения </w:t>
      </w:r>
      <w:r w:rsidRPr="00C145B8">
        <w:rPr>
          <w:rFonts w:ascii="Times New Roman" w:eastAsia="Times New Roman" w:hAnsi="Times New Roman" w:cs="Times New Roman"/>
          <w:color w:val="000000"/>
          <w:sz w:val="28"/>
          <w:szCs w:val="28"/>
        </w:rPr>
        <w:t xml:space="preserve">вопросах </w:t>
      </w:r>
      <w:r w:rsidR="00066EB0" w:rsidRPr="00C145B8">
        <w:rPr>
          <w:rFonts w:ascii="Times New Roman" w:eastAsia="Times New Roman" w:hAnsi="Times New Roman" w:cs="Times New Roman"/>
          <w:color w:val="000000"/>
          <w:sz w:val="28"/>
          <w:szCs w:val="28"/>
        </w:rPr>
        <w:t xml:space="preserve">трудовых </w:t>
      </w:r>
      <w:r w:rsidRPr="00C145B8">
        <w:rPr>
          <w:rFonts w:ascii="Times New Roman" w:eastAsia="Times New Roman" w:hAnsi="Times New Roman" w:cs="Times New Roman"/>
          <w:color w:val="000000"/>
          <w:sz w:val="28"/>
          <w:szCs w:val="28"/>
        </w:rPr>
        <w:t>коллективных разногласий, в том, числе и забастовки.</w:t>
      </w:r>
    </w:p>
    <w:p w:rsidR="00A11F62" w:rsidRPr="00C145B8" w:rsidRDefault="00A11F62" w:rsidP="00C145B8">
      <w:pPr>
        <w:spacing w:after="0" w:line="360" w:lineRule="auto"/>
        <w:ind w:firstLine="709"/>
        <w:jc w:val="both"/>
        <w:rPr>
          <w:rFonts w:ascii="Times New Roman" w:hAnsi="Times New Roman" w:cs="Times New Roman"/>
          <w:sz w:val="28"/>
          <w:szCs w:val="28"/>
        </w:rPr>
      </w:pPr>
    </w:p>
    <w:p w:rsidR="00A11F62" w:rsidRDefault="00A11F62" w:rsidP="00C145B8">
      <w:pPr>
        <w:spacing w:after="0" w:line="360" w:lineRule="auto"/>
        <w:ind w:firstLine="709"/>
        <w:jc w:val="both"/>
        <w:rPr>
          <w:rFonts w:ascii="Times New Roman" w:hAnsi="Times New Roman" w:cs="Times New Roman"/>
          <w:sz w:val="28"/>
          <w:szCs w:val="28"/>
        </w:rPr>
      </w:pPr>
    </w:p>
    <w:p w:rsidR="00A867F3" w:rsidRDefault="00A867F3" w:rsidP="00C145B8">
      <w:pPr>
        <w:spacing w:after="0" w:line="360" w:lineRule="auto"/>
        <w:ind w:firstLine="709"/>
        <w:jc w:val="both"/>
        <w:rPr>
          <w:rFonts w:ascii="Times New Roman" w:hAnsi="Times New Roman" w:cs="Times New Roman"/>
          <w:sz w:val="28"/>
          <w:szCs w:val="28"/>
        </w:rPr>
      </w:pPr>
    </w:p>
    <w:p w:rsidR="004807B8" w:rsidRDefault="004807B8" w:rsidP="00C145B8">
      <w:pPr>
        <w:spacing w:after="0" w:line="360" w:lineRule="auto"/>
        <w:ind w:firstLine="709"/>
        <w:jc w:val="both"/>
        <w:rPr>
          <w:rFonts w:ascii="Times New Roman" w:hAnsi="Times New Roman" w:cs="Times New Roman"/>
          <w:sz w:val="28"/>
          <w:szCs w:val="28"/>
        </w:rPr>
      </w:pPr>
    </w:p>
    <w:p w:rsidR="004807B8" w:rsidRDefault="004807B8" w:rsidP="00C145B8">
      <w:pPr>
        <w:spacing w:after="0" w:line="360" w:lineRule="auto"/>
        <w:ind w:firstLine="709"/>
        <w:jc w:val="both"/>
        <w:rPr>
          <w:rFonts w:ascii="Times New Roman" w:hAnsi="Times New Roman" w:cs="Times New Roman"/>
          <w:sz w:val="28"/>
          <w:szCs w:val="28"/>
        </w:rPr>
      </w:pPr>
    </w:p>
    <w:p w:rsidR="004807B8" w:rsidRDefault="004807B8" w:rsidP="00C145B8">
      <w:pPr>
        <w:spacing w:after="0" w:line="360" w:lineRule="auto"/>
        <w:ind w:firstLine="709"/>
        <w:jc w:val="both"/>
        <w:rPr>
          <w:rFonts w:ascii="Times New Roman" w:hAnsi="Times New Roman" w:cs="Times New Roman"/>
          <w:sz w:val="28"/>
          <w:szCs w:val="28"/>
        </w:rPr>
      </w:pPr>
    </w:p>
    <w:p w:rsidR="004807B8" w:rsidRDefault="004807B8" w:rsidP="00C145B8">
      <w:pPr>
        <w:spacing w:after="0" w:line="360" w:lineRule="auto"/>
        <w:ind w:firstLine="709"/>
        <w:jc w:val="both"/>
        <w:rPr>
          <w:rFonts w:ascii="Times New Roman" w:hAnsi="Times New Roman" w:cs="Times New Roman"/>
          <w:sz w:val="28"/>
          <w:szCs w:val="28"/>
        </w:rPr>
      </w:pPr>
    </w:p>
    <w:p w:rsidR="004807B8" w:rsidRDefault="004807B8" w:rsidP="00C145B8">
      <w:pPr>
        <w:spacing w:after="0" w:line="360" w:lineRule="auto"/>
        <w:ind w:firstLine="709"/>
        <w:jc w:val="both"/>
        <w:rPr>
          <w:rFonts w:ascii="Times New Roman" w:hAnsi="Times New Roman" w:cs="Times New Roman"/>
          <w:sz w:val="28"/>
          <w:szCs w:val="28"/>
        </w:rPr>
      </w:pPr>
    </w:p>
    <w:p w:rsidR="004807B8" w:rsidRPr="00C145B8" w:rsidRDefault="004807B8" w:rsidP="00C145B8">
      <w:pPr>
        <w:spacing w:after="0" w:line="360" w:lineRule="auto"/>
        <w:ind w:firstLine="709"/>
        <w:jc w:val="both"/>
        <w:rPr>
          <w:rFonts w:ascii="Times New Roman" w:hAnsi="Times New Roman" w:cs="Times New Roman"/>
          <w:sz w:val="28"/>
          <w:szCs w:val="28"/>
        </w:rPr>
      </w:pPr>
    </w:p>
    <w:p w:rsidR="00A11F62" w:rsidRPr="00C145B8" w:rsidRDefault="00A11F62" w:rsidP="00A867F3">
      <w:pPr>
        <w:spacing w:after="0" w:line="360" w:lineRule="auto"/>
        <w:ind w:firstLine="709"/>
        <w:jc w:val="center"/>
        <w:rPr>
          <w:rFonts w:ascii="Times New Roman" w:hAnsi="Times New Roman" w:cs="Times New Roman"/>
          <w:sz w:val="28"/>
          <w:szCs w:val="28"/>
        </w:rPr>
      </w:pPr>
      <w:r w:rsidRPr="00C145B8">
        <w:rPr>
          <w:rFonts w:ascii="Times New Roman" w:hAnsi="Times New Roman" w:cs="Times New Roman"/>
          <w:sz w:val="28"/>
          <w:szCs w:val="28"/>
        </w:rPr>
        <w:t>Список использованной литературы</w:t>
      </w:r>
    </w:p>
    <w:p w:rsidR="00A11F62" w:rsidRPr="00C145B8" w:rsidRDefault="00A11F62" w:rsidP="00C145B8">
      <w:pPr>
        <w:spacing w:after="0" w:line="360" w:lineRule="auto"/>
        <w:ind w:firstLine="709"/>
        <w:jc w:val="both"/>
        <w:rPr>
          <w:rFonts w:ascii="Times New Roman" w:hAnsi="Times New Roman" w:cs="Times New Roman"/>
          <w:sz w:val="28"/>
          <w:szCs w:val="28"/>
        </w:rPr>
      </w:pPr>
    </w:p>
    <w:p w:rsidR="00A11F62" w:rsidRPr="00C145B8" w:rsidRDefault="00A11F62" w:rsidP="00A867F3">
      <w:pPr>
        <w:pStyle w:val="a3"/>
        <w:spacing w:before="0" w:beforeAutospacing="0" w:after="0" w:afterAutospacing="0" w:line="360" w:lineRule="auto"/>
        <w:ind w:firstLine="709"/>
        <w:jc w:val="center"/>
        <w:rPr>
          <w:sz w:val="28"/>
          <w:szCs w:val="28"/>
        </w:rPr>
      </w:pPr>
      <w:r w:rsidRPr="00C145B8">
        <w:rPr>
          <w:sz w:val="28"/>
          <w:szCs w:val="28"/>
        </w:rPr>
        <w:t>Нормативные правовые акты</w:t>
      </w:r>
    </w:p>
    <w:p w:rsidR="00A11F62" w:rsidRPr="00A867F3" w:rsidRDefault="00A11F62" w:rsidP="00A867F3">
      <w:pPr>
        <w:pStyle w:val="a3"/>
        <w:tabs>
          <w:tab w:val="left" w:pos="851"/>
          <w:tab w:val="left" w:pos="993"/>
        </w:tabs>
        <w:spacing w:before="0" w:beforeAutospacing="0" w:after="0" w:afterAutospacing="0" w:line="360" w:lineRule="auto"/>
        <w:ind w:firstLine="709"/>
        <w:jc w:val="both"/>
        <w:rPr>
          <w:sz w:val="28"/>
          <w:szCs w:val="28"/>
        </w:rPr>
      </w:pPr>
      <w:r w:rsidRPr="00A867F3">
        <w:rPr>
          <w:sz w:val="28"/>
          <w:szCs w:val="28"/>
        </w:rPr>
        <w:t xml:space="preserve">1. Конституция Российской Федерации (принята всенародным голосованием 12. 12. 1993) (с учетом поправок, внесенных Законами Р Ф о поправках к Конституции Р Ф от 30. 12. 2008 № 6-ФКЗ, от 30. 12. 2008 № 7-ФКЗ, от 05. 02. 2014 № 2-ФКЗ, от 21. 07. 2014 № 11-ФКЗ) // Собрание законодательства РФ. — 2014. — № 30. — Ст. </w:t>
      </w:r>
      <w:r w:rsidR="00066EB0">
        <w:rPr>
          <w:sz w:val="28"/>
          <w:szCs w:val="28"/>
        </w:rPr>
        <w:t>4251</w:t>
      </w:r>
      <w:r w:rsidRPr="00A867F3">
        <w:rPr>
          <w:sz w:val="28"/>
          <w:szCs w:val="28"/>
        </w:rPr>
        <w:t>.</w:t>
      </w:r>
    </w:p>
    <w:p w:rsidR="00A11F62" w:rsidRDefault="00A11F62" w:rsidP="00A867F3">
      <w:pPr>
        <w:pStyle w:val="a3"/>
        <w:tabs>
          <w:tab w:val="left" w:pos="851"/>
          <w:tab w:val="left" w:pos="993"/>
        </w:tabs>
        <w:spacing w:before="0" w:beforeAutospacing="0" w:after="0" w:afterAutospacing="0" w:line="360" w:lineRule="auto"/>
        <w:ind w:firstLine="709"/>
        <w:jc w:val="both"/>
        <w:rPr>
          <w:sz w:val="28"/>
          <w:szCs w:val="28"/>
        </w:rPr>
      </w:pPr>
      <w:r w:rsidRPr="00A867F3">
        <w:rPr>
          <w:sz w:val="28"/>
          <w:szCs w:val="28"/>
        </w:rPr>
        <w:t xml:space="preserve">2. Трудовой кодекс Российской Федерации от 30. 12. 2001 года № 197-ФЗ (в ред. от 31. 12. 2014 № 489 — ФЗ) // Собр. законод. РФ. — 2002. — № 1 — Ст. 3; // Собр. законод. РФ. — 2015. — № 1. — Ст. </w:t>
      </w:r>
      <w:r w:rsidR="00066EB0">
        <w:rPr>
          <w:sz w:val="28"/>
          <w:szCs w:val="28"/>
        </w:rPr>
        <w:t>12</w:t>
      </w:r>
      <w:r w:rsidRPr="00A867F3">
        <w:rPr>
          <w:sz w:val="28"/>
          <w:szCs w:val="28"/>
        </w:rPr>
        <w:t>.</w:t>
      </w:r>
    </w:p>
    <w:p w:rsidR="00A867F3" w:rsidRPr="00A867F3" w:rsidRDefault="00A867F3" w:rsidP="00A867F3">
      <w:pPr>
        <w:pStyle w:val="a3"/>
        <w:tabs>
          <w:tab w:val="left" w:pos="851"/>
          <w:tab w:val="left" w:pos="993"/>
        </w:tabs>
        <w:spacing w:before="0" w:beforeAutospacing="0" w:after="0" w:afterAutospacing="0" w:line="360" w:lineRule="auto"/>
        <w:ind w:firstLine="709"/>
        <w:jc w:val="both"/>
        <w:rPr>
          <w:sz w:val="28"/>
          <w:szCs w:val="28"/>
        </w:rPr>
      </w:pPr>
    </w:p>
    <w:p w:rsidR="00A11F62" w:rsidRPr="00A867F3" w:rsidRDefault="00A867F3" w:rsidP="00A867F3">
      <w:pPr>
        <w:pStyle w:val="a3"/>
        <w:tabs>
          <w:tab w:val="left" w:pos="851"/>
          <w:tab w:val="left" w:pos="993"/>
        </w:tabs>
        <w:spacing w:before="0" w:beforeAutospacing="0" w:after="0" w:afterAutospacing="0" w:line="360" w:lineRule="auto"/>
        <w:ind w:firstLine="709"/>
        <w:jc w:val="center"/>
        <w:rPr>
          <w:sz w:val="28"/>
          <w:szCs w:val="28"/>
        </w:rPr>
      </w:pPr>
      <w:r w:rsidRPr="00A867F3">
        <w:rPr>
          <w:sz w:val="28"/>
          <w:szCs w:val="28"/>
        </w:rPr>
        <w:t>Научные статьи и публикации</w:t>
      </w:r>
    </w:p>
    <w:p w:rsidR="00A867F3" w:rsidRPr="00A867F3" w:rsidRDefault="00A11F62" w:rsidP="00A867F3">
      <w:pPr>
        <w:pStyle w:val="a4"/>
        <w:widowControl w:val="0"/>
        <w:numPr>
          <w:ilvl w:val="0"/>
          <w:numId w:val="4"/>
        </w:numPr>
        <w:tabs>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A867F3">
        <w:rPr>
          <w:rFonts w:ascii="Times New Roman" w:eastAsia="Times New Roman" w:hAnsi="Times New Roman" w:cs="Times New Roman"/>
          <w:iCs/>
          <w:sz w:val="28"/>
          <w:szCs w:val="28"/>
          <w:lang w:eastAsia="ru-RU"/>
        </w:rPr>
        <w:t xml:space="preserve">Абрамова О. </w:t>
      </w:r>
      <w:r w:rsidRPr="00A867F3">
        <w:rPr>
          <w:rFonts w:ascii="Times New Roman" w:eastAsia="Times New Roman" w:hAnsi="Times New Roman" w:cs="Times New Roman"/>
          <w:sz w:val="28"/>
          <w:szCs w:val="28"/>
          <w:lang w:eastAsia="ru-RU"/>
        </w:rPr>
        <w:t>Законодательство государств СНГ о коллективных трудовых спорах [Текст] // Трудовое право. 2010. № 3.</w:t>
      </w:r>
    </w:p>
    <w:p w:rsidR="00A867F3" w:rsidRPr="00A867F3" w:rsidRDefault="00A11F62" w:rsidP="00A867F3">
      <w:pPr>
        <w:pStyle w:val="a4"/>
        <w:widowControl w:val="0"/>
        <w:numPr>
          <w:ilvl w:val="0"/>
          <w:numId w:val="4"/>
        </w:numPr>
        <w:tabs>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A867F3">
        <w:rPr>
          <w:rFonts w:ascii="Times New Roman" w:eastAsia="Times New Roman" w:hAnsi="Times New Roman" w:cs="Times New Roman"/>
          <w:iCs/>
          <w:sz w:val="28"/>
          <w:szCs w:val="28"/>
          <w:lang w:eastAsia="ru-RU"/>
        </w:rPr>
        <w:t xml:space="preserve">Кильдеев А. Х., Сафонов В. А. </w:t>
      </w:r>
      <w:r w:rsidRPr="00A867F3">
        <w:rPr>
          <w:rFonts w:ascii="Times New Roman" w:eastAsia="Times New Roman" w:hAnsi="Times New Roman" w:cs="Times New Roman"/>
          <w:sz w:val="28"/>
          <w:szCs w:val="28"/>
          <w:lang w:eastAsia="ru-RU"/>
        </w:rPr>
        <w:t>Проблемы правового регулирования коллективных трудовых споров [Текст] // Правоведение. 2013. № 3.</w:t>
      </w:r>
    </w:p>
    <w:p w:rsidR="00A867F3" w:rsidRPr="00A867F3" w:rsidRDefault="00A11F62" w:rsidP="00A867F3">
      <w:pPr>
        <w:pStyle w:val="a4"/>
        <w:widowControl w:val="0"/>
        <w:numPr>
          <w:ilvl w:val="0"/>
          <w:numId w:val="4"/>
        </w:numPr>
        <w:tabs>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A867F3">
        <w:rPr>
          <w:rFonts w:ascii="Times New Roman" w:hAnsi="Times New Roman" w:cs="Times New Roman"/>
          <w:sz w:val="28"/>
          <w:szCs w:val="28"/>
        </w:rPr>
        <w:t>Гусов К. Н. Трудовое право Российской Федерации: учебник. — М.: Проспект, 2010. — </w:t>
      </w:r>
      <w:r w:rsidR="00066EB0">
        <w:rPr>
          <w:rFonts w:ascii="Times New Roman" w:hAnsi="Times New Roman" w:cs="Times New Roman"/>
          <w:sz w:val="28"/>
          <w:szCs w:val="28"/>
        </w:rPr>
        <w:t>1254</w:t>
      </w:r>
      <w:r w:rsidRPr="00A867F3">
        <w:rPr>
          <w:rFonts w:ascii="Times New Roman" w:hAnsi="Times New Roman" w:cs="Times New Roman"/>
          <w:sz w:val="28"/>
          <w:szCs w:val="28"/>
        </w:rPr>
        <w:t xml:space="preserve"> с.</w:t>
      </w:r>
    </w:p>
    <w:p w:rsidR="00A867F3" w:rsidRPr="00A867F3" w:rsidRDefault="00A11F62" w:rsidP="00A867F3">
      <w:pPr>
        <w:pStyle w:val="a4"/>
        <w:widowControl w:val="0"/>
        <w:numPr>
          <w:ilvl w:val="0"/>
          <w:numId w:val="4"/>
        </w:numPr>
        <w:tabs>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A867F3">
        <w:rPr>
          <w:rFonts w:ascii="Times New Roman" w:hAnsi="Times New Roman" w:cs="Times New Roman"/>
          <w:sz w:val="28"/>
          <w:szCs w:val="28"/>
        </w:rPr>
        <w:t>Дмитриева В. К. Трудовое право Российской Федерации: учебник. — М.: Юрайт, 2012. — </w:t>
      </w:r>
      <w:r w:rsidR="00066EB0">
        <w:rPr>
          <w:rFonts w:ascii="Times New Roman" w:hAnsi="Times New Roman" w:cs="Times New Roman"/>
          <w:sz w:val="28"/>
          <w:szCs w:val="28"/>
        </w:rPr>
        <w:t>789</w:t>
      </w:r>
      <w:r w:rsidRPr="00A867F3">
        <w:rPr>
          <w:rFonts w:ascii="Times New Roman" w:hAnsi="Times New Roman" w:cs="Times New Roman"/>
          <w:sz w:val="28"/>
          <w:szCs w:val="28"/>
        </w:rPr>
        <w:t>с.</w:t>
      </w:r>
    </w:p>
    <w:p w:rsidR="00A867F3" w:rsidRPr="00A867F3" w:rsidRDefault="00A11F62" w:rsidP="00A867F3">
      <w:pPr>
        <w:pStyle w:val="a4"/>
        <w:widowControl w:val="0"/>
        <w:numPr>
          <w:ilvl w:val="0"/>
          <w:numId w:val="4"/>
        </w:numPr>
        <w:tabs>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A867F3">
        <w:rPr>
          <w:rFonts w:ascii="Times New Roman" w:hAnsi="Times New Roman" w:cs="Times New Roman"/>
          <w:sz w:val="28"/>
          <w:szCs w:val="28"/>
        </w:rPr>
        <w:lastRenderedPageBreak/>
        <w:t>Кузнецов Д. Л. Трудовое право Российской Федерации: учебное пособие. — М.: Норма, 2013. — </w:t>
      </w:r>
      <w:r w:rsidR="00066EB0">
        <w:rPr>
          <w:rFonts w:ascii="Times New Roman" w:hAnsi="Times New Roman" w:cs="Times New Roman"/>
          <w:sz w:val="28"/>
          <w:szCs w:val="28"/>
        </w:rPr>
        <w:t>458</w:t>
      </w:r>
      <w:r w:rsidRPr="00A867F3">
        <w:rPr>
          <w:rFonts w:ascii="Times New Roman" w:hAnsi="Times New Roman" w:cs="Times New Roman"/>
          <w:sz w:val="28"/>
          <w:szCs w:val="28"/>
        </w:rPr>
        <w:t xml:space="preserve"> с.</w:t>
      </w:r>
    </w:p>
    <w:p w:rsidR="00A867F3" w:rsidRPr="00A867F3" w:rsidRDefault="00A11F62" w:rsidP="00A867F3">
      <w:pPr>
        <w:pStyle w:val="a4"/>
        <w:widowControl w:val="0"/>
        <w:numPr>
          <w:ilvl w:val="0"/>
          <w:numId w:val="4"/>
        </w:numPr>
        <w:tabs>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A867F3">
        <w:rPr>
          <w:rFonts w:ascii="Times New Roman" w:hAnsi="Times New Roman" w:cs="Times New Roman"/>
          <w:sz w:val="28"/>
          <w:szCs w:val="28"/>
        </w:rPr>
        <w:t>Мелихов В. М. Трудовое право Российской Федерации: учебник. — М.: Юрайт, 2011. — </w:t>
      </w:r>
      <w:r w:rsidR="00066EB0">
        <w:rPr>
          <w:rFonts w:ascii="Times New Roman" w:hAnsi="Times New Roman" w:cs="Times New Roman"/>
          <w:sz w:val="28"/>
          <w:szCs w:val="28"/>
        </w:rPr>
        <w:t>3659</w:t>
      </w:r>
      <w:r w:rsidRPr="00A867F3">
        <w:rPr>
          <w:rFonts w:ascii="Times New Roman" w:hAnsi="Times New Roman" w:cs="Times New Roman"/>
          <w:sz w:val="28"/>
          <w:szCs w:val="28"/>
        </w:rPr>
        <w:t xml:space="preserve"> с.</w:t>
      </w:r>
    </w:p>
    <w:p w:rsidR="00A867F3" w:rsidRPr="00A867F3" w:rsidRDefault="00A11F62" w:rsidP="00A867F3">
      <w:pPr>
        <w:pStyle w:val="a4"/>
        <w:widowControl w:val="0"/>
        <w:numPr>
          <w:ilvl w:val="0"/>
          <w:numId w:val="4"/>
        </w:numPr>
        <w:tabs>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A867F3">
        <w:rPr>
          <w:rFonts w:ascii="Times New Roman" w:hAnsi="Times New Roman" w:cs="Times New Roman"/>
          <w:sz w:val="28"/>
          <w:szCs w:val="28"/>
        </w:rPr>
        <w:t>Орловский Ю. П. Трудовое право Российской Федерации:</w:t>
      </w:r>
      <w:r w:rsidR="00066EB0">
        <w:rPr>
          <w:rFonts w:ascii="Times New Roman" w:hAnsi="Times New Roman" w:cs="Times New Roman"/>
          <w:sz w:val="28"/>
          <w:szCs w:val="28"/>
        </w:rPr>
        <w:t xml:space="preserve"> учебник. — М.: Норма, 2010. — 1425</w:t>
      </w:r>
      <w:r w:rsidRPr="00A867F3">
        <w:rPr>
          <w:rFonts w:ascii="Times New Roman" w:hAnsi="Times New Roman" w:cs="Times New Roman"/>
          <w:sz w:val="28"/>
          <w:szCs w:val="28"/>
        </w:rPr>
        <w:t xml:space="preserve"> с.</w:t>
      </w:r>
    </w:p>
    <w:p w:rsidR="00A867F3" w:rsidRPr="00A867F3" w:rsidRDefault="00A11F62" w:rsidP="00A867F3">
      <w:pPr>
        <w:pStyle w:val="a4"/>
        <w:widowControl w:val="0"/>
        <w:numPr>
          <w:ilvl w:val="0"/>
          <w:numId w:val="4"/>
        </w:numPr>
        <w:tabs>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A867F3">
        <w:rPr>
          <w:rFonts w:ascii="Times New Roman" w:hAnsi="Times New Roman" w:cs="Times New Roman"/>
          <w:sz w:val="28"/>
          <w:szCs w:val="28"/>
        </w:rPr>
        <w:t>Сыроватская Л. А. Трудовое право Российской Федерации: у</w:t>
      </w:r>
      <w:r w:rsidR="00066EB0">
        <w:rPr>
          <w:rFonts w:ascii="Times New Roman" w:hAnsi="Times New Roman" w:cs="Times New Roman"/>
          <w:sz w:val="28"/>
          <w:szCs w:val="28"/>
        </w:rPr>
        <w:t>чебник. — М.: Юрайт, 2011. — 457</w:t>
      </w:r>
      <w:r w:rsidRPr="00A867F3">
        <w:rPr>
          <w:rFonts w:ascii="Times New Roman" w:hAnsi="Times New Roman" w:cs="Times New Roman"/>
          <w:sz w:val="28"/>
          <w:szCs w:val="28"/>
        </w:rPr>
        <w:t xml:space="preserve"> с.</w:t>
      </w:r>
    </w:p>
    <w:p w:rsidR="00A11F62" w:rsidRPr="00A867F3" w:rsidRDefault="00A11F62" w:rsidP="00A867F3">
      <w:pPr>
        <w:pStyle w:val="a4"/>
        <w:widowControl w:val="0"/>
        <w:numPr>
          <w:ilvl w:val="0"/>
          <w:numId w:val="4"/>
        </w:numPr>
        <w:tabs>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A867F3">
        <w:rPr>
          <w:rFonts w:ascii="Times New Roman" w:hAnsi="Times New Roman" w:cs="Times New Roman"/>
          <w:sz w:val="28"/>
          <w:szCs w:val="28"/>
        </w:rPr>
        <w:t>Толкунова В. Н. Трудовое право: учебное пособие. — М.: Норма, 2013. — 390 с.</w:t>
      </w:r>
    </w:p>
    <w:p w:rsidR="00A867F3" w:rsidRPr="00A867F3" w:rsidRDefault="00A11F62" w:rsidP="00A867F3">
      <w:pPr>
        <w:pStyle w:val="a3"/>
        <w:numPr>
          <w:ilvl w:val="0"/>
          <w:numId w:val="4"/>
        </w:numPr>
        <w:tabs>
          <w:tab w:val="left" w:pos="851"/>
          <w:tab w:val="left" w:pos="993"/>
          <w:tab w:val="left" w:pos="1134"/>
        </w:tabs>
        <w:spacing w:before="0" w:beforeAutospacing="0" w:after="0" w:afterAutospacing="0" w:line="360" w:lineRule="auto"/>
        <w:ind w:left="0" w:firstLine="709"/>
        <w:jc w:val="both"/>
        <w:rPr>
          <w:sz w:val="28"/>
          <w:szCs w:val="28"/>
        </w:rPr>
      </w:pPr>
      <w:r w:rsidRPr="00A867F3">
        <w:rPr>
          <w:sz w:val="28"/>
          <w:szCs w:val="28"/>
        </w:rPr>
        <w:t>Герасимова Е. А. Порядок разрешения коллективных трудовых споров и организации забастовок изменен. Достигнута ли цель? // Трудовое право. — 2012. — № 1. — С. 11−14.</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 xml:space="preserve">Сафонов В. А. О понятии «забастовка» в Российской Федерации // Социальное и пенсионное </w:t>
      </w:r>
      <w:r w:rsidR="00A867F3" w:rsidRPr="00A867F3">
        <w:rPr>
          <w:sz w:val="28"/>
          <w:szCs w:val="28"/>
        </w:rPr>
        <w:t xml:space="preserve">право. — 2008. — № 3. — С. </w:t>
      </w:r>
      <w:r w:rsidR="00066EB0">
        <w:rPr>
          <w:sz w:val="28"/>
          <w:szCs w:val="28"/>
        </w:rPr>
        <w:t>25−14</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 xml:space="preserve">Чашина О. Ю. Примирительные процедуры при коллективных трудовых спорах // Некоммерческие организации в России. — 2011. — № 4. — С. </w:t>
      </w:r>
      <w:r w:rsidR="00066EB0">
        <w:rPr>
          <w:sz w:val="28"/>
          <w:szCs w:val="28"/>
        </w:rPr>
        <w:t>25-65</w:t>
      </w:r>
      <w:r w:rsidRPr="00A867F3">
        <w:rPr>
          <w:sz w:val="28"/>
          <w:szCs w:val="28"/>
        </w:rPr>
        <w:t>.</w:t>
      </w:r>
    </w:p>
    <w:p w:rsidR="00A11F62"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 xml:space="preserve">Шадрина Т. В. Изменения в трудовом законодательстве: коллективные споры // Оплата труда: бухгалтерский учет и налогообложение. — 2012. — № 1. — С. </w:t>
      </w:r>
      <w:r w:rsidR="00066EB0">
        <w:rPr>
          <w:sz w:val="28"/>
          <w:szCs w:val="28"/>
        </w:rPr>
        <w:t>78-98</w:t>
      </w:r>
      <w:r w:rsidRPr="00A867F3">
        <w:rPr>
          <w:sz w:val="28"/>
          <w:szCs w:val="28"/>
        </w:rPr>
        <w:t>.</w:t>
      </w:r>
    </w:p>
    <w:p w:rsidR="00A867F3" w:rsidRPr="00A867F3" w:rsidRDefault="00A867F3" w:rsidP="00A867F3">
      <w:pPr>
        <w:pStyle w:val="a3"/>
        <w:tabs>
          <w:tab w:val="left" w:pos="851"/>
          <w:tab w:val="left" w:pos="993"/>
        </w:tabs>
        <w:spacing w:before="0" w:beforeAutospacing="0" w:after="0" w:afterAutospacing="0" w:line="360" w:lineRule="auto"/>
        <w:ind w:left="709"/>
        <w:jc w:val="both"/>
        <w:rPr>
          <w:sz w:val="28"/>
          <w:szCs w:val="28"/>
        </w:rPr>
      </w:pPr>
    </w:p>
    <w:p w:rsidR="00A11F62" w:rsidRPr="00A867F3" w:rsidRDefault="00A11F62" w:rsidP="00A867F3">
      <w:pPr>
        <w:pStyle w:val="a3"/>
        <w:tabs>
          <w:tab w:val="left" w:pos="851"/>
          <w:tab w:val="left" w:pos="993"/>
        </w:tabs>
        <w:spacing w:before="0" w:beforeAutospacing="0" w:after="0" w:afterAutospacing="0" w:line="360" w:lineRule="auto"/>
        <w:ind w:firstLine="709"/>
        <w:jc w:val="center"/>
        <w:rPr>
          <w:sz w:val="28"/>
          <w:szCs w:val="28"/>
        </w:rPr>
      </w:pPr>
      <w:r w:rsidRPr="00A867F3">
        <w:rPr>
          <w:sz w:val="28"/>
          <w:szCs w:val="28"/>
        </w:rPr>
        <w:t>Книги, монографии, учебные пособия</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Гусов К. Н. Трудовое право Российской Федерации: учебник. — М.: Проспект, 2010. — </w:t>
      </w:r>
      <w:r w:rsidR="00066EB0">
        <w:rPr>
          <w:sz w:val="28"/>
          <w:szCs w:val="28"/>
        </w:rPr>
        <w:t>1325</w:t>
      </w:r>
      <w:r w:rsidRPr="00A867F3">
        <w:rPr>
          <w:sz w:val="28"/>
          <w:szCs w:val="28"/>
        </w:rPr>
        <w:t>с.</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Дмитриева В. К. Трудовое право Российской Федерации: учебник. — М.: Юрайт, 2012. — </w:t>
      </w:r>
      <w:r w:rsidR="00066EB0">
        <w:rPr>
          <w:sz w:val="28"/>
          <w:szCs w:val="28"/>
        </w:rPr>
        <w:t>1254</w:t>
      </w:r>
      <w:r w:rsidRPr="00A867F3">
        <w:rPr>
          <w:sz w:val="28"/>
          <w:szCs w:val="28"/>
        </w:rPr>
        <w:t xml:space="preserve"> с.</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lastRenderedPageBreak/>
        <w:t>Кузнецов Д. Л. Трудовое право Российской Федерации: учебное пособие. — М.: Норма, 2013. — </w:t>
      </w:r>
      <w:r w:rsidR="00066EB0">
        <w:rPr>
          <w:sz w:val="28"/>
          <w:szCs w:val="28"/>
        </w:rPr>
        <w:t>5565</w:t>
      </w:r>
      <w:r w:rsidRPr="00A867F3">
        <w:rPr>
          <w:sz w:val="28"/>
          <w:szCs w:val="28"/>
        </w:rPr>
        <w:t>с.</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Мелихов В. М. Трудовое право Российской Федерации: учебник. — М.: Юрайт, 2011. — </w:t>
      </w:r>
      <w:r w:rsidR="00066EB0">
        <w:rPr>
          <w:sz w:val="28"/>
          <w:szCs w:val="28"/>
        </w:rPr>
        <w:t>124</w:t>
      </w:r>
      <w:r w:rsidRPr="00A867F3">
        <w:rPr>
          <w:sz w:val="28"/>
          <w:szCs w:val="28"/>
        </w:rPr>
        <w:t xml:space="preserve"> с.</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Орловский Ю. П. Трудовое право Российской Федерации: учебник. — М.: Норма, 2010. — </w:t>
      </w:r>
      <w:r w:rsidR="00066EB0">
        <w:rPr>
          <w:sz w:val="28"/>
          <w:szCs w:val="28"/>
        </w:rPr>
        <w:t>12/875</w:t>
      </w:r>
      <w:r w:rsidRPr="00A867F3">
        <w:rPr>
          <w:sz w:val="28"/>
          <w:szCs w:val="28"/>
        </w:rPr>
        <w:t xml:space="preserve"> с.</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Сыроватская Л. А. Трудовое право Российской Федерации: учебник. — М.: Юрайт, 2011. — </w:t>
      </w:r>
      <w:r w:rsidR="00066EB0">
        <w:rPr>
          <w:sz w:val="28"/>
          <w:szCs w:val="28"/>
        </w:rPr>
        <w:t>71</w:t>
      </w:r>
      <w:r w:rsidRPr="00A867F3">
        <w:rPr>
          <w:sz w:val="28"/>
          <w:szCs w:val="28"/>
        </w:rPr>
        <w:t xml:space="preserve"> с.</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Толкунова В. Н. Трудовое право: учебное п</w:t>
      </w:r>
      <w:r w:rsidR="00066EB0">
        <w:rPr>
          <w:sz w:val="28"/>
          <w:szCs w:val="28"/>
        </w:rPr>
        <w:t xml:space="preserve">особие. — М.: Норма, 2013. — 345 </w:t>
      </w:r>
      <w:r w:rsidRPr="00A867F3">
        <w:rPr>
          <w:sz w:val="28"/>
          <w:szCs w:val="28"/>
        </w:rPr>
        <w:t>с.</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Анисимов Л.Н. Трудовые отношения и трудовые споры. – М.: Изд-во Юстицинформ. 2008. – 456 с.</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Анисимов Л.Н., Анисимова А.Л. Трудовые договоры. Трудовые споры. - М.: Бератор-Пресс, 2005. С. 229.</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Анцупов А.Я., Шипилов А.И. Конфликтология: Учебник для вузов. 3-е изд. – М.: Питер, 2008. - 496 с.</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 xml:space="preserve">Буянова М.О. Справочник адвоката по трудовым спорам. – М.: Велби. 2006. – </w:t>
      </w:r>
      <w:r w:rsidR="00066EB0">
        <w:rPr>
          <w:sz w:val="28"/>
          <w:szCs w:val="28"/>
        </w:rPr>
        <w:t>328</w:t>
      </w:r>
      <w:r w:rsidRPr="00A867F3">
        <w:rPr>
          <w:sz w:val="28"/>
          <w:szCs w:val="28"/>
        </w:rPr>
        <w:t xml:space="preserve"> с.</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Гончарук И.А. Справка по обобщению практики рассмотрения в 2006 году гражданских дел, вытекающих из трудовых правоотношений // Сборник судебной практики Калининградской области. – М.: 2007.</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 xml:space="preserve">Гаджиев Г.А. Конституционные принципы рыночной экономики. </w:t>
      </w:r>
      <w:r w:rsidR="00066EB0">
        <w:rPr>
          <w:sz w:val="28"/>
          <w:szCs w:val="28"/>
        </w:rPr>
        <w:t>- М.: Юристъ, 2006. С. 190 - 197</w:t>
      </w:r>
      <w:r w:rsidRPr="00A867F3">
        <w:rPr>
          <w:sz w:val="28"/>
          <w:szCs w:val="28"/>
        </w:rPr>
        <w:t>.</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 xml:space="preserve">Голенко Е.Н., Ковалев В.И., Трудовое право: Вопросы и ответы. // Практическое руководство - М.: Юриспруденция, 2006. С. </w:t>
      </w:r>
      <w:r w:rsidR="00066EB0">
        <w:rPr>
          <w:sz w:val="28"/>
          <w:szCs w:val="28"/>
        </w:rPr>
        <w:t>458</w:t>
      </w:r>
      <w:r w:rsidRPr="00A867F3">
        <w:rPr>
          <w:sz w:val="28"/>
          <w:szCs w:val="28"/>
        </w:rPr>
        <w:t>.</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Данилов Е.П. Трудовые споры: справочник адв</w:t>
      </w:r>
      <w:r w:rsidR="00066EB0">
        <w:rPr>
          <w:sz w:val="28"/>
          <w:szCs w:val="28"/>
        </w:rPr>
        <w:t>оката. – М.: КноРус. 2008. – 647</w:t>
      </w:r>
      <w:r w:rsidRPr="00A867F3">
        <w:rPr>
          <w:sz w:val="28"/>
          <w:szCs w:val="28"/>
        </w:rPr>
        <w:t xml:space="preserve"> с.</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lastRenderedPageBreak/>
        <w:t>Киселев И.Я. Зарубежное трудовое право - М</w:t>
      </w:r>
      <w:r w:rsidR="00066EB0">
        <w:rPr>
          <w:sz w:val="28"/>
          <w:szCs w:val="28"/>
        </w:rPr>
        <w:t>.: Изд-во ИНФРА - М, 2001. – 663</w:t>
      </w:r>
      <w:r w:rsidRPr="00A867F3">
        <w:rPr>
          <w:sz w:val="28"/>
          <w:szCs w:val="28"/>
        </w:rPr>
        <w:t xml:space="preserve"> с. </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 xml:space="preserve">Киселев И.Я. Трудовые конфликты в капиталистическом обществе: социально-правовые аспекты. - М.: Наука, 1978. С. </w:t>
      </w:r>
      <w:r w:rsidR="00066EB0">
        <w:rPr>
          <w:sz w:val="28"/>
          <w:szCs w:val="28"/>
        </w:rPr>
        <w:t>17-20</w:t>
      </w:r>
      <w:r w:rsidRPr="00A867F3">
        <w:rPr>
          <w:sz w:val="28"/>
          <w:szCs w:val="28"/>
        </w:rPr>
        <w:t>.</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Киселев И.Я. Трудовое право России и зарубежных стран. Международные нормы труда. - М.: Эксмо, 2005. С. 439 - 440.</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 xml:space="preserve">Колобова С.В. Трудовое право России: Учебное пособие для вузов. – М.: Юстицинформ, 2005. – </w:t>
      </w:r>
      <w:r w:rsidR="00066EB0">
        <w:rPr>
          <w:sz w:val="28"/>
          <w:szCs w:val="28"/>
        </w:rPr>
        <w:t>87</w:t>
      </w:r>
      <w:r w:rsidRPr="00A867F3">
        <w:rPr>
          <w:sz w:val="28"/>
          <w:szCs w:val="28"/>
        </w:rPr>
        <w:t xml:space="preserve"> с.</w:t>
      </w:r>
    </w:p>
    <w:p w:rsidR="00A11F62"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 xml:space="preserve">Костян И. А. Трудовые споры: судебный порядок рассмотрения трудовых дел. 2-е издание. - М.: МЦФЭР. 2006. </w:t>
      </w:r>
    </w:p>
    <w:p w:rsidR="00A867F3" w:rsidRDefault="00A867F3" w:rsidP="00A867F3">
      <w:pPr>
        <w:pStyle w:val="a3"/>
        <w:tabs>
          <w:tab w:val="left" w:pos="851"/>
          <w:tab w:val="left" w:pos="993"/>
        </w:tabs>
        <w:spacing w:before="0" w:beforeAutospacing="0" w:after="0" w:afterAutospacing="0" w:line="360" w:lineRule="auto"/>
        <w:ind w:firstLine="709"/>
        <w:jc w:val="center"/>
        <w:rPr>
          <w:sz w:val="28"/>
          <w:szCs w:val="28"/>
        </w:rPr>
      </w:pPr>
    </w:p>
    <w:p w:rsidR="00A11F62" w:rsidRPr="00A867F3" w:rsidRDefault="00A11F62" w:rsidP="00A867F3">
      <w:pPr>
        <w:pStyle w:val="a3"/>
        <w:tabs>
          <w:tab w:val="left" w:pos="851"/>
          <w:tab w:val="left" w:pos="993"/>
        </w:tabs>
        <w:spacing w:before="0" w:beforeAutospacing="0" w:after="0" w:afterAutospacing="0" w:line="360" w:lineRule="auto"/>
        <w:ind w:firstLine="709"/>
        <w:jc w:val="center"/>
        <w:rPr>
          <w:sz w:val="28"/>
          <w:szCs w:val="28"/>
        </w:rPr>
      </w:pPr>
      <w:r w:rsidRPr="00A867F3">
        <w:rPr>
          <w:sz w:val="28"/>
          <w:szCs w:val="28"/>
        </w:rPr>
        <w:t>Научные статьи и публикации</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Герасимова Е. А. Порядок разрешения коллективных трудовых споров и организации забастовок изменен. Достигнута ли цель? // Трудовое право. — 2012. — № 1. — С. 11−14.</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Сафонов В. А. О понятии «забастовка» в Российской Федерации // Социальное и пенсионное право. — 2008. — № 3. — С. 15−18</w:t>
      </w:r>
    </w:p>
    <w:p w:rsidR="00A867F3"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Чашина О. Ю. Примирительные процедуры при коллективных трудовых спорах // Некоммерческие организации в России. — 2011. — № 4. — С. 23−27.</w:t>
      </w:r>
    </w:p>
    <w:p w:rsidR="00A11F62" w:rsidRPr="00A867F3" w:rsidRDefault="00A11F62" w:rsidP="00A867F3">
      <w:pPr>
        <w:pStyle w:val="a3"/>
        <w:numPr>
          <w:ilvl w:val="0"/>
          <w:numId w:val="4"/>
        </w:numPr>
        <w:tabs>
          <w:tab w:val="left" w:pos="851"/>
          <w:tab w:val="left" w:pos="993"/>
        </w:tabs>
        <w:spacing w:before="0" w:beforeAutospacing="0" w:after="0" w:afterAutospacing="0" w:line="360" w:lineRule="auto"/>
        <w:ind w:left="0" w:firstLine="709"/>
        <w:jc w:val="both"/>
        <w:rPr>
          <w:sz w:val="28"/>
          <w:szCs w:val="28"/>
        </w:rPr>
      </w:pPr>
      <w:r w:rsidRPr="00A867F3">
        <w:rPr>
          <w:sz w:val="28"/>
          <w:szCs w:val="28"/>
        </w:rPr>
        <w:t>Шадрина Т. В. Изменения в трудовом законодательстве: коллективные споры // Оплата труда: бухгалтерский учет и налогообложение. — 2012. — № 1. — С. 35−39.</w:t>
      </w:r>
    </w:p>
    <w:p w:rsidR="007F2B8E" w:rsidRPr="00C145B8" w:rsidRDefault="007F2B8E" w:rsidP="00C145B8">
      <w:pPr>
        <w:spacing w:after="0" w:line="360" w:lineRule="auto"/>
        <w:ind w:firstLine="709"/>
        <w:jc w:val="both"/>
        <w:rPr>
          <w:rFonts w:ascii="Times New Roman" w:hAnsi="Times New Roman" w:cs="Times New Roman"/>
          <w:sz w:val="28"/>
          <w:szCs w:val="28"/>
        </w:rPr>
      </w:pPr>
    </w:p>
    <w:sectPr w:rsidR="007F2B8E" w:rsidRPr="00C145B8" w:rsidSect="00E005BF">
      <w:headerReference w:type="default" r:id="rId8"/>
      <w:footerReference w:type="default" r:id="rId9"/>
      <w:pgSz w:w="12240" w:h="15840"/>
      <w:pgMar w:top="1134" w:right="850" w:bottom="1134" w:left="1701"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3B9" w:rsidRDefault="009B03B9" w:rsidP="00A867F3">
      <w:pPr>
        <w:spacing w:after="0" w:line="240" w:lineRule="auto"/>
      </w:pPr>
      <w:r>
        <w:separator/>
      </w:r>
    </w:p>
  </w:endnote>
  <w:endnote w:type="continuationSeparator" w:id="1">
    <w:p w:rsidR="009B03B9" w:rsidRDefault="009B03B9" w:rsidP="00A867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643791"/>
    </w:sdtPr>
    <w:sdtContent>
      <w:p w:rsidR="004D7425" w:rsidRDefault="00F701E7">
        <w:pPr>
          <w:pStyle w:val="a9"/>
          <w:jc w:val="center"/>
        </w:pPr>
        <w:fldSimple w:instr=" PAGE   \* MERGEFORMAT ">
          <w:r w:rsidR="005D49AB">
            <w:rPr>
              <w:noProof/>
            </w:rPr>
            <w:t>2</w:t>
          </w:r>
        </w:fldSimple>
      </w:p>
    </w:sdtContent>
  </w:sdt>
  <w:p w:rsidR="004D7425" w:rsidRDefault="004D742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3B9" w:rsidRDefault="009B03B9" w:rsidP="00A867F3">
      <w:pPr>
        <w:spacing w:after="0" w:line="240" w:lineRule="auto"/>
      </w:pPr>
      <w:r>
        <w:separator/>
      </w:r>
    </w:p>
  </w:footnote>
  <w:footnote w:type="continuationSeparator" w:id="1">
    <w:p w:rsidR="009B03B9" w:rsidRDefault="009B03B9" w:rsidP="00A867F3">
      <w:pPr>
        <w:spacing w:after="0" w:line="240" w:lineRule="auto"/>
      </w:pPr>
      <w:r>
        <w:continuationSeparator/>
      </w:r>
    </w:p>
  </w:footnote>
  <w:footnote w:id="2">
    <w:p w:rsidR="004D7425" w:rsidRPr="000D3F8C" w:rsidRDefault="004D7425" w:rsidP="000D3F8C">
      <w:pPr>
        <w:pStyle w:val="a3"/>
        <w:tabs>
          <w:tab w:val="left" w:pos="851"/>
          <w:tab w:val="left" w:pos="993"/>
        </w:tabs>
        <w:spacing w:before="0" w:beforeAutospacing="0" w:after="0" w:afterAutospacing="0" w:line="360" w:lineRule="auto"/>
        <w:jc w:val="both"/>
        <w:rPr>
          <w:sz w:val="20"/>
          <w:szCs w:val="20"/>
        </w:rPr>
      </w:pPr>
      <w:r w:rsidRPr="000D3F8C">
        <w:rPr>
          <w:rStyle w:val="ad"/>
          <w:sz w:val="20"/>
          <w:szCs w:val="20"/>
        </w:rPr>
        <w:footnoteRef/>
      </w:r>
      <w:r w:rsidRPr="000D3F8C">
        <w:rPr>
          <w:sz w:val="20"/>
          <w:szCs w:val="20"/>
        </w:rPr>
        <w:t>Сыроватская Л. А. Трудовое право Российской Федерации: учебник. — М.: Юрайт, 2011. — 586 с.</w:t>
      </w:r>
    </w:p>
    <w:p w:rsidR="004D7425" w:rsidRDefault="004D7425">
      <w:pPr>
        <w:pStyle w:val="ab"/>
      </w:pPr>
    </w:p>
  </w:footnote>
  <w:footnote w:id="3">
    <w:p w:rsidR="004D7425" w:rsidRPr="00BF6DE0" w:rsidRDefault="004D7425" w:rsidP="00BF6DE0">
      <w:pPr>
        <w:pStyle w:val="a3"/>
        <w:tabs>
          <w:tab w:val="left" w:pos="851"/>
          <w:tab w:val="left" w:pos="993"/>
        </w:tabs>
        <w:spacing w:before="0" w:beforeAutospacing="0" w:after="0" w:afterAutospacing="0" w:line="360" w:lineRule="auto"/>
        <w:jc w:val="both"/>
        <w:rPr>
          <w:sz w:val="20"/>
          <w:szCs w:val="20"/>
        </w:rPr>
      </w:pPr>
      <w:r w:rsidRPr="00BF6DE0">
        <w:rPr>
          <w:rStyle w:val="ad"/>
          <w:sz w:val="20"/>
          <w:szCs w:val="20"/>
        </w:rPr>
        <w:footnoteRef/>
      </w:r>
      <w:r w:rsidRPr="00BF6DE0">
        <w:rPr>
          <w:sz w:val="20"/>
          <w:szCs w:val="20"/>
        </w:rPr>
        <w:t xml:space="preserve"> Шадрина Т. В. Изменения в трудовом законодательстве: коллективные споры // Оплата труда: бухгалтерский учет и налогообложение. — 2012. — № 1. — С. 35−39.</w:t>
      </w:r>
    </w:p>
    <w:p w:rsidR="004D7425" w:rsidRDefault="004D7425">
      <w:pPr>
        <w:pStyle w:val="ab"/>
      </w:pPr>
    </w:p>
  </w:footnote>
  <w:footnote w:id="4">
    <w:p w:rsidR="004D7425" w:rsidRPr="000D3F8C" w:rsidRDefault="004D7425" w:rsidP="000D3F8C">
      <w:pPr>
        <w:widowControl w:val="0"/>
        <w:tabs>
          <w:tab w:val="left" w:pos="851"/>
          <w:tab w:val="left" w:pos="993"/>
        </w:tabs>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0D3F8C">
        <w:rPr>
          <w:rStyle w:val="ad"/>
          <w:sz w:val="20"/>
          <w:szCs w:val="20"/>
        </w:rPr>
        <w:footnoteRef/>
      </w:r>
      <w:r w:rsidRPr="000D3F8C">
        <w:rPr>
          <w:rFonts w:ascii="Times New Roman" w:eastAsia="Times New Roman" w:hAnsi="Times New Roman" w:cs="Times New Roman"/>
          <w:iCs/>
          <w:sz w:val="20"/>
          <w:szCs w:val="20"/>
          <w:lang w:eastAsia="ru-RU"/>
        </w:rPr>
        <w:t xml:space="preserve">Абрамова О. </w:t>
      </w:r>
      <w:r w:rsidRPr="000D3F8C">
        <w:rPr>
          <w:rFonts w:ascii="Times New Roman" w:eastAsia="Times New Roman" w:hAnsi="Times New Roman" w:cs="Times New Roman"/>
          <w:sz w:val="20"/>
          <w:szCs w:val="20"/>
          <w:lang w:eastAsia="ru-RU"/>
        </w:rPr>
        <w:t>Законодательство государств СНГ о коллективных трудовых спорах [Текст] // Трудовое право. 2010. № 3.</w:t>
      </w:r>
    </w:p>
    <w:p w:rsidR="004D7425" w:rsidRDefault="004D7425">
      <w:pPr>
        <w:pStyle w:val="ab"/>
      </w:pPr>
    </w:p>
  </w:footnote>
  <w:footnote w:id="5">
    <w:p w:rsidR="004D7425" w:rsidRPr="000D3F8C" w:rsidRDefault="004D7425" w:rsidP="000D3F8C">
      <w:pPr>
        <w:widowControl w:val="0"/>
        <w:tabs>
          <w:tab w:val="left" w:pos="851"/>
          <w:tab w:val="left" w:pos="993"/>
        </w:tabs>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0D3F8C">
        <w:rPr>
          <w:rStyle w:val="ad"/>
          <w:sz w:val="20"/>
          <w:szCs w:val="20"/>
        </w:rPr>
        <w:footnoteRef/>
      </w:r>
      <w:r w:rsidRPr="000D3F8C">
        <w:rPr>
          <w:rFonts w:ascii="Times New Roman" w:hAnsi="Times New Roman" w:cs="Times New Roman"/>
          <w:sz w:val="20"/>
          <w:szCs w:val="20"/>
        </w:rPr>
        <w:t>Орловский Ю. П. Трудовое право Российской Федерации: учебник. — М.: Норма, 2010. — 473 с.</w:t>
      </w:r>
    </w:p>
  </w:footnote>
  <w:footnote w:id="6">
    <w:p w:rsidR="004D7425" w:rsidRPr="00BF6DE0" w:rsidRDefault="004D7425" w:rsidP="00BF6DE0">
      <w:pPr>
        <w:pStyle w:val="a3"/>
        <w:tabs>
          <w:tab w:val="left" w:pos="851"/>
          <w:tab w:val="left" w:pos="993"/>
        </w:tabs>
        <w:spacing w:before="0" w:beforeAutospacing="0" w:after="0" w:afterAutospacing="0" w:line="360" w:lineRule="auto"/>
        <w:jc w:val="both"/>
        <w:rPr>
          <w:sz w:val="20"/>
          <w:szCs w:val="20"/>
        </w:rPr>
      </w:pPr>
      <w:r w:rsidRPr="00BF6DE0">
        <w:rPr>
          <w:rStyle w:val="ad"/>
          <w:sz w:val="20"/>
          <w:szCs w:val="20"/>
        </w:rPr>
        <w:footnoteRef/>
      </w:r>
      <w:r w:rsidRPr="00BF6DE0">
        <w:rPr>
          <w:sz w:val="20"/>
          <w:szCs w:val="20"/>
        </w:rPr>
        <w:t xml:space="preserve"> Герасимова Е. А. Порядок разрешения коллективных трудовых споров и организации забастовок изменен. Достигнута ли цель? // Трудовое право. — 2012. — № 1. — С. 11−14.</w:t>
      </w:r>
    </w:p>
  </w:footnote>
  <w:footnote w:id="7">
    <w:p w:rsidR="004D7425" w:rsidRPr="00BF6DE0" w:rsidRDefault="004D7425" w:rsidP="00BF6DE0">
      <w:pPr>
        <w:pStyle w:val="a3"/>
        <w:tabs>
          <w:tab w:val="left" w:pos="851"/>
          <w:tab w:val="left" w:pos="993"/>
        </w:tabs>
        <w:spacing w:before="0" w:beforeAutospacing="0" w:after="0" w:afterAutospacing="0" w:line="360" w:lineRule="auto"/>
        <w:jc w:val="both"/>
        <w:rPr>
          <w:sz w:val="20"/>
          <w:szCs w:val="20"/>
        </w:rPr>
      </w:pPr>
      <w:r w:rsidRPr="00BF6DE0">
        <w:rPr>
          <w:rStyle w:val="ad"/>
          <w:sz w:val="20"/>
          <w:szCs w:val="20"/>
        </w:rPr>
        <w:footnoteRef/>
      </w:r>
      <w:r w:rsidRPr="00BF6DE0">
        <w:rPr>
          <w:sz w:val="20"/>
          <w:szCs w:val="20"/>
        </w:rPr>
        <w:t xml:space="preserve"> Сафонов В. А. О понятии «забастовка» в Российской Федерации // Социальное и пенсионное право. — 2008. — № 3. — С. 15−18</w:t>
      </w:r>
    </w:p>
    <w:p w:rsidR="004D7425" w:rsidRDefault="004D7425">
      <w:pPr>
        <w:pStyle w:val="ab"/>
      </w:pPr>
    </w:p>
  </w:footnote>
  <w:footnote w:id="8">
    <w:p w:rsidR="004D7425" w:rsidRPr="00B00E67" w:rsidRDefault="004D7425" w:rsidP="00B00E67">
      <w:pPr>
        <w:widowControl w:val="0"/>
        <w:tabs>
          <w:tab w:val="left" w:pos="851"/>
          <w:tab w:val="left" w:pos="993"/>
        </w:tabs>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0D3F8C">
        <w:rPr>
          <w:rStyle w:val="ad"/>
          <w:sz w:val="20"/>
          <w:szCs w:val="20"/>
        </w:rPr>
        <w:footnoteRef/>
      </w:r>
      <w:r w:rsidRPr="000D3F8C">
        <w:rPr>
          <w:rFonts w:ascii="Times New Roman" w:hAnsi="Times New Roman" w:cs="Times New Roman"/>
          <w:sz w:val="20"/>
          <w:szCs w:val="20"/>
        </w:rPr>
        <w:t>Сыроватская Л. А. Трудовое право Российской Федерации: учебник. — М.: Юрайт, 2011. — 586 с.</w:t>
      </w:r>
    </w:p>
  </w:footnote>
  <w:footnote w:id="9">
    <w:p w:rsidR="004D7425" w:rsidRPr="000D3F8C" w:rsidRDefault="004D7425" w:rsidP="00B00E67">
      <w:pPr>
        <w:pStyle w:val="a3"/>
        <w:tabs>
          <w:tab w:val="left" w:pos="851"/>
          <w:tab w:val="left" w:pos="993"/>
        </w:tabs>
        <w:spacing w:before="0" w:beforeAutospacing="0" w:after="0" w:afterAutospacing="0" w:line="360" w:lineRule="auto"/>
        <w:jc w:val="both"/>
        <w:rPr>
          <w:sz w:val="20"/>
          <w:szCs w:val="20"/>
        </w:rPr>
      </w:pPr>
      <w:r w:rsidRPr="000D3F8C">
        <w:rPr>
          <w:rStyle w:val="ad"/>
          <w:sz w:val="20"/>
          <w:szCs w:val="20"/>
        </w:rPr>
        <w:footnoteRef/>
      </w:r>
      <w:r w:rsidRPr="000D3F8C">
        <w:rPr>
          <w:sz w:val="20"/>
          <w:szCs w:val="20"/>
        </w:rPr>
        <w:t xml:space="preserve"> Гусов К. Н. Трудовое право Российской Федерации: учебник. — М.: Проспект, 2010. — 496 с.</w:t>
      </w:r>
    </w:p>
    <w:p w:rsidR="004D7425" w:rsidRDefault="004D7425">
      <w:pPr>
        <w:pStyle w:val="ab"/>
      </w:pPr>
    </w:p>
  </w:footnote>
  <w:footnote w:id="10">
    <w:p w:rsidR="004D7425" w:rsidRPr="000D3F8C" w:rsidRDefault="004D7425" w:rsidP="000D3F8C">
      <w:pPr>
        <w:widowControl w:val="0"/>
        <w:tabs>
          <w:tab w:val="left" w:pos="851"/>
          <w:tab w:val="left" w:pos="993"/>
        </w:tabs>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0D3F8C">
        <w:rPr>
          <w:rStyle w:val="ad"/>
          <w:sz w:val="20"/>
          <w:szCs w:val="20"/>
        </w:rPr>
        <w:footnoteRef/>
      </w:r>
      <w:r w:rsidRPr="000D3F8C">
        <w:rPr>
          <w:rFonts w:ascii="Times New Roman" w:hAnsi="Times New Roman" w:cs="Times New Roman"/>
          <w:sz w:val="20"/>
          <w:szCs w:val="20"/>
        </w:rPr>
        <w:t>Орловский Ю. П. Трудовое право Российской Федерации: учебник. — М.: Норма, 2010. — 473 с.</w:t>
      </w:r>
    </w:p>
    <w:p w:rsidR="004D7425" w:rsidRDefault="004D7425">
      <w:pPr>
        <w:pStyle w:val="ab"/>
      </w:pPr>
    </w:p>
  </w:footnote>
  <w:footnote w:id="11">
    <w:p w:rsidR="004D7425" w:rsidRPr="00494435" w:rsidRDefault="004D7425" w:rsidP="00494435">
      <w:pPr>
        <w:pStyle w:val="a3"/>
        <w:tabs>
          <w:tab w:val="left" w:pos="851"/>
          <w:tab w:val="left" w:pos="993"/>
        </w:tabs>
        <w:spacing w:before="0" w:beforeAutospacing="0" w:after="0" w:afterAutospacing="0" w:line="360" w:lineRule="auto"/>
        <w:jc w:val="both"/>
        <w:rPr>
          <w:sz w:val="20"/>
          <w:szCs w:val="20"/>
        </w:rPr>
      </w:pPr>
      <w:r w:rsidRPr="00494435">
        <w:rPr>
          <w:rStyle w:val="ad"/>
          <w:sz w:val="20"/>
          <w:szCs w:val="20"/>
        </w:rPr>
        <w:footnoteRef/>
      </w:r>
      <w:r w:rsidRPr="00494435">
        <w:rPr>
          <w:sz w:val="20"/>
          <w:szCs w:val="20"/>
        </w:rPr>
        <w:t xml:space="preserve"> Колобова С.В. Трудовое право России: Учебное пособие для вузов. – М.: Юстицинформ, 2005. – 87 с.</w:t>
      </w:r>
    </w:p>
    <w:p w:rsidR="004D7425" w:rsidRDefault="004D7425">
      <w:pPr>
        <w:pStyle w:val="ab"/>
      </w:pPr>
    </w:p>
  </w:footnote>
  <w:footnote w:id="12">
    <w:p w:rsidR="004D7425" w:rsidRPr="000D3F8C" w:rsidRDefault="004D7425" w:rsidP="000D3F8C">
      <w:pPr>
        <w:pStyle w:val="a3"/>
        <w:tabs>
          <w:tab w:val="left" w:pos="851"/>
          <w:tab w:val="left" w:pos="993"/>
        </w:tabs>
        <w:spacing w:before="0" w:beforeAutospacing="0" w:after="0" w:afterAutospacing="0" w:line="360" w:lineRule="auto"/>
        <w:jc w:val="both"/>
        <w:rPr>
          <w:sz w:val="20"/>
          <w:szCs w:val="20"/>
        </w:rPr>
      </w:pPr>
      <w:r w:rsidRPr="000D3F8C">
        <w:rPr>
          <w:rStyle w:val="ad"/>
          <w:sz w:val="20"/>
          <w:szCs w:val="20"/>
        </w:rPr>
        <w:footnoteRef/>
      </w:r>
      <w:r w:rsidRPr="000D3F8C">
        <w:rPr>
          <w:sz w:val="20"/>
          <w:szCs w:val="20"/>
        </w:rPr>
        <w:t xml:space="preserve"> Киселев И.Я. Трудовые конфликты в капиталистическом обществе: социально-правовые аспекты. - М.: Наука, 1978. С. 13 - 15.</w:t>
      </w:r>
    </w:p>
    <w:p w:rsidR="004D7425" w:rsidRDefault="004D7425">
      <w:pPr>
        <w:pStyle w:val="ab"/>
      </w:pPr>
    </w:p>
  </w:footnote>
  <w:footnote w:id="13">
    <w:p w:rsidR="004D7425" w:rsidRPr="00BF6DE0" w:rsidRDefault="004D7425" w:rsidP="00BF6DE0">
      <w:pPr>
        <w:pStyle w:val="a3"/>
        <w:tabs>
          <w:tab w:val="left" w:pos="851"/>
          <w:tab w:val="left" w:pos="993"/>
        </w:tabs>
        <w:spacing w:before="0" w:beforeAutospacing="0" w:after="0" w:afterAutospacing="0" w:line="360" w:lineRule="auto"/>
        <w:jc w:val="both"/>
        <w:rPr>
          <w:sz w:val="20"/>
          <w:szCs w:val="20"/>
        </w:rPr>
      </w:pPr>
      <w:r w:rsidRPr="00BF6DE0">
        <w:rPr>
          <w:rStyle w:val="ad"/>
          <w:sz w:val="20"/>
          <w:szCs w:val="20"/>
        </w:rPr>
        <w:footnoteRef/>
      </w:r>
      <w:r w:rsidRPr="00BF6DE0">
        <w:rPr>
          <w:sz w:val="20"/>
          <w:szCs w:val="20"/>
        </w:rPr>
        <w:t xml:space="preserve"> Чашина О. Ю. Примирительные процедуры при коллективных трудовых спорах // Некоммерческие организации в России. — 2011. — № 4. — С. 23−27.</w:t>
      </w:r>
    </w:p>
    <w:p w:rsidR="004D7425" w:rsidRDefault="004D7425">
      <w:pPr>
        <w:pStyle w:val="ab"/>
      </w:pPr>
    </w:p>
  </w:footnote>
  <w:footnote w:id="14">
    <w:p w:rsidR="004D7425" w:rsidRPr="000D3F8C" w:rsidRDefault="004D7425" w:rsidP="000D3F8C">
      <w:pPr>
        <w:pStyle w:val="a3"/>
        <w:tabs>
          <w:tab w:val="left" w:pos="851"/>
          <w:tab w:val="left" w:pos="993"/>
        </w:tabs>
        <w:spacing w:before="0" w:beforeAutospacing="0" w:after="0" w:afterAutospacing="0" w:line="360" w:lineRule="auto"/>
        <w:jc w:val="both"/>
        <w:rPr>
          <w:sz w:val="20"/>
          <w:szCs w:val="20"/>
        </w:rPr>
      </w:pPr>
      <w:r w:rsidRPr="000D3F8C">
        <w:rPr>
          <w:rStyle w:val="ad"/>
          <w:sz w:val="20"/>
          <w:szCs w:val="20"/>
        </w:rPr>
        <w:footnoteRef/>
      </w:r>
      <w:r w:rsidRPr="000D3F8C">
        <w:rPr>
          <w:sz w:val="20"/>
          <w:szCs w:val="20"/>
        </w:rPr>
        <w:t xml:space="preserve"> Голенко Е.Н., Ковалев В.И., Трудовое право: Вопросы и ответы. // Практическое руководство - М.: Юриспруденция, 2006. С. 274.</w:t>
      </w:r>
    </w:p>
    <w:p w:rsidR="004D7425" w:rsidRDefault="004D7425">
      <w:pPr>
        <w:pStyle w:val="ab"/>
      </w:pPr>
    </w:p>
  </w:footnote>
  <w:footnote w:id="15">
    <w:p w:rsidR="004D7425" w:rsidRPr="000D3F8C" w:rsidRDefault="004D7425" w:rsidP="000D3F8C">
      <w:pPr>
        <w:pStyle w:val="a3"/>
        <w:tabs>
          <w:tab w:val="left" w:pos="851"/>
          <w:tab w:val="left" w:pos="993"/>
        </w:tabs>
        <w:spacing w:before="0" w:beforeAutospacing="0" w:after="0" w:afterAutospacing="0" w:line="360" w:lineRule="auto"/>
        <w:jc w:val="both"/>
        <w:rPr>
          <w:sz w:val="20"/>
          <w:szCs w:val="20"/>
        </w:rPr>
      </w:pPr>
      <w:r w:rsidRPr="000D3F8C">
        <w:rPr>
          <w:rStyle w:val="ad"/>
          <w:sz w:val="20"/>
          <w:szCs w:val="20"/>
        </w:rPr>
        <w:footnoteRef/>
      </w:r>
      <w:r w:rsidRPr="000D3F8C">
        <w:rPr>
          <w:sz w:val="20"/>
          <w:szCs w:val="20"/>
        </w:rPr>
        <w:t>Анцупов А.Я., Шипилов А.И. Конфликтология: Учебник для вузов. 3-е изд. – М.: Питер, 2008. - 496 с.</w:t>
      </w:r>
    </w:p>
    <w:p w:rsidR="004D7425" w:rsidRDefault="004D7425">
      <w:pPr>
        <w:pStyle w:val="ab"/>
      </w:pPr>
    </w:p>
  </w:footnote>
  <w:footnote w:id="16">
    <w:p w:rsidR="004D7425" w:rsidRPr="00BF6DE0" w:rsidRDefault="004D7425" w:rsidP="00BF6DE0">
      <w:pPr>
        <w:pStyle w:val="a3"/>
        <w:tabs>
          <w:tab w:val="left" w:pos="851"/>
          <w:tab w:val="left" w:pos="993"/>
        </w:tabs>
        <w:spacing w:before="0" w:beforeAutospacing="0" w:after="0" w:afterAutospacing="0" w:line="360" w:lineRule="auto"/>
        <w:jc w:val="both"/>
        <w:rPr>
          <w:sz w:val="20"/>
          <w:szCs w:val="20"/>
        </w:rPr>
      </w:pPr>
      <w:r w:rsidRPr="00BF6DE0">
        <w:rPr>
          <w:rStyle w:val="ad"/>
          <w:sz w:val="20"/>
          <w:szCs w:val="20"/>
        </w:rPr>
        <w:footnoteRef/>
      </w:r>
      <w:r w:rsidRPr="00BF6DE0">
        <w:rPr>
          <w:sz w:val="20"/>
          <w:szCs w:val="20"/>
        </w:rPr>
        <w:t xml:space="preserve">Костян И. А. Трудовые споры: судебный порядок рассмотрения трудовых дел. 2-е издание. - М.: МЦФЭР. 2006. </w:t>
      </w:r>
    </w:p>
    <w:p w:rsidR="004D7425" w:rsidRDefault="004D7425">
      <w:pPr>
        <w:pStyle w:val="ab"/>
      </w:pPr>
    </w:p>
  </w:footnote>
  <w:footnote w:id="17">
    <w:p w:rsidR="004D7425" w:rsidRPr="000D3F8C" w:rsidRDefault="004D7425" w:rsidP="000D3F8C">
      <w:pPr>
        <w:pStyle w:val="a3"/>
        <w:tabs>
          <w:tab w:val="left" w:pos="851"/>
          <w:tab w:val="left" w:pos="993"/>
        </w:tabs>
        <w:spacing w:before="0" w:beforeAutospacing="0" w:after="0" w:afterAutospacing="0" w:line="360" w:lineRule="auto"/>
        <w:jc w:val="both"/>
        <w:rPr>
          <w:sz w:val="20"/>
          <w:szCs w:val="20"/>
        </w:rPr>
      </w:pPr>
      <w:r w:rsidRPr="000D3F8C">
        <w:rPr>
          <w:rStyle w:val="ad"/>
          <w:sz w:val="20"/>
          <w:szCs w:val="20"/>
        </w:rPr>
        <w:footnoteRef/>
      </w:r>
      <w:r w:rsidRPr="000D3F8C">
        <w:rPr>
          <w:sz w:val="20"/>
          <w:szCs w:val="20"/>
        </w:rPr>
        <w:t xml:space="preserve"> Колобова С.В. Трудовое право России: Учебное пособие для вузов. – М.: Юстицинформ, 2005. – 288 с.</w:t>
      </w:r>
    </w:p>
    <w:p w:rsidR="004D7425" w:rsidRDefault="004D7425">
      <w:pPr>
        <w:pStyle w:val="ab"/>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425" w:rsidRDefault="004D7425">
    <w:pPr>
      <w:pStyle w:val="a7"/>
      <w:jc w:val="right"/>
    </w:pPr>
  </w:p>
  <w:p w:rsidR="004D7425" w:rsidRDefault="004D742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354EA4"/>
    <w:multiLevelType w:val="hybridMultilevel"/>
    <w:tmpl w:val="50AC4F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3846ABA"/>
    <w:multiLevelType w:val="hybridMultilevel"/>
    <w:tmpl w:val="65DABE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4E416CC"/>
    <w:multiLevelType w:val="hybridMultilevel"/>
    <w:tmpl w:val="725CD7C2"/>
    <w:lvl w:ilvl="0" w:tplc="A154C05E">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493C485D"/>
    <w:multiLevelType w:val="multilevel"/>
    <w:tmpl w:val="5944FF78"/>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4AA4352E"/>
    <w:multiLevelType w:val="hybridMultilevel"/>
    <w:tmpl w:val="81D2B82A"/>
    <w:lvl w:ilvl="0" w:tplc="D5BE758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55317D8"/>
    <w:multiLevelType w:val="multilevel"/>
    <w:tmpl w:val="D9A66776"/>
    <w:lvl w:ilvl="0">
      <w:start w:val="1"/>
      <w:numFmt w:val="decimal"/>
      <w:lvlText w:val="3.%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697D2ECA"/>
    <w:multiLevelType w:val="hybridMultilevel"/>
    <w:tmpl w:val="25C8E33E"/>
    <w:lvl w:ilvl="0" w:tplc="4C8E42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3B07993"/>
    <w:multiLevelType w:val="multilevel"/>
    <w:tmpl w:val="BE241C26"/>
    <w:lvl w:ilvl="0">
      <w:start w:val="2"/>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5"/>
  </w:num>
  <w:num w:numId="2">
    <w:abstractNumId w:val="1"/>
  </w:num>
  <w:num w:numId="3">
    <w:abstractNumId w:val="0"/>
  </w:num>
  <w:num w:numId="4">
    <w:abstractNumId w:val="2"/>
  </w:num>
  <w:num w:numId="5">
    <w:abstractNumId w:val="3"/>
  </w:num>
  <w:num w:numId="6">
    <w:abstractNumId w:val="7"/>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11F62"/>
    <w:rsid w:val="00030221"/>
    <w:rsid w:val="00066EB0"/>
    <w:rsid w:val="000D3F8C"/>
    <w:rsid w:val="000E7D26"/>
    <w:rsid w:val="0012697A"/>
    <w:rsid w:val="00161175"/>
    <w:rsid w:val="001652BC"/>
    <w:rsid w:val="001C301C"/>
    <w:rsid w:val="002206A0"/>
    <w:rsid w:val="00223F8B"/>
    <w:rsid w:val="002F0695"/>
    <w:rsid w:val="00474695"/>
    <w:rsid w:val="004807B8"/>
    <w:rsid w:val="0048587D"/>
    <w:rsid w:val="00494435"/>
    <w:rsid w:val="004A687E"/>
    <w:rsid w:val="004C588A"/>
    <w:rsid w:val="004D7425"/>
    <w:rsid w:val="0050493A"/>
    <w:rsid w:val="005D49AB"/>
    <w:rsid w:val="005F1F68"/>
    <w:rsid w:val="00650268"/>
    <w:rsid w:val="006C2C46"/>
    <w:rsid w:val="006C5D2B"/>
    <w:rsid w:val="007A66E6"/>
    <w:rsid w:val="007D1EA8"/>
    <w:rsid w:val="007D6676"/>
    <w:rsid w:val="007E45B0"/>
    <w:rsid w:val="007F2B8E"/>
    <w:rsid w:val="00810D97"/>
    <w:rsid w:val="00811DF3"/>
    <w:rsid w:val="00820080"/>
    <w:rsid w:val="00887591"/>
    <w:rsid w:val="00992DB4"/>
    <w:rsid w:val="009B03B9"/>
    <w:rsid w:val="009B20E7"/>
    <w:rsid w:val="00A11F62"/>
    <w:rsid w:val="00A409A3"/>
    <w:rsid w:val="00A82360"/>
    <w:rsid w:val="00A867F3"/>
    <w:rsid w:val="00AB5FC4"/>
    <w:rsid w:val="00B00E67"/>
    <w:rsid w:val="00BA28FF"/>
    <w:rsid w:val="00BF6DE0"/>
    <w:rsid w:val="00C145B8"/>
    <w:rsid w:val="00C57CBC"/>
    <w:rsid w:val="00C942ED"/>
    <w:rsid w:val="00D12DFB"/>
    <w:rsid w:val="00D17994"/>
    <w:rsid w:val="00D50B04"/>
    <w:rsid w:val="00DA7E71"/>
    <w:rsid w:val="00DC34FC"/>
    <w:rsid w:val="00E005BF"/>
    <w:rsid w:val="00E9699D"/>
    <w:rsid w:val="00EA2021"/>
    <w:rsid w:val="00EF53BE"/>
    <w:rsid w:val="00EF5FE5"/>
    <w:rsid w:val="00F63EA3"/>
    <w:rsid w:val="00F701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3BE"/>
  </w:style>
  <w:style w:type="paragraph" w:styleId="4">
    <w:name w:val="heading 4"/>
    <w:basedOn w:val="a"/>
    <w:link w:val="40"/>
    <w:uiPriority w:val="9"/>
    <w:qFormat/>
    <w:rsid w:val="001C301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1F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11F62"/>
    <w:pPr>
      <w:ind w:left="720"/>
      <w:contextualSpacing/>
    </w:pPr>
  </w:style>
  <w:style w:type="paragraph" w:styleId="a5">
    <w:name w:val="Body Text"/>
    <w:basedOn w:val="a"/>
    <w:link w:val="a6"/>
    <w:rsid w:val="00887591"/>
    <w:pPr>
      <w:spacing w:after="0" w:line="240" w:lineRule="auto"/>
    </w:pPr>
    <w:rPr>
      <w:rFonts w:ascii="Times New Roman" w:eastAsia="Times New Roman" w:hAnsi="Times New Roman" w:cs="Times New Roman"/>
      <w:sz w:val="24"/>
      <w:szCs w:val="20"/>
      <w:lang w:eastAsia="ru-RU"/>
    </w:rPr>
  </w:style>
  <w:style w:type="character" w:customStyle="1" w:styleId="a6">
    <w:name w:val="Основной текст Знак"/>
    <w:basedOn w:val="a0"/>
    <w:link w:val="a5"/>
    <w:rsid w:val="00887591"/>
    <w:rPr>
      <w:rFonts w:ascii="Times New Roman" w:eastAsia="Times New Roman" w:hAnsi="Times New Roman" w:cs="Times New Roman"/>
      <w:sz w:val="24"/>
      <w:szCs w:val="20"/>
      <w:lang w:eastAsia="ru-RU"/>
    </w:rPr>
  </w:style>
  <w:style w:type="paragraph" w:styleId="a7">
    <w:name w:val="header"/>
    <w:basedOn w:val="a"/>
    <w:link w:val="a8"/>
    <w:uiPriority w:val="99"/>
    <w:unhideWhenUsed/>
    <w:rsid w:val="00A867F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867F3"/>
  </w:style>
  <w:style w:type="paragraph" w:styleId="a9">
    <w:name w:val="footer"/>
    <w:basedOn w:val="a"/>
    <w:link w:val="aa"/>
    <w:uiPriority w:val="99"/>
    <w:unhideWhenUsed/>
    <w:rsid w:val="00A867F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867F3"/>
  </w:style>
  <w:style w:type="paragraph" w:styleId="ab">
    <w:name w:val="footnote text"/>
    <w:basedOn w:val="a"/>
    <w:link w:val="ac"/>
    <w:uiPriority w:val="99"/>
    <w:semiHidden/>
    <w:unhideWhenUsed/>
    <w:rsid w:val="00BF6DE0"/>
    <w:pPr>
      <w:spacing w:after="0" w:line="240" w:lineRule="auto"/>
    </w:pPr>
    <w:rPr>
      <w:sz w:val="20"/>
      <w:szCs w:val="20"/>
    </w:rPr>
  </w:style>
  <w:style w:type="character" w:customStyle="1" w:styleId="ac">
    <w:name w:val="Текст сноски Знак"/>
    <w:basedOn w:val="a0"/>
    <w:link w:val="ab"/>
    <w:uiPriority w:val="99"/>
    <w:semiHidden/>
    <w:rsid w:val="00BF6DE0"/>
    <w:rPr>
      <w:sz w:val="20"/>
      <w:szCs w:val="20"/>
    </w:rPr>
  </w:style>
  <w:style w:type="character" w:styleId="ad">
    <w:name w:val="footnote reference"/>
    <w:basedOn w:val="a0"/>
    <w:uiPriority w:val="99"/>
    <w:semiHidden/>
    <w:unhideWhenUsed/>
    <w:rsid w:val="00BF6DE0"/>
    <w:rPr>
      <w:vertAlign w:val="superscript"/>
    </w:rPr>
  </w:style>
  <w:style w:type="paragraph" w:styleId="ae">
    <w:name w:val="Balloon Text"/>
    <w:basedOn w:val="a"/>
    <w:link w:val="af"/>
    <w:uiPriority w:val="99"/>
    <w:semiHidden/>
    <w:unhideWhenUsed/>
    <w:rsid w:val="001C301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C301C"/>
    <w:rPr>
      <w:rFonts w:ascii="Tahoma" w:hAnsi="Tahoma" w:cs="Tahoma"/>
      <w:sz w:val="16"/>
      <w:szCs w:val="16"/>
    </w:rPr>
  </w:style>
  <w:style w:type="character" w:customStyle="1" w:styleId="40">
    <w:name w:val="Заголовок 4 Знак"/>
    <w:basedOn w:val="a0"/>
    <w:link w:val="4"/>
    <w:uiPriority w:val="9"/>
    <w:rsid w:val="001C301C"/>
    <w:rPr>
      <w:rFonts w:ascii="Times New Roman" w:eastAsia="Times New Roman" w:hAnsi="Times New Roman" w:cs="Times New Roman"/>
      <w:b/>
      <w:bCs/>
      <w:sz w:val="24"/>
      <w:szCs w:val="24"/>
      <w:lang w:eastAsia="ru-RU"/>
    </w:rPr>
  </w:style>
  <w:style w:type="character" w:styleId="af0">
    <w:name w:val="Hyperlink"/>
    <w:basedOn w:val="a0"/>
    <w:uiPriority w:val="99"/>
    <w:semiHidden/>
    <w:unhideWhenUsed/>
    <w:rsid w:val="00EA202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1F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11F62"/>
    <w:pPr>
      <w:ind w:left="720"/>
      <w:contextualSpacing/>
    </w:pPr>
  </w:style>
  <w:style w:type="paragraph" w:styleId="a5">
    <w:name w:val="Body Text"/>
    <w:basedOn w:val="a"/>
    <w:link w:val="a6"/>
    <w:rsid w:val="00887591"/>
    <w:pPr>
      <w:spacing w:after="0" w:line="240" w:lineRule="auto"/>
    </w:pPr>
    <w:rPr>
      <w:rFonts w:ascii="Times New Roman" w:eastAsia="Times New Roman" w:hAnsi="Times New Roman" w:cs="Times New Roman"/>
      <w:sz w:val="24"/>
      <w:szCs w:val="20"/>
      <w:lang w:eastAsia="ru-RU"/>
    </w:rPr>
  </w:style>
  <w:style w:type="character" w:customStyle="1" w:styleId="a6">
    <w:name w:val="Основной текст Знак"/>
    <w:basedOn w:val="a0"/>
    <w:link w:val="a5"/>
    <w:rsid w:val="00887591"/>
    <w:rPr>
      <w:rFonts w:ascii="Times New Roman" w:eastAsia="Times New Roman" w:hAnsi="Times New Roman" w:cs="Times New Roman"/>
      <w:sz w:val="24"/>
      <w:szCs w:val="20"/>
      <w:lang w:eastAsia="ru-RU"/>
    </w:rPr>
  </w:style>
  <w:style w:type="paragraph" w:styleId="a7">
    <w:name w:val="header"/>
    <w:basedOn w:val="a"/>
    <w:link w:val="a8"/>
    <w:uiPriority w:val="99"/>
    <w:unhideWhenUsed/>
    <w:rsid w:val="00A867F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867F3"/>
  </w:style>
  <w:style w:type="paragraph" w:styleId="a9">
    <w:name w:val="footer"/>
    <w:basedOn w:val="a"/>
    <w:link w:val="aa"/>
    <w:uiPriority w:val="99"/>
    <w:unhideWhenUsed/>
    <w:rsid w:val="00A867F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867F3"/>
  </w:style>
  <w:style w:type="paragraph" w:styleId="ab">
    <w:name w:val="footnote text"/>
    <w:basedOn w:val="a"/>
    <w:link w:val="ac"/>
    <w:uiPriority w:val="99"/>
    <w:semiHidden/>
    <w:unhideWhenUsed/>
    <w:rsid w:val="00BF6DE0"/>
    <w:pPr>
      <w:spacing w:after="0" w:line="240" w:lineRule="auto"/>
    </w:pPr>
    <w:rPr>
      <w:sz w:val="20"/>
      <w:szCs w:val="20"/>
    </w:rPr>
  </w:style>
  <w:style w:type="character" w:customStyle="1" w:styleId="ac">
    <w:name w:val="Текст сноски Знак"/>
    <w:basedOn w:val="a0"/>
    <w:link w:val="ab"/>
    <w:uiPriority w:val="99"/>
    <w:semiHidden/>
    <w:rsid w:val="00BF6DE0"/>
    <w:rPr>
      <w:sz w:val="20"/>
      <w:szCs w:val="20"/>
    </w:rPr>
  </w:style>
  <w:style w:type="character" w:styleId="ad">
    <w:name w:val="footnote reference"/>
    <w:basedOn w:val="a0"/>
    <w:uiPriority w:val="99"/>
    <w:semiHidden/>
    <w:unhideWhenUsed/>
    <w:rsid w:val="00BF6DE0"/>
    <w:rPr>
      <w:vertAlign w:val="superscript"/>
    </w:rPr>
  </w:style>
</w:styles>
</file>

<file path=word/webSettings.xml><?xml version="1.0" encoding="utf-8"?>
<w:webSettings xmlns:r="http://schemas.openxmlformats.org/officeDocument/2006/relationships" xmlns:w="http://schemas.openxmlformats.org/wordprocessingml/2006/main">
  <w:divs>
    <w:div w:id="117338062">
      <w:bodyDiv w:val="1"/>
      <w:marLeft w:val="0"/>
      <w:marRight w:val="0"/>
      <w:marTop w:val="0"/>
      <w:marBottom w:val="0"/>
      <w:divBdr>
        <w:top w:val="none" w:sz="0" w:space="0" w:color="auto"/>
        <w:left w:val="none" w:sz="0" w:space="0" w:color="auto"/>
        <w:bottom w:val="none" w:sz="0" w:space="0" w:color="auto"/>
        <w:right w:val="none" w:sz="0" w:space="0" w:color="auto"/>
      </w:divBdr>
    </w:div>
    <w:div w:id="182017363">
      <w:bodyDiv w:val="1"/>
      <w:marLeft w:val="0"/>
      <w:marRight w:val="0"/>
      <w:marTop w:val="0"/>
      <w:marBottom w:val="0"/>
      <w:divBdr>
        <w:top w:val="none" w:sz="0" w:space="0" w:color="auto"/>
        <w:left w:val="none" w:sz="0" w:space="0" w:color="auto"/>
        <w:bottom w:val="none" w:sz="0" w:space="0" w:color="auto"/>
        <w:right w:val="none" w:sz="0" w:space="0" w:color="auto"/>
      </w:divBdr>
    </w:div>
    <w:div w:id="609818738">
      <w:bodyDiv w:val="1"/>
      <w:marLeft w:val="0"/>
      <w:marRight w:val="0"/>
      <w:marTop w:val="0"/>
      <w:marBottom w:val="0"/>
      <w:divBdr>
        <w:top w:val="none" w:sz="0" w:space="0" w:color="auto"/>
        <w:left w:val="none" w:sz="0" w:space="0" w:color="auto"/>
        <w:bottom w:val="none" w:sz="0" w:space="0" w:color="auto"/>
        <w:right w:val="none" w:sz="0" w:space="0" w:color="auto"/>
      </w:divBdr>
    </w:div>
    <w:div w:id="692463065">
      <w:bodyDiv w:val="1"/>
      <w:marLeft w:val="0"/>
      <w:marRight w:val="0"/>
      <w:marTop w:val="0"/>
      <w:marBottom w:val="0"/>
      <w:divBdr>
        <w:top w:val="none" w:sz="0" w:space="0" w:color="auto"/>
        <w:left w:val="none" w:sz="0" w:space="0" w:color="auto"/>
        <w:bottom w:val="none" w:sz="0" w:space="0" w:color="auto"/>
        <w:right w:val="none" w:sz="0" w:space="0" w:color="auto"/>
      </w:divBdr>
    </w:div>
    <w:div w:id="942616778">
      <w:bodyDiv w:val="1"/>
      <w:marLeft w:val="0"/>
      <w:marRight w:val="0"/>
      <w:marTop w:val="0"/>
      <w:marBottom w:val="0"/>
      <w:divBdr>
        <w:top w:val="none" w:sz="0" w:space="0" w:color="auto"/>
        <w:left w:val="none" w:sz="0" w:space="0" w:color="auto"/>
        <w:bottom w:val="none" w:sz="0" w:space="0" w:color="auto"/>
        <w:right w:val="none" w:sz="0" w:space="0" w:color="auto"/>
      </w:divBdr>
    </w:div>
    <w:div w:id="1299796503">
      <w:bodyDiv w:val="1"/>
      <w:marLeft w:val="0"/>
      <w:marRight w:val="0"/>
      <w:marTop w:val="0"/>
      <w:marBottom w:val="0"/>
      <w:divBdr>
        <w:top w:val="none" w:sz="0" w:space="0" w:color="auto"/>
        <w:left w:val="none" w:sz="0" w:space="0" w:color="auto"/>
        <w:bottom w:val="none" w:sz="0" w:space="0" w:color="auto"/>
        <w:right w:val="none" w:sz="0" w:space="0" w:color="auto"/>
      </w:divBdr>
      <w:divsChild>
        <w:div w:id="1972898715">
          <w:marLeft w:val="0"/>
          <w:marRight w:val="0"/>
          <w:marTop w:val="0"/>
          <w:marBottom w:val="0"/>
          <w:divBdr>
            <w:top w:val="none" w:sz="0" w:space="0" w:color="auto"/>
            <w:left w:val="none" w:sz="0" w:space="0" w:color="auto"/>
            <w:bottom w:val="none" w:sz="0" w:space="0" w:color="auto"/>
            <w:right w:val="none" w:sz="0" w:space="0" w:color="auto"/>
          </w:divBdr>
          <w:divsChild>
            <w:div w:id="606691284">
              <w:marLeft w:val="0"/>
              <w:marRight w:val="0"/>
              <w:marTop w:val="0"/>
              <w:marBottom w:val="0"/>
              <w:divBdr>
                <w:top w:val="none" w:sz="0" w:space="0" w:color="auto"/>
                <w:left w:val="none" w:sz="0" w:space="0" w:color="auto"/>
                <w:bottom w:val="none" w:sz="0" w:space="0" w:color="auto"/>
                <w:right w:val="none" w:sz="0" w:space="0" w:color="auto"/>
              </w:divBdr>
              <w:divsChild>
                <w:div w:id="588391354">
                  <w:marLeft w:val="0"/>
                  <w:marRight w:val="0"/>
                  <w:marTop w:val="0"/>
                  <w:marBottom w:val="0"/>
                  <w:divBdr>
                    <w:top w:val="none" w:sz="0" w:space="0" w:color="auto"/>
                    <w:left w:val="none" w:sz="0" w:space="0" w:color="auto"/>
                    <w:bottom w:val="none" w:sz="0" w:space="0" w:color="auto"/>
                    <w:right w:val="none" w:sz="0" w:space="0" w:color="auto"/>
                  </w:divBdr>
                  <w:divsChild>
                    <w:div w:id="803620006">
                      <w:marLeft w:val="0"/>
                      <w:marRight w:val="0"/>
                      <w:marTop w:val="0"/>
                      <w:marBottom w:val="0"/>
                      <w:divBdr>
                        <w:top w:val="none" w:sz="0" w:space="0" w:color="auto"/>
                        <w:left w:val="none" w:sz="0" w:space="0" w:color="auto"/>
                        <w:bottom w:val="none" w:sz="0" w:space="0" w:color="auto"/>
                        <w:right w:val="none" w:sz="0" w:space="0" w:color="auto"/>
                      </w:divBdr>
                    </w:div>
                    <w:div w:id="5585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060647">
          <w:marLeft w:val="0"/>
          <w:marRight w:val="0"/>
          <w:marTop w:val="0"/>
          <w:marBottom w:val="0"/>
          <w:divBdr>
            <w:top w:val="none" w:sz="0" w:space="0" w:color="auto"/>
            <w:left w:val="none" w:sz="0" w:space="0" w:color="auto"/>
            <w:bottom w:val="none" w:sz="0" w:space="0" w:color="auto"/>
            <w:right w:val="none" w:sz="0" w:space="0" w:color="auto"/>
          </w:divBdr>
          <w:divsChild>
            <w:div w:id="1272008024">
              <w:marLeft w:val="0"/>
              <w:marRight w:val="0"/>
              <w:marTop w:val="0"/>
              <w:marBottom w:val="0"/>
              <w:divBdr>
                <w:top w:val="none" w:sz="0" w:space="0" w:color="auto"/>
                <w:left w:val="none" w:sz="0" w:space="0" w:color="auto"/>
                <w:bottom w:val="none" w:sz="0" w:space="0" w:color="auto"/>
                <w:right w:val="none" w:sz="0" w:space="0" w:color="auto"/>
              </w:divBdr>
            </w:div>
            <w:div w:id="1374035666">
              <w:marLeft w:val="0"/>
              <w:marRight w:val="0"/>
              <w:marTop w:val="0"/>
              <w:marBottom w:val="0"/>
              <w:divBdr>
                <w:top w:val="none" w:sz="0" w:space="0" w:color="auto"/>
                <w:left w:val="none" w:sz="0" w:space="0" w:color="auto"/>
                <w:bottom w:val="none" w:sz="0" w:space="0" w:color="auto"/>
                <w:right w:val="none" w:sz="0" w:space="0" w:color="auto"/>
              </w:divBdr>
              <w:divsChild>
                <w:div w:id="275522771">
                  <w:marLeft w:val="0"/>
                  <w:marRight w:val="0"/>
                  <w:marTop w:val="0"/>
                  <w:marBottom w:val="0"/>
                  <w:divBdr>
                    <w:top w:val="none" w:sz="0" w:space="0" w:color="auto"/>
                    <w:left w:val="none" w:sz="0" w:space="0" w:color="auto"/>
                    <w:bottom w:val="none" w:sz="0" w:space="0" w:color="auto"/>
                    <w:right w:val="none" w:sz="0" w:space="0" w:color="auto"/>
                  </w:divBdr>
                  <w:divsChild>
                    <w:div w:id="105323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41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C6586-F598-496A-80AC-02108AA90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48</Pages>
  <Words>10113</Words>
  <Characters>57645</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Сысоева Н.В.</cp:lastModifiedBy>
  <cp:revision>18</cp:revision>
  <cp:lastPrinted>2016-03-05T20:02:00Z</cp:lastPrinted>
  <dcterms:created xsi:type="dcterms:W3CDTF">2016-03-08T17:07:00Z</dcterms:created>
  <dcterms:modified xsi:type="dcterms:W3CDTF">2016-03-28T11:47:00Z</dcterms:modified>
</cp:coreProperties>
</file>