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8B1" w:rsidRPr="00880817" w:rsidRDefault="00CD5CA5">
      <w:pPr>
        <w:rPr>
          <w:b/>
        </w:rPr>
      </w:pPr>
      <w:r w:rsidRPr="00880817">
        <w:rPr>
          <w:b/>
        </w:rPr>
        <w:t>Задача 1.</w:t>
      </w:r>
    </w:p>
    <w:p w:rsidR="00880817" w:rsidRDefault="00CD5CA5" w:rsidP="00B70F86">
      <w:pPr>
        <w:ind w:firstLine="708"/>
      </w:pPr>
      <w:r>
        <w:t>Для изготовления трех видов продукции (А, В, С) используется три вида ресурсов (1, 2, 3). Объем ресурса</w:t>
      </w:r>
      <w:r w:rsidRPr="00CD5CA5">
        <w:t xml:space="preserve"> </w:t>
      </w:r>
      <w:r w:rsidRPr="00880817">
        <w:rPr>
          <w:i/>
          <w:lang w:val="en-US"/>
        </w:rPr>
        <w:t>b</w:t>
      </w:r>
      <w:r w:rsidRPr="00880817">
        <w:rPr>
          <w:i/>
          <w:vertAlign w:val="subscript"/>
          <w:lang w:val="en-US"/>
        </w:rPr>
        <w:t>i</w:t>
      </w:r>
      <w:r w:rsidRPr="00CD5CA5">
        <w:t xml:space="preserve"> (</w:t>
      </w:r>
      <w:proofErr w:type="spellStart"/>
      <w:r>
        <w:rPr>
          <w:lang w:val="en-US"/>
        </w:rPr>
        <w:t>i</w:t>
      </w:r>
      <w:proofErr w:type="spellEnd"/>
      <w:r w:rsidRPr="00CD5CA5">
        <w:t>=1</w:t>
      </w:r>
      <w:r>
        <w:t xml:space="preserve">, 2, 3), нормы его расхода </w:t>
      </w:r>
      <w:proofErr w:type="gramStart"/>
      <w:r w:rsidRPr="00880817">
        <w:rPr>
          <w:i/>
        </w:rPr>
        <w:t>а</w:t>
      </w:r>
      <w:proofErr w:type="spellStart"/>
      <w:proofErr w:type="gramEnd"/>
      <w:r w:rsidRPr="00880817">
        <w:rPr>
          <w:i/>
          <w:vertAlign w:val="subscript"/>
          <w:lang w:val="en-US"/>
        </w:rPr>
        <w:t>ij</w:t>
      </w:r>
      <w:proofErr w:type="spellEnd"/>
      <w:r w:rsidRPr="00CD5CA5">
        <w:t xml:space="preserve"> </w:t>
      </w:r>
      <w:r>
        <w:t xml:space="preserve">на единицу продукции и цена </w:t>
      </w:r>
      <w:r w:rsidRPr="00880817">
        <w:rPr>
          <w:i/>
        </w:rPr>
        <w:t>с</w:t>
      </w:r>
      <w:proofErr w:type="spellStart"/>
      <w:r w:rsidRPr="00880817">
        <w:rPr>
          <w:i/>
          <w:vertAlign w:val="subscript"/>
          <w:lang w:val="en-US"/>
        </w:rPr>
        <w:t>ij</w:t>
      </w:r>
      <w:proofErr w:type="spellEnd"/>
      <w:r>
        <w:t xml:space="preserve"> (</w:t>
      </w:r>
      <w:r>
        <w:rPr>
          <w:lang w:val="en-US"/>
        </w:rPr>
        <w:t>j</w:t>
      </w:r>
      <w:r w:rsidRPr="00CD5CA5">
        <w:t>=</w:t>
      </w:r>
      <w:r w:rsidR="00880817">
        <w:t>1, 2, 3) продукции заданы таблицей.</w:t>
      </w: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880817" w:rsidTr="00880817">
        <w:tc>
          <w:tcPr>
            <w:tcW w:w="1914" w:type="dxa"/>
            <w:vMerge w:val="restart"/>
            <w:vAlign w:val="center"/>
          </w:tcPr>
          <w:p w:rsidR="00880817" w:rsidRPr="00880817" w:rsidRDefault="00880817" w:rsidP="00880817">
            <w:pPr>
              <w:jc w:val="center"/>
              <w:rPr>
                <w:b/>
              </w:rPr>
            </w:pPr>
            <w:r w:rsidRPr="00880817">
              <w:rPr>
                <w:b/>
              </w:rPr>
              <w:t>Ресурс</w:t>
            </w:r>
          </w:p>
        </w:tc>
        <w:tc>
          <w:tcPr>
            <w:tcW w:w="1914" w:type="dxa"/>
            <w:vMerge w:val="restart"/>
            <w:vAlign w:val="center"/>
          </w:tcPr>
          <w:p w:rsidR="00880817" w:rsidRPr="00880817" w:rsidRDefault="00880817" w:rsidP="00880817">
            <w:pPr>
              <w:jc w:val="center"/>
              <w:rPr>
                <w:b/>
              </w:rPr>
            </w:pPr>
            <w:r w:rsidRPr="00880817">
              <w:rPr>
                <w:b/>
              </w:rPr>
              <w:t>Объем ресурса</w:t>
            </w:r>
          </w:p>
        </w:tc>
        <w:tc>
          <w:tcPr>
            <w:tcW w:w="5743" w:type="dxa"/>
            <w:gridSpan w:val="3"/>
            <w:vAlign w:val="center"/>
          </w:tcPr>
          <w:p w:rsidR="00880817" w:rsidRPr="00880817" w:rsidRDefault="00880817" w:rsidP="00880817">
            <w:pPr>
              <w:jc w:val="center"/>
              <w:rPr>
                <w:b/>
              </w:rPr>
            </w:pPr>
            <w:r w:rsidRPr="00880817">
              <w:rPr>
                <w:b/>
              </w:rPr>
              <w:t>Нормы расхода</w:t>
            </w:r>
          </w:p>
        </w:tc>
      </w:tr>
      <w:tr w:rsidR="00880817" w:rsidTr="00880817">
        <w:tc>
          <w:tcPr>
            <w:tcW w:w="1914" w:type="dxa"/>
            <w:vMerge/>
            <w:vAlign w:val="center"/>
          </w:tcPr>
          <w:p w:rsidR="00880817" w:rsidRDefault="00880817" w:rsidP="00880817">
            <w:pPr>
              <w:jc w:val="center"/>
            </w:pPr>
          </w:p>
        </w:tc>
        <w:tc>
          <w:tcPr>
            <w:tcW w:w="1914" w:type="dxa"/>
            <w:vMerge/>
            <w:vAlign w:val="center"/>
          </w:tcPr>
          <w:p w:rsidR="00880817" w:rsidRDefault="00880817" w:rsidP="00880817">
            <w:pPr>
              <w:jc w:val="center"/>
            </w:pPr>
          </w:p>
        </w:tc>
        <w:tc>
          <w:tcPr>
            <w:tcW w:w="1914" w:type="dxa"/>
            <w:vAlign w:val="center"/>
          </w:tcPr>
          <w:p w:rsidR="00880817" w:rsidRPr="00880817" w:rsidRDefault="00880817" w:rsidP="00880817">
            <w:pPr>
              <w:jc w:val="center"/>
              <w:rPr>
                <w:b/>
              </w:rPr>
            </w:pPr>
            <w:r w:rsidRPr="00880817">
              <w:rPr>
                <w:b/>
              </w:rPr>
              <w:t>А</w:t>
            </w:r>
          </w:p>
        </w:tc>
        <w:tc>
          <w:tcPr>
            <w:tcW w:w="1914" w:type="dxa"/>
            <w:vAlign w:val="center"/>
          </w:tcPr>
          <w:p w:rsidR="00880817" w:rsidRPr="00880817" w:rsidRDefault="00880817" w:rsidP="00880817">
            <w:pPr>
              <w:jc w:val="center"/>
              <w:rPr>
                <w:b/>
              </w:rPr>
            </w:pPr>
            <w:r w:rsidRPr="00880817">
              <w:rPr>
                <w:b/>
              </w:rPr>
              <w:t>В</w:t>
            </w:r>
          </w:p>
        </w:tc>
        <w:tc>
          <w:tcPr>
            <w:tcW w:w="1915" w:type="dxa"/>
            <w:vAlign w:val="center"/>
          </w:tcPr>
          <w:p w:rsidR="00880817" w:rsidRPr="00880817" w:rsidRDefault="00880817" w:rsidP="00880817">
            <w:pPr>
              <w:jc w:val="center"/>
              <w:rPr>
                <w:b/>
              </w:rPr>
            </w:pPr>
            <w:r w:rsidRPr="00880817">
              <w:rPr>
                <w:b/>
              </w:rPr>
              <w:t>С</w:t>
            </w:r>
          </w:p>
        </w:tc>
      </w:tr>
      <w:tr w:rsidR="00880817" w:rsidTr="00880817">
        <w:tc>
          <w:tcPr>
            <w:tcW w:w="1914" w:type="dxa"/>
            <w:vAlign w:val="center"/>
          </w:tcPr>
          <w:p w:rsidR="00880817" w:rsidRDefault="00880817" w:rsidP="00880817">
            <w:pPr>
              <w:jc w:val="center"/>
            </w:pPr>
            <w:r>
              <w:t>1</w:t>
            </w:r>
          </w:p>
        </w:tc>
        <w:tc>
          <w:tcPr>
            <w:tcW w:w="1914" w:type="dxa"/>
            <w:vAlign w:val="center"/>
          </w:tcPr>
          <w:p w:rsidR="00880817" w:rsidRDefault="00880817" w:rsidP="00880817">
            <w:pPr>
              <w:jc w:val="center"/>
            </w:pPr>
            <w:r>
              <w:t>120</w:t>
            </w:r>
          </w:p>
        </w:tc>
        <w:tc>
          <w:tcPr>
            <w:tcW w:w="1914" w:type="dxa"/>
            <w:vAlign w:val="center"/>
          </w:tcPr>
          <w:p w:rsidR="00880817" w:rsidRDefault="00880817" w:rsidP="00880817">
            <w:pPr>
              <w:jc w:val="center"/>
            </w:pPr>
            <w:r>
              <w:t>1</w:t>
            </w:r>
          </w:p>
        </w:tc>
        <w:tc>
          <w:tcPr>
            <w:tcW w:w="1914" w:type="dxa"/>
            <w:vAlign w:val="center"/>
          </w:tcPr>
          <w:p w:rsidR="00880817" w:rsidRDefault="00880817" w:rsidP="00880817">
            <w:pPr>
              <w:jc w:val="center"/>
            </w:pPr>
            <w:r>
              <w:t>3</w:t>
            </w:r>
          </w:p>
        </w:tc>
        <w:tc>
          <w:tcPr>
            <w:tcW w:w="1915" w:type="dxa"/>
            <w:vAlign w:val="center"/>
          </w:tcPr>
          <w:p w:rsidR="00880817" w:rsidRDefault="00880817" w:rsidP="00880817">
            <w:pPr>
              <w:jc w:val="center"/>
            </w:pPr>
            <w:r>
              <w:t>2</w:t>
            </w:r>
          </w:p>
        </w:tc>
      </w:tr>
      <w:tr w:rsidR="00880817" w:rsidTr="00880817">
        <w:tc>
          <w:tcPr>
            <w:tcW w:w="1914" w:type="dxa"/>
            <w:vAlign w:val="center"/>
          </w:tcPr>
          <w:p w:rsidR="00880817" w:rsidRDefault="00880817" w:rsidP="00880817">
            <w:pPr>
              <w:jc w:val="center"/>
            </w:pPr>
            <w:r>
              <w:t>2</w:t>
            </w:r>
          </w:p>
        </w:tc>
        <w:tc>
          <w:tcPr>
            <w:tcW w:w="1914" w:type="dxa"/>
            <w:vAlign w:val="center"/>
          </w:tcPr>
          <w:p w:rsidR="00880817" w:rsidRDefault="00880817" w:rsidP="00880817">
            <w:pPr>
              <w:jc w:val="center"/>
            </w:pPr>
            <w:r>
              <w:t>150</w:t>
            </w:r>
          </w:p>
        </w:tc>
        <w:tc>
          <w:tcPr>
            <w:tcW w:w="1914" w:type="dxa"/>
            <w:vAlign w:val="center"/>
          </w:tcPr>
          <w:p w:rsidR="00880817" w:rsidRDefault="00880817" w:rsidP="00880817">
            <w:pPr>
              <w:jc w:val="center"/>
            </w:pPr>
            <w:r>
              <w:t>2</w:t>
            </w:r>
          </w:p>
        </w:tc>
        <w:tc>
          <w:tcPr>
            <w:tcW w:w="1914" w:type="dxa"/>
            <w:vAlign w:val="center"/>
          </w:tcPr>
          <w:p w:rsidR="00880817" w:rsidRDefault="00880817" w:rsidP="00880817">
            <w:pPr>
              <w:jc w:val="center"/>
            </w:pPr>
            <w:r>
              <w:t>1</w:t>
            </w:r>
          </w:p>
        </w:tc>
        <w:tc>
          <w:tcPr>
            <w:tcW w:w="1915" w:type="dxa"/>
            <w:vAlign w:val="center"/>
          </w:tcPr>
          <w:p w:rsidR="00880817" w:rsidRDefault="00880817" w:rsidP="00880817">
            <w:pPr>
              <w:jc w:val="center"/>
            </w:pPr>
            <w:r>
              <w:t>4</w:t>
            </w:r>
          </w:p>
        </w:tc>
      </w:tr>
      <w:tr w:rsidR="00880817" w:rsidTr="00880817">
        <w:tc>
          <w:tcPr>
            <w:tcW w:w="1914" w:type="dxa"/>
            <w:vAlign w:val="center"/>
          </w:tcPr>
          <w:p w:rsidR="00880817" w:rsidRDefault="00880817" w:rsidP="00880817">
            <w:pPr>
              <w:jc w:val="center"/>
            </w:pPr>
            <w:r>
              <w:t>3</w:t>
            </w:r>
          </w:p>
        </w:tc>
        <w:tc>
          <w:tcPr>
            <w:tcW w:w="1914" w:type="dxa"/>
            <w:vAlign w:val="center"/>
          </w:tcPr>
          <w:p w:rsidR="00880817" w:rsidRDefault="00880817" w:rsidP="00880817">
            <w:pPr>
              <w:jc w:val="center"/>
            </w:pPr>
            <w:r>
              <w:t>75</w:t>
            </w:r>
          </w:p>
        </w:tc>
        <w:tc>
          <w:tcPr>
            <w:tcW w:w="1914" w:type="dxa"/>
            <w:vAlign w:val="center"/>
          </w:tcPr>
          <w:p w:rsidR="00880817" w:rsidRDefault="00880817" w:rsidP="00880817">
            <w:pPr>
              <w:jc w:val="center"/>
            </w:pPr>
            <w:r>
              <w:t>3</w:t>
            </w:r>
          </w:p>
        </w:tc>
        <w:tc>
          <w:tcPr>
            <w:tcW w:w="1914" w:type="dxa"/>
            <w:vAlign w:val="center"/>
          </w:tcPr>
          <w:p w:rsidR="00880817" w:rsidRDefault="00880817" w:rsidP="00880817">
            <w:pPr>
              <w:jc w:val="center"/>
            </w:pPr>
            <w:r>
              <w:t>7</w:t>
            </w:r>
          </w:p>
        </w:tc>
        <w:tc>
          <w:tcPr>
            <w:tcW w:w="1915" w:type="dxa"/>
            <w:vAlign w:val="center"/>
          </w:tcPr>
          <w:p w:rsidR="00880817" w:rsidRDefault="00880817" w:rsidP="00880817">
            <w:pPr>
              <w:jc w:val="center"/>
            </w:pPr>
            <w:r>
              <w:t>1</w:t>
            </w:r>
          </w:p>
        </w:tc>
      </w:tr>
      <w:tr w:rsidR="00880817" w:rsidTr="00880817">
        <w:tc>
          <w:tcPr>
            <w:tcW w:w="3828" w:type="dxa"/>
            <w:gridSpan w:val="2"/>
          </w:tcPr>
          <w:p w:rsidR="00880817" w:rsidRPr="00880817" w:rsidRDefault="00880817" w:rsidP="00880817">
            <w:pPr>
              <w:jc w:val="right"/>
              <w:rPr>
                <w:b/>
              </w:rPr>
            </w:pPr>
            <w:r w:rsidRPr="00880817">
              <w:rPr>
                <w:b/>
              </w:rPr>
              <w:t>Цена продукции</w:t>
            </w:r>
          </w:p>
        </w:tc>
        <w:tc>
          <w:tcPr>
            <w:tcW w:w="1914" w:type="dxa"/>
            <w:vAlign w:val="center"/>
          </w:tcPr>
          <w:p w:rsidR="00880817" w:rsidRDefault="00880817" w:rsidP="00880817">
            <w:pPr>
              <w:jc w:val="center"/>
            </w:pPr>
            <w:r>
              <w:t>5</w:t>
            </w:r>
          </w:p>
        </w:tc>
        <w:tc>
          <w:tcPr>
            <w:tcW w:w="1914" w:type="dxa"/>
            <w:vAlign w:val="center"/>
          </w:tcPr>
          <w:p w:rsidR="00880817" w:rsidRDefault="00880817" w:rsidP="00880817">
            <w:pPr>
              <w:jc w:val="center"/>
            </w:pPr>
            <w:r>
              <w:t>10</w:t>
            </w:r>
          </w:p>
        </w:tc>
        <w:tc>
          <w:tcPr>
            <w:tcW w:w="1915" w:type="dxa"/>
            <w:vAlign w:val="center"/>
          </w:tcPr>
          <w:p w:rsidR="00880817" w:rsidRDefault="00880817" w:rsidP="00880817">
            <w:pPr>
              <w:jc w:val="center"/>
            </w:pPr>
            <w:r>
              <w:t>12</w:t>
            </w:r>
          </w:p>
        </w:tc>
      </w:tr>
    </w:tbl>
    <w:p w:rsidR="00880817" w:rsidRDefault="00CD5CA5">
      <w:r>
        <w:t xml:space="preserve"> </w:t>
      </w:r>
      <w:r w:rsidR="00880817">
        <w:t>Требуется:</w:t>
      </w:r>
    </w:p>
    <w:p w:rsidR="00880817" w:rsidRDefault="00880817" w:rsidP="00880817">
      <w:pPr>
        <w:pStyle w:val="a4"/>
        <w:numPr>
          <w:ilvl w:val="0"/>
          <w:numId w:val="1"/>
        </w:numPr>
      </w:pPr>
      <w:r>
        <w:t>определить производственную программу, обеспечивающую предприятию набольшую выручку при имеющихся ограниченных ресурсах;</w:t>
      </w:r>
    </w:p>
    <w:p w:rsidR="00880817" w:rsidRDefault="00880817" w:rsidP="00880817">
      <w:pPr>
        <w:pStyle w:val="a4"/>
        <w:numPr>
          <w:ilvl w:val="0"/>
          <w:numId w:val="1"/>
        </w:numPr>
      </w:pPr>
      <w:r>
        <w:t>определить дефицитность ресурсов.</w:t>
      </w:r>
    </w:p>
    <w:p w:rsidR="00880817" w:rsidRDefault="00880817" w:rsidP="00880817">
      <w:r>
        <w:rPr>
          <w:b/>
        </w:rPr>
        <w:t>Решение:</w:t>
      </w:r>
    </w:p>
    <w:p w:rsidR="00880817" w:rsidRDefault="0052682E" w:rsidP="0052682E">
      <w:pPr>
        <w:ind w:firstLine="708"/>
      </w:pPr>
      <w:r>
        <w:t>Решим задачу симплекс методом.</w:t>
      </w:r>
    </w:p>
    <w:p w:rsidR="0052682E" w:rsidRDefault="0052682E" w:rsidP="0052682E">
      <w:pPr>
        <w:ind w:firstLine="708"/>
      </w:pPr>
      <w:r>
        <w:t xml:space="preserve">Необходимо определить максимальное значение целевой функции </w:t>
      </w:r>
      <w:r>
        <w:rPr>
          <w:lang w:val="en-US"/>
        </w:rPr>
        <w:t>F</w:t>
      </w:r>
      <w:r w:rsidRPr="0052682E">
        <w:t>(</w:t>
      </w:r>
      <w:r>
        <w:rPr>
          <w:lang w:val="en-US"/>
        </w:rPr>
        <w:t>X</w:t>
      </w:r>
      <w:r w:rsidRPr="0052682E">
        <w:t>)</w:t>
      </w:r>
      <w:r>
        <w:t>=5х</w:t>
      </w:r>
      <w:r>
        <w:rPr>
          <w:vertAlign w:val="subscript"/>
        </w:rPr>
        <w:t>1</w:t>
      </w:r>
      <w:r>
        <w:t>+10х</w:t>
      </w:r>
      <w:r>
        <w:rPr>
          <w:vertAlign w:val="subscript"/>
        </w:rPr>
        <w:t>2</w:t>
      </w:r>
      <w:r>
        <w:t>+12х</w:t>
      </w:r>
      <w:r>
        <w:rPr>
          <w:vertAlign w:val="subscript"/>
        </w:rPr>
        <w:t>3</w:t>
      </w:r>
      <w:r>
        <w:t xml:space="preserve"> при следующих условиях:</w:t>
      </w:r>
    </w:p>
    <w:p w:rsidR="0052682E" w:rsidRDefault="0052682E" w:rsidP="0052682E">
      <w:pPr>
        <w:ind w:left="708"/>
      </w:pPr>
      <w:r>
        <w:t>х</w:t>
      </w:r>
      <w:proofErr w:type="gramStart"/>
      <w:r>
        <w:rPr>
          <w:vertAlign w:val="subscript"/>
        </w:rPr>
        <w:t>1</w:t>
      </w:r>
      <w:proofErr w:type="gramEnd"/>
      <w:r>
        <w:t>+3х</w:t>
      </w:r>
      <w:r>
        <w:rPr>
          <w:vertAlign w:val="subscript"/>
        </w:rPr>
        <w:t>2</w:t>
      </w:r>
      <w:r>
        <w:t>+2х</w:t>
      </w:r>
      <w:r>
        <w:rPr>
          <w:vertAlign w:val="subscript"/>
        </w:rPr>
        <w:t>3</w:t>
      </w:r>
      <w:r>
        <w:rPr>
          <w:rFonts w:cs="Times New Roman"/>
        </w:rPr>
        <w:t>≤</w:t>
      </w:r>
      <w:r>
        <w:t>120;</w:t>
      </w:r>
    </w:p>
    <w:p w:rsidR="0052682E" w:rsidRDefault="0052682E" w:rsidP="0052682E">
      <w:pPr>
        <w:ind w:left="708"/>
      </w:pPr>
      <w:r>
        <w:t>2х</w:t>
      </w:r>
      <w:r>
        <w:rPr>
          <w:vertAlign w:val="subscript"/>
        </w:rPr>
        <w:t>1</w:t>
      </w:r>
      <w:r>
        <w:t>+х</w:t>
      </w:r>
      <w:proofErr w:type="gramStart"/>
      <w:r>
        <w:rPr>
          <w:vertAlign w:val="subscript"/>
        </w:rPr>
        <w:t>2</w:t>
      </w:r>
      <w:proofErr w:type="gramEnd"/>
      <w:r>
        <w:t>+4х</w:t>
      </w:r>
      <w:r>
        <w:rPr>
          <w:vertAlign w:val="subscript"/>
        </w:rPr>
        <w:t>3</w:t>
      </w:r>
      <w:r>
        <w:rPr>
          <w:rFonts w:cs="Times New Roman"/>
        </w:rPr>
        <w:t>≤</w:t>
      </w:r>
      <w:r>
        <w:t>150;</w:t>
      </w:r>
    </w:p>
    <w:p w:rsidR="0052682E" w:rsidRDefault="0052682E" w:rsidP="0052682E">
      <w:pPr>
        <w:ind w:left="708"/>
      </w:pPr>
      <w:r>
        <w:t>3х</w:t>
      </w:r>
      <w:r>
        <w:rPr>
          <w:vertAlign w:val="subscript"/>
        </w:rPr>
        <w:t>1</w:t>
      </w:r>
      <w:r>
        <w:t>+7х</w:t>
      </w:r>
      <w:r>
        <w:rPr>
          <w:vertAlign w:val="subscript"/>
        </w:rPr>
        <w:t>2</w:t>
      </w:r>
      <w:r>
        <w:t>+х</w:t>
      </w:r>
      <w:r>
        <w:rPr>
          <w:vertAlign w:val="subscript"/>
        </w:rPr>
        <w:t>3</w:t>
      </w:r>
      <w:r>
        <w:rPr>
          <w:rFonts w:cs="Times New Roman"/>
        </w:rPr>
        <w:t>≤</w:t>
      </w:r>
      <w:r>
        <w:t>75.</w:t>
      </w:r>
    </w:p>
    <w:p w:rsidR="0052682E" w:rsidRDefault="0052682E" w:rsidP="0052682E">
      <w:pPr>
        <w:ind w:firstLine="708"/>
      </w:pPr>
      <w:r>
        <w:t>Для построения первого опорного плана систему неравен</w:t>
      </w:r>
      <w:proofErr w:type="gramStart"/>
      <w:r>
        <w:t>ств пр</w:t>
      </w:r>
      <w:proofErr w:type="gramEnd"/>
      <w:r>
        <w:t>иведем к системе уравнений путем введения дополнительных переменных.</w:t>
      </w:r>
    </w:p>
    <w:p w:rsidR="0052682E" w:rsidRDefault="0052682E" w:rsidP="0052682E">
      <w:pPr>
        <w:ind w:firstLine="708"/>
      </w:pPr>
      <w:r>
        <w:t>В первом неравенстве введем базисную переменную х</w:t>
      </w:r>
      <w:proofErr w:type="gramStart"/>
      <w:r>
        <w:rPr>
          <w:vertAlign w:val="subscript"/>
        </w:rPr>
        <w:t>4</w:t>
      </w:r>
      <w:proofErr w:type="gramEnd"/>
      <w:r>
        <w:t>, во втором и третьем – х</w:t>
      </w:r>
      <w:r>
        <w:rPr>
          <w:vertAlign w:val="subscript"/>
        </w:rPr>
        <w:t>5</w:t>
      </w:r>
      <w:r>
        <w:t>, х</w:t>
      </w:r>
      <w:r>
        <w:rPr>
          <w:vertAlign w:val="subscript"/>
        </w:rPr>
        <w:t xml:space="preserve">6 </w:t>
      </w:r>
      <w:r>
        <w:t xml:space="preserve"> соответственно. Получим следующую систему равенств:</w:t>
      </w:r>
    </w:p>
    <w:p w:rsidR="0052682E" w:rsidRDefault="0052682E" w:rsidP="0052682E">
      <w:pPr>
        <w:ind w:left="708"/>
      </w:pPr>
      <w:r>
        <w:t>х</w:t>
      </w:r>
      <w:proofErr w:type="gramStart"/>
      <w:r>
        <w:rPr>
          <w:vertAlign w:val="subscript"/>
        </w:rPr>
        <w:t>1</w:t>
      </w:r>
      <w:proofErr w:type="gramEnd"/>
      <w:r>
        <w:t>+3х</w:t>
      </w:r>
      <w:r>
        <w:rPr>
          <w:vertAlign w:val="subscript"/>
        </w:rPr>
        <w:t>2</w:t>
      </w:r>
      <w:r>
        <w:t>+2х</w:t>
      </w:r>
      <w:r>
        <w:rPr>
          <w:vertAlign w:val="subscript"/>
        </w:rPr>
        <w:t>3</w:t>
      </w:r>
      <w:r>
        <w:t>+х</w:t>
      </w:r>
      <w:r>
        <w:rPr>
          <w:vertAlign w:val="subscript"/>
        </w:rPr>
        <w:t>4</w:t>
      </w:r>
      <w:r>
        <w:t>=120;</w:t>
      </w:r>
    </w:p>
    <w:p w:rsidR="0052682E" w:rsidRDefault="0052682E" w:rsidP="0052682E">
      <w:pPr>
        <w:ind w:left="708"/>
      </w:pPr>
      <w:r>
        <w:t>2х</w:t>
      </w:r>
      <w:r>
        <w:rPr>
          <w:vertAlign w:val="subscript"/>
        </w:rPr>
        <w:t>1</w:t>
      </w:r>
      <w:r>
        <w:t>+х</w:t>
      </w:r>
      <w:proofErr w:type="gramStart"/>
      <w:r>
        <w:rPr>
          <w:vertAlign w:val="subscript"/>
        </w:rPr>
        <w:t>2</w:t>
      </w:r>
      <w:proofErr w:type="gramEnd"/>
      <w:r>
        <w:t>+4х</w:t>
      </w:r>
      <w:r>
        <w:rPr>
          <w:vertAlign w:val="subscript"/>
        </w:rPr>
        <w:t>3</w:t>
      </w:r>
      <w:r>
        <w:t>+х</w:t>
      </w:r>
      <w:r>
        <w:rPr>
          <w:vertAlign w:val="subscript"/>
        </w:rPr>
        <w:t>5</w:t>
      </w:r>
      <w:r>
        <w:t>=150;</w:t>
      </w:r>
    </w:p>
    <w:p w:rsidR="0052682E" w:rsidRDefault="0052682E" w:rsidP="0052682E">
      <w:pPr>
        <w:ind w:left="708"/>
      </w:pPr>
      <w:r>
        <w:t>3х</w:t>
      </w:r>
      <w:r>
        <w:rPr>
          <w:vertAlign w:val="subscript"/>
        </w:rPr>
        <w:t>1</w:t>
      </w:r>
      <w:r>
        <w:t>+7х</w:t>
      </w:r>
      <w:r>
        <w:rPr>
          <w:vertAlign w:val="subscript"/>
        </w:rPr>
        <w:t>2</w:t>
      </w:r>
      <w:r>
        <w:t>+х</w:t>
      </w:r>
      <w:r>
        <w:rPr>
          <w:vertAlign w:val="subscript"/>
        </w:rPr>
        <w:t>3</w:t>
      </w:r>
      <w:r>
        <w:t>+х</w:t>
      </w:r>
      <w:proofErr w:type="gramStart"/>
      <w:r>
        <w:rPr>
          <w:vertAlign w:val="subscript"/>
        </w:rPr>
        <w:t>6</w:t>
      </w:r>
      <w:proofErr w:type="gramEnd"/>
      <w:r>
        <w:t>=75.</w:t>
      </w:r>
    </w:p>
    <w:p w:rsidR="0052682E" w:rsidRDefault="0052682E" w:rsidP="0052682E">
      <w:r>
        <w:lastRenderedPageBreak/>
        <w:tab/>
        <w:t>Базисные переменные – переменные, которые входят только в одно уравнение и притом с единичным коэффициентом.</w:t>
      </w:r>
    </w:p>
    <w:p w:rsidR="0052682E" w:rsidRDefault="0052682E" w:rsidP="0052682E">
      <w:r>
        <w:tab/>
        <w:t>В данном случае их экономический смысл – излишки сырья, остающиеся в производстве при использовании полученного оптимального плана.</w:t>
      </w:r>
    </w:p>
    <w:p w:rsidR="0052682E" w:rsidRDefault="0052682E" w:rsidP="0052682E">
      <w:r>
        <w:tab/>
        <w:t>Решим систему уравнений относительно базисных переменных.</w:t>
      </w:r>
    </w:p>
    <w:p w:rsidR="0052682E" w:rsidRDefault="0052682E" w:rsidP="0052682E">
      <w:r>
        <w:tab/>
        <w:t>Полагая, что свободные переменные равны нулю, получим первый опорный план:</w:t>
      </w:r>
    </w:p>
    <w:p w:rsidR="0052682E" w:rsidRDefault="0052682E" w:rsidP="0052682E">
      <w:r>
        <w:tab/>
        <w:t>Х=(0,0,0,120,150,75).</w:t>
      </w:r>
    </w:p>
    <w:p w:rsidR="0052682E" w:rsidRDefault="0093574A" w:rsidP="0052682E">
      <w:r>
        <w:tab/>
      </w:r>
      <w:r w:rsidR="00590F95">
        <w:t>Далее п</w:t>
      </w:r>
      <w:r>
        <w:t>олучим первую симплекс-таблицу.</w:t>
      </w:r>
    </w:p>
    <w:tbl>
      <w:tblPr>
        <w:tblStyle w:val="a3"/>
        <w:tblW w:w="0" w:type="auto"/>
        <w:tblLook w:val="04A0"/>
      </w:tblPr>
      <w:tblGrid>
        <w:gridCol w:w="1004"/>
        <w:gridCol w:w="854"/>
        <w:gridCol w:w="871"/>
        <w:gridCol w:w="871"/>
        <w:gridCol w:w="854"/>
        <w:gridCol w:w="855"/>
        <w:gridCol w:w="855"/>
        <w:gridCol w:w="1588"/>
        <w:gridCol w:w="1819"/>
      </w:tblGrid>
      <w:tr w:rsidR="0093574A" w:rsidTr="0093574A">
        <w:tc>
          <w:tcPr>
            <w:tcW w:w="1063" w:type="dxa"/>
          </w:tcPr>
          <w:p w:rsidR="0093574A" w:rsidRDefault="0093574A" w:rsidP="0052682E">
            <w:r>
              <w:t>Базис</w:t>
            </w:r>
          </w:p>
        </w:tc>
        <w:tc>
          <w:tcPr>
            <w:tcW w:w="1063" w:type="dxa"/>
          </w:tcPr>
          <w:p w:rsidR="0093574A" w:rsidRPr="0093574A" w:rsidRDefault="0093574A" w:rsidP="0052682E">
            <w:pPr>
              <w:rPr>
                <w:vertAlign w:val="subscript"/>
              </w:rPr>
            </w:pPr>
            <w:r>
              <w:t>х</w:t>
            </w:r>
            <w:proofErr w:type="gramStart"/>
            <w:r>
              <w:rPr>
                <w:vertAlign w:val="subscript"/>
              </w:rPr>
              <w:t>1</w:t>
            </w:r>
            <w:proofErr w:type="gramEnd"/>
          </w:p>
        </w:tc>
        <w:tc>
          <w:tcPr>
            <w:tcW w:w="1063" w:type="dxa"/>
          </w:tcPr>
          <w:p w:rsidR="0093574A" w:rsidRPr="0093574A" w:rsidRDefault="0093574A" w:rsidP="0052682E">
            <w:pPr>
              <w:rPr>
                <w:vertAlign w:val="subscript"/>
              </w:rPr>
            </w:pPr>
            <w:r>
              <w:t>х</w:t>
            </w:r>
            <w:proofErr w:type="gramStart"/>
            <w:r>
              <w:rPr>
                <w:vertAlign w:val="subscript"/>
              </w:rPr>
              <w:t>2</w:t>
            </w:r>
            <w:proofErr w:type="gramEnd"/>
          </w:p>
        </w:tc>
        <w:tc>
          <w:tcPr>
            <w:tcW w:w="1063" w:type="dxa"/>
          </w:tcPr>
          <w:p w:rsidR="0093574A" w:rsidRPr="0093574A" w:rsidRDefault="0093574A" w:rsidP="0052682E">
            <w:pPr>
              <w:rPr>
                <w:vertAlign w:val="subscript"/>
              </w:rPr>
            </w:pPr>
            <w:r>
              <w:t>х</w:t>
            </w:r>
            <w:r>
              <w:rPr>
                <w:vertAlign w:val="subscript"/>
              </w:rPr>
              <w:t>3</w:t>
            </w:r>
          </w:p>
        </w:tc>
        <w:tc>
          <w:tcPr>
            <w:tcW w:w="1063" w:type="dxa"/>
          </w:tcPr>
          <w:p w:rsidR="0093574A" w:rsidRPr="0093574A" w:rsidRDefault="0093574A" w:rsidP="0052682E">
            <w:pPr>
              <w:rPr>
                <w:vertAlign w:val="subscript"/>
              </w:rPr>
            </w:pPr>
            <w:r>
              <w:t>х</w:t>
            </w:r>
            <w:proofErr w:type="gramStart"/>
            <w:r>
              <w:rPr>
                <w:vertAlign w:val="subscript"/>
              </w:rPr>
              <w:t>4</w:t>
            </w:r>
            <w:proofErr w:type="gramEnd"/>
          </w:p>
        </w:tc>
        <w:tc>
          <w:tcPr>
            <w:tcW w:w="1064" w:type="dxa"/>
          </w:tcPr>
          <w:p w:rsidR="0093574A" w:rsidRPr="0093574A" w:rsidRDefault="0093574A" w:rsidP="0052682E">
            <w:pPr>
              <w:rPr>
                <w:vertAlign w:val="subscript"/>
              </w:rPr>
            </w:pPr>
            <w:r>
              <w:t>х</w:t>
            </w:r>
            <w:r>
              <w:rPr>
                <w:vertAlign w:val="subscript"/>
              </w:rPr>
              <w:t>5</w:t>
            </w:r>
          </w:p>
        </w:tc>
        <w:tc>
          <w:tcPr>
            <w:tcW w:w="1064" w:type="dxa"/>
          </w:tcPr>
          <w:p w:rsidR="0093574A" w:rsidRPr="0093574A" w:rsidRDefault="0093574A" w:rsidP="0052682E">
            <w:pPr>
              <w:rPr>
                <w:vertAlign w:val="subscript"/>
              </w:rPr>
            </w:pPr>
            <w:r>
              <w:t>х</w:t>
            </w:r>
            <w:proofErr w:type="gramStart"/>
            <w:r>
              <w:rPr>
                <w:vertAlign w:val="subscript"/>
              </w:rPr>
              <w:t>6</w:t>
            </w:r>
            <w:proofErr w:type="gramEnd"/>
          </w:p>
        </w:tc>
        <w:tc>
          <w:tcPr>
            <w:tcW w:w="1064" w:type="dxa"/>
          </w:tcPr>
          <w:p w:rsidR="0093574A" w:rsidRDefault="0093574A" w:rsidP="0052682E">
            <w:r>
              <w:t>Свободный член</w:t>
            </w:r>
          </w:p>
        </w:tc>
        <w:tc>
          <w:tcPr>
            <w:tcW w:w="1064" w:type="dxa"/>
          </w:tcPr>
          <w:p w:rsidR="0093574A" w:rsidRDefault="0093574A" w:rsidP="0052682E">
            <w:r>
              <w:t>Симплексное отношение</w:t>
            </w:r>
          </w:p>
        </w:tc>
      </w:tr>
      <w:tr w:rsidR="0093574A" w:rsidTr="0093574A">
        <w:tc>
          <w:tcPr>
            <w:tcW w:w="1063" w:type="dxa"/>
          </w:tcPr>
          <w:p w:rsidR="0093574A" w:rsidRPr="0093574A" w:rsidRDefault="0093574A" w:rsidP="0052682E">
            <w:pPr>
              <w:rPr>
                <w:vertAlign w:val="subscript"/>
              </w:rPr>
            </w:pPr>
            <w:r>
              <w:t>х</w:t>
            </w:r>
            <w:proofErr w:type="gramStart"/>
            <w:r>
              <w:rPr>
                <w:vertAlign w:val="subscript"/>
              </w:rPr>
              <w:t>4</w:t>
            </w:r>
            <w:proofErr w:type="gramEnd"/>
          </w:p>
        </w:tc>
        <w:tc>
          <w:tcPr>
            <w:tcW w:w="1063" w:type="dxa"/>
          </w:tcPr>
          <w:p w:rsidR="0093574A" w:rsidRDefault="0093574A" w:rsidP="0052682E">
            <w:r>
              <w:t>1</w:t>
            </w:r>
          </w:p>
        </w:tc>
        <w:tc>
          <w:tcPr>
            <w:tcW w:w="1063" w:type="dxa"/>
          </w:tcPr>
          <w:p w:rsidR="0093574A" w:rsidRDefault="0093574A" w:rsidP="0052682E">
            <w:r>
              <w:t>3</w:t>
            </w:r>
          </w:p>
        </w:tc>
        <w:tc>
          <w:tcPr>
            <w:tcW w:w="1063" w:type="dxa"/>
          </w:tcPr>
          <w:p w:rsidR="0093574A" w:rsidRDefault="0093574A" w:rsidP="0052682E">
            <w:r>
              <w:t>2</w:t>
            </w:r>
          </w:p>
        </w:tc>
        <w:tc>
          <w:tcPr>
            <w:tcW w:w="1063" w:type="dxa"/>
          </w:tcPr>
          <w:p w:rsidR="0093574A" w:rsidRDefault="0093574A" w:rsidP="0052682E">
            <w:r>
              <w:t>1</w:t>
            </w:r>
          </w:p>
        </w:tc>
        <w:tc>
          <w:tcPr>
            <w:tcW w:w="1064" w:type="dxa"/>
          </w:tcPr>
          <w:p w:rsidR="0093574A" w:rsidRDefault="0093574A" w:rsidP="0052682E">
            <w:r>
              <w:t>0</w:t>
            </w:r>
          </w:p>
        </w:tc>
        <w:tc>
          <w:tcPr>
            <w:tcW w:w="1064" w:type="dxa"/>
          </w:tcPr>
          <w:p w:rsidR="0093574A" w:rsidRDefault="0093574A" w:rsidP="0052682E">
            <w:r>
              <w:t>0</w:t>
            </w:r>
          </w:p>
        </w:tc>
        <w:tc>
          <w:tcPr>
            <w:tcW w:w="1064" w:type="dxa"/>
          </w:tcPr>
          <w:p w:rsidR="0093574A" w:rsidRDefault="0093574A" w:rsidP="0052682E">
            <w:r>
              <w:t>120</w:t>
            </w:r>
          </w:p>
        </w:tc>
        <w:tc>
          <w:tcPr>
            <w:tcW w:w="1064" w:type="dxa"/>
          </w:tcPr>
          <w:p w:rsidR="0093574A" w:rsidRDefault="0093574A" w:rsidP="0052682E">
            <w:r>
              <w:t>60</w:t>
            </w:r>
          </w:p>
        </w:tc>
      </w:tr>
      <w:tr w:rsidR="0093574A" w:rsidTr="0093574A">
        <w:tc>
          <w:tcPr>
            <w:tcW w:w="1063" w:type="dxa"/>
          </w:tcPr>
          <w:p w:rsidR="0093574A" w:rsidRPr="0093574A" w:rsidRDefault="0093574A" w:rsidP="0052682E">
            <w:pPr>
              <w:rPr>
                <w:vertAlign w:val="subscript"/>
              </w:rPr>
            </w:pPr>
            <w:r>
              <w:t>х</w:t>
            </w:r>
            <w:r>
              <w:rPr>
                <w:vertAlign w:val="subscript"/>
              </w:rPr>
              <w:t>5</w:t>
            </w:r>
          </w:p>
        </w:tc>
        <w:tc>
          <w:tcPr>
            <w:tcW w:w="1063" w:type="dxa"/>
          </w:tcPr>
          <w:p w:rsidR="0093574A" w:rsidRDefault="0093574A" w:rsidP="0052682E">
            <w:r>
              <w:t>2</w:t>
            </w:r>
          </w:p>
        </w:tc>
        <w:tc>
          <w:tcPr>
            <w:tcW w:w="1063" w:type="dxa"/>
          </w:tcPr>
          <w:p w:rsidR="0093574A" w:rsidRDefault="0093574A" w:rsidP="0052682E">
            <w:r>
              <w:t>1</w:t>
            </w:r>
          </w:p>
        </w:tc>
        <w:tc>
          <w:tcPr>
            <w:tcW w:w="1063" w:type="dxa"/>
          </w:tcPr>
          <w:p w:rsidR="0093574A" w:rsidRPr="0093574A" w:rsidRDefault="0093574A" w:rsidP="0052682E">
            <w:pPr>
              <w:rPr>
                <w:b/>
              </w:rPr>
            </w:pPr>
            <w:r w:rsidRPr="0093574A">
              <w:rPr>
                <w:b/>
              </w:rPr>
              <w:t>4</w:t>
            </w:r>
          </w:p>
        </w:tc>
        <w:tc>
          <w:tcPr>
            <w:tcW w:w="1063" w:type="dxa"/>
          </w:tcPr>
          <w:p w:rsidR="0093574A" w:rsidRDefault="0093574A" w:rsidP="0052682E">
            <w:r>
              <w:t>0</w:t>
            </w:r>
          </w:p>
        </w:tc>
        <w:tc>
          <w:tcPr>
            <w:tcW w:w="1064" w:type="dxa"/>
          </w:tcPr>
          <w:p w:rsidR="0093574A" w:rsidRDefault="0093574A" w:rsidP="0052682E">
            <w:r>
              <w:t>1</w:t>
            </w:r>
          </w:p>
        </w:tc>
        <w:tc>
          <w:tcPr>
            <w:tcW w:w="1064" w:type="dxa"/>
          </w:tcPr>
          <w:p w:rsidR="0093574A" w:rsidRDefault="0093574A" w:rsidP="0052682E">
            <w:r>
              <w:t>0</w:t>
            </w:r>
          </w:p>
        </w:tc>
        <w:tc>
          <w:tcPr>
            <w:tcW w:w="1064" w:type="dxa"/>
          </w:tcPr>
          <w:p w:rsidR="0093574A" w:rsidRDefault="0093574A" w:rsidP="0052682E">
            <w:r>
              <w:t>150</w:t>
            </w:r>
          </w:p>
        </w:tc>
        <w:tc>
          <w:tcPr>
            <w:tcW w:w="1064" w:type="dxa"/>
            <w:shd w:val="clear" w:color="auto" w:fill="BFBFBF" w:themeFill="background1" w:themeFillShade="BF"/>
          </w:tcPr>
          <w:p w:rsidR="0093574A" w:rsidRDefault="0093574A" w:rsidP="0052682E">
            <w:r>
              <w:t>37,5</w:t>
            </w:r>
          </w:p>
        </w:tc>
      </w:tr>
      <w:tr w:rsidR="0093574A" w:rsidTr="0093574A">
        <w:tc>
          <w:tcPr>
            <w:tcW w:w="1063" w:type="dxa"/>
          </w:tcPr>
          <w:p w:rsidR="0093574A" w:rsidRPr="0093574A" w:rsidRDefault="0093574A" w:rsidP="0052682E">
            <w:pPr>
              <w:rPr>
                <w:vertAlign w:val="subscript"/>
              </w:rPr>
            </w:pPr>
            <w:r>
              <w:t>х</w:t>
            </w:r>
            <w:proofErr w:type="gramStart"/>
            <w:r>
              <w:rPr>
                <w:vertAlign w:val="subscript"/>
              </w:rPr>
              <w:t>6</w:t>
            </w:r>
            <w:proofErr w:type="gramEnd"/>
          </w:p>
        </w:tc>
        <w:tc>
          <w:tcPr>
            <w:tcW w:w="1063" w:type="dxa"/>
          </w:tcPr>
          <w:p w:rsidR="0093574A" w:rsidRDefault="0093574A" w:rsidP="0052682E">
            <w:r>
              <w:t>3</w:t>
            </w:r>
          </w:p>
        </w:tc>
        <w:tc>
          <w:tcPr>
            <w:tcW w:w="1063" w:type="dxa"/>
          </w:tcPr>
          <w:p w:rsidR="0093574A" w:rsidRDefault="0093574A" w:rsidP="0052682E">
            <w:r>
              <w:t>7</w:t>
            </w:r>
          </w:p>
        </w:tc>
        <w:tc>
          <w:tcPr>
            <w:tcW w:w="1063" w:type="dxa"/>
          </w:tcPr>
          <w:p w:rsidR="0093574A" w:rsidRDefault="0093574A" w:rsidP="0052682E">
            <w:r>
              <w:t>1</w:t>
            </w:r>
          </w:p>
        </w:tc>
        <w:tc>
          <w:tcPr>
            <w:tcW w:w="1063" w:type="dxa"/>
          </w:tcPr>
          <w:p w:rsidR="0093574A" w:rsidRDefault="0093574A" w:rsidP="0052682E">
            <w:r>
              <w:t>0</w:t>
            </w:r>
          </w:p>
        </w:tc>
        <w:tc>
          <w:tcPr>
            <w:tcW w:w="1064" w:type="dxa"/>
          </w:tcPr>
          <w:p w:rsidR="0093574A" w:rsidRDefault="0093574A" w:rsidP="0052682E">
            <w:r>
              <w:t>0</w:t>
            </w:r>
          </w:p>
        </w:tc>
        <w:tc>
          <w:tcPr>
            <w:tcW w:w="1064" w:type="dxa"/>
          </w:tcPr>
          <w:p w:rsidR="0093574A" w:rsidRDefault="0093574A" w:rsidP="0052682E">
            <w:r>
              <w:t>1</w:t>
            </w:r>
          </w:p>
        </w:tc>
        <w:tc>
          <w:tcPr>
            <w:tcW w:w="1064" w:type="dxa"/>
          </w:tcPr>
          <w:p w:rsidR="0093574A" w:rsidRDefault="0093574A" w:rsidP="0052682E">
            <w:r>
              <w:t>75</w:t>
            </w:r>
          </w:p>
        </w:tc>
        <w:tc>
          <w:tcPr>
            <w:tcW w:w="1064" w:type="dxa"/>
          </w:tcPr>
          <w:p w:rsidR="0093574A" w:rsidRDefault="0093574A" w:rsidP="0052682E">
            <w:r>
              <w:t>75</w:t>
            </w:r>
          </w:p>
        </w:tc>
      </w:tr>
      <w:tr w:rsidR="0093574A" w:rsidTr="0093574A">
        <w:tc>
          <w:tcPr>
            <w:tcW w:w="1063" w:type="dxa"/>
          </w:tcPr>
          <w:p w:rsidR="0093574A" w:rsidRPr="0093574A" w:rsidRDefault="0093574A" w:rsidP="0052682E">
            <w:r>
              <w:rPr>
                <w:lang w:val="en-US"/>
              </w:rPr>
              <w:t>F(X)</w:t>
            </w:r>
          </w:p>
        </w:tc>
        <w:tc>
          <w:tcPr>
            <w:tcW w:w="1063" w:type="dxa"/>
          </w:tcPr>
          <w:p w:rsidR="0093574A" w:rsidRDefault="0093574A" w:rsidP="0052682E">
            <w:r>
              <w:t>-5</w:t>
            </w:r>
          </w:p>
        </w:tc>
        <w:tc>
          <w:tcPr>
            <w:tcW w:w="1063" w:type="dxa"/>
          </w:tcPr>
          <w:p w:rsidR="0093574A" w:rsidRDefault="0093574A" w:rsidP="0052682E">
            <w:r>
              <w:t>-10</w:t>
            </w:r>
          </w:p>
        </w:tc>
        <w:tc>
          <w:tcPr>
            <w:tcW w:w="1063" w:type="dxa"/>
            <w:shd w:val="clear" w:color="auto" w:fill="BFBFBF" w:themeFill="background1" w:themeFillShade="BF"/>
          </w:tcPr>
          <w:p w:rsidR="0093574A" w:rsidRDefault="0093574A" w:rsidP="0052682E">
            <w:r>
              <w:t>-12</w:t>
            </w:r>
          </w:p>
        </w:tc>
        <w:tc>
          <w:tcPr>
            <w:tcW w:w="1063" w:type="dxa"/>
          </w:tcPr>
          <w:p w:rsidR="0093574A" w:rsidRDefault="0093574A" w:rsidP="0052682E">
            <w:r>
              <w:t>0</w:t>
            </w:r>
          </w:p>
        </w:tc>
        <w:tc>
          <w:tcPr>
            <w:tcW w:w="1064" w:type="dxa"/>
          </w:tcPr>
          <w:p w:rsidR="0093574A" w:rsidRDefault="0093574A" w:rsidP="0052682E">
            <w:r>
              <w:t>0</w:t>
            </w:r>
          </w:p>
        </w:tc>
        <w:tc>
          <w:tcPr>
            <w:tcW w:w="1064" w:type="dxa"/>
          </w:tcPr>
          <w:p w:rsidR="0093574A" w:rsidRDefault="0093574A" w:rsidP="0052682E">
            <w:r>
              <w:t>0</w:t>
            </w:r>
          </w:p>
        </w:tc>
        <w:tc>
          <w:tcPr>
            <w:tcW w:w="1064" w:type="dxa"/>
          </w:tcPr>
          <w:p w:rsidR="0093574A" w:rsidRDefault="0093574A" w:rsidP="0052682E">
            <w:r>
              <w:t>0</w:t>
            </w:r>
          </w:p>
        </w:tc>
        <w:tc>
          <w:tcPr>
            <w:tcW w:w="1064" w:type="dxa"/>
          </w:tcPr>
          <w:p w:rsidR="0093574A" w:rsidRDefault="0093574A" w:rsidP="0052682E"/>
        </w:tc>
      </w:tr>
    </w:tbl>
    <w:p w:rsidR="0093574A" w:rsidRDefault="0093574A" w:rsidP="0052682E">
      <w:r>
        <w:tab/>
        <w:t xml:space="preserve">Текущий опорный план </w:t>
      </w:r>
      <w:proofErr w:type="spellStart"/>
      <w:r>
        <w:t>неоптимален</w:t>
      </w:r>
      <w:proofErr w:type="spellEnd"/>
      <w:r>
        <w:t>, т.к. в индексной строке находятся отрицательные коэффициенты.</w:t>
      </w:r>
    </w:p>
    <w:p w:rsidR="0093574A" w:rsidRDefault="0093574A" w:rsidP="0052682E">
      <w:r>
        <w:tab/>
        <w:t>Для определения новой базисной  переменной выберем столбец х</w:t>
      </w:r>
      <w:r w:rsidR="00EC27BE">
        <w:rPr>
          <w:vertAlign w:val="subscript"/>
        </w:rPr>
        <w:t>3</w:t>
      </w:r>
      <w:r>
        <w:t xml:space="preserve">, т.к. ему соответствует минимальный член в индексной строке (выделен </w:t>
      </w:r>
      <w:proofErr w:type="gramStart"/>
      <w:r>
        <w:t>серым</w:t>
      </w:r>
      <w:proofErr w:type="gramEnd"/>
      <w:r>
        <w:t>).</w:t>
      </w:r>
    </w:p>
    <w:p w:rsidR="0093574A" w:rsidRDefault="0093574A" w:rsidP="0052682E">
      <w:r>
        <w:tab/>
        <w:t xml:space="preserve">Для определения новой свободной переменной найдем минимальное симплексное отношение </w:t>
      </w:r>
      <w:r w:rsidRPr="0093574A">
        <w:rPr>
          <w:i/>
          <w:lang w:val="en-US"/>
        </w:rPr>
        <w:t>b</w:t>
      </w:r>
      <w:r w:rsidRPr="0093574A">
        <w:rPr>
          <w:i/>
          <w:vertAlign w:val="subscript"/>
          <w:lang w:val="en-US"/>
        </w:rPr>
        <w:t>i</w:t>
      </w:r>
      <w:r w:rsidRPr="0093574A">
        <w:rPr>
          <w:i/>
        </w:rPr>
        <w:t>/</w:t>
      </w:r>
      <w:proofErr w:type="spellStart"/>
      <w:r w:rsidRPr="0093574A">
        <w:rPr>
          <w:i/>
          <w:lang w:val="en-US"/>
        </w:rPr>
        <w:t>a</w:t>
      </w:r>
      <w:r w:rsidRPr="0093574A">
        <w:rPr>
          <w:i/>
          <w:vertAlign w:val="subscript"/>
          <w:lang w:val="en-US"/>
        </w:rPr>
        <w:t>i</w:t>
      </w:r>
      <w:proofErr w:type="spellEnd"/>
      <w:r w:rsidR="00EC27BE">
        <w:rPr>
          <w:i/>
          <w:vertAlign w:val="subscript"/>
        </w:rPr>
        <w:t>3</w:t>
      </w:r>
      <w:r w:rsidRPr="0093574A">
        <w:t xml:space="preserve">. </w:t>
      </w:r>
      <w:r>
        <w:t>Выберем наименьшее (выделено серым).</w:t>
      </w:r>
    </w:p>
    <w:p w:rsidR="0093574A" w:rsidRPr="0093574A" w:rsidRDefault="0093574A" w:rsidP="0052682E">
      <w:r>
        <w:tab/>
        <w:t xml:space="preserve">Новая свободная переменная </w:t>
      </w:r>
      <w:r w:rsidR="00EC27BE" w:rsidRPr="00EC27BE">
        <w:t>х</w:t>
      </w:r>
      <w:r w:rsidR="00EC27BE" w:rsidRPr="00EC27BE">
        <w:rPr>
          <w:vertAlign w:val="subscript"/>
        </w:rPr>
        <w:t>3</w:t>
      </w:r>
      <w:r w:rsidR="00EC27BE">
        <w:rPr>
          <w:i/>
          <w:vertAlign w:val="subscript"/>
        </w:rPr>
        <w:t xml:space="preserve">. </w:t>
      </w:r>
      <w:r w:rsidR="00EC27BE">
        <w:t xml:space="preserve">Разрешающий элемент </w:t>
      </w:r>
      <w:r>
        <w:t>выделен</w:t>
      </w:r>
      <w:r w:rsidR="00EC27BE">
        <w:t xml:space="preserve"> жирным шрифтом</w:t>
      </w:r>
      <w:r>
        <w:t>.</w:t>
      </w:r>
    </w:p>
    <w:p w:rsidR="0052682E" w:rsidRDefault="0093574A" w:rsidP="0052682E">
      <w:r>
        <w:tab/>
        <w:t>Далее приступим к пересчету симплекс-таблицы.</w:t>
      </w:r>
    </w:p>
    <w:p w:rsidR="0093574A" w:rsidRDefault="0093574A" w:rsidP="0052682E">
      <w:r>
        <w:tab/>
        <w:t>Вместо переменной х</w:t>
      </w:r>
      <w:r>
        <w:rPr>
          <w:vertAlign w:val="subscript"/>
        </w:rPr>
        <w:t>5</w:t>
      </w:r>
      <w:r>
        <w:t xml:space="preserve"> в первый опорный план войдет переменная х</w:t>
      </w:r>
      <w:r>
        <w:rPr>
          <w:vertAlign w:val="subscript"/>
        </w:rPr>
        <w:t>3</w:t>
      </w:r>
      <w:r>
        <w:t>.</w:t>
      </w:r>
    </w:p>
    <w:p w:rsidR="0093574A" w:rsidRDefault="0093574A" w:rsidP="0052682E">
      <w:r>
        <w:tab/>
        <w:t>Новая строка, соответствующая базисной переменной х</w:t>
      </w:r>
      <w:r>
        <w:rPr>
          <w:vertAlign w:val="subscript"/>
        </w:rPr>
        <w:t>3</w:t>
      </w:r>
      <w:r>
        <w:t xml:space="preserve"> получена путем деления строки х</w:t>
      </w:r>
      <w:r>
        <w:rPr>
          <w:vertAlign w:val="subscript"/>
        </w:rPr>
        <w:t>5</w:t>
      </w:r>
      <w:r>
        <w:t xml:space="preserve"> на</w:t>
      </w:r>
      <w:r w:rsidR="00EC27BE">
        <w:t xml:space="preserve"> разрешающий элемент.</w:t>
      </w:r>
    </w:p>
    <w:p w:rsidR="00EC27BE" w:rsidRDefault="00EC27BE" w:rsidP="0052682E">
      <w:r>
        <w:tab/>
        <w:t>К строке 1 первого опорного плана прибавляем новую строку 2 умноженную на -2.</w:t>
      </w:r>
    </w:p>
    <w:p w:rsidR="00EC27BE" w:rsidRDefault="00EC27BE" w:rsidP="0052682E">
      <w:r>
        <w:lastRenderedPageBreak/>
        <w:tab/>
        <w:t>К строке 3 первого опорного плана прибавляем новую строку 2 умноженную на -1.</w:t>
      </w:r>
    </w:p>
    <w:p w:rsidR="00EC27BE" w:rsidRDefault="00EC27BE" w:rsidP="0052682E">
      <w:r>
        <w:tab/>
        <w:t>К строке 4 первого опорного плана прибавляем новую строку 2 умноженную на 12.</w:t>
      </w:r>
    </w:p>
    <w:p w:rsidR="00EC27BE" w:rsidRDefault="00EC27BE" w:rsidP="0052682E">
      <w:r>
        <w:tab/>
        <w:t>Получим следующую симплекс таблицу:</w:t>
      </w:r>
    </w:p>
    <w:p w:rsidR="00EC27BE" w:rsidRPr="0093574A" w:rsidRDefault="00EC27BE" w:rsidP="0052682E"/>
    <w:tbl>
      <w:tblPr>
        <w:tblStyle w:val="a3"/>
        <w:tblW w:w="0" w:type="auto"/>
        <w:tblLook w:val="04A0"/>
      </w:tblPr>
      <w:tblGrid>
        <w:gridCol w:w="995"/>
        <w:gridCol w:w="877"/>
        <w:gridCol w:w="930"/>
        <w:gridCol w:w="828"/>
        <w:gridCol w:w="828"/>
        <w:gridCol w:w="877"/>
        <w:gridCol w:w="829"/>
        <w:gridCol w:w="1588"/>
        <w:gridCol w:w="1819"/>
      </w:tblGrid>
      <w:tr w:rsidR="00EC27BE" w:rsidTr="00EC27BE">
        <w:tc>
          <w:tcPr>
            <w:tcW w:w="1063" w:type="dxa"/>
            <w:shd w:val="clear" w:color="auto" w:fill="FFFFFF" w:themeFill="background1"/>
          </w:tcPr>
          <w:p w:rsidR="00EC27BE" w:rsidRDefault="00EC27BE" w:rsidP="00D93435">
            <w:r>
              <w:t>Базис</w:t>
            </w:r>
          </w:p>
        </w:tc>
        <w:tc>
          <w:tcPr>
            <w:tcW w:w="1063" w:type="dxa"/>
            <w:shd w:val="clear" w:color="auto" w:fill="FFFFFF" w:themeFill="background1"/>
          </w:tcPr>
          <w:p w:rsidR="00EC27BE" w:rsidRPr="0093574A" w:rsidRDefault="00EC27BE" w:rsidP="00D93435">
            <w:pPr>
              <w:rPr>
                <w:vertAlign w:val="subscript"/>
              </w:rPr>
            </w:pPr>
            <w:r>
              <w:t>х</w:t>
            </w:r>
            <w:proofErr w:type="gramStart"/>
            <w:r>
              <w:rPr>
                <w:vertAlign w:val="subscript"/>
              </w:rPr>
              <w:t>1</w:t>
            </w:r>
            <w:proofErr w:type="gramEnd"/>
          </w:p>
        </w:tc>
        <w:tc>
          <w:tcPr>
            <w:tcW w:w="1063" w:type="dxa"/>
            <w:shd w:val="clear" w:color="auto" w:fill="FFFFFF" w:themeFill="background1"/>
          </w:tcPr>
          <w:p w:rsidR="00EC27BE" w:rsidRPr="0093574A" w:rsidRDefault="00EC27BE" w:rsidP="00D93435">
            <w:pPr>
              <w:rPr>
                <w:vertAlign w:val="subscript"/>
              </w:rPr>
            </w:pPr>
            <w:r>
              <w:t>х</w:t>
            </w:r>
            <w:proofErr w:type="gramStart"/>
            <w:r>
              <w:rPr>
                <w:vertAlign w:val="subscript"/>
              </w:rPr>
              <w:t>2</w:t>
            </w:r>
            <w:proofErr w:type="gramEnd"/>
          </w:p>
        </w:tc>
        <w:tc>
          <w:tcPr>
            <w:tcW w:w="1063" w:type="dxa"/>
            <w:shd w:val="clear" w:color="auto" w:fill="FFFFFF" w:themeFill="background1"/>
          </w:tcPr>
          <w:p w:rsidR="00EC27BE" w:rsidRPr="0093574A" w:rsidRDefault="00EC27BE" w:rsidP="00D93435">
            <w:pPr>
              <w:rPr>
                <w:vertAlign w:val="subscript"/>
              </w:rPr>
            </w:pPr>
            <w:r>
              <w:t>х</w:t>
            </w:r>
            <w:r>
              <w:rPr>
                <w:vertAlign w:val="subscript"/>
              </w:rPr>
              <w:t>3</w:t>
            </w:r>
          </w:p>
        </w:tc>
        <w:tc>
          <w:tcPr>
            <w:tcW w:w="1063" w:type="dxa"/>
            <w:shd w:val="clear" w:color="auto" w:fill="FFFFFF" w:themeFill="background1"/>
          </w:tcPr>
          <w:p w:rsidR="00EC27BE" w:rsidRPr="0093574A" w:rsidRDefault="00EC27BE" w:rsidP="00D93435">
            <w:pPr>
              <w:rPr>
                <w:vertAlign w:val="subscript"/>
              </w:rPr>
            </w:pPr>
            <w:r>
              <w:t>х</w:t>
            </w:r>
            <w:proofErr w:type="gramStart"/>
            <w:r>
              <w:rPr>
                <w:vertAlign w:val="subscript"/>
              </w:rPr>
              <w:t>4</w:t>
            </w:r>
            <w:proofErr w:type="gramEnd"/>
          </w:p>
        </w:tc>
        <w:tc>
          <w:tcPr>
            <w:tcW w:w="1064" w:type="dxa"/>
            <w:shd w:val="clear" w:color="auto" w:fill="FFFFFF" w:themeFill="background1"/>
          </w:tcPr>
          <w:p w:rsidR="00EC27BE" w:rsidRPr="0093574A" w:rsidRDefault="00EC27BE" w:rsidP="00D93435">
            <w:pPr>
              <w:rPr>
                <w:vertAlign w:val="subscript"/>
              </w:rPr>
            </w:pPr>
            <w:r>
              <w:t>х</w:t>
            </w:r>
            <w:r>
              <w:rPr>
                <w:vertAlign w:val="subscript"/>
              </w:rPr>
              <w:t>5</w:t>
            </w:r>
          </w:p>
        </w:tc>
        <w:tc>
          <w:tcPr>
            <w:tcW w:w="1064" w:type="dxa"/>
            <w:shd w:val="clear" w:color="auto" w:fill="FFFFFF" w:themeFill="background1"/>
          </w:tcPr>
          <w:p w:rsidR="00EC27BE" w:rsidRPr="0093574A" w:rsidRDefault="00EC27BE" w:rsidP="00D93435">
            <w:pPr>
              <w:rPr>
                <w:vertAlign w:val="subscript"/>
              </w:rPr>
            </w:pPr>
            <w:r>
              <w:t>х</w:t>
            </w:r>
            <w:proofErr w:type="gramStart"/>
            <w:r>
              <w:rPr>
                <w:vertAlign w:val="subscript"/>
              </w:rPr>
              <w:t>6</w:t>
            </w:r>
            <w:proofErr w:type="gramEnd"/>
          </w:p>
        </w:tc>
        <w:tc>
          <w:tcPr>
            <w:tcW w:w="1064" w:type="dxa"/>
            <w:shd w:val="clear" w:color="auto" w:fill="FFFFFF" w:themeFill="background1"/>
          </w:tcPr>
          <w:p w:rsidR="00EC27BE" w:rsidRDefault="00EC27BE" w:rsidP="00D93435">
            <w:r>
              <w:t>Свободный член</w:t>
            </w:r>
          </w:p>
        </w:tc>
        <w:tc>
          <w:tcPr>
            <w:tcW w:w="1064" w:type="dxa"/>
            <w:shd w:val="clear" w:color="auto" w:fill="FFFFFF" w:themeFill="background1"/>
          </w:tcPr>
          <w:p w:rsidR="00EC27BE" w:rsidRDefault="00EC27BE" w:rsidP="00D93435">
            <w:r>
              <w:t>Симплексное отношение</w:t>
            </w:r>
          </w:p>
        </w:tc>
      </w:tr>
      <w:tr w:rsidR="00EC27BE" w:rsidTr="00EC27BE">
        <w:tc>
          <w:tcPr>
            <w:tcW w:w="1063" w:type="dxa"/>
            <w:shd w:val="clear" w:color="auto" w:fill="FFFFFF" w:themeFill="background1"/>
          </w:tcPr>
          <w:p w:rsidR="00EC27BE" w:rsidRPr="0093574A" w:rsidRDefault="00EC27BE" w:rsidP="00D93435">
            <w:pPr>
              <w:rPr>
                <w:vertAlign w:val="subscript"/>
              </w:rPr>
            </w:pPr>
            <w:r>
              <w:t>х</w:t>
            </w:r>
            <w:proofErr w:type="gramStart"/>
            <w:r>
              <w:rPr>
                <w:vertAlign w:val="subscript"/>
              </w:rPr>
              <w:t>4</w:t>
            </w:r>
            <w:proofErr w:type="gramEnd"/>
          </w:p>
        </w:tc>
        <w:tc>
          <w:tcPr>
            <w:tcW w:w="1063" w:type="dxa"/>
            <w:shd w:val="clear" w:color="auto" w:fill="FFFFFF" w:themeFill="background1"/>
          </w:tcPr>
          <w:p w:rsidR="00EC27BE" w:rsidRDefault="00EC27BE" w:rsidP="00D93435">
            <w:r>
              <w:t>0</w:t>
            </w:r>
          </w:p>
        </w:tc>
        <w:tc>
          <w:tcPr>
            <w:tcW w:w="1063" w:type="dxa"/>
            <w:shd w:val="clear" w:color="auto" w:fill="FFFFFF" w:themeFill="background1"/>
          </w:tcPr>
          <w:p w:rsidR="00EC27BE" w:rsidRDefault="00EC27BE" w:rsidP="00D93435">
            <w:r>
              <w:t>5/2</w:t>
            </w:r>
          </w:p>
        </w:tc>
        <w:tc>
          <w:tcPr>
            <w:tcW w:w="1063" w:type="dxa"/>
            <w:shd w:val="clear" w:color="auto" w:fill="FFFFFF" w:themeFill="background1"/>
          </w:tcPr>
          <w:p w:rsidR="00EC27BE" w:rsidRDefault="00EC27BE" w:rsidP="00D93435">
            <w:r>
              <w:t>0</w:t>
            </w:r>
          </w:p>
        </w:tc>
        <w:tc>
          <w:tcPr>
            <w:tcW w:w="1063" w:type="dxa"/>
            <w:shd w:val="clear" w:color="auto" w:fill="FFFFFF" w:themeFill="background1"/>
          </w:tcPr>
          <w:p w:rsidR="00EC27BE" w:rsidRDefault="00EC27BE" w:rsidP="00D93435">
            <w:r>
              <w:t>1</w:t>
            </w:r>
          </w:p>
        </w:tc>
        <w:tc>
          <w:tcPr>
            <w:tcW w:w="1064" w:type="dxa"/>
            <w:shd w:val="clear" w:color="auto" w:fill="FFFFFF" w:themeFill="background1"/>
          </w:tcPr>
          <w:p w:rsidR="00EC27BE" w:rsidRDefault="00EC27BE" w:rsidP="00D93435">
            <w:r>
              <w:t>-1/2</w:t>
            </w:r>
          </w:p>
        </w:tc>
        <w:tc>
          <w:tcPr>
            <w:tcW w:w="1064" w:type="dxa"/>
            <w:shd w:val="clear" w:color="auto" w:fill="FFFFFF" w:themeFill="background1"/>
          </w:tcPr>
          <w:p w:rsidR="00EC27BE" w:rsidRDefault="00EC27BE" w:rsidP="00D93435">
            <w:r>
              <w:t>0</w:t>
            </w:r>
          </w:p>
        </w:tc>
        <w:tc>
          <w:tcPr>
            <w:tcW w:w="1064" w:type="dxa"/>
            <w:shd w:val="clear" w:color="auto" w:fill="FFFFFF" w:themeFill="background1"/>
          </w:tcPr>
          <w:p w:rsidR="00EC27BE" w:rsidRDefault="00EC27BE" w:rsidP="00D93435">
            <w:r>
              <w:t>45</w:t>
            </w:r>
          </w:p>
        </w:tc>
        <w:tc>
          <w:tcPr>
            <w:tcW w:w="1064" w:type="dxa"/>
            <w:shd w:val="clear" w:color="auto" w:fill="FFFFFF" w:themeFill="background1"/>
          </w:tcPr>
          <w:p w:rsidR="00EC27BE" w:rsidRDefault="00EC27BE" w:rsidP="00D93435">
            <w:r>
              <w:t>18</w:t>
            </w:r>
          </w:p>
        </w:tc>
      </w:tr>
      <w:tr w:rsidR="00EC27BE" w:rsidTr="00EC27BE">
        <w:tc>
          <w:tcPr>
            <w:tcW w:w="1063" w:type="dxa"/>
            <w:shd w:val="clear" w:color="auto" w:fill="FFFFFF" w:themeFill="background1"/>
          </w:tcPr>
          <w:p w:rsidR="00EC27BE" w:rsidRPr="0093574A" w:rsidRDefault="00EC27BE" w:rsidP="00D93435">
            <w:pPr>
              <w:rPr>
                <w:vertAlign w:val="subscript"/>
              </w:rPr>
            </w:pPr>
            <w:r>
              <w:t>х</w:t>
            </w:r>
            <w:r>
              <w:rPr>
                <w:vertAlign w:val="subscript"/>
              </w:rPr>
              <w:t>3</w:t>
            </w:r>
          </w:p>
        </w:tc>
        <w:tc>
          <w:tcPr>
            <w:tcW w:w="1063" w:type="dxa"/>
            <w:shd w:val="clear" w:color="auto" w:fill="FFFFFF" w:themeFill="background1"/>
          </w:tcPr>
          <w:p w:rsidR="00EC27BE" w:rsidRDefault="00EC27BE" w:rsidP="00D93435">
            <w:r>
              <w:t>½</w:t>
            </w:r>
          </w:p>
        </w:tc>
        <w:tc>
          <w:tcPr>
            <w:tcW w:w="1063" w:type="dxa"/>
            <w:shd w:val="clear" w:color="auto" w:fill="FFFFFF" w:themeFill="background1"/>
          </w:tcPr>
          <w:p w:rsidR="00EC27BE" w:rsidRDefault="00EC27BE" w:rsidP="00D93435">
            <w:r>
              <w:t>¼</w:t>
            </w:r>
          </w:p>
        </w:tc>
        <w:tc>
          <w:tcPr>
            <w:tcW w:w="1063" w:type="dxa"/>
            <w:shd w:val="clear" w:color="auto" w:fill="FFFFFF" w:themeFill="background1"/>
          </w:tcPr>
          <w:p w:rsidR="00EC27BE" w:rsidRPr="00EC27BE" w:rsidRDefault="00EC27BE" w:rsidP="00D93435">
            <w:r w:rsidRPr="00EC27BE">
              <w:t>1</w:t>
            </w:r>
          </w:p>
        </w:tc>
        <w:tc>
          <w:tcPr>
            <w:tcW w:w="1063" w:type="dxa"/>
            <w:shd w:val="clear" w:color="auto" w:fill="FFFFFF" w:themeFill="background1"/>
          </w:tcPr>
          <w:p w:rsidR="00EC27BE" w:rsidRDefault="00EC27BE" w:rsidP="00D93435">
            <w:r>
              <w:t>0</w:t>
            </w:r>
          </w:p>
        </w:tc>
        <w:tc>
          <w:tcPr>
            <w:tcW w:w="1064" w:type="dxa"/>
            <w:shd w:val="clear" w:color="auto" w:fill="FFFFFF" w:themeFill="background1"/>
          </w:tcPr>
          <w:p w:rsidR="00EC27BE" w:rsidRDefault="00EC27BE" w:rsidP="00D93435">
            <w:r>
              <w:t>¼</w:t>
            </w:r>
          </w:p>
        </w:tc>
        <w:tc>
          <w:tcPr>
            <w:tcW w:w="1064" w:type="dxa"/>
            <w:shd w:val="clear" w:color="auto" w:fill="FFFFFF" w:themeFill="background1"/>
          </w:tcPr>
          <w:p w:rsidR="00EC27BE" w:rsidRDefault="00EC27BE" w:rsidP="00D93435">
            <w:r>
              <w:t>0</w:t>
            </w:r>
          </w:p>
        </w:tc>
        <w:tc>
          <w:tcPr>
            <w:tcW w:w="1064" w:type="dxa"/>
            <w:shd w:val="clear" w:color="auto" w:fill="FFFFFF" w:themeFill="background1"/>
          </w:tcPr>
          <w:p w:rsidR="00EC27BE" w:rsidRDefault="00EC27BE" w:rsidP="00D93435">
            <w:r>
              <w:t>75/2</w:t>
            </w:r>
          </w:p>
        </w:tc>
        <w:tc>
          <w:tcPr>
            <w:tcW w:w="1064" w:type="dxa"/>
            <w:shd w:val="clear" w:color="auto" w:fill="FFFFFF" w:themeFill="background1"/>
          </w:tcPr>
          <w:p w:rsidR="00EC27BE" w:rsidRDefault="00EC27BE" w:rsidP="00D93435">
            <w:r>
              <w:t>1</w:t>
            </w:r>
            <w:r w:rsidRPr="00EC27BE">
              <w:rPr>
                <w:shd w:val="clear" w:color="auto" w:fill="FFFFFF" w:themeFill="background1"/>
              </w:rPr>
              <w:t>50</w:t>
            </w:r>
          </w:p>
        </w:tc>
      </w:tr>
      <w:tr w:rsidR="00EC27BE" w:rsidTr="00EC27BE">
        <w:tc>
          <w:tcPr>
            <w:tcW w:w="1063" w:type="dxa"/>
            <w:shd w:val="clear" w:color="auto" w:fill="FFFFFF" w:themeFill="background1"/>
          </w:tcPr>
          <w:p w:rsidR="00EC27BE" w:rsidRPr="0093574A" w:rsidRDefault="00EC27BE" w:rsidP="00D93435">
            <w:pPr>
              <w:rPr>
                <w:vertAlign w:val="subscript"/>
              </w:rPr>
            </w:pPr>
            <w:r>
              <w:t>х</w:t>
            </w:r>
            <w:proofErr w:type="gramStart"/>
            <w:r>
              <w:rPr>
                <w:vertAlign w:val="subscript"/>
              </w:rPr>
              <w:t>6</w:t>
            </w:r>
            <w:proofErr w:type="gramEnd"/>
          </w:p>
        </w:tc>
        <w:tc>
          <w:tcPr>
            <w:tcW w:w="1063" w:type="dxa"/>
            <w:shd w:val="clear" w:color="auto" w:fill="FFFFFF" w:themeFill="background1"/>
          </w:tcPr>
          <w:p w:rsidR="00EC27BE" w:rsidRDefault="00EC27BE" w:rsidP="00D93435">
            <w:r>
              <w:t>5/2</w:t>
            </w:r>
          </w:p>
        </w:tc>
        <w:tc>
          <w:tcPr>
            <w:tcW w:w="1063" w:type="dxa"/>
            <w:shd w:val="clear" w:color="auto" w:fill="FFFFFF" w:themeFill="background1"/>
          </w:tcPr>
          <w:p w:rsidR="00EC27BE" w:rsidRPr="00EC27BE" w:rsidRDefault="00EC27BE" w:rsidP="00D93435">
            <w:pPr>
              <w:rPr>
                <w:b/>
              </w:rPr>
            </w:pPr>
            <w:r w:rsidRPr="00EC27BE">
              <w:rPr>
                <w:b/>
              </w:rPr>
              <w:t>27/4</w:t>
            </w:r>
          </w:p>
        </w:tc>
        <w:tc>
          <w:tcPr>
            <w:tcW w:w="1063" w:type="dxa"/>
            <w:shd w:val="clear" w:color="auto" w:fill="FFFFFF" w:themeFill="background1"/>
          </w:tcPr>
          <w:p w:rsidR="00EC27BE" w:rsidRDefault="00EC27BE" w:rsidP="00D93435">
            <w:r>
              <w:t>0</w:t>
            </w:r>
          </w:p>
        </w:tc>
        <w:tc>
          <w:tcPr>
            <w:tcW w:w="1063" w:type="dxa"/>
            <w:shd w:val="clear" w:color="auto" w:fill="FFFFFF" w:themeFill="background1"/>
          </w:tcPr>
          <w:p w:rsidR="00EC27BE" w:rsidRDefault="00EC27BE" w:rsidP="00D93435">
            <w:r>
              <w:t>0</w:t>
            </w:r>
          </w:p>
        </w:tc>
        <w:tc>
          <w:tcPr>
            <w:tcW w:w="1064" w:type="dxa"/>
            <w:shd w:val="clear" w:color="auto" w:fill="FFFFFF" w:themeFill="background1"/>
          </w:tcPr>
          <w:p w:rsidR="00EC27BE" w:rsidRDefault="00EC27BE" w:rsidP="00D93435">
            <w:r>
              <w:t>-1/4</w:t>
            </w:r>
          </w:p>
        </w:tc>
        <w:tc>
          <w:tcPr>
            <w:tcW w:w="1064" w:type="dxa"/>
            <w:shd w:val="clear" w:color="auto" w:fill="FFFFFF" w:themeFill="background1"/>
          </w:tcPr>
          <w:p w:rsidR="00EC27BE" w:rsidRDefault="00EC27BE" w:rsidP="00D93435">
            <w:r>
              <w:t>1</w:t>
            </w:r>
          </w:p>
        </w:tc>
        <w:tc>
          <w:tcPr>
            <w:tcW w:w="1064" w:type="dxa"/>
            <w:shd w:val="clear" w:color="auto" w:fill="FFFFFF" w:themeFill="background1"/>
          </w:tcPr>
          <w:p w:rsidR="00EC27BE" w:rsidRDefault="00EC27BE" w:rsidP="00D93435">
            <w:r>
              <w:t>75/2</w:t>
            </w:r>
          </w:p>
        </w:tc>
        <w:tc>
          <w:tcPr>
            <w:tcW w:w="1064" w:type="dxa"/>
            <w:shd w:val="clear" w:color="auto" w:fill="BFBFBF" w:themeFill="background1" w:themeFillShade="BF"/>
          </w:tcPr>
          <w:p w:rsidR="00EC27BE" w:rsidRDefault="00EC27BE" w:rsidP="00D93435">
            <w:r>
              <w:t>50/9</w:t>
            </w:r>
          </w:p>
        </w:tc>
      </w:tr>
      <w:tr w:rsidR="00EC27BE" w:rsidTr="00EC27BE">
        <w:tc>
          <w:tcPr>
            <w:tcW w:w="1063" w:type="dxa"/>
            <w:shd w:val="clear" w:color="auto" w:fill="FFFFFF" w:themeFill="background1"/>
          </w:tcPr>
          <w:p w:rsidR="00EC27BE" w:rsidRPr="0093574A" w:rsidRDefault="00EC27BE" w:rsidP="00D93435">
            <w:r>
              <w:rPr>
                <w:lang w:val="en-US"/>
              </w:rPr>
              <w:t>F(X)</w:t>
            </w:r>
          </w:p>
        </w:tc>
        <w:tc>
          <w:tcPr>
            <w:tcW w:w="1063" w:type="dxa"/>
            <w:shd w:val="clear" w:color="auto" w:fill="FFFFFF" w:themeFill="background1"/>
          </w:tcPr>
          <w:p w:rsidR="00EC27BE" w:rsidRDefault="00EC27BE" w:rsidP="00D93435">
            <w:r>
              <w:t>1</w:t>
            </w:r>
          </w:p>
        </w:tc>
        <w:tc>
          <w:tcPr>
            <w:tcW w:w="1063" w:type="dxa"/>
            <w:shd w:val="clear" w:color="auto" w:fill="BFBFBF" w:themeFill="background1" w:themeFillShade="BF"/>
          </w:tcPr>
          <w:p w:rsidR="00EC27BE" w:rsidRDefault="00EC27BE" w:rsidP="00D93435">
            <w:r>
              <w:t>-7</w:t>
            </w:r>
          </w:p>
        </w:tc>
        <w:tc>
          <w:tcPr>
            <w:tcW w:w="1063" w:type="dxa"/>
            <w:shd w:val="clear" w:color="auto" w:fill="FFFFFF" w:themeFill="background1"/>
          </w:tcPr>
          <w:p w:rsidR="00EC27BE" w:rsidRDefault="00EC27BE" w:rsidP="00D93435">
            <w:r w:rsidRPr="00EC27BE">
              <w:rPr>
                <w:shd w:val="clear" w:color="auto" w:fill="FFFFFF" w:themeFill="background1"/>
              </w:rPr>
              <w:t>0</w:t>
            </w:r>
          </w:p>
        </w:tc>
        <w:tc>
          <w:tcPr>
            <w:tcW w:w="1063" w:type="dxa"/>
            <w:shd w:val="clear" w:color="auto" w:fill="FFFFFF" w:themeFill="background1"/>
          </w:tcPr>
          <w:p w:rsidR="00EC27BE" w:rsidRDefault="00EC27BE" w:rsidP="00D93435">
            <w:r>
              <w:t>0</w:t>
            </w:r>
          </w:p>
        </w:tc>
        <w:tc>
          <w:tcPr>
            <w:tcW w:w="1064" w:type="dxa"/>
            <w:shd w:val="clear" w:color="auto" w:fill="FFFFFF" w:themeFill="background1"/>
          </w:tcPr>
          <w:p w:rsidR="00EC27BE" w:rsidRDefault="00EC27BE" w:rsidP="00D93435">
            <w:r>
              <w:t>3</w:t>
            </w:r>
          </w:p>
        </w:tc>
        <w:tc>
          <w:tcPr>
            <w:tcW w:w="1064" w:type="dxa"/>
            <w:shd w:val="clear" w:color="auto" w:fill="FFFFFF" w:themeFill="background1"/>
          </w:tcPr>
          <w:p w:rsidR="00EC27BE" w:rsidRDefault="00EC27BE" w:rsidP="00D93435">
            <w:r>
              <w:t>0</w:t>
            </w:r>
          </w:p>
        </w:tc>
        <w:tc>
          <w:tcPr>
            <w:tcW w:w="1064" w:type="dxa"/>
            <w:shd w:val="clear" w:color="auto" w:fill="FFFFFF" w:themeFill="background1"/>
          </w:tcPr>
          <w:p w:rsidR="00EC27BE" w:rsidRDefault="00EC27BE" w:rsidP="00D93435">
            <w:r>
              <w:t>450</w:t>
            </w:r>
          </w:p>
        </w:tc>
        <w:tc>
          <w:tcPr>
            <w:tcW w:w="1064" w:type="dxa"/>
            <w:shd w:val="clear" w:color="auto" w:fill="FFFFFF" w:themeFill="background1"/>
          </w:tcPr>
          <w:p w:rsidR="00EC27BE" w:rsidRDefault="00EC27BE" w:rsidP="00D93435"/>
        </w:tc>
      </w:tr>
    </w:tbl>
    <w:p w:rsidR="00EC27BE" w:rsidRDefault="00EC27BE" w:rsidP="00EC27BE">
      <w:r>
        <w:tab/>
        <w:t xml:space="preserve">Текущий опорный план </w:t>
      </w:r>
      <w:proofErr w:type="spellStart"/>
      <w:r>
        <w:t>неоптимален</w:t>
      </w:r>
      <w:proofErr w:type="spellEnd"/>
      <w:r>
        <w:t>, т.к. в индексной строке находятся отрицательные коэффициенты.</w:t>
      </w:r>
    </w:p>
    <w:p w:rsidR="00EC27BE" w:rsidRDefault="00EC27BE" w:rsidP="00EC27BE">
      <w:r>
        <w:tab/>
        <w:t>Для определения новой базисной  переменной выберем столбец х</w:t>
      </w:r>
      <w:proofErr w:type="gramStart"/>
      <w:r>
        <w:rPr>
          <w:vertAlign w:val="subscript"/>
        </w:rPr>
        <w:t>2</w:t>
      </w:r>
      <w:proofErr w:type="gramEnd"/>
      <w:r>
        <w:t>, т.к. ему соответствует минимальный член в индексной строке (выделен серым).</w:t>
      </w:r>
    </w:p>
    <w:p w:rsidR="00EC27BE" w:rsidRDefault="00EC27BE" w:rsidP="00EC27BE">
      <w:r>
        <w:tab/>
        <w:t xml:space="preserve">Для определения новой свободной переменной найдем минимальное симплексное отношение </w:t>
      </w:r>
      <w:r w:rsidRPr="0093574A">
        <w:rPr>
          <w:i/>
          <w:lang w:val="en-US"/>
        </w:rPr>
        <w:t>b</w:t>
      </w:r>
      <w:r w:rsidRPr="0093574A">
        <w:rPr>
          <w:i/>
          <w:vertAlign w:val="subscript"/>
          <w:lang w:val="en-US"/>
        </w:rPr>
        <w:t>i</w:t>
      </w:r>
      <w:r w:rsidRPr="0093574A">
        <w:rPr>
          <w:i/>
        </w:rPr>
        <w:t>/</w:t>
      </w:r>
      <w:proofErr w:type="spellStart"/>
      <w:r w:rsidRPr="0093574A">
        <w:rPr>
          <w:i/>
          <w:lang w:val="en-US"/>
        </w:rPr>
        <w:t>a</w:t>
      </w:r>
      <w:r w:rsidRPr="0093574A">
        <w:rPr>
          <w:i/>
          <w:vertAlign w:val="subscript"/>
          <w:lang w:val="en-US"/>
        </w:rPr>
        <w:t>i</w:t>
      </w:r>
      <w:proofErr w:type="spellEnd"/>
      <w:r w:rsidRPr="0093574A">
        <w:rPr>
          <w:i/>
          <w:vertAlign w:val="subscript"/>
        </w:rPr>
        <w:t>2</w:t>
      </w:r>
      <w:r w:rsidRPr="0093574A">
        <w:t xml:space="preserve">. </w:t>
      </w:r>
      <w:r>
        <w:t>Выберем наименьшее (выделено серым).</w:t>
      </w:r>
    </w:p>
    <w:p w:rsidR="00EC27BE" w:rsidRPr="0093574A" w:rsidRDefault="00EC27BE" w:rsidP="00EC27BE">
      <w:r>
        <w:tab/>
        <w:t xml:space="preserve">Новая свободная переменная </w:t>
      </w:r>
      <w:r w:rsidRPr="00EC27BE">
        <w:t>х</w:t>
      </w:r>
      <w:proofErr w:type="gramStart"/>
      <w:r w:rsidRPr="00EC27BE">
        <w:rPr>
          <w:vertAlign w:val="subscript"/>
        </w:rPr>
        <w:t>2</w:t>
      </w:r>
      <w:proofErr w:type="gramEnd"/>
      <w:r>
        <w:rPr>
          <w:i/>
          <w:vertAlign w:val="subscript"/>
        </w:rPr>
        <w:t xml:space="preserve">. </w:t>
      </w:r>
      <w:r>
        <w:t>Разрешающий элемент выделен жирным шрифтом.</w:t>
      </w:r>
    </w:p>
    <w:p w:rsidR="00EC27BE" w:rsidRDefault="00EC27BE" w:rsidP="00EC27BE">
      <w:r>
        <w:tab/>
        <w:t>Далее приступим к пересчету симплекс-таблицы.</w:t>
      </w:r>
    </w:p>
    <w:p w:rsidR="00EC27BE" w:rsidRDefault="00EC27BE" w:rsidP="00EC27BE">
      <w:pPr>
        <w:ind w:firstLine="708"/>
      </w:pPr>
      <w:r>
        <w:t>Вместо переменной х</w:t>
      </w:r>
      <w:proofErr w:type="gramStart"/>
      <w:r>
        <w:rPr>
          <w:vertAlign w:val="subscript"/>
        </w:rPr>
        <w:t>6</w:t>
      </w:r>
      <w:proofErr w:type="gramEnd"/>
      <w:r>
        <w:t xml:space="preserve"> в первый опорный план войдет переменная х</w:t>
      </w:r>
      <w:r>
        <w:rPr>
          <w:vertAlign w:val="subscript"/>
        </w:rPr>
        <w:t>2</w:t>
      </w:r>
      <w:r>
        <w:t>.</w:t>
      </w:r>
    </w:p>
    <w:p w:rsidR="00EC27BE" w:rsidRDefault="00EC27BE" w:rsidP="00EC27BE">
      <w:r>
        <w:tab/>
        <w:t>Новая строка, соответствующая базисной переменной х</w:t>
      </w:r>
      <w:proofErr w:type="gramStart"/>
      <w:r>
        <w:rPr>
          <w:vertAlign w:val="subscript"/>
        </w:rPr>
        <w:t>2</w:t>
      </w:r>
      <w:proofErr w:type="gramEnd"/>
      <w:r>
        <w:t xml:space="preserve"> получена путем деления строки х</w:t>
      </w:r>
      <w:r>
        <w:rPr>
          <w:vertAlign w:val="subscript"/>
        </w:rPr>
        <w:t>6</w:t>
      </w:r>
      <w:r>
        <w:t xml:space="preserve"> на разрешающий элемент.</w:t>
      </w:r>
    </w:p>
    <w:p w:rsidR="00EC27BE" w:rsidRDefault="00EC27BE" w:rsidP="00EC27BE">
      <w:r>
        <w:tab/>
        <w:t>К строке 1 второго опорного плана прибавляем новую строку 3 умноженную на -5/2.</w:t>
      </w:r>
    </w:p>
    <w:p w:rsidR="00EC27BE" w:rsidRDefault="00EC27BE" w:rsidP="00EC27BE">
      <w:r>
        <w:tab/>
        <w:t>К строке 2 второго опорного плана прибавляем новую строку 3 умноженную на -1/4.</w:t>
      </w:r>
    </w:p>
    <w:p w:rsidR="00EC27BE" w:rsidRDefault="00EC27BE" w:rsidP="00EC27BE">
      <w:r>
        <w:tab/>
        <w:t>К строке 4 первого опорного плана прибавляем новую строку 3 умноженную на 7.</w:t>
      </w:r>
    </w:p>
    <w:p w:rsidR="00EC27BE" w:rsidRDefault="00EC27BE" w:rsidP="00EC27BE">
      <w:r>
        <w:lastRenderedPageBreak/>
        <w:tab/>
        <w:t>Получим следующую симплекс таблицу:</w:t>
      </w:r>
    </w:p>
    <w:p w:rsidR="0052682E" w:rsidRDefault="0052682E" w:rsidP="0052682E"/>
    <w:tbl>
      <w:tblPr>
        <w:tblStyle w:val="a3"/>
        <w:tblW w:w="0" w:type="auto"/>
        <w:tblLook w:val="04A0"/>
      </w:tblPr>
      <w:tblGrid>
        <w:gridCol w:w="978"/>
        <w:gridCol w:w="962"/>
        <w:gridCol w:w="766"/>
        <w:gridCol w:w="766"/>
        <w:gridCol w:w="766"/>
        <w:gridCol w:w="963"/>
        <w:gridCol w:w="963"/>
        <w:gridCol w:w="1588"/>
      </w:tblGrid>
      <w:tr w:rsidR="001A7F86" w:rsidTr="001A7F86">
        <w:tc>
          <w:tcPr>
            <w:tcW w:w="978" w:type="dxa"/>
            <w:shd w:val="clear" w:color="auto" w:fill="FFFFFF" w:themeFill="background1"/>
          </w:tcPr>
          <w:p w:rsidR="001A7F86" w:rsidRPr="00EC27BE" w:rsidRDefault="001A7F86" w:rsidP="00D93435">
            <w:r w:rsidRPr="00EC27BE">
              <w:t>Базис</w:t>
            </w:r>
          </w:p>
        </w:tc>
        <w:tc>
          <w:tcPr>
            <w:tcW w:w="962" w:type="dxa"/>
            <w:shd w:val="clear" w:color="auto" w:fill="FFFFFF" w:themeFill="background1"/>
          </w:tcPr>
          <w:p w:rsidR="001A7F86" w:rsidRPr="00EC27BE" w:rsidRDefault="001A7F86" w:rsidP="00D93435">
            <w:pPr>
              <w:rPr>
                <w:vertAlign w:val="subscript"/>
              </w:rPr>
            </w:pPr>
            <w:r w:rsidRPr="00EC27BE">
              <w:t>х</w:t>
            </w:r>
            <w:proofErr w:type="gramStart"/>
            <w:r w:rsidRPr="00EC27BE">
              <w:rPr>
                <w:vertAlign w:val="subscript"/>
              </w:rPr>
              <w:t>1</w:t>
            </w:r>
            <w:proofErr w:type="gramEnd"/>
          </w:p>
        </w:tc>
        <w:tc>
          <w:tcPr>
            <w:tcW w:w="766" w:type="dxa"/>
            <w:shd w:val="clear" w:color="auto" w:fill="FFFFFF" w:themeFill="background1"/>
          </w:tcPr>
          <w:p w:rsidR="001A7F86" w:rsidRPr="00EC27BE" w:rsidRDefault="001A7F86" w:rsidP="00D93435">
            <w:pPr>
              <w:rPr>
                <w:vertAlign w:val="subscript"/>
              </w:rPr>
            </w:pPr>
            <w:r w:rsidRPr="00EC27BE">
              <w:t>х</w:t>
            </w:r>
            <w:proofErr w:type="gramStart"/>
            <w:r w:rsidRPr="00EC27BE">
              <w:rPr>
                <w:vertAlign w:val="subscript"/>
              </w:rPr>
              <w:t>2</w:t>
            </w:r>
            <w:proofErr w:type="gramEnd"/>
          </w:p>
        </w:tc>
        <w:tc>
          <w:tcPr>
            <w:tcW w:w="766" w:type="dxa"/>
            <w:shd w:val="clear" w:color="auto" w:fill="FFFFFF" w:themeFill="background1"/>
          </w:tcPr>
          <w:p w:rsidR="001A7F86" w:rsidRPr="00EC27BE" w:rsidRDefault="001A7F86" w:rsidP="00D93435">
            <w:pPr>
              <w:rPr>
                <w:vertAlign w:val="subscript"/>
              </w:rPr>
            </w:pPr>
            <w:r w:rsidRPr="00EC27BE">
              <w:t>х</w:t>
            </w:r>
            <w:r w:rsidRPr="00EC27BE">
              <w:rPr>
                <w:vertAlign w:val="subscript"/>
              </w:rPr>
              <w:t>3</w:t>
            </w:r>
          </w:p>
        </w:tc>
        <w:tc>
          <w:tcPr>
            <w:tcW w:w="766" w:type="dxa"/>
            <w:shd w:val="clear" w:color="auto" w:fill="FFFFFF" w:themeFill="background1"/>
          </w:tcPr>
          <w:p w:rsidR="001A7F86" w:rsidRPr="00EC27BE" w:rsidRDefault="001A7F86" w:rsidP="00D93435">
            <w:pPr>
              <w:rPr>
                <w:vertAlign w:val="subscript"/>
              </w:rPr>
            </w:pPr>
            <w:r w:rsidRPr="00EC27BE">
              <w:t>х</w:t>
            </w:r>
            <w:proofErr w:type="gramStart"/>
            <w:r w:rsidRPr="00EC27BE">
              <w:rPr>
                <w:vertAlign w:val="subscript"/>
              </w:rPr>
              <w:t>4</w:t>
            </w:r>
            <w:proofErr w:type="gramEnd"/>
          </w:p>
        </w:tc>
        <w:tc>
          <w:tcPr>
            <w:tcW w:w="963" w:type="dxa"/>
            <w:shd w:val="clear" w:color="auto" w:fill="FFFFFF" w:themeFill="background1"/>
          </w:tcPr>
          <w:p w:rsidR="001A7F86" w:rsidRPr="00EC27BE" w:rsidRDefault="001A7F86" w:rsidP="00D93435">
            <w:pPr>
              <w:rPr>
                <w:vertAlign w:val="subscript"/>
              </w:rPr>
            </w:pPr>
            <w:r w:rsidRPr="00EC27BE">
              <w:t>х</w:t>
            </w:r>
            <w:r w:rsidRPr="00EC27BE">
              <w:rPr>
                <w:vertAlign w:val="subscript"/>
              </w:rPr>
              <w:t>5</w:t>
            </w:r>
          </w:p>
        </w:tc>
        <w:tc>
          <w:tcPr>
            <w:tcW w:w="963" w:type="dxa"/>
            <w:shd w:val="clear" w:color="auto" w:fill="FFFFFF" w:themeFill="background1"/>
          </w:tcPr>
          <w:p w:rsidR="001A7F86" w:rsidRPr="00EC27BE" w:rsidRDefault="001A7F86" w:rsidP="00D93435">
            <w:pPr>
              <w:rPr>
                <w:vertAlign w:val="subscript"/>
              </w:rPr>
            </w:pPr>
            <w:r w:rsidRPr="00EC27BE">
              <w:t>х</w:t>
            </w:r>
            <w:proofErr w:type="gramStart"/>
            <w:r w:rsidRPr="00EC27BE">
              <w:rPr>
                <w:vertAlign w:val="subscript"/>
              </w:rPr>
              <w:t>6</w:t>
            </w:r>
            <w:proofErr w:type="gramEnd"/>
          </w:p>
        </w:tc>
        <w:tc>
          <w:tcPr>
            <w:tcW w:w="1588" w:type="dxa"/>
            <w:shd w:val="clear" w:color="auto" w:fill="FFFFFF" w:themeFill="background1"/>
          </w:tcPr>
          <w:p w:rsidR="001A7F86" w:rsidRPr="00EC27BE" w:rsidRDefault="001A7F86" w:rsidP="00D93435">
            <w:r w:rsidRPr="00EC27BE">
              <w:t>Свободный член</w:t>
            </w:r>
          </w:p>
        </w:tc>
      </w:tr>
      <w:tr w:rsidR="001A7F86" w:rsidTr="001A7F86">
        <w:tc>
          <w:tcPr>
            <w:tcW w:w="978" w:type="dxa"/>
            <w:shd w:val="clear" w:color="auto" w:fill="FFFFFF" w:themeFill="background1"/>
          </w:tcPr>
          <w:p w:rsidR="001A7F86" w:rsidRPr="00EC27BE" w:rsidRDefault="001A7F86" w:rsidP="00D93435">
            <w:pPr>
              <w:rPr>
                <w:vertAlign w:val="subscript"/>
              </w:rPr>
            </w:pPr>
            <w:r w:rsidRPr="00EC27BE">
              <w:t>х</w:t>
            </w:r>
            <w:proofErr w:type="gramStart"/>
            <w:r w:rsidRPr="00EC27BE">
              <w:rPr>
                <w:vertAlign w:val="subscript"/>
              </w:rPr>
              <w:t>4</w:t>
            </w:r>
            <w:proofErr w:type="gramEnd"/>
          </w:p>
        </w:tc>
        <w:tc>
          <w:tcPr>
            <w:tcW w:w="962" w:type="dxa"/>
            <w:shd w:val="clear" w:color="auto" w:fill="FFFFFF" w:themeFill="background1"/>
          </w:tcPr>
          <w:p w:rsidR="001A7F86" w:rsidRPr="00EC27BE" w:rsidRDefault="001A7F86" w:rsidP="00D93435">
            <w:r>
              <w:t>-25/27</w:t>
            </w:r>
          </w:p>
        </w:tc>
        <w:tc>
          <w:tcPr>
            <w:tcW w:w="766" w:type="dxa"/>
            <w:shd w:val="clear" w:color="auto" w:fill="FFFFFF" w:themeFill="background1"/>
          </w:tcPr>
          <w:p w:rsidR="001A7F86" w:rsidRPr="00EC27BE" w:rsidRDefault="001A7F86" w:rsidP="00D93435">
            <w:r>
              <w:t>0</w:t>
            </w:r>
          </w:p>
        </w:tc>
        <w:tc>
          <w:tcPr>
            <w:tcW w:w="766" w:type="dxa"/>
            <w:shd w:val="clear" w:color="auto" w:fill="FFFFFF" w:themeFill="background1"/>
          </w:tcPr>
          <w:p w:rsidR="001A7F86" w:rsidRPr="00EC27BE" w:rsidRDefault="001A7F86" w:rsidP="00D93435">
            <w:r>
              <w:t>0</w:t>
            </w:r>
          </w:p>
        </w:tc>
        <w:tc>
          <w:tcPr>
            <w:tcW w:w="766" w:type="dxa"/>
            <w:shd w:val="clear" w:color="auto" w:fill="FFFFFF" w:themeFill="background1"/>
          </w:tcPr>
          <w:p w:rsidR="001A7F86" w:rsidRPr="00EC27BE" w:rsidRDefault="001A7F86" w:rsidP="00D93435">
            <w:r w:rsidRPr="00EC27BE">
              <w:t>1</w:t>
            </w:r>
          </w:p>
        </w:tc>
        <w:tc>
          <w:tcPr>
            <w:tcW w:w="963" w:type="dxa"/>
            <w:shd w:val="clear" w:color="auto" w:fill="FFFFFF" w:themeFill="background1"/>
          </w:tcPr>
          <w:p w:rsidR="001A7F86" w:rsidRPr="00EC27BE" w:rsidRDefault="001A7F86" w:rsidP="00D93435">
            <w:r>
              <w:t>-11/27</w:t>
            </w:r>
          </w:p>
        </w:tc>
        <w:tc>
          <w:tcPr>
            <w:tcW w:w="963" w:type="dxa"/>
            <w:shd w:val="clear" w:color="auto" w:fill="FFFFFF" w:themeFill="background1"/>
          </w:tcPr>
          <w:p w:rsidR="001A7F86" w:rsidRPr="00EC27BE" w:rsidRDefault="001A7F86" w:rsidP="00D93435">
            <w:r>
              <w:t>-10/27</w:t>
            </w:r>
          </w:p>
        </w:tc>
        <w:tc>
          <w:tcPr>
            <w:tcW w:w="1588" w:type="dxa"/>
            <w:shd w:val="clear" w:color="auto" w:fill="FFFFFF" w:themeFill="background1"/>
          </w:tcPr>
          <w:p w:rsidR="001A7F86" w:rsidRPr="00EC27BE" w:rsidRDefault="001A7F86" w:rsidP="00D93435">
            <w:r>
              <w:t>280/9</w:t>
            </w:r>
          </w:p>
        </w:tc>
      </w:tr>
      <w:tr w:rsidR="001A7F86" w:rsidTr="001A7F86">
        <w:tc>
          <w:tcPr>
            <w:tcW w:w="978" w:type="dxa"/>
            <w:shd w:val="clear" w:color="auto" w:fill="FFFFFF" w:themeFill="background1"/>
          </w:tcPr>
          <w:p w:rsidR="001A7F86" w:rsidRPr="00EC27BE" w:rsidRDefault="001A7F86" w:rsidP="00D93435">
            <w:pPr>
              <w:rPr>
                <w:vertAlign w:val="subscript"/>
              </w:rPr>
            </w:pPr>
            <w:r w:rsidRPr="00EC27BE">
              <w:t>х</w:t>
            </w:r>
            <w:r w:rsidRPr="00EC27BE">
              <w:rPr>
                <w:vertAlign w:val="subscript"/>
              </w:rPr>
              <w:t>3</w:t>
            </w:r>
          </w:p>
        </w:tc>
        <w:tc>
          <w:tcPr>
            <w:tcW w:w="962" w:type="dxa"/>
            <w:shd w:val="clear" w:color="auto" w:fill="FFFFFF" w:themeFill="background1"/>
          </w:tcPr>
          <w:p w:rsidR="001A7F86" w:rsidRPr="00EC27BE" w:rsidRDefault="001A7F86" w:rsidP="00D93435">
            <w:r>
              <w:t>11/27</w:t>
            </w:r>
          </w:p>
        </w:tc>
        <w:tc>
          <w:tcPr>
            <w:tcW w:w="766" w:type="dxa"/>
            <w:shd w:val="clear" w:color="auto" w:fill="FFFFFF" w:themeFill="background1"/>
          </w:tcPr>
          <w:p w:rsidR="001A7F86" w:rsidRPr="00EC27BE" w:rsidRDefault="001A7F86" w:rsidP="00D93435">
            <w:r>
              <w:t>0</w:t>
            </w:r>
          </w:p>
        </w:tc>
        <w:tc>
          <w:tcPr>
            <w:tcW w:w="766" w:type="dxa"/>
            <w:shd w:val="clear" w:color="auto" w:fill="FFFFFF" w:themeFill="background1"/>
          </w:tcPr>
          <w:p w:rsidR="001A7F86" w:rsidRPr="00EC27BE" w:rsidRDefault="001A7F86" w:rsidP="00D93435">
            <w:r>
              <w:t>1</w:t>
            </w:r>
          </w:p>
        </w:tc>
        <w:tc>
          <w:tcPr>
            <w:tcW w:w="766" w:type="dxa"/>
            <w:shd w:val="clear" w:color="auto" w:fill="FFFFFF" w:themeFill="background1"/>
          </w:tcPr>
          <w:p w:rsidR="001A7F86" w:rsidRPr="00EC27BE" w:rsidRDefault="001A7F86" w:rsidP="00D93435">
            <w:r>
              <w:t>0</w:t>
            </w:r>
          </w:p>
        </w:tc>
        <w:tc>
          <w:tcPr>
            <w:tcW w:w="963" w:type="dxa"/>
            <w:shd w:val="clear" w:color="auto" w:fill="FFFFFF" w:themeFill="background1"/>
          </w:tcPr>
          <w:p w:rsidR="001A7F86" w:rsidRPr="00EC27BE" w:rsidRDefault="001A7F86" w:rsidP="00D93435">
            <w:r>
              <w:t>7/27</w:t>
            </w:r>
          </w:p>
        </w:tc>
        <w:tc>
          <w:tcPr>
            <w:tcW w:w="963" w:type="dxa"/>
            <w:shd w:val="clear" w:color="auto" w:fill="FFFFFF" w:themeFill="background1"/>
          </w:tcPr>
          <w:p w:rsidR="001A7F86" w:rsidRPr="00EC27BE" w:rsidRDefault="001A7F86" w:rsidP="00D93435">
            <w:r>
              <w:t>-1/27</w:t>
            </w:r>
          </w:p>
        </w:tc>
        <w:tc>
          <w:tcPr>
            <w:tcW w:w="1588" w:type="dxa"/>
            <w:shd w:val="clear" w:color="auto" w:fill="FFFFFF" w:themeFill="background1"/>
          </w:tcPr>
          <w:p w:rsidR="001A7F86" w:rsidRPr="00EC27BE" w:rsidRDefault="001A7F86" w:rsidP="00D93435">
            <w:r>
              <w:t>325/9</w:t>
            </w:r>
          </w:p>
        </w:tc>
      </w:tr>
      <w:tr w:rsidR="001A7F86" w:rsidTr="001A7F86">
        <w:tc>
          <w:tcPr>
            <w:tcW w:w="978" w:type="dxa"/>
            <w:shd w:val="clear" w:color="auto" w:fill="FFFFFF" w:themeFill="background1"/>
          </w:tcPr>
          <w:p w:rsidR="001A7F86" w:rsidRPr="00EC27BE" w:rsidRDefault="001A7F86" w:rsidP="00D93435">
            <w:pPr>
              <w:rPr>
                <w:vertAlign w:val="subscript"/>
              </w:rPr>
            </w:pPr>
            <w:r w:rsidRPr="00EC27BE">
              <w:t>х</w:t>
            </w:r>
            <w:proofErr w:type="gramStart"/>
            <w:r>
              <w:rPr>
                <w:vertAlign w:val="subscript"/>
              </w:rPr>
              <w:t>2</w:t>
            </w:r>
            <w:proofErr w:type="gramEnd"/>
          </w:p>
        </w:tc>
        <w:tc>
          <w:tcPr>
            <w:tcW w:w="962" w:type="dxa"/>
            <w:shd w:val="clear" w:color="auto" w:fill="FFFFFF" w:themeFill="background1"/>
          </w:tcPr>
          <w:p w:rsidR="001A7F86" w:rsidRPr="00EC27BE" w:rsidRDefault="001A7F86" w:rsidP="00D93435">
            <w:r>
              <w:t>10/27</w:t>
            </w:r>
          </w:p>
        </w:tc>
        <w:tc>
          <w:tcPr>
            <w:tcW w:w="766" w:type="dxa"/>
            <w:shd w:val="clear" w:color="auto" w:fill="FFFFFF" w:themeFill="background1"/>
          </w:tcPr>
          <w:p w:rsidR="001A7F86" w:rsidRPr="00EC27BE" w:rsidRDefault="001A7F86" w:rsidP="00D93435">
            <w:r>
              <w:t>1</w:t>
            </w:r>
          </w:p>
        </w:tc>
        <w:tc>
          <w:tcPr>
            <w:tcW w:w="766" w:type="dxa"/>
            <w:shd w:val="clear" w:color="auto" w:fill="FFFFFF" w:themeFill="background1"/>
          </w:tcPr>
          <w:p w:rsidR="001A7F86" w:rsidRPr="00EC27BE" w:rsidRDefault="001A7F86" w:rsidP="00D93435">
            <w:r>
              <w:t>0</w:t>
            </w:r>
          </w:p>
        </w:tc>
        <w:tc>
          <w:tcPr>
            <w:tcW w:w="766" w:type="dxa"/>
            <w:shd w:val="clear" w:color="auto" w:fill="FFFFFF" w:themeFill="background1"/>
          </w:tcPr>
          <w:p w:rsidR="001A7F86" w:rsidRPr="00EC27BE" w:rsidRDefault="001A7F86" w:rsidP="00D93435">
            <w:r>
              <w:t>0</w:t>
            </w:r>
          </w:p>
        </w:tc>
        <w:tc>
          <w:tcPr>
            <w:tcW w:w="963" w:type="dxa"/>
            <w:shd w:val="clear" w:color="auto" w:fill="FFFFFF" w:themeFill="background1"/>
          </w:tcPr>
          <w:p w:rsidR="001A7F86" w:rsidRPr="00EC27BE" w:rsidRDefault="001A7F86" w:rsidP="00D93435">
            <w:r>
              <w:t>-1/27</w:t>
            </w:r>
          </w:p>
        </w:tc>
        <w:tc>
          <w:tcPr>
            <w:tcW w:w="963" w:type="dxa"/>
            <w:shd w:val="clear" w:color="auto" w:fill="FFFFFF" w:themeFill="background1"/>
          </w:tcPr>
          <w:p w:rsidR="001A7F86" w:rsidRPr="00EC27BE" w:rsidRDefault="001A7F86" w:rsidP="00D93435">
            <w:r>
              <w:t>4/27</w:t>
            </w:r>
          </w:p>
        </w:tc>
        <w:tc>
          <w:tcPr>
            <w:tcW w:w="1588" w:type="dxa"/>
            <w:shd w:val="clear" w:color="auto" w:fill="FFFFFF" w:themeFill="background1"/>
          </w:tcPr>
          <w:p w:rsidR="001A7F86" w:rsidRPr="00EC27BE" w:rsidRDefault="001A7F86" w:rsidP="00D93435">
            <w:r>
              <w:t>50/9</w:t>
            </w:r>
          </w:p>
        </w:tc>
      </w:tr>
      <w:tr w:rsidR="001A7F86" w:rsidTr="001A7F86">
        <w:tc>
          <w:tcPr>
            <w:tcW w:w="978" w:type="dxa"/>
            <w:shd w:val="clear" w:color="auto" w:fill="FFFFFF" w:themeFill="background1"/>
          </w:tcPr>
          <w:p w:rsidR="001A7F86" w:rsidRPr="00EC27BE" w:rsidRDefault="001A7F86" w:rsidP="00D93435">
            <w:r w:rsidRPr="00EC27BE">
              <w:rPr>
                <w:lang w:val="en-US"/>
              </w:rPr>
              <w:t>F(X)</w:t>
            </w:r>
          </w:p>
        </w:tc>
        <w:tc>
          <w:tcPr>
            <w:tcW w:w="962" w:type="dxa"/>
            <w:shd w:val="clear" w:color="auto" w:fill="FFFFFF" w:themeFill="background1"/>
          </w:tcPr>
          <w:p w:rsidR="001A7F86" w:rsidRPr="00EC27BE" w:rsidRDefault="001A7F86" w:rsidP="00D93435">
            <w:r>
              <w:t>97/27</w:t>
            </w:r>
          </w:p>
        </w:tc>
        <w:tc>
          <w:tcPr>
            <w:tcW w:w="766" w:type="dxa"/>
            <w:shd w:val="clear" w:color="auto" w:fill="FFFFFF" w:themeFill="background1"/>
          </w:tcPr>
          <w:p w:rsidR="001A7F86" w:rsidRPr="00EC27BE" w:rsidRDefault="001A7F86" w:rsidP="00D93435">
            <w:r>
              <w:t>0</w:t>
            </w:r>
          </w:p>
        </w:tc>
        <w:tc>
          <w:tcPr>
            <w:tcW w:w="766" w:type="dxa"/>
            <w:shd w:val="clear" w:color="auto" w:fill="FFFFFF" w:themeFill="background1"/>
          </w:tcPr>
          <w:p w:rsidR="001A7F86" w:rsidRPr="00EC27BE" w:rsidRDefault="001A7F86" w:rsidP="00D93435">
            <w:r>
              <w:rPr>
                <w:shd w:val="clear" w:color="auto" w:fill="FFFFFF" w:themeFill="background1"/>
              </w:rPr>
              <w:t>0</w:t>
            </w:r>
          </w:p>
        </w:tc>
        <w:tc>
          <w:tcPr>
            <w:tcW w:w="766" w:type="dxa"/>
            <w:shd w:val="clear" w:color="auto" w:fill="FFFFFF" w:themeFill="background1"/>
          </w:tcPr>
          <w:p w:rsidR="001A7F86" w:rsidRPr="00EC27BE" w:rsidRDefault="001A7F86" w:rsidP="00D93435">
            <w:r>
              <w:t>0</w:t>
            </w:r>
          </w:p>
        </w:tc>
        <w:tc>
          <w:tcPr>
            <w:tcW w:w="963" w:type="dxa"/>
            <w:shd w:val="clear" w:color="auto" w:fill="FFFFFF" w:themeFill="background1"/>
          </w:tcPr>
          <w:p w:rsidR="001A7F86" w:rsidRPr="00EC27BE" w:rsidRDefault="001A7F86" w:rsidP="00D93435">
            <w:r>
              <w:t>74/27</w:t>
            </w:r>
          </w:p>
        </w:tc>
        <w:tc>
          <w:tcPr>
            <w:tcW w:w="963" w:type="dxa"/>
            <w:shd w:val="clear" w:color="auto" w:fill="FFFFFF" w:themeFill="background1"/>
          </w:tcPr>
          <w:p w:rsidR="001A7F86" w:rsidRPr="00EC27BE" w:rsidRDefault="001A7F86" w:rsidP="00D93435">
            <w:r>
              <w:t>28/27</w:t>
            </w:r>
          </w:p>
        </w:tc>
        <w:tc>
          <w:tcPr>
            <w:tcW w:w="1588" w:type="dxa"/>
            <w:shd w:val="clear" w:color="auto" w:fill="FFFFFF" w:themeFill="background1"/>
          </w:tcPr>
          <w:p w:rsidR="001A7F86" w:rsidRPr="00EC27BE" w:rsidRDefault="001A7F86" w:rsidP="00D93435">
            <w:r>
              <w:t>4400/9</w:t>
            </w:r>
          </w:p>
        </w:tc>
      </w:tr>
    </w:tbl>
    <w:p w:rsidR="0052682E" w:rsidRDefault="001A7F86" w:rsidP="00880817">
      <w:r>
        <w:tab/>
        <w:t>Данный план является оптимальным, т.к. индексная строка не содержит отрицательных элементов.</w:t>
      </w:r>
    </w:p>
    <w:p w:rsidR="001A7F86" w:rsidRPr="00B70F86" w:rsidRDefault="001A7F86" w:rsidP="00880817">
      <w:pPr>
        <w:rPr>
          <w:u w:val="single"/>
        </w:rPr>
      </w:pPr>
      <w:r>
        <w:tab/>
      </w:r>
      <w:r w:rsidRPr="00B70F86">
        <w:rPr>
          <w:u w:val="single"/>
        </w:rPr>
        <w:t>Ответ:</w:t>
      </w:r>
    </w:p>
    <w:p w:rsidR="001A7F86" w:rsidRDefault="00B70F86" w:rsidP="00880817">
      <w:r>
        <w:tab/>
        <w:t>о</w:t>
      </w:r>
      <w:r w:rsidR="001A7F86">
        <w:t>птимальный план производства: х</w:t>
      </w:r>
      <w:proofErr w:type="gramStart"/>
      <w:r w:rsidR="001A7F86">
        <w:rPr>
          <w:vertAlign w:val="subscript"/>
        </w:rPr>
        <w:t>1</w:t>
      </w:r>
      <w:proofErr w:type="gramEnd"/>
      <w:r w:rsidR="001A7F86">
        <w:t>=0, х</w:t>
      </w:r>
      <w:r w:rsidR="001A7F86">
        <w:rPr>
          <w:vertAlign w:val="subscript"/>
        </w:rPr>
        <w:t>2</w:t>
      </w:r>
      <w:r w:rsidR="001A7F86">
        <w:t>=50/9, х</w:t>
      </w:r>
      <w:r w:rsidR="001A7F86">
        <w:rPr>
          <w:vertAlign w:val="subscript"/>
        </w:rPr>
        <w:t>3</w:t>
      </w:r>
      <w:r w:rsidR="001A7F86">
        <w:t>=325/9, максимальная прибыль – 4400/9 руб.</w:t>
      </w:r>
    </w:p>
    <w:p w:rsidR="001A7F86" w:rsidRDefault="001A7F86" w:rsidP="00880817">
      <w:r>
        <w:tab/>
      </w:r>
      <w:r w:rsidRPr="00B70F86">
        <w:rPr>
          <w:u w:val="single"/>
        </w:rPr>
        <w:t>Определим дефицитность ресурсов.</w:t>
      </w:r>
      <w:r>
        <w:t xml:space="preserve"> Подставим полученные значения в начальные ограничивающие условия:</w:t>
      </w:r>
    </w:p>
    <w:p w:rsidR="001A7F86" w:rsidRDefault="001A7F86" w:rsidP="001A7F86">
      <w:pPr>
        <w:ind w:left="708"/>
      </w:pPr>
      <w:r>
        <w:t>150/9+650/9=800/9</w:t>
      </w:r>
      <w:r>
        <w:rPr>
          <w:rFonts w:cs="Times New Roman"/>
        </w:rPr>
        <w:t>≤</w:t>
      </w:r>
      <w:r>
        <w:t>120;</w:t>
      </w:r>
    </w:p>
    <w:p w:rsidR="001A7F86" w:rsidRDefault="001A7F86" w:rsidP="001A7F86">
      <w:pPr>
        <w:ind w:left="708"/>
      </w:pPr>
      <w:r>
        <w:t>50/9+1300/9=150</w:t>
      </w:r>
      <w:r>
        <w:rPr>
          <w:rFonts w:cs="Times New Roman"/>
        </w:rPr>
        <w:t>≤</w:t>
      </w:r>
      <w:r>
        <w:t>150;</w:t>
      </w:r>
    </w:p>
    <w:p w:rsidR="001A7F86" w:rsidRDefault="001A7F86" w:rsidP="001A7F86">
      <w:pPr>
        <w:ind w:left="708"/>
      </w:pPr>
      <w:r>
        <w:t>350/9+325/9=75</w:t>
      </w:r>
      <w:r>
        <w:rPr>
          <w:rFonts w:cs="Times New Roman"/>
        </w:rPr>
        <w:t>≤</w:t>
      </w:r>
      <w:r>
        <w:t>75.</w:t>
      </w:r>
    </w:p>
    <w:p w:rsidR="001A7F86" w:rsidRDefault="001A7F86" w:rsidP="00880817">
      <w:r>
        <w:tab/>
        <w:t>Первое услови</w:t>
      </w:r>
      <w:r w:rsidR="00590F95">
        <w:t>е</w:t>
      </w:r>
      <w:r>
        <w:t xml:space="preserve"> выполняется, как строгое неравенство, поэтому ресурс 1 не является дефицитным.</w:t>
      </w:r>
    </w:p>
    <w:p w:rsidR="001A7F86" w:rsidRDefault="001A7F86" w:rsidP="00880817">
      <w:r>
        <w:tab/>
        <w:t>Второе и третье условия выполняются, как равенства, т.е. при данной производственной программе ресурсы 2 и 3 израсходуются полностью, и они являются дефицитными.</w:t>
      </w:r>
    </w:p>
    <w:p w:rsidR="0075791D" w:rsidRDefault="0075791D" w:rsidP="00880817"/>
    <w:p w:rsidR="0075791D" w:rsidRDefault="0075791D" w:rsidP="0075791D">
      <w:pPr>
        <w:spacing w:line="240" w:lineRule="auto"/>
        <w:rPr>
          <w:rFonts w:eastAsia="TimesNewRomanPSMT" w:cs="Times New Roman"/>
          <w:szCs w:val="20"/>
        </w:rPr>
      </w:pPr>
      <w:r>
        <w:rPr>
          <w:rFonts w:eastAsia="TimesNewRomanPSMT" w:cs="Times New Roman"/>
          <w:b/>
          <w:szCs w:val="20"/>
        </w:rPr>
        <w:t>Задача 2</w:t>
      </w:r>
      <w:r w:rsidRPr="0075791D">
        <w:rPr>
          <w:rFonts w:eastAsia="TimesNewRomanPSMT" w:cs="Times New Roman"/>
          <w:b/>
          <w:szCs w:val="20"/>
        </w:rPr>
        <w:t>.</w:t>
      </w:r>
      <w:r w:rsidRPr="0075791D">
        <w:rPr>
          <w:rFonts w:eastAsia="TimesNewRomanPSMT" w:cs="Times New Roman"/>
          <w:szCs w:val="20"/>
        </w:rPr>
        <w:t xml:space="preserve"> </w:t>
      </w:r>
    </w:p>
    <w:p w:rsidR="0075791D" w:rsidRPr="0075791D" w:rsidRDefault="0075791D" w:rsidP="0075791D">
      <w:pPr>
        <w:ind w:firstLine="708"/>
        <w:rPr>
          <w:rFonts w:cs="Times New Roman"/>
          <w:szCs w:val="20"/>
        </w:rPr>
      </w:pPr>
      <w:r w:rsidRPr="0075791D">
        <w:rPr>
          <w:rFonts w:cs="Times New Roman"/>
          <w:szCs w:val="20"/>
        </w:rPr>
        <w:t xml:space="preserve">Имеется три завода </w:t>
      </w:r>
      <w:r w:rsidRPr="0075791D">
        <w:rPr>
          <w:rFonts w:cs="Times New Roman"/>
          <w:i/>
          <w:szCs w:val="20"/>
        </w:rPr>
        <w:t>А</w:t>
      </w:r>
      <w:proofErr w:type="gramStart"/>
      <w:r w:rsidRPr="0075791D">
        <w:rPr>
          <w:rFonts w:cs="Times New Roman"/>
          <w:i/>
          <w:szCs w:val="20"/>
          <w:vertAlign w:val="subscript"/>
        </w:rPr>
        <w:t>1</w:t>
      </w:r>
      <w:proofErr w:type="gramEnd"/>
      <w:r w:rsidRPr="0075791D">
        <w:rPr>
          <w:rFonts w:cs="Times New Roman"/>
          <w:i/>
          <w:szCs w:val="20"/>
        </w:rPr>
        <w:t>, А</w:t>
      </w:r>
      <w:r w:rsidRPr="0075791D">
        <w:rPr>
          <w:rFonts w:cs="Times New Roman"/>
          <w:i/>
          <w:szCs w:val="20"/>
          <w:vertAlign w:val="subscript"/>
        </w:rPr>
        <w:t>2</w:t>
      </w:r>
      <w:r w:rsidRPr="0075791D">
        <w:rPr>
          <w:rFonts w:cs="Times New Roman"/>
          <w:i/>
          <w:szCs w:val="20"/>
        </w:rPr>
        <w:t>, А</w:t>
      </w:r>
      <w:r w:rsidRPr="0075791D">
        <w:rPr>
          <w:rFonts w:cs="Times New Roman"/>
          <w:i/>
          <w:szCs w:val="20"/>
          <w:vertAlign w:val="subscript"/>
        </w:rPr>
        <w:t>3</w:t>
      </w:r>
      <w:r w:rsidRPr="0075791D">
        <w:rPr>
          <w:rFonts w:cs="Times New Roman"/>
          <w:szCs w:val="20"/>
        </w:rPr>
        <w:t xml:space="preserve"> объем производства, которых соответственно равен </w:t>
      </w:r>
      <w:r w:rsidRPr="0075791D">
        <w:rPr>
          <w:rFonts w:cs="Times New Roman"/>
          <w:i/>
          <w:szCs w:val="20"/>
        </w:rPr>
        <w:t>а</w:t>
      </w:r>
      <w:r w:rsidRPr="0075791D">
        <w:rPr>
          <w:rFonts w:cs="Times New Roman"/>
          <w:i/>
          <w:szCs w:val="20"/>
          <w:vertAlign w:val="subscript"/>
        </w:rPr>
        <w:t>1</w:t>
      </w:r>
      <w:r w:rsidRPr="0075791D">
        <w:rPr>
          <w:rFonts w:cs="Times New Roman"/>
          <w:i/>
          <w:szCs w:val="20"/>
        </w:rPr>
        <w:t>, а</w:t>
      </w:r>
      <w:r w:rsidRPr="0075791D">
        <w:rPr>
          <w:rFonts w:cs="Times New Roman"/>
          <w:i/>
          <w:szCs w:val="20"/>
          <w:vertAlign w:val="subscript"/>
        </w:rPr>
        <w:t>2</w:t>
      </w:r>
      <w:r w:rsidRPr="0075791D">
        <w:rPr>
          <w:rFonts w:cs="Times New Roman"/>
          <w:i/>
          <w:szCs w:val="20"/>
        </w:rPr>
        <w:t>, а</w:t>
      </w:r>
      <w:r w:rsidRPr="0075791D">
        <w:rPr>
          <w:rFonts w:cs="Times New Roman"/>
          <w:i/>
          <w:szCs w:val="20"/>
          <w:vertAlign w:val="subscript"/>
        </w:rPr>
        <w:t>3</w:t>
      </w:r>
      <w:r w:rsidRPr="0075791D">
        <w:rPr>
          <w:rFonts w:cs="Times New Roman"/>
          <w:szCs w:val="20"/>
        </w:rPr>
        <w:t xml:space="preserve"> тонн в сутки. Эти заводы ежедневно удовлетворяют потребности четырех строительных объектов В</w:t>
      </w:r>
      <w:proofErr w:type="gramStart"/>
      <w:r w:rsidRPr="0075791D">
        <w:rPr>
          <w:rFonts w:cs="Times New Roman"/>
          <w:szCs w:val="20"/>
          <w:vertAlign w:val="subscript"/>
        </w:rPr>
        <w:t>1</w:t>
      </w:r>
      <w:proofErr w:type="gramEnd"/>
      <w:r w:rsidRPr="0075791D">
        <w:rPr>
          <w:rFonts w:cs="Times New Roman"/>
          <w:szCs w:val="20"/>
        </w:rPr>
        <w:t xml:space="preserve">, </w:t>
      </w:r>
      <w:r w:rsidRPr="0075791D">
        <w:rPr>
          <w:rFonts w:cs="Times New Roman"/>
          <w:i/>
          <w:szCs w:val="20"/>
        </w:rPr>
        <w:t>В</w:t>
      </w:r>
      <w:r w:rsidRPr="0075791D">
        <w:rPr>
          <w:rFonts w:cs="Times New Roman"/>
          <w:i/>
          <w:szCs w:val="20"/>
          <w:vertAlign w:val="subscript"/>
        </w:rPr>
        <w:t>2</w:t>
      </w:r>
      <w:r w:rsidRPr="0075791D">
        <w:rPr>
          <w:rFonts w:cs="Times New Roman"/>
          <w:i/>
          <w:szCs w:val="20"/>
        </w:rPr>
        <w:t>, В</w:t>
      </w:r>
      <w:r w:rsidRPr="0075791D">
        <w:rPr>
          <w:rFonts w:cs="Times New Roman"/>
          <w:i/>
          <w:szCs w:val="20"/>
          <w:vertAlign w:val="subscript"/>
        </w:rPr>
        <w:t>3</w:t>
      </w:r>
      <w:r w:rsidRPr="0075791D">
        <w:rPr>
          <w:rFonts w:cs="Times New Roman"/>
          <w:i/>
          <w:szCs w:val="20"/>
        </w:rPr>
        <w:t>, В</w:t>
      </w:r>
      <w:r w:rsidRPr="0075791D">
        <w:rPr>
          <w:rFonts w:cs="Times New Roman"/>
          <w:i/>
          <w:szCs w:val="20"/>
          <w:vertAlign w:val="subscript"/>
        </w:rPr>
        <w:t>4</w:t>
      </w:r>
      <w:r w:rsidRPr="0075791D">
        <w:rPr>
          <w:rFonts w:cs="Times New Roman"/>
          <w:szCs w:val="20"/>
        </w:rPr>
        <w:t xml:space="preserve"> в количествах </w:t>
      </w:r>
      <w:r w:rsidRPr="0075791D">
        <w:rPr>
          <w:rFonts w:cs="Times New Roman"/>
          <w:i/>
          <w:szCs w:val="20"/>
          <w:lang w:val="en-US"/>
        </w:rPr>
        <w:t>b</w:t>
      </w:r>
      <w:r w:rsidRPr="0075791D">
        <w:rPr>
          <w:rFonts w:cs="Times New Roman"/>
          <w:i/>
          <w:szCs w:val="20"/>
          <w:vertAlign w:val="subscript"/>
        </w:rPr>
        <w:t>1</w:t>
      </w:r>
      <w:r w:rsidRPr="0075791D">
        <w:rPr>
          <w:rFonts w:cs="Times New Roman"/>
          <w:i/>
          <w:szCs w:val="20"/>
        </w:rPr>
        <w:t xml:space="preserve">, </w:t>
      </w:r>
      <w:r w:rsidRPr="0075791D">
        <w:rPr>
          <w:rFonts w:cs="Times New Roman"/>
          <w:i/>
          <w:szCs w:val="20"/>
          <w:lang w:val="en-US"/>
        </w:rPr>
        <w:t>b</w:t>
      </w:r>
      <w:r w:rsidRPr="0075791D">
        <w:rPr>
          <w:rFonts w:cs="Times New Roman"/>
          <w:i/>
          <w:szCs w:val="20"/>
          <w:vertAlign w:val="subscript"/>
        </w:rPr>
        <w:t>2</w:t>
      </w:r>
      <w:r w:rsidRPr="0075791D">
        <w:rPr>
          <w:rFonts w:cs="Times New Roman"/>
          <w:i/>
          <w:szCs w:val="20"/>
        </w:rPr>
        <w:t xml:space="preserve">, </w:t>
      </w:r>
      <w:r w:rsidRPr="0075791D">
        <w:rPr>
          <w:rFonts w:cs="Times New Roman"/>
          <w:i/>
          <w:szCs w:val="20"/>
          <w:lang w:val="en-US"/>
        </w:rPr>
        <w:t>b</w:t>
      </w:r>
      <w:r w:rsidRPr="0075791D">
        <w:rPr>
          <w:rFonts w:cs="Times New Roman"/>
          <w:i/>
          <w:szCs w:val="20"/>
          <w:vertAlign w:val="subscript"/>
        </w:rPr>
        <w:t>3</w:t>
      </w:r>
      <w:r w:rsidRPr="0075791D">
        <w:rPr>
          <w:rFonts w:cs="Times New Roman"/>
          <w:i/>
          <w:szCs w:val="20"/>
        </w:rPr>
        <w:t xml:space="preserve">, </w:t>
      </w:r>
      <w:r w:rsidRPr="0075791D">
        <w:rPr>
          <w:rFonts w:cs="Times New Roman"/>
          <w:i/>
          <w:szCs w:val="20"/>
          <w:lang w:val="en-US"/>
        </w:rPr>
        <w:t>b</w:t>
      </w:r>
      <w:r w:rsidRPr="0075791D">
        <w:rPr>
          <w:rFonts w:cs="Times New Roman"/>
          <w:i/>
          <w:szCs w:val="20"/>
          <w:vertAlign w:val="subscript"/>
        </w:rPr>
        <w:t>4</w:t>
      </w:r>
      <w:r w:rsidRPr="0075791D">
        <w:rPr>
          <w:rFonts w:cs="Times New Roman"/>
          <w:szCs w:val="20"/>
        </w:rPr>
        <w:t xml:space="preserve"> тонн в сутки соответственно. Стоимость (тыс. </w:t>
      </w:r>
      <w:proofErr w:type="spellStart"/>
      <w:r w:rsidRPr="0075791D">
        <w:rPr>
          <w:rFonts w:cs="Times New Roman"/>
          <w:szCs w:val="20"/>
        </w:rPr>
        <w:t>руб</w:t>
      </w:r>
      <w:proofErr w:type="spellEnd"/>
      <w:r w:rsidRPr="0075791D">
        <w:rPr>
          <w:rFonts w:cs="Times New Roman"/>
          <w:szCs w:val="20"/>
        </w:rPr>
        <w:t xml:space="preserve">) перевозки единицы продукции с каждого завода на каждый строительный </w:t>
      </w:r>
      <w:r w:rsidRPr="0075791D">
        <w:rPr>
          <w:rFonts w:cs="Times New Roman"/>
          <w:szCs w:val="20"/>
        </w:rPr>
        <w:lastRenderedPageBreak/>
        <w:t>объект задана матрицей тарифов</w:t>
      </w:r>
      <w:proofErr w:type="gramStart"/>
      <w:r w:rsidRPr="0075791D">
        <w:rPr>
          <w:rFonts w:cs="Times New Roman"/>
          <w:szCs w:val="20"/>
        </w:rPr>
        <w:t xml:space="preserve"> </w:t>
      </w:r>
      <w:r w:rsidRPr="0075791D">
        <w:rPr>
          <w:rFonts w:cs="Times New Roman"/>
          <w:i/>
          <w:szCs w:val="20"/>
        </w:rPr>
        <w:t>С</w:t>
      </w:r>
      <w:proofErr w:type="gramEnd"/>
      <w:r w:rsidRPr="0075791D">
        <w:rPr>
          <w:rFonts w:cs="Times New Roman"/>
          <w:i/>
          <w:szCs w:val="20"/>
        </w:rPr>
        <w:t>=(с</w:t>
      </w:r>
      <w:proofErr w:type="spellStart"/>
      <w:r w:rsidRPr="0075791D">
        <w:rPr>
          <w:rFonts w:cs="Times New Roman"/>
          <w:i/>
          <w:szCs w:val="20"/>
          <w:vertAlign w:val="subscript"/>
          <w:lang w:val="en-US"/>
        </w:rPr>
        <w:t>ij</w:t>
      </w:r>
      <w:proofErr w:type="spellEnd"/>
      <w:r w:rsidRPr="0075791D">
        <w:rPr>
          <w:rFonts w:cs="Times New Roman"/>
          <w:i/>
          <w:szCs w:val="20"/>
        </w:rPr>
        <w:t xml:space="preserve">), </w:t>
      </w:r>
      <w:proofErr w:type="spellStart"/>
      <w:r w:rsidRPr="0075791D">
        <w:rPr>
          <w:rFonts w:cs="Times New Roman"/>
          <w:i/>
          <w:szCs w:val="20"/>
          <w:lang w:val="en-US"/>
        </w:rPr>
        <w:t>i</w:t>
      </w:r>
      <w:proofErr w:type="spellEnd"/>
      <w:r w:rsidRPr="0075791D">
        <w:rPr>
          <w:rFonts w:cs="Times New Roman"/>
          <w:i/>
          <w:szCs w:val="20"/>
        </w:rPr>
        <w:t xml:space="preserve">=1,2,3,4, </w:t>
      </w:r>
      <w:r w:rsidRPr="0075791D">
        <w:rPr>
          <w:rFonts w:cs="Times New Roman"/>
          <w:i/>
          <w:szCs w:val="20"/>
          <w:lang w:val="en-US"/>
        </w:rPr>
        <w:t>j</w:t>
      </w:r>
      <w:r w:rsidRPr="0075791D">
        <w:rPr>
          <w:rFonts w:cs="Times New Roman"/>
          <w:i/>
          <w:szCs w:val="20"/>
        </w:rPr>
        <w:t>=1,2,3.</w:t>
      </w:r>
      <w:r w:rsidRPr="0075791D">
        <w:rPr>
          <w:rFonts w:cs="Times New Roman"/>
          <w:szCs w:val="20"/>
        </w:rPr>
        <w:t xml:space="preserve"> Исходные данные задачи приведены в таблице:</w:t>
      </w:r>
    </w:p>
    <w:tbl>
      <w:tblPr>
        <w:tblStyle w:val="a3"/>
        <w:tblW w:w="0" w:type="auto"/>
        <w:jc w:val="center"/>
        <w:tblLook w:val="04A0"/>
      </w:tblPr>
      <w:tblGrid>
        <w:gridCol w:w="1225"/>
        <w:gridCol w:w="1226"/>
        <w:gridCol w:w="1226"/>
        <w:gridCol w:w="1226"/>
        <w:gridCol w:w="1226"/>
      </w:tblGrid>
      <w:tr w:rsidR="0075791D" w:rsidRPr="0075791D" w:rsidTr="00D93435">
        <w:trPr>
          <w:trHeight w:val="518"/>
          <w:jc w:val="center"/>
        </w:trPr>
        <w:tc>
          <w:tcPr>
            <w:tcW w:w="1225" w:type="dxa"/>
            <w:tcBorders>
              <w:tl2br w:val="single" w:sz="4" w:space="0" w:color="auto"/>
            </w:tcBorders>
          </w:tcPr>
          <w:p w:rsidR="0075791D" w:rsidRPr="0075791D" w:rsidRDefault="0075791D" w:rsidP="00D93435">
            <w:pPr>
              <w:rPr>
                <w:rFonts w:cs="Times New Roman"/>
                <w:i/>
                <w:szCs w:val="20"/>
              </w:rPr>
            </w:pPr>
            <w:r w:rsidRPr="0075791D">
              <w:rPr>
                <w:rFonts w:cs="Times New Roman"/>
                <w:i/>
                <w:szCs w:val="20"/>
                <w:lang w:val="en-US"/>
              </w:rPr>
              <w:t xml:space="preserve">      </w:t>
            </w:r>
            <w:r>
              <w:rPr>
                <w:rFonts w:cs="Times New Roman"/>
                <w:i/>
                <w:szCs w:val="20"/>
                <w:lang w:val="en-US"/>
              </w:rPr>
              <w:t xml:space="preserve">   </w:t>
            </w:r>
            <w:r w:rsidRPr="0075791D">
              <w:rPr>
                <w:rFonts w:cs="Times New Roman"/>
                <w:i/>
                <w:szCs w:val="20"/>
                <w:lang w:val="en-US"/>
              </w:rPr>
              <w:t xml:space="preserve">  </w:t>
            </w:r>
            <w:proofErr w:type="spellStart"/>
            <w:r w:rsidRPr="0075791D">
              <w:rPr>
                <w:rFonts w:cs="Times New Roman"/>
                <w:i/>
                <w:szCs w:val="20"/>
                <w:lang w:val="en-US"/>
              </w:rPr>
              <w:t>b</w:t>
            </w:r>
            <w:r w:rsidRPr="0075791D">
              <w:rPr>
                <w:rFonts w:cs="Times New Roman"/>
                <w:i/>
                <w:szCs w:val="20"/>
                <w:vertAlign w:val="subscript"/>
                <w:lang w:val="en-US"/>
              </w:rPr>
              <w:t>j</w:t>
            </w:r>
            <w:proofErr w:type="spellEnd"/>
          </w:p>
          <w:p w:rsidR="0075791D" w:rsidRPr="0075791D" w:rsidRDefault="0075791D" w:rsidP="00D93435">
            <w:pPr>
              <w:rPr>
                <w:rFonts w:cs="Times New Roman"/>
                <w:i/>
                <w:szCs w:val="20"/>
                <w:lang w:val="en-US"/>
              </w:rPr>
            </w:pPr>
            <w:proofErr w:type="spellStart"/>
            <w:r w:rsidRPr="0075791D">
              <w:rPr>
                <w:rFonts w:cs="Times New Roman"/>
                <w:i/>
                <w:szCs w:val="20"/>
                <w:lang w:val="en-US"/>
              </w:rPr>
              <w:t>a</w:t>
            </w:r>
            <w:r w:rsidRPr="0075791D">
              <w:rPr>
                <w:rFonts w:cs="Times New Roman"/>
                <w:i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226" w:type="dxa"/>
            <w:vAlign w:val="center"/>
          </w:tcPr>
          <w:p w:rsidR="0075791D" w:rsidRPr="0075791D" w:rsidRDefault="0075791D" w:rsidP="00D93435">
            <w:pPr>
              <w:jc w:val="center"/>
              <w:rPr>
                <w:rFonts w:cs="Times New Roman"/>
                <w:b/>
                <w:szCs w:val="20"/>
                <w:lang w:val="en-US"/>
              </w:rPr>
            </w:pPr>
            <w:r w:rsidRPr="0075791D">
              <w:rPr>
                <w:rFonts w:cs="Times New Roman"/>
                <w:b/>
                <w:szCs w:val="20"/>
                <w:lang w:val="en-US"/>
              </w:rPr>
              <w:t>60</w:t>
            </w:r>
          </w:p>
        </w:tc>
        <w:tc>
          <w:tcPr>
            <w:tcW w:w="1226" w:type="dxa"/>
            <w:vAlign w:val="center"/>
          </w:tcPr>
          <w:p w:rsidR="0075791D" w:rsidRPr="0075791D" w:rsidRDefault="0075791D" w:rsidP="00D93435">
            <w:pPr>
              <w:jc w:val="center"/>
              <w:rPr>
                <w:rFonts w:cs="Times New Roman"/>
                <w:b/>
                <w:szCs w:val="20"/>
                <w:lang w:val="en-US"/>
              </w:rPr>
            </w:pPr>
            <w:r w:rsidRPr="0075791D">
              <w:rPr>
                <w:rFonts w:cs="Times New Roman"/>
                <w:b/>
                <w:szCs w:val="20"/>
                <w:lang w:val="en-US"/>
              </w:rPr>
              <w:t>10</w:t>
            </w:r>
          </w:p>
        </w:tc>
        <w:tc>
          <w:tcPr>
            <w:tcW w:w="1226" w:type="dxa"/>
            <w:vAlign w:val="center"/>
          </w:tcPr>
          <w:p w:rsidR="0075791D" w:rsidRPr="0075791D" w:rsidRDefault="0075791D" w:rsidP="00D93435">
            <w:pPr>
              <w:jc w:val="center"/>
              <w:rPr>
                <w:rFonts w:cs="Times New Roman"/>
                <w:b/>
                <w:szCs w:val="20"/>
                <w:lang w:val="en-US"/>
              </w:rPr>
            </w:pPr>
            <w:r w:rsidRPr="0075791D">
              <w:rPr>
                <w:rFonts w:cs="Times New Roman"/>
                <w:b/>
                <w:szCs w:val="20"/>
                <w:lang w:val="en-US"/>
              </w:rPr>
              <w:t>20</w:t>
            </w:r>
          </w:p>
        </w:tc>
        <w:tc>
          <w:tcPr>
            <w:tcW w:w="1226" w:type="dxa"/>
            <w:vAlign w:val="center"/>
          </w:tcPr>
          <w:p w:rsidR="0075791D" w:rsidRPr="0075791D" w:rsidRDefault="0075791D" w:rsidP="00D93435">
            <w:pPr>
              <w:jc w:val="center"/>
              <w:rPr>
                <w:rFonts w:cs="Times New Roman"/>
                <w:b/>
                <w:szCs w:val="20"/>
                <w:lang w:val="en-US"/>
              </w:rPr>
            </w:pPr>
            <w:r w:rsidRPr="0075791D">
              <w:rPr>
                <w:rFonts w:cs="Times New Roman"/>
                <w:b/>
                <w:szCs w:val="20"/>
                <w:lang w:val="en-US"/>
              </w:rPr>
              <w:t>30</w:t>
            </w:r>
          </w:p>
        </w:tc>
      </w:tr>
      <w:tr w:rsidR="0075791D" w:rsidRPr="0075791D" w:rsidTr="00D93435">
        <w:trPr>
          <w:trHeight w:val="255"/>
          <w:jc w:val="center"/>
        </w:trPr>
        <w:tc>
          <w:tcPr>
            <w:tcW w:w="1225" w:type="dxa"/>
          </w:tcPr>
          <w:p w:rsidR="0075791D" w:rsidRPr="0075791D" w:rsidRDefault="0075791D" w:rsidP="00D93435">
            <w:pPr>
              <w:jc w:val="center"/>
              <w:rPr>
                <w:rFonts w:cs="Times New Roman"/>
                <w:b/>
                <w:szCs w:val="20"/>
                <w:lang w:val="en-US"/>
              </w:rPr>
            </w:pPr>
            <w:r w:rsidRPr="0075791D">
              <w:rPr>
                <w:rFonts w:cs="Times New Roman"/>
                <w:b/>
                <w:szCs w:val="20"/>
                <w:lang w:val="en-US"/>
              </w:rPr>
              <w:t>50</w:t>
            </w:r>
          </w:p>
        </w:tc>
        <w:tc>
          <w:tcPr>
            <w:tcW w:w="1226" w:type="dxa"/>
            <w:vAlign w:val="center"/>
          </w:tcPr>
          <w:p w:rsidR="0075791D" w:rsidRPr="0075791D" w:rsidRDefault="0075791D" w:rsidP="00D93435">
            <w:pPr>
              <w:jc w:val="center"/>
              <w:rPr>
                <w:rFonts w:cs="Times New Roman"/>
                <w:szCs w:val="20"/>
                <w:lang w:val="en-US"/>
              </w:rPr>
            </w:pPr>
            <w:r w:rsidRPr="0075791D">
              <w:rPr>
                <w:rFonts w:cs="Times New Roman"/>
                <w:szCs w:val="20"/>
                <w:lang w:val="en-US"/>
              </w:rPr>
              <w:t>4</w:t>
            </w:r>
          </w:p>
        </w:tc>
        <w:tc>
          <w:tcPr>
            <w:tcW w:w="1226" w:type="dxa"/>
            <w:vAlign w:val="center"/>
          </w:tcPr>
          <w:p w:rsidR="0075791D" w:rsidRPr="0075791D" w:rsidRDefault="0075791D" w:rsidP="00D93435">
            <w:pPr>
              <w:jc w:val="center"/>
              <w:rPr>
                <w:rFonts w:cs="Times New Roman"/>
                <w:szCs w:val="20"/>
                <w:lang w:val="en-US"/>
              </w:rPr>
            </w:pPr>
            <w:r w:rsidRPr="0075791D">
              <w:rPr>
                <w:rFonts w:cs="Times New Roman"/>
                <w:szCs w:val="20"/>
                <w:lang w:val="en-US"/>
              </w:rPr>
              <w:t>4</w:t>
            </w:r>
          </w:p>
        </w:tc>
        <w:tc>
          <w:tcPr>
            <w:tcW w:w="1226" w:type="dxa"/>
            <w:vAlign w:val="center"/>
          </w:tcPr>
          <w:p w:rsidR="0075791D" w:rsidRPr="0075791D" w:rsidRDefault="0075791D" w:rsidP="00D93435">
            <w:pPr>
              <w:jc w:val="center"/>
              <w:rPr>
                <w:rFonts w:cs="Times New Roman"/>
                <w:szCs w:val="20"/>
                <w:lang w:val="en-US"/>
              </w:rPr>
            </w:pPr>
            <w:r w:rsidRPr="0075791D">
              <w:rPr>
                <w:rFonts w:cs="Times New Roman"/>
                <w:szCs w:val="20"/>
                <w:lang w:val="en-US"/>
              </w:rPr>
              <w:t>2</w:t>
            </w:r>
          </w:p>
        </w:tc>
        <w:tc>
          <w:tcPr>
            <w:tcW w:w="1226" w:type="dxa"/>
            <w:vAlign w:val="center"/>
          </w:tcPr>
          <w:p w:rsidR="0075791D" w:rsidRPr="0075791D" w:rsidRDefault="0075791D" w:rsidP="00D93435">
            <w:pPr>
              <w:jc w:val="center"/>
              <w:rPr>
                <w:rFonts w:cs="Times New Roman"/>
                <w:szCs w:val="20"/>
                <w:lang w:val="en-US"/>
              </w:rPr>
            </w:pPr>
            <w:r w:rsidRPr="0075791D">
              <w:rPr>
                <w:rFonts w:cs="Times New Roman"/>
                <w:szCs w:val="20"/>
                <w:lang w:val="en-US"/>
              </w:rPr>
              <w:t>5</w:t>
            </w:r>
          </w:p>
        </w:tc>
      </w:tr>
      <w:tr w:rsidR="0075791D" w:rsidRPr="0075791D" w:rsidTr="00D93435">
        <w:trPr>
          <w:trHeight w:val="263"/>
          <w:jc w:val="center"/>
        </w:trPr>
        <w:tc>
          <w:tcPr>
            <w:tcW w:w="1225" w:type="dxa"/>
          </w:tcPr>
          <w:p w:rsidR="0075791D" w:rsidRPr="0075791D" w:rsidRDefault="0075791D" w:rsidP="00D93435">
            <w:pPr>
              <w:jc w:val="center"/>
              <w:rPr>
                <w:rFonts w:cs="Times New Roman"/>
                <w:b/>
                <w:szCs w:val="20"/>
                <w:lang w:val="en-US"/>
              </w:rPr>
            </w:pPr>
            <w:r w:rsidRPr="0075791D">
              <w:rPr>
                <w:rFonts w:cs="Times New Roman"/>
                <w:b/>
                <w:szCs w:val="20"/>
                <w:lang w:val="en-US"/>
              </w:rPr>
              <w:t>80</w:t>
            </w:r>
          </w:p>
        </w:tc>
        <w:tc>
          <w:tcPr>
            <w:tcW w:w="1226" w:type="dxa"/>
            <w:vAlign w:val="center"/>
          </w:tcPr>
          <w:p w:rsidR="0075791D" w:rsidRPr="0075791D" w:rsidRDefault="0075791D" w:rsidP="00D93435">
            <w:pPr>
              <w:jc w:val="center"/>
              <w:rPr>
                <w:rFonts w:cs="Times New Roman"/>
                <w:szCs w:val="20"/>
                <w:lang w:val="en-US"/>
              </w:rPr>
            </w:pPr>
            <w:r w:rsidRPr="0075791D">
              <w:rPr>
                <w:rFonts w:cs="Times New Roman"/>
                <w:szCs w:val="20"/>
                <w:lang w:val="en-US"/>
              </w:rPr>
              <w:t>2</w:t>
            </w:r>
          </w:p>
        </w:tc>
        <w:tc>
          <w:tcPr>
            <w:tcW w:w="1226" w:type="dxa"/>
            <w:vAlign w:val="center"/>
          </w:tcPr>
          <w:p w:rsidR="0075791D" w:rsidRPr="0075791D" w:rsidRDefault="0075791D" w:rsidP="00D93435">
            <w:pPr>
              <w:jc w:val="center"/>
              <w:rPr>
                <w:rFonts w:cs="Times New Roman"/>
                <w:szCs w:val="20"/>
                <w:lang w:val="en-US"/>
              </w:rPr>
            </w:pPr>
            <w:r w:rsidRPr="0075791D">
              <w:rPr>
                <w:rFonts w:cs="Times New Roman"/>
                <w:szCs w:val="20"/>
                <w:lang w:val="en-US"/>
              </w:rPr>
              <w:t>3</w:t>
            </w:r>
          </w:p>
        </w:tc>
        <w:tc>
          <w:tcPr>
            <w:tcW w:w="1226" w:type="dxa"/>
            <w:vAlign w:val="center"/>
          </w:tcPr>
          <w:p w:rsidR="0075791D" w:rsidRPr="0075791D" w:rsidRDefault="0075791D" w:rsidP="00D93435">
            <w:pPr>
              <w:jc w:val="center"/>
              <w:rPr>
                <w:rFonts w:cs="Times New Roman"/>
                <w:szCs w:val="20"/>
                <w:lang w:val="en-US"/>
              </w:rPr>
            </w:pPr>
            <w:r w:rsidRPr="0075791D">
              <w:rPr>
                <w:rFonts w:cs="Times New Roman"/>
                <w:szCs w:val="20"/>
                <w:lang w:val="en-US"/>
              </w:rPr>
              <w:t>6</w:t>
            </w:r>
          </w:p>
        </w:tc>
        <w:tc>
          <w:tcPr>
            <w:tcW w:w="1226" w:type="dxa"/>
            <w:vAlign w:val="center"/>
          </w:tcPr>
          <w:p w:rsidR="0075791D" w:rsidRPr="0075791D" w:rsidRDefault="0075791D" w:rsidP="00D93435">
            <w:pPr>
              <w:jc w:val="center"/>
              <w:rPr>
                <w:rFonts w:cs="Times New Roman"/>
                <w:szCs w:val="20"/>
                <w:lang w:val="en-US"/>
              </w:rPr>
            </w:pPr>
            <w:r w:rsidRPr="0075791D">
              <w:rPr>
                <w:rFonts w:cs="Times New Roman"/>
                <w:szCs w:val="20"/>
                <w:lang w:val="en-US"/>
              </w:rPr>
              <w:t>8</w:t>
            </w:r>
          </w:p>
        </w:tc>
      </w:tr>
      <w:tr w:rsidR="0075791D" w:rsidRPr="0075791D" w:rsidTr="00D93435">
        <w:trPr>
          <w:trHeight w:val="263"/>
          <w:jc w:val="center"/>
        </w:trPr>
        <w:tc>
          <w:tcPr>
            <w:tcW w:w="1225" w:type="dxa"/>
          </w:tcPr>
          <w:p w:rsidR="0075791D" w:rsidRPr="0075791D" w:rsidRDefault="0075791D" w:rsidP="00D93435">
            <w:pPr>
              <w:jc w:val="center"/>
              <w:rPr>
                <w:rFonts w:cs="Times New Roman"/>
                <w:b/>
                <w:szCs w:val="20"/>
                <w:lang w:val="en-US"/>
              </w:rPr>
            </w:pPr>
            <w:r w:rsidRPr="0075791D">
              <w:rPr>
                <w:rFonts w:cs="Times New Roman"/>
                <w:b/>
                <w:szCs w:val="20"/>
                <w:lang w:val="en-US"/>
              </w:rPr>
              <w:t>50</w:t>
            </w:r>
          </w:p>
        </w:tc>
        <w:tc>
          <w:tcPr>
            <w:tcW w:w="1226" w:type="dxa"/>
            <w:vAlign w:val="center"/>
          </w:tcPr>
          <w:p w:rsidR="0075791D" w:rsidRPr="0075791D" w:rsidRDefault="0075791D" w:rsidP="00D93435">
            <w:pPr>
              <w:jc w:val="center"/>
              <w:rPr>
                <w:rFonts w:cs="Times New Roman"/>
                <w:szCs w:val="20"/>
                <w:lang w:val="en-US"/>
              </w:rPr>
            </w:pPr>
            <w:r w:rsidRPr="0075791D">
              <w:rPr>
                <w:rFonts w:cs="Times New Roman"/>
                <w:szCs w:val="20"/>
                <w:lang w:val="en-US"/>
              </w:rPr>
              <w:t>5</w:t>
            </w:r>
          </w:p>
        </w:tc>
        <w:tc>
          <w:tcPr>
            <w:tcW w:w="1226" w:type="dxa"/>
            <w:vAlign w:val="center"/>
          </w:tcPr>
          <w:p w:rsidR="0075791D" w:rsidRPr="0075791D" w:rsidRDefault="0075791D" w:rsidP="00D93435">
            <w:pPr>
              <w:jc w:val="center"/>
              <w:rPr>
                <w:rFonts w:cs="Times New Roman"/>
                <w:szCs w:val="20"/>
                <w:lang w:val="en-US"/>
              </w:rPr>
            </w:pPr>
            <w:r w:rsidRPr="0075791D">
              <w:rPr>
                <w:rFonts w:cs="Times New Roman"/>
                <w:szCs w:val="20"/>
                <w:lang w:val="en-US"/>
              </w:rPr>
              <w:t>1</w:t>
            </w:r>
          </w:p>
        </w:tc>
        <w:tc>
          <w:tcPr>
            <w:tcW w:w="1226" w:type="dxa"/>
            <w:vAlign w:val="center"/>
          </w:tcPr>
          <w:p w:rsidR="0075791D" w:rsidRPr="0075791D" w:rsidRDefault="0075791D" w:rsidP="00D93435">
            <w:pPr>
              <w:jc w:val="center"/>
              <w:rPr>
                <w:rFonts w:cs="Times New Roman"/>
                <w:szCs w:val="20"/>
                <w:lang w:val="en-US"/>
              </w:rPr>
            </w:pPr>
            <w:r w:rsidRPr="0075791D">
              <w:rPr>
                <w:rFonts w:cs="Times New Roman"/>
                <w:szCs w:val="20"/>
                <w:lang w:val="en-US"/>
              </w:rPr>
              <w:t>5</w:t>
            </w:r>
          </w:p>
        </w:tc>
        <w:tc>
          <w:tcPr>
            <w:tcW w:w="1226" w:type="dxa"/>
            <w:vAlign w:val="center"/>
          </w:tcPr>
          <w:p w:rsidR="0075791D" w:rsidRPr="0075791D" w:rsidRDefault="0075791D" w:rsidP="00D93435">
            <w:pPr>
              <w:jc w:val="center"/>
              <w:rPr>
                <w:rFonts w:cs="Times New Roman"/>
                <w:szCs w:val="20"/>
                <w:lang w:val="en-US"/>
              </w:rPr>
            </w:pPr>
            <w:r w:rsidRPr="0075791D">
              <w:rPr>
                <w:rFonts w:cs="Times New Roman"/>
                <w:szCs w:val="20"/>
                <w:lang w:val="en-US"/>
              </w:rPr>
              <w:t>8</w:t>
            </w:r>
          </w:p>
        </w:tc>
      </w:tr>
    </w:tbl>
    <w:p w:rsidR="0075791D" w:rsidRPr="0075791D" w:rsidRDefault="0075791D" w:rsidP="0075791D">
      <w:pPr>
        <w:ind w:firstLine="708"/>
        <w:rPr>
          <w:rFonts w:cs="Times New Roman"/>
          <w:szCs w:val="20"/>
        </w:rPr>
      </w:pPr>
      <w:r w:rsidRPr="0075791D">
        <w:rPr>
          <w:rFonts w:cs="Times New Roman"/>
          <w:szCs w:val="20"/>
        </w:rPr>
        <w:t>Найти такой план транспортировки груза, чтобы общие затраты на перевозки грузов были минимальными</w:t>
      </w:r>
      <w:r w:rsidRPr="0075791D">
        <w:rPr>
          <w:rFonts w:eastAsia="TimesNewRomanPSMT" w:cs="Times New Roman"/>
          <w:szCs w:val="20"/>
        </w:rPr>
        <w:t>.</w:t>
      </w:r>
    </w:p>
    <w:p w:rsidR="0075791D" w:rsidRPr="00281B61" w:rsidRDefault="0075791D" w:rsidP="00880817"/>
    <w:p w:rsidR="0075791D" w:rsidRDefault="0075791D" w:rsidP="00880817">
      <w:pPr>
        <w:rPr>
          <w:b/>
        </w:rPr>
      </w:pPr>
      <w:r w:rsidRPr="00281B61">
        <w:tab/>
      </w:r>
      <w:r>
        <w:rPr>
          <w:b/>
        </w:rPr>
        <w:t xml:space="preserve">Решение: </w:t>
      </w:r>
    </w:p>
    <w:p w:rsidR="0075791D" w:rsidRDefault="0075791D" w:rsidP="00880817">
      <w:r>
        <w:tab/>
        <w:t>Проверим условие разрешимости задачи:</w:t>
      </w:r>
    </w:p>
    <w:p w:rsidR="0075791D" w:rsidRDefault="001852C7" w:rsidP="00880817">
      <w:pPr>
        <w:rPr>
          <w:rFonts w:eastAsiaTheme="minorEastAsia"/>
        </w:rPr>
      </w:pPr>
      <m:oMathPara>
        <m:oMath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а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=50+80+50=180</m:t>
              </m:r>
            </m:e>
          </m:nary>
          <m:r>
            <w:rPr>
              <w:rFonts w:ascii="Cambria Math" w:hAnsi="Cambria Math"/>
            </w:rPr>
            <m:t>;</m:t>
          </m:r>
        </m:oMath>
      </m:oMathPara>
    </w:p>
    <w:p w:rsidR="0075791D" w:rsidRDefault="001852C7" w:rsidP="0075791D">
      <w:pPr>
        <w:rPr>
          <w:rFonts w:eastAsiaTheme="minorEastAsia"/>
        </w:rPr>
      </w:pPr>
      <m:oMathPara>
        <m:oMath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</m:sSub>
              <m:r>
                <w:rPr>
                  <w:rFonts w:ascii="Cambria Math" w:hAnsi="Cambria Math"/>
                </w:rPr>
                <m:t>=60+10+20+30=120</m:t>
              </m:r>
            </m:e>
          </m:nary>
          <m:r>
            <w:rPr>
              <w:rFonts w:ascii="Cambria Math" w:hAnsi="Cambria Math"/>
            </w:rPr>
            <m:t>.</m:t>
          </m:r>
        </m:oMath>
      </m:oMathPara>
    </w:p>
    <w:p w:rsidR="0075791D" w:rsidRDefault="0075791D" w:rsidP="0075791D">
      <w:pPr>
        <w:ind w:firstLine="709"/>
        <w:rPr>
          <w:rFonts w:eastAsiaTheme="minorEastAsia"/>
        </w:rPr>
      </w:pPr>
      <w:r>
        <w:rPr>
          <w:rFonts w:eastAsiaTheme="minorEastAsia"/>
        </w:rPr>
        <w:t xml:space="preserve">Суммарная потребность меньше объемов производства, </w:t>
      </w:r>
      <w:proofErr w:type="gramStart"/>
      <w:r>
        <w:rPr>
          <w:rFonts w:eastAsiaTheme="minorEastAsia"/>
        </w:rPr>
        <w:t>значит задача разрешима</w:t>
      </w:r>
      <w:proofErr w:type="gramEnd"/>
      <w:r>
        <w:rPr>
          <w:rFonts w:eastAsiaTheme="minorEastAsia"/>
        </w:rPr>
        <w:t>.</w:t>
      </w:r>
    </w:p>
    <w:p w:rsidR="0075791D" w:rsidRDefault="0075791D" w:rsidP="0075791D">
      <w:pPr>
        <w:ind w:firstLine="709"/>
        <w:rPr>
          <w:rFonts w:eastAsiaTheme="minorEastAsia"/>
        </w:rPr>
      </w:pPr>
      <w:r>
        <w:rPr>
          <w:rFonts w:eastAsiaTheme="minorEastAsia"/>
        </w:rPr>
        <w:t>Для получения закрытой модели ведем фиктивную потребность, которая равна 60. Тарифы для данной потребности равны нулю.</w:t>
      </w:r>
    </w:p>
    <w:p w:rsidR="0075791D" w:rsidRDefault="0075791D" w:rsidP="0075791D">
      <w:pPr>
        <w:ind w:firstLine="709"/>
        <w:rPr>
          <w:rFonts w:eastAsiaTheme="minorEastAsia"/>
        </w:rPr>
      </w:pPr>
      <w:r>
        <w:rPr>
          <w:rFonts w:eastAsiaTheme="minorEastAsia"/>
        </w:rPr>
        <w:t>Получим следующую исходную таблицу:</w:t>
      </w:r>
    </w:p>
    <w:tbl>
      <w:tblPr>
        <w:tblStyle w:val="a3"/>
        <w:tblW w:w="0" w:type="auto"/>
        <w:jc w:val="center"/>
        <w:tblLook w:val="04A0"/>
      </w:tblPr>
      <w:tblGrid>
        <w:gridCol w:w="1225"/>
        <w:gridCol w:w="1226"/>
        <w:gridCol w:w="1226"/>
        <w:gridCol w:w="1226"/>
        <w:gridCol w:w="1226"/>
        <w:gridCol w:w="1226"/>
      </w:tblGrid>
      <w:tr w:rsidR="0075791D" w:rsidRPr="0075791D" w:rsidTr="008F5DAD">
        <w:trPr>
          <w:trHeight w:val="518"/>
          <w:jc w:val="center"/>
        </w:trPr>
        <w:tc>
          <w:tcPr>
            <w:tcW w:w="1225" w:type="dxa"/>
            <w:tcBorders>
              <w:tl2br w:val="single" w:sz="4" w:space="0" w:color="auto"/>
            </w:tcBorders>
          </w:tcPr>
          <w:p w:rsidR="0075791D" w:rsidRPr="0075791D" w:rsidRDefault="0075791D" w:rsidP="00D93435">
            <w:pPr>
              <w:rPr>
                <w:rFonts w:cs="Times New Roman"/>
                <w:i/>
                <w:szCs w:val="20"/>
              </w:rPr>
            </w:pPr>
            <w:r w:rsidRPr="00281B61">
              <w:rPr>
                <w:rFonts w:cs="Times New Roman"/>
                <w:i/>
                <w:szCs w:val="20"/>
              </w:rPr>
              <w:t xml:space="preserve">           </w:t>
            </w:r>
            <w:proofErr w:type="spellStart"/>
            <w:r w:rsidRPr="0075791D">
              <w:rPr>
                <w:rFonts w:cs="Times New Roman"/>
                <w:i/>
                <w:szCs w:val="20"/>
                <w:lang w:val="en-US"/>
              </w:rPr>
              <w:t>b</w:t>
            </w:r>
            <w:r w:rsidRPr="0075791D">
              <w:rPr>
                <w:rFonts w:cs="Times New Roman"/>
                <w:i/>
                <w:szCs w:val="20"/>
                <w:vertAlign w:val="subscript"/>
                <w:lang w:val="en-US"/>
              </w:rPr>
              <w:t>j</w:t>
            </w:r>
            <w:proofErr w:type="spellEnd"/>
          </w:p>
          <w:p w:rsidR="0075791D" w:rsidRPr="0075791D" w:rsidRDefault="0075791D" w:rsidP="00D93435">
            <w:pPr>
              <w:rPr>
                <w:rFonts w:cs="Times New Roman"/>
                <w:i/>
                <w:szCs w:val="20"/>
                <w:lang w:val="en-US"/>
              </w:rPr>
            </w:pPr>
            <w:proofErr w:type="spellStart"/>
            <w:r w:rsidRPr="0075791D">
              <w:rPr>
                <w:rFonts w:cs="Times New Roman"/>
                <w:i/>
                <w:szCs w:val="20"/>
                <w:lang w:val="en-US"/>
              </w:rPr>
              <w:t>a</w:t>
            </w:r>
            <w:r w:rsidRPr="0075791D">
              <w:rPr>
                <w:rFonts w:cs="Times New Roman"/>
                <w:i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226" w:type="dxa"/>
            <w:vAlign w:val="center"/>
          </w:tcPr>
          <w:p w:rsidR="0075791D" w:rsidRPr="0075791D" w:rsidRDefault="0075791D" w:rsidP="00D93435">
            <w:pPr>
              <w:jc w:val="center"/>
              <w:rPr>
                <w:rFonts w:cs="Times New Roman"/>
                <w:b/>
                <w:szCs w:val="20"/>
                <w:lang w:val="en-US"/>
              </w:rPr>
            </w:pPr>
            <w:r w:rsidRPr="0075791D">
              <w:rPr>
                <w:rFonts w:cs="Times New Roman"/>
                <w:b/>
                <w:szCs w:val="20"/>
                <w:lang w:val="en-US"/>
              </w:rPr>
              <w:t>60</w:t>
            </w:r>
          </w:p>
        </w:tc>
        <w:tc>
          <w:tcPr>
            <w:tcW w:w="1226" w:type="dxa"/>
            <w:shd w:val="clear" w:color="auto" w:fill="A6A6A6" w:themeFill="background1" w:themeFillShade="A6"/>
            <w:vAlign w:val="center"/>
          </w:tcPr>
          <w:p w:rsidR="0075791D" w:rsidRPr="0075791D" w:rsidRDefault="0075791D" w:rsidP="00D93435">
            <w:pPr>
              <w:jc w:val="center"/>
              <w:rPr>
                <w:rFonts w:cs="Times New Roman"/>
                <w:b/>
                <w:szCs w:val="20"/>
                <w:lang w:val="en-US"/>
              </w:rPr>
            </w:pPr>
            <w:r w:rsidRPr="0075791D">
              <w:rPr>
                <w:rFonts w:cs="Times New Roman"/>
                <w:b/>
                <w:szCs w:val="20"/>
                <w:lang w:val="en-US"/>
              </w:rPr>
              <w:t>10</w:t>
            </w:r>
          </w:p>
        </w:tc>
        <w:tc>
          <w:tcPr>
            <w:tcW w:w="1226" w:type="dxa"/>
            <w:vAlign w:val="center"/>
          </w:tcPr>
          <w:p w:rsidR="0075791D" w:rsidRPr="0075791D" w:rsidRDefault="0075791D" w:rsidP="00D93435">
            <w:pPr>
              <w:jc w:val="center"/>
              <w:rPr>
                <w:rFonts w:cs="Times New Roman"/>
                <w:b/>
                <w:szCs w:val="20"/>
                <w:lang w:val="en-US"/>
              </w:rPr>
            </w:pPr>
            <w:r w:rsidRPr="0075791D">
              <w:rPr>
                <w:rFonts w:cs="Times New Roman"/>
                <w:b/>
                <w:szCs w:val="20"/>
                <w:lang w:val="en-US"/>
              </w:rPr>
              <w:t>20</w:t>
            </w:r>
          </w:p>
        </w:tc>
        <w:tc>
          <w:tcPr>
            <w:tcW w:w="1226" w:type="dxa"/>
            <w:vAlign w:val="center"/>
          </w:tcPr>
          <w:p w:rsidR="0075791D" w:rsidRPr="0075791D" w:rsidRDefault="0075791D" w:rsidP="00D93435">
            <w:pPr>
              <w:jc w:val="center"/>
              <w:rPr>
                <w:rFonts w:cs="Times New Roman"/>
                <w:b/>
                <w:szCs w:val="20"/>
                <w:lang w:val="en-US"/>
              </w:rPr>
            </w:pPr>
            <w:r w:rsidRPr="0075791D">
              <w:rPr>
                <w:rFonts w:cs="Times New Roman"/>
                <w:b/>
                <w:szCs w:val="20"/>
                <w:lang w:val="en-US"/>
              </w:rPr>
              <w:t>30</w:t>
            </w:r>
          </w:p>
        </w:tc>
        <w:tc>
          <w:tcPr>
            <w:tcW w:w="1226" w:type="dxa"/>
            <w:vAlign w:val="center"/>
          </w:tcPr>
          <w:p w:rsidR="0075791D" w:rsidRPr="0075791D" w:rsidRDefault="0075791D" w:rsidP="0075791D">
            <w:pPr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60</w:t>
            </w:r>
          </w:p>
        </w:tc>
      </w:tr>
      <w:tr w:rsidR="0075791D" w:rsidRPr="0075791D" w:rsidTr="00D93435">
        <w:trPr>
          <w:trHeight w:val="255"/>
          <w:jc w:val="center"/>
        </w:trPr>
        <w:tc>
          <w:tcPr>
            <w:tcW w:w="1225" w:type="dxa"/>
          </w:tcPr>
          <w:p w:rsidR="0075791D" w:rsidRPr="0075791D" w:rsidRDefault="0075791D" w:rsidP="00D93435">
            <w:pPr>
              <w:jc w:val="center"/>
              <w:rPr>
                <w:rFonts w:cs="Times New Roman"/>
                <w:b/>
                <w:szCs w:val="20"/>
                <w:lang w:val="en-US"/>
              </w:rPr>
            </w:pPr>
            <w:r w:rsidRPr="0075791D">
              <w:rPr>
                <w:rFonts w:cs="Times New Roman"/>
                <w:b/>
                <w:szCs w:val="20"/>
                <w:lang w:val="en-US"/>
              </w:rPr>
              <w:t>50</w:t>
            </w:r>
          </w:p>
        </w:tc>
        <w:tc>
          <w:tcPr>
            <w:tcW w:w="1226" w:type="dxa"/>
            <w:vAlign w:val="center"/>
          </w:tcPr>
          <w:p w:rsidR="0075791D" w:rsidRPr="0075791D" w:rsidRDefault="0075791D" w:rsidP="00D93435">
            <w:pPr>
              <w:jc w:val="center"/>
              <w:rPr>
                <w:rFonts w:cs="Times New Roman"/>
                <w:szCs w:val="20"/>
                <w:lang w:val="en-US"/>
              </w:rPr>
            </w:pPr>
            <w:r w:rsidRPr="0075791D">
              <w:rPr>
                <w:rFonts w:cs="Times New Roman"/>
                <w:szCs w:val="20"/>
                <w:lang w:val="en-US"/>
              </w:rPr>
              <w:t>4</w:t>
            </w:r>
          </w:p>
        </w:tc>
        <w:tc>
          <w:tcPr>
            <w:tcW w:w="1226" w:type="dxa"/>
            <w:vAlign w:val="center"/>
          </w:tcPr>
          <w:p w:rsidR="0075791D" w:rsidRPr="0075791D" w:rsidRDefault="0075791D" w:rsidP="00D93435">
            <w:pPr>
              <w:jc w:val="center"/>
              <w:rPr>
                <w:rFonts w:cs="Times New Roman"/>
                <w:szCs w:val="20"/>
                <w:lang w:val="en-US"/>
              </w:rPr>
            </w:pPr>
            <w:r w:rsidRPr="0075791D">
              <w:rPr>
                <w:rFonts w:cs="Times New Roman"/>
                <w:szCs w:val="20"/>
                <w:lang w:val="en-US"/>
              </w:rPr>
              <w:t>4</w:t>
            </w:r>
          </w:p>
        </w:tc>
        <w:tc>
          <w:tcPr>
            <w:tcW w:w="1226" w:type="dxa"/>
            <w:vAlign w:val="center"/>
          </w:tcPr>
          <w:p w:rsidR="0075791D" w:rsidRPr="0075791D" w:rsidRDefault="0075791D" w:rsidP="00D93435">
            <w:pPr>
              <w:jc w:val="center"/>
              <w:rPr>
                <w:rFonts w:cs="Times New Roman"/>
                <w:szCs w:val="20"/>
                <w:lang w:val="en-US"/>
              </w:rPr>
            </w:pPr>
            <w:r w:rsidRPr="0075791D">
              <w:rPr>
                <w:rFonts w:cs="Times New Roman"/>
                <w:szCs w:val="20"/>
                <w:lang w:val="en-US"/>
              </w:rPr>
              <w:t>2</w:t>
            </w:r>
          </w:p>
        </w:tc>
        <w:tc>
          <w:tcPr>
            <w:tcW w:w="1226" w:type="dxa"/>
            <w:vAlign w:val="center"/>
          </w:tcPr>
          <w:p w:rsidR="0075791D" w:rsidRPr="0075791D" w:rsidRDefault="0075791D" w:rsidP="00D93435">
            <w:pPr>
              <w:jc w:val="center"/>
              <w:rPr>
                <w:rFonts w:cs="Times New Roman"/>
                <w:szCs w:val="20"/>
                <w:lang w:val="en-US"/>
              </w:rPr>
            </w:pPr>
            <w:r w:rsidRPr="0075791D">
              <w:rPr>
                <w:rFonts w:cs="Times New Roman"/>
                <w:szCs w:val="20"/>
                <w:lang w:val="en-US"/>
              </w:rPr>
              <w:t>5</w:t>
            </w:r>
          </w:p>
        </w:tc>
        <w:tc>
          <w:tcPr>
            <w:tcW w:w="1226" w:type="dxa"/>
          </w:tcPr>
          <w:p w:rsidR="0075791D" w:rsidRPr="0075791D" w:rsidRDefault="0075791D" w:rsidP="00D93435">
            <w:pPr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0</w:t>
            </w:r>
          </w:p>
        </w:tc>
      </w:tr>
      <w:tr w:rsidR="0075791D" w:rsidRPr="0075791D" w:rsidTr="00D93435">
        <w:trPr>
          <w:trHeight w:val="263"/>
          <w:jc w:val="center"/>
        </w:trPr>
        <w:tc>
          <w:tcPr>
            <w:tcW w:w="1225" w:type="dxa"/>
          </w:tcPr>
          <w:p w:rsidR="0075791D" w:rsidRPr="0075791D" w:rsidRDefault="0075791D" w:rsidP="00D93435">
            <w:pPr>
              <w:jc w:val="center"/>
              <w:rPr>
                <w:rFonts w:cs="Times New Roman"/>
                <w:b/>
                <w:szCs w:val="20"/>
                <w:lang w:val="en-US"/>
              </w:rPr>
            </w:pPr>
            <w:r w:rsidRPr="0075791D">
              <w:rPr>
                <w:rFonts w:cs="Times New Roman"/>
                <w:b/>
                <w:szCs w:val="20"/>
                <w:lang w:val="en-US"/>
              </w:rPr>
              <w:t>80</w:t>
            </w:r>
          </w:p>
        </w:tc>
        <w:tc>
          <w:tcPr>
            <w:tcW w:w="1226" w:type="dxa"/>
            <w:vAlign w:val="center"/>
          </w:tcPr>
          <w:p w:rsidR="0075791D" w:rsidRPr="0075791D" w:rsidRDefault="0075791D" w:rsidP="00D93435">
            <w:pPr>
              <w:jc w:val="center"/>
              <w:rPr>
                <w:rFonts w:cs="Times New Roman"/>
                <w:szCs w:val="20"/>
                <w:lang w:val="en-US"/>
              </w:rPr>
            </w:pPr>
            <w:r w:rsidRPr="0075791D">
              <w:rPr>
                <w:rFonts w:cs="Times New Roman"/>
                <w:szCs w:val="20"/>
                <w:lang w:val="en-US"/>
              </w:rPr>
              <w:t>2</w:t>
            </w:r>
          </w:p>
        </w:tc>
        <w:tc>
          <w:tcPr>
            <w:tcW w:w="1226" w:type="dxa"/>
            <w:vAlign w:val="center"/>
          </w:tcPr>
          <w:p w:rsidR="0075791D" w:rsidRPr="0075791D" w:rsidRDefault="0075791D" w:rsidP="00D93435">
            <w:pPr>
              <w:jc w:val="center"/>
              <w:rPr>
                <w:rFonts w:cs="Times New Roman"/>
                <w:szCs w:val="20"/>
                <w:lang w:val="en-US"/>
              </w:rPr>
            </w:pPr>
            <w:r w:rsidRPr="0075791D">
              <w:rPr>
                <w:rFonts w:cs="Times New Roman"/>
                <w:szCs w:val="20"/>
                <w:lang w:val="en-US"/>
              </w:rPr>
              <w:t>3</w:t>
            </w:r>
          </w:p>
        </w:tc>
        <w:tc>
          <w:tcPr>
            <w:tcW w:w="1226" w:type="dxa"/>
            <w:vAlign w:val="center"/>
          </w:tcPr>
          <w:p w:rsidR="0075791D" w:rsidRPr="0075791D" w:rsidRDefault="0075791D" w:rsidP="00D93435">
            <w:pPr>
              <w:jc w:val="center"/>
              <w:rPr>
                <w:rFonts w:cs="Times New Roman"/>
                <w:szCs w:val="20"/>
                <w:lang w:val="en-US"/>
              </w:rPr>
            </w:pPr>
            <w:r w:rsidRPr="0075791D">
              <w:rPr>
                <w:rFonts w:cs="Times New Roman"/>
                <w:szCs w:val="20"/>
                <w:lang w:val="en-US"/>
              </w:rPr>
              <w:t>6</w:t>
            </w:r>
          </w:p>
        </w:tc>
        <w:tc>
          <w:tcPr>
            <w:tcW w:w="1226" w:type="dxa"/>
            <w:vAlign w:val="center"/>
          </w:tcPr>
          <w:p w:rsidR="0075791D" w:rsidRPr="0075791D" w:rsidRDefault="0075791D" w:rsidP="00D93435">
            <w:pPr>
              <w:jc w:val="center"/>
              <w:rPr>
                <w:rFonts w:cs="Times New Roman"/>
                <w:szCs w:val="20"/>
                <w:lang w:val="en-US"/>
              </w:rPr>
            </w:pPr>
            <w:r w:rsidRPr="0075791D">
              <w:rPr>
                <w:rFonts w:cs="Times New Roman"/>
                <w:szCs w:val="20"/>
                <w:lang w:val="en-US"/>
              </w:rPr>
              <w:t>8</w:t>
            </w:r>
          </w:p>
        </w:tc>
        <w:tc>
          <w:tcPr>
            <w:tcW w:w="1226" w:type="dxa"/>
          </w:tcPr>
          <w:p w:rsidR="0075791D" w:rsidRPr="0075791D" w:rsidRDefault="0075791D" w:rsidP="00D93435">
            <w:pPr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0</w:t>
            </w:r>
          </w:p>
        </w:tc>
      </w:tr>
      <w:tr w:rsidR="0075791D" w:rsidRPr="0075791D" w:rsidTr="008F5DAD">
        <w:trPr>
          <w:trHeight w:val="263"/>
          <w:jc w:val="center"/>
        </w:trPr>
        <w:tc>
          <w:tcPr>
            <w:tcW w:w="1225" w:type="dxa"/>
            <w:shd w:val="clear" w:color="auto" w:fill="A6A6A6" w:themeFill="background1" w:themeFillShade="A6"/>
          </w:tcPr>
          <w:p w:rsidR="0075791D" w:rsidRPr="0075791D" w:rsidRDefault="0075791D" w:rsidP="00D93435">
            <w:pPr>
              <w:jc w:val="center"/>
              <w:rPr>
                <w:rFonts w:cs="Times New Roman"/>
                <w:b/>
                <w:szCs w:val="20"/>
                <w:lang w:val="en-US"/>
              </w:rPr>
            </w:pPr>
            <w:r w:rsidRPr="0075791D">
              <w:rPr>
                <w:rFonts w:cs="Times New Roman"/>
                <w:b/>
                <w:szCs w:val="20"/>
                <w:lang w:val="en-US"/>
              </w:rPr>
              <w:t>50</w:t>
            </w:r>
          </w:p>
        </w:tc>
        <w:tc>
          <w:tcPr>
            <w:tcW w:w="1226" w:type="dxa"/>
            <w:vAlign w:val="center"/>
          </w:tcPr>
          <w:p w:rsidR="0075791D" w:rsidRPr="0075791D" w:rsidRDefault="0075791D" w:rsidP="00D93435">
            <w:pPr>
              <w:jc w:val="center"/>
              <w:rPr>
                <w:rFonts w:cs="Times New Roman"/>
                <w:szCs w:val="20"/>
                <w:lang w:val="en-US"/>
              </w:rPr>
            </w:pPr>
            <w:r w:rsidRPr="0075791D">
              <w:rPr>
                <w:rFonts w:cs="Times New Roman"/>
                <w:szCs w:val="20"/>
                <w:lang w:val="en-US"/>
              </w:rPr>
              <w:t>5</w:t>
            </w:r>
          </w:p>
        </w:tc>
        <w:tc>
          <w:tcPr>
            <w:tcW w:w="1226" w:type="dxa"/>
            <w:shd w:val="clear" w:color="auto" w:fill="A6A6A6" w:themeFill="background1" w:themeFillShade="A6"/>
            <w:vAlign w:val="center"/>
          </w:tcPr>
          <w:p w:rsidR="0075791D" w:rsidRPr="008F5DAD" w:rsidRDefault="0075791D" w:rsidP="00D93435">
            <w:pPr>
              <w:jc w:val="center"/>
              <w:rPr>
                <w:rFonts w:cs="Times New Roman"/>
                <w:szCs w:val="20"/>
                <w:lang w:val="en-US"/>
              </w:rPr>
            </w:pPr>
            <w:r w:rsidRPr="008F5DAD">
              <w:rPr>
                <w:rFonts w:cs="Times New Roman"/>
                <w:szCs w:val="20"/>
                <w:lang w:val="en-US"/>
              </w:rPr>
              <w:t>1</w:t>
            </w:r>
          </w:p>
        </w:tc>
        <w:tc>
          <w:tcPr>
            <w:tcW w:w="1226" w:type="dxa"/>
            <w:vAlign w:val="center"/>
          </w:tcPr>
          <w:p w:rsidR="0075791D" w:rsidRPr="0075791D" w:rsidRDefault="0075791D" w:rsidP="00D93435">
            <w:pPr>
              <w:jc w:val="center"/>
              <w:rPr>
                <w:rFonts w:cs="Times New Roman"/>
                <w:szCs w:val="20"/>
                <w:lang w:val="en-US"/>
              </w:rPr>
            </w:pPr>
            <w:r w:rsidRPr="0075791D">
              <w:rPr>
                <w:rFonts w:cs="Times New Roman"/>
                <w:szCs w:val="20"/>
                <w:lang w:val="en-US"/>
              </w:rPr>
              <w:t>5</w:t>
            </w:r>
          </w:p>
        </w:tc>
        <w:tc>
          <w:tcPr>
            <w:tcW w:w="1226" w:type="dxa"/>
            <w:vAlign w:val="center"/>
          </w:tcPr>
          <w:p w:rsidR="0075791D" w:rsidRPr="0075791D" w:rsidRDefault="0075791D" w:rsidP="00D93435">
            <w:pPr>
              <w:jc w:val="center"/>
              <w:rPr>
                <w:rFonts w:cs="Times New Roman"/>
                <w:szCs w:val="20"/>
                <w:lang w:val="en-US"/>
              </w:rPr>
            </w:pPr>
            <w:r w:rsidRPr="0075791D">
              <w:rPr>
                <w:rFonts w:cs="Times New Roman"/>
                <w:szCs w:val="20"/>
                <w:lang w:val="en-US"/>
              </w:rPr>
              <w:t>8</w:t>
            </w:r>
          </w:p>
        </w:tc>
        <w:tc>
          <w:tcPr>
            <w:tcW w:w="1226" w:type="dxa"/>
          </w:tcPr>
          <w:p w:rsidR="0075791D" w:rsidRPr="0075791D" w:rsidRDefault="0075791D" w:rsidP="00D93435">
            <w:pPr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0</w:t>
            </w:r>
          </w:p>
        </w:tc>
      </w:tr>
    </w:tbl>
    <w:p w:rsidR="0075791D" w:rsidRDefault="008F5DAD" w:rsidP="0075791D">
      <w:pPr>
        <w:ind w:firstLine="709"/>
        <w:rPr>
          <w:rFonts w:eastAsiaTheme="minorEastAsia"/>
        </w:rPr>
      </w:pPr>
      <w:r>
        <w:rPr>
          <w:rFonts w:eastAsiaTheme="minorEastAsia"/>
        </w:rPr>
        <w:t>Используя метод наименьшей стоимости, построим первый опорный план.</w:t>
      </w:r>
    </w:p>
    <w:p w:rsidR="008F5DAD" w:rsidRDefault="008F5DAD" w:rsidP="0075791D">
      <w:pPr>
        <w:ind w:firstLine="709"/>
        <w:rPr>
          <w:rFonts w:eastAsiaTheme="minorEastAsia"/>
        </w:rPr>
      </w:pPr>
      <w:r>
        <w:rPr>
          <w:rFonts w:eastAsiaTheme="minorEastAsia"/>
        </w:rPr>
        <w:t>Найдем минимальный элемент (исключая последний столбец).</w:t>
      </w:r>
    </w:p>
    <w:p w:rsidR="008F5DAD" w:rsidRDefault="008F5DAD" w:rsidP="0075791D">
      <w:pPr>
        <w:ind w:firstLine="709"/>
        <w:rPr>
          <w:rFonts w:eastAsiaTheme="minorEastAsia"/>
        </w:rPr>
      </w:pPr>
      <w:r>
        <w:rPr>
          <w:rFonts w:eastAsiaTheme="minorEastAsia"/>
        </w:rPr>
        <w:t>с</w:t>
      </w:r>
      <w:r>
        <w:rPr>
          <w:rFonts w:eastAsiaTheme="minorEastAsia"/>
          <w:vertAlign w:val="subscript"/>
        </w:rPr>
        <w:t>32</w:t>
      </w:r>
      <w:r>
        <w:rPr>
          <w:rFonts w:eastAsiaTheme="minorEastAsia"/>
        </w:rPr>
        <w:t>=1</w:t>
      </w:r>
    </w:p>
    <w:p w:rsidR="008F5DAD" w:rsidRDefault="008F5DAD" w:rsidP="008F5DAD">
      <w:pPr>
        <w:ind w:firstLine="709"/>
        <w:rPr>
          <w:rFonts w:eastAsiaTheme="minorEastAsia"/>
        </w:rPr>
      </w:pPr>
      <w:r>
        <w:rPr>
          <w:rFonts w:eastAsiaTheme="minorEastAsia"/>
        </w:rPr>
        <w:lastRenderedPageBreak/>
        <w:t xml:space="preserve">На его место ставим </w:t>
      </w:r>
      <w:r>
        <w:rPr>
          <w:rFonts w:eastAsiaTheme="minorEastAsia"/>
          <w:lang w:val="en-US"/>
        </w:rPr>
        <w:t>min</w:t>
      </w:r>
      <w:r w:rsidRPr="008F5DAD">
        <w:rPr>
          <w:rFonts w:eastAsiaTheme="minorEastAsia"/>
        </w:rPr>
        <w:t>(</w:t>
      </w:r>
      <w:r>
        <w:rPr>
          <w:rFonts w:eastAsiaTheme="minorEastAsia"/>
          <w:lang w:val="en-US"/>
        </w:rPr>
        <w:t>a</w:t>
      </w:r>
      <w:r w:rsidRPr="008F5DAD">
        <w:rPr>
          <w:rFonts w:eastAsiaTheme="minorEastAsia"/>
          <w:vertAlign w:val="subscript"/>
        </w:rPr>
        <w:t>3</w:t>
      </w:r>
      <w:r w:rsidRPr="008F5DAD">
        <w:rPr>
          <w:rFonts w:eastAsiaTheme="minorEastAsia"/>
        </w:rPr>
        <w:t>,</w:t>
      </w:r>
      <w:r>
        <w:rPr>
          <w:rFonts w:eastAsiaTheme="minorEastAsia"/>
          <w:lang w:val="en-US"/>
        </w:rPr>
        <w:t>b</w:t>
      </w:r>
      <w:r w:rsidRPr="008F5DAD">
        <w:rPr>
          <w:rFonts w:eastAsiaTheme="minorEastAsia"/>
          <w:vertAlign w:val="subscript"/>
        </w:rPr>
        <w:t>2</w:t>
      </w:r>
      <w:r w:rsidRPr="008F5DAD">
        <w:rPr>
          <w:rFonts w:eastAsiaTheme="minorEastAsia"/>
        </w:rPr>
        <w:t>)=</w:t>
      </w:r>
      <w:r>
        <w:rPr>
          <w:rFonts w:eastAsiaTheme="minorEastAsia"/>
          <w:lang w:val="en-US"/>
        </w:rPr>
        <w:t>b</w:t>
      </w:r>
      <w:r w:rsidRPr="008F5DAD">
        <w:rPr>
          <w:rFonts w:eastAsiaTheme="minorEastAsia"/>
          <w:vertAlign w:val="subscript"/>
        </w:rPr>
        <w:t>2</w:t>
      </w:r>
      <w:r w:rsidRPr="008F5DAD">
        <w:rPr>
          <w:rFonts w:eastAsiaTheme="minorEastAsia"/>
        </w:rPr>
        <w:t xml:space="preserve">=10. </w:t>
      </w:r>
      <w:r>
        <w:rPr>
          <w:rFonts w:eastAsiaTheme="minorEastAsia"/>
        </w:rPr>
        <w:t>Столбец 2 исключается из рассмотрения, т.к. потребности объекта 2 удовлетворены, а а</w:t>
      </w:r>
      <w:r>
        <w:rPr>
          <w:rFonts w:eastAsiaTheme="minorEastAsia"/>
          <w:vertAlign w:val="subscript"/>
        </w:rPr>
        <w:t>3</w:t>
      </w:r>
      <w:r>
        <w:rPr>
          <w:rFonts w:eastAsiaTheme="minorEastAsia"/>
        </w:rPr>
        <w:t xml:space="preserve"> заменяется на а</w:t>
      </w:r>
      <w:r>
        <w:rPr>
          <w:rFonts w:eastAsiaTheme="minorEastAsia"/>
          <w:vertAlign w:val="subscript"/>
        </w:rPr>
        <w:t>3</w:t>
      </w:r>
      <w:r>
        <w:rPr>
          <w:rFonts w:eastAsiaTheme="minorEastAsia"/>
        </w:rPr>
        <w:t>-</w:t>
      </w:r>
      <w:r>
        <w:rPr>
          <w:rFonts w:eastAsiaTheme="minorEastAsia"/>
          <w:lang w:val="en-US"/>
        </w:rPr>
        <w:t>b</w:t>
      </w:r>
      <w:r w:rsidRPr="008F5DAD">
        <w:rPr>
          <w:rFonts w:eastAsiaTheme="minorEastAsia"/>
          <w:vertAlign w:val="subscript"/>
        </w:rPr>
        <w:t>2</w:t>
      </w:r>
      <w:r w:rsidRPr="008F5DAD">
        <w:rPr>
          <w:rFonts w:eastAsiaTheme="minorEastAsia"/>
        </w:rPr>
        <w:t>=40</w:t>
      </w:r>
      <w:r>
        <w:rPr>
          <w:rFonts w:eastAsiaTheme="minorEastAsia"/>
        </w:rPr>
        <w:t xml:space="preserve">, </w:t>
      </w:r>
      <w:r>
        <w:rPr>
          <w:rFonts w:eastAsiaTheme="minorEastAsia"/>
          <w:lang w:val="en-US"/>
        </w:rPr>
        <w:t>b</w:t>
      </w:r>
      <w:r>
        <w:rPr>
          <w:rFonts w:eastAsiaTheme="minorEastAsia"/>
          <w:vertAlign w:val="subscript"/>
        </w:rPr>
        <w:t>2</w:t>
      </w:r>
      <w:r>
        <w:rPr>
          <w:rFonts w:eastAsiaTheme="minorEastAsia"/>
        </w:rPr>
        <w:t xml:space="preserve">, соответственно, </w:t>
      </w:r>
      <w:proofErr w:type="gramStart"/>
      <w:r>
        <w:rPr>
          <w:rFonts w:eastAsiaTheme="minorEastAsia"/>
        </w:rPr>
        <w:t>заменяется на нуль</w:t>
      </w:r>
      <w:proofErr w:type="gramEnd"/>
      <w:r>
        <w:rPr>
          <w:rFonts w:eastAsiaTheme="minorEastAsia"/>
        </w:rPr>
        <w:t>. Получим следующую таблицу:</w:t>
      </w:r>
    </w:p>
    <w:tbl>
      <w:tblPr>
        <w:tblStyle w:val="a3"/>
        <w:tblW w:w="0" w:type="auto"/>
        <w:jc w:val="center"/>
        <w:tblLook w:val="04A0"/>
      </w:tblPr>
      <w:tblGrid>
        <w:gridCol w:w="1225"/>
        <w:gridCol w:w="1226"/>
        <w:gridCol w:w="1226"/>
        <w:gridCol w:w="1226"/>
        <w:gridCol w:w="1226"/>
        <w:gridCol w:w="1226"/>
      </w:tblGrid>
      <w:tr w:rsidR="008F5DAD" w:rsidRPr="0075791D" w:rsidTr="008F5DAD">
        <w:trPr>
          <w:trHeight w:val="518"/>
          <w:jc w:val="center"/>
        </w:trPr>
        <w:tc>
          <w:tcPr>
            <w:tcW w:w="1225" w:type="dxa"/>
            <w:tcBorders>
              <w:tl2br w:val="single" w:sz="4" w:space="0" w:color="auto"/>
            </w:tcBorders>
          </w:tcPr>
          <w:p w:rsidR="008F5DAD" w:rsidRPr="0075791D" w:rsidRDefault="008F5DAD" w:rsidP="00D93435">
            <w:pPr>
              <w:rPr>
                <w:rFonts w:cs="Times New Roman"/>
                <w:i/>
                <w:szCs w:val="20"/>
              </w:rPr>
            </w:pPr>
            <w:r w:rsidRPr="008F5DAD">
              <w:rPr>
                <w:rFonts w:cs="Times New Roman"/>
                <w:i/>
                <w:szCs w:val="20"/>
              </w:rPr>
              <w:t xml:space="preserve">           </w:t>
            </w:r>
            <w:proofErr w:type="spellStart"/>
            <w:r w:rsidRPr="0075791D">
              <w:rPr>
                <w:rFonts w:cs="Times New Roman"/>
                <w:i/>
                <w:szCs w:val="20"/>
                <w:lang w:val="en-US"/>
              </w:rPr>
              <w:t>b</w:t>
            </w:r>
            <w:r w:rsidRPr="0075791D">
              <w:rPr>
                <w:rFonts w:cs="Times New Roman"/>
                <w:i/>
                <w:szCs w:val="20"/>
                <w:vertAlign w:val="subscript"/>
                <w:lang w:val="en-US"/>
              </w:rPr>
              <w:t>j</w:t>
            </w:r>
            <w:proofErr w:type="spellEnd"/>
          </w:p>
          <w:p w:rsidR="008F5DAD" w:rsidRPr="008F5DAD" w:rsidRDefault="008F5DAD" w:rsidP="00D93435">
            <w:pPr>
              <w:rPr>
                <w:rFonts w:cs="Times New Roman"/>
                <w:i/>
                <w:szCs w:val="20"/>
              </w:rPr>
            </w:pPr>
            <w:proofErr w:type="spellStart"/>
            <w:r w:rsidRPr="0075791D">
              <w:rPr>
                <w:rFonts w:cs="Times New Roman"/>
                <w:i/>
                <w:szCs w:val="20"/>
                <w:lang w:val="en-US"/>
              </w:rPr>
              <w:t>a</w:t>
            </w:r>
            <w:r w:rsidRPr="0075791D">
              <w:rPr>
                <w:rFonts w:cs="Times New Roman"/>
                <w:i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226" w:type="dxa"/>
            <w:vAlign w:val="center"/>
          </w:tcPr>
          <w:p w:rsidR="008F5DAD" w:rsidRPr="008F5DAD" w:rsidRDefault="008F5DAD" w:rsidP="00D93435">
            <w:pPr>
              <w:jc w:val="center"/>
              <w:rPr>
                <w:rFonts w:cs="Times New Roman"/>
                <w:b/>
                <w:szCs w:val="20"/>
              </w:rPr>
            </w:pPr>
            <w:r w:rsidRPr="008F5DAD">
              <w:rPr>
                <w:rFonts w:cs="Times New Roman"/>
                <w:b/>
                <w:szCs w:val="20"/>
              </w:rPr>
              <w:t>60</w:t>
            </w:r>
          </w:p>
        </w:tc>
        <w:tc>
          <w:tcPr>
            <w:tcW w:w="1226" w:type="dxa"/>
            <w:vAlign w:val="center"/>
          </w:tcPr>
          <w:p w:rsidR="008F5DAD" w:rsidRPr="008F5DAD" w:rsidRDefault="008F5DAD" w:rsidP="00D93435">
            <w:pPr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0</w:t>
            </w:r>
          </w:p>
        </w:tc>
        <w:tc>
          <w:tcPr>
            <w:tcW w:w="1226" w:type="dxa"/>
            <w:shd w:val="clear" w:color="auto" w:fill="A6A6A6" w:themeFill="background1" w:themeFillShade="A6"/>
            <w:vAlign w:val="center"/>
          </w:tcPr>
          <w:p w:rsidR="008F5DAD" w:rsidRPr="008F5DAD" w:rsidRDefault="008F5DAD" w:rsidP="00D93435">
            <w:pPr>
              <w:jc w:val="center"/>
              <w:rPr>
                <w:rFonts w:cs="Times New Roman"/>
                <w:b/>
                <w:szCs w:val="20"/>
              </w:rPr>
            </w:pPr>
            <w:r w:rsidRPr="008F5DAD">
              <w:rPr>
                <w:rFonts w:cs="Times New Roman"/>
                <w:b/>
                <w:szCs w:val="20"/>
              </w:rPr>
              <w:t>20</w:t>
            </w:r>
          </w:p>
        </w:tc>
        <w:tc>
          <w:tcPr>
            <w:tcW w:w="1226" w:type="dxa"/>
            <w:vAlign w:val="center"/>
          </w:tcPr>
          <w:p w:rsidR="008F5DAD" w:rsidRPr="008F5DAD" w:rsidRDefault="008F5DAD" w:rsidP="00D93435">
            <w:pPr>
              <w:jc w:val="center"/>
              <w:rPr>
                <w:rFonts w:cs="Times New Roman"/>
                <w:b/>
                <w:szCs w:val="20"/>
              </w:rPr>
            </w:pPr>
            <w:r w:rsidRPr="008F5DAD">
              <w:rPr>
                <w:rFonts w:cs="Times New Roman"/>
                <w:b/>
                <w:szCs w:val="20"/>
              </w:rPr>
              <w:t>30</w:t>
            </w:r>
          </w:p>
        </w:tc>
        <w:tc>
          <w:tcPr>
            <w:tcW w:w="1226" w:type="dxa"/>
            <w:vAlign w:val="center"/>
          </w:tcPr>
          <w:p w:rsidR="008F5DAD" w:rsidRPr="0075791D" w:rsidRDefault="008F5DAD" w:rsidP="00D93435">
            <w:pPr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60</w:t>
            </w:r>
          </w:p>
        </w:tc>
      </w:tr>
      <w:tr w:rsidR="008F5DAD" w:rsidRPr="0075791D" w:rsidTr="008F5DAD">
        <w:trPr>
          <w:trHeight w:val="255"/>
          <w:jc w:val="center"/>
        </w:trPr>
        <w:tc>
          <w:tcPr>
            <w:tcW w:w="1225" w:type="dxa"/>
            <w:shd w:val="clear" w:color="auto" w:fill="A6A6A6" w:themeFill="background1" w:themeFillShade="A6"/>
          </w:tcPr>
          <w:p w:rsidR="008F5DAD" w:rsidRPr="008F5DAD" w:rsidRDefault="008F5DAD" w:rsidP="00D93435">
            <w:pPr>
              <w:jc w:val="center"/>
              <w:rPr>
                <w:rFonts w:cs="Times New Roman"/>
                <w:b/>
                <w:szCs w:val="20"/>
              </w:rPr>
            </w:pPr>
            <w:r w:rsidRPr="008F5DAD">
              <w:rPr>
                <w:rFonts w:cs="Times New Roman"/>
                <w:b/>
                <w:szCs w:val="20"/>
              </w:rPr>
              <w:t>50</w:t>
            </w:r>
          </w:p>
        </w:tc>
        <w:tc>
          <w:tcPr>
            <w:tcW w:w="1226" w:type="dxa"/>
            <w:vAlign w:val="center"/>
          </w:tcPr>
          <w:p w:rsidR="008F5DAD" w:rsidRPr="008F5DAD" w:rsidRDefault="008F5DAD" w:rsidP="00D93435">
            <w:pPr>
              <w:jc w:val="center"/>
              <w:rPr>
                <w:rFonts w:cs="Times New Roman"/>
                <w:szCs w:val="20"/>
              </w:rPr>
            </w:pPr>
            <w:r w:rsidRPr="008F5DAD">
              <w:rPr>
                <w:rFonts w:cs="Times New Roman"/>
                <w:szCs w:val="20"/>
              </w:rPr>
              <w:t>4</w:t>
            </w:r>
          </w:p>
        </w:tc>
        <w:tc>
          <w:tcPr>
            <w:tcW w:w="1226" w:type="dxa"/>
            <w:vAlign w:val="center"/>
          </w:tcPr>
          <w:p w:rsidR="008F5DAD" w:rsidRPr="008F5DAD" w:rsidRDefault="008F5DAD" w:rsidP="00D93435">
            <w:pPr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</w:t>
            </w:r>
          </w:p>
        </w:tc>
        <w:tc>
          <w:tcPr>
            <w:tcW w:w="1226" w:type="dxa"/>
            <w:shd w:val="clear" w:color="auto" w:fill="A6A6A6" w:themeFill="background1" w:themeFillShade="A6"/>
            <w:vAlign w:val="center"/>
          </w:tcPr>
          <w:p w:rsidR="008F5DAD" w:rsidRPr="008F5DAD" w:rsidRDefault="008F5DAD" w:rsidP="00D93435">
            <w:pPr>
              <w:jc w:val="center"/>
              <w:rPr>
                <w:rFonts w:cs="Times New Roman"/>
                <w:szCs w:val="20"/>
              </w:rPr>
            </w:pPr>
            <w:r w:rsidRPr="008F5DAD">
              <w:rPr>
                <w:rFonts w:cs="Times New Roman"/>
                <w:szCs w:val="20"/>
              </w:rPr>
              <w:t>2</w:t>
            </w:r>
          </w:p>
        </w:tc>
        <w:tc>
          <w:tcPr>
            <w:tcW w:w="1226" w:type="dxa"/>
            <w:vAlign w:val="center"/>
          </w:tcPr>
          <w:p w:rsidR="008F5DAD" w:rsidRPr="008F5DAD" w:rsidRDefault="008F5DAD" w:rsidP="00D93435">
            <w:pPr>
              <w:jc w:val="center"/>
              <w:rPr>
                <w:rFonts w:cs="Times New Roman"/>
                <w:szCs w:val="20"/>
              </w:rPr>
            </w:pPr>
            <w:r w:rsidRPr="008F5DAD">
              <w:rPr>
                <w:rFonts w:cs="Times New Roman"/>
                <w:szCs w:val="20"/>
              </w:rPr>
              <w:t>5</w:t>
            </w:r>
          </w:p>
        </w:tc>
        <w:tc>
          <w:tcPr>
            <w:tcW w:w="1226" w:type="dxa"/>
          </w:tcPr>
          <w:p w:rsidR="008F5DAD" w:rsidRPr="0075791D" w:rsidRDefault="008F5DAD" w:rsidP="00D93435">
            <w:pPr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0</w:t>
            </w:r>
          </w:p>
        </w:tc>
      </w:tr>
      <w:tr w:rsidR="008F5DAD" w:rsidRPr="0075791D" w:rsidTr="00D93435">
        <w:trPr>
          <w:trHeight w:val="263"/>
          <w:jc w:val="center"/>
        </w:trPr>
        <w:tc>
          <w:tcPr>
            <w:tcW w:w="1225" w:type="dxa"/>
          </w:tcPr>
          <w:p w:rsidR="008F5DAD" w:rsidRPr="008F5DAD" w:rsidRDefault="008F5DAD" w:rsidP="00D93435">
            <w:pPr>
              <w:jc w:val="center"/>
              <w:rPr>
                <w:rFonts w:cs="Times New Roman"/>
                <w:b/>
                <w:szCs w:val="20"/>
              </w:rPr>
            </w:pPr>
            <w:r w:rsidRPr="008F5DAD">
              <w:rPr>
                <w:rFonts w:cs="Times New Roman"/>
                <w:b/>
                <w:szCs w:val="20"/>
              </w:rPr>
              <w:t>80</w:t>
            </w:r>
          </w:p>
        </w:tc>
        <w:tc>
          <w:tcPr>
            <w:tcW w:w="1226" w:type="dxa"/>
            <w:vAlign w:val="center"/>
          </w:tcPr>
          <w:p w:rsidR="008F5DAD" w:rsidRPr="008F5DAD" w:rsidRDefault="008F5DAD" w:rsidP="00D93435">
            <w:pPr>
              <w:jc w:val="center"/>
              <w:rPr>
                <w:rFonts w:cs="Times New Roman"/>
                <w:szCs w:val="20"/>
              </w:rPr>
            </w:pPr>
            <w:r w:rsidRPr="008F5DAD">
              <w:rPr>
                <w:rFonts w:cs="Times New Roman"/>
                <w:szCs w:val="20"/>
              </w:rPr>
              <w:t>2</w:t>
            </w:r>
          </w:p>
        </w:tc>
        <w:tc>
          <w:tcPr>
            <w:tcW w:w="1226" w:type="dxa"/>
            <w:vAlign w:val="center"/>
          </w:tcPr>
          <w:p w:rsidR="008F5DAD" w:rsidRPr="008F5DAD" w:rsidRDefault="008F5DAD" w:rsidP="00D93435">
            <w:pPr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</w:t>
            </w:r>
          </w:p>
        </w:tc>
        <w:tc>
          <w:tcPr>
            <w:tcW w:w="1226" w:type="dxa"/>
            <w:vAlign w:val="center"/>
          </w:tcPr>
          <w:p w:rsidR="008F5DAD" w:rsidRPr="008F5DAD" w:rsidRDefault="008F5DAD" w:rsidP="00D93435">
            <w:pPr>
              <w:jc w:val="center"/>
              <w:rPr>
                <w:rFonts w:cs="Times New Roman"/>
                <w:szCs w:val="20"/>
              </w:rPr>
            </w:pPr>
            <w:r w:rsidRPr="008F5DAD">
              <w:rPr>
                <w:rFonts w:cs="Times New Roman"/>
                <w:szCs w:val="20"/>
              </w:rPr>
              <w:t>6</w:t>
            </w:r>
          </w:p>
        </w:tc>
        <w:tc>
          <w:tcPr>
            <w:tcW w:w="1226" w:type="dxa"/>
            <w:vAlign w:val="center"/>
          </w:tcPr>
          <w:p w:rsidR="008F5DAD" w:rsidRPr="008F5DAD" w:rsidRDefault="008F5DAD" w:rsidP="00D93435">
            <w:pPr>
              <w:jc w:val="center"/>
              <w:rPr>
                <w:rFonts w:cs="Times New Roman"/>
                <w:szCs w:val="20"/>
              </w:rPr>
            </w:pPr>
            <w:r w:rsidRPr="008F5DAD">
              <w:rPr>
                <w:rFonts w:cs="Times New Roman"/>
                <w:szCs w:val="20"/>
              </w:rPr>
              <w:t>8</w:t>
            </w:r>
          </w:p>
        </w:tc>
        <w:tc>
          <w:tcPr>
            <w:tcW w:w="1226" w:type="dxa"/>
          </w:tcPr>
          <w:p w:rsidR="008F5DAD" w:rsidRPr="0075791D" w:rsidRDefault="008F5DAD" w:rsidP="00D93435">
            <w:pPr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0</w:t>
            </w:r>
          </w:p>
        </w:tc>
      </w:tr>
      <w:tr w:rsidR="008F5DAD" w:rsidRPr="0075791D" w:rsidTr="00D93435">
        <w:trPr>
          <w:trHeight w:val="263"/>
          <w:jc w:val="center"/>
        </w:trPr>
        <w:tc>
          <w:tcPr>
            <w:tcW w:w="1225" w:type="dxa"/>
          </w:tcPr>
          <w:p w:rsidR="008F5DAD" w:rsidRPr="008F5DAD" w:rsidRDefault="008F5DAD" w:rsidP="00D93435">
            <w:pPr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40</w:t>
            </w:r>
          </w:p>
        </w:tc>
        <w:tc>
          <w:tcPr>
            <w:tcW w:w="1226" w:type="dxa"/>
            <w:vAlign w:val="center"/>
          </w:tcPr>
          <w:p w:rsidR="008F5DAD" w:rsidRPr="008F5DAD" w:rsidRDefault="008F5DAD" w:rsidP="00D93435">
            <w:pPr>
              <w:jc w:val="center"/>
              <w:rPr>
                <w:rFonts w:cs="Times New Roman"/>
                <w:szCs w:val="20"/>
              </w:rPr>
            </w:pPr>
            <w:r w:rsidRPr="008F5DAD">
              <w:rPr>
                <w:rFonts w:cs="Times New Roman"/>
                <w:szCs w:val="20"/>
              </w:rPr>
              <w:t>5</w:t>
            </w:r>
          </w:p>
        </w:tc>
        <w:tc>
          <w:tcPr>
            <w:tcW w:w="1226" w:type="dxa"/>
            <w:vAlign w:val="center"/>
          </w:tcPr>
          <w:p w:rsidR="008F5DAD" w:rsidRPr="008F5DAD" w:rsidRDefault="008F5DAD" w:rsidP="00D93435">
            <w:pPr>
              <w:jc w:val="center"/>
              <w:rPr>
                <w:rFonts w:cs="Times New Roman"/>
                <w:szCs w:val="20"/>
              </w:rPr>
            </w:pPr>
            <w:r w:rsidRPr="008F5DAD">
              <w:rPr>
                <w:rFonts w:cs="Times New Roman"/>
                <w:szCs w:val="20"/>
              </w:rPr>
              <w:t>1</w:t>
            </w:r>
            <w:r>
              <w:rPr>
                <w:rFonts w:cs="Times New Roman"/>
                <w:szCs w:val="20"/>
              </w:rPr>
              <w:t>(10)</w:t>
            </w:r>
          </w:p>
        </w:tc>
        <w:tc>
          <w:tcPr>
            <w:tcW w:w="1226" w:type="dxa"/>
            <w:vAlign w:val="center"/>
          </w:tcPr>
          <w:p w:rsidR="008F5DAD" w:rsidRPr="008F5DAD" w:rsidRDefault="008F5DAD" w:rsidP="00D93435">
            <w:pPr>
              <w:jc w:val="center"/>
              <w:rPr>
                <w:rFonts w:cs="Times New Roman"/>
                <w:szCs w:val="20"/>
              </w:rPr>
            </w:pPr>
            <w:r w:rsidRPr="008F5DAD">
              <w:rPr>
                <w:rFonts w:cs="Times New Roman"/>
                <w:szCs w:val="20"/>
              </w:rPr>
              <w:t>5</w:t>
            </w:r>
          </w:p>
        </w:tc>
        <w:tc>
          <w:tcPr>
            <w:tcW w:w="1226" w:type="dxa"/>
            <w:vAlign w:val="center"/>
          </w:tcPr>
          <w:p w:rsidR="008F5DAD" w:rsidRPr="008F5DAD" w:rsidRDefault="008F5DAD" w:rsidP="00D93435">
            <w:pPr>
              <w:jc w:val="center"/>
              <w:rPr>
                <w:rFonts w:cs="Times New Roman"/>
                <w:szCs w:val="20"/>
              </w:rPr>
            </w:pPr>
            <w:r w:rsidRPr="008F5DAD">
              <w:rPr>
                <w:rFonts w:cs="Times New Roman"/>
                <w:szCs w:val="20"/>
              </w:rPr>
              <w:t>8</w:t>
            </w:r>
          </w:p>
        </w:tc>
        <w:tc>
          <w:tcPr>
            <w:tcW w:w="1226" w:type="dxa"/>
          </w:tcPr>
          <w:p w:rsidR="008F5DAD" w:rsidRPr="0075791D" w:rsidRDefault="008F5DAD" w:rsidP="00D93435">
            <w:pPr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0</w:t>
            </w:r>
          </w:p>
        </w:tc>
      </w:tr>
    </w:tbl>
    <w:p w:rsidR="008F5DAD" w:rsidRDefault="008F5DAD" w:rsidP="008F5DAD">
      <w:pPr>
        <w:ind w:firstLine="709"/>
        <w:rPr>
          <w:rFonts w:eastAsiaTheme="minorEastAsia"/>
        </w:rPr>
      </w:pPr>
      <w:r>
        <w:rPr>
          <w:rFonts w:eastAsiaTheme="minorEastAsia"/>
        </w:rPr>
        <w:t xml:space="preserve">Найдем минимальный элемент новой таблицы. </w:t>
      </w:r>
    </w:p>
    <w:p w:rsidR="008F5DAD" w:rsidRDefault="008F5DAD" w:rsidP="008F5DAD">
      <w:pPr>
        <w:ind w:firstLine="709"/>
        <w:rPr>
          <w:rFonts w:eastAsiaTheme="minorEastAsia"/>
        </w:rPr>
      </w:pPr>
      <w:r>
        <w:rPr>
          <w:rFonts w:eastAsiaTheme="minorEastAsia"/>
        </w:rPr>
        <w:t>с</w:t>
      </w:r>
      <w:r>
        <w:rPr>
          <w:rFonts w:eastAsiaTheme="minorEastAsia"/>
          <w:vertAlign w:val="subscript"/>
        </w:rPr>
        <w:t>13</w:t>
      </w:r>
      <w:r>
        <w:rPr>
          <w:rFonts w:eastAsiaTheme="minorEastAsia"/>
        </w:rPr>
        <w:t>=2.</w:t>
      </w:r>
    </w:p>
    <w:p w:rsidR="008F5DAD" w:rsidRDefault="008F5DAD" w:rsidP="008F5DAD">
      <w:pPr>
        <w:ind w:firstLine="709"/>
        <w:rPr>
          <w:rFonts w:eastAsiaTheme="minorEastAsia"/>
        </w:rPr>
      </w:pPr>
      <w:r>
        <w:rPr>
          <w:rFonts w:eastAsiaTheme="minorEastAsia"/>
        </w:rPr>
        <w:t>Действуя аналогичным первому шагу образом, получим следующую таблицу:</w:t>
      </w:r>
    </w:p>
    <w:tbl>
      <w:tblPr>
        <w:tblStyle w:val="a3"/>
        <w:tblW w:w="0" w:type="auto"/>
        <w:jc w:val="center"/>
        <w:tblLook w:val="04A0"/>
      </w:tblPr>
      <w:tblGrid>
        <w:gridCol w:w="1225"/>
        <w:gridCol w:w="1226"/>
        <w:gridCol w:w="1226"/>
        <w:gridCol w:w="1226"/>
        <w:gridCol w:w="1226"/>
        <w:gridCol w:w="1226"/>
      </w:tblGrid>
      <w:tr w:rsidR="008F5DAD" w:rsidRPr="0075791D" w:rsidTr="008F5DAD">
        <w:trPr>
          <w:trHeight w:val="518"/>
          <w:jc w:val="center"/>
        </w:trPr>
        <w:tc>
          <w:tcPr>
            <w:tcW w:w="1225" w:type="dxa"/>
            <w:tcBorders>
              <w:tl2br w:val="single" w:sz="4" w:space="0" w:color="auto"/>
            </w:tcBorders>
          </w:tcPr>
          <w:p w:rsidR="008F5DAD" w:rsidRPr="0075791D" w:rsidRDefault="008F5DAD" w:rsidP="00D93435">
            <w:pPr>
              <w:rPr>
                <w:rFonts w:cs="Times New Roman"/>
                <w:i/>
                <w:szCs w:val="20"/>
              </w:rPr>
            </w:pPr>
            <w:r w:rsidRPr="008F5DAD">
              <w:rPr>
                <w:rFonts w:cs="Times New Roman"/>
                <w:i/>
                <w:szCs w:val="20"/>
              </w:rPr>
              <w:t xml:space="preserve">           </w:t>
            </w:r>
            <w:proofErr w:type="spellStart"/>
            <w:r w:rsidRPr="0075791D">
              <w:rPr>
                <w:rFonts w:cs="Times New Roman"/>
                <w:i/>
                <w:szCs w:val="20"/>
                <w:lang w:val="en-US"/>
              </w:rPr>
              <w:t>b</w:t>
            </w:r>
            <w:r w:rsidRPr="0075791D">
              <w:rPr>
                <w:rFonts w:cs="Times New Roman"/>
                <w:i/>
                <w:szCs w:val="20"/>
                <w:vertAlign w:val="subscript"/>
                <w:lang w:val="en-US"/>
              </w:rPr>
              <w:t>j</w:t>
            </w:r>
            <w:proofErr w:type="spellEnd"/>
          </w:p>
          <w:p w:rsidR="008F5DAD" w:rsidRPr="008F5DAD" w:rsidRDefault="008F5DAD" w:rsidP="00D93435">
            <w:pPr>
              <w:rPr>
                <w:rFonts w:cs="Times New Roman"/>
                <w:i/>
                <w:szCs w:val="20"/>
              </w:rPr>
            </w:pPr>
            <w:proofErr w:type="spellStart"/>
            <w:r w:rsidRPr="0075791D">
              <w:rPr>
                <w:rFonts w:cs="Times New Roman"/>
                <w:i/>
                <w:szCs w:val="20"/>
                <w:lang w:val="en-US"/>
              </w:rPr>
              <w:t>a</w:t>
            </w:r>
            <w:r w:rsidRPr="0075791D">
              <w:rPr>
                <w:rFonts w:cs="Times New Roman"/>
                <w:i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226" w:type="dxa"/>
            <w:shd w:val="clear" w:color="auto" w:fill="A6A6A6" w:themeFill="background1" w:themeFillShade="A6"/>
            <w:vAlign w:val="center"/>
          </w:tcPr>
          <w:p w:rsidR="008F5DAD" w:rsidRPr="008F5DAD" w:rsidRDefault="008F5DAD" w:rsidP="00D93435">
            <w:pPr>
              <w:jc w:val="center"/>
              <w:rPr>
                <w:rFonts w:cs="Times New Roman"/>
                <w:b/>
                <w:szCs w:val="20"/>
              </w:rPr>
            </w:pPr>
            <w:r w:rsidRPr="008F5DAD">
              <w:rPr>
                <w:rFonts w:cs="Times New Roman"/>
                <w:b/>
                <w:szCs w:val="20"/>
              </w:rPr>
              <w:t>60</w:t>
            </w:r>
          </w:p>
        </w:tc>
        <w:tc>
          <w:tcPr>
            <w:tcW w:w="1226" w:type="dxa"/>
            <w:vAlign w:val="center"/>
          </w:tcPr>
          <w:p w:rsidR="008F5DAD" w:rsidRPr="008F5DAD" w:rsidRDefault="008F5DAD" w:rsidP="00D93435">
            <w:pPr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0</w:t>
            </w:r>
          </w:p>
        </w:tc>
        <w:tc>
          <w:tcPr>
            <w:tcW w:w="1226" w:type="dxa"/>
            <w:shd w:val="clear" w:color="auto" w:fill="FFFFFF" w:themeFill="background1"/>
            <w:vAlign w:val="center"/>
          </w:tcPr>
          <w:p w:rsidR="008F5DAD" w:rsidRPr="008F5DAD" w:rsidRDefault="008F5DAD" w:rsidP="00D93435">
            <w:pPr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:rsidR="008F5DAD" w:rsidRPr="008F5DAD" w:rsidRDefault="008F5DAD" w:rsidP="00D93435">
            <w:pPr>
              <w:jc w:val="center"/>
              <w:rPr>
                <w:rFonts w:cs="Times New Roman"/>
                <w:b/>
                <w:szCs w:val="20"/>
              </w:rPr>
            </w:pPr>
            <w:r w:rsidRPr="008F5DAD">
              <w:rPr>
                <w:rFonts w:cs="Times New Roman"/>
                <w:b/>
                <w:szCs w:val="20"/>
              </w:rPr>
              <w:t>30</w:t>
            </w:r>
          </w:p>
        </w:tc>
        <w:tc>
          <w:tcPr>
            <w:tcW w:w="1226" w:type="dxa"/>
            <w:vAlign w:val="center"/>
          </w:tcPr>
          <w:p w:rsidR="008F5DAD" w:rsidRPr="0075791D" w:rsidRDefault="008F5DAD" w:rsidP="00D93435">
            <w:pPr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60</w:t>
            </w:r>
          </w:p>
        </w:tc>
      </w:tr>
      <w:tr w:rsidR="008F5DAD" w:rsidRPr="0075791D" w:rsidTr="008F5DAD">
        <w:trPr>
          <w:trHeight w:val="255"/>
          <w:jc w:val="center"/>
        </w:trPr>
        <w:tc>
          <w:tcPr>
            <w:tcW w:w="1225" w:type="dxa"/>
            <w:shd w:val="clear" w:color="auto" w:fill="FFFFFF" w:themeFill="background1"/>
          </w:tcPr>
          <w:p w:rsidR="008F5DAD" w:rsidRPr="008F5DAD" w:rsidRDefault="008F5DAD" w:rsidP="00D93435">
            <w:pPr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30</w:t>
            </w:r>
          </w:p>
        </w:tc>
        <w:tc>
          <w:tcPr>
            <w:tcW w:w="1226" w:type="dxa"/>
            <w:vAlign w:val="center"/>
          </w:tcPr>
          <w:p w:rsidR="008F5DAD" w:rsidRPr="008F5DAD" w:rsidRDefault="008F5DAD" w:rsidP="00D93435">
            <w:pPr>
              <w:jc w:val="center"/>
              <w:rPr>
                <w:rFonts w:cs="Times New Roman"/>
                <w:szCs w:val="20"/>
              </w:rPr>
            </w:pPr>
            <w:r w:rsidRPr="008F5DAD">
              <w:rPr>
                <w:rFonts w:cs="Times New Roman"/>
                <w:szCs w:val="20"/>
              </w:rPr>
              <w:t>4</w:t>
            </w:r>
          </w:p>
        </w:tc>
        <w:tc>
          <w:tcPr>
            <w:tcW w:w="1226" w:type="dxa"/>
            <w:vAlign w:val="center"/>
          </w:tcPr>
          <w:p w:rsidR="008F5DAD" w:rsidRPr="008F5DAD" w:rsidRDefault="008F5DAD" w:rsidP="00D93435">
            <w:pPr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</w:t>
            </w:r>
          </w:p>
        </w:tc>
        <w:tc>
          <w:tcPr>
            <w:tcW w:w="1226" w:type="dxa"/>
            <w:shd w:val="clear" w:color="auto" w:fill="FFFFFF" w:themeFill="background1"/>
            <w:vAlign w:val="center"/>
          </w:tcPr>
          <w:p w:rsidR="008F5DAD" w:rsidRPr="008F5DAD" w:rsidRDefault="008F5DAD" w:rsidP="00D93435">
            <w:pPr>
              <w:jc w:val="center"/>
              <w:rPr>
                <w:rFonts w:cs="Times New Roman"/>
                <w:szCs w:val="20"/>
              </w:rPr>
            </w:pPr>
            <w:r w:rsidRPr="008F5DAD">
              <w:rPr>
                <w:rFonts w:cs="Times New Roman"/>
                <w:szCs w:val="20"/>
              </w:rPr>
              <w:t>2</w:t>
            </w:r>
            <w:r>
              <w:rPr>
                <w:rFonts w:cs="Times New Roman"/>
                <w:szCs w:val="20"/>
              </w:rPr>
              <w:t>(20)</w:t>
            </w:r>
          </w:p>
        </w:tc>
        <w:tc>
          <w:tcPr>
            <w:tcW w:w="1226" w:type="dxa"/>
            <w:vAlign w:val="center"/>
          </w:tcPr>
          <w:p w:rsidR="008F5DAD" w:rsidRPr="008F5DAD" w:rsidRDefault="008F5DAD" w:rsidP="00D93435">
            <w:pPr>
              <w:jc w:val="center"/>
              <w:rPr>
                <w:rFonts w:cs="Times New Roman"/>
                <w:szCs w:val="20"/>
              </w:rPr>
            </w:pPr>
            <w:r w:rsidRPr="008F5DAD">
              <w:rPr>
                <w:rFonts w:cs="Times New Roman"/>
                <w:szCs w:val="20"/>
              </w:rPr>
              <w:t>5</w:t>
            </w:r>
          </w:p>
        </w:tc>
        <w:tc>
          <w:tcPr>
            <w:tcW w:w="1226" w:type="dxa"/>
          </w:tcPr>
          <w:p w:rsidR="008F5DAD" w:rsidRPr="0075791D" w:rsidRDefault="008F5DAD" w:rsidP="00D93435">
            <w:pPr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0</w:t>
            </w:r>
          </w:p>
        </w:tc>
      </w:tr>
      <w:tr w:rsidR="008F5DAD" w:rsidRPr="0075791D" w:rsidTr="008F5DAD">
        <w:trPr>
          <w:trHeight w:val="263"/>
          <w:jc w:val="center"/>
        </w:trPr>
        <w:tc>
          <w:tcPr>
            <w:tcW w:w="1225" w:type="dxa"/>
            <w:shd w:val="clear" w:color="auto" w:fill="A6A6A6" w:themeFill="background1" w:themeFillShade="A6"/>
          </w:tcPr>
          <w:p w:rsidR="008F5DAD" w:rsidRPr="008F5DAD" w:rsidRDefault="008F5DAD" w:rsidP="00D93435">
            <w:pPr>
              <w:jc w:val="center"/>
              <w:rPr>
                <w:rFonts w:cs="Times New Roman"/>
                <w:b/>
                <w:szCs w:val="20"/>
              </w:rPr>
            </w:pPr>
            <w:r w:rsidRPr="008F5DAD">
              <w:rPr>
                <w:rFonts w:cs="Times New Roman"/>
                <w:b/>
                <w:szCs w:val="20"/>
              </w:rPr>
              <w:t>80</w:t>
            </w:r>
          </w:p>
        </w:tc>
        <w:tc>
          <w:tcPr>
            <w:tcW w:w="1226" w:type="dxa"/>
            <w:shd w:val="clear" w:color="auto" w:fill="A6A6A6" w:themeFill="background1" w:themeFillShade="A6"/>
            <w:vAlign w:val="center"/>
          </w:tcPr>
          <w:p w:rsidR="008F5DAD" w:rsidRPr="008F5DAD" w:rsidRDefault="008F5DAD" w:rsidP="00D93435">
            <w:pPr>
              <w:jc w:val="center"/>
              <w:rPr>
                <w:rFonts w:cs="Times New Roman"/>
                <w:szCs w:val="20"/>
              </w:rPr>
            </w:pPr>
            <w:r w:rsidRPr="008F5DAD">
              <w:rPr>
                <w:rFonts w:cs="Times New Roman"/>
                <w:szCs w:val="20"/>
              </w:rPr>
              <w:t>2</w:t>
            </w:r>
          </w:p>
        </w:tc>
        <w:tc>
          <w:tcPr>
            <w:tcW w:w="1226" w:type="dxa"/>
            <w:vAlign w:val="center"/>
          </w:tcPr>
          <w:p w:rsidR="008F5DAD" w:rsidRPr="008F5DAD" w:rsidRDefault="008F5DAD" w:rsidP="00D93435">
            <w:pPr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</w:t>
            </w:r>
          </w:p>
        </w:tc>
        <w:tc>
          <w:tcPr>
            <w:tcW w:w="1226" w:type="dxa"/>
            <w:vAlign w:val="center"/>
          </w:tcPr>
          <w:p w:rsidR="008F5DAD" w:rsidRPr="008F5DAD" w:rsidRDefault="008F5DAD" w:rsidP="00D93435">
            <w:pPr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</w:t>
            </w:r>
          </w:p>
        </w:tc>
        <w:tc>
          <w:tcPr>
            <w:tcW w:w="1226" w:type="dxa"/>
            <w:vAlign w:val="center"/>
          </w:tcPr>
          <w:p w:rsidR="008F5DAD" w:rsidRPr="008F5DAD" w:rsidRDefault="008F5DAD" w:rsidP="00D93435">
            <w:pPr>
              <w:jc w:val="center"/>
              <w:rPr>
                <w:rFonts w:cs="Times New Roman"/>
                <w:szCs w:val="20"/>
              </w:rPr>
            </w:pPr>
            <w:r w:rsidRPr="008F5DAD">
              <w:rPr>
                <w:rFonts w:cs="Times New Roman"/>
                <w:szCs w:val="20"/>
              </w:rPr>
              <w:t>8</w:t>
            </w:r>
          </w:p>
        </w:tc>
        <w:tc>
          <w:tcPr>
            <w:tcW w:w="1226" w:type="dxa"/>
          </w:tcPr>
          <w:p w:rsidR="008F5DAD" w:rsidRPr="0075791D" w:rsidRDefault="008F5DAD" w:rsidP="00D93435">
            <w:pPr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0</w:t>
            </w:r>
          </w:p>
        </w:tc>
      </w:tr>
      <w:tr w:rsidR="008F5DAD" w:rsidRPr="0075791D" w:rsidTr="00D93435">
        <w:trPr>
          <w:trHeight w:val="263"/>
          <w:jc w:val="center"/>
        </w:trPr>
        <w:tc>
          <w:tcPr>
            <w:tcW w:w="1225" w:type="dxa"/>
          </w:tcPr>
          <w:p w:rsidR="008F5DAD" w:rsidRPr="008F5DAD" w:rsidRDefault="008F5DAD" w:rsidP="00D93435">
            <w:pPr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40</w:t>
            </w:r>
          </w:p>
        </w:tc>
        <w:tc>
          <w:tcPr>
            <w:tcW w:w="1226" w:type="dxa"/>
            <w:vAlign w:val="center"/>
          </w:tcPr>
          <w:p w:rsidR="008F5DAD" w:rsidRPr="008F5DAD" w:rsidRDefault="008F5DAD" w:rsidP="00D93435">
            <w:pPr>
              <w:jc w:val="center"/>
              <w:rPr>
                <w:rFonts w:cs="Times New Roman"/>
                <w:szCs w:val="20"/>
              </w:rPr>
            </w:pPr>
            <w:r w:rsidRPr="008F5DAD">
              <w:rPr>
                <w:rFonts w:cs="Times New Roman"/>
                <w:szCs w:val="20"/>
              </w:rPr>
              <w:t>5</w:t>
            </w:r>
          </w:p>
        </w:tc>
        <w:tc>
          <w:tcPr>
            <w:tcW w:w="1226" w:type="dxa"/>
            <w:vAlign w:val="center"/>
          </w:tcPr>
          <w:p w:rsidR="008F5DAD" w:rsidRPr="008F5DAD" w:rsidRDefault="008F5DAD" w:rsidP="00D93435">
            <w:pPr>
              <w:jc w:val="center"/>
              <w:rPr>
                <w:rFonts w:cs="Times New Roman"/>
                <w:szCs w:val="20"/>
              </w:rPr>
            </w:pPr>
            <w:r w:rsidRPr="008F5DAD">
              <w:rPr>
                <w:rFonts w:cs="Times New Roman"/>
                <w:szCs w:val="20"/>
              </w:rPr>
              <w:t>1</w:t>
            </w:r>
            <w:r>
              <w:rPr>
                <w:rFonts w:cs="Times New Roman"/>
                <w:szCs w:val="20"/>
              </w:rPr>
              <w:t>(10)</w:t>
            </w:r>
          </w:p>
        </w:tc>
        <w:tc>
          <w:tcPr>
            <w:tcW w:w="1226" w:type="dxa"/>
            <w:vAlign w:val="center"/>
          </w:tcPr>
          <w:p w:rsidR="008F5DAD" w:rsidRPr="008F5DAD" w:rsidRDefault="008F5DAD" w:rsidP="00D93435">
            <w:pPr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</w:t>
            </w:r>
          </w:p>
        </w:tc>
        <w:tc>
          <w:tcPr>
            <w:tcW w:w="1226" w:type="dxa"/>
            <w:vAlign w:val="center"/>
          </w:tcPr>
          <w:p w:rsidR="008F5DAD" w:rsidRPr="008F5DAD" w:rsidRDefault="008F5DAD" w:rsidP="00D93435">
            <w:pPr>
              <w:jc w:val="center"/>
              <w:rPr>
                <w:rFonts w:cs="Times New Roman"/>
                <w:szCs w:val="20"/>
              </w:rPr>
            </w:pPr>
            <w:r w:rsidRPr="008F5DAD">
              <w:rPr>
                <w:rFonts w:cs="Times New Roman"/>
                <w:szCs w:val="20"/>
              </w:rPr>
              <w:t>8</w:t>
            </w:r>
          </w:p>
        </w:tc>
        <w:tc>
          <w:tcPr>
            <w:tcW w:w="1226" w:type="dxa"/>
          </w:tcPr>
          <w:p w:rsidR="008F5DAD" w:rsidRPr="0075791D" w:rsidRDefault="008F5DAD" w:rsidP="00D93435">
            <w:pPr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0</w:t>
            </w:r>
          </w:p>
        </w:tc>
      </w:tr>
    </w:tbl>
    <w:p w:rsidR="008F5DAD" w:rsidRDefault="008F5DAD" w:rsidP="008F5DAD">
      <w:pPr>
        <w:ind w:firstLine="709"/>
        <w:rPr>
          <w:rFonts w:eastAsiaTheme="minorEastAsia"/>
        </w:rPr>
      </w:pPr>
      <w:r>
        <w:rPr>
          <w:rFonts w:eastAsiaTheme="minorEastAsia"/>
        </w:rPr>
        <w:t xml:space="preserve">Найдем минимальный элемент новой таблицы. </w:t>
      </w:r>
    </w:p>
    <w:p w:rsidR="008F5DAD" w:rsidRDefault="008F5DAD" w:rsidP="008F5DAD">
      <w:pPr>
        <w:ind w:firstLine="709"/>
        <w:rPr>
          <w:rFonts w:eastAsiaTheme="minorEastAsia"/>
        </w:rPr>
      </w:pPr>
      <w:r>
        <w:rPr>
          <w:rFonts w:eastAsiaTheme="minorEastAsia"/>
        </w:rPr>
        <w:t>с</w:t>
      </w:r>
      <w:r>
        <w:rPr>
          <w:rFonts w:eastAsiaTheme="minorEastAsia"/>
          <w:vertAlign w:val="subscript"/>
        </w:rPr>
        <w:t>2</w:t>
      </w:r>
      <w:r w:rsidRPr="008F5DAD">
        <w:rPr>
          <w:rFonts w:eastAsiaTheme="minorEastAsia"/>
          <w:vertAlign w:val="subscript"/>
        </w:rPr>
        <w:t>1</w:t>
      </w:r>
      <w:r>
        <w:rPr>
          <w:rFonts w:eastAsiaTheme="minorEastAsia"/>
        </w:rPr>
        <w:t>=2.</w:t>
      </w:r>
    </w:p>
    <w:p w:rsidR="008F5DAD" w:rsidRDefault="008F5DAD" w:rsidP="008F5DAD">
      <w:pPr>
        <w:ind w:firstLine="709"/>
        <w:rPr>
          <w:rFonts w:eastAsiaTheme="minorEastAsia"/>
        </w:rPr>
      </w:pPr>
      <w:r>
        <w:rPr>
          <w:rFonts w:eastAsiaTheme="minorEastAsia"/>
        </w:rPr>
        <w:t>Действуя аналогичным первому шагу образом, получим следующую таблицу:</w:t>
      </w:r>
    </w:p>
    <w:tbl>
      <w:tblPr>
        <w:tblStyle w:val="a3"/>
        <w:tblW w:w="0" w:type="auto"/>
        <w:jc w:val="center"/>
        <w:tblLook w:val="04A0"/>
      </w:tblPr>
      <w:tblGrid>
        <w:gridCol w:w="1225"/>
        <w:gridCol w:w="1226"/>
        <w:gridCol w:w="1226"/>
        <w:gridCol w:w="1226"/>
        <w:gridCol w:w="1226"/>
        <w:gridCol w:w="1226"/>
      </w:tblGrid>
      <w:tr w:rsidR="008F5DAD" w:rsidRPr="0075791D" w:rsidTr="00ED4384">
        <w:trPr>
          <w:trHeight w:val="518"/>
          <w:jc w:val="center"/>
        </w:trPr>
        <w:tc>
          <w:tcPr>
            <w:tcW w:w="1225" w:type="dxa"/>
            <w:tcBorders>
              <w:tl2br w:val="single" w:sz="4" w:space="0" w:color="auto"/>
            </w:tcBorders>
          </w:tcPr>
          <w:p w:rsidR="008F5DAD" w:rsidRPr="0075791D" w:rsidRDefault="008F5DAD" w:rsidP="00D93435">
            <w:pPr>
              <w:rPr>
                <w:rFonts w:cs="Times New Roman"/>
                <w:i/>
                <w:szCs w:val="20"/>
              </w:rPr>
            </w:pPr>
            <w:r w:rsidRPr="008F5DAD">
              <w:rPr>
                <w:rFonts w:cs="Times New Roman"/>
                <w:i/>
                <w:szCs w:val="20"/>
              </w:rPr>
              <w:t xml:space="preserve">           </w:t>
            </w:r>
            <w:proofErr w:type="spellStart"/>
            <w:r w:rsidRPr="0075791D">
              <w:rPr>
                <w:rFonts w:cs="Times New Roman"/>
                <w:i/>
                <w:szCs w:val="20"/>
                <w:lang w:val="en-US"/>
              </w:rPr>
              <w:t>b</w:t>
            </w:r>
            <w:r w:rsidRPr="0075791D">
              <w:rPr>
                <w:rFonts w:cs="Times New Roman"/>
                <w:i/>
                <w:szCs w:val="20"/>
                <w:vertAlign w:val="subscript"/>
                <w:lang w:val="en-US"/>
              </w:rPr>
              <w:t>j</w:t>
            </w:r>
            <w:proofErr w:type="spellEnd"/>
          </w:p>
          <w:p w:rsidR="008F5DAD" w:rsidRPr="008F5DAD" w:rsidRDefault="008F5DAD" w:rsidP="00D93435">
            <w:pPr>
              <w:rPr>
                <w:rFonts w:cs="Times New Roman"/>
                <w:i/>
                <w:szCs w:val="20"/>
              </w:rPr>
            </w:pPr>
            <w:proofErr w:type="spellStart"/>
            <w:r w:rsidRPr="0075791D">
              <w:rPr>
                <w:rFonts w:cs="Times New Roman"/>
                <w:i/>
                <w:szCs w:val="20"/>
                <w:lang w:val="en-US"/>
              </w:rPr>
              <w:t>a</w:t>
            </w:r>
            <w:r w:rsidRPr="0075791D">
              <w:rPr>
                <w:rFonts w:cs="Times New Roman"/>
                <w:i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226" w:type="dxa"/>
            <w:shd w:val="clear" w:color="auto" w:fill="FFFFFF" w:themeFill="background1"/>
            <w:vAlign w:val="center"/>
          </w:tcPr>
          <w:p w:rsidR="008F5DAD" w:rsidRPr="008F5DAD" w:rsidRDefault="00ED4384" w:rsidP="00D93435">
            <w:pPr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:rsidR="008F5DAD" w:rsidRPr="008F5DAD" w:rsidRDefault="008F5DAD" w:rsidP="00D93435">
            <w:pPr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0</w:t>
            </w:r>
          </w:p>
        </w:tc>
        <w:tc>
          <w:tcPr>
            <w:tcW w:w="1226" w:type="dxa"/>
            <w:shd w:val="clear" w:color="auto" w:fill="FFFFFF" w:themeFill="background1"/>
            <w:vAlign w:val="center"/>
          </w:tcPr>
          <w:p w:rsidR="008F5DAD" w:rsidRPr="008F5DAD" w:rsidRDefault="008F5DAD" w:rsidP="00D93435">
            <w:pPr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0</w:t>
            </w:r>
          </w:p>
        </w:tc>
        <w:tc>
          <w:tcPr>
            <w:tcW w:w="1226" w:type="dxa"/>
            <w:shd w:val="clear" w:color="auto" w:fill="A6A6A6" w:themeFill="background1" w:themeFillShade="A6"/>
            <w:vAlign w:val="center"/>
          </w:tcPr>
          <w:p w:rsidR="008F5DAD" w:rsidRPr="008F5DAD" w:rsidRDefault="008F5DAD" w:rsidP="00D93435">
            <w:pPr>
              <w:jc w:val="center"/>
              <w:rPr>
                <w:rFonts w:cs="Times New Roman"/>
                <w:b/>
                <w:szCs w:val="20"/>
              </w:rPr>
            </w:pPr>
            <w:r w:rsidRPr="008F5DAD">
              <w:rPr>
                <w:rFonts w:cs="Times New Roman"/>
                <w:b/>
                <w:szCs w:val="20"/>
              </w:rPr>
              <w:t>30</w:t>
            </w:r>
          </w:p>
        </w:tc>
        <w:tc>
          <w:tcPr>
            <w:tcW w:w="1226" w:type="dxa"/>
            <w:vAlign w:val="center"/>
          </w:tcPr>
          <w:p w:rsidR="008F5DAD" w:rsidRPr="0075791D" w:rsidRDefault="008F5DAD" w:rsidP="00D93435">
            <w:pPr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60</w:t>
            </w:r>
          </w:p>
        </w:tc>
      </w:tr>
      <w:tr w:rsidR="008F5DAD" w:rsidRPr="0075791D" w:rsidTr="00ED4384">
        <w:trPr>
          <w:trHeight w:val="255"/>
          <w:jc w:val="center"/>
        </w:trPr>
        <w:tc>
          <w:tcPr>
            <w:tcW w:w="1225" w:type="dxa"/>
            <w:shd w:val="clear" w:color="auto" w:fill="A6A6A6" w:themeFill="background1" w:themeFillShade="A6"/>
          </w:tcPr>
          <w:p w:rsidR="008F5DAD" w:rsidRPr="008F5DAD" w:rsidRDefault="008F5DAD" w:rsidP="00D93435">
            <w:pPr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30</w:t>
            </w:r>
          </w:p>
        </w:tc>
        <w:tc>
          <w:tcPr>
            <w:tcW w:w="1226" w:type="dxa"/>
            <w:vAlign w:val="center"/>
          </w:tcPr>
          <w:p w:rsidR="008F5DAD" w:rsidRPr="008F5DAD" w:rsidRDefault="00ED4384" w:rsidP="00D93435">
            <w:pPr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</w:t>
            </w:r>
          </w:p>
        </w:tc>
        <w:tc>
          <w:tcPr>
            <w:tcW w:w="1226" w:type="dxa"/>
            <w:vAlign w:val="center"/>
          </w:tcPr>
          <w:p w:rsidR="008F5DAD" w:rsidRPr="008F5DAD" w:rsidRDefault="008F5DAD" w:rsidP="00D93435">
            <w:pPr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</w:t>
            </w:r>
          </w:p>
        </w:tc>
        <w:tc>
          <w:tcPr>
            <w:tcW w:w="1226" w:type="dxa"/>
            <w:shd w:val="clear" w:color="auto" w:fill="FFFFFF" w:themeFill="background1"/>
            <w:vAlign w:val="center"/>
          </w:tcPr>
          <w:p w:rsidR="008F5DAD" w:rsidRPr="008F5DAD" w:rsidRDefault="008F5DAD" w:rsidP="00D93435">
            <w:pPr>
              <w:jc w:val="center"/>
              <w:rPr>
                <w:rFonts w:cs="Times New Roman"/>
                <w:szCs w:val="20"/>
              </w:rPr>
            </w:pPr>
            <w:r w:rsidRPr="008F5DAD">
              <w:rPr>
                <w:rFonts w:cs="Times New Roman"/>
                <w:szCs w:val="20"/>
              </w:rPr>
              <w:t>2</w:t>
            </w:r>
            <w:r>
              <w:rPr>
                <w:rFonts w:cs="Times New Roman"/>
                <w:szCs w:val="20"/>
              </w:rPr>
              <w:t>(20)</w:t>
            </w:r>
          </w:p>
        </w:tc>
        <w:tc>
          <w:tcPr>
            <w:tcW w:w="1226" w:type="dxa"/>
            <w:shd w:val="clear" w:color="auto" w:fill="A6A6A6" w:themeFill="background1" w:themeFillShade="A6"/>
            <w:vAlign w:val="center"/>
          </w:tcPr>
          <w:p w:rsidR="008F5DAD" w:rsidRPr="008F5DAD" w:rsidRDefault="008F5DAD" w:rsidP="00D93435">
            <w:pPr>
              <w:jc w:val="center"/>
              <w:rPr>
                <w:rFonts w:cs="Times New Roman"/>
                <w:szCs w:val="20"/>
              </w:rPr>
            </w:pPr>
            <w:r w:rsidRPr="008F5DAD">
              <w:rPr>
                <w:rFonts w:cs="Times New Roman"/>
                <w:szCs w:val="20"/>
              </w:rPr>
              <w:t>5</w:t>
            </w:r>
          </w:p>
        </w:tc>
        <w:tc>
          <w:tcPr>
            <w:tcW w:w="1226" w:type="dxa"/>
          </w:tcPr>
          <w:p w:rsidR="008F5DAD" w:rsidRPr="0075791D" w:rsidRDefault="008F5DAD" w:rsidP="00D93435">
            <w:pPr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0</w:t>
            </w:r>
          </w:p>
        </w:tc>
      </w:tr>
      <w:tr w:rsidR="008F5DAD" w:rsidRPr="0075791D" w:rsidTr="00ED4384">
        <w:trPr>
          <w:trHeight w:val="263"/>
          <w:jc w:val="center"/>
        </w:trPr>
        <w:tc>
          <w:tcPr>
            <w:tcW w:w="1225" w:type="dxa"/>
            <w:shd w:val="clear" w:color="auto" w:fill="FFFFFF" w:themeFill="background1"/>
          </w:tcPr>
          <w:p w:rsidR="008F5DAD" w:rsidRPr="008F5DAD" w:rsidRDefault="00ED4384" w:rsidP="00D93435">
            <w:pPr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20</w:t>
            </w:r>
          </w:p>
        </w:tc>
        <w:tc>
          <w:tcPr>
            <w:tcW w:w="1226" w:type="dxa"/>
            <w:shd w:val="clear" w:color="auto" w:fill="FFFFFF" w:themeFill="background1"/>
            <w:vAlign w:val="center"/>
          </w:tcPr>
          <w:p w:rsidR="008F5DAD" w:rsidRPr="008F5DAD" w:rsidRDefault="008F5DAD" w:rsidP="00D93435">
            <w:pPr>
              <w:jc w:val="center"/>
              <w:rPr>
                <w:rFonts w:cs="Times New Roman"/>
                <w:szCs w:val="20"/>
              </w:rPr>
            </w:pPr>
            <w:r w:rsidRPr="008F5DAD">
              <w:rPr>
                <w:rFonts w:cs="Times New Roman"/>
                <w:szCs w:val="20"/>
              </w:rPr>
              <w:t>2</w:t>
            </w:r>
            <w:r w:rsidR="00ED4384">
              <w:rPr>
                <w:rFonts w:cs="Times New Roman"/>
                <w:szCs w:val="20"/>
              </w:rPr>
              <w:t>(60)</w:t>
            </w:r>
          </w:p>
        </w:tc>
        <w:tc>
          <w:tcPr>
            <w:tcW w:w="1226" w:type="dxa"/>
            <w:vAlign w:val="center"/>
          </w:tcPr>
          <w:p w:rsidR="008F5DAD" w:rsidRPr="008F5DAD" w:rsidRDefault="008F5DAD" w:rsidP="00D93435">
            <w:pPr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</w:t>
            </w:r>
          </w:p>
        </w:tc>
        <w:tc>
          <w:tcPr>
            <w:tcW w:w="1226" w:type="dxa"/>
            <w:vAlign w:val="center"/>
          </w:tcPr>
          <w:p w:rsidR="008F5DAD" w:rsidRPr="008F5DAD" w:rsidRDefault="008F5DAD" w:rsidP="00D93435">
            <w:pPr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</w:t>
            </w:r>
          </w:p>
        </w:tc>
        <w:tc>
          <w:tcPr>
            <w:tcW w:w="1226" w:type="dxa"/>
            <w:vAlign w:val="center"/>
          </w:tcPr>
          <w:p w:rsidR="008F5DAD" w:rsidRPr="008F5DAD" w:rsidRDefault="008F5DAD" w:rsidP="00D93435">
            <w:pPr>
              <w:jc w:val="center"/>
              <w:rPr>
                <w:rFonts w:cs="Times New Roman"/>
                <w:szCs w:val="20"/>
              </w:rPr>
            </w:pPr>
            <w:r w:rsidRPr="008F5DAD">
              <w:rPr>
                <w:rFonts w:cs="Times New Roman"/>
                <w:szCs w:val="20"/>
              </w:rPr>
              <w:t>8</w:t>
            </w:r>
          </w:p>
        </w:tc>
        <w:tc>
          <w:tcPr>
            <w:tcW w:w="1226" w:type="dxa"/>
          </w:tcPr>
          <w:p w:rsidR="008F5DAD" w:rsidRPr="0075791D" w:rsidRDefault="008F5DAD" w:rsidP="00D93435">
            <w:pPr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0</w:t>
            </w:r>
          </w:p>
        </w:tc>
      </w:tr>
      <w:tr w:rsidR="008F5DAD" w:rsidRPr="0075791D" w:rsidTr="00D93435">
        <w:trPr>
          <w:trHeight w:val="263"/>
          <w:jc w:val="center"/>
        </w:trPr>
        <w:tc>
          <w:tcPr>
            <w:tcW w:w="1225" w:type="dxa"/>
          </w:tcPr>
          <w:p w:rsidR="008F5DAD" w:rsidRPr="008F5DAD" w:rsidRDefault="008F5DAD" w:rsidP="00D93435">
            <w:pPr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40</w:t>
            </w:r>
          </w:p>
        </w:tc>
        <w:tc>
          <w:tcPr>
            <w:tcW w:w="1226" w:type="dxa"/>
            <w:vAlign w:val="center"/>
          </w:tcPr>
          <w:p w:rsidR="008F5DAD" w:rsidRPr="008F5DAD" w:rsidRDefault="00ED4384" w:rsidP="00D93435">
            <w:pPr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</w:t>
            </w:r>
          </w:p>
        </w:tc>
        <w:tc>
          <w:tcPr>
            <w:tcW w:w="1226" w:type="dxa"/>
            <w:vAlign w:val="center"/>
          </w:tcPr>
          <w:p w:rsidR="008F5DAD" w:rsidRPr="008F5DAD" w:rsidRDefault="008F5DAD" w:rsidP="00D93435">
            <w:pPr>
              <w:jc w:val="center"/>
              <w:rPr>
                <w:rFonts w:cs="Times New Roman"/>
                <w:szCs w:val="20"/>
              </w:rPr>
            </w:pPr>
            <w:r w:rsidRPr="008F5DAD">
              <w:rPr>
                <w:rFonts w:cs="Times New Roman"/>
                <w:szCs w:val="20"/>
              </w:rPr>
              <w:t>1</w:t>
            </w:r>
            <w:r>
              <w:rPr>
                <w:rFonts w:cs="Times New Roman"/>
                <w:szCs w:val="20"/>
              </w:rPr>
              <w:t>(10)</w:t>
            </w:r>
          </w:p>
        </w:tc>
        <w:tc>
          <w:tcPr>
            <w:tcW w:w="1226" w:type="dxa"/>
            <w:vAlign w:val="center"/>
          </w:tcPr>
          <w:p w:rsidR="008F5DAD" w:rsidRPr="008F5DAD" w:rsidRDefault="008F5DAD" w:rsidP="00D93435">
            <w:pPr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</w:t>
            </w:r>
          </w:p>
        </w:tc>
        <w:tc>
          <w:tcPr>
            <w:tcW w:w="1226" w:type="dxa"/>
            <w:vAlign w:val="center"/>
          </w:tcPr>
          <w:p w:rsidR="008F5DAD" w:rsidRPr="008F5DAD" w:rsidRDefault="008F5DAD" w:rsidP="00D93435">
            <w:pPr>
              <w:jc w:val="center"/>
              <w:rPr>
                <w:rFonts w:cs="Times New Roman"/>
                <w:szCs w:val="20"/>
              </w:rPr>
            </w:pPr>
            <w:r w:rsidRPr="008F5DAD">
              <w:rPr>
                <w:rFonts w:cs="Times New Roman"/>
                <w:szCs w:val="20"/>
              </w:rPr>
              <w:t>8</w:t>
            </w:r>
          </w:p>
        </w:tc>
        <w:tc>
          <w:tcPr>
            <w:tcW w:w="1226" w:type="dxa"/>
          </w:tcPr>
          <w:p w:rsidR="008F5DAD" w:rsidRPr="0075791D" w:rsidRDefault="008F5DAD" w:rsidP="00D93435">
            <w:pPr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0</w:t>
            </w:r>
          </w:p>
        </w:tc>
      </w:tr>
    </w:tbl>
    <w:p w:rsidR="00ED4384" w:rsidRDefault="00ED4384" w:rsidP="00ED4384">
      <w:pPr>
        <w:ind w:firstLine="709"/>
        <w:rPr>
          <w:rFonts w:eastAsiaTheme="minorEastAsia"/>
        </w:rPr>
      </w:pPr>
      <w:r>
        <w:rPr>
          <w:rFonts w:eastAsiaTheme="minorEastAsia"/>
        </w:rPr>
        <w:t xml:space="preserve">Найдем минимальный элемент новой таблицы. </w:t>
      </w:r>
    </w:p>
    <w:p w:rsidR="00ED4384" w:rsidRDefault="00ED4384" w:rsidP="00ED4384">
      <w:pPr>
        <w:ind w:firstLine="709"/>
        <w:rPr>
          <w:rFonts w:eastAsiaTheme="minorEastAsia"/>
        </w:rPr>
      </w:pPr>
      <w:r>
        <w:rPr>
          <w:rFonts w:eastAsiaTheme="minorEastAsia"/>
        </w:rPr>
        <w:t>с</w:t>
      </w:r>
      <w:r w:rsidRPr="008F5DAD">
        <w:rPr>
          <w:rFonts w:eastAsiaTheme="minorEastAsia"/>
          <w:vertAlign w:val="subscript"/>
        </w:rPr>
        <w:t>1</w:t>
      </w:r>
      <w:r>
        <w:rPr>
          <w:rFonts w:eastAsiaTheme="minorEastAsia"/>
          <w:vertAlign w:val="subscript"/>
        </w:rPr>
        <w:t>4</w:t>
      </w:r>
      <w:r>
        <w:rPr>
          <w:rFonts w:eastAsiaTheme="minorEastAsia"/>
        </w:rPr>
        <w:t>=5.</w:t>
      </w:r>
    </w:p>
    <w:p w:rsidR="00ED4384" w:rsidRDefault="00ED4384" w:rsidP="00ED4384">
      <w:pPr>
        <w:ind w:firstLine="709"/>
        <w:rPr>
          <w:rFonts w:eastAsiaTheme="minorEastAsia"/>
        </w:rPr>
      </w:pPr>
      <w:r>
        <w:rPr>
          <w:rFonts w:eastAsiaTheme="minorEastAsia"/>
        </w:rPr>
        <w:lastRenderedPageBreak/>
        <w:t>Действуя аналогичным первому шагу образом, получим следующую таблицу:</w:t>
      </w:r>
    </w:p>
    <w:tbl>
      <w:tblPr>
        <w:tblStyle w:val="a3"/>
        <w:tblW w:w="0" w:type="auto"/>
        <w:jc w:val="center"/>
        <w:tblLook w:val="04A0"/>
      </w:tblPr>
      <w:tblGrid>
        <w:gridCol w:w="1225"/>
        <w:gridCol w:w="1226"/>
        <w:gridCol w:w="1226"/>
        <w:gridCol w:w="1226"/>
        <w:gridCol w:w="1226"/>
        <w:gridCol w:w="1226"/>
      </w:tblGrid>
      <w:tr w:rsidR="00ED4384" w:rsidRPr="0075791D" w:rsidTr="00ED4384">
        <w:trPr>
          <w:trHeight w:val="518"/>
          <w:jc w:val="center"/>
        </w:trPr>
        <w:tc>
          <w:tcPr>
            <w:tcW w:w="1225" w:type="dxa"/>
            <w:tcBorders>
              <w:tl2br w:val="single" w:sz="4" w:space="0" w:color="auto"/>
            </w:tcBorders>
          </w:tcPr>
          <w:p w:rsidR="00ED4384" w:rsidRPr="0075791D" w:rsidRDefault="00ED4384" w:rsidP="00D93435">
            <w:pPr>
              <w:rPr>
                <w:rFonts w:cs="Times New Roman"/>
                <w:i/>
                <w:szCs w:val="20"/>
              </w:rPr>
            </w:pPr>
            <w:r w:rsidRPr="008F5DAD">
              <w:rPr>
                <w:rFonts w:cs="Times New Roman"/>
                <w:i/>
                <w:szCs w:val="20"/>
              </w:rPr>
              <w:t xml:space="preserve">           </w:t>
            </w:r>
            <w:proofErr w:type="spellStart"/>
            <w:r w:rsidRPr="0075791D">
              <w:rPr>
                <w:rFonts w:cs="Times New Roman"/>
                <w:i/>
                <w:szCs w:val="20"/>
                <w:lang w:val="en-US"/>
              </w:rPr>
              <w:t>b</w:t>
            </w:r>
            <w:r w:rsidRPr="0075791D">
              <w:rPr>
                <w:rFonts w:cs="Times New Roman"/>
                <w:i/>
                <w:szCs w:val="20"/>
                <w:vertAlign w:val="subscript"/>
                <w:lang w:val="en-US"/>
              </w:rPr>
              <w:t>j</w:t>
            </w:r>
            <w:proofErr w:type="spellEnd"/>
          </w:p>
          <w:p w:rsidR="00ED4384" w:rsidRPr="008F5DAD" w:rsidRDefault="00ED4384" w:rsidP="00D93435">
            <w:pPr>
              <w:rPr>
                <w:rFonts w:cs="Times New Roman"/>
                <w:i/>
                <w:szCs w:val="20"/>
              </w:rPr>
            </w:pPr>
            <w:proofErr w:type="spellStart"/>
            <w:r w:rsidRPr="0075791D">
              <w:rPr>
                <w:rFonts w:cs="Times New Roman"/>
                <w:i/>
                <w:szCs w:val="20"/>
                <w:lang w:val="en-US"/>
              </w:rPr>
              <w:t>a</w:t>
            </w:r>
            <w:r w:rsidRPr="0075791D">
              <w:rPr>
                <w:rFonts w:cs="Times New Roman"/>
                <w:i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226" w:type="dxa"/>
            <w:shd w:val="clear" w:color="auto" w:fill="FFFFFF" w:themeFill="background1"/>
            <w:vAlign w:val="center"/>
          </w:tcPr>
          <w:p w:rsidR="00ED4384" w:rsidRPr="008F5DAD" w:rsidRDefault="00ED4384" w:rsidP="00D93435">
            <w:pPr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:rsidR="00ED4384" w:rsidRPr="008F5DAD" w:rsidRDefault="00ED4384" w:rsidP="00D93435">
            <w:pPr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0</w:t>
            </w:r>
          </w:p>
        </w:tc>
        <w:tc>
          <w:tcPr>
            <w:tcW w:w="1226" w:type="dxa"/>
            <w:shd w:val="clear" w:color="auto" w:fill="FFFFFF" w:themeFill="background1"/>
            <w:vAlign w:val="center"/>
          </w:tcPr>
          <w:p w:rsidR="00ED4384" w:rsidRPr="008F5DAD" w:rsidRDefault="00ED4384" w:rsidP="00D93435">
            <w:pPr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0</w:t>
            </w:r>
          </w:p>
        </w:tc>
        <w:tc>
          <w:tcPr>
            <w:tcW w:w="1226" w:type="dxa"/>
            <w:shd w:val="clear" w:color="auto" w:fill="FFFFFF" w:themeFill="background1"/>
            <w:vAlign w:val="center"/>
          </w:tcPr>
          <w:p w:rsidR="00ED4384" w:rsidRPr="008F5DAD" w:rsidRDefault="00ED4384" w:rsidP="00D93435">
            <w:pPr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:rsidR="00ED4384" w:rsidRPr="0075791D" w:rsidRDefault="00ED4384" w:rsidP="00D93435">
            <w:pPr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60</w:t>
            </w:r>
          </w:p>
        </w:tc>
      </w:tr>
      <w:tr w:rsidR="00ED4384" w:rsidRPr="0075791D" w:rsidTr="00ED4384">
        <w:trPr>
          <w:trHeight w:val="255"/>
          <w:jc w:val="center"/>
        </w:trPr>
        <w:tc>
          <w:tcPr>
            <w:tcW w:w="1225" w:type="dxa"/>
            <w:shd w:val="clear" w:color="auto" w:fill="FFFFFF" w:themeFill="background1"/>
          </w:tcPr>
          <w:p w:rsidR="00ED4384" w:rsidRPr="008F5DAD" w:rsidRDefault="00ED4384" w:rsidP="00D93435">
            <w:pPr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:rsidR="00ED4384" w:rsidRPr="008F5DAD" w:rsidRDefault="00ED4384" w:rsidP="00D93435">
            <w:pPr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</w:t>
            </w:r>
          </w:p>
        </w:tc>
        <w:tc>
          <w:tcPr>
            <w:tcW w:w="1226" w:type="dxa"/>
            <w:vAlign w:val="center"/>
          </w:tcPr>
          <w:p w:rsidR="00ED4384" w:rsidRPr="008F5DAD" w:rsidRDefault="00ED4384" w:rsidP="00D93435">
            <w:pPr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</w:t>
            </w:r>
          </w:p>
        </w:tc>
        <w:tc>
          <w:tcPr>
            <w:tcW w:w="1226" w:type="dxa"/>
            <w:shd w:val="clear" w:color="auto" w:fill="FFFFFF" w:themeFill="background1"/>
            <w:vAlign w:val="center"/>
          </w:tcPr>
          <w:p w:rsidR="00ED4384" w:rsidRPr="008F5DAD" w:rsidRDefault="00ED4384" w:rsidP="00D93435">
            <w:pPr>
              <w:jc w:val="center"/>
              <w:rPr>
                <w:rFonts w:cs="Times New Roman"/>
                <w:szCs w:val="20"/>
              </w:rPr>
            </w:pPr>
            <w:r w:rsidRPr="008F5DAD">
              <w:rPr>
                <w:rFonts w:cs="Times New Roman"/>
                <w:szCs w:val="20"/>
              </w:rPr>
              <w:t>2</w:t>
            </w:r>
            <w:r>
              <w:rPr>
                <w:rFonts w:cs="Times New Roman"/>
                <w:szCs w:val="20"/>
              </w:rPr>
              <w:t>(20)</w:t>
            </w:r>
          </w:p>
        </w:tc>
        <w:tc>
          <w:tcPr>
            <w:tcW w:w="1226" w:type="dxa"/>
            <w:shd w:val="clear" w:color="auto" w:fill="FFFFFF" w:themeFill="background1"/>
            <w:vAlign w:val="center"/>
          </w:tcPr>
          <w:p w:rsidR="00ED4384" w:rsidRPr="008F5DAD" w:rsidRDefault="00ED4384" w:rsidP="00D93435">
            <w:pPr>
              <w:jc w:val="center"/>
              <w:rPr>
                <w:rFonts w:cs="Times New Roman"/>
                <w:szCs w:val="20"/>
              </w:rPr>
            </w:pPr>
            <w:r w:rsidRPr="008F5DAD">
              <w:rPr>
                <w:rFonts w:cs="Times New Roman"/>
                <w:szCs w:val="20"/>
              </w:rPr>
              <w:t>5</w:t>
            </w:r>
            <w:r>
              <w:rPr>
                <w:rFonts w:cs="Times New Roman"/>
                <w:szCs w:val="20"/>
              </w:rPr>
              <w:t>(30)</w:t>
            </w:r>
          </w:p>
        </w:tc>
        <w:tc>
          <w:tcPr>
            <w:tcW w:w="1226" w:type="dxa"/>
          </w:tcPr>
          <w:p w:rsidR="00ED4384" w:rsidRPr="0075791D" w:rsidRDefault="00ED4384" w:rsidP="00D93435">
            <w:pPr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0</w:t>
            </w:r>
          </w:p>
        </w:tc>
      </w:tr>
      <w:tr w:rsidR="00ED4384" w:rsidRPr="0075791D" w:rsidTr="00D93435">
        <w:trPr>
          <w:trHeight w:val="263"/>
          <w:jc w:val="center"/>
        </w:trPr>
        <w:tc>
          <w:tcPr>
            <w:tcW w:w="1225" w:type="dxa"/>
            <w:shd w:val="clear" w:color="auto" w:fill="FFFFFF" w:themeFill="background1"/>
          </w:tcPr>
          <w:p w:rsidR="00ED4384" w:rsidRPr="008F5DAD" w:rsidRDefault="00ED4384" w:rsidP="00D93435">
            <w:pPr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0</w:t>
            </w:r>
          </w:p>
        </w:tc>
        <w:tc>
          <w:tcPr>
            <w:tcW w:w="1226" w:type="dxa"/>
            <w:shd w:val="clear" w:color="auto" w:fill="FFFFFF" w:themeFill="background1"/>
            <w:vAlign w:val="center"/>
          </w:tcPr>
          <w:p w:rsidR="00ED4384" w:rsidRPr="008F5DAD" w:rsidRDefault="00ED4384" w:rsidP="00D93435">
            <w:pPr>
              <w:jc w:val="center"/>
              <w:rPr>
                <w:rFonts w:cs="Times New Roman"/>
                <w:szCs w:val="20"/>
              </w:rPr>
            </w:pPr>
            <w:r w:rsidRPr="008F5DAD">
              <w:rPr>
                <w:rFonts w:cs="Times New Roman"/>
                <w:szCs w:val="20"/>
              </w:rPr>
              <w:t>2</w:t>
            </w:r>
            <w:r>
              <w:rPr>
                <w:rFonts w:cs="Times New Roman"/>
                <w:szCs w:val="20"/>
              </w:rPr>
              <w:t>(60)</w:t>
            </w:r>
          </w:p>
        </w:tc>
        <w:tc>
          <w:tcPr>
            <w:tcW w:w="1226" w:type="dxa"/>
            <w:vAlign w:val="center"/>
          </w:tcPr>
          <w:p w:rsidR="00ED4384" w:rsidRPr="008F5DAD" w:rsidRDefault="00ED4384" w:rsidP="00D93435">
            <w:pPr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</w:t>
            </w:r>
          </w:p>
        </w:tc>
        <w:tc>
          <w:tcPr>
            <w:tcW w:w="1226" w:type="dxa"/>
            <w:vAlign w:val="center"/>
          </w:tcPr>
          <w:p w:rsidR="00ED4384" w:rsidRPr="008F5DAD" w:rsidRDefault="00ED4384" w:rsidP="00D93435">
            <w:pPr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</w:t>
            </w:r>
          </w:p>
        </w:tc>
        <w:tc>
          <w:tcPr>
            <w:tcW w:w="1226" w:type="dxa"/>
            <w:vAlign w:val="center"/>
          </w:tcPr>
          <w:p w:rsidR="00ED4384" w:rsidRPr="008F5DAD" w:rsidRDefault="00ED4384" w:rsidP="00D93435">
            <w:pPr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</w:t>
            </w:r>
          </w:p>
        </w:tc>
        <w:tc>
          <w:tcPr>
            <w:tcW w:w="1226" w:type="dxa"/>
          </w:tcPr>
          <w:p w:rsidR="00ED4384" w:rsidRPr="0075791D" w:rsidRDefault="00ED4384" w:rsidP="00D93435">
            <w:pPr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0(20)</w:t>
            </w:r>
          </w:p>
        </w:tc>
      </w:tr>
      <w:tr w:rsidR="00ED4384" w:rsidRPr="0075791D" w:rsidTr="00D93435">
        <w:trPr>
          <w:trHeight w:val="263"/>
          <w:jc w:val="center"/>
        </w:trPr>
        <w:tc>
          <w:tcPr>
            <w:tcW w:w="1225" w:type="dxa"/>
          </w:tcPr>
          <w:p w:rsidR="00ED4384" w:rsidRPr="008F5DAD" w:rsidRDefault="00ED4384" w:rsidP="00D93435">
            <w:pPr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0</w:t>
            </w:r>
          </w:p>
        </w:tc>
        <w:tc>
          <w:tcPr>
            <w:tcW w:w="1226" w:type="dxa"/>
            <w:vAlign w:val="center"/>
          </w:tcPr>
          <w:p w:rsidR="00ED4384" w:rsidRPr="008F5DAD" w:rsidRDefault="00ED4384" w:rsidP="00D93435">
            <w:pPr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</w:t>
            </w:r>
          </w:p>
        </w:tc>
        <w:tc>
          <w:tcPr>
            <w:tcW w:w="1226" w:type="dxa"/>
            <w:vAlign w:val="center"/>
          </w:tcPr>
          <w:p w:rsidR="00ED4384" w:rsidRPr="008F5DAD" w:rsidRDefault="00ED4384" w:rsidP="00D93435">
            <w:pPr>
              <w:jc w:val="center"/>
              <w:rPr>
                <w:rFonts w:cs="Times New Roman"/>
                <w:szCs w:val="20"/>
              </w:rPr>
            </w:pPr>
            <w:r w:rsidRPr="008F5DAD">
              <w:rPr>
                <w:rFonts w:cs="Times New Roman"/>
                <w:szCs w:val="20"/>
              </w:rPr>
              <w:t>1</w:t>
            </w:r>
            <w:r>
              <w:rPr>
                <w:rFonts w:cs="Times New Roman"/>
                <w:szCs w:val="20"/>
              </w:rPr>
              <w:t>(10)</w:t>
            </w:r>
          </w:p>
        </w:tc>
        <w:tc>
          <w:tcPr>
            <w:tcW w:w="1226" w:type="dxa"/>
            <w:vAlign w:val="center"/>
          </w:tcPr>
          <w:p w:rsidR="00ED4384" w:rsidRPr="008F5DAD" w:rsidRDefault="00ED4384" w:rsidP="00D93435">
            <w:pPr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</w:t>
            </w:r>
          </w:p>
        </w:tc>
        <w:tc>
          <w:tcPr>
            <w:tcW w:w="1226" w:type="dxa"/>
            <w:vAlign w:val="center"/>
          </w:tcPr>
          <w:p w:rsidR="00ED4384" w:rsidRPr="008F5DAD" w:rsidRDefault="00ED4384" w:rsidP="00D93435">
            <w:pPr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</w:t>
            </w:r>
          </w:p>
        </w:tc>
        <w:tc>
          <w:tcPr>
            <w:tcW w:w="1226" w:type="dxa"/>
          </w:tcPr>
          <w:p w:rsidR="00ED4384" w:rsidRPr="0075791D" w:rsidRDefault="00ED4384" w:rsidP="00D93435">
            <w:pPr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0(40)</w:t>
            </w:r>
          </w:p>
        </w:tc>
      </w:tr>
    </w:tbl>
    <w:p w:rsidR="008F5DAD" w:rsidRPr="008F5DAD" w:rsidRDefault="008F5DAD" w:rsidP="008F5DAD">
      <w:pPr>
        <w:ind w:firstLine="709"/>
        <w:rPr>
          <w:rFonts w:eastAsiaTheme="minorEastAsia"/>
        </w:rPr>
      </w:pPr>
    </w:p>
    <w:p w:rsidR="0075791D" w:rsidRPr="0075791D" w:rsidRDefault="0075791D" w:rsidP="0075791D">
      <w:pPr>
        <w:rPr>
          <w:rFonts w:eastAsiaTheme="minorEastAsia"/>
        </w:rPr>
      </w:pPr>
    </w:p>
    <w:p w:rsidR="0075791D" w:rsidRDefault="00ED4384" w:rsidP="00880817">
      <w:r>
        <w:tab/>
        <w:t>Из полученной таблицы рассчитаем минимальные затраты:</w:t>
      </w:r>
    </w:p>
    <w:p w:rsidR="00ED4384" w:rsidRDefault="00ED4384" w:rsidP="00880817">
      <w:pPr>
        <w:rPr>
          <w:rFonts w:cs="Times New Roman"/>
        </w:rPr>
      </w:pPr>
      <w:r>
        <w:rPr>
          <w:lang w:val="en-US"/>
        </w:rPr>
        <w:t>F</w:t>
      </w:r>
      <w:r w:rsidRPr="00281B61">
        <w:t>(</w:t>
      </w:r>
      <w:r>
        <w:rPr>
          <w:lang w:val="en-US"/>
        </w:rPr>
        <w:t>x</w:t>
      </w:r>
      <w:proofErr w:type="gramStart"/>
      <w:r w:rsidRPr="00281B61">
        <w:t>)=</w:t>
      </w:r>
      <w:proofErr w:type="gramEnd"/>
      <w:r w:rsidRPr="00281B61">
        <w:t>2</w:t>
      </w:r>
      <w:r w:rsidRPr="00281B61">
        <w:rPr>
          <w:rFonts w:cs="Times New Roman"/>
        </w:rPr>
        <w:t>∙60+1∙10+2∙20+5∙30+0∙20+0∙40=320</w:t>
      </w:r>
      <w:r>
        <w:rPr>
          <w:rFonts w:cs="Times New Roman"/>
        </w:rPr>
        <w:t xml:space="preserve"> тыс. руб.</w:t>
      </w:r>
    </w:p>
    <w:p w:rsidR="00ED4384" w:rsidRDefault="00ED4384" w:rsidP="00880817">
      <w:pPr>
        <w:rPr>
          <w:rFonts w:cs="Times New Roman"/>
        </w:rPr>
      </w:pPr>
    </w:p>
    <w:p w:rsidR="00ED4384" w:rsidRDefault="00ED4384" w:rsidP="00ED4384">
      <w:pPr>
        <w:autoSpaceDE w:val="0"/>
        <w:autoSpaceDN w:val="0"/>
        <w:adjustRightInd w:val="0"/>
        <w:rPr>
          <w:rFonts w:eastAsia="TimesNewRomanPSMT" w:cs="Times New Roman"/>
          <w:szCs w:val="20"/>
        </w:rPr>
      </w:pPr>
      <w:r>
        <w:rPr>
          <w:rFonts w:eastAsia="TimesNewRomanPSMT" w:cs="Times New Roman"/>
          <w:b/>
          <w:szCs w:val="20"/>
        </w:rPr>
        <w:t>Задача 3</w:t>
      </w:r>
      <w:r w:rsidRPr="00ED4384">
        <w:rPr>
          <w:rFonts w:eastAsia="TimesNewRomanPSMT" w:cs="Times New Roman"/>
          <w:b/>
          <w:szCs w:val="20"/>
        </w:rPr>
        <w:t>.</w:t>
      </w:r>
      <w:r w:rsidRPr="00ED4384">
        <w:rPr>
          <w:rFonts w:eastAsia="TimesNewRomanPSMT" w:cs="Times New Roman"/>
          <w:szCs w:val="20"/>
        </w:rPr>
        <w:t xml:space="preserve"> </w:t>
      </w:r>
    </w:p>
    <w:p w:rsidR="00ED4384" w:rsidRPr="00281B61" w:rsidRDefault="00ED4384" w:rsidP="00ED4384">
      <w:pPr>
        <w:autoSpaceDE w:val="0"/>
        <w:autoSpaceDN w:val="0"/>
        <w:adjustRightInd w:val="0"/>
        <w:ind w:firstLine="708"/>
        <w:rPr>
          <w:rFonts w:eastAsia="TimesNewRomanPSMT" w:cs="Times New Roman"/>
          <w:szCs w:val="20"/>
        </w:rPr>
      </w:pPr>
      <w:r w:rsidRPr="00ED4384">
        <w:rPr>
          <w:rFonts w:eastAsia="TimesNewRomanPSMT" w:cs="Times New Roman"/>
          <w:szCs w:val="20"/>
        </w:rPr>
        <w:t xml:space="preserve">Даны производственная функция </w:t>
      </w:r>
      <w:proofErr w:type="spellStart"/>
      <w:r w:rsidRPr="00ED4384">
        <w:rPr>
          <w:rFonts w:eastAsia="TimesNewRomanPSMT" w:cs="Times New Roman"/>
          <w:szCs w:val="20"/>
        </w:rPr>
        <w:t>Кобба-Дугласа</w:t>
      </w:r>
      <w:proofErr w:type="spellEnd"/>
      <w:r w:rsidRPr="00ED4384">
        <w:rPr>
          <w:rFonts w:eastAsia="TimesNewRomanPSMT" w:cs="Times New Roman"/>
          <w:szCs w:val="20"/>
        </w:rPr>
        <w:t xml:space="preserve"> </w:t>
      </w:r>
      <w:r w:rsidRPr="00ED4384">
        <w:rPr>
          <w:rFonts w:eastAsia="TimesNewRomanPSMT" w:cs="Times New Roman"/>
          <w:i/>
          <w:iCs/>
          <w:szCs w:val="20"/>
        </w:rPr>
        <w:t>Q</w:t>
      </w:r>
      <w:proofErr w:type="gramStart"/>
      <w:r w:rsidRPr="00ED4384">
        <w:rPr>
          <w:rFonts w:eastAsia="TimesNewRomanPSMT" w:cs="Times New Roman"/>
          <w:i/>
          <w:iCs/>
          <w:szCs w:val="20"/>
        </w:rPr>
        <w:t xml:space="preserve">( </w:t>
      </w:r>
      <w:proofErr w:type="gramEnd"/>
      <w:r w:rsidRPr="00ED4384">
        <w:rPr>
          <w:rFonts w:eastAsia="TimesNewRomanPSMT" w:cs="Times New Roman"/>
          <w:i/>
          <w:iCs/>
          <w:szCs w:val="20"/>
        </w:rPr>
        <w:t>K</w:t>
      </w:r>
      <w:r w:rsidRPr="00ED4384">
        <w:rPr>
          <w:rFonts w:eastAsia="TimesNewRomanPSMT" w:cs="Times New Roman"/>
          <w:szCs w:val="20"/>
        </w:rPr>
        <w:t xml:space="preserve">, </w:t>
      </w:r>
      <w:r w:rsidRPr="00ED4384">
        <w:rPr>
          <w:rFonts w:eastAsia="TimesNewRomanPSMT" w:cs="Times New Roman"/>
          <w:i/>
          <w:iCs/>
          <w:szCs w:val="20"/>
        </w:rPr>
        <w:t>L)</w:t>
      </w:r>
      <w:r w:rsidRPr="00ED4384">
        <w:rPr>
          <w:rFonts w:eastAsia="SymbolMT" w:cs="Times New Roman"/>
          <w:szCs w:val="20"/>
        </w:rPr>
        <w:t xml:space="preserve"> = </w:t>
      </w:r>
      <w:r w:rsidRPr="00ED4384">
        <w:rPr>
          <w:rFonts w:eastAsia="TimesNewRomanPSMT" w:cs="Times New Roman"/>
          <w:szCs w:val="20"/>
        </w:rPr>
        <w:t>4</w:t>
      </w:r>
      <w:r w:rsidRPr="00ED4384">
        <w:rPr>
          <w:rFonts w:eastAsia="TimesNewRomanPSMT" w:cs="Times New Roman"/>
          <w:i/>
          <w:iCs/>
          <w:szCs w:val="20"/>
        </w:rPr>
        <w:t>K</w:t>
      </w:r>
      <w:r w:rsidRPr="00ED4384">
        <w:rPr>
          <w:rFonts w:eastAsia="TimesNewRomanPSMT" w:cs="Times New Roman"/>
          <w:i/>
          <w:iCs/>
          <w:szCs w:val="20"/>
          <w:vertAlign w:val="superscript"/>
        </w:rPr>
        <w:t>2/3</w:t>
      </w:r>
      <w:r w:rsidRPr="00ED4384">
        <w:rPr>
          <w:rFonts w:eastAsia="TimesNewRomanPSMT" w:cs="Times New Roman"/>
          <w:i/>
          <w:iCs/>
          <w:szCs w:val="20"/>
        </w:rPr>
        <w:t>L</w:t>
      </w:r>
      <w:r w:rsidRPr="00ED4384">
        <w:rPr>
          <w:rFonts w:eastAsia="TimesNewRomanPSMT" w:cs="Times New Roman"/>
          <w:i/>
          <w:iCs/>
          <w:szCs w:val="20"/>
          <w:vertAlign w:val="superscript"/>
        </w:rPr>
        <w:t>1/</w:t>
      </w:r>
      <w:r w:rsidRPr="00ED4384">
        <w:rPr>
          <w:rFonts w:eastAsia="TimesNewRomanPSMT" w:cs="Times New Roman"/>
          <w:szCs w:val="20"/>
          <w:vertAlign w:val="superscript"/>
        </w:rPr>
        <w:t>3</w:t>
      </w:r>
      <w:r w:rsidRPr="00ED4384">
        <w:rPr>
          <w:rFonts w:eastAsia="TimesNewRomanPSMT" w:cs="Times New Roman"/>
          <w:szCs w:val="20"/>
        </w:rPr>
        <w:t xml:space="preserve"> и цены на ресурсы </w:t>
      </w:r>
      <w:proofErr w:type="spellStart"/>
      <w:r w:rsidRPr="00ED4384">
        <w:rPr>
          <w:rFonts w:eastAsia="TimesNewRomanPSMT" w:cs="Times New Roman"/>
          <w:i/>
          <w:iCs/>
          <w:szCs w:val="20"/>
        </w:rPr>
        <w:t>р</w:t>
      </w:r>
      <w:r w:rsidRPr="00ED4384">
        <w:rPr>
          <w:rFonts w:eastAsia="TimesNewRomanPSMT" w:cs="Times New Roman"/>
          <w:i/>
          <w:iCs/>
          <w:szCs w:val="20"/>
          <w:vertAlign w:val="subscript"/>
        </w:rPr>
        <w:t>K</w:t>
      </w:r>
      <w:proofErr w:type="spellEnd"/>
      <w:r w:rsidRPr="00ED4384">
        <w:rPr>
          <w:rFonts w:eastAsia="SymbolMT" w:cs="Times New Roman"/>
          <w:szCs w:val="20"/>
          <w:vertAlign w:val="subscript"/>
        </w:rPr>
        <w:t xml:space="preserve"> </w:t>
      </w:r>
      <w:r w:rsidRPr="00ED4384">
        <w:rPr>
          <w:rFonts w:eastAsia="SymbolMT" w:cs="Times New Roman"/>
          <w:szCs w:val="20"/>
        </w:rPr>
        <w:t>=2</w:t>
      </w:r>
      <w:r w:rsidRPr="00ED4384">
        <w:rPr>
          <w:rFonts w:eastAsia="TimesNewRomanPSMT" w:cs="Times New Roman"/>
          <w:szCs w:val="20"/>
        </w:rPr>
        <w:t xml:space="preserve">, </w:t>
      </w:r>
      <w:proofErr w:type="spellStart"/>
      <w:r w:rsidRPr="00ED4384">
        <w:rPr>
          <w:rFonts w:eastAsia="TimesNewRomanPSMT" w:cs="Times New Roman"/>
          <w:i/>
          <w:iCs/>
          <w:szCs w:val="20"/>
        </w:rPr>
        <w:t>p</w:t>
      </w:r>
      <w:r w:rsidRPr="00ED4384">
        <w:rPr>
          <w:rFonts w:eastAsia="TimesNewRomanPSMT" w:cs="Times New Roman"/>
          <w:i/>
          <w:iCs/>
          <w:szCs w:val="20"/>
          <w:vertAlign w:val="subscript"/>
        </w:rPr>
        <w:t>L</w:t>
      </w:r>
      <w:proofErr w:type="spellEnd"/>
      <w:r w:rsidRPr="00ED4384">
        <w:rPr>
          <w:rFonts w:eastAsia="SymbolMT" w:cs="Times New Roman"/>
          <w:szCs w:val="20"/>
          <w:vertAlign w:val="subscript"/>
        </w:rPr>
        <w:t xml:space="preserve"> </w:t>
      </w:r>
      <w:r w:rsidRPr="00ED4384">
        <w:rPr>
          <w:rFonts w:eastAsia="SymbolMT" w:cs="Times New Roman"/>
          <w:szCs w:val="20"/>
        </w:rPr>
        <w:t>=1</w:t>
      </w:r>
      <w:r w:rsidRPr="00ED4384">
        <w:rPr>
          <w:rFonts w:eastAsia="TimesNewRomanPSMT" w:cs="Times New Roman"/>
          <w:szCs w:val="20"/>
        </w:rPr>
        <w:t xml:space="preserve">. С помощью теоремы </w:t>
      </w:r>
      <w:proofErr w:type="spellStart"/>
      <w:r w:rsidRPr="00ED4384">
        <w:rPr>
          <w:rFonts w:eastAsia="TimesNewRomanPSMT" w:cs="Times New Roman"/>
          <w:szCs w:val="20"/>
        </w:rPr>
        <w:t>Куна-Таккера</w:t>
      </w:r>
      <w:proofErr w:type="spellEnd"/>
      <w:r w:rsidRPr="00ED4384">
        <w:rPr>
          <w:rFonts w:eastAsia="TimesNewRomanPSMT" w:cs="Times New Roman"/>
          <w:szCs w:val="20"/>
        </w:rPr>
        <w:t xml:space="preserve"> найдите объемы ресурсов </w:t>
      </w:r>
      <w:r w:rsidRPr="00ED4384">
        <w:rPr>
          <w:rFonts w:eastAsia="TimesNewRomanPSMT" w:cs="Times New Roman"/>
          <w:i/>
          <w:iCs/>
          <w:szCs w:val="20"/>
        </w:rPr>
        <w:t xml:space="preserve">K </w:t>
      </w:r>
      <w:r w:rsidRPr="00ED4384">
        <w:rPr>
          <w:rFonts w:eastAsia="TimesNewRomanPSMT" w:cs="Times New Roman"/>
          <w:szCs w:val="20"/>
        </w:rPr>
        <w:t xml:space="preserve">и </w:t>
      </w:r>
      <w:r w:rsidRPr="00ED4384">
        <w:rPr>
          <w:rFonts w:eastAsia="TimesNewRomanPSMT" w:cs="Times New Roman"/>
          <w:i/>
          <w:iCs/>
          <w:szCs w:val="20"/>
        </w:rPr>
        <w:t xml:space="preserve">L </w:t>
      </w:r>
      <w:r w:rsidRPr="00ED4384">
        <w:rPr>
          <w:rFonts w:eastAsia="TimesNewRomanPSMT" w:cs="Times New Roman"/>
          <w:szCs w:val="20"/>
        </w:rPr>
        <w:t>, при которых затраты на производство не менее 140 единиц продукции минимальны.</w:t>
      </w:r>
    </w:p>
    <w:p w:rsidR="00664632" w:rsidRDefault="00664632" w:rsidP="00ED4384">
      <w:pPr>
        <w:autoSpaceDE w:val="0"/>
        <w:autoSpaceDN w:val="0"/>
        <w:adjustRightInd w:val="0"/>
        <w:ind w:firstLine="708"/>
        <w:rPr>
          <w:rFonts w:eastAsia="TimesNewRomanPSMT" w:cs="Times New Roman"/>
          <w:b/>
          <w:szCs w:val="20"/>
        </w:rPr>
      </w:pPr>
      <w:r>
        <w:rPr>
          <w:rFonts w:eastAsia="TimesNewRomanPSMT" w:cs="Times New Roman"/>
          <w:b/>
          <w:szCs w:val="20"/>
        </w:rPr>
        <w:t>Решение:</w:t>
      </w:r>
    </w:p>
    <w:p w:rsidR="00664632" w:rsidRPr="00664632" w:rsidRDefault="00664632" w:rsidP="00ED4384">
      <w:pPr>
        <w:autoSpaceDE w:val="0"/>
        <w:autoSpaceDN w:val="0"/>
        <w:adjustRightInd w:val="0"/>
        <w:ind w:firstLine="708"/>
        <w:rPr>
          <w:rFonts w:eastAsia="TimesNewRomanPSMT" w:cs="Times New Roman"/>
          <w:szCs w:val="20"/>
        </w:rPr>
      </w:pPr>
      <w:r>
        <w:rPr>
          <w:rFonts w:eastAsia="TimesNewRomanPSMT" w:cs="Times New Roman"/>
          <w:szCs w:val="20"/>
        </w:rPr>
        <w:t>Задача имеет вид:</w:t>
      </w:r>
    </w:p>
    <w:p w:rsidR="00ED4384" w:rsidRDefault="001852C7" w:rsidP="00880817">
      <w:pPr>
        <w:rPr>
          <w:rFonts w:eastAsiaTheme="minorEastAsi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r>
                    <w:rPr>
                      <w:rFonts w:ascii="Cambria Math" w:hAnsi="Cambria Math"/>
                      <w:lang w:val="en-US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K,L</m:t>
                      </m:r>
                    </m:e>
                  </m:d>
                  <m:r>
                    <w:rPr>
                      <w:rFonts w:ascii="Cambria Math" w:hAnsi="Cambria Math"/>
                      <w:lang w:val="en-US"/>
                    </w:rPr>
                    <m:t>=2K+L→min</m:t>
                  </m:r>
                </m:e>
                <m:e>
                  <m:r>
                    <w:rPr>
                      <w:rFonts w:ascii="Cambria Math" w:hAnsi="Cambria Math"/>
                    </w:rPr>
                    <m:t>K≥0, L≥0</m:t>
                  </m:r>
                </m:e>
                <m:e>
                  <m:r>
                    <w:rPr>
                      <w:rFonts w:ascii="Cambria Math" w:hAnsi="Cambria Math"/>
                    </w:rPr>
                    <m:t>Q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K,L</m:t>
                      </m:r>
                    </m:e>
                  </m:d>
                  <m:r>
                    <w:rPr>
                      <w:rFonts w:ascii="Cambria Math" w:hAnsi="Cambria Math"/>
                    </w:rPr>
                    <m:t>=4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2/3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1/3</m:t>
                      </m:r>
                    </m:sup>
                  </m:sSup>
                  <m:r>
                    <w:rPr>
                      <w:rFonts w:ascii="Cambria Math" w:hAnsi="Cambria Math"/>
                    </w:rPr>
                    <m:t>≥140</m:t>
                  </m:r>
                </m:e>
              </m:eqArr>
            </m:e>
          </m:d>
        </m:oMath>
      </m:oMathPara>
    </w:p>
    <w:p w:rsidR="00664632" w:rsidRDefault="00664632" w:rsidP="00880817">
      <w:pPr>
        <w:rPr>
          <w:rFonts w:eastAsiaTheme="minorEastAsia"/>
        </w:rPr>
      </w:pPr>
      <w:r>
        <w:rPr>
          <w:rFonts w:eastAsiaTheme="minorEastAsia"/>
        </w:rPr>
        <w:tab/>
        <w:t xml:space="preserve">Для применения теоремы </w:t>
      </w:r>
      <w:proofErr w:type="spellStart"/>
      <w:r>
        <w:rPr>
          <w:rFonts w:eastAsiaTheme="minorEastAsia"/>
        </w:rPr>
        <w:t>Куна-Таккера</w:t>
      </w:r>
      <w:proofErr w:type="spellEnd"/>
      <w:r>
        <w:rPr>
          <w:rFonts w:eastAsiaTheme="minorEastAsia"/>
        </w:rPr>
        <w:t xml:space="preserve"> достаточно записать постановку задачи в виде:</w:t>
      </w:r>
    </w:p>
    <w:p w:rsidR="00664632" w:rsidRDefault="001852C7" w:rsidP="00664632">
      <w:pPr>
        <w:rPr>
          <w:rFonts w:eastAsiaTheme="minorEastAsia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r>
                    <w:rPr>
                      <w:rFonts w:ascii="Cambria Math" w:hAnsi="Cambria Math"/>
                      <w:lang w:val="en-US"/>
                    </w:rPr>
                    <m:t>F=-2K-L→max</m:t>
                  </m:r>
                </m:e>
                <m:e>
                  <m:r>
                    <w:rPr>
                      <w:rFonts w:ascii="Cambria Math" w:hAnsi="Cambria Math"/>
                    </w:rPr>
                    <m:t>K≥0, L≥0</m:t>
                  </m:r>
                </m:e>
                <m:e>
                  <m:r>
                    <w:rPr>
                      <w:rFonts w:ascii="Cambria Math" w:hAnsi="Cambria Math"/>
                    </w:rPr>
                    <m:t>Q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K,L</m:t>
                      </m:r>
                    </m:e>
                  </m:d>
                  <m:r>
                    <w:rPr>
                      <w:rFonts w:ascii="Cambria Math" w:hAnsi="Cambria Math"/>
                    </w:rPr>
                    <m:t>=4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2/3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1/3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-140≥0</m:t>
                  </m:r>
                </m:e>
              </m:eqArr>
            </m:e>
          </m:d>
        </m:oMath>
      </m:oMathPara>
    </w:p>
    <w:p w:rsidR="00664632" w:rsidRDefault="00664632" w:rsidP="00664632">
      <w:pPr>
        <w:rPr>
          <w:rFonts w:eastAsiaTheme="minorEastAsia"/>
        </w:rPr>
      </w:pPr>
      <w:r>
        <w:rPr>
          <w:rFonts w:eastAsiaTheme="minorEastAsia"/>
          <w:lang w:val="en-US"/>
        </w:rPr>
        <w:tab/>
      </w:r>
      <w:r>
        <w:rPr>
          <w:rFonts w:eastAsiaTheme="minorEastAsia"/>
        </w:rPr>
        <w:t>Составим функцию Лагранжа:</w:t>
      </w:r>
    </w:p>
    <w:p w:rsidR="00664632" w:rsidRPr="00D93435" w:rsidRDefault="00D93435" w:rsidP="00664632">
      <w:pPr>
        <w:rPr>
          <w:rFonts w:eastAsiaTheme="minorEastAsia"/>
          <w:lang w:val="en-US"/>
        </w:rPr>
      </w:pPr>
      <m:oMathPara>
        <m:oMath>
          <m:r>
            <m:rPr>
              <m:sty m:val="b"/>
            </m:rPr>
            <w:rPr>
              <w:rFonts w:ascii="Cambria Math" w:hAnsi="Cambria Math" w:cs="ScriptMTBold"/>
              <w:szCs w:val="28"/>
            </w:rPr>
            <m:t>L</m:t>
          </m:r>
          <m:r>
            <w:rPr>
              <w:rFonts w:ascii="Cambria Math" w:eastAsiaTheme="minorEastAsia" w:hAnsi="Cambria Math"/>
              <w:lang w:val="en-US"/>
            </w:rPr>
            <m:t>=-2K-L+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λ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4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</m:sup>
              </m:sSup>
              <m:r>
                <w:rPr>
                  <w:rFonts w:ascii="Cambria Math" w:hAnsi="Cambria Math"/>
                </w:rPr>
                <m:t>-140</m:t>
              </m:r>
              <m:ctrlPr>
                <w:rPr>
                  <w:rFonts w:ascii="Cambria Math" w:hAnsi="Cambria Math"/>
                  <w:i/>
                </w:rPr>
              </m:ctrlPr>
            </m:e>
          </m:d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λ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K+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λ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L</m:t>
          </m:r>
        </m:oMath>
      </m:oMathPara>
    </w:p>
    <w:p w:rsidR="00D93435" w:rsidRDefault="00D93435" w:rsidP="00664632">
      <w:pPr>
        <w:rPr>
          <w:rFonts w:eastAsiaTheme="minorEastAsia"/>
        </w:rPr>
      </w:pPr>
      <w:r>
        <w:rPr>
          <w:rFonts w:eastAsiaTheme="minorEastAsia"/>
          <w:lang w:val="en-US"/>
        </w:rPr>
        <w:tab/>
      </w:r>
      <w:r>
        <w:rPr>
          <w:rFonts w:eastAsiaTheme="minorEastAsia"/>
        </w:rPr>
        <w:t xml:space="preserve">Тогда условия теоремы </w:t>
      </w:r>
      <w:proofErr w:type="spellStart"/>
      <w:r>
        <w:rPr>
          <w:rFonts w:eastAsiaTheme="minorEastAsia"/>
        </w:rPr>
        <w:t>Куна-Таккера</w:t>
      </w:r>
      <w:proofErr w:type="spellEnd"/>
      <w:r>
        <w:rPr>
          <w:rFonts w:eastAsiaTheme="minorEastAsia"/>
        </w:rPr>
        <w:t xml:space="preserve"> имеют вид:</w:t>
      </w:r>
    </w:p>
    <w:p w:rsidR="00D93435" w:rsidRPr="00935A5C" w:rsidRDefault="001852C7" w:rsidP="00D93435">
      <w:pPr>
        <w:rPr>
          <w:rFonts w:eastAsiaTheme="minorEastAsia"/>
        </w:rPr>
      </w:pPr>
      <m:oMathPara>
        <m:oMath>
          <m:sSubSup>
            <m:sSubSupPr>
              <m:ctrlPr>
                <w:rPr>
                  <w:rFonts w:ascii="Cambria Math" w:hAnsi="Cambria Math" w:cs="ScriptMTBold"/>
                  <w:b/>
                  <w:bCs/>
                  <w:szCs w:val="28"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 w:cs="ScriptMTBold"/>
                  <w:szCs w:val="28"/>
                </w:rPr>
                <m:t>L</m:t>
              </m:r>
            </m:e>
            <m:sub>
              <m:r>
                <w:rPr>
                  <w:rFonts w:ascii="Cambria Math" w:hAnsi="Cambria Math" w:cs="ScriptMTBold"/>
                  <w:szCs w:val="28"/>
                  <w:lang w:val="en-US"/>
                </w:rPr>
                <m:t>K</m:t>
              </m:r>
            </m:sub>
            <m:sup>
              <m:r>
                <m:rPr>
                  <m:sty m:val="b"/>
                </m:rPr>
                <w:rPr>
                  <w:rFonts w:ascii="Cambria Math" w:hAnsi="Cambria Math" w:cs="ScriptMTBold"/>
                  <w:szCs w:val="28"/>
                </w:rPr>
                <m:t>'</m:t>
              </m:r>
            </m:sup>
          </m:sSubSup>
          <m:r>
            <w:rPr>
              <w:rFonts w:ascii="Cambria Math" w:eastAsiaTheme="minorEastAsia" w:hAnsi="Cambria Math"/>
              <w:lang w:val="en-US"/>
            </w:rPr>
            <m:t>=-2+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4∙λ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K</m:t>
              </m:r>
            </m:e>
            <m:sup>
              <m:r>
                <w:rPr>
                  <w:rFonts w:ascii="Cambria Math" w:hAnsi="Cambria Math"/>
                </w:rPr>
                <m:t>-1/3</m:t>
              </m:r>
            </m:sup>
          </m:sSup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L</m:t>
              </m:r>
            </m:e>
            <m:sup>
              <m:r>
                <w:rPr>
                  <w:rFonts w:ascii="Cambria Math" w:hAnsi="Cambria Math"/>
                </w:rPr>
                <m:t>1/3</m:t>
              </m:r>
            </m:sup>
          </m:sSup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λ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=0</m:t>
          </m:r>
        </m:oMath>
      </m:oMathPara>
    </w:p>
    <w:p w:rsidR="00D93435" w:rsidRPr="00D93435" w:rsidRDefault="00D93435" w:rsidP="00664632">
      <w:pPr>
        <w:rPr>
          <w:rFonts w:eastAsiaTheme="minorEastAsia"/>
        </w:rPr>
      </w:pPr>
    </w:p>
    <w:p w:rsidR="00664632" w:rsidRDefault="001852C7" w:rsidP="00880817">
      <w:pPr>
        <w:rPr>
          <w:rFonts w:eastAsiaTheme="minorEastAsia"/>
          <w:lang w:val="en-US"/>
        </w:rPr>
      </w:pPr>
      <m:oMathPara>
        <m:oMath>
          <m:sSubSup>
            <m:sSubSupPr>
              <m:ctrlPr>
                <w:rPr>
                  <w:rFonts w:ascii="Cambria Math" w:hAnsi="Cambria Math" w:cs="ScriptMTBold"/>
                  <w:b/>
                  <w:bCs/>
                  <w:szCs w:val="28"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 w:cs="ScriptMTBold"/>
                  <w:szCs w:val="28"/>
                </w:rPr>
                <m:t>L</m:t>
              </m:r>
            </m:e>
            <m:sub>
              <m:r>
                <w:rPr>
                  <w:rFonts w:ascii="Cambria Math" w:hAnsi="Cambria Math" w:cs="ScriptMTBold"/>
                  <w:szCs w:val="28"/>
                  <w:lang w:val="en-US"/>
                </w:rPr>
                <m:t>L</m:t>
              </m:r>
            </m:sub>
            <m:sup>
              <m:r>
                <m:rPr>
                  <m:sty m:val="b"/>
                </m:rPr>
                <w:rPr>
                  <w:rFonts w:ascii="Cambria Math" w:hAnsi="Cambria Math" w:cs="ScriptMTBold"/>
                  <w:szCs w:val="28"/>
                </w:rPr>
                <m:t>'</m:t>
              </m:r>
            </m:sup>
          </m:sSubSup>
          <m:r>
            <w:rPr>
              <w:rFonts w:ascii="Cambria Math" w:eastAsiaTheme="minorEastAsia" w:hAnsi="Cambria Math"/>
              <w:lang w:val="en-US"/>
            </w:rPr>
            <m:t>=-1+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4∙λ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K</m:t>
              </m:r>
            </m:e>
            <m:sup>
              <m:r>
                <w:rPr>
                  <w:rFonts w:ascii="Cambria Math" w:hAnsi="Cambria Math"/>
                </w:rPr>
                <m:t>1/3</m:t>
              </m:r>
            </m:sup>
          </m:sSup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L</m:t>
              </m:r>
            </m:e>
            <m:sup>
              <m:r>
                <w:rPr>
                  <w:rFonts w:ascii="Cambria Math" w:hAnsi="Cambria Math"/>
                </w:rPr>
                <m:t>-2/3</m:t>
              </m:r>
            </m:sup>
          </m:sSup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λ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=0</m:t>
          </m:r>
        </m:oMath>
      </m:oMathPara>
    </w:p>
    <w:p w:rsidR="00D93435" w:rsidRPr="00D93435" w:rsidRDefault="001852C7" w:rsidP="00880817">
      <w:pPr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λ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4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</m:sup>
              </m:sSup>
              <m:r>
                <w:rPr>
                  <w:rFonts w:ascii="Cambria Math" w:hAnsi="Cambria Math"/>
                </w:rPr>
                <m:t>-140</m:t>
              </m:r>
            </m:e>
          </m:d>
          <m:r>
            <w:rPr>
              <w:rFonts w:ascii="Cambria Math" w:hAnsi="Cambria Math"/>
            </w:rPr>
            <m:t>=0</m:t>
          </m:r>
        </m:oMath>
      </m:oMathPara>
    </w:p>
    <w:p w:rsidR="00D93435" w:rsidRPr="00D93435" w:rsidRDefault="001852C7" w:rsidP="00880817">
      <w:pPr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λ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K=0</m:t>
          </m:r>
        </m:oMath>
      </m:oMathPara>
    </w:p>
    <w:p w:rsidR="00D93435" w:rsidRDefault="001852C7" w:rsidP="00880817">
      <w:pPr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λ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L=0</m:t>
          </m:r>
        </m:oMath>
      </m:oMathPara>
    </w:p>
    <w:p w:rsidR="00D93435" w:rsidRDefault="001852C7" w:rsidP="00880817">
      <w:pPr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λ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 xml:space="preserve">≥0,    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λ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 xml:space="preserve">≥0,      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λ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≥0</m:t>
          </m:r>
        </m:oMath>
      </m:oMathPara>
    </w:p>
    <w:p w:rsidR="00D93435" w:rsidRDefault="00D93435" w:rsidP="00D93435">
      <w:pPr>
        <w:ind w:firstLine="709"/>
        <w:rPr>
          <w:rFonts w:eastAsiaTheme="minorEastAsia"/>
        </w:rPr>
      </w:pPr>
      <w:r>
        <w:rPr>
          <w:rFonts w:eastAsiaTheme="minorEastAsia"/>
        </w:rPr>
        <w:t xml:space="preserve">Из условия </w:t>
      </w:r>
      <m:oMath>
        <m:r>
          <w:rPr>
            <w:rFonts w:ascii="Cambria Math" w:hAnsi="Cambria Math"/>
          </w:rPr>
          <m:t>4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K</m:t>
            </m:r>
          </m:e>
          <m:sup>
            <m:r>
              <w:rPr>
                <w:rFonts w:ascii="Cambria Math" w:hAnsi="Cambria Math"/>
              </w:rPr>
              <m:t>2/3</m:t>
            </m:r>
          </m:sup>
        </m:sSup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L</m:t>
            </m:r>
          </m:e>
          <m:sup>
            <m:r>
              <w:rPr>
                <w:rFonts w:ascii="Cambria Math" w:hAnsi="Cambria Math"/>
              </w:rPr>
              <m:t>1/3</m:t>
            </m:r>
          </m:sup>
        </m:sSup>
        <m:r>
          <w:rPr>
            <w:rFonts w:ascii="Cambria Math" w:hAnsi="Cambria Math"/>
          </w:rPr>
          <m:t>-140≥0</m:t>
        </m:r>
      </m:oMath>
      <w:r>
        <w:rPr>
          <w:rFonts w:eastAsiaTheme="minorEastAsia"/>
        </w:rPr>
        <w:t xml:space="preserve">, получаем, что </w:t>
      </w:r>
      <m:oMath>
        <m:r>
          <w:rPr>
            <w:rFonts w:ascii="Cambria Math" w:hAnsi="Cambria Math"/>
          </w:rPr>
          <m:t xml:space="preserve">K≠0, </m:t>
        </m:r>
        <m:r>
          <w:rPr>
            <w:rFonts w:ascii="Cambria Math" w:hAnsi="Cambria Math"/>
            <w:lang w:val="en-US"/>
          </w:rPr>
          <m:t>L</m:t>
        </m:r>
        <m:r>
          <w:rPr>
            <w:rFonts w:ascii="Cambria Math" w:hAnsi="Cambria Math"/>
          </w:rPr>
          <m:t>≠0,</m:t>
        </m:r>
      </m:oMath>
      <w:r w:rsidRPr="00D93435">
        <w:rPr>
          <w:rFonts w:eastAsiaTheme="minorEastAsia"/>
        </w:rPr>
        <w:t xml:space="preserve"> </w:t>
      </w:r>
    </w:p>
    <w:p w:rsidR="00D93435" w:rsidRDefault="00D93435" w:rsidP="00880817">
      <w:pPr>
        <w:rPr>
          <w:rFonts w:eastAsiaTheme="minorEastAsia"/>
        </w:rPr>
      </w:pPr>
      <w:r>
        <w:rPr>
          <w:rFonts w:eastAsiaTheme="minorEastAsia"/>
        </w:rPr>
        <w:t xml:space="preserve">т.е.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λ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λ</m:t>
            </m:r>
          </m:e>
          <m:sub>
            <m:r>
              <w:rPr>
                <w:rFonts w:ascii="Cambria Math" w:eastAsiaTheme="minorEastAsia" w:hAnsi="Cambria Math"/>
              </w:rPr>
              <m:t>3</m:t>
            </m:r>
          </m:sub>
        </m:sSub>
        <m:r>
          <w:rPr>
            <w:rFonts w:ascii="Cambria Math" w:eastAsiaTheme="minorEastAsia" w:hAnsi="Cambria Math"/>
          </w:rPr>
          <m:t>=0.</m:t>
        </m:r>
      </m:oMath>
    </w:p>
    <w:p w:rsidR="00935A5C" w:rsidRDefault="00935A5C" w:rsidP="00880817">
      <w:pPr>
        <w:rPr>
          <w:rFonts w:eastAsiaTheme="minorEastAsia"/>
        </w:rPr>
      </w:pPr>
      <w:r>
        <w:rPr>
          <w:rFonts w:eastAsiaTheme="minorEastAsia"/>
        </w:rPr>
        <w:tab/>
        <w:t>Подставляя полученные значения в условия теоремы, приходим к следующей системе:</w:t>
      </w:r>
    </w:p>
    <w:p w:rsidR="00935A5C" w:rsidRDefault="001852C7" w:rsidP="00935A5C">
      <w:pPr>
        <w:rPr>
          <w:rFonts w:eastAsiaTheme="minorEastAsia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∙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8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-1/3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1/3</m:t>
                      </m:r>
                    </m:sup>
                  </m:sSup>
                  <m:r>
                    <w:rPr>
                      <w:rFonts w:ascii="Cambria Math" w:hAnsi="Cambria Math"/>
                    </w:rPr>
                    <m:t>=2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∙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1/3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-2/3</m:t>
                      </m:r>
                    </m:sup>
                  </m:sSup>
                  <m:r>
                    <w:rPr>
                      <w:rFonts w:ascii="Cambria Math" w:hAnsi="Cambria Math"/>
                    </w:rPr>
                    <m:t>=1</m:t>
                  </m:r>
                </m:e>
                <m:e>
                  <m:r>
                    <w:rPr>
                      <w:rFonts w:ascii="Cambria Math" w:hAnsi="Cambria Math"/>
                    </w:rPr>
                    <m:t>4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2/3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1/3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-140=0</m:t>
                  </m:r>
                </m:e>
              </m:eqArr>
            </m:e>
          </m:d>
        </m:oMath>
      </m:oMathPara>
    </w:p>
    <w:p w:rsidR="00935A5C" w:rsidRDefault="00935A5C" w:rsidP="00880817">
      <w:pPr>
        <w:rPr>
          <w:rFonts w:eastAsiaTheme="minorEastAsia"/>
          <w:i/>
        </w:rPr>
      </w:pPr>
      <m:oMathPara>
        <m:oMath>
          <m:r>
            <w:rPr>
              <w:rFonts w:ascii="Cambria Math" w:eastAsiaTheme="minorEastAsia" w:hAnsi="Cambria Math"/>
            </w:rPr>
            <m:t>↓</m:t>
          </m:r>
        </m:oMath>
      </m:oMathPara>
    </w:p>
    <w:p w:rsidR="00935A5C" w:rsidRDefault="001852C7" w:rsidP="00935A5C">
      <w:pPr>
        <w:rPr>
          <w:rFonts w:eastAsiaTheme="minorEastAsia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1/3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-1/3</m:t>
                      </m:r>
                    </m:sup>
                  </m:sSup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-1/3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2/3</m:t>
                      </m:r>
                    </m:sup>
                  </m:sSup>
                </m:e>
                <m:e>
                  <m:r>
                    <w:rPr>
                      <w:rFonts w:ascii="Cambria Math" w:hAnsi="Cambria Math"/>
                    </w:rPr>
                    <m:t>4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2/3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1/3</m:t>
                      </m:r>
                    </m:sup>
                  </m:sSup>
                  <m:r>
                    <w:rPr>
                      <w:rFonts w:ascii="Cambria Math" w:hAnsi="Cambria Math"/>
                    </w:rPr>
                    <m:t>=140</m:t>
                  </m:r>
                </m:e>
              </m:eqArr>
            </m:e>
          </m:d>
        </m:oMath>
      </m:oMathPara>
    </w:p>
    <w:p w:rsidR="00935A5C" w:rsidRDefault="00935A5C" w:rsidP="00935A5C">
      <w:pPr>
        <w:rPr>
          <w:rFonts w:eastAsiaTheme="minorEastAsia"/>
          <w:i/>
        </w:rPr>
      </w:pPr>
      <m:oMathPara>
        <m:oMath>
          <m:r>
            <w:rPr>
              <w:rFonts w:ascii="Cambria Math" w:eastAsiaTheme="minorEastAsia" w:hAnsi="Cambria Math"/>
            </w:rPr>
            <m:t>↓</m:t>
          </m:r>
        </m:oMath>
      </m:oMathPara>
    </w:p>
    <w:p w:rsidR="00935A5C" w:rsidRDefault="001852C7" w:rsidP="00935A5C">
      <w:pPr>
        <w:rPr>
          <w:rFonts w:eastAsiaTheme="minorEastAsia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-1/3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2/3</m:t>
                      </m:r>
                    </m:sup>
                  </m:sSup>
                  <m:r>
                    <w:rPr>
                      <w:rFonts w:ascii="Cambria Math" w:hAnsi="Cambria Math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1/3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-1/3</m:t>
                      </m:r>
                    </m:sup>
                  </m:sSup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2/3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1/3</m:t>
                      </m:r>
                    </m:sup>
                  </m:sSup>
                  <m:r>
                    <w:rPr>
                      <w:rFonts w:ascii="Cambria Math" w:hAnsi="Cambria Math"/>
                    </w:rPr>
                    <m:t>=35</m:t>
                  </m:r>
                </m:e>
              </m:eqArr>
            </m:e>
          </m:d>
        </m:oMath>
      </m:oMathPara>
    </w:p>
    <w:p w:rsidR="00935A5C" w:rsidRPr="00281B61" w:rsidRDefault="00935A5C" w:rsidP="00935A5C">
      <w:pPr>
        <w:rPr>
          <w:rFonts w:eastAsiaTheme="minorEastAsia"/>
        </w:rPr>
      </w:pPr>
      <w:r>
        <w:rPr>
          <w:rFonts w:eastAsiaTheme="minorEastAsia"/>
          <w:lang w:val="en-US"/>
        </w:rPr>
        <w:tab/>
      </w:r>
      <w:r>
        <w:rPr>
          <w:rFonts w:eastAsiaTheme="minorEastAsia"/>
        </w:rPr>
        <w:t xml:space="preserve">Из последней системы получаем, что </w:t>
      </w:r>
      <w:r>
        <w:rPr>
          <w:rFonts w:eastAsiaTheme="minorEastAsia"/>
          <w:lang w:val="en-US"/>
        </w:rPr>
        <w:t>K</w:t>
      </w:r>
      <w:r w:rsidRPr="00935A5C">
        <w:rPr>
          <w:rFonts w:eastAsiaTheme="minorEastAsia"/>
        </w:rPr>
        <w:t>=</w:t>
      </w:r>
      <w:r>
        <w:rPr>
          <w:rFonts w:eastAsiaTheme="minorEastAsia"/>
          <w:lang w:val="en-US"/>
        </w:rPr>
        <w:t>L</w:t>
      </w:r>
      <w:r>
        <w:rPr>
          <w:rFonts w:eastAsiaTheme="minorEastAsia"/>
        </w:rPr>
        <w:t xml:space="preserve">=35, причем </w:t>
      </w:r>
      <w:r>
        <w:rPr>
          <w:rFonts w:eastAsiaTheme="minorEastAsia" w:cs="Times New Roman"/>
        </w:rPr>
        <w:t>λ</w:t>
      </w:r>
      <w:r>
        <w:rPr>
          <w:rFonts w:eastAsiaTheme="minorEastAsia"/>
          <w:vertAlign w:val="subscript"/>
        </w:rPr>
        <w:t>1</w:t>
      </w:r>
      <w:r>
        <w:rPr>
          <w:rFonts w:eastAsiaTheme="minorEastAsia" w:cs="Times New Roman"/>
        </w:rPr>
        <w:t>≥</w:t>
      </w:r>
      <w:r w:rsidRPr="00935A5C">
        <w:rPr>
          <w:rFonts w:eastAsiaTheme="minorEastAsia"/>
        </w:rPr>
        <w:t>0</w:t>
      </w:r>
      <w:r>
        <w:rPr>
          <w:rFonts w:eastAsiaTheme="minorEastAsia"/>
        </w:rPr>
        <w:t xml:space="preserve">. Т.е. все условия теоремы </w:t>
      </w:r>
      <w:proofErr w:type="spellStart"/>
      <w:r>
        <w:rPr>
          <w:rFonts w:eastAsiaTheme="minorEastAsia"/>
        </w:rPr>
        <w:t>Куна-Таккера</w:t>
      </w:r>
      <w:proofErr w:type="spellEnd"/>
      <w:r>
        <w:rPr>
          <w:rFonts w:eastAsiaTheme="minorEastAsia"/>
        </w:rPr>
        <w:t xml:space="preserve"> выполнены и </w:t>
      </w:r>
      <w:r>
        <w:rPr>
          <w:rFonts w:eastAsiaTheme="minorEastAsia"/>
          <w:lang w:val="en-US"/>
        </w:rPr>
        <w:t>K</w:t>
      </w:r>
      <w:r w:rsidRPr="00935A5C">
        <w:rPr>
          <w:rFonts w:eastAsiaTheme="minorEastAsia"/>
        </w:rPr>
        <w:t>=</w:t>
      </w:r>
      <w:r>
        <w:rPr>
          <w:rFonts w:eastAsiaTheme="minorEastAsia"/>
          <w:lang w:val="en-US"/>
        </w:rPr>
        <w:t>L</w:t>
      </w:r>
      <w:r w:rsidRPr="00935A5C">
        <w:rPr>
          <w:rFonts w:eastAsiaTheme="minorEastAsia"/>
        </w:rPr>
        <w:t>=</w:t>
      </w:r>
      <w:r>
        <w:rPr>
          <w:rFonts w:eastAsiaTheme="minorEastAsia"/>
        </w:rPr>
        <w:t xml:space="preserve">35 – производственный </w:t>
      </w:r>
      <w:r w:rsidR="007A5434">
        <w:rPr>
          <w:rFonts w:eastAsiaTheme="minorEastAsia"/>
        </w:rPr>
        <w:t>план с мини</w:t>
      </w:r>
      <w:r>
        <w:rPr>
          <w:rFonts w:eastAsiaTheme="minorEastAsia"/>
        </w:rPr>
        <w:t>мальными затратами на производство.</w:t>
      </w:r>
      <w:r w:rsidR="007A5434">
        <w:rPr>
          <w:rFonts w:eastAsiaTheme="minorEastAsia"/>
        </w:rPr>
        <w:t xml:space="preserve"> </w:t>
      </w:r>
      <w:proofErr w:type="spellStart"/>
      <w:r w:rsidR="007A5434">
        <w:rPr>
          <w:rFonts w:eastAsiaTheme="minorEastAsia"/>
          <w:lang w:val="en-US"/>
        </w:rPr>
        <w:t>F</w:t>
      </w:r>
      <w:r w:rsidR="007A5434">
        <w:rPr>
          <w:rFonts w:eastAsiaTheme="minorEastAsia"/>
          <w:vertAlign w:val="subscript"/>
          <w:lang w:val="en-US"/>
        </w:rPr>
        <w:t>min</w:t>
      </w:r>
      <w:proofErr w:type="spellEnd"/>
      <w:r w:rsidR="007A5434" w:rsidRPr="00281B61">
        <w:rPr>
          <w:rFonts w:eastAsiaTheme="minorEastAsia"/>
        </w:rPr>
        <w:t>=2</w:t>
      </w:r>
      <w:r w:rsidR="007A5434" w:rsidRPr="00281B61">
        <w:rPr>
          <w:rFonts w:eastAsiaTheme="minorEastAsia" w:cs="Times New Roman"/>
        </w:rPr>
        <w:t>∙</w:t>
      </w:r>
      <w:r w:rsidR="007A5434" w:rsidRPr="00281B61">
        <w:rPr>
          <w:rFonts w:eastAsiaTheme="minorEastAsia"/>
        </w:rPr>
        <w:t>35+35=105.</w:t>
      </w:r>
    </w:p>
    <w:p w:rsidR="00935A5C" w:rsidRPr="00281B61" w:rsidRDefault="00935A5C" w:rsidP="00880817">
      <w:pPr>
        <w:rPr>
          <w:rFonts w:eastAsiaTheme="minorEastAsia"/>
          <w:i/>
        </w:rPr>
      </w:pPr>
    </w:p>
    <w:p w:rsidR="0033157F" w:rsidRPr="00281B61" w:rsidRDefault="0033157F" w:rsidP="00880817">
      <w:pPr>
        <w:rPr>
          <w:rFonts w:eastAsiaTheme="minorEastAsia"/>
          <w:i/>
        </w:rPr>
      </w:pPr>
    </w:p>
    <w:p w:rsidR="0033157F" w:rsidRDefault="0033157F" w:rsidP="0033157F">
      <w:pPr>
        <w:autoSpaceDE w:val="0"/>
        <w:autoSpaceDN w:val="0"/>
        <w:adjustRightInd w:val="0"/>
        <w:rPr>
          <w:rFonts w:eastAsia="TimesNewRomanPSMT" w:cs="Times New Roman"/>
          <w:szCs w:val="20"/>
        </w:rPr>
      </w:pPr>
      <w:r>
        <w:rPr>
          <w:rFonts w:eastAsia="TimesNewRomanPSMT" w:cs="Times New Roman"/>
          <w:b/>
          <w:szCs w:val="20"/>
        </w:rPr>
        <w:lastRenderedPageBreak/>
        <w:t>Задача 4.</w:t>
      </w:r>
      <w:r w:rsidRPr="0033157F">
        <w:rPr>
          <w:rFonts w:eastAsia="TimesNewRomanPSMT" w:cs="Times New Roman"/>
          <w:szCs w:val="20"/>
        </w:rPr>
        <w:t xml:space="preserve"> </w:t>
      </w:r>
    </w:p>
    <w:p w:rsidR="0033157F" w:rsidRPr="0033157F" w:rsidRDefault="0033157F" w:rsidP="0033157F">
      <w:pPr>
        <w:autoSpaceDE w:val="0"/>
        <w:autoSpaceDN w:val="0"/>
        <w:adjustRightInd w:val="0"/>
        <w:ind w:firstLine="708"/>
        <w:rPr>
          <w:rFonts w:eastAsia="TimesNewRomanPSMT" w:cs="Times New Roman"/>
          <w:szCs w:val="20"/>
        </w:rPr>
      </w:pPr>
      <w:r w:rsidRPr="0033157F">
        <w:rPr>
          <w:rFonts w:eastAsia="TimesNewRomanPSMT" w:cs="Times New Roman"/>
          <w:szCs w:val="20"/>
        </w:rPr>
        <w:t xml:space="preserve">Имеются четыре предприятия, между которыми необходимо распределить 100 тыс. </w:t>
      </w:r>
      <w:proofErr w:type="spellStart"/>
      <w:r w:rsidRPr="0033157F">
        <w:rPr>
          <w:rFonts w:eastAsia="TimesNewRomanPSMT" w:cs="Times New Roman"/>
          <w:szCs w:val="20"/>
        </w:rPr>
        <w:t>усл</w:t>
      </w:r>
      <w:proofErr w:type="spellEnd"/>
      <w:r w:rsidRPr="0033157F">
        <w:rPr>
          <w:rFonts w:eastAsia="TimesNewRomanPSMT" w:cs="Times New Roman"/>
          <w:szCs w:val="20"/>
        </w:rPr>
        <w:t>. ед. средств. Значения прироста выпуска продукции на предприятиях в зависимости от выделенных средств Х представлены в таблице.</w:t>
      </w:r>
    </w:p>
    <w:tbl>
      <w:tblPr>
        <w:tblStyle w:val="a3"/>
        <w:tblW w:w="0" w:type="auto"/>
        <w:jc w:val="center"/>
        <w:tblLook w:val="04A0"/>
      </w:tblPr>
      <w:tblGrid>
        <w:gridCol w:w="871"/>
        <w:gridCol w:w="871"/>
        <w:gridCol w:w="871"/>
        <w:gridCol w:w="871"/>
        <w:gridCol w:w="871"/>
        <w:gridCol w:w="871"/>
        <w:gridCol w:w="871"/>
      </w:tblGrid>
      <w:tr w:rsidR="0033157F" w:rsidRPr="0033157F" w:rsidTr="00281B61">
        <w:trPr>
          <w:trHeight w:val="224"/>
          <w:jc w:val="center"/>
        </w:trPr>
        <w:tc>
          <w:tcPr>
            <w:tcW w:w="871" w:type="dxa"/>
          </w:tcPr>
          <w:p w:rsidR="0033157F" w:rsidRPr="0033157F" w:rsidRDefault="0033157F" w:rsidP="0033157F">
            <w:pPr>
              <w:autoSpaceDE w:val="0"/>
              <w:autoSpaceDN w:val="0"/>
              <w:adjustRightInd w:val="0"/>
              <w:rPr>
                <w:rFonts w:eastAsia="TimesNewRomanPSMT" w:cs="Times New Roman"/>
                <w:szCs w:val="20"/>
              </w:rPr>
            </w:pPr>
            <w:r w:rsidRPr="0033157F">
              <w:rPr>
                <w:rFonts w:eastAsia="TimesNewRomanPS-ItalicMT" w:cs="Times New Roman"/>
                <w:i/>
                <w:iCs/>
                <w:szCs w:val="20"/>
              </w:rPr>
              <w:t xml:space="preserve">Х </w:t>
            </w:r>
          </w:p>
        </w:tc>
        <w:tc>
          <w:tcPr>
            <w:tcW w:w="871" w:type="dxa"/>
          </w:tcPr>
          <w:p w:rsidR="0033157F" w:rsidRPr="0033157F" w:rsidRDefault="0033157F" w:rsidP="0033157F">
            <w:pPr>
              <w:autoSpaceDE w:val="0"/>
              <w:autoSpaceDN w:val="0"/>
              <w:adjustRightInd w:val="0"/>
              <w:rPr>
                <w:rFonts w:eastAsia="TimesNewRomanPSMT" w:cs="Times New Roman"/>
                <w:szCs w:val="20"/>
              </w:rPr>
            </w:pPr>
            <w:r w:rsidRPr="0033157F">
              <w:rPr>
                <w:rFonts w:eastAsia="TimesNewRomanPSMT" w:cs="Times New Roman"/>
                <w:szCs w:val="20"/>
              </w:rPr>
              <w:t>0</w:t>
            </w:r>
          </w:p>
        </w:tc>
        <w:tc>
          <w:tcPr>
            <w:tcW w:w="871" w:type="dxa"/>
          </w:tcPr>
          <w:p w:rsidR="0033157F" w:rsidRPr="0033157F" w:rsidRDefault="0033157F" w:rsidP="0033157F">
            <w:pPr>
              <w:autoSpaceDE w:val="0"/>
              <w:autoSpaceDN w:val="0"/>
              <w:adjustRightInd w:val="0"/>
              <w:rPr>
                <w:rFonts w:eastAsia="TimesNewRomanPSMT" w:cs="Times New Roman"/>
                <w:szCs w:val="20"/>
              </w:rPr>
            </w:pPr>
            <w:r w:rsidRPr="0033157F">
              <w:rPr>
                <w:rFonts w:eastAsia="TimesNewRomanPSMT" w:cs="Times New Roman"/>
                <w:szCs w:val="20"/>
              </w:rPr>
              <w:t>20</w:t>
            </w:r>
          </w:p>
        </w:tc>
        <w:tc>
          <w:tcPr>
            <w:tcW w:w="871" w:type="dxa"/>
          </w:tcPr>
          <w:p w:rsidR="0033157F" w:rsidRPr="0033157F" w:rsidRDefault="0033157F" w:rsidP="0033157F">
            <w:pPr>
              <w:autoSpaceDE w:val="0"/>
              <w:autoSpaceDN w:val="0"/>
              <w:adjustRightInd w:val="0"/>
              <w:rPr>
                <w:rFonts w:eastAsia="TimesNewRomanPSMT" w:cs="Times New Roman"/>
                <w:szCs w:val="20"/>
              </w:rPr>
            </w:pPr>
            <w:r w:rsidRPr="0033157F">
              <w:rPr>
                <w:rFonts w:eastAsia="TimesNewRomanPSMT" w:cs="Times New Roman"/>
                <w:szCs w:val="20"/>
              </w:rPr>
              <w:t>40</w:t>
            </w:r>
          </w:p>
        </w:tc>
        <w:tc>
          <w:tcPr>
            <w:tcW w:w="871" w:type="dxa"/>
          </w:tcPr>
          <w:p w:rsidR="0033157F" w:rsidRPr="0033157F" w:rsidRDefault="0033157F" w:rsidP="0033157F">
            <w:pPr>
              <w:autoSpaceDE w:val="0"/>
              <w:autoSpaceDN w:val="0"/>
              <w:adjustRightInd w:val="0"/>
              <w:rPr>
                <w:rFonts w:eastAsia="TimesNewRomanPSMT" w:cs="Times New Roman"/>
                <w:szCs w:val="20"/>
              </w:rPr>
            </w:pPr>
            <w:r w:rsidRPr="0033157F">
              <w:rPr>
                <w:rFonts w:eastAsia="TimesNewRomanPSMT" w:cs="Times New Roman"/>
                <w:szCs w:val="20"/>
              </w:rPr>
              <w:t>60</w:t>
            </w:r>
          </w:p>
        </w:tc>
        <w:tc>
          <w:tcPr>
            <w:tcW w:w="871" w:type="dxa"/>
          </w:tcPr>
          <w:p w:rsidR="0033157F" w:rsidRPr="0033157F" w:rsidRDefault="0033157F" w:rsidP="0033157F">
            <w:pPr>
              <w:autoSpaceDE w:val="0"/>
              <w:autoSpaceDN w:val="0"/>
              <w:adjustRightInd w:val="0"/>
              <w:rPr>
                <w:rFonts w:eastAsia="TimesNewRomanPSMT" w:cs="Times New Roman"/>
                <w:szCs w:val="20"/>
              </w:rPr>
            </w:pPr>
            <w:r w:rsidRPr="0033157F">
              <w:rPr>
                <w:rFonts w:eastAsia="TimesNewRomanPSMT" w:cs="Times New Roman"/>
                <w:szCs w:val="20"/>
              </w:rPr>
              <w:t>80</w:t>
            </w:r>
          </w:p>
        </w:tc>
        <w:tc>
          <w:tcPr>
            <w:tcW w:w="871" w:type="dxa"/>
          </w:tcPr>
          <w:p w:rsidR="0033157F" w:rsidRPr="0033157F" w:rsidRDefault="0033157F" w:rsidP="0033157F">
            <w:pPr>
              <w:autoSpaceDE w:val="0"/>
              <w:autoSpaceDN w:val="0"/>
              <w:adjustRightInd w:val="0"/>
              <w:rPr>
                <w:rFonts w:eastAsia="TimesNewRomanPSMT" w:cs="Times New Roman"/>
                <w:szCs w:val="20"/>
              </w:rPr>
            </w:pPr>
            <w:r w:rsidRPr="0033157F">
              <w:rPr>
                <w:rFonts w:eastAsia="TimesNewRomanPSMT" w:cs="Times New Roman"/>
                <w:szCs w:val="20"/>
              </w:rPr>
              <w:t>100</w:t>
            </w:r>
          </w:p>
        </w:tc>
      </w:tr>
      <w:tr w:rsidR="0033157F" w:rsidRPr="0033157F" w:rsidTr="00281B61">
        <w:trPr>
          <w:trHeight w:val="233"/>
          <w:jc w:val="center"/>
        </w:trPr>
        <w:tc>
          <w:tcPr>
            <w:tcW w:w="871" w:type="dxa"/>
          </w:tcPr>
          <w:p w:rsidR="0033157F" w:rsidRPr="0033157F" w:rsidRDefault="0033157F" w:rsidP="0033157F">
            <w:pPr>
              <w:autoSpaceDE w:val="0"/>
              <w:autoSpaceDN w:val="0"/>
              <w:adjustRightInd w:val="0"/>
              <w:rPr>
                <w:rFonts w:eastAsia="TimesNewRomanPSMT" w:cs="Times New Roman"/>
                <w:szCs w:val="20"/>
              </w:rPr>
            </w:pPr>
            <w:r w:rsidRPr="0033157F">
              <w:rPr>
                <w:rFonts w:eastAsia="TimesNewRomanPS-ItalicMT" w:cs="Times New Roman"/>
                <w:i/>
                <w:iCs/>
                <w:szCs w:val="20"/>
              </w:rPr>
              <w:t>g1(</w:t>
            </w:r>
            <w:proofErr w:type="spellStart"/>
            <w:r w:rsidRPr="0033157F">
              <w:rPr>
                <w:rFonts w:eastAsia="TimesNewRomanPS-ItalicMT" w:cs="Times New Roman"/>
                <w:i/>
                <w:iCs/>
                <w:szCs w:val="20"/>
              </w:rPr>
              <w:t>x</w:t>
            </w:r>
            <w:proofErr w:type="spellEnd"/>
            <w:r w:rsidRPr="0033157F">
              <w:rPr>
                <w:rFonts w:eastAsia="TimesNewRomanPS-ItalicMT" w:cs="Times New Roman"/>
                <w:i/>
                <w:iCs/>
                <w:szCs w:val="20"/>
              </w:rPr>
              <w:t>)</w:t>
            </w:r>
          </w:p>
        </w:tc>
        <w:tc>
          <w:tcPr>
            <w:tcW w:w="871" w:type="dxa"/>
          </w:tcPr>
          <w:p w:rsidR="0033157F" w:rsidRPr="0033157F" w:rsidRDefault="0033157F" w:rsidP="0033157F">
            <w:pPr>
              <w:autoSpaceDE w:val="0"/>
              <w:autoSpaceDN w:val="0"/>
              <w:adjustRightInd w:val="0"/>
              <w:rPr>
                <w:rFonts w:eastAsia="TimesNewRomanPSMT" w:cs="Times New Roman"/>
                <w:szCs w:val="20"/>
              </w:rPr>
            </w:pPr>
            <w:r w:rsidRPr="0033157F">
              <w:rPr>
                <w:rFonts w:eastAsia="TimesNewRomanPSMT" w:cs="Times New Roman"/>
                <w:szCs w:val="20"/>
              </w:rPr>
              <w:t>0</w:t>
            </w:r>
          </w:p>
        </w:tc>
        <w:tc>
          <w:tcPr>
            <w:tcW w:w="871" w:type="dxa"/>
          </w:tcPr>
          <w:p w:rsidR="0033157F" w:rsidRPr="0033157F" w:rsidRDefault="0033157F" w:rsidP="0033157F">
            <w:pPr>
              <w:autoSpaceDE w:val="0"/>
              <w:autoSpaceDN w:val="0"/>
              <w:adjustRightInd w:val="0"/>
              <w:rPr>
                <w:rFonts w:eastAsia="TimesNewRomanPSMT" w:cs="Times New Roman"/>
                <w:szCs w:val="20"/>
              </w:rPr>
            </w:pPr>
            <w:r w:rsidRPr="0033157F">
              <w:rPr>
                <w:rFonts w:eastAsia="TimesNewRomanPSMT" w:cs="Times New Roman"/>
                <w:szCs w:val="20"/>
              </w:rPr>
              <w:t>10</w:t>
            </w:r>
          </w:p>
        </w:tc>
        <w:tc>
          <w:tcPr>
            <w:tcW w:w="871" w:type="dxa"/>
          </w:tcPr>
          <w:p w:rsidR="0033157F" w:rsidRPr="0033157F" w:rsidRDefault="0033157F" w:rsidP="0033157F">
            <w:pPr>
              <w:autoSpaceDE w:val="0"/>
              <w:autoSpaceDN w:val="0"/>
              <w:adjustRightInd w:val="0"/>
              <w:rPr>
                <w:rFonts w:eastAsia="TimesNewRomanPSMT" w:cs="Times New Roman"/>
                <w:szCs w:val="20"/>
              </w:rPr>
            </w:pPr>
            <w:r w:rsidRPr="0033157F">
              <w:rPr>
                <w:rFonts w:eastAsia="TimesNewRomanPSMT" w:cs="Times New Roman"/>
                <w:szCs w:val="20"/>
              </w:rPr>
              <w:t>16</w:t>
            </w:r>
          </w:p>
        </w:tc>
        <w:tc>
          <w:tcPr>
            <w:tcW w:w="871" w:type="dxa"/>
          </w:tcPr>
          <w:p w:rsidR="0033157F" w:rsidRPr="0033157F" w:rsidRDefault="0033157F" w:rsidP="0033157F">
            <w:pPr>
              <w:autoSpaceDE w:val="0"/>
              <w:autoSpaceDN w:val="0"/>
              <w:adjustRightInd w:val="0"/>
              <w:rPr>
                <w:rFonts w:eastAsia="TimesNewRomanPSMT" w:cs="Times New Roman"/>
                <w:szCs w:val="20"/>
              </w:rPr>
            </w:pPr>
            <w:r w:rsidRPr="0033157F">
              <w:rPr>
                <w:rFonts w:eastAsia="TimesNewRomanPSMT" w:cs="Times New Roman"/>
                <w:szCs w:val="20"/>
              </w:rPr>
              <w:t>30</w:t>
            </w:r>
          </w:p>
        </w:tc>
        <w:tc>
          <w:tcPr>
            <w:tcW w:w="871" w:type="dxa"/>
          </w:tcPr>
          <w:p w:rsidR="0033157F" w:rsidRPr="0033157F" w:rsidRDefault="0033157F" w:rsidP="0033157F">
            <w:pPr>
              <w:autoSpaceDE w:val="0"/>
              <w:autoSpaceDN w:val="0"/>
              <w:adjustRightInd w:val="0"/>
              <w:rPr>
                <w:rFonts w:eastAsia="TimesNewRomanPSMT" w:cs="Times New Roman"/>
                <w:szCs w:val="20"/>
              </w:rPr>
            </w:pPr>
            <w:r w:rsidRPr="0033157F">
              <w:rPr>
                <w:rFonts w:eastAsia="TimesNewRomanPSMT" w:cs="Times New Roman"/>
                <w:szCs w:val="20"/>
              </w:rPr>
              <w:t>45</w:t>
            </w:r>
          </w:p>
        </w:tc>
        <w:tc>
          <w:tcPr>
            <w:tcW w:w="871" w:type="dxa"/>
          </w:tcPr>
          <w:p w:rsidR="0033157F" w:rsidRPr="0033157F" w:rsidRDefault="0033157F" w:rsidP="0033157F">
            <w:pPr>
              <w:autoSpaceDE w:val="0"/>
              <w:autoSpaceDN w:val="0"/>
              <w:adjustRightInd w:val="0"/>
              <w:rPr>
                <w:rFonts w:eastAsia="TimesNewRomanPSMT" w:cs="Times New Roman"/>
                <w:szCs w:val="20"/>
              </w:rPr>
            </w:pPr>
            <w:r w:rsidRPr="0033157F">
              <w:rPr>
                <w:rFonts w:eastAsia="TimesNewRomanPSMT" w:cs="Times New Roman"/>
                <w:szCs w:val="20"/>
              </w:rPr>
              <w:t>60</w:t>
            </w:r>
          </w:p>
        </w:tc>
      </w:tr>
      <w:tr w:rsidR="0033157F" w:rsidRPr="0033157F" w:rsidTr="00281B61">
        <w:trPr>
          <w:trHeight w:val="224"/>
          <w:jc w:val="center"/>
        </w:trPr>
        <w:tc>
          <w:tcPr>
            <w:tcW w:w="871" w:type="dxa"/>
          </w:tcPr>
          <w:p w:rsidR="0033157F" w:rsidRPr="0033157F" w:rsidRDefault="0033157F" w:rsidP="0033157F">
            <w:pPr>
              <w:autoSpaceDE w:val="0"/>
              <w:autoSpaceDN w:val="0"/>
              <w:adjustRightInd w:val="0"/>
              <w:rPr>
                <w:rFonts w:eastAsia="TimesNewRomanPSMT" w:cs="Times New Roman"/>
                <w:szCs w:val="20"/>
              </w:rPr>
            </w:pPr>
            <w:r w:rsidRPr="0033157F">
              <w:rPr>
                <w:rFonts w:eastAsia="TimesNewRomanPS-ItalicMT" w:cs="Times New Roman"/>
                <w:i/>
                <w:iCs/>
                <w:szCs w:val="20"/>
              </w:rPr>
              <w:t>g2(</w:t>
            </w:r>
            <w:proofErr w:type="spellStart"/>
            <w:r w:rsidRPr="0033157F">
              <w:rPr>
                <w:rFonts w:eastAsia="TimesNewRomanPS-ItalicMT" w:cs="Times New Roman"/>
                <w:i/>
                <w:iCs/>
                <w:szCs w:val="20"/>
              </w:rPr>
              <w:t>x</w:t>
            </w:r>
            <w:proofErr w:type="spellEnd"/>
            <w:r w:rsidRPr="0033157F">
              <w:rPr>
                <w:rFonts w:eastAsia="TimesNewRomanPS-ItalicMT" w:cs="Times New Roman"/>
                <w:i/>
                <w:iCs/>
                <w:szCs w:val="20"/>
              </w:rPr>
              <w:t>)</w:t>
            </w:r>
          </w:p>
        </w:tc>
        <w:tc>
          <w:tcPr>
            <w:tcW w:w="871" w:type="dxa"/>
          </w:tcPr>
          <w:p w:rsidR="0033157F" w:rsidRPr="0033157F" w:rsidRDefault="0033157F" w:rsidP="0033157F">
            <w:pPr>
              <w:autoSpaceDE w:val="0"/>
              <w:autoSpaceDN w:val="0"/>
              <w:adjustRightInd w:val="0"/>
              <w:rPr>
                <w:rFonts w:eastAsia="TimesNewRomanPSMT" w:cs="Times New Roman"/>
                <w:szCs w:val="20"/>
              </w:rPr>
            </w:pPr>
            <w:r w:rsidRPr="0033157F">
              <w:rPr>
                <w:rFonts w:eastAsia="TimesNewRomanPSMT" w:cs="Times New Roman"/>
                <w:szCs w:val="20"/>
              </w:rPr>
              <w:t>0</w:t>
            </w:r>
          </w:p>
        </w:tc>
        <w:tc>
          <w:tcPr>
            <w:tcW w:w="871" w:type="dxa"/>
          </w:tcPr>
          <w:p w:rsidR="0033157F" w:rsidRPr="0033157F" w:rsidRDefault="0033157F" w:rsidP="0033157F">
            <w:pPr>
              <w:autoSpaceDE w:val="0"/>
              <w:autoSpaceDN w:val="0"/>
              <w:adjustRightInd w:val="0"/>
              <w:rPr>
                <w:rFonts w:eastAsia="TimesNewRomanPSMT" w:cs="Times New Roman"/>
                <w:szCs w:val="20"/>
              </w:rPr>
            </w:pPr>
            <w:r w:rsidRPr="0033157F">
              <w:rPr>
                <w:rFonts w:eastAsia="TimesNewRomanPSMT" w:cs="Times New Roman"/>
                <w:szCs w:val="20"/>
              </w:rPr>
              <w:t>14</w:t>
            </w:r>
          </w:p>
        </w:tc>
        <w:tc>
          <w:tcPr>
            <w:tcW w:w="871" w:type="dxa"/>
          </w:tcPr>
          <w:p w:rsidR="0033157F" w:rsidRPr="0033157F" w:rsidRDefault="0033157F" w:rsidP="0033157F">
            <w:pPr>
              <w:autoSpaceDE w:val="0"/>
              <w:autoSpaceDN w:val="0"/>
              <w:adjustRightInd w:val="0"/>
              <w:rPr>
                <w:rFonts w:eastAsia="TimesNewRomanPSMT" w:cs="Times New Roman"/>
                <w:szCs w:val="20"/>
              </w:rPr>
            </w:pPr>
            <w:r w:rsidRPr="0033157F">
              <w:rPr>
                <w:rFonts w:eastAsia="TimesNewRomanPSMT" w:cs="Times New Roman"/>
                <w:szCs w:val="20"/>
              </w:rPr>
              <w:t>14</w:t>
            </w:r>
          </w:p>
        </w:tc>
        <w:tc>
          <w:tcPr>
            <w:tcW w:w="871" w:type="dxa"/>
          </w:tcPr>
          <w:p w:rsidR="0033157F" w:rsidRPr="0033157F" w:rsidRDefault="0033157F" w:rsidP="0033157F">
            <w:pPr>
              <w:autoSpaceDE w:val="0"/>
              <w:autoSpaceDN w:val="0"/>
              <w:adjustRightInd w:val="0"/>
              <w:rPr>
                <w:rFonts w:eastAsia="TimesNewRomanPSMT" w:cs="Times New Roman"/>
                <w:szCs w:val="20"/>
              </w:rPr>
            </w:pPr>
            <w:r w:rsidRPr="0033157F">
              <w:rPr>
                <w:rFonts w:eastAsia="TimesNewRomanPSMT" w:cs="Times New Roman"/>
                <w:szCs w:val="20"/>
              </w:rPr>
              <w:t>32</w:t>
            </w:r>
          </w:p>
        </w:tc>
        <w:tc>
          <w:tcPr>
            <w:tcW w:w="871" w:type="dxa"/>
          </w:tcPr>
          <w:p w:rsidR="0033157F" w:rsidRPr="0033157F" w:rsidRDefault="0033157F" w:rsidP="0033157F">
            <w:pPr>
              <w:autoSpaceDE w:val="0"/>
              <w:autoSpaceDN w:val="0"/>
              <w:adjustRightInd w:val="0"/>
              <w:rPr>
                <w:rFonts w:eastAsia="TimesNewRomanPSMT" w:cs="Times New Roman"/>
                <w:szCs w:val="20"/>
              </w:rPr>
            </w:pPr>
            <w:r w:rsidRPr="0033157F">
              <w:rPr>
                <w:rFonts w:eastAsia="TimesNewRomanPSMT" w:cs="Times New Roman"/>
                <w:szCs w:val="20"/>
              </w:rPr>
              <w:t>43</w:t>
            </w:r>
          </w:p>
        </w:tc>
        <w:tc>
          <w:tcPr>
            <w:tcW w:w="871" w:type="dxa"/>
          </w:tcPr>
          <w:p w:rsidR="0033157F" w:rsidRPr="0033157F" w:rsidRDefault="0033157F" w:rsidP="0033157F">
            <w:pPr>
              <w:autoSpaceDE w:val="0"/>
              <w:autoSpaceDN w:val="0"/>
              <w:adjustRightInd w:val="0"/>
              <w:rPr>
                <w:rFonts w:eastAsia="TimesNewRomanPSMT" w:cs="Times New Roman"/>
                <w:szCs w:val="20"/>
              </w:rPr>
            </w:pPr>
            <w:r w:rsidRPr="0033157F">
              <w:rPr>
                <w:rFonts w:eastAsia="TimesNewRomanPSMT" w:cs="Times New Roman"/>
                <w:szCs w:val="20"/>
              </w:rPr>
              <w:t>50</w:t>
            </w:r>
          </w:p>
        </w:tc>
      </w:tr>
      <w:tr w:rsidR="0033157F" w:rsidRPr="0033157F" w:rsidTr="00281B61">
        <w:trPr>
          <w:trHeight w:val="233"/>
          <w:jc w:val="center"/>
        </w:trPr>
        <w:tc>
          <w:tcPr>
            <w:tcW w:w="871" w:type="dxa"/>
          </w:tcPr>
          <w:p w:rsidR="0033157F" w:rsidRPr="0033157F" w:rsidRDefault="0033157F" w:rsidP="0033157F">
            <w:pPr>
              <w:autoSpaceDE w:val="0"/>
              <w:autoSpaceDN w:val="0"/>
              <w:adjustRightInd w:val="0"/>
              <w:rPr>
                <w:rFonts w:eastAsia="TimesNewRomanPSMT" w:cs="Times New Roman"/>
                <w:szCs w:val="20"/>
              </w:rPr>
            </w:pPr>
            <w:r w:rsidRPr="0033157F">
              <w:rPr>
                <w:rFonts w:eastAsia="TimesNewRomanPS-ItalicMT" w:cs="Times New Roman"/>
                <w:i/>
                <w:iCs/>
                <w:szCs w:val="20"/>
              </w:rPr>
              <w:t>g3(</w:t>
            </w:r>
            <w:proofErr w:type="spellStart"/>
            <w:r w:rsidRPr="0033157F">
              <w:rPr>
                <w:rFonts w:eastAsia="TimesNewRomanPS-ItalicMT" w:cs="Times New Roman"/>
                <w:i/>
                <w:iCs/>
                <w:szCs w:val="20"/>
              </w:rPr>
              <w:t>x</w:t>
            </w:r>
            <w:proofErr w:type="spellEnd"/>
            <w:r w:rsidRPr="0033157F">
              <w:rPr>
                <w:rFonts w:eastAsia="TimesNewRomanPS-ItalicMT" w:cs="Times New Roman"/>
                <w:i/>
                <w:iCs/>
                <w:szCs w:val="20"/>
              </w:rPr>
              <w:t>)</w:t>
            </w:r>
          </w:p>
        </w:tc>
        <w:tc>
          <w:tcPr>
            <w:tcW w:w="871" w:type="dxa"/>
          </w:tcPr>
          <w:p w:rsidR="0033157F" w:rsidRPr="0033157F" w:rsidRDefault="0033157F" w:rsidP="0033157F">
            <w:pPr>
              <w:autoSpaceDE w:val="0"/>
              <w:autoSpaceDN w:val="0"/>
              <w:adjustRightInd w:val="0"/>
              <w:rPr>
                <w:rFonts w:eastAsia="TimesNewRomanPSMT" w:cs="Times New Roman"/>
                <w:szCs w:val="20"/>
              </w:rPr>
            </w:pPr>
            <w:r w:rsidRPr="0033157F">
              <w:rPr>
                <w:rFonts w:eastAsia="TimesNewRomanPSMT" w:cs="Times New Roman"/>
                <w:szCs w:val="20"/>
              </w:rPr>
              <w:t>0</w:t>
            </w:r>
          </w:p>
        </w:tc>
        <w:tc>
          <w:tcPr>
            <w:tcW w:w="871" w:type="dxa"/>
          </w:tcPr>
          <w:p w:rsidR="0033157F" w:rsidRPr="0033157F" w:rsidRDefault="0033157F" w:rsidP="0033157F">
            <w:pPr>
              <w:autoSpaceDE w:val="0"/>
              <w:autoSpaceDN w:val="0"/>
              <w:adjustRightInd w:val="0"/>
              <w:rPr>
                <w:rFonts w:eastAsia="TimesNewRomanPSMT" w:cs="Times New Roman"/>
                <w:szCs w:val="20"/>
              </w:rPr>
            </w:pPr>
            <w:r w:rsidRPr="0033157F">
              <w:rPr>
                <w:rFonts w:eastAsia="TimesNewRomanPSMT" w:cs="Times New Roman"/>
                <w:szCs w:val="20"/>
              </w:rPr>
              <w:t>14</w:t>
            </w:r>
          </w:p>
        </w:tc>
        <w:tc>
          <w:tcPr>
            <w:tcW w:w="871" w:type="dxa"/>
          </w:tcPr>
          <w:p w:rsidR="0033157F" w:rsidRPr="0033157F" w:rsidRDefault="0033157F" w:rsidP="0033157F">
            <w:pPr>
              <w:autoSpaceDE w:val="0"/>
              <w:autoSpaceDN w:val="0"/>
              <w:adjustRightInd w:val="0"/>
              <w:rPr>
                <w:rFonts w:eastAsia="TimesNewRomanPSMT" w:cs="Times New Roman"/>
                <w:szCs w:val="20"/>
              </w:rPr>
            </w:pPr>
            <w:r w:rsidRPr="0033157F">
              <w:rPr>
                <w:rFonts w:eastAsia="TimesNewRomanPSMT" w:cs="Times New Roman"/>
                <w:szCs w:val="20"/>
              </w:rPr>
              <w:t>15</w:t>
            </w:r>
          </w:p>
        </w:tc>
        <w:tc>
          <w:tcPr>
            <w:tcW w:w="871" w:type="dxa"/>
          </w:tcPr>
          <w:p w:rsidR="0033157F" w:rsidRPr="0033157F" w:rsidRDefault="0033157F" w:rsidP="0033157F">
            <w:pPr>
              <w:autoSpaceDE w:val="0"/>
              <w:autoSpaceDN w:val="0"/>
              <w:adjustRightInd w:val="0"/>
              <w:rPr>
                <w:rFonts w:eastAsia="TimesNewRomanPSMT" w:cs="Times New Roman"/>
                <w:szCs w:val="20"/>
              </w:rPr>
            </w:pPr>
            <w:r w:rsidRPr="0033157F">
              <w:rPr>
                <w:rFonts w:eastAsia="TimesNewRomanPSMT" w:cs="Times New Roman"/>
                <w:szCs w:val="20"/>
              </w:rPr>
              <w:t>36</w:t>
            </w:r>
          </w:p>
        </w:tc>
        <w:tc>
          <w:tcPr>
            <w:tcW w:w="871" w:type="dxa"/>
          </w:tcPr>
          <w:p w:rsidR="0033157F" w:rsidRPr="0033157F" w:rsidRDefault="0033157F" w:rsidP="0033157F">
            <w:pPr>
              <w:autoSpaceDE w:val="0"/>
              <w:autoSpaceDN w:val="0"/>
              <w:adjustRightInd w:val="0"/>
              <w:rPr>
                <w:rFonts w:eastAsia="TimesNewRomanPSMT" w:cs="Times New Roman"/>
                <w:szCs w:val="20"/>
              </w:rPr>
            </w:pPr>
            <w:r w:rsidRPr="0033157F">
              <w:rPr>
                <w:rFonts w:eastAsia="TimesNewRomanPSMT" w:cs="Times New Roman"/>
                <w:szCs w:val="20"/>
              </w:rPr>
              <w:t>47</w:t>
            </w:r>
          </w:p>
        </w:tc>
        <w:tc>
          <w:tcPr>
            <w:tcW w:w="871" w:type="dxa"/>
          </w:tcPr>
          <w:p w:rsidR="0033157F" w:rsidRPr="0033157F" w:rsidRDefault="0033157F" w:rsidP="0033157F">
            <w:pPr>
              <w:autoSpaceDE w:val="0"/>
              <w:autoSpaceDN w:val="0"/>
              <w:adjustRightInd w:val="0"/>
              <w:rPr>
                <w:rFonts w:eastAsia="TimesNewRomanPSMT" w:cs="Times New Roman"/>
                <w:szCs w:val="20"/>
              </w:rPr>
            </w:pPr>
            <w:r w:rsidRPr="0033157F">
              <w:rPr>
                <w:rFonts w:eastAsia="TimesNewRomanPSMT" w:cs="Times New Roman"/>
                <w:szCs w:val="20"/>
              </w:rPr>
              <w:t>55</w:t>
            </w:r>
          </w:p>
        </w:tc>
      </w:tr>
      <w:tr w:rsidR="0033157F" w:rsidRPr="0033157F" w:rsidTr="00281B61">
        <w:trPr>
          <w:trHeight w:val="242"/>
          <w:jc w:val="center"/>
        </w:trPr>
        <w:tc>
          <w:tcPr>
            <w:tcW w:w="871" w:type="dxa"/>
          </w:tcPr>
          <w:p w:rsidR="0033157F" w:rsidRPr="0033157F" w:rsidRDefault="0033157F" w:rsidP="0033157F">
            <w:pPr>
              <w:autoSpaceDE w:val="0"/>
              <w:autoSpaceDN w:val="0"/>
              <w:adjustRightInd w:val="0"/>
              <w:rPr>
                <w:rFonts w:eastAsia="TimesNewRomanPSMT" w:cs="Times New Roman"/>
                <w:szCs w:val="20"/>
              </w:rPr>
            </w:pPr>
            <w:r w:rsidRPr="0033157F">
              <w:rPr>
                <w:rFonts w:eastAsia="TimesNewRomanPS-ItalicMT" w:cs="Times New Roman"/>
                <w:i/>
                <w:iCs/>
                <w:szCs w:val="20"/>
              </w:rPr>
              <w:t>g4(</w:t>
            </w:r>
            <w:proofErr w:type="spellStart"/>
            <w:r w:rsidRPr="0033157F">
              <w:rPr>
                <w:rFonts w:eastAsia="TimesNewRomanPS-ItalicMT" w:cs="Times New Roman"/>
                <w:i/>
                <w:iCs/>
                <w:szCs w:val="20"/>
              </w:rPr>
              <w:t>x</w:t>
            </w:r>
            <w:proofErr w:type="spellEnd"/>
            <w:r w:rsidRPr="0033157F">
              <w:rPr>
                <w:rFonts w:eastAsia="TimesNewRomanPS-ItalicMT" w:cs="Times New Roman"/>
                <w:i/>
                <w:iCs/>
                <w:szCs w:val="20"/>
              </w:rPr>
              <w:t>)</w:t>
            </w:r>
          </w:p>
        </w:tc>
        <w:tc>
          <w:tcPr>
            <w:tcW w:w="871" w:type="dxa"/>
          </w:tcPr>
          <w:p w:rsidR="0033157F" w:rsidRPr="0033157F" w:rsidRDefault="0033157F" w:rsidP="0033157F">
            <w:pPr>
              <w:autoSpaceDE w:val="0"/>
              <w:autoSpaceDN w:val="0"/>
              <w:adjustRightInd w:val="0"/>
              <w:rPr>
                <w:rFonts w:eastAsia="TimesNewRomanPSMT" w:cs="Times New Roman"/>
                <w:szCs w:val="20"/>
              </w:rPr>
            </w:pPr>
            <w:r w:rsidRPr="0033157F">
              <w:rPr>
                <w:rFonts w:eastAsia="TimesNewRomanPSMT" w:cs="Times New Roman"/>
                <w:szCs w:val="20"/>
              </w:rPr>
              <w:t>0</w:t>
            </w:r>
          </w:p>
        </w:tc>
        <w:tc>
          <w:tcPr>
            <w:tcW w:w="871" w:type="dxa"/>
          </w:tcPr>
          <w:p w:rsidR="0033157F" w:rsidRPr="0033157F" w:rsidRDefault="0033157F" w:rsidP="0033157F">
            <w:pPr>
              <w:autoSpaceDE w:val="0"/>
              <w:autoSpaceDN w:val="0"/>
              <w:adjustRightInd w:val="0"/>
              <w:rPr>
                <w:rFonts w:eastAsia="TimesNewRomanPSMT" w:cs="Times New Roman"/>
                <w:szCs w:val="20"/>
              </w:rPr>
            </w:pPr>
            <w:r w:rsidRPr="0033157F">
              <w:rPr>
                <w:rFonts w:eastAsia="TimesNewRomanPSMT" w:cs="Times New Roman"/>
                <w:szCs w:val="20"/>
              </w:rPr>
              <w:t>19</w:t>
            </w:r>
          </w:p>
        </w:tc>
        <w:tc>
          <w:tcPr>
            <w:tcW w:w="871" w:type="dxa"/>
          </w:tcPr>
          <w:p w:rsidR="0033157F" w:rsidRPr="0033157F" w:rsidRDefault="0033157F" w:rsidP="0033157F">
            <w:pPr>
              <w:autoSpaceDE w:val="0"/>
              <w:autoSpaceDN w:val="0"/>
              <w:adjustRightInd w:val="0"/>
              <w:rPr>
                <w:rFonts w:eastAsia="TimesNewRomanPSMT" w:cs="Times New Roman"/>
                <w:szCs w:val="20"/>
              </w:rPr>
            </w:pPr>
            <w:r w:rsidRPr="0033157F">
              <w:rPr>
                <w:rFonts w:eastAsia="TimesNewRomanPSMT" w:cs="Times New Roman"/>
                <w:szCs w:val="20"/>
              </w:rPr>
              <w:t>15</w:t>
            </w:r>
          </w:p>
        </w:tc>
        <w:tc>
          <w:tcPr>
            <w:tcW w:w="871" w:type="dxa"/>
          </w:tcPr>
          <w:p w:rsidR="0033157F" w:rsidRPr="0033157F" w:rsidRDefault="0033157F" w:rsidP="0033157F">
            <w:pPr>
              <w:autoSpaceDE w:val="0"/>
              <w:autoSpaceDN w:val="0"/>
              <w:adjustRightInd w:val="0"/>
              <w:rPr>
                <w:rFonts w:eastAsia="TimesNewRomanPSMT" w:cs="Times New Roman"/>
                <w:szCs w:val="20"/>
              </w:rPr>
            </w:pPr>
            <w:r w:rsidRPr="0033157F">
              <w:rPr>
                <w:rFonts w:eastAsia="TimesNewRomanPSMT" w:cs="Times New Roman"/>
                <w:szCs w:val="20"/>
              </w:rPr>
              <w:t>25</w:t>
            </w:r>
          </w:p>
        </w:tc>
        <w:tc>
          <w:tcPr>
            <w:tcW w:w="871" w:type="dxa"/>
          </w:tcPr>
          <w:p w:rsidR="0033157F" w:rsidRPr="0033157F" w:rsidRDefault="0033157F" w:rsidP="0033157F">
            <w:pPr>
              <w:autoSpaceDE w:val="0"/>
              <w:autoSpaceDN w:val="0"/>
              <w:adjustRightInd w:val="0"/>
              <w:rPr>
                <w:rFonts w:eastAsia="TimesNewRomanPSMT" w:cs="Times New Roman"/>
                <w:szCs w:val="20"/>
              </w:rPr>
            </w:pPr>
            <w:r w:rsidRPr="0033157F">
              <w:rPr>
                <w:rFonts w:eastAsia="TimesNewRomanPSMT" w:cs="Times New Roman"/>
                <w:szCs w:val="20"/>
              </w:rPr>
              <w:t>36</w:t>
            </w:r>
          </w:p>
        </w:tc>
        <w:tc>
          <w:tcPr>
            <w:tcW w:w="871" w:type="dxa"/>
          </w:tcPr>
          <w:p w:rsidR="0033157F" w:rsidRPr="0033157F" w:rsidRDefault="0033157F" w:rsidP="0033157F">
            <w:pPr>
              <w:autoSpaceDE w:val="0"/>
              <w:autoSpaceDN w:val="0"/>
              <w:adjustRightInd w:val="0"/>
              <w:rPr>
                <w:rFonts w:eastAsia="TimesNewRomanPSMT" w:cs="Times New Roman"/>
                <w:szCs w:val="20"/>
              </w:rPr>
            </w:pPr>
            <w:r w:rsidRPr="0033157F">
              <w:rPr>
                <w:rFonts w:eastAsia="TimesNewRomanPSMT" w:cs="Times New Roman"/>
                <w:szCs w:val="20"/>
              </w:rPr>
              <w:t>53</w:t>
            </w:r>
          </w:p>
        </w:tc>
      </w:tr>
    </w:tbl>
    <w:p w:rsidR="0033157F" w:rsidRPr="0033157F" w:rsidRDefault="0033157F" w:rsidP="0033157F">
      <w:pPr>
        <w:autoSpaceDE w:val="0"/>
        <w:autoSpaceDN w:val="0"/>
        <w:adjustRightInd w:val="0"/>
        <w:ind w:firstLine="708"/>
        <w:rPr>
          <w:rFonts w:eastAsia="TimesNewRomanPSMT" w:cs="Times New Roman"/>
          <w:szCs w:val="20"/>
        </w:rPr>
      </w:pPr>
      <w:r w:rsidRPr="0033157F">
        <w:rPr>
          <w:rFonts w:eastAsia="TimesNewRomanPSMT" w:cs="Times New Roman"/>
          <w:szCs w:val="20"/>
        </w:rPr>
        <w:t>Составить оптимальный план распределения средств, позволяющий максимизировать общий прирост выпуска продукции.</w:t>
      </w:r>
    </w:p>
    <w:p w:rsidR="0033157F" w:rsidRDefault="0033157F" w:rsidP="00880817">
      <w:pPr>
        <w:rPr>
          <w:rFonts w:eastAsiaTheme="minorEastAsia"/>
          <w:b/>
        </w:rPr>
      </w:pPr>
      <w:r>
        <w:rPr>
          <w:rFonts w:eastAsiaTheme="minorEastAsia"/>
        </w:rPr>
        <w:tab/>
      </w:r>
      <w:r>
        <w:rPr>
          <w:rFonts w:eastAsiaTheme="minorEastAsia"/>
          <w:b/>
        </w:rPr>
        <w:t>Решение:</w:t>
      </w:r>
    </w:p>
    <w:p w:rsidR="0033157F" w:rsidRDefault="0033157F" w:rsidP="00880817">
      <w:pPr>
        <w:rPr>
          <w:rFonts w:eastAsiaTheme="minorEastAsia"/>
        </w:rPr>
      </w:pPr>
      <w:r>
        <w:rPr>
          <w:rFonts w:eastAsiaTheme="minorEastAsia"/>
        </w:rPr>
        <w:t>1 столбец – вложенные средства (а);</w:t>
      </w:r>
    </w:p>
    <w:p w:rsidR="0033157F" w:rsidRDefault="0033157F" w:rsidP="00880817">
      <w:pPr>
        <w:rPr>
          <w:rFonts w:eastAsiaTheme="minorEastAsia"/>
        </w:rPr>
      </w:pPr>
      <w:r>
        <w:rPr>
          <w:rFonts w:eastAsiaTheme="minorEastAsia"/>
        </w:rPr>
        <w:t>2 столбец – проект (</w:t>
      </w:r>
      <w:r>
        <w:rPr>
          <w:rFonts w:eastAsiaTheme="minorEastAsia"/>
          <w:lang w:val="en-US"/>
        </w:rPr>
        <w:t>b</w:t>
      </w:r>
      <w:r w:rsidRPr="0033157F">
        <w:rPr>
          <w:rFonts w:eastAsiaTheme="minorEastAsia"/>
        </w:rPr>
        <w:t>)</w:t>
      </w:r>
      <w:r>
        <w:rPr>
          <w:rFonts w:eastAsiaTheme="minorEastAsia"/>
        </w:rPr>
        <w:t>;</w:t>
      </w:r>
    </w:p>
    <w:p w:rsidR="0033157F" w:rsidRDefault="0033157F" w:rsidP="00880817">
      <w:pPr>
        <w:rPr>
          <w:rFonts w:eastAsiaTheme="minorEastAsia"/>
        </w:rPr>
      </w:pPr>
      <w:r>
        <w:rPr>
          <w:rFonts w:eastAsiaTheme="minorEastAsia"/>
        </w:rPr>
        <w:t>3 столбец – остаток средств (а-</w:t>
      </w:r>
      <w:proofErr w:type="gramStart"/>
      <w:r>
        <w:rPr>
          <w:rFonts w:eastAsiaTheme="minorEastAsia"/>
          <w:lang w:val="en-US"/>
        </w:rPr>
        <w:t>b</w:t>
      </w:r>
      <w:proofErr w:type="gramEnd"/>
      <w:r w:rsidRPr="0033157F">
        <w:rPr>
          <w:rFonts w:eastAsiaTheme="minorEastAsia"/>
        </w:rPr>
        <w:t>)</w:t>
      </w:r>
      <w:r>
        <w:rPr>
          <w:rFonts w:eastAsiaTheme="minorEastAsia"/>
        </w:rPr>
        <w:t>;</w:t>
      </w:r>
    </w:p>
    <w:p w:rsidR="0033157F" w:rsidRDefault="0033157F" w:rsidP="00880817">
      <w:pPr>
        <w:rPr>
          <w:rFonts w:eastAsiaTheme="minorEastAsia"/>
        </w:rPr>
      </w:pPr>
      <w:r>
        <w:rPr>
          <w:rFonts w:eastAsiaTheme="minorEastAsia"/>
        </w:rPr>
        <w:t xml:space="preserve">4 столбец – исходные данные о приросте выпуска продукции для </w:t>
      </w:r>
      <w:r>
        <w:rPr>
          <w:rFonts w:eastAsiaTheme="minorEastAsia"/>
          <w:lang w:val="en-US"/>
        </w:rPr>
        <w:t>k</w:t>
      </w:r>
      <w:r w:rsidRPr="0033157F">
        <w:rPr>
          <w:rFonts w:eastAsiaTheme="minorEastAsia"/>
        </w:rPr>
        <w:t>-</w:t>
      </w:r>
      <w:r>
        <w:rPr>
          <w:rFonts w:eastAsiaTheme="minorEastAsia"/>
        </w:rPr>
        <w:t>ого предприятия</w:t>
      </w:r>
      <w:r w:rsidR="00226AB8" w:rsidRPr="00226AB8">
        <w:rPr>
          <w:rFonts w:eastAsiaTheme="minorEastAsia"/>
        </w:rPr>
        <w:t xml:space="preserve"> </w:t>
      </w:r>
      <w:proofErr w:type="spellStart"/>
      <w:r w:rsidR="00226AB8">
        <w:rPr>
          <w:rFonts w:eastAsiaTheme="minorEastAsia"/>
          <w:lang w:val="en-US"/>
        </w:rPr>
        <w:t>g</w:t>
      </w:r>
      <w:r w:rsidR="00226AB8">
        <w:rPr>
          <w:rFonts w:eastAsiaTheme="minorEastAsia"/>
          <w:vertAlign w:val="subscript"/>
          <w:lang w:val="en-US"/>
        </w:rPr>
        <w:t>k</w:t>
      </w:r>
      <w:proofErr w:type="spellEnd"/>
      <w:r w:rsidR="00226AB8" w:rsidRPr="00226AB8">
        <w:rPr>
          <w:rFonts w:eastAsiaTheme="minorEastAsia"/>
        </w:rPr>
        <w:t>(</w:t>
      </w:r>
      <w:r w:rsidR="00226AB8">
        <w:rPr>
          <w:rFonts w:eastAsiaTheme="minorEastAsia"/>
          <w:lang w:val="en-US"/>
        </w:rPr>
        <w:t>b</w:t>
      </w:r>
      <w:r w:rsidR="00226AB8" w:rsidRPr="00226AB8">
        <w:rPr>
          <w:rFonts w:eastAsiaTheme="minorEastAsia"/>
        </w:rPr>
        <w:t>)</w:t>
      </w:r>
      <w:r>
        <w:rPr>
          <w:rFonts w:eastAsiaTheme="minorEastAsia"/>
        </w:rPr>
        <w:t>;</w:t>
      </w:r>
    </w:p>
    <w:p w:rsidR="0033157F" w:rsidRDefault="0033157F" w:rsidP="00880817">
      <w:pPr>
        <w:rPr>
          <w:rFonts w:eastAsiaTheme="minorEastAsia"/>
        </w:rPr>
      </w:pPr>
      <w:r>
        <w:rPr>
          <w:rFonts w:eastAsiaTheme="minorEastAsia"/>
        </w:rPr>
        <w:t xml:space="preserve">5 столбец – данные о приросте выпуска продукции для всех </w:t>
      </w:r>
      <w:r>
        <w:rPr>
          <w:rFonts w:eastAsiaTheme="minorEastAsia"/>
          <w:lang w:val="en-US"/>
        </w:rPr>
        <w:t>k</w:t>
      </w:r>
      <w:r w:rsidRPr="0033157F">
        <w:rPr>
          <w:rFonts w:eastAsiaTheme="minorEastAsia"/>
        </w:rPr>
        <w:t>+</w:t>
      </w:r>
      <w:r>
        <w:rPr>
          <w:rFonts w:eastAsiaTheme="minorEastAsia"/>
          <w:lang w:val="en-US"/>
        </w:rPr>
        <w:t>n</w:t>
      </w:r>
      <w:r w:rsidRPr="0033157F">
        <w:rPr>
          <w:rFonts w:eastAsiaTheme="minorEastAsia"/>
        </w:rPr>
        <w:t xml:space="preserve"> </w:t>
      </w:r>
      <w:r>
        <w:rPr>
          <w:rFonts w:eastAsiaTheme="minorEastAsia"/>
        </w:rPr>
        <w:t xml:space="preserve">предприятий, где </w:t>
      </w:r>
      <w:r>
        <w:rPr>
          <w:rFonts w:eastAsiaTheme="minorEastAsia"/>
          <w:lang w:val="en-US"/>
        </w:rPr>
        <w:t>n</w:t>
      </w:r>
      <w:r>
        <w:rPr>
          <w:rFonts w:eastAsiaTheme="minorEastAsia"/>
        </w:rPr>
        <w:t xml:space="preserve"> – количество рассмотренных ранее таблиц (берется из 7</w:t>
      </w:r>
      <w:r>
        <w:rPr>
          <w:rFonts w:eastAsiaTheme="minorEastAsia"/>
        </w:rPr>
        <w:noBreakHyphen/>
      </w:r>
      <w:r w:rsidR="00226AB8">
        <w:rPr>
          <w:rFonts w:eastAsiaTheme="minorEastAsia"/>
        </w:rPr>
        <w:t xml:space="preserve">ого столбца предыдущей таблицы) </w:t>
      </w:r>
      <w:r w:rsidRPr="0033157F">
        <w:rPr>
          <w:rFonts w:eastAsiaTheme="minorEastAsia"/>
        </w:rPr>
        <w:t>(</w:t>
      </w:r>
      <w:proofErr w:type="spellStart"/>
      <w:r>
        <w:rPr>
          <w:rFonts w:eastAsiaTheme="minorEastAsia"/>
          <w:lang w:val="en-US"/>
        </w:rPr>
        <w:t>F</w:t>
      </w:r>
      <w:r>
        <w:rPr>
          <w:rFonts w:eastAsiaTheme="minorEastAsia"/>
          <w:vertAlign w:val="subscript"/>
          <w:lang w:val="en-US"/>
        </w:rPr>
        <w:t>k</w:t>
      </w:r>
      <w:proofErr w:type="spellEnd"/>
      <w:r w:rsidRPr="0033157F">
        <w:rPr>
          <w:rFonts w:eastAsiaTheme="minorEastAsia"/>
          <w:vertAlign w:val="subscript"/>
        </w:rPr>
        <w:t>+1</w:t>
      </w:r>
      <w:r w:rsidR="00F1769B" w:rsidRPr="00F1769B">
        <w:rPr>
          <w:rFonts w:eastAsiaTheme="minorEastAsia"/>
        </w:rPr>
        <w:t>(</w:t>
      </w:r>
      <w:r w:rsidR="00F1769B">
        <w:rPr>
          <w:rFonts w:eastAsiaTheme="minorEastAsia"/>
          <w:lang w:val="en-US"/>
        </w:rPr>
        <w:t>a</w:t>
      </w:r>
      <w:r w:rsidR="00F1769B" w:rsidRPr="00F1769B">
        <w:rPr>
          <w:rFonts w:eastAsiaTheme="minorEastAsia"/>
        </w:rPr>
        <w:t>-</w:t>
      </w:r>
      <w:r w:rsidR="00F1769B">
        <w:rPr>
          <w:rFonts w:eastAsiaTheme="minorEastAsia"/>
          <w:lang w:val="en-US"/>
        </w:rPr>
        <w:t>b</w:t>
      </w:r>
      <w:r w:rsidR="00F1769B" w:rsidRPr="00F1769B">
        <w:rPr>
          <w:rFonts w:eastAsiaTheme="minorEastAsia"/>
        </w:rPr>
        <w:t>)</w:t>
      </w:r>
      <w:r w:rsidRPr="0033157F">
        <w:rPr>
          <w:rFonts w:eastAsiaTheme="minorEastAsia"/>
        </w:rPr>
        <w:t>)</w:t>
      </w:r>
      <w:r>
        <w:rPr>
          <w:rFonts w:eastAsiaTheme="minorEastAsia"/>
        </w:rPr>
        <w:t>;</w:t>
      </w:r>
    </w:p>
    <w:p w:rsidR="0033157F" w:rsidRDefault="0033157F" w:rsidP="00880817">
      <w:pPr>
        <w:rPr>
          <w:rFonts w:eastAsiaTheme="minorEastAsia"/>
        </w:rPr>
      </w:pPr>
      <w:r>
        <w:rPr>
          <w:rFonts w:eastAsiaTheme="minorEastAsia"/>
        </w:rPr>
        <w:t>6 столбец</w:t>
      </w:r>
      <w:r w:rsidRPr="00226AB8">
        <w:rPr>
          <w:rFonts w:eastAsiaTheme="minorEastAsia"/>
        </w:rPr>
        <w:t xml:space="preserve"> </w:t>
      </w:r>
      <w:r w:rsidR="00226AB8" w:rsidRPr="00226AB8">
        <w:rPr>
          <w:rFonts w:eastAsiaTheme="minorEastAsia"/>
        </w:rPr>
        <w:t>–</w:t>
      </w:r>
      <w:r w:rsidRPr="00226AB8">
        <w:rPr>
          <w:rFonts w:eastAsiaTheme="minorEastAsia"/>
        </w:rPr>
        <w:t xml:space="preserve"> </w:t>
      </w:r>
      <w:r w:rsidR="00226AB8">
        <w:rPr>
          <w:rFonts w:eastAsiaTheme="minorEastAsia"/>
        </w:rPr>
        <w:t>сумма 4 и 5 столбцов (</w:t>
      </w:r>
      <w:proofErr w:type="spellStart"/>
      <w:r w:rsidR="00226AB8">
        <w:rPr>
          <w:rFonts w:eastAsiaTheme="minorEastAsia"/>
          <w:lang w:val="en-US"/>
        </w:rPr>
        <w:t>F</w:t>
      </w:r>
      <w:r w:rsidR="00226AB8">
        <w:rPr>
          <w:rFonts w:eastAsiaTheme="minorEastAsia"/>
          <w:vertAlign w:val="subscript"/>
          <w:lang w:val="en-US"/>
        </w:rPr>
        <w:t>k</w:t>
      </w:r>
      <w:proofErr w:type="spellEnd"/>
      <w:r w:rsidR="00226AB8" w:rsidRPr="00226AB8">
        <w:rPr>
          <w:rFonts w:eastAsiaTheme="minorEastAsia"/>
        </w:rPr>
        <w:t>)</w:t>
      </w:r>
      <w:r w:rsidR="00226AB8">
        <w:rPr>
          <w:rFonts w:eastAsiaTheme="minorEastAsia"/>
        </w:rPr>
        <w:t>;</w:t>
      </w:r>
    </w:p>
    <w:p w:rsidR="00226AB8" w:rsidRDefault="00226AB8" w:rsidP="00880817">
      <w:pPr>
        <w:rPr>
          <w:rFonts w:eastAsiaTheme="minorEastAsia"/>
        </w:rPr>
      </w:pPr>
      <w:r>
        <w:rPr>
          <w:rFonts w:eastAsiaTheme="minorEastAsia"/>
        </w:rPr>
        <w:t>7 столбец – значение прироста выпуска продукции, максимальное значение из 6 столбца (</w:t>
      </w:r>
      <w:proofErr w:type="spellStart"/>
      <w:r>
        <w:rPr>
          <w:rFonts w:eastAsiaTheme="minorEastAsia"/>
          <w:lang w:val="en-US"/>
        </w:rPr>
        <w:t>maxF</w:t>
      </w:r>
      <w:r>
        <w:rPr>
          <w:rFonts w:eastAsiaTheme="minorEastAsia"/>
          <w:vertAlign w:val="subscript"/>
          <w:lang w:val="en-US"/>
        </w:rPr>
        <w:t>k</w:t>
      </w:r>
      <w:proofErr w:type="spellEnd"/>
      <w:r w:rsidRPr="00226AB8">
        <w:rPr>
          <w:rFonts w:eastAsiaTheme="minorEastAsia"/>
        </w:rPr>
        <w:t>)</w:t>
      </w:r>
      <w:r>
        <w:rPr>
          <w:rFonts w:eastAsiaTheme="minorEastAsia"/>
        </w:rPr>
        <w:t>;</w:t>
      </w:r>
    </w:p>
    <w:p w:rsidR="00226AB8" w:rsidRDefault="00226AB8" w:rsidP="00880817">
      <w:pPr>
        <w:rPr>
          <w:rFonts w:eastAsiaTheme="minorEastAsia"/>
        </w:rPr>
      </w:pPr>
      <w:r>
        <w:rPr>
          <w:rFonts w:eastAsiaTheme="minorEastAsia"/>
        </w:rPr>
        <w:t xml:space="preserve">8 столбец – значение </w:t>
      </w:r>
      <w:r>
        <w:rPr>
          <w:rFonts w:eastAsiaTheme="minorEastAsia"/>
          <w:lang w:val="en-US"/>
        </w:rPr>
        <w:t>b</w:t>
      </w:r>
      <w:r>
        <w:rPr>
          <w:rFonts w:eastAsiaTheme="minorEastAsia"/>
        </w:rPr>
        <w:t xml:space="preserve">, при котором достигнуто </w:t>
      </w:r>
      <w:proofErr w:type="spellStart"/>
      <w:r>
        <w:rPr>
          <w:rFonts w:eastAsiaTheme="minorEastAsia"/>
          <w:lang w:val="en-US"/>
        </w:rPr>
        <w:t>maxF</w:t>
      </w:r>
      <w:r>
        <w:rPr>
          <w:rFonts w:eastAsiaTheme="minorEastAsia"/>
          <w:vertAlign w:val="subscript"/>
          <w:lang w:val="en-US"/>
        </w:rPr>
        <w:t>k</w:t>
      </w:r>
      <w:proofErr w:type="spellEnd"/>
      <w:r>
        <w:rPr>
          <w:rFonts w:eastAsiaTheme="minorEastAsia"/>
        </w:rPr>
        <w:t>.</w:t>
      </w:r>
    </w:p>
    <w:p w:rsidR="00226AB8" w:rsidRDefault="00226AB8" w:rsidP="00880817">
      <w:pPr>
        <w:rPr>
          <w:rFonts w:eastAsiaTheme="minorEastAsia"/>
        </w:rPr>
      </w:pPr>
      <w:r>
        <w:rPr>
          <w:rFonts w:eastAsiaTheme="minorEastAsia"/>
        </w:rPr>
        <w:t>В первой таблице столбцы 5 и 6 отсутствуют.</w:t>
      </w:r>
    </w:p>
    <w:p w:rsidR="00226AB8" w:rsidRDefault="00226AB8" w:rsidP="00880817">
      <w:pPr>
        <w:rPr>
          <w:rFonts w:eastAsiaTheme="minorEastAsia"/>
        </w:rPr>
      </w:pPr>
    </w:p>
    <w:p w:rsidR="00226AB8" w:rsidRDefault="00226AB8">
      <w:pPr>
        <w:spacing w:after="200" w:line="276" w:lineRule="auto"/>
        <w:jc w:val="left"/>
        <w:rPr>
          <w:rFonts w:eastAsiaTheme="minorEastAsia"/>
        </w:rPr>
      </w:pPr>
      <w:r>
        <w:rPr>
          <w:rFonts w:eastAsiaTheme="minorEastAsia"/>
        </w:rPr>
        <w:br w:type="page"/>
      </w:r>
    </w:p>
    <w:p w:rsidR="00226AB8" w:rsidRDefault="00226AB8" w:rsidP="00A1329F">
      <w:pPr>
        <w:ind w:left="708"/>
        <w:rPr>
          <w:rFonts w:eastAsiaTheme="minorEastAsia"/>
        </w:rPr>
      </w:pPr>
      <w:r>
        <w:rPr>
          <w:rFonts w:eastAsiaTheme="minorEastAsia"/>
        </w:rPr>
        <w:lastRenderedPageBreak/>
        <w:t xml:space="preserve">Шаг первый. </w:t>
      </w:r>
      <w:r>
        <w:rPr>
          <w:rFonts w:eastAsiaTheme="minorEastAsia"/>
          <w:lang w:val="en-US"/>
        </w:rPr>
        <w:t>k</w:t>
      </w:r>
      <w:r w:rsidRPr="00226AB8">
        <w:rPr>
          <w:rFonts w:eastAsiaTheme="minorEastAsia"/>
        </w:rPr>
        <w:t>=4</w:t>
      </w:r>
      <w:r>
        <w:rPr>
          <w:rFonts w:eastAsiaTheme="minorEastAsia"/>
        </w:rPr>
        <w:t>.</w:t>
      </w:r>
    </w:p>
    <w:p w:rsidR="00226AB8" w:rsidRDefault="00226AB8" w:rsidP="00A1329F">
      <w:pPr>
        <w:ind w:firstLine="708"/>
        <w:rPr>
          <w:rFonts w:eastAsiaTheme="minorEastAsia"/>
        </w:rPr>
      </w:pPr>
      <w:r>
        <w:rPr>
          <w:rFonts w:eastAsiaTheme="minorEastAsia"/>
        </w:rPr>
        <w:t>Предположим, что все средства отданы предприятию 4.</w:t>
      </w:r>
    </w:p>
    <w:tbl>
      <w:tblPr>
        <w:tblStyle w:val="a3"/>
        <w:tblW w:w="0" w:type="auto"/>
        <w:tblLook w:val="04A0"/>
      </w:tblPr>
      <w:tblGrid>
        <w:gridCol w:w="546"/>
        <w:gridCol w:w="546"/>
        <w:gridCol w:w="546"/>
        <w:gridCol w:w="653"/>
        <w:gridCol w:w="436"/>
        <w:gridCol w:w="1044"/>
      </w:tblGrid>
      <w:tr w:rsidR="00226AB8" w:rsidTr="00F1769B">
        <w:tc>
          <w:tcPr>
            <w:tcW w:w="0" w:type="auto"/>
          </w:tcPr>
          <w:p w:rsidR="00226AB8" w:rsidRPr="00F1769B" w:rsidRDefault="00226AB8" w:rsidP="00880817">
            <w:pPr>
              <w:rPr>
                <w:rFonts w:eastAsiaTheme="minorEastAsia"/>
                <w:sz w:val="22"/>
              </w:rPr>
            </w:pPr>
            <w:r w:rsidRPr="00F1769B">
              <w:rPr>
                <w:rFonts w:eastAsiaTheme="minorEastAsia"/>
                <w:sz w:val="22"/>
              </w:rPr>
              <w:t>1</w:t>
            </w:r>
          </w:p>
        </w:tc>
        <w:tc>
          <w:tcPr>
            <w:tcW w:w="0" w:type="auto"/>
          </w:tcPr>
          <w:p w:rsidR="00226AB8" w:rsidRPr="00F1769B" w:rsidRDefault="00226AB8" w:rsidP="00880817">
            <w:pPr>
              <w:rPr>
                <w:rFonts w:eastAsiaTheme="minorEastAsia"/>
                <w:sz w:val="22"/>
              </w:rPr>
            </w:pPr>
            <w:r w:rsidRPr="00F1769B">
              <w:rPr>
                <w:rFonts w:eastAsiaTheme="minorEastAsia"/>
                <w:sz w:val="22"/>
              </w:rPr>
              <w:t>2</w:t>
            </w:r>
          </w:p>
        </w:tc>
        <w:tc>
          <w:tcPr>
            <w:tcW w:w="0" w:type="auto"/>
          </w:tcPr>
          <w:p w:rsidR="00226AB8" w:rsidRPr="00F1769B" w:rsidRDefault="00226AB8" w:rsidP="00880817">
            <w:pPr>
              <w:rPr>
                <w:rFonts w:eastAsiaTheme="minorEastAsia"/>
                <w:sz w:val="22"/>
              </w:rPr>
            </w:pPr>
            <w:r w:rsidRPr="00F1769B">
              <w:rPr>
                <w:rFonts w:eastAsiaTheme="minorEastAsia"/>
                <w:sz w:val="22"/>
              </w:rPr>
              <w:t>3</w:t>
            </w:r>
          </w:p>
        </w:tc>
        <w:tc>
          <w:tcPr>
            <w:tcW w:w="0" w:type="auto"/>
          </w:tcPr>
          <w:p w:rsidR="00226AB8" w:rsidRPr="00F1769B" w:rsidRDefault="00226AB8" w:rsidP="00880817">
            <w:pPr>
              <w:rPr>
                <w:rFonts w:eastAsiaTheme="minorEastAsia"/>
                <w:sz w:val="22"/>
              </w:rPr>
            </w:pPr>
            <w:r w:rsidRPr="00F1769B">
              <w:rPr>
                <w:rFonts w:eastAsiaTheme="minorEastAsia"/>
                <w:sz w:val="22"/>
              </w:rPr>
              <w:t>4</w:t>
            </w:r>
          </w:p>
        </w:tc>
        <w:tc>
          <w:tcPr>
            <w:tcW w:w="0" w:type="auto"/>
          </w:tcPr>
          <w:p w:rsidR="00226AB8" w:rsidRPr="00F1769B" w:rsidRDefault="00226AB8" w:rsidP="00880817">
            <w:pPr>
              <w:rPr>
                <w:rFonts w:eastAsiaTheme="minorEastAsia"/>
                <w:sz w:val="22"/>
              </w:rPr>
            </w:pPr>
            <w:r w:rsidRPr="00F1769B">
              <w:rPr>
                <w:rFonts w:eastAsiaTheme="minorEastAsia"/>
                <w:sz w:val="22"/>
              </w:rPr>
              <w:t>7</w:t>
            </w:r>
          </w:p>
        </w:tc>
        <w:tc>
          <w:tcPr>
            <w:tcW w:w="0" w:type="auto"/>
          </w:tcPr>
          <w:p w:rsidR="00226AB8" w:rsidRPr="00F1769B" w:rsidRDefault="00226AB8" w:rsidP="00880817">
            <w:pPr>
              <w:rPr>
                <w:rFonts w:eastAsiaTheme="minorEastAsia"/>
                <w:sz w:val="22"/>
              </w:rPr>
            </w:pPr>
            <w:r w:rsidRPr="00F1769B">
              <w:rPr>
                <w:rFonts w:eastAsiaTheme="minorEastAsia"/>
                <w:sz w:val="22"/>
              </w:rPr>
              <w:t>8</w:t>
            </w:r>
          </w:p>
        </w:tc>
      </w:tr>
      <w:tr w:rsidR="00226AB8" w:rsidTr="00F1769B">
        <w:tc>
          <w:tcPr>
            <w:tcW w:w="0" w:type="auto"/>
          </w:tcPr>
          <w:p w:rsidR="00226AB8" w:rsidRPr="00F1769B" w:rsidRDefault="00226AB8" w:rsidP="00880817">
            <w:pPr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a</w:t>
            </w:r>
          </w:p>
        </w:tc>
        <w:tc>
          <w:tcPr>
            <w:tcW w:w="0" w:type="auto"/>
          </w:tcPr>
          <w:p w:rsidR="00226AB8" w:rsidRPr="00F1769B" w:rsidRDefault="00226AB8" w:rsidP="00880817">
            <w:pPr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b</w:t>
            </w:r>
          </w:p>
        </w:tc>
        <w:tc>
          <w:tcPr>
            <w:tcW w:w="0" w:type="auto"/>
          </w:tcPr>
          <w:p w:rsidR="00226AB8" w:rsidRPr="00F1769B" w:rsidRDefault="00226AB8" w:rsidP="00880817">
            <w:pPr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a-b</w:t>
            </w:r>
          </w:p>
        </w:tc>
        <w:tc>
          <w:tcPr>
            <w:tcW w:w="0" w:type="auto"/>
          </w:tcPr>
          <w:p w:rsidR="00226AB8" w:rsidRPr="00F1769B" w:rsidRDefault="00226AB8" w:rsidP="00880817">
            <w:pPr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g</w:t>
            </w:r>
            <w:r w:rsidRPr="00F1769B">
              <w:rPr>
                <w:rFonts w:eastAsiaTheme="minorEastAsia"/>
                <w:sz w:val="22"/>
                <w:vertAlign w:val="subscript"/>
                <w:lang w:val="en-US"/>
              </w:rPr>
              <w:t>4</w:t>
            </w:r>
            <w:r w:rsidRPr="00F1769B">
              <w:rPr>
                <w:rFonts w:eastAsiaTheme="minorEastAsia"/>
                <w:sz w:val="22"/>
                <w:lang w:val="en-US"/>
              </w:rPr>
              <w:t>(b)</w:t>
            </w:r>
          </w:p>
        </w:tc>
        <w:tc>
          <w:tcPr>
            <w:tcW w:w="0" w:type="auto"/>
          </w:tcPr>
          <w:p w:rsidR="00226AB8" w:rsidRPr="00F1769B" w:rsidRDefault="00226AB8" w:rsidP="00880817">
            <w:pPr>
              <w:rPr>
                <w:rFonts w:eastAsiaTheme="minorEastAsia"/>
                <w:sz w:val="22"/>
                <w:vertAlign w:val="subscript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F</w:t>
            </w:r>
            <w:r w:rsidRPr="00F1769B">
              <w:rPr>
                <w:rFonts w:eastAsiaTheme="minorEastAsia"/>
                <w:sz w:val="22"/>
                <w:vertAlign w:val="subscript"/>
                <w:lang w:val="en-US"/>
              </w:rPr>
              <w:t>4</w:t>
            </w:r>
          </w:p>
        </w:tc>
        <w:tc>
          <w:tcPr>
            <w:tcW w:w="0" w:type="auto"/>
          </w:tcPr>
          <w:p w:rsidR="00226AB8" w:rsidRPr="00F1769B" w:rsidRDefault="00226AB8" w:rsidP="00880817">
            <w:pPr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b(maxF</w:t>
            </w:r>
            <w:r w:rsidRPr="00F1769B">
              <w:rPr>
                <w:rFonts w:eastAsiaTheme="minorEastAsia"/>
                <w:sz w:val="22"/>
                <w:vertAlign w:val="subscript"/>
                <w:lang w:val="en-US"/>
              </w:rPr>
              <w:t>4</w:t>
            </w:r>
            <w:r w:rsidRPr="00F1769B">
              <w:rPr>
                <w:rFonts w:eastAsiaTheme="minorEastAsia"/>
                <w:sz w:val="22"/>
                <w:lang w:val="en-US"/>
              </w:rPr>
              <w:t>)</w:t>
            </w:r>
          </w:p>
        </w:tc>
      </w:tr>
      <w:tr w:rsidR="00226AB8" w:rsidTr="00F1769B">
        <w:tc>
          <w:tcPr>
            <w:tcW w:w="0" w:type="auto"/>
          </w:tcPr>
          <w:p w:rsidR="00226AB8" w:rsidRPr="00F1769B" w:rsidRDefault="00226AB8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20</w:t>
            </w:r>
          </w:p>
        </w:tc>
        <w:tc>
          <w:tcPr>
            <w:tcW w:w="0" w:type="auto"/>
          </w:tcPr>
          <w:p w:rsidR="00226AB8" w:rsidRPr="00F1769B" w:rsidRDefault="00226AB8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0</w:t>
            </w:r>
          </w:p>
          <w:p w:rsidR="00226AB8" w:rsidRPr="00F1769B" w:rsidRDefault="00226AB8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20</w:t>
            </w:r>
          </w:p>
        </w:tc>
        <w:tc>
          <w:tcPr>
            <w:tcW w:w="0" w:type="auto"/>
          </w:tcPr>
          <w:p w:rsidR="00226AB8" w:rsidRPr="00F1769B" w:rsidRDefault="00226AB8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20</w:t>
            </w:r>
          </w:p>
          <w:p w:rsidR="00226AB8" w:rsidRPr="00F1769B" w:rsidRDefault="00226AB8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0</w:t>
            </w:r>
          </w:p>
        </w:tc>
        <w:tc>
          <w:tcPr>
            <w:tcW w:w="0" w:type="auto"/>
          </w:tcPr>
          <w:p w:rsidR="00226AB8" w:rsidRPr="00F1769B" w:rsidRDefault="00226AB8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0</w:t>
            </w:r>
          </w:p>
          <w:p w:rsidR="00226AB8" w:rsidRPr="00F1769B" w:rsidRDefault="00226AB8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19</w:t>
            </w:r>
          </w:p>
        </w:tc>
        <w:tc>
          <w:tcPr>
            <w:tcW w:w="0" w:type="auto"/>
          </w:tcPr>
          <w:p w:rsidR="00F1769B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</w:p>
          <w:p w:rsidR="00226AB8" w:rsidRPr="00F1769B" w:rsidRDefault="00226AB8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19</w:t>
            </w:r>
          </w:p>
        </w:tc>
        <w:tc>
          <w:tcPr>
            <w:tcW w:w="0" w:type="auto"/>
          </w:tcPr>
          <w:p w:rsidR="00226AB8" w:rsidRPr="00F1769B" w:rsidRDefault="00226AB8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20</w:t>
            </w:r>
          </w:p>
        </w:tc>
      </w:tr>
      <w:tr w:rsidR="00226AB8" w:rsidTr="00F1769B">
        <w:tc>
          <w:tcPr>
            <w:tcW w:w="0" w:type="auto"/>
          </w:tcPr>
          <w:p w:rsidR="00226AB8" w:rsidRPr="00F1769B" w:rsidRDefault="00226AB8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40</w:t>
            </w:r>
          </w:p>
        </w:tc>
        <w:tc>
          <w:tcPr>
            <w:tcW w:w="0" w:type="auto"/>
          </w:tcPr>
          <w:p w:rsidR="00226AB8" w:rsidRPr="00F1769B" w:rsidRDefault="00226AB8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0</w:t>
            </w:r>
          </w:p>
          <w:p w:rsidR="00226AB8" w:rsidRPr="00F1769B" w:rsidRDefault="00226AB8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20</w:t>
            </w:r>
          </w:p>
          <w:p w:rsidR="00226AB8" w:rsidRPr="00F1769B" w:rsidRDefault="00226AB8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40</w:t>
            </w:r>
          </w:p>
        </w:tc>
        <w:tc>
          <w:tcPr>
            <w:tcW w:w="0" w:type="auto"/>
          </w:tcPr>
          <w:p w:rsidR="00226AB8" w:rsidRPr="00F1769B" w:rsidRDefault="00226AB8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40</w:t>
            </w:r>
          </w:p>
          <w:p w:rsidR="00226AB8" w:rsidRPr="00F1769B" w:rsidRDefault="00226AB8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20</w:t>
            </w:r>
          </w:p>
          <w:p w:rsidR="00226AB8" w:rsidRPr="00F1769B" w:rsidRDefault="00226AB8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0</w:t>
            </w:r>
          </w:p>
        </w:tc>
        <w:tc>
          <w:tcPr>
            <w:tcW w:w="0" w:type="auto"/>
          </w:tcPr>
          <w:p w:rsidR="00226AB8" w:rsidRPr="00F1769B" w:rsidRDefault="00226AB8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0</w:t>
            </w:r>
          </w:p>
          <w:p w:rsidR="00226AB8" w:rsidRPr="00F1769B" w:rsidRDefault="00226AB8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19</w:t>
            </w:r>
          </w:p>
          <w:p w:rsidR="00226AB8" w:rsidRPr="00F1769B" w:rsidRDefault="00226AB8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15</w:t>
            </w:r>
          </w:p>
        </w:tc>
        <w:tc>
          <w:tcPr>
            <w:tcW w:w="0" w:type="auto"/>
          </w:tcPr>
          <w:p w:rsidR="00F1769B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</w:p>
          <w:p w:rsidR="00226AB8" w:rsidRPr="00F1769B" w:rsidRDefault="00226AB8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19</w:t>
            </w:r>
          </w:p>
        </w:tc>
        <w:tc>
          <w:tcPr>
            <w:tcW w:w="0" w:type="auto"/>
          </w:tcPr>
          <w:p w:rsidR="00226AB8" w:rsidRPr="00F1769B" w:rsidRDefault="00226AB8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20</w:t>
            </w:r>
          </w:p>
        </w:tc>
      </w:tr>
      <w:tr w:rsidR="00226AB8" w:rsidTr="00F1769B">
        <w:tc>
          <w:tcPr>
            <w:tcW w:w="0" w:type="auto"/>
          </w:tcPr>
          <w:p w:rsidR="00226AB8" w:rsidRPr="00F1769B" w:rsidRDefault="00226AB8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60</w:t>
            </w:r>
          </w:p>
        </w:tc>
        <w:tc>
          <w:tcPr>
            <w:tcW w:w="0" w:type="auto"/>
          </w:tcPr>
          <w:p w:rsidR="00226AB8" w:rsidRPr="00F1769B" w:rsidRDefault="00226AB8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0</w:t>
            </w:r>
          </w:p>
          <w:p w:rsidR="00226AB8" w:rsidRPr="00F1769B" w:rsidRDefault="00226AB8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20</w:t>
            </w:r>
          </w:p>
          <w:p w:rsidR="00226AB8" w:rsidRPr="00F1769B" w:rsidRDefault="00226AB8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40</w:t>
            </w:r>
          </w:p>
          <w:p w:rsidR="00226AB8" w:rsidRPr="00F1769B" w:rsidRDefault="00226AB8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60</w:t>
            </w:r>
          </w:p>
        </w:tc>
        <w:tc>
          <w:tcPr>
            <w:tcW w:w="0" w:type="auto"/>
          </w:tcPr>
          <w:p w:rsidR="00226AB8" w:rsidRPr="00F1769B" w:rsidRDefault="00226AB8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60</w:t>
            </w:r>
          </w:p>
          <w:p w:rsidR="00226AB8" w:rsidRPr="00F1769B" w:rsidRDefault="00226AB8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40</w:t>
            </w:r>
          </w:p>
          <w:p w:rsidR="00226AB8" w:rsidRPr="00F1769B" w:rsidRDefault="00226AB8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20</w:t>
            </w:r>
          </w:p>
          <w:p w:rsidR="00226AB8" w:rsidRPr="00F1769B" w:rsidRDefault="00226AB8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0</w:t>
            </w:r>
          </w:p>
        </w:tc>
        <w:tc>
          <w:tcPr>
            <w:tcW w:w="0" w:type="auto"/>
          </w:tcPr>
          <w:p w:rsidR="00226AB8" w:rsidRPr="00F1769B" w:rsidRDefault="00226AB8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0</w:t>
            </w:r>
          </w:p>
          <w:p w:rsidR="00226AB8" w:rsidRPr="00F1769B" w:rsidRDefault="00226AB8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19</w:t>
            </w:r>
          </w:p>
          <w:p w:rsidR="00226AB8" w:rsidRPr="00F1769B" w:rsidRDefault="00226AB8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15</w:t>
            </w:r>
          </w:p>
          <w:p w:rsidR="00226AB8" w:rsidRPr="00F1769B" w:rsidRDefault="00226AB8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25</w:t>
            </w:r>
          </w:p>
        </w:tc>
        <w:tc>
          <w:tcPr>
            <w:tcW w:w="0" w:type="auto"/>
          </w:tcPr>
          <w:p w:rsidR="00F1769B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</w:p>
          <w:p w:rsidR="00F1769B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</w:p>
          <w:p w:rsidR="00F1769B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</w:p>
          <w:p w:rsidR="00226AB8" w:rsidRPr="00F1769B" w:rsidRDefault="00226AB8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25</w:t>
            </w:r>
          </w:p>
        </w:tc>
        <w:tc>
          <w:tcPr>
            <w:tcW w:w="0" w:type="auto"/>
          </w:tcPr>
          <w:p w:rsidR="00F1769B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</w:p>
          <w:p w:rsidR="00F1769B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</w:p>
          <w:p w:rsidR="00F1769B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</w:p>
          <w:p w:rsidR="00226AB8" w:rsidRPr="00F1769B" w:rsidRDefault="00226AB8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60</w:t>
            </w:r>
          </w:p>
        </w:tc>
      </w:tr>
      <w:tr w:rsidR="00226AB8" w:rsidTr="00F1769B">
        <w:tc>
          <w:tcPr>
            <w:tcW w:w="0" w:type="auto"/>
          </w:tcPr>
          <w:p w:rsidR="00226AB8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80</w:t>
            </w:r>
          </w:p>
        </w:tc>
        <w:tc>
          <w:tcPr>
            <w:tcW w:w="0" w:type="auto"/>
          </w:tcPr>
          <w:p w:rsidR="00226AB8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0</w:t>
            </w:r>
          </w:p>
          <w:p w:rsidR="00F1769B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20</w:t>
            </w:r>
          </w:p>
          <w:p w:rsidR="00F1769B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40</w:t>
            </w:r>
          </w:p>
          <w:p w:rsidR="00F1769B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60</w:t>
            </w:r>
          </w:p>
          <w:p w:rsidR="00F1769B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80</w:t>
            </w:r>
          </w:p>
        </w:tc>
        <w:tc>
          <w:tcPr>
            <w:tcW w:w="0" w:type="auto"/>
          </w:tcPr>
          <w:p w:rsidR="00226AB8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80</w:t>
            </w:r>
          </w:p>
          <w:p w:rsidR="00F1769B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60</w:t>
            </w:r>
          </w:p>
          <w:p w:rsidR="00F1769B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40</w:t>
            </w:r>
          </w:p>
          <w:p w:rsidR="00F1769B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20</w:t>
            </w:r>
          </w:p>
          <w:p w:rsidR="00F1769B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0</w:t>
            </w:r>
          </w:p>
        </w:tc>
        <w:tc>
          <w:tcPr>
            <w:tcW w:w="0" w:type="auto"/>
          </w:tcPr>
          <w:p w:rsidR="00226AB8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0</w:t>
            </w:r>
          </w:p>
          <w:p w:rsidR="00F1769B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19</w:t>
            </w:r>
          </w:p>
          <w:p w:rsidR="00F1769B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15</w:t>
            </w:r>
          </w:p>
          <w:p w:rsidR="00F1769B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25</w:t>
            </w:r>
          </w:p>
          <w:p w:rsidR="00F1769B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36</w:t>
            </w:r>
          </w:p>
        </w:tc>
        <w:tc>
          <w:tcPr>
            <w:tcW w:w="0" w:type="auto"/>
          </w:tcPr>
          <w:p w:rsidR="00226AB8" w:rsidRPr="00F1769B" w:rsidRDefault="00226AB8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</w:p>
          <w:p w:rsidR="00F1769B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</w:p>
          <w:p w:rsidR="00F1769B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</w:p>
          <w:p w:rsidR="00F1769B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</w:p>
          <w:p w:rsidR="00F1769B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36</w:t>
            </w:r>
          </w:p>
        </w:tc>
        <w:tc>
          <w:tcPr>
            <w:tcW w:w="0" w:type="auto"/>
          </w:tcPr>
          <w:p w:rsidR="00226AB8" w:rsidRPr="00F1769B" w:rsidRDefault="00226AB8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</w:p>
          <w:p w:rsidR="00F1769B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</w:p>
          <w:p w:rsidR="00F1769B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</w:p>
          <w:p w:rsidR="00F1769B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</w:p>
          <w:p w:rsidR="00F1769B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80</w:t>
            </w:r>
          </w:p>
        </w:tc>
      </w:tr>
      <w:tr w:rsidR="00226AB8" w:rsidTr="00F1769B">
        <w:tc>
          <w:tcPr>
            <w:tcW w:w="0" w:type="auto"/>
          </w:tcPr>
          <w:p w:rsidR="00226AB8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100</w:t>
            </w:r>
          </w:p>
        </w:tc>
        <w:tc>
          <w:tcPr>
            <w:tcW w:w="0" w:type="auto"/>
          </w:tcPr>
          <w:p w:rsidR="00226AB8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0</w:t>
            </w:r>
          </w:p>
          <w:p w:rsidR="00F1769B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20</w:t>
            </w:r>
          </w:p>
          <w:p w:rsidR="00F1769B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40</w:t>
            </w:r>
          </w:p>
          <w:p w:rsidR="00F1769B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60</w:t>
            </w:r>
          </w:p>
          <w:p w:rsidR="00F1769B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80</w:t>
            </w:r>
          </w:p>
          <w:p w:rsidR="00F1769B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100</w:t>
            </w:r>
          </w:p>
        </w:tc>
        <w:tc>
          <w:tcPr>
            <w:tcW w:w="0" w:type="auto"/>
          </w:tcPr>
          <w:p w:rsidR="00226AB8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100</w:t>
            </w:r>
          </w:p>
          <w:p w:rsidR="00F1769B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80</w:t>
            </w:r>
          </w:p>
          <w:p w:rsidR="00F1769B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60</w:t>
            </w:r>
          </w:p>
          <w:p w:rsidR="00F1769B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40</w:t>
            </w:r>
          </w:p>
          <w:p w:rsidR="00F1769B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20</w:t>
            </w:r>
          </w:p>
          <w:p w:rsidR="00F1769B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0</w:t>
            </w:r>
          </w:p>
        </w:tc>
        <w:tc>
          <w:tcPr>
            <w:tcW w:w="0" w:type="auto"/>
          </w:tcPr>
          <w:p w:rsidR="00226AB8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0</w:t>
            </w:r>
          </w:p>
          <w:p w:rsidR="00F1769B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19</w:t>
            </w:r>
          </w:p>
          <w:p w:rsidR="00F1769B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15</w:t>
            </w:r>
          </w:p>
          <w:p w:rsidR="00F1769B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25</w:t>
            </w:r>
          </w:p>
          <w:p w:rsidR="00F1769B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36</w:t>
            </w:r>
          </w:p>
          <w:p w:rsidR="00F1769B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53</w:t>
            </w:r>
          </w:p>
        </w:tc>
        <w:tc>
          <w:tcPr>
            <w:tcW w:w="0" w:type="auto"/>
          </w:tcPr>
          <w:p w:rsidR="00226AB8" w:rsidRPr="00F1769B" w:rsidRDefault="00226AB8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</w:p>
          <w:p w:rsidR="00F1769B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</w:p>
          <w:p w:rsidR="00F1769B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</w:p>
          <w:p w:rsidR="00F1769B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</w:p>
          <w:p w:rsidR="00F1769B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</w:p>
          <w:p w:rsidR="00F1769B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53</w:t>
            </w:r>
          </w:p>
        </w:tc>
        <w:tc>
          <w:tcPr>
            <w:tcW w:w="0" w:type="auto"/>
          </w:tcPr>
          <w:p w:rsidR="00226AB8" w:rsidRPr="00F1769B" w:rsidRDefault="00226AB8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</w:p>
          <w:p w:rsidR="00F1769B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</w:p>
          <w:p w:rsidR="00F1769B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</w:p>
          <w:p w:rsidR="00F1769B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</w:p>
          <w:p w:rsidR="00F1769B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</w:p>
          <w:p w:rsidR="00F1769B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100</w:t>
            </w:r>
          </w:p>
        </w:tc>
      </w:tr>
    </w:tbl>
    <w:p w:rsidR="00226AB8" w:rsidRDefault="00F1769B" w:rsidP="00A1329F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Максимальный доход, как видно из таблицы, составит </w:t>
      </w:r>
      <w:r>
        <w:rPr>
          <w:rFonts w:eastAsiaTheme="minorEastAsia"/>
          <w:lang w:val="en-US"/>
        </w:rPr>
        <w:t>max</w:t>
      </w:r>
      <w:r w:rsidRPr="00F1769B">
        <w:rPr>
          <w:rFonts w:eastAsiaTheme="minorEastAsia"/>
        </w:rPr>
        <w:t>(</w:t>
      </w:r>
      <w:r>
        <w:rPr>
          <w:rFonts w:eastAsiaTheme="minorEastAsia"/>
          <w:lang w:val="en-US"/>
        </w:rPr>
        <w:t>F</w:t>
      </w:r>
      <w:r w:rsidRPr="00F1769B">
        <w:rPr>
          <w:rFonts w:eastAsiaTheme="minorEastAsia"/>
          <w:vertAlign w:val="subscript"/>
        </w:rPr>
        <w:t>4</w:t>
      </w:r>
      <w:r w:rsidRPr="00F1769B">
        <w:rPr>
          <w:rFonts w:eastAsiaTheme="minorEastAsia"/>
        </w:rPr>
        <w:t>)=53</w:t>
      </w:r>
      <w:r>
        <w:rPr>
          <w:rFonts w:eastAsiaTheme="minorEastAsia"/>
        </w:rPr>
        <w:t>.</w:t>
      </w:r>
    </w:p>
    <w:p w:rsidR="00F1769B" w:rsidRDefault="00F1769B">
      <w:pPr>
        <w:spacing w:after="200" w:line="276" w:lineRule="auto"/>
        <w:jc w:val="left"/>
        <w:rPr>
          <w:rFonts w:eastAsiaTheme="minorEastAsia"/>
        </w:rPr>
      </w:pPr>
      <w:r>
        <w:rPr>
          <w:rFonts w:eastAsiaTheme="minorEastAsia"/>
        </w:rPr>
        <w:br w:type="page"/>
      </w:r>
    </w:p>
    <w:p w:rsidR="00F1769B" w:rsidRDefault="00F1769B" w:rsidP="00A1329F">
      <w:pPr>
        <w:ind w:firstLine="708"/>
        <w:rPr>
          <w:rFonts w:eastAsiaTheme="minorEastAsia"/>
        </w:rPr>
      </w:pPr>
      <w:r>
        <w:rPr>
          <w:rFonts w:eastAsiaTheme="minorEastAsia"/>
        </w:rPr>
        <w:lastRenderedPageBreak/>
        <w:t xml:space="preserve">Шаг второй. </w:t>
      </w:r>
      <w:r>
        <w:rPr>
          <w:rFonts w:eastAsiaTheme="minorEastAsia"/>
          <w:lang w:val="en-US"/>
        </w:rPr>
        <w:t>k</w:t>
      </w:r>
      <w:r w:rsidRPr="00281B61">
        <w:rPr>
          <w:rFonts w:eastAsiaTheme="minorEastAsia"/>
        </w:rPr>
        <w:t>=3</w:t>
      </w:r>
      <w:r>
        <w:rPr>
          <w:rFonts w:eastAsiaTheme="minorEastAsia"/>
        </w:rPr>
        <w:t>.</w:t>
      </w:r>
    </w:p>
    <w:p w:rsidR="00F1769B" w:rsidRDefault="00F1769B" w:rsidP="00A1329F">
      <w:pPr>
        <w:ind w:firstLine="708"/>
        <w:rPr>
          <w:rFonts w:eastAsiaTheme="minorEastAsia"/>
        </w:rPr>
      </w:pPr>
      <w:r>
        <w:rPr>
          <w:rFonts w:eastAsiaTheme="minorEastAsia"/>
        </w:rPr>
        <w:t>Предположим, что все средства поделены между 3 и 4 предприятиями.</w:t>
      </w:r>
    </w:p>
    <w:tbl>
      <w:tblPr>
        <w:tblStyle w:val="a3"/>
        <w:tblW w:w="0" w:type="auto"/>
        <w:tblLook w:val="04A0"/>
      </w:tblPr>
      <w:tblGrid>
        <w:gridCol w:w="546"/>
        <w:gridCol w:w="546"/>
        <w:gridCol w:w="546"/>
        <w:gridCol w:w="653"/>
        <w:gridCol w:w="436"/>
        <w:gridCol w:w="436"/>
        <w:gridCol w:w="788"/>
        <w:gridCol w:w="1044"/>
      </w:tblGrid>
      <w:tr w:rsidR="00F1769B" w:rsidRPr="00F1769B" w:rsidTr="00A1329F">
        <w:tc>
          <w:tcPr>
            <w:tcW w:w="0" w:type="auto"/>
          </w:tcPr>
          <w:p w:rsidR="00F1769B" w:rsidRPr="00F1769B" w:rsidRDefault="00F1769B" w:rsidP="00281B61">
            <w:pPr>
              <w:rPr>
                <w:rFonts w:eastAsiaTheme="minorEastAsia"/>
                <w:sz w:val="22"/>
              </w:rPr>
            </w:pPr>
            <w:r w:rsidRPr="00F1769B">
              <w:rPr>
                <w:rFonts w:eastAsiaTheme="minorEastAsia"/>
                <w:sz w:val="22"/>
              </w:rPr>
              <w:t>1</w:t>
            </w:r>
          </w:p>
        </w:tc>
        <w:tc>
          <w:tcPr>
            <w:tcW w:w="0" w:type="auto"/>
          </w:tcPr>
          <w:p w:rsidR="00F1769B" w:rsidRPr="00F1769B" w:rsidRDefault="00F1769B" w:rsidP="00281B61">
            <w:pPr>
              <w:rPr>
                <w:rFonts w:eastAsiaTheme="minorEastAsia"/>
                <w:sz w:val="22"/>
              </w:rPr>
            </w:pPr>
            <w:r w:rsidRPr="00F1769B">
              <w:rPr>
                <w:rFonts w:eastAsiaTheme="minorEastAsia"/>
                <w:sz w:val="22"/>
              </w:rPr>
              <w:t>2</w:t>
            </w:r>
          </w:p>
        </w:tc>
        <w:tc>
          <w:tcPr>
            <w:tcW w:w="0" w:type="auto"/>
          </w:tcPr>
          <w:p w:rsidR="00F1769B" w:rsidRPr="00F1769B" w:rsidRDefault="00F1769B" w:rsidP="00281B61">
            <w:pPr>
              <w:rPr>
                <w:rFonts w:eastAsiaTheme="minorEastAsia"/>
                <w:sz w:val="22"/>
              </w:rPr>
            </w:pPr>
            <w:r w:rsidRPr="00F1769B">
              <w:rPr>
                <w:rFonts w:eastAsiaTheme="minorEastAsia"/>
                <w:sz w:val="22"/>
              </w:rPr>
              <w:t>3</w:t>
            </w:r>
          </w:p>
        </w:tc>
        <w:tc>
          <w:tcPr>
            <w:tcW w:w="0" w:type="auto"/>
          </w:tcPr>
          <w:p w:rsidR="00F1769B" w:rsidRPr="00F1769B" w:rsidRDefault="00F1769B" w:rsidP="00281B61">
            <w:pPr>
              <w:rPr>
                <w:rFonts w:eastAsiaTheme="minorEastAsia"/>
                <w:sz w:val="22"/>
              </w:rPr>
            </w:pPr>
            <w:r w:rsidRPr="00F1769B">
              <w:rPr>
                <w:rFonts w:eastAsiaTheme="minorEastAsia"/>
                <w:sz w:val="22"/>
              </w:rPr>
              <w:t>4</w:t>
            </w:r>
          </w:p>
        </w:tc>
        <w:tc>
          <w:tcPr>
            <w:tcW w:w="0" w:type="auto"/>
          </w:tcPr>
          <w:p w:rsidR="00F1769B" w:rsidRPr="00F1769B" w:rsidRDefault="00F1769B" w:rsidP="00281B61">
            <w:pPr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5</w:t>
            </w:r>
          </w:p>
        </w:tc>
        <w:tc>
          <w:tcPr>
            <w:tcW w:w="436" w:type="dxa"/>
          </w:tcPr>
          <w:p w:rsidR="00F1769B" w:rsidRPr="00F1769B" w:rsidRDefault="00F1769B" w:rsidP="00281B61">
            <w:pPr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6</w:t>
            </w:r>
          </w:p>
        </w:tc>
        <w:tc>
          <w:tcPr>
            <w:tcW w:w="788" w:type="dxa"/>
          </w:tcPr>
          <w:p w:rsidR="00F1769B" w:rsidRPr="00F1769B" w:rsidRDefault="00F1769B" w:rsidP="00281B61">
            <w:pPr>
              <w:rPr>
                <w:rFonts w:eastAsiaTheme="minorEastAsia"/>
                <w:sz w:val="22"/>
              </w:rPr>
            </w:pPr>
            <w:r w:rsidRPr="00F1769B">
              <w:rPr>
                <w:rFonts w:eastAsiaTheme="minorEastAsia"/>
                <w:sz w:val="22"/>
              </w:rPr>
              <w:t>7</w:t>
            </w:r>
          </w:p>
        </w:tc>
        <w:tc>
          <w:tcPr>
            <w:tcW w:w="0" w:type="auto"/>
          </w:tcPr>
          <w:p w:rsidR="00F1769B" w:rsidRPr="00F1769B" w:rsidRDefault="00F1769B" w:rsidP="00281B61">
            <w:pPr>
              <w:rPr>
                <w:rFonts w:eastAsiaTheme="minorEastAsia"/>
                <w:sz w:val="22"/>
              </w:rPr>
            </w:pPr>
            <w:r w:rsidRPr="00F1769B">
              <w:rPr>
                <w:rFonts w:eastAsiaTheme="minorEastAsia"/>
                <w:sz w:val="22"/>
              </w:rPr>
              <w:t>8</w:t>
            </w:r>
          </w:p>
        </w:tc>
      </w:tr>
      <w:tr w:rsidR="00F1769B" w:rsidRPr="00F1769B" w:rsidTr="00A1329F">
        <w:tc>
          <w:tcPr>
            <w:tcW w:w="0" w:type="auto"/>
          </w:tcPr>
          <w:p w:rsidR="00F1769B" w:rsidRPr="00F1769B" w:rsidRDefault="00F1769B" w:rsidP="00281B61">
            <w:pPr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a</w:t>
            </w:r>
          </w:p>
        </w:tc>
        <w:tc>
          <w:tcPr>
            <w:tcW w:w="0" w:type="auto"/>
          </w:tcPr>
          <w:p w:rsidR="00F1769B" w:rsidRPr="00F1769B" w:rsidRDefault="00F1769B" w:rsidP="00281B61">
            <w:pPr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b</w:t>
            </w:r>
          </w:p>
        </w:tc>
        <w:tc>
          <w:tcPr>
            <w:tcW w:w="0" w:type="auto"/>
          </w:tcPr>
          <w:p w:rsidR="00F1769B" w:rsidRPr="00F1769B" w:rsidRDefault="00F1769B" w:rsidP="00281B61">
            <w:pPr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a-b</w:t>
            </w:r>
          </w:p>
        </w:tc>
        <w:tc>
          <w:tcPr>
            <w:tcW w:w="0" w:type="auto"/>
          </w:tcPr>
          <w:p w:rsidR="00F1769B" w:rsidRPr="00F1769B" w:rsidRDefault="00F1769B" w:rsidP="00281B61">
            <w:pPr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g</w:t>
            </w:r>
            <w:r>
              <w:rPr>
                <w:rFonts w:eastAsiaTheme="minorEastAsia"/>
                <w:sz w:val="22"/>
                <w:vertAlign w:val="subscript"/>
              </w:rPr>
              <w:t>3</w:t>
            </w:r>
            <w:r w:rsidRPr="00F1769B">
              <w:rPr>
                <w:rFonts w:eastAsiaTheme="minorEastAsia"/>
                <w:sz w:val="22"/>
                <w:lang w:val="en-US"/>
              </w:rPr>
              <w:t>(b)</w:t>
            </w:r>
          </w:p>
        </w:tc>
        <w:tc>
          <w:tcPr>
            <w:tcW w:w="0" w:type="auto"/>
          </w:tcPr>
          <w:p w:rsidR="00F1769B" w:rsidRPr="00F1769B" w:rsidRDefault="00F1769B" w:rsidP="00281B61">
            <w:pPr>
              <w:rPr>
                <w:rFonts w:eastAsiaTheme="minorEastAsia"/>
                <w:sz w:val="22"/>
                <w:vertAlign w:val="subscript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F</w:t>
            </w:r>
            <w:r>
              <w:rPr>
                <w:rFonts w:eastAsiaTheme="minorEastAsia"/>
                <w:sz w:val="22"/>
                <w:vertAlign w:val="subscript"/>
                <w:lang w:val="en-US"/>
              </w:rPr>
              <w:t>4</w:t>
            </w:r>
          </w:p>
        </w:tc>
        <w:tc>
          <w:tcPr>
            <w:tcW w:w="436" w:type="dxa"/>
          </w:tcPr>
          <w:p w:rsidR="00F1769B" w:rsidRPr="00F1769B" w:rsidRDefault="00F1769B" w:rsidP="00281B61">
            <w:pPr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F</w:t>
            </w:r>
            <w:r>
              <w:rPr>
                <w:rFonts w:eastAsiaTheme="minorEastAsia"/>
                <w:sz w:val="22"/>
                <w:vertAlign w:val="subscript"/>
                <w:lang w:val="en-US"/>
              </w:rPr>
              <w:t>3</w:t>
            </w:r>
          </w:p>
        </w:tc>
        <w:tc>
          <w:tcPr>
            <w:tcW w:w="788" w:type="dxa"/>
          </w:tcPr>
          <w:p w:rsidR="00F1769B" w:rsidRPr="00F1769B" w:rsidRDefault="00F1769B" w:rsidP="00281B61">
            <w:pPr>
              <w:rPr>
                <w:rFonts w:eastAsiaTheme="minorEastAsia"/>
                <w:sz w:val="22"/>
                <w:vertAlign w:val="subscript"/>
              </w:rPr>
            </w:pPr>
            <w:proofErr w:type="spellStart"/>
            <w:r>
              <w:rPr>
                <w:rFonts w:eastAsiaTheme="minorEastAsia"/>
                <w:sz w:val="22"/>
                <w:lang w:val="en-US"/>
              </w:rPr>
              <w:t>max</w:t>
            </w:r>
            <w:r w:rsidRPr="00F1769B">
              <w:rPr>
                <w:rFonts w:eastAsiaTheme="minorEastAsia"/>
                <w:sz w:val="22"/>
                <w:lang w:val="en-US"/>
              </w:rPr>
              <w:t>F</w:t>
            </w:r>
            <w:proofErr w:type="spellEnd"/>
            <w:r>
              <w:rPr>
                <w:rFonts w:eastAsiaTheme="minorEastAsia"/>
                <w:sz w:val="22"/>
                <w:vertAlign w:val="subscript"/>
              </w:rPr>
              <w:t>3</w:t>
            </w:r>
          </w:p>
        </w:tc>
        <w:tc>
          <w:tcPr>
            <w:tcW w:w="0" w:type="auto"/>
          </w:tcPr>
          <w:p w:rsidR="00F1769B" w:rsidRPr="00F1769B" w:rsidRDefault="00F1769B" w:rsidP="00281B61">
            <w:pPr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b(maxF</w:t>
            </w:r>
            <w:r>
              <w:rPr>
                <w:rFonts w:eastAsiaTheme="minorEastAsia"/>
                <w:sz w:val="22"/>
                <w:vertAlign w:val="subscript"/>
                <w:lang w:val="en-US"/>
              </w:rPr>
              <w:t>3</w:t>
            </w:r>
            <w:r w:rsidRPr="00F1769B">
              <w:rPr>
                <w:rFonts w:eastAsiaTheme="minorEastAsia"/>
                <w:sz w:val="22"/>
                <w:lang w:val="en-US"/>
              </w:rPr>
              <w:t>)</w:t>
            </w:r>
          </w:p>
        </w:tc>
      </w:tr>
      <w:tr w:rsidR="00F1769B" w:rsidRPr="00F1769B" w:rsidTr="00A1329F">
        <w:tc>
          <w:tcPr>
            <w:tcW w:w="0" w:type="auto"/>
          </w:tcPr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20</w:t>
            </w:r>
          </w:p>
        </w:tc>
        <w:tc>
          <w:tcPr>
            <w:tcW w:w="0" w:type="auto"/>
          </w:tcPr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0</w:t>
            </w:r>
          </w:p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20</w:t>
            </w:r>
          </w:p>
        </w:tc>
        <w:tc>
          <w:tcPr>
            <w:tcW w:w="0" w:type="auto"/>
          </w:tcPr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20</w:t>
            </w:r>
          </w:p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0</w:t>
            </w:r>
          </w:p>
        </w:tc>
        <w:tc>
          <w:tcPr>
            <w:tcW w:w="0" w:type="auto"/>
          </w:tcPr>
          <w:p w:rsid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0</w:t>
            </w:r>
          </w:p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14</w:t>
            </w:r>
          </w:p>
        </w:tc>
        <w:tc>
          <w:tcPr>
            <w:tcW w:w="0" w:type="auto"/>
          </w:tcPr>
          <w:p w:rsid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19</w:t>
            </w:r>
          </w:p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0</w:t>
            </w:r>
          </w:p>
        </w:tc>
        <w:tc>
          <w:tcPr>
            <w:tcW w:w="436" w:type="dxa"/>
          </w:tcPr>
          <w:p w:rsid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19</w:t>
            </w:r>
          </w:p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14</w:t>
            </w:r>
          </w:p>
        </w:tc>
        <w:tc>
          <w:tcPr>
            <w:tcW w:w="788" w:type="dxa"/>
          </w:tcPr>
          <w:p w:rsid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19</w:t>
            </w:r>
          </w:p>
          <w:p w:rsidR="00F1769B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14</w:t>
            </w:r>
          </w:p>
        </w:tc>
        <w:tc>
          <w:tcPr>
            <w:tcW w:w="0" w:type="auto"/>
          </w:tcPr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0</w:t>
            </w:r>
          </w:p>
        </w:tc>
      </w:tr>
      <w:tr w:rsidR="00F1769B" w:rsidRPr="00F1769B" w:rsidTr="00A1329F">
        <w:tc>
          <w:tcPr>
            <w:tcW w:w="0" w:type="auto"/>
          </w:tcPr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40</w:t>
            </w:r>
          </w:p>
        </w:tc>
        <w:tc>
          <w:tcPr>
            <w:tcW w:w="0" w:type="auto"/>
          </w:tcPr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0</w:t>
            </w:r>
          </w:p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20</w:t>
            </w:r>
          </w:p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40</w:t>
            </w:r>
          </w:p>
        </w:tc>
        <w:tc>
          <w:tcPr>
            <w:tcW w:w="0" w:type="auto"/>
          </w:tcPr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40</w:t>
            </w:r>
          </w:p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20</w:t>
            </w:r>
          </w:p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0</w:t>
            </w:r>
          </w:p>
        </w:tc>
        <w:tc>
          <w:tcPr>
            <w:tcW w:w="0" w:type="auto"/>
          </w:tcPr>
          <w:p w:rsid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0</w:t>
            </w:r>
          </w:p>
          <w:p w:rsid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14</w:t>
            </w:r>
          </w:p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15</w:t>
            </w:r>
          </w:p>
        </w:tc>
        <w:tc>
          <w:tcPr>
            <w:tcW w:w="0" w:type="auto"/>
          </w:tcPr>
          <w:p w:rsid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19</w:t>
            </w:r>
          </w:p>
          <w:p w:rsid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19</w:t>
            </w:r>
          </w:p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0</w:t>
            </w:r>
          </w:p>
        </w:tc>
        <w:tc>
          <w:tcPr>
            <w:tcW w:w="436" w:type="dxa"/>
          </w:tcPr>
          <w:p w:rsid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19</w:t>
            </w:r>
          </w:p>
          <w:p w:rsid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33</w:t>
            </w:r>
          </w:p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15</w:t>
            </w:r>
          </w:p>
        </w:tc>
        <w:tc>
          <w:tcPr>
            <w:tcW w:w="788" w:type="dxa"/>
          </w:tcPr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</w:p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33</w:t>
            </w:r>
          </w:p>
        </w:tc>
        <w:tc>
          <w:tcPr>
            <w:tcW w:w="0" w:type="auto"/>
          </w:tcPr>
          <w:p w:rsid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</w:p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20</w:t>
            </w:r>
          </w:p>
        </w:tc>
      </w:tr>
      <w:tr w:rsidR="00F1769B" w:rsidRPr="00F1769B" w:rsidTr="00A1329F">
        <w:tc>
          <w:tcPr>
            <w:tcW w:w="0" w:type="auto"/>
          </w:tcPr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60</w:t>
            </w:r>
          </w:p>
        </w:tc>
        <w:tc>
          <w:tcPr>
            <w:tcW w:w="0" w:type="auto"/>
          </w:tcPr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0</w:t>
            </w:r>
          </w:p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20</w:t>
            </w:r>
          </w:p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40</w:t>
            </w:r>
          </w:p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60</w:t>
            </w:r>
          </w:p>
        </w:tc>
        <w:tc>
          <w:tcPr>
            <w:tcW w:w="0" w:type="auto"/>
          </w:tcPr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60</w:t>
            </w:r>
          </w:p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40</w:t>
            </w:r>
          </w:p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20</w:t>
            </w:r>
          </w:p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0</w:t>
            </w:r>
          </w:p>
        </w:tc>
        <w:tc>
          <w:tcPr>
            <w:tcW w:w="0" w:type="auto"/>
          </w:tcPr>
          <w:p w:rsid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0</w:t>
            </w:r>
          </w:p>
          <w:p w:rsid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14</w:t>
            </w:r>
          </w:p>
          <w:p w:rsid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15</w:t>
            </w:r>
          </w:p>
          <w:p w:rsidR="00F1769B" w:rsidRPr="00F1769B" w:rsidRDefault="00F1769B" w:rsidP="00F1769B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36</w:t>
            </w:r>
          </w:p>
        </w:tc>
        <w:tc>
          <w:tcPr>
            <w:tcW w:w="0" w:type="auto"/>
          </w:tcPr>
          <w:p w:rsid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25</w:t>
            </w:r>
          </w:p>
          <w:p w:rsid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19</w:t>
            </w:r>
          </w:p>
          <w:p w:rsid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19</w:t>
            </w:r>
          </w:p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0</w:t>
            </w:r>
          </w:p>
        </w:tc>
        <w:tc>
          <w:tcPr>
            <w:tcW w:w="436" w:type="dxa"/>
          </w:tcPr>
          <w:p w:rsid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25</w:t>
            </w:r>
          </w:p>
          <w:p w:rsid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33</w:t>
            </w:r>
          </w:p>
          <w:p w:rsid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34</w:t>
            </w:r>
          </w:p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36</w:t>
            </w:r>
          </w:p>
        </w:tc>
        <w:tc>
          <w:tcPr>
            <w:tcW w:w="788" w:type="dxa"/>
          </w:tcPr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</w:p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</w:p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</w:p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36</w:t>
            </w:r>
          </w:p>
        </w:tc>
        <w:tc>
          <w:tcPr>
            <w:tcW w:w="0" w:type="auto"/>
          </w:tcPr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</w:p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</w:p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</w:p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60</w:t>
            </w:r>
          </w:p>
        </w:tc>
      </w:tr>
      <w:tr w:rsidR="00F1769B" w:rsidRPr="00F1769B" w:rsidTr="00A1329F">
        <w:tc>
          <w:tcPr>
            <w:tcW w:w="0" w:type="auto"/>
          </w:tcPr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80</w:t>
            </w:r>
          </w:p>
        </w:tc>
        <w:tc>
          <w:tcPr>
            <w:tcW w:w="0" w:type="auto"/>
          </w:tcPr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0</w:t>
            </w:r>
          </w:p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20</w:t>
            </w:r>
          </w:p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40</w:t>
            </w:r>
          </w:p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60</w:t>
            </w:r>
          </w:p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80</w:t>
            </w:r>
          </w:p>
        </w:tc>
        <w:tc>
          <w:tcPr>
            <w:tcW w:w="0" w:type="auto"/>
          </w:tcPr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80</w:t>
            </w:r>
          </w:p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60</w:t>
            </w:r>
          </w:p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40</w:t>
            </w:r>
          </w:p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20</w:t>
            </w:r>
          </w:p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0</w:t>
            </w:r>
          </w:p>
        </w:tc>
        <w:tc>
          <w:tcPr>
            <w:tcW w:w="0" w:type="auto"/>
          </w:tcPr>
          <w:p w:rsid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0</w:t>
            </w:r>
          </w:p>
          <w:p w:rsid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14</w:t>
            </w:r>
          </w:p>
          <w:p w:rsid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15</w:t>
            </w:r>
          </w:p>
          <w:p w:rsid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36</w:t>
            </w:r>
          </w:p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47</w:t>
            </w:r>
          </w:p>
        </w:tc>
        <w:tc>
          <w:tcPr>
            <w:tcW w:w="0" w:type="auto"/>
          </w:tcPr>
          <w:p w:rsid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36</w:t>
            </w:r>
          </w:p>
          <w:p w:rsid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25</w:t>
            </w:r>
          </w:p>
          <w:p w:rsid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19</w:t>
            </w:r>
          </w:p>
          <w:p w:rsid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19</w:t>
            </w:r>
          </w:p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0</w:t>
            </w:r>
          </w:p>
        </w:tc>
        <w:tc>
          <w:tcPr>
            <w:tcW w:w="436" w:type="dxa"/>
          </w:tcPr>
          <w:p w:rsid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36</w:t>
            </w:r>
          </w:p>
          <w:p w:rsid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39</w:t>
            </w:r>
          </w:p>
          <w:p w:rsid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34</w:t>
            </w:r>
          </w:p>
          <w:p w:rsid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55</w:t>
            </w:r>
          </w:p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47</w:t>
            </w:r>
          </w:p>
        </w:tc>
        <w:tc>
          <w:tcPr>
            <w:tcW w:w="788" w:type="dxa"/>
          </w:tcPr>
          <w:p w:rsid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</w:p>
          <w:p w:rsid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</w:p>
          <w:p w:rsid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</w:p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55</w:t>
            </w:r>
          </w:p>
        </w:tc>
        <w:tc>
          <w:tcPr>
            <w:tcW w:w="0" w:type="auto"/>
          </w:tcPr>
          <w:p w:rsid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</w:p>
          <w:p w:rsid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</w:p>
          <w:p w:rsid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</w:p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60</w:t>
            </w:r>
          </w:p>
        </w:tc>
      </w:tr>
      <w:tr w:rsidR="00F1769B" w:rsidRPr="00F1769B" w:rsidTr="00A1329F">
        <w:tc>
          <w:tcPr>
            <w:tcW w:w="0" w:type="auto"/>
          </w:tcPr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100</w:t>
            </w:r>
          </w:p>
        </w:tc>
        <w:tc>
          <w:tcPr>
            <w:tcW w:w="0" w:type="auto"/>
          </w:tcPr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0</w:t>
            </w:r>
          </w:p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20</w:t>
            </w:r>
          </w:p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40</w:t>
            </w:r>
          </w:p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60</w:t>
            </w:r>
          </w:p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80</w:t>
            </w:r>
          </w:p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100</w:t>
            </w:r>
          </w:p>
        </w:tc>
        <w:tc>
          <w:tcPr>
            <w:tcW w:w="0" w:type="auto"/>
          </w:tcPr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100</w:t>
            </w:r>
          </w:p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80</w:t>
            </w:r>
          </w:p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60</w:t>
            </w:r>
          </w:p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40</w:t>
            </w:r>
          </w:p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20</w:t>
            </w:r>
          </w:p>
          <w:p w:rsidR="00F1769B" w:rsidRP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0</w:t>
            </w:r>
          </w:p>
        </w:tc>
        <w:tc>
          <w:tcPr>
            <w:tcW w:w="0" w:type="auto"/>
          </w:tcPr>
          <w:p w:rsid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0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14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15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36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47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55</w:t>
            </w:r>
          </w:p>
        </w:tc>
        <w:tc>
          <w:tcPr>
            <w:tcW w:w="0" w:type="auto"/>
          </w:tcPr>
          <w:p w:rsid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53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36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25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19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19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0</w:t>
            </w:r>
          </w:p>
        </w:tc>
        <w:tc>
          <w:tcPr>
            <w:tcW w:w="436" w:type="dxa"/>
          </w:tcPr>
          <w:p w:rsid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53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60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39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55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66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55</w:t>
            </w:r>
          </w:p>
        </w:tc>
        <w:tc>
          <w:tcPr>
            <w:tcW w:w="788" w:type="dxa"/>
          </w:tcPr>
          <w:p w:rsid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66</w:t>
            </w:r>
          </w:p>
        </w:tc>
        <w:tc>
          <w:tcPr>
            <w:tcW w:w="0" w:type="auto"/>
          </w:tcPr>
          <w:p w:rsidR="00F1769B" w:rsidRDefault="00F1769B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80</w:t>
            </w:r>
          </w:p>
        </w:tc>
      </w:tr>
    </w:tbl>
    <w:p w:rsidR="00A1329F" w:rsidRDefault="00A1329F" w:rsidP="00A1329F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Максимальный доход, как видно из таблицы, составит </w:t>
      </w:r>
      <w:r>
        <w:rPr>
          <w:rFonts w:eastAsiaTheme="minorEastAsia"/>
          <w:lang w:val="en-US"/>
        </w:rPr>
        <w:t>max</w:t>
      </w:r>
      <w:r w:rsidRPr="00F1769B">
        <w:rPr>
          <w:rFonts w:eastAsiaTheme="minorEastAsia"/>
        </w:rPr>
        <w:t>(</w:t>
      </w:r>
      <w:r>
        <w:rPr>
          <w:rFonts w:eastAsiaTheme="minorEastAsia"/>
          <w:lang w:val="en-US"/>
        </w:rPr>
        <w:t>F</w:t>
      </w:r>
      <w:r w:rsidRPr="00A1329F">
        <w:rPr>
          <w:rFonts w:eastAsiaTheme="minorEastAsia"/>
          <w:vertAlign w:val="subscript"/>
        </w:rPr>
        <w:t>3</w:t>
      </w:r>
      <w:r w:rsidRPr="00F1769B">
        <w:rPr>
          <w:rFonts w:eastAsiaTheme="minorEastAsia"/>
        </w:rPr>
        <w:t>)</w:t>
      </w:r>
      <w:r>
        <w:rPr>
          <w:rFonts w:eastAsiaTheme="minorEastAsia"/>
        </w:rPr>
        <w:t>=</w:t>
      </w:r>
      <w:r w:rsidRPr="00A1329F">
        <w:rPr>
          <w:rFonts w:eastAsiaTheme="minorEastAsia"/>
        </w:rPr>
        <w:t>66</w:t>
      </w:r>
      <w:r>
        <w:rPr>
          <w:rFonts w:eastAsiaTheme="minorEastAsia"/>
        </w:rPr>
        <w:t>.</w:t>
      </w:r>
    </w:p>
    <w:p w:rsidR="00A1329F" w:rsidRDefault="00A1329F">
      <w:pPr>
        <w:spacing w:after="200" w:line="276" w:lineRule="auto"/>
        <w:jc w:val="left"/>
        <w:rPr>
          <w:rFonts w:eastAsiaTheme="minorEastAsia"/>
        </w:rPr>
      </w:pPr>
      <w:r>
        <w:rPr>
          <w:rFonts w:eastAsiaTheme="minorEastAsia"/>
        </w:rPr>
        <w:br w:type="page"/>
      </w:r>
    </w:p>
    <w:p w:rsidR="00A1329F" w:rsidRDefault="00A1329F" w:rsidP="00A1329F">
      <w:pPr>
        <w:ind w:firstLine="708"/>
        <w:rPr>
          <w:rFonts w:eastAsiaTheme="minorEastAsia"/>
        </w:rPr>
      </w:pPr>
      <w:r>
        <w:rPr>
          <w:rFonts w:eastAsiaTheme="minorEastAsia"/>
        </w:rPr>
        <w:lastRenderedPageBreak/>
        <w:t xml:space="preserve">Шаг третий. </w:t>
      </w:r>
      <w:r>
        <w:rPr>
          <w:rFonts w:eastAsiaTheme="minorEastAsia"/>
          <w:lang w:val="en-US"/>
        </w:rPr>
        <w:t>k</w:t>
      </w:r>
      <w:r w:rsidRPr="00A1329F">
        <w:rPr>
          <w:rFonts w:eastAsiaTheme="minorEastAsia"/>
        </w:rPr>
        <w:t>=2</w:t>
      </w:r>
      <w:r>
        <w:rPr>
          <w:rFonts w:eastAsiaTheme="minorEastAsia"/>
        </w:rPr>
        <w:t>.</w:t>
      </w:r>
    </w:p>
    <w:p w:rsidR="00A1329F" w:rsidRDefault="00A1329F" w:rsidP="00A1329F">
      <w:pPr>
        <w:ind w:firstLine="708"/>
        <w:rPr>
          <w:rFonts w:eastAsiaTheme="minorEastAsia"/>
        </w:rPr>
      </w:pPr>
      <w:r>
        <w:rPr>
          <w:rFonts w:eastAsiaTheme="minorEastAsia"/>
        </w:rPr>
        <w:t>Средства распределены между 2, 3 и 4 предприятиями.</w:t>
      </w:r>
    </w:p>
    <w:tbl>
      <w:tblPr>
        <w:tblStyle w:val="a3"/>
        <w:tblW w:w="0" w:type="auto"/>
        <w:tblLook w:val="04A0"/>
      </w:tblPr>
      <w:tblGrid>
        <w:gridCol w:w="546"/>
        <w:gridCol w:w="546"/>
        <w:gridCol w:w="546"/>
        <w:gridCol w:w="653"/>
        <w:gridCol w:w="436"/>
        <w:gridCol w:w="436"/>
        <w:gridCol w:w="788"/>
        <w:gridCol w:w="1044"/>
      </w:tblGrid>
      <w:tr w:rsidR="00A1329F" w:rsidRPr="00F1769B" w:rsidTr="00281B61">
        <w:tc>
          <w:tcPr>
            <w:tcW w:w="0" w:type="auto"/>
          </w:tcPr>
          <w:p w:rsidR="00A1329F" w:rsidRPr="00F1769B" w:rsidRDefault="00A1329F" w:rsidP="00281B61">
            <w:pPr>
              <w:rPr>
                <w:rFonts w:eastAsiaTheme="minorEastAsia"/>
                <w:sz w:val="22"/>
              </w:rPr>
            </w:pPr>
            <w:r w:rsidRPr="00F1769B">
              <w:rPr>
                <w:rFonts w:eastAsiaTheme="minorEastAsia"/>
                <w:sz w:val="22"/>
              </w:rPr>
              <w:t>1</w:t>
            </w:r>
          </w:p>
        </w:tc>
        <w:tc>
          <w:tcPr>
            <w:tcW w:w="0" w:type="auto"/>
          </w:tcPr>
          <w:p w:rsidR="00A1329F" w:rsidRPr="00F1769B" w:rsidRDefault="00A1329F" w:rsidP="00281B61">
            <w:pPr>
              <w:rPr>
                <w:rFonts w:eastAsiaTheme="minorEastAsia"/>
                <w:sz w:val="22"/>
              </w:rPr>
            </w:pPr>
            <w:r w:rsidRPr="00F1769B">
              <w:rPr>
                <w:rFonts w:eastAsiaTheme="minorEastAsia"/>
                <w:sz w:val="22"/>
              </w:rPr>
              <w:t>2</w:t>
            </w:r>
          </w:p>
        </w:tc>
        <w:tc>
          <w:tcPr>
            <w:tcW w:w="0" w:type="auto"/>
          </w:tcPr>
          <w:p w:rsidR="00A1329F" w:rsidRPr="00F1769B" w:rsidRDefault="00A1329F" w:rsidP="00281B61">
            <w:pPr>
              <w:rPr>
                <w:rFonts w:eastAsiaTheme="minorEastAsia"/>
                <w:sz w:val="22"/>
              </w:rPr>
            </w:pPr>
            <w:r w:rsidRPr="00F1769B">
              <w:rPr>
                <w:rFonts w:eastAsiaTheme="minorEastAsia"/>
                <w:sz w:val="22"/>
              </w:rPr>
              <w:t>3</w:t>
            </w:r>
          </w:p>
        </w:tc>
        <w:tc>
          <w:tcPr>
            <w:tcW w:w="0" w:type="auto"/>
          </w:tcPr>
          <w:p w:rsidR="00A1329F" w:rsidRPr="00F1769B" w:rsidRDefault="00A1329F" w:rsidP="00281B61">
            <w:pPr>
              <w:rPr>
                <w:rFonts w:eastAsiaTheme="minorEastAsia"/>
                <w:sz w:val="22"/>
              </w:rPr>
            </w:pPr>
            <w:r w:rsidRPr="00F1769B">
              <w:rPr>
                <w:rFonts w:eastAsiaTheme="minorEastAsia"/>
                <w:sz w:val="22"/>
              </w:rPr>
              <w:t>4</w:t>
            </w:r>
          </w:p>
        </w:tc>
        <w:tc>
          <w:tcPr>
            <w:tcW w:w="0" w:type="auto"/>
          </w:tcPr>
          <w:p w:rsidR="00A1329F" w:rsidRPr="00F1769B" w:rsidRDefault="00A1329F" w:rsidP="00281B61">
            <w:pPr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5</w:t>
            </w:r>
          </w:p>
        </w:tc>
        <w:tc>
          <w:tcPr>
            <w:tcW w:w="436" w:type="dxa"/>
          </w:tcPr>
          <w:p w:rsidR="00A1329F" w:rsidRPr="00F1769B" w:rsidRDefault="00A1329F" w:rsidP="00281B61">
            <w:pPr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6</w:t>
            </w:r>
          </w:p>
        </w:tc>
        <w:tc>
          <w:tcPr>
            <w:tcW w:w="788" w:type="dxa"/>
          </w:tcPr>
          <w:p w:rsidR="00A1329F" w:rsidRPr="00F1769B" w:rsidRDefault="00A1329F" w:rsidP="00281B61">
            <w:pPr>
              <w:rPr>
                <w:rFonts w:eastAsiaTheme="minorEastAsia"/>
                <w:sz w:val="22"/>
              </w:rPr>
            </w:pPr>
            <w:r w:rsidRPr="00F1769B">
              <w:rPr>
                <w:rFonts w:eastAsiaTheme="minorEastAsia"/>
                <w:sz w:val="22"/>
              </w:rPr>
              <w:t>7</w:t>
            </w:r>
          </w:p>
        </w:tc>
        <w:tc>
          <w:tcPr>
            <w:tcW w:w="0" w:type="auto"/>
          </w:tcPr>
          <w:p w:rsidR="00A1329F" w:rsidRPr="00F1769B" w:rsidRDefault="00A1329F" w:rsidP="00281B61">
            <w:pPr>
              <w:rPr>
                <w:rFonts w:eastAsiaTheme="minorEastAsia"/>
                <w:sz w:val="22"/>
              </w:rPr>
            </w:pPr>
            <w:r w:rsidRPr="00F1769B">
              <w:rPr>
                <w:rFonts w:eastAsiaTheme="minorEastAsia"/>
                <w:sz w:val="22"/>
              </w:rPr>
              <w:t>8</w:t>
            </w:r>
          </w:p>
        </w:tc>
      </w:tr>
      <w:tr w:rsidR="00A1329F" w:rsidRPr="00F1769B" w:rsidTr="00281B61">
        <w:tc>
          <w:tcPr>
            <w:tcW w:w="0" w:type="auto"/>
          </w:tcPr>
          <w:p w:rsidR="00A1329F" w:rsidRPr="00F1769B" w:rsidRDefault="00A1329F" w:rsidP="00281B61">
            <w:pPr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a</w:t>
            </w:r>
          </w:p>
        </w:tc>
        <w:tc>
          <w:tcPr>
            <w:tcW w:w="0" w:type="auto"/>
          </w:tcPr>
          <w:p w:rsidR="00A1329F" w:rsidRPr="00F1769B" w:rsidRDefault="00A1329F" w:rsidP="00281B61">
            <w:pPr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b</w:t>
            </w:r>
          </w:p>
        </w:tc>
        <w:tc>
          <w:tcPr>
            <w:tcW w:w="0" w:type="auto"/>
          </w:tcPr>
          <w:p w:rsidR="00A1329F" w:rsidRPr="00F1769B" w:rsidRDefault="00A1329F" w:rsidP="00281B61">
            <w:pPr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a-b</w:t>
            </w:r>
          </w:p>
        </w:tc>
        <w:tc>
          <w:tcPr>
            <w:tcW w:w="0" w:type="auto"/>
          </w:tcPr>
          <w:p w:rsidR="00A1329F" w:rsidRPr="00F1769B" w:rsidRDefault="00A1329F" w:rsidP="00281B61">
            <w:pPr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g</w:t>
            </w:r>
            <w:r>
              <w:rPr>
                <w:rFonts w:eastAsiaTheme="minorEastAsia"/>
                <w:sz w:val="22"/>
                <w:vertAlign w:val="subscript"/>
              </w:rPr>
              <w:t>2</w:t>
            </w:r>
            <w:r w:rsidRPr="00F1769B">
              <w:rPr>
                <w:rFonts w:eastAsiaTheme="minorEastAsia"/>
                <w:sz w:val="22"/>
                <w:lang w:val="en-US"/>
              </w:rPr>
              <w:t>(b)</w:t>
            </w:r>
          </w:p>
        </w:tc>
        <w:tc>
          <w:tcPr>
            <w:tcW w:w="0" w:type="auto"/>
          </w:tcPr>
          <w:p w:rsidR="00A1329F" w:rsidRPr="00A1329F" w:rsidRDefault="00A1329F" w:rsidP="00281B61">
            <w:pPr>
              <w:rPr>
                <w:rFonts w:eastAsiaTheme="minorEastAsia"/>
                <w:sz w:val="22"/>
                <w:vertAlign w:val="subscript"/>
              </w:rPr>
            </w:pPr>
            <w:r>
              <w:rPr>
                <w:rFonts w:eastAsiaTheme="minorEastAsia"/>
                <w:sz w:val="22"/>
                <w:lang w:val="en-US"/>
              </w:rPr>
              <w:t>F</w:t>
            </w:r>
            <w:r>
              <w:rPr>
                <w:rFonts w:eastAsiaTheme="minorEastAsia"/>
                <w:sz w:val="22"/>
                <w:vertAlign w:val="subscript"/>
              </w:rPr>
              <w:t>3</w:t>
            </w:r>
          </w:p>
        </w:tc>
        <w:tc>
          <w:tcPr>
            <w:tcW w:w="436" w:type="dxa"/>
          </w:tcPr>
          <w:p w:rsidR="00A1329F" w:rsidRPr="00A1329F" w:rsidRDefault="00A1329F" w:rsidP="00281B61">
            <w:pPr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  <w:lang w:val="en-US"/>
              </w:rPr>
              <w:t>F</w:t>
            </w:r>
            <w:r>
              <w:rPr>
                <w:rFonts w:eastAsiaTheme="minorEastAsia"/>
                <w:sz w:val="22"/>
                <w:vertAlign w:val="subscript"/>
              </w:rPr>
              <w:t>2</w:t>
            </w:r>
          </w:p>
        </w:tc>
        <w:tc>
          <w:tcPr>
            <w:tcW w:w="788" w:type="dxa"/>
          </w:tcPr>
          <w:p w:rsidR="00A1329F" w:rsidRPr="00F1769B" w:rsidRDefault="00A1329F" w:rsidP="00281B61">
            <w:pPr>
              <w:rPr>
                <w:rFonts w:eastAsiaTheme="minorEastAsia"/>
                <w:sz w:val="22"/>
                <w:vertAlign w:val="subscript"/>
              </w:rPr>
            </w:pPr>
            <w:proofErr w:type="spellStart"/>
            <w:r>
              <w:rPr>
                <w:rFonts w:eastAsiaTheme="minorEastAsia"/>
                <w:sz w:val="22"/>
                <w:lang w:val="en-US"/>
              </w:rPr>
              <w:t>max</w:t>
            </w:r>
            <w:r w:rsidRPr="00F1769B">
              <w:rPr>
                <w:rFonts w:eastAsiaTheme="minorEastAsia"/>
                <w:sz w:val="22"/>
                <w:lang w:val="en-US"/>
              </w:rPr>
              <w:t>F</w:t>
            </w:r>
            <w:proofErr w:type="spellEnd"/>
            <w:r>
              <w:rPr>
                <w:rFonts w:eastAsiaTheme="minorEastAsia"/>
                <w:sz w:val="22"/>
                <w:vertAlign w:val="subscript"/>
              </w:rPr>
              <w:t>2</w:t>
            </w:r>
          </w:p>
        </w:tc>
        <w:tc>
          <w:tcPr>
            <w:tcW w:w="0" w:type="auto"/>
          </w:tcPr>
          <w:p w:rsidR="00A1329F" w:rsidRPr="00F1769B" w:rsidRDefault="00A1329F" w:rsidP="00281B61">
            <w:pPr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b(</w:t>
            </w:r>
            <w:proofErr w:type="spellStart"/>
            <w:r w:rsidRPr="00F1769B">
              <w:rPr>
                <w:rFonts w:eastAsiaTheme="minorEastAsia"/>
                <w:sz w:val="22"/>
                <w:lang w:val="en-US"/>
              </w:rPr>
              <w:t>maxF</w:t>
            </w:r>
            <w:proofErr w:type="spellEnd"/>
            <w:r>
              <w:rPr>
                <w:rFonts w:eastAsiaTheme="minorEastAsia"/>
                <w:sz w:val="22"/>
                <w:vertAlign w:val="subscript"/>
              </w:rPr>
              <w:t>2</w:t>
            </w:r>
            <w:r w:rsidRPr="00F1769B">
              <w:rPr>
                <w:rFonts w:eastAsiaTheme="minorEastAsia"/>
                <w:sz w:val="22"/>
                <w:lang w:val="en-US"/>
              </w:rPr>
              <w:t>)</w:t>
            </w:r>
          </w:p>
        </w:tc>
      </w:tr>
      <w:tr w:rsidR="00A1329F" w:rsidRPr="00F1769B" w:rsidTr="00281B61">
        <w:tc>
          <w:tcPr>
            <w:tcW w:w="0" w:type="auto"/>
          </w:tcPr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20</w:t>
            </w:r>
          </w:p>
        </w:tc>
        <w:tc>
          <w:tcPr>
            <w:tcW w:w="0" w:type="auto"/>
          </w:tcPr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0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20</w:t>
            </w:r>
          </w:p>
        </w:tc>
        <w:tc>
          <w:tcPr>
            <w:tcW w:w="0" w:type="auto"/>
          </w:tcPr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20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0</w:t>
            </w:r>
          </w:p>
        </w:tc>
        <w:tc>
          <w:tcPr>
            <w:tcW w:w="0" w:type="auto"/>
          </w:tcPr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0</w:t>
            </w:r>
          </w:p>
          <w:p w:rsidR="00A1329F" w:rsidRP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14</w:t>
            </w:r>
          </w:p>
        </w:tc>
        <w:tc>
          <w:tcPr>
            <w:tcW w:w="0" w:type="auto"/>
          </w:tcPr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19</w:t>
            </w:r>
          </w:p>
          <w:p w:rsidR="00A1329F" w:rsidRP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0</w:t>
            </w:r>
          </w:p>
        </w:tc>
        <w:tc>
          <w:tcPr>
            <w:tcW w:w="436" w:type="dxa"/>
          </w:tcPr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19</w:t>
            </w:r>
          </w:p>
          <w:p w:rsidR="00A1329F" w:rsidRP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14</w:t>
            </w:r>
          </w:p>
        </w:tc>
        <w:tc>
          <w:tcPr>
            <w:tcW w:w="788" w:type="dxa"/>
          </w:tcPr>
          <w:p w:rsidR="00A1329F" w:rsidRP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19</w:t>
            </w:r>
          </w:p>
        </w:tc>
        <w:tc>
          <w:tcPr>
            <w:tcW w:w="0" w:type="auto"/>
          </w:tcPr>
          <w:p w:rsidR="00A1329F" w:rsidRP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0</w:t>
            </w:r>
          </w:p>
        </w:tc>
      </w:tr>
      <w:tr w:rsidR="00A1329F" w:rsidRPr="00F1769B" w:rsidTr="00281B61">
        <w:tc>
          <w:tcPr>
            <w:tcW w:w="0" w:type="auto"/>
          </w:tcPr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40</w:t>
            </w:r>
          </w:p>
        </w:tc>
        <w:tc>
          <w:tcPr>
            <w:tcW w:w="0" w:type="auto"/>
          </w:tcPr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0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20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40</w:t>
            </w:r>
          </w:p>
        </w:tc>
        <w:tc>
          <w:tcPr>
            <w:tcW w:w="0" w:type="auto"/>
          </w:tcPr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40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20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0</w:t>
            </w:r>
          </w:p>
        </w:tc>
        <w:tc>
          <w:tcPr>
            <w:tcW w:w="0" w:type="auto"/>
          </w:tcPr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0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14</w:t>
            </w:r>
          </w:p>
          <w:p w:rsidR="00A1329F" w:rsidRP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14</w:t>
            </w:r>
          </w:p>
        </w:tc>
        <w:tc>
          <w:tcPr>
            <w:tcW w:w="0" w:type="auto"/>
          </w:tcPr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33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19</w:t>
            </w:r>
          </w:p>
          <w:p w:rsidR="00A1329F" w:rsidRP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0</w:t>
            </w:r>
          </w:p>
        </w:tc>
        <w:tc>
          <w:tcPr>
            <w:tcW w:w="436" w:type="dxa"/>
          </w:tcPr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33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33</w:t>
            </w:r>
          </w:p>
          <w:p w:rsidR="00A1329F" w:rsidRP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14</w:t>
            </w:r>
          </w:p>
        </w:tc>
        <w:tc>
          <w:tcPr>
            <w:tcW w:w="788" w:type="dxa"/>
          </w:tcPr>
          <w:p w:rsidR="00A1329F" w:rsidRP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33</w:t>
            </w:r>
          </w:p>
        </w:tc>
        <w:tc>
          <w:tcPr>
            <w:tcW w:w="0" w:type="auto"/>
          </w:tcPr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0</w:t>
            </w:r>
          </w:p>
          <w:p w:rsidR="00A1329F" w:rsidRP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</w:p>
        </w:tc>
      </w:tr>
      <w:tr w:rsidR="00A1329F" w:rsidRPr="00F1769B" w:rsidTr="00281B61">
        <w:tc>
          <w:tcPr>
            <w:tcW w:w="0" w:type="auto"/>
          </w:tcPr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60</w:t>
            </w:r>
          </w:p>
        </w:tc>
        <w:tc>
          <w:tcPr>
            <w:tcW w:w="0" w:type="auto"/>
          </w:tcPr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0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20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40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60</w:t>
            </w:r>
          </w:p>
        </w:tc>
        <w:tc>
          <w:tcPr>
            <w:tcW w:w="0" w:type="auto"/>
          </w:tcPr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60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40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20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0</w:t>
            </w:r>
          </w:p>
        </w:tc>
        <w:tc>
          <w:tcPr>
            <w:tcW w:w="0" w:type="auto"/>
          </w:tcPr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0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14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14</w:t>
            </w:r>
          </w:p>
          <w:p w:rsidR="00A1329F" w:rsidRP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32</w:t>
            </w:r>
          </w:p>
        </w:tc>
        <w:tc>
          <w:tcPr>
            <w:tcW w:w="0" w:type="auto"/>
          </w:tcPr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36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33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19</w:t>
            </w:r>
          </w:p>
          <w:p w:rsidR="00A1329F" w:rsidRP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0</w:t>
            </w:r>
          </w:p>
        </w:tc>
        <w:tc>
          <w:tcPr>
            <w:tcW w:w="436" w:type="dxa"/>
          </w:tcPr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36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47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33</w:t>
            </w:r>
          </w:p>
          <w:p w:rsidR="00A1329F" w:rsidRP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32</w:t>
            </w:r>
          </w:p>
        </w:tc>
        <w:tc>
          <w:tcPr>
            <w:tcW w:w="788" w:type="dxa"/>
          </w:tcPr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</w:p>
          <w:p w:rsidR="00A1329F" w:rsidRP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47</w:t>
            </w:r>
          </w:p>
        </w:tc>
        <w:tc>
          <w:tcPr>
            <w:tcW w:w="0" w:type="auto"/>
          </w:tcPr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</w:p>
          <w:p w:rsidR="00A1329F" w:rsidRP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20</w:t>
            </w:r>
          </w:p>
        </w:tc>
      </w:tr>
      <w:tr w:rsidR="00A1329F" w:rsidRPr="00F1769B" w:rsidTr="00281B61">
        <w:tc>
          <w:tcPr>
            <w:tcW w:w="0" w:type="auto"/>
          </w:tcPr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80</w:t>
            </w:r>
          </w:p>
        </w:tc>
        <w:tc>
          <w:tcPr>
            <w:tcW w:w="0" w:type="auto"/>
          </w:tcPr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0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20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40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60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80</w:t>
            </w:r>
          </w:p>
        </w:tc>
        <w:tc>
          <w:tcPr>
            <w:tcW w:w="0" w:type="auto"/>
          </w:tcPr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80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60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40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20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0</w:t>
            </w:r>
          </w:p>
        </w:tc>
        <w:tc>
          <w:tcPr>
            <w:tcW w:w="0" w:type="auto"/>
          </w:tcPr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0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14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14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32</w:t>
            </w:r>
          </w:p>
          <w:p w:rsidR="00A1329F" w:rsidRP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43</w:t>
            </w:r>
          </w:p>
        </w:tc>
        <w:tc>
          <w:tcPr>
            <w:tcW w:w="0" w:type="auto"/>
          </w:tcPr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55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36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33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19</w:t>
            </w:r>
          </w:p>
          <w:p w:rsidR="00A1329F" w:rsidRP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0</w:t>
            </w:r>
          </w:p>
        </w:tc>
        <w:tc>
          <w:tcPr>
            <w:tcW w:w="436" w:type="dxa"/>
          </w:tcPr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55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50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47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51</w:t>
            </w:r>
          </w:p>
          <w:p w:rsidR="00A1329F" w:rsidRP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43</w:t>
            </w:r>
          </w:p>
        </w:tc>
        <w:tc>
          <w:tcPr>
            <w:tcW w:w="788" w:type="dxa"/>
          </w:tcPr>
          <w:p w:rsidR="00A1329F" w:rsidRP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55</w:t>
            </w:r>
          </w:p>
        </w:tc>
        <w:tc>
          <w:tcPr>
            <w:tcW w:w="0" w:type="auto"/>
          </w:tcPr>
          <w:p w:rsidR="00A1329F" w:rsidRP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0</w:t>
            </w:r>
          </w:p>
        </w:tc>
      </w:tr>
      <w:tr w:rsidR="00A1329F" w:rsidRPr="00F1769B" w:rsidTr="00281B61">
        <w:tc>
          <w:tcPr>
            <w:tcW w:w="0" w:type="auto"/>
          </w:tcPr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100</w:t>
            </w:r>
          </w:p>
        </w:tc>
        <w:tc>
          <w:tcPr>
            <w:tcW w:w="0" w:type="auto"/>
          </w:tcPr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0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20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40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60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80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100</w:t>
            </w:r>
          </w:p>
        </w:tc>
        <w:tc>
          <w:tcPr>
            <w:tcW w:w="0" w:type="auto"/>
          </w:tcPr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100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80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60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40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20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0</w:t>
            </w:r>
          </w:p>
        </w:tc>
        <w:tc>
          <w:tcPr>
            <w:tcW w:w="0" w:type="auto"/>
          </w:tcPr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0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14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14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32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43</w:t>
            </w:r>
          </w:p>
          <w:p w:rsidR="00A1329F" w:rsidRP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50</w:t>
            </w:r>
          </w:p>
        </w:tc>
        <w:tc>
          <w:tcPr>
            <w:tcW w:w="0" w:type="auto"/>
          </w:tcPr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66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55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36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33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19</w:t>
            </w:r>
          </w:p>
          <w:p w:rsidR="00A1329F" w:rsidRP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0</w:t>
            </w:r>
          </w:p>
        </w:tc>
        <w:tc>
          <w:tcPr>
            <w:tcW w:w="436" w:type="dxa"/>
          </w:tcPr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66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69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50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65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62</w:t>
            </w:r>
          </w:p>
          <w:p w:rsidR="00A1329F" w:rsidRP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50</w:t>
            </w:r>
          </w:p>
        </w:tc>
        <w:tc>
          <w:tcPr>
            <w:tcW w:w="788" w:type="dxa"/>
          </w:tcPr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</w:p>
          <w:p w:rsidR="00A1329F" w:rsidRP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69</w:t>
            </w:r>
          </w:p>
        </w:tc>
        <w:tc>
          <w:tcPr>
            <w:tcW w:w="0" w:type="auto"/>
          </w:tcPr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</w:p>
          <w:p w:rsidR="00A1329F" w:rsidRP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20</w:t>
            </w:r>
          </w:p>
        </w:tc>
      </w:tr>
    </w:tbl>
    <w:p w:rsidR="00A1329F" w:rsidRDefault="00A1329F" w:rsidP="00A1329F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Максимальный доход, как видно из таблицы, составит </w:t>
      </w:r>
      <w:r>
        <w:rPr>
          <w:rFonts w:eastAsiaTheme="minorEastAsia"/>
          <w:lang w:val="en-US"/>
        </w:rPr>
        <w:t>max</w:t>
      </w:r>
      <w:r w:rsidRPr="00F1769B">
        <w:rPr>
          <w:rFonts w:eastAsiaTheme="minorEastAsia"/>
        </w:rPr>
        <w:t>(</w:t>
      </w:r>
      <w:r>
        <w:rPr>
          <w:rFonts w:eastAsiaTheme="minorEastAsia"/>
          <w:lang w:val="en-US"/>
        </w:rPr>
        <w:t>F</w:t>
      </w:r>
      <w:r>
        <w:rPr>
          <w:rFonts w:eastAsiaTheme="minorEastAsia"/>
          <w:vertAlign w:val="subscript"/>
        </w:rPr>
        <w:t>2</w:t>
      </w:r>
      <w:r w:rsidRPr="00F1769B">
        <w:rPr>
          <w:rFonts w:eastAsiaTheme="minorEastAsia"/>
        </w:rPr>
        <w:t>)</w:t>
      </w:r>
      <w:r>
        <w:rPr>
          <w:rFonts w:eastAsiaTheme="minorEastAsia"/>
        </w:rPr>
        <w:t>=69.</w:t>
      </w:r>
    </w:p>
    <w:p w:rsidR="00A1329F" w:rsidRDefault="00A1329F">
      <w:pPr>
        <w:spacing w:after="200" w:line="276" w:lineRule="auto"/>
        <w:jc w:val="left"/>
        <w:rPr>
          <w:rFonts w:eastAsiaTheme="minorEastAsia"/>
        </w:rPr>
      </w:pPr>
      <w:r>
        <w:rPr>
          <w:rFonts w:eastAsiaTheme="minorEastAsia"/>
        </w:rPr>
        <w:br w:type="page"/>
      </w:r>
    </w:p>
    <w:p w:rsidR="00A1329F" w:rsidRDefault="00A1329F" w:rsidP="00A1329F">
      <w:pPr>
        <w:ind w:firstLine="708"/>
        <w:rPr>
          <w:rFonts w:eastAsiaTheme="minorEastAsia"/>
        </w:rPr>
      </w:pPr>
      <w:r>
        <w:rPr>
          <w:rFonts w:eastAsiaTheme="minorEastAsia"/>
        </w:rPr>
        <w:lastRenderedPageBreak/>
        <w:t xml:space="preserve">Шаг четвертый. </w:t>
      </w:r>
      <w:r>
        <w:rPr>
          <w:rFonts w:eastAsiaTheme="minorEastAsia"/>
          <w:lang w:val="en-US"/>
        </w:rPr>
        <w:t>k</w:t>
      </w:r>
      <w:r w:rsidRPr="00A1329F">
        <w:rPr>
          <w:rFonts w:eastAsiaTheme="minorEastAsia"/>
        </w:rPr>
        <w:t>=</w:t>
      </w:r>
      <w:r>
        <w:rPr>
          <w:rFonts w:eastAsiaTheme="minorEastAsia"/>
        </w:rPr>
        <w:t>1.</w:t>
      </w:r>
    </w:p>
    <w:p w:rsidR="00A1329F" w:rsidRDefault="00A1329F" w:rsidP="00A1329F">
      <w:pPr>
        <w:ind w:firstLine="708"/>
        <w:rPr>
          <w:rFonts w:eastAsiaTheme="minorEastAsia"/>
        </w:rPr>
      </w:pPr>
      <w:r>
        <w:rPr>
          <w:rFonts w:eastAsiaTheme="minorEastAsia"/>
        </w:rPr>
        <w:t>Средства распределены между 1, 2, 3 и 4 предприятиями.</w:t>
      </w:r>
    </w:p>
    <w:tbl>
      <w:tblPr>
        <w:tblStyle w:val="a3"/>
        <w:tblW w:w="0" w:type="auto"/>
        <w:tblLook w:val="04A0"/>
      </w:tblPr>
      <w:tblGrid>
        <w:gridCol w:w="546"/>
        <w:gridCol w:w="546"/>
        <w:gridCol w:w="546"/>
        <w:gridCol w:w="653"/>
        <w:gridCol w:w="436"/>
        <w:gridCol w:w="436"/>
        <w:gridCol w:w="788"/>
        <w:gridCol w:w="1044"/>
      </w:tblGrid>
      <w:tr w:rsidR="00A1329F" w:rsidRPr="00F1769B" w:rsidTr="00281B61">
        <w:tc>
          <w:tcPr>
            <w:tcW w:w="0" w:type="auto"/>
          </w:tcPr>
          <w:p w:rsidR="00A1329F" w:rsidRPr="00F1769B" w:rsidRDefault="00A1329F" w:rsidP="00281B61">
            <w:pPr>
              <w:rPr>
                <w:rFonts w:eastAsiaTheme="minorEastAsia"/>
                <w:sz w:val="22"/>
              </w:rPr>
            </w:pPr>
            <w:r w:rsidRPr="00F1769B">
              <w:rPr>
                <w:rFonts w:eastAsiaTheme="minorEastAsia"/>
                <w:sz w:val="22"/>
              </w:rPr>
              <w:t>1</w:t>
            </w:r>
          </w:p>
        </w:tc>
        <w:tc>
          <w:tcPr>
            <w:tcW w:w="0" w:type="auto"/>
          </w:tcPr>
          <w:p w:rsidR="00A1329F" w:rsidRPr="00F1769B" w:rsidRDefault="00A1329F" w:rsidP="00281B61">
            <w:pPr>
              <w:rPr>
                <w:rFonts w:eastAsiaTheme="minorEastAsia"/>
                <w:sz w:val="22"/>
              </w:rPr>
            </w:pPr>
            <w:r w:rsidRPr="00F1769B">
              <w:rPr>
                <w:rFonts w:eastAsiaTheme="minorEastAsia"/>
                <w:sz w:val="22"/>
              </w:rPr>
              <w:t>2</w:t>
            </w:r>
          </w:p>
        </w:tc>
        <w:tc>
          <w:tcPr>
            <w:tcW w:w="0" w:type="auto"/>
          </w:tcPr>
          <w:p w:rsidR="00A1329F" w:rsidRPr="00F1769B" w:rsidRDefault="00A1329F" w:rsidP="00281B61">
            <w:pPr>
              <w:rPr>
                <w:rFonts w:eastAsiaTheme="minorEastAsia"/>
                <w:sz w:val="22"/>
              </w:rPr>
            </w:pPr>
            <w:r w:rsidRPr="00F1769B">
              <w:rPr>
                <w:rFonts w:eastAsiaTheme="minorEastAsia"/>
                <w:sz w:val="22"/>
              </w:rPr>
              <w:t>3</w:t>
            </w:r>
          </w:p>
        </w:tc>
        <w:tc>
          <w:tcPr>
            <w:tcW w:w="0" w:type="auto"/>
          </w:tcPr>
          <w:p w:rsidR="00A1329F" w:rsidRPr="00F1769B" w:rsidRDefault="00A1329F" w:rsidP="00281B61">
            <w:pPr>
              <w:rPr>
                <w:rFonts w:eastAsiaTheme="minorEastAsia"/>
                <w:sz w:val="22"/>
              </w:rPr>
            </w:pPr>
            <w:r w:rsidRPr="00F1769B">
              <w:rPr>
                <w:rFonts w:eastAsiaTheme="minorEastAsia"/>
                <w:sz w:val="22"/>
              </w:rPr>
              <w:t>4</w:t>
            </w:r>
          </w:p>
        </w:tc>
        <w:tc>
          <w:tcPr>
            <w:tcW w:w="0" w:type="auto"/>
          </w:tcPr>
          <w:p w:rsidR="00A1329F" w:rsidRPr="00F1769B" w:rsidRDefault="00A1329F" w:rsidP="00281B61">
            <w:pPr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5</w:t>
            </w:r>
          </w:p>
        </w:tc>
        <w:tc>
          <w:tcPr>
            <w:tcW w:w="436" w:type="dxa"/>
          </w:tcPr>
          <w:p w:rsidR="00A1329F" w:rsidRPr="00F1769B" w:rsidRDefault="00A1329F" w:rsidP="00281B61">
            <w:pPr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6</w:t>
            </w:r>
          </w:p>
        </w:tc>
        <w:tc>
          <w:tcPr>
            <w:tcW w:w="788" w:type="dxa"/>
          </w:tcPr>
          <w:p w:rsidR="00A1329F" w:rsidRPr="00F1769B" w:rsidRDefault="00A1329F" w:rsidP="00281B61">
            <w:pPr>
              <w:rPr>
                <w:rFonts w:eastAsiaTheme="minorEastAsia"/>
                <w:sz w:val="22"/>
              </w:rPr>
            </w:pPr>
            <w:r w:rsidRPr="00F1769B">
              <w:rPr>
                <w:rFonts w:eastAsiaTheme="minorEastAsia"/>
                <w:sz w:val="22"/>
              </w:rPr>
              <w:t>7</w:t>
            </w:r>
          </w:p>
        </w:tc>
        <w:tc>
          <w:tcPr>
            <w:tcW w:w="0" w:type="auto"/>
          </w:tcPr>
          <w:p w:rsidR="00A1329F" w:rsidRPr="00F1769B" w:rsidRDefault="00A1329F" w:rsidP="00281B61">
            <w:pPr>
              <w:rPr>
                <w:rFonts w:eastAsiaTheme="minorEastAsia"/>
                <w:sz w:val="22"/>
              </w:rPr>
            </w:pPr>
            <w:r w:rsidRPr="00F1769B">
              <w:rPr>
                <w:rFonts w:eastAsiaTheme="minorEastAsia"/>
                <w:sz w:val="22"/>
              </w:rPr>
              <w:t>8</w:t>
            </w:r>
          </w:p>
        </w:tc>
      </w:tr>
      <w:tr w:rsidR="00A1329F" w:rsidRPr="00F1769B" w:rsidTr="00281B61">
        <w:tc>
          <w:tcPr>
            <w:tcW w:w="0" w:type="auto"/>
          </w:tcPr>
          <w:p w:rsidR="00A1329F" w:rsidRPr="00F1769B" w:rsidRDefault="00A1329F" w:rsidP="00281B61">
            <w:pPr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a</w:t>
            </w:r>
          </w:p>
        </w:tc>
        <w:tc>
          <w:tcPr>
            <w:tcW w:w="0" w:type="auto"/>
          </w:tcPr>
          <w:p w:rsidR="00A1329F" w:rsidRPr="00F1769B" w:rsidRDefault="00A1329F" w:rsidP="00281B61">
            <w:pPr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b</w:t>
            </w:r>
          </w:p>
        </w:tc>
        <w:tc>
          <w:tcPr>
            <w:tcW w:w="0" w:type="auto"/>
          </w:tcPr>
          <w:p w:rsidR="00A1329F" w:rsidRPr="00F1769B" w:rsidRDefault="00A1329F" w:rsidP="00281B61">
            <w:pPr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a-b</w:t>
            </w:r>
          </w:p>
        </w:tc>
        <w:tc>
          <w:tcPr>
            <w:tcW w:w="0" w:type="auto"/>
          </w:tcPr>
          <w:p w:rsidR="00A1329F" w:rsidRPr="00F1769B" w:rsidRDefault="00A1329F" w:rsidP="00281B61">
            <w:pPr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g</w:t>
            </w:r>
            <w:r>
              <w:rPr>
                <w:rFonts w:eastAsiaTheme="minorEastAsia"/>
                <w:sz w:val="22"/>
                <w:vertAlign w:val="subscript"/>
              </w:rPr>
              <w:t>1</w:t>
            </w:r>
            <w:r w:rsidRPr="00F1769B">
              <w:rPr>
                <w:rFonts w:eastAsiaTheme="minorEastAsia"/>
                <w:sz w:val="22"/>
                <w:lang w:val="en-US"/>
              </w:rPr>
              <w:t>(b)</w:t>
            </w:r>
          </w:p>
        </w:tc>
        <w:tc>
          <w:tcPr>
            <w:tcW w:w="0" w:type="auto"/>
          </w:tcPr>
          <w:p w:rsidR="00A1329F" w:rsidRPr="00A1329F" w:rsidRDefault="00A1329F" w:rsidP="00281B61">
            <w:pPr>
              <w:rPr>
                <w:rFonts w:eastAsiaTheme="minorEastAsia"/>
                <w:sz w:val="22"/>
                <w:vertAlign w:val="subscript"/>
              </w:rPr>
            </w:pPr>
            <w:r>
              <w:rPr>
                <w:rFonts w:eastAsiaTheme="minorEastAsia"/>
                <w:sz w:val="22"/>
                <w:lang w:val="en-US"/>
              </w:rPr>
              <w:t>F</w:t>
            </w:r>
            <w:r>
              <w:rPr>
                <w:rFonts w:eastAsiaTheme="minorEastAsia"/>
                <w:sz w:val="22"/>
                <w:vertAlign w:val="subscript"/>
              </w:rPr>
              <w:t>2</w:t>
            </w:r>
          </w:p>
        </w:tc>
        <w:tc>
          <w:tcPr>
            <w:tcW w:w="436" w:type="dxa"/>
          </w:tcPr>
          <w:p w:rsidR="00A1329F" w:rsidRPr="00A1329F" w:rsidRDefault="00A1329F" w:rsidP="00281B61">
            <w:pPr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  <w:lang w:val="en-US"/>
              </w:rPr>
              <w:t>F</w:t>
            </w:r>
            <w:r>
              <w:rPr>
                <w:rFonts w:eastAsiaTheme="minorEastAsia"/>
                <w:sz w:val="22"/>
                <w:vertAlign w:val="subscript"/>
              </w:rPr>
              <w:t>1</w:t>
            </w:r>
          </w:p>
        </w:tc>
        <w:tc>
          <w:tcPr>
            <w:tcW w:w="788" w:type="dxa"/>
          </w:tcPr>
          <w:p w:rsidR="00A1329F" w:rsidRPr="00F1769B" w:rsidRDefault="00A1329F" w:rsidP="00281B61">
            <w:pPr>
              <w:rPr>
                <w:rFonts w:eastAsiaTheme="minorEastAsia"/>
                <w:sz w:val="22"/>
                <w:vertAlign w:val="subscript"/>
              </w:rPr>
            </w:pPr>
            <w:proofErr w:type="spellStart"/>
            <w:r>
              <w:rPr>
                <w:rFonts w:eastAsiaTheme="minorEastAsia"/>
                <w:sz w:val="22"/>
                <w:lang w:val="en-US"/>
              </w:rPr>
              <w:t>max</w:t>
            </w:r>
            <w:r w:rsidRPr="00F1769B">
              <w:rPr>
                <w:rFonts w:eastAsiaTheme="minorEastAsia"/>
                <w:sz w:val="22"/>
                <w:lang w:val="en-US"/>
              </w:rPr>
              <w:t>F</w:t>
            </w:r>
            <w:proofErr w:type="spellEnd"/>
            <w:r>
              <w:rPr>
                <w:rFonts w:eastAsiaTheme="minorEastAsia"/>
                <w:sz w:val="22"/>
                <w:vertAlign w:val="subscript"/>
              </w:rPr>
              <w:t>1</w:t>
            </w:r>
          </w:p>
        </w:tc>
        <w:tc>
          <w:tcPr>
            <w:tcW w:w="0" w:type="auto"/>
          </w:tcPr>
          <w:p w:rsidR="00A1329F" w:rsidRPr="00F1769B" w:rsidRDefault="00A1329F" w:rsidP="00281B61">
            <w:pPr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b(</w:t>
            </w:r>
            <w:proofErr w:type="spellStart"/>
            <w:r w:rsidRPr="00F1769B">
              <w:rPr>
                <w:rFonts w:eastAsiaTheme="minorEastAsia"/>
                <w:sz w:val="22"/>
                <w:lang w:val="en-US"/>
              </w:rPr>
              <w:t>maxF</w:t>
            </w:r>
            <w:proofErr w:type="spellEnd"/>
            <w:r>
              <w:rPr>
                <w:rFonts w:eastAsiaTheme="minorEastAsia"/>
                <w:sz w:val="22"/>
                <w:vertAlign w:val="subscript"/>
              </w:rPr>
              <w:t>1</w:t>
            </w:r>
            <w:r w:rsidRPr="00F1769B">
              <w:rPr>
                <w:rFonts w:eastAsiaTheme="minorEastAsia"/>
                <w:sz w:val="22"/>
                <w:lang w:val="en-US"/>
              </w:rPr>
              <w:t>)</w:t>
            </w:r>
          </w:p>
        </w:tc>
      </w:tr>
      <w:tr w:rsidR="00A1329F" w:rsidRPr="00F1769B" w:rsidTr="00281B61">
        <w:tc>
          <w:tcPr>
            <w:tcW w:w="0" w:type="auto"/>
          </w:tcPr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20</w:t>
            </w:r>
          </w:p>
        </w:tc>
        <w:tc>
          <w:tcPr>
            <w:tcW w:w="0" w:type="auto"/>
          </w:tcPr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0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20</w:t>
            </w:r>
          </w:p>
        </w:tc>
        <w:tc>
          <w:tcPr>
            <w:tcW w:w="0" w:type="auto"/>
          </w:tcPr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20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0</w:t>
            </w:r>
          </w:p>
        </w:tc>
        <w:tc>
          <w:tcPr>
            <w:tcW w:w="0" w:type="auto"/>
          </w:tcPr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0</w:t>
            </w:r>
          </w:p>
          <w:p w:rsidR="00A1329F" w:rsidRP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10</w:t>
            </w:r>
          </w:p>
        </w:tc>
        <w:tc>
          <w:tcPr>
            <w:tcW w:w="0" w:type="auto"/>
          </w:tcPr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19</w:t>
            </w:r>
          </w:p>
          <w:p w:rsidR="00A1329F" w:rsidRP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0</w:t>
            </w:r>
          </w:p>
        </w:tc>
        <w:tc>
          <w:tcPr>
            <w:tcW w:w="436" w:type="dxa"/>
          </w:tcPr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19</w:t>
            </w:r>
          </w:p>
          <w:p w:rsidR="00A1329F" w:rsidRP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0</w:t>
            </w:r>
          </w:p>
        </w:tc>
        <w:tc>
          <w:tcPr>
            <w:tcW w:w="788" w:type="dxa"/>
          </w:tcPr>
          <w:p w:rsidR="00A1329F" w:rsidRP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19</w:t>
            </w:r>
          </w:p>
        </w:tc>
        <w:tc>
          <w:tcPr>
            <w:tcW w:w="0" w:type="auto"/>
          </w:tcPr>
          <w:p w:rsidR="00A1329F" w:rsidRP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0</w:t>
            </w:r>
          </w:p>
        </w:tc>
      </w:tr>
      <w:tr w:rsidR="00A1329F" w:rsidRPr="00F1769B" w:rsidTr="00281B61">
        <w:tc>
          <w:tcPr>
            <w:tcW w:w="0" w:type="auto"/>
          </w:tcPr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40</w:t>
            </w:r>
          </w:p>
        </w:tc>
        <w:tc>
          <w:tcPr>
            <w:tcW w:w="0" w:type="auto"/>
          </w:tcPr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0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20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40</w:t>
            </w:r>
          </w:p>
        </w:tc>
        <w:tc>
          <w:tcPr>
            <w:tcW w:w="0" w:type="auto"/>
          </w:tcPr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40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20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0</w:t>
            </w:r>
          </w:p>
        </w:tc>
        <w:tc>
          <w:tcPr>
            <w:tcW w:w="0" w:type="auto"/>
          </w:tcPr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0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10</w:t>
            </w:r>
          </w:p>
          <w:p w:rsidR="00A1329F" w:rsidRP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16</w:t>
            </w:r>
          </w:p>
        </w:tc>
        <w:tc>
          <w:tcPr>
            <w:tcW w:w="0" w:type="auto"/>
          </w:tcPr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33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19</w:t>
            </w:r>
          </w:p>
          <w:p w:rsidR="00A1329F" w:rsidRP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0</w:t>
            </w:r>
          </w:p>
        </w:tc>
        <w:tc>
          <w:tcPr>
            <w:tcW w:w="436" w:type="dxa"/>
          </w:tcPr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33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29</w:t>
            </w:r>
          </w:p>
          <w:p w:rsidR="00A1329F" w:rsidRP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16</w:t>
            </w:r>
          </w:p>
        </w:tc>
        <w:tc>
          <w:tcPr>
            <w:tcW w:w="788" w:type="dxa"/>
          </w:tcPr>
          <w:p w:rsidR="00A1329F" w:rsidRP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33</w:t>
            </w:r>
          </w:p>
        </w:tc>
        <w:tc>
          <w:tcPr>
            <w:tcW w:w="0" w:type="auto"/>
          </w:tcPr>
          <w:p w:rsidR="00A1329F" w:rsidRP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0</w:t>
            </w:r>
          </w:p>
        </w:tc>
      </w:tr>
      <w:tr w:rsidR="00A1329F" w:rsidRPr="00F1769B" w:rsidTr="00281B61">
        <w:tc>
          <w:tcPr>
            <w:tcW w:w="0" w:type="auto"/>
          </w:tcPr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60</w:t>
            </w:r>
          </w:p>
        </w:tc>
        <w:tc>
          <w:tcPr>
            <w:tcW w:w="0" w:type="auto"/>
          </w:tcPr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0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20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40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60</w:t>
            </w:r>
          </w:p>
        </w:tc>
        <w:tc>
          <w:tcPr>
            <w:tcW w:w="0" w:type="auto"/>
          </w:tcPr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60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40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20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0</w:t>
            </w:r>
          </w:p>
        </w:tc>
        <w:tc>
          <w:tcPr>
            <w:tcW w:w="0" w:type="auto"/>
          </w:tcPr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0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10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16</w:t>
            </w:r>
          </w:p>
          <w:p w:rsidR="00A1329F" w:rsidRP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30</w:t>
            </w:r>
          </w:p>
        </w:tc>
        <w:tc>
          <w:tcPr>
            <w:tcW w:w="0" w:type="auto"/>
          </w:tcPr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47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33</w:t>
            </w:r>
          </w:p>
          <w:p w:rsidR="00A1329F" w:rsidRDefault="00A1329F" w:rsidP="00A1329F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19</w:t>
            </w:r>
          </w:p>
          <w:p w:rsidR="00A1329F" w:rsidRPr="00A1329F" w:rsidRDefault="00A1329F" w:rsidP="00A1329F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0</w:t>
            </w:r>
          </w:p>
        </w:tc>
        <w:tc>
          <w:tcPr>
            <w:tcW w:w="436" w:type="dxa"/>
          </w:tcPr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47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43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35</w:t>
            </w:r>
          </w:p>
          <w:p w:rsidR="00A1329F" w:rsidRP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30</w:t>
            </w:r>
          </w:p>
        </w:tc>
        <w:tc>
          <w:tcPr>
            <w:tcW w:w="788" w:type="dxa"/>
          </w:tcPr>
          <w:p w:rsidR="00A1329F" w:rsidRP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47</w:t>
            </w:r>
          </w:p>
        </w:tc>
        <w:tc>
          <w:tcPr>
            <w:tcW w:w="0" w:type="auto"/>
          </w:tcPr>
          <w:p w:rsidR="00A1329F" w:rsidRP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0</w:t>
            </w:r>
          </w:p>
        </w:tc>
      </w:tr>
      <w:tr w:rsidR="00A1329F" w:rsidRPr="00F1769B" w:rsidTr="00281B61">
        <w:tc>
          <w:tcPr>
            <w:tcW w:w="0" w:type="auto"/>
          </w:tcPr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80</w:t>
            </w:r>
          </w:p>
        </w:tc>
        <w:tc>
          <w:tcPr>
            <w:tcW w:w="0" w:type="auto"/>
          </w:tcPr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0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20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40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60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80</w:t>
            </w:r>
          </w:p>
        </w:tc>
        <w:tc>
          <w:tcPr>
            <w:tcW w:w="0" w:type="auto"/>
          </w:tcPr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80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60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40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20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0</w:t>
            </w:r>
          </w:p>
        </w:tc>
        <w:tc>
          <w:tcPr>
            <w:tcW w:w="0" w:type="auto"/>
          </w:tcPr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0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10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16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30</w:t>
            </w:r>
          </w:p>
          <w:p w:rsidR="00A1329F" w:rsidRP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45</w:t>
            </w:r>
          </w:p>
        </w:tc>
        <w:tc>
          <w:tcPr>
            <w:tcW w:w="0" w:type="auto"/>
          </w:tcPr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55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47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33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19</w:t>
            </w:r>
          </w:p>
          <w:p w:rsidR="00A1329F" w:rsidRP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0</w:t>
            </w:r>
          </w:p>
        </w:tc>
        <w:tc>
          <w:tcPr>
            <w:tcW w:w="436" w:type="dxa"/>
          </w:tcPr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55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57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49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49</w:t>
            </w:r>
          </w:p>
          <w:p w:rsidR="00A1329F" w:rsidRP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45</w:t>
            </w:r>
          </w:p>
        </w:tc>
        <w:tc>
          <w:tcPr>
            <w:tcW w:w="788" w:type="dxa"/>
          </w:tcPr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</w:p>
          <w:p w:rsidR="00A1329F" w:rsidRP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57</w:t>
            </w:r>
          </w:p>
        </w:tc>
        <w:tc>
          <w:tcPr>
            <w:tcW w:w="0" w:type="auto"/>
          </w:tcPr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</w:p>
          <w:p w:rsidR="00A1329F" w:rsidRP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20</w:t>
            </w:r>
          </w:p>
        </w:tc>
      </w:tr>
      <w:tr w:rsidR="00A1329F" w:rsidRPr="00F1769B" w:rsidTr="00281B61">
        <w:tc>
          <w:tcPr>
            <w:tcW w:w="0" w:type="auto"/>
          </w:tcPr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100</w:t>
            </w:r>
          </w:p>
        </w:tc>
        <w:tc>
          <w:tcPr>
            <w:tcW w:w="0" w:type="auto"/>
          </w:tcPr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0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20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40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60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80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100</w:t>
            </w:r>
          </w:p>
        </w:tc>
        <w:tc>
          <w:tcPr>
            <w:tcW w:w="0" w:type="auto"/>
          </w:tcPr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100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80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60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40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20</w:t>
            </w:r>
          </w:p>
          <w:p w:rsidR="00A1329F" w:rsidRPr="00F1769B" w:rsidRDefault="00A1329F" w:rsidP="00281B61">
            <w:pPr>
              <w:jc w:val="center"/>
              <w:rPr>
                <w:rFonts w:eastAsiaTheme="minorEastAsia"/>
                <w:sz w:val="22"/>
                <w:lang w:val="en-US"/>
              </w:rPr>
            </w:pPr>
            <w:r w:rsidRPr="00F1769B">
              <w:rPr>
                <w:rFonts w:eastAsiaTheme="minorEastAsia"/>
                <w:sz w:val="22"/>
                <w:lang w:val="en-US"/>
              </w:rPr>
              <w:t>0</w:t>
            </w:r>
          </w:p>
        </w:tc>
        <w:tc>
          <w:tcPr>
            <w:tcW w:w="0" w:type="auto"/>
          </w:tcPr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0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10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16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30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45</w:t>
            </w:r>
          </w:p>
          <w:p w:rsidR="00A1329F" w:rsidRP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60</w:t>
            </w:r>
          </w:p>
        </w:tc>
        <w:tc>
          <w:tcPr>
            <w:tcW w:w="0" w:type="auto"/>
          </w:tcPr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69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55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47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33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19</w:t>
            </w:r>
          </w:p>
          <w:p w:rsidR="00A1329F" w:rsidRP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0</w:t>
            </w:r>
          </w:p>
        </w:tc>
        <w:tc>
          <w:tcPr>
            <w:tcW w:w="436" w:type="dxa"/>
          </w:tcPr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69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65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63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63</w:t>
            </w:r>
          </w:p>
          <w:p w:rsid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64</w:t>
            </w:r>
          </w:p>
          <w:p w:rsidR="00A1329F" w:rsidRP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60</w:t>
            </w:r>
          </w:p>
        </w:tc>
        <w:tc>
          <w:tcPr>
            <w:tcW w:w="788" w:type="dxa"/>
          </w:tcPr>
          <w:p w:rsidR="00A1329F" w:rsidRP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69</w:t>
            </w:r>
          </w:p>
        </w:tc>
        <w:tc>
          <w:tcPr>
            <w:tcW w:w="0" w:type="auto"/>
          </w:tcPr>
          <w:p w:rsidR="00A1329F" w:rsidRPr="00A1329F" w:rsidRDefault="00A1329F" w:rsidP="00281B61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0</w:t>
            </w:r>
          </w:p>
        </w:tc>
      </w:tr>
    </w:tbl>
    <w:p w:rsidR="00A1329F" w:rsidRDefault="00A1329F" w:rsidP="00A1329F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Максимальный доход, как видно из таблицы, составит </w:t>
      </w:r>
      <w:r>
        <w:rPr>
          <w:rFonts w:eastAsiaTheme="minorEastAsia"/>
          <w:lang w:val="en-US"/>
        </w:rPr>
        <w:t>max</w:t>
      </w:r>
      <w:r w:rsidRPr="00F1769B">
        <w:rPr>
          <w:rFonts w:eastAsiaTheme="minorEastAsia"/>
        </w:rPr>
        <w:t>(</w:t>
      </w:r>
      <w:r>
        <w:rPr>
          <w:rFonts w:eastAsiaTheme="minorEastAsia"/>
          <w:lang w:val="en-US"/>
        </w:rPr>
        <w:t>F</w:t>
      </w:r>
      <w:r>
        <w:rPr>
          <w:rFonts w:eastAsiaTheme="minorEastAsia"/>
          <w:vertAlign w:val="subscript"/>
        </w:rPr>
        <w:t>1</w:t>
      </w:r>
      <w:r w:rsidRPr="00F1769B">
        <w:rPr>
          <w:rFonts w:eastAsiaTheme="minorEastAsia"/>
        </w:rPr>
        <w:t>)</w:t>
      </w:r>
      <w:r>
        <w:rPr>
          <w:rFonts w:eastAsiaTheme="minorEastAsia"/>
        </w:rPr>
        <w:t>=69.</w:t>
      </w:r>
    </w:p>
    <w:p w:rsidR="00A1329F" w:rsidRDefault="00A1329F" w:rsidP="00A1329F">
      <w:pPr>
        <w:ind w:firstLine="708"/>
        <w:rPr>
          <w:rFonts w:eastAsiaTheme="minorEastAsia"/>
        </w:rPr>
      </w:pPr>
    </w:p>
    <w:p w:rsidR="00A1329F" w:rsidRDefault="00A1329F" w:rsidP="00A1329F">
      <w:pPr>
        <w:ind w:firstLine="708"/>
        <w:rPr>
          <w:rFonts w:eastAsiaTheme="minorEastAsia"/>
        </w:rPr>
      </w:pPr>
      <w:r>
        <w:rPr>
          <w:rFonts w:eastAsiaTheme="minorEastAsia"/>
        </w:rPr>
        <w:t>Из таблицы шага 4 видно, что предприя</w:t>
      </w:r>
      <w:r w:rsidR="004802BC">
        <w:rPr>
          <w:rFonts w:eastAsiaTheme="minorEastAsia"/>
        </w:rPr>
        <w:t>тию 1 следует выдать 0% средств, при этом остаток средств – 100%.</w:t>
      </w:r>
    </w:p>
    <w:p w:rsidR="004802BC" w:rsidRDefault="00A1329F" w:rsidP="004802BC">
      <w:pPr>
        <w:ind w:firstLine="708"/>
        <w:rPr>
          <w:rFonts w:eastAsiaTheme="minorEastAsia"/>
        </w:rPr>
      </w:pPr>
      <w:r>
        <w:rPr>
          <w:rFonts w:eastAsiaTheme="minorEastAsia"/>
        </w:rPr>
        <w:t>Далее из таблицы шага 3 видно, что предприятию 2 следует выдать</w:t>
      </w:r>
      <w:r w:rsidR="004802BC">
        <w:rPr>
          <w:rFonts w:eastAsiaTheme="minorEastAsia"/>
        </w:rPr>
        <w:t xml:space="preserve"> 20% средств, при этом остаток средств – 80%.</w:t>
      </w:r>
    </w:p>
    <w:p w:rsidR="004802BC" w:rsidRDefault="004802BC" w:rsidP="004802BC">
      <w:pPr>
        <w:ind w:firstLine="708"/>
        <w:rPr>
          <w:rFonts w:eastAsiaTheme="minorEastAsia"/>
        </w:rPr>
      </w:pPr>
      <w:r>
        <w:rPr>
          <w:rFonts w:eastAsiaTheme="minorEastAsia"/>
        </w:rPr>
        <w:t>Из таблицы шага 2 видно, что предприятию 3 следует выдать 60% средств, остаток – 20%, который следует отдать предприятию 1.</w:t>
      </w:r>
    </w:p>
    <w:p w:rsidR="00281B61" w:rsidRDefault="00281B61">
      <w:pPr>
        <w:spacing w:after="200" w:line="276" w:lineRule="auto"/>
        <w:jc w:val="left"/>
        <w:rPr>
          <w:rFonts w:eastAsiaTheme="minorEastAsia"/>
        </w:rPr>
      </w:pPr>
      <w:r>
        <w:rPr>
          <w:rFonts w:eastAsiaTheme="minorEastAsia"/>
        </w:rPr>
        <w:br w:type="page"/>
      </w:r>
    </w:p>
    <w:p w:rsidR="00F1769B" w:rsidRDefault="00281B61" w:rsidP="00281B61">
      <w:pPr>
        <w:rPr>
          <w:rFonts w:eastAsiaTheme="minorEastAsia"/>
          <w:b/>
        </w:rPr>
      </w:pPr>
      <w:r>
        <w:rPr>
          <w:rFonts w:eastAsiaTheme="minorEastAsia"/>
          <w:b/>
        </w:rPr>
        <w:lastRenderedPageBreak/>
        <w:t>Задача 5.</w:t>
      </w:r>
    </w:p>
    <w:p w:rsidR="00281B61" w:rsidRPr="00D0120F" w:rsidRDefault="00281B61" w:rsidP="00281B61">
      <w:pPr>
        <w:autoSpaceDE w:val="0"/>
        <w:autoSpaceDN w:val="0"/>
        <w:adjustRightInd w:val="0"/>
        <w:ind w:firstLine="708"/>
        <w:rPr>
          <w:rFonts w:eastAsia="TimesNewRomanPSMT" w:cs="Times New Roman"/>
          <w:szCs w:val="20"/>
        </w:rPr>
      </w:pPr>
      <w:r w:rsidRPr="00D0120F">
        <w:rPr>
          <w:rFonts w:eastAsia="TimesNewRomanPSMT" w:cs="Times New Roman"/>
          <w:szCs w:val="20"/>
        </w:rPr>
        <w:t>Рекламное агентство, в штате которого 14 человек, получило заказ на рекламу нового продукта на радио и ТВ. Основные данные об аудитории, стоимости рекламы и количестве занятых ее изготовлением агентов занесены в таблицу (на 1мин.):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122"/>
        <w:gridCol w:w="929"/>
        <w:gridCol w:w="574"/>
      </w:tblGrid>
      <w:tr w:rsidR="00281B61" w:rsidRPr="00D0120F" w:rsidTr="00281B61">
        <w:trPr>
          <w:trHeight w:val="256"/>
        </w:trPr>
        <w:tc>
          <w:tcPr>
            <w:tcW w:w="0" w:type="auto"/>
            <w:shd w:val="clear" w:color="auto" w:fill="auto"/>
          </w:tcPr>
          <w:p w:rsidR="00281B61" w:rsidRPr="00D0120F" w:rsidRDefault="00281B61" w:rsidP="00281B61">
            <w:pPr>
              <w:autoSpaceDE w:val="0"/>
              <w:autoSpaceDN w:val="0"/>
              <w:adjustRightInd w:val="0"/>
              <w:rPr>
                <w:rFonts w:eastAsia="TimesNewRomanPSMT" w:cs="Times New Roman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281B61" w:rsidRPr="00D0120F" w:rsidRDefault="00281B61" w:rsidP="00281B61">
            <w:pPr>
              <w:autoSpaceDE w:val="0"/>
              <w:autoSpaceDN w:val="0"/>
              <w:adjustRightInd w:val="0"/>
              <w:rPr>
                <w:rFonts w:eastAsia="TimesNewRomanPSMT" w:cs="Times New Roman"/>
                <w:szCs w:val="20"/>
              </w:rPr>
            </w:pPr>
            <w:r w:rsidRPr="00D0120F">
              <w:rPr>
                <w:rFonts w:eastAsia="TimesNewRomanPSMT" w:cs="Times New Roman"/>
                <w:szCs w:val="20"/>
              </w:rPr>
              <w:t>Радио</w:t>
            </w:r>
          </w:p>
        </w:tc>
        <w:tc>
          <w:tcPr>
            <w:tcW w:w="0" w:type="auto"/>
            <w:shd w:val="clear" w:color="auto" w:fill="auto"/>
          </w:tcPr>
          <w:p w:rsidR="00281B61" w:rsidRPr="00D0120F" w:rsidRDefault="00281B61" w:rsidP="00281B61">
            <w:pPr>
              <w:autoSpaceDE w:val="0"/>
              <w:autoSpaceDN w:val="0"/>
              <w:adjustRightInd w:val="0"/>
              <w:rPr>
                <w:rFonts w:eastAsia="TimesNewRomanPSMT" w:cs="Times New Roman"/>
                <w:szCs w:val="20"/>
              </w:rPr>
            </w:pPr>
            <w:r w:rsidRPr="00D0120F">
              <w:rPr>
                <w:rFonts w:eastAsia="TimesNewRomanPSMT" w:cs="Times New Roman"/>
                <w:szCs w:val="20"/>
              </w:rPr>
              <w:t>ТВ</w:t>
            </w:r>
          </w:p>
        </w:tc>
      </w:tr>
      <w:tr w:rsidR="00281B61" w:rsidRPr="00D0120F" w:rsidTr="00281B61">
        <w:trPr>
          <w:trHeight w:val="256"/>
        </w:trPr>
        <w:tc>
          <w:tcPr>
            <w:tcW w:w="0" w:type="auto"/>
            <w:shd w:val="clear" w:color="auto" w:fill="auto"/>
          </w:tcPr>
          <w:p w:rsidR="00281B61" w:rsidRPr="00D0120F" w:rsidRDefault="00281B61" w:rsidP="00281B61">
            <w:pPr>
              <w:autoSpaceDE w:val="0"/>
              <w:autoSpaceDN w:val="0"/>
              <w:adjustRightInd w:val="0"/>
              <w:rPr>
                <w:rFonts w:eastAsia="TimesNewRomanPSMT" w:cs="Times New Roman"/>
                <w:szCs w:val="20"/>
              </w:rPr>
            </w:pPr>
            <w:r w:rsidRPr="00D0120F">
              <w:rPr>
                <w:rFonts w:eastAsia="TimesNewRomanPSMT" w:cs="Times New Roman"/>
                <w:szCs w:val="20"/>
              </w:rPr>
              <w:t>Рекламная аудитория (млн. чел.)</w:t>
            </w:r>
          </w:p>
        </w:tc>
        <w:tc>
          <w:tcPr>
            <w:tcW w:w="0" w:type="auto"/>
            <w:shd w:val="clear" w:color="auto" w:fill="auto"/>
          </w:tcPr>
          <w:p w:rsidR="00281B61" w:rsidRPr="00D0120F" w:rsidRDefault="00281B61" w:rsidP="00281B61">
            <w:pPr>
              <w:autoSpaceDE w:val="0"/>
              <w:autoSpaceDN w:val="0"/>
              <w:adjustRightInd w:val="0"/>
              <w:rPr>
                <w:rFonts w:eastAsia="TimesNewRomanPSMT" w:cs="Times New Roman"/>
                <w:szCs w:val="20"/>
              </w:rPr>
            </w:pPr>
            <w:r w:rsidRPr="00D0120F">
              <w:rPr>
                <w:rFonts w:eastAsia="TimesNewRomanPSMT" w:cs="Times New Roman"/>
                <w:szCs w:val="20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281B61" w:rsidRPr="00D0120F" w:rsidRDefault="00281B61" w:rsidP="00281B61">
            <w:pPr>
              <w:autoSpaceDE w:val="0"/>
              <w:autoSpaceDN w:val="0"/>
              <w:adjustRightInd w:val="0"/>
              <w:rPr>
                <w:rFonts w:eastAsia="TimesNewRomanPSMT" w:cs="Times New Roman"/>
                <w:szCs w:val="20"/>
              </w:rPr>
            </w:pPr>
            <w:r w:rsidRPr="00D0120F">
              <w:rPr>
                <w:rFonts w:eastAsia="TimesNewRomanPSMT" w:cs="Times New Roman"/>
                <w:szCs w:val="20"/>
              </w:rPr>
              <w:t>8</w:t>
            </w:r>
          </w:p>
        </w:tc>
      </w:tr>
      <w:tr w:rsidR="00281B61" w:rsidRPr="00D0120F" w:rsidTr="00281B61">
        <w:trPr>
          <w:trHeight w:val="256"/>
        </w:trPr>
        <w:tc>
          <w:tcPr>
            <w:tcW w:w="0" w:type="auto"/>
            <w:shd w:val="clear" w:color="auto" w:fill="auto"/>
          </w:tcPr>
          <w:p w:rsidR="00281B61" w:rsidRPr="00D0120F" w:rsidRDefault="00281B61" w:rsidP="00281B61">
            <w:pPr>
              <w:autoSpaceDE w:val="0"/>
              <w:autoSpaceDN w:val="0"/>
              <w:adjustRightInd w:val="0"/>
              <w:rPr>
                <w:rFonts w:eastAsia="TimesNewRomanPSMT" w:cs="Times New Roman"/>
                <w:szCs w:val="20"/>
              </w:rPr>
            </w:pPr>
            <w:r w:rsidRPr="00D0120F">
              <w:rPr>
                <w:rFonts w:eastAsia="TimesNewRomanPSMT" w:cs="Times New Roman"/>
                <w:szCs w:val="20"/>
              </w:rPr>
              <w:t xml:space="preserve">Стоимость минуты (тыс. </w:t>
            </w:r>
            <w:proofErr w:type="spellStart"/>
            <w:r w:rsidRPr="00D0120F">
              <w:rPr>
                <w:rFonts w:eastAsia="TimesNewRomanPSMT" w:cs="Times New Roman"/>
                <w:szCs w:val="20"/>
              </w:rPr>
              <w:t>у.е</w:t>
            </w:r>
            <w:proofErr w:type="spellEnd"/>
            <w:r w:rsidRPr="00D0120F">
              <w:rPr>
                <w:rFonts w:eastAsia="TimesNewRomanPSMT" w:cs="Times New Roman"/>
                <w:szCs w:val="20"/>
              </w:rPr>
              <w:t>.)</w:t>
            </w:r>
          </w:p>
        </w:tc>
        <w:tc>
          <w:tcPr>
            <w:tcW w:w="0" w:type="auto"/>
            <w:shd w:val="clear" w:color="auto" w:fill="auto"/>
          </w:tcPr>
          <w:p w:rsidR="00281B61" w:rsidRPr="00D0120F" w:rsidRDefault="00281B61" w:rsidP="00281B61">
            <w:pPr>
              <w:autoSpaceDE w:val="0"/>
              <w:autoSpaceDN w:val="0"/>
              <w:adjustRightInd w:val="0"/>
              <w:rPr>
                <w:rFonts w:eastAsia="TimesNewRomanPSMT" w:cs="Times New Roman"/>
                <w:szCs w:val="20"/>
              </w:rPr>
            </w:pPr>
            <w:r w:rsidRPr="00D0120F">
              <w:rPr>
                <w:rFonts w:eastAsia="TimesNewRomanPSMT" w:cs="Times New Roman"/>
                <w:szCs w:val="20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281B61" w:rsidRPr="00D0120F" w:rsidRDefault="00281B61" w:rsidP="00281B61">
            <w:pPr>
              <w:autoSpaceDE w:val="0"/>
              <w:autoSpaceDN w:val="0"/>
              <w:adjustRightInd w:val="0"/>
              <w:rPr>
                <w:rFonts w:eastAsia="TimesNewRomanPSMT" w:cs="Times New Roman"/>
                <w:szCs w:val="20"/>
              </w:rPr>
            </w:pPr>
            <w:r w:rsidRPr="00D0120F">
              <w:rPr>
                <w:rFonts w:eastAsia="TimesNewRomanPSMT" w:cs="Times New Roman"/>
                <w:szCs w:val="20"/>
              </w:rPr>
              <w:t>24</w:t>
            </w:r>
          </w:p>
        </w:tc>
      </w:tr>
      <w:tr w:rsidR="00281B61" w:rsidRPr="00D0120F" w:rsidTr="00281B61">
        <w:trPr>
          <w:trHeight w:val="256"/>
        </w:trPr>
        <w:tc>
          <w:tcPr>
            <w:tcW w:w="0" w:type="auto"/>
            <w:shd w:val="clear" w:color="auto" w:fill="auto"/>
          </w:tcPr>
          <w:p w:rsidR="00281B61" w:rsidRPr="00D0120F" w:rsidRDefault="00281B61" w:rsidP="00281B61">
            <w:pPr>
              <w:autoSpaceDE w:val="0"/>
              <w:autoSpaceDN w:val="0"/>
              <w:adjustRightInd w:val="0"/>
              <w:rPr>
                <w:rFonts w:eastAsia="TimesNewRomanPSMT" w:cs="Times New Roman"/>
                <w:szCs w:val="20"/>
              </w:rPr>
            </w:pPr>
            <w:r w:rsidRPr="00D0120F">
              <w:rPr>
                <w:rFonts w:eastAsia="TimesNewRomanPSMT" w:cs="Times New Roman"/>
                <w:szCs w:val="20"/>
              </w:rPr>
              <w:t>Количество занятых агентов</w:t>
            </w:r>
          </w:p>
        </w:tc>
        <w:tc>
          <w:tcPr>
            <w:tcW w:w="0" w:type="auto"/>
            <w:shd w:val="clear" w:color="auto" w:fill="auto"/>
          </w:tcPr>
          <w:p w:rsidR="00281B61" w:rsidRPr="00D0120F" w:rsidRDefault="00281B61" w:rsidP="00281B61">
            <w:pPr>
              <w:autoSpaceDE w:val="0"/>
              <w:autoSpaceDN w:val="0"/>
              <w:adjustRightInd w:val="0"/>
              <w:rPr>
                <w:rFonts w:eastAsia="TimesNewRomanPSMT" w:cs="Times New Roman"/>
                <w:szCs w:val="20"/>
              </w:rPr>
            </w:pPr>
            <w:r w:rsidRPr="00D0120F">
              <w:rPr>
                <w:rFonts w:eastAsia="TimesNewRomanPSMT" w:cs="Times New Roman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281B61" w:rsidRPr="00D0120F" w:rsidRDefault="00281B61" w:rsidP="00281B61">
            <w:pPr>
              <w:autoSpaceDE w:val="0"/>
              <w:autoSpaceDN w:val="0"/>
              <w:adjustRightInd w:val="0"/>
              <w:rPr>
                <w:rFonts w:eastAsia="TimesNewRomanPSMT" w:cs="Times New Roman"/>
                <w:szCs w:val="20"/>
              </w:rPr>
            </w:pPr>
            <w:r w:rsidRPr="00D0120F">
              <w:rPr>
                <w:rFonts w:eastAsia="TimesNewRomanPSMT" w:cs="Times New Roman"/>
                <w:szCs w:val="20"/>
              </w:rPr>
              <w:t>2</w:t>
            </w:r>
          </w:p>
        </w:tc>
      </w:tr>
    </w:tbl>
    <w:p w:rsidR="00281B61" w:rsidRPr="00D0120F" w:rsidRDefault="00281B61" w:rsidP="00281B61">
      <w:pPr>
        <w:autoSpaceDE w:val="0"/>
        <w:autoSpaceDN w:val="0"/>
        <w:adjustRightInd w:val="0"/>
        <w:ind w:firstLine="708"/>
        <w:rPr>
          <w:rFonts w:eastAsia="TimesNewRoman" w:cs="Times New Roman"/>
          <w:szCs w:val="20"/>
        </w:rPr>
      </w:pPr>
      <w:r w:rsidRPr="00D0120F">
        <w:rPr>
          <w:rFonts w:eastAsia="TimesNewRomanPSMT" w:cs="Times New Roman"/>
          <w:szCs w:val="20"/>
        </w:rPr>
        <w:t>Рекламное агентство решает задачу о максимизации возможной аудитории (</w:t>
      </w:r>
      <w:r w:rsidRPr="00D0120F">
        <w:rPr>
          <w:rFonts w:eastAsia="TimesNewRomanPS-ItalicMT" w:cs="Times New Roman"/>
          <w:i/>
          <w:iCs/>
          <w:szCs w:val="20"/>
        </w:rPr>
        <w:t>f</w:t>
      </w:r>
      <w:r w:rsidRPr="00D0120F">
        <w:rPr>
          <w:rFonts w:eastAsia="TimesNewRomanPSMT" w:cs="Times New Roman"/>
          <w:szCs w:val="20"/>
          <w:vertAlign w:val="subscript"/>
        </w:rPr>
        <w:t>1</w:t>
      </w:r>
      <w:r w:rsidRPr="00D0120F">
        <w:rPr>
          <w:rFonts w:eastAsia="TimesNewRomanPSMT" w:cs="Times New Roman"/>
          <w:szCs w:val="20"/>
        </w:rPr>
        <w:t>) и минимизации издержек на изготовление рекламы (</w:t>
      </w:r>
      <w:r w:rsidRPr="00D0120F">
        <w:rPr>
          <w:rFonts w:eastAsia="TimesNewRomanPS-ItalicMT" w:cs="Times New Roman"/>
          <w:i/>
          <w:iCs/>
          <w:szCs w:val="20"/>
        </w:rPr>
        <w:t>f</w:t>
      </w:r>
      <w:r w:rsidRPr="00D0120F">
        <w:rPr>
          <w:rFonts w:eastAsia="TimesNewRomanPSMT" w:cs="Times New Roman"/>
          <w:szCs w:val="20"/>
          <w:vertAlign w:val="subscript"/>
        </w:rPr>
        <w:t>2</w:t>
      </w:r>
      <w:r w:rsidRPr="00D0120F">
        <w:rPr>
          <w:rFonts w:eastAsia="TimesNewRomanPSMT" w:cs="Times New Roman"/>
          <w:szCs w:val="20"/>
        </w:rPr>
        <w:t xml:space="preserve">) при условии, что контракт запрещает использовать более 10 минут рекламы на радио. </w:t>
      </w:r>
      <w:r w:rsidRPr="00D0120F">
        <w:rPr>
          <w:rFonts w:eastAsia="Calibri" w:cs="Times New Roman"/>
          <w:szCs w:val="20"/>
        </w:rPr>
        <w:t xml:space="preserve">Найти </w:t>
      </w:r>
      <w:proofErr w:type="spellStart"/>
      <w:proofErr w:type="gramStart"/>
      <w:r w:rsidRPr="00D0120F">
        <w:rPr>
          <w:rFonts w:eastAsia="Calibri" w:cs="Times New Roman"/>
          <w:szCs w:val="20"/>
        </w:rPr>
        <w:t>Парето-оптимальную</w:t>
      </w:r>
      <w:proofErr w:type="spellEnd"/>
      <w:proofErr w:type="gramEnd"/>
      <w:r w:rsidRPr="00D0120F">
        <w:rPr>
          <w:rFonts w:eastAsia="Calibri" w:cs="Times New Roman"/>
          <w:szCs w:val="20"/>
        </w:rPr>
        <w:t xml:space="preserve"> границу и компромиссное решение задачи методом </w:t>
      </w:r>
      <w:r w:rsidRPr="00D0120F">
        <w:rPr>
          <w:rFonts w:eastAsia="TimesNewRoman" w:cs="Times New Roman"/>
          <w:szCs w:val="20"/>
        </w:rPr>
        <w:t>(необходимые параметры методов выберите, исходя из здравого смысла) последовательных уступок.</w:t>
      </w:r>
    </w:p>
    <w:p w:rsidR="00281B61" w:rsidRPr="00281B61" w:rsidRDefault="00281B61" w:rsidP="00281B61">
      <w:pPr>
        <w:autoSpaceDE w:val="0"/>
        <w:autoSpaceDN w:val="0"/>
        <w:adjustRightInd w:val="0"/>
        <w:ind w:firstLine="708"/>
        <w:rPr>
          <w:rFonts w:eastAsia="TimesNewRoman" w:cs="Times New Roman"/>
          <w:sz w:val="24"/>
          <w:szCs w:val="20"/>
        </w:rPr>
      </w:pPr>
    </w:p>
    <w:p w:rsidR="00281B61" w:rsidRDefault="00281B61" w:rsidP="00A1329F">
      <w:pPr>
        <w:ind w:firstLine="708"/>
        <w:rPr>
          <w:rFonts w:eastAsiaTheme="minorEastAsia"/>
          <w:b/>
        </w:rPr>
      </w:pPr>
      <w:r>
        <w:rPr>
          <w:rFonts w:eastAsiaTheme="minorEastAsia"/>
          <w:b/>
        </w:rPr>
        <w:t>Решение:</w:t>
      </w:r>
    </w:p>
    <w:p w:rsidR="00281B61" w:rsidRDefault="00281B61" w:rsidP="00A1329F">
      <w:pPr>
        <w:ind w:firstLine="708"/>
        <w:rPr>
          <w:rFonts w:eastAsiaTheme="minorEastAsia"/>
        </w:rPr>
      </w:pPr>
      <w:r>
        <w:rPr>
          <w:rFonts w:eastAsiaTheme="minorEastAsia"/>
        </w:rPr>
        <w:t>Задача сводится к следующей системе:</w:t>
      </w:r>
    </w:p>
    <w:p w:rsidR="00281B61" w:rsidRDefault="00281B61" w:rsidP="00A1329F">
      <w:pPr>
        <w:ind w:firstLine="708"/>
        <w:rPr>
          <w:rFonts w:eastAsiaTheme="minorEastAsia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en-US"/>
                    </w:rPr>
                    <m:t>=4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en-US"/>
                    </w:rPr>
                    <m:t>+8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en-US"/>
                    </w:rPr>
                    <m:t>→max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en-US"/>
                    </w:rPr>
                    <m:t>=8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en-US"/>
                    </w:rPr>
                    <m:t>+24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en-US"/>
                    </w:rPr>
                    <m:t>→min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en-US"/>
                    </w:rPr>
                    <m:t>+2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en-US"/>
                    </w:rPr>
                    <m:t>=14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en-US"/>
                    </w:rPr>
                    <m:t>≤10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en-US"/>
                    </w:rPr>
                    <m:t>≥0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en-US"/>
                    </w:rPr>
                    <m:t>≥0</m:t>
                  </m:r>
                </m:e>
              </m:eqArr>
            </m:e>
          </m:d>
        </m:oMath>
      </m:oMathPara>
    </w:p>
    <w:p w:rsidR="00281B61" w:rsidRPr="00281B61" w:rsidRDefault="00281B61" w:rsidP="00A1329F">
      <w:pPr>
        <w:ind w:firstLine="708"/>
        <w:rPr>
          <w:rFonts w:eastAsiaTheme="minorEastAsia"/>
          <w:lang w:val="en-US"/>
        </w:rPr>
      </w:pPr>
    </w:p>
    <w:p w:rsidR="00281B61" w:rsidRDefault="00281B61">
      <w:pPr>
        <w:spacing w:after="200" w:line="276" w:lineRule="auto"/>
        <w:jc w:val="left"/>
        <w:rPr>
          <w:rFonts w:eastAsia="TimesNewRomanPSMT" w:cs="Times New Roman"/>
          <w:szCs w:val="20"/>
        </w:rPr>
      </w:pPr>
      <w:r>
        <w:rPr>
          <w:rFonts w:eastAsia="TimesNewRomanPSMT" w:cs="Times New Roman"/>
          <w:b/>
          <w:sz w:val="20"/>
          <w:szCs w:val="20"/>
          <w:lang w:val="en-US"/>
        </w:rPr>
        <w:tab/>
      </w:r>
      <w:r>
        <w:rPr>
          <w:rFonts w:eastAsia="TimesNewRomanPSMT" w:cs="Times New Roman"/>
          <w:szCs w:val="20"/>
        </w:rPr>
        <w:t>Построим область допустимых значений:</w:t>
      </w:r>
    </w:p>
    <w:p w:rsidR="00D0120F" w:rsidRDefault="00281B61">
      <w:pPr>
        <w:spacing w:after="200" w:line="276" w:lineRule="auto"/>
        <w:jc w:val="left"/>
        <w:rPr>
          <w:rFonts w:eastAsia="TimesNewRomanPSMT" w:cs="Times New Roman"/>
          <w:b/>
          <w:sz w:val="20"/>
          <w:szCs w:val="20"/>
        </w:rPr>
      </w:pPr>
      <w:r>
        <w:rPr>
          <w:rFonts w:eastAsia="TimesNewRomanPSMT" w:cs="Times New Roman"/>
          <w:b/>
          <w:noProof/>
          <w:sz w:val="20"/>
          <w:szCs w:val="20"/>
          <w:lang w:eastAsia="ru-RU"/>
        </w:rPr>
        <w:lastRenderedPageBreak/>
        <w:drawing>
          <wp:inline distT="0" distB="0" distL="0" distR="0">
            <wp:extent cx="4572000" cy="276669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766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120F" w:rsidRDefault="00D0120F">
      <w:pPr>
        <w:spacing w:after="200" w:line="276" w:lineRule="auto"/>
        <w:jc w:val="left"/>
        <w:rPr>
          <w:rFonts w:eastAsia="TimesNewRomanPSMT" w:cs="Times New Roman"/>
          <w:szCs w:val="20"/>
        </w:rPr>
      </w:pPr>
      <w:r>
        <w:rPr>
          <w:rFonts w:eastAsia="TimesNewRomanPSMT" w:cs="Times New Roman"/>
          <w:b/>
          <w:szCs w:val="20"/>
        </w:rPr>
        <w:tab/>
      </w:r>
      <w:r>
        <w:rPr>
          <w:rFonts w:eastAsia="TimesNewRomanPSMT" w:cs="Times New Roman"/>
          <w:szCs w:val="20"/>
        </w:rPr>
        <w:t>Область допустимых значений ограничена осями х</w:t>
      </w:r>
      <w:r>
        <w:rPr>
          <w:rFonts w:eastAsia="TimesNewRomanPSMT" w:cs="Times New Roman"/>
          <w:szCs w:val="20"/>
        </w:rPr>
        <w:softHyphen/>
      </w:r>
      <w:proofErr w:type="gramStart"/>
      <w:r>
        <w:rPr>
          <w:rFonts w:eastAsia="TimesNewRomanPSMT" w:cs="Times New Roman"/>
          <w:szCs w:val="20"/>
          <w:vertAlign w:val="subscript"/>
        </w:rPr>
        <w:t>1</w:t>
      </w:r>
      <w:proofErr w:type="gramEnd"/>
      <w:r>
        <w:rPr>
          <w:rFonts w:eastAsia="TimesNewRomanPSMT" w:cs="Times New Roman"/>
          <w:szCs w:val="20"/>
        </w:rPr>
        <w:t>, х</w:t>
      </w:r>
      <w:r>
        <w:rPr>
          <w:rFonts w:eastAsia="TimesNewRomanPSMT" w:cs="Times New Roman"/>
          <w:szCs w:val="20"/>
          <w:vertAlign w:val="subscript"/>
        </w:rPr>
        <w:t>2</w:t>
      </w:r>
      <w:r>
        <w:rPr>
          <w:rFonts w:eastAsia="TimesNewRomanPSMT" w:cs="Times New Roman"/>
          <w:szCs w:val="20"/>
        </w:rPr>
        <w:t xml:space="preserve"> и отрезками АВ и ВС.</w:t>
      </w:r>
    </w:p>
    <w:p w:rsidR="00D0120F" w:rsidRDefault="00D0120F">
      <w:pPr>
        <w:spacing w:after="200" w:line="276" w:lineRule="auto"/>
        <w:jc w:val="left"/>
        <w:rPr>
          <w:rFonts w:eastAsia="TimesNewRomanPSMT" w:cs="Times New Roman"/>
          <w:szCs w:val="20"/>
        </w:rPr>
      </w:pPr>
      <w:r>
        <w:rPr>
          <w:rFonts w:eastAsia="TimesNewRomanPSMT" w:cs="Times New Roman"/>
          <w:szCs w:val="20"/>
        </w:rPr>
        <w:tab/>
      </w:r>
      <w:proofErr w:type="spellStart"/>
      <w:r>
        <w:rPr>
          <w:rFonts w:eastAsia="TimesNewRomanPSMT" w:cs="Times New Roman"/>
          <w:szCs w:val="20"/>
        </w:rPr>
        <w:t>Парето-оптимальная</w:t>
      </w:r>
      <w:proofErr w:type="spellEnd"/>
      <w:r>
        <w:rPr>
          <w:rFonts w:eastAsia="TimesNewRomanPSMT" w:cs="Times New Roman"/>
          <w:szCs w:val="20"/>
        </w:rPr>
        <w:t xml:space="preserve"> граница – отрезок </w:t>
      </w:r>
      <w:r w:rsidR="007F04C3">
        <w:rPr>
          <w:rFonts w:eastAsia="TimesNewRomanPSMT" w:cs="Times New Roman"/>
          <w:szCs w:val="20"/>
        </w:rPr>
        <w:t xml:space="preserve">АВ, т.к. на отрезке </w:t>
      </w:r>
      <w:proofErr w:type="gramStart"/>
      <w:r w:rsidR="007F04C3">
        <w:rPr>
          <w:rFonts w:eastAsia="TimesNewRomanPSMT" w:cs="Times New Roman"/>
          <w:szCs w:val="20"/>
        </w:rPr>
        <w:t>ВС</w:t>
      </w:r>
      <w:proofErr w:type="gramEnd"/>
      <w:r w:rsidR="007F04C3">
        <w:rPr>
          <w:rFonts w:eastAsia="TimesNewRomanPSMT" w:cs="Times New Roman"/>
          <w:szCs w:val="20"/>
        </w:rPr>
        <w:t xml:space="preserve"> штат рекламного агентства задействован не полностью.</w:t>
      </w:r>
    </w:p>
    <w:p w:rsidR="00D0120F" w:rsidRDefault="00D0120F">
      <w:pPr>
        <w:spacing w:after="200" w:line="276" w:lineRule="auto"/>
        <w:jc w:val="left"/>
        <w:rPr>
          <w:rFonts w:eastAsia="TimesNewRomanPSMT" w:cs="Times New Roman"/>
          <w:szCs w:val="20"/>
        </w:rPr>
      </w:pPr>
      <w:r>
        <w:rPr>
          <w:rFonts w:eastAsia="TimesNewRomanPSMT" w:cs="Times New Roman"/>
          <w:szCs w:val="20"/>
        </w:rPr>
        <w:tab/>
        <w:t xml:space="preserve">Найдем </w:t>
      </w:r>
      <w:proofErr w:type="spellStart"/>
      <w:r>
        <w:rPr>
          <w:rFonts w:eastAsia="TimesNewRomanPSMT" w:cs="Times New Roman"/>
          <w:szCs w:val="20"/>
        </w:rPr>
        <w:t>компромиссионное</w:t>
      </w:r>
      <w:proofErr w:type="spellEnd"/>
      <w:r>
        <w:rPr>
          <w:rFonts w:eastAsia="TimesNewRomanPSMT" w:cs="Times New Roman"/>
          <w:szCs w:val="20"/>
        </w:rPr>
        <w:t xml:space="preserve"> решение методом последовательных уступок.</w:t>
      </w:r>
    </w:p>
    <w:p w:rsidR="00D0120F" w:rsidRDefault="00D0120F">
      <w:pPr>
        <w:spacing w:after="200" w:line="276" w:lineRule="auto"/>
        <w:jc w:val="left"/>
        <w:rPr>
          <w:rFonts w:eastAsia="TimesNewRomanPSMT" w:cs="Times New Roman"/>
          <w:szCs w:val="20"/>
        </w:rPr>
      </w:pPr>
      <w:r>
        <w:rPr>
          <w:rFonts w:eastAsia="TimesNewRomanPSMT" w:cs="Times New Roman"/>
          <w:szCs w:val="20"/>
        </w:rPr>
        <w:tab/>
        <w:t>Положим, что первый критерий является наиболее важным. Тогда получим следующую однокритериальную задачу:</w:t>
      </w:r>
    </w:p>
    <w:p w:rsidR="007F04C3" w:rsidRDefault="007F04C3" w:rsidP="007F04C3">
      <w:pPr>
        <w:ind w:firstLine="708"/>
        <w:rPr>
          <w:rFonts w:eastAsiaTheme="minorEastAsi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en-US"/>
                    </w:rPr>
                    <m:t>=4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en-US"/>
                    </w:rPr>
                    <m:t>+8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en-US"/>
                    </w:rPr>
                    <m:t>→max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en-US"/>
                    </w:rPr>
                    <m:t>+2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en-US"/>
                    </w:rPr>
                    <m:t>=14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en-US"/>
                    </w:rPr>
                    <m:t>≤10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en-US"/>
                    </w:rPr>
                    <m:t>≥0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en-US"/>
                    </w:rPr>
                    <m:t>≥0</m:t>
                  </m:r>
                </m:e>
              </m:eqArr>
            </m:e>
          </m:d>
        </m:oMath>
      </m:oMathPara>
    </w:p>
    <w:p w:rsidR="007F04C3" w:rsidRDefault="007F04C3" w:rsidP="007F04C3">
      <w:pPr>
        <w:ind w:firstLine="708"/>
        <w:rPr>
          <w:rFonts w:eastAsiaTheme="minorEastAsia"/>
        </w:rPr>
      </w:pPr>
      <w:r>
        <w:rPr>
          <w:rFonts w:eastAsiaTheme="minorEastAsia"/>
        </w:rPr>
        <w:t>Решим задачу графическим методом:</w:t>
      </w:r>
    </w:p>
    <w:p w:rsidR="007F04C3" w:rsidRDefault="008C398C" w:rsidP="007F04C3">
      <w:pPr>
        <w:ind w:firstLine="708"/>
        <w:rPr>
          <w:rFonts w:eastAsiaTheme="minorEastAsia"/>
        </w:rPr>
      </w:pPr>
      <w:r>
        <w:rPr>
          <w:rFonts w:eastAsiaTheme="minorEastAsia"/>
          <w:noProof/>
          <w:lang w:eastAsia="ru-RU"/>
        </w:rPr>
        <w:lastRenderedPageBreak/>
        <w:drawing>
          <wp:inline distT="0" distB="0" distL="0" distR="0">
            <wp:extent cx="4559935" cy="27432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9935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398C" w:rsidRDefault="008C398C" w:rsidP="007F04C3">
      <w:pPr>
        <w:ind w:firstLine="708"/>
        <w:rPr>
          <w:rFonts w:eastAsiaTheme="minorEastAsia"/>
        </w:rPr>
      </w:pPr>
      <w:r>
        <w:rPr>
          <w:rFonts w:eastAsiaTheme="minorEastAsia"/>
          <w:lang w:val="en-US"/>
        </w:rPr>
        <w:t>m</w:t>
      </w:r>
      <w:r w:rsidRPr="008C398C">
        <w:rPr>
          <w:rFonts w:eastAsiaTheme="minorEastAsia"/>
        </w:rPr>
        <w:t xml:space="preserve"> – </w:t>
      </w:r>
      <w:proofErr w:type="gramStart"/>
      <w:r>
        <w:rPr>
          <w:rFonts w:eastAsiaTheme="minorEastAsia"/>
        </w:rPr>
        <w:t>вектор</w:t>
      </w:r>
      <w:proofErr w:type="gramEnd"/>
      <w:r>
        <w:rPr>
          <w:rFonts w:eastAsiaTheme="minorEastAsia"/>
        </w:rPr>
        <w:t xml:space="preserve"> градиент целевой функции </w:t>
      </w:r>
      <w:r>
        <w:rPr>
          <w:rFonts w:eastAsiaTheme="minorEastAsia"/>
          <w:lang w:val="en-US"/>
        </w:rPr>
        <w:t>f</w:t>
      </w:r>
      <w:r w:rsidRPr="008C398C">
        <w:rPr>
          <w:rFonts w:eastAsiaTheme="minorEastAsia"/>
          <w:vertAlign w:val="subscript"/>
        </w:rPr>
        <w:t>1</w:t>
      </w:r>
      <w:r>
        <w:rPr>
          <w:rFonts w:eastAsiaTheme="minorEastAsia"/>
        </w:rPr>
        <w:t>.</w:t>
      </w:r>
    </w:p>
    <w:p w:rsidR="008C398C" w:rsidRDefault="008C398C" w:rsidP="007F04C3">
      <w:pPr>
        <w:ind w:firstLine="708"/>
        <w:rPr>
          <w:rFonts w:eastAsiaTheme="minorEastAsia"/>
        </w:rPr>
      </w:pPr>
      <w:r>
        <w:rPr>
          <w:rFonts w:eastAsiaTheme="minorEastAsia"/>
        </w:rPr>
        <w:t>Т.к. график целевой функции</w:t>
      </w:r>
      <w:r w:rsidR="004C1954">
        <w:rPr>
          <w:rFonts w:eastAsiaTheme="minorEastAsia"/>
        </w:rPr>
        <w:t xml:space="preserve"> (на рисунке изображен пунктирной линией)</w:t>
      </w:r>
      <w:r>
        <w:rPr>
          <w:rFonts w:eastAsiaTheme="minorEastAsia"/>
        </w:rPr>
        <w:t xml:space="preserve"> параллелен отрезку АВ, то на всем отрезке АВ функция </w:t>
      </w:r>
      <w:r>
        <w:rPr>
          <w:rFonts w:eastAsiaTheme="minorEastAsia"/>
          <w:lang w:val="en-US"/>
        </w:rPr>
        <w:t>f</w:t>
      </w:r>
      <w:r w:rsidRPr="008C398C">
        <w:rPr>
          <w:rFonts w:eastAsiaTheme="minorEastAsia"/>
          <w:vertAlign w:val="subscript"/>
        </w:rPr>
        <w:t>1</w:t>
      </w:r>
      <w:r w:rsidRPr="008C398C">
        <w:rPr>
          <w:rFonts w:eastAsiaTheme="minorEastAsia"/>
        </w:rPr>
        <w:t xml:space="preserve"> </w:t>
      </w:r>
      <w:r>
        <w:rPr>
          <w:rFonts w:eastAsiaTheme="minorEastAsia"/>
        </w:rPr>
        <w:t xml:space="preserve">будет принимать максимальное одинаковое максимальное значение – </w:t>
      </w:r>
      <w:r>
        <w:rPr>
          <w:rFonts w:eastAsiaTheme="minorEastAsia"/>
          <w:lang w:val="en-US"/>
        </w:rPr>
        <w:t>f</w:t>
      </w:r>
      <w:r w:rsidRPr="008C398C">
        <w:rPr>
          <w:rFonts w:eastAsiaTheme="minorEastAsia"/>
          <w:vertAlign w:val="subscript"/>
        </w:rPr>
        <w:t>1</w:t>
      </w:r>
      <w:r w:rsidRPr="008C398C">
        <w:rPr>
          <w:rFonts w:eastAsiaTheme="minorEastAsia"/>
        </w:rPr>
        <w:t>=56</w:t>
      </w:r>
      <w:r>
        <w:rPr>
          <w:rFonts w:eastAsiaTheme="minorEastAsia"/>
        </w:rPr>
        <w:t>.</w:t>
      </w:r>
    </w:p>
    <w:p w:rsidR="008C398C" w:rsidRDefault="008C398C" w:rsidP="007F04C3">
      <w:pPr>
        <w:ind w:firstLine="708"/>
        <w:rPr>
          <w:rFonts w:eastAsiaTheme="minorEastAsia"/>
        </w:rPr>
      </w:pPr>
      <w:r>
        <w:rPr>
          <w:rFonts w:eastAsiaTheme="minorEastAsia"/>
        </w:rPr>
        <w:t>Решим аналогичным образом задачу для второго критерия:</w:t>
      </w:r>
    </w:p>
    <w:p w:rsidR="008C398C" w:rsidRDefault="008C398C" w:rsidP="008C398C">
      <w:pPr>
        <w:ind w:firstLine="708"/>
        <w:rPr>
          <w:rFonts w:eastAsiaTheme="minorEastAsi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en-US"/>
                    </w:rPr>
                    <m:t>=8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en-US"/>
                    </w:rPr>
                    <m:t>+24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en-US"/>
                    </w:rPr>
                    <m:t>→min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en-US"/>
                    </w:rPr>
                    <m:t>+2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en-US"/>
                    </w:rPr>
                    <m:t>=14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en-US"/>
                    </w:rPr>
                    <m:t>≤10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en-US"/>
                    </w:rPr>
                    <m:t>≥0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en-US"/>
                    </w:rPr>
                    <m:t>≥0</m:t>
                  </m:r>
                </m:e>
              </m:eqArr>
            </m:e>
          </m:d>
        </m:oMath>
      </m:oMathPara>
    </w:p>
    <w:p w:rsidR="004C1954" w:rsidRDefault="004C1954" w:rsidP="008C398C">
      <w:pPr>
        <w:ind w:firstLine="708"/>
        <w:rPr>
          <w:rFonts w:eastAsiaTheme="minorEastAsia"/>
          <w:lang w:val="en-US"/>
        </w:rPr>
      </w:pPr>
      <w:r>
        <w:rPr>
          <w:rFonts w:eastAsiaTheme="minorEastAsia"/>
          <w:noProof/>
          <w:lang w:eastAsia="ru-RU"/>
        </w:rPr>
        <w:drawing>
          <wp:inline distT="0" distB="0" distL="0" distR="0">
            <wp:extent cx="4572000" cy="2743200"/>
            <wp:effectExtent l="19050" t="0" r="0" b="0"/>
            <wp:docPr id="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1954" w:rsidRDefault="004C1954" w:rsidP="004C1954">
      <w:pPr>
        <w:ind w:firstLine="708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n</w:t>
      </w:r>
      <w:r w:rsidRPr="008C398C">
        <w:rPr>
          <w:rFonts w:eastAsiaTheme="minorEastAsia"/>
        </w:rPr>
        <w:t xml:space="preserve"> – </w:t>
      </w:r>
      <w:proofErr w:type="gramStart"/>
      <w:r>
        <w:rPr>
          <w:rFonts w:eastAsiaTheme="minorEastAsia"/>
        </w:rPr>
        <w:t>вектор</w:t>
      </w:r>
      <w:proofErr w:type="gramEnd"/>
      <w:r>
        <w:rPr>
          <w:rFonts w:eastAsiaTheme="minorEastAsia"/>
        </w:rPr>
        <w:t xml:space="preserve"> градиент целевой функции </w:t>
      </w:r>
      <w:r>
        <w:rPr>
          <w:rFonts w:eastAsiaTheme="minorEastAsia"/>
          <w:lang w:val="en-US"/>
        </w:rPr>
        <w:t>f</w:t>
      </w:r>
      <w:r w:rsidRPr="008C398C">
        <w:rPr>
          <w:rFonts w:eastAsiaTheme="minorEastAsia"/>
          <w:vertAlign w:val="subscript"/>
        </w:rPr>
        <w:t>1</w:t>
      </w:r>
      <w:r>
        <w:rPr>
          <w:rFonts w:eastAsiaTheme="minorEastAsia"/>
        </w:rPr>
        <w:t>.</w:t>
      </w:r>
    </w:p>
    <w:p w:rsidR="004C1954" w:rsidRDefault="004C1954" w:rsidP="004C1954">
      <w:pPr>
        <w:ind w:firstLine="708"/>
        <w:rPr>
          <w:rFonts w:eastAsiaTheme="minorEastAsia"/>
        </w:rPr>
      </w:pPr>
      <w:r>
        <w:rPr>
          <w:rFonts w:eastAsiaTheme="minorEastAsia"/>
        </w:rPr>
        <w:lastRenderedPageBreak/>
        <w:t>Т.к. необходимо найти минимальное значение целевой функции, график функции необходимо передвигать вниз до последнего соприкосновения с оптимальной границей – точки В.</w:t>
      </w:r>
    </w:p>
    <w:p w:rsidR="004C1954" w:rsidRPr="004C1954" w:rsidRDefault="004C1954" w:rsidP="004C1954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Таким </w:t>
      </w:r>
      <w:proofErr w:type="gramStart"/>
      <w:r>
        <w:rPr>
          <w:rFonts w:eastAsiaTheme="minorEastAsia"/>
        </w:rPr>
        <w:t>образом</w:t>
      </w:r>
      <w:proofErr w:type="gramEnd"/>
      <w:r>
        <w:rPr>
          <w:rFonts w:eastAsiaTheme="minorEastAsia"/>
        </w:rPr>
        <w:t xml:space="preserve"> получим минимальное значение целевой функции на отрезке АВ </w:t>
      </w:r>
      <w:r>
        <w:rPr>
          <w:rFonts w:eastAsiaTheme="minorEastAsia"/>
          <w:lang w:val="en-US"/>
        </w:rPr>
        <w:t>f</w:t>
      </w:r>
      <w:r w:rsidRPr="004C1954">
        <w:rPr>
          <w:rFonts w:eastAsiaTheme="minorEastAsia"/>
          <w:vertAlign w:val="subscript"/>
        </w:rPr>
        <w:t>2</w:t>
      </w:r>
      <w:r w:rsidRPr="004C1954">
        <w:rPr>
          <w:rFonts w:eastAsiaTheme="minorEastAsia"/>
        </w:rPr>
        <w:t>=8</w:t>
      </w:r>
      <w:r>
        <w:rPr>
          <w:rFonts w:eastAsiaTheme="minorEastAsia" w:cs="Times New Roman"/>
        </w:rPr>
        <w:t>∙</w:t>
      </w:r>
      <w:r w:rsidRPr="004C1954">
        <w:rPr>
          <w:rFonts w:eastAsiaTheme="minorEastAsia"/>
        </w:rPr>
        <w:t>10+24</w:t>
      </w:r>
      <w:r>
        <w:rPr>
          <w:rFonts w:eastAsiaTheme="minorEastAsia" w:cs="Times New Roman"/>
        </w:rPr>
        <w:t>∙</w:t>
      </w:r>
      <w:r w:rsidRPr="004C1954">
        <w:rPr>
          <w:rFonts w:eastAsiaTheme="minorEastAsia"/>
        </w:rPr>
        <w:t>2=128.</w:t>
      </w:r>
    </w:p>
    <w:p w:rsidR="004C1954" w:rsidRPr="004C1954" w:rsidRDefault="004C1954" w:rsidP="004C1954">
      <w:pPr>
        <w:ind w:firstLine="708"/>
        <w:rPr>
          <w:rFonts w:eastAsiaTheme="minorEastAsia"/>
        </w:rPr>
      </w:pPr>
      <w:proofErr w:type="spellStart"/>
      <w:r>
        <w:rPr>
          <w:rFonts w:eastAsiaTheme="minorEastAsia"/>
        </w:rPr>
        <w:t>Компромиссионное</w:t>
      </w:r>
      <w:proofErr w:type="spellEnd"/>
      <w:r>
        <w:rPr>
          <w:rFonts w:eastAsiaTheme="minorEastAsia"/>
        </w:rPr>
        <w:t xml:space="preserve"> решение – использовать 10 минут рекламы на радио и 2 на телевидении, при этом возможная аудитория составит 56 млн. человек, а издержки на изготовление рекламы – 128 тыс. </w:t>
      </w:r>
      <w:proofErr w:type="spellStart"/>
      <w:r>
        <w:rPr>
          <w:rFonts w:eastAsiaTheme="minorEastAsia"/>
        </w:rPr>
        <w:t>у.е</w:t>
      </w:r>
      <w:proofErr w:type="spellEnd"/>
      <w:r>
        <w:rPr>
          <w:rFonts w:eastAsiaTheme="minorEastAsia"/>
        </w:rPr>
        <w:t>.</w:t>
      </w:r>
    </w:p>
    <w:p w:rsidR="008C398C" w:rsidRDefault="008C398C" w:rsidP="007F04C3">
      <w:pPr>
        <w:ind w:firstLine="708"/>
        <w:rPr>
          <w:rFonts w:eastAsiaTheme="minorEastAsia"/>
        </w:rPr>
      </w:pPr>
    </w:p>
    <w:p w:rsidR="008C398C" w:rsidRPr="008C398C" w:rsidRDefault="008C398C" w:rsidP="007F04C3">
      <w:pPr>
        <w:ind w:firstLine="708"/>
        <w:rPr>
          <w:rFonts w:eastAsiaTheme="minorEastAsia"/>
        </w:rPr>
      </w:pPr>
    </w:p>
    <w:p w:rsidR="007F04C3" w:rsidRDefault="007F04C3">
      <w:pPr>
        <w:spacing w:after="200" w:line="276" w:lineRule="auto"/>
        <w:jc w:val="left"/>
        <w:rPr>
          <w:rFonts w:eastAsia="TimesNewRomanPSMT" w:cs="Times New Roman"/>
          <w:b/>
          <w:sz w:val="20"/>
          <w:szCs w:val="20"/>
        </w:rPr>
      </w:pPr>
      <w:r>
        <w:rPr>
          <w:rFonts w:eastAsia="TimesNewRomanPSMT" w:cs="Times New Roman"/>
          <w:b/>
          <w:sz w:val="20"/>
          <w:szCs w:val="20"/>
        </w:rPr>
        <w:br w:type="page"/>
      </w:r>
    </w:p>
    <w:p w:rsidR="004C1954" w:rsidRPr="004C1954" w:rsidRDefault="004C1954" w:rsidP="00281B61">
      <w:pPr>
        <w:autoSpaceDE w:val="0"/>
        <w:autoSpaceDN w:val="0"/>
        <w:adjustRightInd w:val="0"/>
        <w:spacing w:line="240" w:lineRule="auto"/>
        <w:rPr>
          <w:rFonts w:eastAsia="TimesNewRomanPSMT" w:cs="Times New Roman"/>
          <w:szCs w:val="20"/>
        </w:rPr>
      </w:pPr>
      <w:r w:rsidRPr="004C1954">
        <w:rPr>
          <w:rFonts w:eastAsia="TimesNewRomanPSMT" w:cs="Times New Roman"/>
          <w:b/>
          <w:szCs w:val="20"/>
        </w:rPr>
        <w:lastRenderedPageBreak/>
        <w:t>Задача</w:t>
      </w:r>
      <w:r>
        <w:rPr>
          <w:rFonts w:eastAsia="TimesNewRomanPSMT" w:cs="Times New Roman"/>
          <w:b/>
          <w:szCs w:val="20"/>
        </w:rPr>
        <w:t xml:space="preserve"> 6</w:t>
      </w:r>
      <w:r w:rsidR="00281B61" w:rsidRPr="004C1954">
        <w:rPr>
          <w:rFonts w:eastAsia="TimesNewRomanPSMT" w:cs="Times New Roman"/>
          <w:b/>
          <w:szCs w:val="20"/>
        </w:rPr>
        <w:t>.</w:t>
      </w:r>
      <w:r w:rsidR="00281B61" w:rsidRPr="004C1954">
        <w:rPr>
          <w:rFonts w:eastAsia="TimesNewRomanPSMT" w:cs="Times New Roman"/>
          <w:szCs w:val="20"/>
        </w:rPr>
        <w:t xml:space="preserve"> </w:t>
      </w:r>
    </w:p>
    <w:p w:rsidR="00281B61" w:rsidRPr="004C1954" w:rsidRDefault="00281B61" w:rsidP="004C1954">
      <w:pPr>
        <w:autoSpaceDE w:val="0"/>
        <w:autoSpaceDN w:val="0"/>
        <w:adjustRightInd w:val="0"/>
        <w:ind w:firstLine="708"/>
        <w:rPr>
          <w:rFonts w:eastAsia="TimesNewRomanPSMT" w:cs="Times New Roman"/>
          <w:szCs w:val="20"/>
        </w:rPr>
      </w:pPr>
      <w:r w:rsidRPr="004C1954">
        <w:rPr>
          <w:rFonts w:eastAsia="TimesNewRomanPSMT" w:cs="Times New Roman"/>
          <w:szCs w:val="20"/>
        </w:rPr>
        <w:t>Предприятие может выпускать 3 вида продукции А</w:t>
      </w:r>
      <w:proofErr w:type="gramStart"/>
      <w:r w:rsidRPr="004C1954">
        <w:rPr>
          <w:rFonts w:eastAsia="TimesNewRomanPSMT" w:cs="Times New Roman"/>
          <w:szCs w:val="20"/>
          <w:vertAlign w:val="subscript"/>
        </w:rPr>
        <w:t>1</w:t>
      </w:r>
      <w:proofErr w:type="gramEnd"/>
      <w:r w:rsidRPr="004C1954">
        <w:rPr>
          <w:rFonts w:eastAsia="TimesNewRomanPSMT" w:cs="Times New Roman"/>
          <w:szCs w:val="20"/>
        </w:rPr>
        <w:t>, А</w:t>
      </w:r>
      <w:r w:rsidRPr="004C1954">
        <w:rPr>
          <w:rFonts w:eastAsia="TimesNewRomanPSMT" w:cs="Times New Roman"/>
          <w:szCs w:val="20"/>
          <w:vertAlign w:val="subscript"/>
        </w:rPr>
        <w:t>2</w:t>
      </w:r>
      <w:r w:rsidRPr="004C1954">
        <w:rPr>
          <w:rFonts w:eastAsia="TimesNewRomanPSMT" w:cs="Times New Roman"/>
          <w:szCs w:val="20"/>
        </w:rPr>
        <w:t xml:space="preserve"> и А</w:t>
      </w:r>
      <w:r w:rsidRPr="004C1954">
        <w:rPr>
          <w:rFonts w:eastAsia="TimesNewRomanPSMT" w:cs="Times New Roman"/>
          <w:szCs w:val="20"/>
          <w:vertAlign w:val="subscript"/>
        </w:rPr>
        <w:t>3</w:t>
      </w:r>
      <w:r w:rsidRPr="004C1954">
        <w:rPr>
          <w:rFonts w:eastAsia="TimesNewRomanPSMT" w:cs="Times New Roman"/>
          <w:szCs w:val="20"/>
        </w:rPr>
        <w:t>, получая при этом прибыль, зависящую от спроса, который может быть в одном из 4-х состояний (В</w:t>
      </w:r>
      <w:r w:rsidRPr="004C1954">
        <w:rPr>
          <w:rFonts w:eastAsia="TimesNewRomanPSMT" w:cs="Times New Roman"/>
          <w:szCs w:val="20"/>
          <w:vertAlign w:val="subscript"/>
        </w:rPr>
        <w:t>1</w:t>
      </w:r>
      <w:r w:rsidRPr="004C1954">
        <w:rPr>
          <w:rFonts w:eastAsia="TimesNewRomanPSMT" w:cs="Times New Roman"/>
          <w:szCs w:val="20"/>
        </w:rPr>
        <w:t>, В</w:t>
      </w:r>
      <w:r w:rsidRPr="004C1954">
        <w:rPr>
          <w:rFonts w:eastAsia="TimesNewRomanPSMT" w:cs="Times New Roman"/>
          <w:szCs w:val="20"/>
          <w:vertAlign w:val="subscript"/>
        </w:rPr>
        <w:t>2</w:t>
      </w:r>
      <w:r w:rsidRPr="004C1954">
        <w:rPr>
          <w:rFonts w:eastAsia="TimesNewRomanPSMT" w:cs="Times New Roman"/>
          <w:szCs w:val="20"/>
        </w:rPr>
        <w:t>, В</w:t>
      </w:r>
      <w:r w:rsidRPr="004C1954">
        <w:rPr>
          <w:rFonts w:eastAsia="TimesNewRomanPSMT" w:cs="Times New Roman"/>
          <w:szCs w:val="20"/>
          <w:vertAlign w:val="subscript"/>
        </w:rPr>
        <w:t>3</w:t>
      </w:r>
      <w:r w:rsidRPr="004C1954">
        <w:rPr>
          <w:rFonts w:eastAsia="TimesNewRomanPSMT" w:cs="Times New Roman"/>
          <w:szCs w:val="20"/>
        </w:rPr>
        <w:t>, В</w:t>
      </w:r>
      <w:r w:rsidRPr="004C1954">
        <w:rPr>
          <w:rFonts w:eastAsia="TimesNewRomanPSMT" w:cs="Times New Roman"/>
          <w:szCs w:val="20"/>
          <w:vertAlign w:val="subscript"/>
        </w:rPr>
        <w:t>4</w:t>
      </w:r>
      <w:r w:rsidRPr="004C1954">
        <w:rPr>
          <w:rFonts w:eastAsia="TimesNewRomanPSMT" w:cs="Times New Roman"/>
          <w:szCs w:val="20"/>
        </w:rPr>
        <w:t xml:space="preserve">). Элементы платежной матрицы характеризуют прибыль, которую получат при выпуске </w:t>
      </w:r>
      <w:proofErr w:type="spellStart"/>
      <w:r w:rsidRPr="004C1954">
        <w:rPr>
          <w:rFonts w:eastAsia="TimesNewRomanPSMT" w:cs="Times New Roman"/>
          <w:szCs w:val="20"/>
        </w:rPr>
        <w:t>i-й</w:t>
      </w:r>
      <w:proofErr w:type="spellEnd"/>
      <w:r w:rsidRPr="004C1954">
        <w:rPr>
          <w:rFonts w:eastAsia="TimesNewRomanPSMT" w:cs="Times New Roman"/>
          <w:szCs w:val="20"/>
        </w:rPr>
        <w:t xml:space="preserve"> продукции при j-м состоянии спроса. Игра предприятия</w:t>
      </w:r>
      <w:proofErr w:type="gramStart"/>
      <w:r w:rsidRPr="004C1954">
        <w:rPr>
          <w:rFonts w:eastAsia="TimesNewRomanPSMT" w:cs="Times New Roman"/>
          <w:szCs w:val="20"/>
        </w:rPr>
        <w:t xml:space="preserve"> А</w:t>
      </w:r>
      <w:proofErr w:type="gramEnd"/>
      <w:r w:rsidRPr="004C1954">
        <w:rPr>
          <w:rFonts w:eastAsia="TimesNewRomanPSMT" w:cs="Times New Roman"/>
          <w:szCs w:val="20"/>
        </w:rPr>
        <w:t xml:space="preserve"> против спроса В задана платежной матрицей: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6"/>
        <w:gridCol w:w="1666"/>
        <w:gridCol w:w="1666"/>
        <w:gridCol w:w="1666"/>
        <w:gridCol w:w="1666"/>
      </w:tblGrid>
      <w:tr w:rsidR="00281B61" w:rsidRPr="004C1954" w:rsidTr="00281B61">
        <w:trPr>
          <w:jc w:val="center"/>
        </w:trPr>
        <w:tc>
          <w:tcPr>
            <w:tcW w:w="1666" w:type="dxa"/>
          </w:tcPr>
          <w:p w:rsidR="00281B61" w:rsidRPr="004C1954" w:rsidRDefault="00281B61" w:rsidP="004C1954">
            <w:pPr>
              <w:rPr>
                <w:rFonts w:cs="Times New Roman"/>
                <w:szCs w:val="20"/>
              </w:rPr>
            </w:pPr>
          </w:p>
        </w:tc>
        <w:tc>
          <w:tcPr>
            <w:tcW w:w="1666" w:type="dxa"/>
          </w:tcPr>
          <w:p w:rsidR="00281B61" w:rsidRPr="004C1954" w:rsidRDefault="00281B61" w:rsidP="004C1954">
            <w:pPr>
              <w:rPr>
                <w:rFonts w:cs="Times New Roman"/>
                <w:szCs w:val="20"/>
                <w:vertAlign w:val="subscript"/>
              </w:rPr>
            </w:pPr>
            <w:r w:rsidRPr="004C1954">
              <w:rPr>
                <w:rFonts w:cs="Times New Roman"/>
                <w:szCs w:val="20"/>
              </w:rPr>
              <w:t>В</w:t>
            </w:r>
            <w:proofErr w:type="gramStart"/>
            <w:r w:rsidRPr="004C1954">
              <w:rPr>
                <w:rFonts w:cs="Times New Roman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1666" w:type="dxa"/>
          </w:tcPr>
          <w:p w:rsidR="00281B61" w:rsidRPr="004C1954" w:rsidRDefault="00281B61" w:rsidP="004C1954">
            <w:pPr>
              <w:rPr>
                <w:rFonts w:cs="Times New Roman"/>
                <w:szCs w:val="20"/>
              </w:rPr>
            </w:pPr>
            <w:r w:rsidRPr="004C1954">
              <w:rPr>
                <w:rFonts w:cs="Times New Roman"/>
                <w:szCs w:val="20"/>
              </w:rPr>
              <w:t>В</w:t>
            </w:r>
            <w:proofErr w:type="gramStart"/>
            <w:r w:rsidRPr="004C1954">
              <w:rPr>
                <w:rFonts w:cs="Times New Roman"/>
                <w:szCs w:val="20"/>
                <w:vertAlign w:val="subscript"/>
              </w:rPr>
              <w:t>2</w:t>
            </w:r>
            <w:proofErr w:type="gramEnd"/>
          </w:p>
        </w:tc>
        <w:tc>
          <w:tcPr>
            <w:tcW w:w="1666" w:type="dxa"/>
          </w:tcPr>
          <w:p w:rsidR="00281B61" w:rsidRPr="004C1954" w:rsidRDefault="00281B61" w:rsidP="004C1954">
            <w:pPr>
              <w:rPr>
                <w:rFonts w:cs="Times New Roman"/>
                <w:szCs w:val="20"/>
              </w:rPr>
            </w:pPr>
            <w:r w:rsidRPr="004C1954">
              <w:rPr>
                <w:rFonts w:cs="Times New Roman"/>
                <w:szCs w:val="20"/>
              </w:rPr>
              <w:t>В</w:t>
            </w:r>
            <w:r w:rsidRPr="004C1954">
              <w:rPr>
                <w:rFonts w:cs="Times New Roman"/>
                <w:szCs w:val="20"/>
                <w:vertAlign w:val="subscript"/>
              </w:rPr>
              <w:t>3</w:t>
            </w:r>
          </w:p>
        </w:tc>
        <w:tc>
          <w:tcPr>
            <w:tcW w:w="1666" w:type="dxa"/>
          </w:tcPr>
          <w:p w:rsidR="00281B61" w:rsidRPr="004C1954" w:rsidRDefault="00281B61" w:rsidP="004C1954">
            <w:pPr>
              <w:rPr>
                <w:rFonts w:cs="Times New Roman"/>
                <w:szCs w:val="20"/>
              </w:rPr>
            </w:pPr>
            <w:r w:rsidRPr="004C1954">
              <w:rPr>
                <w:rFonts w:cs="Times New Roman"/>
                <w:szCs w:val="20"/>
              </w:rPr>
              <w:t>В</w:t>
            </w:r>
            <w:proofErr w:type="gramStart"/>
            <w:r w:rsidRPr="004C1954">
              <w:rPr>
                <w:rFonts w:cs="Times New Roman"/>
                <w:szCs w:val="20"/>
                <w:vertAlign w:val="subscript"/>
              </w:rPr>
              <w:t>4</w:t>
            </w:r>
            <w:proofErr w:type="gramEnd"/>
          </w:p>
        </w:tc>
      </w:tr>
      <w:tr w:rsidR="00281B61" w:rsidRPr="004C1954" w:rsidTr="00281B61">
        <w:trPr>
          <w:jc w:val="center"/>
        </w:trPr>
        <w:tc>
          <w:tcPr>
            <w:tcW w:w="1666" w:type="dxa"/>
          </w:tcPr>
          <w:p w:rsidR="00281B61" w:rsidRPr="004C1954" w:rsidRDefault="00281B61" w:rsidP="004C1954">
            <w:pPr>
              <w:rPr>
                <w:rFonts w:cs="Times New Roman"/>
                <w:szCs w:val="20"/>
                <w:vertAlign w:val="subscript"/>
              </w:rPr>
            </w:pPr>
            <w:r w:rsidRPr="004C1954">
              <w:rPr>
                <w:rFonts w:cs="Times New Roman"/>
                <w:szCs w:val="20"/>
              </w:rPr>
              <w:t>А</w:t>
            </w:r>
            <w:proofErr w:type="gramStart"/>
            <w:r w:rsidRPr="004C1954">
              <w:rPr>
                <w:rFonts w:cs="Times New Roman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1666" w:type="dxa"/>
          </w:tcPr>
          <w:p w:rsidR="00281B61" w:rsidRPr="004C1954" w:rsidRDefault="00281B61" w:rsidP="004C1954">
            <w:pPr>
              <w:rPr>
                <w:rFonts w:cs="Times New Roman"/>
                <w:szCs w:val="20"/>
              </w:rPr>
            </w:pPr>
            <w:r w:rsidRPr="004C1954">
              <w:rPr>
                <w:rFonts w:cs="Times New Roman"/>
                <w:szCs w:val="20"/>
              </w:rPr>
              <w:t>2</w:t>
            </w:r>
          </w:p>
        </w:tc>
        <w:tc>
          <w:tcPr>
            <w:tcW w:w="1666" w:type="dxa"/>
          </w:tcPr>
          <w:p w:rsidR="00281B61" w:rsidRPr="004C1954" w:rsidRDefault="00281B61" w:rsidP="004C1954">
            <w:pPr>
              <w:rPr>
                <w:rFonts w:cs="Times New Roman"/>
                <w:szCs w:val="20"/>
              </w:rPr>
            </w:pPr>
            <w:r w:rsidRPr="004C1954">
              <w:rPr>
                <w:rFonts w:cs="Times New Roman"/>
                <w:szCs w:val="20"/>
              </w:rPr>
              <w:t>3</w:t>
            </w:r>
          </w:p>
        </w:tc>
        <w:tc>
          <w:tcPr>
            <w:tcW w:w="1666" w:type="dxa"/>
          </w:tcPr>
          <w:p w:rsidR="00281B61" w:rsidRPr="004C1954" w:rsidRDefault="00281B61" w:rsidP="004C1954">
            <w:pPr>
              <w:rPr>
                <w:rFonts w:cs="Times New Roman"/>
                <w:szCs w:val="20"/>
              </w:rPr>
            </w:pPr>
            <w:r w:rsidRPr="004C1954">
              <w:rPr>
                <w:rFonts w:cs="Times New Roman"/>
                <w:szCs w:val="20"/>
              </w:rPr>
              <w:t>4</w:t>
            </w:r>
          </w:p>
        </w:tc>
        <w:tc>
          <w:tcPr>
            <w:tcW w:w="1666" w:type="dxa"/>
          </w:tcPr>
          <w:p w:rsidR="00281B61" w:rsidRPr="004C1954" w:rsidRDefault="00281B61" w:rsidP="004C1954">
            <w:pPr>
              <w:rPr>
                <w:rFonts w:cs="Times New Roman"/>
                <w:szCs w:val="20"/>
              </w:rPr>
            </w:pPr>
            <w:r w:rsidRPr="004C1954">
              <w:rPr>
                <w:rFonts w:cs="Times New Roman"/>
                <w:szCs w:val="20"/>
              </w:rPr>
              <w:t>5</w:t>
            </w:r>
          </w:p>
        </w:tc>
      </w:tr>
      <w:tr w:rsidR="00281B61" w:rsidRPr="004C1954" w:rsidTr="00281B61">
        <w:trPr>
          <w:jc w:val="center"/>
        </w:trPr>
        <w:tc>
          <w:tcPr>
            <w:tcW w:w="1666" w:type="dxa"/>
          </w:tcPr>
          <w:p w:rsidR="00281B61" w:rsidRPr="004C1954" w:rsidRDefault="00281B61" w:rsidP="004C1954">
            <w:pPr>
              <w:rPr>
                <w:rFonts w:cs="Times New Roman"/>
                <w:szCs w:val="20"/>
              </w:rPr>
            </w:pPr>
            <w:r w:rsidRPr="004C1954">
              <w:rPr>
                <w:rFonts w:cs="Times New Roman"/>
                <w:szCs w:val="20"/>
              </w:rPr>
              <w:t>А</w:t>
            </w:r>
            <w:proofErr w:type="gramStart"/>
            <w:r w:rsidRPr="004C1954">
              <w:rPr>
                <w:rFonts w:cs="Times New Roman"/>
                <w:szCs w:val="20"/>
                <w:vertAlign w:val="subscript"/>
              </w:rPr>
              <w:t>2</w:t>
            </w:r>
            <w:proofErr w:type="gramEnd"/>
          </w:p>
        </w:tc>
        <w:tc>
          <w:tcPr>
            <w:tcW w:w="1666" w:type="dxa"/>
          </w:tcPr>
          <w:p w:rsidR="00281B61" w:rsidRPr="004C1954" w:rsidRDefault="00281B61" w:rsidP="004C1954">
            <w:pPr>
              <w:rPr>
                <w:rFonts w:cs="Times New Roman"/>
                <w:szCs w:val="20"/>
              </w:rPr>
            </w:pPr>
            <w:r w:rsidRPr="004C1954">
              <w:rPr>
                <w:rFonts w:cs="Times New Roman"/>
                <w:szCs w:val="20"/>
              </w:rPr>
              <w:t>4</w:t>
            </w:r>
          </w:p>
        </w:tc>
        <w:tc>
          <w:tcPr>
            <w:tcW w:w="1666" w:type="dxa"/>
          </w:tcPr>
          <w:p w:rsidR="00281B61" w:rsidRPr="004C1954" w:rsidRDefault="00281B61" w:rsidP="004C1954">
            <w:pPr>
              <w:rPr>
                <w:rFonts w:cs="Times New Roman"/>
                <w:szCs w:val="20"/>
              </w:rPr>
            </w:pPr>
            <w:r w:rsidRPr="004C1954">
              <w:rPr>
                <w:rFonts w:cs="Times New Roman"/>
                <w:szCs w:val="20"/>
              </w:rPr>
              <w:t>6</w:t>
            </w:r>
          </w:p>
        </w:tc>
        <w:tc>
          <w:tcPr>
            <w:tcW w:w="1666" w:type="dxa"/>
          </w:tcPr>
          <w:p w:rsidR="00281B61" w:rsidRPr="004C1954" w:rsidRDefault="00281B61" w:rsidP="004C1954">
            <w:pPr>
              <w:rPr>
                <w:rFonts w:cs="Times New Roman"/>
                <w:szCs w:val="20"/>
              </w:rPr>
            </w:pPr>
            <w:r w:rsidRPr="004C1954">
              <w:rPr>
                <w:rFonts w:cs="Times New Roman"/>
                <w:szCs w:val="20"/>
              </w:rPr>
              <w:t>8</w:t>
            </w:r>
          </w:p>
        </w:tc>
        <w:tc>
          <w:tcPr>
            <w:tcW w:w="1666" w:type="dxa"/>
          </w:tcPr>
          <w:p w:rsidR="00281B61" w:rsidRPr="004C1954" w:rsidRDefault="00281B61" w:rsidP="004C1954">
            <w:pPr>
              <w:rPr>
                <w:rFonts w:cs="Times New Roman"/>
                <w:szCs w:val="20"/>
              </w:rPr>
            </w:pPr>
            <w:r w:rsidRPr="004C1954">
              <w:rPr>
                <w:rFonts w:cs="Times New Roman"/>
                <w:szCs w:val="20"/>
              </w:rPr>
              <w:t>10</w:t>
            </w:r>
          </w:p>
        </w:tc>
      </w:tr>
      <w:tr w:rsidR="00281B61" w:rsidRPr="004C1954" w:rsidTr="00281B61">
        <w:trPr>
          <w:jc w:val="center"/>
        </w:trPr>
        <w:tc>
          <w:tcPr>
            <w:tcW w:w="1666" w:type="dxa"/>
          </w:tcPr>
          <w:p w:rsidR="00281B61" w:rsidRPr="004C1954" w:rsidRDefault="00281B61" w:rsidP="004C1954">
            <w:pPr>
              <w:rPr>
                <w:rFonts w:cs="Times New Roman"/>
                <w:szCs w:val="20"/>
              </w:rPr>
            </w:pPr>
            <w:r w:rsidRPr="004C1954">
              <w:rPr>
                <w:rFonts w:cs="Times New Roman"/>
                <w:szCs w:val="20"/>
              </w:rPr>
              <w:t>А</w:t>
            </w:r>
            <w:r w:rsidRPr="004C1954">
              <w:rPr>
                <w:rFonts w:cs="Times New Roman"/>
                <w:szCs w:val="20"/>
                <w:vertAlign w:val="subscript"/>
              </w:rPr>
              <w:t>3</w:t>
            </w:r>
          </w:p>
        </w:tc>
        <w:tc>
          <w:tcPr>
            <w:tcW w:w="1666" w:type="dxa"/>
          </w:tcPr>
          <w:p w:rsidR="00281B61" w:rsidRPr="004C1954" w:rsidRDefault="00281B61" w:rsidP="004C1954">
            <w:pPr>
              <w:rPr>
                <w:rFonts w:cs="Times New Roman"/>
                <w:szCs w:val="20"/>
              </w:rPr>
            </w:pPr>
            <w:r w:rsidRPr="004C1954">
              <w:rPr>
                <w:rFonts w:cs="Times New Roman"/>
                <w:szCs w:val="20"/>
              </w:rPr>
              <w:t>8</w:t>
            </w:r>
          </w:p>
        </w:tc>
        <w:tc>
          <w:tcPr>
            <w:tcW w:w="1666" w:type="dxa"/>
          </w:tcPr>
          <w:p w:rsidR="00281B61" w:rsidRPr="004C1954" w:rsidRDefault="00281B61" w:rsidP="004C1954">
            <w:pPr>
              <w:rPr>
                <w:rFonts w:cs="Times New Roman"/>
                <w:szCs w:val="20"/>
              </w:rPr>
            </w:pPr>
            <w:r w:rsidRPr="004C1954">
              <w:rPr>
                <w:rFonts w:cs="Times New Roman"/>
                <w:szCs w:val="20"/>
              </w:rPr>
              <w:t>5</w:t>
            </w:r>
          </w:p>
        </w:tc>
        <w:tc>
          <w:tcPr>
            <w:tcW w:w="1666" w:type="dxa"/>
          </w:tcPr>
          <w:p w:rsidR="00281B61" w:rsidRPr="004C1954" w:rsidRDefault="00281B61" w:rsidP="004C1954">
            <w:pPr>
              <w:rPr>
                <w:rFonts w:cs="Times New Roman"/>
                <w:szCs w:val="20"/>
              </w:rPr>
            </w:pPr>
            <w:r w:rsidRPr="004C1954">
              <w:rPr>
                <w:rFonts w:cs="Times New Roman"/>
                <w:szCs w:val="20"/>
              </w:rPr>
              <w:t>3</w:t>
            </w:r>
          </w:p>
        </w:tc>
        <w:tc>
          <w:tcPr>
            <w:tcW w:w="1666" w:type="dxa"/>
          </w:tcPr>
          <w:p w:rsidR="00281B61" w:rsidRPr="004C1954" w:rsidRDefault="00281B61" w:rsidP="004C1954">
            <w:pPr>
              <w:rPr>
                <w:rFonts w:cs="Times New Roman"/>
                <w:szCs w:val="20"/>
              </w:rPr>
            </w:pPr>
            <w:r w:rsidRPr="004C1954">
              <w:rPr>
                <w:rFonts w:cs="Times New Roman"/>
                <w:szCs w:val="20"/>
              </w:rPr>
              <w:t>7</w:t>
            </w:r>
          </w:p>
        </w:tc>
      </w:tr>
    </w:tbl>
    <w:p w:rsidR="00281B61" w:rsidRDefault="00281B61" w:rsidP="004C1954">
      <w:pPr>
        <w:autoSpaceDE w:val="0"/>
        <w:autoSpaceDN w:val="0"/>
        <w:adjustRightInd w:val="0"/>
        <w:ind w:firstLine="708"/>
        <w:rPr>
          <w:rFonts w:eastAsia="TimesNewRomanPSMT" w:cs="Times New Roman"/>
          <w:szCs w:val="20"/>
        </w:rPr>
      </w:pPr>
      <w:r w:rsidRPr="004C1954">
        <w:rPr>
          <w:rFonts w:eastAsia="TimesNewRomanPSMT" w:cs="Times New Roman"/>
          <w:szCs w:val="20"/>
        </w:rPr>
        <w:t>Определить оптимальные пропорции в выпускаемой продукции, гарантирующие максимизацию средней величины прибыли при любом состоянии спроса, считая его определенным. Задача сводится к игровой модели.</w:t>
      </w:r>
    </w:p>
    <w:p w:rsidR="004C1954" w:rsidRDefault="004C1954" w:rsidP="004C1954">
      <w:pPr>
        <w:autoSpaceDE w:val="0"/>
        <w:autoSpaceDN w:val="0"/>
        <w:adjustRightInd w:val="0"/>
        <w:ind w:firstLine="708"/>
        <w:rPr>
          <w:rFonts w:eastAsia="TimesNewRomanPSMT" w:cs="Times New Roman"/>
          <w:b/>
          <w:szCs w:val="20"/>
        </w:rPr>
      </w:pPr>
      <w:r>
        <w:rPr>
          <w:rFonts w:eastAsia="TimesNewRomanPSMT" w:cs="Times New Roman"/>
          <w:b/>
          <w:szCs w:val="20"/>
        </w:rPr>
        <w:t>Решение:</w:t>
      </w:r>
    </w:p>
    <w:p w:rsidR="004C1954" w:rsidRDefault="004C1954" w:rsidP="004C1954">
      <w:pPr>
        <w:autoSpaceDE w:val="0"/>
        <w:autoSpaceDN w:val="0"/>
        <w:adjustRightInd w:val="0"/>
        <w:ind w:firstLine="708"/>
        <w:rPr>
          <w:rFonts w:eastAsia="TimesNewRomanPSMT" w:cs="Times New Roman"/>
          <w:szCs w:val="20"/>
        </w:rPr>
      </w:pPr>
      <w:r>
        <w:rPr>
          <w:rFonts w:eastAsia="TimesNewRomanPSMT" w:cs="Times New Roman"/>
          <w:szCs w:val="20"/>
        </w:rPr>
        <w:t>Определим нижнюю</w:t>
      </w:r>
      <w:r w:rsidR="007A764D" w:rsidRPr="007A764D">
        <w:rPr>
          <w:rFonts w:eastAsia="TimesNewRomanPSMT" w:cs="Times New Roman"/>
          <w:szCs w:val="20"/>
        </w:rPr>
        <w:t xml:space="preserve"> </w:t>
      </w:r>
      <w:r w:rsidR="007A764D">
        <w:rPr>
          <w:rFonts w:eastAsia="TimesNewRomanPSMT" w:cs="Times New Roman"/>
          <w:szCs w:val="20"/>
        </w:rPr>
        <w:t>верхнюю цены</w:t>
      </w:r>
      <w:r>
        <w:rPr>
          <w:rFonts w:eastAsia="TimesNewRomanPSMT" w:cs="Times New Roman"/>
          <w:szCs w:val="20"/>
        </w:rPr>
        <w:t xml:space="preserve"> игры:</w:t>
      </w:r>
    </w:p>
    <w:p w:rsidR="004C1954" w:rsidRPr="007A764D" w:rsidRDefault="004C1954" w:rsidP="004C1954">
      <w:pPr>
        <w:autoSpaceDE w:val="0"/>
        <w:autoSpaceDN w:val="0"/>
        <w:adjustRightInd w:val="0"/>
        <w:ind w:firstLine="708"/>
        <w:rPr>
          <w:rFonts w:eastAsia="TimesNewRomanPSMT" w:cs="Times New Roman"/>
          <w:szCs w:val="20"/>
          <w:lang w:val="en-US"/>
        </w:rPr>
      </w:pPr>
      <w:r>
        <w:rPr>
          <w:rFonts w:eastAsia="TimesNewRomanPSMT" w:cs="Times New Roman"/>
          <w:szCs w:val="20"/>
        </w:rPr>
        <w:t>α</w:t>
      </w:r>
      <w:r w:rsidRPr="004C1954">
        <w:rPr>
          <w:rFonts w:eastAsia="TimesNewRomanPSMT" w:cs="Times New Roman"/>
          <w:szCs w:val="20"/>
          <w:lang w:val="en-US"/>
        </w:rPr>
        <w:t>=</w:t>
      </w:r>
      <w:r>
        <w:rPr>
          <w:rFonts w:eastAsia="TimesNewRomanPSMT" w:cs="Times New Roman"/>
          <w:szCs w:val="20"/>
          <w:lang w:val="en-US"/>
        </w:rPr>
        <w:t>max</w:t>
      </w:r>
      <w:r>
        <w:rPr>
          <w:rFonts w:eastAsia="TimesNewRomanPSMT" w:cs="Times New Roman"/>
          <w:sz w:val="16"/>
          <w:szCs w:val="20"/>
          <w:lang w:val="en-US"/>
        </w:rPr>
        <w:t xml:space="preserve"> </w:t>
      </w:r>
      <w:proofErr w:type="spellStart"/>
      <w:r>
        <w:rPr>
          <w:rFonts w:eastAsia="TimesNewRomanPSMT" w:cs="Times New Roman"/>
          <w:szCs w:val="20"/>
          <w:lang w:val="en-US"/>
        </w:rPr>
        <w:t>α</w:t>
      </w:r>
      <w:r>
        <w:rPr>
          <w:rFonts w:eastAsia="TimesNewRomanPSMT" w:cs="Times New Roman"/>
          <w:szCs w:val="20"/>
          <w:vertAlign w:val="subscript"/>
          <w:lang w:val="en-US"/>
        </w:rPr>
        <w:t>i</w:t>
      </w:r>
      <w:proofErr w:type="spellEnd"/>
      <w:r>
        <w:rPr>
          <w:rFonts w:eastAsia="TimesNewRomanPSMT" w:cs="Times New Roman"/>
          <w:szCs w:val="20"/>
          <w:lang w:val="en-US"/>
        </w:rPr>
        <w:t>=</w:t>
      </w:r>
      <w:r w:rsidR="007A764D">
        <w:rPr>
          <w:rFonts w:eastAsia="TimesNewRomanPSMT" w:cs="Times New Roman"/>
          <w:szCs w:val="20"/>
          <w:lang w:val="en-US"/>
        </w:rPr>
        <w:t>max</w:t>
      </w:r>
      <w:r w:rsidR="007A764D" w:rsidRPr="007A764D">
        <w:rPr>
          <w:rFonts w:eastAsia="TimesNewRomanPSMT" w:cs="Times New Roman"/>
          <w:sz w:val="12"/>
          <w:szCs w:val="20"/>
          <w:lang w:val="en-US"/>
        </w:rPr>
        <w:t xml:space="preserve"> </w:t>
      </w:r>
      <w:r>
        <w:rPr>
          <w:rFonts w:eastAsia="TimesNewRomanPSMT" w:cs="Times New Roman"/>
          <w:szCs w:val="20"/>
          <w:lang w:val="en-US"/>
        </w:rPr>
        <w:t>min</w:t>
      </w:r>
      <w:r w:rsidRPr="004C1954">
        <w:rPr>
          <w:rFonts w:eastAsia="TimesNewRomanPSMT" w:cs="Times New Roman"/>
          <w:sz w:val="16"/>
          <w:szCs w:val="20"/>
          <w:lang w:val="en-US"/>
        </w:rPr>
        <w:t xml:space="preserve"> </w:t>
      </w:r>
      <w:proofErr w:type="gramStart"/>
      <w:r w:rsidR="007A764D">
        <w:rPr>
          <w:rFonts w:eastAsia="TimesNewRomanPSMT" w:cs="Times New Roman"/>
          <w:szCs w:val="20"/>
        </w:rPr>
        <w:t>а</w:t>
      </w:r>
      <w:proofErr w:type="spellStart"/>
      <w:proofErr w:type="gramEnd"/>
      <w:r>
        <w:rPr>
          <w:rFonts w:eastAsia="TimesNewRomanPSMT" w:cs="Times New Roman"/>
          <w:szCs w:val="20"/>
          <w:vertAlign w:val="subscript"/>
          <w:lang w:val="en-US"/>
        </w:rPr>
        <w:t>ij</w:t>
      </w:r>
      <w:proofErr w:type="spellEnd"/>
      <w:r w:rsidR="007A764D">
        <w:rPr>
          <w:rFonts w:eastAsia="TimesNewRomanPSMT" w:cs="Times New Roman"/>
          <w:szCs w:val="20"/>
          <w:lang w:val="en-US"/>
        </w:rPr>
        <w:t>=4</w:t>
      </w:r>
    </w:p>
    <w:p w:rsidR="007A764D" w:rsidRDefault="007A764D" w:rsidP="004C1954">
      <w:pPr>
        <w:autoSpaceDE w:val="0"/>
        <w:autoSpaceDN w:val="0"/>
        <w:adjustRightInd w:val="0"/>
        <w:ind w:firstLine="708"/>
        <w:rPr>
          <w:rFonts w:eastAsia="TimesNewRomanPSMT" w:cs="Times New Roman"/>
          <w:szCs w:val="20"/>
          <w:lang w:val="en-US"/>
        </w:rPr>
      </w:pPr>
      <w:r>
        <w:rPr>
          <w:rFonts w:eastAsia="TimesNewRomanPSMT" w:cs="Times New Roman"/>
          <w:szCs w:val="20"/>
        </w:rPr>
        <w:t>β</w:t>
      </w:r>
      <w:r w:rsidRPr="007A764D">
        <w:rPr>
          <w:rFonts w:eastAsia="TimesNewRomanPSMT" w:cs="Times New Roman"/>
          <w:szCs w:val="20"/>
          <w:lang w:val="en-US"/>
        </w:rPr>
        <w:t>=</w:t>
      </w:r>
      <w:r>
        <w:rPr>
          <w:rFonts w:eastAsia="TimesNewRomanPSMT" w:cs="Times New Roman"/>
          <w:szCs w:val="20"/>
          <w:lang w:val="en-US"/>
        </w:rPr>
        <w:t xml:space="preserve">min </w:t>
      </w:r>
      <w:proofErr w:type="spellStart"/>
      <w:r>
        <w:rPr>
          <w:rFonts w:eastAsia="TimesNewRomanPSMT" w:cs="Times New Roman"/>
          <w:szCs w:val="20"/>
          <w:lang w:val="en-US"/>
        </w:rPr>
        <w:t>β</w:t>
      </w:r>
      <w:r>
        <w:rPr>
          <w:rFonts w:eastAsia="TimesNewRomanPSMT" w:cs="Times New Roman"/>
          <w:szCs w:val="20"/>
          <w:vertAlign w:val="subscript"/>
          <w:lang w:val="en-US"/>
        </w:rPr>
        <w:t>i</w:t>
      </w:r>
      <w:proofErr w:type="spellEnd"/>
      <w:r>
        <w:rPr>
          <w:rFonts w:eastAsia="TimesNewRomanPSMT" w:cs="Times New Roman"/>
          <w:szCs w:val="20"/>
          <w:lang w:val="en-US"/>
        </w:rPr>
        <w:t>=min</w:t>
      </w:r>
      <w:r w:rsidRPr="007A764D">
        <w:rPr>
          <w:rFonts w:eastAsia="TimesNewRomanPSMT" w:cs="Times New Roman"/>
          <w:sz w:val="12"/>
          <w:szCs w:val="20"/>
          <w:lang w:val="en-US"/>
        </w:rPr>
        <w:t xml:space="preserve"> </w:t>
      </w:r>
      <w:r>
        <w:rPr>
          <w:rFonts w:eastAsia="TimesNewRomanPSMT" w:cs="Times New Roman"/>
          <w:szCs w:val="20"/>
          <w:lang w:val="en-US"/>
        </w:rPr>
        <w:t>max</w:t>
      </w:r>
      <w:r w:rsidRPr="007A764D">
        <w:rPr>
          <w:rFonts w:eastAsia="TimesNewRomanPSMT" w:cs="Times New Roman"/>
          <w:sz w:val="12"/>
          <w:szCs w:val="20"/>
          <w:lang w:val="en-US"/>
        </w:rPr>
        <w:t xml:space="preserve"> </w:t>
      </w:r>
      <w:proofErr w:type="spellStart"/>
      <w:r>
        <w:rPr>
          <w:rFonts w:eastAsia="TimesNewRomanPSMT" w:cs="Times New Roman"/>
          <w:szCs w:val="20"/>
          <w:lang w:val="en-US"/>
        </w:rPr>
        <w:t>b</w:t>
      </w:r>
      <w:r>
        <w:rPr>
          <w:rFonts w:eastAsia="TimesNewRomanPSMT" w:cs="Times New Roman"/>
          <w:szCs w:val="20"/>
          <w:vertAlign w:val="subscript"/>
          <w:lang w:val="en-US"/>
        </w:rPr>
        <w:t>ij</w:t>
      </w:r>
      <w:proofErr w:type="spellEnd"/>
      <w:r>
        <w:rPr>
          <w:rFonts w:eastAsia="TimesNewRomanPSMT" w:cs="Times New Roman"/>
          <w:szCs w:val="20"/>
          <w:lang w:val="en-US"/>
        </w:rPr>
        <w:t>=6</w:t>
      </w:r>
    </w:p>
    <w:p w:rsidR="007A764D" w:rsidRDefault="007A764D" w:rsidP="004C1954">
      <w:pPr>
        <w:autoSpaceDE w:val="0"/>
        <w:autoSpaceDN w:val="0"/>
        <w:adjustRightInd w:val="0"/>
        <w:ind w:firstLine="708"/>
        <w:rPr>
          <w:rFonts w:eastAsia="TimesNewRomanPSMT" w:cs="Times New Roman"/>
          <w:szCs w:val="20"/>
        </w:rPr>
      </w:pPr>
      <w:r>
        <w:rPr>
          <w:rFonts w:eastAsia="TimesNewRomanPSMT" w:cs="Times New Roman"/>
          <w:szCs w:val="20"/>
        </w:rPr>
        <w:t xml:space="preserve">Т.к. α≠β </w:t>
      </w:r>
      <w:proofErr w:type="spellStart"/>
      <w:r>
        <w:rPr>
          <w:rFonts w:eastAsia="TimesNewRomanPSMT" w:cs="Times New Roman"/>
          <w:szCs w:val="20"/>
        </w:rPr>
        <w:t>седловой</w:t>
      </w:r>
      <w:proofErr w:type="spellEnd"/>
      <w:r>
        <w:rPr>
          <w:rFonts w:eastAsia="TimesNewRomanPSMT" w:cs="Times New Roman"/>
          <w:szCs w:val="20"/>
        </w:rPr>
        <w:t xml:space="preserve"> точки не существует.</w:t>
      </w:r>
    </w:p>
    <w:p w:rsidR="007A764D" w:rsidRDefault="007A764D" w:rsidP="004C1954">
      <w:pPr>
        <w:autoSpaceDE w:val="0"/>
        <w:autoSpaceDN w:val="0"/>
        <w:adjustRightInd w:val="0"/>
        <w:ind w:firstLine="708"/>
        <w:rPr>
          <w:rFonts w:eastAsia="TimesNewRomanPSMT" w:cs="Times New Roman"/>
          <w:szCs w:val="20"/>
        </w:rPr>
      </w:pPr>
      <w:r>
        <w:rPr>
          <w:rFonts w:eastAsia="TimesNewRomanPSMT" w:cs="Times New Roman"/>
          <w:szCs w:val="20"/>
        </w:rPr>
        <w:t xml:space="preserve">Для определения оптимальных пропорций в выпускаемой продукции, гарантирующих максимизацию средней величины прибыли при любом состоянии спроса, воспользуемся критериями </w:t>
      </w:r>
      <w:proofErr w:type="spellStart"/>
      <w:r>
        <w:rPr>
          <w:rFonts w:eastAsia="TimesNewRomanPSMT" w:cs="Times New Roman"/>
          <w:szCs w:val="20"/>
        </w:rPr>
        <w:t>Вальда</w:t>
      </w:r>
      <w:proofErr w:type="spellEnd"/>
      <w:r>
        <w:rPr>
          <w:rFonts w:eastAsia="TimesNewRomanPSMT" w:cs="Times New Roman"/>
          <w:szCs w:val="20"/>
        </w:rPr>
        <w:t xml:space="preserve">, </w:t>
      </w:r>
      <w:proofErr w:type="spellStart"/>
      <w:r>
        <w:rPr>
          <w:rFonts w:eastAsia="TimesNewRomanPSMT" w:cs="Times New Roman"/>
          <w:szCs w:val="20"/>
        </w:rPr>
        <w:t>Сэвиджа</w:t>
      </w:r>
      <w:proofErr w:type="gramStart"/>
      <w:r>
        <w:rPr>
          <w:rFonts w:eastAsia="TimesNewRomanPSMT" w:cs="Times New Roman"/>
          <w:szCs w:val="20"/>
        </w:rPr>
        <w:t>,Г</w:t>
      </w:r>
      <w:proofErr w:type="gramEnd"/>
      <w:r>
        <w:rPr>
          <w:rFonts w:eastAsia="TimesNewRomanPSMT" w:cs="Times New Roman"/>
          <w:szCs w:val="20"/>
        </w:rPr>
        <w:t>урвица</w:t>
      </w:r>
      <w:proofErr w:type="spellEnd"/>
      <w:r>
        <w:rPr>
          <w:rFonts w:eastAsia="TimesNewRomanPSMT" w:cs="Times New Roman"/>
          <w:szCs w:val="20"/>
        </w:rPr>
        <w:t xml:space="preserve"> и Лапласа.</w:t>
      </w:r>
    </w:p>
    <w:p w:rsidR="007A764D" w:rsidRDefault="007A764D" w:rsidP="007A764D">
      <w:pPr>
        <w:pStyle w:val="a4"/>
        <w:numPr>
          <w:ilvl w:val="0"/>
          <w:numId w:val="2"/>
        </w:numPr>
        <w:autoSpaceDE w:val="0"/>
        <w:autoSpaceDN w:val="0"/>
        <w:adjustRightInd w:val="0"/>
        <w:rPr>
          <w:rFonts w:eastAsia="TimesNewRomanPSMT" w:cs="Times New Roman"/>
          <w:szCs w:val="20"/>
        </w:rPr>
      </w:pPr>
      <w:r>
        <w:rPr>
          <w:rFonts w:eastAsia="TimesNewRomanPSMT" w:cs="Times New Roman"/>
          <w:szCs w:val="20"/>
        </w:rPr>
        <w:t xml:space="preserve">Критерий </w:t>
      </w:r>
      <w:proofErr w:type="spellStart"/>
      <w:r>
        <w:rPr>
          <w:rFonts w:eastAsia="TimesNewRomanPSMT" w:cs="Times New Roman"/>
          <w:szCs w:val="20"/>
        </w:rPr>
        <w:t>Вальда</w:t>
      </w:r>
      <w:proofErr w:type="spellEnd"/>
      <w:r>
        <w:rPr>
          <w:rFonts w:eastAsia="TimesNewRomanPSMT" w:cs="Times New Roman"/>
          <w:szCs w:val="20"/>
        </w:rPr>
        <w:t>.</w:t>
      </w:r>
    </w:p>
    <w:p w:rsidR="007A764D" w:rsidRDefault="007A764D" w:rsidP="007A764D">
      <w:pPr>
        <w:autoSpaceDE w:val="0"/>
        <w:autoSpaceDN w:val="0"/>
        <w:adjustRightInd w:val="0"/>
        <w:ind w:left="708"/>
        <w:rPr>
          <w:rFonts w:eastAsia="TimesNewRomanPSMT" w:cs="Times New Roman"/>
          <w:szCs w:val="20"/>
        </w:rPr>
      </w:pPr>
      <w:r>
        <w:rPr>
          <w:rFonts w:eastAsia="TimesNewRomanPSMT" w:cs="Times New Roman"/>
          <w:szCs w:val="20"/>
        </w:rPr>
        <w:t xml:space="preserve">Т.к. в платежной матрице представлена прибыль, воспользуемся </w:t>
      </w:r>
      <w:proofErr w:type="spellStart"/>
      <w:r>
        <w:rPr>
          <w:rFonts w:eastAsia="TimesNewRomanPSMT" w:cs="Times New Roman"/>
          <w:szCs w:val="20"/>
        </w:rPr>
        <w:t>максиминным</w:t>
      </w:r>
      <w:proofErr w:type="spellEnd"/>
      <w:r>
        <w:rPr>
          <w:rFonts w:eastAsia="TimesNewRomanPSMT" w:cs="Times New Roman"/>
          <w:szCs w:val="20"/>
        </w:rPr>
        <w:t xml:space="preserve"> критерием.</w:t>
      </w:r>
    </w:p>
    <w:p w:rsidR="007A764D" w:rsidRPr="007A764D" w:rsidRDefault="007A764D" w:rsidP="007A764D">
      <w:pPr>
        <w:autoSpaceDE w:val="0"/>
        <w:autoSpaceDN w:val="0"/>
        <w:adjustRightInd w:val="0"/>
        <w:ind w:left="708"/>
        <w:rPr>
          <w:rFonts w:eastAsia="TimesNewRomanPSMT" w:cs="Times New Roman"/>
          <w:szCs w:val="20"/>
        </w:rPr>
      </w:pPr>
      <w:r>
        <w:rPr>
          <w:rFonts w:eastAsia="TimesNewRomanPSMT" w:cs="Times New Roman"/>
          <w:szCs w:val="20"/>
        </w:rPr>
        <w:tab/>
      </w:r>
      <w:r>
        <w:rPr>
          <w:rFonts w:eastAsia="TimesNewRomanPSMT" w:cs="Times New Roman"/>
          <w:szCs w:val="20"/>
        </w:rPr>
        <w:tab/>
      </w:r>
      <w:r>
        <w:rPr>
          <w:rFonts w:eastAsia="TimesNewRomanPSMT" w:cs="Times New Roman"/>
          <w:szCs w:val="20"/>
          <w:lang w:val="en-US"/>
        </w:rPr>
        <w:t>Z</w:t>
      </w:r>
      <w:r w:rsidRPr="007A764D">
        <w:rPr>
          <w:rFonts w:eastAsia="TimesNewRomanPSMT" w:cs="Times New Roman"/>
          <w:szCs w:val="20"/>
        </w:rPr>
        <w:t xml:space="preserve">= </w:t>
      </w:r>
      <w:r>
        <w:rPr>
          <w:rFonts w:eastAsia="TimesNewRomanPSMT" w:cs="Times New Roman"/>
          <w:szCs w:val="20"/>
          <w:lang w:val="en-US"/>
        </w:rPr>
        <w:t>max</w:t>
      </w:r>
      <w:r w:rsidRPr="007A764D">
        <w:rPr>
          <w:rFonts w:eastAsia="TimesNewRomanPSMT" w:cs="Times New Roman"/>
          <w:sz w:val="12"/>
          <w:szCs w:val="20"/>
        </w:rPr>
        <w:t xml:space="preserve"> </w:t>
      </w:r>
      <w:r>
        <w:rPr>
          <w:rFonts w:eastAsia="TimesNewRomanPSMT" w:cs="Times New Roman"/>
          <w:szCs w:val="20"/>
          <w:lang w:val="en-US"/>
        </w:rPr>
        <w:t>min</w:t>
      </w:r>
      <w:r w:rsidRPr="007A764D">
        <w:rPr>
          <w:rFonts w:eastAsia="TimesNewRomanPSMT" w:cs="Times New Roman"/>
          <w:sz w:val="16"/>
          <w:szCs w:val="20"/>
        </w:rPr>
        <w:t xml:space="preserve"> </w:t>
      </w:r>
      <w:proofErr w:type="spellStart"/>
      <w:r>
        <w:rPr>
          <w:rFonts w:eastAsia="TimesNewRomanPSMT" w:cs="Times New Roman"/>
          <w:szCs w:val="20"/>
          <w:lang w:val="en-US"/>
        </w:rPr>
        <w:t>a</w:t>
      </w:r>
      <w:r>
        <w:rPr>
          <w:rFonts w:eastAsia="TimesNewRomanPSMT" w:cs="Times New Roman"/>
          <w:szCs w:val="20"/>
          <w:vertAlign w:val="subscript"/>
          <w:lang w:val="en-US"/>
        </w:rPr>
        <w:t>ij</w:t>
      </w:r>
      <w:proofErr w:type="spellEnd"/>
      <w:r w:rsidRPr="007A764D">
        <w:rPr>
          <w:rFonts w:eastAsia="TimesNewRomanPSMT" w:cs="Times New Roman"/>
          <w:szCs w:val="20"/>
        </w:rPr>
        <w:t>=4</w:t>
      </w:r>
    </w:p>
    <w:p w:rsidR="007A764D" w:rsidRDefault="007A764D" w:rsidP="007A764D">
      <w:pPr>
        <w:autoSpaceDE w:val="0"/>
        <w:autoSpaceDN w:val="0"/>
        <w:adjustRightInd w:val="0"/>
        <w:ind w:left="708"/>
        <w:rPr>
          <w:rFonts w:eastAsia="TimesNewRomanPSMT" w:cs="Times New Roman"/>
          <w:szCs w:val="20"/>
          <w:lang w:val="en-US"/>
        </w:rPr>
      </w:pPr>
      <w:r>
        <w:rPr>
          <w:rFonts w:eastAsia="TimesNewRomanPSMT" w:cs="Times New Roman"/>
          <w:szCs w:val="20"/>
        </w:rPr>
        <w:t>Оптимальной является стратегия А</w:t>
      </w:r>
      <w:proofErr w:type="gramStart"/>
      <w:r>
        <w:rPr>
          <w:rFonts w:eastAsia="TimesNewRomanPSMT" w:cs="Times New Roman"/>
          <w:szCs w:val="20"/>
          <w:vertAlign w:val="subscript"/>
        </w:rPr>
        <w:t>2</w:t>
      </w:r>
      <w:proofErr w:type="gramEnd"/>
      <w:r>
        <w:rPr>
          <w:rFonts w:eastAsia="TimesNewRomanPSMT" w:cs="Times New Roman"/>
          <w:szCs w:val="20"/>
        </w:rPr>
        <w:t>.</w:t>
      </w:r>
    </w:p>
    <w:p w:rsidR="007A764D" w:rsidRDefault="007A764D" w:rsidP="007A764D">
      <w:pPr>
        <w:pStyle w:val="a4"/>
        <w:numPr>
          <w:ilvl w:val="0"/>
          <w:numId w:val="2"/>
        </w:numPr>
        <w:autoSpaceDE w:val="0"/>
        <w:autoSpaceDN w:val="0"/>
        <w:adjustRightInd w:val="0"/>
        <w:rPr>
          <w:rFonts w:eastAsia="TimesNewRomanPSMT" w:cs="Times New Roman"/>
          <w:szCs w:val="20"/>
        </w:rPr>
      </w:pPr>
      <w:r>
        <w:rPr>
          <w:rFonts w:eastAsia="TimesNewRomanPSMT" w:cs="Times New Roman"/>
          <w:szCs w:val="20"/>
        </w:rPr>
        <w:t xml:space="preserve">Критерий </w:t>
      </w:r>
      <w:proofErr w:type="spellStart"/>
      <w:r>
        <w:rPr>
          <w:rFonts w:eastAsia="TimesNewRomanPSMT" w:cs="Times New Roman"/>
          <w:szCs w:val="20"/>
        </w:rPr>
        <w:t>Сэвиджа</w:t>
      </w:r>
      <w:proofErr w:type="spellEnd"/>
      <w:r>
        <w:rPr>
          <w:rFonts w:eastAsia="TimesNewRomanPSMT" w:cs="Times New Roman"/>
          <w:szCs w:val="20"/>
        </w:rPr>
        <w:t>.</w:t>
      </w:r>
    </w:p>
    <w:p w:rsidR="007A764D" w:rsidRDefault="007A764D" w:rsidP="007A764D">
      <w:pPr>
        <w:autoSpaceDE w:val="0"/>
        <w:autoSpaceDN w:val="0"/>
        <w:adjustRightInd w:val="0"/>
        <w:ind w:left="708"/>
        <w:rPr>
          <w:rFonts w:eastAsia="TimesNewRomanPSMT" w:cs="Times New Roman"/>
          <w:szCs w:val="20"/>
        </w:rPr>
      </w:pPr>
      <w:r>
        <w:rPr>
          <w:rFonts w:eastAsia="TimesNewRomanPSMT" w:cs="Times New Roman"/>
          <w:szCs w:val="20"/>
        </w:rPr>
        <w:t>Построим матрицу рисков:</w:t>
      </w:r>
    </w:p>
    <w:p w:rsidR="007A764D" w:rsidRDefault="00E25519" w:rsidP="007A764D">
      <w:pPr>
        <w:autoSpaceDE w:val="0"/>
        <w:autoSpaceDN w:val="0"/>
        <w:adjustRightInd w:val="0"/>
        <w:ind w:left="708"/>
        <w:rPr>
          <w:rFonts w:eastAsia="TimesNewRomanPSMT" w:cs="Times New Roman"/>
          <w:szCs w:val="20"/>
          <w:lang w:val="en-US"/>
        </w:rPr>
      </w:pPr>
      <w:r>
        <w:rPr>
          <w:rFonts w:eastAsia="TimesNewRomanPSMT" w:cs="Times New Roman"/>
          <w:szCs w:val="20"/>
          <w:lang w:val="en-US"/>
        </w:rPr>
        <w:lastRenderedPageBreak/>
        <w:t>R=</w:t>
      </w:r>
      <m:oMath>
        <m:d>
          <m:dPr>
            <m:ctrlPr>
              <w:rPr>
                <w:rFonts w:ascii="Cambria Math" w:eastAsia="TimesNewRomanPSMT" w:hAnsi="Cambria Math" w:cs="Times New Roman"/>
                <w:i/>
                <w:szCs w:val="20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TimesNewRomanPSMT" w:hAnsi="Cambria Math" w:cs="Times New Roman"/>
                    <w:i/>
                    <w:szCs w:val="20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NewRomanPSMT" w:hAnsi="Cambria Math" w:cs="Times New Roman"/>
                          <w:i/>
                          <w:szCs w:val="2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NewRomanPSMT" w:hAnsi="Cambria Math" w:cs="Times New Roman"/>
                            <w:szCs w:val="20"/>
                          </w:rPr>
                          <m:t>6</m:t>
                        </m:r>
                      </m:e>
                      <m:e>
                        <m:r>
                          <w:rPr>
                            <w:rFonts w:ascii="Cambria Math" w:eastAsia="TimesNewRomanPSMT" w:hAnsi="Cambria Math" w:cs="Times New Roman"/>
                            <w:szCs w:val="20"/>
                          </w:rPr>
                          <m:t>3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NewRomanPSMT" w:hAnsi="Cambria Math" w:cs="Times New Roman"/>
                          <w:i/>
                          <w:szCs w:val="2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NewRomanPSMT" w:hAnsi="Cambria Math" w:cs="Times New Roman"/>
                            <w:szCs w:val="20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 w:eastAsia="TimesNewRomanPSMT" w:hAnsi="Cambria Math" w:cs="Times New Roman"/>
                            <w:szCs w:val="20"/>
                          </w:rPr>
                          <m:t>5</m:t>
                        </m:r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NewRomanPSMT" w:hAnsi="Cambria Math" w:cs="Times New Roman"/>
                          <w:i/>
                          <w:szCs w:val="20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TimesNewRomanPSMT" w:hAnsi="Cambria Math" w:cs="Times New Roman"/>
                                <w:i/>
                                <w:szCs w:val="20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TimesNewRomanPSMT" w:hAnsi="Cambria Math" w:cs="Times New Roman"/>
                                  <w:szCs w:val="20"/>
                                </w:rPr>
                                <m:t>4</m:t>
                              </m:r>
                            </m:e>
                            <m:e>
                              <m:r>
                                <w:rPr>
                                  <w:rFonts w:ascii="Cambria Math" w:eastAsia="TimesNewRomanPSMT" w:hAnsi="Cambria Math" w:cs="Times New Roman"/>
                                  <w:szCs w:val="20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TimesNewRomanPSMT" w:hAnsi="Cambria Math" w:cs="Times New Roman"/>
                                <w:i/>
                                <w:szCs w:val="20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TimesNewRomanPSMT" w:hAnsi="Cambria Math" w:cs="Times New Roman"/>
                                  <w:szCs w:val="20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eastAsia="TimesNewRomanPSMT" w:hAnsi="Cambria Math" w:cs="Times New Roman"/>
                                  <w:szCs w:val="20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NewRomanPSMT" w:hAnsi="Cambria Math" w:cs="Times New Roman"/>
                          <w:i/>
                          <w:szCs w:val="20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TimesNewRomanPSMT" w:hAnsi="Cambria Math" w:cs="Times New Roman"/>
                                <w:i/>
                                <w:szCs w:val="20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TimesNewRomanPSMT" w:hAnsi="Cambria Math" w:cs="Times New Roman"/>
                                  <w:szCs w:val="20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eastAsia="TimesNewRomanPSMT" w:hAnsi="Cambria Math" w:cs="Times New Roman"/>
                                  <w:szCs w:val="20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TimesNewRomanPSMT" w:hAnsi="Cambria Math" w:cs="Times New Roman"/>
                                <w:i/>
                                <w:szCs w:val="20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TimesNewRomanPSMT" w:hAnsi="Cambria Math" w:cs="Times New Roman"/>
                                  <w:szCs w:val="20"/>
                                </w:rPr>
                                <m:t>5</m:t>
                              </m:r>
                            </m:e>
                            <m:e>
                              <m:r>
                                <w:rPr>
                                  <w:rFonts w:ascii="Cambria Math" w:eastAsia="TimesNewRomanPSMT" w:hAnsi="Cambria Math" w:cs="Times New Roman"/>
                                  <w:szCs w:val="20"/>
                                </w:rPr>
                                <m:t>3</m:t>
                              </m:r>
                            </m:e>
                          </m:mr>
                        </m:m>
                      </m:e>
                    </m:mr>
                  </m:m>
                </m:e>
              </m:mr>
            </m:m>
          </m:e>
        </m:d>
      </m:oMath>
    </w:p>
    <w:p w:rsidR="00E25519" w:rsidRPr="00E25519" w:rsidRDefault="00E25519" w:rsidP="007A764D">
      <w:pPr>
        <w:autoSpaceDE w:val="0"/>
        <w:autoSpaceDN w:val="0"/>
        <w:adjustRightInd w:val="0"/>
        <w:ind w:left="708"/>
        <w:rPr>
          <w:rFonts w:eastAsia="TimesNewRomanPSMT" w:cs="Times New Roman"/>
          <w:szCs w:val="20"/>
        </w:rPr>
      </w:pPr>
      <w:r>
        <w:rPr>
          <w:rFonts w:eastAsia="TimesNewRomanPSMT" w:cs="Times New Roman"/>
          <w:szCs w:val="20"/>
          <w:lang w:val="en-US"/>
        </w:rPr>
        <w:t>S</w:t>
      </w:r>
      <w:r w:rsidRPr="00E25519">
        <w:rPr>
          <w:rFonts w:eastAsia="TimesNewRomanPSMT" w:cs="Times New Roman"/>
          <w:szCs w:val="20"/>
        </w:rPr>
        <w:t xml:space="preserve">= </w:t>
      </w:r>
      <w:r>
        <w:rPr>
          <w:rFonts w:eastAsia="TimesNewRomanPSMT" w:cs="Times New Roman"/>
          <w:szCs w:val="20"/>
          <w:lang w:val="en-US"/>
        </w:rPr>
        <w:t>min</w:t>
      </w:r>
      <w:r w:rsidRPr="00E25519">
        <w:rPr>
          <w:rFonts w:eastAsia="TimesNewRomanPSMT" w:cs="Times New Roman"/>
          <w:sz w:val="12"/>
          <w:szCs w:val="20"/>
        </w:rPr>
        <w:t xml:space="preserve"> </w:t>
      </w:r>
      <w:r>
        <w:rPr>
          <w:rFonts w:eastAsia="TimesNewRomanPSMT" w:cs="Times New Roman"/>
          <w:szCs w:val="20"/>
          <w:lang w:val="en-US"/>
        </w:rPr>
        <w:t>max</w:t>
      </w:r>
      <w:r w:rsidRPr="00E25519">
        <w:rPr>
          <w:rFonts w:eastAsia="TimesNewRomanPSMT" w:cs="Times New Roman"/>
          <w:sz w:val="12"/>
          <w:szCs w:val="20"/>
        </w:rPr>
        <w:t xml:space="preserve"> </w:t>
      </w:r>
      <w:proofErr w:type="spellStart"/>
      <w:r>
        <w:rPr>
          <w:rFonts w:eastAsia="TimesNewRomanPSMT" w:cs="Times New Roman"/>
          <w:szCs w:val="20"/>
          <w:lang w:val="en-US"/>
        </w:rPr>
        <w:t>r</w:t>
      </w:r>
      <w:r>
        <w:rPr>
          <w:rFonts w:eastAsia="TimesNewRomanPSMT" w:cs="Times New Roman"/>
          <w:szCs w:val="20"/>
          <w:vertAlign w:val="subscript"/>
          <w:lang w:val="en-US"/>
        </w:rPr>
        <w:t>ij</w:t>
      </w:r>
      <w:proofErr w:type="spellEnd"/>
      <w:r w:rsidRPr="00E25519">
        <w:rPr>
          <w:rFonts w:eastAsia="TimesNewRomanPSMT" w:cs="Times New Roman"/>
          <w:szCs w:val="20"/>
        </w:rPr>
        <w:t>=4</w:t>
      </w:r>
    </w:p>
    <w:p w:rsidR="00E25519" w:rsidRDefault="00E25519" w:rsidP="007A764D">
      <w:pPr>
        <w:autoSpaceDE w:val="0"/>
        <w:autoSpaceDN w:val="0"/>
        <w:adjustRightInd w:val="0"/>
        <w:ind w:left="708"/>
        <w:rPr>
          <w:rFonts w:eastAsia="TimesNewRomanPSMT" w:cs="Times New Roman"/>
          <w:szCs w:val="20"/>
        </w:rPr>
      </w:pPr>
      <w:r>
        <w:rPr>
          <w:rFonts w:eastAsia="TimesNewRomanPSMT" w:cs="Times New Roman"/>
          <w:szCs w:val="20"/>
        </w:rPr>
        <w:t xml:space="preserve">Оптимальная стратегия по </w:t>
      </w:r>
      <w:proofErr w:type="spellStart"/>
      <w:r>
        <w:rPr>
          <w:rFonts w:eastAsia="TimesNewRomanPSMT" w:cs="Times New Roman"/>
          <w:szCs w:val="20"/>
        </w:rPr>
        <w:t>Сэвиджу</w:t>
      </w:r>
      <w:proofErr w:type="spellEnd"/>
      <w:r>
        <w:rPr>
          <w:rFonts w:eastAsia="TimesNewRomanPSMT" w:cs="Times New Roman"/>
          <w:szCs w:val="20"/>
        </w:rPr>
        <w:t xml:space="preserve"> – А</w:t>
      </w:r>
      <w:proofErr w:type="gramStart"/>
      <w:r>
        <w:rPr>
          <w:rFonts w:eastAsia="TimesNewRomanPSMT" w:cs="Times New Roman"/>
          <w:szCs w:val="20"/>
          <w:vertAlign w:val="subscript"/>
        </w:rPr>
        <w:t>2</w:t>
      </w:r>
      <w:proofErr w:type="gramEnd"/>
      <w:r>
        <w:rPr>
          <w:rFonts w:eastAsia="TimesNewRomanPSMT" w:cs="Times New Roman"/>
          <w:szCs w:val="20"/>
        </w:rPr>
        <w:t>.</w:t>
      </w:r>
    </w:p>
    <w:p w:rsidR="00E25519" w:rsidRDefault="00E25519" w:rsidP="00E25519">
      <w:pPr>
        <w:pStyle w:val="a4"/>
        <w:numPr>
          <w:ilvl w:val="0"/>
          <w:numId w:val="2"/>
        </w:numPr>
        <w:autoSpaceDE w:val="0"/>
        <w:autoSpaceDN w:val="0"/>
        <w:adjustRightInd w:val="0"/>
        <w:rPr>
          <w:rFonts w:eastAsia="TimesNewRomanPSMT" w:cs="Times New Roman"/>
          <w:szCs w:val="20"/>
        </w:rPr>
      </w:pPr>
      <w:r>
        <w:rPr>
          <w:rFonts w:eastAsia="TimesNewRomanPSMT" w:cs="Times New Roman"/>
          <w:szCs w:val="20"/>
        </w:rPr>
        <w:t>Критерий Гурвица.</w:t>
      </w:r>
    </w:p>
    <w:p w:rsidR="00E25519" w:rsidRDefault="00E25519" w:rsidP="00E25519">
      <w:pPr>
        <w:autoSpaceDE w:val="0"/>
        <w:autoSpaceDN w:val="0"/>
        <w:adjustRightInd w:val="0"/>
        <w:ind w:left="708"/>
        <w:rPr>
          <w:rFonts w:eastAsia="TimesNewRomanPSMT" w:cs="Times New Roman"/>
          <w:szCs w:val="20"/>
        </w:rPr>
      </w:pPr>
      <w:r>
        <w:rPr>
          <w:rFonts w:eastAsia="TimesNewRomanPSMT" w:cs="Times New Roman"/>
          <w:szCs w:val="20"/>
        </w:rPr>
        <w:t>Пусть показатель пессимизма α=0,3, тогда</w:t>
      </w:r>
    </w:p>
    <w:p w:rsidR="00E25519" w:rsidRDefault="00E25519" w:rsidP="00E25519">
      <w:pPr>
        <w:autoSpaceDE w:val="0"/>
        <w:autoSpaceDN w:val="0"/>
        <w:adjustRightInd w:val="0"/>
        <w:ind w:left="708"/>
        <w:rPr>
          <w:rFonts w:eastAsia="TimesNewRomanPSMT" w:cs="Times New Roman"/>
          <w:szCs w:val="20"/>
        </w:rPr>
      </w:pPr>
      <w:r>
        <w:rPr>
          <w:rFonts w:eastAsia="TimesNewRomanPSMT" w:cs="Times New Roman"/>
          <w:szCs w:val="20"/>
          <w:lang w:val="en-US"/>
        </w:rPr>
        <w:t>G</w:t>
      </w:r>
      <w:r>
        <w:rPr>
          <w:rFonts w:eastAsia="TimesNewRomanPSMT" w:cs="Times New Roman"/>
          <w:szCs w:val="20"/>
          <w:vertAlign w:val="subscript"/>
          <w:lang w:val="en-US"/>
        </w:rPr>
        <w:t>1</w:t>
      </w:r>
      <w:r>
        <w:rPr>
          <w:rFonts w:eastAsia="TimesNewRomanPSMT" w:cs="Times New Roman"/>
          <w:szCs w:val="20"/>
          <w:lang w:val="en-US"/>
        </w:rPr>
        <w:t>=0</w:t>
      </w:r>
      <w:proofErr w:type="gramStart"/>
      <w:r>
        <w:rPr>
          <w:rFonts w:eastAsia="TimesNewRomanPSMT" w:cs="Times New Roman"/>
          <w:szCs w:val="20"/>
          <w:lang w:val="en-US"/>
        </w:rPr>
        <w:t>,3</w:t>
      </w:r>
      <w:proofErr w:type="gramEnd"/>
      <w:r>
        <w:rPr>
          <w:rFonts w:eastAsia="TimesNewRomanPSMT" w:cs="Times New Roman"/>
          <w:szCs w:val="20"/>
          <w:lang w:val="en-US"/>
        </w:rPr>
        <w:t>∙2</w:t>
      </w:r>
      <w:r>
        <w:rPr>
          <w:rFonts w:eastAsia="TimesNewRomanPSMT" w:cs="Times New Roman"/>
          <w:szCs w:val="20"/>
        </w:rPr>
        <w:t>+0,7</w:t>
      </w:r>
      <w:r>
        <w:rPr>
          <w:rFonts w:eastAsia="TimesNewRomanPSMT" w:cs="Times New Roman"/>
          <w:szCs w:val="20"/>
          <w:lang w:val="en-US"/>
        </w:rPr>
        <w:t>∙</w:t>
      </w:r>
      <w:r>
        <w:rPr>
          <w:rFonts w:eastAsia="TimesNewRomanPSMT" w:cs="Times New Roman"/>
          <w:szCs w:val="20"/>
        </w:rPr>
        <w:t>5=4,1</w:t>
      </w:r>
    </w:p>
    <w:p w:rsidR="00E25519" w:rsidRPr="00E25519" w:rsidRDefault="00E25519" w:rsidP="00E25519">
      <w:pPr>
        <w:autoSpaceDE w:val="0"/>
        <w:autoSpaceDN w:val="0"/>
        <w:adjustRightInd w:val="0"/>
        <w:ind w:left="708"/>
        <w:rPr>
          <w:rFonts w:eastAsia="TimesNewRomanPSMT" w:cs="Times New Roman"/>
          <w:szCs w:val="20"/>
        </w:rPr>
      </w:pPr>
      <w:r>
        <w:rPr>
          <w:rFonts w:eastAsia="TimesNewRomanPSMT" w:cs="Times New Roman"/>
          <w:szCs w:val="20"/>
          <w:lang w:val="en-US"/>
        </w:rPr>
        <w:t>G</w:t>
      </w:r>
      <w:r>
        <w:rPr>
          <w:rFonts w:eastAsia="TimesNewRomanPSMT" w:cs="Times New Roman"/>
          <w:szCs w:val="20"/>
          <w:vertAlign w:val="subscript"/>
        </w:rPr>
        <w:t>2</w:t>
      </w:r>
      <w:r>
        <w:rPr>
          <w:rFonts w:eastAsia="TimesNewRomanPSMT" w:cs="Times New Roman"/>
          <w:szCs w:val="20"/>
        </w:rPr>
        <w:t>=0</w:t>
      </w:r>
      <w:proofErr w:type="gramStart"/>
      <w:r>
        <w:rPr>
          <w:rFonts w:eastAsia="TimesNewRomanPSMT" w:cs="Times New Roman"/>
          <w:szCs w:val="20"/>
        </w:rPr>
        <w:t>,3</w:t>
      </w:r>
      <w:proofErr w:type="gramEnd"/>
      <w:r>
        <w:rPr>
          <w:rFonts w:eastAsia="TimesNewRomanPSMT" w:cs="Times New Roman"/>
          <w:szCs w:val="20"/>
          <w:lang w:val="en-US"/>
        </w:rPr>
        <w:t>∙</w:t>
      </w:r>
      <w:r>
        <w:rPr>
          <w:rFonts w:eastAsia="TimesNewRomanPSMT" w:cs="Times New Roman"/>
          <w:szCs w:val="20"/>
        </w:rPr>
        <w:t>4+0,7</w:t>
      </w:r>
      <w:r>
        <w:rPr>
          <w:rFonts w:eastAsia="TimesNewRomanPSMT" w:cs="Times New Roman"/>
          <w:szCs w:val="20"/>
          <w:lang w:val="en-US"/>
        </w:rPr>
        <w:t>∙</w:t>
      </w:r>
      <w:r>
        <w:rPr>
          <w:rFonts w:eastAsia="TimesNewRomanPSMT" w:cs="Times New Roman"/>
          <w:szCs w:val="20"/>
        </w:rPr>
        <w:t>10=8,2</w:t>
      </w:r>
    </w:p>
    <w:p w:rsidR="00281B61" w:rsidRPr="00E25519" w:rsidRDefault="00E25519" w:rsidP="00A1329F">
      <w:pPr>
        <w:ind w:firstLine="708"/>
        <w:rPr>
          <w:rFonts w:eastAsia="TimesNewRomanPSMT" w:cs="Times New Roman"/>
          <w:szCs w:val="20"/>
        </w:rPr>
      </w:pPr>
      <w:r>
        <w:rPr>
          <w:rFonts w:eastAsia="TimesNewRomanPSMT" w:cs="Times New Roman"/>
          <w:szCs w:val="20"/>
          <w:lang w:val="en-US"/>
        </w:rPr>
        <w:t>G</w:t>
      </w:r>
      <w:r>
        <w:rPr>
          <w:rFonts w:eastAsia="TimesNewRomanPSMT" w:cs="Times New Roman"/>
          <w:szCs w:val="20"/>
          <w:vertAlign w:val="subscript"/>
        </w:rPr>
        <w:t>3</w:t>
      </w:r>
      <w:r>
        <w:rPr>
          <w:rFonts w:eastAsia="TimesNewRomanPSMT" w:cs="Times New Roman"/>
          <w:szCs w:val="20"/>
        </w:rPr>
        <w:t>=0</w:t>
      </w:r>
      <w:proofErr w:type="gramStart"/>
      <w:r>
        <w:rPr>
          <w:rFonts w:eastAsia="TimesNewRomanPSMT" w:cs="Times New Roman"/>
          <w:szCs w:val="20"/>
        </w:rPr>
        <w:t>,3</w:t>
      </w:r>
      <w:proofErr w:type="gramEnd"/>
      <w:r>
        <w:rPr>
          <w:rFonts w:eastAsia="TimesNewRomanPSMT" w:cs="Times New Roman"/>
          <w:szCs w:val="20"/>
          <w:lang w:val="en-US"/>
        </w:rPr>
        <w:t>∙</w:t>
      </w:r>
      <w:r>
        <w:rPr>
          <w:rFonts w:eastAsia="TimesNewRomanPSMT" w:cs="Times New Roman"/>
          <w:szCs w:val="20"/>
        </w:rPr>
        <w:t>3+0,7</w:t>
      </w:r>
      <w:r>
        <w:rPr>
          <w:rFonts w:eastAsia="TimesNewRomanPSMT" w:cs="Times New Roman"/>
          <w:szCs w:val="20"/>
          <w:lang w:val="en-US"/>
        </w:rPr>
        <w:t>∙</w:t>
      </w:r>
      <w:r>
        <w:rPr>
          <w:rFonts w:eastAsia="TimesNewRomanPSMT" w:cs="Times New Roman"/>
          <w:szCs w:val="20"/>
        </w:rPr>
        <w:t>8=6,5</w:t>
      </w:r>
    </w:p>
    <w:p w:rsidR="00E25519" w:rsidRDefault="00E25519" w:rsidP="00A1329F">
      <w:pPr>
        <w:ind w:firstLine="708"/>
        <w:rPr>
          <w:rFonts w:eastAsia="TimesNewRomanPSMT" w:cs="Times New Roman"/>
          <w:szCs w:val="20"/>
        </w:rPr>
      </w:pPr>
      <w:r>
        <w:rPr>
          <w:rFonts w:eastAsia="TimesNewRomanPSMT" w:cs="Times New Roman"/>
          <w:szCs w:val="20"/>
          <w:lang w:val="en-US"/>
        </w:rPr>
        <w:t>G</w:t>
      </w:r>
      <w:r>
        <w:rPr>
          <w:rFonts w:eastAsia="TimesNewRomanPSMT" w:cs="Times New Roman"/>
          <w:szCs w:val="20"/>
        </w:rPr>
        <w:t>=</w:t>
      </w:r>
      <w:proofErr w:type="gramStart"/>
      <w:r>
        <w:rPr>
          <w:rFonts w:eastAsia="TimesNewRomanPSMT" w:cs="Times New Roman"/>
          <w:szCs w:val="20"/>
          <w:lang w:val="en-US"/>
        </w:rPr>
        <w:t>max(</w:t>
      </w:r>
      <w:proofErr w:type="gramEnd"/>
      <w:r>
        <w:rPr>
          <w:rFonts w:eastAsia="TimesNewRomanPSMT" w:cs="Times New Roman"/>
          <w:szCs w:val="20"/>
          <w:lang w:val="en-US"/>
        </w:rPr>
        <w:t>G</w:t>
      </w:r>
      <w:r>
        <w:rPr>
          <w:rFonts w:eastAsia="TimesNewRomanPSMT" w:cs="Times New Roman"/>
          <w:szCs w:val="20"/>
          <w:vertAlign w:val="subscript"/>
          <w:lang w:val="en-US"/>
        </w:rPr>
        <w:t>1</w:t>
      </w:r>
      <w:r>
        <w:rPr>
          <w:rFonts w:eastAsia="TimesNewRomanPSMT" w:cs="Times New Roman"/>
          <w:szCs w:val="20"/>
          <w:lang w:val="en-US"/>
        </w:rPr>
        <w:t>,G</w:t>
      </w:r>
      <w:r>
        <w:rPr>
          <w:rFonts w:eastAsia="TimesNewRomanPSMT" w:cs="Times New Roman"/>
          <w:szCs w:val="20"/>
          <w:vertAlign w:val="subscript"/>
          <w:lang w:val="en-US"/>
        </w:rPr>
        <w:t>2</w:t>
      </w:r>
      <w:r>
        <w:rPr>
          <w:rFonts w:eastAsia="TimesNewRomanPSMT" w:cs="Times New Roman"/>
          <w:szCs w:val="20"/>
          <w:lang w:val="en-US"/>
        </w:rPr>
        <w:t>,G</w:t>
      </w:r>
      <w:r>
        <w:rPr>
          <w:rFonts w:eastAsia="TimesNewRomanPSMT" w:cs="Times New Roman"/>
          <w:szCs w:val="20"/>
          <w:vertAlign w:val="subscript"/>
          <w:lang w:val="en-US"/>
        </w:rPr>
        <w:t>3</w:t>
      </w:r>
      <w:r>
        <w:rPr>
          <w:rFonts w:eastAsia="TimesNewRomanPSMT" w:cs="Times New Roman"/>
          <w:szCs w:val="20"/>
          <w:lang w:val="en-US"/>
        </w:rPr>
        <w:t>)=8</w:t>
      </w:r>
      <w:r>
        <w:rPr>
          <w:rFonts w:eastAsia="TimesNewRomanPSMT" w:cs="Times New Roman"/>
          <w:szCs w:val="20"/>
        </w:rPr>
        <w:t>,2.</w:t>
      </w:r>
    </w:p>
    <w:p w:rsidR="00E25519" w:rsidRDefault="00E25519" w:rsidP="00A1329F">
      <w:pPr>
        <w:ind w:firstLine="708"/>
        <w:rPr>
          <w:rFonts w:eastAsia="TimesNewRomanPSMT" w:cs="Times New Roman"/>
          <w:szCs w:val="20"/>
        </w:rPr>
      </w:pPr>
      <w:r>
        <w:rPr>
          <w:rFonts w:eastAsia="TimesNewRomanPSMT" w:cs="Times New Roman"/>
          <w:szCs w:val="20"/>
        </w:rPr>
        <w:t>А</w:t>
      </w:r>
      <w:proofErr w:type="gramStart"/>
      <w:r>
        <w:rPr>
          <w:rFonts w:eastAsia="TimesNewRomanPSMT" w:cs="Times New Roman"/>
          <w:szCs w:val="20"/>
          <w:vertAlign w:val="subscript"/>
        </w:rPr>
        <w:t>2</w:t>
      </w:r>
      <w:proofErr w:type="gramEnd"/>
      <w:r>
        <w:rPr>
          <w:rFonts w:eastAsia="TimesNewRomanPSMT" w:cs="Times New Roman"/>
          <w:szCs w:val="20"/>
        </w:rPr>
        <w:t xml:space="preserve"> – оптимальная стратегия по Гурвицу.</w:t>
      </w:r>
    </w:p>
    <w:p w:rsidR="00E25519" w:rsidRDefault="00E25519" w:rsidP="00E25519">
      <w:pPr>
        <w:pStyle w:val="a4"/>
        <w:numPr>
          <w:ilvl w:val="0"/>
          <w:numId w:val="2"/>
        </w:numPr>
        <w:rPr>
          <w:rFonts w:eastAsiaTheme="minorEastAsia"/>
        </w:rPr>
      </w:pPr>
      <w:r>
        <w:rPr>
          <w:rFonts w:eastAsiaTheme="minorEastAsia"/>
        </w:rPr>
        <w:t>Критерий Лапласа</w:t>
      </w:r>
      <w:r w:rsidR="004D58C7">
        <w:rPr>
          <w:rFonts w:eastAsiaTheme="minorEastAsia"/>
        </w:rPr>
        <w:t>.</w:t>
      </w:r>
    </w:p>
    <w:p w:rsidR="004D58C7" w:rsidRPr="004D58C7" w:rsidRDefault="004D58C7" w:rsidP="004D58C7">
      <w:pPr>
        <w:ind w:left="708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L</w:t>
      </w:r>
      <w:r>
        <w:rPr>
          <w:rFonts w:eastAsiaTheme="minorEastAsia"/>
          <w:vertAlign w:val="subscript"/>
          <w:lang w:val="en-US"/>
        </w:rPr>
        <w:t>1</w:t>
      </w:r>
      <w:r>
        <w:rPr>
          <w:rFonts w:eastAsiaTheme="minorEastAsia"/>
          <w:lang w:val="en-US"/>
        </w:rPr>
        <w:t>=0</w:t>
      </w:r>
      <w:proofErr w:type="gramStart"/>
      <w:r w:rsidRPr="004D58C7">
        <w:rPr>
          <w:rFonts w:eastAsiaTheme="minorEastAsia"/>
          <w:lang w:val="en-US"/>
        </w:rPr>
        <w:t>,25</w:t>
      </w:r>
      <w:proofErr w:type="gramEnd"/>
      <w:r w:rsidRPr="004D58C7">
        <w:rPr>
          <w:rFonts w:eastAsiaTheme="minorEastAsia"/>
          <w:lang w:val="en-US"/>
        </w:rPr>
        <w:t>(2+3+4+5)=3,5</w:t>
      </w:r>
    </w:p>
    <w:p w:rsidR="004D58C7" w:rsidRDefault="004D58C7" w:rsidP="004D58C7">
      <w:pPr>
        <w:ind w:left="708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L</w:t>
      </w:r>
      <w:r>
        <w:rPr>
          <w:rFonts w:eastAsiaTheme="minorEastAsia"/>
          <w:vertAlign w:val="subscript"/>
          <w:lang w:val="en-US"/>
        </w:rPr>
        <w:t>2</w:t>
      </w:r>
      <w:r>
        <w:rPr>
          <w:rFonts w:eastAsiaTheme="minorEastAsia"/>
          <w:lang w:val="en-US"/>
        </w:rPr>
        <w:t>=0</w:t>
      </w:r>
      <w:proofErr w:type="gramStart"/>
      <w:r>
        <w:rPr>
          <w:rFonts w:eastAsiaTheme="minorEastAsia"/>
          <w:lang w:val="en-US"/>
        </w:rPr>
        <w:t>,25</w:t>
      </w:r>
      <w:proofErr w:type="gramEnd"/>
      <w:r>
        <w:rPr>
          <w:rFonts w:eastAsiaTheme="minorEastAsia"/>
          <w:lang w:val="en-US"/>
        </w:rPr>
        <w:t>(4+6+8+10)=7</w:t>
      </w:r>
    </w:p>
    <w:p w:rsidR="004D58C7" w:rsidRDefault="004D58C7" w:rsidP="004D58C7">
      <w:pPr>
        <w:ind w:left="708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L</w:t>
      </w:r>
      <w:r>
        <w:rPr>
          <w:rFonts w:eastAsiaTheme="minorEastAsia"/>
          <w:vertAlign w:val="subscript"/>
          <w:lang w:val="en-US"/>
        </w:rPr>
        <w:t>3</w:t>
      </w:r>
      <w:r>
        <w:rPr>
          <w:rFonts w:eastAsiaTheme="minorEastAsia"/>
          <w:lang w:val="en-US"/>
        </w:rPr>
        <w:t>=0</w:t>
      </w:r>
      <w:proofErr w:type="gramStart"/>
      <w:r>
        <w:rPr>
          <w:rFonts w:eastAsiaTheme="minorEastAsia"/>
          <w:lang w:val="en-US"/>
        </w:rPr>
        <w:t>,25</w:t>
      </w:r>
      <w:proofErr w:type="gramEnd"/>
      <w:r>
        <w:rPr>
          <w:rFonts w:eastAsiaTheme="minorEastAsia"/>
          <w:lang w:val="en-US"/>
        </w:rPr>
        <w:t>(8+5+3+7)=5,75</w:t>
      </w:r>
    </w:p>
    <w:p w:rsidR="004D58C7" w:rsidRPr="004D58C7" w:rsidRDefault="004D58C7" w:rsidP="004D58C7">
      <w:pPr>
        <w:ind w:left="708"/>
        <w:rPr>
          <w:rFonts w:eastAsiaTheme="minorEastAsia"/>
        </w:rPr>
      </w:pPr>
      <w:r>
        <w:rPr>
          <w:rFonts w:eastAsiaTheme="minorEastAsia"/>
          <w:lang w:val="en-US"/>
        </w:rPr>
        <w:t>L</w:t>
      </w:r>
      <w:r w:rsidRPr="004D58C7">
        <w:rPr>
          <w:rFonts w:eastAsiaTheme="minorEastAsia"/>
        </w:rPr>
        <w:t>=</w:t>
      </w:r>
      <w:proofErr w:type="gramStart"/>
      <w:r>
        <w:rPr>
          <w:rFonts w:eastAsiaTheme="minorEastAsia"/>
          <w:lang w:val="en-US"/>
        </w:rPr>
        <w:t>max</w:t>
      </w:r>
      <w:r w:rsidRPr="004D58C7">
        <w:rPr>
          <w:rFonts w:eastAsiaTheme="minorEastAsia"/>
        </w:rPr>
        <w:t>(</w:t>
      </w:r>
      <w:proofErr w:type="gramEnd"/>
      <w:r>
        <w:rPr>
          <w:rFonts w:eastAsiaTheme="minorEastAsia"/>
          <w:lang w:val="en-US"/>
        </w:rPr>
        <w:t>L</w:t>
      </w:r>
      <w:r w:rsidRPr="004D58C7">
        <w:rPr>
          <w:rFonts w:eastAsiaTheme="minorEastAsia"/>
          <w:vertAlign w:val="subscript"/>
        </w:rPr>
        <w:t>1</w:t>
      </w:r>
      <w:r w:rsidRPr="004D58C7">
        <w:rPr>
          <w:rFonts w:eastAsiaTheme="minorEastAsia"/>
        </w:rPr>
        <w:t>,</w:t>
      </w:r>
      <w:r>
        <w:rPr>
          <w:rFonts w:eastAsiaTheme="minorEastAsia"/>
          <w:lang w:val="en-US"/>
        </w:rPr>
        <w:t>L</w:t>
      </w:r>
      <w:r w:rsidRPr="004D58C7">
        <w:rPr>
          <w:rFonts w:eastAsiaTheme="minorEastAsia"/>
          <w:vertAlign w:val="subscript"/>
        </w:rPr>
        <w:t>2</w:t>
      </w:r>
      <w:r w:rsidRPr="004D58C7">
        <w:rPr>
          <w:rFonts w:eastAsiaTheme="minorEastAsia"/>
        </w:rPr>
        <w:t>,</w:t>
      </w:r>
      <w:r>
        <w:rPr>
          <w:rFonts w:eastAsiaTheme="minorEastAsia"/>
          <w:lang w:val="en-US"/>
        </w:rPr>
        <w:t>L</w:t>
      </w:r>
      <w:r w:rsidRPr="004D58C7">
        <w:rPr>
          <w:rFonts w:eastAsiaTheme="minorEastAsia"/>
          <w:vertAlign w:val="subscript"/>
        </w:rPr>
        <w:t>3</w:t>
      </w:r>
      <w:r w:rsidRPr="004D58C7">
        <w:rPr>
          <w:rFonts w:eastAsiaTheme="minorEastAsia"/>
        </w:rPr>
        <w:t>)=7</w:t>
      </w:r>
    </w:p>
    <w:p w:rsidR="004D58C7" w:rsidRDefault="004D58C7" w:rsidP="004D58C7">
      <w:pPr>
        <w:ind w:left="708"/>
        <w:rPr>
          <w:rFonts w:eastAsiaTheme="minorEastAsia"/>
        </w:rPr>
      </w:pPr>
      <w:r>
        <w:rPr>
          <w:rFonts w:eastAsiaTheme="minorEastAsia"/>
        </w:rPr>
        <w:t>Стратегия А</w:t>
      </w:r>
      <w:proofErr w:type="gramStart"/>
      <w:r>
        <w:rPr>
          <w:rFonts w:eastAsiaTheme="minorEastAsia"/>
          <w:vertAlign w:val="subscript"/>
        </w:rPr>
        <w:t>2</w:t>
      </w:r>
      <w:proofErr w:type="gramEnd"/>
      <w:r>
        <w:rPr>
          <w:rFonts w:eastAsiaTheme="minorEastAsia"/>
        </w:rPr>
        <w:t xml:space="preserve"> – оптимальная по Лапласу.</w:t>
      </w:r>
    </w:p>
    <w:p w:rsidR="004D58C7" w:rsidRDefault="004D58C7" w:rsidP="004D58C7">
      <w:pPr>
        <w:ind w:left="708"/>
        <w:rPr>
          <w:rFonts w:eastAsiaTheme="minorEastAsia"/>
        </w:rPr>
      </w:pPr>
    </w:p>
    <w:p w:rsidR="004D58C7" w:rsidRPr="004D58C7" w:rsidRDefault="004D58C7" w:rsidP="004D58C7">
      <w:pPr>
        <w:ind w:left="708"/>
        <w:rPr>
          <w:rFonts w:eastAsiaTheme="minorEastAsia"/>
        </w:rPr>
      </w:pPr>
      <w:r>
        <w:rPr>
          <w:rFonts w:eastAsiaTheme="minorEastAsia"/>
        </w:rPr>
        <w:t>Стратегия А</w:t>
      </w:r>
      <w:r>
        <w:rPr>
          <w:rFonts w:eastAsiaTheme="minorEastAsia"/>
          <w:vertAlign w:val="subscript"/>
        </w:rPr>
        <w:t>2</w:t>
      </w:r>
      <w:r>
        <w:rPr>
          <w:rFonts w:eastAsiaTheme="minorEastAsia"/>
        </w:rPr>
        <w:t xml:space="preserve"> оптимальная по всем рассмотренным критериям.</w:t>
      </w:r>
    </w:p>
    <w:sectPr w:rsidR="004D58C7" w:rsidRPr="004D58C7" w:rsidSect="002D18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criptMT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496D02"/>
    <w:multiLevelType w:val="hybridMultilevel"/>
    <w:tmpl w:val="545E0EC6"/>
    <w:lvl w:ilvl="0" w:tplc="041A931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6516D7D"/>
    <w:multiLevelType w:val="hybridMultilevel"/>
    <w:tmpl w:val="31B450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5CA5"/>
    <w:rsid w:val="000B73FA"/>
    <w:rsid w:val="001852C7"/>
    <w:rsid w:val="001A7F86"/>
    <w:rsid w:val="00226AB8"/>
    <w:rsid w:val="00281B61"/>
    <w:rsid w:val="002D18B1"/>
    <w:rsid w:val="0033157F"/>
    <w:rsid w:val="004802BC"/>
    <w:rsid w:val="004C1954"/>
    <w:rsid w:val="004D58C7"/>
    <w:rsid w:val="0052682E"/>
    <w:rsid w:val="00590F95"/>
    <w:rsid w:val="00664632"/>
    <w:rsid w:val="0075791D"/>
    <w:rsid w:val="007A5434"/>
    <w:rsid w:val="007A764D"/>
    <w:rsid w:val="007F04C3"/>
    <w:rsid w:val="00880817"/>
    <w:rsid w:val="008C398C"/>
    <w:rsid w:val="008F5DAD"/>
    <w:rsid w:val="0093574A"/>
    <w:rsid w:val="00935A5C"/>
    <w:rsid w:val="00A1329F"/>
    <w:rsid w:val="00B70F86"/>
    <w:rsid w:val="00CD5CA5"/>
    <w:rsid w:val="00D0120F"/>
    <w:rsid w:val="00D93435"/>
    <w:rsid w:val="00E25519"/>
    <w:rsid w:val="00E83BEA"/>
    <w:rsid w:val="00E8575A"/>
    <w:rsid w:val="00EC27BE"/>
    <w:rsid w:val="00ED4384"/>
    <w:rsid w:val="00F17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!!!!"/>
    <w:qFormat/>
    <w:rsid w:val="00E8575A"/>
    <w:pPr>
      <w:spacing w:after="0" w:line="36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08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80817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75791D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75791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579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19</Pages>
  <Words>2297</Words>
  <Characters>13099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</dc:creator>
  <cp:keywords/>
  <dc:description/>
  <cp:lastModifiedBy>Viktor</cp:lastModifiedBy>
  <cp:revision>7</cp:revision>
  <dcterms:created xsi:type="dcterms:W3CDTF">2016-01-27T14:55:00Z</dcterms:created>
  <dcterms:modified xsi:type="dcterms:W3CDTF">2016-03-15T18:45:00Z</dcterms:modified>
</cp:coreProperties>
</file>