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4DD" w:rsidRDefault="004B44DD" w:rsidP="004B44DD">
      <w:pPr>
        <w:jc w:val="center"/>
        <w:rPr>
          <w:b/>
          <w:bCs/>
        </w:rPr>
      </w:pPr>
      <w:r w:rsidRPr="006116C5">
        <w:rPr>
          <w:bCs/>
        </w:rPr>
        <w:t>ФЕДЕРАЛЬНОЕ ГОСУДАРСТВЕННОЕ ОБРАЗОВАТЕЛЬНОЕ БЮДЖЕТНОЕ УЧРЕЖ</w:t>
      </w:r>
      <w:r>
        <w:rPr>
          <w:bCs/>
        </w:rPr>
        <w:t xml:space="preserve">ДЕНИЕ ВЫСШЕГО </w:t>
      </w:r>
      <w:r w:rsidRPr="006116C5">
        <w:rPr>
          <w:bCs/>
        </w:rPr>
        <w:t>ОБРАЗОВАНИЯ</w:t>
      </w:r>
      <w:r>
        <w:rPr>
          <w:b/>
          <w:bCs/>
        </w:rPr>
        <w:t xml:space="preserve">  </w:t>
      </w:r>
    </w:p>
    <w:p w:rsidR="004B44DD" w:rsidRDefault="004B44DD" w:rsidP="004B44DD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 xml:space="preserve">ФИНАНСОВЫЙ УНИВЕРСИТЕТ  </w:t>
      </w:r>
    </w:p>
    <w:p w:rsidR="004B44DD" w:rsidRDefault="004B44DD" w:rsidP="004B44DD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>ПРИ ПРАВИТЕЛЬСТВЕ РОССИЙСКОЙ ФЕДЕРАЦИИ</w:t>
      </w:r>
    </w:p>
    <w:p w:rsidR="004B44DD" w:rsidRDefault="004B44DD" w:rsidP="004B44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4B44DD" w:rsidTr="005C1673">
        <w:trPr>
          <w:jc w:val="center"/>
        </w:trPr>
        <w:tc>
          <w:tcPr>
            <w:tcW w:w="9571" w:type="dxa"/>
            <w:shd w:val="clear" w:color="auto" w:fill="auto"/>
          </w:tcPr>
          <w:p w:rsidR="004B44DD" w:rsidRDefault="004B44DD" w:rsidP="005C1673">
            <w:pPr>
              <w:jc w:val="center"/>
            </w:pPr>
          </w:p>
        </w:tc>
      </w:tr>
    </w:tbl>
    <w:p w:rsidR="004B44DD" w:rsidRPr="000C57B9" w:rsidRDefault="004B44DD" w:rsidP="004B44DD">
      <w:pPr>
        <w:spacing w:line="360" w:lineRule="auto"/>
        <w:jc w:val="center"/>
        <w:rPr>
          <w:b/>
          <w:sz w:val="28"/>
          <w:szCs w:val="28"/>
        </w:rPr>
      </w:pPr>
      <w:r w:rsidRPr="007650D5">
        <w:rPr>
          <w:b/>
          <w:sz w:val="28"/>
          <w:szCs w:val="28"/>
        </w:rPr>
        <w:t xml:space="preserve">Кафедра </w:t>
      </w:r>
      <w:r>
        <w:rPr>
          <w:b/>
          <w:sz w:val="28"/>
          <w:szCs w:val="28"/>
        </w:rPr>
        <w:t>«Экономика, менеджмент и маркетинг»</w:t>
      </w:r>
    </w:p>
    <w:p w:rsidR="004B44DD" w:rsidRDefault="004B44DD" w:rsidP="004B44DD">
      <w:pPr>
        <w:jc w:val="center"/>
        <w:rPr>
          <w:sz w:val="14"/>
          <w:szCs w:val="14"/>
        </w:rPr>
      </w:pPr>
    </w:p>
    <w:p w:rsidR="004B44DD" w:rsidRDefault="004B44DD" w:rsidP="004B44DD">
      <w:pPr>
        <w:jc w:val="center"/>
        <w:rPr>
          <w:sz w:val="24"/>
          <w:szCs w:val="24"/>
        </w:rPr>
      </w:pPr>
    </w:p>
    <w:p w:rsidR="004B44DD" w:rsidRPr="000C57B9" w:rsidRDefault="004B44DD" w:rsidP="004B44DD">
      <w:pPr>
        <w:jc w:val="right"/>
        <w:rPr>
          <w:sz w:val="14"/>
          <w:szCs w:val="14"/>
        </w:rPr>
      </w:pPr>
      <w:r>
        <w:rPr>
          <w:b/>
          <w:sz w:val="24"/>
          <w:szCs w:val="24"/>
        </w:rPr>
        <w:t xml:space="preserve">                                                                           </w:t>
      </w:r>
    </w:p>
    <w:p w:rsidR="004B44DD" w:rsidRDefault="004B44DD" w:rsidP="004B44DD">
      <w:pPr>
        <w:rPr>
          <w:sz w:val="24"/>
        </w:rPr>
      </w:pPr>
    </w:p>
    <w:p w:rsidR="004B44DD" w:rsidRPr="006623CE" w:rsidRDefault="004B44DD" w:rsidP="004B44DD">
      <w:pPr>
        <w:rPr>
          <w:sz w:val="28"/>
        </w:rPr>
      </w:pPr>
      <w:r>
        <w:rPr>
          <w:sz w:val="28"/>
        </w:rPr>
        <w:t xml:space="preserve">     Направление</w:t>
      </w:r>
      <w:r w:rsidRPr="006623CE">
        <w:rPr>
          <w:sz w:val="28"/>
        </w:rPr>
        <w:t>: Государственное и муниципальное управление</w:t>
      </w:r>
    </w:p>
    <w:p w:rsidR="004B44DD" w:rsidRPr="00773F72" w:rsidRDefault="004B44DD" w:rsidP="004B44DD">
      <w:pPr>
        <w:rPr>
          <w:sz w:val="24"/>
        </w:rPr>
      </w:pPr>
    </w:p>
    <w:p w:rsidR="004B44DD" w:rsidRDefault="004B44DD" w:rsidP="004B44DD">
      <w:pPr>
        <w:jc w:val="center"/>
        <w:rPr>
          <w:b/>
          <w:sz w:val="28"/>
          <w:szCs w:val="28"/>
        </w:rPr>
      </w:pPr>
    </w:p>
    <w:p w:rsidR="004B44DD" w:rsidRDefault="004B44DD" w:rsidP="004B44DD">
      <w:pPr>
        <w:jc w:val="center"/>
        <w:rPr>
          <w:b/>
          <w:sz w:val="28"/>
          <w:szCs w:val="28"/>
        </w:rPr>
      </w:pPr>
    </w:p>
    <w:p w:rsidR="004B44DD" w:rsidRDefault="004B44DD" w:rsidP="004B44DD">
      <w:pPr>
        <w:jc w:val="center"/>
        <w:rPr>
          <w:b/>
          <w:sz w:val="28"/>
          <w:szCs w:val="28"/>
        </w:rPr>
      </w:pPr>
    </w:p>
    <w:p w:rsidR="004B44DD" w:rsidRDefault="004B44DD" w:rsidP="004B44DD">
      <w:pPr>
        <w:jc w:val="center"/>
        <w:rPr>
          <w:b/>
          <w:sz w:val="28"/>
          <w:szCs w:val="28"/>
        </w:rPr>
      </w:pPr>
    </w:p>
    <w:p w:rsidR="004B44DD" w:rsidRPr="004B44DD" w:rsidRDefault="004B44DD" w:rsidP="004B44DD">
      <w:pPr>
        <w:jc w:val="center"/>
        <w:rPr>
          <w:b/>
          <w:sz w:val="32"/>
          <w:szCs w:val="36"/>
        </w:rPr>
      </w:pPr>
      <w:r w:rsidRPr="004B44DD">
        <w:rPr>
          <w:b/>
          <w:sz w:val="32"/>
          <w:szCs w:val="36"/>
        </w:rPr>
        <w:t>КОНТРОЛЬНАЯ РАБОТА</w:t>
      </w:r>
    </w:p>
    <w:p w:rsidR="004B44DD" w:rsidRPr="00882114" w:rsidRDefault="004B44DD" w:rsidP="004B44DD">
      <w:pPr>
        <w:rPr>
          <w:b/>
          <w:sz w:val="40"/>
          <w:szCs w:val="40"/>
        </w:rPr>
      </w:pPr>
    </w:p>
    <w:p w:rsidR="004B44DD" w:rsidRPr="004B44DD" w:rsidRDefault="004B44DD" w:rsidP="004B44DD">
      <w:pPr>
        <w:spacing w:line="480" w:lineRule="auto"/>
        <w:jc w:val="center"/>
        <w:rPr>
          <w:sz w:val="28"/>
          <w:szCs w:val="32"/>
        </w:rPr>
      </w:pPr>
      <w:r w:rsidRPr="004B44DD">
        <w:rPr>
          <w:sz w:val="28"/>
          <w:szCs w:val="32"/>
        </w:rPr>
        <w:t>по дисциплине:</w:t>
      </w:r>
      <w:r w:rsidRPr="004B44DD">
        <w:rPr>
          <w:b/>
          <w:sz w:val="24"/>
          <w:szCs w:val="28"/>
        </w:rPr>
        <w:t xml:space="preserve"> </w:t>
      </w:r>
      <w:r w:rsidRPr="004B44DD">
        <w:rPr>
          <w:b/>
          <w:sz w:val="28"/>
          <w:szCs w:val="32"/>
        </w:rPr>
        <w:t>«</w:t>
      </w:r>
      <w:r w:rsidRPr="004B44DD">
        <w:rPr>
          <w:sz w:val="28"/>
          <w:szCs w:val="32"/>
        </w:rPr>
        <w:t>Государственное регулирование экономики</w:t>
      </w:r>
      <w:r w:rsidRPr="004B44DD">
        <w:rPr>
          <w:b/>
          <w:sz w:val="28"/>
          <w:szCs w:val="32"/>
        </w:rPr>
        <w:t xml:space="preserve">» </w:t>
      </w:r>
    </w:p>
    <w:p w:rsidR="004B44DD" w:rsidRPr="004B44DD" w:rsidRDefault="004B44DD" w:rsidP="004B44DD">
      <w:pPr>
        <w:spacing w:line="480" w:lineRule="auto"/>
        <w:jc w:val="center"/>
        <w:rPr>
          <w:sz w:val="28"/>
          <w:szCs w:val="32"/>
        </w:rPr>
      </w:pPr>
      <w:r w:rsidRPr="004B44DD">
        <w:rPr>
          <w:sz w:val="28"/>
          <w:szCs w:val="32"/>
        </w:rPr>
        <w:t>тема: «</w:t>
      </w:r>
      <w:r w:rsidRPr="004B44DD">
        <w:rPr>
          <w:rStyle w:val="FontStyle30"/>
          <w:sz w:val="28"/>
          <w:szCs w:val="32"/>
        </w:rPr>
        <w:t>Объекты федеральной собственности. Механизмы управления государственной собственностью</w:t>
      </w:r>
      <w:r w:rsidRPr="004B44DD">
        <w:rPr>
          <w:sz w:val="28"/>
          <w:szCs w:val="32"/>
        </w:rPr>
        <w:t>»</w:t>
      </w:r>
    </w:p>
    <w:p w:rsidR="004B44DD" w:rsidRDefault="004B44DD" w:rsidP="004B44DD">
      <w:pPr>
        <w:spacing w:line="480" w:lineRule="auto"/>
        <w:rPr>
          <w:sz w:val="24"/>
        </w:rPr>
      </w:pPr>
    </w:p>
    <w:p w:rsidR="004B44DD" w:rsidRDefault="004B44DD" w:rsidP="004B44DD">
      <w:pPr>
        <w:spacing w:line="480" w:lineRule="auto"/>
        <w:rPr>
          <w:sz w:val="24"/>
        </w:rPr>
      </w:pPr>
    </w:p>
    <w:p w:rsidR="004B44DD" w:rsidRDefault="004B44DD" w:rsidP="004B44DD">
      <w:pPr>
        <w:spacing w:line="480" w:lineRule="auto"/>
        <w:rPr>
          <w:sz w:val="24"/>
        </w:rPr>
      </w:pPr>
    </w:p>
    <w:p w:rsidR="004B44DD" w:rsidRDefault="004B44DD" w:rsidP="004B44DD">
      <w:pPr>
        <w:spacing w:line="480" w:lineRule="auto"/>
      </w:pPr>
    </w:p>
    <w:tbl>
      <w:tblPr>
        <w:tblpPr w:leftFromText="180" w:rightFromText="180" w:vertAnchor="text" w:horzAnchor="margin" w:tblpXSpec="right" w:tblpY="-64"/>
        <w:tblW w:w="0" w:type="auto"/>
        <w:tblLook w:val="04A0" w:firstRow="1" w:lastRow="0" w:firstColumn="1" w:lastColumn="0" w:noHBand="0" w:noVBand="1"/>
      </w:tblPr>
      <w:tblGrid>
        <w:gridCol w:w="5648"/>
      </w:tblGrid>
      <w:tr w:rsidR="004B44DD" w:rsidTr="005C1673">
        <w:trPr>
          <w:trHeight w:val="1408"/>
        </w:trPr>
        <w:tc>
          <w:tcPr>
            <w:tcW w:w="5648" w:type="dxa"/>
            <w:shd w:val="clear" w:color="auto" w:fill="auto"/>
          </w:tcPr>
          <w:p w:rsidR="004B44DD" w:rsidRDefault="004B44DD" w:rsidP="005C167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  <w:r w:rsidRPr="004B44DD">
              <w:rPr>
                <w:sz w:val="28"/>
                <w:szCs w:val="28"/>
              </w:rPr>
              <w:t>: к.э.н., доцент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Куракова</w:t>
            </w:r>
            <w:proofErr w:type="spellEnd"/>
            <w:r>
              <w:rPr>
                <w:sz w:val="28"/>
                <w:szCs w:val="28"/>
              </w:rPr>
              <w:t xml:space="preserve"> Л.В.</w:t>
            </w:r>
          </w:p>
          <w:p w:rsidR="004B44DD" w:rsidRPr="00ED7157" w:rsidRDefault="004B44DD" w:rsidP="005C1673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Студент: Кирина Валерия Андреевна</w:t>
            </w:r>
          </w:p>
          <w:p w:rsidR="004B44DD" w:rsidRPr="006623CE" w:rsidRDefault="004B44DD" w:rsidP="005C167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7157">
              <w:rPr>
                <w:sz w:val="28"/>
                <w:szCs w:val="28"/>
              </w:rPr>
              <w:t xml:space="preserve">Личное дело № </w:t>
            </w:r>
            <w:r>
              <w:rPr>
                <w:sz w:val="28"/>
                <w:szCs w:val="28"/>
              </w:rPr>
              <w:t>100.16</w:t>
            </w:r>
            <w:r w:rsidRPr="006623CE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130146</w:t>
            </w:r>
          </w:p>
          <w:p w:rsidR="004B44DD" w:rsidRPr="00ED7157" w:rsidRDefault="004B44DD" w:rsidP="005C1673">
            <w:pPr>
              <w:rPr>
                <w:b/>
              </w:rPr>
            </w:pPr>
            <w:r>
              <w:rPr>
                <w:sz w:val="28"/>
                <w:szCs w:val="28"/>
              </w:rPr>
              <w:t>Курс: 3      группа: вечерняя</w:t>
            </w:r>
          </w:p>
        </w:tc>
      </w:tr>
    </w:tbl>
    <w:p w:rsidR="004B44DD" w:rsidRDefault="004B44DD" w:rsidP="004B44DD">
      <w:pPr>
        <w:spacing w:line="480" w:lineRule="auto"/>
      </w:pPr>
    </w:p>
    <w:p w:rsidR="004B44DD" w:rsidRDefault="004B44DD" w:rsidP="004B44DD">
      <w:pPr>
        <w:spacing w:line="480" w:lineRule="auto"/>
        <w:jc w:val="center"/>
        <w:rPr>
          <w:sz w:val="24"/>
          <w:szCs w:val="24"/>
        </w:rPr>
      </w:pPr>
    </w:p>
    <w:p w:rsidR="004B44DD" w:rsidRDefault="004B44DD" w:rsidP="004B44DD">
      <w:pPr>
        <w:spacing w:line="480" w:lineRule="auto"/>
        <w:jc w:val="center"/>
        <w:rPr>
          <w:sz w:val="24"/>
          <w:szCs w:val="24"/>
        </w:rPr>
      </w:pPr>
    </w:p>
    <w:p w:rsidR="004B44DD" w:rsidRDefault="004B44DD" w:rsidP="004B44DD">
      <w:pPr>
        <w:spacing w:line="480" w:lineRule="auto"/>
        <w:jc w:val="center"/>
        <w:rPr>
          <w:sz w:val="24"/>
          <w:szCs w:val="24"/>
        </w:rPr>
      </w:pPr>
    </w:p>
    <w:p w:rsidR="004B44DD" w:rsidRDefault="004B44DD" w:rsidP="004B44DD">
      <w:pPr>
        <w:spacing w:line="480" w:lineRule="auto"/>
        <w:jc w:val="center"/>
        <w:rPr>
          <w:sz w:val="24"/>
          <w:szCs w:val="24"/>
        </w:rPr>
      </w:pPr>
    </w:p>
    <w:p w:rsidR="004B44DD" w:rsidRDefault="004B44DD" w:rsidP="004B44DD">
      <w:pPr>
        <w:spacing w:line="480" w:lineRule="auto"/>
        <w:jc w:val="center"/>
        <w:rPr>
          <w:sz w:val="24"/>
          <w:szCs w:val="24"/>
        </w:rPr>
      </w:pPr>
    </w:p>
    <w:p w:rsidR="004B44DD" w:rsidRDefault="004B44DD" w:rsidP="004B44DD">
      <w:pPr>
        <w:spacing w:line="480" w:lineRule="auto"/>
        <w:jc w:val="center"/>
        <w:rPr>
          <w:sz w:val="24"/>
          <w:szCs w:val="24"/>
        </w:rPr>
      </w:pPr>
    </w:p>
    <w:p w:rsidR="004B44DD" w:rsidRDefault="004B44DD" w:rsidP="004B44DD">
      <w:pPr>
        <w:spacing w:line="480" w:lineRule="auto"/>
        <w:jc w:val="center"/>
        <w:rPr>
          <w:sz w:val="28"/>
          <w:szCs w:val="28"/>
        </w:rPr>
      </w:pPr>
      <w:r w:rsidRPr="00166436">
        <w:rPr>
          <w:sz w:val="28"/>
          <w:szCs w:val="28"/>
        </w:rPr>
        <w:t>Липецк 201</w:t>
      </w:r>
      <w:r>
        <w:rPr>
          <w:sz w:val="28"/>
          <w:szCs w:val="28"/>
        </w:rPr>
        <w:t>5</w:t>
      </w:r>
      <w:r w:rsidRPr="00166436">
        <w:rPr>
          <w:sz w:val="28"/>
          <w:szCs w:val="28"/>
        </w:rPr>
        <w:t>г.</w:t>
      </w:r>
    </w:p>
    <w:p w:rsidR="004B44DD" w:rsidRDefault="004B44DD" w:rsidP="007D2748">
      <w:pPr>
        <w:spacing w:line="480" w:lineRule="auto"/>
        <w:jc w:val="center"/>
        <w:rPr>
          <w:sz w:val="28"/>
          <w:szCs w:val="28"/>
        </w:rPr>
      </w:pPr>
      <w:r w:rsidRPr="008F1085">
        <w:rPr>
          <w:sz w:val="28"/>
          <w:szCs w:val="28"/>
        </w:rPr>
        <w:lastRenderedPageBreak/>
        <w:t>Содержание:</w:t>
      </w:r>
    </w:p>
    <w:p w:rsidR="00CC0A8D" w:rsidRDefault="00CC0A8D" w:rsidP="00CC0A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Введение…………………………………………………………………………3</w:t>
      </w:r>
    </w:p>
    <w:p w:rsidR="007D2748" w:rsidRDefault="007D2748" w:rsidP="00CC0A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D2748">
        <w:rPr>
          <w:sz w:val="28"/>
          <w:szCs w:val="28"/>
        </w:rPr>
        <w:t>Понятие государственной собственности</w:t>
      </w:r>
      <w:r w:rsidR="00CC0A8D">
        <w:rPr>
          <w:sz w:val="28"/>
          <w:szCs w:val="28"/>
        </w:rPr>
        <w:t>………………………………….4</w:t>
      </w:r>
    </w:p>
    <w:p w:rsidR="00CC0A8D" w:rsidRDefault="007D2748" w:rsidP="00CC0A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1.1.Объекты, исключительно относящиеся к федеральной собственности</w:t>
      </w:r>
      <w:r w:rsidR="00CC0A8D">
        <w:rPr>
          <w:sz w:val="28"/>
          <w:szCs w:val="28"/>
        </w:rPr>
        <w:t>..4</w:t>
      </w:r>
    </w:p>
    <w:p w:rsidR="007D2748" w:rsidRPr="00CC0A8D" w:rsidRDefault="007D2748" w:rsidP="00CC0A8D">
      <w:pPr>
        <w:spacing w:line="360" w:lineRule="auto"/>
        <w:jc w:val="both"/>
        <w:rPr>
          <w:sz w:val="28"/>
          <w:szCs w:val="28"/>
        </w:rPr>
      </w:pPr>
      <w:r w:rsidRPr="00CC0A8D">
        <w:rPr>
          <w:sz w:val="28"/>
          <w:szCs w:val="28"/>
        </w:rPr>
        <w:t>2.</w:t>
      </w:r>
      <w:r w:rsidRPr="007D2748">
        <w:t xml:space="preserve"> </w:t>
      </w:r>
      <w:r w:rsidRPr="004B44DD">
        <w:rPr>
          <w:rStyle w:val="FontStyle30"/>
          <w:sz w:val="28"/>
          <w:szCs w:val="32"/>
        </w:rPr>
        <w:t>Механизмы управления государственной собственностью</w:t>
      </w:r>
      <w:r w:rsidR="00CC0A8D">
        <w:rPr>
          <w:rStyle w:val="FontStyle30"/>
          <w:sz w:val="28"/>
          <w:szCs w:val="32"/>
        </w:rPr>
        <w:t>……………….7</w:t>
      </w:r>
    </w:p>
    <w:p w:rsidR="007D2748" w:rsidRPr="007D2748" w:rsidRDefault="007D2748" w:rsidP="00CC0A8D">
      <w:pPr>
        <w:spacing w:line="360" w:lineRule="auto"/>
        <w:jc w:val="both"/>
        <w:rPr>
          <w:sz w:val="28"/>
          <w:szCs w:val="28"/>
        </w:rPr>
      </w:pPr>
      <w:r w:rsidRPr="007D2748">
        <w:rPr>
          <w:sz w:val="28"/>
          <w:szCs w:val="28"/>
        </w:rPr>
        <w:t>Заключение</w:t>
      </w:r>
      <w:r w:rsidR="00CC0A8D">
        <w:rPr>
          <w:sz w:val="28"/>
          <w:szCs w:val="28"/>
        </w:rPr>
        <w:t>………………………………………………………………………17</w:t>
      </w:r>
    </w:p>
    <w:p w:rsidR="007D2748" w:rsidRPr="007D2748" w:rsidRDefault="007D2748" w:rsidP="00CC0A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  <w:r w:rsidR="00CC0A8D">
        <w:rPr>
          <w:sz w:val="28"/>
          <w:szCs w:val="28"/>
        </w:rPr>
        <w:t>………………………………………….18</w:t>
      </w:r>
    </w:p>
    <w:p w:rsidR="007D2748" w:rsidRPr="008F1085" w:rsidRDefault="007D2748" w:rsidP="007D2748">
      <w:pPr>
        <w:spacing w:line="360" w:lineRule="auto"/>
        <w:jc w:val="both"/>
        <w:rPr>
          <w:sz w:val="28"/>
          <w:szCs w:val="28"/>
        </w:rPr>
      </w:pPr>
    </w:p>
    <w:p w:rsidR="004B44DD" w:rsidRDefault="007D2748" w:rsidP="007D274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7D2748" w:rsidRDefault="007D2748" w:rsidP="007D2748">
      <w:pPr>
        <w:spacing w:line="360" w:lineRule="auto"/>
        <w:rPr>
          <w:sz w:val="28"/>
          <w:szCs w:val="28"/>
        </w:rPr>
      </w:pPr>
    </w:p>
    <w:p w:rsidR="00341D74" w:rsidRDefault="00341D74" w:rsidP="000E385F">
      <w:pPr>
        <w:spacing w:line="360" w:lineRule="auto"/>
        <w:ind w:firstLine="709"/>
        <w:jc w:val="center"/>
        <w:rPr>
          <w:sz w:val="28"/>
          <w:szCs w:val="28"/>
        </w:rPr>
      </w:pPr>
    </w:p>
    <w:p w:rsidR="007D2748" w:rsidRPr="007D2748" w:rsidRDefault="007D2748" w:rsidP="000E385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7D2748">
        <w:rPr>
          <w:b/>
          <w:sz w:val="28"/>
          <w:szCs w:val="28"/>
        </w:rPr>
        <w:lastRenderedPageBreak/>
        <w:t>Введение</w:t>
      </w:r>
    </w:p>
    <w:p w:rsidR="007D2748" w:rsidRPr="007D2748" w:rsidRDefault="007D2748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D2748">
        <w:rPr>
          <w:sz w:val="28"/>
          <w:szCs w:val="28"/>
        </w:rPr>
        <w:t>В Российской Федерации государственная собственность долгое время оставалась ведущей формой собственности и имела наибольший удельный вес. Концентрация имущества в государственной собственности и, как следствие, ограничение имущественной сферы и правомочий других собственников, исключение частной собственности как таковой не дало положительных результатов.</w:t>
      </w:r>
    </w:p>
    <w:p w:rsidR="007D2748" w:rsidRPr="007D2748" w:rsidRDefault="007D2748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D2748">
        <w:rPr>
          <w:sz w:val="28"/>
          <w:szCs w:val="28"/>
        </w:rPr>
        <w:t>В настоящее время законодательством закреплено равенство всех участников гражданских правоотношений, включая и государство (ст. 2 ГК РФ). Условиями, обеспечивающими равенство субъектов в отношениях собственности, явилось лишение государства ряда преимуществ (отказ от нераспространения исковой давности на требования о возврате государственного имущества из чужого незаконного владения и некоторых других льгот) и закрепление за всеми собственниками равного права на защиту их собственности (п. 4 ст. 212 ГК РФ).</w:t>
      </w:r>
    </w:p>
    <w:p w:rsidR="007D2748" w:rsidRPr="007D2748" w:rsidRDefault="007D2748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D2748">
        <w:rPr>
          <w:sz w:val="28"/>
          <w:szCs w:val="28"/>
        </w:rPr>
        <w:t xml:space="preserve">Действующее законодательство рассматривает государственную и частную собственность не как противостоящие друг другу формы собственности, а как две составляющие экономических отношений собственности, не имеющие политической окраски. </w:t>
      </w:r>
    </w:p>
    <w:p w:rsidR="007D2748" w:rsidRPr="007D2748" w:rsidRDefault="007D2748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D2748">
        <w:rPr>
          <w:sz w:val="28"/>
          <w:szCs w:val="28"/>
        </w:rPr>
        <w:t>В сложной системе экономических отношений государственная собственность представляет собой форму собственности, имеющую целью общенародное присвоение имущества, обособленного от имущества других организаций и граждан. Совпадение общенародных и государственных интересов в сфере присвоения материальных благ основывается на конституционном положении, согласно которому носителем и единственным источником власти в РФ является ее многонациональный народ (ч.1 ст.3 Конституции РФ).</w:t>
      </w:r>
    </w:p>
    <w:p w:rsidR="007D2748" w:rsidRDefault="007D2748" w:rsidP="000E385F">
      <w:pPr>
        <w:spacing w:line="360" w:lineRule="auto"/>
        <w:rPr>
          <w:sz w:val="28"/>
          <w:szCs w:val="28"/>
        </w:rPr>
      </w:pPr>
    </w:p>
    <w:p w:rsidR="00341D74" w:rsidRDefault="00341D74" w:rsidP="000E385F">
      <w:pPr>
        <w:jc w:val="center"/>
        <w:rPr>
          <w:sz w:val="28"/>
          <w:szCs w:val="28"/>
        </w:rPr>
      </w:pPr>
    </w:p>
    <w:p w:rsidR="00341D74" w:rsidRDefault="00341D74" w:rsidP="000E385F">
      <w:pPr>
        <w:jc w:val="center"/>
        <w:rPr>
          <w:b/>
          <w:sz w:val="28"/>
          <w:szCs w:val="28"/>
        </w:rPr>
      </w:pPr>
    </w:p>
    <w:p w:rsidR="00341D74" w:rsidRDefault="00341D74" w:rsidP="000E385F">
      <w:pPr>
        <w:jc w:val="center"/>
        <w:rPr>
          <w:b/>
          <w:sz w:val="28"/>
          <w:szCs w:val="28"/>
        </w:rPr>
      </w:pPr>
    </w:p>
    <w:p w:rsidR="0048102D" w:rsidRDefault="0048102D" w:rsidP="000E385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8102D">
        <w:rPr>
          <w:b/>
          <w:sz w:val="28"/>
          <w:szCs w:val="28"/>
        </w:rPr>
        <w:lastRenderedPageBreak/>
        <w:t>1. Понятие государственной собственности</w:t>
      </w:r>
    </w:p>
    <w:p w:rsidR="0048102D" w:rsidRDefault="0048102D" w:rsidP="000E385F">
      <w:pPr>
        <w:jc w:val="both"/>
        <w:rPr>
          <w:b/>
          <w:sz w:val="28"/>
          <w:szCs w:val="28"/>
        </w:rPr>
      </w:pPr>
    </w:p>
    <w:p w:rsidR="0048102D" w:rsidRPr="0048102D" w:rsidRDefault="0048102D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Государственной собственностью в РФ является имущество, принадлежащее на праве собственности РФ (федеральная собственность), и имущество, принадлежащее на праве собственности субъектам РФ –  республикам, краям, областям, городам федерального значения, автономной области, автономным округам (собственность субъекта РФ).</w:t>
      </w:r>
    </w:p>
    <w:p w:rsidR="0048102D" w:rsidRPr="0048102D" w:rsidRDefault="0048102D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Земля и другие природные ресурсы, не находящиеся в собственности граждан, юридических лиц либо муниципальных образований, являются государственной собственностью.</w:t>
      </w:r>
    </w:p>
    <w:p w:rsidR="0048102D" w:rsidRPr="0048102D" w:rsidRDefault="0048102D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Имущество, находящееся в государственной собственности, закрепляется за государственными предприятиями и учреждениями во владение, пользование и распоряжение в соответствии с ГК РФ ст. 294, 296.</w:t>
      </w:r>
    </w:p>
    <w:p w:rsidR="0048102D" w:rsidRPr="0048102D" w:rsidRDefault="0048102D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Средства соответствующего бюджета и иное государственное имущество, не закрепленное за государственными предприятиями и учреждениями, составляют государственную казну РФ, казну республики в составе РФ, казну края, области, города федерального значения, автономной области, автономного округа.</w:t>
      </w:r>
    </w:p>
    <w:p w:rsid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Отнесение государственного имущества к федеральной собственности и к собственности субъектов РФ осуществляется в порядке, установленном законом.</w:t>
      </w:r>
    </w:p>
    <w:p w:rsid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Default="0048102D" w:rsidP="000E385F">
      <w:pPr>
        <w:spacing w:line="360" w:lineRule="auto"/>
        <w:jc w:val="center"/>
        <w:rPr>
          <w:b/>
          <w:sz w:val="28"/>
          <w:szCs w:val="28"/>
        </w:rPr>
      </w:pPr>
      <w:r w:rsidRPr="0048102D">
        <w:rPr>
          <w:b/>
          <w:sz w:val="28"/>
          <w:szCs w:val="28"/>
        </w:rPr>
        <w:t>1.1.Объекты, исключительно относящиеся к федеральной собственности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Объекты, составляющие основу национального богатства страны:</w:t>
      </w:r>
    </w:p>
    <w:p w:rsidR="0048102D" w:rsidRPr="0048102D" w:rsidRDefault="0048102D" w:rsidP="000E385F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Ресурсы континентального шельфа, территориальных вод и морской экономической зоны Российской Федерации.</w:t>
      </w:r>
    </w:p>
    <w:p w:rsidR="0048102D" w:rsidRPr="0048102D" w:rsidRDefault="0048102D" w:rsidP="000E385F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Охраняемые или особым образом используемые природные объекты (заповедники, в том числе биосферные, национальные природные парки, курорты, а также заказники, имеющие общереспубликанское значение).</w:t>
      </w:r>
    </w:p>
    <w:p w:rsidR="0048102D" w:rsidRPr="0048102D" w:rsidRDefault="0048102D" w:rsidP="000E385F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lastRenderedPageBreak/>
        <w:t>Объекты историко-культурного и природного наследия и художественные ценности, учреждения культуры общероссийского значения, расположенные на территории Российской Федерации.</w:t>
      </w:r>
    </w:p>
    <w:p w:rsidR="0048102D" w:rsidRPr="0048102D" w:rsidRDefault="0048102D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Объекты, необходимые для обеспечения функционирования федеральных органов власти и управления и решения общероссийских задач:</w:t>
      </w:r>
    </w:p>
    <w:p w:rsidR="0048102D" w:rsidRPr="0048102D" w:rsidRDefault="0048102D" w:rsidP="000E385F">
      <w:pPr>
        <w:numPr>
          <w:ilvl w:val="0"/>
          <w:numId w:val="3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Государственная казна Российской Федерации (средства республиканского бюджета Российской Федерации, Пенсионного фонда Российской Федерации, фонда социального страхования и других государственных внебюджетных фондов Российской Федерации, Центрального банка Российской Федерации; золотой запас, алмазный и валютный фонды).</w:t>
      </w:r>
    </w:p>
    <w:p w:rsidR="0048102D" w:rsidRPr="0048102D" w:rsidRDefault="0048102D" w:rsidP="000E385F">
      <w:pPr>
        <w:numPr>
          <w:ilvl w:val="0"/>
          <w:numId w:val="3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Имущество вооруженных сил, железнодорожных, пограничных и внутренних войск, органов безопасности, органов внутренних дел Российской Федерации и других учреждений, финансирование которых осуществляется из республиканского бюджета Российской Федерации, а также расположенных на территории Российской Федерации учреждений, </w:t>
      </w:r>
      <w:proofErr w:type="spellStart"/>
      <w:r w:rsidRPr="0048102D">
        <w:rPr>
          <w:sz w:val="28"/>
          <w:szCs w:val="28"/>
        </w:rPr>
        <w:t>финансировавшихся</w:t>
      </w:r>
      <w:proofErr w:type="spellEnd"/>
      <w:r w:rsidRPr="0048102D">
        <w:rPr>
          <w:sz w:val="28"/>
          <w:szCs w:val="28"/>
        </w:rPr>
        <w:t xml:space="preserve"> из государственного бюджета СССР.</w:t>
      </w:r>
    </w:p>
    <w:p w:rsidR="0048102D" w:rsidRPr="0048102D" w:rsidRDefault="0048102D" w:rsidP="000E385F">
      <w:pPr>
        <w:numPr>
          <w:ilvl w:val="0"/>
          <w:numId w:val="3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Высшие учебные заведения, научно-исследовательские учреждения, предприятия и другие объекты Российской Академии наук, отраслевых академий наук, Министерства образования Российской Федерации, Министерства науки и технической политики Российской Федерации, Министерства здравоохранения Российской Федерации, государственных научных центров.</w:t>
      </w:r>
    </w:p>
    <w:p w:rsidR="0048102D" w:rsidRPr="0048102D" w:rsidRDefault="0048102D" w:rsidP="000E385F">
      <w:pPr>
        <w:numPr>
          <w:ilvl w:val="0"/>
          <w:numId w:val="3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Предприятия и объекты геологической, картографо-геодезической, гидрометеорологической службы, </w:t>
      </w:r>
      <w:proofErr w:type="gramStart"/>
      <w:r w:rsidRPr="0048102D">
        <w:rPr>
          <w:sz w:val="28"/>
          <w:szCs w:val="28"/>
        </w:rPr>
        <w:t>контроля за</w:t>
      </w:r>
      <w:proofErr w:type="gramEnd"/>
      <w:r w:rsidRPr="0048102D">
        <w:rPr>
          <w:sz w:val="28"/>
          <w:szCs w:val="28"/>
        </w:rPr>
        <w:t xml:space="preserve"> состоянием и охраны окружающей природной среды и природных ресурсов.</w:t>
      </w:r>
    </w:p>
    <w:p w:rsidR="0048102D" w:rsidRPr="0048102D" w:rsidRDefault="0048102D" w:rsidP="000E385F">
      <w:pPr>
        <w:numPr>
          <w:ilvl w:val="0"/>
          <w:numId w:val="3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Предприятия и учреждения санитарно-эпидемиологической и ветеринарной службы, службы защиты растений.</w:t>
      </w:r>
    </w:p>
    <w:p w:rsidR="0048102D" w:rsidRPr="0048102D" w:rsidRDefault="0048102D" w:rsidP="000E385F">
      <w:pPr>
        <w:numPr>
          <w:ilvl w:val="0"/>
          <w:numId w:val="3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Предприятия патентной службы, стандартизации и метрологии, машиноиспытательные станции и полигоны.</w:t>
      </w:r>
    </w:p>
    <w:p w:rsidR="0048102D" w:rsidRDefault="0048102D" w:rsidP="000E385F">
      <w:pPr>
        <w:numPr>
          <w:ilvl w:val="0"/>
          <w:numId w:val="3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lastRenderedPageBreak/>
        <w:t>Государственные запасы и мобилизационные резервы, а также предприятия, обеспечивающие их сохранение.</w:t>
      </w:r>
    </w:p>
    <w:p w:rsidR="0048102D" w:rsidRPr="0048102D" w:rsidRDefault="0048102D" w:rsidP="000E385F">
      <w:pPr>
        <w:numPr>
          <w:ilvl w:val="0"/>
          <w:numId w:val="3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Предприятия исправительно-трудовых учреждений и лечебно-трудовых профилакториев Министерства внутренних дел Российской Федерации.</w:t>
      </w:r>
      <w:r w:rsidRPr="0048102D">
        <w:rPr>
          <w:sz w:val="28"/>
          <w:szCs w:val="28"/>
          <w:vertAlign w:val="superscript"/>
        </w:rPr>
        <w:footnoteReference w:id="1"/>
      </w:r>
    </w:p>
    <w:p w:rsidR="0048102D" w:rsidRPr="0048102D" w:rsidRDefault="0048102D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Объекты оборонного производства:</w:t>
      </w:r>
    </w:p>
    <w:p w:rsidR="0048102D" w:rsidRPr="0048102D" w:rsidRDefault="0048102D" w:rsidP="000E385F">
      <w:pPr>
        <w:numPr>
          <w:ilvl w:val="0"/>
          <w:numId w:val="4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Все предприятия, производящие системы и элементы вооружения, взрывчатые и отравляющие вещества, расщепляющиеся и радиоактивные материалы, ракетные носители, космические и летательные аппараты, военное снаряжение, предприятия и объекты, обеспечивающие обслуживание, запуск и сопровождение космических аппаратов, осуществляющие НИР и </w:t>
      </w:r>
      <w:proofErr w:type="gramStart"/>
      <w:r w:rsidRPr="0048102D">
        <w:rPr>
          <w:sz w:val="28"/>
          <w:szCs w:val="28"/>
        </w:rPr>
        <w:t>ОКР</w:t>
      </w:r>
      <w:proofErr w:type="gramEnd"/>
      <w:r w:rsidRPr="0048102D">
        <w:rPr>
          <w:sz w:val="28"/>
          <w:szCs w:val="28"/>
        </w:rPr>
        <w:t xml:space="preserve"> в указанных областях - независимо от доли военных заказов.</w:t>
      </w:r>
    </w:p>
    <w:p w:rsidR="0048102D" w:rsidRPr="0048102D" w:rsidRDefault="0048102D" w:rsidP="000E385F">
      <w:pPr>
        <w:numPr>
          <w:ilvl w:val="0"/>
          <w:numId w:val="4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Защищенные рабочие помещения запасных пунктов управления всех органов государственной власти и управления, а также объекты связи и инженерной инфраструктуры, предназначенные для использования в особый период.</w:t>
      </w:r>
    </w:p>
    <w:p w:rsidR="0048102D" w:rsidRPr="0048102D" w:rsidRDefault="0048102D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Объекты отраслей, обеспечивающих жизнедеятельность народного хозяйства России в целом и развитие других отраслей народного хозяйства:</w:t>
      </w:r>
    </w:p>
    <w:p w:rsidR="0048102D" w:rsidRPr="0048102D" w:rsidRDefault="0048102D" w:rsidP="000E385F">
      <w:pPr>
        <w:numPr>
          <w:ilvl w:val="0"/>
          <w:numId w:val="5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Предприятия добывающей промышленности, за исключением добычи местного сырья (определяемого в соответствии с законодательством Российской Федерации).</w:t>
      </w:r>
    </w:p>
    <w:p w:rsidR="0048102D" w:rsidRPr="0048102D" w:rsidRDefault="0048102D" w:rsidP="000E385F">
      <w:pPr>
        <w:numPr>
          <w:ilvl w:val="0"/>
          <w:numId w:val="5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Предприятия топливно-энергетического комплекса.</w:t>
      </w:r>
    </w:p>
    <w:p w:rsidR="0048102D" w:rsidRPr="0048102D" w:rsidRDefault="0048102D" w:rsidP="000E385F">
      <w:pPr>
        <w:numPr>
          <w:ilvl w:val="0"/>
          <w:numId w:val="5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Предприятия и объекты электроэнергетики</w:t>
      </w:r>
    </w:p>
    <w:p w:rsidR="0048102D" w:rsidRPr="0048102D" w:rsidRDefault="0048102D" w:rsidP="000E385F">
      <w:pPr>
        <w:numPr>
          <w:ilvl w:val="0"/>
          <w:numId w:val="5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Предприятия и объекты отраслей железнодорожного, воздушного и трубопроводного транспорта, речного и морского флота, предприятия газификации.</w:t>
      </w:r>
    </w:p>
    <w:p w:rsidR="0048102D" w:rsidRPr="0048102D" w:rsidRDefault="0048102D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Федеральные автомобильные дороги общего пользования и обслуживающие их организации.</w:t>
      </w:r>
    </w:p>
    <w:p w:rsidR="0048102D" w:rsidRPr="0048102D" w:rsidRDefault="0048102D" w:rsidP="000E385F">
      <w:pPr>
        <w:numPr>
          <w:ilvl w:val="0"/>
          <w:numId w:val="5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lastRenderedPageBreak/>
        <w:t>Предприятия связи, телевизионные и радиопередающие центры.</w:t>
      </w:r>
    </w:p>
    <w:p w:rsidR="0048102D" w:rsidRPr="0048102D" w:rsidRDefault="0048102D" w:rsidP="000E385F">
      <w:pPr>
        <w:numPr>
          <w:ilvl w:val="0"/>
          <w:numId w:val="5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Государственные племенные и конные заводы и совхозы, </w:t>
      </w:r>
      <w:proofErr w:type="spellStart"/>
      <w:r w:rsidRPr="0048102D">
        <w:rPr>
          <w:sz w:val="28"/>
          <w:szCs w:val="28"/>
        </w:rPr>
        <w:t>селекционно</w:t>
      </w:r>
      <w:proofErr w:type="spellEnd"/>
      <w:r w:rsidRPr="0048102D">
        <w:rPr>
          <w:sz w:val="28"/>
          <w:szCs w:val="28"/>
        </w:rPr>
        <w:t>-гибридные центры, государственные семенные инспекции и лаборатории по сортоиспытанию сельскохозяйственных культур, сортоиспытательные станции и участки, предприятия и хозяйства по производству ценных и анадромных видов рыб, серпентарии.</w:t>
      </w:r>
    </w:p>
    <w:p w:rsidR="0048102D" w:rsidRPr="0048102D" w:rsidRDefault="0048102D" w:rsidP="000E38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Прочие объекты:</w:t>
      </w:r>
    </w:p>
    <w:p w:rsidR="0048102D" w:rsidRPr="0048102D" w:rsidRDefault="0048102D" w:rsidP="000E385F">
      <w:pPr>
        <w:numPr>
          <w:ilvl w:val="0"/>
          <w:numId w:val="6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Предприятия фармацевтической промышленности, промышленности медико-биологических препаратов.</w:t>
      </w:r>
    </w:p>
    <w:p w:rsidR="0048102D" w:rsidRDefault="0048102D" w:rsidP="000E385F">
      <w:pPr>
        <w:numPr>
          <w:ilvl w:val="0"/>
          <w:numId w:val="6"/>
        </w:numPr>
        <w:tabs>
          <w:tab w:val="num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Предприятия и организации по производству спиртовой и </w:t>
      </w:r>
      <w:proofErr w:type="gramStart"/>
      <w:r w:rsidRPr="0048102D">
        <w:rPr>
          <w:sz w:val="28"/>
          <w:szCs w:val="28"/>
        </w:rPr>
        <w:t>ликеро-водочной</w:t>
      </w:r>
      <w:proofErr w:type="gramEnd"/>
      <w:r w:rsidRPr="0048102D">
        <w:rPr>
          <w:sz w:val="28"/>
          <w:szCs w:val="28"/>
        </w:rPr>
        <w:t xml:space="preserve"> продукции.</w:t>
      </w:r>
    </w:p>
    <w:p w:rsidR="0048102D" w:rsidRDefault="0048102D" w:rsidP="000E385F">
      <w:pPr>
        <w:pStyle w:val="11"/>
        <w:rPr>
          <w:szCs w:val="28"/>
        </w:rPr>
      </w:pPr>
    </w:p>
    <w:p w:rsidR="0048102D" w:rsidRDefault="0048102D" w:rsidP="000E385F">
      <w:pPr>
        <w:pStyle w:val="11"/>
        <w:rPr>
          <w:rStyle w:val="FontStyle30"/>
          <w:b/>
          <w:sz w:val="28"/>
          <w:szCs w:val="32"/>
        </w:rPr>
      </w:pPr>
      <w:r w:rsidRPr="0048102D">
        <w:rPr>
          <w:b/>
        </w:rPr>
        <w:t>2.</w:t>
      </w:r>
      <w:r w:rsidRPr="0048102D">
        <w:t xml:space="preserve"> </w:t>
      </w:r>
      <w:r w:rsidRPr="0048102D">
        <w:rPr>
          <w:rStyle w:val="FontStyle30"/>
          <w:b/>
          <w:sz w:val="28"/>
          <w:szCs w:val="32"/>
        </w:rPr>
        <w:t>Механизмы управления государственной собственностью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i/>
          <w:iCs/>
          <w:sz w:val="28"/>
          <w:szCs w:val="28"/>
        </w:rPr>
        <w:t>Управление государственной собственностью</w:t>
      </w:r>
      <w:r w:rsidRPr="0048102D">
        <w:rPr>
          <w:sz w:val="28"/>
          <w:szCs w:val="28"/>
        </w:rPr>
        <w:t xml:space="preserve"> представляет собой сознательное, целенаправленное воздействие со стороны </w:t>
      </w:r>
      <w:proofErr w:type="gramStart"/>
      <w:r w:rsidRPr="0048102D">
        <w:rPr>
          <w:sz w:val="28"/>
          <w:szCs w:val="28"/>
        </w:rPr>
        <w:t>государства</w:t>
      </w:r>
      <w:proofErr w:type="gramEnd"/>
      <w:r w:rsidRPr="0048102D">
        <w:rPr>
          <w:sz w:val="28"/>
          <w:szCs w:val="28"/>
        </w:rPr>
        <w:t xml:space="preserve"> на все объекты принадлежащей ему собственности. На практике это означает, что государство как собственник устанавливает определенные правила, условия владения, пользования и распоряжения этими объектами.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При управлении государственной собственностью, как и любым сложным объектом, должен быть задействован комплексный подход, т.е. одновременно должны осуществляться целевая, воспроизводственная, организационная и функциональная составляющая управления. Такое управление охватывает управленческие функции, включающие прогнозирование, планирование, организацию, координацию, контроль и т.д., а также администрирование, </w:t>
      </w:r>
      <w:proofErr w:type="gramStart"/>
      <w:r w:rsidRPr="0048102D">
        <w:rPr>
          <w:sz w:val="28"/>
          <w:szCs w:val="28"/>
        </w:rPr>
        <w:t>экономические и другие методы</w:t>
      </w:r>
      <w:proofErr w:type="gramEnd"/>
      <w:r w:rsidRPr="0048102D">
        <w:rPr>
          <w:sz w:val="28"/>
          <w:szCs w:val="28"/>
        </w:rPr>
        <w:t>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Причины управления государственной собственностью включают:</w:t>
      </w:r>
    </w:p>
    <w:p w:rsidR="0048102D" w:rsidRPr="0048102D" w:rsidRDefault="0048102D" w:rsidP="000E385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целеполагание.  Оно предполагает разработку целей государственного управления на всех ее уровнях и направлениях. Это должна быть система взаимосвязанных целей, различающихся во времени и постоянно корректируемых согласно с меняющимися условиями;</w:t>
      </w:r>
    </w:p>
    <w:p w:rsidR="0048102D" w:rsidRPr="0048102D" w:rsidRDefault="0048102D" w:rsidP="000E385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lastRenderedPageBreak/>
        <w:t>научность управления;</w:t>
      </w:r>
    </w:p>
    <w:p w:rsidR="0048102D" w:rsidRPr="0048102D" w:rsidRDefault="0048102D" w:rsidP="000E385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ответственность субъектов управления государственной собственности за результаты ее функционирования;</w:t>
      </w:r>
    </w:p>
    <w:p w:rsidR="0048102D" w:rsidRPr="0048102D" w:rsidRDefault="0048102D" w:rsidP="000E385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комплексное управление, обеспечивающее единство действий органов представительной и исполнительной власти, всех управляющих структур;</w:t>
      </w:r>
    </w:p>
    <w:p w:rsidR="0048102D" w:rsidRPr="0048102D" w:rsidRDefault="0048102D" w:rsidP="000E385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постоянное совершенствование управления;</w:t>
      </w:r>
    </w:p>
    <w:p w:rsidR="0048102D" w:rsidRPr="0048102D" w:rsidRDefault="0048102D" w:rsidP="000E385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профессионализм управления;</w:t>
      </w:r>
    </w:p>
    <w:p w:rsidR="0048102D" w:rsidRPr="0048102D" w:rsidRDefault="0048102D" w:rsidP="000E385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эффективность управления.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Способы управления государственной собственностью: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а) на базе объектов управления: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посредством имеющегося законодательства;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через государственные фонды денежных средств, осуществляющие распределение и перераспределение финансовых ресурсов и доходов граждан;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через управление государственным имуществом на основе соответствующих государственных программ, в частности, связанных с процессами национализации и приватизации;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б) по управленческим действиям: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учетно-регистрационная деятельность государства;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порядок учреждения, реорганизации и ликвидации юридических лиц (участников рынка);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управления различными формами государственной и негосударственной собственности со стороны государства;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решения о приватизации и национализации;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порядок структурирования государственной собственности (на федеральном, региональном и муниципальном уровнях);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в) в зависимости от временной направленности: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оперативное, или текущее, управление;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lastRenderedPageBreak/>
        <w:t>перспективное управление, направленное на какие-либо преобразования в собственности в будущем.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В процессе управления государственной собственностью осуществляется пять главных функций: </w:t>
      </w:r>
      <w:r w:rsidRPr="0048102D">
        <w:rPr>
          <w:i/>
          <w:iCs/>
          <w:sz w:val="28"/>
          <w:szCs w:val="28"/>
        </w:rPr>
        <w:t>планирование, организация, распоряжение, руководство и контроль</w:t>
      </w:r>
      <w:r w:rsidRPr="0048102D">
        <w:rPr>
          <w:sz w:val="28"/>
          <w:szCs w:val="28"/>
        </w:rPr>
        <w:t>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i/>
          <w:iCs/>
          <w:sz w:val="28"/>
          <w:szCs w:val="28"/>
        </w:rPr>
        <w:t>Планирование</w:t>
      </w:r>
      <w:r w:rsidRPr="0048102D">
        <w:rPr>
          <w:sz w:val="28"/>
          <w:szCs w:val="28"/>
        </w:rPr>
        <w:t xml:space="preserve"> является средством предварения идей в реальность и заключается в формализации целей и задач, а также средств их достижения. В процессе планирования принимаются решения относительно направления деятельности по управлению государственной </w:t>
      </w:r>
      <w:proofErr w:type="gramStart"/>
      <w:r w:rsidRPr="0048102D">
        <w:rPr>
          <w:sz w:val="28"/>
          <w:szCs w:val="28"/>
        </w:rPr>
        <w:t>собственностью</w:t>
      </w:r>
      <w:proofErr w:type="gramEnd"/>
      <w:r w:rsidRPr="0048102D">
        <w:rPr>
          <w:sz w:val="28"/>
          <w:szCs w:val="28"/>
        </w:rPr>
        <w:t xml:space="preserve"> и устанавливается очередность действий (выделяются приоритеты).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i/>
          <w:iCs/>
          <w:sz w:val="28"/>
          <w:szCs w:val="28"/>
        </w:rPr>
        <w:t>Организация</w:t>
      </w:r>
      <w:r w:rsidRPr="0048102D">
        <w:rPr>
          <w:sz w:val="28"/>
          <w:szCs w:val="28"/>
        </w:rPr>
        <w:t xml:space="preserve"> подразумевает установление определенной системы взаимоотношений (иерархии) между различными государственными органами, принимающими участие в управлении государственной собственностью, а также связей между ними и другими ресурсами, используемыми для достижения поставленных целей.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i/>
          <w:iCs/>
          <w:sz w:val="28"/>
          <w:szCs w:val="28"/>
        </w:rPr>
        <w:t>Распоряжение</w:t>
      </w:r>
      <w:r w:rsidRPr="0048102D">
        <w:rPr>
          <w:sz w:val="28"/>
          <w:szCs w:val="28"/>
        </w:rPr>
        <w:t xml:space="preserve"> обеспечивает функционирование всей системы, созданной в процессе организации. Оно опирается на четкое разделение прав и ответственности во всех звеньях управления. Эта деятельность призвана направлять рабочий процесс управления на региональном и федеральном уровне.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i/>
          <w:iCs/>
          <w:sz w:val="28"/>
          <w:szCs w:val="28"/>
        </w:rPr>
        <w:t>Руководство</w:t>
      </w:r>
      <w:r w:rsidRPr="0048102D">
        <w:rPr>
          <w:sz w:val="28"/>
          <w:szCs w:val="28"/>
        </w:rPr>
        <w:t xml:space="preserve"> заключается в том, чтобы побудить отдельные звенья управления действовать в интересах общих целей и задач.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i/>
          <w:iCs/>
          <w:sz w:val="28"/>
          <w:szCs w:val="28"/>
        </w:rPr>
        <w:t xml:space="preserve">Контроль </w:t>
      </w:r>
      <w:r w:rsidRPr="0048102D">
        <w:rPr>
          <w:sz w:val="28"/>
          <w:szCs w:val="28"/>
        </w:rPr>
        <w:t>предполагает принятие мер, необходимых для проведения планирования и решения конкретных задач в процессе достижения целей управления, а также обеспечения соответствия текущих задач конечным целям.</w:t>
      </w:r>
    </w:p>
    <w:p w:rsidR="0095133A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Согласно Конституции государственная власть в РФ организована и функционирует на базе разделения </w:t>
      </w:r>
      <w:proofErr w:type="gramStart"/>
      <w:r w:rsidRPr="0048102D">
        <w:rPr>
          <w:sz w:val="28"/>
          <w:szCs w:val="28"/>
        </w:rPr>
        <w:t>на</w:t>
      </w:r>
      <w:proofErr w:type="gramEnd"/>
      <w:r w:rsidRPr="0048102D">
        <w:rPr>
          <w:sz w:val="28"/>
          <w:szCs w:val="28"/>
        </w:rPr>
        <w:t xml:space="preserve"> законодательную, исполнительную и судебную.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lastRenderedPageBreak/>
        <w:t>Применительно к управлению государственной собственностью основной функцией органов законодательной власти является принятие законов о собственности и утверждение бюджета.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При этом органы исполнительной власти обеспечивают организационную и распорядительную деятельность по исполнению законов, органы судебной власти – отправление правосудия.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Важнейшую роль в управлении государственной собственностью принадлежит системе федеральных органов исполнительной власти, в которую входят Министерства Российской Федерации (федеральные министерства) и иные федеральные органы исполнительной власти, государственные комитеты России, федеральные службы России, российские агентства, федеральные надзоры России, а также Управление делами Президента Российской Федерации.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В целях обеспечения управления государственной собственностью правительство специальным постановлением передало часть своих полномочий в этой области ряду федеральных органов исполнительной власти. При этом ключевую роль в процессе управления государственной собственностью была отведена Министерству имущественных</w:t>
      </w:r>
      <w:r w:rsidR="000F5F20">
        <w:rPr>
          <w:sz w:val="28"/>
          <w:szCs w:val="28"/>
        </w:rPr>
        <w:t xml:space="preserve"> отношений Российской Федерации</w:t>
      </w:r>
      <w:r w:rsidRPr="0048102D">
        <w:rPr>
          <w:sz w:val="28"/>
          <w:szCs w:val="28"/>
        </w:rPr>
        <w:t>, которое осуществляет право собственности от имени Российской Федерации в отношении федеральных предприятий и учреждений как имущественных комплексов и пакетов акций, закрепленных в федеральной собственности.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6806F" wp14:editId="3DEA06BB">
                <wp:simplePos x="0" y="0"/>
                <wp:positionH relativeFrom="column">
                  <wp:posOffset>840105</wp:posOffset>
                </wp:positionH>
                <wp:positionV relativeFrom="paragraph">
                  <wp:posOffset>40064</wp:posOffset>
                </wp:positionV>
                <wp:extent cx="3543300" cy="571500"/>
                <wp:effectExtent l="0" t="0" r="19050" b="19050"/>
                <wp:wrapNone/>
                <wp:docPr id="114" name="Блок-схема: процесс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571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Default="0048102D" w:rsidP="0048102D">
                            <w:pPr>
                              <w:pStyle w:val="21"/>
                            </w:pPr>
                            <w:r>
                              <w:t>Органы управления государственной собственностью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14" o:spid="_x0000_s1026" type="#_x0000_t109" style="position:absolute;left:0;text-align:left;margin-left:66.15pt;margin-top:3.15pt;width:279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">
                <v:textbox>
                  <w:txbxContent>
                    <w:p w:rsidR="0048102D" w:rsidRDefault="0048102D" w:rsidP="0048102D">
                      <w:pPr>
                        <w:pStyle w:val="21"/>
                      </w:pPr>
                      <w:r>
                        <w:t>Органы управления государственной собственностью</w:t>
                      </w:r>
                    </w:p>
                  </w:txbxContent>
                </v:textbox>
              </v:shape>
            </w:pict>
          </mc:Fallback>
        </mc:AlternateConten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BBA109" wp14:editId="301DC41E">
                <wp:simplePos x="0" y="0"/>
                <wp:positionH relativeFrom="column">
                  <wp:posOffset>2992244</wp:posOffset>
                </wp:positionH>
                <wp:positionV relativeFrom="paragraph">
                  <wp:posOffset>26677</wp:posOffset>
                </wp:positionV>
                <wp:extent cx="0" cy="1545884"/>
                <wp:effectExtent l="0" t="0" r="19050" b="16510"/>
                <wp:wrapNone/>
                <wp:docPr id="103" name="Прямая соединительная 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4588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6pt,2.1pt" to="235.6pt,1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67E1B6" wp14:editId="4F4AEE44">
                <wp:simplePos x="0" y="0"/>
                <wp:positionH relativeFrom="column">
                  <wp:posOffset>2231848</wp:posOffset>
                </wp:positionH>
                <wp:positionV relativeFrom="paragraph">
                  <wp:posOffset>-1604</wp:posOffset>
                </wp:positionV>
                <wp:extent cx="1" cy="1574276"/>
                <wp:effectExtent l="0" t="0" r="19050" b="26035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" cy="157427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7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75pt,-.15pt" to="175.75pt,1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"/>
            </w:pict>
          </mc:Fallback>
        </mc:AlternateContent>
      </w:r>
    </w:p>
    <w:p w:rsidR="0048102D" w:rsidRPr="0048102D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A376CE" wp14:editId="021176FC">
                <wp:simplePos x="0" y="0"/>
                <wp:positionH relativeFrom="column">
                  <wp:posOffset>-57785</wp:posOffset>
                </wp:positionH>
                <wp:positionV relativeFrom="paragraph">
                  <wp:posOffset>187960</wp:posOffset>
                </wp:positionV>
                <wp:extent cx="1943100" cy="685800"/>
                <wp:effectExtent l="0" t="0" r="19050" b="19050"/>
                <wp:wrapNone/>
                <wp:docPr id="113" name="Блок-схема: процесс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Default="0048102D" w:rsidP="0048102D">
                            <w:r>
                              <w:t>Президент страны, президент субъекта федерации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13" o:spid="_x0000_s1027" type="#_x0000_t109" style="position:absolute;left:0;text-align:left;margin-left:-4.55pt;margin-top:14.8pt;width:153pt;height:5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">
                <v:textbox>
                  <w:txbxContent>
                    <w:p w:rsidR="0048102D" w:rsidRDefault="0048102D" w:rsidP="0048102D">
                      <w:r>
                        <w:t>Президент страны, президент субъекта федерации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0E5339" wp14:editId="079B9BF6">
                <wp:simplePos x="0" y="0"/>
                <wp:positionH relativeFrom="column">
                  <wp:posOffset>3279775</wp:posOffset>
                </wp:positionH>
                <wp:positionV relativeFrom="paragraph">
                  <wp:posOffset>187325</wp:posOffset>
                </wp:positionV>
                <wp:extent cx="1943100" cy="685800"/>
                <wp:effectExtent l="0" t="0" r="19050" b="19050"/>
                <wp:wrapNone/>
                <wp:docPr id="110" name="Блок-схема: процесс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Default="0048102D" w:rsidP="0048102D">
                            <w:r>
                              <w:t>Министерство (иной региональный орган) управления государственным имуществом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10" o:spid="_x0000_s1028" type="#_x0000_t109" style="position:absolute;left:0;text-align:left;margin-left:258.25pt;margin-top:14.75pt;width:153pt;height:5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">
                <v:textbox>
                  <w:txbxContent>
                    <w:p w:rsidR="0048102D" w:rsidRDefault="0048102D" w:rsidP="0048102D">
                      <w:r>
                        <w:t>Министерство (иной региональный орган) управления государственным имуществом</w:t>
                      </w:r>
                    </w:p>
                  </w:txbxContent>
                </v:textbox>
              </v:shape>
            </w:pict>
          </mc:Fallback>
        </mc:AlternateContent>
      </w:r>
    </w:p>
    <w:p w:rsidR="0048102D" w:rsidRPr="0048102D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BAE622" wp14:editId="581BA847">
                <wp:simplePos x="0" y="0"/>
                <wp:positionH relativeFrom="column">
                  <wp:posOffset>1883410</wp:posOffset>
                </wp:positionH>
                <wp:positionV relativeFrom="paragraph">
                  <wp:posOffset>280670</wp:posOffset>
                </wp:positionV>
                <wp:extent cx="342900" cy="0"/>
                <wp:effectExtent l="38100" t="76200" r="0" b="95250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6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3pt,22.1pt" to="175.3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138449" wp14:editId="5FC6ABDA">
                <wp:simplePos x="0" y="0"/>
                <wp:positionH relativeFrom="column">
                  <wp:posOffset>2989580</wp:posOffset>
                </wp:positionH>
                <wp:positionV relativeFrom="paragraph">
                  <wp:posOffset>280670</wp:posOffset>
                </wp:positionV>
                <wp:extent cx="342900" cy="0"/>
                <wp:effectExtent l="0" t="76200" r="19050" b="95250"/>
                <wp:wrapNone/>
                <wp:docPr id="102" name="Прямая соединительная 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2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4pt,22.1pt" to="262.4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B0ZAIAAH0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">
                <v:stroke endarrow="block"/>
              </v:line>
            </w:pict>
          </mc:Fallback>
        </mc:AlternateConten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2973391</wp:posOffset>
                </wp:positionH>
                <wp:positionV relativeFrom="paragraph">
                  <wp:posOffset>-277030</wp:posOffset>
                </wp:positionV>
                <wp:extent cx="18853" cy="2582545"/>
                <wp:effectExtent l="0" t="0" r="19685" b="27305"/>
                <wp:wrapNone/>
                <wp:docPr id="129" name="Прямая соединительная линия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3" cy="25825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9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4.15pt,-21.8pt" to="235.65pt,1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2222781</wp:posOffset>
                </wp:positionH>
                <wp:positionV relativeFrom="paragraph">
                  <wp:posOffset>-277031</wp:posOffset>
                </wp:positionV>
                <wp:extent cx="0" cy="2524027"/>
                <wp:effectExtent l="0" t="0" r="19050" b="10160"/>
                <wp:wrapNone/>
                <wp:docPr id="128" name="Прямая соединительная линия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40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8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pt,-21.8pt" to="175pt,1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" strokecolor="black [3040]"/>
            </w:pict>
          </mc:Fallback>
        </mc:AlternateContent>
      </w:r>
    </w:p>
    <w:p w:rsidR="0048102D" w:rsidRPr="0048102D" w:rsidRDefault="000F5F20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1223CE" wp14:editId="2AF45E38">
                <wp:simplePos x="0" y="0"/>
                <wp:positionH relativeFrom="column">
                  <wp:posOffset>3327400</wp:posOffset>
                </wp:positionH>
                <wp:positionV relativeFrom="paragraph">
                  <wp:posOffset>77470</wp:posOffset>
                </wp:positionV>
                <wp:extent cx="1943100" cy="685800"/>
                <wp:effectExtent l="0" t="0" r="19050" b="19050"/>
                <wp:wrapNone/>
                <wp:docPr id="109" name="Блок-схема: процесс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Default="0048102D" w:rsidP="0048102D">
                            <w:r>
                              <w:t>Федеральное агентство по управлению федеральным имуществом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09" o:spid="_x0000_s1029" type="#_x0000_t109" style="position:absolute;left:0;text-align:left;margin-left:262pt;margin-top:6.1pt;width:153pt;height:5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">
                <v:textbox>
                  <w:txbxContent>
                    <w:p w:rsidR="0048102D" w:rsidRDefault="0048102D" w:rsidP="0048102D">
                      <w:r>
                        <w:t>Федеральное агентство по управлению федеральным имуществом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CF4FA6" wp14:editId="5B2F942E">
                <wp:simplePos x="0" y="0"/>
                <wp:positionH relativeFrom="column">
                  <wp:posOffset>-57785</wp:posOffset>
                </wp:positionH>
                <wp:positionV relativeFrom="paragraph">
                  <wp:posOffset>114935</wp:posOffset>
                </wp:positionV>
                <wp:extent cx="1943100" cy="685800"/>
                <wp:effectExtent l="0" t="0" r="19050" b="19050"/>
                <wp:wrapNone/>
                <wp:docPr id="112" name="Блок-схема: процесс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Default="0048102D" w:rsidP="0048102D">
                            <w:r>
                              <w:t>Федеральное собрание или законодательный орган субъекта федерации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12" o:spid="_x0000_s1030" type="#_x0000_t109" style="position:absolute;left:0;text-align:left;margin-left:-4.55pt;margin-top:9.05pt;width:153pt;height:5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">
                <v:textbox>
                  <w:txbxContent>
                    <w:p w:rsidR="0048102D" w:rsidRDefault="0048102D" w:rsidP="0048102D">
                      <w:r>
                        <w:t>Федеральное собрание или законодательный орган субъекта федерации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48102D" w:rsidRPr="0048102D" w:rsidRDefault="000F5F20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5492BC" wp14:editId="068E10F7">
                <wp:simplePos x="0" y="0"/>
                <wp:positionH relativeFrom="column">
                  <wp:posOffset>2971800</wp:posOffset>
                </wp:positionH>
                <wp:positionV relativeFrom="paragraph">
                  <wp:posOffset>132715</wp:posOffset>
                </wp:positionV>
                <wp:extent cx="342900" cy="0"/>
                <wp:effectExtent l="0" t="76200" r="19050" b="9525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45pt" to="261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2D7EF8" wp14:editId="536C9C27">
                <wp:simplePos x="0" y="0"/>
                <wp:positionH relativeFrom="column">
                  <wp:posOffset>1882775</wp:posOffset>
                </wp:positionH>
                <wp:positionV relativeFrom="paragraph">
                  <wp:posOffset>132715</wp:posOffset>
                </wp:positionV>
                <wp:extent cx="342900" cy="0"/>
                <wp:effectExtent l="38100" t="76200" r="0" b="9525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5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5pt,10.45pt" to="175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">
                <v:stroke endarrow="block"/>
              </v:line>
            </w:pict>
          </mc:Fallback>
        </mc:AlternateConten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0F5F20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AF5685" wp14:editId="4996D155">
                <wp:simplePos x="0" y="0"/>
                <wp:positionH relativeFrom="column">
                  <wp:posOffset>3333115</wp:posOffset>
                </wp:positionH>
                <wp:positionV relativeFrom="paragraph">
                  <wp:posOffset>25400</wp:posOffset>
                </wp:positionV>
                <wp:extent cx="1943100" cy="685800"/>
                <wp:effectExtent l="0" t="0" r="19050" b="19050"/>
                <wp:wrapNone/>
                <wp:docPr id="108" name="Блок-схема: процесс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Default="0048102D" w:rsidP="0048102D">
                            <w:r>
                              <w:t>Отраслевые органы исполнительной власти в центре и на местах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08" o:spid="_x0000_s1031" type="#_x0000_t109" style="position:absolute;left:0;text-align:left;margin-left:262.45pt;margin-top:2pt;width:153pt;height:5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">
                <v:textbox>
                  <w:txbxContent>
                    <w:p w:rsidR="0048102D" w:rsidRDefault="0048102D" w:rsidP="0048102D">
                      <w:r>
                        <w:t>Отраслевые органы исполнительной власти в центре и на местах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E97961" wp14:editId="4CE24D5D">
                <wp:simplePos x="0" y="0"/>
                <wp:positionH relativeFrom="column">
                  <wp:posOffset>-57150</wp:posOffset>
                </wp:positionH>
                <wp:positionV relativeFrom="paragraph">
                  <wp:posOffset>15875</wp:posOffset>
                </wp:positionV>
                <wp:extent cx="1943100" cy="685800"/>
                <wp:effectExtent l="0" t="0" r="19050" b="19050"/>
                <wp:wrapNone/>
                <wp:docPr id="111" name="Блок-схема: процесс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Default="0048102D" w:rsidP="0048102D">
                            <w:r>
                              <w:t>Правительство страны, правительство субъекта федерации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11" o:spid="_x0000_s1032" type="#_x0000_t109" style="position:absolute;left:0;text-align:left;margin-left:-4.5pt;margin-top:1.25pt;width:153pt;height:5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">
                <v:textbox>
                  <w:txbxContent>
                    <w:p w:rsidR="0048102D" w:rsidRDefault="0048102D" w:rsidP="0048102D">
                      <w:r>
                        <w:t>Правительство страны, правительство субъекта федерации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48102D" w:rsidRPr="0048102D" w:rsidRDefault="000F5F20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BEBB6F" wp14:editId="50295236">
                <wp:simplePos x="0" y="0"/>
                <wp:positionH relativeFrom="column">
                  <wp:posOffset>2995930</wp:posOffset>
                </wp:positionH>
                <wp:positionV relativeFrom="paragraph">
                  <wp:posOffset>80645</wp:posOffset>
                </wp:positionV>
                <wp:extent cx="342900" cy="0"/>
                <wp:effectExtent l="0" t="76200" r="19050" b="95250"/>
                <wp:wrapNone/>
                <wp:docPr id="100" name="Прямая соединительная линия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9pt,6.35pt" to="262.9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WEGYgIAAH0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43C6FE" wp14:editId="2F35F543">
                <wp:simplePos x="0" y="0"/>
                <wp:positionH relativeFrom="column">
                  <wp:posOffset>1882775</wp:posOffset>
                </wp:positionH>
                <wp:positionV relativeFrom="paragraph">
                  <wp:posOffset>68580</wp:posOffset>
                </wp:positionV>
                <wp:extent cx="342900" cy="0"/>
                <wp:effectExtent l="38100" t="76200" r="0" b="95250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4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5pt,5.4pt" to="175.2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">
                <v:stroke endarrow="block"/>
              </v:line>
            </w:pict>
          </mc:Fallback>
        </mc:AlternateConten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0F5F20" w:rsidRDefault="000F5F20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0F5F20" w:rsidRDefault="000F5F20" w:rsidP="0095133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 1-</w:t>
      </w:r>
      <w:r w:rsidR="0048102D" w:rsidRPr="0048102D">
        <w:rPr>
          <w:sz w:val="28"/>
          <w:szCs w:val="28"/>
        </w:rPr>
        <w:t xml:space="preserve"> Важнейшие органы управления</w:t>
      </w:r>
      <w:r>
        <w:rPr>
          <w:sz w:val="28"/>
          <w:szCs w:val="28"/>
        </w:rPr>
        <w:t xml:space="preserve"> государственной собственностью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Целями управления государственной собственностью является достижение конкретных целей, поставленных перед государственным аппаратом управления. Если, например, эта цель заключается в создании частной собственности, то управление государственной собственностью сводится к ее приватизации в установленные сроки и по установленным правилам. Если эта цель состоит в увеличении доходов государственного бюджета, то управление государственной собственностью должно быть направлено на увеличение ее прибыльности или, наоборот, распродажу по наиболее высоким ценам. Если цель – увеличение регулирования рынка, то управление государственной собственностью сосредотачивается на воздействии на рынок в заданном направлении и т.д.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Проблемы преобразования отношений и структуры собственности – одна из самых важных в любой стране.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В одних странах эти преобразования носит устойчивый системный характер, в других – осуществляются в ходе политических и экономических реформ.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Приватизация, как процедура перераспределения собственности, должна служить решением следующих задач: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повысить эффективность использования активов;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lastRenderedPageBreak/>
        <w:t>усовершенствовать систему управления, сделав ее корпоративной;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расширить доступ предприятия к капиталам;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обеспечить конкурентоспособность предприятий за счет внедрения новых технологий и передового опыта;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сформировать новых владельцев, которые стали бы более эффективными собственниками;     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увеличить поступление сре</w:t>
      </w:r>
      <w:proofErr w:type="gramStart"/>
      <w:r w:rsidRPr="0048102D">
        <w:rPr>
          <w:sz w:val="28"/>
          <w:szCs w:val="28"/>
        </w:rPr>
        <w:t>дств в к</w:t>
      </w:r>
      <w:proofErr w:type="gramEnd"/>
      <w:r w:rsidRPr="0048102D">
        <w:rPr>
          <w:sz w:val="28"/>
          <w:szCs w:val="28"/>
        </w:rPr>
        <w:t>азну за счет более эффективной работы предприятий;</w:t>
      </w:r>
    </w:p>
    <w:p w:rsidR="0048102D" w:rsidRPr="0048102D" w:rsidRDefault="0048102D" w:rsidP="000E385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обеспечить более справедливое распределение прибыли.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В зависимости от конкретной ситуации государство может разными способами передавать свое имущество в частную собственность. Согласно действующему законодательству основными способами могут быть (рис.</w:t>
      </w:r>
      <w:r w:rsidR="000F5F20">
        <w:rPr>
          <w:sz w:val="28"/>
          <w:szCs w:val="28"/>
        </w:rPr>
        <w:t>2</w:t>
      </w:r>
      <w:r w:rsidRPr="0048102D">
        <w:rPr>
          <w:sz w:val="28"/>
          <w:szCs w:val="28"/>
        </w:rPr>
        <w:t>):</w:t>
      </w:r>
    </w:p>
    <w:p w:rsidR="0048102D" w:rsidRPr="0048102D" w:rsidRDefault="0048102D" w:rsidP="000E385F">
      <w:pPr>
        <w:numPr>
          <w:ilvl w:val="0"/>
          <w:numId w:val="8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преобразование государственных предприятий в акционерные общества (акционирование) с последующей процедурой </w:t>
      </w:r>
      <w:proofErr w:type="spellStart"/>
      <w:r w:rsidRPr="0048102D">
        <w:rPr>
          <w:sz w:val="28"/>
          <w:szCs w:val="28"/>
        </w:rPr>
        <w:t>отсуждения</w:t>
      </w:r>
      <w:proofErr w:type="spellEnd"/>
      <w:r w:rsidRPr="0048102D">
        <w:rPr>
          <w:sz w:val="28"/>
          <w:szCs w:val="28"/>
        </w:rPr>
        <w:t xml:space="preserve"> их акций в частную собственность;</w:t>
      </w:r>
    </w:p>
    <w:p w:rsidR="0048102D" w:rsidRPr="0048102D" w:rsidRDefault="0048102D" w:rsidP="000E385F">
      <w:pPr>
        <w:numPr>
          <w:ilvl w:val="0"/>
          <w:numId w:val="8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продажа акций, находящихся в собственности государства, а также передача иных вкладов в уставный капитал частных юридических лиц;</w:t>
      </w:r>
    </w:p>
    <w:p w:rsidR="0048102D" w:rsidRPr="0048102D" w:rsidRDefault="0048102D" w:rsidP="000E385F">
      <w:pPr>
        <w:numPr>
          <w:ilvl w:val="0"/>
          <w:numId w:val="8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продажа государственного имущества (зданий, сооружений, земельных угодий и т.п.) частным лицам;</w:t>
      </w:r>
    </w:p>
    <w:p w:rsidR="0048102D" w:rsidRPr="0048102D" w:rsidRDefault="0095133A" w:rsidP="000E385F">
      <w:pPr>
        <w:numPr>
          <w:ilvl w:val="0"/>
          <w:numId w:val="8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49E34C" wp14:editId="6DA1B6EB">
                <wp:simplePos x="0" y="0"/>
                <wp:positionH relativeFrom="column">
                  <wp:posOffset>1505585</wp:posOffset>
                </wp:positionH>
                <wp:positionV relativeFrom="paragraph">
                  <wp:posOffset>601345</wp:posOffset>
                </wp:positionV>
                <wp:extent cx="2514600" cy="685800"/>
                <wp:effectExtent l="0" t="0" r="19050" b="19050"/>
                <wp:wrapNone/>
                <wp:docPr id="94" name="Блок-схема: процесс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F5F20" w:rsidRDefault="0048102D" w:rsidP="0048102D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0F5F20">
                              <w:rPr>
                                <w:sz w:val="24"/>
                              </w:rPr>
                              <w:t>Приватизация государственного имущества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4" o:spid="_x0000_s1033" type="#_x0000_t109" style="position:absolute;left:0;text-align:left;margin-left:118.55pt;margin-top:47.35pt;width:198pt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">
                <v:textbox>
                  <w:txbxContent>
                    <w:p w:rsidR="0048102D" w:rsidRPr="000F5F20" w:rsidRDefault="0048102D" w:rsidP="0048102D">
                      <w:pPr>
                        <w:jc w:val="center"/>
                        <w:rPr>
                          <w:sz w:val="24"/>
                        </w:rPr>
                      </w:pPr>
                      <w:r w:rsidRPr="000F5F20">
                        <w:rPr>
                          <w:sz w:val="24"/>
                        </w:rPr>
                        <w:t>Приватизация государственного имущества</w:t>
                      </w:r>
                    </w:p>
                  </w:txbxContent>
                </v:textbox>
              </v:shape>
            </w:pict>
          </mc:Fallback>
        </mc:AlternateContent>
      </w:r>
      <w:r w:rsidR="0048102D" w:rsidRPr="0048102D">
        <w:rPr>
          <w:sz w:val="28"/>
          <w:szCs w:val="28"/>
        </w:rPr>
        <w:t>возвращение государственной собственности ее бывшим частным владельцам и др.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 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27C751F" wp14:editId="6BA5F875">
                <wp:simplePos x="0" y="0"/>
                <wp:positionH relativeFrom="column">
                  <wp:posOffset>2734945</wp:posOffset>
                </wp:positionH>
                <wp:positionV relativeFrom="paragraph">
                  <wp:posOffset>58420</wp:posOffset>
                </wp:positionV>
                <wp:extent cx="0" cy="457200"/>
                <wp:effectExtent l="0" t="0" r="19050" b="19050"/>
                <wp:wrapNone/>
                <wp:docPr id="96" name="Прямая соединительная 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35pt,4.6pt" to="215.3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"/>
            </w:pict>
          </mc:Fallback>
        </mc:AlternateContent>
      </w:r>
    </w:p>
    <w:p w:rsidR="0048102D" w:rsidRPr="0048102D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3077086</wp:posOffset>
                </wp:positionH>
                <wp:positionV relativeFrom="paragraph">
                  <wp:posOffset>215213</wp:posOffset>
                </wp:positionV>
                <wp:extent cx="0" cy="1762760"/>
                <wp:effectExtent l="0" t="0" r="19050" b="27940"/>
                <wp:wrapNone/>
                <wp:docPr id="134" name="Прямая соединительная линия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62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4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3pt,16.95pt" to="242.3pt,1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2370075</wp:posOffset>
                </wp:positionH>
                <wp:positionV relativeFrom="paragraph">
                  <wp:posOffset>215213</wp:posOffset>
                </wp:positionV>
                <wp:extent cx="9427" cy="1762812"/>
                <wp:effectExtent l="0" t="0" r="29210" b="27940"/>
                <wp:wrapNone/>
                <wp:docPr id="133" name="Прямая соединительная линия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27" cy="17628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3" o:spid="_x0000_s1026" style="position:absolute;flip:x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6pt,16.95pt" to="187.35pt,1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B1AA6C0" wp14:editId="287C02B8">
                <wp:simplePos x="0" y="0"/>
                <wp:positionH relativeFrom="column">
                  <wp:posOffset>1009650</wp:posOffset>
                </wp:positionH>
                <wp:positionV relativeFrom="paragraph">
                  <wp:posOffset>210820</wp:posOffset>
                </wp:positionV>
                <wp:extent cx="0" cy="571500"/>
                <wp:effectExtent l="76200" t="0" r="57150" b="5715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5pt,16.6pt" to="79.5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881270F" wp14:editId="4DC43899">
                <wp:simplePos x="0" y="0"/>
                <wp:positionH relativeFrom="column">
                  <wp:posOffset>4542155</wp:posOffset>
                </wp:positionH>
                <wp:positionV relativeFrom="paragraph">
                  <wp:posOffset>206375</wp:posOffset>
                </wp:positionV>
                <wp:extent cx="0" cy="571500"/>
                <wp:effectExtent l="76200" t="0" r="57150" b="57150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7.65pt,16.25pt" to="357.65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21F4D6" wp14:editId="61BAB186">
                <wp:simplePos x="0" y="0"/>
                <wp:positionH relativeFrom="column">
                  <wp:posOffset>1000125</wp:posOffset>
                </wp:positionH>
                <wp:positionV relativeFrom="paragraph">
                  <wp:posOffset>215900</wp:posOffset>
                </wp:positionV>
                <wp:extent cx="3543300" cy="0"/>
                <wp:effectExtent l="0" t="0" r="19050" b="19050"/>
                <wp:wrapNone/>
                <wp:docPr id="97" name="Прямая соединительная 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17pt" to="357.7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"/>
            </w:pict>
          </mc:Fallback>
        </mc:AlternateConten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2393E37" wp14:editId="7914AA54">
                <wp:simplePos x="0" y="0"/>
                <wp:positionH relativeFrom="column">
                  <wp:posOffset>-104140</wp:posOffset>
                </wp:positionH>
                <wp:positionV relativeFrom="paragraph">
                  <wp:posOffset>175260</wp:posOffset>
                </wp:positionV>
                <wp:extent cx="2286000" cy="685800"/>
                <wp:effectExtent l="0" t="0" r="19050" b="19050"/>
                <wp:wrapNone/>
                <wp:docPr id="93" name="Блок-схема: процесс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F5F20" w:rsidRDefault="0048102D" w:rsidP="0048102D">
                            <w:pPr>
                              <w:rPr>
                                <w:sz w:val="24"/>
                              </w:rPr>
                            </w:pPr>
                            <w:r w:rsidRPr="000F5F20">
                              <w:rPr>
                                <w:sz w:val="24"/>
                              </w:rPr>
                              <w:t>Преобразование государственных предприятий в акционерные общества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3" o:spid="_x0000_s1034" type="#_x0000_t109" style="position:absolute;left:0;text-align:left;margin-left:-8.2pt;margin-top:13.8pt;width:180pt;height:5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">
                <v:textbox>
                  <w:txbxContent>
                    <w:p w:rsidR="0048102D" w:rsidRPr="000F5F20" w:rsidRDefault="0048102D" w:rsidP="0048102D">
                      <w:pPr>
                        <w:rPr>
                          <w:sz w:val="24"/>
                        </w:rPr>
                      </w:pPr>
                      <w:r w:rsidRPr="000F5F20">
                        <w:rPr>
                          <w:sz w:val="24"/>
                        </w:rPr>
                        <w:t>Преобразование государственных предприятий в акционерные общества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8D75D5D" wp14:editId="69259492">
                <wp:simplePos x="0" y="0"/>
                <wp:positionH relativeFrom="column">
                  <wp:posOffset>3495675</wp:posOffset>
                </wp:positionH>
                <wp:positionV relativeFrom="paragraph">
                  <wp:posOffset>165735</wp:posOffset>
                </wp:positionV>
                <wp:extent cx="2171700" cy="685800"/>
                <wp:effectExtent l="0" t="0" r="19050" b="19050"/>
                <wp:wrapNone/>
                <wp:docPr id="95" name="Блок-схема: процесс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F5F20" w:rsidRDefault="0048102D" w:rsidP="0048102D">
                            <w:pPr>
                              <w:rPr>
                                <w:sz w:val="24"/>
                              </w:rPr>
                            </w:pPr>
                            <w:r w:rsidRPr="000F5F20">
                              <w:rPr>
                                <w:sz w:val="24"/>
                              </w:rPr>
                              <w:t>Продажа государственного имущества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5" o:spid="_x0000_s1035" type="#_x0000_t109" style="position:absolute;left:0;text-align:left;margin-left:275.25pt;margin-top:13.05pt;width:171pt;height:5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">
                <v:textbox>
                  <w:txbxContent>
                    <w:p w:rsidR="0048102D" w:rsidRPr="000F5F20" w:rsidRDefault="0048102D" w:rsidP="0048102D">
                      <w:pPr>
                        <w:rPr>
                          <w:sz w:val="24"/>
                        </w:rPr>
                      </w:pPr>
                      <w:r w:rsidRPr="000F5F20">
                        <w:rPr>
                          <w:sz w:val="24"/>
                        </w:rPr>
                        <w:t>Продажа государственного имущества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78B5764" wp14:editId="77A461A7">
                <wp:simplePos x="0" y="0"/>
                <wp:positionH relativeFrom="column">
                  <wp:posOffset>3094355</wp:posOffset>
                </wp:positionH>
                <wp:positionV relativeFrom="paragraph">
                  <wp:posOffset>-731520</wp:posOffset>
                </wp:positionV>
                <wp:extent cx="0" cy="567690"/>
                <wp:effectExtent l="76200" t="0" r="57150" b="60960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76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65pt,-57.6pt" to="243.65pt,-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46AC5F" wp14:editId="114FA576">
                <wp:simplePos x="0" y="0"/>
                <wp:positionH relativeFrom="column">
                  <wp:posOffset>3086100</wp:posOffset>
                </wp:positionH>
                <wp:positionV relativeFrom="paragraph">
                  <wp:posOffset>-160020</wp:posOffset>
                </wp:positionV>
                <wp:extent cx="2400300" cy="685800"/>
                <wp:effectExtent l="0" t="0" r="19050" b="19050"/>
                <wp:wrapNone/>
                <wp:docPr id="90" name="Блок-схема: процесс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F5F20" w:rsidRDefault="0048102D" w:rsidP="0048102D">
                            <w:pPr>
                              <w:rPr>
                                <w:sz w:val="24"/>
                              </w:rPr>
                            </w:pPr>
                            <w:r w:rsidRPr="000F5F20">
                              <w:rPr>
                                <w:sz w:val="24"/>
                              </w:rPr>
                              <w:t>Возвращение государственной собственности бывшим владельцам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0" o:spid="_x0000_s1036" type="#_x0000_t109" style="position:absolute;left:0;text-align:left;margin-left:243pt;margin-top:-12.6pt;width:189pt;height:5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">
                <v:textbox>
                  <w:txbxContent>
                    <w:p w:rsidR="0048102D" w:rsidRPr="000F5F20" w:rsidRDefault="0048102D" w:rsidP="0048102D">
                      <w:pPr>
                        <w:rPr>
                          <w:sz w:val="24"/>
                        </w:rPr>
                      </w:pPr>
                      <w:r w:rsidRPr="000F5F20">
                        <w:rPr>
                          <w:sz w:val="24"/>
                        </w:rPr>
                        <w:t>Возвращение государственной собственности бывшим владельцам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066CAF2" wp14:editId="02844683">
                <wp:simplePos x="0" y="0"/>
                <wp:positionH relativeFrom="column">
                  <wp:posOffset>2350135</wp:posOffset>
                </wp:positionH>
                <wp:positionV relativeFrom="paragraph">
                  <wp:posOffset>-741680</wp:posOffset>
                </wp:positionV>
                <wp:extent cx="0" cy="577215"/>
                <wp:effectExtent l="76200" t="0" r="57150" b="5143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2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05pt,-58.4pt" to="185.05pt,-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1DE0DE3" wp14:editId="0EC780C1">
                <wp:simplePos x="0" y="0"/>
                <wp:positionH relativeFrom="column">
                  <wp:posOffset>212725</wp:posOffset>
                </wp:positionH>
                <wp:positionV relativeFrom="paragraph">
                  <wp:posOffset>-169545</wp:posOffset>
                </wp:positionV>
                <wp:extent cx="2171700" cy="685800"/>
                <wp:effectExtent l="0" t="0" r="19050" b="19050"/>
                <wp:wrapNone/>
                <wp:docPr id="92" name="Блок-схема: процесс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F5F20" w:rsidRDefault="0048102D" w:rsidP="0048102D">
                            <w:pPr>
                              <w:rPr>
                                <w:sz w:val="24"/>
                              </w:rPr>
                            </w:pPr>
                            <w:r w:rsidRPr="000F5F20">
                              <w:rPr>
                                <w:sz w:val="24"/>
                              </w:rPr>
                              <w:t>Продажа принадлежащих государству акций и паев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2" o:spid="_x0000_s1037" type="#_x0000_t109" style="position:absolute;left:0;text-align:left;margin-left:16.75pt;margin-top:-13.35pt;width:171pt;height:5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">
                <v:textbox>
                  <w:txbxContent>
                    <w:p w:rsidR="0048102D" w:rsidRPr="000F5F20" w:rsidRDefault="0048102D" w:rsidP="0048102D">
                      <w:pPr>
                        <w:rPr>
                          <w:sz w:val="24"/>
                        </w:rPr>
                      </w:pPr>
                      <w:r w:rsidRPr="000F5F20">
                        <w:rPr>
                          <w:sz w:val="24"/>
                        </w:rPr>
                        <w:t>Продажа принадлежащих государству акций и паев</w:t>
                      </w:r>
                    </w:p>
                  </w:txbxContent>
                </v:textbox>
              </v:shape>
            </w:pict>
          </mc:Fallback>
        </mc:AlternateConten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0F5F20" w:rsidP="000E385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 2-</w:t>
      </w:r>
      <w:r w:rsidR="0048102D" w:rsidRPr="0048102D">
        <w:rPr>
          <w:sz w:val="28"/>
          <w:szCs w:val="28"/>
        </w:rPr>
        <w:t xml:space="preserve"> Ю</w:t>
      </w:r>
      <w:r>
        <w:rPr>
          <w:sz w:val="28"/>
          <w:szCs w:val="28"/>
        </w:rPr>
        <w:t>ридические способы приватизации</w:t>
      </w:r>
    </w:p>
    <w:p w:rsidR="0095133A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8102D">
        <w:rPr>
          <w:sz w:val="28"/>
          <w:szCs w:val="28"/>
        </w:rPr>
        <w:t xml:space="preserve">Приватизация, являясь процедурой распределения собственности (перераспределение между государственной и частной собственностью), в период создания акционерных обществ, как правило, основывается не на </w:t>
      </w:r>
      <w:proofErr w:type="spellStart"/>
      <w:r w:rsidRPr="0048102D">
        <w:rPr>
          <w:sz w:val="28"/>
          <w:szCs w:val="28"/>
        </w:rPr>
        <w:t>отсуждении</w:t>
      </w:r>
      <w:proofErr w:type="spellEnd"/>
      <w:r w:rsidRPr="0048102D">
        <w:rPr>
          <w:sz w:val="28"/>
          <w:szCs w:val="28"/>
        </w:rPr>
        <w:t xml:space="preserve"> имущества путем его купли – продажи или на безвозмездной основе, а опосредуются движением акций или переходом собственности на акции, и только затем может произойти изменение собственности непосредственно на вещное имущество.</w:t>
      </w:r>
      <w:proofErr w:type="gramEnd"/>
      <w:r w:rsidRPr="0048102D">
        <w:rPr>
          <w:sz w:val="28"/>
          <w:szCs w:val="28"/>
        </w:rPr>
        <w:t xml:space="preserve"> Существование акции означает, что в собственности государства имеется разных размеров портфель акций различных предприятий страны, отражающих динамику и состояние в каждый момент времени </w:t>
      </w:r>
      <w:proofErr w:type="spellStart"/>
      <w:r w:rsidRPr="0048102D">
        <w:rPr>
          <w:sz w:val="28"/>
          <w:szCs w:val="28"/>
        </w:rPr>
        <w:t>перераспределительных</w:t>
      </w:r>
      <w:proofErr w:type="spellEnd"/>
      <w:r w:rsidRPr="0048102D">
        <w:rPr>
          <w:sz w:val="28"/>
          <w:szCs w:val="28"/>
        </w:rPr>
        <w:t xml:space="preserve"> отношений собственности между государством и остальными собственниками. 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Способы образования государственного портфеля акций в результате осуществления прив</w:t>
      </w:r>
      <w:r w:rsidR="000E385F">
        <w:rPr>
          <w:sz w:val="28"/>
          <w:szCs w:val="28"/>
        </w:rPr>
        <w:t>атизации представлены на рис</w:t>
      </w:r>
      <w:r w:rsidRPr="0048102D">
        <w:rPr>
          <w:sz w:val="28"/>
          <w:szCs w:val="28"/>
        </w:rPr>
        <w:t>.</w:t>
      </w:r>
      <w:r w:rsidR="000E385F">
        <w:rPr>
          <w:sz w:val="28"/>
          <w:szCs w:val="28"/>
        </w:rPr>
        <w:t>4</w:t>
      </w:r>
      <w:r w:rsidRPr="0048102D">
        <w:rPr>
          <w:sz w:val="28"/>
          <w:szCs w:val="28"/>
        </w:rPr>
        <w:t xml:space="preserve"> Ими могут быть</w:t>
      </w:r>
      <w:proofErr w:type="gramStart"/>
      <w:r w:rsidRPr="0048102D">
        <w:rPr>
          <w:sz w:val="28"/>
          <w:szCs w:val="28"/>
        </w:rPr>
        <w:t xml:space="preserve"> :</w:t>
      </w:r>
      <w:proofErr w:type="gramEnd"/>
    </w:p>
    <w:p w:rsidR="0048102D" w:rsidRPr="0048102D" w:rsidRDefault="0048102D" w:rsidP="000E385F">
      <w:pPr>
        <w:numPr>
          <w:ilvl w:val="0"/>
          <w:numId w:val="8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акционирование государственных предприятий (учреждение акционерных обществ на базе государственных предприятий) и нахождение их акций в собственности государства до момента продажи этих акций частным лицам;</w:t>
      </w:r>
    </w:p>
    <w:p w:rsidR="000E385F" w:rsidRDefault="0095133A" w:rsidP="000E385F">
      <w:pPr>
        <w:numPr>
          <w:ilvl w:val="0"/>
          <w:numId w:val="8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97B6594" wp14:editId="7DF4AEEF">
                <wp:simplePos x="0" y="0"/>
                <wp:positionH relativeFrom="column">
                  <wp:posOffset>1485900</wp:posOffset>
                </wp:positionH>
                <wp:positionV relativeFrom="paragraph">
                  <wp:posOffset>893445</wp:posOffset>
                </wp:positionV>
                <wp:extent cx="3200400" cy="457200"/>
                <wp:effectExtent l="0" t="0" r="19050" b="19050"/>
                <wp:wrapNone/>
                <wp:docPr id="88" name="Блок-схема: процесс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4572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pStyle w:val="1"/>
                              <w:jc w:val="center"/>
                              <w:rPr>
                                <w:rFonts w:ascii="Times New Roman" w:hAnsi="Times New Roman" w:cs="Times New Roman"/>
                                <w:b w:val="0"/>
                                <w:i/>
                                <w:sz w:val="28"/>
                                <w:szCs w:val="28"/>
                              </w:rPr>
                            </w:pPr>
                            <w:r w:rsidRPr="000E385F">
                              <w:rPr>
                                <w:rFonts w:ascii="Times New Roman" w:hAnsi="Times New Roman" w:cs="Times New Roman"/>
                                <w:b w:val="0"/>
                                <w:i/>
                                <w:sz w:val="28"/>
                                <w:szCs w:val="28"/>
                              </w:rPr>
                              <w:t>Государственный портфель акций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8" o:spid="_x0000_s1038" type="#_x0000_t109" style="position:absolute;left:0;text-align:left;margin-left:117pt;margin-top:70.35pt;width:252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">
                <v:textbox>
                  <w:txbxContent>
                    <w:p w:rsidR="0048102D" w:rsidRPr="000E385F" w:rsidRDefault="0048102D" w:rsidP="0048102D">
                      <w:pPr>
                        <w:pStyle w:val="1"/>
                        <w:jc w:val="center"/>
                        <w:rPr>
                          <w:rFonts w:ascii="Times New Roman" w:hAnsi="Times New Roman" w:cs="Times New Roman"/>
                          <w:b w:val="0"/>
                          <w:i/>
                          <w:sz w:val="28"/>
                          <w:szCs w:val="28"/>
                        </w:rPr>
                      </w:pPr>
                      <w:r w:rsidRPr="000E385F">
                        <w:rPr>
                          <w:rFonts w:ascii="Times New Roman" w:hAnsi="Times New Roman" w:cs="Times New Roman"/>
                          <w:b w:val="0"/>
                          <w:i/>
                          <w:sz w:val="28"/>
                          <w:szCs w:val="28"/>
                        </w:rPr>
                        <w:t>Государственный портфель акций</w:t>
                      </w:r>
                    </w:p>
                  </w:txbxContent>
                </v:textbox>
              </v:shape>
            </w:pict>
          </mc:Fallback>
        </mc:AlternateContent>
      </w:r>
      <w:r w:rsidR="0048102D" w:rsidRPr="0048102D">
        <w:rPr>
          <w:sz w:val="28"/>
          <w:szCs w:val="28"/>
        </w:rPr>
        <w:t>незавершенность приватизации, выраженная в незавершенности перехода акций, находящихся в собственности государства в собственность частных лиц.</w:t>
      </w:r>
    </w:p>
    <w:p w:rsidR="0048102D" w:rsidRPr="0048102D" w:rsidRDefault="0048102D" w:rsidP="000E385F">
      <w:pPr>
        <w:spacing w:line="360" w:lineRule="auto"/>
        <w:jc w:val="both"/>
        <w:rPr>
          <w:sz w:val="28"/>
          <w:szCs w:val="28"/>
        </w:rPr>
      </w:pPr>
    </w:p>
    <w:p w:rsidR="0048102D" w:rsidRPr="0048102D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9BAE8E4" wp14:editId="62851F1C">
                <wp:simplePos x="0" y="0"/>
                <wp:positionH relativeFrom="column">
                  <wp:posOffset>2980690</wp:posOffset>
                </wp:positionH>
                <wp:positionV relativeFrom="paragraph">
                  <wp:posOffset>128905</wp:posOffset>
                </wp:positionV>
                <wp:extent cx="0" cy="228600"/>
                <wp:effectExtent l="0" t="0" r="19050" b="19050"/>
                <wp:wrapNone/>
                <wp:docPr id="85" name="Прямая соединительная 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7pt,10.15pt" to="234.7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"/>
            </w:pict>
          </mc:Fallback>
        </mc:AlternateContent>
      </w:r>
    </w:p>
    <w:p w:rsidR="0048102D" w:rsidRPr="0048102D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8075C6D" wp14:editId="3D71809D">
                <wp:simplePos x="0" y="0"/>
                <wp:positionH relativeFrom="column">
                  <wp:posOffset>1723390</wp:posOffset>
                </wp:positionH>
                <wp:positionV relativeFrom="paragraph">
                  <wp:posOffset>45720</wp:posOffset>
                </wp:positionV>
                <wp:extent cx="0" cy="457200"/>
                <wp:effectExtent l="76200" t="0" r="57150" b="57150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3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7pt,3.6pt" to="135.7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65FD7A8" wp14:editId="65E132F4">
                <wp:simplePos x="0" y="0"/>
                <wp:positionH relativeFrom="column">
                  <wp:posOffset>4229100</wp:posOffset>
                </wp:positionH>
                <wp:positionV relativeFrom="paragraph">
                  <wp:posOffset>45720</wp:posOffset>
                </wp:positionV>
                <wp:extent cx="0" cy="457200"/>
                <wp:effectExtent l="76200" t="0" r="57150" b="57150"/>
                <wp:wrapNone/>
                <wp:docPr id="82" name="Прямая соединительная 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3.6pt" to="333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6C9C33" wp14:editId="60B11708">
                <wp:simplePos x="0" y="0"/>
                <wp:positionH relativeFrom="column">
                  <wp:posOffset>1716405</wp:posOffset>
                </wp:positionH>
                <wp:positionV relativeFrom="paragraph">
                  <wp:posOffset>48260</wp:posOffset>
                </wp:positionV>
                <wp:extent cx="2514600" cy="0"/>
                <wp:effectExtent l="0" t="0" r="19050" b="19050"/>
                <wp:wrapNone/>
                <wp:docPr id="84" name="Прямая соединительная 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15pt,3.8pt" to="333.1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"/>
            </w:pict>
          </mc:Fallback>
        </mc:AlternateContent>
      </w:r>
    </w:p>
    <w:p w:rsidR="0048102D" w:rsidRPr="0048102D" w:rsidRDefault="0095133A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44ACE5" wp14:editId="5AA9C6CC">
                <wp:simplePos x="0" y="0"/>
                <wp:positionH relativeFrom="column">
                  <wp:posOffset>142240</wp:posOffset>
                </wp:positionH>
                <wp:positionV relativeFrom="paragraph">
                  <wp:posOffset>224790</wp:posOffset>
                </wp:positionV>
                <wp:extent cx="2514600" cy="685800"/>
                <wp:effectExtent l="0" t="0" r="19050" b="19050"/>
                <wp:wrapNone/>
                <wp:docPr id="87" name="Блок-схема: процесс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 xml:space="preserve">Результат акционерного механизма приватизации и государственной </w:t>
                            </w:r>
                          </w:p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собственности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7" o:spid="_x0000_s1039" type="#_x0000_t109" style="position:absolute;left:0;text-align:left;margin-left:11.2pt;margin-top:17.7pt;width:198pt;height:5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 xml:space="preserve">Результат акционерного механизма приватизации и государственной </w:t>
                      </w:r>
                    </w:p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собственности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8F634A" wp14:editId="33E0F55C">
                <wp:simplePos x="0" y="0"/>
                <wp:positionH relativeFrom="column">
                  <wp:posOffset>3314700</wp:posOffset>
                </wp:positionH>
                <wp:positionV relativeFrom="paragraph">
                  <wp:posOffset>220345</wp:posOffset>
                </wp:positionV>
                <wp:extent cx="2628900" cy="685800"/>
                <wp:effectExtent l="0" t="0" r="19050" b="19050"/>
                <wp:wrapNone/>
                <wp:docPr id="86" name="Блок-схема: процесс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Результат незавершенности приватизации государственной собственности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6" o:spid="_x0000_s1040" type="#_x0000_t109" style="position:absolute;left:0;text-align:left;margin-left:261pt;margin-top:17.35pt;width:207pt;height:5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Результат незавершенности приватизации государственной собственности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48102D" w:rsidRPr="0048102D" w:rsidRDefault="000E385F" w:rsidP="000E385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Рисунок 3 -</w:t>
      </w:r>
      <w:r w:rsidR="0048102D" w:rsidRPr="0048102D">
        <w:rPr>
          <w:sz w:val="28"/>
          <w:szCs w:val="28"/>
        </w:rPr>
        <w:t xml:space="preserve">Образование государственного портфеля </w:t>
      </w:r>
      <w:r>
        <w:rPr>
          <w:sz w:val="28"/>
          <w:szCs w:val="28"/>
        </w:rPr>
        <w:t>акций при приватизации в России</w:t>
      </w:r>
    </w:p>
    <w:p w:rsidR="000E385F" w:rsidRDefault="000E385F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Акция – особое экономическое отношение между участниками рынка (эмитентом и инвестором), т.е. отношение по поводу капитала, наряду с многочисленными другими видами взаимоотношений между ними как участниками рынка по поводу капитала, как, например, отношений купли – продажи, отношений кредитования, отношений залога и т.д.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Акция есть связующее отношение между ее эмитентом и инвестором. Она соединяет участников рынка в целое, но при этом сохраняя обособленность каждого из участников.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Для инвестора как владельца акций данное отношение означает, что он отдает свой капитал эмитенту, а взамен получает (на время владения акций) доходы с них (в виде дивидендов) и право на управление эмитентом взамен права управления капиталом как таковым, которым теперь управляет уже непосредственно эмитент.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A5D502D" wp14:editId="38D98F03">
                <wp:simplePos x="0" y="0"/>
                <wp:positionH relativeFrom="column">
                  <wp:posOffset>2057400</wp:posOffset>
                </wp:positionH>
                <wp:positionV relativeFrom="paragraph">
                  <wp:posOffset>866775</wp:posOffset>
                </wp:positionV>
                <wp:extent cx="1257300" cy="518795"/>
                <wp:effectExtent l="13335" t="7620" r="5715" b="6985"/>
                <wp:wrapNone/>
                <wp:docPr id="81" name="Блок-схема: процесс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187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95133A" w:rsidRDefault="0048102D" w:rsidP="0048102D">
                            <w:pPr>
                              <w:pStyle w:val="2"/>
                              <w:jc w:val="center"/>
                              <w:rPr>
                                <w:rFonts w:ascii="Times New Roman" w:hAnsi="Times New Roman" w:cs="Times New Roman"/>
                                <w:b w:val="0"/>
                              </w:rPr>
                            </w:pPr>
                            <w:r w:rsidRPr="0095133A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Акция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1" o:spid="_x0000_s1041" type="#_x0000_t109" style="position:absolute;left:0;text-align:left;margin-left:162pt;margin-top:68.25pt;width:99pt;height:40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">
                <v:textbox>
                  <w:txbxContent>
                    <w:p w:rsidR="0048102D" w:rsidRPr="0095133A" w:rsidRDefault="0048102D" w:rsidP="0048102D">
                      <w:pPr>
                        <w:pStyle w:val="2"/>
                        <w:jc w:val="center"/>
                        <w:rPr>
                          <w:rFonts w:ascii="Times New Roman" w:hAnsi="Times New Roman" w:cs="Times New Roman"/>
                          <w:b w:val="0"/>
                        </w:rPr>
                      </w:pPr>
                      <w:r w:rsidRPr="0095133A">
                        <w:rPr>
                          <w:rFonts w:ascii="Times New Roman" w:hAnsi="Times New Roman" w:cs="Times New Roman"/>
                          <w:b w:val="0"/>
                        </w:rPr>
                        <w:t>Акция</w:t>
                      </w:r>
                    </w:p>
                  </w:txbxContent>
                </v:textbox>
              </v:shape>
            </w:pict>
          </mc:Fallback>
        </mc:AlternateContent>
      </w:r>
      <w:r w:rsidRPr="0048102D">
        <w:rPr>
          <w:sz w:val="28"/>
          <w:szCs w:val="28"/>
        </w:rPr>
        <w:t>Для эмитента выпуск акций означает привлечение капитала в свой уставный капитал с передачей власти над собой акционерам и выплатой им части своих доходов в виде дивидендов.</w: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503691" wp14:editId="594A0F4C">
                <wp:simplePos x="0" y="0"/>
                <wp:positionH relativeFrom="column">
                  <wp:posOffset>114300</wp:posOffset>
                </wp:positionH>
                <wp:positionV relativeFrom="paragraph">
                  <wp:posOffset>916940</wp:posOffset>
                </wp:positionV>
                <wp:extent cx="2171700" cy="457200"/>
                <wp:effectExtent l="13335" t="5715" r="5715" b="13335"/>
                <wp:wrapNone/>
                <wp:docPr id="80" name="Блок-схема: процесс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4572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Право на дивиденды (доход)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0" o:spid="_x0000_s1042" type="#_x0000_t109" style="position:absolute;left:0;text-align:left;margin-left:9pt;margin-top:72.2pt;width:171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">
                <v:textbox>
                  <w:txbxContent>
                    <w:p w:rsidR="0048102D" w:rsidRPr="000E385F" w:rsidRDefault="0048102D" w:rsidP="0048102D">
                      <w:pPr>
                        <w:jc w:val="center"/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Право на дивиденды (доход)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939C069" wp14:editId="079741E8">
                <wp:simplePos x="0" y="0"/>
                <wp:positionH relativeFrom="column">
                  <wp:posOffset>3200400</wp:posOffset>
                </wp:positionH>
                <wp:positionV relativeFrom="paragraph">
                  <wp:posOffset>916940</wp:posOffset>
                </wp:positionV>
                <wp:extent cx="2057400" cy="457200"/>
                <wp:effectExtent l="13335" t="5715" r="5715" b="13335"/>
                <wp:wrapNone/>
                <wp:docPr id="79" name="Блок-схема: процесс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Право на управление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79" o:spid="_x0000_s1043" type="#_x0000_t109" style="position:absolute;left:0;text-align:left;margin-left:252pt;margin-top:72.2pt;width:162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">
                <v:textbox>
                  <w:txbxContent>
                    <w:p w:rsidR="0048102D" w:rsidRPr="000E385F" w:rsidRDefault="0048102D" w:rsidP="0048102D">
                      <w:pPr>
                        <w:jc w:val="center"/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Право на управление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0C818E1" wp14:editId="276F410A">
                <wp:simplePos x="0" y="0"/>
                <wp:positionH relativeFrom="column">
                  <wp:posOffset>2743200</wp:posOffset>
                </wp:positionH>
                <wp:positionV relativeFrom="paragraph">
                  <wp:posOffset>463550</wp:posOffset>
                </wp:positionV>
                <wp:extent cx="0" cy="228600"/>
                <wp:effectExtent l="13335" t="9525" r="5715" b="9525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36.5pt" to="3in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21ED32E" wp14:editId="23986E8B">
                <wp:simplePos x="0" y="0"/>
                <wp:positionH relativeFrom="column">
                  <wp:posOffset>1371600</wp:posOffset>
                </wp:positionH>
                <wp:positionV relativeFrom="paragraph">
                  <wp:posOffset>690245</wp:posOffset>
                </wp:positionV>
                <wp:extent cx="2743200" cy="0"/>
                <wp:effectExtent l="13335" t="7620" r="5715" b="11430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54.35pt" to="324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9D59474" wp14:editId="01ACE456">
                <wp:simplePos x="0" y="0"/>
                <wp:positionH relativeFrom="column">
                  <wp:posOffset>1371600</wp:posOffset>
                </wp:positionH>
                <wp:positionV relativeFrom="paragraph">
                  <wp:posOffset>690245</wp:posOffset>
                </wp:positionV>
                <wp:extent cx="0" cy="228600"/>
                <wp:effectExtent l="60960" t="7620" r="53340" b="20955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54.35pt" to="108pt,7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tpqYwIAAHsEAAAOAAAAZHJzL2Uyb0RvYy54bWysVM2O0zAQviPxDpbv3SSl2+1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0C06193" wp14:editId="4F6C364C">
                <wp:simplePos x="0" y="0"/>
                <wp:positionH relativeFrom="column">
                  <wp:posOffset>4114800</wp:posOffset>
                </wp:positionH>
                <wp:positionV relativeFrom="paragraph">
                  <wp:posOffset>690245</wp:posOffset>
                </wp:positionV>
                <wp:extent cx="0" cy="228600"/>
                <wp:effectExtent l="60960" t="7620" r="53340" b="20955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5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54.35pt" to="324pt,7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56BCFB0" wp14:editId="140B50C2">
                <wp:simplePos x="0" y="0"/>
                <wp:positionH relativeFrom="column">
                  <wp:posOffset>571500</wp:posOffset>
                </wp:positionH>
                <wp:positionV relativeFrom="paragraph">
                  <wp:posOffset>1372235</wp:posOffset>
                </wp:positionV>
                <wp:extent cx="0" cy="457200"/>
                <wp:effectExtent l="60960" t="13335" r="53340" b="15240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4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08.05pt" to="45pt,1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125D056" wp14:editId="72B62D02">
                <wp:simplePos x="0" y="0"/>
                <wp:positionH relativeFrom="column">
                  <wp:posOffset>1714500</wp:posOffset>
                </wp:positionH>
                <wp:positionV relativeFrom="paragraph">
                  <wp:posOffset>1372235</wp:posOffset>
                </wp:positionV>
                <wp:extent cx="0" cy="457200"/>
                <wp:effectExtent l="60960" t="13335" r="53340" b="15240"/>
                <wp:wrapNone/>
                <wp:docPr id="73" name="Прямая соединительная 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8.05pt" to="135pt,1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1E9A7A7" wp14:editId="0BD18A29">
                <wp:simplePos x="0" y="0"/>
                <wp:positionH relativeFrom="column">
                  <wp:posOffset>3657600</wp:posOffset>
                </wp:positionH>
                <wp:positionV relativeFrom="paragraph">
                  <wp:posOffset>1372235</wp:posOffset>
                </wp:positionV>
                <wp:extent cx="0" cy="457200"/>
                <wp:effectExtent l="60960" t="13335" r="53340" b="15240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08.05pt" to="4in,1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0AE0E3B" wp14:editId="30649DEA">
                <wp:simplePos x="0" y="0"/>
                <wp:positionH relativeFrom="column">
                  <wp:posOffset>4914900</wp:posOffset>
                </wp:positionH>
                <wp:positionV relativeFrom="paragraph">
                  <wp:posOffset>1372235</wp:posOffset>
                </wp:positionV>
                <wp:extent cx="0" cy="457200"/>
                <wp:effectExtent l="60960" t="13335" r="53340" b="15240"/>
                <wp:wrapNone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1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08.05pt" to="387pt,1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">
                <v:stroke endarrow="block"/>
              </v:line>
            </w:pict>
          </mc:Fallback>
        </mc:AlternateConten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F0AE17E" wp14:editId="7F7968B0">
                <wp:simplePos x="0" y="0"/>
                <wp:positionH relativeFrom="column">
                  <wp:posOffset>0</wp:posOffset>
                </wp:positionH>
                <wp:positionV relativeFrom="paragraph">
                  <wp:posOffset>-3175</wp:posOffset>
                </wp:positionV>
                <wp:extent cx="1028700" cy="1028700"/>
                <wp:effectExtent l="13335" t="11430" r="5715" b="7620"/>
                <wp:wrapNone/>
                <wp:docPr id="70" name="Блок-схема: процесс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Инструмент привлечения инвестиций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70" o:spid="_x0000_s1044" type="#_x0000_t109" style="position:absolute;left:0;text-align:left;margin-left:0;margin-top:-.25pt;width:81pt;height:8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Инструмент привлечения инвестиций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FB21C30" wp14:editId="1EF0436B">
                <wp:simplePos x="0" y="0"/>
                <wp:positionH relativeFrom="column">
                  <wp:posOffset>3200400</wp:posOffset>
                </wp:positionH>
                <wp:positionV relativeFrom="paragraph">
                  <wp:posOffset>-3175</wp:posOffset>
                </wp:positionV>
                <wp:extent cx="1028700" cy="1028700"/>
                <wp:effectExtent l="13335" t="11430" r="5715" b="7620"/>
                <wp:wrapNone/>
                <wp:docPr id="69" name="Блок-схема: процесс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Объект управления на фондовом рынке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9" o:spid="_x0000_s1045" type="#_x0000_t109" style="position:absolute;left:0;text-align:left;margin-left:252pt;margin-top:-.25pt;width:81pt;height:8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Объект управления на фондовом рынке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2571B98" wp14:editId="62CA40C7">
                <wp:simplePos x="0" y="0"/>
                <wp:positionH relativeFrom="column">
                  <wp:posOffset>4572000</wp:posOffset>
                </wp:positionH>
                <wp:positionV relativeFrom="paragraph">
                  <wp:posOffset>-3175</wp:posOffset>
                </wp:positionV>
                <wp:extent cx="1143000" cy="1028700"/>
                <wp:effectExtent l="13335" t="11430" r="5715" b="7620"/>
                <wp:wrapNone/>
                <wp:docPr id="68" name="Блок-схема: процесс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Инструмент управления предприятием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8" o:spid="_x0000_s1046" type="#_x0000_t109" style="position:absolute;left:0;text-align:left;margin-left:5in;margin-top:-.25pt;width:90pt;height:8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Инструмент управления предприятием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423F2BB" wp14:editId="7223B1A5">
                <wp:simplePos x="0" y="0"/>
                <wp:positionH relativeFrom="column">
                  <wp:posOffset>1257300</wp:posOffset>
                </wp:positionH>
                <wp:positionV relativeFrom="paragraph">
                  <wp:posOffset>-3175</wp:posOffset>
                </wp:positionV>
                <wp:extent cx="1028700" cy="1028700"/>
                <wp:effectExtent l="13335" t="11430" r="5715" b="7620"/>
                <wp:wrapNone/>
                <wp:docPr id="67" name="Блок-схема: процесс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 xml:space="preserve">Объект </w:t>
                            </w:r>
                            <w:proofErr w:type="spellStart"/>
                            <w:proofErr w:type="gramStart"/>
                            <w:r w:rsidRPr="000E385F">
                              <w:rPr>
                                <w:sz w:val="22"/>
                              </w:rPr>
                              <w:t>инвестиро-вания</w:t>
                            </w:r>
                            <w:proofErr w:type="spellEnd"/>
                            <w:proofErr w:type="gramEnd"/>
                            <w:r w:rsidRPr="000E385F">
                              <w:rPr>
                                <w:sz w:val="22"/>
                              </w:rPr>
                              <w:t xml:space="preserve"> для участников рынка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7" o:spid="_x0000_s1047" type="#_x0000_t109" style="position:absolute;left:0;text-align:left;margin-left:99pt;margin-top:-.25pt;width:81pt;height:8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 xml:space="preserve">Объект </w:t>
                      </w:r>
                      <w:proofErr w:type="spellStart"/>
                      <w:proofErr w:type="gramStart"/>
                      <w:r w:rsidRPr="000E385F">
                        <w:rPr>
                          <w:sz w:val="22"/>
                        </w:rPr>
                        <w:t>инвестиро-вания</w:t>
                      </w:r>
                      <w:proofErr w:type="spellEnd"/>
                      <w:proofErr w:type="gramEnd"/>
                      <w:r w:rsidRPr="000E385F">
                        <w:rPr>
                          <w:sz w:val="22"/>
                        </w:rPr>
                        <w:t xml:space="preserve"> для участников рынка</w:t>
                      </w:r>
                    </w:p>
                  </w:txbxContent>
                </v:textbox>
              </v:shape>
            </w:pict>
          </mc:Fallback>
        </mc:AlternateContent>
      </w: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0E385F" w:rsidP="000E385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Рисунок 5-</w:t>
      </w:r>
      <w:r w:rsidR="0048102D" w:rsidRPr="0048102D">
        <w:rPr>
          <w:sz w:val="28"/>
          <w:szCs w:val="28"/>
        </w:rPr>
        <w:t>Акция как инструмент привлечения инвес</w:t>
      </w:r>
      <w:r>
        <w:rPr>
          <w:sz w:val="28"/>
          <w:szCs w:val="28"/>
        </w:rPr>
        <w:t>тиций и управления предприятием</w:t>
      </w:r>
    </w:p>
    <w:p w:rsidR="0095133A" w:rsidRDefault="0095133A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Управление государственным портфелем акций должно включать основные объекты (блоки) управления, представленные на рис.</w:t>
      </w:r>
      <w:r w:rsidR="000E385F">
        <w:rPr>
          <w:sz w:val="28"/>
          <w:szCs w:val="28"/>
        </w:rPr>
        <w:t>6</w:t>
      </w:r>
    </w:p>
    <w:p w:rsidR="0095133A" w:rsidRDefault="0095133A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8A9A7DC" wp14:editId="3F9972DF">
                <wp:simplePos x="0" y="0"/>
                <wp:positionH relativeFrom="column">
                  <wp:posOffset>1028700</wp:posOffset>
                </wp:positionH>
                <wp:positionV relativeFrom="paragraph">
                  <wp:posOffset>18415</wp:posOffset>
                </wp:positionV>
                <wp:extent cx="3314700" cy="571500"/>
                <wp:effectExtent l="13335" t="8890" r="5715" b="10160"/>
                <wp:wrapNone/>
                <wp:docPr id="66" name="Блок-схема: процесс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571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pStyle w:val="21"/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Объекты управления государственным портфелем акций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6" o:spid="_x0000_s1048" type="#_x0000_t109" style="position:absolute;left:0;text-align:left;margin-left:81pt;margin-top:1.45pt;width:261pt;height: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">
                <v:textbox>
                  <w:txbxContent>
                    <w:p w:rsidR="0048102D" w:rsidRPr="000E385F" w:rsidRDefault="0048102D" w:rsidP="0048102D">
                      <w:pPr>
                        <w:pStyle w:val="21"/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Объекты управления государственным портфелем акций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CD8A794" wp14:editId="1EA1DF6A">
                <wp:simplePos x="0" y="0"/>
                <wp:positionH relativeFrom="column">
                  <wp:posOffset>114300</wp:posOffset>
                </wp:positionH>
                <wp:positionV relativeFrom="paragraph">
                  <wp:posOffset>1041400</wp:posOffset>
                </wp:positionV>
                <wp:extent cx="2628900" cy="571500"/>
                <wp:effectExtent l="13335" t="12700" r="5715" b="6350"/>
                <wp:wrapNone/>
                <wp:docPr id="65" name="Блок-схема: процесс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571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Государственный пакет акций на фондовом рынке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5" o:spid="_x0000_s1049" type="#_x0000_t109" style="position:absolute;left:0;text-align:left;margin-left:9pt;margin-top:82pt;width:207pt;height: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Государственный пакет акций на фондовом рынке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304A8B8" wp14:editId="24C97210">
                <wp:simplePos x="0" y="0"/>
                <wp:positionH relativeFrom="column">
                  <wp:posOffset>3086100</wp:posOffset>
                </wp:positionH>
                <wp:positionV relativeFrom="paragraph">
                  <wp:posOffset>1041400</wp:posOffset>
                </wp:positionV>
                <wp:extent cx="2628900" cy="571500"/>
                <wp:effectExtent l="13335" t="12700" r="5715" b="6350"/>
                <wp:wrapNone/>
                <wp:docPr id="64" name="Блок-схема: процесс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571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Предприятия, через государственные пакеты акций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4" o:spid="_x0000_s1050" type="#_x0000_t109" style="position:absolute;left:0;text-align:left;margin-left:243pt;margin-top:82pt;width:207pt;height:4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Предприятия, через государственные пакеты акций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F2993C5" wp14:editId="5916E31A">
                <wp:simplePos x="0" y="0"/>
                <wp:positionH relativeFrom="column">
                  <wp:posOffset>228600</wp:posOffset>
                </wp:positionH>
                <wp:positionV relativeFrom="paragraph">
                  <wp:posOffset>2064385</wp:posOffset>
                </wp:positionV>
                <wp:extent cx="914400" cy="800100"/>
                <wp:effectExtent l="13335" t="6985" r="5715" b="12065"/>
                <wp:wrapNone/>
                <wp:docPr id="63" name="Блок-схема: процесс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Фондовый рынок, через акции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3" o:spid="_x0000_s1051" type="#_x0000_t109" style="position:absolute;left:0;text-align:left;margin-left:18pt;margin-top:162.55pt;width:1in;height:6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Фондовый рынок, через акции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E1343EB" wp14:editId="242188A8">
                <wp:simplePos x="0" y="0"/>
                <wp:positionH relativeFrom="column">
                  <wp:posOffset>1600200</wp:posOffset>
                </wp:positionH>
                <wp:positionV relativeFrom="paragraph">
                  <wp:posOffset>2064385</wp:posOffset>
                </wp:positionV>
                <wp:extent cx="914400" cy="800100"/>
                <wp:effectExtent l="13335" t="6985" r="5715" b="12065"/>
                <wp:wrapNone/>
                <wp:docPr id="62" name="Блок-схема: процесс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Акции на фондовом рынке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2" o:spid="_x0000_s1052" type="#_x0000_t109" style="position:absolute;left:0;text-align:left;margin-left:126pt;margin-top:162.55pt;width:1in;height:6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Акции на фондовом рынке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584594B" wp14:editId="316257EE">
                <wp:simplePos x="0" y="0"/>
                <wp:positionH relativeFrom="column">
                  <wp:posOffset>3200400</wp:posOffset>
                </wp:positionH>
                <wp:positionV relativeFrom="paragraph">
                  <wp:posOffset>2064385</wp:posOffset>
                </wp:positionV>
                <wp:extent cx="1028700" cy="800100"/>
                <wp:effectExtent l="13335" t="6985" r="5715" b="12065"/>
                <wp:wrapNone/>
                <wp:docPr id="61" name="Блок-схема: процесс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proofErr w:type="gramStart"/>
                            <w:r w:rsidRPr="000E385F">
                              <w:rPr>
                                <w:sz w:val="22"/>
                              </w:rPr>
                              <w:t>Национали-</w:t>
                            </w:r>
                            <w:proofErr w:type="spellStart"/>
                            <w:r w:rsidRPr="000E385F">
                              <w:rPr>
                                <w:sz w:val="22"/>
                              </w:rPr>
                              <w:t>зированные</w:t>
                            </w:r>
                            <w:proofErr w:type="spellEnd"/>
                            <w:proofErr w:type="gramEnd"/>
                            <w:r w:rsidRPr="000E385F">
                              <w:rPr>
                                <w:sz w:val="22"/>
                              </w:rPr>
                              <w:t xml:space="preserve"> предприятия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1" o:spid="_x0000_s1053" type="#_x0000_t109" style="position:absolute;left:0;text-align:left;margin-left:252pt;margin-top:162.55pt;width:81pt;height:6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proofErr w:type="gramStart"/>
                      <w:r w:rsidRPr="000E385F">
                        <w:rPr>
                          <w:sz w:val="22"/>
                        </w:rPr>
                        <w:t>Национали-</w:t>
                      </w:r>
                      <w:proofErr w:type="spellStart"/>
                      <w:r w:rsidRPr="000E385F">
                        <w:rPr>
                          <w:sz w:val="22"/>
                        </w:rPr>
                        <w:t>зированные</w:t>
                      </w:r>
                      <w:proofErr w:type="spellEnd"/>
                      <w:proofErr w:type="gramEnd"/>
                      <w:r w:rsidRPr="000E385F">
                        <w:rPr>
                          <w:sz w:val="22"/>
                        </w:rPr>
                        <w:t xml:space="preserve"> предприятия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4D41C74" wp14:editId="7854638E">
                <wp:simplePos x="0" y="0"/>
                <wp:positionH relativeFrom="column">
                  <wp:posOffset>4686300</wp:posOffset>
                </wp:positionH>
                <wp:positionV relativeFrom="paragraph">
                  <wp:posOffset>2064385</wp:posOffset>
                </wp:positionV>
                <wp:extent cx="914400" cy="800100"/>
                <wp:effectExtent l="13335" t="6985" r="5715" b="12065"/>
                <wp:wrapNone/>
                <wp:docPr id="60" name="Блок-схема: процесс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Товарные рынки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0" o:spid="_x0000_s1054" type="#_x0000_t109" style="position:absolute;left:0;text-align:left;margin-left:369pt;margin-top:162.55pt;width:1in;height:6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Товарные рынки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87C417C" wp14:editId="31E9187A">
                <wp:simplePos x="0" y="0"/>
                <wp:positionH relativeFrom="column">
                  <wp:posOffset>571500</wp:posOffset>
                </wp:positionH>
                <wp:positionV relativeFrom="paragraph">
                  <wp:posOffset>3200400</wp:posOffset>
                </wp:positionV>
                <wp:extent cx="1600200" cy="1028700"/>
                <wp:effectExtent l="13335" t="9525" r="5715" b="9525"/>
                <wp:wrapNone/>
                <wp:docPr id="59" name="Блок-схема: процесс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Купля-продажа акций государством в целях приватизации и национализации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59" o:spid="_x0000_s1055" type="#_x0000_t109" style="position:absolute;left:0;text-align:left;margin-left:45pt;margin-top:252pt;width:126pt;height:8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Купля-продажа акций государством в целях приватизации и национализации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65CBF69" wp14:editId="3F27F6BC">
                <wp:simplePos x="0" y="0"/>
                <wp:positionH relativeFrom="column">
                  <wp:posOffset>3543300</wp:posOffset>
                </wp:positionH>
                <wp:positionV relativeFrom="paragraph">
                  <wp:posOffset>3200400</wp:posOffset>
                </wp:positionV>
                <wp:extent cx="1600200" cy="1028700"/>
                <wp:effectExtent l="13335" t="9525" r="5715" b="9525"/>
                <wp:wrapNone/>
                <wp:docPr id="58" name="Блок-схема: процесс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Предприятие как участник определенного рынка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58" o:spid="_x0000_s1056" type="#_x0000_t109" style="position:absolute;left:0;text-align:left;margin-left:279pt;margin-top:252pt;width:126pt;height:8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Предприятие как участник определенного рынка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B317118" wp14:editId="32CCAE04">
                <wp:simplePos x="0" y="0"/>
                <wp:positionH relativeFrom="column">
                  <wp:posOffset>571500</wp:posOffset>
                </wp:positionH>
                <wp:positionV relativeFrom="paragraph">
                  <wp:posOffset>4676775</wp:posOffset>
                </wp:positionV>
                <wp:extent cx="1600200" cy="1028700"/>
                <wp:effectExtent l="13335" t="9525" r="5715" b="9525"/>
                <wp:wrapNone/>
                <wp:docPr id="57" name="Блок-схема: процесс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Создание рыночных продуктов на основе акций с целью повышения их ликвидности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57" o:spid="_x0000_s1057" type="#_x0000_t109" style="position:absolute;left:0;text-align:left;margin-left:45pt;margin-top:368.25pt;width:126pt;height:8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Создание рыночных продуктов на основе акций с целью повышения их ликвидности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13C9283" wp14:editId="3BCD9B3C">
                <wp:simplePos x="0" y="0"/>
                <wp:positionH relativeFrom="column">
                  <wp:posOffset>3543300</wp:posOffset>
                </wp:positionH>
                <wp:positionV relativeFrom="paragraph">
                  <wp:posOffset>4676775</wp:posOffset>
                </wp:positionV>
                <wp:extent cx="1600200" cy="1028700"/>
                <wp:effectExtent l="13335" t="9525" r="5715" b="9525"/>
                <wp:wrapNone/>
                <wp:docPr id="56" name="Блок-схема: процесс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02D" w:rsidRPr="000E385F" w:rsidRDefault="0048102D" w:rsidP="0048102D">
                            <w:pPr>
                              <w:rPr>
                                <w:sz w:val="22"/>
                              </w:rPr>
                            </w:pPr>
                            <w:r w:rsidRPr="000E385F">
                              <w:rPr>
                                <w:sz w:val="22"/>
                              </w:rPr>
                              <w:t>Предприятие через миноритарные   пакеты акций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56" o:spid="_x0000_s1058" type="#_x0000_t109" style="position:absolute;left:0;text-align:left;margin-left:279pt;margin-top:368.25pt;width:126pt;height:8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">
                <v:textbox>
                  <w:txbxContent>
                    <w:p w:rsidR="0048102D" w:rsidRPr="000E385F" w:rsidRDefault="0048102D" w:rsidP="0048102D">
                      <w:pPr>
                        <w:rPr>
                          <w:sz w:val="22"/>
                        </w:rPr>
                      </w:pPr>
                      <w:r w:rsidRPr="000E385F">
                        <w:rPr>
                          <w:sz w:val="22"/>
                        </w:rPr>
                        <w:t>Предприятие через миноритарные   пакеты акций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9C918FF" wp14:editId="12D0E46D">
                <wp:simplePos x="0" y="0"/>
                <wp:positionH relativeFrom="column">
                  <wp:posOffset>1714500</wp:posOffset>
                </wp:positionH>
                <wp:positionV relativeFrom="paragraph">
                  <wp:posOffset>588010</wp:posOffset>
                </wp:positionV>
                <wp:extent cx="0" cy="457200"/>
                <wp:effectExtent l="60960" t="6985" r="53340" b="21590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46.3pt" to="135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2D7F1C0" wp14:editId="61624FE1">
                <wp:simplePos x="0" y="0"/>
                <wp:positionH relativeFrom="column">
                  <wp:posOffset>3771900</wp:posOffset>
                </wp:positionH>
                <wp:positionV relativeFrom="paragraph">
                  <wp:posOffset>588010</wp:posOffset>
                </wp:positionV>
                <wp:extent cx="0" cy="457200"/>
                <wp:effectExtent l="60960" t="6985" r="53340" b="2159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46.3pt" to="297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39F519E" wp14:editId="620ADCEF">
                <wp:simplePos x="0" y="0"/>
                <wp:positionH relativeFrom="column">
                  <wp:posOffset>685800</wp:posOffset>
                </wp:positionH>
                <wp:positionV relativeFrom="paragraph">
                  <wp:posOffset>1609090</wp:posOffset>
                </wp:positionV>
                <wp:extent cx="0" cy="457200"/>
                <wp:effectExtent l="60960" t="8890" r="53340" b="1968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26.7pt" to="54pt,1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5CAA20D" wp14:editId="59B7B5C5">
                <wp:simplePos x="0" y="0"/>
                <wp:positionH relativeFrom="column">
                  <wp:posOffset>2057400</wp:posOffset>
                </wp:positionH>
                <wp:positionV relativeFrom="paragraph">
                  <wp:posOffset>1609090</wp:posOffset>
                </wp:positionV>
                <wp:extent cx="0" cy="457200"/>
                <wp:effectExtent l="60960" t="8890" r="53340" b="19685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26.7pt" to="162pt,1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7C539BA" wp14:editId="64449BBD">
                <wp:simplePos x="0" y="0"/>
                <wp:positionH relativeFrom="column">
                  <wp:posOffset>3657600</wp:posOffset>
                </wp:positionH>
                <wp:positionV relativeFrom="paragraph">
                  <wp:posOffset>1609090</wp:posOffset>
                </wp:positionV>
                <wp:extent cx="0" cy="457200"/>
                <wp:effectExtent l="60960" t="8890" r="53340" b="19685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26.7pt" to="4in,1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7179593" wp14:editId="1ED2022B">
                <wp:simplePos x="0" y="0"/>
                <wp:positionH relativeFrom="column">
                  <wp:posOffset>5143500</wp:posOffset>
                </wp:positionH>
                <wp:positionV relativeFrom="paragraph">
                  <wp:posOffset>1609090</wp:posOffset>
                </wp:positionV>
                <wp:extent cx="0" cy="457200"/>
                <wp:effectExtent l="60960" t="8890" r="53340" b="19685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26.7pt" to="405pt,1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9A9F652" wp14:editId="085BABAB">
                <wp:simplePos x="0" y="0"/>
                <wp:positionH relativeFrom="column">
                  <wp:posOffset>1143000</wp:posOffset>
                </wp:positionH>
                <wp:positionV relativeFrom="paragraph">
                  <wp:posOffset>2405380</wp:posOffset>
                </wp:positionV>
                <wp:extent cx="457200" cy="0"/>
                <wp:effectExtent l="22860" t="52705" r="5715" b="61595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89.4pt" to="126pt,1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FD5669C" wp14:editId="78CE3DF1">
                <wp:simplePos x="0" y="0"/>
                <wp:positionH relativeFrom="column">
                  <wp:posOffset>342900</wp:posOffset>
                </wp:positionH>
                <wp:positionV relativeFrom="paragraph">
                  <wp:posOffset>2859405</wp:posOffset>
                </wp:positionV>
                <wp:extent cx="0" cy="2286000"/>
                <wp:effectExtent l="60960" t="20955" r="53340" b="762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25.15pt" to="27pt,4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B2B4D80" wp14:editId="6748E038">
                <wp:simplePos x="0" y="0"/>
                <wp:positionH relativeFrom="column">
                  <wp:posOffset>342900</wp:posOffset>
                </wp:positionH>
                <wp:positionV relativeFrom="paragraph">
                  <wp:posOffset>5132070</wp:posOffset>
                </wp:positionV>
                <wp:extent cx="228600" cy="0"/>
                <wp:effectExtent l="13335" t="7620" r="5715" b="1143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404.1pt" to="45pt,4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1CEB170" wp14:editId="217A0183">
                <wp:simplePos x="0" y="0"/>
                <wp:positionH relativeFrom="column">
                  <wp:posOffset>2400300</wp:posOffset>
                </wp:positionH>
                <wp:positionV relativeFrom="paragraph">
                  <wp:posOffset>2859405</wp:posOffset>
                </wp:positionV>
                <wp:extent cx="0" cy="2286000"/>
                <wp:effectExtent l="13335" t="11430" r="5715" b="762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25.15pt" to="189pt,4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098C0C0" wp14:editId="5F276E80">
                <wp:simplePos x="0" y="0"/>
                <wp:positionH relativeFrom="column">
                  <wp:posOffset>2171700</wp:posOffset>
                </wp:positionH>
                <wp:positionV relativeFrom="paragraph">
                  <wp:posOffset>5132070</wp:posOffset>
                </wp:positionV>
                <wp:extent cx="228600" cy="0"/>
                <wp:effectExtent l="22860" t="55245" r="5715" b="5905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404.1pt" to="189pt,4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6C6FBCC" wp14:editId="1AB665AD">
                <wp:simplePos x="0" y="0"/>
                <wp:positionH relativeFrom="column">
                  <wp:posOffset>2171700</wp:posOffset>
                </wp:positionH>
                <wp:positionV relativeFrom="paragraph">
                  <wp:posOffset>3653790</wp:posOffset>
                </wp:positionV>
                <wp:extent cx="228600" cy="0"/>
                <wp:effectExtent l="13335" t="53340" r="15240" b="6096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287.7pt" to="189pt,2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26769E6" wp14:editId="34568468">
                <wp:simplePos x="0" y="0"/>
                <wp:positionH relativeFrom="column">
                  <wp:posOffset>342900</wp:posOffset>
                </wp:positionH>
                <wp:positionV relativeFrom="paragraph">
                  <wp:posOffset>3653790</wp:posOffset>
                </wp:positionV>
                <wp:extent cx="228600" cy="0"/>
                <wp:effectExtent l="22860" t="53340" r="5715" b="6096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87.7pt" to="45pt,2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6225A2D" wp14:editId="1EEA6CBB">
                <wp:simplePos x="0" y="0"/>
                <wp:positionH relativeFrom="column">
                  <wp:posOffset>4229100</wp:posOffset>
                </wp:positionH>
                <wp:positionV relativeFrom="paragraph">
                  <wp:posOffset>2405380</wp:posOffset>
                </wp:positionV>
                <wp:extent cx="457200" cy="0"/>
                <wp:effectExtent l="13335" t="52705" r="15240" b="61595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89.4pt" to="369pt,1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25A097E" wp14:editId="732AEC27">
                <wp:simplePos x="0" y="0"/>
                <wp:positionH relativeFrom="column">
                  <wp:posOffset>3314700</wp:posOffset>
                </wp:positionH>
                <wp:positionV relativeFrom="paragraph">
                  <wp:posOffset>2859405</wp:posOffset>
                </wp:positionV>
                <wp:extent cx="0" cy="2286000"/>
                <wp:effectExtent l="13335" t="11430" r="5715" b="762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25.15pt" to="261pt,4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0B29C03" wp14:editId="6F180511">
                <wp:simplePos x="0" y="0"/>
                <wp:positionH relativeFrom="column">
                  <wp:posOffset>3314700</wp:posOffset>
                </wp:positionH>
                <wp:positionV relativeFrom="paragraph">
                  <wp:posOffset>5132070</wp:posOffset>
                </wp:positionV>
                <wp:extent cx="228600" cy="0"/>
                <wp:effectExtent l="13335" t="55245" r="15240" b="5905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404.1pt" to="279pt,4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7873F30" wp14:editId="6A8FB807">
                <wp:simplePos x="0" y="0"/>
                <wp:positionH relativeFrom="column">
                  <wp:posOffset>5143500</wp:posOffset>
                </wp:positionH>
                <wp:positionV relativeFrom="paragraph">
                  <wp:posOffset>5132070</wp:posOffset>
                </wp:positionV>
                <wp:extent cx="228600" cy="0"/>
                <wp:effectExtent l="13335" t="7620" r="5715" b="1143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404.1pt" to="423pt,4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693C919" wp14:editId="0E9694C8">
                <wp:simplePos x="0" y="0"/>
                <wp:positionH relativeFrom="column">
                  <wp:posOffset>5372100</wp:posOffset>
                </wp:positionH>
                <wp:positionV relativeFrom="paragraph">
                  <wp:posOffset>2859405</wp:posOffset>
                </wp:positionV>
                <wp:extent cx="0" cy="2286000"/>
                <wp:effectExtent l="60960" t="20955" r="53340" b="762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225.15pt" to="423pt,4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1D6882F" wp14:editId="5E335082">
                <wp:simplePos x="0" y="0"/>
                <wp:positionH relativeFrom="column">
                  <wp:posOffset>3314700</wp:posOffset>
                </wp:positionH>
                <wp:positionV relativeFrom="paragraph">
                  <wp:posOffset>3653790</wp:posOffset>
                </wp:positionV>
                <wp:extent cx="228600" cy="0"/>
                <wp:effectExtent l="13335" t="53340" r="15240" b="6096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87.7pt" to="279pt,2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1A47878" wp14:editId="4DAE8D5A">
                <wp:simplePos x="0" y="0"/>
                <wp:positionH relativeFrom="column">
                  <wp:posOffset>5143500</wp:posOffset>
                </wp:positionH>
                <wp:positionV relativeFrom="paragraph">
                  <wp:posOffset>3653790</wp:posOffset>
                </wp:positionV>
                <wp:extent cx="228600" cy="0"/>
                <wp:effectExtent l="13335" t="53340" r="15240" b="6096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287.7pt" to="423pt,2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5S2YwIAAHsEAAAOAAAAZHJzL2Uyb0RvYy54bWysVM2O0zAQviPxDpbv3STdbul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">
                <v:stroke endarrow="block"/>
              </v:line>
            </w:pict>
          </mc:Fallback>
        </mc:AlternateContent>
      </w: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0E385F" w:rsidRDefault="000E385F" w:rsidP="000E385F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95133A" w:rsidRDefault="000E385F" w:rsidP="0095133A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Рисунок 6 -</w:t>
      </w:r>
      <w:r w:rsidR="0048102D" w:rsidRPr="0048102D">
        <w:rPr>
          <w:sz w:val="28"/>
          <w:szCs w:val="28"/>
        </w:rPr>
        <w:t xml:space="preserve"> Объекты управления государственным портфелям акций</w:t>
      </w:r>
    </w:p>
    <w:p w:rsidR="0095133A" w:rsidRDefault="0095133A" w:rsidP="0095133A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95133A">
      <w:pPr>
        <w:tabs>
          <w:tab w:val="left" w:pos="1245"/>
        </w:tabs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 xml:space="preserve">В условиях рынка стратегический подход к управлению собственностью приобретает исключительно </w:t>
      </w:r>
      <w:proofErr w:type="gramStart"/>
      <w:r w:rsidRPr="0048102D">
        <w:rPr>
          <w:sz w:val="28"/>
          <w:szCs w:val="28"/>
        </w:rPr>
        <w:t>важное значение</w:t>
      </w:r>
      <w:proofErr w:type="gramEnd"/>
      <w:r w:rsidRPr="0048102D">
        <w:rPr>
          <w:sz w:val="28"/>
          <w:szCs w:val="28"/>
        </w:rPr>
        <w:t xml:space="preserve">. Стратегический подход охватывает не только такие сферы деятельности </w:t>
      </w:r>
      <w:r w:rsidRPr="0048102D">
        <w:rPr>
          <w:sz w:val="28"/>
          <w:szCs w:val="28"/>
        </w:rPr>
        <w:lastRenderedPageBreak/>
        <w:t>предприятия, как финансы, инвестиции, технологии, менеджмент, но и деятельность по управлению имуществом.</w:t>
      </w:r>
    </w:p>
    <w:p w:rsidR="0048102D" w:rsidRPr="0048102D" w:rsidRDefault="0048102D" w:rsidP="000E385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i/>
          <w:iCs/>
          <w:sz w:val="28"/>
          <w:szCs w:val="28"/>
        </w:rPr>
        <w:t>Управление имуществом</w:t>
      </w:r>
      <w:r w:rsidRPr="0048102D">
        <w:rPr>
          <w:sz w:val="28"/>
          <w:szCs w:val="28"/>
        </w:rPr>
        <w:t xml:space="preserve"> – это комплексная система мероприятий (решений, действий, проектов и т.д.) по воспроизводству, обновлению, совершенствованию и организации наиболее рационального использования имущества предприятия.</w:t>
      </w:r>
    </w:p>
    <w:p w:rsidR="0048102D" w:rsidRPr="0048102D" w:rsidRDefault="0048102D" w:rsidP="000E385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Таким образом, управление имуществом включает в себя как операционную деятельность по содержанию, восстановлению и развитию имущественных комплексов, так и управленческую деятельность по учету, контролю, планированию, мотивации и функционированию этой операционной деятельности.</w:t>
      </w:r>
    </w:p>
    <w:p w:rsidR="0048102D" w:rsidRPr="0048102D" w:rsidRDefault="0048102D" w:rsidP="000E385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48102D">
        <w:rPr>
          <w:sz w:val="28"/>
          <w:szCs w:val="28"/>
        </w:rPr>
        <w:t>Теория управления имуществом находится в стадии формирования. Большое влияние на ее развитие оказала теория и практика оценок стоимости имущества. Понятно, что оценка имущества и управление имуществом тесно взаимосвязаны. Цель оценки – получить значение конкретного вида стоимости оцениваемого имущества. Но оценка не является самоцелью, она нужна для того, чтобы принять то или иное управленческое решение в отношении имущества. Таким образом, управление имуществом невозможно без результатов оценки этого имущества. Однако</w:t>
      </w:r>
      <w:proofErr w:type="gramStart"/>
      <w:r w:rsidRPr="0048102D">
        <w:rPr>
          <w:sz w:val="28"/>
          <w:szCs w:val="28"/>
        </w:rPr>
        <w:t>,</w:t>
      </w:r>
      <w:proofErr w:type="gramEnd"/>
      <w:r w:rsidRPr="0048102D">
        <w:rPr>
          <w:sz w:val="28"/>
          <w:szCs w:val="28"/>
        </w:rPr>
        <w:t xml:space="preserve"> неверно думать, что для управления имуществом нужна только оценка его стоимости. Стоимость, конечно, - важный показатель имущества, но не единственный. Для принятия управленческих решений в отношении имущества нужно привлечь многие другие его характеристики: назначение, качественные свойства, производственная мощность (производительность), эксплуатационные издержки, износ и др.</w:t>
      </w:r>
    </w:p>
    <w:p w:rsidR="0048102D" w:rsidRPr="0048102D" w:rsidRDefault="0048102D" w:rsidP="000E385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0E385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95133A" w:rsidRDefault="0095133A" w:rsidP="000E385F">
      <w:pPr>
        <w:spacing w:line="360" w:lineRule="auto"/>
        <w:jc w:val="center"/>
        <w:rPr>
          <w:sz w:val="28"/>
          <w:szCs w:val="28"/>
        </w:rPr>
      </w:pPr>
    </w:p>
    <w:p w:rsidR="000E385F" w:rsidRPr="000E385F" w:rsidRDefault="000E385F" w:rsidP="000E385F">
      <w:pPr>
        <w:spacing w:line="360" w:lineRule="auto"/>
        <w:jc w:val="center"/>
        <w:rPr>
          <w:b/>
          <w:sz w:val="28"/>
          <w:szCs w:val="28"/>
        </w:rPr>
      </w:pPr>
      <w:r w:rsidRPr="000E385F">
        <w:rPr>
          <w:b/>
          <w:sz w:val="28"/>
          <w:szCs w:val="28"/>
        </w:rPr>
        <w:lastRenderedPageBreak/>
        <w:t>Заключение</w:t>
      </w:r>
    </w:p>
    <w:p w:rsidR="000E385F" w:rsidRPr="000E385F" w:rsidRDefault="000E385F" w:rsidP="000E385F">
      <w:pPr>
        <w:tabs>
          <w:tab w:val="left" w:pos="8460"/>
          <w:tab w:val="left" w:pos="8640"/>
        </w:tabs>
        <w:spacing w:line="360" w:lineRule="auto"/>
        <w:ind w:firstLine="709"/>
        <w:jc w:val="both"/>
        <w:rPr>
          <w:sz w:val="28"/>
          <w:szCs w:val="28"/>
        </w:rPr>
      </w:pPr>
      <w:r w:rsidRPr="000E385F">
        <w:rPr>
          <w:sz w:val="28"/>
          <w:szCs w:val="28"/>
        </w:rPr>
        <w:t>Проблема управления государственной собственностью является одной из самых насущных в условиях переходной экономики. Эта проблема особенно актуальна в сложившейся ситуации, когда мы переживаем кризис бюджета и дефицит финансовых ресурсов. В этой связи повышение эффективности управления объектами государственной собственности может стать одним из способов снижения дефицита бюджета и повышения платежеспособности страны.</w:t>
      </w:r>
    </w:p>
    <w:p w:rsidR="000E385F" w:rsidRPr="000E385F" w:rsidRDefault="000E385F" w:rsidP="000E385F">
      <w:pPr>
        <w:tabs>
          <w:tab w:val="left" w:pos="8460"/>
          <w:tab w:val="left" w:pos="8640"/>
        </w:tabs>
        <w:spacing w:line="360" w:lineRule="auto"/>
        <w:ind w:firstLine="709"/>
        <w:jc w:val="both"/>
        <w:rPr>
          <w:sz w:val="28"/>
          <w:szCs w:val="28"/>
        </w:rPr>
      </w:pPr>
      <w:r w:rsidRPr="000E385F">
        <w:rPr>
          <w:sz w:val="28"/>
          <w:szCs w:val="28"/>
        </w:rPr>
        <w:t>Государственная форма собственности характеризуется тем, что субъектами - распорядителями ее являются органы государственной власти, а объектами собственности могут быть земля, природные ресурсы, основные средства, здания и сооружения, материальные ресурсы, финансы, информация, культурные и духовные ценности.</w:t>
      </w:r>
    </w:p>
    <w:p w:rsidR="000E385F" w:rsidRPr="000E385F" w:rsidRDefault="000E385F" w:rsidP="000E385F">
      <w:pPr>
        <w:tabs>
          <w:tab w:val="left" w:pos="8460"/>
          <w:tab w:val="left" w:pos="864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0E385F">
        <w:rPr>
          <w:sz w:val="28"/>
          <w:szCs w:val="28"/>
        </w:rPr>
        <w:t>Реализация права государства на объекты собственности достигается через функционирование системы управления государственной собственностью, представляющей собой совокупность государственных органов законодательной и исполнительной власти, территориальных органов управления, их функций, связей и отношений, а также объектов государственной собственности.</w:t>
      </w:r>
      <w:proofErr w:type="gramEnd"/>
      <w:r w:rsidRPr="000E385F">
        <w:rPr>
          <w:sz w:val="28"/>
          <w:szCs w:val="28"/>
        </w:rPr>
        <w:t xml:space="preserve"> В систему обязательно включаются средства связи и вычислительные средства, обеспечивающие эффективное решение информационных и аналитических задач в интересах принятия рациональных управленческих решений.</w:t>
      </w:r>
    </w:p>
    <w:p w:rsidR="00D546FA" w:rsidRDefault="000E385F" w:rsidP="00D546FA">
      <w:pPr>
        <w:tabs>
          <w:tab w:val="left" w:pos="8460"/>
          <w:tab w:val="left" w:pos="8640"/>
        </w:tabs>
        <w:spacing w:line="360" w:lineRule="auto"/>
        <w:ind w:firstLine="709"/>
        <w:jc w:val="both"/>
        <w:rPr>
          <w:bCs/>
          <w:color w:val="000000"/>
          <w:kern w:val="32"/>
          <w:sz w:val="28"/>
          <w:szCs w:val="32"/>
        </w:rPr>
      </w:pPr>
      <w:r w:rsidRPr="000E385F">
        <w:rPr>
          <w:sz w:val="28"/>
          <w:szCs w:val="28"/>
        </w:rPr>
        <w:t xml:space="preserve">Для решения задач, стоящих перед системой управления государственной собственностью необходимо, чтобы ее функционирование осуществлялось на основе принципов системности, учета внешней среды, иерархии целей, </w:t>
      </w:r>
      <w:proofErr w:type="spellStart"/>
      <w:r w:rsidRPr="000E385F">
        <w:rPr>
          <w:sz w:val="28"/>
          <w:szCs w:val="28"/>
        </w:rPr>
        <w:t>итерационности</w:t>
      </w:r>
      <w:proofErr w:type="spellEnd"/>
      <w:r w:rsidRPr="000E385F">
        <w:rPr>
          <w:sz w:val="28"/>
          <w:szCs w:val="28"/>
        </w:rPr>
        <w:t xml:space="preserve"> процесса обоснования, эффективности использования ресурсов, приоритета долгосрочных целей, скользящего планирования. </w:t>
      </w:r>
      <w:bookmarkStart w:id="1" w:name="_Toc225587264"/>
    </w:p>
    <w:p w:rsidR="00D546FA" w:rsidRDefault="00D546FA" w:rsidP="000E385F">
      <w:pPr>
        <w:shd w:val="clear" w:color="000000" w:fill="auto"/>
        <w:suppressAutoHyphens/>
        <w:spacing w:line="360" w:lineRule="auto"/>
        <w:jc w:val="center"/>
        <w:outlineLvl w:val="0"/>
        <w:rPr>
          <w:bCs/>
          <w:color w:val="000000"/>
          <w:kern w:val="32"/>
          <w:sz w:val="28"/>
          <w:szCs w:val="32"/>
        </w:rPr>
      </w:pPr>
    </w:p>
    <w:p w:rsidR="00D546FA" w:rsidRDefault="00D546FA" w:rsidP="000E385F">
      <w:pPr>
        <w:shd w:val="clear" w:color="000000" w:fill="auto"/>
        <w:suppressAutoHyphens/>
        <w:spacing w:line="360" w:lineRule="auto"/>
        <w:jc w:val="center"/>
        <w:outlineLvl w:val="0"/>
        <w:rPr>
          <w:bCs/>
          <w:color w:val="000000"/>
          <w:kern w:val="32"/>
          <w:sz w:val="28"/>
          <w:szCs w:val="32"/>
        </w:rPr>
      </w:pPr>
    </w:p>
    <w:p w:rsidR="000E385F" w:rsidRPr="000E385F" w:rsidRDefault="000E385F" w:rsidP="000E385F">
      <w:pPr>
        <w:shd w:val="clear" w:color="000000" w:fill="auto"/>
        <w:suppressAutoHyphens/>
        <w:spacing w:line="360" w:lineRule="auto"/>
        <w:jc w:val="center"/>
        <w:outlineLvl w:val="0"/>
        <w:rPr>
          <w:bCs/>
          <w:color w:val="000000"/>
          <w:kern w:val="32"/>
          <w:sz w:val="28"/>
          <w:szCs w:val="32"/>
        </w:rPr>
      </w:pPr>
      <w:r w:rsidRPr="000E385F">
        <w:rPr>
          <w:bCs/>
          <w:color w:val="000000"/>
          <w:kern w:val="32"/>
          <w:sz w:val="28"/>
          <w:szCs w:val="32"/>
        </w:rPr>
        <w:lastRenderedPageBreak/>
        <w:t>Список использованной литературы</w:t>
      </w:r>
      <w:bookmarkEnd w:id="1"/>
    </w:p>
    <w:p w:rsidR="00D546FA" w:rsidRDefault="00D546FA" w:rsidP="00D546FA">
      <w:pPr>
        <w:shd w:val="clear" w:color="000000" w:fill="auto"/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1. </w:t>
      </w:r>
      <w:proofErr w:type="spellStart"/>
      <w:r w:rsidR="000E385F" w:rsidRPr="000E385F">
        <w:rPr>
          <w:iCs/>
          <w:color w:val="000000"/>
          <w:sz w:val="28"/>
          <w:szCs w:val="28"/>
        </w:rPr>
        <w:t>Атаманчук</w:t>
      </w:r>
      <w:proofErr w:type="spellEnd"/>
      <w:r w:rsidR="000E385F" w:rsidRPr="000E385F">
        <w:rPr>
          <w:iCs/>
          <w:color w:val="000000"/>
          <w:sz w:val="28"/>
          <w:szCs w:val="28"/>
        </w:rPr>
        <w:t xml:space="preserve"> И.Г.</w:t>
      </w:r>
      <w:r w:rsidR="000E385F" w:rsidRPr="000E385F">
        <w:rPr>
          <w:color w:val="000000"/>
          <w:sz w:val="28"/>
          <w:szCs w:val="28"/>
        </w:rPr>
        <w:t xml:space="preserve"> Критерии социальной эффективности управления. // Проблемы повышения эффективности государственного и муниципального управления в современной России”. Ростов н</w:t>
      </w:r>
      <w:proofErr w:type="gramStart"/>
      <w:r w:rsidR="000E385F" w:rsidRPr="000E385F">
        <w:rPr>
          <w:color w:val="000000"/>
          <w:sz w:val="28"/>
          <w:szCs w:val="28"/>
        </w:rPr>
        <w:t>/Д</w:t>
      </w:r>
      <w:proofErr w:type="gramEnd"/>
      <w:r w:rsidR="000E385F" w:rsidRPr="000E385F">
        <w:rPr>
          <w:color w:val="000000"/>
          <w:sz w:val="28"/>
          <w:szCs w:val="28"/>
        </w:rPr>
        <w:t>, 2008</w:t>
      </w:r>
    </w:p>
    <w:p w:rsidR="000E385F" w:rsidRPr="000E385F" w:rsidRDefault="00D546FA" w:rsidP="00D546FA">
      <w:pPr>
        <w:shd w:val="clear" w:color="000000" w:fill="auto"/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2. </w:t>
      </w:r>
      <w:r w:rsidR="000E385F" w:rsidRPr="000E385F">
        <w:rPr>
          <w:iCs/>
          <w:color w:val="000000"/>
          <w:sz w:val="28"/>
          <w:szCs w:val="28"/>
        </w:rPr>
        <w:t xml:space="preserve">Игнатов В., </w:t>
      </w:r>
      <w:proofErr w:type="spellStart"/>
      <w:r w:rsidR="000E385F" w:rsidRPr="000E385F">
        <w:rPr>
          <w:iCs/>
          <w:color w:val="000000"/>
          <w:sz w:val="28"/>
          <w:szCs w:val="28"/>
        </w:rPr>
        <w:t>Понеделков</w:t>
      </w:r>
      <w:proofErr w:type="spellEnd"/>
      <w:r w:rsidR="000E385F" w:rsidRPr="000E385F">
        <w:rPr>
          <w:iCs/>
          <w:color w:val="000000"/>
          <w:sz w:val="28"/>
          <w:szCs w:val="28"/>
        </w:rPr>
        <w:t xml:space="preserve"> А.</w:t>
      </w:r>
      <w:r w:rsidR="000E385F" w:rsidRPr="000E385F">
        <w:rPr>
          <w:color w:val="000000"/>
          <w:sz w:val="28"/>
          <w:szCs w:val="28"/>
        </w:rPr>
        <w:t xml:space="preserve"> Эффективность государственной службы //Государственная служба: теория и организация, 2007, № 6.</w:t>
      </w:r>
    </w:p>
    <w:p w:rsidR="000E385F" w:rsidRPr="000E385F" w:rsidRDefault="00D546FA" w:rsidP="00D546FA">
      <w:pPr>
        <w:shd w:val="clear" w:color="000000" w:fill="auto"/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3. </w:t>
      </w:r>
      <w:proofErr w:type="spellStart"/>
      <w:r w:rsidR="000E385F" w:rsidRPr="000E385F">
        <w:rPr>
          <w:iCs/>
          <w:color w:val="000000"/>
          <w:sz w:val="28"/>
          <w:szCs w:val="28"/>
        </w:rPr>
        <w:t>Свайн</w:t>
      </w:r>
      <w:proofErr w:type="spellEnd"/>
      <w:r w:rsidR="000E385F" w:rsidRPr="000E385F">
        <w:rPr>
          <w:iCs/>
          <w:color w:val="000000"/>
          <w:sz w:val="28"/>
          <w:szCs w:val="28"/>
        </w:rPr>
        <w:t xml:space="preserve"> Д., Уайт Д.</w:t>
      </w:r>
      <w:r w:rsidR="000E385F" w:rsidRPr="000E385F">
        <w:rPr>
          <w:color w:val="000000"/>
          <w:sz w:val="28"/>
          <w:szCs w:val="28"/>
        </w:rPr>
        <w:t xml:space="preserve"> Эффективность государственного управления.- М.: логос, 2008.</w:t>
      </w:r>
    </w:p>
    <w:p w:rsidR="00D546FA" w:rsidRDefault="00D546FA" w:rsidP="00D546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0E385F" w:rsidRPr="000E385F">
        <w:rPr>
          <w:sz w:val="28"/>
          <w:szCs w:val="28"/>
        </w:rPr>
        <w:t>Баглай</w:t>
      </w:r>
      <w:proofErr w:type="spellEnd"/>
      <w:r w:rsidR="000E385F" w:rsidRPr="000E385F">
        <w:rPr>
          <w:sz w:val="28"/>
          <w:szCs w:val="28"/>
        </w:rPr>
        <w:t xml:space="preserve">, М.В. Конституционное право Российской Федерации. Учебник./ М.В. </w:t>
      </w:r>
      <w:proofErr w:type="spellStart"/>
      <w:r w:rsidR="000E385F" w:rsidRPr="000E385F">
        <w:rPr>
          <w:sz w:val="28"/>
          <w:szCs w:val="28"/>
        </w:rPr>
        <w:t>Баглай</w:t>
      </w:r>
      <w:proofErr w:type="spellEnd"/>
      <w:r w:rsidR="000E385F" w:rsidRPr="000E385F">
        <w:rPr>
          <w:sz w:val="28"/>
          <w:szCs w:val="28"/>
        </w:rPr>
        <w:t xml:space="preserve"> – М.: Норма, 2004. – 741 с. </w:t>
      </w:r>
    </w:p>
    <w:p w:rsidR="00D546FA" w:rsidRDefault="00D546FA" w:rsidP="00D546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0E385F" w:rsidRPr="000E385F">
        <w:rPr>
          <w:sz w:val="28"/>
          <w:szCs w:val="28"/>
        </w:rPr>
        <w:t xml:space="preserve"> Глазунова, Н.И. Система государственного управления: Учебник для вузов./ Н.И. Глазунова – М.: ЮНИТИ-ДАНА, 2003. – 256 с.</w:t>
      </w:r>
    </w:p>
    <w:p w:rsidR="00D546FA" w:rsidRDefault="00D546FA" w:rsidP="00D546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E385F" w:rsidRPr="000E385F">
        <w:rPr>
          <w:rFonts w:eastAsia="Calibri"/>
          <w:sz w:val="28"/>
          <w:szCs w:val="28"/>
        </w:rPr>
        <w:t xml:space="preserve">  </w:t>
      </w:r>
      <w:proofErr w:type="spellStart"/>
      <w:r w:rsidR="000E385F" w:rsidRPr="000E385F">
        <w:rPr>
          <w:rFonts w:eastAsia="Calibri"/>
          <w:sz w:val="28"/>
          <w:szCs w:val="28"/>
        </w:rPr>
        <w:t>Бандурин</w:t>
      </w:r>
      <w:proofErr w:type="spellEnd"/>
      <w:r w:rsidR="000E385F" w:rsidRPr="000E385F">
        <w:rPr>
          <w:rFonts w:eastAsia="Calibri"/>
          <w:sz w:val="28"/>
          <w:szCs w:val="28"/>
        </w:rPr>
        <w:t xml:space="preserve"> В. В., Кузнецов В. Ю. Управление федеральной собственностью в условиях переходной экономики. – М.: Наука и экономика, 2009. 151 с.</w:t>
      </w:r>
    </w:p>
    <w:p w:rsidR="00D546FA" w:rsidRDefault="00D546FA" w:rsidP="00D546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7. </w:t>
      </w:r>
      <w:r w:rsidR="000E385F" w:rsidRPr="000E385F">
        <w:rPr>
          <w:rFonts w:eastAsia="Calibri"/>
          <w:sz w:val="28"/>
          <w:szCs w:val="28"/>
        </w:rPr>
        <w:t xml:space="preserve">Бояркин Д. Д. Теория собственности. – Новосибирск: «ЭКОР», </w:t>
      </w:r>
      <w:r>
        <w:rPr>
          <w:rFonts w:eastAsia="Calibri"/>
          <w:sz w:val="28"/>
          <w:szCs w:val="28"/>
        </w:rPr>
        <w:t>2009. 114 с.</w:t>
      </w:r>
    </w:p>
    <w:p w:rsidR="000E385F" w:rsidRDefault="00D546FA" w:rsidP="00D546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8. </w:t>
      </w:r>
      <w:r w:rsidR="000E385F" w:rsidRPr="000E385F">
        <w:rPr>
          <w:rFonts w:eastAsia="Calibri"/>
          <w:sz w:val="28"/>
          <w:szCs w:val="28"/>
        </w:rPr>
        <w:t xml:space="preserve">Управление государственной собственностью: Учеб. / Под ред. В. И. Кошкина, В. М. </w:t>
      </w:r>
      <w:proofErr w:type="spellStart"/>
      <w:r w:rsidR="000E385F" w:rsidRPr="000E385F">
        <w:rPr>
          <w:rFonts w:eastAsia="Calibri"/>
          <w:sz w:val="28"/>
          <w:szCs w:val="28"/>
        </w:rPr>
        <w:t>Шупыро</w:t>
      </w:r>
      <w:proofErr w:type="spellEnd"/>
      <w:r w:rsidR="000E385F" w:rsidRPr="000E385F">
        <w:rPr>
          <w:rFonts w:eastAsia="Calibri"/>
          <w:sz w:val="28"/>
          <w:szCs w:val="28"/>
        </w:rPr>
        <w:t>. – М.: ИНФРА-М, 2009. – 496 с.</w:t>
      </w:r>
    </w:p>
    <w:p w:rsidR="00D546FA" w:rsidRDefault="00D546FA" w:rsidP="00D546F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D546FA" w:rsidRDefault="00D546FA" w:rsidP="00D546F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D546FA" w:rsidRDefault="00D546FA" w:rsidP="00D546F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D546FA" w:rsidRDefault="00D546FA" w:rsidP="00D546F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D546FA" w:rsidRDefault="00D546FA" w:rsidP="00D546F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D546FA" w:rsidRDefault="00D546FA" w:rsidP="00D546F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D546FA" w:rsidRDefault="00D546FA" w:rsidP="00D546F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D546FA" w:rsidRDefault="00D546FA" w:rsidP="00D546F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D546FA" w:rsidRDefault="00D546FA" w:rsidP="00D546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Дата:</w:t>
      </w:r>
    </w:p>
    <w:p w:rsidR="00D546FA" w:rsidRPr="000E385F" w:rsidRDefault="00D546FA" w:rsidP="00D546FA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Подпись:</w:t>
      </w:r>
    </w:p>
    <w:p w:rsidR="000E385F" w:rsidRDefault="000E385F" w:rsidP="0095133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A4C77" w:rsidRPr="0048102D" w:rsidRDefault="00BA4C77" w:rsidP="0095133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95133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48102D" w:rsidRPr="0048102D" w:rsidRDefault="0048102D" w:rsidP="0095133A">
      <w:pPr>
        <w:spacing w:line="360" w:lineRule="auto"/>
        <w:jc w:val="both"/>
        <w:rPr>
          <w:color w:val="000000"/>
          <w:sz w:val="28"/>
          <w:szCs w:val="28"/>
        </w:rPr>
      </w:pPr>
    </w:p>
    <w:p w:rsidR="0048102D" w:rsidRPr="0048102D" w:rsidRDefault="0048102D" w:rsidP="0095133A">
      <w:pPr>
        <w:jc w:val="both"/>
        <w:rPr>
          <w:sz w:val="28"/>
          <w:szCs w:val="28"/>
        </w:rPr>
      </w:pPr>
    </w:p>
    <w:p w:rsidR="0048102D" w:rsidRPr="0048102D" w:rsidRDefault="0048102D" w:rsidP="0095133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8102D" w:rsidRPr="0048102D" w:rsidRDefault="0048102D" w:rsidP="0095133A">
      <w:pPr>
        <w:spacing w:line="360" w:lineRule="auto"/>
        <w:jc w:val="both"/>
        <w:rPr>
          <w:b/>
          <w:sz w:val="28"/>
          <w:szCs w:val="28"/>
        </w:rPr>
      </w:pPr>
    </w:p>
    <w:p w:rsidR="0048102D" w:rsidRPr="0048102D" w:rsidRDefault="0048102D" w:rsidP="0095133A">
      <w:pPr>
        <w:spacing w:line="360" w:lineRule="auto"/>
        <w:jc w:val="both"/>
        <w:rPr>
          <w:sz w:val="28"/>
          <w:szCs w:val="28"/>
        </w:rPr>
      </w:pPr>
    </w:p>
    <w:p w:rsidR="0048102D" w:rsidRPr="0048102D" w:rsidRDefault="0048102D" w:rsidP="0095133A">
      <w:pPr>
        <w:spacing w:line="360" w:lineRule="auto"/>
        <w:ind w:firstLine="709"/>
        <w:jc w:val="both"/>
        <w:rPr>
          <w:sz w:val="28"/>
          <w:szCs w:val="28"/>
        </w:rPr>
      </w:pPr>
    </w:p>
    <w:sectPr w:rsidR="0048102D" w:rsidRPr="0048102D" w:rsidSect="0048102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1B3" w:rsidRDefault="00C501B3" w:rsidP="0048102D">
      <w:r>
        <w:separator/>
      </w:r>
    </w:p>
  </w:endnote>
  <w:endnote w:type="continuationSeparator" w:id="0">
    <w:p w:rsidR="00C501B3" w:rsidRDefault="00C501B3" w:rsidP="0048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385923"/>
      <w:docPartObj>
        <w:docPartGallery w:val="Page Numbers (Bottom of Page)"/>
        <w:docPartUnique/>
      </w:docPartObj>
    </w:sdtPr>
    <w:sdtEndPr/>
    <w:sdtContent>
      <w:p w:rsidR="0048102D" w:rsidRDefault="0048102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D74">
          <w:rPr>
            <w:noProof/>
          </w:rPr>
          <w:t>19</w:t>
        </w:r>
        <w:r>
          <w:fldChar w:fldCharType="end"/>
        </w:r>
      </w:p>
    </w:sdtContent>
  </w:sdt>
  <w:p w:rsidR="0048102D" w:rsidRDefault="004810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1B3" w:rsidRDefault="00C501B3" w:rsidP="0048102D">
      <w:r>
        <w:separator/>
      </w:r>
    </w:p>
  </w:footnote>
  <w:footnote w:type="continuationSeparator" w:id="0">
    <w:p w:rsidR="00C501B3" w:rsidRDefault="00C501B3" w:rsidP="0048102D">
      <w:r>
        <w:continuationSeparator/>
      </w:r>
    </w:p>
  </w:footnote>
  <w:footnote w:id="1">
    <w:p w:rsidR="0048102D" w:rsidRDefault="0048102D" w:rsidP="0048102D">
      <w:pPr>
        <w:pStyle w:val="a3"/>
      </w:pPr>
      <w:r>
        <w:rPr>
          <w:rStyle w:val="a5"/>
        </w:rPr>
        <w:footnoteRef/>
      </w:r>
      <w:r>
        <w:t xml:space="preserve"> </w:t>
      </w:r>
      <w:proofErr w:type="gramStart"/>
      <w:r>
        <w:t>Введен</w:t>
      </w:r>
      <w:proofErr w:type="gramEnd"/>
      <w:r>
        <w:t xml:space="preserve"> Постановлением ВС РФ от 27.01.1993 N 4375-1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10D70"/>
    <w:multiLevelType w:val="hybridMultilevel"/>
    <w:tmpl w:val="7388AC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112D1"/>
    <w:multiLevelType w:val="hybridMultilevel"/>
    <w:tmpl w:val="3B1020B2"/>
    <w:lvl w:ilvl="0" w:tplc="39D637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EC38B5"/>
    <w:multiLevelType w:val="hybridMultilevel"/>
    <w:tmpl w:val="8EC0FDBA"/>
    <w:lvl w:ilvl="0" w:tplc="39D637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717515"/>
    <w:multiLevelType w:val="hybridMultilevel"/>
    <w:tmpl w:val="E5964070"/>
    <w:lvl w:ilvl="0" w:tplc="39D637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EC4038"/>
    <w:multiLevelType w:val="hybridMultilevel"/>
    <w:tmpl w:val="BE08B504"/>
    <w:lvl w:ilvl="0" w:tplc="39D637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2C28C3"/>
    <w:multiLevelType w:val="hybridMultilevel"/>
    <w:tmpl w:val="DA1E4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65163F1"/>
    <w:multiLevelType w:val="hybridMultilevel"/>
    <w:tmpl w:val="5568C7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817667C"/>
    <w:multiLevelType w:val="hybridMultilevel"/>
    <w:tmpl w:val="6986C076"/>
    <w:lvl w:ilvl="0" w:tplc="F6D86D5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C8496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A15070"/>
    <w:multiLevelType w:val="hybridMultilevel"/>
    <w:tmpl w:val="5F2A4C1C"/>
    <w:lvl w:ilvl="0" w:tplc="39D637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23C"/>
    <w:rsid w:val="000E385F"/>
    <w:rsid w:val="000F5F20"/>
    <w:rsid w:val="00341D74"/>
    <w:rsid w:val="00392286"/>
    <w:rsid w:val="0048102D"/>
    <w:rsid w:val="004B44DD"/>
    <w:rsid w:val="007D2748"/>
    <w:rsid w:val="0095133A"/>
    <w:rsid w:val="00A9423C"/>
    <w:rsid w:val="00BA4C77"/>
    <w:rsid w:val="00C501B3"/>
    <w:rsid w:val="00CC0A8D"/>
    <w:rsid w:val="00D546FA"/>
    <w:rsid w:val="00DD1BA7"/>
    <w:rsid w:val="00E7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10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10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uiPriority w:val="99"/>
    <w:rsid w:val="004B44DD"/>
    <w:rPr>
      <w:rFonts w:ascii="Times New Roman" w:hAnsi="Times New Roman" w:cs="Times New Roman"/>
      <w:sz w:val="14"/>
      <w:szCs w:val="14"/>
    </w:rPr>
  </w:style>
  <w:style w:type="paragraph" w:styleId="11">
    <w:name w:val="toc 1"/>
    <w:basedOn w:val="a"/>
    <w:next w:val="a"/>
    <w:autoRedefine/>
    <w:uiPriority w:val="39"/>
    <w:unhideWhenUsed/>
    <w:rsid w:val="0048102D"/>
    <w:pPr>
      <w:spacing w:line="360" w:lineRule="auto"/>
      <w:jc w:val="center"/>
    </w:pPr>
    <w:rPr>
      <w:sz w:val="28"/>
    </w:rPr>
  </w:style>
  <w:style w:type="paragraph" w:styleId="a3">
    <w:name w:val="footnote text"/>
    <w:aliases w:val="список"/>
    <w:basedOn w:val="a"/>
    <w:link w:val="a4"/>
    <w:semiHidden/>
    <w:rsid w:val="0048102D"/>
  </w:style>
  <w:style w:type="character" w:customStyle="1" w:styleId="a4">
    <w:name w:val="Текст сноски Знак"/>
    <w:aliases w:val="список Знак"/>
    <w:basedOn w:val="a0"/>
    <w:link w:val="a3"/>
    <w:semiHidden/>
    <w:rsid w:val="0048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8102D"/>
    <w:rPr>
      <w:rFonts w:cs="Times New Roman"/>
      <w:vertAlign w:val="superscript"/>
    </w:rPr>
  </w:style>
  <w:style w:type="paragraph" w:styleId="a6">
    <w:name w:val="Body Text"/>
    <w:basedOn w:val="a"/>
    <w:link w:val="a7"/>
    <w:uiPriority w:val="99"/>
    <w:semiHidden/>
    <w:unhideWhenUsed/>
    <w:rsid w:val="0048102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810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8102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8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8102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810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810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10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810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10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10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10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uiPriority w:val="99"/>
    <w:rsid w:val="004B44DD"/>
    <w:rPr>
      <w:rFonts w:ascii="Times New Roman" w:hAnsi="Times New Roman" w:cs="Times New Roman"/>
      <w:sz w:val="14"/>
      <w:szCs w:val="14"/>
    </w:rPr>
  </w:style>
  <w:style w:type="paragraph" w:styleId="11">
    <w:name w:val="toc 1"/>
    <w:basedOn w:val="a"/>
    <w:next w:val="a"/>
    <w:autoRedefine/>
    <w:uiPriority w:val="39"/>
    <w:unhideWhenUsed/>
    <w:rsid w:val="0048102D"/>
    <w:pPr>
      <w:spacing w:line="360" w:lineRule="auto"/>
      <w:jc w:val="center"/>
    </w:pPr>
    <w:rPr>
      <w:sz w:val="28"/>
    </w:rPr>
  </w:style>
  <w:style w:type="paragraph" w:styleId="a3">
    <w:name w:val="footnote text"/>
    <w:aliases w:val="список"/>
    <w:basedOn w:val="a"/>
    <w:link w:val="a4"/>
    <w:semiHidden/>
    <w:rsid w:val="0048102D"/>
  </w:style>
  <w:style w:type="character" w:customStyle="1" w:styleId="a4">
    <w:name w:val="Текст сноски Знак"/>
    <w:aliases w:val="список Знак"/>
    <w:basedOn w:val="a0"/>
    <w:link w:val="a3"/>
    <w:semiHidden/>
    <w:rsid w:val="0048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8102D"/>
    <w:rPr>
      <w:rFonts w:cs="Times New Roman"/>
      <w:vertAlign w:val="superscript"/>
    </w:rPr>
  </w:style>
  <w:style w:type="paragraph" w:styleId="a6">
    <w:name w:val="Body Text"/>
    <w:basedOn w:val="a"/>
    <w:link w:val="a7"/>
    <w:uiPriority w:val="99"/>
    <w:semiHidden/>
    <w:unhideWhenUsed/>
    <w:rsid w:val="0048102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810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8102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8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8102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810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810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10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810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10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46351-8E8E-4865-99D8-3BBFFC16E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19</Pages>
  <Words>3381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Валерик</dc:creator>
  <cp:keywords/>
  <dc:description/>
  <cp:lastModifiedBy>Валерик</cp:lastModifiedBy>
  <cp:revision>8</cp:revision>
  <dcterms:created xsi:type="dcterms:W3CDTF">2015-12-21T14:38:00Z</dcterms:created>
  <dcterms:modified xsi:type="dcterms:W3CDTF">2015-12-21T16:10:00Z</dcterms:modified>
</cp:coreProperties>
</file>