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7386" w:rsidRPr="003C0212" w:rsidRDefault="00CF7386" w:rsidP="003C0212">
      <w:pPr>
        <w:spacing w:after="0" w:line="360" w:lineRule="auto"/>
        <w:ind w:firstLine="709"/>
        <w:rPr>
          <w:rFonts w:ascii="Times New Roman" w:hAnsi="Times New Roman" w:cs="Times New Roman"/>
          <w:sz w:val="28"/>
          <w:szCs w:val="28"/>
        </w:rPr>
      </w:pPr>
      <w:r w:rsidRPr="003C0212">
        <w:rPr>
          <w:rFonts w:ascii="Times New Roman" w:hAnsi="Times New Roman" w:cs="Times New Roman"/>
          <w:sz w:val="28"/>
          <w:szCs w:val="28"/>
        </w:rPr>
        <w:t>Место и роль службы персонала в общей структу</w:t>
      </w:r>
      <w:r w:rsidR="003C0212" w:rsidRPr="003C0212">
        <w:rPr>
          <w:rFonts w:ascii="Times New Roman" w:hAnsi="Times New Roman" w:cs="Times New Roman"/>
          <w:sz w:val="28"/>
          <w:szCs w:val="28"/>
        </w:rPr>
        <w:t>ре организации</w:t>
      </w:r>
      <w:r w:rsidRPr="003C0212">
        <w:rPr>
          <w:rFonts w:ascii="Times New Roman" w:hAnsi="Times New Roman" w:cs="Times New Roman"/>
          <w:sz w:val="28"/>
          <w:szCs w:val="28"/>
        </w:rPr>
        <w:t xml:space="preserve">, на примере БУЗОО "Городская детская клиническая больница №3" </w:t>
      </w:r>
    </w:p>
    <w:p w:rsidR="003C0212" w:rsidRDefault="003C0212">
      <w:pPr>
        <w:rPr>
          <w:rFonts w:ascii="Times New Roman" w:hAnsi="Times New Roman" w:cs="Times New Roman"/>
          <w:sz w:val="28"/>
          <w:szCs w:val="28"/>
        </w:rPr>
      </w:pPr>
      <w:r>
        <w:rPr>
          <w:rFonts w:ascii="Times New Roman" w:hAnsi="Times New Roman" w:cs="Times New Roman"/>
          <w:sz w:val="28"/>
          <w:szCs w:val="28"/>
        </w:rPr>
        <w:br w:type="page"/>
      </w:r>
    </w:p>
    <w:p w:rsidR="003C0212" w:rsidRPr="003C0212" w:rsidRDefault="003C0212" w:rsidP="003C0212">
      <w:pPr>
        <w:spacing w:after="0" w:line="360" w:lineRule="auto"/>
        <w:ind w:firstLine="709"/>
        <w:jc w:val="center"/>
        <w:rPr>
          <w:rFonts w:ascii="Times New Roman" w:eastAsia="Times New Roman" w:hAnsi="Times New Roman" w:cs="Times New Roman"/>
          <w:b/>
          <w:sz w:val="28"/>
          <w:szCs w:val="28"/>
          <w:lang w:eastAsia="ru-RU"/>
        </w:rPr>
      </w:pPr>
      <w:r w:rsidRPr="003C0212">
        <w:rPr>
          <w:rFonts w:ascii="Times New Roman" w:eastAsia="Times New Roman" w:hAnsi="Times New Roman" w:cs="Times New Roman"/>
          <w:b/>
          <w:sz w:val="28"/>
          <w:szCs w:val="28"/>
          <w:lang w:eastAsia="ru-RU"/>
        </w:rPr>
        <w:lastRenderedPageBreak/>
        <w:t>Содержание</w:t>
      </w:r>
    </w:p>
    <w:p w:rsidR="003C0212" w:rsidRPr="003C0212" w:rsidRDefault="003C0212" w:rsidP="003C0212">
      <w:pPr>
        <w:spacing w:after="0" w:line="360" w:lineRule="auto"/>
        <w:ind w:firstLine="709"/>
        <w:jc w:val="center"/>
        <w:rPr>
          <w:rFonts w:ascii="Times New Roman" w:eastAsia="Times New Roman" w:hAnsi="Times New Roman" w:cs="Times New Roman"/>
          <w:sz w:val="28"/>
          <w:szCs w:val="28"/>
          <w:lang w:eastAsia="ru-RU"/>
        </w:rPr>
      </w:pPr>
    </w:p>
    <w:p w:rsidR="003C0212" w:rsidRPr="003C0212" w:rsidRDefault="003C0212" w:rsidP="003C0212">
      <w:pPr>
        <w:spacing w:after="0" w:line="360" w:lineRule="auto"/>
        <w:jc w:val="both"/>
        <w:rPr>
          <w:rFonts w:ascii="Times New Roman" w:eastAsia="Times New Roman" w:hAnsi="Times New Roman" w:cs="Times New Roman"/>
          <w:sz w:val="28"/>
          <w:szCs w:val="28"/>
          <w:lang w:eastAsia="ru-RU"/>
        </w:rPr>
      </w:pPr>
      <w:r w:rsidRPr="003C0212">
        <w:rPr>
          <w:rFonts w:ascii="Times New Roman" w:eastAsia="Times New Roman" w:hAnsi="Times New Roman" w:cs="Times New Roman"/>
          <w:sz w:val="28"/>
          <w:szCs w:val="28"/>
          <w:lang w:eastAsia="ru-RU"/>
        </w:rPr>
        <w:t>Введен</w:t>
      </w:r>
      <w:r>
        <w:rPr>
          <w:rFonts w:ascii="Times New Roman" w:eastAsia="Times New Roman" w:hAnsi="Times New Roman" w:cs="Times New Roman"/>
          <w:sz w:val="28"/>
          <w:szCs w:val="28"/>
          <w:lang w:eastAsia="ru-RU"/>
        </w:rPr>
        <w:t>ие…………………………………………………………………………</w:t>
      </w:r>
      <w:r w:rsidRPr="003C0212">
        <w:rPr>
          <w:rFonts w:ascii="Times New Roman" w:eastAsia="Times New Roman" w:hAnsi="Times New Roman" w:cs="Times New Roman"/>
          <w:sz w:val="28"/>
          <w:szCs w:val="28"/>
          <w:lang w:eastAsia="ru-RU"/>
        </w:rPr>
        <w:t>.3</w:t>
      </w:r>
    </w:p>
    <w:p w:rsidR="003C0212" w:rsidRPr="003C0212" w:rsidRDefault="00CA37D4" w:rsidP="003C0212">
      <w:pPr>
        <w:numPr>
          <w:ilvl w:val="0"/>
          <w:numId w:val="1"/>
        </w:num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Служба персонала в системе управления организацией</w:t>
      </w:r>
      <w:r w:rsidR="003C0212">
        <w:rPr>
          <w:rFonts w:ascii="Times New Roman" w:eastAsia="Times New Roman" w:hAnsi="Times New Roman" w:cs="Times New Roman"/>
          <w:sz w:val="28"/>
          <w:szCs w:val="28"/>
          <w:lang w:eastAsia="ru-RU"/>
        </w:rPr>
        <w:t>…………</w:t>
      </w:r>
      <w:r w:rsidR="00340954">
        <w:rPr>
          <w:rFonts w:ascii="Times New Roman" w:eastAsia="Times New Roman" w:hAnsi="Times New Roman" w:cs="Times New Roman"/>
          <w:sz w:val="28"/>
          <w:szCs w:val="28"/>
          <w:lang w:eastAsia="ru-RU"/>
        </w:rPr>
        <w:t>.</w:t>
      </w:r>
      <w:r w:rsidR="003C0212">
        <w:rPr>
          <w:rFonts w:ascii="Times New Roman" w:eastAsia="Times New Roman" w:hAnsi="Times New Roman" w:cs="Times New Roman"/>
          <w:sz w:val="28"/>
          <w:szCs w:val="28"/>
          <w:lang w:eastAsia="ru-RU"/>
        </w:rPr>
        <w:t>…</w:t>
      </w:r>
      <w:r w:rsidR="003C0212" w:rsidRPr="003C0212">
        <w:rPr>
          <w:rFonts w:ascii="Times New Roman" w:eastAsia="Times New Roman" w:hAnsi="Times New Roman" w:cs="Times New Roman"/>
          <w:sz w:val="28"/>
          <w:szCs w:val="28"/>
          <w:lang w:eastAsia="ru-RU"/>
        </w:rPr>
        <w:t>..5</w:t>
      </w:r>
    </w:p>
    <w:p w:rsidR="003C0212" w:rsidRPr="003C0212" w:rsidRDefault="00CA37D4" w:rsidP="003C0212">
      <w:pPr>
        <w:numPr>
          <w:ilvl w:val="1"/>
          <w:numId w:val="1"/>
        </w:num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Значимость службы управления персоналом в организации</w:t>
      </w:r>
      <w:r w:rsidR="003C0212" w:rsidRPr="003C0212">
        <w:rPr>
          <w:rFonts w:ascii="Times New Roman" w:eastAsia="Times New Roman" w:hAnsi="Times New Roman" w:cs="Times New Roman"/>
          <w:sz w:val="28"/>
          <w:szCs w:val="28"/>
          <w:lang w:eastAsia="ru-RU"/>
        </w:rPr>
        <w:t>…</w:t>
      </w:r>
      <w:r w:rsidR="00340954">
        <w:rPr>
          <w:rFonts w:ascii="Times New Roman" w:eastAsia="Times New Roman" w:hAnsi="Times New Roman" w:cs="Times New Roman"/>
          <w:sz w:val="28"/>
          <w:szCs w:val="28"/>
          <w:lang w:eastAsia="ru-RU"/>
        </w:rPr>
        <w:t>.</w:t>
      </w:r>
      <w:r w:rsidR="003C0212" w:rsidRPr="003C021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r w:rsidR="003C0212" w:rsidRPr="003C0212">
        <w:rPr>
          <w:rFonts w:ascii="Times New Roman" w:eastAsia="Times New Roman" w:hAnsi="Times New Roman" w:cs="Times New Roman"/>
          <w:sz w:val="28"/>
          <w:szCs w:val="28"/>
          <w:lang w:eastAsia="ru-RU"/>
        </w:rPr>
        <w:t>....5</w:t>
      </w:r>
    </w:p>
    <w:p w:rsidR="003C0212" w:rsidRPr="003C0212" w:rsidRDefault="00CA37D4" w:rsidP="00340954">
      <w:pPr>
        <w:numPr>
          <w:ilvl w:val="1"/>
          <w:numId w:val="3"/>
        </w:numPr>
        <w:tabs>
          <w:tab w:val="clear" w:pos="1440"/>
          <w:tab w:val="left" w:pos="993"/>
        </w:tabs>
        <w:spacing w:after="0" w:line="360" w:lineRule="auto"/>
        <w:ind w:left="426"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Характеристика службы управления персоналом…………</w:t>
      </w:r>
      <w:r w:rsidR="00340954">
        <w:rPr>
          <w:rFonts w:ascii="Times New Roman" w:eastAsia="Times New Roman" w:hAnsi="Times New Roman" w:cs="Times New Roman"/>
          <w:sz w:val="28"/>
          <w:szCs w:val="28"/>
          <w:lang w:eastAsia="ru-RU"/>
        </w:rPr>
        <w:t>…..</w:t>
      </w:r>
      <w:r w:rsidR="003C0212" w:rsidRPr="003C0212">
        <w:rPr>
          <w:rFonts w:ascii="Times New Roman" w:eastAsia="Times New Roman" w:hAnsi="Times New Roman" w:cs="Times New Roman"/>
          <w:sz w:val="28"/>
          <w:szCs w:val="28"/>
          <w:lang w:eastAsia="ru-RU"/>
        </w:rPr>
        <w:t>……9</w:t>
      </w:r>
    </w:p>
    <w:p w:rsidR="003C0212" w:rsidRPr="003C0212" w:rsidRDefault="003C0212" w:rsidP="003C0212">
      <w:pPr>
        <w:numPr>
          <w:ilvl w:val="0"/>
          <w:numId w:val="1"/>
        </w:numPr>
        <w:spacing w:after="0" w:line="360" w:lineRule="auto"/>
        <w:jc w:val="both"/>
        <w:rPr>
          <w:rFonts w:ascii="Times New Roman" w:eastAsia="Times New Roman" w:hAnsi="Times New Roman" w:cs="Times New Roman"/>
          <w:sz w:val="28"/>
          <w:szCs w:val="28"/>
          <w:lang w:eastAsia="ru-RU"/>
        </w:rPr>
      </w:pPr>
      <w:r w:rsidRPr="003C0212">
        <w:rPr>
          <w:rFonts w:ascii="Times New Roman" w:eastAsia="Times New Roman" w:hAnsi="Times New Roman" w:cs="Times New Roman"/>
          <w:sz w:val="28"/>
          <w:szCs w:val="28"/>
          <w:lang w:eastAsia="ru-RU"/>
        </w:rPr>
        <w:t xml:space="preserve">Анализ </w:t>
      </w:r>
      <w:r w:rsidR="00066586">
        <w:rPr>
          <w:rFonts w:ascii="Times New Roman" w:eastAsia="Times New Roman" w:hAnsi="Times New Roman" w:cs="Times New Roman"/>
          <w:sz w:val="28"/>
          <w:szCs w:val="28"/>
          <w:lang w:eastAsia="ru-RU"/>
        </w:rPr>
        <w:t>службы персонала в</w:t>
      </w:r>
      <w:r w:rsidR="00066586" w:rsidRPr="00066586">
        <w:rPr>
          <w:rFonts w:ascii="Times New Roman" w:hAnsi="Times New Roman" w:cs="Times New Roman"/>
          <w:sz w:val="28"/>
          <w:szCs w:val="28"/>
        </w:rPr>
        <w:t xml:space="preserve"> </w:t>
      </w:r>
      <w:r w:rsidR="00066586" w:rsidRPr="00066586">
        <w:rPr>
          <w:rFonts w:ascii="Times New Roman" w:eastAsia="Times New Roman" w:hAnsi="Times New Roman" w:cs="Times New Roman"/>
          <w:sz w:val="28"/>
          <w:szCs w:val="28"/>
          <w:lang w:eastAsia="ru-RU"/>
        </w:rPr>
        <w:t xml:space="preserve">БУЗОО "Городская детская клиническая больница №3" </w:t>
      </w:r>
      <w:r w:rsidR="00066586">
        <w:rPr>
          <w:rFonts w:ascii="Times New Roman" w:eastAsia="Times New Roman" w:hAnsi="Times New Roman" w:cs="Times New Roman"/>
          <w:sz w:val="28"/>
          <w:szCs w:val="28"/>
          <w:lang w:eastAsia="ru-RU"/>
        </w:rPr>
        <w:t>…………………………………………</w:t>
      </w:r>
      <w:r w:rsidRPr="003C0212">
        <w:rPr>
          <w:rFonts w:ascii="Times New Roman" w:eastAsia="Times New Roman" w:hAnsi="Times New Roman" w:cs="Times New Roman"/>
          <w:sz w:val="28"/>
          <w:szCs w:val="28"/>
          <w:lang w:eastAsia="ru-RU"/>
        </w:rPr>
        <w:t>……</w:t>
      </w:r>
      <w:r w:rsidR="00066586">
        <w:rPr>
          <w:rFonts w:ascii="Times New Roman" w:eastAsia="Times New Roman" w:hAnsi="Times New Roman" w:cs="Times New Roman"/>
          <w:sz w:val="28"/>
          <w:szCs w:val="28"/>
          <w:lang w:eastAsia="ru-RU"/>
        </w:rPr>
        <w:t>.</w:t>
      </w:r>
      <w:r w:rsidR="000A103C">
        <w:rPr>
          <w:rFonts w:ascii="Times New Roman" w:eastAsia="Times New Roman" w:hAnsi="Times New Roman" w:cs="Times New Roman"/>
          <w:sz w:val="28"/>
          <w:szCs w:val="28"/>
          <w:lang w:eastAsia="ru-RU"/>
        </w:rPr>
        <w:t>…………..17</w:t>
      </w:r>
    </w:p>
    <w:p w:rsidR="003C0212" w:rsidRPr="003C0212" w:rsidRDefault="003C0212" w:rsidP="00066586">
      <w:pPr>
        <w:tabs>
          <w:tab w:val="left" w:pos="426"/>
        </w:tabs>
        <w:spacing w:after="0" w:line="360" w:lineRule="auto"/>
        <w:ind w:firstLine="426"/>
        <w:jc w:val="both"/>
        <w:rPr>
          <w:rFonts w:ascii="Times New Roman" w:eastAsia="Times New Roman" w:hAnsi="Times New Roman" w:cs="Times New Roman"/>
          <w:sz w:val="28"/>
          <w:szCs w:val="28"/>
          <w:lang w:eastAsia="ru-RU"/>
        </w:rPr>
      </w:pPr>
      <w:r w:rsidRPr="003C0212">
        <w:rPr>
          <w:rFonts w:ascii="Times New Roman" w:eastAsia="Times New Roman" w:hAnsi="Times New Roman" w:cs="Times New Roman"/>
          <w:sz w:val="28"/>
          <w:szCs w:val="28"/>
          <w:lang w:eastAsia="ru-RU"/>
        </w:rPr>
        <w:t>2.1.</w:t>
      </w:r>
      <w:r w:rsidRPr="003C0212">
        <w:rPr>
          <w:rFonts w:ascii="Times New Roman" w:eastAsia="Times New Roman" w:hAnsi="Times New Roman" w:cs="Times New Roman"/>
          <w:sz w:val="28"/>
          <w:szCs w:val="28"/>
          <w:lang w:eastAsia="ru-RU"/>
        </w:rPr>
        <w:tab/>
        <w:t xml:space="preserve">Характеристика деятельности </w:t>
      </w:r>
      <w:r w:rsidR="00066586" w:rsidRPr="00066586">
        <w:rPr>
          <w:rFonts w:ascii="Times New Roman" w:eastAsia="Times New Roman" w:hAnsi="Times New Roman" w:cs="Times New Roman"/>
          <w:sz w:val="28"/>
          <w:szCs w:val="28"/>
          <w:lang w:eastAsia="ru-RU"/>
        </w:rPr>
        <w:t xml:space="preserve">БУЗОО "Городская детская клиническая больница №3" </w:t>
      </w:r>
      <w:r w:rsidR="00066586">
        <w:rPr>
          <w:rFonts w:ascii="Times New Roman" w:eastAsia="Times New Roman" w:hAnsi="Times New Roman" w:cs="Times New Roman"/>
          <w:sz w:val="28"/>
          <w:szCs w:val="28"/>
          <w:lang w:eastAsia="ru-RU"/>
        </w:rPr>
        <w:t>…………………………...</w:t>
      </w:r>
      <w:r w:rsidR="000A103C">
        <w:rPr>
          <w:rFonts w:ascii="Times New Roman" w:eastAsia="Times New Roman" w:hAnsi="Times New Roman" w:cs="Times New Roman"/>
          <w:sz w:val="28"/>
          <w:szCs w:val="28"/>
          <w:lang w:eastAsia="ru-RU"/>
        </w:rPr>
        <w:t>………………...……17</w:t>
      </w:r>
    </w:p>
    <w:p w:rsidR="003C0212" w:rsidRPr="003C0212" w:rsidRDefault="003C0212" w:rsidP="00066586">
      <w:pPr>
        <w:numPr>
          <w:ilvl w:val="1"/>
          <w:numId w:val="4"/>
        </w:numPr>
        <w:tabs>
          <w:tab w:val="clear" w:pos="1440"/>
        </w:tabs>
        <w:spacing w:after="0" w:line="360" w:lineRule="auto"/>
        <w:ind w:left="426" w:firstLine="0"/>
        <w:jc w:val="both"/>
        <w:rPr>
          <w:rFonts w:ascii="Times New Roman" w:eastAsia="Times New Roman" w:hAnsi="Times New Roman" w:cs="Times New Roman"/>
          <w:sz w:val="28"/>
          <w:szCs w:val="28"/>
          <w:lang w:eastAsia="ru-RU"/>
        </w:rPr>
      </w:pPr>
      <w:r w:rsidRPr="003C0212">
        <w:rPr>
          <w:rFonts w:ascii="Times New Roman" w:eastAsia="Times New Roman" w:hAnsi="Times New Roman" w:cs="Times New Roman"/>
          <w:sz w:val="28"/>
          <w:szCs w:val="28"/>
          <w:lang w:eastAsia="ru-RU"/>
        </w:rPr>
        <w:t xml:space="preserve">Оценка </w:t>
      </w:r>
      <w:r w:rsidR="000A103C">
        <w:rPr>
          <w:rFonts w:ascii="Times New Roman" w:eastAsia="Times New Roman" w:hAnsi="Times New Roman" w:cs="Times New Roman"/>
          <w:sz w:val="28"/>
          <w:szCs w:val="28"/>
          <w:lang w:eastAsia="ru-RU"/>
        </w:rPr>
        <w:t>деятельности</w:t>
      </w:r>
      <w:r w:rsidRPr="003C0212">
        <w:rPr>
          <w:rFonts w:ascii="Times New Roman" w:eastAsia="Times New Roman" w:hAnsi="Times New Roman" w:cs="Times New Roman"/>
          <w:sz w:val="28"/>
          <w:szCs w:val="28"/>
          <w:lang w:eastAsia="ru-RU"/>
        </w:rPr>
        <w:t xml:space="preserve"> </w:t>
      </w:r>
      <w:r w:rsidR="00066586">
        <w:rPr>
          <w:rFonts w:ascii="Times New Roman" w:eastAsia="Times New Roman" w:hAnsi="Times New Roman" w:cs="Times New Roman"/>
          <w:sz w:val="28"/>
          <w:szCs w:val="28"/>
          <w:lang w:eastAsia="ru-RU"/>
        </w:rPr>
        <w:t xml:space="preserve">службы персонала </w:t>
      </w:r>
      <w:r w:rsidR="000A103C">
        <w:rPr>
          <w:rFonts w:ascii="Times New Roman" w:eastAsia="Times New Roman" w:hAnsi="Times New Roman" w:cs="Times New Roman"/>
          <w:sz w:val="28"/>
          <w:szCs w:val="28"/>
          <w:lang w:eastAsia="ru-RU"/>
        </w:rPr>
        <w:t xml:space="preserve">в </w:t>
      </w:r>
      <w:r w:rsidR="00066586" w:rsidRPr="00066586">
        <w:rPr>
          <w:rFonts w:ascii="Times New Roman" w:eastAsia="Times New Roman" w:hAnsi="Times New Roman" w:cs="Times New Roman"/>
          <w:sz w:val="28"/>
          <w:szCs w:val="28"/>
          <w:lang w:eastAsia="ru-RU"/>
        </w:rPr>
        <w:t xml:space="preserve">БУЗОО "Городская детская клиническая больница №3" </w:t>
      </w:r>
      <w:r w:rsidR="00066586">
        <w:rPr>
          <w:rFonts w:ascii="Times New Roman" w:eastAsia="Times New Roman" w:hAnsi="Times New Roman" w:cs="Times New Roman"/>
          <w:sz w:val="28"/>
          <w:szCs w:val="28"/>
          <w:lang w:eastAsia="ru-RU"/>
        </w:rPr>
        <w:t>……………………………………</w:t>
      </w:r>
      <w:r w:rsidR="000A103C">
        <w:rPr>
          <w:rFonts w:ascii="Times New Roman" w:eastAsia="Times New Roman" w:hAnsi="Times New Roman" w:cs="Times New Roman"/>
          <w:sz w:val="28"/>
          <w:szCs w:val="28"/>
          <w:lang w:eastAsia="ru-RU"/>
        </w:rPr>
        <w:t>..18</w:t>
      </w:r>
    </w:p>
    <w:p w:rsidR="003C0212" w:rsidRPr="003C0212" w:rsidRDefault="003C0212" w:rsidP="003C0212">
      <w:pPr>
        <w:numPr>
          <w:ilvl w:val="0"/>
          <w:numId w:val="1"/>
        </w:numPr>
        <w:spacing w:after="0" w:line="360" w:lineRule="auto"/>
        <w:jc w:val="both"/>
        <w:rPr>
          <w:rFonts w:ascii="Times New Roman" w:eastAsia="Times New Roman" w:hAnsi="Times New Roman" w:cs="Times New Roman"/>
          <w:sz w:val="28"/>
          <w:szCs w:val="28"/>
          <w:lang w:eastAsia="ru-RU"/>
        </w:rPr>
      </w:pPr>
      <w:r w:rsidRPr="003C0212">
        <w:rPr>
          <w:rFonts w:ascii="Times New Roman" w:eastAsia="Times New Roman" w:hAnsi="Times New Roman" w:cs="Times New Roman"/>
          <w:sz w:val="28"/>
          <w:szCs w:val="28"/>
          <w:lang w:eastAsia="ru-RU"/>
        </w:rPr>
        <w:t xml:space="preserve">Оптимизация системы </w:t>
      </w:r>
      <w:r w:rsidR="000A103C">
        <w:rPr>
          <w:rFonts w:ascii="Times New Roman" w:eastAsia="Times New Roman" w:hAnsi="Times New Roman" w:cs="Times New Roman"/>
          <w:sz w:val="28"/>
          <w:szCs w:val="28"/>
          <w:lang w:eastAsia="ru-RU"/>
        </w:rPr>
        <w:t xml:space="preserve">службы персонала </w:t>
      </w:r>
      <w:r w:rsidR="000A103C" w:rsidRPr="000A103C">
        <w:rPr>
          <w:rFonts w:ascii="Times New Roman" w:eastAsia="Times New Roman" w:hAnsi="Times New Roman" w:cs="Times New Roman"/>
          <w:sz w:val="28"/>
          <w:szCs w:val="28"/>
          <w:lang w:eastAsia="ru-RU"/>
        </w:rPr>
        <w:t xml:space="preserve">БУЗОО "Городская детская клиническая больница №3" </w:t>
      </w:r>
      <w:r w:rsidR="000A103C">
        <w:rPr>
          <w:rFonts w:ascii="Times New Roman" w:eastAsia="Times New Roman" w:hAnsi="Times New Roman" w:cs="Times New Roman"/>
          <w:sz w:val="28"/>
          <w:szCs w:val="28"/>
          <w:lang w:eastAsia="ru-RU"/>
        </w:rPr>
        <w:t>……………………….</w:t>
      </w:r>
      <w:r w:rsidRPr="003C0212">
        <w:rPr>
          <w:rFonts w:ascii="Times New Roman" w:eastAsia="Times New Roman" w:hAnsi="Times New Roman" w:cs="Times New Roman"/>
          <w:sz w:val="28"/>
          <w:szCs w:val="28"/>
          <w:lang w:eastAsia="ru-RU"/>
        </w:rPr>
        <w:t>……………….….</w:t>
      </w:r>
      <w:r w:rsidR="000A103C">
        <w:rPr>
          <w:rFonts w:ascii="Times New Roman" w:eastAsia="Times New Roman" w:hAnsi="Times New Roman" w:cs="Times New Roman"/>
          <w:sz w:val="28"/>
          <w:szCs w:val="28"/>
          <w:lang w:eastAsia="ru-RU"/>
        </w:rPr>
        <w:t>.28</w:t>
      </w:r>
    </w:p>
    <w:p w:rsidR="003C0212" w:rsidRPr="003830B3" w:rsidRDefault="003830B3" w:rsidP="003830B3">
      <w:pPr>
        <w:pStyle w:val="a3"/>
        <w:numPr>
          <w:ilvl w:val="1"/>
          <w:numId w:val="5"/>
        </w:numPr>
        <w:tabs>
          <w:tab w:val="clear" w:pos="1440"/>
        </w:tabs>
        <w:ind w:left="0" w:firstLine="426"/>
        <w:rPr>
          <w:rFonts w:ascii="Times New Roman" w:eastAsia="Times New Roman" w:hAnsi="Times New Roman" w:cs="Times New Roman"/>
          <w:sz w:val="28"/>
          <w:szCs w:val="28"/>
          <w:lang w:eastAsia="ru-RU"/>
        </w:rPr>
      </w:pPr>
      <w:r w:rsidRPr="003830B3">
        <w:rPr>
          <w:rFonts w:ascii="Times New Roman" w:eastAsia="Times New Roman" w:hAnsi="Times New Roman" w:cs="Times New Roman"/>
          <w:sz w:val="28"/>
          <w:szCs w:val="28"/>
          <w:lang w:eastAsia="ru-RU"/>
        </w:rPr>
        <w:t>Совершенствование системы планирования в деятельности службы управления персоналом</w:t>
      </w:r>
      <w:r>
        <w:rPr>
          <w:rFonts w:ascii="Times New Roman" w:eastAsia="Times New Roman" w:hAnsi="Times New Roman" w:cs="Times New Roman"/>
          <w:sz w:val="28"/>
          <w:szCs w:val="28"/>
          <w:lang w:eastAsia="ru-RU"/>
        </w:rPr>
        <w:t xml:space="preserve"> ………………………………………………</w:t>
      </w:r>
      <w:bookmarkStart w:id="0" w:name="_GoBack"/>
      <w:bookmarkEnd w:id="0"/>
      <w:r w:rsidR="000A103C" w:rsidRPr="003830B3">
        <w:rPr>
          <w:rFonts w:ascii="Times New Roman" w:eastAsia="Times New Roman" w:hAnsi="Times New Roman" w:cs="Times New Roman"/>
          <w:sz w:val="28"/>
          <w:szCs w:val="28"/>
          <w:lang w:eastAsia="ru-RU"/>
        </w:rPr>
        <w:t>28</w:t>
      </w:r>
    </w:p>
    <w:p w:rsidR="003C0212" w:rsidRPr="003C0212" w:rsidRDefault="003C0212" w:rsidP="003830B3">
      <w:pPr>
        <w:numPr>
          <w:ilvl w:val="1"/>
          <w:numId w:val="5"/>
        </w:numPr>
        <w:tabs>
          <w:tab w:val="clear" w:pos="1440"/>
          <w:tab w:val="num" w:pos="993"/>
        </w:tabs>
        <w:spacing w:after="0" w:line="360" w:lineRule="auto"/>
        <w:ind w:left="0" w:firstLine="426"/>
        <w:jc w:val="both"/>
        <w:rPr>
          <w:rFonts w:ascii="Times New Roman" w:eastAsia="Times New Roman" w:hAnsi="Times New Roman" w:cs="Times New Roman"/>
          <w:sz w:val="28"/>
          <w:szCs w:val="28"/>
          <w:lang w:eastAsia="ru-RU"/>
        </w:rPr>
      </w:pPr>
      <w:r w:rsidRPr="003C0212">
        <w:rPr>
          <w:rFonts w:ascii="Times New Roman" w:eastAsia="Times New Roman" w:hAnsi="Times New Roman" w:cs="Times New Roman"/>
          <w:sz w:val="28"/>
          <w:szCs w:val="28"/>
          <w:lang w:eastAsia="ru-RU"/>
        </w:rPr>
        <w:t>Совершенствование системы набора и отбора персонала……………</w:t>
      </w:r>
      <w:r w:rsidR="000A103C">
        <w:rPr>
          <w:rFonts w:ascii="Times New Roman" w:eastAsia="Times New Roman" w:hAnsi="Times New Roman" w:cs="Times New Roman"/>
          <w:sz w:val="28"/>
          <w:szCs w:val="28"/>
          <w:lang w:eastAsia="ru-RU"/>
        </w:rPr>
        <w:t>…………………………………………</w:t>
      </w:r>
      <w:r w:rsidR="003830B3">
        <w:rPr>
          <w:rFonts w:ascii="Times New Roman" w:eastAsia="Times New Roman" w:hAnsi="Times New Roman" w:cs="Times New Roman"/>
          <w:sz w:val="28"/>
          <w:szCs w:val="28"/>
          <w:lang w:eastAsia="ru-RU"/>
        </w:rPr>
        <w:t>…..</w:t>
      </w:r>
      <w:r w:rsidR="000A103C">
        <w:rPr>
          <w:rFonts w:ascii="Times New Roman" w:eastAsia="Times New Roman" w:hAnsi="Times New Roman" w:cs="Times New Roman"/>
          <w:sz w:val="28"/>
          <w:szCs w:val="28"/>
          <w:lang w:eastAsia="ru-RU"/>
        </w:rPr>
        <w:t>………...…31</w:t>
      </w:r>
    </w:p>
    <w:p w:rsidR="003C0212" w:rsidRPr="003C0212" w:rsidRDefault="000A103C" w:rsidP="003C0212">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Заключение</w:t>
      </w:r>
      <w:r w:rsidR="003C0212" w:rsidRPr="003C0212">
        <w:rPr>
          <w:rFonts w:ascii="Times New Roman" w:eastAsia="Times New Roman" w:hAnsi="Times New Roman" w:cs="Times New Roman"/>
          <w:sz w:val="28"/>
          <w:szCs w:val="28"/>
          <w:lang w:eastAsia="ru-RU"/>
        </w:rPr>
        <w:t xml:space="preserve"> ………………………………………………………</w:t>
      </w:r>
      <w:r w:rsidR="003830B3">
        <w:rPr>
          <w:rFonts w:ascii="Times New Roman" w:eastAsia="Times New Roman" w:hAnsi="Times New Roman" w:cs="Times New Roman"/>
          <w:sz w:val="28"/>
          <w:szCs w:val="28"/>
          <w:lang w:eastAsia="ru-RU"/>
        </w:rPr>
        <w:t>…………..…35</w:t>
      </w:r>
    </w:p>
    <w:p w:rsidR="003C0212" w:rsidRPr="003C0212" w:rsidRDefault="003C0212" w:rsidP="003C0212">
      <w:pPr>
        <w:spacing w:after="0" w:line="360" w:lineRule="auto"/>
        <w:jc w:val="both"/>
        <w:rPr>
          <w:rFonts w:ascii="Times New Roman" w:eastAsia="Times New Roman" w:hAnsi="Times New Roman" w:cs="Times New Roman"/>
          <w:sz w:val="28"/>
          <w:szCs w:val="28"/>
          <w:lang w:eastAsia="ru-RU"/>
        </w:rPr>
      </w:pPr>
      <w:r w:rsidRPr="003C0212">
        <w:rPr>
          <w:rFonts w:ascii="Times New Roman" w:eastAsia="Times New Roman" w:hAnsi="Times New Roman" w:cs="Times New Roman"/>
          <w:sz w:val="28"/>
          <w:szCs w:val="28"/>
          <w:lang w:eastAsia="ru-RU"/>
        </w:rPr>
        <w:t>Список литературы…………………………………</w:t>
      </w:r>
      <w:r w:rsidR="000A103C">
        <w:rPr>
          <w:rFonts w:ascii="Times New Roman" w:eastAsia="Times New Roman" w:hAnsi="Times New Roman" w:cs="Times New Roman"/>
          <w:sz w:val="28"/>
          <w:szCs w:val="28"/>
          <w:lang w:eastAsia="ru-RU"/>
        </w:rPr>
        <w:t>…………………………...37</w:t>
      </w:r>
    </w:p>
    <w:p w:rsidR="003C0212" w:rsidRPr="003C0212" w:rsidRDefault="003C0212" w:rsidP="003C0212">
      <w:pPr>
        <w:spacing w:after="0" w:line="360" w:lineRule="auto"/>
        <w:jc w:val="center"/>
        <w:rPr>
          <w:rFonts w:ascii="Times New Roman" w:eastAsia="Times New Roman" w:hAnsi="Times New Roman" w:cs="Times New Roman"/>
          <w:b/>
          <w:sz w:val="28"/>
          <w:szCs w:val="28"/>
          <w:lang w:eastAsia="ru-RU"/>
        </w:rPr>
      </w:pPr>
      <w:r w:rsidRPr="003C0212">
        <w:rPr>
          <w:rFonts w:ascii="Times New Roman" w:eastAsia="Times New Roman" w:hAnsi="Times New Roman" w:cs="Times New Roman"/>
          <w:sz w:val="28"/>
          <w:szCs w:val="28"/>
          <w:lang w:eastAsia="ru-RU"/>
        </w:rPr>
        <w:br w:type="page"/>
      </w:r>
      <w:r w:rsidRPr="003C0212">
        <w:rPr>
          <w:rFonts w:ascii="Times New Roman" w:eastAsia="Times New Roman" w:hAnsi="Times New Roman" w:cs="Times New Roman"/>
          <w:b/>
          <w:sz w:val="28"/>
          <w:szCs w:val="28"/>
          <w:lang w:eastAsia="ru-RU"/>
        </w:rPr>
        <w:lastRenderedPageBreak/>
        <w:t xml:space="preserve">Введение </w:t>
      </w:r>
    </w:p>
    <w:p w:rsidR="00BF00CA" w:rsidRDefault="00BF00CA" w:rsidP="003130F7">
      <w:pPr>
        <w:spacing w:after="0" w:line="36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 сегодняшний день самым главным ресурсом организации является его персонал. От сформированной команды, их профессиональных качеств зависит, как будет развиваться в дальнейшем организация. Эффективность деятельности персонала, как ресурса организации возлагается на службу управления персоналом. </w:t>
      </w:r>
    </w:p>
    <w:p w:rsidR="00BF00CA" w:rsidRDefault="00BF00CA" w:rsidP="003130F7">
      <w:pPr>
        <w:spacing w:after="0" w:line="36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Сегодня службы управления персоналом являются одним из важных структурных подразделений организации, деятельность которых напрямую влияет на цели, задачи организации. В рамках данной структуры происходит весь управленческий процесс, связанный с формированием, развитием, управлением кадровыми ресурсами организации. </w:t>
      </w:r>
      <w:r w:rsidR="00026BA2">
        <w:rPr>
          <w:rFonts w:ascii="Times New Roman" w:eastAsia="Times New Roman" w:hAnsi="Times New Roman" w:cs="Times New Roman"/>
          <w:sz w:val="28"/>
          <w:szCs w:val="28"/>
          <w:lang w:eastAsia="ru-RU"/>
        </w:rPr>
        <w:t xml:space="preserve">От деятельности данной службы зависит, кто будет работать в организации, насколько качественно и своевременно будет выполняться работа, будут ли достигаться поставленные цели. Это структура лежит в основе системы управления организацией, поскольку именно они определяют, каким образом будет осуществляться процесс деятельности организации. </w:t>
      </w:r>
    </w:p>
    <w:p w:rsidR="00BF00CA" w:rsidRDefault="00026BA2" w:rsidP="003130F7">
      <w:pPr>
        <w:spacing w:after="0" w:line="360" w:lineRule="auto"/>
        <w:ind w:firstLine="720"/>
        <w:jc w:val="both"/>
        <w:rPr>
          <w:rFonts w:ascii="Times New Roman" w:eastAsia="Times New Roman" w:hAnsi="Times New Roman" w:cs="Times New Roman"/>
          <w:sz w:val="28"/>
          <w:szCs w:val="28"/>
          <w:lang w:eastAsia="ru-RU"/>
        </w:rPr>
      </w:pPr>
      <w:r w:rsidRPr="003C0212">
        <w:rPr>
          <w:rFonts w:ascii="Times New Roman" w:eastAsia="Times New Roman" w:hAnsi="Times New Roman" w:cs="Times New Roman"/>
          <w:sz w:val="28"/>
          <w:szCs w:val="28"/>
          <w:lang w:eastAsia="ru-RU"/>
        </w:rPr>
        <w:t xml:space="preserve">Исходя из важности </w:t>
      </w:r>
      <w:r>
        <w:rPr>
          <w:rFonts w:ascii="Times New Roman" w:eastAsia="Times New Roman" w:hAnsi="Times New Roman" w:cs="Times New Roman"/>
          <w:sz w:val="28"/>
          <w:szCs w:val="28"/>
          <w:lang w:eastAsia="ru-RU"/>
        </w:rPr>
        <w:t>службы управления персоналом</w:t>
      </w:r>
      <w:r w:rsidRPr="003C0212">
        <w:rPr>
          <w:rFonts w:ascii="Times New Roman" w:eastAsia="Times New Roman" w:hAnsi="Times New Roman" w:cs="Times New Roman"/>
          <w:sz w:val="28"/>
          <w:szCs w:val="28"/>
          <w:lang w:eastAsia="ru-RU"/>
        </w:rPr>
        <w:t xml:space="preserve"> и ее роли в эффективной деятельности организации, можно говорить об </w:t>
      </w:r>
      <w:r w:rsidRPr="003C0212">
        <w:rPr>
          <w:rFonts w:ascii="Times New Roman" w:eastAsia="Times New Roman" w:hAnsi="Times New Roman" w:cs="Times New Roman"/>
          <w:sz w:val="28"/>
          <w:szCs w:val="28"/>
          <w:lang w:eastAsia="ru-RU"/>
        </w:rPr>
        <w:t>актуальности,</w:t>
      </w:r>
      <w:r w:rsidRPr="003C0212">
        <w:rPr>
          <w:rFonts w:ascii="Times New Roman" w:eastAsia="Times New Roman" w:hAnsi="Times New Roman" w:cs="Times New Roman"/>
          <w:sz w:val="28"/>
          <w:szCs w:val="28"/>
          <w:lang w:eastAsia="ru-RU"/>
        </w:rPr>
        <w:t xml:space="preserve"> выбранной для исследования темы</w:t>
      </w:r>
      <w:r>
        <w:rPr>
          <w:rFonts w:ascii="Times New Roman" w:eastAsia="Times New Roman" w:hAnsi="Times New Roman" w:cs="Times New Roman"/>
          <w:sz w:val="28"/>
          <w:szCs w:val="28"/>
          <w:lang w:eastAsia="ru-RU"/>
        </w:rPr>
        <w:t>.</w:t>
      </w:r>
    </w:p>
    <w:p w:rsidR="003C0212" w:rsidRPr="003C0212" w:rsidRDefault="003C0212" w:rsidP="003130F7">
      <w:pPr>
        <w:spacing w:after="0" w:line="360" w:lineRule="auto"/>
        <w:ind w:firstLine="720"/>
        <w:jc w:val="both"/>
        <w:rPr>
          <w:rFonts w:ascii="Times New Roman" w:eastAsia="Times New Roman" w:hAnsi="Times New Roman" w:cs="Times New Roman"/>
          <w:sz w:val="28"/>
          <w:szCs w:val="28"/>
          <w:lang w:eastAsia="ru-RU"/>
        </w:rPr>
      </w:pPr>
      <w:r w:rsidRPr="003C0212">
        <w:rPr>
          <w:rFonts w:ascii="Times New Roman" w:eastAsia="Times New Roman" w:hAnsi="Times New Roman" w:cs="Times New Roman"/>
          <w:sz w:val="28"/>
          <w:szCs w:val="28"/>
          <w:lang w:eastAsia="ru-RU"/>
        </w:rPr>
        <w:t xml:space="preserve">Цель данной работы – разработка предложений по совершенствованию </w:t>
      </w:r>
      <w:r w:rsidR="005B5ADF">
        <w:rPr>
          <w:rFonts w:ascii="Times New Roman" w:eastAsia="Times New Roman" w:hAnsi="Times New Roman" w:cs="Times New Roman"/>
          <w:sz w:val="28"/>
          <w:szCs w:val="28"/>
          <w:lang w:eastAsia="ru-RU"/>
        </w:rPr>
        <w:t xml:space="preserve">деятельности службы управления персоналом </w:t>
      </w:r>
      <w:r w:rsidR="005B5ADF" w:rsidRPr="005B5ADF">
        <w:rPr>
          <w:rFonts w:ascii="Times New Roman" w:eastAsia="Times New Roman" w:hAnsi="Times New Roman" w:cs="Times New Roman"/>
          <w:sz w:val="28"/>
          <w:szCs w:val="28"/>
          <w:lang w:eastAsia="ru-RU"/>
        </w:rPr>
        <w:t>БУЗОО "Городская детская клиническая больница №3"</w:t>
      </w:r>
      <w:r w:rsidRPr="003C0212">
        <w:rPr>
          <w:rFonts w:ascii="Times New Roman" w:eastAsia="Times New Roman" w:hAnsi="Times New Roman" w:cs="Times New Roman"/>
          <w:sz w:val="28"/>
          <w:szCs w:val="28"/>
          <w:lang w:eastAsia="ru-RU"/>
        </w:rPr>
        <w:t>.</w:t>
      </w:r>
    </w:p>
    <w:p w:rsidR="003C0212" w:rsidRPr="003C0212" w:rsidRDefault="003C0212" w:rsidP="003130F7">
      <w:pPr>
        <w:spacing w:after="0" w:line="360" w:lineRule="auto"/>
        <w:ind w:firstLine="720"/>
        <w:jc w:val="both"/>
        <w:rPr>
          <w:rFonts w:ascii="Times New Roman" w:eastAsia="Times New Roman" w:hAnsi="Times New Roman" w:cs="Times New Roman"/>
          <w:sz w:val="28"/>
          <w:szCs w:val="28"/>
          <w:lang w:eastAsia="ru-RU"/>
        </w:rPr>
      </w:pPr>
      <w:r w:rsidRPr="003C0212">
        <w:rPr>
          <w:rFonts w:ascii="Times New Roman" w:eastAsia="Times New Roman" w:hAnsi="Times New Roman" w:cs="Times New Roman"/>
          <w:sz w:val="28"/>
          <w:szCs w:val="28"/>
          <w:lang w:eastAsia="ru-RU"/>
        </w:rPr>
        <w:t>Исходя из поставленной цели, необходимо решить ряд задач:</w:t>
      </w:r>
    </w:p>
    <w:p w:rsidR="003C0212" w:rsidRPr="003C0212" w:rsidRDefault="003C0212" w:rsidP="003130F7">
      <w:pPr>
        <w:numPr>
          <w:ilvl w:val="0"/>
          <w:numId w:val="6"/>
        </w:numPr>
        <w:tabs>
          <w:tab w:val="left" w:pos="1134"/>
        </w:tabs>
        <w:spacing w:after="0" w:line="360" w:lineRule="auto"/>
        <w:ind w:left="0" w:firstLine="774"/>
        <w:jc w:val="both"/>
        <w:rPr>
          <w:rFonts w:ascii="Times New Roman" w:eastAsia="Times New Roman" w:hAnsi="Times New Roman" w:cs="Times New Roman"/>
          <w:sz w:val="28"/>
          <w:szCs w:val="28"/>
          <w:lang w:eastAsia="ru-RU"/>
        </w:rPr>
      </w:pPr>
      <w:r w:rsidRPr="003C0212">
        <w:rPr>
          <w:rFonts w:ascii="Times New Roman" w:eastAsia="Times New Roman" w:hAnsi="Times New Roman" w:cs="Times New Roman"/>
          <w:sz w:val="28"/>
          <w:szCs w:val="28"/>
          <w:lang w:eastAsia="ru-RU"/>
        </w:rPr>
        <w:t xml:space="preserve">Рассмотреть сущность </w:t>
      </w:r>
      <w:r w:rsidR="005B5ADF">
        <w:rPr>
          <w:rFonts w:ascii="Times New Roman" w:eastAsia="Times New Roman" w:hAnsi="Times New Roman" w:cs="Times New Roman"/>
          <w:sz w:val="28"/>
          <w:szCs w:val="28"/>
          <w:lang w:eastAsia="ru-RU"/>
        </w:rPr>
        <w:t>деятельности службы персонала</w:t>
      </w:r>
      <w:r w:rsidRPr="003C0212">
        <w:rPr>
          <w:rFonts w:ascii="Times New Roman" w:eastAsia="Times New Roman" w:hAnsi="Times New Roman" w:cs="Times New Roman"/>
          <w:sz w:val="28"/>
          <w:szCs w:val="28"/>
          <w:lang w:eastAsia="ru-RU"/>
        </w:rPr>
        <w:t>.</w:t>
      </w:r>
    </w:p>
    <w:p w:rsidR="003C0212" w:rsidRPr="003C0212" w:rsidRDefault="003C0212" w:rsidP="003130F7">
      <w:pPr>
        <w:numPr>
          <w:ilvl w:val="0"/>
          <w:numId w:val="6"/>
        </w:numPr>
        <w:tabs>
          <w:tab w:val="left" w:pos="1134"/>
        </w:tabs>
        <w:spacing w:after="0" w:line="360" w:lineRule="auto"/>
        <w:ind w:left="0" w:firstLine="774"/>
        <w:jc w:val="both"/>
        <w:rPr>
          <w:rFonts w:ascii="Times New Roman" w:eastAsia="Times New Roman" w:hAnsi="Times New Roman" w:cs="Times New Roman"/>
          <w:sz w:val="28"/>
          <w:szCs w:val="28"/>
          <w:lang w:eastAsia="ru-RU"/>
        </w:rPr>
      </w:pPr>
      <w:r w:rsidRPr="003C0212">
        <w:rPr>
          <w:rFonts w:ascii="Times New Roman" w:eastAsia="Times New Roman" w:hAnsi="Times New Roman" w:cs="Times New Roman"/>
          <w:sz w:val="28"/>
          <w:szCs w:val="28"/>
          <w:lang w:eastAsia="ru-RU"/>
        </w:rPr>
        <w:t xml:space="preserve">Проанализировать эффективность </w:t>
      </w:r>
      <w:r w:rsidR="005B5ADF">
        <w:rPr>
          <w:rFonts w:ascii="Times New Roman" w:eastAsia="Times New Roman" w:hAnsi="Times New Roman" w:cs="Times New Roman"/>
          <w:sz w:val="28"/>
          <w:szCs w:val="28"/>
          <w:lang w:eastAsia="ru-RU"/>
        </w:rPr>
        <w:t xml:space="preserve">деятельности службы персонала </w:t>
      </w:r>
      <w:r w:rsidR="005B5ADF" w:rsidRPr="005B5ADF">
        <w:rPr>
          <w:rFonts w:ascii="Times New Roman" w:eastAsia="Times New Roman" w:hAnsi="Times New Roman" w:cs="Times New Roman"/>
          <w:sz w:val="28"/>
          <w:szCs w:val="28"/>
          <w:lang w:eastAsia="ru-RU"/>
        </w:rPr>
        <w:t>БУЗОО "Городская детская клиническая больница №3"</w:t>
      </w:r>
      <w:r w:rsidRPr="003C0212">
        <w:rPr>
          <w:rFonts w:ascii="Times New Roman" w:eastAsia="Times New Roman" w:hAnsi="Times New Roman" w:cs="Times New Roman"/>
          <w:sz w:val="28"/>
          <w:szCs w:val="28"/>
          <w:lang w:eastAsia="ru-RU"/>
        </w:rPr>
        <w:t>.</w:t>
      </w:r>
    </w:p>
    <w:p w:rsidR="003C0212" w:rsidRPr="003C0212" w:rsidRDefault="003C0212" w:rsidP="003130F7">
      <w:pPr>
        <w:numPr>
          <w:ilvl w:val="0"/>
          <w:numId w:val="6"/>
        </w:numPr>
        <w:tabs>
          <w:tab w:val="left" w:pos="1134"/>
        </w:tabs>
        <w:spacing w:after="0" w:line="360" w:lineRule="auto"/>
        <w:ind w:left="0" w:firstLine="774"/>
        <w:jc w:val="both"/>
        <w:rPr>
          <w:rFonts w:ascii="Times New Roman" w:eastAsia="Times New Roman" w:hAnsi="Times New Roman" w:cs="Times New Roman"/>
          <w:sz w:val="28"/>
          <w:szCs w:val="28"/>
          <w:lang w:eastAsia="ru-RU"/>
        </w:rPr>
      </w:pPr>
      <w:r w:rsidRPr="003C0212">
        <w:rPr>
          <w:rFonts w:ascii="Times New Roman" w:eastAsia="Times New Roman" w:hAnsi="Times New Roman" w:cs="Times New Roman"/>
          <w:sz w:val="28"/>
          <w:szCs w:val="28"/>
          <w:lang w:eastAsia="ru-RU"/>
        </w:rPr>
        <w:t xml:space="preserve">Разработать рекомендации по совершенствованию </w:t>
      </w:r>
      <w:r w:rsidR="005B5ADF">
        <w:rPr>
          <w:rFonts w:ascii="Times New Roman" w:eastAsia="Times New Roman" w:hAnsi="Times New Roman" w:cs="Times New Roman"/>
          <w:sz w:val="28"/>
          <w:szCs w:val="28"/>
          <w:lang w:eastAsia="ru-RU"/>
        </w:rPr>
        <w:t xml:space="preserve">службы персонала </w:t>
      </w:r>
      <w:r w:rsidR="005B5ADF" w:rsidRPr="005B5ADF">
        <w:rPr>
          <w:rFonts w:ascii="Times New Roman" w:eastAsia="Times New Roman" w:hAnsi="Times New Roman" w:cs="Times New Roman"/>
          <w:sz w:val="28"/>
          <w:szCs w:val="28"/>
          <w:lang w:eastAsia="ru-RU"/>
        </w:rPr>
        <w:t>БУЗОО "Городская детская клиническая больница №3"</w:t>
      </w:r>
      <w:r w:rsidRPr="003C0212">
        <w:rPr>
          <w:rFonts w:ascii="Times New Roman" w:eastAsia="Times New Roman" w:hAnsi="Times New Roman" w:cs="Times New Roman"/>
          <w:sz w:val="28"/>
          <w:szCs w:val="28"/>
          <w:lang w:eastAsia="ru-RU"/>
        </w:rPr>
        <w:t>.</w:t>
      </w:r>
    </w:p>
    <w:p w:rsidR="003C0212" w:rsidRPr="003C0212" w:rsidRDefault="003C0212" w:rsidP="003130F7">
      <w:pPr>
        <w:spacing w:after="0" w:line="360" w:lineRule="auto"/>
        <w:ind w:firstLine="720"/>
        <w:jc w:val="both"/>
        <w:rPr>
          <w:rFonts w:ascii="Times New Roman" w:eastAsia="Times New Roman" w:hAnsi="Times New Roman" w:cs="Times New Roman"/>
          <w:sz w:val="28"/>
          <w:szCs w:val="28"/>
          <w:lang w:eastAsia="ru-RU"/>
        </w:rPr>
      </w:pPr>
      <w:r w:rsidRPr="003C0212">
        <w:rPr>
          <w:rFonts w:ascii="Times New Roman" w:eastAsia="Times New Roman" w:hAnsi="Times New Roman" w:cs="Times New Roman"/>
          <w:sz w:val="28"/>
          <w:szCs w:val="28"/>
          <w:lang w:eastAsia="ru-RU"/>
        </w:rPr>
        <w:lastRenderedPageBreak/>
        <w:t xml:space="preserve">Объектом исследования данной работы является </w:t>
      </w:r>
      <w:r w:rsidR="005B5ADF">
        <w:rPr>
          <w:rFonts w:ascii="Times New Roman" w:eastAsia="Times New Roman" w:hAnsi="Times New Roman" w:cs="Times New Roman"/>
          <w:sz w:val="28"/>
          <w:szCs w:val="28"/>
          <w:lang w:eastAsia="ru-RU"/>
        </w:rPr>
        <w:t>служба персонала</w:t>
      </w:r>
      <w:r w:rsidR="005B5ADF" w:rsidRPr="005B5ADF">
        <w:rPr>
          <w:rFonts w:ascii="Times New Roman" w:eastAsia="Times New Roman" w:hAnsi="Times New Roman" w:cs="Times New Roman"/>
          <w:sz w:val="28"/>
          <w:szCs w:val="28"/>
          <w:lang w:eastAsia="ru-RU"/>
        </w:rPr>
        <w:t xml:space="preserve"> БУЗОО "Городская детская клиническая больница №3"</w:t>
      </w:r>
      <w:r w:rsidR="005B5ADF">
        <w:rPr>
          <w:rFonts w:ascii="Times New Roman" w:eastAsia="Times New Roman" w:hAnsi="Times New Roman" w:cs="Times New Roman"/>
          <w:sz w:val="28"/>
          <w:szCs w:val="28"/>
          <w:lang w:eastAsia="ru-RU"/>
        </w:rPr>
        <w:t xml:space="preserve"> </w:t>
      </w:r>
      <w:r w:rsidRPr="003C0212">
        <w:rPr>
          <w:rFonts w:ascii="Times New Roman" w:eastAsia="Times New Roman" w:hAnsi="Times New Roman" w:cs="Times New Roman"/>
          <w:sz w:val="28"/>
          <w:szCs w:val="28"/>
          <w:lang w:eastAsia="ru-RU"/>
        </w:rPr>
        <w:t xml:space="preserve">. </w:t>
      </w:r>
    </w:p>
    <w:p w:rsidR="003C0212" w:rsidRPr="003C0212" w:rsidRDefault="003C0212" w:rsidP="003130F7">
      <w:pPr>
        <w:spacing w:after="0" w:line="360" w:lineRule="auto"/>
        <w:ind w:firstLine="720"/>
        <w:jc w:val="both"/>
        <w:rPr>
          <w:rFonts w:ascii="Times New Roman" w:eastAsia="Times New Roman" w:hAnsi="Times New Roman" w:cs="Times New Roman"/>
          <w:sz w:val="28"/>
          <w:szCs w:val="28"/>
          <w:lang w:eastAsia="ru-RU"/>
        </w:rPr>
      </w:pPr>
      <w:r w:rsidRPr="003C0212">
        <w:rPr>
          <w:rFonts w:ascii="Times New Roman" w:eastAsia="Times New Roman" w:hAnsi="Times New Roman" w:cs="Times New Roman"/>
          <w:sz w:val="28"/>
          <w:szCs w:val="28"/>
          <w:lang w:eastAsia="ru-RU"/>
        </w:rPr>
        <w:t xml:space="preserve">Предметом исследования выступает  эффективность </w:t>
      </w:r>
      <w:r w:rsidR="00EF224C">
        <w:rPr>
          <w:rFonts w:ascii="Times New Roman" w:eastAsia="Times New Roman" w:hAnsi="Times New Roman" w:cs="Times New Roman"/>
          <w:sz w:val="28"/>
          <w:szCs w:val="28"/>
          <w:lang w:eastAsia="ru-RU"/>
        </w:rPr>
        <w:t>деятельности службы персонала</w:t>
      </w:r>
      <w:r w:rsidRPr="003C0212">
        <w:rPr>
          <w:rFonts w:ascii="Times New Roman" w:eastAsia="Times New Roman" w:hAnsi="Times New Roman" w:cs="Times New Roman"/>
          <w:sz w:val="28"/>
          <w:szCs w:val="28"/>
          <w:lang w:eastAsia="ru-RU"/>
        </w:rPr>
        <w:t>.</w:t>
      </w:r>
    </w:p>
    <w:p w:rsidR="003C0212" w:rsidRPr="003C0212" w:rsidRDefault="003C0212" w:rsidP="003130F7">
      <w:pPr>
        <w:spacing w:after="0" w:line="360" w:lineRule="auto"/>
        <w:ind w:firstLine="720"/>
        <w:jc w:val="both"/>
        <w:rPr>
          <w:rFonts w:ascii="Times New Roman" w:eastAsia="Times New Roman" w:hAnsi="Times New Roman" w:cs="Times New Roman"/>
          <w:sz w:val="28"/>
          <w:szCs w:val="28"/>
          <w:lang w:eastAsia="ru-RU"/>
        </w:rPr>
      </w:pPr>
      <w:r w:rsidRPr="003C0212">
        <w:rPr>
          <w:rFonts w:ascii="Times New Roman" w:eastAsia="Times New Roman" w:hAnsi="Times New Roman" w:cs="Times New Roman"/>
          <w:sz w:val="28"/>
          <w:szCs w:val="28"/>
          <w:lang w:eastAsia="ru-RU"/>
        </w:rPr>
        <w:t xml:space="preserve">В процессе работы были использованы следующие методы: контент-анализ; метод сравнения; наблюдение; интервью. </w:t>
      </w:r>
    </w:p>
    <w:p w:rsidR="003C0212" w:rsidRPr="003C0212" w:rsidRDefault="003C0212" w:rsidP="003130F7">
      <w:pPr>
        <w:spacing w:after="0" w:line="360" w:lineRule="auto"/>
        <w:ind w:firstLine="720"/>
        <w:jc w:val="both"/>
        <w:rPr>
          <w:rFonts w:ascii="Times New Roman" w:eastAsia="Times New Roman" w:hAnsi="Times New Roman" w:cs="Times New Roman"/>
          <w:sz w:val="28"/>
          <w:szCs w:val="28"/>
          <w:lang w:eastAsia="ru-RU"/>
        </w:rPr>
      </w:pPr>
      <w:r w:rsidRPr="003C0212">
        <w:rPr>
          <w:rFonts w:ascii="Times New Roman" w:eastAsia="Times New Roman" w:hAnsi="Times New Roman" w:cs="Times New Roman"/>
          <w:sz w:val="28"/>
          <w:szCs w:val="28"/>
          <w:lang w:eastAsia="ru-RU"/>
        </w:rPr>
        <w:t xml:space="preserve">Основой выполнения данной работы стали труды отечественных и зарубежных ученых о проблеме управления, в частности вопросы </w:t>
      </w:r>
      <w:r w:rsidR="00BF00CA">
        <w:rPr>
          <w:rFonts w:ascii="Times New Roman" w:eastAsia="Times New Roman" w:hAnsi="Times New Roman" w:cs="Times New Roman"/>
          <w:sz w:val="28"/>
          <w:szCs w:val="28"/>
          <w:lang w:eastAsia="ru-RU"/>
        </w:rPr>
        <w:t>организации службы управления персоналом</w:t>
      </w:r>
      <w:r w:rsidRPr="003C0212">
        <w:rPr>
          <w:rFonts w:ascii="Times New Roman" w:eastAsia="Times New Roman" w:hAnsi="Times New Roman" w:cs="Times New Roman"/>
          <w:sz w:val="28"/>
          <w:szCs w:val="28"/>
          <w:lang w:eastAsia="ru-RU"/>
        </w:rPr>
        <w:t xml:space="preserve">. В процессе </w:t>
      </w:r>
      <w:proofErr w:type="gramStart"/>
      <w:r w:rsidRPr="003C0212">
        <w:rPr>
          <w:rFonts w:ascii="Times New Roman" w:eastAsia="Times New Roman" w:hAnsi="Times New Roman" w:cs="Times New Roman"/>
          <w:sz w:val="28"/>
          <w:szCs w:val="28"/>
          <w:lang w:eastAsia="ru-RU"/>
        </w:rPr>
        <w:t xml:space="preserve">исследования </w:t>
      </w:r>
      <w:r w:rsidR="00BF00CA">
        <w:rPr>
          <w:rFonts w:ascii="Times New Roman" w:eastAsia="Times New Roman" w:hAnsi="Times New Roman" w:cs="Times New Roman"/>
          <w:sz w:val="28"/>
          <w:szCs w:val="28"/>
          <w:lang w:eastAsia="ru-RU"/>
        </w:rPr>
        <w:t>вопросов формирования службы управления</w:t>
      </w:r>
      <w:proofErr w:type="gramEnd"/>
      <w:r w:rsidR="00BF00CA">
        <w:rPr>
          <w:rFonts w:ascii="Times New Roman" w:eastAsia="Times New Roman" w:hAnsi="Times New Roman" w:cs="Times New Roman"/>
          <w:sz w:val="28"/>
          <w:szCs w:val="28"/>
          <w:lang w:eastAsia="ru-RU"/>
        </w:rPr>
        <w:t xml:space="preserve"> персоналом</w:t>
      </w:r>
      <w:r w:rsidRPr="003C0212">
        <w:rPr>
          <w:rFonts w:ascii="Times New Roman" w:eastAsia="Times New Roman" w:hAnsi="Times New Roman" w:cs="Times New Roman"/>
          <w:sz w:val="28"/>
          <w:szCs w:val="28"/>
          <w:lang w:eastAsia="ru-RU"/>
        </w:rPr>
        <w:t xml:space="preserve"> использовались также материалы периодической печати, где в той или иной степени раскрываются научные основы организации систем </w:t>
      </w:r>
      <w:r w:rsidR="00BF00CA">
        <w:rPr>
          <w:rFonts w:ascii="Times New Roman" w:eastAsia="Times New Roman" w:hAnsi="Times New Roman" w:cs="Times New Roman"/>
          <w:sz w:val="28"/>
          <w:szCs w:val="28"/>
          <w:lang w:eastAsia="ru-RU"/>
        </w:rPr>
        <w:t>кадровой службы</w:t>
      </w:r>
      <w:r w:rsidRPr="003C0212">
        <w:rPr>
          <w:rFonts w:ascii="Times New Roman" w:eastAsia="Times New Roman" w:hAnsi="Times New Roman" w:cs="Times New Roman"/>
          <w:sz w:val="28"/>
          <w:szCs w:val="28"/>
          <w:lang w:eastAsia="ru-RU"/>
        </w:rPr>
        <w:t>, а также рассматривается практический опыт отечественных управленцев по повышению эффективности систем управления.</w:t>
      </w:r>
    </w:p>
    <w:p w:rsidR="003C0212" w:rsidRPr="003C0212" w:rsidRDefault="003C0212" w:rsidP="003130F7">
      <w:pPr>
        <w:spacing w:after="0" w:line="360" w:lineRule="auto"/>
        <w:ind w:firstLine="720"/>
        <w:jc w:val="both"/>
        <w:rPr>
          <w:rFonts w:ascii="Times New Roman" w:eastAsia="Times New Roman" w:hAnsi="Times New Roman" w:cs="Times New Roman"/>
          <w:sz w:val="28"/>
          <w:szCs w:val="28"/>
          <w:lang w:eastAsia="ru-RU"/>
        </w:rPr>
      </w:pPr>
      <w:r w:rsidRPr="003C0212">
        <w:rPr>
          <w:rFonts w:ascii="Times New Roman" w:eastAsia="Times New Roman" w:hAnsi="Times New Roman" w:cs="Times New Roman"/>
          <w:sz w:val="28"/>
          <w:szCs w:val="28"/>
          <w:lang w:eastAsia="ru-RU"/>
        </w:rPr>
        <w:t xml:space="preserve">Практическая значимость данной работы заключается в том, что полученные результаты дают возможность выявить недостатки </w:t>
      </w:r>
      <w:r w:rsidR="00EF224C">
        <w:rPr>
          <w:rFonts w:ascii="Times New Roman" w:eastAsia="Times New Roman" w:hAnsi="Times New Roman" w:cs="Times New Roman"/>
          <w:sz w:val="28"/>
          <w:szCs w:val="28"/>
          <w:lang w:eastAsia="ru-RU"/>
        </w:rPr>
        <w:t>службы персонала</w:t>
      </w:r>
      <w:r w:rsidRPr="003C0212">
        <w:rPr>
          <w:rFonts w:ascii="Times New Roman" w:eastAsia="Times New Roman" w:hAnsi="Times New Roman" w:cs="Times New Roman"/>
          <w:sz w:val="28"/>
          <w:szCs w:val="28"/>
          <w:lang w:eastAsia="ru-RU"/>
        </w:rPr>
        <w:t xml:space="preserve"> и корректировать их. Предложенные в данной работе рекомендации могут быть использованы для совершенствования системы управления </w:t>
      </w:r>
      <w:r w:rsidR="00EF224C" w:rsidRPr="00EF224C">
        <w:rPr>
          <w:rFonts w:ascii="Times New Roman" w:eastAsia="Times New Roman" w:hAnsi="Times New Roman" w:cs="Times New Roman"/>
          <w:sz w:val="28"/>
          <w:szCs w:val="28"/>
          <w:lang w:eastAsia="ru-RU"/>
        </w:rPr>
        <w:t>БУЗОО "Городская детская клиническая больница №3"</w:t>
      </w:r>
      <w:r w:rsidR="00EF224C">
        <w:rPr>
          <w:rFonts w:ascii="Times New Roman" w:eastAsia="Times New Roman" w:hAnsi="Times New Roman" w:cs="Times New Roman"/>
          <w:sz w:val="28"/>
          <w:szCs w:val="28"/>
          <w:lang w:eastAsia="ru-RU"/>
        </w:rPr>
        <w:t>.</w:t>
      </w:r>
    </w:p>
    <w:p w:rsidR="003C0212" w:rsidRPr="003C0212" w:rsidRDefault="003C0212" w:rsidP="003C0212">
      <w:pPr>
        <w:spacing w:after="0" w:line="360" w:lineRule="auto"/>
        <w:ind w:firstLine="720"/>
        <w:jc w:val="both"/>
        <w:rPr>
          <w:rFonts w:ascii="Times New Roman" w:eastAsia="Times New Roman" w:hAnsi="Times New Roman" w:cs="Times New Roman"/>
          <w:sz w:val="28"/>
          <w:szCs w:val="28"/>
          <w:lang w:eastAsia="ru-RU"/>
        </w:rPr>
      </w:pPr>
    </w:p>
    <w:p w:rsidR="00340954" w:rsidRDefault="003C0212" w:rsidP="00340954">
      <w:pPr>
        <w:spacing w:after="0" w:line="480" w:lineRule="auto"/>
        <w:ind w:left="720"/>
        <w:rPr>
          <w:rFonts w:ascii="Times New Roman" w:eastAsia="Times New Roman" w:hAnsi="Times New Roman" w:cs="Times New Roman"/>
          <w:sz w:val="28"/>
          <w:szCs w:val="28"/>
          <w:lang w:eastAsia="ru-RU"/>
        </w:rPr>
      </w:pPr>
      <w:r w:rsidRPr="003C0212">
        <w:rPr>
          <w:rFonts w:ascii="Times New Roman" w:eastAsia="Times New Roman" w:hAnsi="Times New Roman" w:cs="Times New Roman"/>
          <w:sz w:val="28"/>
          <w:szCs w:val="28"/>
          <w:lang w:eastAsia="ru-RU"/>
        </w:rPr>
        <w:br w:type="page"/>
      </w:r>
    </w:p>
    <w:p w:rsidR="00340954" w:rsidRPr="003C0212" w:rsidRDefault="00340954" w:rsidP="00340954">
      <w:pPr>
        <w:numPr>
          <w:ilvl w:val="0"/>
          <w:numId w:val="8"/>
        </w:numPr>
        <w:tabs>
          <w:tab w:val="left" w:pos="1134"/>
        </w:tabs>
        <w:spacing w:after="0" w:line="360" w:lineRule="auto"/>
        <w:jc w:val="center"/>
        <w:rPr>
          <w:rFonts w:ascii="Times New Roman" w:eastAsia="Times New Roman" w:hAnsi="Times New Roman" w:cs="Times New Roman"/>
          <w:b/>
          <w:sz w:val="28"/>
          <w:szCs w:val="28"/>
          <w:lang w:eastAsia="ru-RU"/>
        </w:rPr>
      </w:pPr>
      <w:r w:rsidRPr="00340954">
        <w:rPr>
          <w:rFonts w:ascii="Times New Roman" w:eastAsia="Times New Roman" w:hAnsi="Times New Roman" w:cs="Times New Roman"/>
          <w:b/>
          <w:sz w:val="28"/>
          <w:szCs w:val="28"/>
          <w:lang w:eastAsia="ru-RU"/>
        </w:rPr>
        <w:lastRenderedPageBreak/>
        <w:t>Служба персонала в системе управления организацией</w:t>
      </w:r>
    </w:p>
    <w:p w:rsidR="00340954" w:rsidRPr="00340954" w:rsidRDefault="00340954" w:rsidP="00340954">
      <w:pPr>
        <w:pStyle w:val="a3"/>
        <w:numPr>
          <w:ilvl w:val="1"/>
          <w:numId w:val="9"/>
        </w:numPr>
        <w:tabs>
          <w:tab w:val="left" w:pos="1134"/>
        </w:tabs>
        <w:spacing w:after="0" w:line="360" w:lineRule="auto"/>
        <w:jc w:val="center"/>
        <w:rPr>
          <w:rFonts w:ascii="Times New Roman" w:eastAsia="Times New Roman" w:hAnsi="Times New Roman" w:cs="Times New Roman"/>
          <w:b/>
          <w:sz w:val="28"/>
          <w:szCs w:val="28"/>
          <w:lang w:eastAsia="ru-RU"/>
        </w:rPr>
      </w:pPr>
      <w:r w:rsidRPr="00340954">
        <w:rPr>
          <w:rFonts w:ascii="Times New Roman" w:eastAsia="Times New Roman" w:hAnsi="Times New Roman" w:cs="Times New Roman"/>
          <w:b/>
          <w:sz w:val="28"/>
          <w:szCs w:val="28"/>
          <w:lang w:eastAsia="ru-RU"/>
        </w:rPr>
        <w:t>Значимость службы управления персоналом в организации</w:t>
      </w:r>
    </w:p>
    <w:p w:rsidR="00340954" w:rsidRDefault="00340954" w:rsidP="003C0212">
      <w:pPr>
        <w:spacing w:after="0" w:line="360" w:lineRule="auto"/>
        <w:ind w:firstLine="709"/>
        <w:jc w:val="both"/>
        <w:rPr>
          <w:rFonts w:ascii="Times New Roman" w:eastAsia="Times New Roman" w:hAnsi="Times New Roman" w:cs="Times New Roman"/>
          <w:sz w:val="28"/>
          <w:szCs w:val="28"/>
          <w:lang w:eastAsia="ru-RU"/>
        </w:rPr>
      </w:pPr>
    </w:p>
    <w:p w:rsidR="003C0212" w:rsidRPr="003C0212" w:rsidRDefault="003C0212" w:rsidP="003C0212">
      <w:pPr>
        <w:spacing w:after="0" w:line="360" w:lineRule="auto"/>
        <w:ind w:firstLine="709"/>
        <w:jc w:val="both"/>
        <w:rPr>
          <w:rFonts w:ascii="Times New Roman" w:eastAsia="Times New Roman" w:hAnsi="Times New Roman" w:cs="Times New Roman"/>
          <w:sz w:val="28"/>
          <w:szCs w:val="28"/>
          <w:lang w:eastAsia="ru-RU"/>
        </w:rPr>
      </w:pPr>
      <w:r w:rsidRPr="003C0212">
        <w:rPr>
          <w:rFonts w:ascii="Times New Roman" w:eastAsia="Times New Roman" w:hAnsi="Times New Roman" w:cs="Times New Roman"/>
          <w:sz w:val="28"/>
          <w:szCs w:val="28"/>
          <w:lang w:eastAsia="ru-RU"/>
        </w:rPr>
        <w:t>Изменения, происходящие в современном производстве и связанные с резким повышением значимости человеческого фактора, выдвинули управление персоналом на передний план управленческой деятельности, стимулировали бурное развитие научных исследований в это области. Результатом усложнения и обогащения деятельности по кадровому менеджменту и ее изучения явились разнообразные трактовки управления персоналом в современной литературе.</w:t>
      </w:r>
    </w:p>
    <w:p w:rsidR="00281FB0" w:rsidRPr="003C0212" w:rsidRDefault="003C0212" w:rsidP="00281FB0">
      <w:pPr>
        <w:spacing w:after="0" w:line="360" w:lineRule="auto"/>
        <w:ind w:firstLine="720"/>
        <w:jc w:val="both"/>
        <w:rPr>
          <w:rFonts w:ascii="Times New Roman" w:eastAsia="Times New Roman" w:hAnsi="Times New Roman" w:cs="Times New Roman"/>
          <w:sz w:val="28"/>
          <w:szCs w:val="28"/>
          <w:lang w:eastAsia="ru-RU"/>
        </w:rPr>
      </w:pPr>
      <w:r w:rsidRPr="003C0212">
        <w:rPr>
          <w:rFonts w:ascii="Times New Roman" w:eastAsia="Times New Roman" w:hAnsi="Times New Roman" w:cs="Times New Roman"/>
          <w:sz w:val="28"/>
          <w:szCs w:val="28"/>
          <w:lang w:eastAsia="ru-RU"/>
        </w:rPr>
        <w:t>Управление персоналом – это целенаправленное воздействие на человеческую составляющую организации, ориентированное на приведение в соответствие возможностей персонала и целей, условий развития организации. Управление персоналом, как правило, основывается на концепции управления – обобщенном представлении о месте человека в организации. Основу концепции управления персоналом организации в настоящее время составляют возрастающая роль личности работника, значение его мотивационных установок, умение их формировать и исправлять в соответствии с задачами, стоящими перед организацией (9, с.13).</w:t>
      </w:r>
    </w:p>
    <w:p w:rsidR="003C0212" w:rsidRDefault="00340954" w:rsidP="003C0212">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Служба управления персоналом в</w:t>
      </w:r>
      <w:r w:rsidR="003C0212" w:rsidRPr="003C0212">
        <w:rPr>
          <w:rFonts w:ascii="Times New Roman" w:eastAsia="Times New Roman" w:hAnsi="Times New Roman" w:cs="Times New Roman"/>
          <w:sz w:val="28"/>
          <w:szCs w:val="28"/>
          <w:lang w:eastAsia="ru-RU"/>
        </w:rPr>
        <w:t xml:space="preserve"> организации – система, в которой реализуются функции управления персоналом. Она включает подсистему линейного руководства, а также ряд функциональных подсистем, специализирующихся на выполнении однородных функций (37, С. 92).</w:t>
      </w:r>
    </w:p>
    <w:p w:rsidR="00281FB0" w:rsidRPr="003C0212" w:rsidRDefault="00281FB0" w:rsidP="003C0212">
      <w:pPr>
        <w:spacing w:after="0" w:line="360" w:lineRule="auto"/>
        <w:ind w:firstLine="709"/>
        <w:jc w:val="both"/>
        <w:rPr>
          <w:rFonts w:ascii="Times New Roman" w:eastAsia="Times New Roman" w:hAnsi="Times New Roman" w:cs="Times New Roman"/>
          <w:sz w:val="28"/>
          <w:szCs w:val="28"/>
          <w:lang w:eastAsia="ru-RU"/>
        </w:rPr>
      </w:pPr>
      <w:r w:rsidRPr="00281FB0">
        <w:rPr>
          <w:rFonts w:ascii="Times New Roman" w:eastAsia="Times New Roman" w:hAnsi="Times New Roman" w:cs="Times New Roman"/>
          <w:sz w:val="28"/>
          <w:szCs w:val="28"/>
          <w:lang w:eastAsia="ru-RU"/>
        </w:rPr>
        <w:t>«Служба персонала предприятия – структурное подразделение, уполномоченное осуществлять управление персоналом и организационно-методическое руководство мероприятиями по управлению персоналом, реализуемыми на предприятии». [8. с. 34]</w:t>
      </w:r>
    </w:p>
    <w:p w:rsidR="003C0212" w:rsidRPr="003C0212" w:rsidRDefault="003C0212" w:rsidP="003C0212">
      <w:pPr>
        <w:spacing w:after="0" w:line="360" w:lineRule="auto"/>
        <w:ind w:firstLine="709"/>
        <w:jc w:val="both"/>
        <w:rPr>
          <w:rFonts w:ascii="Times New Roman" w:eastAsia="Times New Roman" w:hAnsi="Times New Roman" w:cs="Times New Roman"/>
          <w:sz w:val="28"/>
          <w:szCs w:val="28"/>
          <w:lang w:eastAsia="ru-RU"/>
        </w:rPr>
      </w:pPr>
      <w:r w:rsidRPr="003C0212">
        <w:rPr>
          <w:rFonts w:ascii="Times New Roman" w:eastAsia="Times New Roman" w:hAnsi="Times New Roman" w:cs="Times New Roman"/>
          <w:sz w:val="28"/>
          <w:szCs w:val="28"/>
          <w:lang w:eastAsia="ru-RU"/>
        </w:rPr>
        <w:lastRenderedPageBreak/>
        <w:t>Подсистема линейного руководства осуществляет управление организацией в целом, управление отдельными функциональными и производственными подразделениями. Функции этой подсистемы выполняют руководитель организации, его заместители, руководители функциональных и производственных подразделений, их заместители, мастера и бригадиры.</w:t>
      </w:r>
    </w:p>
    <w:p w:rsidR="003C0212" w:rsidRPr="003C0212" w:rsidRDefault="003C0212" w:rsidP="003C0212">
      <w:pPr>
        <w:spacing w:after="0" w:line="360" w:lineRule="auto"/>
        <w:ind w:firstLine="709"/>
        <w:jc w:val="both"/>
        <w:rPr>
          <w:rFonts w:ascii="Times New Roman" w:eastAsia="Times New Roman" w:hAnsi="Times New Roman" w:cs="Times New Roman"/>
          <w:sz w:val="28"/>
          <w:szCs w:val="28"/>
          <w:lang w:eastAsia="ru-RU"/>
        </w:rPr>
      </w:pPr>
      <w:r w:rsidRPr="003C0212">
        <w:rPr>
          <w:rFonts w:ascii="Times New Roman" w:eastAsia="Times New Roman" w:hAnsi="Times New Roman" w:cs="Times New Roman"/>
          <w:sz w:val="28"/>
          <w:szCs w:val="28"/>
          <w:lang w:eastAsia="ru-RU"/>
        </w:rPr>
        <w:t>К функциональным подсистемам относятся подсистема планирования и маркетинга, управления наймов и учетом персонала, управления трудовыми отношениями, подсистема обеспечения нормальных условий труда, управления развитием, управления мотивацией поведения персонала, управления социальным развитием, подсистема развития организационной структуры, правового обеспечения системы управления персоналом, информационного обеспечения системы управления персоналом.</w:t>
      </w:r>
    </w:p>
    <w:p w:rsidR="003C0212" w:rsidRPr="003C0212" w:rsidRDefault="003C0212" w:rsidP="003C0212">
      <w:pPr>
        <w:spacing w:after="0" w:line="360" w:lineRule="auto"/>
        <w:ind w:firstLine="709"/>
        <w:jc w:val="both"/>
        <w:rPr>
          <w:rFonts w:ascii="Times New Roman" w:eastAsia="Times New Roman" w:hAnsi="Times New Roman" w:cs="Times New Roman"/>
          <w:sz w:val="28"/>
          <w:szCs w:val="28"/>
          <w:lang w:eastAsia="ru-RU"/>
        </w:rPr>
      </w:pPr>
      <w:r w:rsidRPr="003C0212">
        <w:rPr>
          <w:rFonts w:ascii="Times New Roman" w:eastAsia="Times New Roman" w:hAnsi="Times New Roman" w:cs="Times New Roman"/>
          <w:sz w:val="28"/>
          <w:szCs w:val="28"/>
          <w:lang w:eastAsia="ru-RU"/>
        </w:rPr>
        <w:t xml:space="preserve">К основным составляющим управления персоналом относятся следующие понятия: кадровая политика; персонал; приобретение персонала; планирование персонала; назначение персонала; развитие персонала; высвобождение персонала; оценка персонала; оценка качества работы персонала; кадровое администрирование; руководство персоналом; </w:t>
      </w:r>
      <w:proofErr w:type="spellStart"/>
      <w:r w:rsidRPr="003C0212">
        <w:rPr>
          <w:rFonts w:ascii="Times New Roman" w:eastAsia="Times New Roman" w:hAnsi="Times New Roman" w:cs="Times New Roman"/>
          <w:sz w:val="28"/>
          <w:szCs w:val="28"/>
          <w:lang w:eastAsia="ru-RU"/>
        </w:rPr>
        <w:t>контроллинг</w:t>
      </w:r>
      <w:proofErr w:type="spellEnd"/>
      <w:r w:rsidRPr="003C0212">
        <w:rPr>
          <w:rFonts w:ascii="Times New Roman" w:eastAsia="Times New Roman" w:hAnsi="Times New Roman" w:cs="Times New Roman"/>
          <w:sz w:val="28"/>
          <w:szCs w:val="28"/>
          <w:lang w:eastAsia="ru-RU"/>
        </w:rPr>
        <w:t xml:space="preserve"> персонала (3, С. 8).</w:t>
      </w:r>
    </w:p>
    <w:p w:rsidR="003C0212" w:rsidRPr="003C0212" w:rsidRDefault="003C0212" w:rsidP="003C0212">
      <w:pPr>
        <w:spacing w:after="0" w:line="360" w:lineRule="auto"/>
        <w:ind w:firstLine="709"/>
        <w:jc w:val="both"/>
        <w:rPr>
          <w:rFonts w:ascii="Times New Roman" w:eastAsia="Times New Roman" w:hAnsi="Times New Roman" w:cs="Times New Roman"/>
          <w:sz w:val="28"/>
          <w:szCs w:val="28"/>
          <w:lang w:eastAsia="ru-RU"/>
        </w:rPr>
      </w:pPr>
      <w:r w:rsidRPr="003C0212">
        <w:rPr>
          <w:rFonts w:ascii="Times New Roman" w:eastAsia="Times New Roman" w:hAnsi="Times New Roman" w:cs="Times New Roman"/>
          <w:sz w:val="28"/>
          <w:szCs w:val="28"/>
          <w:lang w:eastAsia="ru-RU"/>
        </w:rPr>
        <w:t>Основными элементами системы управления персоналом является планирование персонала, кадровая политика, развитие персонала и кадровое хозяйство. Основными задачами системы управления персоналом является приобретение кадров, назначение, ротация, контроль, обучение, делопроизводство, делегирование. К инструментам системы управления персоналом относятся штатное расписание, должностные обязанности, оценка работы, деловое общение, опрос, статистические методы, диалог (3, С. 9).</w:t>
      </w:r>
    </w:p>
    <w:p w:rsidR="003C0212" w:rsidRPr="003C0212" w:rsidRDefault="003C0212" w:rsidP="003C0212">
      <w:pPr>
        <w:spacing w:after="0" w:line="360" w:lineRule="auto"/>
        <w:ind w:firstLine="709"/>
        <w:jc w:val="both"/>
        <w:rPr>
          <w:rFonts w:ascii="Times New Roman" w:eastAsia="Times New Roman" w:hAnsi="Times New Roman" w:cs="Times New Roman"/>
          <w:sz w:val="28"/>
          <w:szCs w:val="28"/>
          <w:lang w:eastAsia="ru-RU"/>
        </w:rPr>
      </w:pPr>
      <w:r w:rsidRPr="003C0212">
        <w:rPr>
          <w:rFonts w:ascii="Times New Roman" w:eastAsia="Times New Roman" w:hAnsi="Times New Roman" w:cs="Times New Roman"/>
          <w:sz w:val="28"/>
          <w:szCs w:val="28"/>
          <w:lang w:eastAsia="ru-RU"/>
        </w:rPr>
        <w:lastRenderedPageBreak/>
        <w:t>Охарактеризованные элементы управления персоналом составляют основу системы менеджмента персонала, его инструментарий. Они позволяют разобраться в содержании системы управления персоналом.</w:t>
      </w:r>
    </w:p>
    <w:p w:rsidR="003C0212" w:rsidRPr="003C0212" w:rsidRDefault="003C0212" w:rsidP="003C0212">
      <w:pPr>
        <w:spacing w:after="0" w:line="360" w:lineRule="auto"/>
        <w:ind w:firstLine="709"/>
        <w:jc w:val="both"/>
        <w:rPr>
          <w:rFonts w:ascii="Times New Roman" w:eastAsia="Times New Roman" w:hAnsi="Times New Roman" w:cs="Times New Roman"/>
          <w:sz w:val="28"/>
          <w:szCs w:val="28"/>
          <w:lang w:eastAsia="ru-RU"/>
        </w:rPr>
      </w:pPr>
      <w:r w:rsidRPr="003C0212">
        <w:rPr>
          <w:rFonts w:ascii="Times New Roman" w:eastAsia="Times New Roman" w:hAnsi="Times New Roman" w:cs="Times New Roman"/>
          <w:sz w:val="28"/>
          <w:szCs w:val="28"/>
          <w:lang w:eastAsia="ru-RU"/>
        </w:rPr>
        <w:t>Методология системы управления персоналом включает: цели, законы и принци</w:t>
      </w:r>
      <w:r w:rsidRPr="003C0212">
        <w:rPr>
          <w:rFonts w:ascii="Times New Roman" w:eastAsia="Times New Roman" w:hAnsi="Times New Roman" w:cs="Times New Roman"/>
          <w:sz w:val="28"/>
          <w:szCs w:val="28"/>
          <w:lang w:eastAsia="ru-RU"/>
        </w:rPr>
        <w:softHyphen/>
        <w:t>пы, функции, методы, технологии управления и практику управленческой деятельности.</w:t>
      </w:r>
    </w:p>
    <w:p w:rsidR="003C0212" w:rsidRPr="003C0212" w:rsidRDefault="003C0212" w:rsidP="003C0212">
      <w:pPr>
        <w:spacing w:after="0" w:line="360" w:lineRule="auto"/>
        <w:ind w:firstLine="709"/>
        <w:jc w:val="both"/>
        <w:rPr>
          <w:rFonts w:ascii="Times New Roman" w:eastAsia="Times New Roman" w:hAnsi="Times New Roman" w:cs="Times New Roman"/>
          <w:sz w:val="28"/>
          <w:szCs w:val="28"/>
          <w:lang w:eastAsia="ru-RU"/>
        </w:rPr>
      </w:pPr>
      <w:r w:rsidRPr="003C0212">
        <w:rPr>
          <w:rFonts w:ascii="Times New Roman" w:eastAsia="Times New Roman" w:hAnsi="Times New Roman" w:cs="Times New Roman"/>
          <w:sz w:val="28"/>
          <w:szCs w:val="28"/>
          <w:lang w:eastAsia="ru-RU"/>
        </w:rPr>
        <w:t xml:space="preserve">Глобальная цель управления персоналом состоит в формировании, развитии и реализации с наибольшей эффективностью кадрового потенциала организации. Это означает улучшение работы каждого сотрудника с тем, чтобы он оптимальным образом наращивал свой трудовой и творческий потенциал, и благодаря этому содействовал достижению целей предприятия, а также поддерживал деятельность других сотрудников в этом направлении. Для достижения этой основной цели реализуется ряд </w:t>
      </w:r>
      <w:proofErr w:type="gramStart"/>
      <w:r w:rsidRPr="003C0212">
        <w:rPr>
          <w:rFonts w:ascii="Times New Roman" w:eastAsia="Times New Roman" w:hAnsi="Times New Roman" w:cs="Times New Roman"/>
          <w:sz w:val="28"/>
          <w:szCs w:val="28"/>
          <w:lang w:eastAsia="ru-RU"/>
        </w:rPr>
        <w:t>локальных</w:t>
      </w:r>
      <w:proofErr w:type="gramEnd"/>
      <w:r w:rsidRPr="003C0212">
        <w:rPr>
          <w:rFonts w:ascii="Times New Roman" w:eastAsia="Times New Roman" w:hAnsi="Times New Roman" w:cs="Times New Roman"/>
          <w:sz w:val="28"/>
          <w:szCs w:val="28"/>
          <w:lang w:eastAsia="ru-RU"/>
        </w:rPr>
        <w:t xml:space="preserve">, представляющих собой цели-средства. </w:t>
      </w:r>
    </w:p>
    <w:p w:rsidR="003C0212" w:rsidRPr="003C0212" w:rsidRDefault="003C0212" w:rsidP="00340954">
      <w:pPr>
        <w:numPr>
          <w:ilvl w:val="0"/>
          <w:numId w:val="7"/>
        </w:numPr>
        <w:tabs>
          <w:tab w:val="clear" w:pos="1080"/>
        </w:tabs>
        <w:spacing w:after="0" w:line="360" w:lineRule="auto"/>
        <w:ind w:left="0" w:firstLine="851"/>
        <w:jc w:val="both"/>
        <w:rPr>
          <w:rFonts w:ascii="Times New Roman" w:eastAsia="Times New Roman" w:hAnsi="Times New Roman" w:cs="Times New Roman"/>
          <w:sz w:val="28"/>
          <w:szCs w:val="28"/>
          <w:lang w:eastAsia="ru-RU"/>
        </w:rPr>
      </w:pPr>
      <w:r w:rsidRPr="003C0212">
        <w:rPr>
          <w:rFonts w:ascii="Times New Roman" w:eastAsia="Times New Roman" w:hAnsi="Times New Roman" w:cs="Times New Roman"/>
          <w:sz w:val="28"/>
          <w:szCs w:val="28"/>
          <w:lang w:eastAsia="ru-RU"/>
        </w:rPr>
        <w:t xml:space="preserve">Система управления персоналом предприятия строится на определенных законах и принципах. Законы – объективная основа предъявления требования к системе и технологии управления. </w:t>
      </w:r>
    </w:p>
    <w:p w:rsidR="003C0212" w:rsidRPr="003C0212" w:rsidRDefault="003C0212" w:rsidP="00340954">
      <w:pPr>
        <w:spacing w:after="0" w:line="360" w:lineRule="auto"/>
        <w:ind w:firstLine="851"/>
        <w:jc w:val="both"/>
        <w:rPr>
          <w:rFonts w:ascii="Times New Roman" w:eastAsia="Times New Roman" w:hAnsi="Times New Roman" w:cs="Times New Roman"/>
          <w:sz w:val="28"/>
          <w:szCs w:val="28"/>
          <w:lang w:eastAsia="ru-RU"/>
        </w:rPr>
      </w:pPr>
      <w:r w:rsidRPr="003C0212">
        <w:rPr>
          <w:rFonts w:ascii="Times New Roman" w:eastAsia="Times New Roman" w:hAnsi="Times New Roman" w:cs="Times New Roman"/>
          <w:sz w:val="28"/>
          <w:szCs w:val="28"/>
          <w:lang w:eastAsia="ru-RU"/>
        </w:rPr>
        <w:t>Принципы управления персоналом – основополагающие идеи, закономерности и правила поведения руководителей по осуществлению управленческих функций (7, С. 87).</w:t>
      </w:r>
    </w:p>
    <w:p w:rsidR="003C0212" w:rsidRPr="003C0212" w:rsidRDefault="003C0212" w:rsidP="003C0212">
      <w:pPr>
        <w:spacing w:after="0" w:line="360" w:lineRule="auto"/>
        <w:ind w:firstLine="709"/>
        <w:jc w:val="both"/>
        <w:rPr>
          <w:rFonts w:ascii="Times New Roman" w:eastAsia="Times New Roman" w:hAnsi="Times New Roman" w:cs="Times New Roman"/>
          <w:sz w:val="28"/>
          <w:szCs w:val="28"/>
          <w:lang w:eastAsia="ru-RU"/>
        </w:rPr>
      </w:pPr>
      <w:r w:rsidRPr="003C0212">
        <w:rPr>
          <w:rFonts w:ascii="Times New Roman" w:eastAsia="Times New Roman" w:hAnsi="Times New Roman" w:cs="Times New Roman"/>
          <w:sz w:val="28"/>
          <w:szCs w:val="28"/>
          <w:lang w:eastAsia="ru-RU"/>
        </w:rPr>
        <w:t xml:space="preserve">К принципам управления относятся принцип системности, многофункциональности, интеграции, ориентации на ценности, коллегиальность, научная обоснованность принцип плавности, сочетания прав, обязанностей и ответственности, частной автономии, иерархичности и обратной связи. </w:t>
      </w:r>
    </w:p>
    <w:p w:rsidR="003C0212" w:rsidRPr="003C0212" w:rsidRDefault="003C0212" w:rsidP="003C0212">
      <w:pPr>
        <w:spacing w:after="0" w:line="360" w:lineRule="auto"/>
        <w:ind w:firstLine="709"/>
        <w:jc w:val="both"/>
        <w:rPr>
          <w:rFonts w:ascii="Times New Roman" w:eastAsia="Times New Roman" w:hAnsi="Times New Roman" w:cs="Times New Roman"/>
          <w:sz w:val="28"/>
          <w:szCs w:val="28"/>
          <w:lang w:eastAsia="ru-RU"/>
        </w:rPr>
      </w:pPr>
      <w:r w:rsidRPr="003C0212">
        <w:rPr>
          <w:rFonts w:ascii="Times New Roman" w:eastAsia="Times New Roman" w:hAnsi="Times New Roman" w:cs="Times New Roman"/>
          <w:sz w:val="28"/>
          <w:szCs w:val="28"/>
          <w:lang w:eastAsia="ru-RU"/>
        </w:rPr>
        <w:t>Функции управления персоналом – это конкретный вид управленческой деятельности, который осуществляется специальными приемами  и способами, а также соответствующая организация работы и контроль деятельности (7, С. 65)</w:t>
      </w:r>
    </w:p>
    <w:p w:rsidR="003C0212" w:rsidRPr="003C0212" w:rsidRDefault="003C0212" w:rsidP="003C0212">
      <w:pPr>
        <w:spacing w:after="0" w:line="360" w:lineRule="auto"/>
        <w:ind w:firstLine="709"/>
        <w:jc w:val="both"/>
        <w:rPr>
          <w:rFonts w:ascii="Times New Roman" w:eastAsia="Times New Roman" w:hAnsi="Times New Roman" w:cs="Times New Roman"/>
          <w:sz w:val="28"/>
          <w:szCs w:val="28"/>
          <w:lang w:eastAsia="ru-RU"/>
        </w:rPr>
      </w:pPr>
      <w:r w:rsidRPr="003C0212">
        <w:rPr>
          <w:rFonts w:ascii="Times New Roman" w:eastAsia="Times New Roman" w:hAnsi="Times New Roman" w:cs="Times New Roman"/>
          <w:sz w:val="28"/>
          <w:szCs w:val="28"/>
          <w:lang w:eastAsia="ru-RU"/>
        </w:rPr>
        <w:lastRenderedPageBreak/>
        <w:t xml:space="preserve">К основным функциям системы управления персоналом относится планирование и регулирование, организация и координация, мотивация и стимулирование, контроль и оценка персонала. </w:t>
      </w:r>
    </w:p>
    <w:p w:rsidR="003C0212" w:rsidRPr="003C0212" w:rsidRDefault="003C0212" w:rsidP="003C0212">
      <w:pPr>
        <w:spacing w:after="0" w:line="360" w:lineRule="auto"/>
        <w:ind w:firstLine="709"/>
        <w:jc w:val="both"/>
        <w:rPr>
          <w:rFonts w:ascii="Times New Roman" w:eastAsia="Times New Roman" w:hAnsi="Times New Roman" w:cs="Times New Roman"/>
          <w:sz w:val="28"/>
          <w:szCs w:val="28"/>
          <w:lang w:eastAsia="ru-RU"/>
        </w:rPr>
      </w:pPr>
      <w:r w:rsidRPr="003C0212">
        <w:rPr>
          <w:rFonts w:ascii="Times New Roman" w:eastAsia="Times New Roman" w:hAnsi="Times New Roman" w:cs="Times New Roman"/>
          <w:sz w:val="28"/>
          <w:szCs w:val="28"/>
          <w:lang w:eastAsia="ru-RU"/>
        </w:rPr>
        <w:t>Процесс управления персоналом представляет: систему коммуникаций, разработку и реализацию управленческих решений, информаци</w:t>
      </w:r>
      <w:r w:rsidRPr="003C0212">
        <w:rPr>
          <w:rFonts w:ascii="Times New Roman" w:eastAsia="Times New Roman" w:hAnsi="Times New Roman" w:cs="Times New Roman"/>
          <w:sz w:val="28"/>
          <w:szCs w:val="28"/>
          <w:lang w:eastAsia="ru-RU"/>
        </w:rPr>
        <w:softHyphen/>
        <w:t xml:space="preserve">онное обеспечение. </w:t>
      </w:r>
    </w:p>
    <w:p w:rsidR="003C0212" w:rsidRPr="003C0212" w:rsidRDefault="003C0212" w:rsidP="003C0212">
      <w:pPr>
        <w:spacing w:after="0" w:line="360" w:lineRule="auto"/>
        <w:ind w:firstLine="709"/>
        <w:jc w:val="both"/>
        <w:rPr>
          <w:rFonts w:ascii="Times New Roman" w:eastAsia="Times New Roman" w:hAnsi="Times New Roman" w:cs="Times New Roman"/>
          <w:sz w:val="28"/>
          <w:szCs w:val="28"/>
          <w:lang w:eastAsia="ru-RU"/>
        </w:rPr>
      </w:pPr>
      <w:r w:rsidRPr="003C0212">
        <w:rPr>
          <w:rFonts w:ascii="Times New Roman" w:eastAsia="Times New Roman" w:hAnsi="Times New Roman" w:cs="Times New Roman"/>
          <w:sz w:val="28"/>
          <w:szCs w:val="28"/>
          <w:lang w:eastAsia="ru-RU"/>
        </w:rPr>
        <w:t>К основным коммуникационным каналам относятся приказы и распоряжения руководства, отчеты работников, беседы, телефонная связь и т.п.</w:t>
      </w:r>
      <w:r w:rsidRPr="003C0212">
        <w:rPr>
          <w:rFonts w:ascii="Times New Roman" w:eastAsia="Times New Roman" w:hAnsi="Times New Roman" w:cs="Times New Roman"/>
          <w:noProof/>
          <w:spacing w:val="-4"/>
          <w:sz w:val="28"/>
          <w:szCs w:val="28"/>
          <w:lang w:eastAsia="ru-RU"/>
        </w:rPr>
        <w:t xml:space="preserve"> </w:t>
      </w:r>
      <w:r w:rsidRPr="003C0212">
        <w:rPr>
          <w:rFonts w:ascii="Times New Roman" w:eastAsia="Times New Roman" w:hAnsi="Times New Roman" w:cs="Times New Roman"/>
          <w:sz w:val="28"/>
          <w:szCs w:val="28"/>
          <w:lang w:eastAsia="ru-RU"/>
        </w:rPr>
        <w:t>Процесс управления персоналом осуществляется через информационную систему, которая включает комплекс взаимосвязанных технических устрой</w:t>
      </w:r>
      <w:proofErr w:type="gramStart"/>
      <w:r w:rsidRPr="003C0212">
        <w:rPr>
          <w:rFonts w:ascii="Times New Roman" w:eastAsia="Times New Roman" w:hAnsi="Times New Roman" w:cs="Times New Roman"/>
          <w:sz w:val="28"/>
          <w:szCs w:val="28"/>
          <w:lang w:eastAsia="ru-RU"/>
        </w:rPr>
        <w:t>ств св</w:t>
      </w:r>
      <w:proofErr w:type="gramEnd"/>
      <w:r w:rsidRPr="003C0212">
        <w:rPr>
          <w:rFonts w:ascii="Times New Roman" w:eastAsia="Times New Roman" w:hAnsi="Times New Roman" w:cs="Times New Roman"/>
          <w:sz w:val="28"/>
          <w:szCs w:val="28"/>
          <w:lang w:eastAsia="ru-RU"/>
        </w:rPr>
        <w:t>язи, объединенных в единое целое. Информационное обеспечение включает фиксирование информации на определенных носителях: в компьютере, записной книжке, личной картотеке, в вычислительной машине и т.п.</w:t>
      </w:r>
    </w:p>
    <w:p w:rsidR="003C0212" w:rsidRPr="003C0212" w:rsidRDefault="003C0212" w:rsidP="003C0212">
      <w:pPr>
        <w:spacing w:after="0" w:line="360" w:lineRule="auto"/>
        <w:ind w:firstLine="709"/>
        <w:jc w:val="both"/>
        <w:rPr>
          <w:rFonts w:ascii="Times New Roman" w:eastAsia="Times New Roman" w:hAnsi="Times New Roman" w:cs="Times New Roman"/>
          <w:sz w:val="28"/>
          <w:szCs w:val="28"/>
          <w:lang w:eastAsia="ru-RU"/>
        </w:rPr>
      </w:pPr>
      <w:r w:rsidRPr="003C0212">
        <w:rPr>
          <w:rFonts w:ascii="Times New Roman" w:eastAsia="Times New Roman" w:hAnsi="Times New Roman" w:cs="Times New Roman"/>
          <w:sz w:val="28"/>
          <w:szCs w:val="28"/>
          <w:lang w:eastAsia="ru-RU"/>
        </w:rPr>
        <w:t>Структура управления персоналом  включает: функциональную и организационную структуру, схему организационных отношений, конкретные схемы взаимодействий высших органов управления и профессионализм персонала.</w:t>
      </w:r>
    </w:p>
    <w:p w:rsidR="003C0212" w:rsidRPr="003C0212" w:rsidRDefault="003C0212" w:rsidP="003C0212">
      <w:pPr>
        <w:spacing w:after="0" w:line="360" w:lineRule="auto"/>
        <w:ind w:firstLine="709"/>
        <w:jc w:val="both"/>
        <w:rPr>
          <w:rFonts w:ascii="Times New Roman" w:eastAsia="Times New Roman" w:hAnsi="Times New Roman" w:cs="Times New Roman"/>
          <w:sz w:val="28"/>
          <w:szCs w:val="28"/>
          <w:lang w:eastAsia="ru-RU"/>
        </w:rPr>
      </w:pPr>
      <w:r w:rsidRPr="003C0212">
        <w:rPr>
          <w:rFonts w:ascii="Times New Roman" w:eastAsia="Times New Roman" w:hAnsi="Times New Roman" w:cs="Times New Roman"/>
          <w:sz w:val="28"/>
          <w:szCs w:val="28"/>
          <w:lang w:eastAsia="ru-RU"/>
        </w:rPr>
        <w:t>Функциональная структура управления – это взаимосвязь между элементами системы управления, выполняющими разные функции. В функциональных структурах создаются функциональные звенья, наделе6нные полномочиями и ответственностью за результаты своей функциональной деятельности, то есть принятие решений, контроль их исполнения (6, С. 183).</w:t>
      </w:r>
    </w:p>
    <w:p w:rsidR="003C0212" w:rsidRPr="003C0212" w:rsidRDefault="003C0212" w:rsidP="003C0212">
      <w:pPr>
        <w:spacing w:after="0" w:line="360" w:lineRule="auto"/>
        <w:ind w:firstLine="709"/>
        <w:jc w:val="both"/>
        <w:rPr>
          <w:rFonts w:ascii="Times New Roman" w:eastAsia="Times New Roman" w:hAnsi="Times New Roman" w:cs="Times New Roman"/>
          <w:sz w:val="28"/>
          <w:szCs w:val="28"/>
          <w:lang w:eastAsia="ru-RU"/>
        </w:rPr>
      </w:pPr>
      <w:r w:rsidRPr="003C0212">
        <w:rPr>
          <w:rFonts w:ascii="Times New Roman" w:eastAsia="Times New Roman" w:hAnsi="Times New Roman" w:cs="Times New Roman"/>
          <w:sz w:val="28"/>
          <w:szCs w:val="28"/>
          <w:lang w:eastAsia="ru-RU"/>
        </w:rPr>
        <w:t>Организационная структура - единство устойчивых взаимосвязей между элементами системы управления предприятием, осуществляющими производственно-хозяйственную и социальную деятельность.</w:t>
      </w:r>
    </w:p>
    <w:p w:rsidR="003C0212" w:rsidRPr="003C0212" w:rsidRDefault="003C0212" w:rsidP="003C0212">
      <w:pPr>
        <w:spacing w:after="0" w:line="360" w:lineRule="auto"/>
        <w:ind w:firstLine="709"/>
        <w:jc w:val="both"/>
        <w:rPr>
          <w:rFonts w:ascii="Times New Roman" w:eastAsia="Times New Roman" w:hAnsi="Times New Roman" w:cs="Times New Roman"/>
          <w:sz w:val="28"/>
          <w:szCs w:val="28"/>
          <w:lang w:eastAsia="ru-RU"/>
        </w:rPr>
      </w:pPr>
      <w:r w:rsidRPr="003C0212">
        <w:rPr>
          <w:rFonts w:ascii="Times New Roman" w:eastAsia="Times New Roman" w:hAnsi="Times New Roman" w:cs="Times New Roman"/>
          <w:sz w:val="28"/>
          <w:szCs w:val="28"/>
          <w:lang w:eastAsia="ru-RU"/>
        </w:rPr>
        <w:lastRenderedPageBreak/>
        <w:t>Техника управления включает: компьютерную и организаци</w:t>
      </w:r>
      <w:r w:rsidRPr="003C0212">
        <w:rPr>
          <w:rFonts w:ascii="Times New Roman" w:eastAsia="Times New Roman" w:hAnsi="Times New Roman" w:cs="Times New Roman"/>
          <w:sz w:val="28"/>
          <w:szCs w:val="28"/>
          <w:lang w:eastAsia="ru-RU"/>
        </w:rPr>
        <w:softHyphen/>
        <w:t xml:space="preserve">онную технику, офисную мебель, сети связи (внутренние или внешние типа </w:t>
      </w:r>
      <w:r w:rsidRPr="003C0212">
        <w:rPr>
          <w:rFonts w:ascii="Times New Roman" w:eastAsia="Times New Roman" w:hAnsi="Times New Roman" w:cs="Times New Roman"/>
          <w:sz w:val="28"/>
          <w:szCs w:val="28"/>
          <w:lang w:val="en-US" w:eastAsia="ru-RU"/>
        </w:rPr>
        <w:t>Internet</w:t>
      </w:r>
      <w:r w:rsidRPr="003C0212">
        <w:rPr>
          <w:rFonts w:ascii="Times New Roman" w:eastAsia="Times New Roman" w:hAnsi="Times New Roman" w:cs="Times New Roman"/>
          <w:sz w:val="28"/>
          <w:szCs w:val="28"/>
          <w:lang w:eastAsia="ru-RU"/>
        </w:rPr>
        <w:t>), систему документооборота (10, С.77).</w:t>
      </w:r>
    </w:p>
    <w:p w:rsidR="003C0212" w:rsidRPr="003C0212" w:rsidRDefault="003C0212" w:rsidP="003C0212">
      <w:pPr>
        <w:spacing w:after="0" w:line="360" w:lineRule="auto"/>
        <w:ind w:firstLine="709"/>
        <w:jc w:val="both"/>
        <w:rPr>
          <w:rFonts w:ascii="Times New Roman" w:eastAsia="Times New Roman" w:hAnsi="Times New Roman" w:cs="Times New Roman"/>
          <w:sz w:val="28"/>
          <w:szCs w:val="28"/>
          <w:lang w:eastAsia="ru-RU"/>
        </w:rPr>
      </w:pPr>
      <w:r w:rsidRPr="003C0212">
        <w:rPr>
          <w:rFonts w:ascii="Times New Roman" w:eastAsia="Times New Roman" w:hAnsi="Times New Roman" w:cs="Times New Roman"/>
          <w:sz w:val="28"/>
          <w:szCs w:val="28"/>
          <w:lang w:eastAsia="ru-RU"/>
        </w:rPr>
        <w:t>В свою очередь методология и процесс управления форми</w:t>
      </w:r>
      <w:r w:rsidRPr="003C0212">
        <w:rPr>
          <w:rFonts w:ascii="Times New Roman" w:eastAsia="Times New Roman" w:hAnsi="Times New Roman" w:cs="Times New Roman"/>
          <w:sz w:val="28"/>
          <w:szCs w:val="28"/>
          <w:lang w:eastAsia="ru-RU"/>
        </w:rPr>
        <w:softHyphen/>
        <w:t>руют управленческую деятельность, а структура и техника управления — механизм управления. Состояние элементов сис</w:t>
      </w:r>
      <w:r w:rsidRPr="003C0212">
        <w:rPr>
          <w:rFonts w:ascii="Times New Roman" w:eastAsia="Times New Roman" w:hAnsi="Times New Roman" w:cs="Times New Roman"/>
          <w:sz w:val="28"/>
          <w:szCs w:val="28"/>
          <w:lang w:eastAsia="ru-RU"/>
        </w:rPr>
        <w:softHyphen/>
        <w:t>темы управления организации непосредственно отражается на эффективности ее функционирования в целом.</w:t>
      </w:r>
    </w:p>
    <w:p w:rsidR="003C0212" w:rsidRPr="003C0212" w:rsidRDefault="003C0212" w:rsidP="003C0212">
      <w:pPr>
        <w:spacing w:after="0" w:line="360" w:lineRule="auto"/>
        <w:ind w:firstLine="709"/>
        <w:jc w:val="both"/>
        <w:rPr>
          <w:rFonts w:ascii="Times New Roman" w:eastAsia="Times New Roman" w:hAnsi="Times New Roman" w:cs="Times New Roman"/>
          <w:sz w:val="28"/>
          <w:szCs w:val="28"/>
          <w:lang w:eastAsia="ru-RU"/>
        </w:rPr>
      </w:pPr>
      <w:r w:rsidRPr="003C0212">
        <w:rPr>
          <w:rFonts w:ascii="Times New Roman" w:eastAsia="Times New Roman" w:hAnsi="Times New Roman" w:cs="Times New Roman"/>
          <w:sz w:val="28"/>
          <w:szCs w:val="28"/>
          <w:lang w:eastAsia="ru-RU"/>
        </w:rPr>
        <w:t>Основная задача системы управления — формирование про</w:t>
      </w:r>
      <w:r w:rsidRPr="003C0212">
        <w:rPr>
          <w:rFonts w:ascii="Times New Roman" w:eastAsia="Times New Roman" w:hAnsi="Times New Roman" w:cs="Times New Roman"/>
          <w:sz w:val="28"/>
          <w:szCs w:val="28"/>
          <w:lang w:eastAsia="ru-RU"/>
        </w:rPr>
        <w:softHyphen/>
        <w:t>фессиональной управленческой деятельности, которая может рассматриваться как процесс и как явление. Как процесс профессиональная управленческая деятельность — это совокупность действий, ведущих к образованию и совершенствованию взаимосвязей между частями целого. Как явление профессиональная управленческая деятельность — это объединение элементов для реализации миссии организации на основа</w:t>
      </w:r>
      <w:r w:rsidRPr="003C0212">
        <w:rPr>
          <w:rFonts w:ascii="Times New Roman" w:eastAsia="Times New Roman" w:hAnsi="Times New Roman" w:cs="Times New Roman"/>
          <w:sz w:val="28"/>
          <w:szCs w:val="28"/>
          <w:lang w:eastAsia="ru-RU"/>
        </w:rPr>
        <w:softHyphen/>
        <w:t>нии определенных правил и процедур. Узаконенные или обще</w:t>
      </w:r>
      <w:r w:rsidRPr="003C0212">
        <w:rPr>
          <w:rFonts w:ascii="Times New Roman" w:eastAsia="Times New Roman" w:hAnsi="Times New Roman" w:cs="Times New Roman"/>
          <w:sz w:val="28"/>
          <w:szCs w:val="28"/>
          <w:lang w:eastAsia="ru-RU"/>
        </w:rPr>
        <w:softHyphen/>
        <w:t xml:space="preserve">принятые правила и процедуры перерастают в стандарты. </w:t>
      </w:r>
    </w:p>
    <w:p w:rsidR="003C0212" w:rsidRPr="003C0212" w:rsidRDefault="003C0212" w:rsidP="003C0212">
      <w:pPr>
        <w:spacing w:after="0" w:line="360" w:lineRule="auto"/>
        <w:ind w:firstLine="709"/>
        <w:jc w:val="both"/>
        <w:rPr>
          <w:rFonts w:ascii="Times New Roman" w:eastAsia="Times New Roman" w:hAnsi="Times New Roman" w:cs="Times New Roman"/>
          <w:sz w:val="28"/>
          <w:szCs w:val="28"/>
          <w:lang w:eastAsia="ru-RU"/>
        </w:rPr>
      </w:pPr>
      <w:r w:rsidRPr="003C0212">
        <w:rPr>
          <w:rFonts w:ascii="Times New Roman" w:eastAsia="Times New Roman" w:hAnsi="Times New Roman" w:cs="Times New Roman"/>
          <w:sz w:val="28"/>
          <w:szCs w:val="28"/>
          <w:lang w:eastAsia="ru-RU"/>
        </w:rPr>
        <w:t>Таким образом, система управления персоналом предприятия является одним из важнейших направлений деятельности организации, которая регулирует и координирует деятельность всей организации и способствует его эффективной работе на основе определенных целей, задач и функций.</w:t>
      </w:r>
    </w:p>
    <w:p w:rsidR="00162341" w:rsidRDefault="00162341" w:rsidP="003C0212">
      <w:pPr>
        <w:spacing w:after="0" w:line="360" w:lineRule="auto"/>
        <w:ind w:firstLine="709"/>
        <w:rPr>
          <w:rFonts w:ascii="Times New Roman" w:hAnsi="Times New Roman" w:cs="Times New Roman"/>
          <w:sz w:val="28"/>
          <w:szCs w:val="28"/>
        </w:rPr>
      </w:pPr>
    </w:p>
    <w:p w:rsidR="00340954" w:rsidRDefault="00340954" w:rsidP="00340954">
      <w:pPr>
        <w:pStyle w:val="a3"/>
        <w:numPr>
          <w:ilvl w:val="1"/>
          <w:numId w:val="9"/>
        </w:numPr>
        <w:spacing w:after="0" w:line="360" w:lineRule="auto"/>
        <w:jc w:val="center"/>
        <w:rPr>
          <w:rFonts w:ascii="Times New Roman" w:hAnsi="Times New Roman" w:cs="Times New Roman"/>
          <w:b/>
          <w:sz w:val="28"/>
          <w:szCs w:val="28"/>
        </w:rPr>
      </w:pPr>
      <w:r w:rsidRPr="00340954">
        <w:rPr>
          <w:rFonts w:ascii="Times New Roman" w:hAnsi="Times New Roman" w:cs="Times New Roman"/>
          <w:b/>
          <w:sz w:val="28"/>
          <w:szCs w:val="28"/>
        </w:rPr>
        <w:t>Характеристика службы управления персоналом</w:t>
      </w:r>
    </w:p>
    <w:p w:rsidR="00340954" w:rsidRPr="00281FB0" w:rsidRDefault="00340954" w:rsidP="00340954">
      <w:pPr>
        <w:pStyle w:val="a3"/>
        <w:spacing w:after="0" w:line="360" w:lineRule="auto"/>
        <w:ind w:left="0" w:firstLine="851"/>
        <w:jc w:val="both"/>
        <w:rPr>
          <w:rFonts w:ascii="Times New Roman" w:hAnsi="Times New Roman" w:cs="Times New Roman"/>
          <w:sz w:val="28"/>
          <w:szCs w:val="28"/>
        </w:rPr>
      </w:pPr>
      <w:r w:rsidRPr="00281FB0">
        <w:rPr>
          <w:rFonts w:ascii="Times New Roman" w:hAnsi="Times New Roman" w:cs="Times New Roman"/>
          <w:sz w:val="28"/>
          <w:szCs w:val="28"/>
        </w:rPr>
        <w:t xml:space="preserve">В системе управления персоналом важное место занимают функции кадровой службы. С конца </w:t>
      </w:r>
      <w:r w:rsidR="00281FB0" w:rsidRPr="00281FB0">
        <w:rPr>
          <w:rFonts w:ascii="Times New Roman" w:hAnsi="Times New Roman" w:cs="Times New Roman"/>
          <w:sz w:val="28"/>
          <w:szCs w:val="28"/>
        </w:rPr>
        <w:t xml:space="preserve">90 </w:t>
      </w:r>
      <w:r w:rsidRPr="00281FB0">
        <w:rPr>
          <w:rFonts w:ascii="Times New Roman" w:hAnsi="Times New Roman" w:cs="Times New Roman"/>
          <w:sz w:val="28"/>
          <w:szCs w:val="28"/>
        </w:rPr>
        <w:t xml:space="preserve">-х годов рамки деятельности кадровых служб стали расширяться, однако объединение в одну службу </w:t>
      </w:r>
      <w:r w:rsidRPr="00281FB0">
        <w:rPr>
          <w:rFonts w:ascii="Times New Roman" w:hAnsi="Times New Roman" w:cs="Times New Roman"/>
          <w:iCs/>
          <w:sz w:val="28"/>
          <w:szCs w:val="28"/>
        </w:rPr>
        <w:t>отдела кадров</w:t>
      </w:r>
      <w:r w:rsidRPr="00281FB0">
        <w:rPr>
          <w:rFonts w:ascii="Times New Roman" w:hAnsi="Times New Roman" w:cs="Times New Roman"/>
          <w:sz w:val="28"/>
          <w:szCs w:val="28"/>
        </w:rPr>
        <w:t xml:space="preserve">, </w:t>
      </w:r>
      <w:r w:rsidRPr="00281FB0">
        <w:rPr>
          <w:rFonts w:ascii="Times New Roman" w:hAnsi="Times New Roman" w:cs="Times New Roman"/>
          <w:iCs/>
          <w:sz w:val="28"/>
          <w:szCs w:val="28"/>
        </w:rPr>
        <w:t>отдела труда и зарплаты, отдела обучения</w:t>
      </w:r>
      <w:r w:rsidRPr="00281FB0">
        <w:rPr>
          <w:rFonts w:ascii="Times New Roman" w:hAnsi="Times New Roman" w:cs="Times New Roman"/>
          <w:sz w:val="28"/>
          <w:szCs w:val="28"/>
        </w:rPr>
        <w:t xml:space="preserve"> до последнего времени оставалось редким исключением. В таких организациях служба персонала объединяет функции отдела кадров, подготовки кадров и </w:t>
      </w:r>
      <w:proofErr w:type="spellStart"/>
      <w:r w:rsidRPr="00281FB0">
        <w:rPr>
          <w:rFonts w:ascii="Times New Roman" w:hAnsi="Times New Roman" w:cs="Times New Roman"/>
          <w:sz w:val="28"/>
          <w:szCs w:val="28"/>
        </w:rPr>
        <w:t>профдиагностики</w:t>
      </w:r>
      <w:proofErr w:type="spellEnd"/>
      <w:r w:rsidRPr="00281FB0">
        <w:rPr>
          <w:rFonts w:ascii="Times New Roman" w:hAnsi="Times New Roman" w:cs="Times New Roman"/>
          <w:sz w:val="28"/>
          <w:szCs w:val="28"/>
        </w:rPr>
        <w:t xml:space="preserve"> и отдела организации </w:t>
      </w:r>
      <w:r w:rsidRPr="00281FB0">
        <w:rPr>
          <w:rFonts w:ascii="Times New Roman" w:hAnsi="Times New Roman" w:cs="Times New Roman"/>
          <w:sz w:val="28"/>
          <w:szCs w:val="28"/>
        </w:rPr>
        <w:lastRenderedPageBreak/>
        <w:t xml:space="preserve">труда и заработной платы. Тем самым создаются предпосылки для установления системной связи между использованием трудового потенциала каждого работника и его трудовым доходом, </w:t>
      </w:r>
      <w:proofErr w:type="gramStart"/>
      <w:r w:rsidRPr="00281FB0">
        <w:rPr>
          <w:rFonts w:ascii="Times New Roman" w:hAnsi="Times New Roman" w:cs="Times New Roman"/>
          <w:sz w:val="28"/>
          <w:szCs w:val="28"/>
        </w:rPr>
        <w:t>которая</w:t>
      </w:r>
      <w:proofErr w:type="gramEnd"/>
      <w:r w:rsidRPr="00281FB0">
        <w:rPr>
          <w:rFonts w:ascii="Times New Roman" w:hAnsi="Times New Roman" w:cs="Times New Roman"/>
          <w:sz w:val="28"/>
          <w:szCs w:val="28"/>
        </w:rPr>
        <w:t xml:space="preserve"> находит отражение в условиях трудового договора. </w:t>
      </w:r>
    </w:p>
    <w:p w:rsidR="00340954" w:rsidRPr="00281FB0" w:rsidRDefault="00340954" w:rsidP="00340954">
      <w:pPr>
        <w:pStyle w:val="a3"/>
        <w:spacing w:after="0" w:line="360" w:lineRule="auto"/>
        <w:ind w:left="0" w:firstLine="851"/>
        <w:jc w:val="both"/>
        <w:rPr>
          <w:rFonts w:ascii="Times New Roman" w:hAnsi="Times New Roman" w:cs="Times New Roman"/>
          <w:iCs/>
          <w:sz w:val="28"/>
          <w:szCs w:val="28"/>
        </w:rPr>
      </w:pPr>
      <w:r w:rsidRPr="00281FB0">
        <w:rPr>
          <w:rFonts w:ascii="Times New Roman" w:hAnsi="Times New Roman" w:cs="Times New Roman"/>
          <w:bCs/>
          <w:iCs/>
          <w:sz w:val="28"/>
          <w:szCs w:val="28"/>
        </w:rPr>
        <w:t>Интегрированная кадровая служба</w:t>
      </w:r>
      <w:r w:rsidRPr="00281FB0">
        <w:rPr>
          <w:rFonts w:ascii="Times New Roman" w:hAnsi="Times New Roman" w:cs="Times New Roman"/>
          <w:sz w:val="28"/>
          <w:szCs w:val="28"/>
        </w:rPr>
        <w:t xml:space="preserve"> выполняет сегодня функции, которые ранее не входили в сферу работы с кадрами. Прежде </w:t>
      </w:r>
      <w:proofErr w:type="gramStart"/>
      <w:r w:rsidRPr="00281FB0">
        <w:rPr>
          <w:rFonts w:ascii="Times New Roman" w:hAnsi="Times New Roman" w:cs="Times New Roman"/>
          <w:sz w:val="28"/>
          <w:szCs w:val="28"/>
        </w:rPr>
        <w:t>всего</w:t>
      </w:r>
      <w:proofErr w:type="gramEnd"/>
      <w:r w:rsidRPr="00281FB0">
        <w:rPr>
          <w:rFonts w:ascii="Times New Roman" w:hAnsi="Times New Roman" w:cs="Times New Roman"/>
          <w:sz w:val="28"/>
          <w:szCs w:val="28"/>
        </w:rPr>
        <w:t xml:space="preserve"> речь идет о выполнении таких функций</w:t>
      </w:r>
      <w:r w:rsidRPr="00281FB0">
        <w:rPr>
          <w:rFonts w:ascii="Times New Roman" w:hAnsi="Times New Roman" w:cs="Times New Roman"/>
          <w:iCs/>
          <w:sz w:val="28"/>
          <w:szCs w:val="28"/>
        </w:rPr>
        <w:t xml:space="preserve"> </w:t>
      </w:r>
      <w:r w:rsidRPr="00281FB0">
        <w:rPr>
          <w:rFonts w:ascii="Times New Roman" w:hAnsi="Times New Roman" w:cs="Times New Roman"/>
          <w:sz w:val="28"/>
          <w:szCs w:val="28"/>
        </w:rPr>
        <w:t>как</w:t>
      </w:r>
      <w:r w:rsidRPr="00281FB0">
        <w:rPr>
          <w:rFonts w:ascii="Times New Roman" w:hAnsi="Times New Roman" w:cs="Times New Roman"/>
          <w:iCs/>
          <w:sz w:val="28"/>
          <w:szCs w:val="28"/>
        </w:rPr>
        <w:t>:</w:t>
      </w:r>
    </w:p>
    <w:p w:rsidR="00340954" w:rsidRPr="00281FB0" w:rsidRDefault="00340954" w:rsidP="00340954">
      <w:pPr>
        <w:pStyle w:val="a3"/>
        <w:numPr>
          <w:ilvl w:val="0"/>
          <w:numId w:val="10"/>
        </w:numPr>
        <w:spacing w:after="0" w:line="360" w:lineRule="auto"/>
        <w:ind w:left="0" w:firstLine="851"/>
        <w:jc w:val="both"/>
        <w:rPr>
          <w:rFonts w:ascii="Times New Roman" w:hAnsi="Times New Roman" w:cs="Times New Roman"/>
          <w:sz w:val="28"/>
          <w:szCs w:val="28"/>
        </w:rPr>
      </w:pPr>
      <w:r w:rsidRPr="00281FB0">
        <w:rPr>
          <w:rFonts w:ascii="Times New Roman" w:hAnsi="Times New Roman" w:cs="Times New Roman"/>
          <w:sz w:val="28"/>
          <w:szCs w:val="28"/>
        </w:rPr>
        <w:t>анализ, прогнозирование и обоснованное определение потребности в работниках, укомплектовании персонала с использованием внутреннего и внешнего рынков труда;</w:t>
      </w:r>
    </w:p>
    <w:p w:rsidR="00340954" w:rsidRPr="00281FB0" w:rsidRDefault="00340954" w:rsidP="00340954">
      <w:pPr>
        <w:pStyle w:val="a3"/>
        <w:numPr>
          <w:ilvl w:val="0"/>
          <w:numId w:val="10"/>
        </w:numPr>
        <w:spacing w:after="0" w:line="360" w:lineRule="auto"/>
        <w:ind w:left="0" w:firstLine="851"/>
        <w:jc w:val="both"/>
        <w:rPr>
          <w:rFonts w:ascii="Times New Roman" w:hAnsi="Times New Roman" w:cs="Times New Roman"/>
          <w:sz w:val="28"/>
          <w:szCs w:val="28"/>
        </w:rPr>
      </w:pPr>
      <w:proofErr w:type="spellStart"/>
      <w:r w:rsidRPr="00281FB0">
        <w:rPr>
          <w:rFonts w:ascii="Times New Roman" w:hAnsi="Times New Roman" w:cs="Times New Roman"/>
          <w:sz w:val="28"/>
          <w:szCs w:val="28"/>
        </w:rPr>
        <w:t>профдиагностика</w:t>
      </w:r>
      <w:proofErr w:type="spellEnd"/>
      <w:r w:rsidRPr="00281FB0">
        <w:rPr>
          <w:rFonts w:ascii="Times New Roman" w:hAnsi="Times New Roman" w:cs="Times New Roman"/>
          <w:sz w:val="28"/>
          <w:szCs w:val="28"/>
        </w:rPr>
        <w:t xml:space="preserve"> и профориентация;</w:t>
      </w:r>
    </w:p>
    <w:p w:rsidR="00340954" w:rsidRPr="00281FB0" w:rsidRDefault="00340954" w:rsidP="00340954">
      <w:pPr>
        <w:pStyle w:val="a3"/>
        <w:numPr>
          <w:ilvl w:val="0"/>
          <w:numId w:val="10"/>
        </w:numPr>
        <w:spacing w:after="0" w:line="360" w:lineRule="auto"/>
        <w:ind w:left="0" w:firstLine="851"/>
        <w:jc w:val="both"/>
        <w:rPr>
          <w:rFonts w:ascii="Times New Roman" w:hAnsi="Times New Roman" w:cs="Times New Roman"/>
          <w:sz w:val="28"/>
          <w:szCs w:val="28"/>
        </w:rPr>
      </w:pPr>
      <w:r w:rsidRPr="00281FB0">
        <w:rPr>
          <w:rFonts w:ascii="Times New Roman" w:hAnsi="Times New Roman" w:cs="Times New Roman"/>
          <w:sz w:val="28"/>
          <w:szCs w:val="28"/>
        </w:rPr>
        <w:t>организация обучения работников, оценке использования их потенциала и возможностей профессионального и должностного продвижения.</w:t>
      </w:r>
    </w:p>
    <w:p w:rsidR="00340954" w:rsidRPr="00281FB0" w:rsidRDefault="00340954" w:rsidP="00340954">
      <w:pPr>
        <w:pStyle w:val="a3"/>
        <w:spacing w:after="0" w:line="360" w:lineRule="auto"/>
        <w:ind w:left="0" w:firstLine="851"/>
        <w:jc w:val="both"/>
        <w:rPr>
          <w:rFonts w:ascii="Times New Roman" w:hAnsi="Times New Roman" w:cs="Times New Roman"/>
          <w:sz w:val="28"/>
          <w:szCs w:val="28"/>
        </w:rPr>
      </w:pPr>
      <w:r w:rsidRPr="00281FB0">
        <w:rPr>
          <w:rFonts w:ascii="Times New Roman" w:hAnsi="Times New Roman" w:cs="Times New Roman"/>
          <w:sz w:val="28"/>
          <w:szCs w:val="28"/>
        </w:rPr>
        <w:t xml:space="preserve">Важнейшей функцией службы управления персоналом становится реализация в кадровой политике общих замыслов руководства по развитию организации. К сожалению, в сегодняшней практике – это наиболее слабое место. Оторванность отделов кадров от постановки перспективных целей приводит к тому, что имеющийся кадровый потенциал зачастую не дает возможности реализовать новые идеи и технологии, а на его перестройку уходит слишком много времени, а это особенно непозволительно в условиях рыночной экономики. Не случайно западные менеджеры уделяют такое большое внимание структуре кадров своих организаций. Они тщательно анализируют ее, оценивают, насколько состав персонала соответствует тем или иным конкретным задачам, стоящим перед фирмой, и стремятся работать на опережение. Более того, при выработке стратегии развития предприятия первый вопрос задается кадровой службе: сколько времени потребуется, чтобы привести структуру кадров в соответствие с намеченными планами? И </w:t>
      </w:r>
      <w:r w:rsidRPr="00281FB0">
        <w:rPr>
          <w:rFonts w:ascii="Times New Roman" w:hAnsi="Times New Roman" w:cs="Times New Roman"/>
          <w:sz w:val="28"/>
          <w:szCs w:val="28"/>
        </w:rPr>
        <w:lastRenderedPageBreak/>
        <w:t>нередко время реализации каких-либо радикальных замыслов зависит не от переоснащения производства, а от преобразования структуры кадров как главной предпосылки воплощения задуманного. Поэтому руководители службы управления персоналом в обязательном порядке входят в состав правления или совета директоров и участвуют в разработке долгосрочных планов.</w:t>
      </w:r>
    </w:p>
    <w:p w:rsidR="00340954" w:rsidRPr="00281FB0" w:rsidRDefault="00340954" w:rsidP="00340954">
      <w:pPr>
        <w:pStyle w:val="a3"/>
        <w:spacing w:after="0" w:line="360" w:lineRule="auto"/>
        <w:ind w:left="0" w:firstLine="851"/>
        <w:jc w:val="both"/>
        <w:rPr>
          <w:rFonts w:ascii="Times New Roman" w:hAnsi="Times New Roman" w:cs="Times New Roman"/>
          <w:iCs/>
          <w:sz w:val="28"/>
          <w:szCs w:val="28"/>
        </w:rPr>
      </w:pPr>
      <w:r w:rsidRPr="00281FB0">
        <w:rPr>
          <w:rFonts w:ascii="Times New Roman" w:hAnsi="Times New Roman" w:cs="Times New Roman"/>
          <w:sz w:val="28"/>
          <w:szCs w:val="28"/>
        </w:rPr>
        <w:t xml:space="preserve">Исходя из вышеперечисленных функций и задач, исследователи выделяют </w:t>
      </w:r>
      <w:r w:rsidRPr="00281FB0">
        <w:rPr>
          <w:rFonts w:ascii="Times New Roman" w:hAnsi="Times New Roman" w:cs="Times New Roman"/>
          <w:iCs/>
          <w:sz w:val="28"/>
          <w:szCs w:val="28"/>
        </w:rPr>
        <w:t>ряд концепций организации кадровой работы:</w:t>
      </w:r>
    </w:p>
    <w:p w:rsidR="00340954" w:rsidRPr="00281FB0" w:rsidRDefault="00340954" w:rsidP="00340954">
      <w:pPr>
        <w:pStyle w:val="a3"/>
        <w:spacing w:after="0" w:line="360" w:lineRule="auto"/>
        <w:ind w:left="0" w:firstLine="851"/>
        <w:jc w:val="both"/>
        <w:rPr>
          <w:rFonts w:ascii="Times New Roman" w:hAnsi="Times New Roman" w:cs="Times New Roman"/>
          <w:sz w:val="28"/>
          <w:szCs w:val="28"/>
        </w:rPr>
      </w:pPr>
      <w:r w:rsidRPr="00281FB0">
        <w:rPr>
          <w:rFonts w:ascii="Times New Roman" w:hAnsi="Times New Roman" w:cs="Times New Roman"/>
          <w:sz w:val="28"/>
          <w:szCs w:val="28"/>
        </w:rPr>
        <w:t>1. Главные задачи кадровой службы: набор и увольнение персонала, вопросы зарплаты, дисциплина труда, отношения с профсоюзами – имеют административный характер и рассчитаны на короткое время. Начальник службы обычно не входит в состав высшего руководства предприятия или учреждения.</w:t>
      </w:r>
    </w:p>
    <w:p w:rsidR="00340954" w:rsidRPr="00281FB0" w:rsidRDefault="00340954" w:rsidP="00340954">
      <w:pPr>
        <w:pStyle w:val="a3"/>
        <w:spacing w:after="0" w:line="360" w:lineRule="auto"/>
        <w:ind w:left="0" w:firstLine="851"/>
        <w:jc w:val="both"/>
        <w:rPr>
          <w:rFonts w:ascii="Times New Roman" w:hAnsi="Times New Roman" w:cs="Times New Roman"/>
          <w:sz w:val="28"/>
          <w:szCs w:val="28"/>
        </w:rPr>
      </w:pPr>
      <w:r w:rsidRPr="00281FB0">
        <w:rPr>
          <w:rFonts w:ascii="Times New Roman" w:hAnsi="Times New Roman" w:cs="Times New Roman"/>
          <w:sz w:val="28"/>
          <w:szCs w:val="28"/>
        </w:rPr>
        <w:t>2. Основные заботы кадровой службы концентрируются на вопросах планового руководства в целях гармонизации различных аспектов социальных и человеческих проблем в организации (прием на работу, профессионально-техническая подготовка, продвижение кадров, условия труда, заработная плата, отношения с профсоюзами). Руководитель службы обычно входит в состав высшего управленческого звена.</w:t>
      </w:r>
    </w:p>
    <w:p w:rsidR="00340954" w:rsidRPr="00281FB0" w:rsidRDefault="00340954" w:rsidP="00281FB0">
      <w:pPr>
        <w:pStyle w:val="a3"/>
        <w:spacing w:after="0" w:line="360" w:lineRule="auto"/>
        <w:ind w:left="0" w:firstLine="709"/>
        <w:jc w:val="both"/>
        <w:rPr>
          <w:rFonts w:ascii="Times New Roman" w:hAnsi="Times New Roman" w:cs="Times New Roman"/>
          <w:sz w:val="28"/>
          <w:szCs w:val="28"/>
        </w:rPr>
      </w:pPr>
      <w:r w:rsidRPr="00281FB0">
        <w:rPr>
          <w:rFonts w:ascii="Times New Roman" w:hAnsi="Times New Roman" w:cs="Times New Roman"/>
          <w:sz w:val="28"/>
          <w:szCs w:val="28"/>
        </w:rPr>
        <w:t>3. Кадровая служба рассматривается как составной элемент целенаправленного руководства организацией, рассчитанного на перспективу. Она должна содействовать достижению таких целей, как стабильность коллектива, повышение экономических показателей и обстановка "социального мира". Руководитель отдела кадров обязательно входит в состав директоров, а его сотрудники считаются функциональными служащими.</w:t>
      </w:r>
    </w:p>
    <w:p w:rsidR="00281FB0" w:rsidRPr="00281FB0" w:rsidRDefault="00281FB0" w:rsidP="00281FB0">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281FB0">
        <w:rPr>
          <w:rFonts w:ascii="Times New Roman" w:eastAsia="Times New Roman" w:hAnsi="Times New Roman" w:cs="Times New Roman"/>
          <w:sz w:val="28"/>
          <w:szCs w:val="28"/>
          <w:lang w:eastAsia="ru-RU"/>
        </w:rPr>
        <w:t xml:space="preserve">В работе кадровых служб можно выделить </w:t>
      </w:r>
      <w:r w:rsidRPr="00281FB0">
        <w:rPr>
          <w:rFonts w:ascii="Times New Roman" w:eastAsia="Times New Roman" w:hAnsi="Times New Roman" w:cs="Times New Roman"/>
          <w:bCs/>
          <w:sz w:val="28"/>
          <w:szCs w:val="28"/>
          <w:lang w:eastAsia="ru-RU"/>
        </w:rPr>
        <w:t>три основных направления</w:t>
      </w:r>
      <w:r w:rsidRPr="00281FB0">
        <w:rPr>
          <w:rFonts w:ascii="Times New Roman" w:eastAsia="Times New Roman" w:hAnsi="Times New Roman" w:cs="Times New Roman"/>
          <w:sz w:val="28"/>
          <w:szCs w:val="28"/>
          <w:lang w:eastAsia="ru-RU"/>
        </w:rPr>
        <w:t>:</w:t>
      </w:r>
    </w:p>
    <w:p w:rsidR="00281FB0" w:rsidRPr="00281FB0" w:rsidRDefault="00281FB0" w:rsidP="00281FB0">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281FB0">
        <w:rPr>
          <w:rFonts w:ascii="Times New Roman" w:eastAsia="Times New Roman" w:hAnsi="Times New Roman" w:cs="Times New Roman"/>
          <w:iCs/>
          <w:sz w:val="28"/>
          <w:szCs w:val="28"/>
          <w:lang w:eastAsia="ru-RU"/>
        </w:rPr>
        <w:t>1)  стратегическое</w:t>
      </w:r>
      <w:r w:rsidRPr="00281FB0">
        <w:rPr>
          <w:rFonts w:ascii="Times New Roman" w:eastAsia="Times New Roman" w:hAnsi="Times New Roman" w:cs="Times New Roman"/>
          <w:sz w:val="28"/>
          <w:szCs w:val="28"/>
          <w:lang w:eastAsia="ru-RU"/>
        </w:rPr>
        <w:t xml:space="preserve">: </w:t>
      </w:r>
    </w:p>
    <w:p w:rsidR="00281FB0" w:rsidRPr="00281FB0" w:rsidRDefault="00281FB0" w:rsidP="00281FB0">
      <w:pPr>
        <w:numPr>
          <w:ilvl w:val="0"/>
          <w:numId w:val="11"/>
        </w:numPr>
        <w:tabs>
          <w:tab w:val="clear" w:pos="720"/>
          <w:tab w:val="num" w:pos="0"/>
          <w:tab w:val="left" w:pos="1134"/>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281FB0">
        <w:rPr>
          <w:rFonts w:ascii="Times New Roman" w:eastAsia="Times New Roman" w:hAnsi="Times New Roman" w:cs="Times New Roman"/>
          <w:sz w:val="28"/>
          <w:szCs w:val="28"/>
          <w:lang w:eastAsia="ru-RU"/>
        </w:rPr>
        <w:t>анализ внешней и внутренней кадровой ситуации;</w:t>
      </w:r>
    </w:p>
    <w:p w:rsidR="00281FB0" w:rsidRPr="00281FB0" w:rsidRDefault="00281FB0" w:rsidP="00281FB0">
      <w:pPr>
        <w:numPr>
          <w:ilvl w:val="0"/>
          <w:numId w:val="11"/>
        </w:numPr>
        <w:tabs>
          <w:tab w:val="clear" w:pos="720"/>
          <w:tab w:val="num" w:pos="0"/>
          <w:tab w:val="left" w:pos="1134"/>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281FB0">
        <w:rPr>
          <w:rFonts w:ascii="Times New Roman" w:eastAsia="Times New Roman" w:hAnsi="Times New Roman" w:cs="Times New Roman"/>
          <w:sz w:val="28"/>
          <w:szCs w:val="28"/>
          <w:lang w:eastAsia="ru-RU"/>
        </w:rPr>
        <w:lastRenderedPageBreak/>
        <w:t>формирование основ кадровой политики и политики в области зарплаты;</w:t>
      </w:r>
    </w:p>
    <w:p w:rsidR="00281FB0" w:rsidRPr="00281FB0" w:rsidRDefault="00281FB0" w:rsidP="00281FB0">
      <w:pPr>
        <w:numPr>
          <w:ilvl w:val="0"/>
          <w:numId w:val="11"/>
        </w:numPr>
        <w:tabs>
          <w:tab w:val="clear" w:pos="720"/>
          <w:tab w:val="num" w:pos="0"/>
          <w:tab w:val="left" w:pos="1134"/>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281FB0">
        <w:rPr>
          <w:rFonts w:ascii="Times New Roman" w:eastAsia="Times New Roman" w:hAnsi="Times New Roman" w:cs="Times New Roman"/>
          <w:sz w:val="28"/>
          <w:szCs w:val="28"/>
          <w:lang w:eastAsia="ru-RU"/>
        </w:rPr>
        <w:t>определение потребности в кадрах (качественной) в связи с реализацией тех или иных стратегий бизнеса;</w:t>
      </w:r>
    </w:p>
    <w:p w:rsidR="00281FB0" w:rsidRPr="00281FB0" w:rsidRDefault="00281FB0" w:rsidP="00281FB0">
      <w:pPr>
        <w:numPr>
          <w:ilvl w:val="0"/>
          <w:numId w:val="11"/>
        </w:numPr>
        <w:tabs>
          <w:tab w:val="clear" w:pos="720"/>
          <w:tab w:val="num" w:pos="0"/>
          <w:tab w:val="left" w:pos="1134"/>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281FB0">
        <w:rPr>
          <w:rFonts w:ascii="Times New Roman" w:eastAsia="Times New Roman" w:hAnsi="Times New Roman" w:cs="Times New Roman"/>
          <w:sz w:val="28"/>
          <w:szCs w:val="28"/>
          <w:lang w:eastAsia="ru-RU"/>
        </w:rPr>
        <w:t>разработка методов оценки персонала;</w:t>
      </w:r>
    </w:p>
    <w:p w:rsidR="00281FB0" w:rsidRPr="00281FB0" w:rsidRDefault="00281FB0" w:rsidP="00281FB0">
      <w:pPr>
        <w:numPr>
          <w:ilvl w:val="0"/>
          <w:numId w:val="11"/>
        </w:numPr>
        <w:tabs>
          <w:tab w:val="clear" w:pos="720"/>
          <w:tab w:val="num" w:pos="0"/>
          <w:tab w:val="left" w:pos="1134"/>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281FB0">
        <w:rPr>
          <w:rFonts w:ascii="Times New Roman" w:eastAsia="Times New Roman" w:hAnsi="Times New Roman" w:cs="Times New Roman"/>
          <w:sz w:val="28"/>
          <w:szCs w:val="28"/>
          <w:lang w:eastAsia="ru-RU"/>
        </w:rPr>
        <w:t>развитие персонала;</w:t>
      </w:r>
    </w:p>
    <w:p w:rsidR="00281FB0" w:rsidRPr="00281FB0" w:rsidRDefault="00281FB0" w:rsidP="00281FB0">
      <w:pPr>
        <w:autoSpaceDE w:val="0"/>
        <w:autoSpaceDN w:val="0"/>
        <w:adjustRightInd w:val="0"/>
        <w:spacing w:after="0" w:line="360" w:lineRule="auto"/>
        <w:ind w:firstLine="709"/>
        <w:jc w:val="both"/>
        <w:rPr>
          <w:rFonts w:ascii="Times New Roman" w:eastAsia="Times New Roman" w:hAnsi="Times New Roman" w:cs="Times New Roman"/>
          <w:iCs/>
          <w:sz w:val="28"/>
          <w:szCs w:val="28"/>
          <w:lang w:eastAsia="ru-RU"/>
        </w:rPr>
      </w:pPr>
      <w:r w:rsidRPr="00281FB0">
        <w:rPr>
          <w:rFonts w:ascii="Times New Roman" w:eastAsia="Times New Roman" w:hAnsi="Times New Roman" w:cs="Times New Roman"/>
          <w:iCs/>
          <w:sz w:val="28"/>
          <w:szCs w:val="28"/>
          <w:lang w:eastAsia="ru-RU"/>
        </w:rPr>
        <w:t>2)  среднесрочное:</w:t>
      </w:r>
    </w:p>
    <w:p w:rsidR="00281FB0" w:rsidRPr="00281FB0" w:rsidRDefault="00281FB0" w:rsidP="00281FB0">
      <w:pPr>
        <w:numPr>
          <w:ilvl w:val="0"/>
          <w:numId w:val="12"/>
        </w:numPr>
        <w:tabs>
          <w:tab w:val="clear" w:pos="720"/>
          <w:tab w:val="num" w:pos="0"/>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281FB0">
        <w:rPr>
          <w:rFonts w:ascii="Times New Roman" w:eastAsia="Times New Roman" w:hAnsi="Times New Roman" w:cs="Times New Roman"/>
          <w:sz w:val="28"/>
          <w:szCs w:val="28"/>
          <w:lang w:eastAsia="ru-RU"/>
        </w:rPr>
        <w:t>подготовка планов в области привлечения персонала, зарплаты и социальных выплат;</w:t>
      </w:r>
    </w:p>
    <w:p w:rsidR="00281FB0" w:rsidRPr="00281FB0" w:rsidRDefault="00281FB0" w:rsidP="00281FB0">
      <w:pPr>
        <w:numPr>
          <w:ilvl w:val="0"/>
          <w:numId w:val="12"/>
        </w:numPr>
        <w:tabs>
          <w:tab w:val="clear" w:pos="720"/>
          <w:tab w:val="num" w:pos="0"/>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281FB0">
        <w:rPr>
          <w:rFonts w:ascii="Times New Roman" w:eastAsia="Times New Roman" w:hAnsi="Times New Roman" w:cs="Times New Roman"/>
          <w:sz w:val="28"/>
          <w:szCs w:val="28"/>
          <w:lang w:eastAsia="ru-RU"/>
        </w:rPr>
        <w:t>разработка критериев отбора и оценки, продвижения персонала;</w:t>
      </w:r>
    </w:p>
    <w:p w:rsidR="00281FB0" w:rsidRPr="00281FB0" w:rsidRDefault="00281FB0" w:rsidP="00281FB0">
      <w:pPr>
        <w:tabs>
          <w:tab w:val="num" w:pos="0"/>
          <w:tab w:val="left" w:pos="993"/>
        </w:tabs>
        <w:autoSpaceDE w:val="0"/>
        <w:autoSpaceDN w:val="0"/>
        <w:adjustRightInd w:val="0"/>
        <w:spacing w:after="0" w:line="360" w:lineRule="auto"/>
        <w:ind w:firstLine="709"/>
        <w:jc w:val="both"/>
        <w:rPr>
          <w:rFonts w:ascii="Times New Roman" w:eastAsia="Times New Roman" w:hAnsi="Times New Roman" w:cs="Times New Roman"/>
          <w:iCs/>
          <w:sz w:val="28"/>
          <w:szCs w:val="28"/>
          <w:lang w:eastAsia="ru-RU"/>
        </w:rPr>
      </w:pPr>
      <w:r w:rsidRPr="00281FB0">
        <w:rPr>
          <w:rFonts w:ascii="Times New Roman" w:eastAsia="Times New Roman" w:hAnsi="Times New Roman" w:cs="Times New Roman"/>
          <w:iCs/>
          <w:sz w:val="28"/>
          <w:szCs w:val="28"/>
          <w:lang w:eastAsia="ru-RU"/>
        </w:rPr>
        <w:t>3)  в краткосрочном периоде:</w:t>
      </w:r>
    </w:p>
    <w:p w:rsidR="00281FB0" w:rsidRPr="00281FB0" w:rsidRDefault="00281FB0" w:rsidP="00281FB0">
      <w:pPr>
        <w:numPr>
          <w:ilvl w:val="0"/>
          <w:numId w:val="13"/>
        </w:numPr>
        <w:tabs>
          <w:tab w:val="num" w:pos="0"/>
          <w:tab w:val="left" w:pos="993"/>
        </w:tabs>
        <w:autoSpaceDE w:val="0"/>
        <w:autoSpaceDN w:val="0"/>
        <w:adjustRightInd w:val="0"/>
        <w:spacing w:after="0" w:line="360" w:lineRule="auto"/>
        <w:ind w:left="0" w:firstLine="709"/>
        <w:rPr>
          <w:rFonts w:ascii="Times New Roman" w:eastAsia="Times New Roman" w:hAnsi="Times New Roman" w:cs="Times New Roman"/>
          <w:sz w:val="28"/>
          <w:szCs w:val="28"/>
          <w:lang w:eastAsia="ru-RU"/>
        </w:rPr>
      </w:pPr>
      <w:r w:rsidRPr="00281FB0">
        <w:rPr>
          <w:rFonts w:ascii="Times New Roman" w:eastAsia="Times New Roman" w:hAnsi="Times New Roman" w:cs="Times New Roman"/>
          <w:sz w:val="28"/>
          <w:szCs w:val="28"/>
          <w:lang w:eastAsia="ru-RU"/>
        </w:rPr>
        <w:t>создание штатных расписаний, текущих планов набора, повышения квалификации;</w:t>
      </w:r>
    </w:p>
    <w:p w:rsidR="00281FB0" w:rsidRPr="00281FB0" w:rsidRDefault="00281FB0" w:rsidP="00281FB0">
      <w:pPr>
        <w:numPr>
          <w:ilvl w:val="0"/>
          <w:numId w:val="13"/>
        </w:numPr>
        <w:tabs>
          <w:tab w:val="num" w:pos="0"/>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281FB0">
        <w:rPr>
          <w:rFonts w:ascii="Times New Roman" w:eastAsia="Times New Roman" w:hAnsi="Times New Roman" w:cs="Times New Roman"/>
          <w:sz w:val="28"/>
          <w:szCs w:val="28"/>
          <w:lang w:eastAsia="ru-RU"/>
        </w:rPr>
        <w:t>планирование ближайших перемещений;</w:t>
      </w:r>
    </w:p>
    <w:p w:rsidR="00281FB0" w:rsidRPr="00281FB0" w:rsidRDefault="00281FB0" w:rsidP="00281FB0">
      <w:pPr>
        <w:numPr>
          <w:ilvl w:val="0"/>
          <w:numId w:val="13"/>
        </w:numPr>
        <w:tabs>
          <w:tab w:val="num" w:pos="0"/>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281FB0">
        <w:rPr>
          <w:rFonts w:ascii="Times New Roman" w:eastAsia="Times New Roman" w:hAnsi="Times New Roman" w:cs="Times New Roman"/>
          <w:sz w:val="28"/>
          <w:szCs w:val="28"/>
          <w:lang w:eastAsia="ru-RU"/>
        </w:rPr>
        <w:t xml:space="preserve">мероприятия по закреплению персонала. </w:t>
      </w:r>
    </w:p>
    <w:p w:rsidR="00281FB0" w:rsidRPr="00281FB0" w:rsidRDefault="00281FB0" w:rsidP="00281FB0">
      <w:pPr>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281FB0">
        <w:rPr>
          <w:rFonts w:ascii="Times New Roman" w:eastAsia="Times New Roman" w:hAnsi="Times New Roman" w:cs="Times New Roman"/>
          <w:bCs/>
          <w:iCs/>
          <w:sz w:val="28"/>
          <w:szCs w:val="28"/>
          <w:lang w:eastAsia="ru-RU"/>
        </w:rPr>
        <w:t>Функции служб</w:t>
      </w:r>
      <w:r w:rsidRPr="00281FB0">
        <w:rPr>
          <w:rFonts w:ascii="Times New Roman" w:eastAsia="Times New Roman" w:hAnsi="Times New Roman" w:cs="Times New Roman"/>
          <w:bCs/>
          <w:sz w:val="28"/>
          <w:szCs w:val="28"/>
          <w:lang w:eastAsia="ru-RU"/>
        </w:rPr>
        <w:t xml:space="preserve"> </w:t>
      </w:r>
      <w:r w:rsidRPr="00281FB0">
        <w:rPr>
          <w:rFonts w:ascii="Times New Roman" w:eastAsia="Times New Roman" w:hAnsi="Times New Roman" w:cs="Times New Roman"/>
          <w:bCs/>
          <w:iCs/>
          <w:sz w:val="28"/>
          <w:szCs w:val="28"/>
          <w:lang w:eastAsia="ru-RU"/>
        </w:rPr>
        <w:t>управления персоналом</w:t>
      </w:r>
      <w:r>
        <w:rPr>
          <w:rFonts w:ascii="Times New Roman" w:eastAsia="Times New Roman" w:hAnsi="Times New Roman" w:cs="Times New Roman"/>
          <w:bCs/>
          <w:iCs/>
          <w:sz w:val="28"/>
          <w:szCs w:val="28"/>
          <w:lang w:eastAsia="ru-RU"/>
        </w:rPr>
        <w:t>:</w:t>
      </w:r>
    </w:p>
    <w:p w:rsidR="00281FB0" w:rsidRPr="00281FB0" w:rsidRDefault="00281FB0" w:rsidP="00281FB0">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281FB0">
        <w:rPr>
          <w:rFonts w:ascii="Times New Roman" w:eastAsia="Times New Roman" w:hAnsi="Times New Roman" w:cs="Times New Roman"/>
          <w:bCs/>
          <w:sz w:val="28"/>
          <w:szCs w:val="28"/>
          <w:lang w:eastAsia="ru-RU"/>
        </w:rPr>
        <w:t>1.</w:t>
      </w:r>
      <w:r w:rsidRPr="00281FB0">
        <w:rPr>
          <w:rFonts w:ascii="Times New Roman" w:eastAsia="Times New Roman" w:hAnsi="Times New Roman" w:cs="Times New Roman"/>
          <w:b/>
          <w:bCs/>
          <w:sz w:val="28"/>
          <w:szCs w:val="28"/>
          <w:lang w:eastAsia="ru-RU"/>
        </w:rPr>
        <w:t xml:space="preserve"> </w:t>
      </w:r>
      <w:r w:rsidRPr="00281FB0">
        <w:rPr>
          <w:rFonts w:ascii="Times New Roman" w:eastAsia="Times New Roman" w:hAnsi="Times New Roman" w:cs="Times New Roman"/>
          <w:iCs/>
          <w:sz w:val="28"/>
          <w:szCs w:val="28"/>
          <w:lang w:eastAsia="ru-RU"/>
        </w:rPr>
        <w:t xml:space="preserve">Планирование численности персонала: </w:t>
      </w:r>
      <w:r w:rsidRPr="00281FB0">
        <w:rPr>
          <w:rFonts w:ascii="Times New Roman" w:eastAsia="Times New Roman" w:hAnsi="Times New Roman" w:cs="Times New Roman"/>
          <w:sz w:val="28"/>
          <w:szCs w:val="28"/>
          <w:lang w:eastAsia="ru-RU"/>
        </w:rPr>
        <w:t>сбор информации о рынке труда и определение наиболее эффективного способа комплектации персонала, анализ кадрового состава, прогнозирование потребностей, составление штатных расписаний.</w:t>
      </w:r>
    </w:p>
    <w:p w:rsidR="00281FB0" w:rsidRPr="00281FB0" w:rsidRDefault="00281FB0" w:rsidP="00281FB0">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281FB0">
        <w:rPr>
          <w:rFonts w:ascii="Times New Roman" w:eastAsia="Times New Roman" w:hAnsi="Times New Roman" w:cs="Times New Roman"/>
          <w:sz w:val="28"/>
          <w:szCs w:val="28"/>
          <w:lang w:eastAsia="ru-RU"/>
        </w:rPr>
        <w:t>2</w:t>
      </w:r>
      <w:r w:rsidRPr="00281FB0">
        <w:rPr>
          <w:rFonts w:ascii="Times New Roman" w:eastAsia="Times New Roman" w:hAnsi="Times New Roman" w:cs="Times New Roman"/>
          <w:iCs/>
          <w:sz w:val="28"/>
          <w:szCs w:val="28"/>
          <w:lang w:eastAsia="ru-RU"/>
        </w:rPr>
        <w:t>. Организация набора, отбора и перемещения</w:t>
      </w:r>
      <w:r w:rsidRPr="00281FB0">
        <w:rPr>
          <w:rFonts w:ascii="Times New Roman" w:eastAsia="Times New Roman" w:hAnsi="Times New Roman" w:cs="Times New Roman"/>
          <w:sz w:val="28"/>
          <w:szCs w:val="28"/>
          <w:lang w:eastAsia="ru-RU"/>
        </w:rPr>
        <w:t xml:space="preserve">, увольнения работников с учётом психофизиологической совместимости. </w:t>
      </w:r>
      <w:r w:rsidRPr="00281FB0">
        <w:rPr>
          <w:rFonts w:ascii="Times New Roman" w:eastAsia="Times New Roman" w:hAnsi="Times New Roman" w:cs="Times New Roman"/>
          <w:color w:val="000000"/>
          <w:sz w:val="28"/>
          <w:szCs w:val="28"/>
          <w:lang w:eastAsia="ru-RU"/>
        </w:rPr>
        <w:t>Распределение ролей и алгоритм действий при приеме и отборе персонала</w:t>
      </w:r>
      <w:r w:rsidRPr="00281FB0">
        <w:rPr>
          <w:rFonts w:ascii="Times New Roman" w:eastAsia="Times New Roman" w:hAnsi="Times New Roman" w:cs="Times New Roman"/>
          <w:b/>
          <w:bCs/>
          <w:color w:val="000000"/>
          <w:sz w:val="28"/>
          <w:szCs w:val="28"/>
          <w:lang w:eastAsia="ru-RU"/>
        </w:rPr>
        <w:t xml:space="preserve"> </w:t>
      </w:r>
      <w:r w:rsidRPr="00281FB0">
        <w:rPr>
          <w:rFonts w:ascii="Times New Roman" w:eastAsia="Times New Roman" w:hAnsi="Times New Roman" w:cs="Times New Roman"/>
          <w:color w:val="000000"/>
          <w:sz w:val="28"/>
          <w:szCs w:val="28"/>
          <w:lang w:eastAsia="ru-RU"/>
        </w:rPr>
        <w:t xml:space="preserve">остаются в рамках традиционной для советского предприятия модели. Относительно новым элементом выступает </w:t>
      </w:r>
      <w:r w:rsidRPr="00281FB0">
        <w:rPr>
          <w:rFonts w:ascii="Times New Roman" w:eastAsia="Times New Roman" w:hAnsi="Times New Roman" w:cs="Times New Roman"/>
          <w:iCs/>
          <w:color w:val="000000"/>
          <w:sz w:val="28"/>
          <w:szCs w:val="28"/>
          <w:lang w:eastAsia="ru-RU"/>
        </w:rPr>
        <w:t>дифференциация практик</w:t>
      </w:r>
      <w:r w:rsidRPr="00281FB0">
        <w:rPr>
          <w:rFonts w:ascii="Times New Roman" w:eastAsia="Times New Roman" w:hAnsi="Times New Roman" w:cs="Times New Roman"/>
          <w:color w:val="000000"/>
          <w:sz w:val="28"/>
          <w:szCs w:val="28"/>
          <w:lang w:eastAsia="ru-RU"/>
        </w:rPr>
        <w:t xml:space="preserve"> отбора применительно </w:t>
      </w:r>
      <w:r w:rsidRPr="00281FB0">
        <w:rPr>
          <w:rFonts w:ascii="Times New Roman" w:eastAsia="Times New Roman" w:hAnsi="Times New Roman" w:cs="Times New Roman"/>
          <w:iCs/>
          <w:color w:val="000000"/>
          <w:sz w:val="28"/>
          <w:szCs w:val="28"/>
          <w:lang w:eastAsia="ru-RU"/>
        </w:rPr>
        <w:t>к разным категориям персонала</w:t>
      </w:r>
      <w:r w:rsidRPr="00281FB0">
        <w:rPr>
          <w:rFonts w:ascii="Times New Roman" w:eastAsia="Times New Roman" w:hAnsi="Times New Roman" w:cs="Times New Roman"/>
          <w:color w:val="000000"/>
          <w:sz w:val="28"/>
          <w:szCs w:val="28"/>
          <w:lang w:eastAsia="ru-RU"/>
        </w:rPr>
        <w:t xml:space="preserve">. Прием менеджеров среднего уровня обычно осуществляется на конкурсной основе, когда основными критериями выступают квалификация и личностные качества. Основной персонал, как и </w:t>
      </w:r>
      <w:r w:rsidRPr="00281FB0">
        <w:rPr>
          <w:rFonts w:ascii="Times New Roman" w:eastAsia="Times New Roman" w:hAnsi="Times New Roman" w:cs="Times New Roman"/>
          <w:color w:val="000000"/>
          <w:sz w:val="28"/>
          <w:szCs w:val="28"/>
          <w:lang w:eastAsia="ru-RU"/>
        </w:rPr>
        <w:lastRenderedPageBreak/>
        <w:t>прежде, нанимается линейными менеджерами. Их роль в процессе найма персонала остается высокой: используя «старые» связи, они приглашают специалистов, проводят собеседование, организуют адаптацию молодых работников и новичков. Для сегодняшнего периода характерно, что на долю службы персонала отдаются аутсайдерские, «проблемные» группы в социальной структуре предприятия – вспомогательный персонал, группы с высокой потенциальной и реальной текучестью. Рост влияния и значения службы персонала при приеме и отборе персонала возрастает, когда предприятие сталкивается с проблемой нехватки и (или) дефицита квалифицированного персонала.</w:t>
      </w:r>
    </w:p>
    <w:p w:rsidR="00281FB0" w:rsidRPr="00281FB0" w:rsidRDefault="00281FB0" w:rsidP="00281FB0">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281FB0">
        <w:rPr>
          <w:rFonts w:ascii="Times New Roman" w:eastAsia="Times New Roman" w:hAnsi="Times New Roman" w:cs="Times New Roman"/>
          <w:iCs/>
          <w:color w:val="000000"/>
          <w:sz w:val="28"/>
          <w:szCs w:val="28"/>
          <w:lang w:eastAsia="ru-RU"/>
        </w:rPr>
        <w:t>3 Изучение и оценка кадров руководителей, специалистов,</w:t>
      </w:r>
      <w:r w:rsidRPr="00281FB0">
        <w:rPr>
          <w:rFonts w:ascii="Times New Roman" w:eastAsia="Times New Roman" w:hAnsi="Times New Roman" w:cs="Times New Roman"/>
          <w:color w:val="000000"/>
          <w:sz w:val="28"/>
          <w:szCs w:val="28"/>
          <w:lang w:eastAsia="ru-RU"/>
        </w:rPr>
        <w:t xml:space="preserve"> представление администрации рекомендаций по замещению вакантных должностей.</w:t>
      </w:r>
    </w:p>
    <w:p w:rsidR="00281FB0" w:rsidRPr="00281FB0" w:rsidRDefault="00281FB0" w:rsidP="00281FB0">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281FB0">
        <w:rPr>
          <w:rFonts w:ascii="Times New Roman" w:eastAsia="Times New Roman" w:hAnsi="Times New Roman" w:cs="Times New Roman"/>
          <w:iCs/>
          <w:color w:val="000000"/>
          <w:sz w:val="28"/>
          <w:szCs w:val="28"/>
          <w:lang w:eastAsia="ru-RU"/>
        </w:rPr>
        <w:t>4. Организация развития, переобучения и повышения квалификации персонала</w:t>
      </w:r>
      <w:r w:rsidRPr="00281FB0">
        <w:rPr>
          <w:rFonts w:ascii="Times New Roman" w:eastAsia="Times New Roman" w:hAnsi="Times New Roman" w:cs="Times New Roman"/>
          <w:color w:val="000000"/>
          <w:sz w:val="28"/>
          <w:szCs w:val="28"/>
          <w:lang w:eastAsia="ru-RU"/>
        </w:rPr>
        <w:t>.</w:t>
      </w:r>
    </w:p>
    <w:p w:rsidR="00281FB0" w:rsidRPr="00281FB0" w:rsidRDefault="00281FB0" w:rsidP="00281FB0">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281FB0">
        <w:rPr>
          <w:rFonts w:ascii="Times New Roman" w:eastAsia="Times New Roman" w:hAnsi="Times New Roman" w:cs="Times New Roman"/>
          <w:iCs/>
          <w:color w:val="000000"/>
          <w:sz w:val="28"/>
          <w:szCs w:val="28"/>
          <w:lang w:eastAsia="ru-RU"/>
        </w:rPr>
        <w:t>5. Участие в аттестации и проведение мероприятий по её итогам</w:t>
      </w:r>
      <w:r w:rsidRPr="00281FB0">
        <w:rPr>
          <w:rFonts w:ascii="Times New Roman" w:eastAsia="Times New Roman" w:hAnsi="Times New Roman" w:cs="Times New Roman"/>
          <w:color w:val="000000"/>
          <w:sz w:val="28"/>
          <w:szCs w:val="28"/>
          <w:lang w:eastAsia="ru-RU"/>
        </w:rPr>
        <w:t>.</w:t>
      </w:r>
    </w:p>
    <w:p w:rsidR="00281FB0" w:rsidRPr="00281FB0" w:rsidRDefault="00281FB0" w:rsidP="00281FB0">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281FB0">
        <w:rPr>
          <w:rFonts w:ascii="Times New Roman" w:eastAsia="Times New Roman" w:hAnsi="Times New Roman" w:cs="Times New Roman"/>
          <w:sz w:val="28"/>
          <w:szCs w:val="28"/>
          <w:lang w:eastAsia="ru-RU"/>
        </w:rPr>
        <w:t xml:space="preserve">Внутрифирменное обучение является распространенной практикой, используемой предприятиями в условиях дефицита работников требуемой квалификации. В этих случаях существуют специальные программы по адаптации и обучению молодежи. Молодые рабочие проходят часто длительное (до года) обучение на рабочем месте, в течение которого администрация старается доплатами удержать их на предприятии и стимулировать рост интенсивности их труда. В целом для большинства предприятий аттестация является частью системы обучения и продвижения. Больших изменений в традиционных процедурах аттестации не наблюдается. Аттестация руководителей и специалистов проводится по традиционной схеме: создается комиссия, разрабатывается процедура, выносится решение, и работники проходят это испытание. Аттестация проводится как для рабочих, так и для специалистов, разрабатываются и процедуры оценки для </w:t>
      </w:r>
      <w:r w:rsidRPr="00281FB0">
        <w:rPr>
          <w:rFonts w:ascii="Times New Roman" w:eastAsia="Times New Roman" w:hAnsi="Times New Roman" w:cs="Times New Roman"/>
          <w:sz w:val="28"/>
          <w:szCs w:val="28"/>
          <w:lang w:eastAsia="ru-RU"/>
        </w:rPr>
        <w:lastRenderedPageBreak/>
        <w:t xml:space="preserve">руководителей высшего звена. По заключениям аттестационной комиссии, в которую входят представители разных уровней менеджмента, происходит формирование кадрового резерва </w:t>
      </w:r>
      <w:proofErr w:type="gramStart"/>
      <w:r w:rsidRPr="00281FB0">
        <w:rPr>
          <w:rFonts w:ascii="Times New Roman" w:eastAsia="Times New Roman" w:hAnsi="Times New Roman" w:cs="Times New Roman"/>
          <w:sz w:val="28"/>
          <w:szCs w:val="28"/>
          <w:lang w:eastAsia="ru-RU"/>
        </w:rPr>
        <w:t xml:space="preserve">( </w:t>
      </w:r>
      <w:proofErr w:type="gramEnd"/>
      <w:r w:rsidRPr="00281FB0">
        <w:rPr>
          <w:rFonts w:ascii="Times New Roman" w:eastAsia="Times New Roman" w:hAnsi="Times New Roman" w:cs="Times New Roman"/>
          <w:sz w:val="28"/>
          <w:szCs w:val="28"/>
          <w:lang w:eastAsia="ru-RU"/>
        </w:rPr>
        <w:t>как для руководящих должностей, так и для специалистов) и набор групп для обучения.</w:t>
      </w:r>
    </w:p>
    <w:p w:rsidR="00281FB0" w:rsidRPr="00281FB0" w:rsidRDefault="00281FB0" w:rsidP="00281FB0">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281FB0">
        <w:rPr>
          <w:rFonts w:ascii="Times New Roman" w:eastAsia="Times New Roman" w:hAnsi="Times New Roman" w:cs="Times New Roman"/>
          <w:iCs/>
          <w:color w:val="000000"/>
          <w:sz w:val="28"/>
          <w:szCs w:val="28"/>
          <w:lang w:eastAsia="ru-RU"/>
        </w:rPr>
        <w:t>6. Управление расходами на персонал</w:t>
      </w:r>
      <w:r w:rsidRPr="00281FB0">
        <w:rPr>
          <w:rFonts w:ascii="Times New Roman" w:eastAsia="Times New Roman" w:hAnsi="Times New Roman" w:cs="Times New Roman"/>
          <w:color w:val="000000"/>
          <w:sz w:val="28"/>
          <w:szCs w:val="28"/>
          <w:lang w:eastAsia="ru-RU"/>
        </w:rPr>
        <w:t xml:space="preserve"> (зарплата, льготы и выплаты, программы социального развития).</w:t>
      </w:r>
    </w:p>
    <w:p w:rsidR="00281FB0" w:rsidRPr="00281FB0" w:rsidRDefault="00281FB0" w:rsidP="00281FB0">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281FB0">
        <w:rPr>
          <w:rFonts w:ascii="Times New Roman" w:eastAsia="Times New Roman" w:hAnsi="Times New Roman" w:cs="Times New Roman"/>
          <w:iCs/>
          <w:color w:val="000000"/>
          <w:sz w:val="28"/>
          <w:szCs w:val="28"/>
          <w:lang w:eastAsia="ru-RU"/>
        </w:rPr>
        <w:t>7. Ведение делопроизводства с кадровыми документами</w:t>
      </w:r>
      <w:r w:rsidRPr="00281FB0">
        <w:rPr>
          <w:rFonts w:ascii="Times New Roman" w:eastAsia="Times New Roman" w:hAnsi="Times New Roman" w:cs="Times New Roman"/>
          <w:color w:val="000000"/>
          <w:sz w:val="28"/>
          <w:szCs w:val="28"/>
          <w:lang w:eastAsia="ru-RU"/>
        </w:rPr>
        <w:t xml:space="preserve"> (карточки, анкеты, справки).</w:t>
      </w:r>
    </w:p>
    <w:p w:rsidR="00281FB0" w:rsidRPr="00281FB0" w:rsidRDefault="00281FB0" w:rsidP="00281FB0">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281FB0">
        <w:rPr>
          <w:rFonts w:ascii="Times New Roman" w:eastAsia="Times New Roman" w:hAnsi="Times New Roman" w:cs="Times New Roman"/>
          <w:bCs/>
          <w:color w:val="000000"/>
          <w:sz w:val="28"/>
          <w:szCs w:val="28"/>
          <w:lang w:eastAsia="ru-RU"/>
        </w:rPr>
        <w:t>Основные документы по персоналу</w:t>
      </w:r>
      <w:r>
        <w:rPr>
          <w:rFonts w:ascii="Times New Roman" w:eastAsia="Times New Roman" w:hAnsi="Times New Roman" w:cs="Times New Roman"/>
          <w:bCs/>
          <w:color w:val="000000"/>
          <w:sz w:val="28"/>
          <w:szCs w:val="28"/>
          <w:lang w:eastAsia="ru-RU"/>
        </w:rPr>
        <w:t>:</w:t>
      </w:r>
    </w:p>
    <w:p w:rsidR="00281FB0" w:rsidRPr="00281FB0" w:rsidRDefault="00281FB0" w:rsidP="00281FB0">
      <w:pPr>
        <w:tabs>
          <w:tab w:val="left" w:pos="720"/>
        </w:tabs>
        <w:autoSpaceDE w:val="0"/>
        <w:autoSpaceDN w:val="0"/>
        <w:adjustRightInd w:val="0"/>
        <w:spacing w:after="0" w:line="360" w:lineRule="auto"/>
        <w:ind w:firstLine="709"/>
        <w:jc w:val="both"/>
        <w:rPr>
          <w:rFonts w:ascii="Times New Roman" w:eastAsia="Times New Roman" w:hAnsi="Times New Roman" w:cs="Times New Roman"/>
          <w:iCs/>
          <w:color w:val="000000"/>
          <w:sz w:val="28"/>
          <w:szCs w:val="28"/>
          <w:lang w:eastAsia="ru-RU"/>
        </w:rPr>
      </w:pPr>
      <w:r w:rsidRPr="00281FB0">
        <w:rPr>
          <w:rFonts w:ascii="Times New Roman" w:eastAsia="Times New Roman" w:hAnsi="Times New Roman" w:cs="Times New Roman"/>
          <w:iCs/>
          <w:color w:val="000000"/>
          <w:sz w:val="28"/>
          <w:szCs w:val="28"/>
          <w:lang w:eastAsia="ru-RU"/>
        </w:rPr>
        <w:t>По учёту кадров:</w:t>
      </w:r>
    </w:p>
    <w:p w:rsidR="00281FB0" w:rsidRPr="00281FB0" w:rsidRDefault="00281FB0" w:rsidP="00281FB0">
      <w:pPr>
        <w:numPr>
          <w:ilvl w:val="0"/>
          <w:numId w:val="14"/>
        </w:numPr>
        <w:autoSpaceDE w:val="0"/>
        <w:autoSpaceDN w:val="0"/>
        <w:adjustRightInd w:val="0"/>
        <w:spacing w:after="0" w:line="360" w:lineRule="auto"/>
        <w:ind w:left="0" w:firstLine="709"/>
        <w:jc w:val="both"/>
        <w:rPr>
          <w:rFonts w:ascii="Times New Roman" w:eastAsia="Times New Roman" w:hAnsi="Times New Roman" w:cs="Times New Roman"/>
          <w:color w:val="000000"/>
          <w:sz w:val="28"/>
          <w:szCs w:val="28"/>
          <w:lang w:eastAsia="ru-RU"/>
        </w:rPr>
      </w:pPr>
      <w:r w:rsidRPr="00281FB0">
        <w:rPr>
          <w:rFonts w:ascii="Times New Roman" w:eastAsia="Times New Roman" w:hAnsi="Times New Roman" w:cs="Times New Roman"/>
          <w:color w:val="000000"/>
          <w:sz w:val="28"/>
          <w:szCs w:val="28"/>
          <w:lang w:eastAsia="ru-RU"/>
        </w:rPr>
        <w:t>приказ (распоряжение) о приёме на работу (форма № Т-1– на одного работника и форма № Т-1а – на группу) составляется на основе заключённого трудового договора. На его основе делается запись в трудовой книжке работника;</w:t>
      </w:r>
    </w:p>
    <w:p w:rsidR="00281FB0" w:rsidRPr="00281FB0" w:rsidRDefault="00281FB0" w:rsidP="00281FB0">
      <w:pPr>
        <w:numPr>
          <w:ilvl w:val="0"/>
          <w:numId w:val="14"/>
        </w:numPr>
        <w:autoSpaceDE w:val="0"/>
        <w:autoSpaceDN w:val="0"/>
        <w:adjustRightInd w:val="0"/>
        <w:spacing w:after="0" w:line="360" w:lineRule="auto"/>
        <w:ind w:left="0" w:firstLine="709"/>
        <w:jc w:val="both"/>
        <w:rPr>
          <w:rFonts w:ascii="Times New Roman" w:eastAsia="Times New Roman" w:hAnsi="Times New Roman" w:cs="Times New Roman"/>
          <w:color w:val="000000"/>
          <w:sz w:val="28"/>
          <w:szCs w:val="28"/>
          <w:lang w:eastAsia="ru-RU"/>
        </w:rPr>
      </w:pPr>
      <w:r w:rsidRPr="00281FB0">
        <w:rPr>
          <w:rFonts w:ascii="Times New Roman" w:eastAsia="Times New Roman" w:hAnsi="Times New Roman" w:cs="Times New Roman"/>
          <w:color w:val="000000"/>
          <w:sz w:val="28"/>
          <w:szCs w:val="28"/>
          <w:lang w:eastAsia="ru-RU"/>
        </w:rPr>
        <w:t>унифицированная форма Т-2 «Личная карточка работника» заполняется на основе приказа о приёме, паспорта и других документов;</w:t>
      </w:r>
    </w:p>
    <w:p w:rsidR="00281FB0" w:rsidRPr="00281FB0" w:rsidRDefault="00281FB0" w:rsidP="00281FB0">
      <w:pPr>
        <w:numPr>
          <w:ilvl w:val="0"/>
          <w:numId w:val="14"/>
        </w:numPr>
        <w:autoSpaceDE w:val="0"/>
        <w:autoSpaceDN w:val="0"/>
        <w:adjustRightInd w:val="0"/>
        <w:spacing w:after="0" w:line="360" w:lineRule="auto"/>
        <w:ind w:left="0" w:firstLine="709"/>
        <w:jc w:val="both"/>
        <w:rPr>
          <w:rFonts w:ascii="Times New Roman" w:eastAsia="Times New Roman" w:hAnsi="Times New Roman" w:cs="Times New Roman"/>
          <w:color w:val="000000"/>
          <w:sz w:val="28"/>
          <w:szCs w:val="28"/>
          <w:lang w:eastAsia="ru-RU"/>
        </w:rPr>
      </w:pPr>
      <w:r w:rsidRPr="00281FB0">
        <w:rPr>
          <w:rFonts w:ascii="Times New Roman" w:eastAsia="Times New Roman" w:hAnsi="Times New Roman" w:cs="Times New Roman"/>
          <w:color w:val="000000"/>
          <w:sz w:val="28"/>
          <w:szCs w:val="28"/>
          <w:lang w:eastAsia="ru-RU"/>
        </w:rPr>
        <w:t>унифицированная форма № Т-3 «Штатное расписание» – перечень структурных подразделений, наименование должностей, количество штатных единиц;</w:t>
      </w:r>
    </w:p>
    <w:p w:rsidR="00281FB0" w:rsidRPr="00281FB0" w:rsidRDefault="00281FB0" w:rsidP="00281FB0">
      <w:pPr>
        <w:numPr>
          <w:ilvl w:val="0"/>
          <w:numId w:val="14"/>
        </w:numPr>
        <w:autoSpaceDE w:val="0"/>
        <w:autoSpaceDN w:val="0"/>
        <w:adjustRightInd w:val="0"/>
        <w:spacing w:after="0" w:line="360" w:lineRule="auto"/>
        <w:ind w:left="0" w:firstLine="709"/>
        <w:jc w:val="both"/>
        <w:rPr>
          <w:rFonts w:ascii="Times New Roman" w:eastAsia="Times New Roman" w:hAnsi="Times New Roman" w:cs="Times New Roman"/>
          <w:color w:val="000000"/>
          <w:sz w:val="28"/>
          <w:szCs w:val="28"/>
          <w:lang w:eastAsia="ru-RU"/>
        </w:rPr>
      </w:pPr>
      <w:r w:rsidRPr="00281FB0">
        <w:rPr>
          <w:rFonts w:ascii="Times New Roman" w:eastAsia="Times New Roman" w:hAnsi="Times New Roman" w:cs="Times New Roman"/>
          <w:color w:val="000000"/>
          <w:sz w:val="28"/>
          <w:szCs w:val="28"/>
          <w:lang w:eastAsia="ru-RU"/>
        </w:rPr>
        <w:t>приказ о переводе одного работника (форма № Т-5) или группы (Т-5а) на другую работу в этой же организации;</w:t>
      </w:r>
    </w:p>
    <w:p w:rsidR="00281FB0" w:rsidRPr="00281FB0" w:rsidRDefault="00281FB0" w:rsidP="00281FB0">
      <w:pPr>
        <w:numPr>
          <w:ilvl w:val="0"/>
          <w:numId w:val="14"/>
        </w:numPr>
        <w:autoSpaceDE w:val="0"/>
        <w:autoSpaceDN w:val="0"/>
        <w:adjustRightInd w:val="0"/>
        <w:spacing w:after="0" w:line="360" w:lineRule="auto"/>
        <w:ind w:left="0" w:firstLine="709"/>
        <w:jc w:val="both"/>
        <w:rPr>
          <w:rFonts w:ascii="Times New Roman" w:eastAsia="Times New Roman" w:hAnsi="Times New Roman" w:cs="Times New Roman"/>
          <w:color w:val="000000"/>
          <w:sz w:val="28"/>
          <w:szCs w:val="28"/>
          <w:lang w:eastAsia="ru-RU"/>
        </w:rPr>
      </w:pPr>
      <w:r w:rsidRPr="00281FB0">
        <w:rPr>
          <w:rFonts w:ascii="Times New Roman" w:eastAsia="Times New Roman" w:hAnsi="Times New Roman" w:cs="Times New Roman"/>
          <w:color w:val="000000"/>
          <w:sz w:val="28"/>
          <w:szCs w:val="28"/>
          <w:lang w:eastAsia="ru-RU"/>
        </w:rPr>
        <w:t>приказ об отпуске (форма № Т-6 или № Т-6а);</w:t>
      </w:r>
    </w:p>
    <w:p w:rsidR="00281FB0" w:rsidRPr="00281FB0" w:rsidRDefault="00281FB0" w:rsidP="00281FB0">
      <w:pPr>
        <w:numPr>
          <w:ilvl w:val="0"/>
          <w:numId w:val="14"/>
        </w:numPr>
        <w:autoSpaceDE w:val="0"/>
        <w:autoSpaceDN w:val="0"/>
        <w:adjustRightInd w:val="0"/>
        <w:spacing w:after="0" w:line="360" w:lineRule="auto"/>
        <w:ind w:left="0" w:firstLine="709"/>
        <w:jc w:val="both"/>
        <w:rPr>
          <w:rFonts w:ascii="Times New Roman" w:eastAsia="Times New Roman" w:hAnsi="Times New Roman" w:cs="Times New Roman"/>
          <w:color w:val="000000"/>
          <w:sz w:val="28"/>
          <w:szCs w:val="28"/>
          <w:lang w:eastAsia="ru-RU"/>
        </w:rPr>
      </w:pPr>
      <w:r w:rsidRPr="00281FB0">
        <w:rPr>
          <w:rFonts w:ascii="Times New Roman" w:eastAsia="Times New Roman" w:hAnsi="Times New Roman" w:cs="Times New Roman"/>
          <w:color w:val="000000"/>
          <w:sz w:val="28"/>
          <w:szCs w:val="28"/>
          <w:lang w:eastAsia="ru-RU"/>
        </w:rPr>
        <w:t>график отпусков (форма № Т-7);</w:t>
      </w:r>
    </w:p>
    <w:p w:rsidR="00281FB0" w:rsidRPr="00281FB0" w:rsidRDefault="00281FB0" w:rsidP="00281FB0">
      <w:pPr>
        <w:numPr>
          <w:ilvl w:val="0"/>
          <w:numId w:val="14"/>
        </w:numPr>
        <w:autoSpaceDE w:val="0"/>
        <w:autoSpaceDN w:val="0"/>
        <w:adjustRightInd w:val="0"/>
        <w:spacing w:after="0" w:line="360" w:lineRule="auto"/>
        <w:ind w:left="0" w:firstLine="709"/>
        <w:jc w:val="both"/>
        <w:rPr>
          <w:rFonts w:ascii="Times New Roman" w:eastAsia="Times New Roman" w:hAnsi="Times New Roman" w:cs="Times New Roman"/>
          <w:color w:val="000000"/>
          <w:sz w:val="28"/>
          <w:szCs w:val="28"/>
          <w:lang w:eastAsia="ru-RU"/>
        </w:rPr>
      </w:pPr>
      <w:r w:rsidRPr="00281FB0">
        <w:rPr>
          <w:rFonts w:ascii="Times New Roman" w:eastAsia="Times New Roman" w:hAnsi="Times New Roman" w:cs="Times New Roman"/>
          <w:color w:val="000000"/>
          <w:sz w:val="28"/>
          <w:szCs w:val="28"/>
          <w:lang w:eastAsia="ru-RU"/>
        </w:rPr>
        <w:t>приказ о расторжении (прекращении) трудового договора (форма № Т-8 или Т-8а);</w:t>
      </w:r>
    </w:p>
    <w:p w:rsidR="00281FB0" w:rsidRPr="00281FB0" w:rsidRDefault="00281FB0" w:rsidP="00281FB0">
      <w:pPr>
        <w:numPr>
          <w:ilvl w:val="0"/>
          <w:numId w:val="14"/>
        </w:numPr>
        <w:autoSpaceDE w:val="0"/>
        <w:autoSpaceDN w:val="0"/>
        <w:adjustRightInd w:val="0"/>
        <w:spacing w:after="0" w:line="360" w:lineRule="auto"/>
        <w:ind w:left="0" w:firstLine="709"/>
        <w:jc w:val="both"/>
        <w:rPr>
          <w:rFonts w:ascii="Times New Roman" w:eastAsia="Times New Roman" w:hAnsi="Times New Roman" w:cs="Times New Roman"/>
          <w:color w:val="000000"/>
          <w:sz w:val="28"/>
          <w:szCs w:val="28"/>
          <w:lang w:eastAsia="ru-RU"/>
        </w:rPr>
      </w:pPr>
      <w:r w:rsidRPr="00281FB0">
        <w:rPr>
          <w:rFonts w:ascii="Times New Roman" w:eastAsia="Times New Roman" w:hAnsi="Times New Roman" w:cs="Times New Roman"/>
          <w:color w:val="000000"/>
          <w:sz w:val="28"/>
          <w:szCs w:val="28"/>
          <w:lang w:eastAsia="ru-RU"/>
        </w:rPr>
        <w:t>приказ о поощрении отдельного работника (форма № Т-11) или группы (№ Т-11а).</w:t>
      </w:r>
    </w:p>
    <w:p w:rsidR="00281FB0" w:rsidRPr="00281FB0" w:rsidRDefault="00281FB0" w:rsidP="00281FB0">
      <w:pPr>
        <w:autoSpaceDE w:val="0"/>
        <w:autoSpaceDN w:val="0"/>
        <w:adjustRightInd w:val="0"/>
        <w:spacing w:after="0" w:line="360" w:lineRule="auto"/>
        <w:ind w:firstLine="709"/>
        <w:jc w:val="both"/>
        <w:rPr>
          <w:rFonts w:ascii="Times New Roman" w:eastAsia="Times New Roman" w:hAnsi="Times New Roman" w:cs="Times New Roman"/>
          <w:iCs/>
          <w:color w:val="000000"/>
          <w:sz w:val="28"/>
          <w:szCs w:val="28"/>
          <w:lang w:eastAsia="ru-RU"/>
        </w:rPr>
      </w:pPr>
      <w:r w:rsidRPr="00281FB0">
        <w:rPr>
          <w:rFonts w:ascii="Times New Roman" w:eastAsia="Times New Roman" w:hAnsi="Times New Roman" w:cs="Times New Roman"/>
          <w:iCs/>
          <w:color w:val="000000"/>
          <w:sz w:val="28"/>
          <w:szCs w:val="28"/>
          <w:lang w:eastAsia="ru-RU"/>
        </w:rPr>
        <w:t>2 .По учёту рабочего времени и расчётов с персоналом по оплате труда:</w:t>
      </w:r>
    </w:p>
    <w:p w:rsidR="00281FB0" w:rsidRPr="00281FB0" w:rsidRDefault="00281FB0" w:rsidP="00281FB0">
      <w:pPr>
        <w:numPr>
          <w:ilvl w:val="0"/>
          <w:numId w:val="15"/>
        </w:numPr>
        <w:autoSpaceDE w:val="0"/>
        <w:autoSpaceDN w:val="0"/>
        <w:adjustRightInd w:val="0"/>
        <w:spacing w:after="0" w:line="360" w:lineRule="auto"/>
        <w:ind w:left="0" w:firstLine="709"/>
        <w:jc w:val="both"/>
        <w:rPr>
          <w:rFonts w:ascii="Times New Roman" w:eastAsia="Times New Roman" w:hAnsi="Times New Roman" w:cs="Times New Roman"/>
          <w:color w:val="000000"/>
          <w:sz w:val="28"/>
          <w:szCs w:val="28"/>
          <w:lang w:eastAsia="ru-RU"/>
        </w:rPr>
      </w:pPr>
      <w:r w:rsidRPr="00281FB0">
        <w:rPr>
          <w:rFonts w:ascii="Times New Roman" w:eastAsia="Times New Roman" w:hAnsi="Times New Roman" w:cs="Times New Roman"/>
          <w:color w:val="000000"/>
          <w:sz w:val="28"/>
          <w:szCs w:val="28"/>
          <w:lang w:eastAsia="ru-RU"/>
        </w:rPr>
        <w:lastRenderedPageBreak/>
        <w:t>табель учёта рабочего времени и расчёта оплаты труда (форма №Т-12) составляются в одном экземпляре, подписываются руководителем структурного подразделения и передаются в бухгалтерию;</w:t>
      </w:r>
    </w:p>
    <w:p w:rsidR="00281FB0" w:rsidRPr="00281FB0" w:rsidRDefault="00281FB0" w:rsidP="00281FB0">
      <w:pPr>
        <w:numPr>
          <w:ilvl w:val="0"/>
          <w:numId w:val="15"/>
        </w:numPr>
        <w:autoSpaceDE w:val="0"/>
        <w:autoSpaceDN w:val="0"/>
        <w:adjustRightInd w:val="0"/>
        <w:spacing w:after="0" w:line="360" w:lineRule="auto"/>
        <w:ind w:left="0" w:firstLine="709"/>
        <w:jc w:val="both"/>
        <w:rPr>
          <w:rFonts w:ascii="Times New Roman" w:eastAsia="Times New Roman" w:hAnsi="Times New Roman" w:cs="Times New Roman"/>
          <w:color w:val="000000"/>
          <w:sz w:val="28"/>
          <w:szCs w:val="28"/>
          <w:lang w:eastAsia="ru-RU"/>
        </w:rPr>
      </w:pPr>
      <w:r w:rsidRPr="00281FB0">
        <w:rPr>
          <w:rFonts w:ascii="Times New Roman" w:eastAsia="Times New Roman" w:hAnsi="Times New Roman" w:cs="Times New Roman"/>
          <w:color w:val="000000"/>
          <w:sz w:val="28"/>
          <w:szCs w:val="28"/>
          <w:lang w:eastAsia="ru-RU"/>
        </w:rPr>
        <w:t xml:space="preserve"> расчетно-платежная ведомость (форма № Т-49), расчётная (форма № Т-51) и платёжная (форма №Т-53) – для выплаты зарплаты.</w:t>
      </w:r>
    </w:p>
    <w:p w:rsidR="00281FB0" w:rsidRPr="00281FB0" w:rsidRDefault="00281FB0" w:rsidP="00281FB0">
      <w:pPr>
        <w:autoSpaceDE w:val="0"/>
        <w:autoSpaceDN w:val="0"/>
        <w:adjustRightInd w:val="0"/>
        <w:spacing w:after="0" w:line="360" w:lineRule="auto"/>
        <w:ind w:firstLine="709"/>
        <w:rPr>
          <w:rFonts w:ascii="Times New Roman" w:eastAsia="Times New Roman" w:hAnsi="Times New Roman" w:cs="Times New Roman"/>
          <w:bCs/>
          <w:iCs/>
          <w:color w:val="000000"/>
          <w:sz w:val="28"/>
          <w:szCs w:val="28"/>
          <w:lang w:eastAsia="ru-RU"/>
        </w:rPr>
      </w:pPr>
      <w:r w:rsidRPr="00281FB0">
        <w:rPr>
          <w:rFonts w:ascii="Times New Roman" w:eastAsia="Times New Roman" w:hAnsi="Times New Roman" w:cs="Times New Roman"/>
          <w:bCs/>
          <w:iCs/>
          <w:color w:val="000000"/>
          <w:sz w:val="28"/>
          <w:szCs w:val="28"/>
          <w:lang w:eastAsia="ru-RU"/>
        </w:rPr>
        <w:t>Новые функции в деятельности служб персонала</w:t>
      </w:r>
      <w:r>
        <w:rPr>
          <w:rFonts w:ascii="Times New Roman" w:eastAsia="Times New Roman" w:hAnsi="Times New Roman" w:cs="Times New Roman"/>
          <w:bCs/>
          <w:iCs/>
          <w:color w:val="000000"/>
          <w:sz w:val="28"/>
          <w:szCs w:val="28"/>
          <w:lang w:eastAsia="ru-RU"/>
        </w:rPr>
        <w:t>:</w:t>
      </w:r>
    </w:p>
    <w:p w:rsidR="00281FB0" w:rsidRPr="00281FB0" w:rsidRDefault="00281FB0" w:rsidP="00281FB0">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281FB0">
        <w:rPr>
          <w:rFonts w:ascii="Times New Roman" w:eastAsia="Times New Roman" w:hAnsi="Times New Roman" w:cs="Times New Roman"/>
          <w:sz w:val="28"/>
          <w:szCs w:val="28"/>
          <w:lang w:eastAsia="ru-RU"/>
        </w:rPr>
        <w:t>Лизинг персонала – форма привлечения высококвалифицированных специалистов, потребность в услугах которых не носит постоянного характера, с помощью кадрового агентства – лизингодателя. Наиболее часто эта услуга востребована для таких категорий как, административный и финансовый персонал, специалисты по обслуживанию техники, специалисты по рекламе и маркетингу, промоутеры, курьеры. Для одних компаний актуальным является замена штатного персонала временными сотрудниками, например на время болезни или отпуска. Другие компании могут остро нуждаться в квалифицированных специалистах на определенный период.  К причинам использования услуги лизинга персонала можно смело отнести сезонность бизнеса некоторых компаний. Эта услуга позволяет компаниям быть более гибкими при ведении бизнеса, а соискателям – приобретать необходимый опыт и выстраивать свою карьерную лестницу в соответствии с собственными потребностями. В последнее время активно появляются новые типы работников, которые предпочитают принцип свободной занятости (</w:t>
      </w:r>
      <w:proofErr w:type="spellStart"/>
      <w:r w:rsidRPr="00281FB0">
        <w:rPr>
          <w:rFonts w:ascii="Times New Roman" w:eastAsia="Times New Roman" w:hAnsi="Times New Roman" w:cs="Times New Roman"/>
          <w:sz w:val="28"/>
          <w:szCs w:val="28"/>
          <w:lang w:eastAsia="ru-RU"/>
        </w:rPr>
        <w:t>фрилансеры</w:t>
      </w:r>
      <w:proofErr w:type="spellEnd"/>
      <w:r w:rsidRPr="00281FB0">
        <w:rPr>
          <w:rFonts w:ascii="Times New Roman" w:eastAsia="Times New Roman" w:hAnsi="Times New Roman" w:cs="Times New Roman"/>
          <w:sz w:val="28"/>
          <w:szCs w:val="28"/>
          <w:lang w:eastAsia="ru-RU"/>
        </w:rPr>
        <w:t xml:space="preserve">). </w:t>
      </w:r>
      <w:proofErr w:type="spellStart"/>
      <w:r w:rsidRPr="00281FB0">
        <w:rPr>
          <w:rFonts w:ascii="Times New Roman" w:eastAsia="Times New Roman" w:hAnsi="Times New Roman" w:cs="Times New Roman"/>
          <w:sz w:val="28"/>
          <w:szCs w:val="28"/>
          <w:lang w:eastAsia="ru-RU"/>
        </w:rPr>
        <w:t>Free</w:t>
      </w:r>
      <w:proofErr w:type="spellEnd"/>
      <w:r w:rsidRPr="00281FB0">
        <w:rPr>
          <w:rFonts w:ascii="Times New Roman" w:eastAsia="Times New Roman" w:hAnsi="Times New Roman" w:cs="Times New Roman"/>
          <w:sz w:val="28"/>
          <w:szCs w:val="28"/>
          <w:lang w:eastAsia="ru-RU"/>
        </w:rPr>
        <w:t xml:space="preserve"> </w:t>
      </w:r>
      <w:proofErr w:type="spellStart"/>
      <w:r w:rsidRPr="00281FB0">
        <w:rPr>
          <w:rFonts w:ascii="Times New Roman" w:eastAsia="Times New Roman" w:hAnsi="Times New Roman" w:cs="Times New Roman"/>
          <w:sz w:val="28"/>
          <w:szCs w:val="28"/>
          <w:lang w:eastAsia="ru-RU"/>
        </w:rPr>
        <w:t>lance</w:t>
      </w:r>
      <w:proofErr w:type="spellEnd"/>
      <w:r w:rsidRPr="00281FB0">
        <w:rPr>
          <w:rFonts w:ascii="Times New Roman" w:eastAsia="Times New Roman" w:hAnsi="Times New Roman" w:cs="Times New Roman"/>
          <w:sz w:val="28"/>
          <w:szCs w:val="28"/>
          <w:lang w:eastAsia="ru-RU"/>
        </w:rPr>
        <w:t xml:space="preserve"> – временный сотрудник, специалист, специфика работы которого предполагает выполнение конкретного объема работы в течение определенного времени (работа над </w:t>
      </w:r>
      <w:proofErr w:type="gramStart"/>
      <w:r w:rsidRPr="00281FB0">
        <w:rPr>
          <w:rFonts w:ascii="Times New Roman" w:eastAsia="Times New Roman" w:hAnsi="Times New Roman" w:cs="Times New Roman"/>
          <w:sz w:val="28"/>
          <w:szCs w:val="28"/>
          <w:lang w:eastAsia="ru-RU"/>
        </w:rPr>
        <w:t>дизайн-проектом</w:t>
      </w:r>
      <w:proofErr w:type="gramEnd"/>
      <w:r w:rsidRPr="00281FB0">
        <w:rPr>
          <w:rFonts w:ascii="Times New Roman" w:eastAsia="Times New Roman" w:hAnsi="Times New Roman" w:cs="Times New Roman"/>
          <w:sz w:val="28"/>
          <w:szCs w:val="28"/>
          <w:lang w:eastAsia="ru-RU"/>
        </w:rPr>
        <w:t>, создание базы данных, аудиторская проверка и др.).</w:t>
      </w:r>
    </w:p>
    <w:p w:rsidR="00281FB0" w:rsidRPr="00281FB0" w:rsidRDefault="00281FB0" w:rsidP="00281FB0">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281FB0">
        <w:rPr>
          <w:rFonts w:ascii="Times New Roman" w:eastAsia="Times New Roman" w:hAnsi="Times New Roman" w:cs="Times New Roman"/>
          <w:sz w:val="28"/>
          <w:szCs w:val="28"/>
          <w:lang w:eastAsia="ru-RU"/>
        </w:rPr>
        <w:t>Аутсорсинг персонала – передача на подряд (приобретение на стороне) части необходимых для жизнедеятельности предприятия функций, работ и компетенции.</w:t>
      </w:r>
    </w:p>
    <w:p w:rsidR="00281FB0" w:rsidRDefault="00281FB0" w:rsidP="00281FB0">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spellStart"/>
      <w:r w:rsidRPr="00281FB0">
        <w:rPr>
          <w:rFonts w:ascii="Times New Roman" w:eastAsia="Times New Roman" w:hAnsi="Times New Roman" w:cs="Times New Roman"/>
          <w:sz w:val="28"/>
          <w:szCs w:val="28"/>
          <w:lang w:eastAsia="ru-RU"/>
        </w:rPr>
        <w:lastRenderedPageBreak/>
        <w:t>Аутстаффинг</w:t>
      </w:r>
      <w:proofErr w:type="spellEnd"/>
      <w:r w:rsidRPr="00281FB0">
        <w:rPr>
          <w:rFonts w:ascii="Times New Roman" w:eastAsia="Times New Roman" w:hAnsi="Times New Roman" w:cs="Times New Roman"/>
          <w:sz w:val="28"/>
          <w:szCs w:val="28"/>
          <w:lang w:eastAsia="ru-RU"/>
        </w:rPr>
        <w:t xml:space="preserve"> (выведение персонала за штат) — одна из разновидностей кадрового аутсорсинга. Компания, использующая </w:t>
      </w:r>
      <w:proofErr w:type="spellStart"/>
      <w:r w:rsidRPr="00281FB0">
        <w:rPr>
          <w:rFonts w:ascii="Times New Roman" w:eastAsia="Times New Roman" w:hAnsi="Times New Roman" w:cs="Times New Roman"/>
          <w:sz w:val="28"/>
          <w:szCs w:val="28"/>
          <w:lang w:eastAsia="ru-RU"/>
        </w:rPr>
        <w:t>аутстаффинг</w:t>
      </w:r>
      <w:proofErr w:type="spellEnd"/>
      <w:r w:rsidRPr="00281FB0">
        <w:rPr>
          <w:rFonts w:ascii="Times New Roman" w:eastAsia="Times New Roman" w:hAnsi="Times New Roman" w:cs="Times New Roman"/>
          <w:sz w:val="28"/>
          <w:szCs w:val="28"/>
          <w:lang w:eastAsia="ru-RU"/>
        </w:rPr>
        <w:t>, заключает договор с внешним исполнителем (провайдером), как правило, кадровым агентством. «Выводимые» работники переходят в штат провайдера.</w:t>
      </w:r>
      <w:r w:rsidRPr="00281FB0">
        <w:rPr>
          <w:rFonts w:ascii="Times New Roman" w:eastAsia="Times New Roman" w:hAnsi="Times New Roman" w:cs="Times New Roman"/>
          <w:b/>
          <w:bCs/>
          <w:sz w:val="28"/>
          <w:szCs w:val="28"/>
          <w:lang w:eastAsia="ru-RU"/>
        </w:rPr>
        <w:t xml:space="preserve"> </w:t>
      </w:r>
      <w:r w:rsidRPr="00281FB0">
        <w:rPr>
          <w:rFonts w:ascii="Times New Roman" w:eastAsia="Times New Roman" w:hAnsi="Times New Roman" w:cs="Times New Roman"/>
          <w:sz w:val="28"/>
          <w:szCs w:val="28"/>
          <w:lang w:eastAsia="ru-RU"/>
        </w:rPr>
        <w:t xml:space="preserve">У компании возникает потребность в </w:t>
      </w:r>
      <w:proofErr w:type="spellStart"/>
      <w:r w:rsidRPr="00281FB0">
        <w:rPr>
          <w:rFonts w:ascii="Times New Roman" w:eastAsia="Times New Roman" w:hAnsi="Times New Roman" w:cs="Times New Roman"/>
          <w:sz w:val="28"/>
          <w:szCs w:val="28"/>
          <w:lang w:eastAsia="ru-RU"/>
        </w:rPr>
        <w:t>аутстаффинге</w:t>
      </w:r>
      <w:proofErr w:type="spellEnd"/>
      <w:r w:rsidRPr="00281FB0">
        <w:rPr>
          <w:rFonts w:ascii="Times New Roman" w:eastAsia="Times New Roman" w:hAnsi="Times New Roman" w:cs="Times New Roman"/>
          <w:sz w:val="28"/>
          <w:szCs w:val="28"/>
          <w:lang w:eastAsia="ru-RU"/>
        </w:rPr>
        <w:t xml:space="preserve"> тогда, когда она</w:t>
      </w:r>
      <w:r w:rsidRPr="00281FB0">
        <w:rPr>
          <w:rFonts w:ascii="Times New Roman" w:eastAsia="Times New Roman" w:hAnsi="Times New Roman" w:cs="Times New Roman"/>
          <w:b/>
          <w:bCs/>
          <w:sz w:val="28"/>
          <w:szCs w:val="28"/>
          <w:lang w:eastAsia="ru-RU"/>
        </w:rPr>
        <w:t xml:space="preserve"> </w:t>
      </w:r>
      <w:r w:rsidRPr="00281FB0">
        <w:rPr>
          <w:rFonts w:ascii="Times New Roman" w:eastAsia="Times New Roman" w:hAnsi="Times New Roman" w:cs="Times New Roman"/>
          <w:sz w:val="28"/>
          <w:szCs w:val="28"/>
          <w:lang w:eastAsia="ru-RU"/>
        </w:rPr>
        <w:t xml:space="preserve">выходит на фондовые рынки, заинтересована в увеличении стоимости акций, </w:t>
      </w:r>
      <w:r w:rsidR="003130F7">
        <w:rPr>
          <w:rFonts w:ascii="Times New Roman" w:eastAsia="Times New Roman" w:hAnsi="Times New Roman" w:cs="Times New Roman"/>
          <w:sz w:val="28"/>
          <w:szCs w:val="28"/>
          <w:lang w:eastAsia="ru-RU"/>
        </w:rPr>
        <w:t>имеет</w:t>
      </w:r>
      <w:r w:rsidRPr="00281FB0">
        <w:rPr>
          <w:rFonts w:ascii="Times New Roman" w:eastAsia="Times New Roman" w:hAnsi="Times New Roman" w:cs="Times New Roman"/>
          <w:sz w:val="28"/>
          <w:szCs w:val="28"/>
          <w:lang w:eastAsia="ru-RU"/>
        </w:rPr>
        <w:t xml:space="preserve"> ограничения по численности персонала, планирует нанять работников в других регионах, не открывая при этом своих представительств, и т.п.</w:t>
      </w:r>
    </w:p>
    <w:p w:rsidR="00066586" w:rsidRPr="003130F7" w:rsidRDefault="00066586" w:rsidP="00281FB0">
      <w:pPr>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3130F7">
        <w:rPr>
          <w:rFonts w:ascii="Times New Roman" w:eastAsia="Times New Roman" w:hAnsi="Times New Roman" w:cs="Times New Roman"/>
          <w:bCs/>
          <w:sz w:val="28"/>
          <w:szCs w:val="28"/>
          <w:lang w:eastAsia="ru-RU"/>
        </w:rPr>
        <w:t xml:space="preserve">Таким образом, </w:t>
      </w:r>
      <w:r w:rsidR="003130F7" w:rsidRPr="003130F7">
        <w:rPr>
          <w:rFonts w:ascii="Times New Roman" w:eastAsia="Times New Roman" w:hAnsi="Times New Roman" w:cs="Times New Roman"/>
          <w:bCs/>
          <w:sz w:val="28"/>
          <w:szCs w:val="28"/>
          <w:lang w:eastAsia="ru-RU"/>
        </w:rPr>
        <w:t xml:space="preserve">служба персонала является одним из ключевых подразделений организации. От ее деятельности зависит качество кадрового состава. Функции службы направлены на поиск, набор, отбор, развитее, повышение профессионализма сотрудников организации. </w:t>
      </w:r>
    </w:p>
    <w:p w:rsidR="00066586" w:rsidRDefault="00066586">
      <w:pP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br w:type="page"/>
      </w:r>
    </w:p>
    <w:p w:rsidR="00066586" w:rsidRPr="00066586" w:rsidRDefault="00066586" w:rsidP="00066586">
      <w:pPr>
        <w:pStyle w:val="a3"/>
        <w:numPr>
          <w:ilvl w:val="0"/>
          <w:numId w:val="9"/>
        </w:numPr>
        <w:spacing w:after="0" w:line="360" w:lineRule="auto"/>
        <w:jc w:val="center"/>
        <w:rPr>
          <w:rFonts w:ascii="Times New Roman" w:eastAsia="Times New Roman" w:hAnsi="Times New Roman" w:cs="Times New Roman"/>
          <w:b/>
          <w:sz w:val="28"/>
          <w:szCs w:val="28"/>
          <w:lang w:eastAsia="ru-RU"/>
        </w:rPr>
      </w:pPr>
      <w:r w:rsidRPr="00066586">
        <w:rPr>
          <w:rFonts w:ascii="Times New Roman" w:eastAsia="Times New Roman" w:hAnsi="Times New Roman" w:cs="Times New Roman"/>
          <w:b/>
          <w:sz w:val="28"/>
          <w:szCs w:val="28"/>
          <w:lang w:eastAsia="ru-RU"/>
        </w:rPr>
        <w:lastRenderedPageBreak/>
        <w:t>Анализ службы персонала в</w:t>
      </w:r>
      <w:r w:rsidRPr="00066586">
        <w:rPr>
          <w:rFonts w:ascii="Times New Roman" w:hAnsi="Times New Roman" w:cs="Times New Roman"/>
          <w:b/>
          <w:sz w:val="28"/>
          <w:szCs w:val="28"/>
        </w:rPr>
        <w:t xml:space="preserve"> </w:t>
      </w:r>
      <w:r w:rsidRPr="00066586">
        <w:rPr>
          <w:rFonts w:ascii="Times New Roman" w:eastAsia="Times New Roman" w:hAnsi="Times New Roman" w:cs="Times New Roman"/>
          <w:b/>
          <w:sz w:val="28"/>
          <w:szCs w:val="28"/>
          <w:lang w:eastAsia="ru-RU"/>
        </w:rPr>
        <w:t>БУЗОО "Городская детская клиническая больница №3"</w:t>
      </w:r>
    </w:p>
    <w:p w:rsidR="00281FB0" w:rsidRPr="00201D91" w:rsidRDefault="00066586" w:rsidP="00201D91">
      <w:pPr>
        <w:pStyle w:val="a3"/>
        <w:numPr>
          <w:ilvl w:val="1"/>
          <w:numId w:val="9"/>
        </w:numPr>
        <w:autoSpaceDE w:val="0"/>
        <w:autoSpaceDN w:val="0"/>
        <w:adjustRightInd w:val="0"/>
        <w:spacing w:after="0" w:line="360" w:lineRule="auto"/>
        <w:jc w:val="center"/>
        <w:rPr>
          <w:rFonts w:ascii="Times New Roman" w:eastAsia="Times New Roman" w:hAnsi="Times New Roman" w:cs="Times New Roman"/>
          <w:b/>
          <w:sz w:val="28"/>
          <w:szCs w:val="28"/>
          <w:lang w:eastAsia="ru-RU"/>
        </w:rPr>
      </w:pPr>
      <w:r w:rsidRPr="00201D91">
        <w:rPr>
          <w:rFonts w:ascii="Times New Roman" w:eastAsia="Times New Roman" w:hAnsi="Times New Roman" w:cs="Times New Roman"/>
          <w:b/>
          <w:sz w:val="28"/>
          <w:szCs w:val="28"/>
          <w:lang w:eastAsia="ru-RU"/>
        </w:rPr>
        <w:t>Характеристика деятельности БУЗОО "Городская детская клиническая больница №3"</w:t>
      </w:r>
    </w:p>
    <w:p w:rsidR="000635B3" w:rsidRDefault="000635B3" w:rsidP="000635B3">
      <w:pPr>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0635B3">
        <w:rPr>
          <w:rFonts w:ascii="Times New Roman" w:eastAsia="Times New Roman" w:hAnsi="Times New Roman" w:cs="Times New Roman"/>
          <w:bCs/>
          <w:sz w:val="28"/>
          <w:szCs w:val="28"/>
          <w:lang w:eastAsia="ru-RU"/>
        </w:rPr>
        <w:t xml:space="preserve">БУЗОО "Городская детская клиническая больница №3" – </w:t>
      </w:r>
      <w:proofErr w:type="spellStart"/>
      <w:r w:rsidRPr="000635B3">
        <w:rPr>
          <w:rFonts w:ascii="Times New Roman" w:eastAsia="Times New Roman" w:hAnsi="Times New Roman" w:cs="Times New Roman"/>
          <w:bCs/>
          <w:sz w:val="28"/>
          <w:szCs w:val="28"/>
          <w:lang w:eastAsia="ru-RU"/>
        </w:rPr>
        <w:t>плное</w:t>
      </w:r>
      <w:proofErr w:type="spellEnd"/>
      <w:r w:rsidRPr="000635B3">
        <w:rPr>
          <w:rFonts w:ascii="Times New Roman" w:eastAsia="Times New Roman" w:hAnsi="Times New Roman" w:cs="Times New Roman"/>
          <w:bCs/>
          <w:sz w:val="28"/>
          <w:szCs w:val="28"/>
          <w:lang w:eastAsia="ru-RU"/>
        </w:rPr>
        <w:t xml:space="preserve"> юридическое наименование </w:t>
      </w:r>
      <w:hyperlink r:id="rId8" w:tooltip="поиск всех организаций с именем бюджетное учреждение здравоохранения Омской области &quot;Городская детская клиническая больница № 3&quot;" w:history="1">
        <w:r w:rsidRPr="000635B3">
          <w:rPr>
            <w:rStyle w:val="a7"/>
            <w:rFonts w:ascii="Times New Roman" w:eastAsia="Times New Roman" w:hAnsi="Times New Roman" w:cs="Times New Roman"/>
            <w:bCs/>
            <w:color w:val="auto"/>
            <w:sz w:val="28"/>
            <w:szCs w:val="28"/>
            <w:u w:val="none"/>
            <w:lang w:eastAsia="ru-RU"/>
          </w:rPr>
          <w:t>бюджетное учреждение здравоохранения Омской области "Городская детская клиническая больница № 3</w:t>
        </w:r>
      </w:hyperlink>
      <w:r>
        <w:rPr>
          <w:rFonts w:ascii="Times New Roman" w:eastAsia="Times New Roman" w:hAnsi="Times New Roman" w:cs="Times New Roman"/>
          <w:bCs/>
          <w:sz w:val="28"/>
          <w:szCs w:val="28"/>
          <w:lang w:eastAsia="ru-RU"/>
        </w:rPr>
        <w:t xml:space="preserve"> Руководитель: </w:t>
      </w:r>
      <w:r w:rsidRPr="000635B3">
        <w:rPr>
          <w:rFonts w:ascii="Times New Roman" w:eastAsia="Times New Roman" w:hAnsi="Times New Roman" w:cs="Times New Roman"/>
          <w:bCs/>
          <w:sz w:val="28"/>
          <w:szCs w:val="28"/>
          <w:lang w:eastAsia="ru-RU"/>
        </w:rPr>
        <w:t>Главный Врач Сухарев Андрей Леонидови</w:t>
      </w:r>
      <w:r>
        <w:rPr>
          <w:rFonts w:ascii="Times New Roman" w:eastAsia="Times New Roman" w:hAnsi="Times New Roman" w:cs="Times New Roman"/>
          <w:bCs/>
          <w:sz w:val="28"/>
          <w:szCs w:val="28"/>
          <w:lang w:eastAsia="ru-RU"/>
        </w:rPr>
        <w:t>ч.</w:t>
      </w:r>
    </w:p>
    <w:p w:rsidR="000635B3" w:rsidRDefault="000635B3" w:rsidP="000635B3">
      <w:pPr>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Основные направления деятельности: </w:t>
      </w:r>
    </w:p>
    <w:p w:rsidR="004D49B4" w:rsidRDefault="004D49B4" w:rsidP="000635B3">
      <w:pPr>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proofErr w:type="gramStart"/>
      <w:r>
        <w:rPr>
          <w:rFonts w:ascii="Times New Roman" w:eastAsia="Times New Roman" w:hAnsi="Times New Roman" w:cs="Times New Roman"/>
          <w:bCs/>
          <w:sz w:val="28"/>
          <w:szCs w:val="28"/>
          <w:lang w:eastAsia="ru-RU"/>
        </w:rPr>
        <w:t xml:space="preserve">- </w:t>
      </w:r>
      <w:r w:rsidR="000635B3" w:rsidRPr="000635B3">
        <w:rPr>
          <w:rFonts w:ascii="Times New Roman" w:eastAsia="Times New Roman" w:hAnsi="Times New Roman" w:cs="Times New Roman"/>
          <w:bCs/>
          <w:sz w:val="28"/>
          <w:szCs w:val="28"/>
          <w:lang w:eastAsia="ru-RU"/>
        </w:rPr>
        <w:t>медицинскую деятельность, включая хирургическую, диагностическую, терапевтическую (лечение, проведение операций, анализов и других диагностических процедур, оказание помощи в экстренных случаях и т.п.), осуществляемую больницами широкого профиля и специализированными больницами, родильными домами, психиатрическими больницами, реабилитационными центрами, лепрозориями и другими медицинскими лечебными учреждениями, имеющими условия для стационарного пребывания пациентов, а также военными госпиталями и тюремными больницами.</w:t>
      </w:r>
      <w:proofErr w:type="gramEnd"/>
      <w:r w:rsidR="000635B3" w:rsidRPr="000635B3">
        <w:rPr>
          <w:rFonts w:ascii="Times New Roman" w:eastAsia="Times New Roman" w:hAnsi="Times New Roman" w:cs="Times New Roman"/>
          <w:bCs/>
          <w:sz w:val="28"/>
          <w:szCs w:val="28"/>
          <w:lang w:eastAsia="ru-RU"/>
        </w:rPr>
        <w:t xml:space="preserve"> Деятельность направлена на лечение стационарных больных и осуществляется под непо</w:t>
      </w:r>
      <w:r>
        <w:rPr>
          <w:rFonts w:ascii="Times New Roman" w:eastAsia="Times New Roman" w:hAnsi="Times New Roman" w:cs="Times New Roman"/>
          <w:bCs/>
          <w:sz w:val="28"/>
          <w:szCs w:val="28"/>
          <w:lang w:eastAsia="ru-RU"/>
        </w:rPr>
        <w:t xml:space="preserve">средственным наблюдением врачей, </w:t>
      </w:r>
    </w:p>
    <w:p w:rsidR="004D49B4" w:rsidRDefault="000635B3" w:rsidP="000635B3">
      <w:pPr>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0635B3">
        <w:rPr>
          <w:rFonts w:ascii="Times New Roman" w:eastAsia="Times New Roman" w:hAnsi="Times New Roman" w:cs="Times New Roman"/>
          <w:bCs/>
          <w:sz w:val="28"/>
          <w:szCs w:val="28"/>
          <w:lang w:eastAsia="ru-RU"/>
        </w:rPr>
        <w:t>- обследование эксплуатационного и обслуживающего персонала в целях ег</w:t>
      </w:r>
      <w:r w:rsidR="004D49B4">
        <w:rPr>
          <w:rFonts w:ascii="Times New Roman" w:eastAsia="Times New Roman" w:hAnsi="Times New Roman" w:cs="Times New Roman"/>
          <w:bCs/>
          <w:sz w:val="28"/>
          <w:szCs w:val="28"/>
          <w:lang w:eastAsia="ru-RU"/>
        </w:rPr>
        <w:t xml:space="preserve">о аттестации на допуск к работе, </w:t>
      </w:r>
    </w:p>
    <w:p w:rsidR="004D49B4" w:rsidRDefault="000635B3" w:rsidP="000635B3">
      <w:pPr>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0635B3">
        <w:rPr>
          <w:rFonts w:ascii="Times New Roman" w:eastAsia="Times New Roman" w:hAnsi="Times New Roman" w:cs="Times New Roman"/>
          <w:bCs/>
          <w:sz w:val="28"/>
          <w:szCs w:val="28"/>
          <w:lang w:eastAsia="ru-RU"/>
        </w:rPr>
        <w:t xml:space="preserve">- обеспечение условий пребывания в больничных учреждениях (проживания, питания и т.п.) </w:t>
      </w:r>
    </w:p>
    <w:p w:rsidR="004D49B4" w:rsidRDefault="000635B3" w:rsidP="000635B3">
      <w:pPr>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0635B3">
        <w:rPr>
          <w:rFonts w:ascii="Times New Roman" w:eastAsia="Times New Roman" w:hAnsi="Times New Roman" w:cs="Times New Roman"/>
          <w:bCs/>
          <w:sz w:val="28"/>
          <w:szCs w:val="28"/>
          <w:lang w:eastAsia="ru-RU"/>
        </w:rPr>
        <w:t xml:space="preserve">Эта группировка не включает: </w:t>
      </w:r>
    </w:p>
    <w:p w:rsidR="004D49B4" w:rsidRDefault="000635B3" w:rsidP="000635B3">
      <w:pPr>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0635B3">
        <w:rPr>
          <w:rFonts w:ascii="Times New Roman" w:eastAsia="Times New Roman" w:hAnsi="Times New Roman" w:cs="Times New Roman"/>
          <w:bCs/>
          <w:sz w:val="28"/>
          <w:szCs w:val="28"/>
          <w:lang w:eastAsia="ru-RU"/>
        </w:rPr>
        <w:t>- медицинское обслуживание личного состава вооруженных си</w:t>
      </w:r>
      <w:r w:rsidR="004D49B4">
        <w:rPr>
          <w:rFonts w:ascii="Times New Roman" w:eastAsia="Times New Roman" w:hAnsi="Times New Roman" w:cs="Times New Roman"/>
          <w:bCs/>
          <w:sz w:val="28"/>
          <w:szCs w:val="28"/>
          <w:lang w:eastAsia="ru-RU"/>
        </w:rPr>
        <w:t>л в полевых условиях, см. 75.22.</w:t>
      </w:r>
    </w:p>
    <w:p w:rsidR="004D49B4" w:rsidRDefault="000635B3" w:rsidP="000635B3">
      <w:pPr>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0635B3">
        <w:rPr>
          <w:rFonts w:ascii="Times New Roman" w:eastAsia="Times New Roman" w:hAnsi="Times New Roman" w:cs="Times New Roman"/>
          <w:bCs/>
          <w:sz w:val="28"/>
          <w:szCs w:val="28"/>
          <w:lang w:eastAsia="ru-RU"/>
        </w:rPr>
        <w:t xml:space="preserve">- услуги частных медицинских консультантов, предоставляемые стационарным пациентам, см. 85.12 </w:t>
      </w:r>
    </w:p>
    <w:p w:rsidR="000635B3" w:rsidRPr="000635B3" w:rsidRDefault="000635B3" w:rsidP="000635B3">
      <w:pPr>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0635B3">
        <w:rPr>
          <w:rFonts w:ascii="Times New Roman" w:eastAsia="Times New Roman" w:hAnsi="Times New Roman" w:cs="Times New Roman"/>
          <w:bCs/>
          <w:sz w:val="28"/>
          <w:szCs w:val="28"/>
          <w:lang w:eastAsia="ru-RU"/>
        </w:rPr>
        <w:t>- стоматологическую практику без госпитализации пациентов</w:t>
      </w:r>
      <w:r w:rsidR="004D49B4">
        <w:rPr>
          <w:rFonts w:ascii="Times New Roman" w:eastAsia="Times New Roman" w:hAnsi="Times New Roman" w:cs="Times New Roman"/>
          <w:bCs/>
          <w:sz w:val="28"/>
          <w:szCs w:val="28"/>
          <w:lang w:eastAsia="ru-RU"/>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81"/>
      </w:tblGrid>
      <w:tr w:rsidR="000635B3" w:rsidRPr="000635B3" w:rsidTr="000635B3">
        <w:trPr>
          <w:tblCellSpacing w:w="15" w:type="dxa"/>
        </w:trPr>
        <w:tc>
          <w:tcPr>
            <w:tcW w:w="0" w:type="auto"/>
            <w:vAlign w:val="center"/>
          </w:tcPr>
          <w:p w:rsidR="000635B3" w:rsidRPr="000635B3" w:rsidRDefault="000635B3" w:rsidP="000635B3">
            <w:pPr>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p>
        </w:tc>
        <w:tc>
          <w:tcPr>
            <w:tcW w:w="0" w:type="auto"/>
            <w:vAlign w:val="center"/>
          </w:tcPr>
          <w:p w:rsidR="000635B3" w:rsidRPr="000635B3" w:rsidRDefault="000635B3" w:rsidP="000635B3">
            <w:pPr>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p>
        </w:tc>
      </w:tr>
    </w:tbl>
    <w:p w:rsidR="00201D91" w:rsidRPr="00201D91" w:rsidRDefault="000635B3" w:rsidP="00201D91">
      <w:pPr>
        <w:pStyle w:val="a3"/>
        <w:spacing w:after="0" w:line="360" w:lineRule="auto"/>
        <w:ind w:left="45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w:t>
      </w:r>
      <w:r w:rsidR="00201D91" w:rsidRPr="00201D91">
        <w:rPr>
          <w:rFonts w:ascii="Times New Roman" w:eastAsia="Times New Roman" w:hAnsi="Times New Roman" w:cs="Times New Roman"/>
          <w:b/>
          <w:sz w:val="28"/>
          <w:szCs w:val="28"/>
          <w:lang w:eastAsia="ru-RU"/>
        </w:rPr>
        <w:t>2</w:t>
      </w:r>
      <w:r>
        <w:rPr>
          <w:rFonts w:ascii="Times New Roman" w:eastAsia="Times New Roman" w:hAnsi="Times New Roman" w:cs="Times New Roman"/>
          <w:b/>
          <w:sz w:val="28"/>
          <w:szCs w:val="28"/>
          <w:lang w:eastAsia="ru-RU"/>
        </w:rPr>
        <w:t>.</w:t>
      </w:r>
      <w:r w:rsidR="00201D91" w:rsidRPr="00201D91">
        <w:rPr>
          <w:rFonts w:ascii="Times New Roman" w:eastAsia="Times New Roman" w:hAnsi="Times New Roman" w:cs="Times New Roman"/>
          <w:b/>
          <w:sz w:val="28"/>
          <w:szCs w:val="28"/>
          <w:lang w:eastAsia="ru-RU"/>
        </w:rPr>
        <w:t xml:space="preserve"> Оценка деятельности службы персонала в</w:t>
      </w:r>
      <w:r w:rsidR="00201D91" w:rsidRPr="00201D91">
        <w:rPr>
          <w:rFonts w:ascii="Times New Roman" w:hAnsi="Times New Roman" w:cs="Times New Roman"/>
          <w:b/>
          <w:sz w:val="28"/>
          <w:szCs w:val="28"/>
        </w:rPr>
        <w:t xml:space="preserve"> </w:t>
      </w:r>
      <w:r w:rsidR="00201D91" w:rsidRPr="00201D91">
        <w:rPr>
          <w:rFonts w:ascii="Times New Roman" w:eastAsia="Times New Roman" w:hAnsi="Times New Roman" w:cs="Times New Roman"/>
          <w:b/>
          <w:sz w:val="28"/>
          <w:szCs w:val="28"/>
          <w:lang w:eastAsia="ru-RU"/>
        </w:rPr>
        <w:t>БУЗОО "Городская детская клиническая больница №3"</w:t>
      </w:r>
    </w:p>
    <w:p w:rsidR="00201D91" w:rsidRPr="00201D91" w:rsidRDefault="00201D91" w:rsidP="00201D91">
      <w:pPr>
        <w:spacing w:after="0" w:line="360" w:lineRule="auto"/>
        <w:ind w:firstLine="720"/>
        <w:jc w:val="both"/>
        <w:rPr>
          <w:rFonts w:ascii="Times New Roman" w:eastAsia="Times New Roman" w:hAnsi="Times New Roman" w:cs="Times New Roman"/>
          <w:sz w:val="28"/>
          <w:szCs w:val="28"/>
          <w:lang w:eastAsia="ru-RU"/>
        </w:rPr>
      </w:pPr>
      <w:r w:rsidRPr="00201D91">
        <w:rPr>
          <w:rFonts w:ascii="Times New Roman" w:eastAsia="Times New Roman" w:hAnsi="Times New Roman" w:cs="Times New Roman"/>
          <w:sz w:val="28"/>
          <w:szCs w:val="28"/>
          <w:lang w:eastAsia="ru-RU"/>
        </w:rPr>
        <w:t xml:space="preserve">В </w:t>
      </w:r>
      <w:r w:rsidR="00066586" w:rsidRPr="00201D91">
        <w:rPr>
          <w:rFonts w:ascii="Times New Roman" w:eastAsia="Times New Roman" w:hAnsi="Times New Roman" w:cs="Times New Roman"/>
          <w:sz w:val="28"/>
          <w:szCs w:val="28"/>
          <w:lang w:eastAsia="ru-RU"/>
        </w:rPr>
        <w:t>БУЗОО "Городская детская клиническая больница №3"</w:t>
      </w:r>
      <w:r w:rsidRPr="00201D91">
        <w:rPr>
          <w:rFonts w:ascii="Times New Roman" w:eastAsia="Times New Roman" w:hAnsi="Times New Roman" w:cs="Times New Roman"/>
          <w:sz w:val="28"/>
          <w:szCs w:val="28"/>
          <w:lang w:eastAsia="ru-RU"/>
        </w:rPr>
        <w:t xml:space="preserve"> работает 1500 человек. Возраст персонала колеблется от 20 до 50 лет. Средний возраст персонала равен 35 годам. Из них </w:t>
      </w:r>
      <w:r>
        <w:rPr>
          <w:rFonts w:ascii="Times New Roman" w:eastAsia="Times New Roman" w:hAnsi="Times New Roman" w:cs="Times New Roman"/>
          <w:sz w:val="28"/>
          <w:szCs w:val="28"/>
          <w:lang w:eastAsia="ru-RU"/>
        </w:rPr>
        <w:t>63</w:t>
      </w:r>
      <w:r w:rsidRPr="00201D91">
        <w:rPr>
          <w:rFonts w:ascii="Times New Roman" w:eastAsia="Times New Roman" w:hAnsi="Times New Roman" w:cs="Times New Roman"/>
          <w:sz w:val="28"/>
          <w:szCs w:val="28"/>
          <w:lang w:eastAsia="ru-RU"/>
        </w:rPr>
        <w:t xml:space="preserve">% сотрудников с высшим образованием, остальные </w:t>
      </w:r>
      <w:r>
        <w:rPr>
          <w:rFonts w:ascii="Times New Roman" w:eastAsia="Times New Roman" w:hAnsi="Times New Roman" w:cs="Times New Roman"/>
          <w:sz w:val="28"/>
          <w:szCs w:val="28"/>
          <w:lang w:eastAsia="ru-RU"/>
        </w:rPr>
        <w:t>37% имеют средне</w:t>
      </w:r>
      <w:r w:rsidRPr="00201D91">
        <w:rPr>
          <w:rFonts w:ascii="Times New Roman" w:eastAsia="Times New Roman" w:hAnsi="Times New Roman" w:cs="Times New Roman"/>
          <w:sz w:val="28"/>
          <w:szCs w:val="28"/>
          <w:lang w:eastAsia="ru-RU"/>
        </w:rPr>
        <w:t xml:space="preserve"> образование.</w:t>
      </w:r>
    </w:p>
    <w:p w:rsidR="00201D91" w:rsidRPr="00201D91" w:rsidRDefault="00201D91" w:rsidP="00201D91">
      <w:pPr>
        <w:spacing w:after="0" w:line="360" w:lineRule="auto"/>
        <w:ind w:firstLine="709"/>
        <w:jc w:val="both"/>
        <w:rPr>
          <w:rFonts w:ascii="Times New Roman" w:eastAsia="Times New Roman" w:hAnsi="Times New Roman" w:cs="Times New Roman"/>
          <w:kern w:val="16"/>
          <w:sz w:val="28"/>
          <w:szCs w:val="28"/>
          <w:lang w:eastAsia="ru-RU"/>
        </w:rPr>
      </w:pPr>
      <w:r w:rsidRPr="00201D91">
        <w:rPr>
          <w:rFonts w:ascii="Times New Roman" w:eastAsia="Times New Roman" w:hAnsi="Times New Roman" w:cs="Times New Roman"/>
          <w:kern w:val="16"/>
          <w:sz w:val="28"/>
          <w:szCs w:val="28"/>
          <w:lang w:eastAsia="ru-RU"/>
        </w:rPr>
        <w:t>Поведение работников БУЗОО "Городская детская клиническая больница №3" регулируется Правилами Внутреннего Трудового Распорядка, определяющий внутренний распорядок, порядок приема и увольнение работников, основные обязанности работников и администрации, режим рабочего времени и его использование, а также меры поощрения за успехи в работе и ответственность за нарушения трудовой дисциплины.</w:t>
      </w:r>
    </w:p>
    <w:p w:rsidR="00201D91" w:rsidRPr="00201D91" w:rsidRDefault="00201D91" w:rsidP="00201D91">
      <w:pPr>
        <w:spacing w:after="0" w:line="360" w:lineRule="auto"/>
        <w:ind w:firstLine="709"/>
        <w:jc w:val="both"/>
        <w:rPr>
          <w:rFonts w:ascii="Times New Roman" w:eastAsia="Times New Roman" w:hAnsi="Times New Roman" w:cs="Times New Roman"/>
          <w:kern w:val="16"/>
          <w:sz w:val="28"/>
          <w:szCs w:val="28"/>
          <w:lang w:eastAsia="ru-RU"/>
        </w:rPr>
      </w:pPr>
      <w:r w:rsidRPr="00201D91">
        <w:rPr>
          <w:rFonts w:ascii="Times New Roman" w:eastAsia="Times New Roman" w:hAnsi="Times New Roman" w:cs="Times New Roman"/>
          <w:kern w:val="16"/>
          <w:sz w:val="28"/>
          <w:szCs w:val="28"/>
          <w:lang w:eastAsia="ru-RU"/>
        </w:rPr>
        <w:t>Так, согласно Правилам Внутреннего Трудового Распорядка, общими обязанностями сотрудников БУЗОО "Городская детская клиническая больница №3"являются:</w:t>
      </w:r>
    </w:p>
    <w:p w:rsidR="00201D91" w:rsidRPr="00201D91" w:rsidRDefault="00201D91" w:rsidP="00201D91">
      <w:pPr>
        <w:numPr>
          <w:ilvl w:val="0"/>
          <w:numId w:val="22"/>
        </w:numPr>
        <w:tabs>
          <w:tab w:val="num" w:pos="180"/>
        </w:tabs>
        <w:spacing w:after="0" w:line="360" w:lineRule="auto"/>
        <w:ind w:left="0" w:firstLine="540"/>
        <w:jc w:val="both"/>
        <w:rPr>
          <w:rFonts w:ascii="Times New Roman" w:eastAsia="Times New Roman" w:hAnsi="Times New Roman" w:cs="Times New Roman"/>
          <w:kern w:val="16"/>
          <w:sz w:val="28"/>
          <w:szCs w:val="28"/>
          <w:lang w:eastAsia="ru-RU"/>
        </w:rPr>
      </w:pPr>
      <w:r w:rsidRPr="00201D91">
        <w:rPr>
          <w:rFonts w:ascii="Times New Roman" w:eastAsia="Times New Roman" w:hAnsi="Times New Roman" w:cs="Times New Roman"/>
          <w:kern w:val="16"/>
          <w:sz w:val="28"/>
          <w:szCs w:val="28"/>
          <w:lang w:eastAsia="ru-RU"/>
        </w:rPr>
        <w:t>Работать честно и добросовестно, с высокой ответственностью, соблюдать дисциплину труда, своевременно и точно выполнять распоряжения руководства;</w:t>
      </w:r>
    </w:p>
    <w:p w:rsidR="00201D91" w:rsidRPr="00201D91" w:rsidRDefault="00201D91" w:rsidP="00201D91">
      <w:pPr>
        <w:numPr>
          <w:ilvl w:val="0"/>
          <w:numId w:val="22"/>
        </w:numPr>
        <w:tabs>
          <w:tab w:val="num" w:pos="180"/>
        </w:tabs>
        <w:spacing w:after="0" w:line="360" w:lineRule="auto"/>
        <w:ind w:left="0" w:firstLine="540"/>
        <w:jc w:val="both"/>
        <w:rPr>
          <w:rFonts w:ascii="Times New Roman" w:eastAsia="Times New Roman" w:hAnsi="Times New Roman" w:cs="Times New Roman"/>
          <w:kern w:val="16"/>
          <w:sz w:val="28"/>
          <w:szCs w:val="28"/>
          <w:lang w:eastAsia="ru-RU"/>
        </w:rPr>
      </w:pPr>
      <w:r w:rsidRPr="00201D91">
        <w:rPr>
          <w:rFonts w:ascii="Times New Roman" w:eastAsia="Times New Roman" w:hAnsi="Times New Roman" w:cs="Times New Roman"/>
          <w:kern w:val="16"/>
          <w:sz w:val="28"/>
          <w:szCs w:val="28"/>
          <w:lang w:eastAsia="ru-RU"/>
        </w:rPr>
        <w:t>Честно, справедливо и корректно относится к коллегам, клиентам, конкурентам, повышать престиж организации;</w:t>
      </w:r>
    </w:p>
    <w:p w:rsidR="00201D91" w:rsidRPr="00201D91" w:rsidRDefault="00201D91" w:rsidP="00201D91">
      <w:pPr>
        <w:numPr>
          <w:ilvl w:val="0"/>
          <w:numId w:val="22"/>
        </w:numPr>
        <w:tabs>
          <w:tab w:val="num" w:pos="180"/>
        </w:tabs>
        <w:spacing w:after="0" w:line="360" w:lineRule="auto"/>
        <w:ind w:left="0" w:firstLine="540"/>
        <w:jc w:val="both"/>
        <w:rPr>
          <w:rFonts w:ascii="Times New Roman" w:eastAsia="Times New Roman" w:hAnsi="Times New Roman" w:cs="Times New Roman"/>
          <w:kern w:val="16"/>
          <w:sz w:val="28"/>
          <w:szCs w:val="28"/>
          <w:lang w:eastAsia="ru-RU"/>
        </w:rPr>
      </w:pPr>
      <w:r w:rsidRPr="00201D91">
        <w:rPr>
          <w:rFonts w:ascii="Times New Roman" w:eastAsia="Times New Roman" w:hAnsi="Times New Roman" w:cs="Times New Roman"/>
          <w:kern w:val="16"/>
          <w:sz w:val="28"/>
          <w:szCs w:val="28"/>
          <w:lang w:eastAsia="ru-RU"/>
        </w:rPr>
        <w:t xml:space="preserve">Не разглашать частную информацию: бизнес-планы, финансовые планы, данные о </w:t>
      </w:r>
      <w:r>
        <w:rPr>
          <w:rFonts w:ascii="Times New Roman" w:eastAsia="Times New Roman" w:hAnsi="Times New Roman" w:cs="Times New Roman"/>
          <w:kern w:val="16"/>
          <w:sz w:val="28"/>
          <w:szCs w:val="28"/>
          <w:lang w:eastAsia="ru-RU"/>
        </w:rPr>
        <w:t>пациентах</w:t>
      </w:r>
      <w:r w:rsidRPr="00201D91">
        <w:rPr>
          <w:rFonts w:ascii="Times New Roman" w:eastAsia="Times New Roman" w:hAnsi="Times New Roman" w:cs="Times New Roman"/>
          <w:kern w:val="16"/>
          <w:sz w:val="28"/>
          <w:szCs w:val="28"/>
          <w:lang w:eastAsia="ru-RU"/>
        </w:rPr>
        <w:t xml:space="preserve"> и сотрудниках, сведения о заработной плате и т.д.;</w:t>
      </w:r>
    </w:p>
    <w:p w:rsidR="00201D91" w:rsidRPr="00201D91" w:rsidRDefault="00201D91" w:rsidP="00201D91">
      <w:pPr>
        <w:numPr>
          <w:ilvl w:val="0"/>
          <w:numId w:val="22"/>
        </w:numPr>
        <w:tabs>
          <w:tab w:val="num" w:pos="180"/>
        </w:tabs>
        <w:spacing w:after="0" w:line="360" w:lineRule="auto"/>
        <w:ind w:left="0" w:firstLine="540"/>
        <w:jc w:val="both"/>
        <w:rPr>
          <w:rFonts w:ascii="Times New Roman" w:eastAsia="Times New Roman" w:hAnsi="Times New Roman" w:cs="Times New Roman"/>
          <w:kern w:val="16"/>
          <w:sz w:val="28"/>
          <w:szCs w:val="28"/>
          <w:lang w:eastAsia="ru-RU"/>
        </w:rPr>
      </w:pPr>
      <w:r w:rsidRPr="00201D91">
        <w:rPr>
          <w:rFonts w:ascii="Times New Roman" w:eastAsia="Times New Roman" w:hAnsi="Times New Roman" w:cs="Times New Roman"/>
          <w:kern w:val="16"/>
          <w:sz w:val="28"/>
          <w:szCs w:val="28"/>
          <w:lang w:eastAsia="ru-RU"/>
        </w:rPr>
        <w:t>Сообщать руководству обо всех нарушениях гражданского законодательства;</w:t>
      </w:r>
    </w:p>
    <w:p w:rsidR="00201D91" w:rsidRPr="00201D91" w:rsidRDefault="00201D91" w:rsidP="00201D91">
      <w:pPr>
        <w:numPr>
          <w:ilvl w:val="0"/>
          <w:numId w:val="22"/>
        </w:numPr>
        <w:tabs>
          <w:tab w:val="num" w:pos="180"/>
        </w:tabs>
        <w:spacing w:after="0" w:line="360" w:lineRule="auto"/>
        <w:ind w:left="0" w:firstLine="540"/>
        <w:jc w:val="both"/>
        <w:rPr>
          <w:rFonts w:ascii="Times New Roman" w:eastAsia="Times New Roman" w:hAnsi="Times New Roman" w:cs="Times New Roman"/>
          <w:kern w:val="16"/>
          <w:sz w:val="28"/>
          <w:szCs w:val="28"/>
          <w:lang w:eastAsia="ru-RU"/>
        </w:rPr>
      </w:pPr>
      <w:r w:rsidRPr="00201D91">
        <w:rPr>
          <w:rFonts w:ascii="Times New Roman" w:eastAsia="Times New Roman" w:hAnsi="Times New Roman" w:cs="Times New Roman"/>
          <w:kern w:val="16"/>
          <w:sz w:val="28"/>
          <w:szCs w:val="28"/>
          <w:lang w:eastAsia="ru-RU"/>
        </w:rPr>
        <w:t>Соблюдать все законы и правила, применяемые к сфере деятельности организации;</w:t>
      </w:r>
    </w:p>
    <w:p w:rsidR="00201D91" w:rsidRPr="00201D91" w:rsidRDefault="00201D91" w:rsidP="00201D91">
      <w:pPr>
        <w:numPr>
          <w:ilvl w:val="0"/>
          <w:numId w:val="22"/>
        </w:numPr>
        <w:tabs>
          <w:tab w:val="num" w:pos="540"/>
        </w:tabs>
        <w:spacing w:after="0" w:line="360" w:lineRule="auto"/>
        <w:ind w:left="0" w:firstLine="540"/>
        <w:jc w:val="both"/>
        <w:rPr>
          <w:rFonts w:ascii="Times New Roman" w:eastAsia="Times New Roman" w:hAnsi="Times New Roman" w:cs="Times New Roman"/>
          <w:kern w:val="16"/>
          <w:sz w:val="28"/>
          <w:szCs w:val="28"/>
          <w:lang w:eastAsia="ru-RU"/>
        </w:rPr>
      </w:pPr>
      <w:r w:rsidRPr="00201D91">
        <w:rPr>
          <w:rFonts w:ascii="Times New Roman" w:eastAsia="Times New Roman" w:hAnsi="Times New Roman" w:cs="Times New Roman"/>
          <w:kern w:val="16"/>
          <w:sz w:val="28"/>
          <w:szCs w:val="28"/>
          <w:lang w:eastAsia="ru-RU"/>
        </w:rPr>
        <w:lastRenderedPageBreak/>
        <w:t>Не иметь финансовых и трудовых связей с организациями-конкурентами, и с которыми организация связана деловыми отношениями.</w:t>
      </w:r>
    </w:p>
    <w:p w:rsidR="00201D91" w:rsidRPr="00201D91" w:rsidRDefault="00201D91" w:rsidP="00201D91">
      <w:pPr>
        <w:spacing w:after="0" w:line="360" w:lineRule="auto"/>
        <w:ind w:firstLine="709"/>
        <w:jc w:val="both"/>
        <w:rPr>
          <w:rFonts w:ascii="Times New Roman" w:eastAsia="Times New Roman" w:hAnsi="Times New Roman" w:cs="Times New Roman"/>
          <w:kern w:val="16"/>
          <w:sz w:val="28"/>
          <w:szCs w:val="28"/>
          <w:lang w:eastAsia="ru-RU"/>
        </w:rPr>
      </w:pPr>
      <w:r w:rsidRPr="00201D91">
        <w:rPr>
          <w:rFonts w:ascii="Times New Roman" w:eastAsia="Times New Roman" w:hAnsi="Times New Roman" w:cs="Times New Roman"/>
          <w:kern w:val="16"/>
          <w:sz w:val="28"/>
          <w:szCs w:val="28"/>
          <w:lang w:eastAsia="ru-RU"/>
        </w:rPr>
        <w:t>Работникам при выполнении своих обязанностей запрещаются следующие действия:</w:t>
      </w:r>
    </w:p>
    <w:p w:rsidR="00201D91" w:rsidRPr="00201D91" w:rsidRDefault="00201D91" w:rsidP="00201D91">
      <w:pPr>
        <w:numPr>
          <w:ilvl w:val="0"/>
          <w:numId w:val="23"/>
        </w:numPr>
        <w:tabs>
          <w:tab w:val="num" w:pos="0"/>
        </w:tabs>
        <w:spacing w:after="0" w:line="360" w:lineRule="auto"/>
        <w:ind w:left="0" w:firstLine="540"/>
        <w:jc w:val="both"/>
        <w:rPr>
          <w:rFonts w:ascii="Times New Roman" w:eastAsia="Times New Roman" w:hAnsi="Times New Roman" w:cs="Times New Roman"/>
          <w:kern w:val="16"/>
          <w:sz w:val="28"/>
          <w:szCs w:val="28"/>
          <w:lang w:eastAsia="ru-RU"/>
        </w:rPr>
      </w:pPr>
      <w:r w:rsidRPr="00201D91">
        <w:rPr>
          <w:rFonts w:ascii="Times New Roman" w:eastAsia="Times New Roman" w:hAnsi="Times New Roman" w:cs="Times New Roman"/>
          <w:kern w:val="16"/>
          <w:sz w:val="28"/>
          <w:szCs w:val="28"/>
          <w:lang w:eastAsia="ru-RU"/>
        </w:rPr>
        <w:t>Замечания, шутки, комментарии или другие действия, допускающие создание агрессивной обстановки на рабочем месте;</w:t>
      </w:r>
    </w:p>
    <w:p w:rsidR="00201D91" w:rsidRPr="00201D91" w:rsidRDefault="00201D91" w:rsidP="00201D91">
      <w:pPr>
        <w:numPr>
          <w:ilvl w:val="0"/>
          <w:numId w:val="23"/>
        </w:numPr>
        <w:tabs>
          <w:tab w:val="num" w:pos="0"/>
        </w:tabs>
        <w:spacing w:after="0" w:line="360" w:lineRule="auto"/>
        <w:ind w:left="0" w:firstLine="540"/>
        <w:jc w:val="both"/>
        <w:rPr>
          <w:rFonts w:ascii="Times New Roman" w:eastAsia="Times New Roman" w:hAnsi="Times New Roman" w:cs="Times New Roman"/>
          <w:kern w:val="16"/>
          <w:sz w:val="28"/>
          <w:szCs w:val="28"/>
          <w:lang w:eastAsia="ru-RU"/>
        </w:rPr>
      </w:pPr>
      <w:r w:rsidRPr="00201D91">
        <w:rPr>
          <w:rFonts w:ascii="Times New Roman" w:eastAsia="Times New Roman" w:hAnsi="Times New Roman" w:cs="Times New Roman"/>
          <w:kern w:val="16"/>
          <w:sz w:val="28"/>
          <w:szCs w:val="28"/>
          <w:lang w:eastAsia="ru-RU"/>
        </w:rPr>
        <w:t>Дискриминация по признакам расы, религии, пола, половой ориентации, возраста, стажа или любым другим признакам, не имеющим отношения к деловым интересам организации;</w:t>
      </w:r>
    </w:p>
    <w:p w:rsidR="00201D91" w:rsidRPr="00201D91" w:rsidRDefault="00201D91" w:rsidP="00201D91">
      <w:pPr>
        <w:numPr>
          <w:ilvl w:val="0"/>
          <w:numId w:val="23"/>
        </w:numPr>
        <w:tabs>
          <w:tab w:val="num" w:pos="0"/>
        </w:tabs>
        <w:spacing w:after="0" w:line="360" w:lineRule="auto"/>
        <w:ind w:left="0" w:firstLine="540"/>
        <w:jc w:val="both"/>
        <w:rPr>
          <w:rFonts w:ascii="Times New Roman" w:eastAsia="Times New Roman" w:hAnsi="Times New Roman" w:cs="Times New Roman"/>
          <w:kern w:val="16"/>
          <w:sz w:val="28"/>
          <w:szCs w:val="28"/>
          <w:lang w:eastAsia="ru-RU"/>
        </w:rPr>
      </w:pPr>
      <w:r w:rsidRPr="00201D91">
        <w:rPr>
          <w:rFonts w:ascii="Times New Roman" w:eastAsia="Times New Roman" w:hAnsi="Times New Roman" w:cs="Times New Roman"/>
          <w:kern w:val="16"/>
          <w:sz w:val="28"/>
          <w:szCs w:val="28"/>
          <w:lang w:eastAsia="ru-RU"/>
        </w:rPr>
        <w:t>Угрозы, грубость, насилие, ношение оружия любого типа;</w:t>
      </w:r>
    </w:p>
    <w:p w:rsidR="00201D91" w:rsidRPr="00201D91" w:rsidRDefault="00201D91" w:rsidP="00201D91">
      <w:pPr>
        <w:numPr>
          <w:ilvl w:val="0"/>
          <w:numId w:val="23"/>
        </w:numPr>
        <w:tabs>
          <w:tab w:val="num" w:pos="0"/>
        </w:tabs>
        <w:spacing w:after="0" w:line="360" w:lineRule="auto"/>
        <w:ind w:left="0" w:firstLine="540"/>
        <w:jc w:val="both"/>
        <w:rPr>
          <w:rFonts w:ascii="Times New Roman" w:eastAsia="Times New Roman" w:hAnsi="Times New Roman" w:cs="Times New Roman"/>
          <w:kern w:val="16"/>
          <w:sz w:val="28"/>
          <w:szCs w:val="28"/>
          <w:lang w:eastAsia="ru-RU"/>
        </w:rPr>
      </w:pPr>
      <w:r w:rsidRPr="00201D91">
        <w:rPr>
          <w:rFonts w:ascii="Times New Roman" w:eastAsia="Times New Roman" w:hAnsi="Times New Roman" w:cs="Times New Roman"/>
          <w:kern w:val="16"/>
          <w:sz w:val="28"/>
          <w:szCs w:val="28"/>
          <w:lang w:eastAsia="ru-RU"/>
        </w:rPr>
        <w:t>Сексуальные домогательства по отношению к работникам центра;</w:t>
      </w:r>
    </w:p>
    <w:p w:rsidR="00201D91" w:rsidRPr="00201D91" w:rsidRDefault="00201D91" w:rsidP="00201D91">
      <w:pPr>
        <w:numPr>
          <w:ilvl w:val="0"/>
          <w:numId w:val="23"/>
        </w:numPr>
        <w:tabs>
          <w:tab w:val="num" w:pos="0"/>
        </w:tabs>
        <w:spacing w:after="0" w:line="360" w:lineRule="auto"/>
        <w:ind w:left="0" w:firstLine="540"/>
        <w:jc w:val="both"/>
        <w:rPr>
          <w:rFonts w:ascii="Times New Roman" w:eastAsia="Times New Roman" w:hAnsi="Times New Roman" w:cs="Times New Roman"/>
          <w:kern w:val="16"/>
          <w:sz w:val="28"/>
          <w:szCs w:val="28"/>
          <w:lang w:eastAsia="ru-RU"/>
        </w:rPr>
      </w:pPr>
      <w:r w:rsidRPr="00201D91">
        <w:rPr>
          <w:rFonts w:ascii="Times New Roman" w:eastAsia="Times New Roman" w:hAnsi="Times New Roman" w:cs="Times New Roman"/>
          <w:kern w:val="16"/>
          <w:sz w:val="28"/>
          <w:szCs w:val="28"/>
          <w:lang w:eastAsia="ru-RU"/>
        </w:rPr>
        <w:t>Использование, распространение, продажа и ношение наркотиков;</w:t>
      </w:r>
    </w:p>
    <w:p w:rsidR="00201D91" w:rsidRPr="00201D91" w:rsidRDefault="00201D91" w:rsidP="00201D91">
      <w:pPr>
        <w:numPr>
          <w:ilvl w:val="0"/>
          <w:numId w:val="23"/>
        </w:numPr>
        <w:tabs>
          <w:tab w:val="num" w:pos="0"/>
        </w:tabs>
        <w:spacing w:after="0" w:line="360" w:lineRule="auto"/>
        <w:ind w:left="0" w:firstLine="540"/>
        <w:jc w:val="both"/>
        <w:rPr>
          <w:rFonts w:ascii="Times New Roman" w:eastAsia="Times New Roman" w:hAnsi="Times New Roman" w:cs="Times New Roman"/>
          <w:kern w:val="16"/>
          <w:sz w:val="28"/>
          <w:szCs w:val="28"/>
          <w:lang w:eastAsia="ru-RU"/>
        </w:rPr>
      </w:pPr>
      <w:r w:rsidRPr="00201D91">
        <w:rPr>
          <w:rFonts w:ascii="Times New Roman" w:eastAsia="Times New Roman" w:hAnsi="Times New Roman" w:cs="Times New Roman"/>
          <w:kern w:val="16"/>
          <w:sz w:val="28"/>
          <w:szCs w:val="28"/>
          <w:lang w:eastAsia="ru-RU"/>
        </w:rPr>
        <w:t>Давать интервью, касающихся деятельности организации, без разрешения руководства;</w:t>
      </w:r>
    </w:p>
    <w:p w:rsidR="00201D91" w:rsidRPr="00201D91" w:rsidRDefault="00201D91" w:rsidP="00201D91">
      <w:pPr>
        <w:numPr>
          <w:ilvl w:val="0"/>
          <w:numId w:val="23"/>
        </w:numPr>
        <w:tabs>
          <w:tab w:val="num" w:pos="0"/>
        </w:tabs>
        <w:spacing w:after="0" w:line="360" w:lineRule="auto"/>
        <w:ind w:left="0" w:firstLine="540"/>
        <w:jc w:val="both"/>
        <w:rPr>
          <w:rFonts w:ascii="Times New Roman" w:eastAsia="Times New Roman" w:hAnsi="Times New Roman" w:cs="Times New Roman"/>
          <w:kern w:val="16"/>
          <w:sz w:val="28"/>
          <w:szCs w:val="28"/>
          <w:lang w:eastAsia="ru-RU"/>
        </w:rPr>
      </w:pPr>
      <w:r w:rsidRPr="00201D91">
        <w:rPr>
          <w:rFonts w:ascii="Times New Roman" w:eastAsia="Times New Roman" w:hAnsi="Times New Roman" w:cs="Times New Roman"/>
          <w:kern w:val="16"/>
          <w:sz w:val="28"/>
          <w:szCs w:val="28"/>
          <w:lang w:eastAsia="ru-RU"/>
        </w:rPr>
        <w:t>Взяточничество;</w:t>
      </w:r>
    </w:p>
    <w:p w:rsidR="00201D91" w:rsidRPr="00201D91" w:rsidRDefault="00201D91" w:rsidP="00201D91">
      <w:pPr>
        <w:numPr>
          <w:ilvl w:val="0"/>
          <w:numId w:val="23"/>
        </w:numPr>
        <w:tabs>
          <w:tab w:val="num" w:pos="0"/>
        </w:tabs>
        <w:spacing w:after="0" w:line="360" w:lineRule="auto"/>
        <w:ind w:left="0" w:firstLine="540"/>
        <w:jc w:val="both"/>
        <w:rPr>
          <w:rFonts w:ascii="Times New Roman" w:eastAsia="Times New Roman" w:hAnsi="Times New Roman" w:cs="Times New Roman"/>
          <w:kern w:val="16"/>
          <w:sz w:val="28"/>
          <w:szCs w:val="28"/>
          <w:lang w:eastAsia="ru-RU"/>
        </w:rPr>
      </w:pPr>
      <w:r w:rsidRPr="00201D91">
        <w:rPr>
          <w:rFonts w:ascii="Times New Roman" w:eastAsia="Times New Roman" w:hAnsi="Times New Roman" w:cs="Times New Roman"/>
          <w:kern w:val="16"/>
          <w:sz w:val="28"/>
          <w:szCs w:val="28"/>
          <w:lang w:eastAsia="ru-RU"/>
        </w:rPr>
        <w:t xml:space="preserve">Заниматься посторонними делами или своим личным </w:t>
      </w:r>
      <w:r>
        <w:rPr>
          <w:rFonts w:ascii="Times New Roman" w:eastAsia="Times New Roman" w:hAnsi="Times New Roman" w:cs="Times New Roman"/>
          <w:kern w:val="16"/>
          <w:sz w:val="28"/>
          <w:szCs w:val="28"/>
          <w:lang w:eastAsia="ru-RU"/>
        </w:rPr>
        <w:t>делом</w:t>
      </w:r>
      <w:r w:rsidRPr="00201D91">
        <w:rPr>
          <w:rFonts w:ascii="Times New Roman" w:eastAsia="Times New Roman" w:hAnsi="Times New Roman" w:cs="Times New Roman"/>
          <w:kern w:val="16"/>
          <w:sz w:val="28"/>
          <w:szCs w:val="28"/>
          <w:lang w:eastAsia="ru-RU"/>
        </w:rPr>
        <w:t xml:space="preserve"> в рабочее время;</w:t>
      </w:r>
    </w:p>
    <w:p w:rsidR="00201D91" w:rsidRPr="00201D91" w:rsidRDefault="00201D91" w:rsidP="00201D91">
      <w:pPr>
        <w:numPr>
          <w:ilvl w:val="0"/>
          <w:numId w:val="23"/>
        </w:numPr>
        <w:tabs>
          <w:tab w:val="num" w:pos="0"/>
        </w:tabs>
        <w:spacing w:after="0" w:line="360" w:lineRule="auto"/>
        <w:ind w:left="0" w:firstLine="540"/>
        <w:jc w:val="both"/>
        <w:rPr>
          <w:rFonts w:ascii="Times New Roman" w:eastAsia="Times New Roman" w:hAnsi="Times New Roman" w:cs="Times New Roman"/>
          <w:kern w:val="16"/>
          <w:sz w:val="28"/>
          <w:szCs w:val="28"/>
          <w:lang w:eastAsia="ru-RU"/>
        </w:rPr>
      </w:pPr>
      <w:r w:rsidRPr="00201D91">
        <w:rPr>
          <w:rFonts w:ascii="Times New Roman" w:eastAsia="Times New Roman" w:hAnsi="Times New Roman" w:cs="Times New Roman"/>
          <w:kern w:val="16"/>
          <w:sz w:val="28"/>
          <w:szCs w:val="28"/>
          <w:lang w:eastAsia="ru-RU"/>
        </w:rPr>
        <w:t>Выступать от имени организации без разрешения руководства или соответствующих полномочий.</w:t>
      </w:r>
    </w:p>
    <w:p w:rsidR="00201D91" w:rsidRPr="00201D91" w:rsidRDefault="00201D91" w:rsidP="00201D91">
      <w:pPr>
        <w:spacing w:after="0" w:line="360" w:lineRule="auto"/>
        <w:ind w:firstLine="709"/>
        <w:jc w:val="both"/>
        <w:rPr>
          <w:rFonts w:ascii="Times New Roman" w:eastAsia="Times New Roman" w:hAnsi="Times New Roman" w:cs="Times New Roman"/>
          <w:kern w:val="16"/>
          <w:sz w:val="28"/>
          <w:szCs w:val="28"/>
          <w:lang w:eastAsia="ru-RU"/>
        </w:rPr>
      </w:pPr>
      <w:r w:rsidRPr="00201D91">
        <w:rPr>
          <w:rFonts w:ascii="Times New Roman" w:eastAsia="Times New Roman" w:hAnsi="Times New Roman" w:cs="Times New Roman"/>
          <w:kern w:val="16"/>
          <w:sz w:val="28"/>
          <w:szCs w:val="28"/>
          <w:lang w:eastAsia="ru-RU"/>
        </w:rPr>
        <w:t>При этом администрация со своей стороны обязуется:</w:t>
      </w:r>
    </w:p>
    <w:p w:rsidR="00201D91" w:rsidRPr="00201D91" w:rsidRDefault="00201D91" w:rsidP="00201D91">
      <w:pPr>
        <w:numPr>
          <w:ilvl w:val="0"/>
          <w:numId w:val="24"/>
        </w:numPr>
        <w:tabs>
          <w:tab w:val="num" w:pos="180"/>
        </w:tabs>
        <w:spacing w:after="0" w:line="360" w:lineRule="auto"/>
        <w:ind w:left="0" w:firstLine="540"/>
        <w:jc w:val="both"/>
        <w:rPr>
          <w:rFonts w:ascii="Times New Roman" w:eastAsia="Times New Roman" w:hAnsi="Times New Roman" w:cs="Times New Roman"/>
          <w:kern w:val="16"/>
          <w:sz w:val="28"/>
          <w:szCs w:val="28"/>
          <w:lang w:eastAsia="ru-RU"/>
        </w:rPr>
      </w:pPr>
      <w:r w:rsidRPr="00201D91">
        <w:rPr>
          <w:rFonts w:ascii="Times New Roman" w:eastAsia="Times New Roman" w:hAnsi="Times New Roman" w:cs="Times New Roman"/>
          <w:kern w:val="16"/>
          <w:sz w:val="28"/>
          <w:szCs w:val="28"/>
          <w:lang w:eastAsia="ru-RU"/>
        </w:rPr>
        <w:t>Правильно организовывать труд работников;</w:t>
      </w:r>
    </w:p>
    <w:p w:rsidR="00201D91" w:rsidRPr="00201D91" w:rsidRDefault="00201D91" w:rsidP="00201D91">
      <w:pPr>
        <w:numPr>
          <w:ilvl w:val="0"/>
          <w:numId w:val="24"/>
        </w:numPr>
        <w:tabs>
          <w:tab w:val="num" w:pos="180"/>
        </w:tabs>
        <w:spacing w:after="0" w:line="360" w:lineRule="auto"/>
        <w:ind w:left="0" w:firstLine="540"/>
        <w:jc w:val="both"/>
        <w:rPr>
          <w:rFonts w:ascii="Times New Roman" w:eastAsia="Times New Roman" w:hAnsi="Times New Roman" w:cs="Times New Roman"/>
          <w:kern w:val="16"/>
          <w:sz w:val="28"/>
          <w:szCs w:val="28"/>
          <w:lang w:eastAsia="ru-RU"/>
        </w:rPr>
      </w:pPr>
      <w:r w:rsidRPr="00201D91">
        <w:rPr>
          <w:rFonts w:ascii="Times New Roman" w:eastAsia="Times New Roman" w:hAnsi="Times New Roman" w:cs="Times New Roman"/>
          <w:kern w:val="16"/>
          <w:sz w:val="28"/>
          <w:szCs w:val="28"/>
          <w:lang w:eastAsia="ru-RU"/>
        </w:rPr>
        <w:t>Обеспечивать здоровые и безопасные условия труда;</w:t>
      </w:r>
    </w:p>
    <w:p w:rsidR="00201D91" w:rsidRPr="00201D91" w:rsidRDefault="00201D91" w:rsidP="00201D91">
      <w:pPr>
        <w:numPr>
          <w:ilvl w:val="0"/>
          <w:numId w:val="24"/>
        </w:numPr>
        <w:tabs>
          <w:tab w:val="num" w:pos="180"/>
        </w:tabs>
        <w:spacing w:after="0" w:line="360" w:lineRule="auto"/>
        <w:ind w:left="0" w:firstLine="540"/>
        <w:jc w:val="both"/>
        <w:rPr>
          <w:rFonts w:ascii="Times New Roman" w:eastAsia="Times New Roman" w:hAnsi="Times New Roman" w:cs="Times New Roman"/>
          <w:kern w:val="16"/>
          <w:sz w:val="28"/>
          <w:szCs w:val="28"/>
          <w:lang w:eastAsia="ru-RU"/>
        </w:rPr>
      </w:pPr>
      <w:r w:rsidRPr="00201D91">
        <w:rPr>
          <w:rFonts w:ascii="Times New Roman" w:eastAsia="Times New Roman" w:hAnsi="Times New Roman" w:cs="Times New Roman"/>
          <w:kern w:val="16"/>
          <w:sz w:val="28"/>
          <w:szCs w:val="28"/>
          <w:lang w:eastAsia="ru-RU"/>
        </w:rPr>
        <w:t>Создавать условия для роста показателей работы;</w:t>
      </w:r>
    </w:p>
    <w:p w:rsidR="00201D91" w:rsidRPr="00201D91" w:rsidRDefault="00201D91" w:rsidP="00201D91">
      <w:pPr>
        <w:numPr>
          <w:ilvl w:val="0"/>
          <w:numId w:val="24"/>
        </w:numPr>
        <w:tabs>
          <w:tab w:val="num" w:pos="180"/>
        </w:tabs>
        <w:spacing w:after="0" w:line="360" w:lineRule="auto"/>
        <w:ind w:left="0" w:firstLine="540"/>
        <w:jc w:val="both"/>
        <w:rPr>
          <w:rFonts w:ascii="Times New Roman" w:eastAsia="Times New Roman" w:hAnsi="Times New Roman" w:cs="Times New Roman"/>
          <w:kern w:val="16"/>
          <w:sz w:val="28"/>
          <w:szCs w:val="28"/>
          <w:lang w:eastAsia="ru-RU"/>
        </w:rPr>
      </w:pPr>
      <w:r w:rsidRPr="00201D91">
        <w:rPr>
          <w:rFonts w:ascii="Times New Roman" w:eastAsia="Times New Roman" w:hAnsi="Times New Roman" w:cs="Times New Roman"/>
          <w:kern w:val="16"/>
          <w:sz w:val="28"/>
          <w:szCs w:val="28"/>
          <w:lang w:eastAsia="ru-RU"/>
        </w:rPr>
        <w:t>Обеспечивать строгое соблюдение трудовой и производственной дисциплины;</w:t>
      </w:r>
    </w:p>
    <w:p w:rsidR="00201D91" w:rsidRPr="00201D91" w:rsidRDefault="00201D91" w:rsidP="00201D91">
      <w:pPr>
        <w:numPr>
          <w:ilvl w:val="0"/>
          <w:numId w:val="24"/>
        </w:numPr>
        <w:tabs>
          <w:tab w:val="num" w:pos="180"/>
        </w:tabs>
        <w:spacing w:after="0" w:line="360" w:lineRule="auto"/>
        <w:ind w:left="0" w:firstLine="540"/>
        <w:jc w:val="both"/>
        <w:rPr>
          <w:rFonts w:ascii="Times New Roman" w:eastAsia="Times New Roman" w:hAnsi="Times New Roman" w:cs="Times New Roman"/>
          <w:kern w:val="16"/>
          <w:sz w:val="28"/>
          <w:szCs w:val="28"/>
          <w:lang w:eastAsia="ru-RU"/>
        </w:rPr>
      </w:pPr>
      <w:r w:rsidRPr="00201D91">
        <w:rPr>
          <w:rFonts w:ascii="Times New Roman" w:eastAsia="Times New Roman" w:hAnsi="Times New Roman" w:cs="Times New Roman"/>
          <w:kern w:val="16"/>
          <w:sz w:val="28"/>
          <w:szCs w:val="28"/>
          <w:lang w:eastAsia="ru-RU"/>
        </w:rPr>
        <w:t>Соблюдать законодательство о труде, правила охраны труда, учитывать условия труда;</w:t>
      </w:r>
    </w:p>
    <w:p w:rsidR="00201D91" w:rsidRPr="00201D91" w:rsidRDefault="00201D91" w:rsidP="00201D91">
      <w:pPr>
        <w:numPr>
          <w:ilvl w:val="0"/>
          <w:numId w:val="24"/>
        </w:numPr>
        <w:tabs>
          <w:tab w:val="num" w:pos="180"/>
        </w:tabs>
        <w:spacing w:after="0" w:line="360" w:lineRule="auto"/>
        <w:ind w:left="0" w:firstLine="540"/>
        <w:jc w:val="both"/>
        <w:rPr>
          <w:rFonts w:ascii="Times New Roman" w:eastAsia="Times New Roman" w:hAnsi="Times New Roman" w:cs="Times New Roman"/>
          <w:kern w:val="16"/>
          <w:sz w:val="28"/>
          <w:szCs w:val="28"/>
          <w:lang w:eastAsia="ru-RU"/>
        </w:rPr>
      </w:pPr>
      <w:r w:rsidRPr="00201D91">
        <w:rPr>
          <w:rFonts w:ascii="Times New Roman" w:eastAsia="Times New Roman" w:hAnsi="Times New Roman" w:cs="Times New Roman"/>
          <w:kern w:val="16"/>
          <w:sz w:val="28"/>
          <w:szCs w:val="28"/>
          <w:lang w:eastAsia="ru-RU"/>
        </w:rPr>
        <w:t>принимать меры по профилактике производственного травматизма;</w:t>
      </w:r>
    </w:p>
    <w:p w:rsidR="00201D91" w:rsidRPr="00201D91" w:rsidRDefault="00201D91" w:rsidP="00201D91">
      <w:pPr>
        <w:numPr>
          <w:ilvl w:val="0"/>
          <w:numId w:val="24"/>
        </w:numPr>
        <w:tabs>
          <w:tab w:val="num" w:pos="180"/>
        </w:tabs>
        <w:spacing w:after="0" w:line="360" w:lineRule="auto"/>
        <w:ind w:left="0" w:firstLine="540"/>
        <w:jc w:val="both"/>
        <w:rPr>
          <w:rFonts w:ascii="Times New Roman" w:eastAsia="Times New Roman" w:hAnsi="Times New Roman" w:cs="Times New Roman"/>
          <w:kern w:val="16"/>
          <w:sz w:val="28"/>
          <w:szCs w:val="28"/>
          <w:lang w:eastAsia="ru-RU"/>
        </w:rPr>
      </w:pPr>
      <w:r w:rsidRPr="00201D91">
        <w:rPr>
          <w:rFonts w:ascii="Times New Roman" w:eastAsia="Times New Roman" w:hAnsi="Times New Roman" w:cs="Times New Roman"/>
          <w:kern w:val="16"/>
          <w:sz w:val="28"/>
          <w:szCs w:val="28"/>
          <w:lang w:eastAsia="ru-RU"/>
        </w:rPr>
        <w:lastRenderedPageBreak/>
        <w:t>Постоянно контролировать знание и соблюдение работниками всех требований и инструкций по технике безопасности, санитарии и гигиене труда;</w:t>
      </w:r>
    </w:p>
    <w:p w:rsidR="00201D91" w:rsidRPr="00201D91" w:rsidRDefault="00201D91" w:rsidP="00201D91">
      <w:pPr>
        <w:numPr>
          <w:ilvl w:val="0"/>
          <w:numId w:val="24"/>
        </w:numPr>
        <w:tabs>
          <w:tab w:val="num" w:pos="180"/>
        </w:tabs>
        <w:spacing w:after="0" w:line="360" w:lineRule="auto"/>
        <w:ind w:left="0" w:firstLine="540"/>
        <w:jc w:val="both"/>
        <w:rPr>
          <w:rFonts w:ascii="Times New Roman" w:eastAsia="Times New Roman" w:hAnsi="Times New Roman" w:cs="Times New Roman"/>
          <w:kern w:val="16"/>
          <w:sz w:val="28"/>
          <w:szCs w:val="28"/>
          <w:lang w:eastAsia="ru-RU"/>
        </w:rPr>
      </w:pPr>
      <w:r w:rsidRPr="00201D91">
        <w:rPr>
          <w:rFonts w:ascii="Times New Roman" w:eastAsia="Times New Roman" w:hAnsi="Times New Roman" w:cs="Times New Roman"/>
          <w:kern w:val="16"/>
          <w:sz w:val="28"/>
          <w:szCs w:val="28"/>
          <w:lang w:eastAsia="ru-RU"/>
        </w:rPr>
        <w:t>Внимательно относится к нуждам и запросам работников.</w:t>
      </w:r>
    </w:p>
    <w:p w:rsidR="00201D91" w:rsidRPr="00201D91" w:rsidRDefault="00201D91" w:rsidP="00201D91">
      <w:pPr>
        <w:spacing w:after="0" w:line="360" w:lineRule="auto"/>
        <w:ind w:firstLine="709"/>
        <w:jc w:val="both"/>
        <w:rPr>
          <w:rFonts w:ascii="Times New Roman" w:eastAsia="Times New Roman" w:hAnsi="Times New Roman" w:cs="Times New Roman"/>
          <w:kern w:val="16"/>
          <w:sz w:val="28"/>
          <w:szCs w:val="28"/>
          <w:lang w:eastAsia="ru-RU"/>
        </w:rPr>
      </w:pPr>
      <w:r w:rsidRPr="00201D91">
        <w:rPr>
          <w:rFonts w:ascii="Times New Roman" w:eastAsia="Times New Roman" w:hAnsi="Times New Roman" w:cs="Times New Roman"/>
          <w:kern w:val="16"/>
          <w:sz w:val="28"/>
          <w:szCs w:val="28"/>
          <w:lang w:eastAsia="ru-RU"/>
        </w:rPr>
        <w:t xml:space="preserve">Исследование, проведенное методом наблюдения, показал, что в организации наблюдается внутреннее единство, сплоченность коллектива. Каждый работник </w:t>
      </w:r>
      <w:r>
        <w:rPr>
          <w:rFonts w:ascii="Times New Roman" w:eastAsia="Times New Roman" w:hAnsi="Times New Roman" w:cs="Times New Roman"/>
          <w:kern w:val="16"/>
          <w:sz w:val="28"/>
          <w:szCs w:val="28"/>
          <w:lang w:eastAsia="ru-RU"/>
        </w:rPr>
        <w:t>больницы</w:t>
      </w:r>
      <w:r w:rsidRPr="00201D91">
        <w:rPr>
          <w:rFonts w:ascii="Times New Roman" w:eastAsia="Times New Roman" w:hAnsi="Times New Roman" w:cs="Times New Roman"/>
          <w:kern w:val="16"/>
          <w:sz w:val="28"/>
          <w:szCs w:val="28"/>
          <w:lang w:eastAsia="ru-RU"/>
        </w:rPr>
        <w:t xml:space="preserve"> чувствует себя ответственным за свою деятельность, старается выполнять все возложенные на него функции, участвует в решении проблем организации. В коллективе больше поддерживаются неформальные отношения. В </w:t>
      </w:r>
      <w:r>
        <w:rPr>
          <w:rFonts w:ascii="Times New Roman" w:eastAsia="Times New Roman" w:hAnsi="Times New Roman" w:cs="Times New Roman"/>
          <w:kern w:val="16"/>
          <w:sz w:val="28"/>
          <w:szCs w:val="28"/>
          <w:lang w:eastAsia="ru-RU"/>
        </w:rPr>
        <w:t>больнице</w:t>
      </w:r>
      <w:r w:rsidRPr="00201D91">
        <w:rPr>
          <w:rFonts w:ascii="Times New Roman" w:eastAsia="Times New Roman" w:hAnsi="Times New Roman" w:cs="Times New Roman"/>
          <w:kern w:val="16"/>
          <w:sz w:val="28"/>
          <w:szCs w:val="28"/>
          <w:lang w:eastAsia="ru-RU"/>
        </w:rPr>
        <w:t xml:space="preserve"> совместно отмечаются праздники, дни рождения работников, устраиваются выезды на природу семьями. Сотрудники также общаются и вне работы, перезваниваются, дружат семьями. С уважением относятся друг другу, помогают в трудных ситуациях коллегам. В случае возникновения проблем работники всегда могут обратиться к руководству.</w:t>
      </w:r>
    </w:p>
    <w:p w:rsidR="00201D91" w:rsidRPr="00201D91" w:rsidRDefault="00201D91" w:rsidP="00201D91">
      <w:pPr>
        <w:spacing w:after="0" w:line="360" w:lineRule="auto"/>
        <w:ind w:firstLine="709"/>
        <w:jc w:val="both"/>
        <w:rPr>
          <w:rFonts w:ascii="Times New Roman" w:eastAsia="Times New Roman" w:hAnsi="Times New Roman" w:cs="Times New Roman"/>
          <w:sz w:val="28"/>
          <w:szCs w:val="28"/>
          <w:lang w:eastAsia="ru-RU"/>
        </w:rPr>
      </w:pPr>
      <w:r w:rsidRPr="00201D91">
        <w:rPr>
          <w:rFonts w:ascii="Times New Roman" w:eastAsia="Times New Roman" w:hAnsi="Times New Roman" w:cs="Times New Roman"/>
          <w:sz w:val="28"/>
          <w:szCs w:val="28"/>
          <w:lang w:eastAsia="ru-RU"/>
        </w:rPr>
        <w:t>Система управления персоналом представлена службой управления персоналом, которая включает два структурных подразделения: отдел кадров и отдел обучения. Организационная структура системы управления персоналом представляет собой функциональную организационную структуру, так как центры управления выделены с учетом  выполняемых отделами функций.</w:t>
      </w:r>
    </w:p>
    <w:p w:rsidR="00201D91" w:rsidRPr="00201D91" w:rsidRDefault="00201D91" w:rsidP="00201D91">
      <w:pPr>
        <w:spacing w:after="0" w:line="360" w:lineRule="auto"/>
        <w:ind w:firstLine="709"/>
        <w:jc w:val="both"/>
        <w:rPr>
          <w:rFonts w:ascii="Times New Roman" w:eastAsia="Times New Roman" w:hAnsi="Times New Roman" w:cs="Times New Roman"/>
          <w:sz w:val="28"/>
          <w:szCs w:val="28"/>
          <w:lang w:eastAsia="ru-RU"/>
        </w:rPr>
      </w:pPr>
      <w:r w:rsidRPr="00201D91">
        <w:rPr>
          <w:rFonts w:ascii="Times New Roman" w:eastAsia="Times New Roman" w:hAnsi="Times New Roman" w:cs="Times New Roman"/>
          <w:sz w:val="28"/>
          <w:szCs w:val="28"/>
          <w:lang w:eastAsia="ru-RU"/>
        </w:rPr>
        <w:t xml:space="preserve">Схематически </w:t>
      </w:r>
      <w:r>
        <w:rPr>
          <w:rFonts w:ascii="Times New Roman" w:eastAsia="Times New Roman" w:hAnsi="Times New Roman" w:cs="Times New Roman"/>
          <w:sz w:val="28"/>
          <w:szCs w:val="28"/>
          <w:lang w:eastAsia="ru-RU"/>
        </w:rPr>
        <w:t xml:space="preserve">организационная структура службы персонала </w:t>
      </w:r>
      <w:r w:rsidRPr="00201D91">
        <w:rPr>
          <w:rFonts w:ascii="Times New Roman" w:eastAsia="Times New Roman" w:hAnsi="Times New Roman" w:cs="Times New Roman"/>
          <w:sz w:val="28"/>
          <w:szCs w:val="28"/>
          <w:lang w:eastAsia="ru-RU"/>
        </w:rPr>
        <w:t>БУЗОО "Городская детская клиническая больница №3" выглядит следующим образом</w:t>
      </w:r>
      <w:r w:rsidR="00187092">
        <w:rPr>
          <w:rFonts w:ascii="Times New Roman" w:eastAsia="Times New Roman" w:hAnsi="Times New Roman" w:cs="Times New Roman"/>
          <w:sz w:val="28"/>
          <w:szCs w:val="28"/>
          <w:lang w:eastAsia="ru-RU"/>
        </w:rPr>
        <w:t xml:space="preserve"> (рис. 2.2.1)</w:t>
      </w:r>
      <w:r w:rsidRPr="00201D91">
        <w:rPr>
          <w:rFonts w:ascii="Times New Roman" w:eastAsia="Times New Roman" w:hAnsi="Times New Roman" w:cs="Times New Roman"/>
          <w:sz w:val="28"/>
          <w:szCs w:val="28"/>
          <w:lang w:eastAsia="ru-RU"/>
        </w:rPr>
        <w:t>:</w:t>
      </w:r>
    </w:p>
    <w:p w:rsidR="00187092" w:rsidRDefault="00187092" w:rsidP="00201D91">
      <w:pPr>
        <w:spacing w:after="0" w:line="360" w:lineRule="auto"/>
        <w:ind w:firstLine="709"/>
        <w:jc w:val="both"/>
        <w:rPr>
          <w:rFonts w:ascii="Times New Roman" w:eastAsia="Times New Roman" w:hAnsi="Times New Roman" w:cs="Times New Roman"/>
          <w:sz w:val="28"/>
          <w:szCs w:val="28"/>
          <w:lang w:eastAsia="ru-RU"/>
        </w:rPr>
      </w:pPr>
    </w:p>
    <w:p w:rsidR="003130F7" w:rsidRDefault="003130F7" w:rsidP="00201D91">
      <w:pPr>
        <w:spacing w:after="0" w:line="360" w:lineRule="auto"/>
        <w:ind w:firstLine="709"/>
        <w:jc w:val="both"/>
        <w:rPr>
          <w:rFonts w:ascii="Times New Roman" w:eastAsia="Times New Roman" w:hAnsi="Times New Roman" w:cs="Times New Roman"/>
          <w:sz w:val="28"/>
          <w:szCs w:val="28"/>
          <w:lang w:eastAsia="ru-RU"/>
        </w:rPr>
      </w:pPr>
    </w:p>
    <w:p w:rsidR="003130F7" w:rsidRDefault="003130F7" w:rsidP="00201D91">
      <w:pPr>
        <w:spacing w:after="0" w:line="360" w:lineRule="auto"/>
        <w:ind w:firstLine="709"/>
        <w:jc w:val="both"/>
        <w:rPr>
          <w:rFonts w:ascii="Times New Roman" w:eastAsia="Times New Roman" w:hAnsi="Times New Roman" w:cs="Times New Roman"/>
          <w:sz w:val="28"/>
          <w:szCs w:val="28"/>
          <w:lang w:eastAsia="ru-RU"/>
        </w:rPr>
      </w:pPr>
    </w:p>
    <w:p w:rsidR="003130F7" w:rsidRDefault="003130F7" w:rsidP="00201D91">
      <w:pPr>
        <w:spacing w:after="0" w:line="360" w:lineRule="auto"/>
        <w:ind w:firstLine="709"/>
        <w:jc w:val="both"/>
        <w:rPr>
          <w:rFonts w:ascii="Times New Roman" w:eastAsia="Times New Roman" w:hAnsi="Times New Roman" w:cs="Times New Roman"/>
          <w:sz w:val="28"/>
          <w:szCs w:val="28"/>
          <w:lang w:eastAsia="ru-RU"/>
        </w:rPr>
      </w:pPr>
    </w:p>
    <w:p w:rsidR="00187092" w:rsidRDefault="00187092" w:rsidP="00201D91">
      <w:pPr>
        <w:spacing w:after="0" w:line="360" w:lineRule="auto"/>
        <w:ind w:firstLine="709"/>
        <w:jc w:val="both"/>
        <w:rPr>
          <w:rFonts w:ascii="Times New Roman" w:eastAsia="Times New Roman" w:hAnsi="Times New Roman" w:cs="Times New Roman"/>
          <w:sz w:val="28"/>
          <w:szCs w:val="28"/>
          <w:lang w:eastAsia="ru-RU"/>
        </w:rPr>
      </w:pPr>
    </w:p>
    <w:p w:rsidR="00201D91" w:rsidRPr="00201D91" w:rsidRDefault="00201D91" w:rsidP="00201D9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lastRenderedPageBreak/>
        <mc:AlternateContent>
          <mc:Choice Requires="wps">
            <w:drawing>
              <wp:anchor distT="0" distB="0" distL="114300" distR="114300" simplePos="0" relativeHeight="251662336" behindDoc="0" locked="0" layoutInCell="1" allowOverlap="1">
                <wp:simplePos x="0" y="0"/>
                <wp:positionH relativeFrom="column">
                  <wp:posOffset>1714500</wp:posOffset>
                </wp:positionH>
                <wp:positionV relativeFrom="paragraph">
                  <wp:posOffset>122555</wp:posOffset>
                </wp:positionV>
                <wp:extent cx="2560320" cy="311150"/>
                <wp:effectExtent l="13335" t="9525" r="7620" b="1270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0320" cy="311150"/>
                        </a:xfrm>
                        <a:prstGeom prst="rect">
                          <a:avLst/>
                        </a:prstGeom>
                        <a:solidFill>
                          <a:srgbClr val="FFFFFF"/>
                        </a:solidFill>
                        <a:ln w="9525">
                          <a:solidFill>
                            <a:srgbClr val="000000"/>
                          </a:solidFill>
                          <a:miter lim="800000"/>
                          <a:headEnd/>
                          <a:tailEnd/>
                        </a:ln>
                      </wps:spPr>
                      <wps:txbx>
                        <w:txbxContent>
                          <w:p w:rsidR="00201D91" w:rsidRDefault="00201D91" w:rsidP="00201D91">
                            <w:pPr>
                              <w:pStyle w:val="a5"/>
                              <w:jc w:val="center"/>
                            </w:pPr>
                            <w:r>
                              <w:t>Директор организации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26" style="position:absolute;left:0;text-align:left;margin-left:135pt;margin-top:9.65pt;width:201.6pt;height:2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">
                <v:textbox>
                  <w:txbxContent>
                    <w:p w:rsidR="00201D91" w:rsidRDefault="00201D91" w:rsidP="00201D91">
                      <w:pPr>
                        <w:pStyle w:val="a5"/>
                        <w:jc w:val="center"/>
                      </w:pPr>
                      <w:r>
                        <w:t>Директор организации</w:t>
                      </w:r>
                    </w:p>
                  </w:txbxContent>
                </v:textbox>
              </v:rect>
            </w:pict>
          </mc:Fallback>
        </mc:AlternateContent>
      </w:r>
    </w:p>
    <w:p w:rsidR="00201D91" w:rsidRPr="00201D91" w:rsidRDefault="00201D91" w:rsidP="00201D9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3360" behindDoc="0" locked="0" layoutInCell="1" allowOverlap="1">
                <wp:simplePos x="0" y="0"/>
                <wp:positionH relativeFrom="column">
                  <wp:posOffset>3086100</wp:posOffset>
                </wp:positionH>
                <wp:positionV relativeFrom="paragraph">
                  <wp:posOffset>202565</wp:posOffset>
                </wp:positionV>
                <wp:extent cx="0" cy="274320"/>
                <wp:effectExtent l="13335" t="5715" r="5715" b="5715"/>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43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5.95pt" to="243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"/>
            </w:pict>
          </mc:Fallback>
        </mc:AlternateContent>
      </w:r>
    </w:p>
    <w:p w:rsidR="00201D91" w:rsidRPr="00201D91" w:rsidRDefault="00201D91" w:rsidP="00201D91">
      <w:pPr>
        <w:spacing w:after="0" w:line="360" w:lineRule="auto"/>
        <w:ind w:firstLine="709"/>
        <w:jc w:val="both"/>
        <w:rPr>
          <w:rFonts w:ascii="Times New Roman" w:eastAsia="Times New Roman" w:hAnsi="Times New Roman" w:cs="Times New Roman"/>
          <w:sz w:val="28"/>
          <w:szCs w:val="28"/>
          <w:lang w:eastAsia="ru-RU"/>
        </w:rPr>
      </w:pPr>
    </w:p>
    <w:p w:rsidR="00201D91" w:rsidRPr="00201D91" w:rsidRDefault="00201D91" w:rsidP="00201D91">
      <w:pPr>
        <w:spacing w:after="0" w:line="360" w:lineRule="auto"/>
        <w:ind w:firstLine="709"/>
        <w:jc w:val="both"/>
        <w:rPr>
          <w:rFonts w:ascii="Times New Roman" w:eastAsia="Times New Roman" w:hAnsi="Times New Roman" w:cs="Times New Roman"/>
          <w:sz w:val="28"/>
          <w:szCs w:val="28"/>
          <w:lang w:eastAsia="ru-RU"/>
        </w:rPr>
      </w:pPr>
    </w:p>
    <w:p w:rsidR="00201D91" w:rsidRPr="00201D91" w:rsidRDefault="00201D91" w:rsidP="00201D9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7456" behindDoc="0" locked="0" layoutInCell="0" allowOverlap="1">
                <wp:simplePos x="0" y="0"/>
                <wp:positionH relativeFrom="column">
                  <wp:posOffset>3034665</wp:posOffset>
                </wp:positionH>
                <wp:positionV relativeFrom="paragraph">
                  <wp:posOffset>137795</wp:posOffset>
                </wp:positionV>
                <wp:extent cx="0" cy="365760"/>
                <wp:effectExtent l="9525" t="13335" r="9525" b="11430"/>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57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95pt,10.85pt" to="238.95pt,3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" o:allowincell="f"/>
            </w:pict>
          </mc:Fallback>
        </mc:AlternateContent>
      </w: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59264" behindDoc="0" locked="0" layoutInCell="0" allowOverlap="1">
                <wp:simplePos x="0" y="0"/>
                <wp:positionH relativeFrom="column">
                  <wp:posOffset>1754505</wp:posOffset>
                </wp:positionH>
                <wp:positionV relativeFrom="paragraph">
                  <wp:posOffset>-414655</wp:posOffset>
                </wp:positionV>
                <wp:extent cx="2560320" cy="548640"/>
                <wp:effectExtent l="5715" t="13335" r="5715" b="9525"/>
                <wp:wrapNone/>
                <wp:docPr id="15"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0320" cy="548640"/>
                        </a:xfrm>
                        <a:prstGeom prst="rect">
                          <a:avLst/>
                        </a:prstGeom>
                        <a:solidFill>
                          <a:srgbClr val="FFFFFF"/>
                        </a:solidFill>
                        <a:ln w="9525">
                          <a:solidFill>
                            <a:srgbClr val="000000"/>
                          </a:solidFill>
                          <a:miter lim="800000"/>
                          <a:headEnd/>
                          <a:tailEnd/>
                        </a:ln>
                      </wps:spPr>
                      <wps:txbx>
                        <w:txbxContent>
                          <w:p w:rsidR="00201D91" w:rsidRDefault="00201D91" w:rsidP="00201D91">
                            <w:pPr>
                              <w:jc w:val="center"/>
                            </w:pPr>
                            <w:r>
                              <w:t>Заместитель директора по персоналу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 o:spid="_x0000_s1027" style="position:absolute;left:0;text-align:left;margin-left:138.15pt;margin-top:-32.65pt;width:201.6pt;height:4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" o:allowincell="f">
                <v:textbox>
                  <w:txbxContent>
                    <w:p w:rsidR="00201D91" w:rsidRDefault="00201D91" w:rsidP="00201D91">
                      <w:pPr>
                        <w:jc w:val="center"/>
                      </w:pPr>
                      <w:r>
                        <w:t>Заместитель директора по персоналу</w:t>
                      </w:r>
                    </w:p>
                  </w:txbxContent>
                </v:textbox>
              </v:rect>
            </w:pict>
          </mc:Fallback>
        </mc:AlternateContent>
      </w:r>
    </w:p>
    <w:p w:rsidR="00201D91" w:rsidRPr="00201D91" w:rsidRDefault="00201D91" w:rsidP="00201D9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6432" behindDoc="0" locked="0" layoutInCell="0" allowOverlap="1">
                <wp:simplePos x="0" y="0"/>
                <wp:positionH relativeFrom="column">
                  <wp:posOffset>1754505</wp:posOffset>
                </wp:positionH>
                <wp:positionV relativeFrom="paragraph">
                  <wp:posOffset>193040</wp:posOffset>
                </wp:positionV>
                <wp:extent cx="2651760" cy="365760"/>
                <wp:effectExtent l="5715" t="13335" r="9525" b="11430"/>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1760" cy="365760"/>
                        </a:xfrm>
                        <a:prstGeom prst="rect">
                          <a:avLst/>
                        </a:prstGeom>
                        <a:solidFill>
                          <a:srgbClr val="FFFFFF"/>
                        </a:solidFill>
                        <a:ln w="9525">
                          <a:solidFill>
                            <a:srgbClr val="000000"/>
                          </a:solidFill>
                          <a:miter lim="800000"/>
                          <a:headEnd/>
                          <a:tailEnd/>
                        </a:ln>
                      </wps:spPr>
                      <wps:txbx>
                        <w:txbxContent>
                          <w:p w:rsidR="00201D91" w:rsidRDefault="00201D91" w:rsidP="00201D91">
                            <w:pPr>
                              <w:jc w:val="center"/>
                            </w:pPr>
                            <w:r>
                              <w:t>Отдел кадров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 o:spid="_x0000_s1028" style="position:absolute;left:0;text-align:left;margin-left:138.15pt;margin-top:15.2pt;width:208.8pt;height:28.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" o:allowincell="f">
                <v:textbox>
                  <w:txbxContent>
                    <w:p w:rsidR="00201D91" w:rsidRDefault="00201D91" w:rsidP="00201D91">
                      <w:pPr>
                        <w:jc w:val="center"/>
                      </w:pPr>
                      <w:r>
                        <w:t>Отдел кадров</w:t>
                      </w:r>
                    </w:p>
                  </w:txbxContent>
                </v:textbox>
              </v:rect>
            </w:pict>
          </mc:Fallback>
        </mc:AlternateContent>
      </w:r>
    </w:p>
    <w:p w:rsidR="00201D91" w:rsidRPr="00201D91" w:rsidRDefault="00201D91" w:rsidP="00201D9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4384" behindDoc="0" locked="0" layoutInCell="0" allowOverlap="1">
                <wp:simplePos x="0" y="0"/>
                <wp:positionH relativeFrom="column">
                  <wp:posOffset>2120265</wp:posOffset>
                </wp:positionH>
                <wp:positionV relativeFrom="paragraph">
                  <wp:posOffset>252095</wp:posOffset>
                </wp:positionV>
                <wp:extent cx="0" cy="365760"/>
                <wp:effectExtent l="9525" t="7620" r="9525" b="7620"/>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57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95pt,19.85pt" to="166.95pt,4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" o:allowincell="f"/>
            </w:pict>
          </mc:Fallback>
        </mc:AlternateContent>
      </w: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5408" behindDoc="0" locked="0" layoutInCell="0" allowOverlap="1">
                <wp:simplePos x="0" y="0"/>
                <wp:positionH relativeFrom="column">
                  <wp:posOffset>3857625</wp:posOffset>
                </wp:positionH>
                <wp:positionV relativeFrom="paragraph">
                  <wp:posOffset>252095</wp:posOffset>
                </wp:positionV>
                <wp:extent cx="0" cy="365760"/>
                <wp:effectExtent l="13335" t="7620" r="5715" b="7620"/>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57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3.75pt,19.85pt" to="303.75pt,4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" o:allowincell="f"/>
            </w:pict>
          </mc:Fallback>
        </mc:AlternateContent>
      </w:r>
    </w:p>
    <w:p w:rsidR="00201D91" w:rsidRPr="00201D91" w:rsidRDefault="00201D91" w:rsidP="00201D9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0288" behindDoc="0" locked="0" layoutInCell="1" allowOverlap="1">
                <wp:simplePos x="0" y="0"/>
                <wp:positionH relativeFrom="column">
                  <wp:posOffset>800100</wp:posOffset>
                </wp:positionH>
                <wp:positionV relativeFrom="paragraph">
                  <wp:posOffset>297815</wp:posOffset>
                </wp:positionV>
                <wp:extent cx="1920240" cy="548640"/>
                <wp:effectExtent l="13335" t="7620" r="9525" b="5715"/>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240" cy="548640"/>
                        </a:xfrm>
                        <a:prstGeom prst="rect">
                          <a:avLst/>
                        </a:prstGeom>
                        <a:solidFill>
                          <a:srgbClr val="FFFFFF"/>
                        </a:solidFill>
                        <a:ln w="9525">
                          <a:solidFill>
                            <a:srgbClr val="000000"/>
                          </a:solidFill>
                          <a:miter lim="800000"/>
                          <a:headEnd/>
                          <a:tailEnd/>
                        </a:ln>
                      </wps:spPr>
                      <wps:txbx>
                        <w:txbxContent>
                          <w:p w:rsidR="00201D91" w:rsidRDefault="00201D91" w:rsidP="00201D91">
                            <w:pPr>
                              <w:jc w:val="center"/>
                            </w:pPr>
                            <w:r>
                              <w:t>Сектор набора и ориентации кадров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 o:spid="_x0000_s1029" style="position:absolute;left:0;text-align:left;margin-left:63pt;margin-top:23.45pt;width:151.2pt;height:43.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">
                <v:textbox>
                  <w:txbxContent>
                    <w:p w:rsidR="00201D91" w:rsidRDefault="00201D91" w:rsidP="00201D91">
                      <w:pPr>
                        <w:jc w:val="center"/>
                      </w:pPr>
                      <w:r>
                        <w:t>Сектор набора и ориентации кадров</w:t>
                      </w:r>
                    </w:p>
                  </w:txbxContent>
                </v:textbox>
              </v:rect>
            </w:pict>
          </mc:Fallback>
        </mc:AlternateContent>
      </w: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1312" behindDoc="0" locked="0" layoutInCell="1" allowOverlap="1">
                <wp:simplePos x="0" y="0"/>
                <wp:positionH relativeFrom="column">
                  <wp:posOffset>3429000</wp:posOffset>
                </wp:positionH>
                <wp:positionV relativeFrom="paragraph">
                  <wp:posOffset>297815</wp:posOffset>
                </wp:positionV>
                <wp:extent cx="1737360" cy="548640"/>
                <wp:effectExtent l="13335" t="7620" r="11430" b="5715"/>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7360" cy="548640"/>
                        </a:xfrm>
                        <a:prstGeom prst="rect">
                          <a:avLst/>
                        </a:prstGeom>
                        <a:solidFill>
                          <a:srgbClr val="FFFFFF"/>
                        </a:solidFill>
                        <a:ln w="9525">
                          <a:solidFill>
                            <a:srgbClr val="000000"/>
                          </a:solidFill>
                          <a:miter lim="800000"/>
                          <a:headEnd/>
                          <a:tailEnd/>
                        </a:ln>
                      </wps:spPr>
                      <wps:txbx>
                        <w:txbxContent>
                          <w:p w:rsidR="00201D91" w:rsidRDefault="00201D91" w:rsidP="00201D91">
                            <w:pPr>
                              <w:pStyle w:val="a5"/>
                              <w:jc w:val="center"/>
                            </w:pPr>
                            <w:r>
                              <w:t>Сектор  обучения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 o:spid="_x0000_s1030" style="position:absolute;left:0;text-align:left;margin-left:270pt;margin-top:23.45pt;width:136.8pt;height:43.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">
                <v:textbox>
                  <w:txbxContent>
                    <w:p w:rsidR="00201D91" w:rsidRDefault="00201D91" w:rsidP="00201D91">
                      <w:pPr>
                        <w:pStyle w:val="a5"/>
                        <w:jc w:val="center"/>
                      </w:pPr>
                      <w:r>
                        <w:t>Сектор  обучения</w:t>
                      </w:r>
                    </w:p>
                  </w:txbxContent>
                </v:textbox>
              </v:rect>
            </w:pict>
          </mc:Fallback>
        </mc:AlternateContent>
      </w:r>
    </w:p>
    <w:p w:rsidR="00201D91" w:rsidRPr="00201D91" w:rsidRDefault="00201D91" w:rsidP="00201D91">
      <w:pPr>
        <w:spacing w:after="0" w:line="360" w:lineRule="auto"/>
        <w:ind w:firstLine="709"/>
        <w:jc w:val="both"/>
        <w:rPr>
          <w:rFonts w:ascii="Times New Roman" w:eastAsia="Times New Roman" w:hAnsi="Times New Roman" w:cs="Times New Roman"/>
          <w:sz w:val="28"/>
          <w:szCs w:val="28"/>
          <w:lang w:eastAsia="ru-RU"/>
        </w:rPr>
      </w:pPr>
    </w:p>
    <w:p w:rsidR="00201D91" w:rsidRPr="00201D91" w:rsidRDefault="00201D91" w:rsidP="00201D91">
      <w:pPr>
        <w:spacing w:after="0" w:line="360" w:lineRule="auto"/>
        <w:ind w:firstLine="709"/>
        <w:jc w:val="both"/>
        <w:rPr>
          <w:rFonts w:ascii="Times New Roman" w:eastAsia="Times New Roman" w:hAnsi="Times New Roman" w:cs="Times New Roman"/>
          <w:sz w:val="28"/>
          <w:szCs w:val="28"/>
          <w:lang w:eastAsia="ru-RU"/>
        </w:rPr>
      </w:pPr>
    </w:p>
    <w:p w:rsidR="00201D91" w:rsidRPr="00201D91" w:rsidRDefault="00201D91" w:rsidP="00201D91">
      <w:pPr>
        <w:spacing w:after="0" w:line="360" w:lineRule="auto"/>
        <w:ind w:firstLine="709"/>
        <w:jc w:val="both"/>
        <w:rPr>
          <w:rFonts w:ascii="Times New Roman" w:eastAsia="Times New Roman" w:hAnsi="Times New Roman" w:cs="Times New Roman"/>
          <w:sz w:val="28"/>
          <w:szCs w:val="28"/>
          <w:lang w:eastAsia="ru-RU"/>
        </w:rPr>
      </w:pPr>
    </w:p>
    <w:p w:rsidR="00201D91" w:rsidRPr="00201D91" w:rsidRDefault="00201D91" w:rsidP="00201D91">
      <w:pPr>
        <w:spacing w:after="0" w:line="360" w:lineRule="auto"/>
        <w:ind w:firstLine="709"/>
        <w:jc w:val="both"/>
        <w:rPr>
          <w:rFonts w:ascii="Times New Roman" w:eastAsia="Times New Roman" w:hAnsi="Times New Roman" w:cs="Times New Roman"/>
          <w:sz w:val="28"/>
          <w:szCs w:val="28"/>
          <w:lang w:eastAsia="ru-RU"/>
        </w:rPr>
      </w:pPr>
      <w:r w:rsidRPr="00201D91">
        <w:rPr>
          <w:rFonts w:ascii="Times New Roman" w:eastAsia="Times New Roman" w:hAnsi="Times New Roman" w:cs="Times New Roman"/>
          <w:sz w:val="28"/>
          <w:szCs w:val="28"/>
          <w:lang w:eastAsia="ru-RU"/>
        </w:rPr>
        <w:t xml:space="preserve">Рис.2.2.1. Организационная структура службы персоналом </w:t>
      </w:r>
    </w:p>
    <w:p w:rsidR="00201D91" w:rsidRPr="00201D91" w:rsidRDefault="00201D91" w:rsidP="00201D91">
      <w:pPr>
        <w:spacing w:after="0" w:line="360" w:lineRule="auto"/>
        <w:ind w:firstLine="709"/>
        <w:jc w:val="both"/>
        <w:rPr>
          <w:rFonts w:ascii="Times New Roman" w:eastAsia="Times New Roman" w:hAnsi="Times New Roman" w:cs="Times New Roman"/>
          <w:sz w:val="28"/>
          <w:szCs w:val="28"/>
          <w:lang w:eastAsia="ru-RU"/>
        </w:rPr>
      </w:pPr>
      <w:r w:rsidRPr="00201D91">
        <w:rPr>
          <w:rFonts w:ascii="Times New Roman" w:eastAsia="Times New Roman" w:hAnsi="Times New Roman" w:cs="Times New Roman"/>
          <w:sz w:val="28"/>
          <w:szCs w:val="28"/>
          <w:lang w:eastAsia="ru-RU"/>
        </w:rPr>
        <w:t xml:space="preserve">Отдел кадров является структурным подразделением организации и действует в соответствии с положением об отделе кадров, действующим законодательством и иными нормативно-правовыми актами, регулирующими деятельность </w:t>
      </w:r>
      <w:r w:rsidR="00187092">
        <w:rPr>
          <w:rFonts w:ascii="Times New Roman" w:eastAsia="Times New Roman" w:hAnsi="Times New Roman" w:cs="Times New Roman"/>
          <w:sz w:val="28"/>
          <w:szCs w:val="28"/>
          <w:lang w:eastAsia="ru-RU"/>
        </w:rPr>
        <w:t>больницы</w:t>
      </w:r>
      <w:r w:rsidRPr="00201D91">
        <w:rPr>
          <w:rFonts w:ascii="Times New Roman" w:eastAsia="Times New Roman" w:hAnsi="Times New Roman" w:cs="Times New Roman"/>
          <w:sz w:val="28"/>
          <w:szCs w:val="28"/>
          <w:lang w:eastAsia="ru-RU"/>
        </w:rPr>
        <w:t xml:space="preserve"> и его работников. Отдел кадров организует и осуществляет деятельность по работе с персоналом.</w:t>
      </w:r>
    </w:p>
    <w:p w:rsidR="00201D91" w:rsidRPr="00201D91" w:rsidRDefault="00201D91" w:rsidP="00201D91">
      <w:pPr>
        <w:spacing w:after="0" w:line="360" w:lineRule="auto"/>
        <w:ind w:firstLine="709"/>
        <w:jc w:val="both"/>
        <w:rPr>
          <w:rFonts w:ascii="Times New Roman" w:eastAsia="Times New Roman" w:hAnsi="Times New Roman" w:cs="Times New Roman"/>
          <w:sz w:val="28"/>
          <w:szCs w:val="28"/>
          <w:lang w:eastAsia="ru-RU"/>
        </w:rPr>
      </w:pPr>
      <w:r w:rsidRPr="00201D91">
        <w:rPr>
          <w:rFonts w:ascii="Times New Roman" w:eastAsia="Times New Roman" w:hAnsi="Times New Roman" w:cs="Times New Roman"/>
          <w:sz w:val="28"/>
          <w:szCs w:val="28"/>
          <w:lang w:eastAsia="ru-RU"/>
        </w:rPr>
        <w:t xml:space="preserve">Совместно с руководителями структурных подразделений </w:t>
      </w:r>
      <w:r w:rsidR="007E0BBC">
        <w:rPr>
          <w:rFonts w:ascii="Times New Roman" w:eastAsia="Times New Roman" w:hAnsi="Times New Roman" w:cs="Times New Roman"/>
          <w:sz w:val="28"/>
          <w:szCs w:val="28"/>
          <w:lang w:eastAsia="ru-RU"/>
        </w:rPr>
        <w:t>больницы</w:t>
      </w:r>
      <w:r w:rsidRPr="00201D91">
        <w:rPr>
          <w:rFonts w:ascii="Times New Roman" w:eastAsia="Times New Roman" w:hAnsi="Times New Roman" w:cs="Times New Roman"/>
          <w:sz w:val="28"/>
          <w:szCs w:val="28"/>
          <w:lang w:eastAsia="ru-RU"/>
        </w:rPr>
        <w:t xml:space="preserve"> отдел кадров проводит работу по обеспечению строгого соблюдения трудовой дисциплины и несет ответственность за организацию работы с персоналом.</w:t>
      </w:r>
    </w:p>
    <w:p w:rsidR="00201D91" w:rsidRPr="00201D91" w:rsidRDefault="00201D91" w:rsidP="00201D91">
      <w:pPr>
        <w:spacing w:after="0" w:line="360" w:lineRule="auto"/>
        <w:ind w:firstLine="720"/>
        <w:jc w:val="both"/>
        <w:rPr>
          <w:rFonts w:ascii="Times New Roman" w:eastAsia="Times New Roman" w:hAnsi="Times New Roman" w:cs="Times New Roman"/>
          <w:sz w:val="28"/>
          <w:szCs w:val="28"/>
          <w:lang w:eastAsia="ru-RU"/>
        </w:rPr>
      </w:pPr>
      <w:r w:rsidRPr="00201D91">
        <w:rPr>
          <w:rFonts w:ascii="Times New Roman" w:eastAsia="Times New Roman" w:hAnsi="Times New Roman" w:cs="Times New Roman"/>
          <w:sz w:val="28"/>
          <w:szCs w:val="28"/>
          <w:lang w:eastAsia="ru-RU"/>
        </w:rPr>
        <w:t>Отдел кадров занимается:</w:t>
      </w:r>
    </w:p>
    <w:p w:rsidR="00201D91" w:rsidRPr="00201D91" w:rsidRDefault="00201D91" w:rsidP="007E0BBC">
      <w:pPr>
        <w:numPr>
          <w:ilvl w:val="0"/>
          <w:numId w:val="25"/>
        </w:numPr>
        <w:spacing w:after="0" w:line="360" w:lineRule="auto"/>
        <w:ind w:left="0" w:firstLine="709"/>
        <w:jc w:val="both"/>
        <w:rPr>
          <w:rFonts w:ascii="Times New Roman" w:eastAsia="Times New Roman" w:hAnsi="Times New Roman" w:cs="Times New Roman"/>
          <w:sz w:val="28"/>
          <w:szCs w:val="28"/>
          <w:lang w:eastAsia="ru-RU"/>
        </w:rPr>
      </w:pPr>
      <w:r w:rsidRPr="00201D91">
        <w:rPr>
          <w:rFonts w:ascii="Times New Roman" w:eastAsia="Times New Roman" w:hAnsi="Times New Roman" w:cs="Times New Roman"/>
          <w:sz w:val="28"/>
          <w:szCs w:val="28"/>
          <w:lang w:eastAsia="ru-RU"/>
        </w:rPr>
        <w:t xml:space="preserve">планированием трудовых ресурсов; </w:t>
      </w:r>
    </w:p>
    <w:p w:rsidR="00201D91" w:rsidRPr="00201D91" w:rsidRDefault="00201D91" w:rsidP="007E0BBC">
      <w:pPr>
        <w:numPr>
          <w:ilvl w:val="0"/>
          <w:numId w:val="25"/>
        </w:numPr>
        <w:spacing w:after="0" w:line="360" w:lineRule="auto"/>
        <w:ind w:left="0" w:firstLine="709"/>
        <w:jc w:val="both"/>
        <w:rPr>
          <w:rFonts w:ascii="Times New Roman" w:eastAsia="Times New Roman" w:hAnsi="Times New Roman" w:cs="Times New Roman"/>
          <w:sz w:val="28"/>
          <w:szCs w:val="28"/>
          <w:lang w:eastAsia="ru-RU"/>
        </w:rPr>
      </w:pPr>
      <w:r w:rsidRPr="00201D91">
        <w:rPr>
          <w:rFonts w:ascii="Times New Roman" w:eastAsia="Times New Roman" w:hAnsi="Times New Roman" w:cs="Times New Roman"/>
          <w:sz w:val="28"/>
          <w:szCs w:val="28"/>
          <w:lang w:eastAsia="ru-RU"/>
        </w:rPr>
        <w:t>поиском кандидатов, их набором и отбором;</w:t>
      </w:r>
    </w:p>
    <w:p w:rsidR="00201D91" w:rsidRPr="00201D91" w:rsidRDefault="00201D91" w:rsidP="007E0BBC">
      <w:pPr>
        <w:numPr>
          <w:ilvl w:val="0"/>
          <w:numId w:val="25"/>
        </w:numPr>
        <w:spacing w:after="0" w:line="360" w:lineRule="auto"/>
        <w:ind w:left="0" w:firstLine="709"/>
        <w:jc w:val="both"/>
        <w:rPr>
          <w:rFonts w:ascii="Times New Roman" w:eastAsia="Times New Roman" w:hAnsi="Times New Roman" w:cs="Times New Roman"/>
          <w:sz w:val="28"/>
          <w:szCs w:val="28"/>
          <w:lang w:eastAsia="ru-RU"/>
        </w:rPr>
      </w:pPr>
      <w:r w:rsidRPr="00201D91">
        <w:rPr>
          <w:rFonts w:ascii="Times New Roman" w:eastAsia="Times New Roman" w:hAnsi="Times New Roman" w:cs="Times New Roman"/>
          <w:sz w:val="28"/>
          <w:szCs w:val="28"/>
          <w:lang w:eastAsia="ru-RU"/>
        </w:rPr>
        <w:t xml:space="preserve">кадровым делопроизводством; </w:t>
      </w:r>
    </w:p>
    <w:p w:rsidR="00201D91" w:rsidRPr="00201D91" w:rsidRDefault="00201D91" w:rsidP="007E0BBC">
      <w:pPr>
        <w:numPr>
          <w:ilvl w:val="0"/>
          <w:numId w:val="25"/>
        </w:numPr>
        <w:spacing w:after="0" w:line="360" w:lineRule="auto"/>
        <w:ind w:left="0" w:firstLine="709"/>
        <w:jc w:val="both"/>
        <w:rPr>
          <w:rFonts w:ascii="Times New Roman" w:eastAsia="Times New Roman" w:hAnsi="Times New Roman" w:cs="Times New Roman"/>
          <w:sz w:val="28"/>
          <w:szCs w:val="28"/>
          <w:lang w:eastAsia="ru-RU"/>
        </w:rPr>
      </w:pPr>
      <w:r w:rsidRPr="00201D91">
        <w:rPr>
          <w:rFonts w:ascii="Times New Roman" w:eastAsia="Times New Roman" w:hAnsi="Times New Roman" w:cs="Times New Roman"/>
          <w:sz w:val="28"/>
          <w:szCs w:val="28"/>
          <w:lang w:eastAsia="ru-RU"/>
        </w:rPr>
        <w:t xml:space="preserve">проводит анализ текучести кадров и дисциплины труда; </w:t>
      </w:r>
    </w:p>
    <w:p w:rsidR="00201D91" w:rsidRPr="00201D91" w:rsidRDefault="00201D91" w:rsidP="007E0BBC">
      <w:pPr>
        <w:numPr>
          <w:ilvl w:val="0"/>
          <w:numId w:val="25"/>
        </w:numPr>
        <w:spacing w:after="0" w:line="360" w:lineRule="auto"/>
        <w:ind w:left="0" w:firstLine="709"/>
        <w:jc w:val="both"/>
        <w:rPr>
          <w:rFonts w:ascii="Times New Roman" w:eastAsia="Times New Roman" w:hAnsi="Times New Roman" w:cs="Times New Roman"/>
          <w:sz w:val="28"/>
          <w:szCs w:val="28"/>
          <w:lang w:eastAsia="ru-RU"/>
        </w:rPr>
      </w:pPr>
      <w:r w:rsidRPr="00201D91">
        <w:rPr>
          <w:rFonts w:ascii="Times New Roman" w:eastAsia="Times New Roman" w:hAnsi="Times New Roman" w:cs="Times New Roman"/>
          <w:sz w:val="28"/>
          <w:szCs w:val="28"/>
          <w:lang w:eastAsia="ru-RU"/>
        </w:rPr>
        <w:t>подготовкой кадровых приказов.</w:t>
      </w:r>
    </w:p>
    <w:p w:rsidR="00201D91" w:rsidRPr="00201D91" w:rsidRDefault="00201D91" w:rsidP="00201D91">
      <w:pPr>
        <w:spacing w:after="0" w:line="360" w:lineRule="auto"/>
        <w:ind w:firstLine="720"/>
        <w:jc w:val="both"/>
        <w:rPr>
          <w:rFonts w:ascii="Times New Roman" w:eastAsia="Times New Roman" w:hAnsi="Times New Roman" w:cs="Times New Roman"/>
          <w:sz w:val="28"/>
          <w:szCs w:val="28"/>
          <w:lang w:eastAsia="ru-RU"/>
        </w:rPr>
      </w:pPr>
      <w:r w:rsidRPr="00201D91">
        <w:rPr>
          <w:rFonts w:ascii="Times New Roman" w:eastAsia="Times New Roman" w:hAnsi="Times New Roman" w:cs="Times New Roman"/>
          <w:sz w:val="28"/>
          <w:szCs w:val="28"/>
          <w:lang w:eastAsia="ru-RU"/>
        </w:rPr>
        <w:t xml:space="preserve">Таким образом, в </w:t>
      </w:r>
      <w:r w:rsidR="007E0BBC" w:rsidRPr="007E0BBC">
        <w:rPr>
          <w:rFonts w:ascii="Times New Roman" w:eastAsia="Times New Roman" w:hAnsi="Times New Roman" w:cs="Times New Roman"/>
          <w:sz w:val="28"/>
          <w:szCs w:val="28"/>
          <w:lang w:eastAsia="ru-RU"/>
        </w:rPr>
        <w:t>БУЗОО "Городская детская клиническая больница №3"</w:t>
      </w:r>
      <w:r w:rsidRPr="00201D91">
        <w:rPr>
          <w:rFonts w:ascii="Times New Roman" w:eastAsia="Times New Roman" w:hAnsi="Times New Roman" w:cs="Times New Roman"/>
          <w:sz w:val="28"/>
          <w:szCs w:val="28"/>
          <w:lang w:eastAsia="ru-RU"/>
        </w:rPr>
        <w:t xml:space="preserve"> системой кадрового менеджмента занимается отдел кадров и </w:t>
      </w:r>
      <w:r w:rsidRPr="00201D91">
        <w:rPr>
          <w:rFonts w:ascii="Times New Roman" w:eastAsia="Times New Roman" w:hAnsi="Times New Roman" w:cs="Times New Roman"/>
          <w:sz w:val="28"/>
          <w:szCs w:val="28"/>
          <w:lang w:eastAsia="ru-RU"/>
        </w:rPr>
        <w:lastRenderedPageBreak/>
        <w:t xml:space="preserve">подчиняющийся ему сектор набора и ориентации кадров. Для оценки эффективности деятельности </w:t>
      </w:r>
      <w:r w:rsidR="007E0BBC">
        <w:rPr>
          <w:rFonts w:ascii="Times New Roman" w:eastAsia="Times New Roman" w:hAnsi="Times New Roman" w:cs="Times New Roman"/>
          <w:sz w:val="28"/>
          <w:szCs w:val="28"/>
          <w:lang w:eastAsia="ru-RU"/>
        </w:rPr>
        <w:t xml:space="preserve">службы персоналом </w:t>
      </w:r>
      <w:r w:rsidRPr="00201D91">
        <w:rPr>
          <w:rFonts w:ascii="Times New Roman" w:eastAsia="Times New Roman" w:hAnsi="Times New Roman" w:cs="Times New Roman"/>
          <w:sz w:val="28"/>
          <w:szCs w:val="28"/>
          <w:lang w:eastAsia="ru-RU"/>
        </w:rPr>
        <w:t xml:space="preserve">было проведено исследование. </w:t>
      </w:r>
    </w:p>
    <w:p w:rsidR="00201D91" w:rsidRPr="00201D91" w:rsidRDefault="00201D91" w:rsidP="00201D91">
      <w:pPr>
        <w:spacing w:after="0" w:line="360" w:lineRule="auto"/>
        <w:ind w:firstLine="709"/>
        <w:jc w:val="both"/>
        <w:rPr>
          <w:rFonts w:ascii="Times New Roman" w:eastAsia="Times New Roman" w:hAnsi="Times New Roman" w:cs="Times New Roman"/>
          <w:sz w:val="28"/>
          <w:szCs w:val="28"/>
          <w:lang w:eastAsia="ru-RU"/>
        </w:rPr>
      </w:pPr>
      <w:r w:rsidRPr="00201D91">
        <w:rPr>
          <w:rFonts w:ascii="Times New Roman" w:eastAsia="Times New Roman" w:hAnsi="Times New Roman" w:cs="Times New Roman"/>
          <w:sz w:val="28"/>
          <w:szCs w:val="28"/>
          <w:lang w:eastAsia="ru-RU"/>
        </w:rPr>
        <w:t xml:space="preserve">Цель исследования: оценка эффективности </w:t>
      </w:r>
      <w:r w:rsidR="007E0BBC">
        <w:rPr>
          <w:rFonts w:ascii="Times New Roman" w:eastAsia="Times New Roman" w:hAnsi="Times New Roman" w:cs="Times New Roman"/>
          <w:sz w:val="28"/>
          <w:szCs w:val="28"/>
          <w:lang w:eastAsia="ru-RU"/>
        </w:rPr>
        <w:t xml:space="preserve">деятельности службы персоналом </w:t>
      </w:r>
      <w:r w:rsidR="007E0BBC" w:rsidRPr="007E0BBC">
        <w:rPr>
          <w:rFonts w:ascii="Times New Roman" w:eastAsia="Times New Roman" w:hAnsi="Times New Roman" w:cs="Times New Roman"/>
          <w:sz w:val="28"/>
          <w:szCs w:val="28"/>
          <w:lang w:eastAsia="ru-RU"/>
        </w:rPr>
        <w:t>БУЗОО "Городская детская клиническая больница №3"</w:t>
      </w:r>
      <w:r w:rsidR="007E0BBC">
        <w:rPr>
          <w:rFonts w:ascii="Times New Roman" w:eastAsia="Times New Roman" w:hAnsi="Times New Roman" w:cs="Times New Roman"/>
          <w:sz w:val="28"/>
          <w:szCs w:val="28"/>
          <w:lang w:eastAsia="ru-RU"/>
        </w:rPr>
        <w:t>.</w:t>
      </w:r>
    </w:p>
    <w:p w:rsidR="00201D91" w:rsidRPr="00201D91" w:rsidRDefault="00201D91" w:rsidP="00201D91">
      <w:pPr>
        <w:spacing w:after="0" w:line="360" w:lineRule="auto"/>
        <w:ind w:firstLine="709"/>
        <w:jc w:val="both"/>
        <w:rPr>
          <w:rFonts w:ascii="Times New Roman" w:eastAsia="Times New Roman" w:hAnsi="Times New Roman" w:cs="Times New Roman"/>
          <w:sz w:val="28"/>
          <w:szCs w:val="28"/>
          <w:lang w:eastAsia="ru-RU"/>
        </w:rPr>
      </w:pPr>
      <w:r w:rsidRPr="00201D91">
        <w:rPr>
          <w:rFonts w:ascii="Times New Roman" w:eastAsia="Times New Roman" w:hAnsi="Times New Roman" w:cs="Times New Roman"/>
          <w:sz w:val="28"/>
          <w:szCs w:val="28"/>
          <w:lang w:eastAsia="ru-RU"/>
        </w:rPr>
        <w:t xml:space="preserve">Задачи исследования: </w:t>
      </w:r>
    </w:p>
    <w:p w:rsidR="00201D91" w:rsidRPr="00201D91" w:rsidRDefault="00201D91" w:rsidP="00201D91">
      <w:pPr>
        <w:spacing w:after="0" w:line="360" w:lineRule="auto"/>
        <w:ind w:firstLine="709"/>
        <w:jc w:val="both"/>
        <w:rPr>
          <w:rFonts w:ascii="Times New Roman" w:eastAsia="Times New Roman" w:hAnsi="Times New Roman" w:cs="Times New Roman"/>
          <w:sz w:val="28"/>
          <w:szCs w:val="28"/>
          <w:lang w:eastAsia="ru-RU"/>
        </w:rPr>
      </w:pPr>
      <w:r w:rsidRPr="00201D91">
        <w:rPr>
          <w:rFonts w:ascii="Times New Roman" w:eastAsia="Times New Roman" w:hAnsi="Times New Roman" w:cs="Times New Roman"/>
          <w:sz w:val="28"/>
          <w:szCs w:val="28"/>
          <w:lang w:eastAsia="ru-RU"/>
        </w:rPr>
        <w:t xml:space="preserve">1. Изучить методы планирования, набора и отбора персонала, применяемые в </w:t>
      </w:r>
      <w:r w:rsidR="007E0BBC" w:rsidRPr="007E0BBC">
        <w:rPr>
          <w:rFonts w:ascii="Times New Roman" w:eastAsia="Times New Roman" w:hAnsi="Times New Roman" w:cs="Times New Roman"/>
          <w:sz w:val="28"/>
          <w:szCs w:val="28"/>
          <w:lang w:eastAsia="ru-RU"/>
        </w:rPr>
        <w:t>БУЗОО "Городская детская клиническая больница №3"</w:t>
      </w:r>
      <w:r w:rsidRPr="00201D91">
        <w:rPr>
          <w:rFonts w:ascii="Times New Roman" w:eastAsia="Times New Roman" w:hAnsi="Times New Roman" w:cs="Times New Roman"/>
          <w:sz w:val="28"/>
          <w:szCs w:val="28"/>
          <w:lang w:eastAsia="ru-RU"/>
        </w:rPr>
        <w:t xml:space="preserve">. </w:t>
      </w:r>
    </w:p>
    <w:p w:rsidR="00201D91" w:rsidRPr="00201D91" w:rsidRDefault="00201D91" w:rsidP="00201D91">
      <w:pPr>
        <w:spacing w:after="0" w:line="360" w:lineRule="auto"/>
        <w:ind w:firstLine="709"/>
        <w:jc w:val="both"/>
        <w:rPr>
          <w:rFonts w:ascii="Times New Roman" w:eastAsia="Times New Roman" w:hAnsi="Times New Roman" w:cs="Times New Roman"/>
          <w:sz w:val="28"/>
          <w:szCs w:val="28"/>
          <w:lang w:eastAsia="ru-RU"/>
        </w:rPr>
      </w:pPr>
      <w:r w:rsidRPr="00201D91">
        <w:rPr>
          <w:rFonts w:ascii="Times New Roman" w:eastAsia="Times New Roman" w:hAnsi="Times New Roman" w:cs="Times New Roman"/>
          <w:sz w:val="28"/>
          <w:szCs w:val="28"/>
          <w:lang w:eastAsia="ru-RU"/>
        </w:rPr>
        <w:t>2. Выявить достоинства и недостатки исследуемых методов.</w:t>
      </w:r>
    </w:p>
    <w:p w:rsidR="00201D91" w:rsidRPr="00201D91" w:rsidRDefault="00201D91" w:rsidP="00201D91">
      <w:pPr>
        <w:spacing w:after="0" w:line="360" w:lineRule="auto"/>
        <w:ind w:firstLine="720"/>
        <w:jc w:val="both"/>
        <w:rPr>
          <w:rFonts w:ascii="Times New Roman" w:eastAsia="Times New Roman" w:hAnsi="Times New Roman" w:cs="Times New Roman"/>
          <w:sz w:val="28"/>
          <w:szCs w:val="28"/>
          <w:lang w:eastAsia="ru-RU"/>
        </w:rPr>
      </w:pPr>
      <w:r w:rsidRPr="00201D91">
        <w:rPr>
          <w:rFonts w:ascii="Times New Roman" w:eastAsia="Times New Roman" w:hAnsi="Times New Roman" w:cs="Times New Roman"/>
          <w:sz w:val="28"/>
          <w:szCs w:val="28"/>
          <w:lang w:eastAsia="ru-RU"/>
        </w:rPr>
        <w:t xml:space="preserve">Методы исследования: анализ внутренних документов </w:t>
      </w:r>
      <w:r w:rsidR="007E0BBC">
        <w:rPr>
          <w:rFonts w:ascii="Times New Roman" w:eastAsia="Times New Roman" w:hAnsi="Times New Roman" w:cs="Times New Roman"/>
          <w:sz w:val="28"/>
          <w:szCs w:val="28"/>
          <w:lang w:eastAsia="ru-RU"/>
        </w:rPr>
        <w:t>больницы</w:t>
      </w:r>
      <w:r w:rsidRPr="00201D91">
        <w:rPr>
          <w:rFonts w:ascii="Times New Roman" w:eastAsia="Times New Roman" w:hAnsi="Times New Roman" w:cs="Times New Roman"/>
          <w:sz w:val="28"/>
          <w:szCs w:val="28"/>
          <w:lang w:eastAsia="ru-RU"/>
        </w:rPr>
        <w:t>, регулирующих процесс планирования, набора и отбора персонала, наблюдение, интервью со специалистами отдела кадров.</w:t>
      </w:r>
    </w:p>
    <w:p w:rsidR="00201D91" w:rsidRPr="00201D91" w:rsidRDefault="00201D91" w:rsidP="00201D91">
      <w:pPr>
        <w:spacing w:after="0" w:line="360" w:lineRule="auto"/>
        <w:ind w:firstLine="720"/>
        <w:jc w:val="both"/>
        <w:rPr>
          <w:rFonts w:ascii="Times New Roman" w:eastAsia="Times New Roman" w:hAnsi="Times New Roman" w:cs="Times New Roman"/>
          <w:sz w:val="28"/>
          <w:szCs w:val="28"/>
          <w:lang w:eastAsia="ru-RU"/>
        </w:rPr>
      </w:pPr>
      <w:r w:rsidRPr="00201D91">
        <w:rPr>
          <w:rFonts w:ascii="Times New Roman" w:eastAsia="Times New Roman" w:hAnsi="Times New Roman" w:cs="Times New Roman"/>
          <w:sz w:val="28"/>
          <w:szCs w:val="28"/>
          <w:lang w:eastAsia="ru-RU"/>
        </w:rPr>
        <w:t xml:space="preserve">Процесс исследования был начат с изучения процесса кадрового планирования в </w:t>
      </w:r>
      <w:r w:rsidR="007E0BBC" w:rsidRPr="007E0BBC">
        <w:rPr>
          <w:rFonts w:ascii="Times New Roman" w:eastAsia="Times New Roman" w:hAnsi="Times New Roman" w:cs="Times New Roman"/>
          <w:sz w:val="28"/>
          <w:szCs w:val="28"/>
          <w:lang w:eastAsia="ru-RU"/>
        </w:rPr>
        <w:t>БУЗОО "Городская детская клиническая больница №3"</w:t>
      </w:r>
      <w:r w:rsidRPr="00201D91">
        <w:rPr>
          <w:rFonts w:ascii="Times New Roman" w:eastAsia="Times New Roman" w:hAnsi="Times New Roman" w:cs="Times New Roman"/>
          <w:sz w:val="28"/>
          <w:szCs w:val="28"/>
          <w:lang w:eastAsia="ru-RU"/>
        </w:rPr>
        <w:t xml:space="preserve">. </w:t>
      </w:r>
    </w:p>
    <w:p w:rsidR="00201D91" w:rsidRPr="00201D91" w:rsidRDefault="00201D91" w:rsidP="00201D91">
      <w:pPr>
        <w:spacing w:after="0" w:line="360" w:lineRule="auto"/>
        <w:ind w:firstLine="709"/>
        <w:jc w:val="both"/>
        <w:rPr>
          <w:rFonts w:ascii="Times New Roman" w:eastAsia="Times New Roman" w:hAnsi="Times New Roman" w:cs="Times New Roman"/>
          <w:sz w:val="28"/>
          <w:szCs w:val="28"/>
          <w:lang w:eastAsia="ru-RU"/>
        </w:rPr>
      </w:pPr>
      <w:r w:rsidRPr="00201D91">
        <w:rPr>
          <w:rFonts w:ascii="Times New Roman" w:eastAsia="Times New Roman" w:hAnsi="Times New Roman" w:cs="Times New Roman"/>
          <w:sz w:val="28"/>
          <w:szCs w:val="28"/>
          <w:lang w:eastAsia="ru-RU"/>
        </w:rPr>
        <w:t xml:space="preserve">Одним из основных направлений деятельности системы управления персоналом является кадровое планирование, суть которого заключается в определении потребностей в персонале и мероприятий, которые должны проводиться для его создания, развития, сохранения, оплаты и высвобождения. Планирование кадров в </w:t>
      </w:r>
      <w:r w:rsidR="007E0BBC" w:rsidRPr="007E0BBC">
        <w:rPr>
          <w:rFonts w:ascii="Times New Roman" w:eastAsia="Times New Roman" w:hAnsi="Times New Roman" w:cs="Times New Roman"/>
          <w:sz w:val="28"/>
          <w:szCs w:val="28"/>
          <w:lang w:eastAsia="ru-RU"/>
        </w:rPr>
        <w:t>БУЗОО "Городская детская клиническая больница №3"</w:t>
      </w:r>
      <w:r w:rsidRPr="00201D91">
        <w:rPr>
          <w:rFonts w:ascii="Times New Roman" w:eastAsia="Times New Roman" w:hAnsi="Times New Roman" w:cs="Times New Roman"/>
          <w:sz w:val="28"/>
          <w:szCs w:val="28"/>
          <w:lang w:eastAsia="ru-RU"/>
        </w:rPr>
        <w:t xml:space="preserve"> возложено на отдел кадров, который занимается вопросами привлечения, использования и высвобождения кадров.</w:t>
      </w:r>
    </w:p>
    <w:p w:rsidR="00201D91" w:rsidRPr="00201D91" w:rsidRDefault="00201D91" w:rsidP="00201D91">
      <w:pPr>
        <w:spacing w:after="0" w:line="360" w:lineRule="auto"/>
        <w:ind w:firstLine="709"/>
        <w:jc w:val="both"/>
        <w:rPr>
          <w:rFonts w:ascii="Times New Roman" w:eastAsia="Times New Roman" w:hAnsi="Times New Roman" w:cs="Times New Roman"/>
          <w:sz w:val="28"/>
          <w:szCs w:val="28"/>
          <w:lang w:eastAsia="ru-RU"/>
        </w:rPr>
      </w:pPr>
      <w:r w:rsidRPr="00201D91">
        <w:rPr>
          <w:rFonts w:ascii="Times New Roman" w:eastAsia="Times New Roman" w:hAnsi="Times New Roman" w:cs="Times New Roman"/>
          <w:sz w:val="28"/>
          <w:szCs w:val="28"/>
          <w:lang w:eastAsia="ru-RU"/>
        </w:rPr>
        <w:t>Работа по определению потребности персонала в организации проводится следующим образом. Работники отдела кадров собирают информацию о количестве персонала, которое необходимо для обеспечения стабильной работы фирмы и вакантных местах. В процессе определения потребностей в персонале специалисты отдела кадров выявляют качественный состав персонала, то есть выявляют, какие рабочие места высвобождаются и какие работники нужны на эти должности.</w:t>
      </w:r>
    </w:p>
    <w:p w:rsidR="00201D91" w:rsidRPr="00201D91" w:rsidRDefault="00201D91" w:rsidP="00201D91">
      <w:pPr>
        <w:spacing w:after="0" w:line="360" w:lineRule="auto"/>
        <w:ind w:firstLine="709"/>
        <w:jc w:val="both"/>
        <w:rPr>
          <w:rFonts w:ascii="Times New Roman" w:eastAsia="Times New Roman" w:hAnsi="Times New Roman" w:cs="Times New Roman"/>
          <w:sz w:val="28"/>
          <w:szCs w:val="28"/>
          <w:lang w:eastAsia="ru-RU"/>
        </w:rPr>
      </w:pPr>
      <w:r w:rsidRPr="00201D91">
        <w:rPr>
          <w:rFonts w:ascii="Times New Roman" w:eastAsia="Times New Roman" w:hAnsi="Times New Roman" w:cs="Times New Roman"/>
          <w:sz w:val="28"/>
          <w:szCs w:val="28"/>
          <w:lang w:eastAsia="ru-RU"/>
        </w:rPr>
        <w:lastRenderedPageBreak/>
        <w:t>К работе по определению потребностей в персонале отдел кадров привлекает руководителей структурных подразделений.</w:t>
      </w:r>
    </w:p>
    <w:p w:rsidR="00201D91" w:rsidRPr="00201D91" w:rsidRDefault="00201D91" w:rsidP="00201D91">
      <w:pPr>
        <w:spacing w:after="0" w:line="360" w:lineRule="auto"/>
        <w:ind w:firstLine="709"/>
        <w:jc w:val="both"/>
        <w:rPr>
          <w:rFonts w:ascii="Times New Roman" w:eastAsia="Times New Roman" w:hAnsi="Times New Roman" w:cs="Times New Roman"/>
          <w:sz w:val="28"/>
          <w:szCs w:val="28"/>
          <w:lang w:eastAsia="ru-RU"/>
        </w:rPr>
      </w:pPr>
      <w:r w:rsidRPr="00201D91">
        <w:rPr>
          <w:rFonts w:ascii="Times New Roman" w:eastAsia="Times New Roman" w:hAnsi="Times New Roman" w:cs="Times New Roman"/>
          <w:sz w:val="28"/>
          <w:szCs w:val="28"/>
          <w:lang w:eastAsia="ru-RU"/>
        </w:rPr>
        <w:t xml:space="preserve">Руководители подразделений на своем уровне проводят анализ рабочих мест и составляют должностные инструкции для каждого рабочего места. На основе должностных инструкций, полученных от начальников структурных подразделений, работники отдела кадров вырабатывают критерии оценки кандидатов на соответствующие должности. Однако анализ документов показал, что в </w:t>
      </w:r>
      <w:r w:rsidR="007E0BBC" w:rsidRPr="007E0BBC">
        <w:rPr>
          <w:rFonts w:ascii="Times New Roman" w:eastAsia="Times New Roman" w:hAnsi="Times New Roman" w:cs="Times New Roman"/>
          <w:sz w:val="28"/>
          <w:szCs w:val="28"/>
          <w:lang w:eastAsia="ru-RU"/>
        </w:rPr>
        <w:t>БУЗОО "Городская детская клиническая больница №3"</w:t>
      </w:r>
      <w:r w:rsidRPr="00201D91">
        <w:rPr>
          <w:rFonts w:ascii="Times New Roman" w:eastAsia="Times New Roman" w:hAnsi="Times New Roman" w:cs="Times New Roman"/>
          <w:sz w:val="28"/>
          <w:szCs w:val="28"/>
          <w:lang w:eastAsia="ru-RU"/>
        </w:rPr>
        <w:t xml:space="preserve"> не у всех работников имеют должностные инструкции, что влияет на эффективную организацию процесса подбора кадров. </w:t>
      </w:r>
    </w:p>
    <w:p w:rsidR="00201D91" w:rsidRPr="00201D91" w:rsidRDefault="00201D91" w:rsidP="00201D91">
      <w:pPr>
        <w:spacing w:after="0" w:line="360" w:lineRule="auto"/>
        <w:ind w:firstLine="709"/>
        <w:jc w:val="both"/>
        <w:rPr>
          <w:rFonts w:ascii="Times New Roman" w:eastAsia="Times New Roman" w:hAnsi="Times New Roman" w:cs="Times New Roman"/>
          <w:sz w:val="28"/>
          <w:szCs w:val="28"/>
          <w:lang w:eastAsia="ru-RU"/>
        </w:rPr>
      </w:pPr>
      <w:r w:rsidRPr="00201D91">
        <w:rPr>
          <w:rFonts w:ascii="Times New Roman" w:eastAsia="Times New Roman" w:hAnsi="Times New Roman" w:cs="Times New Roman"/>
          <w:sz w:val="28"/>
          <w:szCs w:val="28"/>
          <w:lang w:eastAsia="ru-RU"/>
        </w:rPr>
        <w:t xml:space="preserve">Важное место в планировании персонала играет использование кадров в процессе ежедневной работы. При использовании персонала в </w:t>
      </w:r>
      <w:r w:rsidR="007E0BBC">
        <w:rPr>
          <w:rFonts w:ascii="Times New Roman" w:eastAsia="Times New Roman" w:hAnsi="Times New Roman" w:cs="Times New Roman"/>
          <w:sz w:val="28"/>
          <w:szCs w:val="28"/>
          <w:lang w:eastAsia="ru-RU"/>
        </w:rPr>
        <w:t>больнице</w:t>
      </w:r>
      <w:r w:rsidRPr="00201D91">
        <w:rPr>
          <w:rFonts w:ascii="Times New Roman" w:eastAsia="Times New Roman" w:hAnsi="Times New Roman" w:cs="Times New Roman"/>
          <w:sz w:val="28"/>
          <w:szCs w:val="28"/>
          <w:lang w:eastAsia="ru-RU"/>
        </w:rPr>
        <w:t xml:space="preserve"> определяется объем работы для каждого сотрудника, проводится разделение труда. </w:t>
      </w:r>
    </w:p>
    <w:p w:rsidR="00201D91" w:rsidRPr="00201D91" w:rsidRDefault="00201D91" w:rsidP="00201D91">
      <w:pPr>
        <w:spacing w:after="0" w:line="360" w:lineRule="auto"/>
        <w:ind w:firstLine="709"/>
        <w:jc w:val="both"/>
        <w:rPr>
          <w:rFonts w:ascii="Times New Roman" w:eastAsia="Times New Roman" w:hAnsi="Times New Roman" w:cs="Times New Roman"/>
          <w:sz w:val="28"/>
          <w:szCs w:val="28"/>
          <w:lang w:eastAsia="ru-RU"/>
        </w:rPr>
      </w:pPr>
      <w:r w:rsidRPr="00201D91">
        <w:rPr>
          <w:rFonts w:ascii="Times New Roman" w:eastAsia="Times New Roman" w:hAnsi="Times New Roman" w:cs="Times New Roman"/>
          <w:sz w:val="28"/>
          <w:szCs w:val="28"/>
          <w:lang w:eastAsia="ru-RU"/>
        </w:rPr>
        <w:t xml:space="preserve">Содержание работы каждого из сотрудников определяется исходя из соответствующих нормативных актов (Трудовой кодекс РФ), локальных нормативных актов </w:t>
      </w:r>
      <w:r w:rsidR="007E0BBC" w:rsidRPr="007E0BBC">
        <w:rPr>
          <w:rFonts w:ascii="Times New Roman" w:eastAsia="Times New Roman" w:hAnsi="Times New Roman" w:cs="Times New Roman"/>
          <w:sz w:val="28"/>
          <w:szCs w:val="28"/>
          <w:lang w:eastAsia="ru-RU"/>
        </w:rPr>
        <w:t>БУЗОО "Городская детская клиническая больница №3"</w:t>
      </w:r>
      <w:r w:rsidRPr="00201D91">
        <w:rPr>
          <w:rFonts w:ascii="Times New Roman" w:eastAsia="Times New Roman" w:hAnsi="Times New Roman" w:cs="Times New Roman"/>
          <w:sz w:val="28"/>
          <w:szCs w:val="28"/>
          <w:lang w:eastAsia="ru-RU"/>
        </w:rPr>
        <w:t>.</w:t>
      </w:r>
    </w:p>
    <w:p w:rsidR="00201D91" w:rsidRPr="00201D91" w:rsidRDefault="00201D91" w:rsidP="00201D91">
      <w:pPr>
        <w:spacing w:after="0" w:line="360" w:lineRule="auto"/>
        <w:ind w:firstLine="709"/>
        <w:jc w:val="both"/>
        <w:rPr>
          <w:rFonts w:ascii="Times New Roman" w:eastAsia="Times New Roman" w:hAnsi="Times New Roman" w:cs="Times New Roman"/>
          <w:kern w:val="16"/>
          <w:sz w:val="28"/>
          <w:szCs w:val="28"/>
          <w:lang w:eastAsia="ru-RU"/>
        </w:rPr>
      </w:pPr>
      <w:r w:rsidRPr="00201D91">
        <w:rPr>
          <w:rFonts w:ascii="Times New Roman" w:eastAsia="Times New Roman" w:hAnsi="Times New Roman" w:cs="Times New Roman"/>
          <w:kern w:val="16"/>
          <w:sz w:val="28"/>
          <w:szCs w:val="28"/>
          <w:lang w:eastAsia="ru-RU"/>
        </w:rPr>
        <w:t xml:space="preserve">В настоящее время </w:t>
      </w:r>
      <w:r w:rsidR="007E0BBC">
        <w:rPr>
          <w:rFonts w:ascii="Times New Roman" w:eastAsia="Times New Roman" w:hAnsi="Times New Roman" w:cs="Times New Roman"/>
          <w:kern w:val="16"/>
          <w:sz w:val="28"/>
          <w:szCs w:val="28"/>
          <w:lang w:eastAsia="ru-RU"/>
        </w:rPr>
        <w:t>больница</w:t>
      </w:r>
      <w:r w:rsidRPr="00201D91">
        <w:rPr>
          <w:rFonts w:ascii="Times New Roman" w:eastAsia="Times New Roman" w:hAnsi="Times New Roman" w:cs="Times New Roman"/>
          <w:kern w:val="16"/>
          <w:sz w:val="28"/>
          <w:szCs w:val="28"/>
          <w:lang w:eastAsia="ru-RU"/>
        </w:rPr>
        <w:t xml:space="preserve"> работает достаточно эффективно. Руководство привлекает к работе квалифицированные кадры. Но в процессе использования рабочей силы все же остаются отдельные недостатки, связанные с несовершенством системы кадрового планирования.</w:t>
      </w:r>
    </w:p>
    <w:p w:rsidR="00201D91" w:rsidRPr="00201D91" w:rsidRDefault="00201D91" w:rsidP="00201D91">
      <w:pPr>
        <w:spacing w:after="0" w:line="360" w:lineRule="auto"/>
        <w:ind w:firstLine="709"/>
        <w:jc w:val="both"/>
        <w:rPr>
          <w:rFonts w:ascii="Times New Roman" w:eastAsia="Times New Roman" w:hAnsi="Times New Roman" w:cs="Times New Roman"/>
          <w:kern w:val="16"/>
          <w:sz w:val="28"/>
          <w:szCs w:val="28"/>
          <w:lang w:eastAsia="ru-RU"/>
        </w:rPr>
      </w:pPr>
      <w:r w:rsidRPr="00201D91">
        <w:rPr>
          <w:rFonts w:ascii="Times New Roman" w:eastAsia="Times New Roman" w:hAnsi="Times New Roman" w:cs="Times New Roman"/>
          <w:kern w:val="16"/>
          <w:sz w:val="28"/>
          <w:szCs w:val="28"/>
          <w:lang w:eastAsia="ru-RU"/>
        </w:rPr>
        <w:t xml:space="preserve">Из бесед с работниками и наблюдений становится ясно, что эти недостатки связаны с неэффективным использованием рабочей силы, с перегруженностью отдельных работников, которым приходится выполняться большой объем работ. Руководство </w:t>
      </w:r>
      <w:r w:rsidR="007E0BBC" w:rsidRPr="007E0BBC">
        <w:rPr>
          <w:rFonts w:ascii="Times New Roman" w:eastAsia="Times New Roman" w:hAnsi="Times New Roman" w:cs="Times New Roman"/>
          <w:kern w:val="16"/>
          <w:sz w:val="28"/>
          <w:szCs w:val="28"/>
          <w:lang w:eastAsia="ru-RU"/>
        </w:rPr>
        <w:t>БУЗОО "Городская детская клиническая больница №3"</w:t>
      </w:r>
      <w:r w:rsidR="007E0BBC">
        <w:rPr>
          <w:rFonts w:ascii="Times New Roman" w:eastAsia="Times New Roman" w:hAnsi="Times New Roman" w:cs="Times New Roman"/>
          <w:kern w:val="16"/>
          <w:sz w:val="28"/>
          <w:szCs w:val="28"/>
          <w:lang w:eastAsia="ru-RU"/>
        </w:rPr>
        <w:t xml:space="preserve"> </w:t>
      </w:r>
      <w:r w:rsidRPr="00201D91">
        <w:rPr>
          <w:rFonts w:ascii="Times New Roman" w:eastAsia="Times New Roman" w:hAnsi="Times New Roman" w:cs="Times New Roman"/>
          <w:kern w:val="16"/>
          <w:sz w:val="28"/>
          <w:szCs w:val="28"/>
          <w:lang w:eastAsia="ru-RU"/>
        </w:rPr>
        <w:t xml:space="preserve"> в целях экономии затрат на персонал старается использовать труд работников, которые имеются в наличии, не привлекая дополнительное количество персонала. </w:t>
      </w:r>
      <w:proofErr w:type="gramStart"/>
      <w:r w:rsidRPr="00201D91">
        <w:rPr>
          <w:rFonts w:ascii="Times New Roman" w:eastAsia="Times New Roman" w:hAnsi="Times New Roman" w:cs="Times New Roman"/>
          <w:kern w:val="16"/>
          <w:sz w:val="28"/>
          <w:szCs w:val="28"/>
          <w:lang w:eastAsia="ru-RU"/>
        </w:rPr>
        <w:t>Об этом свидетельствуют распоряжения начальника отдела о привлечении к работников к сверхурочным работам.</w:t>
      </w:r>
      <w:proofErr w:type="gramEnd"/>
    </w:p>
    <w:p w:rsidR="00201D91" w:rsidRPr="00201D91" w:rsidRDefault="00201D91" w:rsidP="00201D91">
      <w:pPr>
        <w:spacing w:after="0" w:line="360" w:lineRule="auto"/>
        <w:ind w:firstLine="709"/>
        <w:jc w:val="both"/>
        <w:rPr>
          <w:rFonts w:ascii="Times New Roman" w:eastAsia="Times New Roman" w:hAnsi="Times New Roman" w:cs="Times New Roman"/>
          <w:sz w:val="28"/>
          <w:szCs w:val="28"/>
          <w:lang w:eastAsia="ru-RU"/>
        </w:rPr>
      </w:pPr>
      <w:r w:rsidRPr="00201D91">
        <w:rPr>
          <w:rFonts w:ascii="Times New Roman" w:eastAsia="Times New Roman" w:hAnsi="Times New Roman" w:cs="Times New Roman"/>
          <w:sz w:val="28"/>
          <w:szCs w:val="28"/>
          <w:lang w:eastAsia="ru-RU"/>
        </w:rPr>
        <w:lastRenderedPageBreak/>
        <w:t xml:space="preserve">В процессе кадрового планирования в </w:t>
      </w:r>
      <w:r w:rsidR="007E0BBC">
        <w:rPr>
          <w:rFonts w:ascii="Times New Roman" w:eastAsia="Times New Roman" w:hAnsi="Times New Roman" w:cs="Times New Roman"/>
          <w:sz w:val="28"/>
          <w:szCs w:val="28"/>
          <w:lang w:eastAsia="ru-RU"/>
        </w:rPr>
        <w:t>больнице</w:t>
      </w:r>
      <w:r w:rsidRPr="00201D91">
        <w:rPr>
          <w:rFonts w:ascii="Times New Roman" w:eastAsia="Times New Roman" w:hAnsi="Times New Roman" w:cs="Times New Roman"/>
          <w:sz w:val="28"/>
          <w:szCs w:val="28"/>
          <w:lang w:eastAsia="ru-RU"/>
        </w:rPr>
        <w:t xml:space="preserve"> ведется работа по анализу текучести кадров. Для этого в отделе кадров ведется документация по принятым и уволенным работникам. Ведется работа по оценке стажа работы каждого из сотрудников в данной организации.</w:t>
      </w:r>
    </w:p>
    <w:p w:rsidR="00201D91" w:rsidRPr="00201D91" w:rsidRDefault="00201D91" w:rsidP="00201D91">
      <w:pPr>
        <w:spacing w:after="0" w:line="360" w:lineRule="auto"/>
        <w:ind w:firstLine="709"/>
        <w:jc w:val="both"/>
        <w:rPr>
          <w:rFonts w:ascii="Times New Roman" w:eastAsia="Times New Roman" w:hAnsi="Times New Roman" w:cs="Times New Roman"/>
          <w:sz w:val="28"/>
          <w:szCs w:val="28"/>
          <w:lang w:eastAsia="ru-RU"/>
        </w:rPr>
      </w:pPr>
      <w:r w:rsidRPr="00201D91">
        <w:rPr>
          <w:rFonts w:ascii="Times New Roman" w:eastAsia="Times New Roman" w:hAnsi="Times New Roman" w:cs="Times New Roman"/>
          <w:sz w:val="28"/>
          <w:szCs w:val="28"/>
          <w:lang w:eastAsia="ru-RU"/>
        </w:rPr>
        <w:t xml:space="preserve">Анализ текучести кадров проводится с целью выявления причин увольнений и создания лучших условий труда. В процессе анализа документов по приему и увольнению кадров было выявлена следующая закономерность: в годы, когда </w:t>
      </w:r>
      <w:r w:rsidR="007E0BBC">
        <w:rPr>
          <w:rFonts w:ascii="Times New Roman" w:eastAsia="Times New Roman" w:hAnsi="Times New Roman" w:cs="Times New Roman"/>
          <w:sz w:val="28"/>
          <w:szCs w:val="28"/>
          <w:lang w:eastAsia="ru-RU"/>
        </w:rPr>
        <w:t>больница</w:t>
      </w:r>
      <w:r w:rsidRPr="00201D91">
        <w:rPr>
          <w:rFonts w:ascii="Times New Roman" w:eastAsia="Times New Roman" w:hAnsi="Times New Roman" w:cs="Times New Roman"/>
          <w:sz w:val="28"/>
          <w:szCs w:val="28"/>
          <w:lang w:eastAsia="ru-RU"/>
        </w:rPr>
        <w:t xml:space="preserve"> работала неэффективно, текучесть кадров была очень высокой, вместе со стабилизацией положения </w:t>
      </w:r>
      <w:r w:rsidR="007E0BBC">
        <w:rPr>
          <w:rFonts w:ascii="Times New Roman" w:eastAsia="Times New Roman" w:hAnsi="Times New Roman" w:cs="Times New Roman"/>
          <w:sz w:val="28"/>
          <w:szCs w:val="28"/>
          <w:lang w:eastAsia="ru-RU"/>
        </w:rPr>
        <w:t>больницы</w:t>
      </w:r>
      <w:r w:rsidRPr="00201D91">
        <w:rPr>
          <w:rFonts w:ascii="Times New Roman" w:eastAsia="Times New Roman" w:hAnsi="Times New Roman" w:cs="Times New Roman"/>
          <w:sz w:val="28"/>
          <w:szCs w:val="28"/>
          <w:lang w:eastAsia="ru-RU"/>
        </w:rPr>
        <w:t xml:space="preserve"> стабилизировался и ее кадровый состав. Для сравнения текучесть кадров за последние пять лет покажем в таблице 2.2.1.</w:t>
      </w:r>
    </w:p>
    <w:p w:rsidR="00201D91" w:rsidRPr="00201D91" w:rsidRDefault="00201D91" w:rsidP="00201D91">
      <w:pPr>
        <w:spacing w:after="0" w:line="360" w:lineRule="auto"/>
        <w:ind w:firstLine="709"/>
        <w:jc w:val="right"/>
        <w:rPr>
          <w:rFonts w:ascii="Times New Roman" w:eastAsia="Times New Roman" w:hAnsi="Times New Roman" w:cs="Times New Roman"/>
          <w:sz w:val="28"/>
          <w:szCs w:val="28"/>
          <w:lang w:eastAsia="ru-RU"/>
        </w:rPr>
      </w:pPr>
      <w:r w:rsidRPr="00201D91">
        <w:rPr>
          <w:rFonts w:ascii="Times New Roman" w:eastAsia="Times New Roman" w:hAnsi="Times New Roman" w:cs="Times New Roman"/>
          <w:sz w:val="28"/>
          <w:szCs w:val="28"/>
          <w:lang w:eastAsia="ru-RU"/>
        </w:rPr>
        <w:t>Таблица 2.2.1.</w:t>
      </w:r>
    </w:p>
    <w:p w:rsidR="00201D91" w:rsidRPr="00201D91" w:rsidRDefault="00201D91" w:rsidP="00201D91">
      <w:pPr>
        <w:spacing w:after="0" w:line="360" w:lineRule="auto"/>
        <w:ind w:firstLine="709"/>
        <w:jc w:val="center"/>
        <w:rPr>
          <w:rFonts w:ascii="Times New Roman" w:eastAsia="Times New Roman" w:hAnsi="Times New Roman" w:cs="Times New Roman"/>
          <w:sz w:val="28"/>
          <w:szCs w:val="28"/>
          <w:lang w:eastAsia="ru-RU"/>
        </w:rPr>
      </w:pPr>
      <w:r w:rsidRPr="00201D91">
        <w:rPr>
          <w:rFonts w:ascii="Times New Roman" w:eastAsia="Times New Roman" w:hAnsi="Times New Roman" w:cs="Times New Roman"/>
          <w:sz w:val="28"/>
          <w:szCs w:val="28"/>
          <w:lang w:eastAsia="ru-RU"/>
        </w:rPr>
        <w:t xml:space="preserve">Показатели приема и увольнения </w:t>
      </w:r>
    </w:p>
    <w:tbl>
      <w:tblPr>
        <w:tblStyle w:val="a4"/>
        <w:tblW w:w="0" w:type="auto"/>
        <w:tblLook w:val="01E0" w:firstRow="1" w:lastRow="1" w:firstColumn="1" w:lastColumn="1" w:noHBand="0" w:noVBand="0"/>
      </w:tblPr>
      <w:tblGrid>
        <w:gridCol w:w="636"/>
        <w:gridCol w:w="2119"/>
        <w:gridCol w:w="1363"/>
        <w:gridCol w:w="1363"/>
        <w:gridCol w:w="1363"/>
        <w:gridCol w:w="1363"/>
        <w:gridCol w:w="1363"/>
      </w:tblGrid>
      <w:tr w:rsidR="007E0BBC" w:rsidRPr="00201D91" w:rsidTr="005B60AA">
        <w:tc>
          <w:tcPr>
            <w:tcW w:w="648" w:type="dxa"/>
          </w:tcPr>
          <w:p w:rsidR="00201D91" w:rsidRPr="00201D91" w:rsidRDefault="00201D91" w:rsidP="00201D91">
            <w:pPr>
              <w:spacing w:line="360" w:lineRule="auto"/>
              <w:jc w:val="both"/>
              <w:rPr>
                <w:sz w:val="24"/>
                <w:szCs w:val="24"/>
              </w:rPr>
            </w:pPr>
            <w:r w:rsidRPr="00201D91">
              <w:rPr>
                <w:sz w:val="24"/>
                <w:szCs w:val="24"/>
              </w:rPr>
              <w:t>№</w:t>
            </w:r>
          </w:p>
        </w:tc>
        <w:tc>
          <w:tcPr>
            <w:tcW w:w="2166" w:type="dxa"/>
          </w:tcPr>
          <w:p w:rsidR="00201D91" w:rsidRPr="00201D91" w:rsidRDefault="00201D91" w:rsidP="00201D91">
            <w:pPr>
              <w:spacing w:line="360" w:lineRule="auto"/>
              <w:jc w:val="both"/>
              <w:rPr>
                <w:sz w:val="24"/>
                <w:szCs w:val="24"/>
              </w:rPr>
            </w:pPr>
            <w:r w:rsidRPr="00201D91">
              <w:rPr>
                <w:sz w:val="24"/>
                <w:szCs w:val="24"/>
              </w:rPr>
              <w:t>Показатели</w:t>
            </w:r>
          </w:p>
        </w:tc>
        <w:tc>
          <w:tcPr>
            <w:tcW w:w="1408" w:type="dxa"/>
          </w:tcPr>
          <w:p w:rsidR="00201D91" w:rsidRPr="00201D91" w:rsidRDefault="007E0BBC" w:rsidP="00201D91">
            <w:pPr>
              <w:spacing w:line="360" w:lineRule="auto"/>
              <w:jc w:val="both"/>
              <w:rPr>
                <w:sz w:val="24"/>
                <w:szCs w:val="24"/>
              </w:rPr>
            </w:pPr>
            <w:r>
              <w:rPr>
                <w:sz w:val="24"/>
                <w:szCs w:val="24"/>
              </w:rPr>
              <w:t>201</w:t>
            </w:r>
            <w:r w:rsidR="00201D91" w:rsidRPr="00201D91">
              <w:rPr>
                <w:sz w:val="24"/>
                <w:szCs w:val="24"/>
              </w:rPr>
              <w:t>0</w:t>
            </w:r>
          </w:p>
        </w:tc>
        <w:tc>
          <w:tcPr>
            <w:tcW w:w="1408" w:type="dxa"/>
          </w:tcPr>
          <w:p w:rsidR="00201D91" w:rsidRPr="00201D91" w:rsidRDefault="007E0BBC" w:rsidP="00201D91">
            <w:pPr>
              <w:spacing w:line="360" w:lineRule="auto"/>
              <w:jc w:val="both"/>
              <w:rPr>
                <w:sz w:val="24"/>
                <w:szCs w:val="24"/>
              </w:rPr>
            </w:pPr>
            <w:r>
              <w:rPr>
                <w:sz w:val="24"/>
                <w:szCs w:val="24"/>
              </w:rPr>
              <w:t>201</w:t>
            </w:r>
            <w:r w:rsidR="00201D91" w:rsidRPr="00201D91">
              <w:rPr>
                <w:sz w:val="24"/>
                <w:szCs w:val="24"/>
              </w:rPr>
              <w:t>1</w:t>
            </w:r>
          </w:p>
        </w:tc>
        <w:tc>
          <w:tcPr>
            <w:tcW w:w="1408" w:type="dxa"/>
          </w:tcPr>
          <w:p w:rsidR="00201D91" w:rsidRPr="00201D91" w:rsidRDefault="007E0BBC" w:rsidP="00201D91">
            <w:pPr>
              <w:spacing w:line="360" w:lineRule="auto"/>
              <w:jc w:val="both"/>
              <w:rPr>
                <w:sz w:val="24"/>
                <w:szCs w:val="24"/>
              </w:rPr>
            </w:pPr>
            <w:r>
              <w:rPr>
                <w:sz w:val="24"/>
                <w:szCs w:val="24"/>
              </w:rPr>
              <w:t>201</w:t>
            </w:r>
            <w:r w:rsidR="00201D91" w:rsidRPr="00201D91">
              <w:rPr>
                <w:sz w:val="24"/>
                <w:szCs w:val="24"/>
              </w:rPr>
              <w:t>2</w:t>
            </w:r>
          </w:p>
        </w:tc>
        <w:tc>
          <w:tcPr>
            <w:tcW w:w="1408" w:type="dxa"/>
          </w:tcPr>
          <w:p w:rsidR="00201D91" w:rsidRPr="00201D91" w:rsidRDefault="007E0BBC" w:rsidP="00201D91">
            <w:pPr>
              <w:spacing w:line="360" w:lineRule="auto"/>
              <w:jc w:val="both"/>
              <w:rPr>
                <w:sz w:val="24"/>
                <w:szCs w:val="24"/>
              </w:rPr>
            </w:pPr>
            <w:r>
              <w:rPr>
                <w:sz w:val="24"/>
                <w:szCs w:val="24"/>
              </w:rPr>
              <w:t>2013</w:t>
            </w:r>
          </w:p>
        </w:tc>
        <w:tc>
          <w:tcPr>
            <w:tcW w:w="1408" w:type="dxa"/>
          </w:tcPr>
          <w:p w:rsidR="00201D91" w:rsidRPr="00201D91" w:rsidRDefault="007E0BBC" w:rsidP="00201D91">
            <w:pPr>
              <w:spacing w:line="360" w:lineRule="auto"/>
              <w:jc w:val="both"/>
              <w:rPr>
                <w:sz w:val="24"/>
                <w:szCs w:val="24"/>
              </w:rPr>
            </w:pPr>
            <w:r>
              <w:rPr>
                <w:sz w:val="24"/>
                <w:szCs w:val="24"/>
              </w:rPr>
              <w:t>201</w:t>
            </w:r>
            <w:r w:rsidR="00201D91" w:rsidRPr="00201D91">
              <w:rPr>
                <w:sz w:val="24"/>
                <w:szCs w:val="24"/>
              </w:rPr>
              <w:t>4</w:t>
            </w:r>
          </w:p>
        </w:tc>
      </w:tr>
      <w:tr w:rsidR="007E0BBC" w:rsidRPr="00201D91" w:rsidTr="005B60AA">
        <w:tc>
          <w:tcPr>
            <w:tcW w:w="648" w:type="dxa"/>
          </w:tcPr>
          <w:p w:rsidR="00201D91" w:rsidRPr="00201D91" w:rsidRDefault="00201D91" w:rsidP="00201D91">
            <w:pPr>
              <w:spacing w:line="360" w:lineRule="auto"/>
              <w:jc w:val="both"/>
              <w:rPr>
                <w:sz w:val="24"/>
                <w:szCs w:val="24"/>
              </w:rPr>
            </w:pPr>
            <w:r w:rsidRPr="00201D91">
              <w:rPr>
                <w:sz w:val="24"/>
                <w:szCs w:val="24"/>
              </w:rPr>
              <w:t>1</w:t>
            </w:r>
          </w:p>
        </w:tc>
        <w:tc>
          <w:tcPr>
            <w:tcW w:w="2166" w:type="dxa"/>
          </w:tcPr>
          <w:p w:rsidR="00201D91" w:rsidRPr="00201D91" w:rsidRDefault="00201D91" w:rsidP="00201D91">
            <w:pPr>
              <w:spacing w:line="360" w:lineRule="auto"/>
              <w:jc w:val="both"/>
              <w:rPr>
                <w:sz w:val="24"/>
                <w:szCs w:val="24"/>
              </w:rPr>
            </w:pPr>
            <w:r w:rsidRPr="00201D91">
              <w:rPr>
                <w:sz w:val="24"/>
                <w:szCs w:val="24"/>
              </w:rPr>
              <w:t>Принято</w:t>
            </w:r>
          </w:p>
        </w:tc>
        <w:tc>
          <w:tcPr>
            <w:tcW w:w="1408" w:type="dxa"/>
          </w:tcPr>
          <w:p w:rsidR="00201D91" w:rsidRPr="00201D91" w:rsidRDefault="00201D91" w:rsidP="00201D91">
            <w:pPr>
              <w:spacing w:line="360" w:lineRule="auto"/>
              <w:jc w:val="both"/>
              <w:rPr>
                <w:sz w:val="24"/>
                <w:szCs w:val="24"/>
              </w:rPr>
            </w:pPr>
            <w:r w:rsidRPr="00201D91">
              <w:rPr>
                <w:sz w:val="24"/>
                <w:szCs w:val="24"/>
              </w:rPr>
              <w:t>30</w:t>
            </w:r>
          </w:p>
        </w:tc>
        <w:tc>
          <w:tcPr>
            <w:tcW w:w="1408" w:type="dxa"/>
          </w:tcPr>
          <w:p w:rsidR="00201D91" w:rsidRPr="00201D91" w:rsidRDefault="00201D91" w:rsidP="00201D91">
            <w:pPr>
              <w:spacing w:line="360" w:lineRule="auto"/>
              <w:jc w:val="both"/>
              <w:rPr>
                <w:sz w:val="24"/>
                <w:szCs w:val="24"/>
              </w:rPr>
            </w:pPr>
            <w:r w:rsidRPr="00201D91">
              <w:rPr>
                <w:sz w:val="24"/>
                <w:szCs w:val="24"/>
              </w:rPr>
              <w:t>20</w:t>
            </w:r>
          </w:p>
        </w:tc>
        <w:tc>
          <w:tcPr>
            <w:tcW w:w="1408" w:type="dxa"/>
          </w:tcPr>
          <w:p w:rsidR="00201D91" w:rsidRPr="00201D91" w:rsidRDefault="00201D91" w:rsidP="00201D91">
            <w:pPr>
              <w:spacing w:line="360" w:lineRule="auto"/>
              <w:jc w:val="both"/>
              <w:rPr>
                <w:sz w:val="24"/>
                <w:szCs w:val="24"/>
              </w:rPr>
            </w:pPr>
            <w:r w:rsidRPr="00201D91">
              <w:rPr>
                <w:sz w:val="24"/>
                <w:szCs w:val="24"/>
              </w:rPr>
              <w:t>34</w:t>
            </w:r>
          </w:p>
        </w:tc>
        <w:tc>
          <w:tcPr>
            <w:tcW w:w="1408" w:type="dxa"/>
          </w:tcPr>
          <w:p w:rsidR="00201D91" w:rsidRPr="00201D91" w:rsidRDefault="00201D91" w:rsidP="00201D91">
            <w:pPr>
              <w:spacing w:line="360" w:lineRule="auto"/>
              <w:jc w:val="both"/>
              <w:rPr>
                <w:sz w:val="24"/>
                <w:szCs w:val="24"/>
              </w:rPr>
            </w:pPr>
            <w:r w:rsidRPr="00201D91">
              <w:rPr>
                <w:sz w:val="24"/>
                <w:szCs w:val="24"/>
              </w:rPr>
              <w:t>65</w:t>
            </w:r>
          </w:p>
        </w:tc>
        <w:tc>
          <w:tcPr>
            <w:tcW w:w="1408" w:type="dxa"/>
          </w:tcPr>
          <w:p w:rsidR="00201D91" w:rsidRPr="00201D91" w:rsidRDefault="00201D91" w:rsidP="00201D91">
            <w:pPr>
              <w:spacing w:line="360" w:lineRule="auto"/>
              <w:jc w:val="both"/>
              <w:rPr>
                <w:sz w:val="24"/>
                <w:szCs w:val="24"/>
              </w:rPr>
            </w:pPr>
            <w:r w:rsidRPr="00201D91">
              <w:rPr>
                <w:sz w:val="24"/>
                <w:szCs w:val="24"/>
              </w:rPr>
              <w:t>72</w:t>
            </w:r>
          </w:p>
        </w:tc>
      </w:tr>
      <w:tr w:rsidR="007E0BBC" w:rsidRPr="00201D91" w:rsidTr="005B60AA">
        <w:tc>
          <w:tcPr>
            <w:tcW w:w="648" w:type="dxa"/>
          </w:tcPr>
          <w:p w:rsidR="00201D91" w:rsidRPr="00201D91" w:rsidRDefault="00201D91" w:rsidP="00201D91">
            <w:pPr>
              <w:spacing w:line="360" w:lineRule="auto"/>
              <w:jc w:val="both"/>
              <w:rPr>
                <w:sz w:val="24"/>
                <w:szCs w:val="24"/>
              </w:rPr>
            </w:pPr>
            <w:r w:rsidRPr="00201D91">
              <w:rPr>
                <w:sz w:val="24"/>
                <w:szCs w:val="24"/>
              </w:rPr>
              <w:t>2</w:t>
            </w:r>
          </w:p>
        </w:tc>
        <w:tc>
          <w:tcPr>
            <w:tcW w:w="2166" w:type="dxa"/>
          </w:tcPr>
          <w:p w:rsidR="00201D91" w:rsidRPr="00201D91" w:rsidRDefault="00201D91" w:rsidP="00201D91">
            <w:pPr>
              <w:spacing w:line="360" w:lineRule="auto"/>
              <w:jc w:val="both"/>
              <w:rPr>
                <w:sz w:val="24"/>
                <w:szCs w:val="24"/>
              </w:rPr>
            </w:pPr>
            <w:r w:rsidRPr="00201D91">
              <w:rPr>
                <w:sz w:val="24"/>
                <w:szCs w:val="24"/>
              </w:rPr>
              <w:t>Уволено</w:t>
            </w:r>
          </w:p>
        </w:tc>
        <w:tc>
          <w:tcPr>
            <w:tcW w:w="1408" w:type="dxa"/>
          </w:tcPr>
          <w:p w:rsidR="00201D91" w:rsidRPr="00201D91" w:rsidRDefault="00201D91" w:rsidP="00201D91">
            <w:pPr>
              <w:spacing w:line="360" w:lineRule="auto"/>
              <w:jc w:val="both"/>
              <w:rPr>
                <w:sz w:val="24"/>
                <w:szCs w:val="24"/>
              </w:rPr>
            </w:pPr>
            <w:r w:rsidRPr="00201D91">
              <w:rPr>
                <w:sz w:val="24"/>
                <w:szCs w:val="24"/>
              </w:rPr>
              <w:t>37</w:t>
            </w:r>
          </w:p>
        </w:tc>
        <w:tc>
          <w:tcPr>
            <w:tcW w:w="1408" w:type="dxa"/>
          </w:tcPr>
          <w:p w:rsidR="00201D91" w:rsidRPr="00201D91" w:rsidRDefault="00201D91" w:rsidP="00201D91">
            <w:pPr>
              <w:spacing w:line="360" w:lineRule="auto"/>
              <w:jc w:val="both"/>
              <w:rPr>
                <w:sz w:val="24"/>
                <w:szCs w:val="24"/>
              </w:rPr>
            </w:pPr>
            <w:r w:rsidRPr="00201D91">
              <w:rPr>
                <w:sz w:val="24"/>
                <w:szCs w:val="24"/>
              </w:rPr>
              <w:t>25</w:t>
            </w:r>
          </w:p>
        </w:tc>
        <w:tc>
          <w:tcPr>
            <w:tcW w:w="1408" w:type="dxa"/>
          </w:tcPr>
          <w:p w:rsidR="00201D91" w:rsidRPr="00201D91" w:rsidRDefault="00201D91" w:rsidP="00201D91">
            <w:pPr>
              <w:spacing w:line="360" w:lineRule="auto"/>
              <w:jc w:val="both"/>
              <w:rPr>
                <w:sz w:val="24"/>
                <w:szCs w:val="24"/>
              </w:rPr>
            </w:pPr>
            <w:r w:rsidRPr="00201D91">
              <w:rPr>
                <w:sz w:val="24"/>
                <w:szCs w:val="24"/>
              </w:rPr>
              <w:t>10</w:t>
            </w:r>
          </w:p>
        </w:tc>
        <w:tc>
          <w:tcPr>
            <w:tcW w:w="1408" w:type="dxa"/>
          </w:tcPr>
          <w:p w:rsidR="00201D91" w:rsidRPr="00201D91" w:rsidRDefault="00201D91" w:rsidP="00201D91">
            <w:pPr>
              <w:spacing w:line="360" w:lineRule="auto"/>
              <w:jc w:val="both"/>
              <w:rPr>
                <w:sz w:val="24"/>
                <w:szCs w:val="24"/>
              </w:rPr>
            </w:pPr>
            <w:r w:rsidRPr="00201D91">
              <w:rPr>
                <w:sz w:val="24"/>
                <w:szCs w:val="24"/>
              </w:rPr>
              <w:t>12</w:t>
            </w:r>
          </w:p>
        </w:tc>
        <w:tc>
          <w:tcPr>
            <w:tcW w:w="1408" w:type="dxa"/>
          </w:tcPr>
          <w:p w:rsidR="00201D91" w:rsidRPr="00201D91" w:rsidRDefault="00201D91" w:rsidP="00201D91">
            <w:pPr>
              <w:spacing w:line="360" w:lineRule="auto"/>
              <w:jc w:val="both"/>
              <w:rPr>
                <w:sz w:val="24"/>
                <w:szCs w:val="24"/>
              </w:rPr>
            </w:pPr>
            <w:r w:rsidRPr="00201D91">
              <w:rPr>
                <w:sz w:val="24"/>
                <w:szCs w:val="24"/>
              </w:rPr>
              <w:t>14</w:t>
            </w:r>
          </w:p>
        </w:tc>
      </w:tr>
    </w:tbl>
    <w:p w:rsidR="00201D91" w:rsidRPr="00201D91" w:rsidRDefault="00201D91" w:rsidP="00201D91">
      <w:pPr>
        <w:spacing w:after="0" w:line="360" w:lineRule="auto"/>
        <w:ind w:firstLine="709"/>
        <w:jc w:val="both"/>
        <w:rPr>
          <w:rFonts w:ascii="Times New Roman" w:eastAsia="Times New Roman" w:hAnsi="Times New Roman" w:cs="Times New Roman"/>
          <w:sz w:val="28"/>
          <w:szCs w:val="28"/>
          <w:lang w:eastAsia="ru-RU"/>
        </w:rPr>
      </w:pPr>
    </w:p>
    <w:p w:rsidR="00201D91" w:rsidRPr="00201D91" w:rsidRDefault="00201D91" w:rsidP="00201D91">
      <w:pPr>
        <w:spacing w:after="0" w:line="360" w:lineRule="auto"/>
        <w:ind w:firstLine="709"/>
        <w:jc w:val="both"/>
        <w:rPr>
          <w:rFonts w:ascii="Times New Roman" w:eastAsia="Times New Roman" w:hAnsi="Times New Roman" w:cs="Times New Roman"/>
          <w:sz w:val="28"/>
          <w:szCs w:val="28"/>
          <w:lang w:eastAsia="ru-RU"/>
        </w:rPr>
      </w:pPr>
      <w:r w:rsidRPr="00201D91">
        <w:rPr>
          <w:rFonts w:ascii="Times New Roman" w:eastAsia="Times New Roman" w:hAnsi="Times New Roman" w:cs="Times New Roman"/>
          <w:sz w:val="28"/>
          <w:szCs w:val="28"/>
          <w:lang w:eastAsia="ru-RU"/>
        </w:rPr>
        <w:t>Как в</w:t>
      </w:r>
      <w:r w:rsidR="007E0BBC">
        <w:rPr>
          <w:rFonts w:ascii="Times New Roman" w:eastAsia="Times New Roman" w:hAnsi="Times New Roman" w:cs="Times New Roman"/>
          <w:sz w:val="28"/>
          <w:szCs w:val="28"/>
          <w:lang w:eastAsia="ru-RU"/>
        </w:rPr>
        <w:t>идно из приведенных данных в 2010 и 201</w:t>
      </w:r>
      <w:r w:rsidRPr="00201D91">
        <w:rPr>
          <w:rFonts w:ascii="Times New Roman" w:eastAsia="Times New Roman" w:hAnsi="Times New Roman" w:cs="Times New Roman"/>
          <w:sz w:val="28"/>
          <w:szCs w:val="28"/>
          <w:lang w:eastAsia="ru-RU"/>
        </w:rPr>
        <w:t>1 годах наблюдается высокий уровень текучести кадров, так как было довольно много принят</w:t>
      </w:r>
      <w:r w:rsidR="006B2710">
        <w:rPr>
          <w:rFonts w:ascii="Times New Roman" w:eastAsia="Times New Roman" w:hAnsi="Times New Roman" w:cs="Times New Roman"/>
          <w:sz w:val="28"/>
          <w:szCs w:val="28"/>
          <w:lang w:eastAsia="ru-RU"/>
        </w:rPr>
        <w:t>ых и уволенных работников. В 201</w:t>
      </w:r>
      <w:r w:rsidRPr="00201D91">
        <w:rPr>
          <w:rFonts w:ascii="Times New Roman" w:eastAsia="Times New Roman" w:hAnsi="Times New Roman" w:cs="Times New Roman"/>
          <w:sz w:val="28"/>
          <w:szCs w:val="28"/>
          <w:lang w:eastAsia="ru-RU"/>
        </w:rPr>
        <w:t>2 году количество уволенных резко снизи</w:t>
      </w:r>
      <w:r w:rsidR="006B2710">
        <w:rPr>
          <w:rFonts w:ascii="Times New Roman" w:eastAsia="Times New Roman" w:hAnsi="Times New Roman" w:cs="Times New Roman"/>
          <w:sz w:val="28"/>
          <w:szCs w:val="28"/>
          <w:lang w:eastAsia="ru-RU"/>
        </w:rPr>
        <w:t>лось более чем в два раза, в 2013 году еще в полтора раза. В 201</w:t>
      </w:r>
      <w:r w:rsidRPr="00201D91">
        <w:rPr>
          <w:rFonts w:ascii="Times New Roman" w:eastAsia="Times New Roman" w:hAnsi="Times New Roman" w:cs="Times New Roman"/>
          <w:sz w:val="28"/>
          <w:szCs w:val="28"/>
          <w:lang w:eastAsia="ru-RU"/>
        </w:rPr>
        <w:t>4 году количество уволенных почти стольк</w:t>
      </w:r>
      <w:r w:rsidR="006B2710">
        <w:rPr>
          <w:rFonts w:ascii="Times New Roman" w:eastAsia="Times New Roman" w:hAnsi="Times New Roman" w:cs="Times New Roman"/>
          <w:sz w:val="28"/>
          <w:szCs w:val="28"/>
          <w:lang w:eastAsia="ru-RU"/>
        </w:rPr>
        <w:t>о же, что и в 201</w:t>
      </w:r>
      <w:r w:rsidRPr="00201D91">
        <w:rPr>
          <w:rFonts w:ascii="Times New Roman" w:eastAsia="Times New Roman" w:hAnsi="Times New Roman" w:cs="Times New Roman"/>
          <w:sz w:val="28"/>
          <w:szCs w:val="28"/>
          <w:lang w:eastAsia="ru-RU"/>
        </w:rPr>
        <w:t xml:space="preserve">3 году, что говорит о стабилизации персонала. </w:t>
      </w:r>
    </w:p>
    <w:p w:rsidR="00201D91" w:rsidRPr="00201D91" w:rsidRDefault="00201D91" w:rsidP="00201D91">
      <w:pPr>
        <w:spacing w:after="0" w:line="360" w:lineRule="auto"/>
        <w:ind w:firstLine="709"/>
        <w:jc w:val="both"/>
        <w:rPr>
          <w:rFonts w:ascii="Times New Roman" w:eastAsia="Times New Roman" w:hAnsi="Times New Roman" w:cs="Times New Roman"/>
          <w:sz w:val="28"/>
          <w:szCs w:val="28"/>
          <w:lang w:eastAsia="ru-RU"/>
        </w:rPr>
      </w:pPr>
      <w:r w:rsidRPr="00201D91">
        <w:rPr>
          <w:rFonts w:ascii="Times New Roman" w:eastAsia="Times New Roman" w:hAnsi="Times New Roman" w:cs="Times New Roman"/>
          <w:sz w:val="28"/>
          <w:szCs w:val="28"/>
          <w:lang w:eastAsia="ru-RU"/>
        </w:rPr>
        <w:t xml:space="preserve">Важным элементом системы кадрового планирования является оценка затрат на персонал. Затраты на персонал в </w:t>
      </w:r>
      <w:r w:rsidR="006B2710">
        <w:rPr>
          <w:rFonts w:ascii="Times New Roman" w:eastAsia="Times New Roman" w:hAnsi="Times New Roman" w:cs="Times New Roman"/>
          <w:sz w:val="28"/>
          <w:szCs w:val="28"/>
          <w:lang w:eastAsia="ru-RU"/>
        </w:rPr>
        <w:t>больнице</w:t>
      </w:r>
      <w:r w:rsidRPr="00201D91">
        <w:rPr>
          <w:rFonts w:ascii="Times New Roman" w:eastAsia="Times New Roman" w:hAnsi="Times New Roman" w:cs="Times New Roman"/>
          <w:sz w:val="28"/>
          <w:szCs w:val="28"/>
          <w:lang w:eastAsia="ru-RU"/>
        </w:rPr>
        <w:t xml:space="preserve"> включают заработную плату персонала, дополнительные вознаграждения, затраты на обучение персонала и иные затраты. На основе оценки расходов на персонал планируются будущие затраты, определяется возможность сокращения затрат за счет более эффективного использования труда отдельных </w:t>
      </w:r>
      <w:r w:rsidRPr="00201D91">
        <w:rPr>
          <w:rFonts w:ascii="Times New Roman" w:eastAsia="Times New Roman" w:hAnsi="Times New Roman" w:cs="Times New Roman"/>
          <w:sz w:val="28"/>
          <w:szCs w:val="28"/>
          <w:lang w:eastAsia="ru-RU"/>
        </w:rPr>
        <w:lastRenderedPageBreak/>
        <w:t>работников. Необходимо отметить, что в настоящее время планирование затрат на персонал является одним из основных направлений кадрового планирования, так как даже в настоящее время компания испытывает определенный недостатков финансовых средств, поэтому старается использовать все возможные способы для сокращения затрат.</w:t>
      </w:r>
    </w:p>
    <w:p w:rsidR="00201D91" w:rsidRPr="00201D91" w:rsidRDefault="00201D91" w:rsidP="00201D91">
      <w:pPr>
        <w:spacing w:after="0" w:line="360" w:lineRule="auto"/>
        <w:ind w:firstLine="709"/>
        <w:jc w:val="both"/>
        <w:rPr>
          <w:rFonts w:ascii="Times New Roman" w:eastAsia="Times New Roman" w:hAnsi="Times New Roman" w:cs="Times New Roman"/>
          <w:sz w:val="28"/>
          <w:szCs w:val="28"/>
          <w:lang w:eastAsia="ru-RU"/>
        </w:rPr>
      </w:pPr>
      <w:r w:rsidRPr="00201D91">
        <w:rPr>
          <w:rFonts w:ascii="Times New Roman" w:eastAsia="Times New Roman" w:hAnsi="Times New Roman" w:cs="Times New Roman"/>
          <w:sz w:val="28"/>
          <w:szCs w:val="28"/>
          <w:lang w:eastAsia="ru-RU"/>
        </w:rPr>
        <w:t xml:space="preserve">К недостаткам системы кадрового планирования </w:t>
      </w:r>
      <w:r w:rsidR="006B2710" w:rsidRPr="006B2710">
        <w:rPr>
          <w:rFonts w:ascii="Times New Roman" w:eastAsia="Times New Roman" w:hAnsi="Times New Roman" w:cs="Times New Roman"/>
          <w:sz w:val="28"/>
          <w:szCs w:val="28"/>
          <w:lang w:eastAsia="ru-RU"/>
        </w:rPr>
        <w:t>БУЗОО "Городская детская клиническая больница №3"</w:t>
      </w:r>
      <w:r w:rsidRPr="00201D91">
        <w:rPr>
          <w:rFonts w:ascii="Times New Roman" w:eastAsia="Times New Roman" w:hAnsi="Times New Roman" w:cs="Times New Roman"/>
          <w:sz w:val="28"/>
          <w:szCs w:val="28"/>
          <w:lang w:eastAsia="ru-RU"/>
        </w:rPr>
        <w:t xml:space="preserve"> можно отнести то, что в данной организации не ведется работа по планированию набора персонала, планирование высвобождения персонала. В структуре отдела кадров не выделены секторы по планированию кадров, по охране труда, по мотивации и оценке кадров. Эти функции возложены на отдельных руководителей. Например, за охрану труда отвечает начальник отдела урегулирования убытков, основными обязанностями которого является работа с финансовыми документами, претензиями клиентов. Мероприятия по охране труда в деятельности данного руководителя стоят на последнем месте, поэтому организация системы охраны труда в </w:t>
      </w:r>
      <w:r w:rsidR="006B2710">
        <w:rPr>
          <w:rFonts w:ascii="Times New Roman" w:eastAsia="Times New Roman" w:hAnsi="Times New Roman" w:cs="Times New Roman"/>
          <w:sz w:val="28"/>
          <w:szCs w:val="28"/>
          <w:lang w:eastAsia="ru-RU"/>
        </w:rPr>
        <w:t>больнице</w:t>
      </w:r>
      <w:r w:rsidRPr="00201D91">
        <w:rPr>
          <w:rFonts w:ascii="Times New Roman" w:eastAsia="Times New Roman" w:hAnsi="Times New Roman" w:cs="Times New Roman"/>
          <w:sz w:val="28"/>
          <w:szCs w:val="28"/>
          <w:lang w:eastAsia="ru-RU"/>
        </w:rPr>
        <w:t xml:space="preserve"> не отвечает критериям эффективности. </w:t>
      </w:r>
    </w:p>
    <w:p w:rsidR="00201D91" w:rsidRPr="00201D91" w:rsidRDefault="00201D91" w:rsidP="00201D91">
      <w:pPr>
        <w:spacing w:after="0" w:line="360" w:lineRule="auto"/>
        <w:ind w:firstLine="709"/>
        <w:jc w:val="both"/>
        <w:rPr>
          <w:rFonts w:ascii="Times New Roman" w:eastAsia="Times New Roman" w:hAnsi="Times New Roman" w:cs="Times New Roman"/>
          <w:sz w:val="28"/>
          <w:szCs w:val="28"/>
          <w:lang w:eastAsia="ru-RU"/>
        </w:rPr>
      </w:pPr>
      <w:r w:rsidRPr="00201D91">
        <w:rPr>
          <w:rFonts w:ascii="Times New Roman" w:eastAsia="Times New Roman" w:hAnsi="Times New Roman" w:cs="Times New Roman"/>
          <w:sz w:val="28"/>
          <w:szCs w:val="28"/>
          <w:lang w:eastAsia="ru-RU"/>
        </w:rPr>
        <w:t xml:space="preserve">На следующем этапе исследования был проведен анализ и дана оценка системе набора и отбора персонала в </w:t>
      </w:r>
      <w:r w:rsidR="006B2710" w:rsidRPr="006B2710">
        <w:rPr>
          <w:rFonts w:ascii="Times New Roman" w:eastAsia="Times New Roman" w:hAnsi="Times New Roman" w:cs="Times New Roman"/>
          <w:sz w:val="28"/>
          <w:szCs w:val="28"/>
          <w:lang w:eastAsia="ru-RU"/>
        </w:rPr>
        <w:t>БУЗОО "Городская детская клиническая больница №3"</w:t>
      </w:r>
      <w:r w:rsidRPr="00201D91">
        <w:rPr>
          <w:rFonts w:ascii="Times New Roman" w:eastAsia="Times New Roman" w:hAnsi="Times New Roman" w:cs="Times New Roman"/>
          <w:sz w:val="28"/>
          <w:szCs w:val="28"/>
          <w:lang w:eastAsia="ru-RU"/>
        </w:rPr>
        <w:t>.</w:t>
      </w:r>
    </w:p>
    <w:p w:rsidR="00201D91" w:rsidRPr="00201D91" w:rsidRDefault="00201D91" w:rsidP="00201D91">
      <w:pPr>
        <w:spacing w:after="0" w:line="360" w:lineRule="auto"/>
        <w:ind w:firstLine="709"/>
        <w:jc w:val="both"/>
        <w:rPr>
          <w:rFonts w:ascii="Times New Roman" w:eastAsia="Times New Roman" w:hAnsi="Times New Roman" w:cs="Times New Roman"/>
          <w:sz w:val="28"/>
          <w:szCs w:val="28"/>
          <w:lang w:eastAsia="ru-RU"/>
        </w:rPr>
      </w:pPr>
      <w:r w:rsidRPr="00201D91">
        <w:rPr>
          <w:rFonts w:ascii="Times New Roman" w:eastAsia="Times New Roman" w:hAnsi="Times New Roman" w:cs="Times New Roman"/>
          <w:sz w:val="28"/>
          <w:szCs w:val="28"/>
          <w:lang w:eastAsia="ru-RU"/>
        </w:rPr>
        <w:t>Порядок отбора поступающего персонала происходит в следующем порядке:</w:t>
      </w:r>
    </w:p>
    <w:p w:rsidR="00201D91" w:rsidRPr="00201D91" w:rsidRDefault="00201D91" w:rsidP="00201D91">
      <w:pPr>
        <w:spacing w:after="0" w:line="360" w:lineRule="auto"/>
        <w:ind w:firstLine="709"/>
        <w:jc w:val="both"/>
        <w:rPr>
          <w:rFonts w:ascii="Times New Roman" w:eastAsia="Times New Roman" w:hAnsi="Times New Roman" w:cs="Times New Roman"/>
          <w:sz w:val="28"/>
          <w:szCs w:val="28"/>
          <w:lang w:eastAsia="ru-RU"/>
        </w:rPr>
      </w:pPr>
      <w:r w:rsidRPr="00201D91">
        <w:rPr>
          <w:rFonts w:ascii="Times New Roman" w:eastAsia="Times New Roman" w:hAnsi="Times New Roman" w:cs="Times New Roman"/>
          <w:sz w:val="28"/>
          <w:szCs w:val="28"/>
          <w:lang w:eastAsia="ru-RU"/>
        </w:rPr>
        <w:t>- Кандидат на вакантную должность проходит собеседование с отделом кадров и руководителем подразделения.</w:t>
      </w:r>
    </w:p>
    <w:p w:rsidR="00201D91" w:rsidRPr="00201D91" w:rsidRDefault="00201D91" w:rsidP="00201D91">
      <w:pPr>
        <w:spacing w:after="0" w:line="360" w:lineRule="auto"/>
        <w:ind w:firstLine="709"/>
        <w:jc w:val="both"/>
        <w:rPr>
          <w:rFonts w:ascii="Times New Roman" w:eastAsia="Times New Roman" w:hAnsi="Times New Roman" w:cs="Times New Roman"/>
          <w:sz w:val="28"/>
          <w:szCs w:val="28"/>
          <w:lang w:eastAsia="ru-RU"/>
        </w:rPr>
      </w:pPr>
      <w:r w:rsidRPr="00201D91">
        <w:rPr>
          <w:rFonts w:ascii="Times New Roman" w:eastAsia="Times New Roman" w:hAnsi="Times New Roman" w:cs="Times New Roman"/>
          <w:sz w:val="28"/>
          <w:szCs w:val="28"/>
          <w:lang w:eastAsia="ru-RU"/>
        </w:rPr>
        <w:t xml:space="preserve">- После получения устного согласия руководителя подразделения он пишет заявление о приеме на работу на имя </w:t>
      </w:r>
      <w:r w:rsidR="006B2710">
        <w:rPr>
          <w:rFonts w:ascii="Times New Roman" w:eastAsia="Times New Roman" w:hAnsi="Times New Roman" w:cs="Times New Roman"/>
          <w:sz w:val="28"/>
          <w:szCs w:val="28"/>
          <w:lang w:eastAsia="ru-RU"/>
        </w:rPr>
        <w:t>главного врача больницы</w:t>
      </w:r>
      <w:r w:rsidRPr="00201D91">
        <w:rPr>
          <w:rFonts w:ascii="Times New Roman" w:eastAsia="Times New Roman" w:hAnsi="Times New Roman" w:cs="Times New Roman"/>
          <w:sz w:val="28"/>
          <w:szCs w:val="28"/>
          <w:lang w:eastAsia="ru-RU"/>
        </w:rPr>
        <w:t>.</w:t>
      </w:r>
    </w:p>
    <w:p w:rsidR="00201D91" w:rsidRPr="00201D91" w:rsidRDefault="00201D91" w:rsidP="00201D91">
      <w:pPr>
        <w:spacing w:after="0" w:line="360" w:lineRule="auto"/>
        <w:ind w:firstLine="709"/>
        <w:jc w:val="both"/>
        <w:rPr>
          <w:rFonts w:ascii="Times New Roman" w:eastAsia="Times New Roman" w:hAnsi="Times New Roman" w:cs="Times New Roman"/>
          <w:sz w:val="28"/>
          <w:szCs w:val="28"/>
          <w:lang w:eastAsia="ru-RU"/>
        </w:rPr>
      </w:pPr>
      <w:r w:rsidRPr="00201D91">
        <w:rPr>
          <w:rFonts w:ascii="Times New Roman" w:eastAsia="Times New Roman" w:hAnsi="Times New Roman" w:cs="Times New Roman"/>
          <w:sz w:val="28"/>
          <w:szCs w:val="28"/>
          <w:lang w:eastAsia="ru-RU"/>
        </w:rPr>
        <w:t xml:space="preserve">- Заявление подписывается непосредственным руководителем подразделения и руководителем </w:t>
      </w:r>
      <w:r w:rsidR="006B2710">
        <w:rPr>
          <w:rFonts w:ascii="Times New Roman" w:eastAsia="Times New Roman" w:hAnsi="Times New Roman" w:cs="Times New Roman"/>
          <w:sz w:val="28"/>
          <w:szCs w:val="28"/>
          <w:lang w:eastAsia="ru-RU"/>
        </w:rPr>
        <w:t>отделения больницы</w:t>
      </w:r>
      <w:r w:rsidRPr="00201D91">
        <w:rPr>
          <w:rFonts w:ascii="Times New Roman" w:eastAsia="Times New Roman" w:hAnsi="Times New Roman" w:cs="Times New Roman"/>
          <w:sz w:val="28"/>
          <w:szCs w:val="28"/>
          <w:lang w:eastAsia="ru-RU"/>
        </w:rPr>
        <w:t xml:space="preserve"> с указанием </w:t>
      </w:r>
      <w:r w:rsidRPr="00201D91">
        <w:rPr>
          <w:rFonts w:ascii="Times New Roman" w:eastAsia="Times New Roman" w:hAnsi="Times New Roman" w:cs="Times New Roman"/>
          <w:sz w:val="28"/>
          <w:szCs w:val="28"/>
          <w:lang w:eastAsia="ru-RU"/>
        </w:rPr>
        <w:lastRenderedPageBreak/>
        <w:t>должности, на которую принимается, разряда, наименования подразделения, даты приема, испытательного срока.</w:t>
      </w:r>
    </w:p>
    <w:p w:rsidR="00201D91" w:rsidRPr="00201D91" w:rsidRDefault="00201D91" w:rsidP="00201D91">
      <w:pPr>
        <w:spacing w:after="0" w:line="360" w:lineRule="auto"/>
        <w:ind w:firstLine="709"/>
        <w:jc w:val="both"/>
        <w:rPr>
          <w:rFonts w:ascii="Times New Roman" w:eastAsia="Times New Roman" w:hAnsi="Times New Roman" w:cs="Times New Roman"/>
          <w:sz w:val="28"/>
          <w:szCs w:val="28"/>
          <w:lang w:eastAsia="ru-RU"/>
        </w:rPr>
      </w:pPr>
      <w:r w:rsidRPr="00201D91">
        <w:rPr>
          <w:rFonts w:ascii="Times New Roman" w:eastAsia="Times New Roman" w:hAnsi="Times New Roman" w:cs="Times New Roman"/>
          <w:sz w:val="28"/>
          <w:szCs w:val="28"/>
          <w:lang w:eastAsia="ru-RU"/>
        </w:rPr>
        <w:t xml:space="preserve">- После подписания заявления </w:t>
      </w:r>
      <w:r w:rsidR="006B2710">
        <w:rPr>
          <w:rFonts w:ascii="Times New Roman" w:eastAsia="Times New Roman" w:hAnsi="Times New Roman" w:cs="Times New Roman"/>
          <w:sz w:val="28"/>
          <w:szCs w:val="28"/>
          <w:lang w:eastAsia="ru-RU"/>
        </w:rPr>
        <w:t>главным врачом</w:t>
      </w:r>
      <w:r w:rsidRPr="00201D91">
        <w:rPr>
          <w:rFonts w:ascii="Times New Roman" w:eastAsia="Times New Roman" w:hAnsi="Times New Roman" w:cs="Times New Roman"/>
          <w:sz w:val="28"/>
          <w:szCs w:val="28"/>
          <w:lang w:eastAsia="ru-RU"/>
        </w:rPr>
        <w:t xml:space="preserve"> менеджер по персоналу готовит приказ о приеме на работу.</w:t>
      </w:r>
    </w:p>
    <w:p w:rsidR="00201D91" w:rsidRPr="00201D91" w:rsidRDefault="00201D91" w:rsidP="00201D91">
      <w:pPr>
        <w:spacing w:after="0" w:line="360" w:lineRule="auto"/>
        <w:ind w:firstLine="709"/>
        <w:jc w:val="both"/>
        <w:rPr>
          <w:rFonts w:ascii="Times New Roman" w:eastAsia="Times New Roman" w:hAnsi="Times New Roman" w:cs="Times New Roman"/>
          <w:sz w:val="28"/>
          <w:szCs w:val="28"/>
          <w:lang w:eastAsia="ru-RU"/>
        </w:rPr>
      </w:pPr>
      <w:r w:rsidRPr="00201D91">
        <w:rPr>
          <w:rFonts w:ascii="Times New Roman" w:eastAsia="Times New Roman" w:hAnsi="Times New Roman" w:cs="Times New Roman"/>
          <w:sz w:val="28"/>
          <w:szCs w:val="28"/>
          <w:lang w:eastAsia="ru-RU"/>
        </w:rPr>
        <w:t>Кандидат знакомится с приказом и ставит свою подпись, после чего сдает в отдел кадров для оформления личного дела следующие документы:</w:t>
      </w:r>
    </w:p>
    <w:p w:rsidR="00201D91" w:rsidRPr="00201D91" w:rsidRDefault="00201D91" w:rsidP="006B2710">
      <w:pPr>
        <w:numPr>
          <w:ilvl w:val="0"/>
          <w:numId w:val="26"/>
        </w:numPr>
        <w:tabs>
          <w:tab w:val="left" w:pos="993"/>
        </w:tabs>
        <w:spacing w:after="0" w:line="360" w:lineRule="auto"/>
        <w:ind w:left="0" w:firstLine="709"/>
        <w:jc w:val="both"/>
        <w:rPr>
          <w:rFonts w:ascii="Times New Roman" w:eastAsia="Times New Roman" w:hAnsi="Times New Roman" w:cs="Times New Roman"/>
          <w:sz w:val="28"/>
          <w:szCs w:val="28"/>
          <w:lang w:eastAsia="ru-RU"/>
        </w:rPr>
      </w:pPr>
      <w:r w:rsidRPr="00201D91">
        <w:rPr>
          <w:rFonts w:ascii="Times New Roman" w:eastAsia="Times New Roman" w:hAnsi="Times New Roman" w:cs="Times New Roman"/>
          <w:sz w:val="28"/>
          <w:szCs w:val="28"/>
          <w:lang w:eastAsia="ru-RU"/>
        </w:rPr>
        <w:t>заявление, оформленное согласно пункту 2;</w:t>
      </w:r>
    </w:p>
    <w:p w:rsidR="00201D91" w:rsidRPr="00201D91" w:rsidRDefault="00201D91" w:rsidP="006B2710">
      <w:pPr>
        <w:numPr>
          <w:ilvl w:val="0"/>
          <w:numId w:val="26"/>
        </w:numPr>
        <w:tabs>
          <w:tab w:val="left" w:pos="993"/>
        </w:tabs>
        <w:spacing w:after="0" w:line="360" w:lineRule="auto"/>
        <w:ind w:left="0" w:firstLine="709"/>
        <w:jc w:val="both"/>
        <w:rPr>
          <w:rFonts w:ascii="Times New Roman" w:eastAsia="Times New Roman" w:hAnsi="Times New Roman" w:cs="Times New Roman"/>
          <w:sz w:val="28"/>
          <w:szCs w:val="28"/>
          <w:lang w:eastAsia="ru-RU"/>
        </w:rPr>
      </w:pPr>
      <w:r w:rsidRPr="00201D91">
        <w:rPr>
          <w:rFonts w:ascii="Times New Roman" w:eastAsia="Times New Roman" w:hAnsi="Times New Roman" w:cs="Times New Roman"/>
          <w:sz w:val="28"/>
          <w:szCs w:val="28"/>
          <w:lang w:eastAsia="ru-RU"/>
        </w:rPr>
        <w:t>трудовую книжку;</w:t>
      </w:r>
    </w:p>
    <w:p w:rsidR="00201D91" w:rsidRPr="00201D91" w:rsidRDefault="00201D91" w:rsidP="006B2710">
      <w:pPr>
        <w:numPr>
          <w:ilvl w:val="0"/>
          <w:numId w:val="26"/>
        </w:numPr>
        <w:tabs>
          <w:tab w:val="left" w:pos="993"/>
        </w:tabs>
        <w:spacing w:after="0" w:line="360" w:lineRule="auto"/>
        <w:ind w:left="0" w:firstLine="709"/>
        <w:jc w:val="both"/>
        <w:rPr>
          <w:rFonts w:ascii="Times New Roman" w:eastAsia="Times New Roman" w:hAnsi="Times New Roman" w:cs="Times New Roman"/>
          <w:sz w:val="28"/>
          <w:szCs w:val="28"/>
          <w:lang w:eastAsia="ru-RU"/>
        </w:rPr>
      </w:pPr>
      <w:r w:rsidRPr="00201D91">
        <w:rPr>
          <w:rFonts w:ascii="Times New Roman" w:eastAsia="Times New Roman" w:hAnsi="Times New Roman" w:cs="Times New Roman"/>
          <w:sz w:val="28"/>
          <w:szCs w:val="28"/>
          <w:lang w:eastAsia="ru-RU"/>
        </w:rPr>
        <w:t>паспортные данные;</w:t>
      </w:r>
    </w:p>
    <w:p w:rsidR="00201D91" w:rsidRPr="00201D91" w:rsidRDefault="00201D91" w:rsidP="006B2710">
      <w:pPr>
        <w:numPr>
          <w:ilvl w:val="0"/>
          <w:numId w:val="26"/>
        </w:numPr>
        <w:tabs>
          <w:tab w:val="left" w:pos="993"/>
        </w:tabs>
        <w:spacing w:after="0" w:line="360" w:lineRule="auto"/>
        <w:ind w:left="0" w:firstLine="709"/>
        <w:jc w:val="both"/>
        <w:rPr>
          <w:rFonts w:ascii="Times New Roman" w:eastAsia="Times New Roman" w:hAnsi="Times New Roman" w:cs="Times New Roman"/>
          <w:sz w:val="28"/>
          <w:szCs w:val="28"/>
          <w:lang w:eastAsia="ru-RU"/>
        </w:rPr>
      </w:pPr>
      <w:r w:rsidRPr="00201D91">
        <w:rPr>
          <w:rFonts w:ascii="Times New Roman" w:eastAsia="Times New Roman" w:hAnsi="Times New Roman" w:cs="Times New Roman"/>
          <w:sz w:val="28"/>
          <w:szCs w:val="28"/>
          <w:lang w:eastAsia="ru-RU"/>
        </w:rPr>
        <w:t>документ образования по специальности (копию);</w:t>
      </w:r>
    </w:p>
    <w:p w:rsidR="00201D91" w:rsidRPr="00201D91" w:rsidRDefault="00201D91" w:rsidP="006B2710">
      <w:pPr>
        <w:numPr>
          <w:ilvl w:val="0"/>
          <w:numId w:val="26"/>
        </w:numPr>
        <w:tabs>
          <w:tab w:val="left" w:pos="993"/>
        </w:tabs>
        <w:spacing w:after="0" w:line="360" w:lineRule="auto"/>
        <w:ind w:left="0" w:firstLine="709"/>
        <w:jc w:val="both"/>
        <w:rPr>
          <w:rFonts w:ascii="Times New Roman" w:eastAsia="Times New Roman" w:hAnsi="Times New Roman" w:cs="Times New Roman"/>
          <w:sz w:val="28"/>
          <w:szCs w:val="28"/>
          <w:lang w:eastAsia="ru-RU"/>
        </w:rPr>
      </w:pPr>
      <w:r w:rsidRPr="00201D91">
        <w:rPr>
          <w:rFonts w:ascii="Times New Roman" w:eastAsia="Times New Roman" w:hAnsi="Times New Roman" w:cs="Times New Roman"/>
          <w:sz w:val="28"/>
          <w:szCs w:val="28"/>
          <w:lang w:eastAsia="ru-RU"/>
        </w:rPr>
        <w:t>страховое свидетельство пенсионного фонда;</w:t>
      </w:r>
    </w:p>
    <w:p w:rsidR="00201D91" w:rsidRPr="00201D91" w:rsidRDefault="00201D91" w:rsidP="006B2710">
      <w:pPr>
        <w:numPr>
          <w:ilvl w:val="0"/>
          <w:numId w:val="26"/>
        </w:numPr>
        <w:tabs>
          <w:tab w:val="left" w:pos="993"/>
        </w:tabs>
        <w:spacing w:after="0" w:line="360" w:lineRule="auto"/>
        <w:ind w:left="0" w:firstLine="709"/>
        <w:jc w:val="both"/>
        <w:rPr>
          <w:rFonts w:ascii="Times New Roman" w:eastAsia="Times New Roman" w:hAnsi="Times New Roman" w:cs="Times New Roman"/>
          <w:sz w:val="28"/>
          <w:szCs w:val="28"/>
          <w:lang w:eastAsia="ru-RU"/>
        </w:rPr>
      </w:pPr>
      <w:r w:rsidRPr="00201D91">
        <w:rPr>
          <w:rFonts w:ascii="Times New Roman" w:eastAsia="Times New Roman" w:hAnsi="Times New Roman" w:cs="Times New Roman"/>
          <w:sz w:val="28"/>
          <w:szCs w:val="28"/>
          <w:lang w:eastAsia="ru-RU"/>
        </w:rPr>
        <w:t>свидетельство о рождении детей (копии);</w:t>
      </w:r>
    </w:p>
    <w:p w:rsidR="00201D91" w:rsidRPr="00201D91" w:rsidRDefault="00201D91" w:rsidP="006B2710">
      <w:pPr>
        <w:numPr>
          <w:ilvl w:val="0"/>
          <w:numId w:val="26"/>
        </w:numPr>
        <w:tabs>
          <w:tab w:val="left" w:pos="993"/>
        </w:tabs>
        <w:spacing w:after="0" w:line="360" w:lineRule="auto"/>
        <w:ind w:left="0" w:firstLine="709"/>
        <w:jc w:val="both"/>
        <w:rPr>
          <w:rFonts w:ascii="Times New Roman" w:eastAsia="Times New Roman" w:hAnsi="Times New Roman" w:cs="Times New Roman"/>
          <w:sz w:val="28"/>
          <w:szCs w:val="28"/>
          <w:lang w:eastAsia="ru-RU"/>
        </w:rPr>
      </w:pPr>
      <w:r w:rsidRPr="00201D91">
        <w:rPr>
          <w:rFonts w:ascii="Times New Roman" w:eastAsia="Times New Roman" w:hAnsi="Times New Roman" w:cs="Times New Roman"/>
          <w:sz w:val="28"/>
          <w:szCs w:val="28"/>
          <w:lang w:eastAsia="ru-RU"/>
        </w:rPr>
        <w:t>справку из ЖЭКа о наличии иждивенцев;</w:t>
      </w:r>
    </w:p>
    <w:p w:rsidR="00201D91" w:rsidRPr="00201D91" w:rsidRDefault="00201D91" w:rsidP="006B2710">
      <w:pPr>
        <w:numPr>
          <w:ilvl w:val="0"/>
          <w:numId w:val="26"/>
        </w:numPr>
        <w:tabs>
          <w:tab w:val="left" w:pos="993"/>
        </w:tabs>
        <w:spacing w:after="0" w:line="360" w:lineRule="auto"/>
        <w:ind w:left="0" w:firstLine="709"/>
        <w:jc w:val="both"/>
        <w:rPr>
          <w:rFonts w:ascii="Times New Roman" w:eastAsia="Times New Roman" w:hAnsi="Times New Roman" w:cs="Times New Roman"/>
          <w:sz w:val="28"/>
          <w:szCs w:val="28"/>
          <w:lang w:eastAsia="ru-RU"/>
        </w:rPr>
      </w:pPr>
      <w:r w:rsidRPr="00201D91">
        <w:rPr>
          <w:rFonts w:ascii="Times New Roman" w:eastAsia="Times New Roman" w:hAnsi="Times New Roman" w:cs="Times New Roman"/>
          <w:sz w:val="28"/>
          <w:szCs w:val="28"/>
          <w:lang w:eastAsia="ru-RU"/>
        </w:rPr>
        <w:t>справку из учебного заведения о том, что ребенок учится на дневном отделении (если ребенок старше 18 лет);</w:t>
      </w:r>
    </w:p>
    <w:p w:rsidR="00201D91" w:rsidRPr="00201D91" w:rsidRDefault="00201D91" w:rsidP="006B2710">
      <w:pPr>
        <w:numPr>
          <w:ilvl w:val="0"/>
          <w:numId w:val="26"/>
        </w:numPr>
        <w:tabs>
          <w:tab w:val="left" w:pos="993"/>
        </w:tabs>
        <w:spacing w:after="0" w:line="360" w:lineRule="auto"/>
        <w:ind w:left="0" w:firstLine="709"/>
        <w:jc w:val="both"/>
        <w:rPr>
          <w:rFonts w:ascii="Times New Roman" w:eastAsia="Times New Roman" w:hAnsi="Times New Roman" w:cs="Times New Roman"/>
          <w:sz w:val="28"/>
          <w:szCs w:val="28"/>
          <w:lang w:eastAsia="ru-RU"/>
        </w:rPr>
      </w:pPr>
      <w:r w:rsidRPr="00201D91">
        <w:rPr>
          <w:rFonts w:ascii="Times New Roman" w:eastAsia="Times New Roman" w:hAnsi="Times New Roman" w:cs="Times New Roman"/>
          <w:sz w:val="28"/>
          <w:szCs w:val="28"/>
          <w:lang w:eastAsia="ru-RU"/>
        </w:rPr>
        <w:t>фотографию 2х 3 (1шт.);</w:t>
      </w:r>
    </w:p>
    <w:p w:rsidR="00201D91" w:rsidRPr="00201D91" w:rsidRDefault="00201D91" w:rsidP="006B2710">
      <w:pPr>
        <w:numPr>
          <w:ilvl w:val="0"/>
          <w:numId w:val="26"/>
        </w:numPr>
        <w:tabs>
          <w:tab w:val="left" w:pos="993"/>
        </w:tabs>
        <w:spacing w:after="0" w:line="360" w:lineRule="auto"/>
        <w:ind w:left="0" w:firstLine="709"/>
        <w:jc w:val="both"/>
        <w:rPr>
          <w:rFonts w:ascii="Times New Roman" w:eastAsia="Times New Roman" w:hAnsi="Times New Roman" w:cs="Times New Roman"/>
          <w:sz w:val="28"/>
          <w:szCs w:val="28"/>
          <w:lang w:eastAsia="ru-RU"/>
        </w:rPr>
      </w:pPr>
      <w:r w:rsidRPr="00201D91">
        <w:rPr>
          <w:rFonts w:ascii="Times New Roman" w:eastAsia="Times New Roman" w:hAnsi="Times New Roman" w:cs="Times New Roman"/>
          <w:sz w:val="28"/>
          <w:szCs w:val="28"/>
          <w:lang w:eastAsia="ru-RU"/>
        </w:rPr>
        <w:t>справку о доходах, с вычетами за текущий год с последнего места работы (с биржи труда, если был зарегистрирован).</w:t>
      </w:r>
    </w:p>
    <w:p w:rsidR="00201D91" w:rsidRPr="00201D91" w:rsidRDefault="00201D91" w:rsidP="00201D91">
      <w:pPr>
        <w:spacing w:after="0" w:line="360" w:lineRule="auto"/>
        <w:ind w:firstLine="709"/>
        <w:jc w:val="both"/>
        <w:rPr>
          <w:rFonts w:ascii="Times New Roman" w:eastAsia="Times New Roman" w:hAnsi="Times New Roman" w:cs="Times New Roman"/>
          <w:sz w:val="28"/>
          <w:szCs w:val="28"/>
          <w:lang w:eastAsia="ru-RU"/>
        </w:rPr>
      </w:pPr>
      <w:r w:rsidRPr="00201D91">
        <w:rPr>
          <w:rFonts w:ascii="Times New Roman" w:eastAsia="Times New Roman" w:hAnsi="Times New Roman" w:cs="Times New Roman"/>
          <w:sz w:val="28"/>
          <w:szCs w:val="28"/>
          <w:lang w:eastAsia="ru-RU"/>
        </w:rPr>
        <w:t>Кандидат заполняет в отделе кадров:</w:t>
      </w:r>
    </w:p>
    <w:p w:rsidR="00201D91" w:rsidRPr="00201D91" w:rsidRDefault="00201D91" w:rsidP="00201D91">
      <w:pPr>
        <w:spacing w:after="0" w:line="360" w:lineRule="auto"/>
        <w:ind w:firstLine="709"/>
        <w:jc w:val="both"/>
        <w:rPr>
          <w:rFonts w:ascii="Times New Roman" w:eastAsia="Times New Roman" w:hAnsi="Times New Roman" w:cs="Times New Roman"/>
          <w:sz w:val="28"/>
          <w:szCs w:val="28"/>
          <w:lang w:eastAsia="ru-RU"/>
        </w:rPr>
      </w:pPr>
      <w:r w:rsidRPr="00201D91">
        <w:rPr>
          <w:rFonts w:ascii="Times New Roman" w:eastAsia="Times New Roman" w:hAnsi="Times New Roman" w:cs="Times New Roman"/>
          <w:sz w:val="28"/>
          <w:szCs w:val="28"/>
          <w:lang w:eastAsia="ru-RU"/>
        </w:rPr>
        <w:t>- заявление об уменьшении подоходного налога (если есть иждивенцы);</w:t>
      </w:r>
    </w:p>
    <w:p w:rsidR="00201D91" w:rsidRPr="00201D91" w:rsidRDefault="00201D91" w:rsidP="00201D91">
      <w:pPr>
        <w:spacing w:after="0" w:line="360" w:lineRule="auto"/>
        <w:ind w:firstLine="709"/>
        <w:jc w:val="both"/>
        <w:rPr>
          <w:rFonts w:ascii="Times New Roman" w:eastAsia="Times New Roman" w:hAnsi="Times New Roman" w:cs="Times New Roman"/>
          <w:sz w:val="28"/>
          <w:szCs w:val="28"/>
          <w:lang w:eastAsia="ru-RU"/>
        </w:rPr>
      </w:pPr>
      <w:r w:rsidRPr="00201D91">
        <w:rPr>
          <w:rFonts w:ascii="Times New Roman" w:eastAsia="Times New Roman" w:hAnsi="Times New Roman" w:cs="Times New Roman"/>
          <w:sz w:val="28"/>
          <w:szCs w:val="28"/>
          <w:lang w:eastAsia="ru-RU"/>
        </w:rPr>
        <w:t>- заявление в Государственную Налоговую Инспекцию о присвоении ИНН.</w:t>
      </w:r>
    </w:p>
    <w:p w:rsidR="00201D91" w:rsidRPr="00201D91" w:rsidRDefault="00201D91" w:rsidP="00201D91">
      <w:pPr>
        <w:spacing w:after="0" w:line="360" w:lineRule="auto"/>
        <w:ind w:firstLine="709"/>
        <w:jc w:val="both"/>
        <w:rPr>
          <w:rFonts w:ascii="Times New Roman" w:eastAsia="Times New Roman" w:hAnsi="Times New Roman" w:cs="Times New Roman"/>
          <w:sz w:val="28"/>
          <w:szCs w:val="28"/>
          <w:lang w:eastAsia="ru-RU"/>
        </w:rPr>
      </w:pPr>
      <w:r w:rsidRPr="00201D91">
        <w:rPr>
          <w:rFonts w:ascii="Times New Roman" w:eastAsia="Times New Roman" w:hAnsi="Times New Roman" w:cs="Times New Roman"/>
          <w:sz w:val="28"/>
          <w:szCs w:val="28"/>
          <w:lang w:eastAsia="ru-RU"/>
        </w:rPr>
        <w:t>Отдел кадров заполняет:</w:t>
      </w:r>
    </w:p>
    <w:p w:rsidR="00201D91" w:rsidRPr="00201D91" w:rsidRDefault="00201D91" w:rsidP="00201D91">
      <w:pPr>
        <w:spacing w:after="0" w:line="360" w:lineRule="auto"/>
        <w:ind w:firstLine="709"/>
        <w:jc w:val="both"/>
        <w:rPr>
          <w:rFonts w:ascii="Times New Roman" w:eastAsia="Times New Roman" w:hAnsi="Times New Roman" w:cs="Times New Roman"/>
          <w:sz w:val="28"/>
          <w:szCs w:val="28"/>
          <w:lang w:eastAsia="ru-RU"/>
        </w:rPr>
      </w:pPr>
      <w:r w:rsidRPr="00201D91">
        <w:rPr>
          <w:rFonts w:ascii="Times New Roman" w:eastAsia="Times New Roman" w:hAnsi="Times New Roman" w:cs="Times New Roman"/>
          <w:sz w:val="28"/>
          <w:szCs w:val="28"/>
          <w:lang w:eastAsia="ru-RU"/>
        </w:rPr>
        <w:t>- заявление в пенсионный фонд на получение страхового свидетельства;</w:t>
      </w:r>
    </w:p>
    <w:p w:rsidR="00201D91" w:rsidRPr="00201D91" w:rsidRDefault="00201D91" w:rsidP="00201D91">
      <w:pPr>
        <w:spacing w:after="0" w:line="360" w:lineRule="auto"/>
        <w:ind w:firstLine="709"/>
        <w:jc w:val="both"/>
        <w:rPr>
          <w:rFonts w:ascii="Times New Roman" w:eastAsia="Times New Roman" w:hAnsi="Times New Roman" w:cs="Times New Roman"/>
          <w:sz w:val="28"/>
          <w:szCs w:val="28"/>
          <w:lang w:eastAsia="ru-RU"/>
        </w:rPr>
      </w:pPr>
      <w:r w:rsidRPr="00201D91">
        <w:rPr>
          <w:rFonts w:ascii="Times New Roman" w:eastAsia="Times New Roman" w:hAnsi="Times New Roman" w:cs="Times New Roman"/>
          <w:sz w:val="28"/>
          <w:szCs w:val="28"/>
          <w:lang w:eastAsia="ru-RU"/>
        </w:rPr>
        <w:t>- трудовой договор.</w:t>
      </w:r>
    </w:p>
    <w:p w:rsidR="00201D91" w:rsidRPr="00201D91" w:rsidRDefault="00201D91" w:rsidP="00201D91">
      <w:pPr>
        <w:spacing w:after="0" w:line="360" w:lineRule="auto"/>
        <w:ind w:firstLine="709"/>
        <w:jc w:val="both"/>
        <w:rPr>
          <w:rFonts w:ascii="Times New Roman" w:eastAsia="Times New Roman" w:hAnsi="Times New Roman" w:cs="Times New Roman"/>
          <w:sz w:val="28"/>
          <w:szCs w:val="28"/>
          <w:lang w:eastAsia="ru-RU"/>
        </w:rPr>
      </w:pPr>
      <w:proofErr w:type="gramStart"/>
      <w:r w:rsidRPr="00201D91">
        <w:rPr>
          <w:rFonts w:ascii="Times New Roman" w:eastAsia="Times New Roman" w:hAnsi="Times New Roman" w:cs="Times New Roman"/>
          <w:sz w:val="28"/>
          <w:szCs w:val="28"/>
          <w:lang w:eastAsia="ru-RU"/>
        </w:rPr>
        <w:t>Одел кадров знакомит</w:t>
      </w:r>
      <w:proofErr w:type="gramEnd"/>
      <w:r w:rsidRPr="00201D91">
        <w:rPr>
          <w:rFonts w:ascii="Times New Roman" w:eastAsia="Times New Roman" w:hAnsi="Times New Roman" w:cs="Times New Roman"/>
          <w:sz w:val="28"/>
          <w:szCs w:val="28"/>
          <w:lang w:eastAsia="ru-RU"/>
        </w:rPr>
        <w:t xml:space="preserve"> поступающего с правилами внутреннего трудового распорядка под роспись.</w:t>
      </w:r>
    </w:p>
    <w:p w:rsidR="00201D91" w:rsidRPr="00201D91" w:rsidRDefault="00201D91" w:rsidP="00201D91">
      <w:pPr>
        <w:spacing w:after="0" w:line="360" w:lineRule="auto"/>
        <w:ind w:firstLine="709"/>
        <w:jc w:val="both"/>
        <w:rPr>
          <w:rFonts w:ascii="Times New Roman" w:eastAsia="Times New Roman" w:hAnsi="Times New Roman" w:cs="Times New Roman"/>
          <w:sz w:val="28"/>
          <w:szCs w:val="28"/>
          <w:lang w:eastAsia="ru-RU"/>
        </w:rPr>
      </w:pPr>
      <w:r w:rsidRPr="00201D91">
        <w:rPr>
          <w:rFonts w:ascii="Times New Roman" w:eastAsia="Times New Roman" w:hAnsi="Times New Roman" w:cs="Times New Roman"/>
          <w:sz w:val="28"/>
          <w:szCs w:val="28"/>
          <w:lang w:eastAsia="ru-RU"/>
        </w:rPr>
        <w:lastRenderedPageBreak/>
        <w:t>Бланки приема на всех вновь принятых в конце месяца сдаются с табелем в бухгалтерию и являются основанием для начисления зарплаты.</w:t>
      </w:r>
    </w:p>
    <w:p w:rsidR="00201D91" w:rsidRPr="00201D91" w:rsidRDefault="00201D91" w:rsidP="00201D91">
      <w:pPr>
        <w:spacing w:after="0" w:line="360" w:lineRule="auto"/>
        <w:ind w:firstLine="709"/>
        <w:jc w:val="both"/>
        <w:rPr>
          <w:rFonts w:ascii="Times New Roman" w:eastAsia="Times New Roman" w:hAnsi="Times New Roman" w:cs="Times New Roman"/>
          <w:sz w:val="28"/>
          <w:szCs w:val="28"/>
          <w:lang w:eastAsia="ru-RU"/>
        </w:rPr>
      </w:pPr>
      <w:r w:rsidRPr="00201D91">
        <w:rPr>
          <w:rFonts w:ascii="Times New Roman" w:eastAsia="Times New Roman" w:hAnsi="Times New Roman" w:cs="Times New Roman"/>
          <w:sz w:val="28"/>
          <w:szCs w:val="28"/>
          <w:lang w:eastAsia="ru-RU"/>
        </w:rPr>
        <w:t xml:space="preserve">Данный порядок приема поступающего на работу, как и другие формальные передвижения в </w:t>
      </w:r>
      <w:r w:rsidR="006B2710" w:rsidRPr="006B2710">
        <w:rPr>
          <w:rFonts w:ascii="Times New Roman" w:eastAsia="Times New Roman" w:hAnsi="Times New Roman" w:cs="Times New Roman"/>
          <w:sz w:val="28"/>
          <w:szCs w:val="28"/>
          <w:lang w:eastAsia="ru-RU"/>
        </w:rPr>
        <w:t>БУЗОО "Городская детская клиническая больница №3"</w:t>
      </w:r>
      <w:r w:rsidRPr="00201D91">
        <w:rPr>
          <w:rFonts w:ascii="Times New Roman" w:eastAsia="Times New Roman" w:hAnsi="Times New Roman" w:cs="Times New Roman"/>
          <w:sz w:val="28"/>
          <w:szCs w:val="28"/>
          <w:lang w:eastAsia="ru-RU"/>
        </w:rPr>
        <w:t>, утверждены руководителем.</w:t>
      </w:r>
    </w:p>
    <w:p w:rsidR="00201D91" w:rsidRPr="00201D91" w:rsidRDefault="00201D91" w:rsidP="00201D91">
      <w:pPr>
        <w:spacing w:after="0" w:line="360" w:lineRule="auto"/>
        <w:ind w:firstLine="709"/>
        <w:jc w:val="both"/>
        <w:rPr>
          <w:rFonts w:ascii="Times New Roman" w:eastAsia="Times New Roman" w:hAnsi="Times New Roman" w:cs="Times New Roman"/>
          <w:sz w:val="28"/>
          <w:szCs w:val="28"/>
          <w:lang w:eastAsia="ru-RU"/>
        </w:rPr>
      </w:pPr>
      <w:proofErr w:type="gramStart"/>
      <w:r w:rsidRPr="00201D91">
        <w:rPr>
          <w:rFonts w:ascii="Times New Roman" w:eastAsia="Times New Roman" w:hAnsi="Times New Roman" w:cs="Times New Roman"/>
          <w:sz w:val="28"/>
          <w:szCs w:val="28"/>
          <w:lang w:eastAsia="ru-RU"/>
        </w:rPr>
        <w:t>Проведенный анализ методов набора и отбора персонала, позволил сделать следующие выводы: отдел кадров проводит только собеседование, в которой он, по нашему мнению, не сможет по достоинству оценить претендента или может дать ошибочную характеристику, так как здесь воздействует эмоциональный и психологический фактор.</w:t>
      </w:r>
      <w:proofErr w:type="gramEnd"/>
      <w:r w:rsidRPr="00201D91">
        <w:rPr>
          <w:rFonts w:ascii="Times New Roman" w:eastAsia="Times New Roman" w:hAnsi="Times New Roman" w:cs="Times New Roman"/>
          <w:sz w:val="28"/>
          <w:szCs w:val="28"/>
          <w:lang w:eastAsia="ru-RU"/>
        </w:rPr>
        <w:t xml:space="preserve"> Если рассмотреть документальную сторону этого вопроса, то от кандидата не требуется ни резюме, ни характеристики и даже самой элементарной автобиографии. </w:t>
      </w:r>
    </w:p>
    <w:p w:rsidR="00201D91" w:rsidRPr="00201D91" w:rsidRDefault="00201D91" w:rsidP="00201D91">
      <w:pPr>
        <w:spacing w:after="0" w:line="360" w:lineRule="auto"/>
        <w:ind w:firstLine="709"/>
        <w:jc w:val="both"/>
        <w:rPr>
          <w:rFonts w:ascii="Times New Roman" w:eastAsia="Times New Roman" w:hAnsi="Times New Roman" w:cs="Times New Roman"/>
          <w:sz w:val="28"/>
          <w:szCs w:val="28"/>
          <w:lang w:eastAsia="ru-RU"/>
        </w:rPr>
      </w:pPr>
      <w:r w:rsidRPr="00201D91">
        <w:rPr>
          <w:rFonts w:ascii="Times New Roman" w:eastAsia="Times New Roman" w:hAnsi="Times New Roman" w:cs="Times New Roman"/>
          <w:sz w:val="28"/>
          <w:szCs w:val="28"/>
          <w:lang w:eastAsia="ru-RU"/>
        </w:rPr>
        <w:t xml:space="preserve">Все выше перечисленные факторы снижают эффективность процессов планирования, набора и отбора персонала </w:t>
      </w:r>
      <w:r w:rsidR="006B2710" w:rsidRPr="006B2710">
        <w:rPr>
          <w:rFonts w:ascii="Times New Roman" w:eastAsia="Times New Roman" w:hAnsi="Times New Roman" w:cs="Times New Roman"/>
          <w:sz w:val="28"/>
          <w:szCs w:val="28"/>
          <w:lang w:eastAsia="ru-RU"/>
        </w:rPr>
        <w:t>БУЗОО "Городская детская клиническая больница №3"</w:t>
      </w:r>
      <w:r w:rsidRPr="00201D91">
        <w:rPr>
          <w:rFonts w:ascii="Times New Roman" w:eastAsia="Times New Roman" w:hAnsi="Times New Roman" w:cs="Times New Roman"/>
          <w:sz w:val="28"/>
          <w:szCs w:val="28"/>
          <w:lang w:eastAsia="ru-RU"/>
        </w:rPr>
        <w:t>, что привело к выводу о необходимости его совершенствования.</w:t>
      </w:r>
    </w:p>
    <w:p w:rsidR="00201D91" w:rsidRPr="00201D91" w:rsidRDefault="00201D91" w:rsidP="00201D91">
      <w:pPr>
        <w:autoSpaceDE w:val="0"/>
        <w:autoSpaceDN w:val="0"/>
        <w:adjustRightInd w:val="0"/>
        <w:spacing w:after="0" w:line="360" w:lineRule="auto"/>
        <w:jc w:val="center"/>
        <w:rPr>
          <w:rFonts w:ascii="Times New Roman" w:eastAsia="Times New Roman" w:hAnsi="Times New Roman" w:cs="Times New Roman"/>
          <w:b/>
          <w:bCs/>
          <w:sz w:val="28"/>
          <w:szCs w:val="28"/>
          <w:lang w:eastAsia="ru-RU"/>
        </w:rPr>
      </w:pPr>
    </w:p>
    <w:p w:rsidR="00201D91" w:rsidRDefault="00201D91">
      <w:pPr>
        <w:rPr>
          <w:rFonts w:ascii="Times New Roman" w:hAnsi="Times New Roman" w:cs="Times New Roman"/>
          <w:sz w:val="28"/>
          <w:szCs w:val="28"/>
        </w:rPr>
      </w:pPr>
      <w:r>
        <w:rPr>
          <w:rFonts w:ascii="Times New Roman" w:hAnsi="Times New Roman" w:cs="Times New Roman"/>
          <w:sz w:val="28"/>
          <w:szCs w:val="28"/>
        </w:rPr>
        <w:br w:type="page"/>
      </w:r>
    </w:p>
    <w:p w:rsidR="00201D91" w:rsidRPr="00201D91" w:rsidRDefault="00201D91" w:rsidP="00201D91">
      <w:pPr>
        <w:pStyle w:val="a3"/>
        <w:spacing w:line="360" w:lineRule="auto"/>
        <w:ind w:left="0"/>
        <w:jc w:val="center"/>
        <w:rPr>
          <w:rFonts w:ascii="Times New Roman" w:hAnsi="Times New Roman" w:cs="Times New Roman"/>
          <w:b/>
          <w:sz w:val="28"/>
          <w:szCs w:val="28"/>
        </w:rPr>
      </w:pPr>
      <w:r w:rsidRPr="00201D91">
        <w:rPr>
          <w:rFonts w:ascii="Times New Roman" w:hAnsi="Times New Roman" w:cs="Times New Roman"/>
          <w:b/>
          <w:sz w:val="28"/>
          <w:szCs w:val="28"/>
        </w:rPr>
        <w:lastRenderedPageBreak/>
        <w:t xml:space="preserve">3.Оптимизация системы </w:t>
      </w:r>
      <w:r w:rsidR="006B2710">
        <w:rPr>
          <w:rFonts w:ascii="Times New Roman" w:hAnsi="Times New Roman" w:cs="Times New Roman"/>
          <w:b/>
          <w:sz w:val="28"/>
          <w:szCs w:val="28"/>
        </w:rPr>
        <w:t xml:space="preserve">службы персонала </w:t>
      </w:r>
      <w:r w:rsidR="006B2710" w:rsidRPr="006B2710">
        <w:rPr>
          <w:rFonts w:ascii="Times New Roman" w:hAnsi="Times New Roman" w:cs="Times New Roman"/>
          <w:b/>
          <w:sz w:val="28"/>
          <w:szCs w:val="28"/>
        </w:rPr>
        <w:t>БУЗОО "Городская детская клиническая больница №3"</w:t>
      </w:r>
    </w:p>
    <w:p w:rsidR="00201D91" w:rsidRPr="00201D91" w:rsidRDefault="00201D91" w:rsidP="00201D91">
      <w:pPr>
        <w:pStyle w:val="a3"/>
        <w:numPr>
          <w:ilvl w:val="1"/>
          <w:numId w:val="19"/>
        </w:numPr>
        <w:tabs>
          <w:tab w:val="clear" w:pos="2160"/>
        </w:tabs>
        <w:spacing w:line="360" w:lineRule="auto"/>
        <w:ind w:left="0" w:firstLine="0"/>
        <w:jc w:val="center"/>
        <w:rPr>
          <w:rFonts w:ascii="Times New Roman" w:hAnsi="Times New Roman" w:cs="Times New Roman"/>
          <w:b/>
          <w:sz w:val="28"/>
          <w:szCs w:val="28"/>
        </w:rPr>
      </w:pPr>
      <w:r w:rsidRPr="00201D91">
        <w:rPr>
          <w:rFonts w:ascii="Times New Roman" w:hAnsi="Times New Roman" w:cs="Times New Roman"/>
          <w:b/>
          <w:sz w:val="28"/>
          <w:szCs w:val="28"/>
        </w:rPr>
        <w:t>Совершенствовани</w:t>
      </w:r>
      <w:r w:rsidR="00C253E7">
        <w:rPr>
          <w:rFonts w:ascii="Times New Roman" w:hAnsi="Times New Roman" w:cs="Times New Roman"/>
          <w:b/>
          <w:sz w:val="28"/>
          <w:szCs w:val="28"/>
        </w:rPr>
        <w:t>е системы планирования в деятельности службы управления персоналом</w:t>
      </w:r>
    </w:p>
    <w:p w:rsidR="00201D91" w:rsidRDefault="00C253E7" w:rsidP="00201D91">
      <w:pPr>
        <w:pStyle w:val="a3"/>
        <w:spacing w:after="0"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Анализ элементов системы службы персонала выявил ряд недостатков в планировании деятельности, что требует дальнейшего его совершенствования.</w:t>
      </w:r>
    </w:p>
    <w:p w:rsidR="00C253E7" w:rsidRDefault="00C253E7" w:rsidP="00201D91">
      <w:pPr>
        <w:pStyle w:val="a3"/>
        <w:spacing w:after="0"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 xml:space="preserve">Совершенствование процесса планирования деятельности отразиться эффективно на деятельности целом всей организации, а так же на удовлетворенности своей работой сотрудников службы персонала. </w:t>
      </w:r>
      <w:r w:rsidRPr="00C253E7">
        <w:rPr>
          <w:rFonts w:ascii="Times New Roman" w:hAnsi="Times New Roman" w:cs="Times New Roman"/>
          <w:sz w:val="28"/>
          <w:szCs w:val="28"/>
        </w:rPr>
        <w:t xml:space="preserve">Для </w:t>
      </w:r>
      <w:r>
        <w:rPr>
          <w:rFonts w:ascii="Times New Roman" w:hAnsi="Times New Roman" w:cs="Times New Roman"/>
          <w:sz w:val="28"/>
          <w:szCs w:val="28"/>
        </w:rPr>
        <w:t xml:space="preserve">руководства </w:t>
      </w:r>
      <w:r w:rsidRPr="00C253E7">
        <w:rPr>
          <w:rFonts w:ascii="Times New Roman" w:hAnsi="Times New Roman" w:cs="Times New Roman"/>
          <w:sz w:val="28"/>
          <w:szCs w:val="28"/>
        </w:rPr>
        <w:t xml:space="preserve">БУЗОО "Городская детская клиническая больница №3" </w:t>
      </w:r>
      <w:r>
        <w:rPr>
          <w:rFonts w:ascii="Times New Roman" w:hAnsi="Times New Roman" w:cs="Times New Roman"/>
          <w:sz w:val="28"/>
          <w:szCs w:val="28"/>
        </w:rPr>
        <w:t>важно иметь</w:t>
      </w:r>
      <w:r w:rsidRPr="00C253E7">
        <w:rPr>
          <w:rFonts w:ascii="Times New Roman" w:hAnsi="Times New Roman" w:cs="Times New Roman"/>
          <w:sz w:val="28"/>
          <w:szCs w:val="28"/>
        </w:rPr>
        <w:t xml:space="preserve"> в нужное время, в нужном месте, в нужном количестве и с соответствующей квалификацией таким персоналом, который необходим для решения производственных задач, достижения ее целей. Для </w:t>
      </w:r>
      <w:r w:rsidR="004162EF">
        <w:rPr>
          <w:rFonts w:ascii="Times New Roman" w:hAnsi="Times New Roman" w:cs="Times New Roman"/>
          <w:sz w:val="28"/>
          <w:szCs w:val="28"/>
        </w:rPr>
        <w:t>службы персонала</w:t>
      </w:r>
      <w:r w:rsidRPr="00C253E7">
        <w:rPr>
          <w:rFonts w:ascii="Times New Roman" w:hAnsi="Times New Roman" w:cs="Times New Roman"/>
          <w:sz w:val="28"/>
          <w:szCs w:val="28"/>
        </w:rPr>
        <w:t xml:space="preserve"> </w:t>
      </w:r>
      <w:r w:rsidR="004162EF">
        <w:rPr>
          <w:rFonts w:ascii="Times New Roman" w:hAnsi="Times New Roman" w:cs="Times New Roman"/>
          <w:sz w:val="28"/>
          <w:szCs w:val="28"/>
        </w:rPr>
        <w:t>обеспечить</w:t>
      </w:r>
      <w:r w:rsidRPr="00C253E7">
        <w:rPr>
          <w:rFonts w:ascii="Times New Roman" w:hAnsi="Times New Roman" w:cs="Times New Roman"/>
          <w:sz w:val="28"/>
          <w:szCs w:val="28"/>
        </w:rPr>
        <w:t xml:space="preserve"> рабочие места в нужный момент времени и необходимом количестве в соответствии с </w:t>
      </w:r>
      <w:r w:rsidR="004162EF">
        <w:rPr>
          <w:rFonts w:ascii="Times New Roman" w:hAnsi="Times New Roman" w:cs="Times New Roman"/>
          <w:sz w:val="28"/>
          <w:szCs w:val="28"/>
        </w:rPr>
        <w:t xml:space="preserve">требованиями и потребностями структурных подразделений больницы. </w:t>
      </w:r>
    </w:p>
    <w:p w:rsidR="003A3A88" w:rsidRDefault="004162EF" w:rsidP="004162EF">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Планирование деятельности службы персонала</w:t>
      </w:r>
      <w:r w:rsidRPr="004162EF">
        <w:rPr>
          <w:rFonts w:ascii="Times New Roman" w:eastAsia="Times New Roman" w:hAnsi="Times New Roman" w:cs="Times New Roman"/>
          <w:sz w:val="28"/>
          <w:szCs w:val="28"/>
          <w:lang w:eastAsia="ru-RU"/>
        </w:rPr>
        <w:t xml:space="preserve"> </w:t>
      </w:r>
      <w:r w:rsidR="003A3A88" w:rsidRPr="004162EF">
        <w:rPr>
          <w:rFonts w:ascii="Times New Roman" w:eastAsia="Times New Roman" w:hAnsi="Times New Roman" w:cs="Times New Roman"/>
          <w:sz w:val="28"/>
          <w:szCs w:val="28"/>
          <w:lang w:eastAsia="ru-RU"/>
        </w:rPr>
        <w:t>должно</w:t>
      </w:r>
      <w:r w:rsidRPr="004162EF">
        <w:rPr>
          <w:rFonts w:ascii="Times New Roman" w:eastAsia="Times New Roman" w:hAnsi="Times New Roman" w:cs="Times New Roman"/>
          <w:sz w:val="28"/>
          <w:szCs w:val="28"/>
          <w:lang w:eastAsia="ru-RU"/>
        </w:rPr>
        <w:t xml:space="preserve"> обеспечивать </w:t>
      </w:r>
      <w:r w:rsidR="003A3A88">
        <w:rPr>
          <w:rFonts w:ascii="Times New Roman" w:eastAsia="Times New Roman" w:hAnsi="Times New Roman" w:cs="Times New Roman"/>
          <w:sz w:val="28"/>
          <w:szCs w:val="28"/>
          <w:lang w:eastAsia="ru-RU"/>
        </w:rPr>
        <w:t>больницу необходимыми кадровыми ресурсами для выполнения</w:t>
      </w:r>
      <w:r w:rsidRPr="004162EF">
        <w:rPr>
          <w:rFonts w:ascii="Times New Roman" w:eastAsia="Times New Roman" w:hAnsi="Times New Roman" w:cs="Times New Roman"/>
          <w:sz w:val="28"/>
          <w:szCs w:val="28"/>
          <w:lang w:eastAsia="ru-RU"/>
        </w:rPr>
        <w:t xml:space="preserve"> поставленных задач, конкретно указывать задания и ответственных за их выполнение. План деятельности </w:t>
      </w:r>
      <w:r w:rsidR="003A3A88">
        <w:rPr>
          <w:rFonts w:ascii="Times New Roman" w:eastAsia="Times New Roman" w:hAnsi="Times New Roman" w:cs="Times New Roman"/>
          <w:sz w:val="28"/>
          <w:szCs w:val="28"/>
          <w:lang w:eastAsia="ru-RU"/>
        </w:rPr>
        <w:t xml:space="preserve">службы персонала </w:t>
      </w:r>
      <w:r w:rsidRPr="004162EF">
        <w:rPr>
          <w:rFonts w:ascii="Times New Roman" w:eastAsia="Times New Roman" w:hAnsi="Times New Roman" w:cs="Times New Roman"/>
          <w:sz w:val="28"/>
          <w:szCs w:val="28"/>
          <w:lang w:eastAsia="ru-RU"/>
        </w:rPr>
        <w:t xml:space="preserve">следует пересматривать, по меньшей мере, раз в квартал, чтобы </w:t>
      </w:r>
      <w:r w:rsidR="003A3A88">
        <w:rPr>
          <w:rFonts w:ascii="Times New Roman" w:eastAsia="Times New Roman" w:hAnsi="Times New Roman" w:cs="Times New Roman"/>
          <w:sz w:val="28"/>
          <w:szCs w:val="28"/>
          <w:lang w:eastAsia="ru-RU"/>
        </w:rPr>
        <w:t xml:space="preserve">эффективность их деятельности была на соответствующем уровне, а </w:t>
      </w:r>
      <w:r w:rsidR="003A3A88" w:rsidRPr="003A3A88">
        <w:rPr>
          <w:rFonts w:ascii="Times New Roman" w:eastAsia="Times New Roman" w:hAnsi="Times New Roman" w:cs="Times New Roman"/>
          <w:sz w:val="28"/>
          <w:szCs w:val="28"/>
          <w:lang w:eastAsia="ru-RU"/>
        </w:rPr>
        <w:t>БУЗОО "Городская детская клиническая больница №3"</w:t>
      </w:r>
      <w:r w:rsidR="003A3A88">
        <w:rPr>
          <w:rFonts w:ascii="Times New Roman" w:eastAsia="Times New Roman" w:hAnsi="Times New Roman" w:cs="Times New Roman"/>
          <w:sz w:val="28"/>
          <w:szCs w:val="28"/>
          <w:lang w:eastAsia="ru-RU"/>
        </w:rPr>
        <w:t xml:space="preserve">не ощущала кадрового дефицита. </w:t>
      </w:r>
    </w:p>
    <w:p w:rsidR="004162EF" w:rsidRPr="004162EF" w:rsidRDefault="004162EF" w:rsidP="004162EF">
      <w:pPr>
        <w:spacing w:after="0" w:line="360" w:lineRule="auto"/>
        <w:ind w:firstLine="709"/>
        <w:jc w:val="both"/>
        <w:rPr>
          <w:rFonts w:ascii="Times New Roman" w:eastAsia="Times New Roman" w:hAnsi="Times New Roman" w:cs="Times New Roman"/>
          <w:sz w:val="28"/>
          <w:szCs w:val="28"/>
          <w:lang w:eastAsia="ru-RU"/>
        </w:rPr>
      </w:pPr>
      <w:r w:rsidRPr="004162EF">
        <w:rPr>
          <w:rFonts w:ascii="Times New Roman" w:eastAsia="Times New Roman" w:hAnsi="Times New Roman" w:cs="Times New Roman"/>
          <w:sz w:val="28"/>
          <w:szCs w:val="28"/>
          <w:lang w:eastAsia="ru-RU"/>
        </w:rPr>
        <w:t xml:space="preserve">В настоящее время основное направление в планирования деятельности связаны, в первую очередь, </w:t>
      </w:r>
      <w:r w:rsidR="003A3A88">
        <w:rPr>
          <w:rFonts w:ascii="Times New Roman" w:eastAsia="Times New Roman" w:hAnsi="Times New Roman" w:cs="Times New Roman"/>
          <w:sz w:val="28"/>
          <w:szCs w:val="28"/>
          <w:lang w:eastAsia="ru-RU"/>
        </w:rPr>
        <w:t>с наймом персонала</w:t>
      </w:r>
      <w:r w:rsidRPr="004162EF">
        <w:rPr>
          <w:rFonts w:ascii="Times New Roman" w:eastAsia="Times New Roman" w:hAnsi="Times New Roman" w:cs="Times New Roman"/>
          <w:sz w:val="28"/>
          <w:szCs w:val="28"/>
          <w:lang w:eastAsia="ru-RU"/>
        </w:rPr>
        <w:t>, а также обучением персонала. Но возможности, существующие на рынке, должны расширить сферу планирования.</w:t>
      </w:r>
    </w:p>
    <w:p w:rsidR="003A3A88" w:rsidRDefault="003A3A88" w:rsidP="004162EF">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В процессе планирования деятельности службы персонала необходимо обратить внимание на такие элементы, как: распределение полномочий, качеству контроля выполняемой работы, организация процесса деятельности. </w:t>
      </w:r>
    </w:p>
    <w:p w:rsidR="004162EF" w:rsidRPr="004162EF" w:rsidRDefault="004162EF" w:rsidP="004162EF">
      <w:pPr>
        <w:spacing w:after="0" w:line="360" w:lineRule="auto"/>
        <w:ind w:firstLine="709"/>
        <w:jc w:val="both"/>
        <w:rPr>
          <w:rFonts w:ascii="Times New Roman" w:eastAsia="Times New Roman" w:hAnsi="Times New Roman" w:cs="Times New Roman"/>
          <w:sz w:val="28"/>
          <w:szCs w:val="28"/>
          <w:lang w:eastAsia="ru-RU"/>
        </w:rPr>
      </w:pPr>
      <w:r w:rsidRPr="004162EF">
        <w:rPr>
          <w:rFonts w:ascii="Times New Roman" w:eastAsia="Times New Roman" w:hAnsi="Times New Roman" w:cs="Times New Roman"/>
          <w:sz w:val="28"/>
          <w:szCs w:val="28"/>
          <w:lang w:eastAsia="ru-RU"/>
        </w:rPr>
        <w:t xml:space="preserve">Рассматривая, как распределяется полномочия в </w:t>
      </w:r>
      <w:r w:rsidR="003A3A88">
        <w:rPr>
          <w:rFonts w:ascii="Times New Roman" w:eastAsia="Times New Roman" w:hAnsi="Times New Roman" w:cs="Times New Roman"/>
          <w:sz w:val="28"/>
          <w:szCs w:val="28"/>
          <w:lang w:eastAsia="ru-RU"/>
        </w:rPr>
        <w:t>службе персонала</w:t>
      </w:r>
      <w:r w:rsidRPr="004162EF">
        <w:rPr>
          <w:rFonts w:ascii="Times New Roman" w:eastAsia="Times New Roman" w:hAnsi="Times New Roman" w:cs="Times New Roman"/>
          <w:sz w:val="28"/>
          <w:szCs w:val="28"/>
          <w:lang w:eastAsia="ru-RU"/>
        </w:rPr>
        <w:t xml:space="preserve">, следует отметить, что на </w:t>
      </w:r>
      <w:r w:rsidR="003A3A88">
        <w:rPr>
          <w:rFonts w:ascii="Times New Roman" w:eastAsia="Times New Roman" w:hAnsi="Times New Roman" w:cs="Times New Roman"/>
          <w:sz w:val="28"/>
          <w:szCs w:val="28"/>
          <w:lang w:eastAsia="ru-RU"/>
        </w:rPr>
        <w:t>службу</w:t>
      </w:r>
      <w:r w:rsidRPr="004162EF">
        <w:rPr>
          <w:rFonts w:ascii="Times New Roman" w:eastAsia="Times New Roman" w:hAnsi="Times New Roman" w:cs="Times New Roman"/>
          <w:sz w:val="28"/>
          <w:szCs w:val="28"/>
          <w:lang w:eastAsia="ru-RU"/>
        </w:rPr>
        <w:t xml:space="preserve"> воздействует одновременно несколько вышестоящих должностей</w:t>
      </w:r>
      <w:r w:rsidR="003A3A88">
        <w:rPr>
          <w:rFonts w:ascii="Times New Roman" w:eastAsia="Times New Roman" w:hAnsi="Times New Roman" w:cs="Times New Roman"/>
          <w:sz w:val="28"/>
          <w:szCs w:val="28"/>
          <w:lang w:eastAsia="ru-RU"/>
        </w:rPr>
        <w:t xml:space="preserve">, главный врач больницы и заведующие </w:t>
      </w:r>
      <w:r w:rsidR="00736D5A">
        <w:rPr>
          <w:rFonts w:ascii="Times New Roman" w:eastAsia="Times New Roman" w:hAnsi="Times New Roman" w:cs="Times New Roman"/>
          <w:sz w:val="28"/>
          <w:szCs w:val="28"/>
          <w:lang w:eastAsia="ru-RU"/>
        </w:rPr>
        <w:t>отделениями</w:t>
      </w:r>
      <w:r w:rsidRPr="004162EF">
        <w:rPr>
          <w:rFonts w:ascii="Times New Roman" w:eastAsia="Times New Roman" w:hAnsi="Times New Roman" w:cs="Times New Roman"/>
          <w:sz w:val="28"/>
          <w:szCs w:val="28"/>
          <w:lang w:eastAsia="ru-RU"/>
        </w:rPr>
        <w:t xml:space="preserve">. Такая зависимость способствует не только </w:t>
      </w:r>
      <w:r w:rsidR="00736D5A">
        <w:rPr>
          <w:rFonts w:ascii="Times New Roman" w:eastAsia="Times New Roman" w:hAnsi="Times New Roman" w:cs="Times New Roman"/>
          <w:sz w:val="28"/>
          <w:szCs w:val="28"/>
          <w:lang w:eastAsia="ru-RU"/>
        </w:rPr>
        <w:t xml:space="preserve">своевременному и эффективному </w:t>
      </w:r>
      <w:r w:rsidRPr="004162EF">
        <w:rPr>
          <w:rFonts w:ascii="Times New Roman" w:eastAsia="Times New Roman" w:hAnsi="Times New Roman" w:cs="Times New Roman"/>
          <w:sz w:val="28"/>
          <w:szCs w:val="28"/>
          <w:lang w:eastAsia="ru-RU"/>
        </w:rPr>
        <w:t xml:space="preserve">выполнению обязанностей и распоряжений, но и </w:t>
      </w:r>
      <w:r w:rsidR="00736D5A">
        <w:rPr>
          <w:rFonts w:ascii="Times New Roman" w:eastAsia="Times New Roman" w:hAnsi="Times New Roman" w:cs="Times New Roman"/>
          <w:sz w:val="28"/>
          <w:szCs w:val="28"/>
          <w:lang w:eastAsia="ru-RU"/>
        </w:rPr>
        <w:t>сотрудникам службы персонала</w:t>
      </w:r>
      <w:r w:rsidRPr="004162EF">
        <w:rPr>
          <w:rFonts w:ascii="Times New Roman" w:eastAsia="Times New Roman" w:hAnsi="Times New Roman" w:cs="Times New Roman"/>
          <w:sz w:val="28"/>
          <w:szCs w:val="28"/>
          <w:lang w:eastAsia="ru-RU"/>
        </w:rPr>
        <w:t>, находящемуся в такой зависимости, трудно выделить наиболее приоритетные указания и поручения.</w:t>
      </w:r>
    </w:p>
    <w:p w:rsidR="004162EF" w:rsidRPr="004162EF" w:rsidRDefault="004162EF" w:rsidP="000D7769">
      <w:pPr>
        <w:spacing w:after="0" w:line="360" w:lineRule="auto"/>
        <w:ind w:firstLine="709"/>
        <w:jc w:val="both"/>
        <w:rPr>
          <w:rFonts w:ascii="Times New Roman" w:eastAsia="Times New Roman" w:hAnsi="Times New Roman" w:cs="Times New Roman"/>
          <w:sz w:val="28"/>
          <w:szCs w:val="28"/>
          <w:lang w:eastAsia="ru-RU"/>
        </w:rPr>
      </w:pPr>
      <w:r w:rsidRPr="004162EF">
        <w:rPr>
          <w:rFonts w:ascii="Times New Roman" w:eastAsia="Times New Roman" w:hAnsi="Times New Roman" w:cs="Times New Roman"/>
          <w:sz w:val="28"/>
          <w:szCs w:val="28"/>
          <w:lang w:eastAsia="ru-RU"/>
        </w:rPr>
        <w:t xml:space="preserve">Следует исключить многократное подчинение одного работника нескольким вышестоящим: каждый сотрудник должен четко знать, кому он подчиняется непосредственно и чьи приказы, распоряжения являются приоритетными. </w:t>
      </w:r>
      <w:r w:rsidR="000D7769">
        <w:rPr>
          <w:rFonts w:ascii="Times New Roman" w:eastAsia="Times New Roman" w:hAnsi="Times New Roman" w:cs="Times New Roman"/>
          <w:sz w:val="28"/>
          <w:szCs w:val="28"/>
          <w:lang w:eastAsia="ru-RU"/>
        </w:rPr>
        <w:t xml:space="preserve">Также развить делегирование полномочий. </w:t>
      </w:r>
      <w:r w:rsidRPr="004162EF">
        <w:rPr>
          <w:rFonts w:ascii="Times New Roman" w:eastAsia="Times New Roman" w:hAnsi="Times New Roman" w:cs="Times New Roman"/>
          <w:sz w:val="28"/>
          <w:szCs w:val="28"/>
          <w:lang w:eastAsia="ru-RU"/>
        </w:rPr>
        <w:t xml:space="preserve"> Для этого предлагается ввести непосредственное подчинение </w:t>
      </w:r>
      <w:r w:rsidR="000D7769">
        <w:rPr>
          <w:rFonts w:ascii="Times New Roman" w:eastAsia="Times New Roman" w:hAnsi="Times New Roman" w:cs="Times New Roman"/>
          <w:sz w:val="28"/>
          <w:szCs w:val="28"/>
          <w:lang w:eastAsia="ru-RU"/>
        </w:rPr>
        <w:t>службы персонала главному врачу</w:t>
      </w:r>
      <w:r w:rsidR="000D7769" w:rsidRPr="000D7769">
        <w:rPr>
          <w:rFonts w:ascii="Times New Roman" w:hAnsi="Times New Roman" w:cs="Times New Roman"/>
          <w:sz w:val="28"/>
          <w:szCs w:val="28"/>
        </w:rPr>
        <w:t xml:space="preserve"> </w:t>
      </w:r>
      <w:r w:rsidR="000D7769" w:rsidRPr="000D7769">
        <w:rPr>
          <w:rFonts w:ascii="Times New Roman" w:eastAsia="Times New Roman" w:hAnsi="Times New Roman" w:cs="Times New Roman"/>
          <w:sz w:val="28"/>
          <w:szCs w:val="28"/>
          <w:lang w:eastAsia="ru-RU"/>
        </w:rPr>
        <w:t xml:space="preserve">БУЗОО "Городская детская клиническая больница №3" </w:t>
      </w:r>
      <w:r w:rsidR="000D7769">
        <w:rPr>
          <w:rFonts w:ascii="Times New Roman" w:eastAsia="Times New Roman" w:hAnsi="Times New Roman" w:cs="Times New Roman"/>
          <w:sz w:val="28"/>
          <w:szCs w:val="28"/>
          <w:lang w:eastAsia="ru-RU"/>
        </w:rPr>
        <w:t xml:space="preserve"> </w:t>
      </w:r>
      <w:r w:rsidRPr="004162EF">
        <w:rPr>
          <w:rFonts w:ascii="Times New Roman" w:eastAsia="Times New Roman" w:hAnsi="Times New Roman" w:cs="Times New Roman"/>
          <w:sz w:val="28"/>
          <w:szCs w:val="28"/>
          <w:lang w:eastAsia="ru-RU"/>
        </w:rPr>
        <w:t xml:space="preserve">. Это позволит наиболее эффективному выполнению своей работы и облегчит процесс принятия управленческих решений. </w:t>
      </w:r>
    </w:p>
    <w:p w:rsidR="004162EF" w:rsidRPr="004162EF" w:rsidRDefault="004162EF" w:rsidP="004162EF">
      <w:pPr>
        <w:spacing w:after="0" w:line="360" w:lineRule="auto"/>
        <w:ind w:firstLine="709"/>
        <w:jc w:val="both"/>
        <w:rPr>
          <w:rFonts w:ascii="Times New Roman" w:eastAsia="Times New Roman" w:hAnsi="Times New Roman" w:cs="Times New Roman"/>
          <w:sz w:val="28"/>
          <w:szCs w:val="28"/>
          <w:lang w:eastAsia="ru-RU"/>
        </w:rPr>
      </w:pPr>
      <w:r w:rsidRPr="004162EF">
        <w:rPr>
          <w:rFonts w:ascii="Times New Roman" w:eastAsia="Times New Roman" w:hAnsi="Times New Roman" w:cs="Times New Roman"/>
          <w:sz w:val="28"/>
          <w:szCs w:val="28"/>
          <w:lang w:eastAsia="ru-RU"/>
        </w:rPr>
        <w:t>Особое внимание следует уде</w:t>
      </w:r>
      <w:r w:rsidR="000D7769">
        <w:rPr>
          <w:rFonts w:ascii="Times New Roman" w:eastAsia="Times New Roman" w:hAnsi="Times New Roman" w:cs="Times New Roman"/>
          <w:sz w:val="28"/>
          <w:szCs w:val="28"/>
          <w:lang w:eastAsia="ru-RU"/>
        </w:rPr>
        <w:t>лить качеству выполняемой работы</w:t>
      </w:r>
      <w:r w:rsidRPr="004162EF">
        <w:rPr>
          <w:rFonts w:ascii="Times New Roman" w:eastAsia="Times New Roman" w:hAnsi="Times New Roman" w:cs="Times New Roman"/>
          <w:sz w:val="28"/>
          <w:szCs w:val="28"/>
          <w:lang w:eastAsia="ru-RU"/>
        </w:rPr>
        <w:t xml:space="preserve"> и </w:t>
      </w:r>
      <w:r w:rsidR="000D7769">
        <w:rPr>
          <w:rFonts w:ascii="Times New Roman" w:eastAsia="Times New Roman" w:hAnsi="Times New Roman" w:cs="Times New Roman"/>
          <w:sz w:val="28"/>
          <w:szCs w:val="28"/>
          <w:lang w:eastAsia="ru-RU"/>
        </w:rPr>
        <w:t>контролю за ней</w:t>
      </w:r>
      <w:proofErr w:type="gramStart"/>
      <w:r w:rsidR="000D7769">
        <w:rPr>
          <w:rFonts w:ascii="Times New Roman" w:eastAsia="Times New Roman" w:hAnsi="Times New Roman" w:cs="Times New Roman"/>
          <w:sz w:val="28"/>
          <w:szCs w:val="28"/>
          <w:lang w:eastAsia="ru-RU"/>
        </w:rPr>
        <w:t>.</w:t>
      </w:r>
      <w:proofErr w:type="gramEnd"/>
      <w:r w:rsidR="000D7769">
        <w:rPr>
          <w:rFonts w:ascii="Times New Roman" w:eastAsia="Times New Roman" w:hAnsi="Times New Roman" w:cs="Times New Roman"/>
          <w:sz w:val="28"/>
          <w:szCs w:val="28"/>
          <w:lang w:eastAsia="ru-RU"/>
        </w:rPr>
        <w:t xml:space="preserve"> Руководитель службы персонала</w:t>
      </w:r>
      <w:r w:rsidRPr="004162EF">
        <w:rPr>
          <w:rFonts w:ascii="Times New Roman" w:eastAsia="Times New Roman" w:hAnsi="Times New Roman" w:cs="Times New Roman"/>
          <w:sz w:val="28"/>
          <w:szCs w:val="28"/>
          <w:lang w:eastAsia="ru-RU"/>
        </w:rPr>
        <w:t xml:space="preserve"> является непосредственным контролером качества. Для обеспечения должного уровня качества следует предусмотреть:</w:t>
      </w:r>
    </w:p>
    <w:p w:rsidR="004162EF" w:rsidRPr="004162EF" w:rsidRDefault="004162EF" w:rsidP="004162EF">
      <w:pPr>
        <w:numPr>
          <w:ilvl w:val="0"/>
          <w:numId w:val="27"/>
        </w:numPr>
        <w:spacing w:after="0" w:line="360" w:lineRule="auto"/>
        <w:ind w:left="0" w:firstLine="709"/>
        <w:jc w:val="both"/>
        <w:rPr>
          <w:rFonts w:ascii="Times New Roman" w:eastAsia="Times New Roman" w:hAnsi="Times New Roman" w:cs="Times New Roman"/>
          <w:sz w:val="28"/>
          <w:szCs w:val="28"/>
          <w:lang w:eastAsia="ru-RU"/>
        </w:rPr>
      </w:pPr>
      <w:r w:rsidRPr="004162EF">
        <w:rPr>
          <w:rFonts w:ascii="Times New Roman" w:eastAsia="Times New Roman" w:hAnsi="Times New Roman" w:cs="Times New Roman"/>
          <w:sz w:val="28"/>
          <w:szCs w:val="28"/>
          <w:lang w:eastAsia="ru-RU"/>
        </w:rPr>
        <w:t xml:space="preserve">назначение ответственных лиц за </w:t>
      </w:r>
      <w:r w:rsidR="000D7769">
        <w:rPr>
          <w:rFonts w:ascii="Times New Roman" w:eastAsia="Times New Roman" w:hAnsi="Times New Roman" w:cs="Times New Roman"/>
          <w:sz w:val="28"/>
          <w:szCs w:val="28"/>
          <w:lang w:eastAsia="ru-RU"/>
        </w:rPr>
        <w:t>поставленные задачи</w:t>
      </w:r>
      <w:r w:rsidRPr="004162EF">
        <w:rPr>
          <w:rFonts w:ascii="Times New Roman" w:eastAsia="Times New Roman" w:hAnsi="Times New Roman" w:cs="Times New Roman"/>
          <w:sz w:val="28"/>
          <w:szCs w:val="28"/>
          <w:lang w:eastAsia="ru-RU"/>
        </w:rPr>
        <w:t>;</w:t>
      </w:r>
    </w:p>
    <w:p w:rsidR="004162EF" w:rsidRPr="004162EF" w:rsidRDefault="000D7769" w:rsidP="004162EF">
      <w:pPr>
        <w:numPr>
          <w:ilvl w:val="0"/>
          <w:numId w:val="27"/>
        </w:numPr>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рационализировать</w:t>
      </w:r>
      <w:r w:rsidR="004162EF" w:rsidRPr="004162EF">
        <w:rPr>
          <w:rFonts w:ascii="Times New Roman" w:eastAsia="Times New Roman" w:hAnsi="Times New Roman" w:cs="Times New Roman"/>
          <w:sz w:val="28"/>
          <w:szCs w:val="28"/>
          <w:lang w:eastAsia="ru-RU"/>
        </w:rPr>
        <w:t xml:space="preserve"> систему обеспечения работы сотрудников расходными материалами;</w:t>
      </w:r>
    </w:p>
    <w:p w:rsidR="004162EF" w:rsidRPr="004162EF" w:rsidRDefault="004162EF" w:rsidP="004162EF">
      <w:pPr>
        <w:numPr>
          <w:ilvl w:val="0"/>
          <w:numId w:val="27"/>
        </w:numPr>
        <w:spacing w:after="0" w:line="360" w:lineRule="auto"/>
        <w:ind w:left="0" w:firstLine="709"/>
        <w:jc w:val="both"/>
        <w:rPr>
          <w:rFonts w:ascii="Times New Roman" w:eastAsia="Times New Roman" w:hAnsi="Times New Roman" w:cs="Times New Roman"/>
          <w:sz w:val="28"/>
          <w:szCs w:val="28"/>
          <w:lang w:eastAsia="ru-RU"/>
        </w:rPr>
      </w:pPr>
      <w:r w:rsidRPr="004162EF">
        <w:rPr>
          <w:rFonts w:ascii="Times New Roman" w:eastAsia="Times New Roman" w:hAnsi="Times New Roman" w:cs="Times New Roman"/>
          <w:sz w:val="28"/>
          <w:szCs w:val="28"/>
          <w:lang w:eastAsia="ru-RU"/>
        </w:rPr>
        <w:t>средства контроля в виде технологических стандартов;</w:t>
      </w:r>
    </w:p>
    <w:p w:rsidR="004162EF" w:rsidRPr="004162EF" w:rsidRDefault="004162EF" w:rsidP="004162EF">
      <w:pPr>
        <w:numPr>
          <w:ilvl w:val="0"/>
          <w:numId w:val="27"/>
        </w:numPr>
        <w:spacing w:after="0" w:line="360" w:lineRule="auto"/>
        <w:ind w:left="0" w:firstLine="709"/>
        <w:jc w:val="both"/>
        <w:rPr>
          <w:rFonts w:ascii="Times New Roman" w:eastAsia="Times New Roman" w:hAnsi="Times New Roman" w:cs="Times New Roman"/>
          <w:sz w:val="28"/>
          <w:szCs w:val="28"/>
          <w:lang w:eastAsia="ru-RU"/>
        </w:rPr>
      </w:pPr>
      <w:r w:rsidRPr="004162EF">
        <w:rPr>
          <w:rFonts w:ascii="Times New Roman" w:eastAsia="Times New Roman" w:hAnsi="Times New Roman" w:cs="Times New Roman"/>
          <w:sz w:val="28"/>
          <w:szCs w:val="28"/>
          <w:lang w:eastAsia="ru-RU"/>
        </w:rPr>
        <w:t>средства управления качества в виде взысканий;</w:t>
      </w:r>
    </w:p>
    <w:p w:rsidR="004162EF" w:rsidRPr="004162EF" w:rsidRDefault="004162EF" w:rsidP="004162EF">
      <w:pPr>
        <w:numPr>
          <w:ilvl w:val="0"/>
          <w:numId w:val="27"/>
        </w:numPr>
        <w:spacing w:after="0" w:line="360" w:lineRule="auto"/>
        <w:ind w:left="0" w:firstLine="709"/>
        <w:jc w:val="both"/>
        <w:rPr>
          <w:rFonts w:ascii="Times New Roman" w:eastAsia="Times New Roman" w:hAnsi="Times New Roman" w:cs="Times New Roman"/>
          <w:sz w:val="28"/>
          <w:szCs w:val="28"/>
          <w:lang w:eastAsia="ru-RU"/>
        </w:rPr>
      </w:pPr>
      <w:r w:rsidRPr="004162EF">
        <w:rPr>
          <w:rFonts w:ascii="Times New Roman" w:eastAsia="Times New Roman" w:hAnsi="Times New Roman" w:cs="Times New Roman"/>
          <w:sz w:val="28"/>
          <w:szCs w:val="28"/>
          <w:lang w:eastAsia="ru-RU"/>
        </w:rPr>
        <w:t>обеспечить механизм контроля, основой которого будет являться оценка качества результатов работы.</w:t>
      </w:r>
    </w:p>
    <w:p w:rsidR="000D7769" w:rsidRPr="000D7769" w:rsidRDefault="000D7769" w:rsidP="000D7769">
      <w:pPr>
        <w:spacing w:after="0" w:line="360" w:lineRule="auto"/>
        <w:ind w:firstLine="709"/>
        <w:jc w:val="both"/>
        <w:rPr>
          <w:rFonts w:ascii="Times New Roman" w:eastAsia="Times New Roman" w:hAnsi="Times New Roman" w:cs="Times New Roman"/>
          <w:sz w:val="28"/>
          <w:szCs w:val="28"/>
          <w:lang w:eastAsia="ru-RU"/>
        </w:rPr>
      </w:pPr>
      <w:r w:rsidRPr="000D7769">
        <w:rPr>
          <w:rFonts w:ascii="Times New Roman" w:eastAsia="Times New Roman" w:hAnsi="Times New Roman" w:cs="Times New Roman"/>
          <w:sz w:val="28"/>
          <w:szCs w:val="28"/>
          <w:lang w:eastAsia="ru-RU"/>
        </w:rPr>
        <w:lastRenderedPageBreak/>
        <w:t xml:space="preserve">Для </w:t>
      </w:r>
      <w:r w:rsidR="00125026">
        <w:rPr>
          <w:rFonts w:ascii="Times New Roman" w:eastAsia="Times New Roman" w:hAnsi="Times New Roman" w:cs="Times New Roman"/>
          <w:sz w:val="28"/>
          <w:szCs w:val="28"/>
          <w:lang w:eastAsia="ru-RU"/>
        </w:rPr>
        <w:t>совершенствования данной функции управления</w:t>
      </w:r>
      <w:r w:rsidRPr="000D7769">
        <w:rPr>
          <w:rFonts w:ascii="Times New Roman" w:eastAsia="Times New Roman" w:hAnsi="Times New Roman" w:cs="Times New Roman"/>
          <w:sz w:val="28"/>
          <w:szCs w:val="28"/>
          <w:lang w:eastAsia="ru-RU"/>
        </w:rPr>
        <w:t xml:space="preserve"> предлагается применить этот метод с использованием перечня контрольных вопросов. </w:t>
      </w:r>
    </w:p>
    <w:p w:rsidR="000D7769" w:rsidRPr="000D7769" w:rsidRDefault="000D7769" w:rsidP="000D7769">
      <w:pPr>
        <w:spacing w:after="0" w:line="360" w:lineRule="auto"/>
        <w:ind w:firstLine="709"/>
        <w:jc w:val="both"/>
        <w:rPr>
          <w:rFonts w:ascii="Times New Roman" w:eastAsia="Times New Roman" w:hAnsi="Times New Roman" w:cs="Times New Roman"/>
          <w:sz w:val="28"/>
          <w:szCs w:val="28"/>
          <w:lang w:eastAsia="ru-RU"/>
        </w:rPr>
      </w:pPr>
      <w:proofErr w:type="gramStart"/>
      <w:r w:rsidRPr="000D7769">
        <w:rPr>
          <w:rFonts w:ascii="Times New Roman" w:eastAsia="Times New Roman" w:hAnsi="Times New Roman" w:cs="Times New Roman"/>
          <w:sz w:val="28"/>
          <w:szCs w:val="28"/>
          <w:lang w:eastAsia="ru-RU"/>
        </w:rPr>
        <w:t>Предлагаемый</w:t>
      </w:r>
      <w:proofErr w:type="gramEnd"/>
      <w:r w:rsidRPr="000D7769">
        <w:rPr>
          <w:rFonts w:ascii="Times New Roman" w:eastAsia="Times New Roman" w:hAnsi="Times New Roman" w:cs="Times New Roman"/>
          <w:sz w:val="28"/>
          <w:szCs w:val="28"/>
          <w:lang w:eastAsia="ru-RU"/>
        </w:rPr>
        <w:t xml:space="preserve"> опросник состоит из шести блоков, в котором затрагиваются все элементы системы управления персоналом.</w:t>
      </w:r>
    </w:p>
    <w:p w:rsidR="000D7769" w:rsidRPr="000D7769" w:rsidRDefault="000D7769" w:rsidP="000D7769">
      <w:pPr>
        <w:spacing w:after="0" w:line="360" w:lineRule="auto"/>
        <w:ind w:firstLine="709"/>
        <w:jc w:val="both"/>
        <w:rPr>
          <w:rFonts w:ascii="Times New Roman" w:eastAsia="Times New Roman" w:hAnsi="Times New Roman" w:cs="Times New Roman"/>
          <w:sz w:val="28"/>
          <w:szCs w:val="28"/>
          <w:lang w:eastAsia="ru-RU"/>
        </w:rPr>
      </w:pPr>
      <w:r w:rsidRPr="000D7769">
        <w:rPr>
          <w:rFonts w:ascii="Times New Roman" w:eastAsia="Times New Roman" w:hAnsi="Times New Roman" w:cs="Times New Roman"/>
          <w:sz w:val="28"/>
          <w:szCs w:val="28"/>
          <w:lang w:eastAsia="ru-RU"/>
        </w:rPr>
        <w:t>Перечень контрольных вопросов и требований для систематического анализа работы</w:t>
      </w:r>
      <w:r w:rsidR="00125026">
        <w:rPr>
          <w:rFonts w:ascii="Times New Roman" w:eastAsia="Times New Roman" w:hAnsi="Times New Roman" w:cs="Times New Roman"/>
          <w:sz w:val="28"/>
          <w:szCs w:val="28"/>
          <w:lang w:eastAsia="ru-RU"/>
        </w:rPr>
        <w:t>:</w:t>
      </w:r>
    </w:p>
    <w:p w:rsidR="000D7769" w:rsidRPr="000D7769" w:rsidRDefault="000D7769" w:rsidP="000D7769">
      <w:pPr>
        <w:spacing w:after="0" w:line="360" w:lineRule="auto"/>
        <w:ind w:firstLine="709"/>
        <w:jc w:val="both"/>
        <w:rPr>
          <w:rFonts w:ascii="Times New Roman" w:eastAsia="Times New Roman" w:hAnsi="Times New Roman" w:cs="Times New Roman"/>
          <w:sz w:val="28"/>
          <w:szCs w:val="28"/>
          <w:lang w:eastAsia="ru-RU"/>
        </w:rPr>
      </w:pPr>
      <w:r w:rsidRPr="000D7769">
        <w:rPr>
          <w:rFonts w:ascii="Times New Roman" w:eastAsia="Times New Roman" w:hAnsi="Times New Roman" w:cs="Times New Roman"/>
          <w:sz w:val="28"/>
          <w:szCs w:val="28"/>
          <w:lang w:eastAsia="ru-RU"/>
        </w:rPr>
        <w:t>Блок 1 – Метод ключевых слов</w:t>
      </w:r>
    </w:p>
    <w:p w:rsidR="000D7769" w:rsidRPr="000D7769" w:rsidRDefault="000D7769" w:rsidP="000D7769">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0D7769">
        <w:rPr>
          <w:rFonts w:ascii="Times New Roman" w:eastAsia="Times New Roman" w:hAnsi="Times New Roman" w:cs="Times New Roman"/>
          <w:sz w:val="28"/>
          <w:szCs w:val="28"/>
          <w:lang w:eastAsia="ru-RU"/>
        </w:rPr>
        <w:t>Что делается?</w:t>
      </w:r>
    </w:p>
    <w:p w:rsidR="000D7769" w:rsidRPr="000D7769" w:rsidRDefault="000D7769" w:rsidP="000D7769">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0D7769">
        <w:rPr>
          <w:rFonts w:ascii="Times New Roman" w:eastAsia="Times New Roman" w:hAnsi="Times New Roman" w:cs="Times New Roman"/>
          <w:sz w:val="28"/>
          <w:szCs w:val="28"/>
          <w:lang w:eastAsia="ru-RU"/>
        </w:rPr>
        <w:t>Когда это делается?</w:t>
      </w:r>
    </w:p>
    <w:p w:rsidR="000D7769" w:rsidRPr="000D7769" w:rsidRDefault="000D7769" w:rsidP="000D7769">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0D7769">
        <w:rPr>
          <w:rFonts w:ascii="Times New Roman" w:eastAsia="Times New Roman" w:hAnsi="Times New Roman" w:cs="Times New Roman"/>
          <w:sz w:val="28"/>
          <w:szCs w:val="28"/>
          <w:lang w:eastAsia="ru-RU"/>
        </w:rPr>
        <w:t>Почему это делается?</w:t>
      </w:r>
    </w:p>
    <w:p w:rsidR="000D7769" w:rsidRPr="000D7769" w:rsidRDefault="000D7769" w:rsidP="000D7769">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0D7769">
        <w:rPr>
          <w:rFonts w:ascii="Times New Roman" w:eastAsia="Times New Roman" w:hAnsi="Times New Roman" w:cs="Times New Roman"/>
          <w:sz w:val="28"/>
          <w:szCs w:val="28"/>
          <w:lang w:eastAsia="ru-RU"/>
        </w:rPr>
        <w:t>Где это делается?</w:t>
      </w:r>
    </w:p>
    <w:p w:rsidR="000D7769" w:rsidRPr="000D7769" w:rsidRDefault="000D7769" w:rsidP="000D7769">
      <w:pPr>
        <w:spacing w:after="0" w:line="360" w:lineRule="auto"/>
        <w:ind w:firstLine="709"/>
        <w:jc w:val="both"/>
        <w:rPr>
          <w:rFonts w:ascii="Times New Roman" w:eastAsia="Times New Roman" w:hAnsi="Times New Roman" w:cs="Times New Roman"/>
          <w:sz w:val="28"/>
          <w:szCs w:val="28"/>
          <w:lang w:eastAsia="ru-RU"/>
        </w:rPr>
      </w:pPr>
      <w:r w:rsidRPr="000D7769">
        <w:rPr>
          <w:rFonts w:ascii="Times New Roman" w:eastAsia="Times New Roman" w:hAnsi="Times New Roman" w:cs="Times New Roman"/>
          <w:sz w:val="28"/>
          <w:szCs w:val="28"/>
          <w:lang w:eastAsia="ru-RU"/>
        </w:rPr>
        <w:tab/>
        <w:t>Как это делается?</w:t>
      </w:r>
    </w:p>
    <w:p w:rsidR="000D7769" w:rsidRPr="000D7769" w:rsidRDefault="000D7769" w:rsidP="000D7769">
      <w:pPr>
        <w:spacing w:after="0" w:line="360" w:lineRule="auto"/>
        <w:ind w:firstLine="709"/>
        <w:jc w:val="both"/>
        <w:rPr>
          <w:rFonts w:ascii="Times New Roman" w:eastAsia="Times New Roman" w:hAnsi="Times New Roman" w:cs="Times New Roman"/>
          <w:sz w:val="28"/>
          <w:szCs w:val="28"/>
          <w:lang w:eastAsia="ru-RU"/>
        </w:rPr>
      </w:pPr>
      <w:r w:rsidRPr="000D7769">
        <w:rPr>
          <w:rFonts w:ascii="Times New Roman" w:eastAsia="Times New Roman" w:hAnsi="Times New Roman" w:cs="Times New Roman"/>
          <w:sz w:val="28"/>
          <w:szCs w:val="28"/>
          <w:lang w:eastAsia="ru-RU"/>
        </w:rPr>
        <w:t>Блок 2 – Пункты ответственности</w:t>
      </w:r>
    </w:p>
    <w:p w:rsidR="000D7769" w:rsidRPr="000D7769" w:rsidRDefault="000D7769" w:rsidP="000D7769">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0D7769">
        <w:rPr>
          <w:rFonts w:ascii="Times New Roman" w:eastAsia="Times New Roman" w:hAnsi="Times New Roman" w:cs="Times New Roman"/>
          <w:sz w:val="28"/>
          <w:szCs w:val="28"/>
          <w:lang w:eastAsia="ru-RU"/>
        </w:rPr>
        <w:t>Ответственность за подчиненных</w:t>
      </w:r>
    </w:p>
    <w:p w:rsidR="000D7769" w:rsidRPr="000D7769" w:rsidRDefault="000D7769" w:rsidP="000D7769">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0D7769">
        <w:rPr>
          <w:rFonts w:ascii="Times New Roman" w:eastAsia="Times New Roman" w:hAnsi="Times New Roman" w:cs="Times New Roman"/>
          <w:sz w:val="28"/>
          <w:szCs w:val="28"/>
          <w:lang w:eastAsia="ru-RU"/>
        </w:rPr>
        <w:t>Ответственность за оборудование</w:t>
      </w:r>
      <w:r w:rsidRPr="000D7769">
        <w:rPr>
          <w:rFonts w:ascii="Times New Roman" w:eastAsia="Times New Roman" w:hAnsi="Times New Roman" w:cs="Times New Roman"/>
          <w:sz w:val="28"/>
          <w:szCs w:val="28"/>
          <w:lang w:val="en-US" w:eastAsia="ru-RU"/>
        </w:rPr>
        <w:t>,</w:t>
      </w:r>
      <w:r w:rsidRPr="000D7769">
        <w:rPr>
          <w:rFonts w:ascii="Times New Roman" w:eastAsia="Times New Roman" w:hAnsi="Times New Roman" w:cs="Times New Roman"/>
          <w:sz w:val="28"/>
          <w:szCs w:val="28"/>
          <w:lang w:eastAsia="ru-RU"/>
        </w:rPr>
        <w:t xml:space="preserve"> материалы</w:t>
      </w:r>
      <w:r w:rsidRPr="000D7769">
        <w:rPr>
          <w:rFonts w:ascii="Times New Roman" w:eastAsia="Times New Roman" w:hAnsi="Times New Roman" w:cs="Times New Roman"/>
          <w:sz w:val="28"/>
          <w:szCs w:val="28"/>
          <w:lang w:val="en-US" w:eastAsia="ru-RU"/>
        </w:rPr>
        <w:t>,</w:t>
      </w:r>
      <w:r w:rsidRPr="000D7769">
        <w:rPr>
          <w:rFonts w:ascii="Times New Roman" w:eastAsia="Times New Roman" w:hAnsi="Times New Roman" w:cs="Times New Roman"/>
          <w:sz w:val="28"/>
          <w:szCs w:val="28"/>
          <w:lang w:eastAsia="ru-RU"/>
        </w:rPr>
        <w:t xml:space="preserve"> инструменты</w:t>
      </w:r>
    </w:p>
    <w:p w:rsidR="000D7769" w:rsidRPr="000D7769" w:rsidRDefault="000D7769" w:rsidP="000D7769">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0D7769">
        <w:rPr>
          <w:rFonts w:ascii="Times New Roman" w:eastAsia="Times New Roman" w:hAnsi="Times New Roman" w:cs="Times New Roman"/>
          <w:sz w:val="28"/>
          <w:szCs w:val="28"/>
          <w:lang w:eastAsia="ru-RU"/>
        </w:rPr>
        <w:t>Финансовая ответственность</w:t>
      </w:r>
    </w:p>
    <w:p w:rsidR="000D7769" w:rsidRPr="000D7769" w:rsidRDefault="000D7769" w:rsidP="000D7769">
      <w:pPr>
        <w:spacing w:after="0" w:line="360" w:lineRule="auto"/>
        <w:ind w:firstLine="709"/>
        <w:jc w:val="both"/>
        <w:rPr>
          <w:rFonts w:ascii="Times New Roman" w:eastAsia="Times New Roman" w:hAnsi="Times New Roman" w:cs="Times New Roman"/>
          <w:sz w:val="28"/>
          <w:szCs w:val="28"/>
          <w:lang w:eastAsia="ru-RU"/>
        </w:rPr>
      </w:pPr>
      <w:r w:rsidRPr="000D7769">
        <w:rPr>
          <w:rFonts w:ascii="Times New Roman" w:eastAsia="Times New Roman" w:hAnsi="Times New Roman" w:cs="Times New Roman"/>
          <w:sz w:val="28"/>
          <w:szCs w:val="28"/>
          <w:lang w:eastAsia="ru-RU"/>
        </w:rPr>
        <w:t>Блок 3 – Рабочие взаимоотношения</w:t>
      </w:r>
    </w:p>
    <w:p w:rsidR="000D7769" w:rsidRPr="000D7769" w:rsidRDefault="000D7769" w:rsidP="000D7769">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0D7769">
        <w:rPr>
          <w:rFonts w:ascii="Times New Roman" w:eastAsia="Times New Roman" w:hAnsi="Times New Roman" w:cs="Times New Roman"/>
          <w:sz w:val="28"/>
          <w:szCs w:val="28"/>
          <w:lang w:eastAsia="ru-RU"/>
        </w:rPr>
        <w:t>Взаимоотношения с вышестоящими работниками</w:t>
      </w:r>
    </w:p>
    <w:p w:rsidR="000D7769" w:rsidRPr="000D7769" w:rsidRDefault="000D7769" w:rsidP="000D7769">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0D7769">
        <w:rPr>
          <w:rFonts w:ascii="Times New Roman" w:eastAsia="Times New Roman" w:hAnsi="Times New Roman" w:cs="Times New Roman"/>
          <w:sz w:val="28"/>
          <w:szCs w:val="28"/>
          <w:lang w:eastAsia="ru-RU"/>
        </w:rPr>
        <w:t>Взаимоотношения с коллегами</w:t>
      </w:r>
    </w:p>
    <w:p w:rsidR="000D7769" w:rsidRPr="000D7769" w:rsidRDefault="000D7769" w:rsidP="000D7769">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0D7769">
        <w:rPr>
          <w:rFonts w:ascii="Times New Roman" w:eastAsia="Times New Roman" w:hAnsi="Times New Roman" w:cs="Times New Roman"/>
          <w:sz w:val="28"/>
          <w:szCs w:val="28"/>
          <w:lang w:eastAsia="ru-RU"/>
        </w:rPr>
        <w:t>Взаимоотношения с работниками других подразделений</w:t>
      </w:r>
    </w:p>
    <w:p w:rsidR="000D7769" w:rsidRPr="000D7769" w:rsidRDefault="000D7769" w:rsidP="000D7769">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0D7769">
        <w:rPr>
          <w:rFonts w:ascii="Times New Roman" w:eastAsia="Times New Roman" w:hAnsi="Times New Roman" w:cs="Times New Roman"/>
          <w:sz w:val="28"/>
          <w:szCs w:val="28"/>
          <w:lang w:eastAsia="ru-RU"/>
        </w:rPr>
        <w:t>Взаимоотношения с общественностью</w:t>
      </w:r>
      <w:r w:rsidRPr="000D7769">
        <w:rPr>
          <w:rFonts w:ascii="Times New Roman" w:eastAsia="Times New Roman" w:hAnsi="Times New Roman" w:cs="Times New Roman"/>
          <w:sz w:val="28"/>
          <w:szCs w:val="28"/>
          <w:lang w:val="en-US" w:eastAsia="ru-RU"/>
        </w:rPr>
        <w:t>,</w:t>
      </w:r>
      <w:r w:rsidRPr="000D7769">
        <w:rPr>
          <w:rFonts w:ascii="Times New Roman" w:eastAsia="Times New Roman" w:hAnsi="Times New Roman" w:cs="Times New Roman"/>
          <w:sz w:val="28"/>
          <w:szCs w:val="28"/>
          <w:lang w:eastAsia="ru-RU"/>
        </w:rPr>
        <w:t xml:space="preserve"> пациентами</w:t>
      </w:r>
    </w:p>
    <w:p w:rsidR="000D7769" w:rsidRPr="000D7769" w:rsidRDefault="000D7769" w:rsidP="000D7769">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0D7769">
        <w:rPr>
          <w:rFonts w:ascii="Times New Roman" w:eastAsia="Times New Roman" w:hAnsi="Times New Roman" w:cs="Times New Roman"/>
          <w:sz w:val="28"/>
          <w:szCs w:val="28"/>
          <w:lang w:eastAsia="ru-RU"/>
        </w:rPr>
        <w:t>Взаимоотношения с подчиненными</w:t>
      </w:r>
    </w:p>
    <w:p w:rsidR="000D7769" w:rsidRPr="000D7769" w:rsidRDefault="000D7769" w:rsidP="000D7769">
      <w:pPr>
        <w:spacing w:after="0" w:line="360" w:lineRule="auto"/>
        <w:ind w:firstLine="709"/>
        <w:jc w:val="both"/>
        <w:rPr>
          <w:rFonts w:ascii="Times New Roman" w:eastAsia="Times New Roman" w:hAnsi="Times New Roman" w:cs="Times New Roman"/>
          <w:sz w:val="28"/>
          <w:szCs w:val="28"/>
          <w:lang w:eastAsia="ru-RU"/>
        </w:rPr>
      </w:pPr>
      <w:r w:rsidRPr="000D7769">
        <w:rPr>
          <w:rFonts w:ascii="Times New Roman" w:eastAsia="Times New Roman" w:hAnsi="Times New Roman" w:cs="Times New Roman"/>
          <w:sz w:val="28"/>
          <w:szCs w:val="28"/>
          <w:lang w:eastAsia="ru-RU"/>
        </w:rPr>
        <w:t>Блок 4 – Требования</w:t>
      </w:r>
      <w:r w:rsidRPr="000D7769">
        <w:rPr>
          <w:rFonts w:ascii="Times New Roman" w:eastAsia="Times New Roman" w:hAnsi="Times New Roman" w:cs="Times New Roman"/>
          <w:sz w:val="28"/>
          <w:szCs w:val="28"/>
          <w:lang w:val="en-US" w:eastAsia="ru-RU"/>
        </w:rPr>
        <w:t>,</w:t>
      </w:r>
      <w:r w:rsidRPr="000D7769">
        <w:rPr>
          <w:rFonts w:ascii="Times New Roman" w:eastAsia="Times New Roman" w:hAnsi="Times New Roman" w:cs="Times New Roman"/>
          <w:sz w:val="28"/>
          <w:szCs w:val="28"/>
          <w:lang w:eastAsia="ru-RU"/>
        </w:rPr>
        <w:t xml:space="preserve"> предъявляемые работой</w:t>
      </w:r>
    </w:p>
    <w:p w:rsidR="000D7769" w:rsidRPr="000D7769" w:rsidRDefault="000D7769" w:rsidP="000D7769">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0D7769">
        <w:rPr>
          <w:rFonts w:ascii="Times New Roman" w:eastAsia="Times New Roman" w:hAnsi="Times New Roman" w:cs="Times New Roman"/>
          <w:sz w:val="28"/>
          <w:szCs w:val="28"/>
          <w:lang w:eastAsia="ru-RU"/>
        </w:rPr>
        <w:t>Требуемый уровень производительности и результатов</w:t>
      </w:r>
    </w:p>
    <w:p w:rsidR="000D7769" w:rsidRPr="000D7769" w:rsidRDefault="000D7769" w:rsidP="000D7769">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0D7769">
        <w:rPr>
          <w:rFonts w:ascii="Times New Roman" w:eastAsia="Times New Roman" w:hAnsi="Times New Roman" w:cs="Times New Roman"/>
          <w:sz w:val="28"/>
          <w:szCs w:val="28"/>
          <w:lang w:eastAsia="ru-RU"/>
        </w:rPr>
        <w:t>Требуемые навыки и опыт</w:t>
      </w:r>
    </w:p>
    <w:p w:rsidR="000D7769" w:rsidRPr="000D7769" w:rsidRDefault="000D7769" w:rsidP="000D7769">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0D7769">
        <w:rPr>
          <w:rFonts w:ascii="Times New Roman" w:eastAsia="Times New Roman" w:hAnsi="Times New Roman" w:cs="Times New Roman"/>
          <w:sz w:val="28"/>
          <w:szCs w:val="28"/>
          <w:lang w:eastAsia="ru-RU"/>
        </w:rPr>
        <w:t>Требуемые аналитические способности</w:t>
      </w:r>
    </w:p>
    <w:p w:rsidR="000D7769" w:rsidRPr="000D7769" w:rsidRDefault="000D7769" w:rsidP="000D7769">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0D7769">
        <w:rPr>
          <w:rFonts w:ascii="Times New Roman" w:eastAsia="Times New Roman" w:hAnsi="Times New Roman" w:cs="Times New Roman"/>
          <w:sz w:val="28"/>
          <w:szCs w:val="28"/>
          <w:lang w:eastAsia="ru-RU"/>
        </w:rPr>
        <w:t>Требуемые физические данные и состояние здоровья</w:t>
      </w:r>
    </w:p>
    <w:p w:rsidR="000D7769" w:rsidRPr="000D7769" w:rsidRDefault="000D7769" w:rsidP="000D7769">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0D7769">
        <w:rPr>
          <w:rFonts w:ascii="Times New Roman" w:eastAsia="Times New Roman" w:hAnsi="Times New Roman" w:cs="Times New Roman"/>
          <w:sz w:val="28"/>
          <w:szCs w:val="28"/>
          <w:lang w:eastAsia="ru-RU"/>
        </w:rPr>
        <w:t>Требуемый уровень мотивации и социальные навыки</w:t>
      </w:r>
    </w:p>
    <w:p w:rsidR="000D7769" w:rsidRPr="000D7769" w:rsidRDefault="000D7769" w:rsidP="000D7769">
      <w:pPr>
        <w:spacing w:after="0" w:line="360" w:lineRule="auto"/>
        <w:ind w:firstLine="709"/>
        <w:jc w:val="both"/>
        <w:rPr>
          <w:rFonts w:ascii="Times New Roman" w:eastAsia="Times New Roman" w:hAnsi="Times New Roman" w:cs="Times New Roman"/>
          <w:sz w:val="28"/>
          <w:szCs w:val="28"/>
          <w:lang w:eastAsia="ru-RU"/>
        </w:rPr>
      </w:pPr>
      <w:r w:rsidRPr="000D7769">
        <w:rPr>
          <w:rFonts w:ascii="Times New Roman" w:eastAsia="Times New Roman" w:hAnsi="Times New Roman" w:cs="Times New Roman"/>
          <w:sz w:val="28"/>
          <w:szCs w:val="28"/>
          <w:lang w:eastAsia="ru-RU"/>
        </w:rPr>
        <w:t>Блок 5 – Условия труда</w:t>
      </w:r>
    </w:p>
    <w:p w:rsidR="000D7769" w:rsidRPr="000D7769" w:rsidRDefault="000D7769" w:rsidP="000D7769">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0D7769">
        <w:rPr>
          <w:rFonts w:ascii="Times New Roman" w:eastAsia="Times New Roman" w:hAnsi="Times New Roman" w:cs="Times New Roman"/>
          <w:sz w:val="28"/>
          <w:szCs w:val="28"/>
          <w:lang w:eastAsia="ru-RU"/>
        </w:rPr>
        <w:lastRenderedPageBreak/>
        <w:t>Физические условия и окружающая среда</w:t>
      </w:r>
    </w:p>
    <w:p w:rsidR="000D7769" w:rsidRPr="000D7769" w:rsidRDefault="000D7769" w:rsidP="000D7769">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0D7769">
        <w:rPr>
          <w:rFonts w:ascii="Times New Roman" w:eastAsia="Times New Roman" w:hAnsi="Times New Roman" w:cs="Times New Roman"/>
          <w:sz w:val="28"/>
          <w:szCs w:val="28"/>
          <w:lang w:eastAsia="ru-RU"/>
        </w:rPr>
        <w:t>Социальные условия и рабочий коллектив</w:t>
      </w:r>
    </w:p>
    <w:p w:rsidR="000D7769" w:rsidRPr="000D7769" w:rsidRDefault="000D7769" w:rsidP="000D7769">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0D7769">
        <w:rPr>
          <w:rFonts w:ascii="Times New Roman" w:eastAsia="Times New Roman" w:hAnsi="Times New Roman" w:cs="Times New Roman"/>
          <w:sz w:val="28"/>
          <w:szCs w:val="28"/>
          <w:lang w:eastAsia="ru-RU"/>
        </w:rPr>
        <w:t>Экономические условия</w:t>
      </w:r>
      <w:r w:rsidRPr="000D7769">
        <w:rPr>
          <w:rFonts w:ascii="Times New Roman" w:eastAsia="Times New Roman" w:hAnsi="Times New Roman" w:cs="Times New Roman"/>
          <w:sz w:val="28"/>
          <w:szCs w:val="28"/>
          <w:lang w:val="en-US" w:eastAsia="ru-RU"/>
        </w:rPr>
        <w:t>,</w:t>
      </w:r>
      <w:r w:rsidRPr="000D7769">
        <w:rPr>
          <w:rFonts w:ascii="Times New Roman" w:eastAsia="Times New Roman" w:hAnsi="Times New Roman" w:cs="Times New Roman"/>
          <w:sz w:val="28"/>
          <w:szCs w:val="28"/>
          <w:lang w:eastAsia="ru-RU"/>
        </w:rPr>
        <w:t xml:space="preserve"> включая  вопросы оплаты</w:t>
      </w:r>
    </w:p>
    <w:p w:rsidR="000D7769" w:rsidRPr="000D7769" w:rsidRDefault="000D7769" w:rsidP="000D7769">
      <w:pPr>
        <w:spacing w:after="0" w:line="360" w:lineRule="auto"/>
        <w:ind w:firstLine="709"/>
        <w:jc w:val="both"/>
        <w:rPr>
          <w:rFonts w:ascii="Times New Roman" w:eastAsia="Times New Roman" w:hAnsi="Times New Roman" w:cs="Times New Roman"/>
          <w:sz w:val="28"/>
          <w:szCs w:val="28"/>
          <w:lang w:eastAsia="ru-RU"/>
        </w:rPr>
      </w:pPr>
      <w:r w:rsidRPr="000D7769">
        <w:rPr>
          <w:rFonts w:ascii="Times New Roman" w:eastAsia="Times New Roman" w:hAnsi="Times New Roman" w:cs="Times New Roman"/>
          <w:sz w:val="28"/>
          <w:szCs w:val="28"/>
          <w:lang w:eastAsia="ru-RU"/>
        </w:rPr>
        <w:t>Блок 6 – Проверка выполнения работы</w:t>
      </w:r>
    </w:p>
    <w:p w:rsidR="000D7769" w:rsidRPr="000D7769" w:rsidRDefault="000D7769" w:rsidP="000D7769">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0D7769">
        <w:rPr>
          <w:rFonts w:ascii="Times New Roman" w:eastAsia="Times New Roman" w:hAnsi="Times New Roman" w:cs="Times New Roman"/>
          <w:sz w:val="28"/>
          <w:szCs w:val="28"/>
          <w:lang w:eastAsia="ru-RU"/>
        </w:rPr>
        <w:t>Проверка работы исполнителем</w:t>
      </w:r>
    </w:p>
    <w:p w:rsidR="000D7769" w:rsidRPr="000D7769" w:rsidRDefault="000D7769" w:rsidP="000D7769">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0D7769">
        <w:rPr>
          <w:rFonts w:ascii="Times New Roman" w:eastAsia="Times New Roman" w:hAnsi="Times New Roman" w:cs="Times New Roman"/>
          <w:sz w:val="28"/>
          <w:szCs w:val="28"/>
          <w:lang w:eastAsia="ru-RU"/>
        </w:rPr>
        <w:t>Проверка работы начальником</w:t>
      </w:r>
    </w:p>
    <w:p w:rsidR="000D7769" w:rsidRDefault="00125026" w:rsidP="004162EF">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Анализ ответов на данные вопросы позволит объективно оценить сложившуюся ситуацию и </w:t>
      </w:r>
      <w:proofErr w:type="gramStart"/>
      <w:r>
        <w:rPr>
          <w:rFonts w:ascii="Times New Roman" w:eastAsia="Times New Roman" w:hAnsi="Times New Roman" w:cs="Times New Roman"/>
          <w:sz w:val="28"/>
          <w:szCs w:val="28"/>
          <w:lang w:eastAsia="ru-RU"/>
        </w:rPr>
        <w:t>принять своевременно необходимы</w:t>
      </w:r>
      <w:proofErr w:type="gramEnd"/>
      <w:r>
        <w:rPr>
          <w:rFonts w:ascii="Times New Roman" w:eastAsia="Times New Roman" w:hAnsi="Times New Roman" w:cs="Times New Roman"/>
          <w:sz w:val="28"/>
          <w:szCs w:val="28"/>
          <w:lang w:eastAsia="ru-RU"/>
        </w:rPr>
        <w:t xml:space="preserve"> меры по их устранению. </w:t>
      </w:r>
    </w:p>
    <w:p w:rsidR="004162EF" w:rsidRPr="004162EF" w:rsidRDefault="004162EF" w:rsidP="004162EF">
      <w:pPr>
        <w:spacing w:after="0" w:line="360" w:lineRule="auto"/>
        <w:ind w:firstLine="709"/>
        <w:jc w:val="both"/>
        <w:rPr>
          <w:rFonts w:ascii="Times New Roman" w:eastAsia="Times New Roman" w:hAnsi="Times New Roman" w:cs="Times New Roman"/>
          <w:sz w:val="28"/>
          <w:szCs w:val="28"/>
          <w:lang w:eastAsia="ru-RU"/>
        </w:rPr>
      </w:pPr>
      <w:r w:rsidRPr="004162EF">
        <w:rPr>
          <w:rFonts w:ascii="Times New Roman" w:eastAsia="Times New Roman" w:hAnsi="Times New Roman" w:cs="Times New Roman"/>
          <w:sz w:val="28"/>
          <w:szCs w:val="28"/>
          <w:lang w:eastAsia="ru-RU"/>
        </w:rPr>
        <w:t>Необходимо пересмотреть работу с документацией. Наличие локальной компьютерной сети, позволяет сократить работу по заполнению бумаг, увеличит скорость работы. Таким образом, можно заполнять следующие документы:</w:t>
      </w:r>
    </w:p>
    <w:p w:rsidR="004162EF" w:rsidRPr="004162EF" w:rsidRDefault="004162EF" w:rsidP="004162EF">
      <w:pPr>
        <w:numPr>
          <w:ilvl w:val="0"/>
          <w:numId w:val="28"/>
        </w:numPr>
        <w:spacing w:after="0" w:line="360" w:lineRule="auto"/>
        <w:ind w:left="0" w:firstLine="709"/>
        <w:jc w:val="both"/>
        <w:rPr>
          <w:rFonts w:ascii="Times New Roman" w:eastAsia="Times New Roman" w:hAnsi="Times New Roman" w:cs="Times New Roman"/>
          <w:sz w:val="28"/>
          <w:szCs w:val="28"/>
          <w:lang w:eastAsia="ru-RU"/>
        </w:rPr>
      </w:pPr>
      <w:r w:rsidRPr="004162EF">
        <w:rPr>
          <w:rFonts w:ascii="Times New Roman" w:eastAsia="Times New Roman" w:hAnsi="Times New Roman" w:cs="Times New Roman"/>
          <w:sz w:val="28"/>
          <w:szCs w:val="28"/>
          <w:lang w:eastAsia="ru-RU"/>
        </w:rPr>
        <w:t xml:space="preserve">письма, заявки </w:t>
      </w:r>
      <w:r w:rsidR="000D7769">
        <w:rPr>
          <w:rFonts w:ascii="Times New Roman" w:eastAsia="Times New Roman" w:hAnsi="Times New Roman" w:cs="Times New Roman"/>
          <w:sz w:val="28"/>
          <w:szCs w:val="28"/>
          <w:lang w:eastAsia="ru-RU"/>
        </w:rPr>
        <w:t>кандидатов на вакантную должность</w:t>
      </w:r>
      <w:r w:rsidRPr="004162EF">
        <w:rPr>
          <w:rFonts w:ascii="Times New Roman" w:eastAsia="Times New Roman" w:hAnsi="Times New Roman" w:cs="Times New Roman"/>
          <w:sz w:val="28"/>
          <w:szCs w:val="28"/>
          <w:lang w:eastAsia="ru-RU"/>
        </w:rPr>
        <w:t>;</w:t>
      </w:r>
    </w:p>
    <w:p w:rsidR="004162EF" w:rsidRDefault="000D7769" w:rsidP="004162EF">
      <w:pPr>
        <w:numPr>
          <w:ilvl w:val="0"/>
          <w:numId w:val="28"/>
        </w:numPr>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кадровый резерв больницы</w:t>
      </w:r>
      <w:r w:rsidR="004162EF" w:rsidRPr="004162EF">
        <w:rPr>
          <w:rFonts w:ascii="Times New Roman" w:eastAsia="Times New Roman" w:hAnsi="Times New Roman" w:cs="Times New Roman"/>
          <w:sz w:val="28"/>
          <w:szCs w:val="28"/>
          <w:lang w:eastAsia="ru-RU"/>
        </w:rPr>
        <w:t>;</w:t>
      </w:r>
    </w:p>
    <w:p w:rsidR="000D7769" w:rsidRPr="004162EF" w:rsidRDefault="000D7769" w:rsidP="004162EF">
      <w:pPr>
        <w:numPr>
          <w:ilvl w:val="0"/>
          <w:numId w:val="28"/>
        </w:numPr>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анкетные данные по личным делам сотрудников.</w:t>
      </w:r>
    </w:p>
    <w:p w:rsidR="004162EF" w:rsidRPr="004162EF" w:rsidRDefault="004162EF" w:rsidP="004162EF">
      <w:pPr>
        <w:spacing w:after="0" w:line="360" w:lineRule="auto"/>
        <w:ind w:firstLine="709"/>
        <w:jc w:val="both"/>
        <w:rPr>
          <w:rFonts w:ascii="Times New Roman" w:eastAsia="Times New Roman" w:hAnsi="Times New Roman" w:cs="Times New Roman"/>
          <w:sz w:val="28"/>
          <w:szCs w:val="28"/>
          <w:lang w:eastAsia="ru-RU"/>
        </w:rPr>
      </w:pPr>
      <w:r w:rsidRPr="004162EF">
        <w:rPr>
          <w:rFonts w:ascii="Times New Roman" w:eastAsia="Times New Roman" w:hAnsi="Times New Roman" w:cs="Times New Roman"/>
          <w:sz w:val="28"/>
          <w:szCs w:val="28"/>
          <w:lang w:eastAsia="ru-RU"/>
        </w:rPr>
        <w:t xml:space="preserve">Исходя из выше изложенного, можно сказать, что процесс планирования </w:t>
      </w:r>
      <w:r w:rsidR="000D7769">
        <w:rPr>
          <w:rFonts w:ascii="Times New Roman" w:eastAsia="Times New Roman" w:hAnsi="Times New Roman" w:cs="Times New Roman"/>
          <w:color w:val="000000"/>
          <w:sz w:val="28"/>
          <w:szCs w:val="28"/>
          <w:lang w:eastAsia="ru-RU"/>
        </w:rPr>
        <w:t>деятельности службы персонала</w:t>
      </w:r>
      <w:r w:rsidRPr="004162EF">
        <w:rPr>
          <w:rFonts w:ascii="Times New Roman" w:eastAsia="Times New Roman" w:hAnsi="Times New Roman" w:cs="Times New Roman"/>
          <w:color w:val="000000"/>
          <w:sz w:val="28"/>
          <w:szCs w:val="28"/>
          <w:lang w:eastAsia="ru-RU"/>
        </w:rPr>
        <w:t xml:space="preserve"> </w:t>
      </w:r>
      <w:r w:rsidR="000D7769" w:rsidRPr="000D7769">
        <w:rPr>
          <w:rFonts w:ascii="Times New Roman" w:eastAsia="Times New Roman" w:hAnsi="Times New Roman" w:cs="Times New Roman"/>
          <w:color w:val="000000"/>
          <w:sz w:val="28"/>
          <w:szCs w:val="28"/>
          <w:lang w:eastAsia="ru-RU"/>
        </w:rPr>
        <w:t xml:space="preserve">БУЗОО "Городская детская клиническая больница №3" </w:t>
      </w:r>
      <w:r w:rsidRPr="004162EF">
        <w:rPr>
          <w:rFonts w:ascii="Times New Roman" w:eastAsia="Times New Roman" w:hAnsi="Times New Roman" w:cs="Times New Roman"/>
          <w:sz w:val="28"/>
          <w:szCs w:val="28"/>
          <w:lang w:eastAsia="ru-RU"/>
        </w:rPr>
        <w:t>требует определенной корректировки. Важную роль следует уделить различным составляющим данной системы. Использование предложенных рекомендаций позволит существенно улучшить процесс планирования. А развитие и совершенствование управления и всей системы не может не отразиться на успешном развитии организации.</w:t>
      </w:r>
    </w:p>
    <w:p w:rsidR="00201D91" w:rsidRPr="00201D91" w:rsidRDefault="00201D91" w:rsidP="00201D91">
      <w:pPr>
        <w:pStyle w:val="a3"/>
        <w:spacing w:after="0" w:line="360" w:lineRule="auto"/>
        <w:ind w:left="0" w:firstLine="720"/>
        <w:jc w:val="both"/>
        <w:rPr>
          <w:rFonts w:ascii="Times New Roman" w:hAnsi="Times New Roman" w:cs="Times New Roman"/>
          <w:b/>
          <w:sz w:val="28"/>
          <w:szCs w:val="28"/>
        </w:rPr>
      </w:pPr>
      <w:r w:rsidRPr="00201D91">
        <w:rPr>
          <w:rFonts w:ascii="Times New Roman" w:hAnsi="Times New Roman" w:cs="Times New Roman"/>
          <w:b/>
          <w:sz w:val="28"/>
          <w:szCs w:val="28"/>
        </w:rPr>
        <w:t>3.2.Совершенствование системы набора и отбора персонала</w:t>
      </w:r>
    </w:p>
    <w:p w:rsidR="009210C4" w:rsidRDefault="009210C4" w:rsidP="00201D91">
      <w:pPr>
        <w:pStyle w:val="a3"/>
        <w:spacing w:after="0"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 xml:space="preserve">Также в процессе анализа деятельности службы персонала были выявлены недостатки в функции, выполняемой данной службой, а именно в системе набора и отбора персонала. </w:t>
      </w:r>
    </w:p>
    <w:p w:rsidR="00201D91" w:rsidRPr="00201D91" w:rsidRDefault="00201D91" w:rsidP="00201D91">
      <w:pPr>
        <w:pStyle w:val="a3"/>
        <w:spacing w:after="0" w:line="360" w:lineRule="auto"/>
        <w:ind w:left="0" w:firstLine="720"/>
        <w:jc w:val="both"/>
        <w:rPr>
          <w:rFonts w:ascii="Times New Roman" w:hAnsi="Times New Roman" w:cs="Times New Roman"/>
          <w:sz w:val="28"/>
          <w:szCs w:val="28"/>
        </w:rPr>
      </w:pPr>
      <w:r w:rsidRPr="00201D91">
        <w:rPr>
          <w:rFonts w:ascii="Times New Roman" w:hAnsi="Times New Roman" w:cs="Times New Roman"/>
          <w:sz w:val="28"/>
          <w:szCs w:val="28"/>
        </w:rPr>
        <w:lastRenderedPageBreak/>
        <w:t>При разработке эффективных методов набора и отбора персонала, мы опирались на то, что, задача выбора методов оценки – это в значительной мере экономическая задача. Если бы была возможность потратить на оценку каждого кандидата неограниченное количество времени и средств, то его можно было бы изучить настолько досконально, что риск ошибки при найме работника был бы сведен практически к нулю. Однако в действительности такой возможности нет. Поэтому решили выбрать группу достаточно экономичных методов. К ним относятся:</w:t>
      </w:r>
    </w:p>
    <w:p w:rsidR="00201D91" w:rsidRPr="00201D91" w:rsidRDefault="00201D91" w:rsidP="00201D91">
      <w:pPr>
        <w:pStyle w:val="a3"/>
        <w:spacing w:after="0" w:line="360" w:lineRule="auto"/>
        <w:ind w:left="0" w:firstLine="720"/>
        <w:jc w:val="both"/>
        <w:rPr>
          <w:rFonts w:ascii="Times New Roman" w:hAnsi="Times New Roman" w:cs="Times New Roman"/>
          <w:sz w:val="28"/>
          <w:szCs w:val="28"/>
        </w:rPr>
      </w:pPr>
      <w:r w:rsidRPr="00201D91">
        <w:rPr>
          <w:rFonts w:ascii="Times New Roman" w:hAnsi="Times New Roman" w:cs="Times New Roman"/>
          <w:sz w:val="28"/>
          <w:szCs w:val="28"/>
        </w:rPr>
        <w:t>- Проведение предварительного анкетирования или предоставление соискателем краткого резюме.</w:t>
      </w:r>
    </w:p>
    <w:p w:rsidR="00201D91" w:rsidRPr="00201D91" w:rsidRDefault="00201D91" w:rsidP="00201D91">
      <w:pPr>
        <w:pStyle w:val="a3"/>
        <w:spacing w:after="0" w:line="360" w:lineRule="auto"/>
        <w:ind w:left="0" w:firstLine="720"/>
        <w:jc w:val="both"/>
        <w:rPr>
          <w:rFonts w:ascii="Times New Roman" w:hAnsi="Times New Roman" w:cs="Times New Roman"/>
          <w:sz w:val="28"/>
          <w:szCs w:val="28"/>
        </w:rPr>
      </w:pPr>
      <w:r w:rsidRPr="00201D91">
        <w:rPr>
          <w:rFonts w:ascii="Times New Roman" w:hAnsi="Times New Roman" w:cs="Times New Roman"/>
          <w:sz w:val="28"/>
          <w:szCs w:val="28"/>
        </w:rPr>
        <w:t>- Проведение собеседования с выявлением личных и профессиональных каче</w:t>
      </w:r>
      <w:proofErr w:type="gramStart"/>
      <w:r w:rsidRPr="00201D91">
        <w:rPr>
          <w:rFonts w:ascii="Times New Roman" w:hAnsi="Times New Roman" w:cs="Times New Roman"/>
          <w:sz w:val="28"/>
          <w:szCs w:val="28"/>
        </w:rPr>
        <w:t>ств пр</w:t>
      </w:r>
      <w:proofErr w:type="gramEnd"/>
      <w:r w:rsidRPr="00201D91">
        <w:rPr>
          <w:rFonts w:ascii="Times New Roman" w:hAnsi="Times New Roman" w:cs="Times New Roman"/>
          <w:sz w:val="28"/>
          <w:szCs w:val="28"/>
        </w:rPr>
        <w:t>етендента.</w:t>
      </w:r>
    </w:p>
    <w:p w:rsidR="00201D91" w:rsidRPr="00201D91" w:rsidRDefault="00201D91" w:rsidP="00201D91">
      <w:pPr>
        <w:pStyle w:val="a3"/>
        <w:spacing w:after="0" w:line="360" w:lineRule="auto"/>
        <w:ind w:left="0" w:firstLine="720"/>
        <w:jc w:val="both"/>
        <w:rPr>
          <w:rFonts w:ascii="Times New Roman" w:hAnsi="Times New Roman" w:cs="Times New Roman"/>
          <w:sz w:val="28"/>
          <w:szCs w:val="28"/>
        </w:rPr>
      </w:pPr>
      <w:r w:rsidRPr="00201D91">
        <w:rPr>
          <w:rFonts w:ascii="Times New Roman" w:hAnsi="Times New Roman" w:cs="Times New Roman"/>
          <w:sz w:val="28"/>
          <w:szCs w:val="28"/>
        </w:rPr>
        <w:t xml:space="preserve">- Составление </w:t>
      </w:r>
      <w:proofErr w:type="spellStart"/>
      <w:r w:rsidRPr="00201D91">
        <w:rPr>
          <w:rFonts w:ascii="Times New Roman" w:hAnsi="Times New Roman" w:cs="Times New Roman"/>
          <w:sz w:val="28"/>
          <w:szCs w:val="28"/>
        </w:rPr>
        <w:t>социограммы</w:t>
      </w:r>
      <w:proofErr w:type="spellEnd"/>
      <w:r w:rsidRPr="00201D91">
        <w:rPr>
          <w:rFonts w:ascii="Times New Roman" w:hAnsi="Times New Roman" w:cs="Times New Roman"/>
          <w:sz w:val="28"/>
          <w:szCs w:val="28"/>
        </w:rPr>
        <w:t xml:space="preserve"> на основе собеседования.</w:t>
      </w:r>
    </w:p>
    <w:p w:rsidR="00201D91" w:rsidRPr="00201D91" w:rsidRDefault="00201D91" w:rsidP="00201D91">
      <w:pPr>
        <w:pStyle w:val="a3"/>
        <w:spacing w:after="0" w:line="360" w:lineRule="auto"/>
        <w:ind w:left="0" w:firstLine="720"/>
        <w:jc w:val="both"/>
        <w:rPr>
          <w:rFonts w:ascii="Times New Roman" w:hAnsi="Times New Roman" w:cs="Times New Roman"/>
          <w:sz w:val="28"/>
          <w:szCs w:val="28"/>
        </w:rPr>
      </w:pPr>
      <w:r w:rsidRPr="00201D91">
        <w:rPr>
          <w:rFonts w:ascii="Times New Roman" w:hAnsi="Times New Roman" w:cs="Times New Roman"/>
          <w:sz w:val="28"/>
          <w:szCs w:val="28"/>
        </w:rPr>
        <w:t>- Проверка отзывов.</w:t>
      </w:r>
    </w:p>
    <w:p w:rsidR="00201D91" w:rsidRPr="00201D91" w:rsidRDefault="00201D91" w:rsidP="00201D91">
      <w:pPr>
        <w:pStyle w:val="a3"/>
        <w:spacing w:after="0" w:line="360" w:lineRule="auto"/>
        <w:ind w:left="0" w:firstLine="720"/>
        <w:jc w:val="both"/>
        <w:rPr>
          <w:rFonts w:ascii="Times New Roman" w:hAnsi="Times New Roman" w:cs="Times New Roman"/>
          <w:sz w:val="28"/>
          <w:szCs w:val="28"/>
        </w:rPr>
      </w:pPr>
      <w:r w:rsidRPr="00201D91">
        <w:rPr>
          <w:rFonts w:ascii="Times New Roman" w:hAnsi="Times New Roman" w:cs="Times New Roman"/>
          <w:sz w:val="28"/>
          <w:szCs w:val="28"/>
        </w:rPr>
        <w:t xml:space="preserve">Процесс набора, а затем отбора предлагаем начать с заполнения анкеты претендентом на должность. </w:t>
      </w:r>
      <w:r w:rsidR="0002105A">
        <w:rPr>
          <w:rFonts w:ascii="Times New Roman" w:hAnsi="Times New Roman" w:cs="Times New Roman"/>
          <w:sz w:val="28"/>
          <w:szCs w:val="28"/>
        </w:rPr>
        <w:t>О</w:t>
      </w:r>
      <w:r w:rsidRPr="00201D91">
        <w:rPr>
          <w:rFonts w:ascii="Times New Roman" w:hAnsi="Times New Roman" w:cs="Times New Roman"/>
          <w:sz w:val="28"/>
          <w:szCs w:val="28"/>
        </w:rPr>
        <w:t xml:space="preserve">на довольно простая и по ней уже можно иметь хоть какое-то представление о претенденте. Кроме того, заполнение анкеты само по себе является для кандидата пробной тестовой работой. Кто-то выполняет ее быстро, толково и грамотно, а у кого-то уже это простое дело может вызвать затруднения. </w:t>
      </w:r>
    </w:p>
    <w:p w:rsidR="00201D91" w:rsidRPr="00201D91" w:rsidRDefault="00201D91" w:rsidP="00201D91">
      <w:pPr>
        <w:pStyle w:val="a3"/>
        <w:spacing w:after="0" w:line="360" w:lineRule="auto"/>
        <w:ind w:left="0" w:firstLine="720"/>
        <w:jc w:val="both"/>
        <w:rPr>
          <w:rFonts w:ascii="Times New Roman" w:hAnsi="Times New Roman" w:cs="Times New Roman"/>
          <w:sz w:val="28"/>
          <w:szCs w:val="28"/>
        </w:rPr>
      </w:pPr>
      <w:r w:rsidRPr="00201D91">
        <w:rPr>
          <w:rFonts w:ascii="Times New Roman" w:hAnsi="Times New Roman" w:cs="Times New Roman"/>
          <w:sz w:val="28"/>
          <w:szCs w:val="28"/>
        </w:rPr>
        <w:t>Проведение собеседования. Как известно собеседование – своего рода интервью. А если к моменту начала личного собеседования располагаете заполненной корпоративной анкетой, то это позволит сэкономить время  на выяснение ряда деталей. Ниже приведены перечень  вопросов, которые можно задать в рамках кадровых интервью.</w:t>
      </w:r>
    </w:p>
    <w:p w:rsidR="00201D91" w:rsidRPr="00201D91" w:rsidRDefault="00201D91" w:rsidP="00201D91">
      <w:pPr>
        <w:pStyle w:val="a3"/>
        <w:spacing w:after="0" w:line="360" w:lineRule="auto"/>
        <w:ind w:left="0" w:firstLine="720"/>
        <w:jc w:val="both"/>
        <w:rPr>
          <w:rFonts w:ascii="Times New Roman" w:hAnsi="Times New Roman" w:cs="Times New Roman"/>
          <w:sz w:val="28"/>
          <w:szCs w:val="28"/>
        </w:rPr>
      </w:pPr>
      <w:r w:rsidRPr="00201D91">
        <w:rPr>
          <w:rFonts w:ascii="Times New Roman" w:hAnsi="Times New Roman" w:cs="Times New Roman"/>
          <w:sz w:val="28"/>
          <w:szCs w:val="28"/>
        </w:rPr>
        <w:t>Вопросы для интервью</w:t>
      </w:r>
    </w:p>
    <w:p w:rsidR="00201D91" w:rsidRPr="00201D91" w:rsidRDefault="00201D91" w:rsidP="00201D91">
      <w:pPr>
        <w:pStyle w:val="a3"/>
        <w:spacing w:after="0" w:line="360" w:lineRule="auto"/>
        <w:ind w:left="0" w:firstLine="720"/>
        <w:jc w:val="both"/>
        <w:rPr>
          <w:rFonts w:ascii="Times New Roman" w:hAnsi="Times New Roman" w:cs="Times New Roman"/>
          <w:sz w:val="28"/>
          <w:szCs w:val="28"/>
        </w:rPr>
      </w:pPr>
      <w:r w:rsidRPr="00201D91">
        <w:rPr>
          <w:rFonts w:ascii="Times New Roman" w:hAnsi="Times New Roman" w:cs="Times New Roman"/>
          <w:sz w:val="28"/>
          <w:szCs w:val="28"/>
        </w:rPr>
        <w:t>За что вас критиковали в последние четыре года?</w:t>
      </w:r>
    </w:p>
    <w:p w:rsidR="00201D91" w:rsidRPr="00201D91" w:rsidRDefault="00201D91" w:rsidP="00201D91">
      <w:pPr>
        <w:pStyle w:val="a3"/>
        <w:spacing w:after="0" w:line="360" w:lineRule="auto"/>
        <w:ind w:left="0" w:firstLine="720"/>
        <w:jc w:val="both"/>
        <w:rPr>
          <w:rFonts w:ascii="Times New Roman" w:hAnsi="Times New Roman" w:cs="Times New Roman"/>
          <w:sz w:val="28"/>
          <w:szCs w:val="28"/>
        </w:rPr>
      </w:pPr>
      <w:r w:rsidRPr="00201D91">
        <w:rPr>
          <w:rFonts w:ascii="Times New Roman" w:hAnsi="Times New Roman" w:cs="Times New Roman"/>
          <w:sz w:val="28"/>
          <w:szCs w:val="28"/>
        </w:rPr>
        <w:t>Соглашаетесь ли вы с критикой или спорите и почему?</w:t>
      </w:r>
    </w:p>
    <w:p w:rsidR="00201D91" w:rsidRPr="00201D91" w:rsidRDefault="00201D91" w:rsidP="00201D91">
      <w:pPr>
        <w:pStyle w:val="a3"/>
        <w:spacing w:after="0" w:line="360" w:lineRule="auto"/>
        <w:ind w:left="0" w:firstLine="720"/>
        <w:jc w:val="both"/>
        <w:rPr>
          <w:rFonts w:ascii="Times New Roman" w:hAnsi="Times New Roman" w:cs="Times New Roman"/>
          <w:sz w:val="28"/>
          <w:szCs w:val="28"/>
        </w:rPr>
      </w:pPr>
      <w:r w:rsidRPr="00201D91">
        <w:rPr>
          <w:rFonts w:ascii="Times New Roman" w:hAnsi="Times New Roman" w:cs="Times New Roman"/>
          <w:sz w:val="28"/>
          <w:szCs w:val="28"/>
        </w:rPr>
        <w:lastRenderedPageBreak/>
        <w:t>Каким вы представляете себя через несколько лет и как этого добиться?</w:t>
      </w:r>
    </w:p>
    <w:p w:rsidR="00201D91" w:rsidRPr="00201D91" w:rsidRDefault="00201D91" w:rsidP="00201D91">
      <w:pPr>
        <w:pStyle w:val="a3"/>
        <w:spacing w:after="0" w:line="360" w:lineRule="auto"/>
        <w:ind w:left="0" w:firstLine="720"/>
        <w:jc w:val="both"/>
        <w:rPr>
          <w:rFonts w:ascii="Times New Roman" w:hAnsi="Times New Roman" w:cs="Times New Roman"/>
          <w:sz w:val="28"/>
          <w:szCs w:val="28"/>
        </w:rPr>
      </w:pPr>
      <w:r w:rsidRPr="00201D91">
        <w:rPr>
          <w:rFonts w:ascii="Times New Roman" w:hAnsi="Times New Roman" w:cs="Times New Roman"/>
          <w:sz w:val="28"/>
          <w:szCs w:val="28"/>
        </w:rPr>
        <w:t>Что следует изменить в вашей работе, чтобы она стала идеальной?</w:t>
      </w:r>
    </w:p>
    <w:p w:rsidR="00201D91" w:rsidRPr="00201D91" w:rsidRDefault="00201D91" w:rsidP="00201D91">
      <w:pPr>
        <w:pStyle w:val="a3"/>
        <w:spacing w:after="0" w:line="360" w:lineRule="auto"/>
        <w:ind w:left="0" w:firstLine="720"/>
        <w:jc w:val="both"/>
        <w:rPr>
          <w:rFonts w:ascii="Times New Roman" w:hAnsi="Times New Roman" w:cs="Times New Roman"/>
          <w:sz w:val="28"/>
          <w:szCs w:val="28"/>
        </w:rPr>
      </w:pPr>
      <w:r w:rsidRPr="00201D91">
        <w:rPr>
          <w:rFonts w:ascii="Times New Roman" w:hAnsi="Times New Roman" w:cs="Times New Roman"/>
          <w:sz w:val="28"/>
          <w:szCs w:val="28"/>
        </w:rPr>
        <w:t>Какие должностные обязанности вы выполняете с наибольшим удовольствием?</w:t>
      </w:r>
    </w:p>
    <w:p w:rsidR="00201D91" w:rsidRPr="00201D91" w:rsidRDefault="00201D91" w:rsidP="00201D91">
      <w:pPr>
        <w:pStyle w:val="a3"/>
        <w:spacing w:after="0" w:line="360" w:lineRule="auto"/>
        <w:ind w:left="0" w:firstLine="720"/>
        <w:jc w:val="both"/>
        <w:rPr>
          <w:rFonts w:ascii="Times New Roman" w:hAnsi="Times New Roman" w:cs="Times New Roman"/>
          <w:sz w:val="28"/>
          <w:szCs w:val="28"/>
        </w:rPr>
      </w:pPr>
      <w:r w:rsidRPr="00201D91">
        <w:rPr>
          <w:rFonts w:ascii="Times New Roman" w:hAnsi="Times New Roman" w:cs="Times New Roman"/>
          <w:sz w:val="28"/>
          <w:szCs w:val="28"/>
        </w:rPr>
        <w:t>Как бы вы или ваши подчиненные оценили вас с помощью трех прилагательных?</w:t>
      </w:r>
    </w:p>
    <w:p w:rsidR="00201D91" w:rsidRPr="00201D91" w:rsidRDefault="00201D91" w:rsidP="00201D91">
      <w:pPr>
        <w:pStyle w:val="a3"/>
        <w:spacing w:after="0" w:line="360" w:lineRule="auto"/>
        <w:ind w:left="0" w:firstLine="720"/>
        <w:jc w:val="both"/>
        <w:rPr>
          <w:rFonts w:ascii="Times New Roman" w:hAnsi="Times New Roman" w:cs="Times New Roman"/>
          <w:sz w:val="28"/>
          <w:szCs w:val="28"/>
        </w:rPr>
      </w:pPr>
      <w:r w:rsidRPr="00201D91">
        <w:rPr>
          <w:rFonts w:ascii="Times New Roman" w:hAnsi="Times New Roman" w:cs="Times New Roman"/>
          <w:sz w:val="28"/>
          <w:szCs w:val="28"/>
        </w:rPr>
        <w:t xml:space="preserve">Чтобы вы сделали, если бы </w:t>
      </w:r>
      <w:r w:rsidR="0002105A">
        <w:rPr>
          <w:rFonts w:ascii="Times New Roman" w:hAnsi="Times New Roman" w:cs="Times New Roman"/>
          <w:sz w:val="28"/>
          <w:szCs w:val="28"/>
        </w:rPr>
        <w:t>больница</w:t>
      </w:r>
      <w:r w:rsidRPr="00201D91">
        <w:rPr>
          <w:rFonts w:ascii="Times New Roman" w:hAnsi="Times New Roman" w:cs="Times New Roman"/>
          <w:sz w:val="28"/>
          <w:szCs w:val="28"/>
        </w:rPr>
        <w:t>, где вы начали работать, предоставила вам на расходы очень крупную сумму?</w:t>
      </w:r>
    </w:p>
    <w:p w:rsidR="00201D91" w:rsidRPr="00201D91" w:rsidRDefault="00201D91" w:rsidP="00201D91">
      <w:pPr>
        <w:pStyle w:val="a3"/>
        <w:spacing w:after="0" w:line="360" w:lineRule="auto"/>
        <w:ind w:left="0" w:firstLine="720"/>
        <w:jc w:val="both"/>
        <w:rPr>
          <w:rFonts w:ascii="Times New Roman" w:hAnsi="Times New Roman" w:cs="Times New Roman"/>
          <w:sz w:val="28"/>
          <w:szCs w:val="28"/>
        </w:rPr>
      </w:pPr>
      <w:r w:rsidRPr="00201D91">
        <w:rPr>
          <w:rFonts w:ascii="Times New Roman" w:hAnsi="Times New Roman" w:cs="Times New Roman"/>
          <w:sz w:val="28"/>
          <w:szCs w:val="28"/>
        </w:rPr>
        <w:t>Назовите три ситуации, где вам удалось добиться успеха?</w:t>
      </w:r>
    </w:p>
    <w:p w:rsidR="00201D91" w:rsidRPr="00201D91" w:rsidRDefault="00201D91" w:rsidP="00201D91">
      <w:pPr>
        <w:pStyle w:val="a3"/>
        <w:spacing w:after="0" w:line="360" w:lineRule="auto"/>
        <w:ind w:left="0" w:firstLine="720"/>
        <w:jc w:val="both"/>
        <w:rPr>
          <w:rFonts w:ascii="Times New Roman" w:hAnsi="Times New Roman" w:cs="Times New Roman"/>
          <w:sz w:val="28"/>
          <w:szCs w:val="28"/>
        </w:rPr>
      </w:pPr>
      <w:r w:rsidRPr="00201D91">
        <w:rPr>
          <w:rFonts w:ascii="Times New Roman" w:hAnsi="Times New Roman" w:cs="Times New Roman"/>
          <w:sz w:val="28"/>
          <w:szCs w:val="28"/>
        </w:rPr>
        <w:t>Какую причину вы привели бы человеку как основу увольнения?</w:t>
      </w:r>
    </w:p>
    <w:p w:rsidR="00201D91" w:rsidRPr="00201D91" w:rsidRDefault="00201D91" w:rsidP="00201D91">
      <w:pPr>
        <w:pStyle w:val="a3"/>
        <w:spacing w:after="0" w:line="360" w:lineRule="auto"/>
        <w:ind w:left="0" w:firstLine="720"/>
        <w:jc w:val="both"/>
        <w:rPr>
          <w:rFonts w:ascii="Times New Roman" w:hAnsi="Times New Roman" w:cs="Times New Roman"/>
          <w:sz w:val="28"/>
          <w:szCs w:val="28"/>
        </w:rPr>
      </w:pPr>
      <w:r w:rsidRPr="00201D91">
        <w:rPr>
          <w:rFonts w:ascii="Times New Roman" w:hAnsi="Times New Roman" w:cs="Times New Roman"/>
          <w:sz w:val="28"/>
          <w:szCs w:val="28"/>
        </w:rPr>
        <w:t>Какую цель вы преследуете, принимая должность?</w:t>
      </w:r>
    </w:p>
    <w:p w:rsidR="00201D91" w:rsidRPr="00201D91" w:rsidRDefault="00201D91" w:rsidP="00201D91">
      <w:pPr>
        <w:pStyle w:val="a3"/>
        <w:spacing w:after="0" w:line="360" w:lineRule="auto"/>
        <w:ind w:left="0" w:firstLine="720"/>
        <w:jc w:val="both"/>
        <w:rPr>
          <w:rFonts w:ascii="Times New Roman" w:hAnsi="Times New Roman" w:cs="Times New Roman"/>
          <w:sz w:val="28"/>
          <w:szCs w:val="28"/>
        </w:rPr>
      </w:pPr>
      <w:r w:rsidRPr="00201D91">
        <w:rPr>
          <w:rFonts w:ascii="Times New Roman" w:hAnsi="Times New Roman" w:cs="Times New Roman"/>
          <w:sz w:val="28"/>
          <w:szCs w:val="28"/>
        </w:rPr>
        <w:t>Что нужно изменить в вашей работе, чтобы она стала идеальной?</w:t>
      </w:r>
    </w:p>
    <w:p w:rsidR="00201D91" w:rsidRPr="00201D91" w:rsidRDefault="00201D91" w:rsidP="00201D91">
      <w:pPr>
        <w:pStyle w:val="a3"/>
        <w:spacing w:after="0" w:line="360" w:lineRule="auto"/>
        <w:ind w:left="0" w:firstLine="720"/>
        <w:jc w:val="both"/>
        <w:rPr>
          <w:rFonts w:ascii="Times New Roman" w:hAnsi="Times New Roman" w:cs="Times New Roman"/>
          <w:sz w:val="28"/>
          <w:szCs w:val="28"/>
        </w:rPr>
      </w:pPr>
      <w:r w:rsidRPr="00201D91">
        <w:rPr>
          <w:rFonts w:ascii="Times New Roman" w:hAnsi="Times New Roman" w:cs="Times New Roman"/>
          <w:sz w:val="28"/>
          <w:szCs w:val="28"/>
        </w:rPr>
        <w:t>Можете ли вы соврать? Приведите три примера.</w:t>
      </w:r>
    </w:p>
    <w:p w:rsidR="00201D91" w:rsidRPr="00201D91" w:rsidRDefault="00201D91" w:rsidP="00201D91">
      <w:pPr>
        <w:pStyle w:val="a3"/>
        <w:spacing w:after="0" w:line="360" w:lineRule="auto"/>
        <w:ind w:left="0" w:firstLine="720"/>
        <w:jc w:val="both"/>
        <w:rPr>
          <w:rFonts w:ascii="Times New Roman" w:hAnsi="Times New Roman" w:cs="Times New Roman"/>
          <w:sz w:val="28"/>
          <w:szCs w:val="28"/>
        </w:rPr>
      </w:pPr>
      <w:r w:rsidRPr="00201D91">
        <w:rPr>
          <w:rFonts w:ascii="Times New Roman" w:hAnsi="Times New Roman" w:cs="Times New Roman"/>
          <w:sz w:val="28"/>
          <w:szCs w:val="28"/>
        </w:rPr>
        <w:t>Какого рода трудности вы ждете на новой работе?</w:t>
      </w:r>
    </w:p>
    <w:p w:rsidR="00201D91" w:rsidRPr="00201D91" w:rsidRDefault="00201D91" w:rsidP="00201D91">
      <w:pPr>
        <w:pStyle w:val="a3"/>
        <w:spacing w:after="0" w:line="360" w:lineRule="auto"/>
        <w:ind w:left="0" w:firstLine="720"/>
        <w:jc w:val="both"/>
        <w:rPr>
          <w:rFonts w:ascii="Times New Roman" w:hAnsi="Times New Roman" w:cs="Times New Roman"/>
          <w:sz w:val="28"/>
          <w:szCs w:val="28"/>
        </w:rPr>
      </w:pPr>
      <w:r w:rsidRPr="00201D91">
        <w:rPr>
          <w:rFonts w:ascii="Times New Roman" w:hAnsi="Times New Roman" w:cs="Times New Roman"/>
          <w:sz w:val="28"/>
          <w:szCs w:val="28"/>
        </w:rPr>
        <w:t>Что вы боитесь обнаружить на новой работе? Приведите три примера.</w:t>
      </w:r>
    </w:p>
    <w:p w:rsidR="00201D91" w:rsidRPr="00201D91" w:rsidRDefault="00201D91" w:rsidP="00201D91">
      <w:pPr>
        <w:pStyle w:val="a3"/>
        <w:spacing w:after="0" w:line="360" w:lineRule="auto"/>
        <w:ind w:left="0" w:firstLine="720"/>
        <w:jc w:val="both"/>
        <w:rPr>
          <w:rFonts w:ascii="Times New Roman" w:hAnsi="Times New Roman" w:cs="Times New Roman"/>
          <w:sz w:val="28"/>
          <w:szCs w:val="28"/>
        </w:rPr>
      </w:pPr>
      <w:r w:rsidRPr="00201D91">
        <w:rPr>
          <w:rFonts w:ascii="Times New Roman" w:hAnsi="Times New Roman" w:cs="Times New Roman"/>
          <w:sz w:val="28"/>
          <w:szCs w:val="28"/>
        </w:rPr>
        <w:t>Назовите три черты, которые вы хотели бы в себе исправить.</w:t>
      </w:r>
    </w:p>
    <w:p w:rsidR="00201D91" w:rsidRPr="00201D91" w:rsidRDefault="00201D91" w:rsidP="00201D91">
      <w:pPr>
        <w:pStyle w:val="a3"/>
        <w:spacing w:after="0" w:line="360" w:lineRule="auto"/>
        <w:ind w:left="0" w:firstLine="720"/>
        <w:jc w:val="both"/>
        <w:rPr>
          <w:rFonts w:ascii="Times New Roman" w:hAnsi="Times New Roman" w:cs="Times New Roman"/>
          <w:sz w:val="28"/>
          <w:szCs w:val="28"/>
        </w:rPr>
      </w:pPr>
      <w:r w:rsidRPr="00201D91">
        <w:rPr>
          <w:rFonts w:ascii="Times New Roman" w:hAnsi="Times New Roman" w:cs="Times New Roman"/>
          <w:sz w:val="28"/>
          <w:szCs w:val="28"/>
        </w:rPr>
        <w:t>Когда вы считаете себя достигшим цели?</w:t>
      </w:r>
    </w:p>
    <w:p w:rsidR="00201D91" w:rsidRPr="00201D91" w:rsidRDefault="00201D91" w:rsidP="00201D91">
      <w:pPr>
        <w:pStyle w:val="a3"/>
        <w:spacing w:after="0" w:line="360" w:lineRule="auto"/>
        <w:ind w:left="0" w:firstLine="720"/>
        <w:jc w:val="both"/>
        <w:rPr>
          <w:rFonts w:ascii="Times New Roman" w:hAnsi="Times New Roman" w:cs="Times New Roman"/>
          <w:sz w:val="28"/>
          <w:szCs w:val="28"/>
        </w:rPr>
      </w:pPr>
      <w:r w:rsidRPr="00201D91">
        <w:rPr>
          <w:rFonts w:ascii="Times New Roman" w:hAnsi="Times New Roman" w:cs="Times New Roman"/>
          <w:sz w:val="28"/>
          <w:szCs w:val="28"/>
        </w:rPr>
        <w:t xml:space="preserve">Составление </w:t>
      </w:r>
      <w:proofErr w:type="spellStart"/>
      <w:r w:rsidRPr="00201D91">
        <w:rPr>
          <w:rFonts w:ascii="Times New Roman" w:hAnsi="Times New Roman" w:cs="Times New Roman"/>
          <w:sz w:val="28"/>
          <w:szCs w:val="28"/>
        </w:rPr>
        <w:t>социограммы</w:t>
      </w:r>
      <w:proofErr w:type="spellEnd"/>
      <w:r w:rsidRPr="00201D91">
        <w:rPr>
          <w:rFonts w:ascii="Times New Roman" w:hAnsi="Times New Roman" w:cs="Times New Roman"/>
          <w:sz w:val="28"/>
          <w:szCs w:val="28"/>
        </w:rPr>
        <w:t xml:space="preserve">. Это таблица, с помощью которой оценивается претендент (по пяти бальной шкале), исходя из проведенного собеседования. В процессе собеседования интервьюер должен формулировать такие вопросы, которые бы </w:t>
      </w:r>
      <w:proofErr w:type="gramStart"/>
      <w:r w:rsidRPr="00201D91">
        <w:rPr>
          <w:rFonts w:ascii="Times New Roman" w:hAnsi="Times New Roman" w:cs="Times New Roman"/>
          <w:sz w:val="28"/>
          <w:szCs w:val="28"/>
        </w:rPr>
        <w:t>в последствии</w:t>
      </w:r>
      <w:proofErr w:type="gramEnd"/>
      <w:r w:rsidRPr="00201D91">
        <w:rPr>
          <w:rFonts w:ascii="Times New Roman" w:hAnsi="Times New Roman" w:cs="Times New Roman"/>
          <w:sz w:val="28"/>
          <w:szCs w:val="28"/>
        </w:rPr>
        <w:t xml:space="preserve"> всесторонне характеризовали претендента. </w:t>
      </w:r>
    </w:p>
    <w:p w:rsidR="00201D91" w:rsidRPr="00201D91" w:rsidRDefault="00201D91" w:rsidP="00201D91">
      <w:pPr>
        <w:pStyle w:val="a3"/>
        <w:spacing w:after="0" w:line="360" w:lineRule="auto"/>
        <w:ind w:left="0" w:firstLine="720"/>
        <w:jc w:val="both"/>
        <w:rPr>
          <w:rFonts w:ascii="Times New Roman" w:hAnsi="Times New Roman" w:cs="Times New Roman"/>
          <w:sz w:val="28"/>
          <w:szCs w:val="28"/>
        </w:rPr>
      </w:pPr>
      <w:r w:rsidRPr="00201D91">
        <w:rPr>
          <w:rFonts w:ascii="Times New Roman" w:hAnsi="Times New Roman" w:cs="Times New Roman"/>
          <w:sz w:val="28"/>
          <w:szCs w:val="28"/>
        </w:rPr>
        <w:t>Необходимо проявлять внимание и уважение к кандидату – это позволит больше узнать о нем. Сделайте его своим возможным союзником на будущее. Обеспечьте косвенную рекламу своей компании.</w:t>
      </w:r>
    </w:p>
    <w:p w:rsidR="00201D91" w:rsidRPr="00201D91" w:rsidRDefault="00201D91" w:rsidP="00201D91">
      <w:pPr>
        <w:pStyle w:val="a3"/>
        <w:spacing w:after="0" w:line="360" w:lineRule="auto"/>
        <w:ind w:left="0" w:firstLine="720"/>
        <w:jc w:val="both"/>
        <w:rPr>
          <w:rFonts w:ascii="Times New Roman" w:hAnsi="Times New Roman" w:cs="Times New Roman"/>
          <w:sz w:val="28"/>
          <w:szCs w:val="28"/>
        </w:rPr>
      </w:pPr>
      <w:r w:rsidRPr="00201D91">
        <w:rPr>
          <w:rFonts w:ascii="Times New Roman" w:hAnsi="Times New Roman" w:cs="Times New Roman"/>
          <w:sz w:val="28"/>
          <w:szCs w:val="28"/>
        </w:rPr>
        <w:t xml:space="preserve">Разработанная нами методика будет способствовать качественной оценке поступающего персонала. От того, как проведен набор, и какие люди отобраны для работы в организации, зависит вся последующая деятельность </w:t>
      </w:r>
      <w:r w:rsidRPr="00201D91">
        <w:rPr>
          <w:rFonts w:ascii="Times New Roman" w:hAnsi="Times New Roman" w:cs="Times New Roman"/>
          <w:sz w:val="28"/>
          <w:szCs w:val="28"/>
        </w:rPr>
        <w:lastRenderedPageBreak/>
        <w:t>в процессе управления человеческими ресурсами. Поэтому, чтобы не создавать дополнительных трудностей, следует отнестись к этому этапу со всей серьезностью, учитывая опыт, накопленный в отечественной и зарубежной практике. Для того чтобы нанять соответствующих работников, нужно в деталях знать, какие задачи они будут выполнять во время работы и каковы индивидуальные и общественные характеристики этих работ. Повышение эффективности и надежности отбора связаны с последовательным проведением проверки деловых и личных качеств кандидата, основаны на взаимодополняющих методах их выявления и источников информации.</w:t>
      </w:r>
    </w:p>
    <w:p w:rsidR="00201D91" w:rsidRPr="00201D91" w:rsidRDefault="00201D91" w:rsidP="00201D91">
      <w:pPr>
        <w:pStyle w:val="a3"/>
        <w:tabs>
          <w:tab w:val="left" w:pos="0"/>
        </w:tabs>
        <w:spacing w:after="0" w:line="360" w:lineRule="auto"/>
        <w:ind w:left="0"/>
        <w:jc w:val="center"/>
        <w:rPr>
          <w:rFonts w:ascii="Times New Roman" w:hAnsi="Times New Roman" w:cs="Times New Roman"/>
          <w:b/>
          <w:sz w:val="28"/>
          <w:szCs w:val="28"/>
        </w:rPr>
      </w:pPr>
      <w:r w:rsidRPr="00201D91">
        <w:rPr>
          <w:rFonts w:ascii="Times New Roman" w:hAnsi="Times New Roman" w:cs="Times New Roman"/>
          <w:sz w:val="28"/>
          <w:szCs w:val="28"/>
        </w:rPr>
        <w:br w:type="page"/>
      </w:r>
      <w:r>
        <w:rPr>
          <w:rFonts w:ascii="Times New Roman" w:hAnsi="Times New Roman" w:cs="Times New Roman"/>
          <w:b/>
          <w:sz w:val="28"/>
          <w:szCs w:val="28"/>
        </w:rPr>
        <w:lastRenderedPageBreak/>
        <w:t>Заключение</w:t>
      </w:r>
    </w:p>
    <w:p w:rsidR="00201D91" w:rsidRPr="00201D91" w:rsidRDefault="00201D91" w:rsidP="00201D91">
      <w:pPr>
        <w:pStyle w:val="a3"/>
        <w:spacing w:after="0" w:line="360" w:lineRule="auto"/>
        <w:ind w:left="0" w:firstLine="709"/>
        <w:jc w:val="both"/>
        <w:rPr>
          <w:rFonts w:ascii="Times New Roman" w:hAnsi="Times New Roman" w:cs="Times New Roman"/>
          <w:sz w:val="28"/>
          <w:szCs w:val="28"/>
        </w:rPr>
      </w:pPr>
      <w:r w:rsidRPr="00201D91">
        <w:rPr>
          <w:rFonts w:ascii="Times New Roman" w:hAnsi="Times New Roman" w:cs="Times New Roman"/>
          <w:sz w:val="28"/>
          <w:szCs w:val="28"/>
        </w:rPr>
        <w:t xml:space="preserve">Эффективность деятельности любой организации зависит от организации </w:t>
      </w:r>
      <w:r w:rsidR="0002105A">
        <w:rPr>
          <w:rFonts w:ascii="Times New Roman" w:hAnsi="Times New Roman" w:cs="Times New Roman"/>
          <w:sz w:val="28"/>
          <w:szCs w:val="28"/>
        </w:rPr>
        <w:t>службы</w:t>
      </w:r>
      <w:r w:rsidRPr="00201D91">
        <w:rPr>
          <w:rFonts w:ascii="Times New Roman" w:hAnsi="Times New Roman" w:cs="Times New Roman"/>
          <w:sz w:val="28"/>
          <w:szCs w:val="28"/>
        </w:rPr>
        <w:t xml:space="preserve"> управления персоналом, так как именно человеческий потенциал занимает важное место в деятельности организации. Одним из элементов системы </w:t>
      </w:r>
      <w:r w:rsidR="0002105A">
        <w:rPr>
          <w:rFonts w:ascii="Times New Roman" w:hAnsi="Times New Roman" w:cs="Times New Roman"/>
          <w:sz w:val="28"/>
          <w:szCs w:val="28"/>
        </w:rPr>
        <w:t xml:space="preserve">службы </w:t>
      </w:r>
      <w:r w:rsidRPr="00201D91">
        <w:rPr>
          <w:rFonts w:ascii="Times New Roman" w:hAnsi="Times New Roman" w:cs="Times New Roman"/>
          <w:sz w:val="28"/>
          <w:szCs w:val="28"/>
        </w:rPr>
        <w:t>управления</w:t>
      </w:r>
      <w:r w:rsidR="0002105A">
        <w:rPr>
          <w:rFonts w:ascii="Times New Roman" w:hAnsi="Times New Roman" w:cs="Times New Roman"/>
          <w:sz w:val="28"/>
          <w:szCs w:val="28"/>
        </w:rPr>
        <w:t xml:space="preserve"> персоналом</w:t>
      </w:r>
      <w:r w:rsidRPr="00201D91">
        <w:rPr>
          <w:rFonts w:ascii="Times New Roman" w:hAnsi="Times New Roman" w:cs="Times New Roman"/>
          <w:sz w:val="28"/>
          <w:szCs w:val="28"/>
        </w:rPr>
        <w:t xml:space="preserve"> является система кадрового обеспечения. Кадровое обеспечение в системе управления включает комплекс операций и управленческих работ, связанных с формированием кадрового состава организации. Формирование состава персонала - наиболее ответственный этап в управлении организацией, так как ошибка обходится слишком дорого. Система кадрового обеспечения представляет собой целостную и упорядоченную совокупность взаимосвязанных элементов. Отправной точкой системы является планирование персонала организации.</w:t>
      </w:r>
    </w:p>
    <w:p w:rsidR="00201D91" w:rsidRPr="00201D91" w:rsidRDefault="00201D91" w:rsidP="00201D91">
      <w:pPr>
        <w:pStyle w:val="a3"/>
        <w:spacing w:after="0" w:line="360" w:lineRule="auto"/>
        <w:ind w:left="0" w:firstLine="709"/>
        <w:jc w:val="both"/>
        <w:rPr>
          <w:rFonts w:ascii="Times New Roman" w:hAnsi="Times New Roman" w:cs="Times New Roman"/>
          <w:sz w:val="28"/>
          <w:szCs w:val="28"/>
        </w:rPr>
      </w:pPr>
      <w:r w:rsidRPr="00201D91">
        <w:rPr>
          <w:rFonts w:ascii="Times New Roman" w:hAnsi="Times New Roman" w:cs="Times New Roman"/>
          <w:sz w:val="28"/>
          <w:szCs w:val="28"/>
        </w:rPr>
        <w:t xml:space="preserve">Для </w:t>
      </w:r>
      <w:r w:rsidR="0002105A">
        <w:rPr>
          <w:rFonts w:ascii="Times New Roman" w:hAnsi="Times New Roman" w:cs="Times New Roman"/>
          <w:sz w:val="28"/>
          <w:szCs w:val="28"/>
        </w:rPr>
        <w:t xml:space="preserve">оценки эффективности деятельности службы персонала была выбрана </w:t>
      </w:r>
      <w:r w:rsidR="0002105A" w:rsidRPr="0002105A">
        <w:rPr>
          <w:rFonts w:ascii="Times New Roman" w:hAnsi="Times New Roman" w:cs="Times New Roman"/>
          <w:sz w:val="28"/>
          <w:szCs w:val="28"/>
        </w:rPr>
        <w:t>БУЗОО "Городская детская клиническая больница №3"</w:t>
      </w:r>
      <w:r w:rsidRPr="00201D91">
        <w:rPr>
          <w:rFonts w:ascii="Times New Roman" w:hAnsi="Times New Roman" w:cs="Times New Roman"/>
          <w:sz w:val="28"/>
          <w:szCs w:val="28"/>
        </w:rPr>
        <w:t>.</w:t>
      </w:r>
    </w:p>
    <w:p w:rsidR="00201D91" w:rsidRPr="00201D91" w:rsidRDefault="00201D91" w:rsidP="00201D91">
      <w:pPr>
        <w:pStyle w:val="a3"/>
        <w:spacing w:after="0" w:line="360" w:lineRule="auto"/>
        <w:ind w:left="0" w:firstLine="709"/>
        <w:jc w:val="both"/>
        <w:rPr>
          <w:rFonts w:ascii="Times New Roman" w:hAnsi="Times New Roman" w:cs="Times New Roman"/>
          <w:sz w:val="28"/>
          <w:szCs w:val="28"/>
        </w:rPr>
      </w:pPr>
      <w:r w:rsidRPr="00201D91">
        <w:rPr>
          <w:rFonts w:ascii="Times New Roman" w:hAnsi="Times New Roman" w:cs="Times New Roman"/>
          <w:sz w:val="28"/>
          <w:szCs w:val="28"/>
        </w:rPr>
        <w:t xml:space="preserve">Система управления персоналом </w:t>
      </w:r>
      <w:r w:rsidR="0002105A">
        <w:rPr>
          <w:rFonts w:ascii="Times New Roman" w:hAnsi="Times New Roman" w:cs="Times New Roman"/>
          <w:sz w:val="28"/>
          <w:szCs w:val="28"/>
        </w:rPr>
        <w:t>больницы</w:t>
      </w:r>
      <w:r w:rsidRPr="00201D91">
        <w:rPr>
          <w:rFonts w:ascii="Times New Roman" w:hAnsi="Times New Roman" w:cs="Times New Roman"/>
          <w:sz w:val="28"/>
          <w:szCs w:val="28"/>
        </w:rPr>
        <w:t xml:space="preserve"> в настоящее время представлена службой управления персоналом, которая включает два структурных подразделения: отдел кадров и отдел обучения. Система кадрового обеспечения возложена на отдел кадров и сектор набора и ориентации кадров. </w:t>
      </w:r>
    </w:p>
    <w:p w:rsidR="00201D91" w:rsidRPr="00201D91" w:rsidRDefault="00201D91" w:rsidP="00201D91">
      <w:pPr>
        <w:pStyle w:val="a3"/>
        <w:spacing w:after="0" w:line="360" w:lineRule="auto"/>
        <w:ind w:left="0" w:firstLine="709"/>
        <w:jc w:val="both"/>
        <w:rPr>
          <w:rFonts w:ascii="Times New Roman" w:hAnsi="Times New Roman" w:cs="Times New Roman"/>
          <w:sz w:val="28"/>
          <w:szCs w:val="28"/>
        </w:rPr>
      </w:pPr>
      <w:r w:rsidRPr="00201D91">
        <w:rPr>
          <w:rFonts w:ascii="Times New Roman" w:hAnsi="Times New Roman" w:cs="Times New Roman"/>
          <w:sz w:val="28"/>
          <w:szCs w:val="28"/>
        </w:rPr>
        <w:t xml:space="preserve">Система кадрового обеспечения </w:t>
      </w:r>
      <w:r w:rsidR="0002105A" w:rsidRPr="0002105A">
        <w:rPr>
          <w:rFonts w:ascii="Times New Roman" w:hAnsi="Times New Roman" w:cs="Times New Roman"/>
          <w:sz w:val="28"/>
          <w:szCs w:val="28"/>
        </w:rPr>
        <w:t>БУЗОО "Городская детская клиническая больница №3"</w:t>
      </w:r>
      <w:r w:rsidRPr="00201D91">
        <w:rPr>
          <w:rFonts w:ascii="Times New Roman" w:hAnsi="Times New Roman" w:cs="Times New Roman"/>
          <w:sz w:val="28"/>
          <w:szCs w:val="28"/>
        </w:rPr>
        <w:t xml:space="preserve"> в настоящее время является достаточно эффективной, однако, определенные недостатки можно было отметить, наиболее существенным из них является недостаточно эффективное планирование персоналов, перегруженность специалистов и недостаточно внимание со стороны руководителей к отдельным направлениям системы кадрового обеспечения. Все выше перечисленные факторы снижают эффективность процессов планирования, набора и отбора персонала </w:t>
      </w:r>
      <w:r w:rsidR="0002105A" w:rsidRPr="0002105A">
        <w:rPr>
          <w:rFonts w:ascii="Times New Roman" w:hAnsi="Times New Roman" w:cs="Times New Roman"/>
          <w:sz w:val="28"/>
          <w:szCs w:val="28"/>
        </w:rPr>
        <w:t xml:space="preserve">БУЗОО </w:t>
      </w:r>
      <w:r w:rsidR="0002105A" w:rsidRPr="0002105A">
        <w:rPr>
          <w:rFonts w:ascii="Times New Roman" w:hAnsi="Times New Roman" w:cs="Times New Roman"/>
          <w:sz w:val="28"/>
          <w:szCs w:val="28"/>
        </w:rPr>
        <w:lastRenderedPageBreak/>
        <w:t>"Городская детская клиническая больница №3"</w:t>
      </w:r>
      <w:r w:rsidRPr="00201D91">
        <w:rPr>
          <w:rFonts w:ascii="Times New Roman" w:hAnsi="Times New Roman" w:cs="Times New Roman"/>
          <w:sz w:val="28"/>
          <w:szCs w:val="28"/>
        </w:rPr>
        <w:t>, что привело к выводу о необходимости его совершенствования.</w:t>
      </w:r>
    </w:p>
    <w:p w:rsidR="00201D91" w:rsidRPr="00201D91" w:rsidRDefault="00201D91" w:rsidP="00201D91">
      <w:pPr>
        <w:pStyle w:val="a3"/>
        <w:spacing w:after="0" w:line="360" w:lineRule="auto"/>
        <w:ind w:left="0" w:firstLine="709"/>
        <w:jc w:val="both"/>
        <w:rPr>
          <w:rFonts w:ascii="Times New Roman" w:hAnsi="Times New Roman" w:cs="Times New Roman"/>
          <w:sz w:val="28"/>
          <w:szCs w:val="28"/>
        </w:rPr>
      </w:pPr>
      <w:r w:rsidRPr="00201D91">
        <w:rPr>
          <w:rFonts w:ascii="Times New Roman" w:hAnsi="Times New Roman" w:cs="Times New Roman"/>
          <w:sz w:val="28"/>
          <w:szCs w:val="28"/>
        </w:rPr>
        <w:t xml:space="preserve">Для устранения выявленных недостатков и повышения эффективности </w:t>
      </w:r>
      <w:r w:rsidR="0002105A">
        <w:rPr>
          <w:rFonts w:ascii="Times New Roman" w:hAnsi="Times New Roman" w:cs="Times New Roman"/>
          <w:sz w:val="28"/>
          <w:szCs w:val="28"/>
        </w:rPr>
        <w:t>деятельности службы персонала</w:t>
      </w:r>
      <w:r w:rsidRPr="00201D91">
        <w:rPr>
          <w:rFonts w:ascii="Times New Roman" w:hAnsi="Times New Roman" w:cs="Times New Roman"/>
          <w:sz w:val="28"/>
          <w:szCs w:val="28"/>
        </w:rPr>
        <w:t xml:space="preserve"> предлагается:</w:t>
      </w:r>
    </w:p>
    <w:p w:rsidR="003830B3" w:rsidRPr="003830B3" w:rsidRDefault="003830B3" w:rsidP="003830B3">
      <w:pPr>
        <w:pStyle w:val="a3"/>
        <w:spacing w:after="0" w:line="360" w:lineRule="auto"/>
        <w:ind w:left="0" w:firstLine="709"/>
        <w:jc w:val="both"/>
        <w:rPr>
          <w:rFonts w:ascii="Times New Roman" w:hAnsi="Times New Roman" w:cs="Times New Roman"/>
          <w:sz w:val="28"/>
          <w:szCs w:val="28"/>
        </w:rPr>
      </w:pPr>
      <w:r w:rsidRPr="003830B3">
        <w:rPr>
          <w:rFonts w:ascii="Times New Roman" w:hAnsi="Times New Roman" w:cs="Times New Roman"/>
          <w:sz w:val="28"/>
          <w:szCs w:val="28"/>
        </w:rPr>
        <w:t>Совершенствование процесса планирования деятельности отразиться эффективно на деятельности целом всей организации, а так же на удовлетворенности своей работой сотрудников службы персонала</w:t>
      </w:r>
      <w:proofErr w:type="gramStart"/>
      <w:r w:rsidRPr="003830B3">
        <w:rPr>
          <w:rFonts w:ascii="Times New Roman" w:hAnsi="Times New Roman" w:cs="Times New Roman"/>
          <w:sz w:val="28"/>
          <w:szCs w:val="28"/>
        </w:rPr>
        <w:t>.</w:t>
      </w:r>
      <w:proofErr w:type="gramEnd"/>
      <w:r w:rsidRPr="003830B3">
        <w:rPr>
          <w:rFonts w:ascii="Times New Roman" w:hAnsi="Times New Roman" w:cs="Times New Roman"/>
          <w:sz w:val="28"/>
          <w:szCs w:val="28"/>
        </w:rPr>
        <w:t xml:space="preserve"> </w:t>
      </w:r>
      <w:proofErr w:type="gramStart"/>
      <w:r w:rsidRPr="003830B3">
        <w:rPr>
          <w:rFonts w:ascii="Times New Roman" w:hAnsi="Times New Roman" w:cs="Times New Roman"/>
          <w:sz w:val="28"/>
          <w:szCs w:val="28"/>
        </w:rPr>
        <w:t>п</w:t>
      </w:r>
      <w:proofErr w:type="gramEnd"/>
      <w:r w:rsidRPr="003830B3">
        <w:rPr>
          <w:rFonts w:ascii="Times New Roman" w:hAnsi="Times New Roman" w:cs="Times New Roman"/>
          <w:sz w:val="28"/>
          <w:szCs w:val="28"/>
        </w:rPr>
        <w:t>роцессе планирования деятельности службы персонала необходимо обратить внимание на такие элементы, как: распределение полномочий, качеству контроля выполняемой работы, организация процесса деятельности. Использование предложенных рекомендаций позволит существенно улучшить процесс планирования. А развитие и совершенствование управления и всей системы не может не отразиться на успешном развитии организации.</w:t>
      </w:r>
    </w:p>
    <w:p w:rsidR="00201D91" w:rsidRPr="00201D91" w:rsidRDefault="00201D91" w:rsidP="00201D91">
      <w:pPr>
        <w:pStyle w:val="a3"/>
        <w:spacing w:after="0" w:line="360" w:lineRule="auto"/>
        <w:ind w:left="0" w:firstLine="709"/>
        <w:jc w:val="both"/>
        <w:rPr>
          <w:rFonts w:ascii="Times New Roman" w:hAnsi="Times New Roman" w:cs="Times New Roman"/>
          <w:sz w:val="28"/>
          <w:szCs w:val="28"/>
        </w:rPr>
      </w:pPr>
      <w:r w:rsidRPr="00201D91">
        <w:rPr>
          <w:rFonts w:ascii="Times New Roman" w:hAnsi="Times New Roman" w:cs="Times New Roman"/>
          <w:sz w:val="28"/>
          <w:szCs w:val="28"/>
        </w:rPr>
        <w:t>В процессе набора и отбора персонала рекомендуется использовать следующие методы:</w:t>
      </w:r>
    </w:p>
    <w:p w:rsidR="00201D91" w:rsidRPr="00201D91" w:rsidRDefault="00201D91" w:rsidP="00201D91">
      <w:pPr>
        <w:pStyle w:val="a3"/>
        <w:spacing w:after="0" w:line="360" w:lineRule="auto"/>
        <w:ind w:left="0" w:firstLine="709"/>
        <w:jc w:val="both"/>
        <w:rPr>
          <w:rFonts w:ascii="Times New Roman" w:hAnsi="Times New Roman" w:cs="Times New Roman"/>
          <w:sz w:val="28"/>
          <w:szCs w:val="28"/>
        </w:rPr>
      </w:pPr>
      <w:r w:rsidRPr="00201D91">
        <w:rPr>
          <w:rFonts w:ascii="Times New Roman" w:hAnsi="Times New Roman" w:cs="Times New Roman"/>
          <w:sz w:val="28"/>
          <w:szCs w:val="28"/>
        </w:rPr>
        <w:t>Проведение предварительного анкетирования или предоставление соискателем краткого резюме.</w:t>
      </w:r>
    </w:p>
    <w:p w:rsidR="00201D91" w:rsidRPr="00201D91" w:rsidRDefault="00201D91" w:rsidP="00201D91">
      <w:pPr>
        <w:pStyle w:val="a3"/>
        <w:spacing w:after="0" w:line="360" w:lineRule="auto"/>
        <w:ind w:left="0" w:firstLine="709"/>
        <w:jc w:val="both"/>
        <w:rPr>
          <w:rFonts w:ascii="Times New Roman" w:hAnsi="Times New Roman" w:cs="Times New Roman"/>
          <w:sz w:val="28"/>
          <w:szCs w:val="28"/>
        </w:rPr>
      </w:pPr>
      <w:r w:rsidRPr="00201D91">
        <w:rPr>
          <w:rFonts w:ascii="Times New Roman" w:hAnsi="Times New Roman" w:cs="Times New Roman"/>
          <w:sz w:val="28"/>
          <w:szCs w:val="28"/>
        </w:rPr>
        <w:t>Проведение собеседования с выявлением личных и профессиональных каче</w:t>
      </w:r>
      <w:proofErr w:type="gramStart"/>
      <w:r w:rsidRPr="00201D91">
        <w:rPr>
          <w:rFonts w:ascii="Times New Roman" w:hAnsi="Times New Roman" w:cs="Times New Roman"/>
          <w:sz w:val="28"/>
          <w:szCs w:val="28"/>
        </w:rPr>
        <w:t>ств пр</w:t>
      </w:r>
      <w:proofErr w:type="gramEnd"/>
      <w:r w:rsidRPr="00201D91">
        <w:rPr>
          <w:rFonts w:ascii="Times New Roman" w:hAnsi="Times New Roman" w:cs="Times New Roman"/>
          <w:sz w:val="28"/>
          <w:szCs w:val="28"/>
        </w:rPr>
        <w:t>етендента.</w:t>
      </w:r>
    </w:p>
    <w:p w:rsidR="00201D91" w:rsidRPr="00201D91" w:rsidRDefault="00201D91" w:rsidP="00201D91">
      <w:pPr>
        <w:pStyle w:val="a3"/>
        <w:spacing w:after="0" w:line="360" w:lineRule="auto"/>
        <w:ind w:left="0" w:firstLine="709"/>
        <w:jc w:val="both"/>
        <w:rPr>
          <w:rFonts w:ascii="Times New Roman" w:hAnsi="Times New Roman" w:cs="Times New Roman"/>
          <w:sz w:val="28"/>
          <w:szCs w:val="28"/>
        </w:rPr>
      </w:pPr>
      <w:r w:rsidRPr="00201D91">
        <w:rPr>
          <w:rFonts w:ascii="Times New Roman" w:hAnsi="Times New Roman" w:cs="Times New Roman"/>
          <w:sz w:val="28"/>
          <w:szCs w:val="28"/>
        </w:rPr>
        <w:t xml:space="preserve">Составление </w:t>
      </w:r>
      <w:proofErr w:type="spellStart"/>
      <w:r w:rsidRPr="00201D91">
        <w:rPr>
          <w:rFonts w:ascii="Times New Roman" w:hAnsi="Times New Roman" w:cs="Times New Roman"/>
          <w:sz w:val="28"/>
          <w:szCs w:val="28"/>
        </w:rPr>
        <w:t>социограммы</w:t>
      </w:r>
      <w:proofErr w:type="spellEnd"/>
      <w:r w:rsidRPr="00201D91">
        <w:rPr>
          <w:rFonts w:ascii="Times New Roman" w:hAnsi="Times New Roman" w:cs="Times New Roman"/>
          <w:sz w:val="28"/>
          <w:szCs w:val="28"/>
        </w:rPr>
        <w:t xml:space="preserve"> на основе собеседования.</w:t>
      </w:r>
    </w:p>
    <w:p w:rsidR="00201D91" w:rsidRPr="00201D91" w:rsidRDefault="00201D91" w:rsidP="00201D91">
      <w:pPr>
        <w:pStyle w:val="a3"/>
        <w:spacing w:after="0" w:line="360" w:lineRule="auto"/>
        <w:ind w:left="0" w:firstLine="709"/>
        <w:jc w:val="both"/>
        <w:rPr>
          <w:rFonts w:ascii="Times New Roman" w:hAnsi="Times New Roman" w:cs="Times New Roman"/>
          <w:sz w:val="28"/>
          <w:szCs w:val="28"/>
        </w:rPr>
      </w:pPr>
      <w:r w:rsidRPr="00201D91">
        <w:rPr>
          <w:rFonts w:ascii="Times New Roman" w:hAnsi="Times New Roman" w:cs="Times New Roman"/>
          <w:sz w:val="28"/>
          <w:szCs w:val="28"/>
        </w:rPr>
        <w:t>Проверка отзывов.</w:t>
      </w:r>
    </w:p>
    <w:p w:rsidR="00201D91" w:rsidRPr="00201D91" w:rsidRDefault="00201D91" w:rsidP="00201D91">
      <w:pPr>
        <w:pStyle w:val="a3"/>
        <w:spacing w:after="0" w:line="360" w:lineRule="auto"/>
        <w:ind w:left="0" w:firstLine="709"/>
        <w:jc w:val="both"/>
        <w:rPr>
          <w:rFonts w:ascii="Times New Roman" w:hAnsi="Times New Roman" w:cs="Times New Roman"/>
          <w:sz w:val="28"/>
          <w:szCs w:val="28"/>
        </w:rPr>
      </w:pPr>
      <w:r w:rsidRPr="00201D91">
        <w:rPr>
          <w:rFonts w:ascii="Times New Roman" w:hAnsi="Times New Roman" w:cs="Times New Roman"/>
          <w:sz w:val="28"/>
          <w:szCs w:val="28"/>
        </w:rPr>
        <w:t xml:space="preserve">Разработанная нами методика будет способствовать качественной оценке поступающего персонала. Применение данных рекомендаций позволит устранить </w:t>
      </w:r>
      <w:proofErr w:type="gramStart"/>
      <w:r w:rsidRPr="00201D91">
        <w:rPr>
          <w:rFonts w:ascii="Times New Roman" w:hAnsi="Times New Roman" w:cs="Times New Roman"/>
          <w:sz w:val="28"/>
          <w:szCs w:val="28"/>
        </w:rPr>
        <w:t xml:space="preserve">проблемы, выявленные в </w:t>
      </w:r>
      <w:r w:rsidR="0002105A">
        <w:rPr>
          <w:rFonts w:ascii="Times New Roman" w:hAnsi="Times New Roman" w:cs="Times New Roman"/>
          <w:sz w:val="28"/>
          <w:szCs w:val="28"/>
        </w:rPr>
        <w:t>деятельности службы персонала</w:t>
      </w:r>
      <w:r w:rsidRPr="00201D91">
        <w:rPr>
          <w:rFonts w:ascii="Times New Roman" w:hAnsi="Times New Roman" w:cs="Times New Roman"/>
          <w:sz w:val="28"/>
          <w:szCs w:val="28"/>
        </w:rPr>
        <w:t xml:space="preserve"> и повысит</w:t>
      </w:r>
      <w:proofErr w:type="gramEnd"/>
      <w:r w:rsidRPr="00201D91">
        <w:rPr>
          <w:rFonts w:ascii="Times New Roman" w:hAnsi="Times New Roman" w:cs="Times New Roman"/>
          <w:sz w:val="28"/>
          <w:szCs w:val="28"/>
        </w:rPr>
        <w:t xml:space="preserve"> эффективность системы кадрового обеспечения </w:t>
      </w:r>
      <w:r w:rsidR="0002105A" w:rsidRPr="0002105A">
        <w:rPr>
          <w:rFonts w:ascii="Times New Roman" w:hAnsi="Times New Roman" w:cs="Times New Roman"/>
          <w:sz w:val="28"/>
          <w:szCs w:val="28"/>
        </w:rPr>
        <w:t>БУЗОО "Городская детская клиническая больница №3"</w:t>
      </w:r>
      <w:r w:rsidRPr="00201D91">
        <w:rPr>
          <w:rFonts w:ascii="Times New Roman" w:hAnsi="Times New Roman" w:cs="Times New Roman"/>
          <w:sz w:val="28"/>
          <w:szCs w:val="28"/>
        </w:rPr>
        <w:t>.</w:t>
      </w:r>
    </w:p>
    <w:p w:rsidR="00201D91" w:rsidRPr="00201D91" w:rsidRDefault="00201D91" w:rsidP="0002105A">
      <w:pPr>
        <w:pStyle w:val="a3"/>
        <w:spacing w:after="0" w:line="360" w:lineRule="auto"/>
        <w:ind w:left="0" w:firstLine="709"/>
        <w:jc w:val="center"/>
        <w:rPr>
          <w:rFonts w:ascii="Times New Roman" w:hAnsi="Times New Roman" w:cs="Times New Roman"/>
          <w:sz w:val="28"/>
          <w:szCs w:val="28"/>
        </w:rPr>
      </w:pPr>
      <w:r w:rsidRPr="00201D91">
        <w:rPr>
          <w:rFonts w:ascii="Times New Roman" w:hAnsi="Times New Roman" w:cs="Times New Roman"/>
          <w:sz w:val="28"/>
          <w:szCs w:val="28"/>
        </w:rPr>
        <w:br w:type="page"/>
      </w:r>
      <w:r w:rsidR="00EE1304">
        <w:rPr>
          <w:rFonts w:ascii="Times New Roman" w:hAnsi="Times New Roman" w:cs="Times New Roman"/>
          <w:b/>
          <w:sz w:val="28"/>
          <w:szCs w:val="28"/>
        </w:rPr>
        <w:lastRenderedPageBreak/>
        <w:t>Список</w:t>
      </w:r>
      <w:r w:rsidRPr="00201D91">
        <w:rPr>
          <w:rFonts w:ascii="Times New Roman" w:hAnsi="Times New Roman" w:cs="Times New Roman"/>
          <w:b/>
          <w:sz w:val="28"/>
          <w:szCs w:val="28"/>
        </w:rPr>
        <w:t xml:space="preserve"> литературы</w:t>
      </w:r>
    </w:p>
    <w:p w:rsidR="00201D91" w:rsidRPr="00201D91" w:rsidRDefault="00201D91" w:rsidP="00201D91">
      <w:pPr>
        <w:pStyle w:val="a3"/>
        <w:numPr>
          <w:ilvl w:val="0"/>
          <w:numId w:val="21"/>
        </w:numPr>
        <w:spacing w:after="0" w:line="360" w:lineRule="auto"/>
        <w:ind w:left="0" w:firstLine="709"/>
        <w:jc w:val="both"/>
        <w:rPr>
          <w:rFonts w:ascii="Times New Roman" w:hAnsi="Times New Roman" w:cs="Times New Roman"/>
          <w:sz w:val="28"/>
          <w:szCs w:val="28"/>
        </w:rPr>
      </w:pPr>
      <w:proofErr w:type="spellStart"/>
      <w:r w:rsidRPr="00201D91">
        <w:rPr>
          <w:rFonts w:ascii="Times New Roman" w:hAnsi="Times New Roman" w:cs="Times New Roman"/>
          <w:sz w:val="28"/>
          <w:szCs w:val="28"/>
        </w:rPr>
        <w:t>Берджес</w:t>
      </w:r>
      <w:proofErr w:type="spellEnd"/>
      <w:r w:rsidRPr="00201D91">
        <w:rPr>
          <w:rFonts w:ascii="Times New Roman" w:hAnsi="Times New Roman" w:cs="Times New Roman"/>
          <w:sz w:val="28"/>
          <w:szCs w:val="28"/>
        </w:rPr>
        <w:t xml:space="preserve"> Д.Ф., </w:t>
      </w:r>
      <w:proofErr w:type="spellStart"/>
      <w:r w:rsidRPr="00201D91">
        <w:rPr>
          <w:rFonts w:ascii="Times New Roman" w:hAnsi="Times New Roman" w:cs="Times New Roman"/>
          <w:sz w:val="28"/>
          <w:szCs w:val="28"/>
        </w:rPr>
        <w:t>Штайнхофф</w:t>
      </w:r>
      <w:proofErr w:type="spellEnd"/>
      <w:r w:rsidRPr="00201D91">
        <w:rPr>
          <w:rFonts w:ascii="Times New Roman" w:hAnsi="Times New Roman" w:cs="Times New Roman"/>
          <w:sz w:val="28"/>
          <w:szCs w:val="28"/>
        </w:rPr>
        <w:t xml:space="preserve"> Д. Основы управления малым бизнесом / Пер. с англ</w:t>
      </w:r>
      <w:r w:rsidR="00EE1304">
        <w:rPr>
          <w:rFonts w:ascii="Times New Roman" w:hAnsi="Times New Roman" w:cs="Times New Roman"/>
          <w:sz w:val="28"/>
          <w:szCs w:val="28"/>
        </w:rPr>
        <w:t xml:space="preserve">. </w:t>
      </w:r>
      <w:proofErr w:type="spellStart"/>
      <w:r w:rsidR="00EE1304">
        <w:rPr>
          <w:rFonts w:ascii="Times New Roman" w:hAnsi="Times New Roman" w:cs="Times New Roman"/>
          <w:sz w:val="28"/>
          <w:szCs w:val="28"/>
        </w:rPr>
        <w:t>Шленова</w:t>
      </w:r>
      <w:proofErr w:type="spellEnd"/>
      <w:r w:rsidR="00EE1304">
        <w:rPr>
          <w:rFonts w:ascii="Times New Roman" w:hAnsi="Times New Roman" w:cs="Times New Roman"/>
          <w:sz w:val="28"/>
          <w:szCs w:val="28"/>
        </w:rPr>
        <w:t xml:space="preserve"> Ю.В. – М.: Бином, 2011</w:t>
      </w:r>
      <w:r w:rsidRPr="00201D91">
        <w:rPr>
          <w:rFonts w:ascii="Times New Roman" w:hAnsi="Times New Roman" w:cs="Times New Roman"/>
          <w:sz w:val="28"/>
          <w:szCs w:val="28"/>
        </w:rPr>
        <w:t>. – 494 с.</w:t>
      </w:r>
    </w:p>
    <w:p w:rsidR="00201D91" w:rsidRPr="00201D91" w:rsidRDefault="00201D91" w:rsidP="00201D91">
      <w:pPr>
        <w:pStyle w:val="a3"/>
        <w:numPr>
          <w:ilvl w:val="0"/>
          <w:numId w:val="21"/>
        </w:numPr>
        <w:spacing w:after="0" w:line="360" w:lineRule="auto"/>
        <w:ind w:left="0" w:firstLine="709"/>
        <w:jc w:val="both"/>
        <w:rPr>
          <w:rFonts w:ascii="Times New Roman" w:hAnsi="Times New Roman" w:cs="Times New Roman"/>
          <w:sz w:val="28"/>
          <w:szCs w:val="28"/>
        </w:rPr>
      </w:pPr>
      <w:proofErr w:type="spellStart"/>
      <w:r w:rsidRPr="00201D91">
        <w:rPr>
          <w:rFonts w:ascii="Times New Roman" w:hAnsi="Times New Roman" w:cs="Times New Roman"/>
          <w:sz w:val="28"/>
          <w:szCs w:val="28"/>
        </w:rPr>
        <w:t>Беляцкий</w:t>
      </w:r>
      <w:proofErr w:type="spellEnd"/>
      <w:r w:rsidRPr="00201D91">
        <w:rPr>
          <w:rFonts w:ascii="Times New Roman" w:hAnsi="Times New Roman" w:cs="Times New Roman"/>
          <w:sz w:val="28"/>
          <w:szCs w:val="28"/>
        </w:rPr>
        <w:t xml:space="preserve"> Н.П. и др. Управление персоналом. – Мн.: </w:t>
      </w:r>
      <w:proofErr w:type="spellStart"/>
      <w:r w:rsidRPr="00201D91">
        <w:rPr>
          <w:rFonts w:ascii="Times New Roman" w:hAnsi="Times New Roman" w:cs="Times New Roman"/>
          <w:sz w:val="28"/>
          <w:szCs w:val="28"/>
        </w:rPr>
        <w:t>Инте</w:t>
      </w:r>
      <w:r w:rsidR="00EE1304">
        <w:rPr>
          <w:rFonts w:ascii="Times New Roman" w:hAnsi="Times New Roman" w:cs="Times New Roman"/>
          <w:sz w:val="28"/>
          <w:szCs w:val="28"/>
        </w:rPr>
        <w:t>рпрессервис</w:t>
      </w:r>
      <w:proofErr w:type="spellEnd"/>
      <w:r w:rsidR="00EE1304">
        <w:rPr>
          <w:rFonts w:ascii="Times New Roman" w:hAnsi="Times New Roman" w:cs="Times New Roman"/>
          <w:sz w:val="28"/>
          <w:szCs w:val="28"/>
        </w:rPr>
        <w:t xml:space="preserve">, </w:t>
      </w:r>
      <w:proofErr w:type="spellStart"/>
      <w:r w:rsidR="00EE1304">
        <w:rPr>
          <w:rFonts w:ascii="Times New Roman" w:hAnsi="Times New Roman" w:cs="Times New Roman"/>
          <w:sz w:val="28"/>
          <w:szCs w:val="28"/>
        </w:rPr>
        <w:t>Экоперспектива</w:t>
      </w:r>
      <w:proofErr w:type="spellEnd"/>
      <w:r w:rsidR="00EE1304">
        <w:rPr>
          <w:rFonts w:ascii="Times New Roman" w:hAnsi="Times New Roman" w:cs="Times New Roman"/>
          <w:sz w:val="28"/>
          <w:szCs w:val="28"/>
        </w:rPr>
        <w:t>, 201</w:t>
      </w:r>
      <w:r w:rsidRPr="00201D91">
        <w:rPr>
          <w:rFonts w:ascii="Times New Roman" w:hAnsi="Times New Roman" w:cs="Times New Roman"/>
          <w:sz w:val="28"/>
          <w:szCs w:val="28"/>
        </w:rPr>
        <w:t>3. – 352 с.</w:t>
      </w:r>
    </w:p>
    <w:p w:rsidR="00201D91" w:rsidRPr="00201D91" w:rsidRDefault="00201D91" w:rsidP="00201D91">
      <w:pPr>
        <w:pStyle w:val="a3"/>
        <w:numPr>
          <w:ilvl w:val="0"/>
          <w:numId w:val="21"/>
        </w:numPr>
        <w:spacing w:after="0" w:line="360" w:lineRule="auto"/>
        <w:ind w:left="0" w:firstLine="709"/>
        <w:jc w:val="both"/>
        <w:rPr>
          <w:rFonts w:ascii="Times New Roman" w:hAnsi="Times New Roman" w:cs="Times New Roman"/>
          <w:sz w:val="28"/>
          <w:szCs w:val="28"/>
        </w:rPr>
      </w:pPr>
      <w:r w:rsidRPr="00201D91">
        <w:rPr>
          <w:rFonts w:ascii="Times New Roman" w:hAnsi="Times New Roman" w:cs="Times New Roman"/>
          <w:sz w:val="28"/>
          <w:szCs w:val="28"/>
        </w:rPr>
        <w:t xml:space="preserve">Веснин В.Р. Основы менеджмента: Учебник. – М.: Институт международного права и экономики. Издательство «Триада, Лтд», </w:t>
      </w:r>
      <w:r w:rsidR="00EE1304">
        <w:rPr>
          <w:rFonts w:ascii="Times New Roman" w:hAnsi="Times New Roman" w:cs="Times New Roman"/>
          <w:sz w:val="28"/>
          <w:szCs w:val="28"/>
        </w:rPr>
        <w:t>2008</w:t>
      </w:r>
      <w:r w:rsidRPr="00201D91">
        <w:rPr>
          <w:rFonts w:ascii="Times New Roman" w:hAnsi="Times New Roman" w:cs="Times New Roman"/>
          <w:sz w:val="28"/>
          <w:szCs w:val="28"/>
        </w:rPr>
        <w:t>. – 472 с.</w:t>
      </w:r>
    </w:p>
    <w:p w:rsidR="00201D91" w:rsidRPr="00201D91" w:rsidRDefault="00201D91" w:rsidP="00201D91">
      <w:pPr>
        <w:pStyle w:val="a3"/>
        <w:numPr>
          <w:ilvl w:val="0"/>
          <w:numId w:val="21"/>
        </w:numPr>
        <w:spacing w:after="0" w:line="360" w:lineRule="auto"/>
        <w:ind w:left="0" w:firstLine="709"/>
        <w:jc w:val="both"/>
        <w:rPr>
          <w:rFonts w:ascii="Times New Roman" w:hAnsi="Times New Roman" w:cs="Times New Roman"/>
          <w:sz w:val="28"/>
          <w:szCs w:val="28"/>
        </w:rPr>
      </w:pPr>
      <w:proofErr w:type="spellStart"/>
      <w:r w:rsidRPr="00201D91">
        <w:rPr>
          <w:rFonts w:ascii="Times New Roman" w:hAnsi="Times New Roman" w:cs="Times New Roman"/>
          <w:sz w:val="28"/>
          <w:szCs w:val="28"/>
        </w:rPr>
        <w:t>Виханский</w:t>
      </w:r>
      <w:proofErr w:type="spellEnd"/>
      <w:r w:rsidRPr="00201D91">
        <w:rPr>
          <w:rFonts w:ascii="Times New Roman" w:hAnsi="Times New Roman" w:cs="Times New Roman"/>
          <w:sz w:val="28"/>
          <w:szCs w:val="28"/>
        </w:rPr>
        <w:t xml:space="preserve"> О.С., Наумов А.И. Менеджмент: Учебник, 3-е издание. – М.: </w:t>
      </w:r>
      <w:proofErr w:type="spellStart"/>
      <w:r w:rsidRPr="00201D91">
        <w:rPr>
          <w:rFonts w:ascii="Times New Roman" w:hAnsi="Times New Roman" w:cs="Times New Roman"/>
          <w:sz w:val="28"/>
          <w:szCs w:val="28"/>
        </w:rPr>
        <w:t>Гардарика</w:t>
      </w:r>
      <w:proofErr w:type="spellEnd"/>
      <w:r w:rsidRPr="00201D91">
        <w:rPr>
          <w:rFonts w:ascii="Times New Roman" w:hAnsi="Times New Roman" w:cs="Times New Roman"/>
          <w:sz w:val="28"/>
          <w:szCs w:val="28"/>
        </w:rPr>
        <w:t xml:space="preserve">, </w:t>
      </w:r>
      <w:r w:rsidR="00EE1304">
        <w:rPr>
          <w:rFonts w:ascii="Times New Roman" w:hAnsi="Times New Roman" w:cs="Times New Roman"/>
          <w:sz w:val="28"/>
          <w:szCs w:val="28"/>
        </w:rPr>
        <w:t>2010</w:t>
      </w:r>
      <w:r w:rsidRPr="00201D91">
        <w:rPr>
          <w:rFonts w:ascii="Times New Roman" w:hAnsi="Times New Roman" w:cs="Times New Roman"/>
          <w:sz w:val="28"/>
          <w:szCs w:val="28"/>
        </w:rPr>
        <w:t>. – 528 с.</w:t>
      </w:r>
    </w:p>
    <w:p w:rsidR="00201D91" w:rsidRPr="00201D91" w:rsidRDefault="00201D91" w:rsidP="00201D91">
      <w:pPr>
        <w:pStyle w:val="a3"/>
        <w:numPr>
          <w:ilvl w:val="0"/>
          <w:numId w:val="21"/>
        </w:numPr>
        <w:spacing w:after="0" w:line="360" w:lineRule="auto"/>
        <w:ind w:left="0" w:firstLine="709"/>
        <w:jc w:val="both"/>
        <w:rPr>
          <w:rFonts w:ascii="Times New Roman" w:hAnsi="Times New Roman" w:cs="Times New Roman"/>
          <w:sz w:val="28"/>
          <w:szCs w:val="28"/>
        </w:rPr>
      </w:pPr>
      <w:r w:rsidRPr="00201D91">
        <w:rPr>
          <w:rFonts w:ascii="Times New Roman" w:hAnsi="Times New Roman" w:cs="Times New Roman"/>
          <w:sz w:val="28"/>
          <w:szCs w:val="28"/>
        </w:rPr>
        <w:t xml:space="preserve">Грибов В.Д. Менеджмент в малом бизнесе: Учебное пособие. - 2-е изд., </w:t>
      </w:r>
      <w:proofErr w:type="spellStart"/>
      <w:r w:rsidRPr="00201D91">
        <w:rPr>
          <w:rFonts w:ascii="Times New Roman" w:hAnsi="Times New Roman" w:cs="Times New Roman"/>
          <w:sz w:val="28"/>
          <w:szCs w:val="28"/>
        </w:rPr>
        <w:t>перераб</w:t>
      </w:r>
      <w:proofErr w:type="spellEnd"/>
      <w:r w:rsidRPr="00201D91">
        <w:rPr>
          <w:rFonts w:ascii="Times New Roman" w:hAnsi="Times New Roman" w:cs="Times New Roman"/>
          <w:sz w:val="28"/>
          <w:szCs w:val="28"/>
        </w:rPr>
        <w:t>., доп.</w:t>
      </w:r>
      <w:r w:rsidR="00EE1304">
        <w:rPr>
          <w:rFonts w:ascii="Times New Roman" w:hAnsi="Times New Roman" w:cs="Times New Roman"/>
          <w:sz w:val="28"/>
          <w:szCs w:val="28"/>
        </w:rPr>
        <w:t xml:space="preserve"> - М.: Финансы и статистика, 201</w:t>
      </w:r>
      <w:r w:rsidRPr="00201D91">
        <w:rPr>
          <w:rFonts w:ascii="Times New Roman" w:hAnsi="Times New Roman" w:cs="Times New Roman"/>
          <w:sz w:val="28"/>
          <w:szCs w:val="28"/>
        </w:rPr>
        <w:t xml:space="preserve">2. - 144 </w:t>
      </w:r>
      <w:proofErr w:type="gramStart"/>
      <w:r w:rsidRPr="00201D91">
        <w:rPr>
          <w:rFonts w:ascii="Times New Roman" w:hAnsi="Times New Roman" w:cs="Times New Roman"/>
          <w:sz w:val="28"/>
          <w:szCs w:val="28"/>
        </w:rPr>
        <w:t>с</w:t>
      </w:r>
      <w:proofErr w:type="gramEnd"/>
    </w:p>
    <w:p w:rsidR="00201D91" w:rsidRPr="00201D91" w:rsidRDefault="00201D91" w:rsidP="00201D91">
      <w:pPr>
        <w:pStyle w:val="a3"/>
        <w:numPr>
          <w:ilvl w:val="0"/>
          <w:numId w:val="21"/>
        </w:numPr>
        <w:spacing w:after="0" w:line="360" w:lineRule="auto"/>
        <w:ind w:left="0" w:firstLine="709"/>
        <w:jc w:val="both"/>
        <w:rPr>
          <w:rFonts w:ascii="Times New Roman" w:hAnsi="Times New Roman" w:cs="Times New Roman"/>
          <w:sz w:val="28"/>
          <w:szCs w:val="28"/>
        </w:rPr>
      </w:pPr>
      <w:r w:rsidRPr="00201D91">
        <w:rPr>
          <w:rFonts w:ascii="Times New Roman" w:hAnsi="Times New Roman" w:cs="Times New Roman"/>
          <w:sz w:val="28"/>
          <w:szCs w:val="28"/>
        </w:rPr>
        <w:t>Кирилов Л. Как заставить сотрудников «гореть» на работе // Управление персоналом – 20</w:t>
      </w:r>
      <w:r w:rsidR="00EE1304">
        <w:rPr>
          <w:rFonts w:ascii="Times New Roman" w:hAnsi="Times New Roman" w:cs="Times New Roman"/>
          <w:sz w:val="28"/>
          <w:szCs w:val="28"/>
        </w:rPr>
        <w:t>14</w:t>
      </w:r>
      <w:r w:rsidRPr="00201D91">
        <w:rPr>
          <w:rFonts w:ascii="Times New Roman" w:hAnsi="Times New Roman" w:cs="Times New Roman"/>
          <w:sz w:val="28"/>
          <w:szCs w:val="28"/>
        </w:rPr>
        <w:t>, №6 (48), с. 26-31.</w:t>
      </w:r>
    </w:p>
    <w:p w:rsidR="00201D91" w:rsidRPr="00201D91" w:rsidRDefault="00201D91" w:rsidP="00201D91">
      <w:pPr>
        <w:pStyle w:val="a3"/>
        <w:numPr>
          <w:ilvl w:val="0"/>
          <w:numId w:val="21"/>
        </w:numPr>
        <w:spacing w:after="0" w:line="360" w:lineRule="auto"/>
        <w:ind w:left="0" w:firstLine="709"/>
        <w:jc w:val="both"/>
        <w:rPr>
          <w:rFonts w:ascii="Times New Roman" w:hAnsi="Times New Roman" w:cs="Times New Roman"/>
          <w:sz w:val="28"/>
          <w:szCs w:val="28"/>
        </w:rPr>
      </w:pPr>
      <w:r w:rsidRPr="00201D91">
        <w:rPr>
          <w:rFonts w:ascii="Times New Roman" w:hAnsi="Times New Roman" w:cs="Times New Roman"/>
          <w:sz w:val="28"/>
          <w:szCs w:val="28"/>
        </w:rPr>
        <w:t xml:space="preserve">Липатов В.С. Управление персоналом предприятий и организаций. – М.: Люкс-арт, </w:t>
      </w:r>
      <w:r w:rsidR="00EE1304">
        <w:rPr>
          <w:rFonts w:ascii="Times New Roman" w:hAnsi="Times New Roman" w:cs="Times New Roman"/>
          <w:sz w:val="28"/>
          <w:szCs w:val="28"/>
        </w:rPr>
        <w:t>2011</w:t>
      </w:r>
      <w:r w:rsidRPr="00201D91">
        <w:rPr>
          <w:rFonts w:ascii="Times New Roman" w:hAnsi="Times New Roman" w:cs="Times New Roman"/>
          <w:sz w:val="28"/>
          <w:szCs w:val="28"/>
        </w:rPr>
        <w:t xml:space="preserve"> – 232 с.</w:t>
      </w:r>
    </w:p>
    <w:p w:rsidR="00201D91" w:rsidRPr="00201D91" w:rsidRDefault="00201D91" w:rsidP="00201D91">
      <w:pPr>
        <w:pStyle w:val="a3"/>
        <w:numPr>
          <w:ilvl w:val="0"/>
          <w:numId w:val="21"/>
        </w:numPr>
        <w:spacing w:after="0" w:line="360" w:lineRule="auto"/>
        <w:ind w:left="0" w:firstLine="709"/>
        <w:jc w:val="both"/>
        <w:rPr>
          <w:rFonts w:ascii="Times New Roman" w:hAnsi="Times New Roman" w:cs="Times New Roman"/>
          <w:sz w:val="28"/>
          <w:szCs w:val="28"/>
        </w:rPr>
      </w:pPr>
      <w:r w:rsidRPr="00201D91">
        <w:rPr>
          <w:rFonts w:ascii="Times New Roman" w:hAnsi="Times New Roman" w:cs="Times New Roman"/>
          <w:sz w:val="28"/>
          <w:szCs w:val="28"/>
        </w:rPr>
        <w:t>Маусов Н. Управление персоналом  как процесс //Управление персо</w:t>
      </w:r>
      <w:r w:rsidR="00EE1304">
        <w:rPr>
          <w:rFonts w:ascii="Times New Roman" w:hAnsi="Times New Roman" w:cs="Times New Roman"/>
          <w:sz w:val="28"/>
          <w:szCs w:val="28"/>
        </w:rPr>
        <w:t>налом. – 201</w:t>
      </w:r>
      <w:r w:rsidRPr="00201D91">
        <w:rPr>
          <w:rFonts w:ascii="Times New Roman" w:hAnsi="Times New Roman" w:cs="Times New Roman"/>
          <w:sz w:val="28"/>
          <w:szCs w:val="28"/>
        </w:rPr>
        <w:t>3. – № 8. – С. 12-17</w:t>
      </w:r>
    </w:p>
    <w:p w:rsidR="00201D91" w:rsidRPr="00201D91" w:rsidRDefault="00201D91" w:rsidP="00201D91">
      <w:pPr>
        <w:pStyle w:val="a3"/>
        <w:numPr>
          <w:ilvl w:val="0"/>
          <w:numId w:val="21"/>
        </w:numPr>
        <w:spacing w:after="0" w:line="360" w:lineRule="auto"/>
        <w:ind w:left="0" w:firstLine="709"/>
        <w:jc w:val="both"/>
        <w:rPr>
          <w:rFonts w:ascii="Times New Roman" w:hAnsi="Times New Roman" w:cs="Times New Roman"/>
          <w:sz w:val="28"/>
          <w:szCs w:val="28"/>
        </w:rPr>
      </w:pPr>
      <w:proofErr w:type="spellStart"/>
      <w:r w:rsidRPr="00201D91">
        <w:rPr>
          <w:rFonts w:ascii="Times New Roman" w:hAnsi="Times New Roman" w:cs="Times New Roman"/>
          <w:sz w:val="28"/>
          <w:szCs w:val="28"/>
        </w:rPr>
        <w:t>Мескон</w:t>
      </w:r>
      <w:proofErr w:type="spellEnd"/>
      <w:r w:rsidRPr="00201D91">
        <w:rPr>
          <w:rFonts w:ascii="Times New Roman" w:hAnsi="Times New Roman" w:cs="Times New Roman"/>
          <w:sz w:val="28"/>
          <w:szCs w:val="28"/>
        </w:rPr>
        <w:t xml:space="preserve"> М.Х., Альберт М., </w:t>
      </w:r>
      <w:proofErr w:type="spellStart"/>
      <w:r w:rsidRPr="00201D91">
        <w:rPr>
          <w:rFonts w:ascii="Times New Roman" w:hAnsi="Times New Roman" w:cs="Times New Roman"/>
          <w:sz w:val="28"/>
          <w:szCs w:val="28"/>
        </w:rPr>
        <w:t>Хедоури</w:t>
      </w:r>
      <w:proofErr w:type="spellEnd"/>
      <w:r w:rsidRPr="00201D91">
        <w:rPr>
          <w:rFonts w:ascii="Times New Roman" w:hAnsi="Times New Roman" w:cs="Times New Roman"/>
          <w:sz w:val="28"/>
          <w:szCs w:val="28"/>
        </w:rPr>
        <w:t xml:space="preserve"> Ф. Основы менеджмента. Пер. с англ. – М.: Дело, </w:t>
      </w:r>
      <w:r w:rsidR="00EE1304">
        <w:rPr>
          <w:rFonts w:ascii="Times New Roman" w:hAnsi="Times New Roman" w:cs="Times New Roman"/>
          <w:sz w:val="28"/>
          <w:szCs w:val="28"/>
        </w:rPr>
        <w:t>2010</w:t>
      </w:r>
      <w:r w:rsidRPr="00201D91">
        <w:rPr>
          <w:rFonts w:ascii="Times New Roman" w:hAnsi="Times New Roman" w:cs="Times New Roman"/>
          <w:sz w:val="28"/>
          <w:szCs w:val="28"/>
        </w:rPr>
        <w:t>. – 800 с.</w:t>
      </w:r>
    </w:p>
    <w:p w:rsidR="00201D91" w:rsidRPr="00201D91" w:rsidRDefault="00201D91" w:rsidP="00201D91">
      <w:pPr>
        <w:pStyle w:val="a3"/>
        <w:numPr>
          <w:ilvl w:val="0"/>
          <w:numId w:val="21"/>
        </w:numPr>
        <w:spacing w:after="0" w:line="360" w:lineRule="auto"/>
        <w:ind w:left="0" w:firstLine="709"/>
        <w:jc w:val="both"/>
        <w:rPr>
          <w:rFonts w:ascii="Times New Roman" w:hAnsi="Times New Roman" w:cs="Times New Roman"/>
          <w:sz w:val="28"/>
          <w:szCs w:val="28"/>
        </w:rPr>
      </w:pPr>
      <w:r w:rsidRPr="00201D91">
        <w:rPr>
          <w:rFonts w:ascii="Times New Roman" w:hAnsi="Times New Roman" w:cs="Times New Roman"/>
          <w:sz w:val="28"/>
          <w:szCs w:val="28"/>
        </w:rPr>
        <w:t>Организация предпринимательской деятельности: Учебное пособие</w:t>
      </w:r>
      <w:proofErr w:type="gramStart"/>
      <w:r w:rsidRPr="00201D91">
        <w:rPr>
          <w:rFonts w:ascii="Times New Roman" w:hAnsi="Times New Roman" w:cs="Times New Roman"/>
          <w:sz w:val="28"/>
          <w:szCs w:val="28"/>
        </w:rPr>
        <w:t xml:space="preserve"> / П</w:t>
      </w:r>
      <w:proofErr w:type="gramEnd"/>
      <w:r w:rsidRPr="00201D91">
        <w:rPr>
          <w:rFonts w:ascii="Times New Roman" w:hAnsi="Times New Roman" w:cs="Times New Roman"/>
          <w:sz w:val="28"/>
          <w:szCs w:val="28"/>
        </w:rPr>
        <w:t xml:space="preserve">од ред. </w:t>
      </w:r>
      <w:proofErr w:type="spellStart"/>
      <w:r w:rsidRPr="00201D91">
        <w:rPr>
          <w:rFonts w:ascii="Times New Roman" w:hAnsi="Times New Roman" w:cs="Times New Roman"/>
          <w:sz w:val="28"/>
          <w:szCs w:val="28"/>
        </w:rPr>
        <w:t>Пелиха</w:t>
      </w:r>
      <w:proofErr w:type="spellEnd"/>
      <w:r w:rsidRPr="00201D91">
        <w:rPr>
          <w:rFonts w:ascii="Times New Roman" w:hAnsi="Times New Roman" w:cs="Times New Roman"/>
          <w:sz w:val="28"/>
          <w:szCs w:val="28"/>
        </w:rPr>
        <w:t xml:space="preserve"> </w:t>
      </w:r>
      <w:r w:rsidR="00EE1304">
        <w:rPr>
          <w:rFonts w:ascii="Times New Roman" w:hAnsi="Times New Roman" w:cs="Times New Roman"/>
          <w:sz w:val="28"/>
          <w:szCs w:val="28"/>
        </w:rPr>
        <w:t xml:space="preserve">А.С. – Ростов-на-Дону: </w:t>
      </w:r>
      <w:proofErr w:type="spellStart"/>
      <w:r w:rsidR="00EE1304">
        <w:rPr>
          <w:rFonts w:ascii="Times New Roman" w:hAnsi="Times New Roman" w:cs="Times New Roman"/>
          <w:sz w:val="28"/>
          <w:szCs w:val="28"/>
        </w:rPr>
        <w:t>МарТ</w:t>
      </w:r>
      <w:proofErr w:type="spellEnd"/>
      <w:r w:rsidR="00EE1304">
        <w:rPr>
          <w:rFonts w:ascii="Times New Roman" w:hAnsi="Times New Roman" w:cs="Times New Roman"/>
          <w:sz w:val="28"/>
          <w:szCs w:val="28"/>
        </w:rPr>
        <w:t>, 201</w:t>
      </w:r>
      <w:r w:rsidRPr="00201D91">
        <w:rPr>
          <w:rFonts w:ascii="Times New Roman" w:hAnsi="Times New Roman" w:cs="Times New Roman"/>
          <w:sz w:val="28"/>
          <w:szCs w:val="28"/>
        </w:rPr>
        <w:t xml:space="preserve">2. – 336 с. – </w:t>
      </w:r>
      <w:proofErr w:type="spellStart"/>
      <w:r w:rsidRPr="00201D91">
        <w:rPr>
          <w:rFonts w:ascii="Times New Roman" w:hAnsi="Times New Roman" w:cs="Times New Roman"/>
          <w:sz w:val="28"/>
          <w:szCs w:val="28"/>
        </w:rPr>
        <w:t>Библиогр</w:t>
      </w:r>
      <w:proofErr w:type="spellEnd"/>
      <w:r w:rsidRPr="00201D91">
        <w:rPr>
          <w:rFonts w:ascii="Times New Roman" w:hAnsi="Times New Roman" w:cs="Times New Roman"/>
          <w:sz w:val="28"/>
          <w:szCs w:val="28"/>
        </w:rPr>
        <w:t>. С. 330</w:t>
      </w:r>
    </w:p>
    <w:p w:rsidR="00201D91" w:rsidRPr="00201D91" w:rsidRDefault="00201D91" w:rsidP="00201D91">
      <w:pPr>
        <w:pStyle w:val="a3"/>
        <w:numPr>
          <w:ilvl w:val="0"/>
          <w:numId w:val="21"/>
        </w:numPr>
        <w:spacing w:after="0" w:line="360" w:lineRule="auto"/>
        <w:ind w:left="0" w:firstLine="709"/>
        <w:jc w:val="both"/>
        <w:rPr>
          <w:rFonts w:ascii="Times New Roman" w:hAnsi="Times New Roman" w:cs="Times New Roman"/>
          <w:sz w:val="28"/>
          <w:szCs w:val="28"/>
        </w:rPr>
      </w:pPr>
      <w:proofErr w:type="spellStart"/>
      <w:r w:rsidRPr="00201D91">
        <w:rPr>
          <w:rFonts w:ascii="Times New Roman" w:hAnsi="Times New Roman" w:cs="Times New Roman"/>
          <w:sz w:val="28"/>
          <w:szCs w:val="28"/>
        </w:rPr>
        <w:t>Труханович</w:t>
      </w:r>
      <w:proofErr w:type="spellEnd"/>
      <w:r w:rsidRPr="00201D91">
        <w:rPr>
          <w:rFonts w:ascii="Times New Roman" w:hAnsi="Times New Roman" w:cs="Times New Roman"/>
          <w:sz w:val="28"/>
          <w:szCs w:val="28"/>
        </w:rPr>
        <w:t xml:space="preserve"> Л.В., Щур Д.Л. Кадры предприятия: Справочник по </w:t>
      </w:r>
      <w:proofErr w:type="gramStart"/>
      <w:r w:rsidRPr="00201D91">
        <w:rPr>
          <w:rFonts w:ascii="Times New Roman" w:hAnsi="Times New Roman" w:cs="Times New Roman"/>
          <w:sz w:val="28"/>
          <w:szCs w:val="28"/>
        </w:rPr>
        <w:t>кадровому</w:t>
      </w:r>
      <w:proofErr w:type="gramEnd"/>
      <w:r w:rsidRPr="00201D91">
        <w:rPr>
          <w:rFonts w:ascii="Times New Roman" w:hAnsi="Times New Roman" w:cs="Times New Roman"/>
          <w:sz w:val="28"/>
          <w:szCs w:val="28"/>
        </w:rPr>
        <w:t xml:space="preserve"> </w:t>
      </w:r>
      <w:proofErr w:type="spellStart"/>
      <w:r w:rsidRPr="00201D91">
        <w:rPr>
          <w:rFonts w:ascii="Times New Roman" w:hAnsi="Times New Roman" w:cs="Times New Roman"/>
          <w:sz w:val="28"/>
          <w:szCs w:val="28"/>
        </w:rPr>
        <w:t>длопроизв</w:t>
      </w:r>
      <w:r w:rsidR="00EE1304">
        <w:rPr>
          <w:rFonts w:ascii="Times New Roman" w:hAnsi="Times New Roman" w:cs="Times New Roman"/>
          <w:sz w:val="28"/>
          <w:szCs w:val="28"/>
        </w:rPr>
        <w:t>одству</w:t>
      </w:r>
      <w:proofErr w:type="spellEnd"/>
      <w:r w:rsidR="00EE1304">
        <w:rPr>
          <w:rFonts w:ascii="Times New Roman" w:hAnsi="Times New Roman" w:cs="Times New Roman"/>
          <w:sz w:val="28"/>
          <w:szCs w:val="28"/>
        </w:rPr>
        <w:t>. – М.: Дело и сервис, 201</w:t>
      </w:r>
      <w:r w:rsidRPr="00201D91">
        <w:rPr>
          <w:rFonts w:ascii="Times New Roman" w:hAnsi="Times New Roman" w:cs="Times New Roman"/>
          <w:sz w:val="28"/>
          <w:szCs w:val="28"/>
        </w:rPr>
        <w:t>1. – 480 с.</w:t>
      </w:r>
    </w:p>
    <w:p w:rsidR="00201D91" w:rsidRPr="00201D91" w:rsidRDefault="00201D91" w:rsidP="00201D91">
      <w:pPr>
        <w:pStyle w:val="a3"/>
        <w:numPr>
          <w:ilvl w:val="0"/>
          <w:numId w:val="21"/>
        </w:numPr>
        <w:spacing w:after="0" w:line="360" w:lineRule="auto"/>
        <w:ind w:left="0" w:firstLine="709"/>
        <w:jc w:val="both"/>
        <w:rPr>
          <w:rFonts w:ascii="Times New Roman" w:hAnsi="Times New Roman" w:cs="Times New Roman"/>
          <w:sz w:val="28"/>
          <w:szCs w:val="28"/>
        </w:rPr>
      </w:pPr>
      <w:r w:rsidRPr="00201D91">
        <w:rPr>
          <w:rFonts w:ascii="Times New Roman" w:hAnsi="Times New Roman" w:cs="Times New Roman"/>
          <w:sz w:val="28"/>
          <w:szCs w:val="28"/>
        </w:rPr>
        <w:t xml:space="preserve">Управление персоналом /Под </w:t>
      </w:r>
      <w:proofErr w:type="spellStart"/>
      <w:proofErr w:type="gramStart"/>
      <w:r w:rsidRPr="00201D91">
        <w:rPr>
          <w:rFonts w:ascii="Times New Roman" w:hAnsi="Times New Roman" w:cs="Times New Roman"/>
          <w:sz w:val="28"/>
          <w:szCs w:val="28"/>
        </w:rPr>
        <w:t>ред</w:t>
      </w:r>
      <w:proofErr w:type="spellEnd"/>
      <w:proofErr w:type="gramEnd"/>
      <w:r w:rsidRPr="00201D91">
        <w:rPr>
          <w:rFonts w:ascii="Times New Roman" w:hAnsi="Times New Roman" w:cs="Times New Roman"/>
          <w:sz w:val="28"/>
          <w:szCs w:val="28"/>
        </w:rPr>
        <w:t xml:space="preserve"> Т.Ю. Базарова</w:t>
      </w:r>
      <w:r w:rsidR="00EE1304">
        <w:rPr>
          <w:rFonts w:ascii="Times New Roman" w:hAnsi="Times New Roman" w:cs="Times New Roman"/>
          <w:sz w:val="28"/>
          <w:szCs w:val="28"/>
        </w:rPr>
        <w:t>, Б.Л. Еремина. – М.: ЮНИТИ, 201</w:t>
      </w:r>
      <w:r w:rsidRPr="00201D91">
        <w:rPr>
          <w:rFonts w:ascii="Times New Roman" w:hAnsi="Times New Roman" w:cs="Times New Roman"/>
          <w:sz w:val="28"/>
          <w:szCs w:val="28"/>
        </w:rPr>
        <w:t>2. – 560 с.</w:t>
      </w:r>
    </w:p>
    <w:p w:rsidR="00B14ADD" w:rsidRDefault="00201D91" w:rsidP="00B14ADD">
      <w:pPr>
        <w:pStyle w:val="a3"/>
        <w:numPr>
          <w:ilvl w:val="0"/>
          <w:numId w:val="21"/>
        </w:numPr>
        <w:spacing w:after="0" w:line="360" w:lineRule="auto"/>
        <w:ind w:left="0" w:firstLine="709"/>
        <w:jc w:val="both"/>
        <w:rPr>
          <w:rFonts w:ascii="Times New Roman" w:hAnsi="Times New Roman" w:cs="Times New Roman"/>
          <w:sz w:val="28"/>
          <w:szCs w:val="28"/>
        </w:rPr>
      </w:pPr>
      <w:r w:rsidRPr="00201D91">
        <w:rPr>
          <w:rFonts w:ascii="Times New Roman" w:hAnsi="Times New Roman" w:cs="Times New Roman"/>
          <w:sz w:val="28"/>
          <w:szCs w:val="28"/>
        </w:rPr>
        <w:t>Управление персоналом организации</w:t>
      </w:r>
      <w:proofErr w:type="gramStart"/>
      <w:r w:rsidRPr="00201D91">
        <w:rPr>
          <w:rFonts w:ascii="Times New Roman" w:hAnsi="Times New Roman" w:cs="Times New Roman"/>
          <w:sz w:val="28"/>
          <w:szCs w:val="28"/>
        </w:rPr>
        <w:t xml:space="preserve"> / П</w:t>
      </w:r>
      <w:proofErr w:type="gramEnd"/>
      <w:r w:rsidRPr="00201D91">
        <w:rPr>
          <w:rFonts w:ascii="Times New Roman" w:hAnsi="Times New Roman" w:cs="Times New Roman"/>
          <w:sz w:val="28"/>
          <w:szCs w:val="28"/>
        </w:rPr>
        <w:t>од ред. А</w:t>
      </w:r>
      <w:r w:rsidR="00EE1304">
        <w:rPr>
          <w:rFonts w:ascii="Times New Roman" w:hAnsi="Times New Roman" w:cs="Times New Roman"/>
          <w:sz w:val="28"/>
          <w:szCs w:val="28"/>
        </w:rPr>
        <w:t xml:space="preserve">.Я. </w:t>
      </w:r>
      <w:proofErr w:type="spellStart"/>
      <w:r w:rsidR="00EE1304">
        <w:rPr>
          <w:rFonts w:ascii="Times New Roman" w:hAnsi="Times New Roman" w:cs="Times New Roman"/>
          <w:sz w:val="28"/>
          <w:szCs w:val="28"/>
        </w:rPr>
        <w:t>Кибанова</w:t>
      </w:r>
      <w:proofErr w:type="spellEnd"/>
      <w:r w:rsidR="00EE1304">
        <w:rPr>
          <w:rFonts w:ascii="Times New Roman" w:hAnsi="Times New Roman" w:cs="Times New Roman"/>
          <w:sz w:val="28"/>
          <w:szCs w:val="28"/>
        </w:rPr>
        <w:t>. – М.: Инфра-М, 201</w:t>
      </w:r>
      <w:r w:rsidRPr="00201D91">
        <w:rPr>
          <w:rFonts w:ascii="Times New Roman" w:hAnsi="Times New Roman" w:cs="Times New Roman"/>
          <w:sz w:val="28"/>
          <w:szCs w:val="28"/>
        </w:rPr>
        <w:t>3. – 638 с.</w:t>
      </w:r>
    </w:p>
    <w:p w:rsidR="00B14ADD" w:rsidRDefault="00B14ADD" w:rsidP="00B14ADD">
      <w:pPr>
        <w:pStyle w:val="a3"/>
        <w:numPr>
          <w:ilvl w:val="0"/>
          <w:numId w:val="21"/>
        </w:numPr>
        <w:spacing w:after="0" w:line="360" w:lineRule="auto"/>
        <w:ind w:left="0" w:firstLine="709"/>
        <w:jc w:val="both"/>
        <w:rPr>
          <w:rFonts w:ascii="Times New Roman" w:hAnsi="Times New Roman" w:cs="Times New Roman"/>
          <w:sz w:val="28"/>
          <w:szCs w:val="28"/>
        </w:rPr>
      </w:pPr>
      <w:r w:rsidRPr="00B14ADD">
        <w:rPr>
          <w:rFonts w:ascii="Times New Roman" w:hAnsi="Times New Roman" w:cs="Times New Roman"/>
          <w:sz w:val="28"/>
          <w:szCs w:val="28"/>
        </w:rPr>
        <w:lastRenderedPageBreak/>
        <w:t>Федяев А.П. Основы мен</w:t>
      </w:r>
      <w:r w:rsidR="00EE1304">
        <w:rPr>
          <w:rFonts w:ascii="Times New Roman" w:hAnsi="Times New Roman" w:cs="Times New Roman"/>
          <w:sz w:val="28"/>
          <w:szCs w:val="28"/>
        </w:rPr>
        <w:t xml:space="preserve">еджмента. – К.: </w:t>
      </w:r>
      <w:proofErr w:type="spellStart"/>
      <w:r w:rsidR="00EE1304">
        <w:rPr>
          <w:rFonts w:ascii="Times New Roman" w:hAnsi="Times New Roman" w:cs="Times New Roman"/>
          <w:sz w:val="28"/>
          <w:szCs w:val="28"/>
        </w:rPr>
        <w:t>Татполиграф</w:t>
      </w:r>
      <w:proofErr w:type="spellEnd"/>
      <w:r w:rsidR="00EE1304">
        <w:rPr>
          <w:rFonts w:ascii="Times New Roman" w:hAnsi="Times New Roman" w:cs="Times New Roman"/>
          <w:sz w:val="28"/>
          <w:szCs w:val="28"/>
        </w:rPr>
        <w:t>, 201</w:t>
      </w:r>
      <w:r w:rsidRPr="00B14ADD">
        <w:rPr>
          <w:rFonts w:ascii="Times New Roman" w:hAnsi="Times New Roman" w:cs="Times New Roman"/>
          <w:sz w:val="28"/>
          <w:szCs w:val="28"/>
        </w:rPr>
        <w:t>0. – 284 с.</w:t>
      </w:r>
    </w:p>
    <w:p w:rsidR="00B14ADD" w:rsidRDefault="00B14ADD" w:rsidP="00B14ADD">
      <w:pPr>
        <w:pStyle w:val="a3"/>
        <w:numPr>
          <w:ilvl w:val="0"/>
          <w:numId w:val="21"/>
        </w:numPr>
        <w:spacing w:after="0" w:line="360" w:lineRule="auto"/>
        <w:ind w:left="0" w:firstLine="709"/>
        <w:jc w:val="both"/>
        <w:rPr>
          <w:rFonts w:ascii="Times New Roman" w:hAnsi="Times New Roman" w:cs="Times New Roman"/>
          <w:sz w:val="28"/>
          <w:szCs w:val="28"/>
        </w:rPr>
      </w:pPr>
      <w:r w:rsidRPr="00B14ADD">
        <w:rPr>
          <w:rFonts w:ascii="Times New Roman" w:hAnsi="Times New Roman" w:cs="Times New Roman"/>
          <w:sz w:val="28"/>
          <w:szCs w:val="28"/>
        </w:rPr>
        <w:t>Холл Р.Х. Организации: структуры, процесс</w:t>
      </w:r>
      <w:r w:rsidR="00EE1304">
        <w:rPr>
          <w:rFonts w:ascii="Times New Roman" w:hAnsi="Times New Roman" w:cs="Times New Roman"/>
          <w:sz w:val="28"/>
          <w:szCs w:val="28"/>
        </w:rPr>
        <w:t>ы, результаты. – СПб: Питер, 201</w:t>
      </w:r>
      <w:r w:rsidRPr="00B14ADD">
        <w:rPr>
          <w:rFonts w:ascii="Times New Roman" w:hAnsi="Times New Roman" w:cs="Times New Roman"/>
          <w:sz w:val="28"/>
          <w:szCs w:val="28"/>
        </w:rPr>
        <w:t>1. – 512 с.</w:t>
      </w:r>
    </w:p>
    <w:p w:rsidR="00B14ADD" w:rsidRDefault="00B14ADD" w:rsidP="00B14ADD">
      <w:pPr>
        <w:pStyle w:val="a3"/>
        <w:numPr>
          <w:ilvl w:val="0"/>
          <w:numId w:val="21"/>
        </w:numPr>
        <w:spacing w:after="0" w:line="360" w:lineRule="auto"/>
        <w:ind w:left="0" w:firstLine="709"/>
        <w:jc w:val="both"/>
        <w:rPr>
          <w:rFonts w:ascii="Times New Roman" w:hAnsi="Times New Roman" w:cs="Times New Roman"/>
          <w:sz w:val="28"/>
          <w:szCs w:val="28"/>
        </w:rPr>
      </w:pPr>
      <w:proofErr w:type="spellStart"/>
      <w:r w:rsidRPr="00B14ADD">
        <w:rPr>
          <w:rFonts w:ascii="Times New Roman" w:hAnsi="Times New Roman" w:cs="Times New Roman"/>
          <w:sz w:val="28"/>
          <w:szCs w:val="28"/>
        </w:rPr>
        <w:t>Цыпкин</w:t>
      </w:r>
      <w:proofErr w:type="spellEnd"/>
      <w:r w:rsidRPr="00B14ADD">
        <w:rPr>
          <w:rFonts w:ascii="Times New Roman" w:hAnsi="Times New Roman" w:cs="Times New Roman"/>
          <w:sz w:val="28"/>
          <w:szCs w:val="28"/>
        </w:rPr>
        <w:t xml:space="preserve"> Ю.А. Управление п</w:t>
      </w:r>
      <w:r w:rsidR="00EE1304">
        <w:rPr>
          <w:rFonts w:ascii="Times New Roman" w:hAnsi="Times New Roman" w:cs="Times New Roman"/>
          <w:sz w:val="28"/>
          <w:szCs w:val="28"/>
        </w:rPr>
        <w:t>ерсоналом. – М.: ЮНИТИ-ДАНА, 201</w:t>
      </w:r>
      <w:r w:rsidRPr="00B14ADD">
        <w:rPr>
          <w:rFonts w:ascii="Times New Roman" w:hAnsi="Times New Roman" w:cs="Times New Roman"/>
          <w:sz w:val="28"/>
          <w:szCs w:val="28"/>
        </w:rPr>
        <w:t>1. – 446 с.</w:t>
      </w:r>
    </w:p>
    <w:p w:rsidR="00B14ADD" w:rsidRDefault="00B14ADD" w:rsidP="00B14ADD">
      <w:pPr>
        <w:pStyle w:val="a3"/>
        <w:numPr>
          <w:ilvl w:val="0"/>
          <w:numId w:val="21"/>
        </w:numPr>
        <w:spacing w:after="0" w:line="360" w:lineRule="auto"/>
        <w:ind w:left="0" w:firstLine="709"/>
        <w:jc w:val="both"/>
        <w:rPr>
          <w:rFonts w:ascii="Times New Roman" w:hAnsi="Times New Roman" w:cs="Times New Roman"/>
          <w:sz w:val="28"/>
          <w:szCs w:val="28"/>
        </w:rPr>
      </w:pPr>
      <w:r w:rsidRPr="00B14ADD">
        <w:rPr>
          <w:rFonts w:ascii="Times New Roman" w:hAnsi="Times New Roman" w:cs="Times New Roman"/>
          <w:sz w:val="28"/>
          <w:szCs w:val="28"/>
        </w:rPr>
        <w:t>Устав БУЗОО "Городская детская клиническая больница №3".</w:t>
      </w:r>
    </w:p>
    <w:p w:rsidR="00B14ADD" w:rsidRDefault="00B14ADD" w:rsidP="00B14ADD">
      <w:pPr>
        <w:pStyle w:val="a3"/>
        <w:numPr>
          <w:ilvl w:val="0"/>
          <w:numId w:val="21"/>
        </w:numPr>
        <w:spacing w:after="0" w:line="360" w:lineRule="auto"/>
        <w:ind w:left="0" w:firstLine="709"/>
        <w:jc w:val="both"/>
        <w:rPr>
          <w:rFonts w:ascii="Times New Roman" w:hAnsi="Times New Roman" w:cs="Times New Roman"/>
          <w:sz w:val="28"/>
          <w:szCs w:val="28"/>
        </w:rPr>
      </w:pPr>
      <w:r w:rsidRPr="00B14ADD">
        <w:rPr>
          <w:rFonts w:ascii="Times New Roman" w:hAnsi="Times New Roman" w:cs="Times New Roman"/>
          <w:sz w:val="28"/>
          <w:szCs w:val="28"/>
        </w:rPr>
        <w:t xml:space="preserve">Положение о службе управления персоналом БУЗОО "Городская детская клиническая больница №3". </w:t>
      </w:r>
    </w:p>
    <w:p w:rsidR="00340954" w:rsidRPr="00B14ADD" w:rsidRDefault="00B14ADD" w:rsidP="00B14ADD">
      <w:pPr>
        <w:pStyle w:val="a3"/>
        <w:numPr>
          <w:ilvl w:val="0"/>
          <w:numId w:val="21"/>
        </w:numPr>
        <w:spacing w:after="0" w:line="360" w:lineRule="auto"/>
        <w:ind w:left="0" w:firstLine="709"/>
        <w:jc w:val="both"/>
        <w:rPr>
          <w:rFonts w:ascii="Times New Roman" w:hAnsi="Times New Roman" w:cs="Times New Roman"/>
          <w:sz w:val="28"/>
          <w:szCs w:val="28"/>
        </w:rPr>
      </w:pPr>
      <w:r w:rsidRPr="00B14ADD">
        <w:rPr>
          <w:rFonts w:ascii="Times New Roman" w:hAnsi="Times New Roman" w:cs="Times New Roman"/>
          <w:sz w:val="28"/>
          <w:szCs w:val="28"/>
        </w:rPr>
        <w:t>Положение о мотивации персонала БУЗОО "Городская детская клиническая больница №3".</w:t>
      </w:r>
    </w:p>
    <w:sectPr w:rsidR="00340954" w:rsidRPr="00B14ADD" w:rsidSect="003130F7">
      <w:footerReference w:type="default" r:id="rId9"/>
      <w:pgSz w:w="11906" w:h="16838"/>
      <w:pgMar w:top="1588" w:right="851" w:bottom="1361"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613F" w:rsidRDefault="0083613F" w:rsidP="003130F7">
      <w:pPr>
        <w:spacing w:after="0" w:line="240" w:lineRule="auto"/>
      </w:pPr>
      <w:r>
        <w:separator/>
      </w:r>
    </w:p>
  </w:endnote>
  <w:endnote w:type="continuationSeparator" w:id="0">
    <w:p w:rsidR="0083613F" w:rsidRDefault="0083613F" w:rsidP="003130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5243968"/>
      <w:docPartObj>
        <w:docPartGallery w:val="Page Numbers (Bottom of Page)"/>
        <w:docPartUnique/>
      </w:docPartObj>
    </w:sdtPr>
    <w:sdtEndPr/>
    <w:sdtContent>
      <w:p w:rsidR="003130F7" w:rsidRDefault="003130F7">
        <w:pPr>
          <w:pStyle w:val="aa"/>
          <w:jc w:val="center"/>
        </w:pPr>
        <w:r>
          <w:fldChar w:fldCharType="begin"/>
        </w:r>
        <w:r>
          <w:instrText>PAGE   \* MERGEFORMAT</w:instrText>
        </w:r>
        <w:r>
          <w:fldChar w:fldCharType="separate"/>
        </w:r>
        <w:r w:rsidR="003830B3">
          <w:rPr>
            <w:noProof/>
          </w:rPr>
          <w:t>2</w:t>
        </w:r>
        <w:r>
          <w:fldChar w:fldCharType="end"/>
        </w:r>
      </w:p>
    </w:sdtContent>
  </w:sdt>
  <w:p w:rsidR="003130F7" w:rsidRDefault="003130F7">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613F" w:rsidRDefault="0083613F" w:rsidP="003130F7">
      <w:pPr>
        <w:spacing w:after="0" w:line="240" w:lineRule="auto"/>
      </w:pPr>
      <w:r>
        <w:separator/>
      </w:r>
    </w:p>
  </w:footnote>
  <w:footnote w:type="continuationSeparator" w:id="0">
    <w:p w:rsidR="0083613F" w:rsidRDefault="0083613F" w:rsidP="003130F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76789"/>
    <w:multiLevelType w:val="hybridMultilevel"/>
    <w:tmpl w:val="502E6D0E"/>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
    <w:nsid w:val="07F153ED"/>
    <w:multiLevelType w:val="hybridMultilevel"/>
    <w:tmpl w:val="D556D35A"/>
    <w:lvl w:ilvl="0" w:tplc="FFFFFFFF">
      <w:start w:val="1"/>
      <w:numFmt w:val="bullet"/>
      <w:lvlText w:val="-"/>
      <w:lvlJc w:val="left"/>
      <w:pPr>
        <w:tabs>
          <w:tab w:val="num" w:pos="993"/>
        </w:tabs>
        <w:ind w:left="993" w:hanging="284"/>
      </w:pPr>
      <w:rPr>
        <w:rFonts w:ascii="Times New Roman" w:hAnsi="Times New Roman" w:cs="Times New Roman" w:hint="default"/>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
    <w:nsid w:val="10F655DE"/>
    <w:multiLevelType w:val="singleLevel"/>
    <w:tmpl w:val="0419000F"/>
    <w:lvl w:ilvl="0">
      <w:start w:val="1"/>
      <w:numFmt w:val="decimal"/>
      <w:lvlText w:val="%1."/>
      <w:lvlJc w:val="left"/>
      <w:pPr>
        <w:tabs>
          <w:tab w:val="num" w:pos="360"/>
        </w:tabs>
        <w:ind w:left="360" w:hanging="360"/>
      </w:pPr>
    </w:lvl>
  </w:abstractNum>
  <w:abstractNum w:abstractNumId="3">
    <w:nsid w:val="1AF5571B"/>
    <w:multiLevelType w:val="multilevel"/>
    <w:tmpl w:val="5E185524"/>
    <w:lvl w:ilvl="0">
      <w:start w:val="1"/>
      <w:numFmt w:val="decimal"/>
      <w:lvlText w:val="%1."/>
      <w:lvlJc w:val="left"/>
      <w:pPr>
        <w:tabs>
          <w:tab w:val="num" w:pos="720"/>
        </w:tabs>
        <w:ind w:left="720" w:hanging="360"/>
      </w:p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
    <w:nsid w:val="1DF8671E"/>
    <w:multiLevelType w:val="multilevel"/>
    <w:tmpl w:val="F73ECD60"/>
    <w:lvl w:ilvl="0">
      <w:start w:val="1"/>
      <w:numFmt w:val="bullet"/>
      <w:lvlText w:val="-"/>
      <w:lvlJc w:val="left"/>
      <w:pPr>
        <w:tabs>
          <w:tab w:val="num" w:pos="993"/>
        </w:tabs>
        <w:ind w:left="993" w:hanging="284"/>
      </w:pPr>
      <w:rPr>
        <w:rFonts w:ascii="Times New Roman" w:hAnsi="Times New Roman" w:cs="Times New Roman" w:hint="default"/>
      </w:rPr>
    </w:lvl>
    <w:lvl w:ilvl="1" w:tentative="1">
      <w:start w:val="1"/>
      <w:numFmt w:val="bullet"/>
      <w:lvlText w:val="o"/>
      <w:lvlJc w:val="left"/>
      <w:pPr>
        <w:tabs>
          <w:tab w:val="num" w:pos="2149"/>
        </w:tabs>
        <w:ind w:left="2149" w:hanging="360"/>
      </w:pPr>
      <w:rPr>
        <w:rFonts w:ascii="Courier New" w:hAnsi="Courier New" w:cs="Wingdings" w:hint="default"/>
      </w:rPr>
    </w:lvl>
    <w:lvl w:ilvl="2" w:tentative="1">
      <w:start w:val="1"/>
      <w:numFmt w:val="bullet"/>
      <w:lvlText w:val=""/>
      <w:lvlJc w:val="left"/>
      <w:pPr>
        <w:tabs>
          <w:tab w:val="num" w:pos="2869"/>
        </w:tabs>
        <w:ind w:left="2869" w:hanging="360"/>
      </w:pPr>
      <w:rPr>
        <w:rFonts w:ascii="Wingdings" w:hAnsi="Wingdings" w:hint="default"/>
      </w:rPr>
    </w:lvl>
    <w:lvl w:ilvl="3" w:tentative="1">
      <w:start w:val="1"/>
      <w:numFmt w:val="bullet"/>
      <w:lvlText w:val=""/>
      <w:lvlJc w:val="left"/>
      <w:pPr>
        <w:tabs>
          <w:tab w:val="num" w:pos="3589"/>
        </w:tabs>
        <w:ind w:left="3589" w:hanging="360"/>
      </w:pPr>
      <w:rPr>
        <w:rFonts w:ascii="Symbol" w:hAnsi="Symbol" w:hint="default"/>
      </w:rPr>
    </w:lvl>
    <w:lvl w:ilvl="4" w:tentative="1">
      <w:start w:val="1"/>
      <w:numFmt w:val="bullet"/>
      <w:lvlText w:val="o"/>
      <w:lvlJc w:val="left"/>
      <w:pPr>
        <w:tabs>
          <w:tab w:val="num" w:pos="4309"/>
        </w:tabs>
        <w:ind w:left="4309" w:hanging="360"/>
      </w:pPr>
      <w:rPr>
        <w:rFonts w:ascii="Courier New" w:hAnsi="Courier New" w:cs="Wingdings" w:hint="default"/>
      </w:rPr>
    </w:lvl>
    <w:lvl w:ilvl="5" w:tentative="1">
      <w:start w:val="1"/>
      <w:numFmt w:val="bullet"/>
      <w:lvlText w:val=""/>
      <w:lvlJc w:val="left"/>
      <w:pPr>
        <w:tabs>
          <w:tab w:val="num" w:pos="5029"/>
        </w:tabs>
        <w:ind w:left="5029" w:hanging="360"/>
      </w:pPr>
      <w:rPr>
        <w:rFonts w:ascii="Wingdings" w:hAnsi="Wingdings" w:hint="default"/>
      </w:rPr>
    </w:lvl>
    <w:lvl w:ilvl="6" w:tentative="1">
      <w:start w:val="1"/>
      <w:numFmt w:val="bullet"/>
      <w:lvlText w:val=""/>
      <w:lvlJc w:val="left"/>
      <w:pPr>
        <w:tabs>
          <w:tab w:val="num" w:pos="5749"/>
        </w:tabs>
        <w:ind w:left="5749" w:hanging="360"/>
      </w:pPr>
      <w:rPr>
        <w:rFonts w:ascii="Symbol" w:hAnsi="Symbol" w:hint="default"/>
      </w:rPr>
    </w:lvl>
    <w:lvl w:ilvl="7" w:tentative="1">
      <w:start w:val="1"/>
      <w:numFmt w:val="bullet"/>
      <w:lvlText w:val="o"/>
      <w:lvlJc w:val="left"/>
      <w:pPr>
        <w:tabs>
          <w:tab w:val="num" w:pos="6469"/>
        </w:tabs>
        <w:ind w:left="6469" w:hanging="360"/>
      </w:pPr>
      <w:rPr>
        <w:rFonts w:ascii="Courier New" w:hAnsi="Courier New" w:cs="Wingdings" w:hint="default"/>
      </w:rPr>
    </w:lvl>
    <w:lvl w:ilvl="8" w:tentative="1">
      <w:start w:val="1"/>
      <w:numFmt w:val="bullet"/>
      <w:lvlText w:val=""/>
      <w:lvlJc w:val="left"/>
      <w:pPr>
        <w:tabs>
          <w:tab w:val="num" w:pos="7189"/>
        </w:tabs>
        <w:ind w:left="7189" w:hanging="360"/>
      </w:pPr>
      <w:rPr>
        <w:rFonts w:ascii="Wingdings" w:hAnsi="Wingdings" w:hint="default"/>
      </w:rPr>
    </w:lvl>
  </w:abstractNum>
  <w:abstractNum w:abstractNumId="5">
    <w:nsid w:val="22A70FB1"/>
    <w:multiLevelType w:val="hybridMultilevel"/>
    <w:tmpl w:val="7062C49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nsid w:val="2853232B"/>
    <w:multiLevelType w:val="multilevel"/>
    <w:tmpl w:val="D6A65F54"/>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
    <w:nsid w:val="2D2B1250"/>
    <w:multiLevelType w:val="singleLevel"/>
    <w:tmpl w:val="0419000F"/>
    <w:lvl w:ilvl="0">
      <w:start w:val="1"/>
      <w:numFmt w:val="decimal"/>
      <w:lvlText w:val="%1."/>
      <w:lvlJc w:val="left"/>
      <w:pPr>
        <w:tabs>
          <w:tab w:val="num" w:pos="360"/>
        </w:tabs>
        <w:ind w:left="360" w:hanging="360"/>
      </w:pPr>
      <w:rPr>
        <w:rFonts w:hint="default"/>
      </w:rPr>
    </w:lvl>
  </w:abstractNum>
  <w:abstractNum w:abstractNumId="8">
    <w:nsid w:val="34CF253B"/>
    <w:multiLevelType w:val="multilevel"/>
    <w:tmpl w:val="A498E084"/>
    <w:lvl w:ilvl="0">
      <w:start w:val="1"/>
      <w:numFmt w:val="decimal"/>
      <w:lvlText w:val="%1."/>
      <w:lvlJc w:val="left"/>
      <w:pPr>
        <w:tabs>
          <w:tab w:val="num" w:pos="720"/>
        </w:tabs>
        <w:ind w:left="720" w:hanging="360"/>
      </w:pPr>
      <w:rPr>
        <w:rFonts w:hint="default"/>
      </w:rPr>
    </w:lvl>
    <w:lvl w:ilvl="1">
      <w:start w:val="1"/>
      <w:numFmt w:val="decimal"/>
      <w:isLgl/>
      <w:lvlText w:val="%2.%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9">
    <w:nsid w:val="35733546"/>
    <w:multiLevelType w:val="multilevel"/>
    <w:tmpl w:val="F73ECD60"/>
    <w:lvl w:ilvl="0">
      <w:start w:val="1"/>
      <w:numFmt w:val="bullet"/>
      <w:lvlText w:val="-"/>
      <w:lvlJc w:val="left"/>
      <w:pPr>
        <w:tabs>
          <w:tab w:val="num" w:pos="993"/>
        </w:tabs>
        <w:ind w:left="993" w:hanging="284"/>
      </w:pPr>
      <w:rPr>
        <w:rFonts w:ascii="Times New Roman" w:hAnsi="Times New Roman" w:cs="Times New Roman" w:hint="default"/>
      </w:rPr>
    </w:lvl>
    <w:lvl w:ilvl="1" w:tentative="1">
      <w:start w:val="1"/>
      <w:numFmt w:val="bullet"/>
      <w:lvlText w:val="o"/>
      <w:lvlJc w:val="left"/>
      <w:pPr>
        <w:tabs>
          <w:tab w:val="num" w:pos="2149"/>
        </w:tabs>
        <w:ind w:left="2149" w:hanging="360"/>
      </w:pPr>
      <w:rPr>
        <w:rFonts w:ascii="Courier New" w:hAnsi="Courier New" w:cs="Wingdings" w:hint="default"/>
      </w:rPr>
    </w:lvl>
    <w:lvl w:ilvl="2" w:tentative="1">
      <w:start w:val="1"/>
      <w:numFmt w:val="bullet"/>
      <w:lvlText w:val=""/>
      <w:lvlJc w:val="left"/>
      <w:pPr>
        <w:tabs>
          <w:tab w:val="num" w:pos="2869"/>
        </w:tabs>
        <w:ind w:left="2869" w:hanging="360"/>
      </w:pPr>
      <w:rPr>
        <w:rFonts w:ascii="Wingdings" w:hAnsi="Wingdings" w:hint="default"/>
      </w:rPr>
    </w:lvl>
    <w:lvl w:ilvl="3" w:tentative="1">
      <w:start w:val="1"/>
      <w:numFmt w:val="bullet"/>
      <w:lvlText w:val=""/>
      <w:lvlJc w:val="left"/>
      <w:pPr>
        <w:tabs>
          <w:tab w:val="num" w:pos="3589"/>
        </w:tabs>
        <w:ind w:left="3589" w:hanging="360"/>
      </w:pPr>
      <w:rPr>
        <w:rFonts w:ascii="Symbol" w:hAnsi="Symbol" w:hint="default"/>
      </w:rPr>
    </w:lvl>
    <w:lvl w:ilvl="4" w:tentative="1">
      <w:start w:val="1"/>
      <w:numFmt w:val="bullet"/>
      <w:lvlText w:val="o"/>
      <w:lvlJc w:val="left"/>
      <w:pPr>
        <w:tabs>
          <w:tab w:val="num" w:pos="4309"/>
        </w:tabs>
        <w:ind w:left="4309" w:hanging="360"/>
      </w:pPr>
      <w:rPr>
        <w:rFonts w:ascii="Courier New" w:hAnsi="Courier New" w:cs="Wingdings" w:hint="default"/>
      </w:rPr>
    </w:lvl>
    <w:lvl w:ilvl="5" w:tentative="1">
      <w:start w:val="1"/>
      <w:numFmt w:val="bullet"/>
      <w:lvlText w:val=""/>
      <w:lvlJc w:val="left"/>
      <w:pPr>
        <w:tabs>
          <w:tab w:val="num" w:pos="5029"/>
        </w:tabs>
        <w:ind w:left="5029" w:hanging="360"/>
      </w:pPr>
      <w:rPr>
        <w:rFonts w:ascii="Wingdings" w:hAnsi="Wingdings" w:hint="default"/>
      </w:rPr>
    </w:lvl>
    <w:lvl w:ilvl="6" w:tentative="1">
      <w:start w:val="1"/>
      <w:numFmt w:val="bullet"/>
      <w:lvlText w:val=""/>
      <w:lvlJc w:val="left"/>
      <w:pPr>
        <w:tabs>
          <w:tab w:val="num" w:pos="5749"/>
        </w:tabs>
        <w:ind w:left="5749" w:hanging="360"/>
      </w:pPr>
      <w:rPr>
        <w:rFonts w:ascii="Symbol" w:hAnsi="Symbol" w:hint="default"/>
      </w:rPr>
    </w:lvl>
    <w:lvl w:ilvl="7" w:tentative="1">
      <w:start w:val="1"/>
      <w:numFmt w:val="bullet"/>
      <w:lvlText w:val="o"/>
      <w:lvlJc w:val="left"/>
      <w:pPr>
        <w:tabs>
          <w:tab w:val="num" w:pos="6469"/>
        </w:tabs>
        <w:ind w:left="6469" w:hanging="360"/>
      </w:pPr>
      <w:rPr>
        <w:rFonts w:ascii="Courier New" w:hAnsi="Courier New" w:cs="Wingdings" w:hint="default"/>
      </w:rPr>
    </w:lvl>
    <w:lvl w:ilvl="8" w:tentative="1">
      <w:start w:val="1"/>
      <w:numFmt w:val="bullet"/>
      <w:lvlText w:val=""/>
      <w:lvlJc w:val="left"/>
      <w:pPr>
        <w:tabs>
          <w:tab w:val="num" w:pos="7189"/>
        </w:tabs>
        <w:ind w:left="7189" w:hanging="360"/>
      </w:pPr>
      <w:rPr>
        <w:rFonts w:ascii="Wingdings" w:hAnsi="Wingdings" w:hint="default"/>
      </w:rPr>
    </w:lvl>
  </w:abstractNum>
  <w:abstractNum w:abstractNumId="10">
    <w:nsid w:val="433E6751"/>
    <w:multiLevelType w:val="multilevel"/>
    <w:tmpl w:val="B4F0F66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nsid w:val="465B5FC2"/>
    <w:multiLevelType w:val="multilevel"/>
    <w:tmpl w:val="A498E084"/>
    <w:lvl w:ilvl="0">
      <w:start w:val="1"/>
      <w:numFmt w:val="decimal"/>
      <w:lvlText w:val="%1."/>
      <w:lvlJc w:val="left"/>
      <w:pPr>
        <w:tabs>
          <w:tab w:val="num" w:pos="720"/>
        </w:tabs>
        <w:ind w:left="720" w:hanging="360"/>
      </w:pPr>
      <w:rPr>
        <w:rFonts w:hint="default"/>
      </w:rPr>
    </w:lvl>
    <w:lvl w:ilvl="1">
      <w:start w:val="1"/>
      <w:numFmt w:val="decimal"/>
      <w:isLgl/>
      <w:lvlText w:val="%2.%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2">
    <w:nsid w:val="48DC641C"/>
    <w:multiLevelType w:val="singleLevel"/>
    <w:tmpl w:val="BA6EBD6C"/>
    <w:lvl w:ilvl="0">
      <w:start w:val="2"/>
      <w:numFmt w:val="bullet"/>
      <w:lvlText w:val="-"/>
      <w:lvlJc w:val="left"/>
      <w:pPr>
        <w:tabs>
          <w:tab w:val="num" w:pos="1080"/>
        </w:tabs>
        <w:ind w:left="1080" w:hanging="360"/>
      </w:pPr>
      <w:rPr>
        <w:rFonts w:hint="default"/>
      </w:rPr>
    </w:lvl>
  </w:abstractNum>
  <w:abstractNum w:abstractNumId="13">
    <w:nsid w:val="497E3D88"/>
    <w:multiLevelType w:val="singleLevel"/>
    <w:tmpl w:val="7862CC92"/>
    <w:lvl w:ilvl="0">
      <w:start w:val="1"/>
      <w:numFmt w:val="bullet"/>
      <w:lvlText w:val="-"/>
      <w:lvlJc w:val="left"/>
      <w:pPr>
        <w:tabs>
          <w:tab w:val="num" w:pos="1080"/>
        </w:tabs>
        <w:ind w:left="1080" w:hanging="360"/>
      </w:pPr>
      <w:rPr>
        <w:rFonts w:hint="default"/>
      </w:rPr>
    </w:lvl>
  </w:abstractNum>
  <w:abstractNum w:abstractNumId="14">
    <w:nsid w:val="4C7D28A9"/>
    <w:multiLevelType w:val="hybridMultilevel"/>
    <w:tmpl w:val="3E7208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5">
    <w:nsid w:val="4F0F4AF1"/>
    <w:multiLevelType w:val="multilevel"/>
    <w:tmpl w:val="A498E084"/>
    <w:lvl w:ilvl="0">
      <w:start w:val="1"/>
      <w:numFmt w:val="decimal"/>
      <w:lvlText w:val="%1."/>
      <w:lvlJc w:val="left"/>
      <w:pPr>
        <w:tabs>
          <w:tab w:val="num" w:pos="720"/>
        </w:tabs>
        <w:ind w:left="720" w:hanging="360"/>
      </w:pPr>
      <w:rPr>
        <w:rFonts w:hint="default"/>
      </w:rPr>
    </w:lvl>
    <w:lvl w:ilvl="1">
      <w:start w:val="1"/>
      <w:numFmt w:val="decimal"/>
      <w:isLgl/>
      <w:lvlText w:val="%2.%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6">
    <w:nsid w:val="518A5030"/>
    <w:multiLevelType w:val="hybridMultilevel"/>
    <w:tmpl w:val="F76C8A60"/>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7">
    <w:nsid w:val="51A91950"/>
    <w:multiLevelType w:val="hybridMultilevel"/>
    <w:tmpl w:val="B5E0CAA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nsid w:val="59F83DB0"/>
    <w:multiLevelType w:val="hybridMultilevel"/>
    <w:tmpl w:val="6E6A7B4A"/>
    <w:lvl w:ilvl="0" w:tplc="FFFFFFFF">
      <w:start w:val="1"/>
      <w:numFmt w:val="bullet"/>
      <w:lvlText w:val=""/>
      <w:lvlJc w:val="left"/>
      <w:pPr>
        <w:tabs>
          <w:tab w:val="num" w:pos="1500"/>
        </w:tabs>
        <w:ind w:left="1500" w:hanging="360"/>
      </w:pPr>
      <w:rPr>
        <w:rFonts w:ascii="Symbol" w:hAnsi="Symbol" w:hint="default"/>
      </w:rPr>
    </w:lvl>
    <w:lvl w:ilvl="1" w:tplc="FFFFFFFF" w:tentative="1">
      <w:start w:val="1"/>
      <w:numFmt w:val="bullet"/>
      <w:lvlText w:val="o"/>
      <w:lvlJc w:val="left"/>
      <w:pPr>
        <w:tabs>
          <w:tab w:val="num" w:pos="2220"/>
        </w:tabs>
        <w:ind w:left="2220" w:hanging="360"/>
      </w:pPr>
      <w:rPr>
        <w:rFonts w:ascii="Courier New" w:hAnsi="Courier New" w:cs="Courier New" w:hint="default"/>
      </w:rPr>
    </w:lvl>
    <w:lvl w:ilvl="2" w:tplc="FFFFFFFF" w:tentative="1">
      <w:start w:val="1"/>
      <w:numFmt w:val="bullet"/>
      <w:lvlText w:val=""/>
      <w:lvlJc w:val="left"/>
      <w:pPr>
        <w:tabs>
          <w:tab w:val="num" w:pos="2940"/>
        </w:tabs>
        <w:ind w:left="2940" w:hanging="360"/>
      </w:pPr>
      <w:rPr>
        <w:rFonts w:ascii="Wingdings" w:hAnsi="Wingdings" w:hint="default"/>
      </w:rPr>
    </w:lvl>
    <w:lvl w:ilvl="3" w:tplc="FFFFFFFF" w:tentative="1">
      <w:start w:val="1"/>
      <w:numFmt w:val="bullet"/>
      <w:lvlText w:val=""/>
      <w:lvlJc w:val="left"/>
      <w:pPr>
        <w:tabs>
          <w:tab w:val="num" w:pos="3660"/>
        </w:tabs>
        <w:ind w:left="3660" w:hanging="360"/>
      </w:pPr>
      <w:rPr>
        <w:rFonts w:ascii="Symbol" w:hAnsi="Symbol" w:hint="default"/>
      </w:rPr>
    </w:lvl>
    <w:lvl w:ilvl="4" w:tplc="FFFFFFFF" w:tentative="1">
      <w:start w:val="1"/>
      <w:numFmt w:val="bullet"/>
      <w:lvlText w:val="o"/>
      <w:lvlJc w:val="left"/>
      <w:pPr>
        <w:tabs>
          <w:tab w:val="num" w:pos="4380"/>
        </w:tabs>
        <w:ind w:left="4380" w:hanging="360"/>
      </w:pPr>
      <w:rPr>
        <w:rFonts w:ascii="Courier New" w:hAnsi="Courier New" w:cs="Courier New" w:hint="default"/>
      </w:rPr>
    </w:lvl>
    <w:lvl w:ilvl="5" w:tplc="FFFFFFFF" w:tentative="1">
      <w:start w:val="1"/>
      <w:numFmt w:val="bullet"/>
      <w:lvlText w:val=""/>
      <w:lvlJc w:val="left"/>
      <w:pPr>
        <w:tabs>
          <w:tab w:val="num" w:pos="5100"/>
        </w:tabs>
        <w:ind w:left="5100" w:hanging="360"/>
      </w:pPr>
      <w:rPr>
        <w:rFonts w:ascii="Wingdings" w:hAnsi="Wingdings" w:hint="default"/>
      </w:rPr>
    </w:lvl>
    <w:lvl w:ilvl="6" w:tplc="FFFFFFFF" w:tentative="1">
      <w:start w:val="1"/>
      <w:numFmt w:val="bullet"/>
      <w:lvlText w:val=""/>
      <w:lvlJc w:val="left"/>
      <w:pPr>
        <w:tabs>
          <w:tab w:val="num" w:pos="5820"/>
        </w:tabs>
        <w:ind w:left="5820" w:hanging="360"/>
      </w:pPr>
      <w:rPr>
        <w:rFonts w:ascii="Symbol" w:hAnsi="Symbol" w:hint="default"/>
      </w:rPr>
    </w:lvl>
    <w:lvl w:ilvl="7" w:tplc="FFFFFFFF" w:tentative="1">
      <w:start w:val="1"/>
      <w:numFmt w:val="bullet"/>
      <w:lvlText w:val="o"/>
      <w:lvlJc w:val="left"/>
      <w:pPr>
        <w:tabs>
          <w:tab w:val="num" w:pos="6540"/>
        </w:tabs>
        <w:ind w:left="6540" w:hanging="360"/>
      </w:pPr>
      <w:rPr>
        <w:rFonts w:ascii="Courier New" w:hAnsi="Courier New" w:cs="Courier New" w:hint="default"/>
      </w:rPr>
    </w:lvl>
    <w:lvl w:ilvl="8" w:tplc="FFFFFFFF" w:tentative="1">
      <w:start w:val="1"/>
      <w:numFmt w:val="bullet"/>
      <w:lvlText w:val=""/>
      <w:lvlJc w:val="left"/>
      <w:pPr>
        <w:tabs>
          <w:tab w:val="num" w:pos="7260"/>
        </w:tabs>
        <w:ind w:left="7260" w:hanging="360"/>
      </w:pPr>
      <w:rPr>
        <w:rFonts w:ascii="Wingdings" w:hAnsi="Wingdings" w:hint="default"/>
      </w:rPr>
    </w:lvl>
  </w:abstractNum>
  <w:abstractNum w:abstractNumId="19">
    <w:nsid w:val="5AC45E29"/>
    <w:multiLevelType w:val="multilevel"/>
    <w:tmpl w:val="F73ECD60"/>
    <w:lvl w:ilvl="0">
      <w:start w:val="1"/>
      <w:numFmt w:val="bullet"/>
      <w:lvlText w:val="-"/>
      <w:lvlJc w:val="left"/>
      <w:pPr>
        <w:tabs>
          <w:tab w:val="num" w:pos="993"/>
        </w:tabs>
        <w:ind w:left="993" w:hanging="284"/>
      </w:pPr>
      <w:rPr>
        <w:rFonts w:ascii="Times New Roman" w:hAnsi="Times New Roman" w:cs="Times New Roman" w:hint="default"/>
      </w:rPr>
    </w:lvl>
    <w:lvl w:ilvl="1" w:tentative="1">
      <w:start w:val="1"/>
      <w:numFmt w:val="bullet"/>
      <w:lvlText w:val="o"/>
      <w:lvlJc w:val="left"/>
      <w:pPr>
        <w:tabs>
          <w:tab w:val="num" w:pos="2149"/>
        </w:tabs>
        <w:ind w:left="2149" w:hanging="360"/>
      </w:pPr>
      <w:rPr>
        <w:rFonts w:ascii="Courier New" w:hAnsi="Courier New" w:cs="Wingdings" w:hint="default"/>
      </w:rPr>
    </w:lvl>
    <w:lvl w:ilvl="2" w:tentative="1">
      <w:start w:val="1"/>
      <w:numFmt w:val="bullet"/>
      <w:lvlText w:val=""/>
      <w:lvlJc w:val="left"/>
      <w:pPr>
        <w:tabs>
          <w:tab w:val="num" w:pos="2869"/>
        </w:tabs>
        <w:ind w:left="2869" w:hanging="360"/>
      </w:pPr>
      <w:rPr>
        <w:rFonts w:ascii="Wingdings" w:hAnsi="Wingdings" w:hint="default"/>
      </w:rPr>
    </w:lvl>
    <w:lvl w:ilvl="3" w:tentative="1">
      <w:start w:val="1"/>
      <w:numFmt w:val="bullet"/>
      <w:lvlText w:val=""/>
      <w:lvlJc w:val="left"/>
      <w:pPr>
        <w:tabs>
          <w:tab w:val="num" w:pos="3589"/>
        </w:tabs>
        <w:ind w:left="3589" w:hanging="360"/>
      </w:pPr>
      <w:rPr>
        <w:rFonts w:ascii="Symbol" w:hAnsi="Symbol" w:hint="default"/>
      </w:rPr>
    </w:lvl>
    <w:lvl w:ilvl="4" w:tentative="1">
      <w:start w:val="1"/>
      <w:numFmt w:val="bullet"/>
      <w:lvlText w:val="o"/>
      <w:lvlJc w:val="left"/>
      <w:pPr>
        <w:tabs>
          <w:tab w:val="num" w:pos="4309"/>
        </w:tabs>
        <w:ind w:left="4309" w:hanging="360"/>
      </w:pPr>
      <w:rPr>
        <w:rFonts w:ascii="Courier New" w:hAnsi="Courier New" w:cs="Wingdings" w:hint="default"/>
      </w:rPr>
    </w:lvl>
    <w:lvl w:ilvl="5" w:tentative="1">
      <w:start w:val="1"/>
      <w:numFmt w:val="bullet"/>
      <w:lvlText w:val=""/>
      <w:lvlJc w:val="left"/>
      <w:pPr>
        <w:tabs>
          <w:tab w:val="num" w:pos="5029"/>
        </w:tabs>
        <w:ind w:left="5029" w:hanging="360"/>
      </w:pPr>
      <w:rPr>
        <w:rFonts w:ascii="Wingdings" w:hAnsi="Wingdings" w:hint="default"/>
      </w:rPr>
    </w:lvl>
    <w:lvl w:ilvl="6" w:tentative="1">
      <w:start w:val="1"/>
      <w:numFmt w:val="bullet"/>
      <w:lvlText w:val=""/>
      <w:lvlJc w:val="left"/>
      <w:pPr>
        <w:tabs>
          <w:tab w:val="num" w:pos="5749"/>
        </w:tabs>
        <w:ind w:left="5749" w:hanging="360"/>
      </w:pPr>
      <w:rPr>
        <w:rFonts w:ascii="Symbol" w:hAnsi="Symbol" w:hint="default"/>
      </w:rPr>
    </w:lvl>
    <w:lvl w:ilvl="7" w:tentative="1">
      <w:start w:val="1"/>
      <w:numFmt w:val="bullet"/>
      <w:lvlText w:val="o"/>
      <w:lvlJc w:val="left"/>
      <w:pPr>
        <w:tabs>
          <w:tab w:val="num" w:pos="6469"/>
        </w:tabs>
        <w:ind w:left="6469" w:hanging="360"/>
      </w:pPr>
      <w:rPr>
        <w:rFonts w:ascii="Courier New" w:hAnsi="Courier New" w:cs="Wingdings" w:hint="default"/>
      </w:rPr>
    </w:lvl>
    <w:lvl w:ilvl="8" w:tentative="1">
      <w:start w:val="1"/>
      <w:numFmt w:val="bullet"/>
      <w:lvlText w:val=""/>
      <w:lvlJc w:val="left"/>
      <w:pPr>
        <w:tabs>
          <w:tab w:val="num" w:pos="7189"/>
        </w:tabs>
        <w:ind w:left="7189" w:hanging="360"/>
      </w:pPr>
      <w:rPr>
        <w:rFonts w:ascii="Wingdings" w:hAnsi="Wingdings" w:hint="default"/>
      </w:rPr>
    </w:lvl>
  </w:abstractNum>
  <w:abstractNum w:abstractNumId="20">
    <w:nsid w:val="651B01ED"/>
    <w:multiLevelType w:val="multilevel"/>
    <w:tmpl w:val="07C6BB5C"/>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1">
    <w:nsid w:val="66937394"/>
    <w:multiLevelType w:val="multilevel"/>
    <w:tmpl w:val="9E8A7A86"/>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2160"/>
        </w:tabs>
        <w:ind w:left="2160" w:hanging="72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400"/>
        </w:tabs>
        <w:ind w:left="540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640"/>
        </w:tabs>
        <w:ind w:left="8640" w:hanging="1440"/>
      </w:pPr>
      <w:rPr>
        <w:rFonts w:hint="default"/>
      </w:rPr>
    </w:lvl>
    <w:lvl w:ilvl="6">
      <w:start w:val="1"/>
      <w:numFmt w:val="decimal"/>
      <w:lvlText w:val="%1.%2.%3.%4.%5.%6.%7."/>
      <w:lvlJc w:val="left"/>
      <w:pPr>
        <w:tabs>
          <w:tab w:val="num" w:pos="10440"/>
        </w:tabs>
        <w:ind w:left="10440" w:hanging="1800"/>
      </w:pPr>
      <w:rPr>
        <w:rFonts w:hint="default"/>
      </w:rPr>
    </w:lvl>
    <w:lvl w:ilvl="7">
      <w:start w:val="1"/>
      <w:numFmt w:val="decimal"/>
      <w:lvlText w:val="%1.%2.%3.%4.%5.%6.%7.%8."/>
      <w:lvlJc w:val="left"/>
      <w:pPr>
        <w:tabs>
          <w:tab w:val="num" w:pos="11880"/>
        </w:tabs>
        <w:ind w:left="11880" w:hanging="1800"/>
      </w:pPr>
      <w:rPr>
        <w:rFonts w:hint="default"/>
      </w:rPr>
    </w:lvl>
    <w:lvl w:ilvl="8">
      <w:start w:val="1"/>
      <w:numFmt w:val="decimal"/>
      <w:lvlText w:val="%1.%2.%3.%4.%5.%6.%7.%8.%9."/>
      <w:lvlJc w:val="left"/>
      <w:pPr>
        <w:tabs>
          <w:tab w:val="num" w:pos="13680"/>
        </w:tabs>
        <w:ind w:left="13680" w:hanging="2160"/>
      </w:pPr>
      <w:rPr>
        <w:rFonts w:hint="default"/>
      </w:rPr>
    </w:lvl>
  </w:abstractNum>
  <w:abstractNum w:abstractNumId="22">
    <w:nsid w:val="684B4624"/>
    <w:multiLevelType w:val="multilevel"/>
    <w:tmpl w:val="A498E084"/>
    <w:lvl w:ilvl="0">
      <w:start w:val="1"/>
      <w:numFmt w:val="decimal"/>
      <w:lvlText w:val="%1."/>
      <w:lvlJc w:val="left"/>
      <w:pPr>
        <w:tabs>
          <w:tab w:val="num" w:pos="720"/>
        </w:tabs>
        <w:ind w:left="720" w:hanging="360"/>
      </w:pPr>
      <w:rPr>
        <w:rFonts w:hint="default"/>
      </w:rPr>
    </w:lvl>
    <w:lvl w:ilvl="1">
      <w:start w:val="1"/>
      <w:numFmt w:val="decimal"/>
      <w:isLgl/>
      <w:lvlText w:val="%2.%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3">
    <w:nsid w:val="76B672CB"/>
    <w:multiLevelType w:val="hybridMultilevel"/>
    <w:tmpl w:val="4F7A9238"/>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24">
    <w:nsid w:val="780C4749"/>
    <w:multiLevelType w:val="hybridMultilevel"/>
    <w:tmpl w:val="FD5431F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5">
    <w:nsid w:val="788D7A98"/>
    <w:multiLevelType w:val="singleLevel"/>
    <w:tmpl w:val="91307AF2"/>
    <w:lvl w:ilvl="0">
      <w:start w:val="3"/>
      <w:numFmt w:val="decimal"/>
      <w:pStyle w:val="6"/>
      <w:lvlText w:val=""/>
      <w:lvlJc w:val="left"/>
      <w:pPr>
        <w:tabs>
          <w:tab w:val="num" w:pos="360"/>
        </w:tabs>
        <w:ind w:left="360" w:hanging="360"/>
      </w:pPr>
      <w:rPr>
        <w:rFonts w:hint="default"/>
      </w:rPr>
    </w:lvl>
  </w:abstractNum>
  <w:abstractNum w:abstractNumId="26">
    <w:nsid w:val="7D5043EE"/>
    <w:multiLevelType w:val="multilevel"/>
    <w:tmpl w:val="96F25600"/>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num w:numId="1">
    <w:abstractNumId w:val="11"/>
  </w:num>
  <w:num w:numId="2">
    <w:abstractNumId w:val="3"/>
  </w:num>
  <w:num w:numId="3">
    <w:abstractNumId w:val="26"/>
  </w:num>
  <w:num w:numId="4">
    <w:abstractNumId w:val="20"/>
  </w:num>
  <w:num w:numId="5">
    <w:abstractNumId w:val="6"/>
  </w:num>
  <w:num w:numId="6">
    <w:abstractNumId w:val="2"/>
  </w:num>
  <w:num w:numId="7">
    <w:abstractNumId w:val="13"/>
  </w:num>
  <w:num w:numId="8">
    <w:abstractNumId w:val="15"/>
  </w:num>
  <w:num w:numId="9">
    <w:abstractNumId w:val="10"/>
  </w:num>
  <w:num w:numId="10">
    <w:abstractNumId w:val="5"/>
  </w:num>
  <w:num w:numId="11">
    <w:abstractNumId w:val="17"/>
  </w:num>
  <w:num w:numId="12">
    <w:abstractNumId w:val="24"/>
  </w:num>
  <w:num w:numId="13">
    <w:abstractNumId w:val="16"/>
  </w:num>
  <w:num w:numId="14">
    <w:abstractNumId w:val="23"/>
  </w:num>
  <w:num w:numId="15">
    <w:abstractNumId w:val="0"/>
  </w:num>
  <w:num w:numId="16">
    <w:abstractNumId w:val="0"/>
  </w:num>
  <w:num w:numId="17">
    <w:abstractNumId w:val="22"/>
  </w:num>
  <w:num w:numId="18">
    <w:abstractNumId w:val="8"/>
  </w:num>
  <w:num w:numId="19">
    <w:abstractNumId w:val="21"/>
  </w:num>
  <w:num w:numId="20">
    <w:abstractNumId w:val="25"/>
  </w:num>
  <w:num w:numId="21">
    <w:abstractNumId w:val="7"/>
  </w:num>
  <w:num w:numId="22">
    <w:abstractNumId w:val="19"/>
  </w:num>
  <w:num w:numId="23">
    <w:abstractNumId w:val="4"/>
  </w:num>
  <w:num w:numId="24">
    <w:abstractNumId w:val="9"/>
  </w:num>
  <w:num w:numId="25">
    <w:abstractNumId w:val="12"/>
  </w:num>
  <w:num w:numId="26">
    <w:abstractNumId w:val="14"/>
  </w:num>
  <w:num w:numId="27">
    <w:abstractNumId w:val="1"/>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7386"/>
    <w:rsid w:val="0002105A"/>
    <w:rsid w:val="00026BA2"/>
    <w:rsid w:val="000635B3"/>
    <w:rsid w:val="00066586"/>
    <w:rsid w:val="000A103C"/>
    <w:rsid w:val="000D7769"/>
    <w:rsid w:val="00125026"/>
    <w:rsid w:val="00162341"/>
    <w:rsid w:val="00187092"/>
    <w:rsid w:val="00201D91"/>
    <w:rsid w:val="00281FB0"/>
    <w:rsid w:val="003130F7"/>
    <w:rsid w:val="00340954"/>
    <w:rsid w:val="003830B3"/>
    <w:rsid w:val="003A3A88"/>
    <w:rsid w:val="003C0212"/>
    <w:rsid w:val="004162EF"/>
    <w:rsid w:val="004D49B4"/>
    <w:rsid w:val="005B5ADF"/>
    <w:rsid w:val="006A2278"/>
    <w:rsid w:val="006B2710"/>
    <w:rsid w:val="00736D5A"/>
    <w:rsid w:val="007E0BBC"/>
    <w:rsid w:val="0083613F"/>
    <w:rsid w:val="009210C4"/>
    <w:rsid w:val="0096686C"/>
    <w:rsid w:val="009862B5"/>
    <w:rsid w:val="00B14ADD"/>
    <w:rsid w:val="00BF00CA"/>
    <w:rsid w:val="00C253E7"/>
    <w:rsid w:val="00CA37D4"/>
    <w:rsid w:val="00CF7386"/>
    <w:rsid w:val="00EE1304"/>
    <w:rsid w:val="00EF22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next w:val="a"/>
    <w:link w:val="60"/>
    <w:qFormat/>
    <w:rsid w:val="00201D91"/>
    <w:pPr>
      <w:keepNext/>
      <w:numPr>
        <w:numId w:val="20"/>
      </w:numPr>
      <w:tabs>
        <w:tab w:val="left" w:pos="426"/>
      </w:tabs>
      <w:spacing w:after="0" w:line="240" w:lineRule="auto"/>
      <w:jc w:val="center"/>
      <w:outlineLvl w:val="5"/>
    </w:pPr>
    <w:rPr>
      <w:rFonts w:ascii="Times New Roman" w:eastAsia="Times New Roman" w:hAnsi="Times New Roman" w:cs="Times New Roman"/>
      <w:b/>
      <w:sz w:val="28"/>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40954"/>
    <w:pPr>
      <w:ind w:left="720"/>
      <w:contextualSpacing/>
    </w:pPr>
  </w:style>
  <w:style w:type="character" w:customStyle="1" w:styleId="60">
    <w:name w:val="Заголовок 6 Знак"/>
    <w:basedOn w:val="a0"/>
    <w:link w:val="6"/>
    <w:rsid w:val="00201D91"/>
    <w:rPr>
      <w:rFonts w:ascii="Times New Roman" w:eastAsia="Times New Roman" w:hAnsi="Times New Roman" w:cs="Times New Roman"/>
      <w:b/>
      <w:sz w:val="28"/>
      <w:szCs w:val="20"/>
      <w:lang w:eastAsia="ru-RU"/>
    </w:rPr>
  </w:style>
  <w:style w:type="table" w:styleId="a4">
    <w:name w:val="Table Grid"/>
    <w:basedOn w:val="a1"/>
    <w:rsid w:val="00201D9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basedOn w:val="a"/>
    <w:link w:val="a6"/>
    <w:rsid w:val="00201D91"/>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201D91"/>
    <w:rPr>
      <w:rFonts w:ascii="Times New Roman" w:eastAsia="Times New Roman" w:hAnsi="Times New Roman" w:cs="Times New Roman"/>
      <w:sz w:val="24"/>
      <w:szCs w:val="24"/>
      <w:lang w:eastAsia="ru-RU"/>
    </w:rPr>
  </w:style>
  <w:style w:type="character" w:styleId="a7">
    <w:name w:val="Hyperlink"/>
    <w:basedOn w:val="a0"/>
    <w:uiPriority w:val="99"/>
    <w:unhideWhenUsed/>
    <w:rsid w:val="000635B3"/>
    <w:rPr>
      <w:color w:val="0000FF" w:themeColor="hyperlink"/>
      <w:u w:val="single"/>
    </w:rPr>
  </w:style>
  <w:style w:type="paragraph" w:styleId="a8">
    <w:name w:val="header"/>
    <w:basedOn w:val="a"/>
    <w:link w:val="a9"/>
    <w:uiPriority w:val="99"/>
    <w:unhideWhenUsed/>
    <w:rsid w:val="003130F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130F7"/>
  </w:style>
  <w:style w:type="paragraph" w:styleId="aa">
    <w:name w:val="footer"/>
    <w:basedOn w:val="a"/>
    <w:link w:val="ab"/>
    <w:uiPriority w:val="99"/>
    <w:unhideWhenUsed/>
    <w:rsid w:val="003130F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3130F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next w:val="a"/>
    <w:link w:val="60"/>
    <w:qFormat/>
    <w:rsid w:val="00201D91"/>
    <w:pPr>
      <w:keepNext/>
      <w:numPr>
        <w:numId w:val="20"/>
      </w:numPr>
      <w:tabs>
        <w:tab w:val="left" w:pos="426"/>
      </w:tabs>
      <w:spacing w:after="0" w:line="240" w:lineRule="auto"/>
      <w:jc w:val="center"/>
      <w:outlineLvl w:val="5"/>
    </w:pPr>
    <w:rPr>
      <w:rFonts w:ascii="Times New Roman" w:eastAsia="Times New Roman" w:hAnsi="Times New Roman" w:cs="Times New Roman"/>
      <w:b/>
      <w:sz w:val="28"/>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40954"/>
    <w:pPr>
      <w:ind w:left="720"/>
      <w:contextualSpacing/>
    </w:pPr>
  </w:style>
  <w:style w:type="character" w:customStyle="1" w:styleId="60">
    <w:name w:val="Заголовок 6 Знак"/>
    <w:basedOn w:val="a0"/>
    <w:link w:val="6"/>
    <w:rsid w:val="00201D91"/>
    <w:rPr>
      <w:rFonts w:ascii="Times New Roman" w:eastAsia="Times New Roman" w:hAnsi="Times New Roman" w:cs="Times New Roman"/>
      <w:b/>
      <w:sz w:val="28"/>
      <w:szCs w:val="20"/>
      <w:lang w:eastAsia="ru-RU"/>
    </w:rPr>
  </w:style>
  <w:style w:type="table" w:styleId="a4">
    <w:name w:val="Table Grid"/>
    <w:basedOn w:val="a1"/>
    <w:rsid w:val="00201D9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basedOn w:val="a"/>
    <w:link w:val="a6"/>
    <w:rsid w:val="00201D91"/>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201D91"/>
    <w:rPr>
      <w:rFonts w:ascii="Times New Roman" w:eastAsia="Times New Roman" w:hAnsi="Times New Roman" w:cs="Times New Roman"/>
      <w:sz w:val="24"/>
      <w:szCs w:val="24"/>
      <w:lang w:eastAsia="ru-RU"/>
    </w:rPr>
  </w:style>
  <w:style w:type="character" w:styleId="a7">
    <w:name w:val="Hyperlink"/>
    <w:basedOn w:val="a0"/>
    <w:uiPriority w:val="99"/>
    <w:unhideWhenUsed/>
    <w:rsid w:val="000635B3"/>
    <w:rPr>
      <w:color w:val="0000FF" w:themeColor="hyperlink"/>
      <w:u w:val="single"/>
    </w:rPr>
  </w:style>
  <w:style w:type="paragraph" w:styleId="a8">
    <w:name w:val="header"/>
    <w:basedOn w:val="a"/>
    <w:link w:val="a9"/>
    <w:uiPriority w:val="99"/>
    <w:unhideWhenUsed/>
    <w:rsid w:val="003130F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130F7"/>
  </w:style>
  <w:style w:type="paragraph" w:styleId="aa">
    <w:name w:val="footer"/>
    <w:basedOn w:val="a"/>
    <w:link w:val="ab"/>
    <w:uiPriority w:val="99"/>
    <w:unhideWhenUsed/>
    <w:rsid w:val="003130F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3130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905445">
      <w:bodyDiv w:val="1"/>
      <w:marLeft w:val="0"/>
      <w:marRight w:val="0"/>
      <w:marTop w:val="0"/>
      <w:marBottom w:val="0"/>
      <w:divBdr>
        <w:top w:val="none" w:sz="0" w:space="0" w:color="auto"/>
        <w:left w:val="none" w:sz="0" w:space="0" w:color="auto"/>
        <w:bottom w:val="none" w:sz="0" w:space="0" w:color="auto"/>
        <w:right w:val="none" w:sz="0" w:space="0" w:color="auto"/>
      </w:divBdr>
      <w:divsChild>
        <w:div w:id="339235436">
          <w:marLeft w:val="0"/>
          <w:marRight w:val="0"/>
          <w:marTop w:val="0"/>
          <w:marBottom w:val="0"/>
          <w:divBdr>
            <w:top w:val="none" w:sz="0" w:space="0" w:color="auto"/>
            <w:left w:val="none" w:sz="0" w:space="0" w:color="auto"/>
            <w:bottom w:val="none" w:sz="0" w:space="0" w:color="auto"/>
            <w:right w:val="none" w:sz="0" w:space="0" w:color="auto"/>
          </w:divBdr>
          <w:divsChild>
            <w:div w:id="1272322787">
              <w:marLeft w:val="0"/>
              <w:marRight w:val="0"/>
              <w:marTop w:val="450"/>
              <w:marBottom w:val="450"/>
              <w:divBdr>
                <w:top w:val="single" w:sz="6" w:space="0" w:color="FFFFFF"/>
                <w:left w:val="none" w:sz="0" w:space="0" w:color="auto"/>
                <w:bottom w:val="single" w:sz="12" w:space="0" w:color="6F8CB7"/>
                <w:right w:val="none" w:sz="0" w:space="0" w:color="auto"/>
              </w:divBdr>
              <w:divsChild>
                <w:div w:id="688289105">
                  <w:marLeft w:val="150"/>
                  <w:marRight w:val="0"/>
                  <w:marTop w:val="450"/>
                  <w:marBottom w:val="450"/>
                  <w:divBdr>
                    <w:top w:val="none" w:sz="0" w:space="0" w:color="auto"/>
                    <w:left w:val="none" w:sz="0" w:space="0" w:color="auto"/>
                    <w:bottom w:val="none" w:sz="0" w:space="0" w:color="auto"/>
                    <w:right w:val="none" w:sz="0" w:space="0" w:color="auto"/>
                  </w:divBdr>
                </w:div>
              </w:divsChild>
            </w:div>
          </w:divsChild>
        </w:div>
      </w:divsChild>
    </w:div>
    <w:div w:id="146751079">
      <w:bodyDiv w:val="1"/>
      <w:marLeft w:val="0"/>
      <w:marRight w:val="0"/>
      <w:marTop w:val="0"/>
      <w:marBottom w:val="0"/>
      <w:divBdr>
        <w:top w:val="none" w:sz="0" w:space="0" w:color="auto"/>
        <w:left w:val="none" w:sz="0" w:space="0" w:color="auto"/>
        <w:bottom w:val="none" w:sz="0" w:space="0" w:color="auto"/>
        <w:right w:val="none" w:sz="0" w:space="0" w:color="auto"/>
      </w:divBdr>
    </w:div>
    <w:div w:id="165288874">
      <w:bodyDiv w:val="1"/>
      <w:marLeft w:val="0"/>
      <w:marRight w:val="0"/>
      <w:marTop w:val="0"/>
      <w:marBottom w:val="0"/>
      <w:divBdr>
        <w:top w:val="none" w:sz="0" w:space="0" w:color="auto"/>
        <w:left w:val="none" w:sz="0" w:space="0" w:color="auto"/>
        <w:bottom w:val="none" w:sz="0" w:space="0" w:color="auto"/>
        <w:right w:val="none" w:sz="0" w:space="0" w:color="auto"/>
      </w:divBdr>
    </w:div>
    <w:div w:id="825244286">
      <w:bodyDiv w:val="1"/>
      <w:marLeft w:val="0"/>
      <w:marRight w:val="0"/>
      <w:marTop w:val="0"/>
      <w:marBottom w:val="0"/>
      <w:divBdr>
        <w:top w:val="none" w:sz="0" w:space="0" w:color="auto"/>
        <w:left w:val="none" w:sz="0" w:space="0" w:color="auto"/>
        <w:bottom w:val="none" w:sz="0" w:space="0" w:color="auto"/>
        <w:right w:val="none" w:sz="0" w:space="0" w:color="auto"/>
      </w:divBdr>
      <w:divsChild>
        <w:div w:id="654266648">
          <w:marLeft w:val="0"/>
          <w:marRight w:val="0"/>
          <w:marTop w:val="0"/>
          <w:marBottom w:val="0"/>
          <w:divBdr>
            <w:top w:val="none" w:sz="0" w:space="0" w:color="auto"/>
            <w:left w:val="none" w:sz="0" w:space="0" w:color="auto"/>
            <w:bottom w:val="none" w:sz="0" w:space="0" w:color="auto"/>
            <w:right w:val="none" w:sz="0" w:space="0" w:color="auto"/>
          </w:divBdr>
          <w:divsChild>
            <w:div w:id="1899507286">
              <w:marLeft w:val="0"/>
              <w:marRight w:val="0"/>
              <w:marTop w:val="450"/>
              <w:marBottom w:val="450"/>
              <w:divBdr>
                <w:top w:val="single" w:sz="6" w:space="0" w:color="FFFFFF"/>
                <w:left w:val="none" w:sz="0" w:space="0" w:color="auto"/>
                <w:bottom w:val="single" w:sz="12" w:space="0" w:color="6F8CB7"/>
                <w:right w:val="none" w:sz="0" w:space="0" w:color="auto"/>
              </w:divBdr>
              <w:divsChild>
                <w:div w:id="1498960127">
                  <w:marLeft w:val="150"/>
                  <w:marRight w:val="0"/>
                  <w:marTop w:val="450"/>
                  <w:marBottom w:val="450"/>
                  <w:divBdr>
                    <w:top w:val="none" w:sz="0" w:space="0" w:color="auto"/>
                    <w:left w:val="none" w:sz="0" w:space="0" w:color="auto"/>
                    <w:bottom w:val="none" w:sz="0" w:space="0" w:color="auto"/>
                    <w:right w:val="none" w:sz="0" w:space="0" w:color="auto"/>
                  </w:divBdr>
                </w:div>
              </w:divsChild>
            </w:div>
          </w:divsChild>
        </w:div>
      </w:divsChild>
    </w:div>
    <w:div w:id="936331176">
      <w:bodyDiv w:val="1"/>
      <w:marLeft w:val="0"/>
      <w:marRight w:val="0"/>
      <w:marTop w:val="0"/>
      <w:marBottom w:val="0"/>
      <w:divBdr>
        <w:top w:val="none" w:sz="0" w:space="0" w:color="auto"/>
        <w:left w:val="none" w:sz="0" w:space="0" w:color="auto"/>
        <w:bottom w:val="none" w:sz="0" w:space="0" w:color="auto"/>
        <w:right w:val="none" w:sz="0" w:space="0" w:color="auto"/>
      </w:divBdr>
    </w:div>
    <w:div w:id="1699818100">
      <w:bodyDiv w:val="1"/>
      <w:marLeft w:val="0"/>
      <w:marRight w:val="0"/>
      <w:marTop w:val="0"/>
      <w:marBottom w:val="0"/>
      <w:divBdr>
        <w:top w:val="none" w:sz="0" w:space="0" w:color="auto"/>
        <w:left w:val="none" w:sz="0" w:space="0" w:color="auto"/>
        <w:bottom w:val="none" w:sz="0" w:space="0" w:color="auto"/>
        <w:right w:val="none" w:sz="0" w:space="0" w:color="auto"/>
      </w:divBdr>
      <w:divsChild>
        <w:div w:id="1723870734">
          <w:marLeft w:val="0"/>
          <w:marRight w:val="0"/>
          <w:marTop w:val="0"/>
          <w:marBottom w:val="0"/>
          <w:divBdr>
            <w:top w:val="none" w:sz="0" w:space="0" w:color="auto"/>
            <w:left w:val="none" w:sz="0" w:space="0" w:color="auto"/>
            <w:bottom w:val="none" w:sz="0" w:space="0" w:color="auto"/>
            <w:right w:val="none" w:sz="0" w:space="0" w:color="auto"/>
          </w:divBdr>
          <w:divsChild>
            <w:div w:id="1104348116">
              <w:marLeft w:val="0"/>
              <w:marRight w:val="0"/>
              <w:marTop w:val="450"/>
              <w:marBottom w:val="450"/>
              <w:divBdr>
                <w:top w:val="single" w:sz="6" w:space="0" w:color="FFFFFF"/>
                <w:left w:val="none" w:sz="0" w:space="0" w:color="auto"/>
                <w:bottom w:val="single" w:sz="12" w:space="0" w:color="6F8CB7"/>
                <w:right w:val="none" w:sz="0" w:space="0" w:color="auto"/>
              </w:divBdr>
              <w:divsChild>
                <w:div w:id="292836369">
                  <w:marLeft w:val="150"/>
                  <w:marRight w:val="0"/>
                  <w:marTop w:val="450"/>
                  <w:marBottom w:val="450"/>
                  <w:divBdr>
                    <w:top w:val="none" w:sz="0" w:space="0" w:color="auto"/>
                    <w:left w:val="none" w:sz="0" w:space="0" w:color="auto"/>
                    <w:bottom w:val="none" w:sz="0" w:space="0" w:color="auto"/>
                    <w:right w:val="none" w:sz="0" w:space="0" w:color="auto"/>
                  </w:divBdr>
                </w:div>
              </w:divsChild>
            </w:div>
          </w:divsChild>
        </w:div>
      </w:divsChild>
    </w:div>
    <w:div w:id="1889682614">
      <w:bodyDiv w:val="1"/>
      <w:marLeft w:val="0"/>
      <w:marRight w:val="0"/>
      <w:marTop w:val="0"/>
      <w:marBottom w:val="0"/>
      <w:divBdr>
        <w:top w:val="none" w:sz="0" w:space="0" w:color="auto"/>
        <w:left w:val="none" w:sz="0" w:space="0" w:color="auto"/>
        <w:bottom w:val="none" w:sz="0" w:space="0" w:color="auto"/>
        <w:right w:val="none" w:sz="0" w:space="0" w:color="auto"/>
      </w:divBdr>
      <w:divsChild>
        <w:div w:id="1784379857">
          <w:marLeft w:val="0"/>
          <w:marRight w:val="0"/>
          <w:marTop w:val="0"/>
          <w:marBottom w:val="0"/>
          <w:divBdr>
            <w:top w:val="none" w:sz="0" w:space="0" w:color="auto"/>
            <w:left w:val="none" w:sz="0" w:space="0" w:color="auto"/>
            <w:bottom w:val="none" w:sz="0" w:space="0" w:color="auto"/>
            <w:right w:val="none" w:sz="0" w:space="0" w:color="auto"/>
          </w:divBdr>
          <w:divsChild>
            <w:div w:id="829977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539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st-org.com/search.php?type=name&amp;val=&#1073;&#1102;&#1076;&#1078;&#1077;&#1090;&#1085;&#1086;&#1077;%20&#1091;&#1095;&#1088;&#1077;&#1078;&#1076;&#1077;&#1085;&#1080;&#1077;%20&#1079;&#1076;&#1088;&#1072;&#1074;&#1086;&#1086;&#1093;&#1088;&#1072;&#1085;&#1077;&#1085;&#1080;&#1103;%20&#1054;&#1084;&#1089;&#1082;&#1086;&#1081;%20&#1086;&#1073;&#1083;&#1072;&#1089;&#1090;&#1080;%20%20&#1043;&#1086;&#1088;&#1086;&#1076;&#1089;&#1082;&#1072;&#1103;%20&#1076;&#1077;&#1090;&#1089;&#1082;&#1072;&#1103;%20&#1082;&#1083;&#1080;&#1085;&#1080;&#1095;&#1077;&#1089;&#1082;&#1072;&#1103;%20&#1073;&#1086;&#1083;&#1100;&#1085;&#1080;&#1094;&#1072;%20&#8470;%203"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226</TotalTime>
  <Pages>38</Pages>
  <Words>7881</Words>
  <Characters>44926</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13</cp:revision>
  <dcterms:created xsi:type="dcterms:W3CDTF">2015-09-24T19:29:00Z</dcterms:created>
  <dcterms:modified xsi:type="dcterms:W3CDTF">2015-11-11T06:30:00Z</dcterms:modified>
</cp:coreProperties>
</file>