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59" w:rsidRDefault="00576F59" w:rsidP="00576F59">
      <w:pPr>
        <w:pStyle w:val="ab"/>
        <w:spacing w:line="360" w:lineRule="auto"/>
        <w:ind w:firstLine="567"/>
        <w:jc w:val="center"/>
        <w:rPr>
          <w:rStyle w:val="aa"/>
          <w:rFonts w:eastAsiaTheme="majorEastAsia"/>
          <w:b w:val="0"/>
          <w:sz w:val="28"/>
          <w:szCs w:val="28"/>
          <w:shd w:val="clear" w:color="auto" w:fill="FFFFFF"/>
        </w:rPr>
      </w:pPr>
      <w:r w:rsidRPr="00576F59">
        <w:rPr>
          <w:rStyle w:val="aa"/>
          <w:rFonts w:eastAsiaTheme="majorEastAsia"/>
          <w:b w:val="0"/>
          <w:sz w:val="28"/>
          <w:szCs w:val="28"/>
          <w:shd w:val="clear" w:color="auto" w:fill="FFFFFF"/>
        </w:rPr>
        <w:t xml:space="preserve">Уфимский филиал </w:t>
      </w:r>
    </w:p>
    <w:p w:rsidR="00576F59" w:rsidRDefault="00576F59" w:rsidP="00576F59">
      <w:pPr>
        <w:pStyle w:val="ab"/>
        <w:spacing w:line="360" w:lineRule="auto"/>
        <w:ind w:firstLine="567"/>
        <w:jc w:val="center"/>
        <w:rPr>
          <w:rStyle w:val="aa"/>
          <w:rFonts w:eastAsiaTheme="majorEastAsia"/>
          <w:b w:val="0"/>
          <w:sz w:val="28"/>
          <w:szCs w:val="28"/>
          <w:shd w:val="clear" w:color="auto" w:fill="FFFFFF"/>
        </w:rPr>
      </w:pPr>
      <w:r w:rsidRPr="00576F59">
        <w:rPr>
          <w:rStyle w:val="aa"/>
          <w:rFonts w:eastAsiaTheme="majorEastAsia"/>
          <w:b w:val="0"/>
          <w:sz w:val="28"/>
          <w:szCs w:val="28"/>
          <w:shd w:val="clear" w:color="auto" w:fill="FFFFFF"/>
        </w:rPr>
        <w:t xml:space="preserve">Федерального государственного образовательного бюджетного учреждения высшего професс​ионального образования </w:t>
      </w:r>
    </w:p>
    <w:p w:rsidR="00576F59" w:rsidRPr="00576F59" w:rsidRDefault="00576F59" w:rsidP="00576F59">
      <w:pPr>
        <w:pStyle w:val="ab"/>
        <w:spacing w:line="360" w:lineRule="auto"/>
        <w:ind w:firstLine="567"/>
        <w:jc w:val="center"/>
        <w:rPr>
          <w:rStyle w:val="aa"/>
          <w:rFonts w:eastAsiaTheme="majorEastAsia"/>
          <w:b w:val="0"/>
          <w:sz w:val="28"/>
          <w:szCs w:val="28"/>
          <w:shd w:val="clear" w:color="auto" w:fill="FFFFFF"/>
        </w:rPr>
      </w:pPr>
      <w:r w:rsidRPr="00576F59">
        <w:rPr>
          <w:rStyle w:val="aa"/>
          <w:rFonts w:eastAsiaTheme="majorEastAsia"/>
          <w:b w:val="0"/>
          <w:sz w:val="28"/>
          <w:szCs w:val="28"/>
          <w:shd w:val="clear" w:color="auto" w:fill="FFFFFF"/>
        </w:rPr>
        <w:t>«Финансовый университет при Правительстве Российской Федерации»</w:t>
      </w:r>
    </w:p>
    <w:p w:rsidR="00576F59" w:rsidRPr="00576F59" w:rsidRDefault="00576F59" w:rsidP="00576F59">
      <w:pPr>
        <w:pStyle w:val="ab"/>
        <w:spacing w:line="360" w:lineRule="auto"/>
        <w:ind w:firstLine="567"/>
        <w:jc w:val="both"/>
        <w:rPr>
          <w:rStyle w:val="aa"/>
          <w:rFonts w:eastAsiaTheme="majorEastAsia"/>
          <w:b w:val="0"/>
          <w:sz w:val="28"/>
          <w:szCs w:val="28"/>
          <w:shd w:val="clear" w:color="auto" w:fill="FFFFFF"/>
        </w:rPr>
      </w:pPr>
    </w:p>
    <w:p w:rsidR="00576F59" w:rsidRPr="00576F59" w:rsidRDefault="00576F59" w:rsidP="00576F59">
      <w:pPr>
        <w:pStyle w:val="ab"/>
        <w:spacing w:line="360" w:lineRule="auto"/>
        <w:ind w:firstLine="567"/>
        <w:jc w:val="both"/>
        <w:rPr>
          <w:rStyle w:val="aa"/>
          <w:rFonts w:eastAsiaTheme="majorEastAsia"/>
          <w:b w:val="0"/>
          <w:sz w:val="28"/>
          <w:szCs w:val="28"/>
          <w:shd w:val="clear" w:color="auto" w:fill="FFFFFF"/>
        </w:rPr>
      </w:pPr>
    </w:p>
    <w:p w:rsidR="00576F59" w:rsidRPr="00576F59" w:rsidRDefault="00576F59" w:rsidP="00576F59">
      <w:pPr>
        <w:pStyle w:val="ab"/>
        <w:spacing w:line="360" w:lineRule="auto"/>
        <w:ind w:firstLine="567"/>
        <w:jc w:val="both"/>
        <w:rPr>
          <w:rStyle w:val="aa"/>
          <w:rFonts w:eastAsiaTheme="majorEastAsia"/>
          <w:b w:val="0"/>
          <w:sz w:val="28"/>
          <w:szCs w:val="28"/>
          <w:shd w:val="clear" w:color="auto" w:fill="FFFFFF"/>
        </w:rPr>
      </w:pPr>
    </w:p>
    <w:p w:rsidR="00F47824" w:rsidRPr="00F47824" w:rsidRDefault="00F47824" w:rsidP="00F47824">
      <w:pPr>
        <w:pStyle w:val="2"/>
        <w:spacing w:line="360" w:lineRule="auto"/>
        <w:ind w:firstLine="567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F47824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Кафедра «Бухгалтерский учет, аудит, статистика»</w:t>
      </w:r>
    </w:p>
    <w:p w:rsidR="00576F59" w:rsidRPr="00576F59" w:rsidRDefault="00576F59" w:rsidP="00F47824">
      <w:pPr>
        <w:pStyle w:val="2"/>
        <w:spacing w:line="360" w:lineRule="auto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76F59" w:rsidRPr="00576F59" w:rsidRDefault="00576F59" w:rsidP="00576F5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59" w:rsidRPr="00576F59" w:rsidRDefault="00576F59" w:rsidP="00576F59">
      <w:pPr>
        <w:pStyle w:val="2"/>
        <w:spacing w:line="360" w:lineRule="auto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76F59">
        <w:rPr>
          <w:rFonts w:ascii="Times New Roman" w:hAnsi="Times New Roman" w:cs="Times New Roman"/>
          <w:b w:val="0"/>
          <w:color w:val="auto"/>
          <w:sz w:val="28"/>
          <w:szCs w:val="28"/>
        </w:rPr>
        <w:t>Контрольная работа</w:t>
      </w:r>
      <w:r w:rsidR="00F478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№2</w:t>
      </w:r>
    </w:p>
    <w:p w:rsidR="00576F59" w:rsidRPr="00576F59" w:rsidRDefault="00576F59" w:rsidP="00576F59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>По дисциплине «</w:t>
      </w:r>
      <w:r w:rsidR="00F47824">
        <w:rPr>
          <w:rFonts w:ascii="Times New Roman" w:hAnsi="Times New Roman" w:cs="Times New Roman"/>
          <w:sz w:val="28"/>
          <w:szCs w:val="28"/>
        </w:rPr>
        <w:t>Бухгалтерский управленческий учет</w:t>
      </w:r>
      <w:r w:rsidRPr="00576F59">
        <w:rPr>
          <w:rFonts w:ascii="Times New Roman" w:hAnsi="Times New Roman" w:cs="Times New Roman"/>
          <w:sz w:val="28"/>
          <w:szCs w:val="28"/>
        </w:rPr>
        <w:t>»</w:t>
      </w:r>
    </w:p>
    <w:p w:rsidR="00576F59" w:rsidRPr="00576F59" w:rsidRDefault="00576F59" w:rsidP="00576F5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59" w:rsidRPr="00576F59" w:rsidRDefault="00576F59" w:rsidP="00576F5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59" w:rsidRPr="00576F59" w:rsidRDefault="00576F59" w:rsidP="00576F59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F47824">
        <w:rPr>
          <w:rFonts w:ascii="Times New Roman" w:hAnsi="Times New Roman" w:cs="Times New Roman"/>
          <w:sz w:val="28"/>
          <w:szCs w:val="28"/>
          <w:u w:val="single"/>
        </w:rPr>
        <w:t>8</w:t>
      </w:r>
    </w:p>
    <w:p w:rsidR="00576F59" w:rsidRPr="00576F59" w:rsidRDefault="00576F59" w:rsidP="00576F59">
      <w:pPr>
        <w:tabs>
          <w:tab w:val="center" w:pos="4677"/>
          <w:tab w:val="left" w:pos="4962"/>
          <w:tab w:val="right" w:pos="93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59" w:rsidRPr="00576F59" w:rsidRDefault="00576F59" w:rsidP="00576F59">
      <w:pPr>
        <w:tabs>
          <w:tab w:val="center" w:pos="4677"/>
          <w:tab w:val="left" w:pos="4962"/>
          <w:tab w:val="right" w:pos="93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ab/>
      </w:r>
      <w:r w:rsidRPr="00576F59">
        <w:rPr>
          <w:rFonts w:ascii="Times New Roman" w:hAnsi="Times New Roman" w:cs="Times New Roman"/>
          <w:sz w:val="28"/>
          <w:szCs w:val="28"/>
        </w:rPr>
        <w:tab/>
      </w:r>
    </w:p>
    <w:p w:rsidR="00576F59" w:rsidRPr="00F47824" w:rsidRDefault="00576F59" w:rsidP="00576F59">
      <w:pPr>
        <w:tabs>
          <w:tab w:val="left" w:pos="524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47824">
        <w:rPr>
          <w:rFonts w:ascii="Times New Roman" w:hAnsi="Times New Roman" w:cs="Times New Roman"/>
          <w:sz w:val="28"/>
          <w:szCs w:val="28"/>
        </w:rPr>
        <w:t xml:space="preserve"> </w:t>
      </w:r>
      <w:r w:rsidRPr="00F47824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 w:rsidRPr="00F47824">
        <w:rPr>
          <w:rFonts w:ascii="Times New Roman" w:hAnsi="Times New Roman" w:cs="Times New Roman"/>
          <w:sz w:val="28"/>
          <w:szCs w:val="28"/>
          <w:u w:val="single"/>
        </w:rPr>
        <w:t>доц</w:t>
      </w:r>
      <w:r w:rsidR="00F47824" w:rsidRPr="00F4782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F47824" w:rsidRPr="00F47824">
        <w:rPr>
          <w:rFonts w:ascii="Times New Roman" w:hAnsi="Times New Roman" w:cs="Times New Roman"/>
          <w:color w:val="000000"/>
          <w:sz w:val="28"/>
          <w:szCs w:val="28"/>
          <w:u w:val="single"/>
        </w:rPr>
        <w:t>Ширяева Г.Ф.</w:t>
      </w:r>
    </w:p>
    <w:p w:rsidR="00576F59" w:rsidRPr="00F47824" w:rsidRDefault="00576F59" w:rsidP="00576F59">
      <w:pPr>
        <w:tabs>
          <w:tab w:val="left" w:pos="3366"/>
          <w:tab w:val="left" w:pos="524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478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4782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47824">
        <w:rPr>
          <w:rFonts w:ascii="Times New Roman" w:hAnsi="Times New Roman" w:cs="Times New Roman"/>
          <w:sz w:val="28"/>
          <w:szCs w:val="28"/>
        </w:rPr>
        <w:t xml:space="preserve">Студент: </w:t>
      </w:r>
      <w:r w:rsidRPr="00F47824">
        <w:rPr>
          <w:rFonts w:ascii="Times New Roman" w:hAnsi="Times New Roman" w:cs="Times New Roman"/>
          <w:sz w:val="28"/>
          <w:szCs w:val="28"/>
          <w:u w:val="single"/>
        </w:rPr>
        <w:t>Шемахян А.В.</w:t>
      </w:r>
    </w:p>
    <w:p w:rsidR="00576F59" w:rsidRPr="00F47824" w:rsidRDefault="00576F59" w:rsidP="00576F59">
      <w:pPr>
        <w:tabs>
          <w:tab w:val="left" w:pos="524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478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F4782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7824">
        <w:rPr>
          <w:rFonts w:ascii="Times New Roman" w:hAnsi="Times New Roman" w:cs="Times New Roman"/>
          <w:sz w:val="28"/>
          <w:szCs w:val="28"/>
        </w:rPr>
        <w:t xml:space="preserve">Номер личного дела: </w:t>
      </w:r>
      <w:r w:rsidRPr="00F47824">
        <w:rPr>
          <w:rFonts w:ascii="Times New Roman" w:hAnsi="Times New Roman" w:cs="Times New Roman"/>
          <w:sz w:val="28"/>
          <w:szCs w:val="28"/>
          <w:u w:val="single"/>
        </w:rPr>
        <w:t>100.28/120045</w:t>
      </w:r>
    </w:p>
    <w:p w:rsidR="00576F59" w:rsidRPr="00F47824" w:rsidRDefault="00F47824" w:rsidP="00F47824">
      <w:pPr>
        <w:tabs>
          <w:tab w:val="left" w:pos="5245"/>
        </w:tabs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576F59" w:rsidRPr="00F47824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576F59" w:rsidRPr="00F47824">
        <w:rPr>
          <w:rFonts w:ascii="Times New Roman" w:hAnsi="Times New Roman" w:cs="Times New Roman"/>
          <w:sz w:val="28"/>
          <w:szCs w:val="28"/>
          <w:u w:val="single"/>
        </w:rPr>
        <w:t>14БЭБ</w:t>
      </w:r>
    </w:p>
    <w:p w:rsidR="00576F59" w:rsidRPr="00576F59" w:rsidRDefault="00576F59" w:rsidP="00576F5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59" w:rsidRPr="00576F59" w:rsidRDefault="00576F59" w:rsidP="00576F5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59" w:rsidRPr="00576F59" w:rsidRDefault="00576F59" w:rsidP="00576F59">
      <w:pPr>
        <w:tabs>
          <w:tab w:val="left" w:pos="4002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ab/>
        <w:t>Уфа, 2016</w:t>
      </w:r>
    </w:p>
    <w:p w:rsidR="00576F59" w:rsidRDefault="005816D8" w:rsidP="00AB60E3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r w:rsidR="00576F59" w:rsidRPr="00576F59">
        <w:rPr>
          <w:rFonts w:ascii="Times New Roman" w:eastAsia="Calibri" w:hAnsi="Times New Roman" w:cs="Times New Roman"/>
          <w:sz w:val="28"/>
          <w:szCs w:val="28"/>
        </w:rPr>
        <w:t>одержание</w:t>
      </w:r>
    </w:p>
    <w:p w:rsidR="005816D8" w:rsidRPr="005816D8" w:rsidRDefault="005816D8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423ED5">
        <w:rPr>
          <w:rFonts w:ascii="Times New Roman" w:eastAsia="Calibri" w:hAnsi="Times New Roman" w:cs="Times New Roman"/>
          <w:sz w:val="28"/>
          <w:szCs w:val="28"/>
        </w:rPr>
        <w:t>ведение</w:t>
      </w:r>
      <w:r w:rsidR="00AB60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AB60E3">
        <w:rPr>
          <w:rFonts w:ascii="Times New Roman" w:eastAsia="Calibri" w:hAnsi="Times New Roman" w:cs="Times New Roman"/>
          <w:sz w:val="28"/>
          <w:szCs w:val="28"/>
        </w:rPr>
        <w:t>3</w:t>
      </w:r>
    </w:p>
    <w:p w:rsidR="005816D8" w:rsidRPr="005816D8" w:rsidRDefault="005816D8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5816D8">
        <w:rPr>
          <w:rFonts w:ascii="Times New Roman" w:eastAsia="Calibri" w:hAnsi="Times New Roman" w:cs="Times New Roman"/>
          <w:sz w:val="28"/>
          <w:szCs w:val="28"/>
        </w:rPr>
        <w:t>словие задачи</w:t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>4</w:t>
      </w:r>
    </w:p>
    <w:p w:rsidR="005816D8" w:rsidRDefault="005816D8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5816D8">
        <w:rPr>
          <w:rFonts w:ascii="Times New Roman" w:eastAsia="Calibri" w:hAnsi="Times New Roman" w:cs="Times New Roman"/>
          <w:sz w:val="28"/>
          <w:szCs w:val="28"/>
        </w:rPr>
        <w:t>ешение задачи</w:t>
      </w:r>
      <w:r w:rsidR="00C54274">
        <w:rPr>
          <w:rFonts w:ascii="Times New Roman" w:eastAsia="Calibri" w:hAnsi="Times New Roman" w:cs="Times New Roman"/>
          <w:sz w:val="28"/>
          <w:szCs w:val="28"/>
        </w:rPr>
        <w:t>:</w:t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  <w:r w:rsidR="003D3573">
        <w:rPr>
          <w:rFonts w:ascii="Times New Roman" w:eastAsia="Calibri" w:hAnsi="Times New Roman" w:cs="Times New Roman"/>
          <w:sz w:val="28"/>
          <w:szCs w:val="28"/>
        </w:rPr>
        <w:tab/>
      </w:r>
    </w:p>
    <w:p w:rsidR="00C54274" w:rsidRDefault="00C54274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1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 xml:space="preserve">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C54274" w:rsidRDefault="00C54274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2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 xml:space="preserve"> 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C54274" w:rsidRDefault="00C54274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3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 xml:space="preserve"> 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</w:p>
    <w:p w:rsidR="00C54274" w:rsidRPr="005816D8" w:rsidRDefault="00C54274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4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 xml:space="preserve"> </w:t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</w:p>
    <w:p w:rsidR="005816D8" w:rsidRDefault="005816D8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816D8">
        <w:rPr>
          <w:rFonts w:ascii="Times New Roman" w:eastAsia="Calibri" w:hAnsi="Times New Roman" w:cs="Times New Roman"/>
          <w:sz w:val="28"/>
          <w:szCs w:val="28"/>
        </w:rPr>
        <w:t xml:space="preserve">Заключение </w:t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3D3573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  <w:t xml:space="preserve">        </w:t>
      </w:r>
      <w:r w:rsidR="003D3573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5816D8" w:rsidRPr="005816D8" w:rsidRDefault="005816D8" w:rsidP="005816D8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5816D8">
        <w:rPr>
          <w:rFonts w:ascii="Times New Roman" w:eastAsia="Calibri" w:hAnsi="Times New Roman" w:cs="Times New Roman"/>
          <w:sz w:val="28"/>
          <w:szCs w:val="28"/>
        </w:rPr>
        <w:t>писок использованной литературы</w:t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 xml:space="preserve">     </w:t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</w:r>
      <w:r w:rsidR="00C54274" w:rsidRPr="00C54274">
        <w:rPr>
          <w:rFonts w:ascii="Times New Roman" w:eastAsia="Calibri" w:hAnsi="Times New Roman" w:cs="Times New Roman"/>
          <w:sz w:val="28"/>
          <w:szCs w:val="28"/>
          <w:u w:val="dotted"/>
        </w:rPr>
        <w:tab/>
        <w:t xml:space="preserve">        </w:t>
      </w:r>
      <w:r w:rsidR="00C54274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6D8" w:rsidRDefault="005816D8" w:rsidP="00576F5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179A" w:rsidRDefault="0068179A" w:rsidP="00AD3FF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</w:t>
      </w:r>
    </w:p>
    <w:p w:rsidR="0068179A" w:rsidRDefault="0068179A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79A"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сегодняшний день крайне актуально (особенно для менеджеров компании) обладать данными оперативного учета, т.к. любое управленческое решение влечет за собой серьезные последствия.  Именно принятие правильного управленческого решения – и есть основная задача и цель бухгалтерского управленческого учета.</w:t>
      </w:r>
    </w:p>
    <w:p w:rsidR="0068179A" w:rsidRDefault="0068179A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данной контрольной работе рассматривается задача по оптимизации производственного процесса фирмы «Пекарь». </w:t>
      </w:r>
    </w:p>
    <w:p w:rsidR="00004DAE" w:rsidRDefault="00004DAE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 контрольной работы – предоставить руководству фирмы «Пекарь» развернутый отчет по оценке предложенных отделом сбыта мер оптимизации работы организации.</w:t>
      </w:r>
    </w:p>
    <w:p w:rsidR="00004DAE" w:rsidRDefault="00004DAE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Задачи, которые необходимо решить в ходе подготовки отчета:</w:t>
      </w:r>
    </w:p>
    <w:p w:rsidR="00004DAE" w:rsidRDefault="00004DAE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произвести расчеты экономических показателей по каждому предложению отдела сбыта;</w:t>
      </w:r>
    </w:p>
    <w:p w:rsidR="00004DAE" w:rsidRDefault="00004DAE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выполнить прогноз дальнейшего развития предприятия при принятии любого из предложенных </w:t>
      </w:r>
      <w:r w:rsidR="003D3573">
        <w:rPr>
          <w:rFonts w:ascii="Times New Roman" w:eastAsia="Calibri" w:hAnsi="Times New Roman" w:cs="Times New Roman"/>
          <w:sz w:val="28"/>
          <w:szCs w:val="28"/>
        </w:rPr>
        <w:t>управленческих решений;</w:t>
      </w:r>
    </w:p>
    <w:p w:rsidR="003D3573" w:rsidRDefault="003D3573" w:rsidP="00681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наглядно (с помощью таблиц и графиков) представить выполненные расчеты;</w:t>
      </w:r>
    </w:p>
    <w:p w:rsidR="003D3573" w:rsidRDefault="003D3573" w:rsidP="003D3573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высказать свою точку зрения по поводу оптимизации производственных процессов, опираясь на заключение для руководства фирмы «Пекарь».</w:t>
      </w:r>
    </w:p>
    <w:p w:rsidR="003D3573" w:rsidRDefault="003D3573" w:rsidP="003D3573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3573" w:rsidRDefault="003D3573" w:rsidP="003D3573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3573" w:rsidRDefault="003D3573" w:rsidP="003D3573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3573" w:rsidRDefault="003D3573" w:rsidP="003D3573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12AE" w:rsidRPr="00E1464C" w:rsidRDefault="00AB60E3" w:rsidP="00AD3FF4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Условие</w:t>
      </w:r>
      <w:r w:rsidR="00576F59" w:rsidRPr="006374C7">
        <w:rPr>
          <w:rFonts w:ascii="Times New Roman" w:eastAsia="Calibri" w:hAnsi="Times New Roman" w:cs="Times New Roman"/>
          <w:b/>
          <w:sz w:val="28"/>
          <w:szCs w:val="28"/>
        </w:rPr>
        <w:t xml:space="preserve"> задачи</w:t>
      </w:r>
    </w:p>
    <w:p w:rsidR="001B12AE" w:rsidRPr="00576F59" w:rsidRDefault="001B12AE" w:rsidP="00576F59">
      <w:pPr>
        <w:shd w:val="clear" w:color="auto" w:fill="FFFFFF"/>
        <w:tabs>
          <w:tab w:val="left" w:pos="72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Фирма «Пекарь» производит выпечку сладких булочек. Сбыт </w:t>
      </w:r>
      <w:r w:rsidRPr="00576F59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продукции характеризовался в прошлом году следующими данными:</w:t>
      </w:r>
    </w:p>
    <w:p w:rsidR="001B12AE" w:rsidRPr="00576F59" w:rsidRDefault="001B12AE" w:rsidP="006374C7">
      <w:pPr>
        <w:shd w:val="clear" w:color="auto" w:fill="FFFFFF"/>
        <w:tabs>
          <w:tab w:val="left" w:pos="720"/>
          <w:tab w:val="left" w:pos="463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Объем продаж                                                              </w:t>
      </w:r>
      <w:r w:rsidRPr="00576F59">
        <w:rPr>
          <w:rFonts w:ascii="Times New Roman" w:hAnsi="Times New Roman" w:cs="Times New Roman"/>
          <w:color w:val="000000"/>
          <w:spacing w:val="-6"/>
          <w:sz w:val="28"/>
          <w:szCs w:val="28"/>
        </w:rPr>
        <w:t>230 000 шт.</w:t>
      </w:r>
    </w:p>
    <w:p w:rsidR="001B12AE" w:rsidRPr="00576F59" w:rsidRDefault="001B12AE" w:rsidP="006374C7">
      <w:pPr>
        <w:shd w:val="clear" w:color="auto" w:fill="FFFFFF"/>
        <w:tabs>
          <w:tab w:val="left" w:pos="720"/>
          <w:tab w:val="left" w:pos="463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Цена                                                                                 </w:t>
      </w:r>
      <w:r w:rsidRPr="00576F59">
        <w:rPr>
          <w:rFonts w:ascii="Times New Roman" w:hAnsi="Times New Roman" w:cs="Times New Roman"/>
          <w:color w:val="000000"/>
          <w:spacing w:val="-5"/>
          <w:sz w:val="28"/>
          <w:szCs w:val="28"/>
        </w:rPr>
        <w:t>5 руб.</w:t>
      </w:r>
      <w:r w:rsidR="006374C7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576F59">
        <w:rPr>
          <w:rFonts w:ascii="Times New Roman" w:hAnsi="Times New Roman" w:cs="Times New Roman"/>
          <w:color w:val="000000"/>
          <w:spacing w:val="-5"/>
          <w:sz w:val="28"/>
          <w:szCs w:val="28"/>
        </w:rPr>
        <w:t>/шт.</w:t>
      </w:r>
    </w:p>
    <w:p w:rsidR="001B12AE" w:rsidRPr="006374C7" w:rsidRDefault="001B12AE" w:rsidP="006374C7">
      <w:pPr>
        <w:shd w:val="clear" w:color="auto" w:fill="FFFFFF"/>
        <w:tabs>
          <w:tab w:val="left" w:pos="720"/>
          <w:tab w:val="left" w:pos="5885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74C7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Расходы по изготовлению и сбыту (руб.):</w:t>
      </w:r>
    </w:p>
    <w:p w:rsidR="001B12AE" w:rsidRPr="006374C7" w:rsidRDefault="001B12AE" w:rsidP="006374C7">
      <w:pPr>
        <w:pStyle w:val="a4"/>
        <w:numPr>
          <w:ilvl w:val="0"/>
          <w:numId w:val="4"/>
        </w:numPr>
        <w:shd w:val="clear" w:color="auto" w:fill="FFFFFF"/>
        <w:tabs>
          <w:tab w:val="left" w:pos="720"/>
          <w:tab w:val="left" w:pos="4080"/>
          <w:tab w:val="left" w:pos="4632"/>
        </w:tabs>
        <w:spacing w:line="360" w:lineRule="auto"/>
        <w:ind w:left="0" w:firstLine="0"/>
        <w:rPr>
          <w:sz w:val="28"/>
          <w:szCs w:val="28"/>
        </w:rPr>
      </w:pPr>
      <w:r w:rsidRPr="006374C7">
        <w:rPr>
          <w:color w:val="000000"/>
          <w:spacing w:val="-2"/>
          <w:sz w:val="28"/>
          <w:szCs w:val="28"/>
        </w:rPr>
        <w:t xml:space="preserve">зарплата по изготовлению                                         </w:t>
      </w:r>
      <w:r w:rsidR="006374C7" w:rsidRPr="006374C7">
        <w:rPr>
          <w:color w:val="000000"/>
          <w:spacing w:val="-2"/>
          <w:sz w:val="28"/>
          <w:szCs w:val="28"/>
        </w:rPr>
        <w:t xml:space="preserve"> </w:t>
      </w:r>
      <w:r w:rsidRPr="006374C7">
        <w:rPr>
          <w:color w:val="000000"/>
          <w:sz w:val="28"/>
          <w:szCs w:val="28"/>
        </w:rPr>
        <w:t>70</w:t>
      </w:r>
      <w:r w:rsidR="006374C7" w:rsidRPr="006374C7">
        <w:rPr>
          <w:color w:val="000000"/>
          <w:sz w:val="28"/>
          <w:szCs w:val="28"/>
        </w:rPr>
        <w:t> </w:t>
      </w:r>
      <w:r w:rsidRPr="006374C7">
        <w:rPr>
          <w:color w:val="000000"/>
          <w:sz w:val="28"/>
          <w:szCs w:val="28"/>
        </w:rPr>
        <w:t>000</w:t>
      </w:r>
      <w:r w:rsidR="006374C7" w:rsidRPr="006374C7">
        <w:rPr>
          <w:color w:val="000000"/>
          <w:sz w:val="28"/>
          <w:szCs w:val="28"/>
        </w:rPr>
        <w:t xml:space="preserve"> руб.</w:t>
      </w:r>
    </w:p>
    <w:p w:rsidR="001B12AE" w:rsidRPr="006374C7" w:rsidRDefault="001B12AE" w:rsidP="006374C7">
      <w:pPr>
        <w:pStyle w:val="a4"/>
        <w:numPr>
          <w:ilvl w:val="0"/>
          <w:numId w:val="4"/>
        </w:numPr>
        <w:shd w:val="clear" w:color="auto" w:fill="FFFFFF"/>
        <w:tabs>
          <w:tab w:val="left" w:pos="720"/>
          <w:tab w:val="left" w:pos="4632"/>
        </w:tabs>
        <w:spacing w:line="360" w:lineRule="auto"/>
        <w:ind w:left="0" w:firstLine="0"/>
        <w:rPr>
          <w:sz w:val="28"/>
          <w:szCs w:val="28"/>
        </w:rPr>
      </w:pPr>
      <w:r w:rsidRPr="006374C7">
        <w:rPr>
          <w:color w:val="000000"/>
          <w:spacing w:val="-6"/>
          <w:sz w:val="28"/>
          <w:szCs w:val="28"/>
        </w:rPr>
        <w:t xml:space="preserve">материалы                                                                   </w:t>
      </w:r>
      <w:r w:rsidR="006374C7" w:rsidRPr="006374C7">
        <w:rPr>
          <w:color w:val="000000"/>
          <w:spacing w:val="-6"/>
          <w:sz w:val="28"/>
          <w:szCs w:val="28"/>
        </w:rPr>
        <w:t xml:space="preserve">  </w:t>
      </w:r>
      <w:r w:rsidRPr="006374C7">
        <w:rPr>
          <w:color w:val="000000"/>
          <w:spacing w:val="-6"/>
          <w:sz w:val="28"/>
          <w:szCs w:val="28"/>
        </w:rPr>
        <w:t xml:space="preserve"> </w:t>
      </w:r>
      <w:r w:rsidR="006374C7">
        <w:rPr>
          <w:color w:val="000000"/>
          <w:spacing w:val="-6"/>
          <w:sz w:val="28"/>
          <w:szCs w:val="28"/>
        </w:rPr>
        <w:t xml:space="preserve"> </w:t>
      </w:r>
      <w:r w:rsidRPr="006374C7">
        <w:rPr>
          <w:color w:val="000000"/>
          <w:spacing w:val="6"/>
          <w:sz w:val="28"/>
          <w:szCs w:val="28"/>
        </w:rPr>
        <w:t>200</w:t>
      </w:r>
      <w:r w:rsidR="006374C7" w:rsidRPr="006374C7">
        <w:rPr>
          <w:color w:val="000000"/>
          <w:spacing w:val="6"/>
          <w:sz w:val="28"/>
          <w:szCs w:val="28"/>
        </w:rPr>
        <w:t> </w:t>
      </w:r>
      <w:r w:rsidRPr="006374C7">
        <w:rPr>
          <w:color w:val="000000"/>
          <w:spacing w:val="6"/>
          <w:sz w:val="28"/>
          <w:szCs w:val="28"/>
        </w:rPr>
        <w:t>000</w:t>
      </w:r>
      <w:r w:rsidR="006374C7" w:rsidRPr="006374C7">
        <w:rPr>
          <w:color w:val="000000"/>
          <w:spacing w:val="6"/>
          <w:sz w:val="28"/>
          <w:szCs w:val="28"/>
        </w:rPr>
        <w:t xml:space="preserve"> руб.</w:t>
      </w:r>
    </w:p>
    <w:p w:rsidR="001B12AE" w:rsidRPr="006374C7" w:rsidRDefault="001B12AE" w:rsidP="006374C7">
      <w:pPr>
        <w:pStyle w:val="a4"/>
        <w:numPr>
          <w:ilvl w:val="0"/>
          <w:numId w:val="4"/>
        </w:numPr>
        <w:shd w:val="clear" w:color="auto" w:fill="FFFFFF"/>
        <w:tabs>
          <w:tab w:val="left" w:pos="720"/>
          <w:tab w:val="left" w:pos="4642"/>
        </w:tabs>
        <w:spacing w:line="360" w:lineRule="auto"/>
        <w:ind w:left="0" w:firstLine="0"/>
        <w:rPr>
          <w:sz w:val="28"/>
          <w:szCs w:val="28"/>
        </w:rPr>
      </w:pPr>
      <w:r w:rsidRPr="006374C7">
        <w:rPr>
          <w:color w:val="000000"/>
          <w:spacing w:val="-4"/>
          <w:sz w:val="28"/>
          <w:szCs w:val="28"/>
        </w:rPr>
        <w:t xml:space="preserve">переменная часть общих затрат                               </w:t>
      </w:r>
      <w:r w:rsidR="006374C7" w:rsidRPr="006374C7">
        <w:rPr>
          <w:color w:val="000000"/>
          <w:spacing w:val="-4"/>
          <w:sz w:val="28"/>
          <w:szCs w:val="28"/>
        </w:rPr>
        <w:t xml:space="preserve">  </w:t>
      </w:r>
      <w:r w:rsidR="006374C7">
        <w:rPr>
          <w:color w:val="000000"/>
          <w:spacing w:val="-4"/>
          <w:sz w:val="28"/>
          <w:szCs w:val="28"/>
        </w:rPr>
        <w:t xml:space="preserve"> </w:t>
      </w:r>
      <w:r w:rsidRPr="006374C7">
        <w:rPr>
          <w:color w:val="000000"/>
          <w:spacing w:val="-2"/>
          <w:sz w:val="28"/>
          <w:szCs w:val="28"/>
        </w:rPr>
        <w:t>55</w:t>
      </w:r>
      <w:r w:rsidR="006374C7" w:rsidRPr="006374C7">
        <w:rPr>
          <w:color w:val="000000"/>
          <w:spacing w:val="-2"/>
          <w:sz w:val="28"/>
          <w:szCs w:val="28"/>
        </w:rPr>
        <w:t> </w:t>
      </w:r>
      <w:r w:rsidRPr="006374C7">
        <w:rPr>
          <w:color w:val="000000"/>
          <w:spacing w:val="-2"/>
          <w:sz w:val="28"/>
          <w:szCs w:val="28"/>
        </w:rPr>
        <w:t>000</w:t>
      </w:r>
      <w:r w:rsidR="006374C7" w:rsidRPr="006374C7">
        <w:rPr>
          <w:color w:val="000000"/>
          <w:spacing w:val="-2"/>
          <w:sz w:val="28"/>
          <w:szCs w:val="28"/>
        </w:rPr>
        <w:t xml:space="preserve"> руб.</w:t>
      </w:r>
    </w:p>
    <w:p w:rsidR="001B12AE" w:rsidRPr="006374C7" w:rsidRDefault="001B12AE" w:rsidP="006374C7">
      <w:pPr>
        <w:pStyle w:val="a4"/>
        <w:numPr>
          <w:ilvl w:val="0"/>
          <w:numId w:val="4"/>
        </w:numPr>
        <w:shd w:val="clear" w:color="auto" w:fill="FFFFFF"/>
        <w:tabs>
          <w:tab w:val="left" w:pos="720"/>
          <w:tab w:val="left" w:pos="3389"/>
          <w:tab w:val="left" w:pos="4637"/>
        </w:tabs>
        <w:spacing w:line="360" w:lineRule="auto"/>
        <w:ind w:left="0" w:firstLine="0"/>
        <w:rPr>
          <w:sz w:val="28"/>
          <w:szCs w:val="28"/>
        </w:rPr>
      </w:pPr>
      <w:r w:rsidRPr="006374C7">
        <w:rPr>
          <w:color w:val="000000"/>
          <w:spacing w:val="-2"/>
          <w:sz w:val="28"/>
          <w:szCs w:val="28"/>
        </w:rPr>
        <w:t xml:space="preserve">упаковка и транспортировка                                    </w:t>
      </w:r>
      <w:r w:rsidR="006374C7">
        <w:rPr>
          <w:color w:val="000000"/>
          <w:spacing w:val="-2"/>
          <w:sz w:val="28"/>
          <w:szCs w:val="28"/>
        </w:rPr>
        <w:t xml:space="preserve">  </w:t>
      </w:r>
      <w:r w:rsidRPr="006374C7">
        <w:rPr>
          <w:color w:val="000000"/>
          <w:spacing w:val="-1"/>
          <w:sz w:val="28"/>
          <w:szCs w:val="28"/>
        </w:rPr>
        <w:t>20</w:t>
      </w:r>
      <w:r w:rsidR="006374C7" w:rsidRPr="006374C7">
        <w:rPr>
          <w:color w:val="000000"/>
          <w:spacing w:val="-1"/>
          <w:sz w:val="28"/>
          <w:szCs w:val="28"/>
        </w:rPr>
        <w:t> </w:t>
      </w:r>
      <w:r w:rsidRPr="006374C7">
        <w:rPr>
          <w:color w:val="000000"/>
          <w:spacing w:val="-1"/>
          <w:sz w:val="28"/>
          <w:szCs w:val="28"/>
        </w:rPr>
        <w:t>000</w:t>
      </w:r>
      <w:r w:rsidR="006374C7" w:rsidRPr="006374C7">
        <w:rPr>
          <w:color w:val="000000"/>
          <w:spacing w:val="-1"/>
          <w:sz w:val="28"/>
          <w:szCs w:val="28"/>
        </w:rPr>
        <w:t xml:space="preserve"> руб.</w:t>
      </w:r>
    </w:p>
    <w:p w:rsidR="001B12AE" w:rsidRPr="006374C7" w:rsidRDefault="001B12AE" w:rsidP="006374C7">
      <w:pPr>
        <w:pStyle w:val="a4"/>
        <w:numPr>
          <w:ilvl w:val="0"/>
          <w:numId w:val="4"/>
        </w:numPr>
        <w:shd w:val="clear" w:color="auto" w:fill="FFFFFF"/>
        <w:tabs>
          <w:tab w:val="left" w:pos="720"/>
          <w:tab w:val="left" w:pos="4637"/>
        </w:tabs>
        <w:spacing w:after="240" w:line="360" w:lineRule="auto"/>
        <w:ind w:left="0" w:firstLine="0"/>
        <w:rPr>
          <w:color w:val="000000"/>
          <w:spacing w:val="-2"/>
          <w:sz w:val="28"/>
          <w:szCs w:val="28"/>
        </w:rPr>
      </w:pPr>
      <w:r w:rsidRPr="006374C7">
        <w:rPr>
          <w:color w:val="000000"/>
          <w:spacing w:val="-4"/>
          <w:sz w:val="28"/>
          <w:szCs w:val="28"/>
        </w:rPr>
        <w:t xml:space="preserve">постоянные расходы                                                  </w:t>
      </w:r>
      <w:r w:rsidRPr="006374C7">
        <w:rPr>
          <w:color w:val="000000"/>
          <w:spacing w:val="-2"/>
          <w:sz w:val="28"/>
          <w:szCs w:val="28"/>
        </w:rPr>
        <w:t>350</w:t>
      </w:r>
      <w:r w:rsidR="006374C7" w:rsidRPr="006374C7">
        <w:rPr>
          <w:color w:val="000000"/>
          <w:spacing w:val="-2"/>
          <w:sz w:val="28"/>
          <w:szCs w:val="28"/>
        </w:rPr>
        <w:t> </w:t>
      </w:r>
      <w:r w:rsidRPr="006374C7">
        <w:rPr>
          <w:color w:val="000000"/>
          <w:spacing w:val="-2"/>
          <w:sz w:val="28"/>
          <w:szCs w:val="28"/>
        </w:rPr>
        <w:t>000</w:t>
      </w:r>
      <w:r w:rsidR="006374C7" w:rsidRPr="006374C7">
        <w:rPr>
          <w:color w:val="000000"/>
          <w:spacing w:val="-2"/>
          <w:sz w:val="28"/>
          <w:szCs w:val="28"/>
        </w:rPr>
        <w:t xml:space="preserve"> руб.</w:t>
      </w:r>
    </w:p>
    <w:p w:rsidR="001B12AE" w:rsidRPr="00576F59" w:rsidRDefault="001B12AE" w:rsidP="00576F59">
      <w:pPr>
        <w:shd w:val="clear" w:color="auto" w:fill="FFFFFF"/>
        <w:tabs>
          <w:tab w:val="left" w:pos="720"/>
          <w:tab w:val="left" w:pos="4637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F59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Требуется: </w:t>
      </w:r>
      <w:r w:rsidRPr="00576F59">
        <w:rPr>
          <w:rFonts w:ascii="Times New Roman" w:hAnsi="Times New Roman" w:cs="Times New Roman"/>
          <w:spacing w:val="-8"/>
          <w:sz w:val="28"/>
          <w:szCs w:val="28"/>
        </w:rPr>
        <w:t xml:space="preserve">оцените меры по улучшению работы организации </w:t>
      </w:r>
      <w:r w:rsidRPr="00576F59">
        <w:rPr>
          <w:rFonts w:ascii="Times New Roman" w:hAnsi="Times New Roman" w:cs="Times New Roman"/>
          <w:spacing w:val="-4"/>
          <w:sz w:val="28"/>
          <w:szCs w:val="28"/>
        </w:rPr>
        <w:t>в текущем году, предлагаемые отделом сбыта.</w:t>
      </w:r>
    </w:p>
    <w:p w:rsidR="001B12AE" w:rsidRPr="00576F59" w:rsidRDefault="001B12AE" w:rsidP="00576F59">
      <w:pPr>
        <w:shd w:val="clear" w:color="auto" w:fill="FFFFFF"/>
        <w:tabs>
          <w:tab w:val="left" w:pos="720"/>
          <w:tab w:val="left" w:pos="82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26"/>
          <w:sz w:val="28"/>
          <w:szCs w:val="28"/>
        </w:rPr>
        <w:t xml:space="preserve">1. </w:t>
      </w:r>
      <w:r w:rsidRPr="00576F59">
        <w:rPr>
          <w:rFonts w:ascii="Times New Roman" w:hAnsi="Times New Roman" w:cs="Times New Roman"/>
          <w:spacing w:val="-4"/>
          <w:sz w:val="28"/>
          <w:szCs w:val="28"/>
        </w:rPr>
        <w:t xml:space="preserve">Отдел сбыта считает реальным довести объем продаж до </w:t>
      </w:r>
      <w:r w:rsidRPr="00576F59">
        <w:rPr>
          <w:rFonts w:ascii="Times New Roman" w:hAnsi="Times New Roman" w:cs="Times New Roman"/>
          <w:spacing w:val="-3"/>
          <w:sz w:val="28"/>
          <w:szCs w:val="28"/>
        </w:rPr>
        <w:t>250 тыс. шт., если цены будут снижены на-10%.</w:t>
      </w:r>
    </w:p>
    <w:p w:rsidR="001B12AE" w:rsidRPr="00576F59" w:rsidRDefault="001B12AE" w:rsidP="00576F59">
      <w:pPr>
        <w:shd w:val="clear" w:color="auto" w:fill="FFFFFF"/>
        <w:tabs>
          <w:tab w:val="left" w:pos="72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1"/>
          <w:sz w:val="28"/>
          <w:szCs w:val="28"/>
        </w:rPr>
        <w:t>Рассчитайте, как это скажется на прибыли.</w:t>
      </w:r>
    </w:p>
    <w:p w:rsidR="001B12AE" w:rsidRPr="00576F59" w:rsidRDefault="001B12AE" w:rsidP="00576F59">
      <w:pPr>
        <w:shd w:val="clear" w:color="auto" w:fill="FFFFFF"/>
        <w:tabs>
          <w:tab w:val="left" w:pos="720"/>
          <w:tab w:val="left" w:pos="82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13"/>
          <w:sz w:val="28"/>
          <w:szCs w:val="28"/>
        </w:rPr>
        <w:t xml:space="preserve">2. </w:t>
      </w:r>
      <w:r w:rsidRPr="00576F59">
        <w:rPr>
          <w:rFonts w:ascii="Times New Roman" w:hAnsi="Times New Roman" w:cs="Times New Roman"/>
          <w:spacing w:val="-5"/>
          <w:sz w:val="28"/>
          <w:szCs w:val="28"/>
        </w:rPr>
        <w:t>Будет ли лучше, если цены повысить на 10% и согласить</w:t>
      </w:r>
      <w:r w:rsidRPr="00576F59">
        <w:rPr>
          <w:rFonts w:ascii="Times New Roman" w:hAnsi="Times New Roman" w:cs="Times New Roman"/>
          <w:spacing w:val="-2"/>
          <w:sz w:val="28"/>
          <w:szCs w:val="28"/>
        </w:rPr>
        <w:t>ся на уменьшение количества продаж на 15%?</w:t>
      </w:r>
    </w:p>
    <w:p w:rsidR="001B12AE" w:rsidRPr="00576F59" w:rsidRDefault="001B12AE" w:rsidP="00576F59">
      <w:pPr>
        <w:shd w:val="clear" w:color="auto" w:fill="FFFFFF"/>
        <w:tabs>
          <w:tab w:val="left" w:pos="72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3"/>
          <w:sz w:val="28"/>
          <w:szCs w:val="28"/>
        </w:rPr>
        <w:t>Обоснуйте свою точку зрения расчетами.</w:t>
      </w:r>
    </w:p>
    <w:p w:rsidR="00576F59" w:rsidRPr="00576F59" w:rsidRDefault="001B12AE" w:rsidP="00576F59">
      <w:pPr>
        <w:shd w:val="clear" w:color="auto" w:fill="FFFFFF"/>
        <w:tabs>
          <w:tab w:val="left" w:pos="720"/>
          <w:tab w:val="left" w:pos="82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19"/>
          <w:sz w:val="28"/>
          <w:szCs w:val="28"/>
        </w:rPr>
        <w:t xml:space="preserve">3. </w:t>
      </w:r>
      <w:r w:rsidRPr="00576F59">
        <w:rPr>
          <w:rFonts w:ascii="Times New Roman" w:hAnsi="Times New Roman" w:cs="Times New Roman"/>
          <w:spacing w:val="-5"/>
          <w:sz w:val="28"/>
          <w:szCs w:val="28"/>
        </w:rPr>
        <w:t xml:space="preserve">Если пойти на увеличение материальных затрат на 11,5%, </w:t>
      </w:r>
      <w:r w:rsidRPr="00576F59">
        <w:rPr>
          <w:rFonts w:ascii="Times New Roman" w:hAnsi="Times New Roman" w:cs="Times New Roman"/>
          <w:spacing w:val="2"/>
          <w:sz w:val="28"/>
          <w:szCs w:val="28"/>
        </w:rPr>
        <w:t xml:space="preserve">то насколько нужно увеличить объем продаж, чтобы получить </w:t>
      </w:r>
      <w:r w:rsidRPr="00576F59">
        <w:rPr>
          <w:rFonts w:ascii="Times New Roman" w:hAnsi="Times New Roman" w:cs="Times New Roman"/>
          <w:spacing w:val="-3"/>
          <w:sz w:val="28"/>
          <w:szCs w:val="28"/>
        </w:rPr>
        <w:t>прибыль не меньше, чем в прошлом году.</w:t>
      </w:r>
    </w:p>
    <w:p w:rsidR="001B12AE" w:rsidRPr="00576F59" w:rsidRDefault="001B12AE" w:rsidP="00576F59">
      <w:pPr>
        <w:shd w:val="clear" w:color="auto" w:fill="FFFFFF"/>
        <w:tabs>
          <w:tab w:val="left" w:pos="72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7"/>
          <w:sz w:val="28"/>
          <w:szCs w:val="28"/>
        </w:rPr>
        <w:t>Определите, какой должна быть минимальная цена продажи.</w:t>
      </w:r>
    </w:p>
    <w:p w:rsidR="001B12AE" w:rsidRPr="00576F59" w:rsidRDefault="001B12AE" w:rsidP="00576F59">
      <w:pPr>
        <w:shd w:val="clear" w:color="auto" w:fill="FFFFFF"/>
        <w:tabs>
          <w:tab w:val="left" w:pos="720"/>
          <w:tab w:val="left" w:pos="82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pacing w:val="-12"/>
          <w:sz w:val="28"/>
          <w:szCs w:val="28"/>
        </w:rPr>
        <w:t xml:space="preserve">4. </w:t>
      </w:r>
      <w:r w:rsidRPr="00576F59">
        <w:rPr>
          <w:rFonts w:ascii="Times New Roman" w:hAnsi="Times New Roman" w:cs="Times New Roman"/>
          <w:spacing w:val="-3"/>
          <w:sz w:val="28"/>
          <w:szCs w:val="28"/>
        </w:rPr>
        <w:t xml:space="preserve">Подготовьте обоснованное заключение для руководства </w:t>
      </w:r>
      <w:r w:rsidRPr="00576F59">
        <w:rPr>
          <w:rFonts w:ascii="Times New Roman" w:hAnsi="Times New Roman" w:cs="Times New Roman"/>
          <w:sz w:val="28"/>
          <w:szCs w:val="28"/>
        </w:rPr>
        <w:t>организации по всем рассмотренным предложениям. Проиллю</w:t>
      </w:r>
      <w:r w:rsidRPr="00576F59">
        <w:rPr>
          <w:rFonts w:ascii="Times New Roman" w:hAnsi="Times New Roman" w:cs="Times New Roman"/>
          <w:spacing w:val="-2"/>
          <w:sz w:val="28"/>
          <w:szCs w:val="28"/>
        </w:rPr>
        <w:t>стрируйте его расчетами и графиками.</w:t>
      </w:r>
    </w:p>
    <w:p w:rsidR="00576F59" w:rsidRPr="006374C7" w:rsidRDefault="00AB60E3" w:rsidP="00AD3FF4">
      <w:pPr>
        <w:spacing w:before="240"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</w:t>
      </w:r>
      <w:r w:rsidR="00576F59" w:rsidRPr="006374C7">
        <w:rPr>
          <w:rFonts w:ascii="Times New Roman" w:eastAsia="Calibri" w:hAnsi="Times New Roman" w:cs="Times New Roman"/>
          <w:b/>
          <w:sz w:val="28"/>
          <w:szCs w:val="28"/>
        </w:rPr>
        <w:t>ешение задачи</w:t>
      </w:r>
    </w:p>
    <w:p w:rsidR="001B12AE" w:rsidRPr="00576F59" w:rsidRDefault="006374C7" w:rsidP="00AD3FF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 для р</w:t>
      </w:r>
      <w:r w:rsidR="001B12AE" w:rsidRPr="00576F59">
        <w:rPr>
          <w:rFonts w:ascii="Times New Roman" w:hAnsi="Times New Roman" w:cs="Times New Roman"/>
          <w:sz w:val="28"/>
          <w:szCs w:val="28"/>
        </w:rPr>
        <w:t>асчет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B12AE" w:rsidRPr="00576F59">
        <w:rPr>
          <w:rFonts w:ascii="Times New Roman" w:hAnsi="Times New Roman" w:cs="Times New Roman"/>
          <w:sz w:val="28"/>
          <w:szCs w:val="28"/>
        </w:rPr>
        <w:t xml:space="preserve"> </w:t>
      </w:r>
      <w:r w:rsidR="00E0675D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1B12AE" w:rsidRPr="00576F59">
        <w:rPr>
          <w:rFonts w:ascii="Times New Roman" w:hAnsi="Times New Roman" w:cs="Times New Roman"/>
          <w:sz w:val="28"/>
          <w:szCs w:val="28"/>
        </w:rPr>
        <w:t>показателей:</w:t>
      </w:r>
    </w:p>
    <w:p w:rsidR="001B12AE" w:rsidRPr="00576F59" w:rsidRDefault="001B12AE" w:rsidP="00AD3FF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Выручка от продаж = Объем продаж </w:t>
      </w:r>
      <w:r w:rsidR="006374C7">
        <w:rPr>
          <w:rFonts w:ascii="Times New Roman" w:hAnsi="Times New Roman" w:cs="Times New Roman"/>
          <w:sz w:val="28"/>
          <w:szCs w:val="28"/>
        </w:rPr>
        <w:t>×</w:t>
      </w:r>
      <w:r w:rsidRPr="00576F59">
        <w:rPr>
          <w:rFonts w:ascii="Times New Roman" w:hAnsi="Times New Roman" w:cs="Times New Roman"/>
          <w:sz w:val="28"/>
          <w:szCs w:val="28"/>
        </w:rPr>
        <w:t xml:space="preserve"> Цена</w:t>
      </w:r>
    </w:p>
    <w:p w:rsidR="001B12AE" w:rsidRPr="00576F59" w:rsidRDefault="001B12AE" w:rsidP="00AD3FF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576F59">
        <w:rPr>
          <w:rFonts w:ascii="Times New Roman" w:hAnsi="Times New Roman" w:cs="Times New Roman"/>
          <w:sz w:val="28"/>
          <w:szCs w:val="28"/>
        </w:rPr>
        <w:t>Маржинальный доход = Выручка – Затраты переменные</w:t>
      </w:r>
    </w:p>
    <w:p w:rsidR="001B12AE" w:rsidRPr="00576F59" w:rsidRDefault="001B12AE" w:rsidP="00AD3FF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>ИТОГО общие затраты = Затраты переменные + Затраты постоянные</w:t>
      </w:r>
    </w:p>
    <w:p w:rsidR="001B12AE" w:rsidRPr="00576F59" w:rsidRDefault="001B12AE" w:rsidP="00AD3FF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576F59">
        <w:rPr>
          <w:rFonts w:ascii="Times New Roman" w:hAnsi="Times New Roman" w:cs="Times New Roman"/>
          <w:sz w:val="28"/>
          <w:szCs w:val="28"/>
        </w:rPr>
        <w:t>ИТОГО прибыль = Выручка – Затраты общие</w:t>
      </w:r>
    </w:p>
    <w:p w:rsidR="00F96467" w:rsidRPr="00E0675D" w:rsidRDefault="00AD3FF4" w:rsidP="00E0675D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="00F96467" w:rsidRPr="00E0675D">
        <w:rPr>
          <w:rFonts w:ascii="Times New Roman" w:hAnsi="Times New Roman" w:cs="Times New Roman"/>
          <w:b/>
          <w:i/>
          <w:sz w:val="28"/>
          <w:szCs w:val="28"/>
        </w:rPr>
        <w:br/>
      </w:r>
      <w:r w:rsidR="00F96467" w:rsidRPr="00E0675D">
        <w:rPr>
          <w:rFonts w:ascii="Times New Roman" w:hAnsi="Times New Roman" w:cs="Times New Roman"/>
          <w:sz w:val="28"/>
          <w:szCs w:val="28"/>
        </w:rPr>
        <w:t xml:space="preserve">Если цену снизить на 10%, то она </w:t>
      </w:r>
      <w:r w:rsidR="00FE2AD8">
        <w:rPr>
          <w:rFonts w:ascii="Times New Roman" w:hAnsi="Times New Roman" w:cs="Times New Roman"/>
          <w:sz w:val="28"/>
          <w:szCs w:val="28"/>
        </w:rPr>
        <w:t>составит</w:t>
      </w:r>
      <w:r w:rsidR="00F96467" w:rsidRPr="00E0675D">
        <w:rPr>
          <w:rFonts w:ascii="Times New Roman" w:hAnsi="Times New Roman" w:cs="Times New Roman"/>
          <w:sz w:val="28"/>
          <w:szCs w:val="28"/>
        </w:rPr>
        <w:t>: </w:t>
      </w:r>
      <w:r w:rsidR="00F96467" w:rsidRPr="00E0675D">
        <w:rPr>
          <w:rFonts w:ascii="Times New Roman" w:hAnsi="Times New Roman" w:cs="Times New Roman"/>
          <w:sz w:val="28"/>
          <w:szCs w:val="28"/>
        </w:rPr>
        <w:br/>
        <w:t>5 руб – 5 руб</w:t>
      </w:r>
      <w:r w:rsidR="00FE2AD8">
        <w:rPr>
          <w:rFonts w:ascii="Times New Roman" w:hAnsi="Times New Roman" w:cs="Times New Roman"/>
          <w:sz w:val="28"/>
          <w:szCs w:val="28"/>
        </w:rPr>
        <w:t>×</w:t>
      </w:r>
      <w:r w:rsidR="00F96467" w:rsidRPr="00E0675D">
        <w:rPr>
          <w:rFonts w:ascii="Times New Roman" w:hAnsi="Times New Roman" w:cs="Times New Roman"/>
          <w:sz w:val="28"/>
          <w:szCs w:val="28"/>
        </w:rPr>
        <w:t xml:space="preserve">10% = 4,5 руб. </w:t>
      </w:r>
      <w:r w:rsidR="00FE2AD8">
        <w:rPr>
          <w:rFonts w:ascii="Times New Roman" w:hAnsi="Times New Roman" w:cs="Times New Roman"/>
          <w:sz w:val="28"/>
          <w:szCs w:val="28"/>
        </w:rPr>
        <w:t>/</w:t>
      </w:r>
      <w:r w:rsidR="00F96467" w:rsidRPr="00E0675D">
        <w:rPr>
          <w:rFonts w:ascii="Times New Roman" w:hAnsi="Times New Roman" w:cs="Times New Roman"/>
          <w:sz w:val="28"/>
          <w:szCs w:val="28"/>
        </w:rPr>
        <w:t>шт.</w:t>
      </w:r>
      <w:r w:rsidR="00F96467" w:rsidRPr="00E0675D">
        <w:rPr>
          <w:rFonts w:ascii="Times New Roman" w:hAnsi="Times New Roman" w:cs="Times New Roman"/>
          <w:sz w:val="28"/>
          <w:szCs w:val="28"/>
        </w:rPr>
        <w:br/>
        <w:t>Рост объема продаж в процентах:</w:t>
      </w:r>
      <w:r w:rsidR="00F96467" w:rsidRPr="00E0675D">
        <w:rPr>
          <w:rFonts w:ascii="Times New Roman" w:hAnsi="Times New Roman" w:cs="Times New Roman"/>
          <w:sz w:val="28"/>
          <w:szCs w:val="28"/>
        </w:rPr>
        <w:br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250000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230000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100% </m:t>
        </m:r>
      </m:oMath>
      <w:r w:rsidR="00F96467" w:rsidRPr="00FE2AD8">
        <w:rPr>
          <w:rFonts w:ascii="Times New Roman" w:hAnsi="Times New Roman" w:cs="Times New Roman"/>
          <w:sz w:val="28"/>
          <w:szCs w:val="28"/>
        </w:rPr>
        <w:t>= 108, 696% - 100 % = 8,696 %</w:t>
      </w:r>
      <w:r w:rsidR="00F96467" w:rsidRPr="00FE2AD8">
        <w:rPr>
          <w:rFonts w:ascii="Times New Roman" w:hAnsi="Times New Roman" w:cs="Times New Roman"/>
          <w:sz w:val="28"/>
          <w:szCs w:val="28"/>
        </w:rPr>
        <w:br/>
      </w:r>
      <w:r w:rsidR="00F96467" w:rsidRPr="00E0675D">
        <w:rPr>
          <w:rFonts w:ascii="Times New Roman" w:hAnsi="Times New Roman" w:cs="Times New Roman"/>
          <w:sz w:val="28"/>
          <w:szCs w:val="28"/>
        </w:rPr>
        <w:t>Соответственно, если объем продаж увеличился, следовательно, переменные расходы тоже увеличатся на 8,696%:</w:t>
      </w:r>
      <w:r w:rsidR="00F96467" w:rsidRPr="00E0675D">
        <w:rPr>
          <w:rFonts w:ascii="Times New Roman" w:hAnsi="Times New Roman" w:cs="Times New Roman"/>
          <w:sz w:val="28"/>
          <w:szCs w:val="28"/>
        </w:rPr>
        <w:br/>
        <w:t xml:space="preserve">Переменные расходы = 345 000 + 345 000 </w:t>
      </w:r>
      <w:r w:rsidR="00FE2AD8">
        <w:rPr>
          <w:rFonts w:ascii="Times New Roman" w:hAnsi="Times New Roman" w:cs="Times New Roman"/>
          <w:sz w:val="28"/>
          <w:szCs w:val="28"/>
        </w:rPr>
        <w:t>×</w:t>
      </w:r>
      <w:r w:rsidR="00F96467" w:rsidRPr="00E0675D">
        <w:rPr>
          <w:rFonts w:ascii="Times New Roman" w:hAnsi="Times New Roman" w:cs="Times New Roman"/>
          <w:sz w:val="28"/>
          <w:szCs w:val="28"/>
        </w:rPr>
        <w:t>8,696% = 375 000 руб.</w:t>
      </w:r>
      <w:r w:rsidR="00F96467" w:rsidRPr="00E0675D">
        <w:rPr>
          <w:rFonts w:ascii="Times New Roman" w:hAnsi="Times New Roman" w:cs="Times New Roman"/>
          <w:sz w:val="28"/>
          <w:szCs w:val="28"/>
        </w:rPr>
        <w:br/>
        <w:t xml:space="preserve">Постоянные расходы не меняются </w:t>
      </w:r>
      <w:r w:rsidR="00FE2AD8">
        <w:rPr>
          <w:rFonts w:ascii="Times New Roman" w:hAnsi="Times New Roman" w:cs="Times New Roman"/>
          <w:sz w:val="28"/>
          <w:szCs w:val="28"/>
        </w:rPr>
        <w:t>=</w:t>
      </w:r>
      <w:r w:rsidR="00F96467" w:rsidRPr="00E0675D">
        <w:rPr>
          <w:rFonts w:ascii="Times New Roman" w:hAnsi="Times New Roman" w:cs="Times New Roman"/>
          <w:sz w:val="28"/>
          <w:szCs w:val="28"/>
        </w:rPr>
        <w:t xml:space="preserve"> 350 000 руб.</w:t>
      </w:r>
      <w:r w:rsidR="00F96467" w:rsidRPr="00E0675D">
        <w:rPr>
          <w:rFonts w:ascii="Times New Roman" w:hAnsi="Times New Roman" w:cs="Times New Roman"/>
          <w:sz w:val="28"/>
          <w:szCs w:val="28"/>
        </w:rPr>
        <w:br/>
      </w:r>
      <w:r w:rsidR="00F96467" w:rsidRPr="00FE2AD8">
        <w:rPr>
          <w:rFonts w:ascii="Times New Roman" w:hAnsi="Times New Roman" w:cs="Times New Roman"/>
          <w:b/>
          <w:sz w:val="28"/>
          <w:szCs w:val="28"/>
        </w:rPr>
        <w:t>Прибыль</w:t>
      </w:r>
      <w:r w:rsidR="00F96467" w:rsidRPr="00E0675D">
        <w:rPr>
          <w:rFonts w:ascii="Times New Roman" w:hAnsi="Times New Roman" w:cs="Times New Roman"/>
          <w:sz w:val="28"/>
          <w:szCs w:val="28"/>
        </w:rPr>
        <w:t xml:space="preserve"> = 4,5</w:t>
      </w:r>
      <w:r w:rsidR="00FE2AD8">
        <w:rPr>
          <w:rFonts w:ascii="Times New Roman" w:hAnsi="Times New Roman" w:cs="Times New Roman"/>
          <w:sz w:val="28"/>
          <w:szCs w:val="28"/>
        </w:rPr>
        <w:t>×</w:t>
      </w:r>
      <w:r w:rsidR="00F96467" w:rsidRPr="00E0675D">
        <w:rPr>
          <w:rFonts w:ascii="Times New Roman" w:hAnsi="Times New Roman" w:cs="Times New Roman"/>
          <w:sz w:val="28"/>
          <w:szCs w:val="28"/>
        </w:rPr>
        <w:t>250 000 </w:t>
      </w:r>
      <w:r w:rsidR="00F96467" w:rsidRPr="00E0675D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="00F96467" w:rsidRPr="00E0675D">
        <w:rPr>
          <w:rFonts w:ascii="Times New Roman" w:hAnsi="Times New Roman" w:cs="Times New Roman"/>
          <w:sz w:val="28"/>
          <w:szCs w:val="28"/>
        </w:rPr>
        <w:t>(375 000 + 350 000) = 1125000 – 725 000 = 400 000 руб.</w:t>
      </w:r>
    </w:p>
    <w:p w:rsidR="00AD3FF4" w:rsidRDefault="00AD3FF4" w:rsidP="00F96467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Задание 2.</w:t>
      </w:r>
    </w:p>
    <w:p w:rsidR="00F96467" w:rsidRDefault="00F96467" w:rsidP="00F96467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цену повысить на 10%, то она будет равна:</w:t>
      </w:r>
      <w:r w:rsidRPr="00E0675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руб. + 5руб. </w:t>
      </w:r>
      <w:r w:rsidR="00FE2A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×</w:t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10 % = 5,5 руб.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Объем продаж при уменьшении на 15% будет равен:</w:t>
      </w:r>
      <w:r w:rsidRPr="00E0675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230 000 – 230 000</w:t>
      </w:r>
      <w:r w:rsidR="00FE2A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×</w:t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15% = 195 500 руб.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Уменьшение объема продаж приведет соответственно к уменьшению переменных затрат, в данном случае на 15%: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Переменные расходы = 345 000 – 345 000 * 15% = 293 250 руб.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Постоянные расходы не меняются - 350 000 руб.</w:t>
      </w:r>
      <w:r w:rsidRPr="00E067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E2A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Прибыль</w:t>
      </w:r>
      <w:r w:rsidRPr="00E0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5,5*195 500 - (293 000 + 350 000) = 1 075 250 – 643 250 = 432 000 руб.</w:t>
      </w:r>
    </w:p>
    <w:p w:rsidR="00E0675D" w:rsidRDefault="00E0675D" w:rsidP="00FE2AD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lastRenderedPageBreak/>
        <w:t>Согласно условию задачи, на текущий период отдел сбыта предлагает всего три варианта улучшения работы орган</w:t>
      </w:r>
      <w:r w:rsidR="00D079DB">
        <w:rPr>
          <w:rFonts w:ascii="Times New Roman" w:hAnsi="Times New Roman" w:cs="Times New Roman"/>
          <w:sz w:val="28"/>
          <w:szCs w:val="28"/>
        </w:rPr>
        <w:t>изации – ниже приводится таблица</w:t>
      </w:r>
      <w:r w:rsidRPr="00576F59">
        <w:rPr>
          <w:rFonts w:ascii="Times New Roman" w:hAnsi="Times New Roman" w:cs="Times New Roman"/>
          <w:sz w:val="28"/>
          <w:szCs w:val="28"/>
        </w:rPr>
        <w:t>, в ней отражены все возможные изменения экономических показателей при внедрении первых двух вариантов развития фирмы.</w:t>
      </w:r>
    </w:p>
    <w:p w:rsidR="00E0675D" w:rsidRPr="00576F59" w:rsidRDefault="00E0675D" w:rsidP="00FE2AD8">
      <w:pPr>
        <w:shd w:val="clear" w:color="auto" w:fill="FFFFFF"/>
        <w:spacing w:before="240"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501"/>
        <w:gridCol w:w="1446"/>
        <w:gridCol w:w="1559"/>
        <w:gridCol w:w="2119"/>
      </w:tblGrid>
      <w:tr w:rsidR="00E0675D" w:rsidRPr="00576F59" w:rsidTr="0066540B">
        <w:trPr>
          <w:trHeight w:val="315"/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ind w:left="-2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Прошлый год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563B16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Вариант 1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563B16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Вариант 2</w:t>
            </w:r>
          </w:p>
        </w:tc>
      </w:tr>
      <w:tr w:rsidR="00E0675D" w:rsidRPr="00576F59" w:rsidTr="0066540B">
        <w:trPr>
          <w:trHeight w:val="315"/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F96467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 xml:space="preserve">Объем продаж, шт. </w:t>
            </w:r>
            <w:r w:rsidRPr="00F96467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576F5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пр.</w:t>
            </w:r>
            <w:r w:rsidRPr="00F96467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230 000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250 000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195500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F96467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 xml:space="preserve">Цена, руб./шт. </w:t>
            </w:r>
            <w:r w:rsidRPr="00F96467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96467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4,50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5,50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продаж, руб. [В] 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1 150 000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1 125 000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1 075 250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Зарплата по изготовлению, руб.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70 000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70 000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70 000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Материалы, руб.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200 000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200 000</w:t>
            </w:r>
          </w:p>
        </w:tc>
      </w:tr>
      <w:tr w:rsidR="00E0675D" w:rsidRPr="00576F59" w:rsidTr="0066540B">
        <w:trPr>
          <w:trHeight w:val="544"/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Переменная часть общих затрат, руб.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55 000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55 000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55 000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Упаковка и транспортировка, руб.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20 000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20 000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457F9F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ИТОГО переменные затраты, руб. [З</w:t>
            </w:r>
            <w:r w:rsidRPr="00576F5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пер.</w:t>
            </w: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75D">
              <w:rPr>
                <w:rFonts w:ascii="Times New Roman" w:hAnsi="Times New Roman" w:cs="Times New Roman"/>
                <w:b/>
                <w:sz w:val="28"/>
                <w:szCs w:val="28"/>
              </w:rPr>
              <w:t>345</w:t>
            </w: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75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F96467" w:rsidRDefault="00E0675D" w:rsidP="00BC2740">
            <w:pPr>
              <w:pStyle w:val="a3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F96467">
              <w:rPr>
                <w:b/>
                <w:i/>
                <w:sz w:val="28"/>
                <w:szCs w:val="28"/>
              </w:rPr>
              <w:t>375 000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F96467" w:rsidRDefault="00E0675D" w:rsidP="00BC2740">
            <w:pPr>
              <w:pStyle w:val="a3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F96467">
              <w:rPr>
                <w:b/>
                <w:i/>
                <w:sz w:val="28"/>
                <w:szCs w:val="28"/>
              </w:rPr>
              <w:t>293250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E0675D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75D">
              <w:rPr>
                <w:rFonts w:ascii="Times New Roman" w:hAnsi="Times New Roman" w:cs="Times New Roman"/>
                <w:sz w:val="28"/>
                <w:szCs w:val="28"/>
              </w:rPr>
              <w:t xml:space="preserve">Маржинальный доход, руб. [MД]   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E0675D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75D">
              <w:rPr>
                <w:rFonts w:ascii="Times New Roman" w:hAnsi="Times New Roman" w:cs="Times New Roman"/>
                <w:sz w:val="28"/>
                <w:szCs w:val="28"/>
              </w:rPr>
              <w:t>805 000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66540B" w:rsidP="00E1464C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66540B" w:rsidP="00866345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782000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ИТОГО постоянные расходы, руб. [З</w:t>
            </w:r>
            <w:r w:rsidRPr="00576F5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пост.</w:t>
            </w: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350 000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E0675D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576F59">
              <w:rPr>
                <w:sz w:val="28"/>
                <w:szCs w:val="28"/>
              </w:rPr>
              <w:t>350 000</w:t>
            </w:r>
          </w:p>
        </w:tc>
      </w:tr>
      <w:tr w:rsidR="00E0675D" w:rsidRPr="00576F59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E0675D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75D">
              <w:rPr>
                <w:rFonts w:ascii="Times New Roman" w:hAnsi="Times New Roman" w:cs="Times New Roman"/>
                <w:sz w:val="28"/>
                <w:szCs w:val="28"/>
              </w:rPr>
              <w:t>ИТОГО общие затраты, руб. [З</w:t>
            </w:r>
            <w:r w:rsidRPr="00E0675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общ.</w:t>
            </w:r>
            <w:r w:rsidRPr="00E0675D">
              <w:rPr>
                <w:rFonts w:ascii="Times New Roman" w:hAnsi="Times New Roman" w:cs="Times New Roman"/>
                <w:sz w:val="28"/>
                <w:szCs w:val="28"/>
              </w:rPr>
              <w:t xml:space="preserve">] 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E0675D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75D">
              <w:rPr>
                <w:rFonts w:ascii="Times New Roman" w:hAnsi="Times New Roman" w:cs="Times New Roman"/>
                <w:sz w:val="28"/>
                <w:szCs w:val="28"/>
              </w:rPr>
              <w:t>695 000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66540B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576F59" w:rsidRDefault="0066540B" w:rsidP="00BC274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643 250</w:t>
            </w:r>
          </w:p>
        </w:tc>
      </w:tr>
      <w:tr w:rsidR="00E0675D" w:rsidRPr="00E0675D" w:rsidTr="0066540B">
        <w:trPr>
          <w:tblCellSpacing w:w="0" w:type="dxa"/>
        </w:trPr>
        <w:tc>
          <w:tcPr>
            <w:tcW w:w="2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563B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sz w:val="28"/>
                <w:szCs w:val="28"/>
              </w:rPr>
              <w:t xml:space="preserve">ИТОГО прибыль, руб. [П] </w:t>
            </w:r>
          </w:p>
        </w:tc>
        <w:tc>
          <w:tcPr>
            <w:tcW w:w="7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0675D" w:rsidRPr="00576F59" w:rsidRDefault="00E0675D" w:rsidP="00BC274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F59">
              <w:rPr>
                <w:rFonts w:ascii="Times New Roman" w:hAnsi="Times New Roman" w:cs="Times New Roman"/>
                <w:b/>
                <w:sz w:val="28"/>
                <w:szCs w:val="28"/>
              </w:rPr>
              <w:t>455 000</w:t>
            </w:r>
          </w:p>
        </w:tc>
        <w:tc>
          <w:tcPr>
            <w:tcW w:w="8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E0675D" w:rsidRDefault="00E0675D" w:rsidP="00BC2740">
            <w:pPr>
              <w:pStyle w:val="a3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E0675D">
              <w:rPr>
                <w:b/>
                <w:i/>
                <w:sz w:val="28"/>
                <w:szCs w:val="28"/>
              </w:rPr>
              <w:t>400 000</w:t>
            </w:r>
          </w:p>
        </w:tc>
        <w:tc>
          <w:tcPr>
            <w:tcW w:w="1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0675D" w:rsidRPr="00E0675D" w:rsidRDefault="00E0675D" w:rsidP="00BC2740">
            <w:pPr>
              <w:pStyle w:val="a3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E0675D">
              <w:rPr>
                <w:b/>
                <w:i/>
                <w:sz w:val="28"/>
                <w:szCs w:val="28"/>
              </w:rPr>
              <w:t>432000</w:t>
            </w:r>
          </w:p>
        </w:tc>
      </w:tr>
    </w:tbl>
    <w:p w:rsidR="00F34F75" w:rsidRPr="00B5663B" w:rsidRDefault="00AD3FF4" w:rsidP="00B5663B">
      <w:pPr>
        <w:pStyle w:val="a3"/>
        <w:shd w:val="clear" w:color="auto" w:fill="FFFFFF"/>
        <w:spacing w:before="240" w:beforeAutospacing="0" w:after="240" w:afterAutospacing="0" w:line="360" w:lineRule="auto"/>
        <w:ind w:firstLine="567"/>
        <w:rPr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 w:val="28"/>
          <w:szCs w:val="28"/>
          <w:shd w:val="clear" w:color="auto" w:fill="FFFFFF"/>
        </w:rPr>
        <w:lastRenderedPageBreak/>
        <w:t>Задание 3.</w:t>
      </w:r>
      <w:r w:rsidR="00F96467" w:rsidRPr="00672CED">
        <w:rPr>
          <w:i/>
          <w:color w:val="000000"/>
          <w:sz w:val="28"/>
          <w:szCs w:val="28"/>
        </w:rPr>
        <w:br/>
      </w:r>
      <w:r w:rsidR="00F96467" w:rsidRPr="00672CED">
        <w:rPr>
          <w:color w:val="000000"/>
          <w:sz w:val="28"/>
          <w:szCs w:val="28"/>
          <w:shd w:val="clear" w:color="auto" w:fill="FFFFFF"/>
        </w:rPr>
        <w:t>Рассчитаем материальные затраты при увеличении на 11,5 %:</w:t>
      </w:r>
      <w:r w:rsidR="00F96467" w:rsidRPr="00672CED">
        <w:rPr>
          <w:color w:val="000000"/>
          <w:sz w:val="28"/>
          <w:szCs w:val="28"/>
        </w:rPr>
        <w:br/>
      </w:r>
      <w:r w:rsidR="00F96467" w:rsidRPr="00672CED">
        <w:rPr>
          <w:color w:val="000000"/>
          <w:sz w:val="28"/>
          <w:szCs w:val="28"/>
          <w:shd w:val="clear" w:color="auto" w:fill="FFFFFF"/>
        </w:rPr>
        <w:t>материалы = 200 000 + 200 000*11,5%= 223 000 руб;</w:t>
      </w:r>
      <w:r w:rsidR="00F96467" w:rsidRPr="00672CE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96467" w:rsidRPr="00672CED">
        <w:rPr>
          <w:color w:val="000000"/>
          <w:sz w:val="28"/>
          <w:szCs w:val="28"/>
        </w:rPr>
        <w:br/>
      </w:r>
      <w:r w:rsidR="00672CED" w:rsidRPr="00672CED">
        <w:rPr>
          <w:color w:val="000000"/>
          <w:sz w:val="28"/>
          <w:szCs w:val="28"/>
          <w:shd w:val="clear" w:color="auto" w:fill="FFFFFF"/>
        </w:rPr>
        <w:t>ИТОГО</w:t>
      </w:r>
      <w:r w:rsidR="00F96467" w:rsidRPr="00672CED">
        <w:rPr>
          <w:color w:val="000000"/>
          <w:sz w:val="28"/>
          <w:szCs w:val="28"/>
          <w:shd w:val="clear" w:color="auto" w:fill="FFFFFF"/>
        </w:rPr>
        <w:t xml:space="preserve"> переменные затраты </w:t>
      </w:r>
      <w:r w:rsidR="00672CED" w:rsidRPr="00672CED">
        <w:rPr>
          <w:color w:val="000000"/>
          <w:sz w:val="28"/>
          <w:szCs w:val="28"/>
          <w:shd w:val="clear" w:color="auto" w:fill="FFFFFF"/>
        </w:rPr>
        <w:t xml:space="preserve"> </w:t>
      </w:r>
      <w:r w:rsidR="00F96467" w:rsidRPr="00672CED">
        <w:rPr>
          <w:color w:val="000000"/>
          <w:sz w:val="28"/>
          <w:szCs w:val="28"/>
          <w:shd w:val="clear" w:color="auto" w:fill="FFFFFF"/>
        </w:rPr>
        <w:t>= 70 000 + 223 000 + 55 000 + 20 000 = 368 000 руб.</w:t>
      </w:r>
      <w:r w:rsidR="00F96467" w:rsidRPr="00672CED">
        <w:rPr>
          <w:color w:val="000000"/>
          <w:sz w:val="28"/>
          <w:szCs w:val="28"/>
        </w:rPr>
        <w:br/>
      </w:r>
      <w:r w:rsidR="00F96467" w:rsidRPr="00672CED">
        <w:rPr>
          <w:color w:val="000000"/>
          <w:sz w:val="28"/>
          <w:szCs w:val="28"/>
          <w:shd w:val="clear" w:color="auto" w:fill="FFFFFF"/>
        </w:rPr>
        <w:t>Так как удельные переменные затраты с увеличением объема продаж не меняются и они равны</w:t>
      </w:r>
      <w:r w:rsidR="00672CED" w:rsidRPr="00672CED">
        <w:rPr>
          <w:color w:val="000000"/>
          <w:sz w:val="28"/>
          <w:szCs w:val="28"/>
          <w:shd w:val="clear" w:color="auto" w:fill="FFFFFF"/>
        </w:rPr>
        <w:t xml:space="preserve"> </w:t>
      </w:r>
      <w:r w:rsidR="00F96467" w:rsidRPr="00672CED">
        <w:rPr>
          <w:color w:val="000000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eastAsiaTheme="minorHAnsi" w:hAnsi="Cambria Math"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 xml:space="preserve">345000 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230000</m:t>
            </m:r>
          </m:den>
        </m:f>
      </m:oMath>
      <w:r w:rsidR="00672CED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 </w:t>
      </w:r>
      <w:r w:rsidR="00672CED">
        <w:rPr>
          <w:color w:val="000000"/>
          <w:sz w:val="28"/>
          <w:szCs w:val="28"/>
          <w:shd w:val="clear" w:color="auto" w:fill="FFFFFF"/>
        </w:rPr>
        <w:t>= 1,5 руб</w:t>
      </w:r>
      <w:r w:rsidR="00F34F75">
        <w:rPr>
          <w:color w:val="000000"/>
          <w:sz w:val="28"/>
          <w:szCs w:val="28"/>
          <w:shd w:val="clear" w:color="auto" w:fill="FFFFFF"/>
        </w:rPr>
        <w:t>.</w:t>
      </w:r>
      <w:r w:rsidR="00F96467" w:rsidRPr="00672CED">
        <w:rPr>
          <w:color w:val="000000"/>
          <w:sz w:val="28"/>
          <w:szCs w:val="28"/>
          <w:shd w:val="clear" w:color="auto" w:fill="FFFFFF"/>
        </w:rPr>
        <w:t>,</w:t>
      </w:r>
      <w:r w:rsidR="00F34F75">
        <w:rPr>
          <w:color w:val="000000"/>
          <w:sz w:val="28"/>
          <w:szCs w:val="28"/>
          <w:shd w:val="clear" w:color="auto" w:fill="FFFFFF"/>
        </w:rPr>
        <w:t xml:space="preserve"> то</w:t>
      </w:r>
      <w:r w:rsidR="00672CED">
        <w:rPr>
          <w:color w:val="000000"/>
          <w:sz w:val="28"/>
          <w:szCs w:val="28"/>
          <w:shd w:val="clear" w:color="auto" w:fill="FFFFFF"/>
        </w:rPr>
        <w:t xml:space="preserve"> </w:t>
      </w:r>
      <w:r w:rsidR="00F96467" w:rsidRPr="00672CED">
        <w:rPr>
          <w:color w:val="000000"/>
          <w:sz w:val="28"/>
          <w:szCs w:val="28"/>
          <w:shd w:val="clear" w:color="auto" w:fill="FFFFFF"/>
        </w:rPr>
        <w:t>то</w:t>
      </w:r>
      <w:r w:rsidR="00672CED">
        <w:rPr>
          <w:color w:val="000000"/>
          <w:sz w:val="28"/>
          <w:szCs w:val="28"/>
          <w:shd w:val="clear" w:color="auto" w:fill="FFFFFF"/>
        </w:rPr>
        <w:t xml:space="preserve">гда </w:t>
      </w:r>
      <w:r w:rsidR="00F96467" w:rsidRPr="00672CED">
        <w:rPr>
          <w:color w:val="000000"/>
          <w:sz w:val="28"/>
          <w:szCs w:val="28"/>
          <w:shd w:val="clear" w:color="auto" w:fill="FFFFFF"/>
        </w:rPr>
        <w:t xml:space="preserve">объем продаж при увеличении материальных затрат на 11,5% </w:t>
      </w:r>
      <w:r w:rsidR="00672CED">
        <w:rPr>
          <w:color w:val="000000"/>
          <w:sz w:val="28"/>
          <w:szCs w:val="28"/>
          <w:shd w:val="clear" w:color="auto" w:fill="FFFFFF"/>
        </w:rPr>
        <w:t>рассчитывается по формуле</w:t>
      </w:r>
      <w:r w:rsidR="00F96467" w:rsidRPr="00672CED">
        <w:rPr>
          <w:color w:val="000000"/>
          <w:sz w:val="28"/>
          <w:szCs w:val="28"/>
          <w:shd w:val="clear" w:color="auto" w:fill="FFFFFF"/>
        </w:rPr>
        <w:t>:</w:t>
      </w:r>
      <w:r w:rsidR="00F96467" w:rsidRPr="00672CED">
        <w:rPr>
          <w:color w:val="000000"/>
          <w:sz w:val="28"/>
          <w:szCs w:val="28"/>
        </w:rPr>
        <w:br/>
      </w:r>
      <w:r w:rsidR="00F34F75">
        <w:rPr>
          <w:color w:val="000000"/>
          <w:sz w:val="28"/>
          <w:szCs w:val="28"/>
          <w:shd w:val="clear" w:color="auto" w:fill="FFFFFF"/>
        </w:rPr>
        <w:t>С</w:t>
      </w:r>
      <w:r w:rsidR="00F96467" w:rsidRPr="00F34F75">
        <w:rPr>
          <w:color w:val="000000"/>
          <w:sz w:val="28"/>
          <w:szCs w:val="28"/>
          <w:shd w:val="clear" w:color="auto" w:fill="FFFFFF"/>
        </w:rPr>
        <w:t xml:space="preserve">овокупные переменные затраты </w:t>
      </w:r>
      <w:r w:rsidR="00672CED" w:rsidRPr="00F34F75">
        <w:rPr>
          <w:color w:val="000000"/>
          <w:sz w:val="28"/>
          <w:szCs w:val="28"/>
          <w:shd w:val="clear" w:color="auto" w:fill="FFFFFF"/>
        </w:rPr>
        <w:t xml:space="preserve"> </w:t>
      </w:r>
      <w:r w:rsidR="00F96467" w:rsidRPr="00F34F75">
        <w:rPr>
          <w:color w:val="000000"/>
          <w:sz w:val="28"/>
          <w:szCs w:val="28"/>
          <w:shd w:val="clear" w:color="auto" w:fill="FFFFFF"/>
        </w:rPr>
        <w:t xml:space="preserve">= </w:t>
      </w:r>
      <w:r w:rsidR="00F34F75" w:rsidRPr="00F34F75">
        <w:rPr>
          <w:color w:val="000000"/>
          <w:sz w:val="28"/>
          <w:szCs w:val="28"/>
          <w:shd w:val="clear" w:color="auto" w:fill="FFFFFF"/>
        </w:rPr>
        <w:t xml:space="preserve"> </w:t>
      </w:r>
      <w:r w:rsidR="00F96467" w:rsidRPr="00F34F75">
        <w:rPr>
          <w:color w:val="000000"/>
          <w:sz w:val="28"/>
          <w:szCs w:val="28"/>
          <w:shd w:val="clear" w:color="auto" w:fill="FFFFFF"/>
        </w:rPr>
        <w:t xml:space="preserve">удельные переменные затраты </w:t>
      </w:r>
      <w:r w:rsidR="00672CED" w:rsidRPr="00F34F75">
        <w:rPr>
          <w:color w:val="000000"/>
          <w:sz w:val="28"/>
          <w:szCs w:val="28"/>
          <w:shd w:val="clear" w:color="auto" w:fill="FFFFFF"/>
        </w:rPr>
        <w:t>×</w:t>
      </w:r>
      <w:r w:rsidR="00F96467" w:rsidRPr="00F34F75">
        <w:rPr>
          <w:color w:val="000000"/>
          <w:sz w:val="28"/>
          <w:szCs w:val="28"/>
          <w:shd w:val="clear" w:color="auto" w:fill="FFFFFF"/>
        </w:rPr>
        <w:t xml:space="preserve"> </w:t>
      </w:r>
      <w:r w:rsidR="00F34F75" w:rsidRPr="00F34F75">
        <w:rPr>
          <w:color w:val="000000"/>
          <w:sz w:val="28"/>
          <w:szCs w:val="28"/>
          <w:shd w:val="clear" w:color="auto" w:fill="FFFFFF"/>
        </w:rPr>
        <w:t xml:space="preserve">              </w:t>
      </w:r>
      <w:r w:rsidR="00F96467" w:rsidRPr="00F34F75">
        <w:rPr>
          <w:color w:val="000000"/>
          <w:sz w:val="28"/>
          <w:szCs w:val="28"/>
          <w:shd w:val="clear" w:color="auto" w:fill="FFFFFF"/>
        </w:rPr>
        <w:t>объем продаж</w:t>
      </w:r>
      <w:r w:rsidR="00F34F75" w:rsidRPr="00F34F75">
        <w:rPr>
          <w:color w:val="000000"/>
          <w:sz w:val="28"/>
          <w:szCs w:val="28"/>
          <w:shd w:val="clear" w:color="auto" w:fill="FFFFFF"/>
        </w:rPr>
        <w:t>.</w:t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</w:r>
      <w:r w:rsidR="00B5663B">
        <w:rPr>
          <w:color w:val="000000"/>
          <w:sz w:val="28"/>
          <w:szCs w:val="28"/>
          <w:shd w:val="clear" w:color="auto" w:fill="FFFFFF"/>
        </w:rPr>
        <w:tab/>
        <w:t xml:space="preserve">     </w:t>
      </w:r>
      <w:r w:rsidR="00C54274">
        <w:rPr>
          <w:color w:val="000000"/>
          <w:sz w:val="28"/>
          <w:szCs w:val="28"/>
          <w:shd w:val="clear" w:color="auto" w:fill="FFFFFF"/>
        </w:rPr>
        <w:t xml:space="preserve">       </w:t>
      </w:r>
      <w:r w:rsidR="00B5663B" w:rsidRPr="00B5663B">
        <w:rPr>
          <w:color w:val="000000"/>
          <w:sz w:val="28"/>
          <w:szCs w:val="28"/>
          <w:shd w:val="clear" w:color="auto" w:fill="FFFFFF"/>
        </w:rPr>
        <w:t xml:space="preserve">[1, </w:t>
      </w:r>
      <w:r w:rsidR="00B5663B">
        <w:rPr>
          <w:color w:val="000000"/>
          <w:sz w:val="28"/>
          <w:szCs w:val="28"/>
          <w:shd w:val="clear" w:color="auto" w:fill="FFFFFF"/>
        </w:rPr>
        <w:t>стр. 326</w:t>
      </w:r>
      <w:r w:rsidR="00B5663B" w:rsidRPr="00B5663B">
        <w:rPr>
          <w:color w:val="000000"/>
          <w:sz w:val="28"/>
          <w:szCs w:val="28"/>
          <w:shd w:val="clear" w:color="auto" w:fill="FFFFFF"/>
        </w:rPr>
        <w:t>]</w:t>
      </w:r>
    </w:p>
    <w:p w:rsidR="00A51846" w:rsidRPr="00C54274" w:rsidRDefault="00672CED" w:rsidP="00A51846">
      <w:pPr>
        <w:pStyle w:val="a3"/>
        <w:shd w:val="clear" w:color="auto" w:fill="FFFFFF"/>
        <w:spacing w:before="278" w:beforeAutospacing="0" w:after="24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То есть </w:t>
      </w:r>
      <w:r w:rsidR="00F96467" w:rsidRPr="00672CED">
        <w:rPr>
          <w:color w:val="000000"/>
          <w:sz w:val="28"/>
          <w:szCs w:val="28"/>
          <w:shd w:val="clear" w:color="auto" w:fill="FFFFFF"/>
        </w:rPr>
        <w:t xml:space="preserve">368 000 = 1,5 </w:t>
      </w:r>
      <w:r>
        <w:rPr>
          <w:color w:val="000000"/>
          <w:sz w:val="28"/>
          <w:szCs w:val="28"/>
          <w:shd w:val="clear" w:color="auto" w:fill="FFFFFF"/>
        </w:rPr>
        <w:t xml:space="preserve">× </w:t>
      </w:r>
      <w:r w:rsidR="00F96467" w:rsidRPr="00672CED">
        <w:rPr>
          <w:color w:val="000000"/>
          <w:sz w:val="28"/>
          <w:szCs w:val="28"/>
          <w:shd w:val="clear" w:color="auto" w:fill="FFFFFF"/>
        </w:rPr>
        <w:t>объем продаж</w:t>
      </w:r>
      <w:r>
        <w:rPr>
          <w:color w:val="000000"/>
          <w:sz w:val="28"/>
          <w:szCs w:val="28"/>
          <w:shd w:val="clear" w:color="auto" w:fill="FFFFFF"/>
        </w:rPr>
        <w:t xml:space="preserve"> →</w:t>
      </w:r>
      <w:r>
        <w:rPr>
          <w:color w:val="000000"/>
          <w:sz w:val="28"/>
          <w:szCs w:val="28"/>
        </w:rPr>
        <w:t xml:space="preserve"> </w:t>
      </w:r>
      <w:r w:rsidR="00F96467" w:rsidRPr="00672CED">
        <w:rPr>
          <w:color w:val="000000"/>
          <w:sz w:val="28"/>
          <w:szCs w:val="28"/>
          <w:shd w:val="clear" w:color="auto" w:fill="FFFFFF"/>
        </w:rPr>
        <w:t>Объем продаж = 245 333, 33</w:t>
      </w:r>
      <w:r>
        <w:rPr>
          <w:color w:val="000000"/>
          <w:sz w:val="28"/>
          <w:szCs w:val="28"/>
          <w:shd w:val="clear" w:color="auto" w:fill="FFFFFF"/>
        </w:rPr>
        <w:t xml:space="preserve"> руб</w:t>
      </w:r>
      <w:r w:rsidR="00F34F75">
        <w:rPr>
          <w:color w:val="000000"/>
          <w:sz w:val="28"/>
          <w:szCs w:val="28"/>
          <w:shd w:val="clear" w:color="auto" w:fill="FFFFFF"/>
        </w:rPr>
        <w:t>.</w:t>
      </w:r>
      <w:r w:rsidR="00F96467" w:rsidRPr="00672CED">
        <w:rPr>
          <w:color w:val="000000"/>
          <w:sz w:val="28"/>
          <w:szCs w:val="28"/>
        </w:rPr>
        <w:br/>
      </w:r>
      <w:r w:rsidR="00F34F75" w:rsidRPr="00576F59">
        <w:rPr>
          <w:color w:val="000000"/>
          <w:sz w:val="28"/>
          <w:szCs w:val="28"/>
        </w:rPr>
        <w:t xml:space="preserve">Далее определяется </w:t>
      </w:r>
      <w:r w:rsidR="00F34F75" w:rsidRPr="00576F59">
        <w:rPr>
          <w:b/>
          <w:color w:val="000000"/>
          <w:sz w:val="28"/>
          <w:szCs w:val="28"/>
        </w:rPr>
        <w:t>минимальная отпускная цена</w:t>
      </w:r>
      <w:r w:rsidR="00F34F75" w:rsidRPr="00576F59">
        <w:rPr>
          <w:color w:val="000000"/>
          <w:sz w:val="28"/>
          <w:szCs w:val="28"/>
        </w:rPr>
        <w:t>:</w:t>
      </w:r>
    </w:p>
    <w:p w:rsidR="00F34F75" w:rsidRPr="00A51846" w:rsidRDefault="00A51846" w:rsidP="00A51846">
      <w:pPr>
        <w:pStyle w:val="a3"/>
        <w:shd w:val="clear" w:color="auto" w:fill="FFFFFF"/>
        <w:spacing w:before="278" w:beforeAutospacing="0" w:after="240" w:afterAutospacing="0" w:line="360" w:lineRule="auto"/>
        <w:rPr>
          <w:color w:val="000000"/>
          <w:sz w:val="28"/>
          <w:szCs w:val="28"/>
        </w:rPr>
      </w:pPr>
      <w:r w:rsidRPr="00576F59">
        <w:rPr>
          <w:color w:val="000000"/>
          <w:sz w:val="28"/>
          <w:szCs w:val="28"/>
        </w:rPr>
        <w:t>Чтобы определить количественный рост объема производства, для получения прибыли не меньше, чем в прошлом году, стоит сохранить объем марж</w:t>
      </w:r>
      <w:r>
        <w:rPr>
          <w:color w:val="000000"/>
          <w:sz w:val="28"/>
          <w:szCs w:val="28"/>
        </w:rPr>
        <w:t>инального дохода (805 000 руб.)</w:t>
      </w:r>
      <w:r w:rsidR="00F34F75" w:rsidRPr="00576F59">
        <w:rPr>
          <w:color w:val="000000"/>
          <w:sz w:val="28"/>
          <w:szCs w:val="28"/>
        </w:rPr>
        <w:br/>
      </w:r>
      <w:r w:rsidR="00672CED">
        <w:rPr>
          <w:color w:val="000000"/>
          <w:sz w:val="28"/>
          <w:szCs w:val="28"/>
          <w:shd w:val="clear" w:color="auto" w:fill="FFFFFF"/>
        </w:rPr>
        <w:t>Объем выручки</w:t>
      </w:r>
      <w:r w:rsidR="00F96467" w:rsidRPr="00672CED">
        <w:rPr>
          <w:color w:val="000000"/>
          <w:sz w:val="28"/>
          <w:szCs w:val="28"/>
          <w:shd w:val="clear" w:color="auto" w:fill="FFFFFF"/>
        </w:rPr>
        <w:t>, при том условии, что прибыль будет не меньше, чем в прошлом году:</w:t>
      </w:r>
    </w:p>
    <w:p w:rsidR="00F34F75" w:rsidRPr="00B5663B" w:rsidRDefault="00F34F75" w:rsidP="00F34F75">
      <w:pPr>
        <w:pStyle w:val="a3"/>
        <w:shd w:val="clear" w:color="auto" w:fill="FFFFFF"/>
        <w:spacing w:before="278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576F59">
        <w:rPr>
          <w:color w:val="000000"/>
          <w:sz w:val="28"/>
          <w:szCs w:val="28"/>
        </w:rPr>
        <w:t>Выручка = Маржинальный доход + Переменные затраты  = 805 000 руб. + 368 000 =  1 173 000 руб.</w:t>
      </w:r>
      <w:r w:rsidR="00B5663B">
        <w:rPr>
          <w:color w:val="000000"/>
          <w:sz w:val="28"/>
          <w:szCs w:val="28"/>
        </w:rPr>
        <w:t xml:space="preserve"> </w:t>
      </w:r>
      <w:r w:rsidR="00B5663B">
        <w:rPr>
          <w:color w:val="000000"/>
          <w:sz w:val="28"/>
          <w:szCs w:val="28"/>
        </w:rPr>
        <w:tab/>
      </w:r>
      <w:r w:rsidR="00B5663B">
        <w:rPr>
          <w:color w:val="000000"/>
          <w:sz w:val="28"/>
          <w:szCs w:val="28"/>
        </w:rPr>
        <w:tab/>
      </w:r>
      <w:r w:rsidR="00B5663B">
        <w:rPr>
          <w:color w:val="000000"/>
          <w:sz w:val="28"/>
          <w:szCs w:val="28"/>
        </w:rPr>
        <w:tab/>
      </w:r>
      <w:r w:rsidR="00B5663B">
        <w:rPr>
          <w:color w:val="000000"/>
          <w:sz w:val="28"/>
          <w:szCs w:val="28"/>
        </w:rPr>
        <w:tab/>
      </w:r>
      <w:r w:rsidR="00B5663B">
        <w:rPr>
          <w:color w:val="000000"/>
          <w:sz w:val="28"/>
          <w:szCs w:val="28"/>
        </w:rPr>
        <w:tab/>
      </w:r>
      <w:r w:rsidR="00B5663B">
        <w:rPr>
          <w:color w:val="000000"/>
          <w:sz w:val="28"/>
          <w:szCs w:val="28"/>
        </w:rPr>
        <w:tab/>
      </w:r>
      <w:r w:rsidR="00B5663B">
        <w:rPr>
          <w:color w:val="000000"/>
          <w:sz w:val="28"/>
          <w:szCs w:val="28"/>
        </w:rPr>
        <w:tab/>
        <w:t xml:space="preserve">   </w:t>
      </w:r>
      <w:r w:rsidR="00B5663B">
        <w:rPr>
          <w:color w:val="000000"/>
          <w:sz w:val="28"/>
          <w:szCs w:val="28"/>
          <w:lang w:val="en-US"/>
        </w:rPr>
        <w:t xml:space="preserve">[3, </w:t>
      </w:r>
      <w:r w:rsidR="00B5663B">
        <w:rPr>
          <w:color w:val="000000"/>
          <w:sz w:val="28"/>
          <w:szCs w:val="28"/>
        </w:rPr>
        <w:t>стр.114</w:t>
      </w:r>
      <w:r w:rsidR="00B5663B">
        <w:rPr>
          <w:color w:val="000000"/>
          <w:sz w:val="28"/>
          <w:szCs w:val="28"/>
          <w:lang w:val="en-US"/>
        </w:rPr>
        <w:t>]</w:t>
      </w:r>
    </w:p>
    <w:p w:rsidR="00F34F75" w:rsidRDefault="00672CED" w:rsidP="00672CED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34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таком случае </w:t>
      </w:r>
      <w:r w:rsidR="00F96467" w:rsidRPr="00F34F75">
        <w:rPr>
          <w:rFonts w:ascii="Times New Roman" w:hAnsi="Times New Roman" w:cs="Times New Roman"/>
          <w:sz w:val="28"/>
          <w:szCs w:val="28"/>
          <w:shd w:val="clear" w:color="auto" w:fill="FFFFFF"/>
        </w:rPr>
        <w:t>минимальная цена будет равна:</w:t>
      </w:r>
      <w:r w:rsidR="00F34F75" w:rsidRPr="00F34F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96467" w:rsidRDefault="00F34F75" w:rsidP="00672CE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4F75">
        <w:rPr>
          <w:rFonts w:ascii="Times New Roman" w:hAnsi="Times New Roman" w:cs="Times New Roman"/>
          <w:color w:val="000000"/>
          <w:sz w:val="28"/>
          <w:szCs w:val="28"/>
        </w:rPr>
        <w:t>Ц =</w:t>
      </w:r>
      <m:oMath>
        <m:r>
          <w:rPr>
            <w:rFonts w:ascii="Cambria Math" w:hAnsi="Times New Roman" w:cs="Times New Roman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В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</m:den>
        </m:f>
      </m:oMath>
      <w:r w:rsidRPr="00F34F7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shd w:val="clear" w:color="auto" w:fill="FFFFFF"/>
              </w:rPr>
              <m:t>1173000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shd w:val="clear" w:color="auto" w:fill="FFFFFF"/>
              </w:rPr>
              <m:t xml:space="preserve">245333 </m:t>
            </m:r>
          </m:den>
        </m:f>
        <m:r>
          <w:rPr>
            <w:rFonts w:ascii="Cambria Math" w:hAnsi="Times New Roman" w:cs="Times New Roman"/>
            <w:sz w:val="28"/>
            <w:szCs w:val="28"/>
            <w:shd w:val="clear" w:color="auto" w:fill="FFFFFF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= 4,78 </w:t>
      </w:r>
      <w:r w:rsidR="00F96467" w:rsidRPr="00F34F75">
        <w:rPr>
          <w:rFonts w:ascii="Times New Roman" w:hAnsi="Times New Roman" w:cs="Times New Roman"/>
          <w:sz w:val="28"/>
          <w:szCs w:val="28"/>
          <w:shd w:val="clear" w:color="auto" w:fill="FFFFFF"/>
        </w:rPr>
        <w:t>руб.</w:t>
      </w:r>
    </w:p>
    <w:p w:rsidR="00F96467" w:rsidRPr="00E1464C" w:rsidRDefault="00AD3FF4" w:rsidP="00AB60E3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4.</w:t>
      </w:r>
    </w:p>
    <w:p w:rsidR="001B12AE" w:rsidRPr="00AB60E3" w:rsidRDefault="001B12AE" w:rsidP="00AD3FF4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60E3">
        <w:rPr>
          <w:rFonts w:ascii="Times New Roman" w:hAnsi="Times New Roman" w:cs="Times New Roman"/>
          <w:b/>
          <w:color w:val="000000"/>
          <w:sz w:val="28"/>
          <w:szCs w:val="28"/>
        </w:rPr>
        <w:t>АНАЛИЗ</w:t>
      </w:r>
      <w:r w:rsidR="00665CDD" w:rsidRPr="00AB60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мер по улучшению работы фирмы «Пекарь»</w:t>
      </w:r>
      <w:r w:rsidRPr="00AB60E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12AE" w:rsidRPr="00576F59" w:rsidRDefault="001B12AE" w:rsidP="00672CED">
      <w:pPr>
        <w:pStyle w:val="a4"/>
        <w:numPr>
          <w:ilvl w:val="0"/>
          <w:numId w:val="1"/>
        </w:numPr>
        <w:shd w:val="clear" w:color="auto" w:fill="FFFFFF"/>
        <w:spacing w:before="278" w:after="278" w:line="360" w:lineRule="auto"/>
        <w:ind w:left="0" w:firstLine="0"/>
        <w:jc w:val="both"/>
        <w:rPr>
          <w:color w:val="000000"/>
          <w:sz w:val="28"/>
          <w:szCs w:val="28"/>
        </w:rPr>
      </w:pPr>
      <w:r w:rsidRPr="00576F59">
        <w:rPr>
          <w:b/>
          <w:color w:val="000000"/>
          <w:sz w:val="28"/>
          <w:szCs w:val="28"/>
          <w:u w:val="single"/>
        </w:rPr>
        <w:t>Вариант первый</w:t>
      </w:r>
      <w:r w:rsidRPr="00576F59">
        <w:rPr>
          <w:b/>
          <w:color w:val="000000"/>
          <w:sz w:val="28"/>
          <w:szCs w:val="28"/>
        </w:rPr>
        <w:t>:</w:t>
      </w:r>
      <w:r w:rsidRPr="00576F59">
        <w:rPr>
          <w:color w:val="000000"/>
          <w:sz w:val="28"/>
          <w:szCs w:val="28"/>
        </w:rPr>
        <w:t xml:space="preserve">  рост объема продаж до 250 тыс.шт. и снижение цены на 10% - при этом варианте на порядок  снижается как маржинальный доход - на </w:t>
      </w:r>
      <w:r w:rsidR="00421148">
        <w:rPr>
          <w:color w:val="000000"/>
          <w:sz w:val="28"/>
          <w:szCs w:val="28"/>
        </w:rPr>
        <w:t>55000 рублей (разница 6,83%),</w:t>
      </w:r>
      <w:r w:rsidR="0066540B">
        <w:rPr>
          <w:color w:val="000000"/>
          <w:sz w:val="28"/>
          <w:szCs w:val="28"/>
        </w:rPr>
        <w:t xml:space="preserve"> так и прибыль – </w:t>
      </w:r>
      <w:r w:rsidR="00E1464C">
        <w:rPr>
          <w:color w:val="000000"/>
          <w:sz w:val="27"/>
          <w:szCs w:val="27"/>
          <w:shd w:val="clear" w:color="auto" w:fill="FFFFFF"/>
        </w:rPr>
        <w:t xml:space="preserve">по сравнению с </w:t>
      </w:r>
      <w:r w:rsidR="00E1464C">
        <w:rPr>
          <w:color w:val="000000"/>
          <w:sz w:val="27"/>
          <w:szCs w:val="27"/>
          <w:shd w:val="clear" w:color="auto" w:fill="FFFFFF"/>
        </w:rPr>
        <w:lastRenderedPageBreak/>
        <w:t>прошлым годом уменьшится на 55 000 руб.</w:t>
      </w:r>
      <w:r w:rsidR="0066540B">
        <w:rPr>
          <w:color w:val="000000"/>
          <w:sz w:val="27"/>
          <w:szCs w:val="27"/>
          <w:shd w:val="clear" w:color="auto" w:fill="FFFFFF"/>
        </w:rPr>
        <w:t xml:space="preserve"> </w:t>
      </w:r>
      <w:r w:rsidR="00E1464C">
        <w:rPr>
          <w:color w:val="000000"/>
          <w:sz w:val="27"/>
          <w:szCs w:val="27"/>
          <w:shd w:val="clear" w:color="auto" w:fill="FFFFFF"/>
        </w:rPr>
        <w:t>(или на 12,1%)</w:t>
      </w:r>
      <w:r w:rsidR="0066540B">
        <w:rPr>
          <w:color w:val="000000"/>
          <w:sz w:val="27"/>
          <w:szCs w:val="27"/>
          <w:shd w:val="clear" w:color="auto" w:fill="FFFFFF"/>
        </w:rPr>
        <w:t xml:space="preserve"> и составит 400 000 рублей</w:t>
      </w:r>
      <w:r w:rsidR="00E1464C">
        <w:rPr>
          <w:color w:val="000000"/>
          <w:sz w:val="27"/>
          <w:szCs w:val="27"/>
          <w:shd w:val="clear" w:color="auto" w:fill="FFFFFF"/>
        </w:rPr>
        <w:t>, следовательно</w:t>
      </w:r>
      <w:r w:rsidR="00E1464C" w:rsidRPr="00421148">
        <w:rPr>
          <w:i/>
          <w:color w:val="000000"/>
          <w:sz w:val="27"/>
          <w:szCs w:val="27"/>
          <w:shd w:val="clear" w:color="auto" w:fill="FFFFFF"/>
        </w:rPr>
        <w:t xml:space="preserve">, </w:t>
      </w:r>
      <w:r w:rsidR="00E1464C" w:rsidRPr="00421148">
        <w:rPr>
          <w:i/>
          <w:color w:val="000000"/>
          <w:sz w:val="27"/>
          <w:szCs w:val="27"/>
          <w:u w:val="single"/>
          <w:shd w:val="clear" w:color="auto" w:fill="FFFFFF"/>
        </w:rPr>
        <w:t>это предложение не выгодно</w:t>
      </w:r>
      <w:r w:rsidR="00E1464C">
        <w:rPr>
          <w:color w:val="000000"/>
          <w:sz w:val="27"/>
          <w:szCs w:val="27"/>
          <w:shd w:val="clear" w:color="auto" w:fill="FFFFFF"/>
        </w:rPr>
        <w:t>.</w:t>
      </w:r>
    </w:p>
    <w:p w:rsidR="001B12AE" w:rsidRPr="00576F59" w:rsidRDefault="001B12AE" w:rsidP="00672CED">
      <w:pPr>
        <w:pStyle w:val="a4"/>
        <w:numPr>
          <w:ilvl w:val="0"/>
          <w:numId w:val="1"/>
        </w:numPr>
        <w:shd w:val="clear" w:color="auto" w:fill="FFFFFF"/>
        <w:spacing w:before="278" w:after="278" w:line="360" w:lineRule="auto"/>
        <w:ind w:left="0" w:firstLine="0"/>
        <w:jc w:val="both"/>
        <w:rPr>
          <w:color w:val="FF0000"/>
          <w:sz w:val="28"/>
          <w:szCs w:val="28"/>
        </w:rPr>
      </w:pPr>
      <w:r w:rsidRPr="00576F59">
        <w:rPr>
          <w:b/>
          <w:color w:val="000000"/>
          <w:sz w:val="28"/>
          <w:szCs w:val="28"/>
          <w:u w:val="single"/>
        </w:rPr>
        <w:t>Вариант второй</w:t>
      </w:r>
      <w:r w:rsidRPr="00576F59">
        <w:rPr>
          <w:color w:val="000000"/>
          <w:sz w:val="28"/>
          <w:szCs w:val="28"/>
        </w:rPr>
        <w:t xml:space="preserve">: рост цен на 10% и снижение объемов продаж на 15% - ситуация </w:t>
      </w:r>
      <w:r w:rsidR="00421148">
        <w:rPr>
          <w:color w:val="000000"/>
          <w:sz w:val="28"/>
          <w:szCs w:val="28"/>
        </w:rPr>
        <w:t>несколько лучше</w:t>
      </w:r>
      <w:r w:rsidRPr="00576F59">
        <w:rPr>
          <w:color w:val="000000"/>
          <w:sz w:val="28"/>
          <w:szCs w:val="28"/>
        </w:rPr>
        <w:t xml:space="preserve">, чем при первом варианте – маржинальный доход </w:t>
      </w:r>
      <w:r w:rsidR="00421148">
        <w:rPr>
          <w:color w:val="000000"/>
          <w:sz w:val="28"/>
          <w:szCs w:val="28"/>
        </w:rPr>
        <w:t xml:space="preserve">снижается лишь </w:t>
      </w:r>
      <w:r w:rsidRPr="00576F59">
        <w:rPr>
          <w:color w:val="000000"/>
          <w:sz w:val="28"/>
          <w:szCs w:val="28"/>
        </w:rPr>
        <w:t xml:space="preserve">на </w:t>
      </w:r>
      <w:r w:rsidR="00421148">
        <w:rPr>
          <w:color w:val="000000"/>
          <w:sz w:val="28"/>
          <w:szCs w:val="28"/>
        </w:rPr>
        <w:t>2,86</w:t>
      </w:r>
      <w:r w:rsidRPr="00576F59">
        <w:rPr>
          <w:color w:val="000000"/>
          <w:sz w:val="28"/>
          <w:szCs w:val="28"/>
        </w:rPr>
        <w:t xml:space="preserve">%, прибыль, в свою очередь падает на </w:t>
      </w:r>
      <w:r w:rsidR="00421148">
        <w:rPr>
          <w:color w:val="000000"/>
          <w:sz w:val="28"/>
          <w:szCs w:val="28"/>
        </w:rPr>
        <w:t>23000 рублей (разница 5,05</w:t>
      </w:r>
      <w:r w:rsidRPr="00576F59">
        <w:rPr>
          <w:color w:val="000000"/>
          <w:sz w:val="28"/>
          <w:szCs w:val="28"/>
        </w:rPr>
        <w:t xml:space="preserve">% по сравнению с </w:t>
      </w:r>
      <w:r w:rsidR="00421148">
        <w:rPr>
          <w:color w:val="000000"/>
          <w:sz w:val="28"/>
          <w:szCs w:val="28"/>
        </w:rPr>
        <w:t>отчетным</w:t>
      </w:r>
      <w:r w:rsidRPr="00576F59">
        <w:rPr>
          <w:color w:val="000000"/>
          <w:sz w:val="28"/>
          <w:szCs w:val="28"/>
        </w:rPr>
        <w:t xml:space="preserve"> периодом</w:t>
      </w:r>
      <w:r w:rsidR="00421148">
        <w:rPr>
          <w:color w:val="000000"/>
          <w:sz w:val="28"/>
          <w:szCs w:val="28"/>
        </w:rPr>
        <w:t>)</w:t>
      </w:r>
      <w:r w:rsidRPr="00576F59">
        <w:rPr>
          <w:color w:val="000000"/>
          <w:sz w:val="28"/>
          <w:szCs w:val="28"/>
        </w:rPr>
        <w:t>.</w:t>
      </w:r>
      <w:r w:rsidR="00C45C02">
        <w:rPr>
          <w:color w:val="000000"/>
          <w:sz w:val="28"/>
          <w:szCs w:val="28"/>
        </w:rPr>
        <w:t xml:space="preserve"> В целом – второй вариант мер также неприемлем для фирмы «Пекарь».</w:t>
      </w:r>
    </w:p>
    <w:p w:rsidR="00D079DB" w:rsidRDefault="001B12AE" w:rsidP="00D079DB">
      <w:pPr>
        <w:pStyle w:val="a4"/>
        <w:numPr>
          <w:ilvl w:val="0"/>
          <w:numId w:val="1"/>
        </w:numPr>
        <w:shd w:val="clear" w:color="auto" w:fill="FFFFFF"/>
        <w:spacing w:before="278" w:after="278" w:line="360" w:lineRule="auto"/>
        <w:ind w:left="0" w:firstLine="0"/>
        <w:jc w:val="both"/>
        <w:rPr>
          <w:color w:val="000000"/>
          <w:sz w:val="28"/>
          <w:szCs w:val="28"/>
        </w:rPr>
      </w:pPr>
      <w:r w:rsidRPr="00576F59">
        <w:rPr>
          <w:b/>
          <w:color w:val="000000"/>
          <w:sz w:val="28"/>
          <w:szCs w:val="28"/>
          <w:u w:val="single"/>
        </w:rPr>
        <w:t>Вариант третий</w:t>
      </w:r>
      <w:r w:rsidRPr="00576F59">
        <w:rPr>
          <w:color w:val="000000"/>
          <w:sz w:val="28"/>
          <w:szCs w:val="28"/>
          <w:u w:val="single"/>
        </w:rPr>
        <w:t>:</w:t>
      </w:r>
      <w:r w:rsidRPr="00576F59">
        <w:rPr>
          <w:color w:val="000000"/>
          <w:sz w:val="28"/>
          <w:szCs w:val="28"/>
        </w:rPr>
        <w:t xml:space="preserve"> если увеличить материальные затраты на 11,5%</w:t>
      </w:r>
      <w:r w:rsidR="00D079DB">
        <w:rPr>
          <w:color w:val="000000"/>
          <w:sz w:val="28"/>
          <w:szCs w:val="28"/>
        </w:rPr>
        <w:t xml:space="preserve"> (</w:t>
      </w:r>
      <w:r w:rsidRPr="00576F59">
        <w:rPr>
          <w:color w:val="000000"/>
          <w:sz w:val="28"/>
          <w:szCs w:val="28"/>
        </w:rPr>
        <w:t>они составят 223 000 руб.</w:t>
      </w:r>
      <w:r w:rsidR="00D079DB">
        <w:rPr>
          <w:color w:val="000000"/>
          <w:sz w:val="28"/>
          <w:szCs w:val="28"/>
        </w:rPr>
        <w:t>)</w:t>
      </w:r>
      <w:r w:rsidR="00D079DB">
        <w:rPr>
          <w:color w:val="000000"/>
          <w:sz w:val="27"/>
          <w:szCs w:val="27"/>
          <w:shd w:val="clear" w:color="auto" w:fill="FFFFFF"/>
        </w:rPr>
        <w:t xml:space="preserve">, то объем продаж необходимо увеличить до </w:t>
      </w:r>
      <w:r w:rsidR="00D079DB">
        <w:rPr>
          <w:color w:val="000000"/>
          <w:sz w:val="28"/>
          <w:szCs w:val="28"/>
          <w:shd w:val="clear" w:color="auto" w:fill="FFFFFF"/>
        </w:rPr>
        <w:t xml:space="preserve">245333 штук, в этом случае станет возможным получение выручки в размере </w:t>
      </w:r>
      <w:r w:rsidR="00D079DB">
        <w:rPr>
          <w:color w:val="000000"/>
          <w:sz w:val="28"/>
          <w:szCs w:val="28"/>
        </w:rPr>
        <w:t>1173</w:t>
      </w:r>
      <w:r w:rsidR="00D079DB" w:rsidRPr="00576F59">
        <w:rPr>
          <w:color w:val="000000"/>
          <w:sz w:val="28"/>
          <w:szCs w:val="28"/>
        </w:rPr>
        <w:t>000 руб</w:t>
      </w:r>
      <w:r w:rsidR="00D079DB">
        <w:rPr>
          <w:color w:val="000000"/>
          <w:sz w:val="28"/>
          <w:szCs w:val="28"/>
        </w:rPr>
        <w:t>лей</w:t>
      </w:r>
      <w:r w:rsidR="00D079DB">
        <w:rPr>
          <w:color w:val="000000"/>
          <w:sz w:val="28"/>
          <w:szCs w:val="28"/>
          <w:shd w:val="clear" w:color="auto" w:fill="FFFFFF"/>
        </w:rPr>
        <w:t>.</w:t>
      </w:r>
    </w:p>
    <w:p w:rsidR="001B12AE" w:rsidRPr="00C45C02" w:rsidRDefault="00D079DB" w:rsidP="00665CDD">
      <w:pPr>
        <w:pStyle w:val="a4"/>
        <w:shd w:val="clear" w:color="auto" w:fill="FFFFFF"/>
        <w:spacing w:before="278" w:line="360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45C02">
        <w:rPr>
          <w:color w:val="000000"/>
          <w:sz w:val="28"/>
          <w:szCs w:val="28"/>
          <w:shd w:val="clear" w:color="auto" w:fill="FFFFFF"/>
        </w:rPr>
        <w:t>Так как прибыль по сравнению с прошлым годом останется неизменной, а увеличиваются переменные затраты, однако, вместе с тем – понижается отпускная цена на каждую единицу продукции, то этот вариант корректировки хозяйственной деятельности активно поспособствует росту покупательской способности, следовательно улучшит работу фирмы.</w:t>
      </w:r>
    </w:p>
    <w:p w:rsidR="00665CDD" w:rsidRPr="00C45C02" w:rsidRDefault="00665CDD" w:rsidP="00C45C02">
      <w:pPr>
        <w:pStyle w:val="a3"/>
        <w:shd w:val="clear" w:color="auto" w:fill="FFFFFF"/>
        <w:spacing w:before="240" w:beforeAutospacing="0" w:after="24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76F59">
        <w:rPr>
          <w:color w:val="000000"/>
          <w:sz w:val="28"/>
          <w:szCs w:val="28"/>
        </w:rPr>
        <w:t>Исходя из проведенных расчетов по предлагаемым отделом сбыта мерам по улучшению деятельности организации, можно сделать следующи</w:t>
      </w:r>
      <w:r>
        <w:rPr>
          <w:color w:val="000000"/>
          <w:sz w:val="28"/>
          <w:szCs w:val="28"/>
        </w:rPr>
        <w:t>й</w:t>
      </w:r>
      <w:r w:rsidRPr="00576F59">
        <w:rPr>
          <w:color w:val="000000"/>
          <w:sz w:val="28"/>
          <w:szCs w:val="28"/>
        </w:rPr>
        <w:t xml:space="preserve"> вывод:</w:t>
      </w:r>
      <w:r>
        <w:rPr>
          <w:color w:val="000000"/>
          <w:sz w:val="28"/>
          <w:szCs w:val="28"/>
        </w:rPr>
        <w:t xml:space="preserve"> наиболее приемлемый вариант модернизации производственных процессов и хозяйственной деятельности фирмы «Пекарь» в целом, является третий вариант, т.е. увеличение материальных затрат и объемов производства.</w:t>
      </w:r>
    </w:p>
    <w:p w:rsidR="00C92690" w:rsidRPr="00C84004" w:rsidRDefault="00C84004" w:rsidP="00C92690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4496435</wp:posOffset>
            </wp:positionH>
            <wp:positionV relativeFrom="paragraph">
              <wp:posOffset>3342640</wp:posOffset>
            </wp:positionV>
            <wp:extent cx="1984375" cy="914400"/>
            <wp:effectExtent l="19050" t="0" r="0" b="0"/>
            <wp:wrapSquare wrapText="bothSides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3136265</wp:posOffset>
            </wp:positionV>
            <wp:extent cx="4973955" cy="4850130"/>
            <wp:effectExtent l="19050" t="0" r="0" b="0"/>
            <wp:wrapSquare wrapText="bothSides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955" cy="485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Проиллюстрируем расчет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 по третьему варианту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графиком: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Найдем точку безубыточности</w:t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(исходя из цены продукта 4,78 руб/шт.)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4,78 </w:t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×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объем продаж = </w:t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1,5 </w:t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×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</w:t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м продаж</w:t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+ 350 000</w:t>
      </w:r>
      <w:r w:rsidR="00C92690" w:rsidRPr="00C926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926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→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→ Объем продаж ~ 106 66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7 шт.</w:t>
      </w:r>
      <w:r w:rsidR="00B56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</w:t>
      </w:r>
      <w:r w:rsidR="00B5663B" w:rsidRPr="00B56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[2, </w:t>
      </w:r>
      <w:r w:rsidR="00B5663B">
        <w:rPr>
          <w:rFonts w:ascii="Times New Roman" w:hAnsi="Times New Roman" w:cs="Times New Roman"/>
          <w:sz w:val="28"/>
          <w:szCs w:val="28"/>
          <w:shd w:val="clear" w:color="auto" w:fill="FFFFFF"/>
        </w:rPr>
        <w:t>стр.217-218</w:t>
      </w:r>
      <w:r w:rsidR="00B5663B" w:rsidRPr="00B5663B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1,5Х + 350 000 – описывает поведение себестоимости в зависимости от объема продаж;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4,78Х – описывает поведение выручки в зависимости от объема продаж;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3</w:t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1,5Х – описывает переменную себестоимость в зависимости от объема продаж,</w:t>
      </w:r>
      <w:r w:rsidR="00C92690" w:rsidRPr="00C92690">
        <w:rPr>
          <w:rFonts w:ascii="Times New Roman" w:hAnsi="Times New Roman" w:cs="Times New Roman"/>
          <w:sz w:val="28"/>
          <w:szCs w:val="28"/>
        </w:rPr>
        <w:br/>
      </w:r>
      <w:r w:rsidR="00C92690" w:rsidRPr="00C92690">
        <w:rPr>
          <w:rFonts w:ascii="Times New Roman" w:hAnsi="Times New Roman" w:cs="Times New Roman"/>
          <w:sz w:val="28"/>
          <w:szCs w:val="28"/>
          <w:shd w:val="clear" w:color="auto" w:fill="FFFFFF"/>
        </w:rPr>
        <w:t>где Х – Объем реализации</w:t>
      </w:r>
    </w:p>
    <w:p w:rsidR="00827BBE" w:rsidRPr="00C84004" w:rsidRDefault="00827BBE" w:rsidP="00C92690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Default="00827BBE" w:rsidP="00AC025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7BBE" w:rsidRPr="00C84004" w:rsidRDefault="00692A36" w:rsidP="00AD3FF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2690">
        <w:rPr>
          <w:rFonts w:ascii="Times New Roman" w:eastAsia="Calibri" w:hAnsi="Times New Roman" w:cs="Times New Roman"/>
          <w:sz w:val="24"/>
          <w:szCs w:val="24"/>
        </w:rPr>
        <w:t xml:space="preserve">График </w:t>
      </w:r>
      <w:r w:rsidRPr="00C84004">
        <w:rPr>
          <w:rFonts w:ascii="Times New Roman" w:eastAsia="Calibri" w:hAnsi="Times New Roman" w:cs="Times New Roman"/>
          <w:sz w:val="24"/>
          <w:szCs w:val="24"/>
        </w:rPr>
        <w:t>“</w:t>
      </w:r>
      <w:r w:rsidR="00C84004">
        <w:rPr>
          <w:rFonts w:ascii="Times New Roman" w:eastAsia="Calibri" w:hAnsi="Times New Roman" w:cs="Times New Roman"/>
          <w:sz w:val="24"/>
          <w:szCs w:val="24"/>
        </w:rPr>
        <w:t>Моделирование оптимального объема продаж</w:t>
      </w:r>
      <w:r w:rsidRPr="00C84004"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827BBE" w:rsidRPr="00AD3FF4" w:rsidRDefault="00561166" w:rsidP="00AD3FF4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61166">
        <w:rPr>
          <w:rFonts w:ascii="Times New Roman" w:eastAsia="Calibri" w:hAnsi="Times New Roman" w:cs="Times New Roman"/>
          <w:sz w:val="28"/>
          <w:szCs w:val="28"/>
        </w:rPr>
        <w:t>Отрезок АВ характеризует выручку для текущего объема продаж,</w:t>
      </w:r>
      <w:r w:rsidRPr="00561166">
        <w:rPr>
          <w:rFonts w:ascii="Times New Roman" w:eastAsia="Calibri" w:hAnsi="Times New Roman" w:cs="Times New Roman"/>
          <w:sz w:val="28"/>
          <w:szCs w:val="28"/>
        </w:rPr>
        <w:br/>
        <w:t>АГ – полная себестоимость текущего объема продаж, </w:t>
      </w:r>
      <w:r w:rsidRPr="00561166">
        <w:rPr>
          <w:rFonts w:ascii="Times New Roman" w:eastAsia="Calibri" w:hAnsi="Times New Roman" w:cs="Times New Roman"/>
          <w:sz w:val="28"/>
          <w:szCs w:val="28"/>
        </w:rPr>
        <w:br/>
      </w:r>
      <w:r w:rsidRPr="00561166">
        <w:rPr>
          <w:rFonts w:ascii="Times New Roman" w:eastAsia="Calibri" w:hAnsi="Times New Roman" w:cs="Times New Roman"/>
          <w:sz w:val="28"/>
          <w:szCs w:val="28"/>
        </w:rPr>
        <w:lastRenderedPageBreak/>
        <w:t>ВГ – прибыль от текущего объема продаж, </w:t>
      </w:r>
      <w:r w:rsidRPr="00561166">
        <w:rPr>
          <w:rFonts w:ascii="Times New Roman" w:eastAsia="Calibri" w:hAnsi="Times New Roman" w:cs="Times New Roman"/>
          <w:sz w:val="28"/>
          <w:szCs w:val="28"/>
        </w:rPr>
        <w:br/>
        <w:t>ГД – постоянные затраты, </w:t>
      </w:r>
      <w:r w:rsidRPr="00561166">
        <w:rPr>
          <w:rFonts w:ascii="Times New Roman" w:eastAsia="Calibri" w:hAnsi="Times New Roman" w:cs="Times New Roman"/>
          <w:sz w:val="28"/>
          <w:szCs w:val="28"/>
        </w:rPr>
        <w:br/>
        <w:t>ВД – маржинальный доход, 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561166">
        <w:rPr>
          <w:rFonts w:ascii="Times New Roman" w:eastAsia="Calibri" w:hAnsi="Times New Roman" w:cs="Times New Roman"/>
          <w:sz w:val="28"/>
          <w:szCs w:val="28"/>
        </w:rPr>
        <w:t>АД – переменные расходы.</w:t>
      </w:r>
    </w:p>
    <w:p w:rsidR="00576F59" w:rsidRPr="00AB60E3" w:rsidRDefault="00576F59" w:rsidP="00AD3F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0E3">
        <w:rPr>
          <w:rFonts w:ascii="Times New Roman" w:eastAsia="Calibri" w:hAnsi="Times New Roman" w:cs="Times New Roman"/>
          <w:sz w:val="28"/>
          <w:szCs w:val="28"/>
        </w:rPr>
        <w:t xml:space="preserve">Заключение </w:t>
      </w:r>
    </w:p>
    <w:p w:rsidR="0070606F" w:rsidRDefault="0070606F" w:rsidP="00AD3FF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576F59">
        <w:rPr>
          <w:rFonts w:eastAsiaTheme="minorHAnsi"/>
          <w:color w:val="222222"/>
          <w:sz w:val="28"/>
          <w:szCs w:val="28"/>
          <w:lang w:eastAsia="en-US"/>
        </w:rPr>
        <w:t>Определение себестоимости производства единицы продукции является одной из основных задач управленческого учета. Именно себестоимость единицы продукции лежит в основе принятия большинства управленческих решений.</w:t>
      </w:r>
      <w:r w:rsidRPr="00576F59">
        <w:rPr>
          <w:rFonts w:eastAsiaTheme="minorHAnsi"/>
          <w:b/>
          <w:bCs/>
          <w:color w:val="222222"/>
          <w:sz w:val="28"/>
          <w:szCs w:val="28"/>
          <w:lang w:eastAsia="en-US"/>
        </w:rPr>
        <w:t> </w:t>
      </w:r>
      <w:r w:rsidRPr="00576F59">
        <w:rPr>
          <w:rFonts w:eastAsiaTheme="minorHAnsi"/>
          <w:color w:val="222222"/>
          <w:sz w:val="28"/>
          <w:szCs w:val="28"/>
          <w:lang w:eastAsia="en-US"/>
        </w:rPr>
        <w:t>Таким образом, руководству предприятия важно четко представлять себе отличия между ними, а также понимать, как именно выбор того или иного метода отразится на финансовом результате деятельности предприятия.</w:t>
      </w:r>
    </w:p>
    <w:p w:rsidR="0068454D" w:rsidRDefault="0068454D" w:rsidP="00AD3FF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color w:val="222222"/>
          <w:sz w:val="28"/>
          <w:szCs w:val="28"/>
          <w:lang w:eastAsia="en-US"/>
        </w:rPr>
      </w:pPr>
      <w:r>
        <w:rPr>
          <w:rFonts w:eastAsiaTheme="minorHAnsi"/>
          <w:color w:val="222222"/>
          <w:sz w:val="28"/>
          <w:szCs w:val="28"/>
          <w:lang w:eastAsia="en-US"/>
        </w:rPr>
        <w:t xml:space="preserve">В ходе </w:t>
      </w:r>
      <w:r w:rsidR="00AD3FF4">
        <w:rPr>
          <w:rFonts w:eastAsiaTheme="minorHAnsi"/>
          <w:color w:val="222222"/>
          <w:sz w:val="28"/>
          <w:szCs w:val="28"/>
          <w:lang w:eastAsia="en-US"/>
        </w:rPr>
        <w:t>выполнения контрольной работы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по дисциплине «Бухгалтерский управленческий учет» закреплены </w:t>
      </w:r>
      <w:r w:rsidR="00563B16">
        <w:rPr>
          <w:rFonts w:eastAsiaTheme="minorHAnsi"/>
          <w:color w:val="222222"/>
          <w:sz w:val="28"/>
          <w:szCs w:val="28"/>
          <w:lang w:eastAsia="en-US"/>
        </w:rPr>
        <w:t>навыки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по </w:t>
      </w:r>
      <w:r w:rsidR="00563B16">
        <w:rPr>
          <w:rFonts w:eastAsiaTheme="minorHAnsi"/>
          <w:color w:val="222222"/>
          <w:sz w:val="28"/>
          <w:szCs w:val="28"/>
          <w:lang w:eastAsia="en-US"/>
        </w:rPr>
        <w:t>выявлению важных стратегических проблем на любых этап оперативного бухгалтерского учета.</w:t>
      </w:r>
    </w:p>
    <w:p w:rsidR="0068179A" w:rsidRDefault="00563B16" w:rsidP="00AD3FF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sz w:val="20"/>
          <w:szCs w:val="28"/>
        </w:rPr>
      </w:pPr>
      <w:r>
        <w:rPr>
          <w:rFonts w:eastAsiaTheme="minorHAnsi"/>
          <w:color w:val="222222"/>
          <w:sz w:val="28"/>
          <w:szCs w:val="28"/>
          <w:lang w:eastAsia="en-US"/>
        </w:rPr>
        <w:t>В ходе решения задачи данной контрольной работы применялись формулы для расчета маржинального дохода, точки безубыточности, прибыли и др. немаловажных показателей, которые используются во многих экономических дисциплинах.</w:t>
      </w:r>
      <w:r w:rsidR="0068179A" w:rsidRPr="0068179A">
        <w:rPr>
          <w:sz w:val="20"/>
          <w:szCs w:val="28"/>
        </w:rPr>
        <w:t xml:space="preserve"> </w:t>
      </w:r>
    </w:p>
    <w:p w:rsidR="00563B16" w:rsidRDefault="0068179A" w:rsidP="00AD3FF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68179A">
        <w:rPr>
          <w:rFonts w:eastAsia="Calibri"/>
          <w:color w:val="222222"/>
          <w:sz w:val="28"/>
          <w:szCs w:val="28"/>
          <w:lang w:eastAsia="en-US"/>
        </w:rPr>
        <w:t>Учет затрат вбирает в себя не только документирование, отражение на счетах фактически понесенных затрат и калькулирования себестоимости продукции, но и все информационное обеспечение стратегии и тактики по внутреннему управлению.</w:t>
      </w:r>
      <w:r w:rsidR="00AD3FF4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 w:rsidR="00563B16">
        <w:rPr>
          <w:rFonts w:eastAsiaTheme="minorHAnsi"/>
          <w:color w:val="222222"/>
          <w:sz w:val="28"/>
          <w:szCs w:val="28"/>
          <w:lang w:eastAsia="en-US"/>
        </w:rPr>
        <w:t>Решение подобных задач позволяет формировать стратегическое мышление, позволяет в ходе выполнения конкретных расчетов выявить нужное управленческое решение</w:t>
      </w:r>
      <w:r w:rsidR="004B08A9">
        <w:rPr>
          <w:rFonts w:eastAsiaTheme="minorHAnsi"/>
          <w:color w:val="222222"/>
          <w:sz w:val="28"/>
          <w:szCs w:val="28"/>
          <w:lang w:eastAsia="en-US"/>
        </w:rPr>
        <w:t>, приняв которое управляющей компанией сможет достичь роста прибыли (причем не только бухгалтерской, но и экономической), избавиться от возникших лишних затрат, возможно перенаправить свои денежные потоки и получить за счет этого большие возможности для развития бизнеса.</w:t>
      </w:r>
    </w:p>
    <w:p w:rsidR="00576F59" w:rsidRDefault="00AB60E3" w:rsidP="00AD3FF4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r w:rsidR="00576F59" w:rsidRPr="00576F59">
        <w:rPr>
          <w:rFonts w:ascii="Times New Roman" w:eastAsia="Calibri" w:hAnsi="Times New Roman" w:cs="Times New Roman"/>
          <w:sz w:val="28"/>
          <w:szCs w:val="28"/>
        </w:rPr>
        <w:t>писок использованной литературы</w:t>
      </w:r>
    </w:p>
    <w:p w:rsidR="0068454D" w:rsidRPr="007C5CC9" w:rsidRDefault="002B56F4" w:rsidP="007C5CC9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 w:rsidRPr="007C5CC9">
        <w:rPr>
          <w:rFonts w:eastAsia="Calibri"/>
          <w:sz w:val="28"/>
          <w:szCs w:val="28"/>
        </w:rPr>
        <w:t>Соколова Я.В. Управленческий учет. - М.: Магистр: ИНФРА-М, 2011. – 720с.</w:t>
      </w:r>
    </w:p>
    <w:p w:rsidR="002B56F4" w:rsidRPr="007C5CC9" w:rsidRDefault="002B56F4" w:rsidP="007C5CC9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 w:rsidRPr="007C5CC9">
        <w:rPr>
          <w:rFonts w:eastAsia="Calibri"/>
          <w:sz w:val="28"/>
          <w:szCs w:val="28"/>
        </w:rPr>
        <w:t>Юрьева Л.В., Илышева Н.Н., Караваева А.В., Быстрова А.Н. Стратегический управленческий учет для бизнеса: Учебник. — М.: ИНФРА-М, 2013. — 336 с.</w:t>
      </w:r>
    </w:p>
    <w:p w:rsidR="007C5CC9" w:rsidRDefault="007C5CC9" w:rsidP="007C5CC9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 w:rsidRPr="007C5CC9">
        <w:rPr>
          <w:rFonts w:eastAsia="Calibri"/>
          <w:sz w:val="28"/>
          <w:szCs w:val="28"/>
        </w:rPr>
        <w:t xml:space="preserve">Петрова В.И., Петров А.Ю., Кобищан И.В., Козельцева Е.А. Управленческий учет и анализ. С примерами из российской и за- рубежной практики: Учебное пособие. — М.: ИНФРА-М, 2010. — 304 с. </w:t>
      </w:r>
    </w:p>
    <w:p w:rsidR="007C5CC9" w:rsidRDefault="007C5CC9" w:rsidP="007C5CC9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Самусенко </w:t>
      </w:r>
      <w:r w:rsidRPr="007C5CC9">
        <w:rPr>
          <w:rFonts w:eastAsia="Calibri"/>
          <w:sz w:val="28"/>
          <w:szCs w:val="28"/>
        </w:rPr>
        <w:t>С.А. Управленческий у</w:t>
      </w:r>
      <w:r>
        <w:rPr>
          <w:rFonts w:eastAsia="Calibri"/>
          <w:sz w:val="28"/>
          <w:szCs w:val="28"/>
        </w:rPr>
        <w:t>чет в инновационной экономике. М</w:t>
      </w:r>
      <w:r w:rsidRPr="007C5CC9">
        <w:rPr>
          <w:rFonts w:eastAsia="Calibri"/>
          <w:sz w:val="28"/>
          <w:szCs w:val="28"/>
        </w:rPr>
        <w:t>онография</w:t>
      </w:r>
      <w:r>
        <w:rPr>
          <w:rFonts w:eastAsia="Calibri"/>
          <w:sz w:val="28"/>
          <w:szCs w:val="28"/>
        </w:rPr>
        <w:t xml:space="preserve"> </w:t>
      </w:r>
      <w:r w:rsidRPr="007C5CC9">
        <w:rPr>
          <w:rFonts w:eastAsia="Calibri"/>
          <w:sz w:val="28"/>
          <w:szCs w:val="28"/>
        </w:rPr>
        <w:t>– Красноярс</w:t>
      </w:r>
      <w:r>
        <w:rPr>
          <w:rFonts w:eastAsia="Calibri"/>
          <w:sz w:val="28"/>
          <w:szCs w:val="28"/>
        </w:rPr>
        <w:t xml:space="preserve">к: </w:t>
      </w:r>
      <w:r w:rsidRPr="007C5CC9">
        <w:rPr>
          <w:rFonts w:eastAsia="Calibri"/>
          <w:sz w:val="28"/>
          <w:szCs w:val="28"/>
        </w:rPr>
        <w:t>Сиб</w:t>
      </w:r>
      <w:r>
        <w:rPr>
          <w:rFonts w:eastAsia="Calibri"/>
          <w:sz w:val="28"/>
          <w:szCs w:val="28"/>
        </w:rPr>
        <w:t>ирский</w:t>
      </w:r>
      <w:r w:rsidRPr="007C5CC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Федеральный университет, 2014. – 244 </w:t>
      </w:r>
      <w:r w:rsidRPr="007C5CC9">
        <w:rPr>
          <w:rFonts w:eastAsia="Calibri"/>
          <w:sz w:val="28"/>
          <w:szCs w:val="28"/>
        </w:rPr>
        <w:t>с.</w:t>
      </w:r>
    </w:p>
    <w:p w:rsidR="007C5CC9" w:rsidRPr="007C5CC9" w:rsidRDefault="00A447F1" w:rsidP="007C5CC9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Ивашкевич В. Б.  </w:t>
      </w:r>
      <w:r w:rsidR="007C5CC9" w:rsidRPr="007C5CC9">
        <w:rPr>
          <w:rFonts w:eastAsia="Calibri"/>
          <w:sz w:val="28"/>
          <w:szCs w:val="28"/>
        </w:rPr>
        <w:t>Бухгалтерский упр</w:t>
      </w:r>
      <w:r>
        <w:rPr>
          <w:rFonts w:eastAsia="Calibri"/>
          <w:sz w:val="28"/>
          <w:szCs w:val="28"/>
        </w:rPr>
        <w:t>авленческий учет: учебник. — М.</w:t>
      </w:r>
      <w:r w:rsidR="007C5CC9" w:rsidRPr="007C5CC9">
        <w:rPr>
          <w:rFonts w:eastAsia="Calibri"/>
          <w:sz w:val="28"/>
          <w:szCs w:val="28"/>
        </w:rPr>
        <w:t>: Магистр : И</w:t>
      </w:r>
      <w:r>
        <w:rPr>
          <w:rFonts w:eastAsia="Calibri"/>
          <w:sz w:val="28"/>
          <w:szCs w:val="28"/>
        </w:rPr>
        <w:t>НФРА-</w:t>
      </w:r>
      <w:r w:rsidR="007C5CC9" w:rsidRPr="007C5CC9">
        <w:rPr>
          <w:rFonts w:eastAsia="Calibri"/>
          <w:sz w:val="28"/>
          <w:szCs w:val="28"/>
        </w:rPr>
        <w:t>М, 2015. — 448 с.</w:t>
      </w:r>
    </w:p>
    <w:p w:rsidR="002B56F4" w:rsidRPr="00576F59" w:rsidRDefault="002B56F4" w:rsidP="00576F5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12AE" w:rsidRPr="00576F59" w:rsidRDefault="001B12AE" w:rsidP="00576F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B12AE" w:rsidRPr="00576F59" w:rsidSect="00583C7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7F0" w:rsidRDefault="001727F0" w:rsidP="001B12AE">
      <w:pPr>
        <w:spacing w:after="0" w:line="240" w:lineRule="auto"/>
      </w:pPr>
      <w:r>
        <w:separator/>
      </w:r>
    </w:p>
  </w:endnote>
  <w:endnote w:type="continuationSeparator" w:id="1">
    <w:p w:rsidR="001727F0" w:rsidRDefault="001727F0" w:rsidP="001B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1823"/>
      <w:docPartObj>
        <w:docPartGallery w:val="Page Numbers (Bottom of Page)"/>
        <w:docPartUnique/>
      </w:docPartObj>
    </w:sdtPr>
    <w:sdtContent>
      <w:p w:rsidR="00004DAE" w:rsidRDefault="000975BC">
        <w:pPr>
          <w:pStyle w:val="af"/>
          <w:jc w:val="center"/>
        </w:pPr>
        <w:fldSimple w:instr=" PAGE   \* MERGEFORMAT ">
          <w:r w:rsidR="00300F8A">
            <w:rPr>
              <w:noProof/>
            </w:rPr>
            <w:t>10</w:t>
          </w:r>
        </w:fldSimple>
      </w:p>
    </w:sdtContent>
  </w:sdt>
  <w:p w:rsidR="00004DAE" w:rsidRDefault="00004DA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7F0" w:rsidRDefault="001727F0" w:rsidP="001B12AE">
      <w:pPr>
        <w:spacing w:after="0" w:line="240" w:lineRule="auto"/>
      </w:pPr>
      <w:r>
        <w:separator/>
      </w:r>
    </w:p>
  </w:footnote>
  <w:footnote w:type="continuationSeparator" w:id="1">
    <w:p w:rsidR="001727F0" w:rsidRDefault="001727F0" w:rsidP="001B1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34542"/>
    <w:multiLevelType w:val="hybridMultilevel"/>
    <w:tmpl w:val="D480DAE0"/>
    <w:lvl w:ilvl="0" w:tplc="615225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EC584B"/>
    <w:multiLevelType w:val="hybridMultilevel"/>
    <w:tmpl w:val="DB5623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C6E70"/>
    <w:multiLevelType w:val="hybridMultilevel"/>
    <w:tmpl w:val="227A0F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8E33C1"/>
    <w:multiLevelType w:val="hybridMultilevel"/>
    <w:tmpl w:val="4B88353C"/>
    <w:lvl w:ilvl="0" w:tplc="CFDA60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86AD0"/>
    <w:multiLevelType w:val="hybridMultilevel"/>
    <w:tmpl w:val="EC481E56"/>
    <w:lvl w:ilvl="0" w:tplc="89588C3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2AE"/>
    <w:rsid w:val="00004DAE"/>
    <w:rsid w:val="000975BC"/>
    <w:rsid w:val="001727F0"/>
    <w:rsid w:val="001B12AE"/>
    <w:rsid w:val="00210E1E"/>
    <w:rsid w:val="002B56F4"/>
    <w:rsid w:val="00300F8A"/>
    <w:rsid w:val="003D00B1"/>
    <w:rsid w:val="003D3573"/>
    <w:rsid w:val="00421148"/>
    <w:rsid w:val="00423ED5"/>
    <w:rsid w:val="00457F9F"/>
    <w:rsid w:val="004B08A9"/>
    <w:rsid w:val="00514C56"/>
    <w:rsid w:val="00561166"/>
    <w:rsid w:val="00563B16"/>
    <w:rsid w:val="00576F59"/>
    <w:rsid w:val="005816D8"/>
    <w:rsid w:val="00583C78"/>
    <w:rsid w:val="006374C7"/>
    <w:rsid w:val="0066540B"/>
    <w:rsid w:val="00665CDD"/>
    <w:rsid w:val="00672CED"/>
    <w:rsid w:val="00673AA2"/>
    <w:rsid w:val="0068179A"/>
    <w:rsid w:val="0068454D"/>
    <w:rsid w:val="00692A36"/>
    <w:rsid w:val="006A7956"/>
    <w:rsid w:val="0070606F"/>
    <w:rsid w:val="007C5CC9"/>
    <w:rsid w:val="00827BBE"/>
    <w:rsid w:val="00862E2D"/>
    <w:rsid w:val="00866345"/>
    <w:rsid w:val="0088399B"/>
    <w:rsid w:val="008A5954"/>
    <w:rsid w:val="009C6EF4"/>
    <w:rsid w:val="00A447F1"/>
    <w:rsid w:val="00A51846"/>
    <w:rsid w:val="00AB60E3"/>
    <w:rsid w:val="00AC0251"/>
    <w:rsid w:val="00AD3FF4"/>
    <w:rsid w:val="00AE5DE3"/>
    <w:rsid w:val="00B5663B"/>
    <w:rsid w:val="00B60E01"/>
    <w:rsid w:val="00BC2740"/>
    <w:rsid w:val="00C45C02"/>
    <w:rsid w:val="00C54274"/>
    <w:rsid w:val="00C84004"/>
    <w:rsid w:val="00C92690"/>
    <w:rsid w:val="00CD0BEF"/>
    <w:rsid w:val="00D079DB"/>
    <w:rsid w:val="00D22C01"/>
    <w:rsid w:val="00D47446"/>
    <w:rsid w:val="00DD052B"/>
    <w:rsid w:val="00E0675D"/>
    <w:rsid w:val="00E1464C"/>
    <w:rsid w:val="00F34F75"/>
    <w:rsid w:val="00F47824"/>
    <w:rsid w:val="00F96467"/>
    <w:rsid w:val="00FE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54"/>
  </w:style>
  <w:style w:type="paragraph" w:styleId="2">
    <w:name w:val="heading 2"/>
    <w:basedOn w:val="a"/>
    <w:next w:val="a"/>
    <w:link w:val="20"/>
    <w:uiPriority w:val="9"/>
    <w:unhideWhenUsed/>
    <w:qFormat/>
    <w:rsid w:val="00576F5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1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B12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1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B12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B12A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B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12A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76F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Strong"/>
    <w:basedOn w:val="a0"/>
    <w:uiPriority w:val="22"/>
    <w:qFormat/>
    <w:rsid w:val="00576F59"/>
    <w:rPr>
      <w:b/>
      <w:bCs/>
    </w:rPr>
  </w:style>
  <w:style w:type="paragraph" w:styleId="ab">
    <w:name w:val="No Spacing"/>
    <w:uiPriority w:val="1"/>
    <w:qFormat/>
    <w:rsid w:val="00576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6467"/>
  </w:style>
  <w:style w:type="character" w:styleId="ac">
    <w:name w:val="Placeholder Text"/>
    <w:basedOn w:val="a0"/>
    <w:uiPriority w:val="99"/>
    <w:semiHidden/>
    <w:rsid w:val="00FE2AD8"/>
    <w:rPr>
      <w:color w:val="808080"/>
    </w:rPr>
  </w:style>
  <w:style w:type="paragraph" w:styleId="ad">
    <w:name w:val="header"/>
    <w:basedOn w:val="a"/>
    <w:link w:val="ae"/>
    <w:uiPriority w:val="99"/>
    <w:semiHidden/>
    <w:unhideWhenUsed/>
    <w:rsid w:val="00583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83C78"/>
  </w:style>
  <w:style w:type="paragraph" w:styleId="af">
    <w:name w:val="footer"/>
    <w:basedOn w:val="a"/>
    <w:link w:val="af0"/>
    <w:uiPriority w:val="99"/>
    <w:unhideWhenUsed/>
    <w:rsid w:val="00583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83C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F60C3-5396-4497-9DEB-42FCEE99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11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23</cp:revision>
  <dcterms:created xsi:type="dcterms:W3CDTF">2015-12-08T12:31:00Z</dcterms:created>
  <dcterms:modified xsi:type="dcterms:W3CDTF">2016-01-07T20:20:00Z</dcterms:modified>
</cp:coreProperties>
</file>