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8FD" w:rsidRPr="00D71927" w:rsidRDefault="005528FD" w:rsidP="006653A2">
      <w:pPr>
        <w:spacing w:line="360" w:lineRule="auto"/>
        <w:contextualSpacing/>
        <w:jc w:val="center"/>
        <w:rPr>
          <w:rFonts w:ascii="Times New Roman" w:hAnsi="Times New Roman" w:cs="Times New Roman"/>
          <w:b/>
          <w:sz w:val="28"/>
          <w:szCs w:val="28"/>
        </w:rPr>
      </w:pPr>
      <w:r w:rsidRPr="0084332F">
        <w:rPr>
          <w:rFonts w:ascii="Times New Roman" w:hAnsi="Times New Roman" w:cs="Times New Roman"/>
          <w:sz w:val="28"/>
          <w:szCs w:val="28"/>
        </w:rPr>
        <w:t>Содержание</w:t>
      </w:r>
    </w:p>
    <w:p w:rsidR="005528FD" w:rsidRPr="0084332F" w:rsidRDefault="005528FD" w:rsidP="0084332F">
      <w:pPr>
        <w:spacing w:line="360" w:lineRule="auto"/>
        <w:contextualSpacing/>
        <w:rPr>
          <w:rFonts w:ascii="Times New Roman" w:hAnsi="Times New Roman" w:cs="Times New Roman"/>
          <w:sz w:val="28"/>
          <w:szCs w:val="28"/>
        </w:rPr>
      </w:pPr>
      <w:bookmarkStart w:id="0" w:name="_GoBack"/>
      <w:r w:rsidRPr="0084332F">
        <w:rPr>
          <w:rFonts w:ascii="Times New Roman" w:hAnsi="Times New Roman" w:cs="Times New Roman"/>
          <w:sz w:val="28"/>
          <w:szCs w:val="28"/>
        </w:rPr>
        <w:t>Индивидуальное задание</w:t>
      </w:r>
      <w:r w:rsidR="00C5331F">
        <w:rPr>
          <w:rFonts w:ascii="Times New Roman" w:hAnsi="Times New Roman" w:cs="Times New Roman"/>
          <w:sz w:val="28"/>
          <w:szCs w:val="28"/>
        </w:rPr>
        <w:t xml:space="preserve"> № 11</w:t>
      </w:r>
      <w:r w:rsidR="00D71927">
        <w:rPr>
          <w:rFonts w:ascii="Times New Roman" w:hAnsi="Times New Roman" w:cs="Times New Roman"/>
          <w:sz w:val="28"/>
          <w:szCs w:val="28"/>
        </w:rPr>
        <w:t xml:space="preserve"> </w:t>
      </w:r>
      <w:r w:rsidR="00C5331F">
        <w:rPr>
          <w:rFonts w:ascii="Times New Roman" w:hAnsi="Times New Roman" w:cs="Times New Roman"/>
          <w:sz w:val="28"/>
          <w:szCs w:val="28"/>
        </w:rPr>
        <w:t xml:space="preserve">- </w:t>
      </w:r>
      <w:r w:rsidR="0084332F" w:rsidRPr="0084332F">
        <w:rPr>
          <w:rFonts w:ascii="Times New Roman" w:hAnsi="Times New Roman" w:cs="Times New Roman"/>
          <w:sz w:val="28"/>
          <w:szCs w:val="28"/>
        </w:rPr>
        <w:t xml:space="preserve"> </w:t>
      </w:r>
      <w:r w:rsidR="00C5331F">
        <w:rPr>
          <w:rFonts w:ascii="Times New Roman" w:hAnsi="Times New Roman" w:cs="Times New Roman"/>
          <w:sz w:val="28"/>
          <w:szCs w:val="28"/>
        </w:rPr>
        <w:t>Утилизация бытовых отходов</w:t>
      </w:r>
    </w:p>
    <w:bookmarkEnd w:id="0"/>
    <w:p w:rsidR="005528FD" w:rsidRPr="0084332F" w:rsidRDefault="005528FD" w:rsidP="0084332F">
      <w:pPr>
        <w:spacing w:line="360" w:lineRule="auto"/>
        <w:contextualSpacing/>
        <w:rPr>
          <w:rFonts w:ascii="Times New Roman" w:hAnsi="Times New Roman" w:cs="Times New Roman"/>
          <w:sz w:val="28"/>
          <w:szCs w:val="28"/>
        </w:rPr>
      </w:pPr>
      <w:r w:rsidRPr="0084332F">
        <w:rPr>
          <w:rFonts w:ascii="Times New Roman" w:hAnsi="Times New Roman" w:cs="Times New Roman"/>
          <w:sz w:val="28"/>
          <w:szCs w:val="28"/>
        </w:rPr>
        <w:t>Контрольное задание 1...............................................................................</w:t>
      </w:r>
      <w:r w:rsidR="00C5331F">
        <w:rPr>
          <w:rFonts w:ascii="Times New Roman" w:hAnsi="Times New Roman" w:cs="Times New Roman"/>
          <w:sz w:val="28"/>
          <w:szCs w:val="28"/>
        </w:rPr>
        <w:t>....</w:t>
      </w:r>
      <w:r w:rsidR="00687CBF">
        <w:rPr>
          <w:rFonts w:ascii="Times New Roman" w:hAnsi="Times New Roman" w:cs="Times New Roman"/>
          <w:sz w:val="28"/>
          <w:szCs w:val="28"/>
        </w:rPr>
        <w:t>..</w:t>
      </w:r>
      <w:r w:rsidR="00C5331F">
        <w:rPr>
          <w:rFonts w:ascii="Times New Roman" w:hAnsi="Times New Roman" w:cs="Times New Roman"/>
          <w:sz w:val="28"/>
          <w:szCs w:val="28"/>
        </w:rPr>
        <w:t>4</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Т. 1.1..............................................................................</w:t>
      </w:r>
      <w:r w:rsidR="00C5331F">
        <w:rPr>
          <w:rFonts w:ascii="Times New Roman" w:hAnsi="Times New Roman" w:cs="Times New Roman"/>
          <w:sz w:val="28"/>
          <w:szCs w:val="28"/>
        </w:rPr>
        <w:t>............................</w:t>
      </w:r>
      <w:r w:rsidR="00687CBF">
        <w:rPr>
          <w:rFonts w:ascii="Times New Roman" w:hAnsi="Times New Roman" w:cs="Times New Roman"/>
          <w:sz w:val="28"/>
          <w:szCs w:val="28"/>
        </w:rPr>
        <w:t>...</w:t>
      </w:r>
      <w:r w:rsidR="00C5331F">
        <w:rPr>
          <w:rFonts w:ascii="Times New Roman" w:hAnsi="Times New Roman" w:cs="Times New Roman"/>
          <w:sz w:val="28"/>
          <w:szCs w:val="28"/>
        </w:rPr>
        <w:t>4</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Т. 1.2.............................................................................................................</w:t>
      </w:r>
      <w:r w:rsidR="00C5331F">
        <w:rPr>
          <w:rFonts w:ascii="Times New Roman" w:hAnsi="Times New Roman" w:cs="Times New Roman"/>
          <w:sz w:val="28"/>
          <w:szCs w:val="28"/>
        </w:rPr>
        <w:t>5</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Т. 1.3.............................................................................................................</w:t>
      </w:r>
      <w:r w:rsidR="00C5331F">
        <w:rPr>
          <w:rFonts w:ascii="Times New Roman" w:hAnsi="Times New Roman" w:cs="Times New Roman"/>
          <w:sz w:val="28"/>
          <w:szCs w:val="28"/>
        </w:rPr>
        <w:t>6</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П.1.1..............................................................................................................</w:t>
      </w:r>
      <w:r w:rsidR="00C5331F">
        <w:rPr>
          <w:rFonts w:ascii="Times New Roman" w:hAnsi="Times New Roman" w:cs="Times New Roman"/>
          <w:sz w:val="28"/>
          <w:szCs w:val="28"/>
        </w:rPr>
        <w:t>6</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П.1.2..............................................................................................................</w:t>
      </w:r>
      <w:r w:rsidR="00C5331F">
        <w:rPr>
          <w:rFonts w:ascii="Times New Roman" w:hAnsi="Times New Roman" w:cs="Times New Roman"/>
          <w:sz w:val="28"/>
          <w:szCs w:val="28"/>
        </w:rPr>
        <w:t>7</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П.1.3..............................................................................................................</w:t>
      </w:r>
      <w:r w:rsidR="00C5331F">
        <w:rPr>
          <w:rFonts w:ascii="Times New Roman" w:hAnsi="Times New Roman" w:cs="Times New Roman"/>
          <w:sz w:val="28"/>
          <w:szCs w:val="28"/>
        </w:rPr>
        <w:t>7</w:t>
      </w:r>
    </w:p>
    <w:p w:rsidR="005528FD" w:rsidRPr="0084332F" w:rsidRDefault="005528FD" w:rsidP="0084332F">
      <w:pPr>
        <w:spacing w:line="360" w:lineRule="auto"/>
        <w:contextualSpacing/>
        <w:rPr>
          <w:rFonts w:ascii="Times New Roman" w:hAnsi="Times New Roman" w:cs="Times New Roman"/>
          <w:sz w:val="28"/>
          <w:szCs w:val="28"/>
        </w:rPr>
      </w:pPr>
      <w:r w:rsidRPr="0084332F">
        <w:rPr>
          <w:rFonts w:ascii="Times New Roman" w:hAnsi="Times New Roman" w:cs="Times New Roman"/>
          <w:sz w:val="28"/>
          <w:szCs w:val="28"/>
        </w:rPr>
        <w:t>Контрольное задание 2...............................................................................</w:t>
      </w:r>
      <w:r w:rsidR="00687CBF">
        <w:rPr>
          <w:rFonts w:ascii="Times New Roman" w:hAnsi="Times New Roman" w:cs="Times New Roman"/>
          <w:sz w:val="28"/>
          <w:szCs w:val="28"/>
        </w:rPr>
        <w:t>.......</w:t>
      </w:r>
      <w:r w:rsidR="00C5331F">
        <w:rPr>
          <w:rFonts w:ascii="Times New Roman" w:hAnsi="Times New Roman" w:cs="Times New Roman"/>
          <w:sz w:val="28"/>
          <w:szCs w:val="28"/>
        </w:rPr>
        <w:t>8</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Т. 2.1..............................................................................................................</w:t>
      </w:r>
      <w:r w:rsidR="00C5331F">
        <w:rPr>
          <w:rFonts w:ascii="Times New Roman" w:hAnsi="Times New Roman" w:cs="Times New Roman"/>
          <w:sz w:val="28"/>
          <w:szCs w:val="28"/>
        </w:rPr>
        <w:t>8</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Т. 2.2..............................................................................................................</w:t>
      </w:r>
      <w:r w:rsidR="00C5331F">
        <w:rPr>
          <w:rFonts w:ascii="Times New Roman" w:hAnsi="Times New Roman" w:cs="Times New Roman"/>
          <w:sz w:val="28"/>
          <w:szCs w:val="28"/>
        </w:rPr>
        <w:t>8</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Т. 2.3..............................................................................................................</w:t>
      </w:r>
      <w:r w:rsidR="00C5331F">
        <w:rPr>
          <w:rFonts w:ascii="Times New Roman" w:hAnsi="Times New Roman" w:cs="Times New Roman"/>
          <w:sz w:val="28"/>
          <w:szCs w:val="28"/>
        </w:rPr>
        <w:t>9</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П.2.1..............................................................................................................</w:t>
      </w:r>
      <w:r w:rsidR="00C5331F">
        <w:rPr>
          <w:rFonts w:ascii="Times New Roman" w:hAnsi="Times New Roman" w:cs="Times New Roman"/>
          <w:sz w:val="28"/>
          <w:szCs w:val="28"/>
        </w:rPr>
        <w:t>11</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П.2.2..............................................................................................................</w:t>
      </w:r>
      <w:r w:rsidR="00C5331F">
        <w:rPr>
          <w:rFonts w:ascii="Times New Roman" w:hAnsi="Times New Roman" w:cs="Times New Roman"/>
          <w:sz w:val="28"/>
          <w:szCs w:val="28"/>
        </w:rPr>
        <w:t>11</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П.2.3..............................................................................................................</w:t>
      </w:r>
      <w:r w:rsidR="00C5331F">
        <w:rPr>
          <w:rFonts w:ascii="Times New Roman" w:hAnsi="Times New Roman" w:cs="Times New Roman"/>
          <w:sz w:val="28"/>
          <w:szCs w:val="28"/>
        </w:rPr>
        <w:t>13</w:t>
      </w:r>
    </w:p>
    <w:p w:rsidR="005528FD" w:rsidRPr="0084332F" w:rsidRDefault="005528FD" w:rsidP="0084332F">
      <w:pPr>
        <w:spacing w:line="360" w:lineRule="auto"/>
        <w:contextualSpacing/>
        <w:rPr>
          <w:rFonts w:ascii="Times New Roman" w:hAnsi="Times New Roman" w:cs="Times New Roman"/>
          <w:sz w:val="28"/>
          <w:szCs w:val="28"/>
        </w:rPr>
      </w:pPr>
      <w:r w:rsidRPr="0084332F">
        <w:rPr>
          <w:rFonts w:ascii="Times New Roman" w:hAnsi="Times New Roman" w:cs="Times New Roman"/>
          <w:sz w:val="28"/>
          <w:szCs w:val="28"/>
        </w:rPr>
        <w:t>Контрольное задание 3...............................................................................</w:t>
      </w:r>
      <w:r w:rsidR="00687CBF">
        <w:rPr>
          <w:rFonts w:ascii="Times New Roman" w:hAnsi="Times New Roman" w:cs="Times New Roman"/>
          <w:sz w:val="28"/>
          <w:szCs w:val="28"/>
        </w:rPr>
        <w:t>.......</w:t>
      </w:r>
      <w:r w:rsidR="00C5331F">
        <w:rPr>
          <w:rFonts w:ascii="Times New Roman" w:hAnsi="Times New Roman" w:cs="Times New Roman"/>
          <w:sz w:val="28"/>
          <w:szCs w:val="28"/>
        </w:rPr>
        <w:t>13</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Т. 3.1..............................................................................................................</w:t>
      </w:r>
      <w:r w:rsidR="00C5331F">
        <w:rPr>
          <w:rFonts w:ascii="Times New Roman" w:hAnsi="Times New Roman" w:cs="Times New Roman"/>
          <w:sz w:val="28"/>
          <w:szCs w:val="28"/>
        </w:rPr>
        <w:t>13</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Т. 3.2.............................................................................................................</w:t>
      </w:r>
      <w:r w:rsidR="00687CBF">
        <w:rPr>
          <w:rFonts w:ascii="Times New Roman" w:hAnsi="Times New Roman" w:cs="Times New Roman"/>
          <w:sz w:val="28"/>
          <w:szCs w:val="28"/>
        </w:rPr>
        <w:t>.</w:t>
      </w:r>
      <w:r w:rsidR="00C5331F">
        <w:rPr>
          <w:rFonts w:ascii="Times New Roman" w:hAnsi="Times New Roman" w:cs="Times New Roman"/>
          <w:sz w:val="28"/>
          <w:szCs w:val="28"/>
        </w:rPr>
        <w:t>13</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Т. 3.3..............................................................................................................</w:t>
      </w:r>
      <w:r w:rsidR="00C5331F">
        <w:rPr>
          <w:rFonts w:ascii="Times New Roman" w:hAnsi="Times New Roman" w:cs="Times New Roman"/>
          <w:sz w:val="28"/>
          <w:szCs w:val="28"/>
        </w:rPr>
        <w:t>14</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П.3.1..............................................................................................................</w:t>
      </w:r>
      <w:r w:rsidR="00687CBF">
        <w:rPr>
          <w:rFonts w:ascii="Times New Roman" w:hAnsi="Times New Roman" w:cs="Times New Roman"/>
          <w:sz w:val="28"/>
          <w:szCs w:val="28"/>
        </w:rPr>
        <w:t>.</w:t>
      </w:r>
      <w:r w:rsidR="00C5331F">
        <w:rPr>
          <w:rFonts w:ascii="Times New Roman" w:hAnsi="Times New Roman" w:cs="Times New Roman"/>
          <w:sz w:val="28"/>
          <w:szCs w:val="28"/>
        </w:rPr>
        <w:t>15</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П.3.2..............................................................................................................</w:t>
      </w:r>
      <w:r w:rsidR="00687CBF">
        <w:rPr>
          <w:rFonts w:ascii="Times New Roman" w:hAnsi="Times New Roman" w:cs="Times New Roman"/>
          <w:sz w:val="28"/>
          <w:szCs w:val="28"/>
        </w:rPr>
        <w:t>.</w:t>
      </w:r>
      <w:r w:rsidR="00C5331F">
        <w:rPr>
          <w:rFonts w:ascii="Times New Roman" w:hAnsi="Times New Roman" w:cs="Times New Roman"/>
          <w:sz w:val="28"/>
          <w:szCs w:val="28"/>
        </w:rPr>
        <w:t>15</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П.3.3..............................................................................................................</w:t>
      </w:r>
      <w:r w:rsidR="00687CBF">
        <w:rPr>
          <w:rFonts w:ascii="Times New Roman" w:hAnsi="Times New Roman" w:cs="Times New Roman"/>
          <w:sz w:val="28"/>
          <w:szCs w:val="28"/>
        </w:rPr>
        <w:t>.</w:t>
      </w:r>
      <w:r w:rsidR="00C5331F">
        <w:rPr>
          <w:rFonts w:ascii="Times New Roman" w:hAnsi="Times New Roman" w:cs="Times New Roman"/>
          <w:sz w:val="28"/>
          <w:szCs w:val="28"/>
        </w:rPr>
        <w:t>16</w:t>
      </w:r>
    </w:p>
    <w:p w:rsidR="005528FD" w:rsidRPr="0084332F" w:rsidRDefault="005528FD" w:rsidP="0084332F">
      <w:pPr>
        <w:spacing w:line="360" w:lineRule="auto"/>
        <w:contextualSpacing/>
        <w:rPr>
          <w:rFonts w:ascii="Times New Roman" w:hAnsi="Times New Roman" w:cs="Times New Roman"/>
          <w:sz w:val="28"/>
          <w:szCs w:val="28"/>
        </w:rPr>
      </w:pPr>
      <w:r w:rsidRPr="0084332F">
        <w:rPr>
          <w:rFonts w:ascii="Times New Roman" w:hAnsi="Times New Roman" w:cs="Times New Roman"/>
          <w:sz w:val="28"/>
          <w:szCs w:val="28"/>
        </w:rPr>
        <w:t>Контрольное задание 4...............................................................................</w:t>
      </w:r>
      <w:r w:rsidR="00687CBF">
        <w:rPr>
          <w:rFonts w:ascii="Times New Roman" w:hAnsi="Times New Roman" w:cs="Times New Roman"/>
          <w:sz w:val="28"/>
          <w:szCs w:val="28"/>
        </w:rPr>
        <w:t>.......</w:t>
      </w:r>
      <w:r w:rsidR="00C5331F">
        <w:rPr>
          <w:rFonts w:ascii="Times New Roman" w:hAnsi="Times New Roman" w:cs="Times New Roman"/>
          <w:sz w:val="28"/>
          <w:szCs w:val="28"/>
        </w:rPr>
        <w:t>18</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Т. 4.1..............................................................................................................</w:t>
      </w:r>
      <w:r w:rsidR="00C5331F">
        <w:rPr>
          <w:rFonts w:ascii="Times New Roman" w:hAnsi="Times New Roman" w:cs="Times New Roman"/>
          <w:sz w:val="28"/>
          <w:szCs w:val="28"/>
        </w:rPr>
        <w:t>18</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Т. 4.2.............................................................................................................</w:t>
      </w:r>
      <w:r w:rsidR="00687CBF">
        <w:rPr>
          <w:rFonts w:ascii="Times New Roman" w:hAnsi="Times New Roman" w:cs="Times New Roman"/>
          <w:sz w:val="28"/>
          <w:szCs w:val="28"/>
        </w:rPr>
        <w:t>.</w:t>
      </w:r>
      <w:r w:rsidR="00C5331F">
        <w:rPr>
          <w:rFonts w:ascii="Times New Roman" w:hAnsi="Times New Roman" w:cs="Times New Roman"/>
          <w:sz w:val="28"/>
          <w:szCs w:val="28"/>
        </w:rPr>
        <w:t>18</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Т. 4.3..............................................................................................................</w:t>
      </w:r>
      <w:r w:rsidR="00C5331F">
        <w:rPr>
          <w:rFonts w:ascii="Times New Roman" w:hAnsi="Times New Roman" w:cs="Times New Roman"/>
          <w:sz w:val="28"/>
          <w:szCs w:val="28"/>
        </w:rPr>
        <w:t>20</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Т. 4.4..............................................................................................................</w:t>
      </w:r>
      <w:r w:rsidR="00687CBF">
        <w:rPr>
          <w:rFonts w:ascii="Times New Roman" w:hAnsi="Times New Roman" w:cs="Times New Roman"/>
          <w:sz w:val="28"/>
          <w:szCs w:val="28"/>
        </w:rPr>
        <w:t>21</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Т. 4.5..............................................................................................................</w:t>
      </w:r>
      <w:r w:rsidR="00687CBF">
        <w:rPr>
          <w:rFonts w:ascii="Times New Roman" w:hAnsi="Times New Roman" w:cs="Times New Roman"/>
          <w:sz w:val="28"/>
          <w:szCs w:val="28"/>
        </w:rPr>
        <w:t>22</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t xml:space="preserve">      </w:t>
      </w:r>
      <w:r w:rsidR="005528FD" w:rsidRPr="0084332F">
        <w:rPr>
          <w:rFonts w:ascii="Times New Roman" w:hAnsi="Times New Roman" w:cs="Times New Roman"/>
          <w:sz w:val="28"/>
          <w:szCs w:val="28"/>
        </w:rPr>
        <w:t>П.4.1..............................................................................................................</w:t>
      </w:r>
      <w:r w:rsidR="00687CBF">
        <w:rPr>
          <w:rFonts w:ascii="Times New Roman" w:hAnsi="Times New Roman" w:cs="Times New Roman"/>
          <w:sz w:val="28"/>
          <w:szCs w:val="28"/>
        </w:rPr>
        <w:t>.23</w:t>
      </w:r>
    </w:p>
    <w:p w:rsidR="005528FD" w:rsidRPr="0084332F" w:rsidRDefault="006653A2" w:rsidP="0084332F">
      <w:pPr>
        <w:spacing w:line="360" w:lineRule="auto"/>
        <w:contextualSpacing/>
        <w:rPr>
          <w:rFonts w:ascii="Times New Roman" w:hAnsi="Times New Roman" w:cs="Times New Roman"/>
          <w:sz w:val="28"/>
          <w:szCs w:val="28"/>
        </w:rPr>
      </w:pPr>
      <w:r w:rsidRPr="00C5331F">
        <w:rPr>
          <w:rFonts w:ascii="Times New Roman" w:hAnsi="Times New Roman" w:cs="Times New Roman"/>
          <w:sz w:val="28"/>
          <w:szCs w:val="28"/>
        </w:rPr>
        <w:lastRenderedPageBreak/>
        <w:t xml:space="preserve">       </w:t>
      </w:r>
      <w:r w:rsidR="005528FD" w:rsidRPr="0084332F">
        <w:rPr>
          <w:rFonts w:ascii="Times New Roman" w:hAnsi="Times New Roman" w:cs="Times New Roman"/>
          <w:sz w:val="28"/>
          <w:szCs w:val="28"/>
        </w:rPr>
        <w:t>П.4.2.............................................................................................................</w:t>
      </w:r>
      <w:r w:rsidR="00687CBF">
        <w:rPr>
          <w:rFonts w:ascii="Times New Roman" w:hAnsi="Times New Roman" w:cs="Times New Roman"/>
          <w:sz w:val="28"/>
          <w:szCs w:val="28"/>
        </w:rPr>
        <w:t>24</w:t>
      </w:r>
    </w:p>
    <w:p w:rsidR="005528FD" w:rsidRPr="0084332F" w:rsidRDefault="005528FD" w:rsidP="0084332F">
      <w:pPr>
        <w:spacing w:line="360" w:lineRule="auto"/>
        <w:contextualSpacing/>
        <w:rPr>
          <w:rFonts w:ascii="Times New Roman" w:hAnsi="Times New Roman" w:cs="Times New Roman"/>
          <w:sz w:val="28"/>
          <w:szCs w:val="28"/>
        </w:rPr>
      </w:pPr>
      <w:r w:rsidRPr="0084332F">
        <w:rPr>
          <w:rFonts w:ascii="Times New Roman" w:hAnsi="Times New Roman" w:cs="Times New Roman"/>
          <w:sz w:val="28"/>
          <w:szCs w:val="28"/>
        </w:rPr>
        <w:t>Контрольное задание 5...............................................................................</w:t>
      </w:r>
      <w:r w:rsidR="00687CBF">
        <w:rPr>
          <w:rFonts w:ascii="Times New Roman" w:hAnsi="Times New Roman" w:cs="Times New Roman"/>
          <w:sz w:val="28"/>
          <w:szCs w:val="28"/>
        </w:rPr>
        <w:t>......24</w:t>
      </w:r>
    </w:p>
    <w:p w:rsidR="005528FD" w:rsidRPr="0084332F" w:rsidRDefault="006653A2" w:rsidP="0084332F">
      <w:pPr>
        <w:spacing w:line="360" w:lineRule="auto"/>
        <w:contextualSpacing/>
        <w:rPr>
          <w:rFonts w:ascii="Times New Roman" w:hAnsi="Times New Roman" w:cs="Times New Roman"/>
          <w:sz w:val="28"/>
          <w:szCs w:val="28"/>
        </w:rPr>
      </w:pPr>
      <w:r w:rsidRPr="00687CBF">
        <w:rPr>
          <w:rFonts w:ascii="Times New Roman" w:hAnsi="Times New Roman" w:cs="Times New Roman"/>
          <w:sz w:val="28"/>
          <w:szCs w:val="28"/>
        </w:rPr>
        <w:t xml:space="preserve">       </w:t>
      </w:r>
      <w:r w:rsidR="005528FD" w:rsidRPr="0084332F">
        <w:rPr>
          <w:rFonts w:ascii="Times New Roman" w:hAnsi="Times New Roman" w:cs="Times New Roman"/>
          <w:sz w:val="28"/>
          <w:szCs w:val="28"/>
        </w:rPr>
        <w:t>Т. 5.1..............................................................................</w:t>
      </w:r>
      <w:r w:rsidR="00687CBF">
        <w:rPr>
          <w:rFonts w:ascii="Times New Roman" w:hAnsi="Times New Roman" w:cs="Times New Roman"/>
          <w:sz w:val="28"/>
          <w:szCs w:val="28"/>
        </w:rPr>
        <w:t>..............................24</w:t>
      </w:r>
    </w:p>
    <w:p w:rsidR="005528FD" w:rsidRPr="0084332F" w:rsidRDefault="006653A2" w:rsidP="0084332F">
      <w:pPr>
        <w:spacing w:line="360" w:lineRule="auto"/>
        <w:contextualSpacing/>
        <w:rPr>
          <w:rFonts w:ascii="Times New Roman" w:hAnsi="Times New Roman" w:cs="Times New Roman"/>
          <w:sz w:val="28"/>
          <w:szCs w:val="28"/>
        </w:rPr>
      </w:pPr>
      <w:r w:rsidRPr="00687CBF">
        <w:rPr>
          <w:rFonts w:ascii="Times New Roman" w:hAnsi="Times New Roman" w:cs="Times New Roman"/>
          <w:sz w:val="28"/>
          <w:szCs w:val="28"/>
        </w:rPr>
        <w:t xml:space="preserve">       </w:t>
      </w:r>
      <w:r w:rsidR="005528FD" w:rsidRPr="0084332F">
        <w:rPr>
          <w:rFonts w:ascii="Times New Roman" w:hAnsi="Times New Roman" w:cs="Times New Roman"/>
          <w:sz w:val="28"/>
          <w:szCs w:val="28"/>
        </w:rPr>
        <w:t>Т. 5.2..............................................................................</w:t>
      </w:r>
      <w:r w:rsidR="00687CBF">
        <w:rPr>
          <w:rFonts w:ascii="Times New Roman" w:hAnsi="Times New Roman" w:cs="Times New Roman"/>
          <w:sz w:val="28"/>
          <w:szCs w:val="28"/>
        </w:rPr>
        <w:t>..............................25</w:t>
      </w:r>
    </w:p>
    <w:p w:rsidR="005528FD" w:rsidRPr="0084332F" w:rsidRDefault="006653A2" w:rsidP="0084332F">
      <w:pPr>
        <w:spacing w:line="360" w:lineRule="auto"/>
        <w:contextualSpacing/>
        <w:rPr>
          <w:rFonts w:ascii="Times New Roman" w:hAnsi="Times New Roman" w:cs="Times New Roman"/>
          <w:sz w:val="28"/>
          <w:szCs w:val="28"/>
        </w:rPr>
      </w:pPr>
      <w:r w:rsidRPr="00687CBF">
        <w:rPr>
          <w:rFonts w:ascii="Times New Roman" w:hAnsi="Times New Roman" w:cs="Times New Roman"/>
          <w:sz w:val="28"/>
          <w:szCs w:val="28"/>
        </w:rPr>
        <w:t xml:space="preserve">       </w:t>
      </w:r>
      <w:r w:rsidR="005528FD" w:rsidRPr="0084332F">
        <w:rPr>
          <w:rFonts w:ascii="Times New Roman" w:hAnsi="Times New Roman" w:cs="Times New Roman"/>
          <w:sz w:val="28"/>
          <w:szCs w:val="28"/>
        </w:rPr>
        <w:t>Т. 5.3..............................................................................</w:t>
      </w:r>
      <w:r w:rsidR="00687CBF">
        <w:rPr>
          <w:rFonts w:ascii="Times New Roman" w:hAnsi="Times New Roman" w:cs="Times New Roman"/>
          <w:sz w:val="28"/>
          <w:szCs w:val="28"/>
        </w:rPr>
        <w:t>..............................25</w:t>
      </w:r>
    </w:p>
    <w:p w:rsidR="005528FD" w:rsidRPr="0084332F" w:rsidRDefault="006653A2" w:rsidP="0084332F">
      <w:pPr>
        <w:spacing w:line="360" w:lineRule="auto"/>
        <w:contextualSpacing/>
        <w:rPr>
          <w:rFonts w:ascii="Times New Roman" w:hAnsi="Times New Roman" w:cs="Times New Roman"/>
          <w:sz w:val="28"/>
          <w:szCs w:val="28"/>
        </w:rPr>
      </w:pPr>
      <w:r w:rsidRPr="00687CBF">
        <w:rPr>
          <w:rFonts w:ascii="Times New Roman" w:hAnsi="Times New Roman" w:cs="Times New Roman"/>
          <w:sz w:val="28"/>
          <w:szCs w:val="28"/>
        </w:rPr>
        <w:t xml:space="preserve">       </w:t>
      </w:r>
      <w:r w:rsidR="005528FD" w:rsidRPr="0084332F">
        <w:rPr>
          <w:rFonts w:ascii="Times New Roman" w:hAnsi="Times New Roman" w:cs="Times New Roman"/>
          <w:sz w:val="28"/>
          <w:szCs w:val="28"/>
        </w:rPr>
        <w:t>П.5.1..............................................................................</w:t>
      </w:r>
      <w:r w:rsidR="00687CBF">
        <w:rPr>
          <w:rFonts w:ascii="Times New Roman" w:hAnsi="Times New Roman" w:cs="Times New Roman"/>
          <w:sz w:val="28"/>
          <w:szCs w:val="28"/>
        </w:rPr>
        <w:t>...............................26</w:t>
      </w:r>
    </w:p>
    <w:p w:rsidR="005528FD" w:rsidRPr="0084332F" w:rsidRDefault="006653A2" w:rsidP="0084332F">
      <w:pPr>
        <w:spacing w:line="360" w:lineRule="auto"/>
        <w:contextualSpacing/>
        <w:rPr>
          <w:rFonts w:ascii="Times New Roman" w:hAnsi="Times New Roman" w:cs="Times New Roman"/>
          <w:sz w:val="28"/>
          <w:szCs w:val="28"/>
        </w:rPr>
      </w:pPr>
      <w:r w:rsidRPr="00687CBF">
        <w:rPr>
          <w:rFonts w:ascii="Times New Roman" w:hAnsi="Times New Roman" w:cs="Times New Roman"/>
          <w:sz w:val="28"/>
          <w:szCs w:val="28"/>
        </w:rPr>
        <w:t xml:space="preserve">       </w:t>
      </w:r>
      <w:r w:rsidR="005528FD" w:rsidRPr="0084332F">
        <w:rPr>
          <w:rFonts w:ascii="Times New Roman" w:hAnsi="Times New Roman" w:cs="Times New Roman"/>
          <w:sz w:val="28"/>
          <w:szCs w:val="28"/>
        </w:rPr>
        <w:t>П.5.2..............................................................................</w:t>
      </w:r>
      <w:r w:rsidR="00687CBF">
        <w:rPr>
          <w:rFonts w:ascii="Times New Roman" w:hAnsi="Times New Roman" w:cs="Times New Roman"/>
          <w:sz w:val="28"/>
          <w:szCs w:val="28"/>
        </w:rPr>
        <w:t>...............................27</w:t>
      </w:r>
    </w:p>
    <w:p w:rsidR="005528FD" w:rsidRPr="0084332F" w:rsidRDefault="006653A2" w:rsidP="0084332F">
      <w:pPr>
        <w:spacing w:line="360" w:lineRule="auto"/>
        <w:contextualSpacing/>
        <w:rPr>
          <w:rFonts w:ascii="Times New Roman" w:hAnsi="Times New Roman" w:cs="Times New Roman"/>
          <w:sz w:val="28"/>
          <w:szCs w:val="28"/>
        </w:rPr>
      </w:pPr>
      <w:r w:rsidRPr="00687CBF">
        <w:rPr>
          <w:rFonts w:ascii="Times New Roman" w:hAnsi="Times New Roman" w:cs="Times New Roman"/>
          <w:sz w:val="28"/>
          <w:szCs w:val="28"/>
        </w:rPr>
        <w:t xml:space="preserve">       </w:t>
      </w:r>
      <w:r w:rsidR="005528FD" w:rsidRPr="0084332F">
        <w:rPr>
          <w:rFonts w:ascii="Times New Roman" w:hAnsi="Times New Roman" w:cs="Times New Roman"/>
          <w:sz w:val="28"/>
          <w:szCs w:val="28"/>
        </w:rPr>
        <w:t>П.5.3..............................................................................</w:t>
      </w:r>
      <w:r w:rsidR="00687CBF">
        <w:rPr>
          <w:rFonts w:ascii="Times New Roman" w:hAnsi="Times New Roman" w:cs="Times New Roman"/>
          <w:sz w:val="28"/>
          <w:szCs w:val="28"/>
        </w:rPr>
        <w:t>...............................27</w:t>
      </w:r>
    </w:p>
    <w:p w:rsidR="005528FD" w:rsidRPr="0084332F" w:rsidRDefault="005528FD" w:rsidP="0084332F">
      <w:pPr>
        <w:spacing w:line="360" w:lineRule="auto"/>
        <w:contextualSpacing/>
        <w:rPr>
          <w:rFonts w:ascii="Times New Roman" w:hAnsi="Times New Roman" w:cs="Times New Roman"/>
          <w:sz w:val="28"/>
          <w:szCs w:val="28"/>
        </w:rPr>
      </w:pPr>
      <w:r w:rsidRPr="0084332F">
        <w:rPr>
          <w:rFonts w:ascii="Times New Roman" w:hAnsi="Times New Roman" w:cs="Times New Roman"/>
          <w:sz w:val="28"/>
          <w:szCs w:val="28"/>
        </w:rPr>
        <w:t>Контрольное задание 6...............................................................................</w:t>
      </w:r>
      <w:r w:rsidR="00687CBF">
        <w:rPr>
          <w:rFonts w:ascii="Times New Roman" w:hAnsi="Times New Roman" w:cs="Times New Roman"/>
          <w:sz w:val="28"/>
          <w:szCs w:val="28"/>
        </w:rPr>
        <w:t>......28</w:t>
      </w:r>
    </w:p>
    <w:p w:rsidR="005528FD" w:rsidRPr="0084332F" w:rsidRDefault="006653A2" w:rsidP="0084332F">
      <w:pPr>
        <w:spacing w:line="360" w:lineRule="auto"/>
        <w:contextualSpacing/>
        <w:rPr>
          <w:rFonts w:ascii="Times New Roman" w:hAnsi="Times New Roman" w:cs="Times New Roman"/>
          <w:sz w:val="28"/>
          <w:szCs w:val="28"/>
        </w:rPr>
      </w:pPr>
      <w:r w:rsidRPr="00687CBF">
        <w:rPr>
          <w:rFonts w:ascii="Times New Roman" w:hAnsi="Times New Roman" w:cs="Times New Roman"/>
          <w:sz w:val="28"/>
          <w:szCs w:val="28"/>
        </w:rPr>
        <w:t xml:space="preserve">       </w:t>
      </w:r>
      <w:r w:rsidR="005528FD" w:rsidRPr="0084332F">
        <w:rPr>
          <w:rFonts w:ascii="Times New Roman" w:hAnsi="Times New Roman" w:cs="Times New Roman"/>
          <w:sz w:val="28"/>
          <w:szCs w:val="28"/>
        </w:rPr>
        <w:t>Т. 6.1..............................................................................</w:t>
      </w:r>
      <w:r w:rsidR="00687CBF">
        <w:rPr>
          <w:rFonts w:ascii="Times New Roman" w:hAnsi="Times New Roman" w:cs="Times New Roman"/>
          <w:sz w:val="28"/>
          <w:szCs w:val="28"/>
        </w:rPr>
        <w:t>..............................28</w:t>
      </w:r>
    </w:p>
    <w:p w:rsidR="005528FD" w:rsidRPr="0084332F" w:rsidRDefault="006653A2" w:rsidP="0084332F">
      <w:pPr>
        <w:spacing w:line="360" w:lineRule="auto"/>
        <w:contextualSpacing/>
        <w:rPr>
          <w:rFonts w:ascii="Times New Roman" w:hAnsi="Times New Roman" w:cs="Times New Roman"/>
          <w:sz w:val="28"/>
          <w:szCs w:val="28"/>
        </w:rPr>
      </w:pPr>
      <w:r w:rsidRPr="00687CBF">
        <w:rPr>
          <w:rFonts w:ascii="Times New Roman" w:hAnsi="Times New Roman" w:cs="Times New Roman"/>
          <w:sz w:val="28"/>
          <w:szCs w:val="28"/>
        </w:rPr>
        <w:t xml:space="preserve">       </w:t>
      </w:r>
      <w:r w:rsidR="005528FD" w:rsidRPr="0084332F">
        <w:rPr>
          <w:rFonts w:ascii="Times New Roman" w:hAnsi="Times New Roman" w:cs="Times New Roman"/>
          <w:sz w:val="28"/>
          <w:szCs w:val="28"/>
        </w:rPr>
        <w:t>Т. 6.2..............................................................................</w:t>
      </w:r>
      <w:r w:rsidR="00687CBF">
        <w:rPr>
          <w:rFonts w:ascii="Times New Roman" w:hAnsi="Times New Roman" w:cs="Times New Roman"/>
          <w:sz w:val="28"/>
          <w:szCs w:val="28"/>
        </w:rPr>
        <w:t>..............................30</w:t>
      </w:r>
    </w:p>
    <w:p w:rsidR="005528FD" w:rsidRPr="0084332F" w:rsidRDefault="006653A2" w:rsidP="0084332F">
      <w:pPr>
        <w:spacing w:line="360" w:lineRule="auto"/>
        <w:contextualSpacing/>
        <w:rPr>
          <w:rFonts w:ascii="Times New Roman" w:hAnsi="Times New Roman" w:cs="Times New Roman"/>
          <w:sz w:val="28"/>
          <w:szCs w:val="28"/>
        </w:rPr>
      </w:pPr>
      <w:r w:rsidRPr="00687CBF">
        <w:rPr>
          <w:rFonts w:ascii="Times New Roman" w:hAnsi="Times New Roman" w:cs="Times New Roman"/>
          <w:sz w:val="28"/>
          <w:szCs w:val="28"/>
        </w:rPr>
        <w:t xml:space="preserve">       </w:t>
      </w:r>
      <w:r w:rsidR="005528FD" w:rsidRPr="0084332F">
        <w:rPr>
          <w:rFonts w:ascii="Times New Roman" w:hAnsi="Times New Roman" w:cs="Times New Roman"/>
          <w:sz w:val="28"/>
          <w:szCs w:val="28"/>
        </w:rPr>
        <w:t>Т. 6.3.............................................................................</w:t>
      </w:r>
      <w:r w:rsidR="00687CBF">
        <w:rPr>
          <w:rFonts w:ascii="Times New Roman" w:hAnsi="Times New Roman" w:cs="Times New Roman"/>
          <w:sz w:val="28"/>
          <w:szCs w:val="28"/>
        </w:rPr>
        <w:t>...............................31</w:t>
      </w:r>
    </w:p>
    <w:p w:rsidR="005528FD" w:rsidRPr="0084332F" w:rsidRDefault="006653A2" w:rsidP="0084332F">
      <w:pPr>
        <w:spacing w:line="360" w:lineRule="auto"/>
        <w:contextualSpacing/>
        <w:rPr>
          <w:rFonts w:ascii="Times New Roman" w:hAnsi="Times New Roman" w:cs="Times New Roman"/>
          <w:sz w:val="28"/>
          <w:szCs w:val="28"/>
        </w:rPr>
      </w:pPr>
      <w:r w:rsidRPr="00687CBF">
        <w:rPr>
          <w:rFonts w:ascii="Times New Roman" w:hAnsi="Times New Roman" w:cs="Times New Roman"/>
          <w:sz w:val="28"/>
          <w:szCs w:val="28"/>
        </w:rPr>
        <w:t xml:space="preserve">       </w:t>
      </w:r>
      <w:r w:rsidR="005528FD" w:rsidRPr="0084332F">
        <w:rPr>
          <w:rFonts w:ascii="Times New Roman" w:hAnsi="Times New Roman" w:cs="Times New Roman"/>
          <w:sz w:val="28"/>
          <w:szCs w:val="28"/>
        </w:rPr>
        <w:t>П.6.1..............................................................................</w:t>
      </w:r>
      <w:r w:rsidR="00687CBF">
        <w:rPr>
          <w:rFonts w:ascii="Times New Roman" w:hAnsi="Times New Roman" w:cs="Times New Roman"/>
          <w:sz w:val="28"/>
          <w:szCs w:val="28"/>
        </w:rPr>
        <w:t>...............................32</w:t>
      </w:r>
    </w:p>
    <w:p w:rsidR="005528FD" w:rsidRPr="0084332F" w:rsidRDefault="006653A2" w:rsidP="0084332F">
      <w:pPr>
        <w:spacing w:line="360" w:lineRule="auto"/>
        <w:contextualSpacing/>
        <w:rPr>
          <w:rFonts w:ascii="Times New Roman" w:hAnsi="Times New Roman" w:cs="Times New Roman"/>
          <w:sz w:val="28"/>
          <w:szCs w:val="28"/>
        </w:rPr>
      </w:pPr>
      <w:r w:rsidRPr="00687CBF">
        <w:rPr>
          <w:rFonts w:ascii="Times New Roman" w:hAnsi="Times New Roman" w:cs="Times New Roman"/>
          <w:sz w:val="28"/>
          <w:szCs w:val="28"/>
        </w:rPr>
        <w:t xml:space="preserve">       </w:t>
      </w:r>
      <w:r w:rsidR="005528FD" w:rsidRPr="0084332F">
        <w:rPr>
          <w:rFonts w:ascii="Times New Roman" w:hAnsi="Times New Roman" w:cs="Times New Roman"/>
          <w:sz w:val="28"/>
          <w:szCs w:val="28"/>
        </w:rPr>
        <w:t>П.6.2..............................................................................</w:t>
      </w:r>
      <w:r w:rsidR="00687CBF">
        <w:rPr>
          <w:rFonts w:ascii="Times New Roman" w:hAnsi="Times New Roman" w:cs="Times New Roman"/>
          <w:sz w:val="28"/>
          <w:szCs w:val="28"/>
        </w:rPr>
        <w:t>...............................32</w:t>
      </w:r>
    </w:p>
    <w:p w:rsidR="005528FD" w:rsidRPr="0084332F" w:rsidRDefault="006653A2" w:rsidP="0084332F">
      <w:pPr>
        <w:spacing w:line="360" w:lineRule="auto"/>
        <w:contextualSpacing/>
        <w:rPr>
          <w:rFonts w:ascii="Times New Roman" w:hAnsi="Times New Roman" w:cs="Times New Roman"/>
          <w:sz w:val="28"/>
          <w:szCs w:val="28"/>
        </w:rPr>
      </w:pPr>
      <w:r w:rsidRPr="00687CBF">
        <w:rPr>
          <w:rFonts w:ascii="Times New Roman" w:hAnsi="Times New Roman" w:cs="Times New Roman"/>
          <w:sz w:val="28"/>
          <w:szCs w:val="28"/>
        </w:rPr>
        <w:t xml:space="preserve">       </w:t>
      </w:r>
      <w:r w:rsidR="005528FD" w:rsidRPr="0084332F">
        <w:rPr>
          <w:rFonts w:ascii="Times New Roman" w:hAnsi="Times New Roman" w:cs="Times New Roman"/>
          <w:sz w:val="28"/>
          <w:szCs w:val="28"/>
        </w:rPr>
        <w:t>П.6.3..............................................................................</w:t>
      </w:r>
      <w:r w:rsidR="00687CBF">
        <w:rPr>
          <w:rFonts w:ascii="Times New Roman" w:hAnsi="Times New Roman" w:cs="Times New Roman"/>
          <w:sz w:val="28"/>
          <w:szCs w:val="28"/>
        </w:rPr>
        <w:t>...............................32</w:t>
      </w:r>
    </w:p>
    <w:p w:rsidR="005528FD" w:rsidRPr="0084332F" w:rsidRDefault="005528FD" w:rsidP="0084332F">
      <w:pPr>
        <w:spacing w:line="360" w:lineRule="auto"/>
        <w:contextualSpacing/>
        <w:rPr>
          <w:rFonts w:ascii="Times New Roman" w:hAnsi="Times New Roman" w:cs="Times New Roman"/>
          <w:sz w:val="28"/>
          <w:szCs w:val="28"/>
        </w:rPr>
      </w:pPr>
      <w:r w:rsidRPr="0084332F">
        <w:rPr>
          <w:rFonts w:ascii="Times New Roman" w:hAnsi="Times New Roman" w:cs="Times New Roman"/>
          <w:sz w:val="28"/>
          <w:szCs w:val="28"/>
        </w:rPr>
        <w:t>Контрольное задание 7...............................................................................</w:t>
      </w:r>
      <w:r w:rsidR="00687CBF">
        <w:rPr>
          <w:rFonts w:ascii="Times New Roman" w:hAnsi="Times New Roman" w:cs="Times New Roman"/>
          <w:sz w:val="28"/>
          <w:szCs w:val="28"/>
        </w:rPr>
        <w:t>.......33</w:t>
      </w:r>
    </w:p>
    <w:p w:rsidR="005528FD" w:rsidRPr="0084332F" w:rsidRDefault="006653A2" w:rsidP="0084332F">
      <w:pPr>
        <w:spacing w:line="360" w:lineRule="auto"/>
        <w:contextualSpacing/>
        <w:rPr>
          <w:rFonts w:ascii="Times New Roman" w:hAnsi="Times New Roman" w:cs="Times New Roman"/>
          <w:sz w:val="28"/>
          <w:szCs w:val="28"/>
        </w:rPr>
      </w:pPr>
      <w:r w:rsidRPr="00687CBF">
        <w:rPr>
          <w:rFonts w:ascii="Times New Roman" w:hAnsi="Times New Roman" w:cs="Times New Roman"/>
          <w:sz w:val="28"/>
          <w:szCs w:val="28"/>
        </w:rPr>
        <w:t xml:space="preserve">       </w:t>
      </w:r>
      <w:r w:rsidR="005528FD" w:rsidRPr="0084332F">
        <w:rPr>
          <w:rFonts w:ascii="Times New Roman" w:hAnsi="Times New Roman" w:cs="Times New Roman"/>
          <w:sz w:val="28"/>
          <w:szCs w:val="28"/>
        </w:rPr>
        <w:t>Т. 7.1..............................................................................</w:t>
      </w:r>
      <w:r w:rsidR="00687CBF">
        <w:rPr>
          <w:rFonts w:ascii="Times New Roman" w:hAnsi="Times New Roman" w:cs="Times New Roman"/>
          <w:sz w:val="28"/>
          <w:szCs w:val="28"/>
        </w:rPr>
        <w:t>...............................33</w:t>
      </w:r>
    </w:p>
    <w:p w:rsidR="005528FD" w:rsidRPr="0084332F" w:rsidRDefault="006653A2" w:rsidP="0084332F">
      <w:pPr>
        <w:spacing w:line="360" w:lineRule="auto"/>
        <w:contextualSpacing/>
        <w:rPr>
          <w:rFonts w:ascii="Times New Roman" w:hAnsi="Times New Roman" w:cs="Times New Roman"/>
          <w:sz w:val="28"/>
          <w:szCs w:val="28"/>
        </w:rPr>
      </w:pPr>
      <w:r w:rsidRPr="00687CBF">
        <w:rPr>
          <w:rFonts w:ascii="Times New Roman" w:hAnsi="Times New Roman" w:cs="Times New Roman"/>
          <w:sz w:val="28"/>
          <w:szCs w:val="28"/>
        </w:rPr>
        <w:t xml:space="preserve">       </w:t>
      </w:r>
      <w:r w:rsidR="005528FD" w:rsidRPr="0084332F">
        <w:rPr>
          <w:rFonts w:ascii="Times New Roman" w:hAnsi="Times New Roman" w:cs="Times New Roman"/>
          <w:sz w:val="28"/>
          <w:szCs w:val="28"/>
        </w:rPr>
        <w:t>Т. 7.2.........................................................................................................</w:t>
      </w:r>
      <w:r w:rsidR="00687CBF">
        <w:rPr>
          <w:rFonts w:ascii="Times New Roman" w:hAnsi="Times New Roman" w:cs="Times New Roman"/>
          <w:sz w:val="28"/>
          <w:szCs w:val="28"/>
        </w:rPr>
        <w:t>.</w:t>
      </w:r>
      <w:r w:rsidR="005528FD" w:rsidRPr="0084332F">
        <w:rPr>
          <w:rFonts w:ascii="Times New Roman" w:hAnsi="Times New Roman" w:cs="Times New Roman"/>
          <w:sz w:val="28"/>
          <w:szCs w:val="28"/>
        </w:rPr>
        <w:t>...</w:t>
      </w:r>
      <w:r w:rsidR="00687CBF">
        <w:rPr>
          <w:rFonts w:ascii="Times New Roman" w:hAnsi="Times New Roman" w:cs="Times New Roman"/>
          <w:sz w:val="28"/>
          <w:szCs w:val="28"/>
        </w:rPr>
        <w:t>33</w:t>
      </w:r>
    </w:p>
    <w:p w:rsidR="005528FD" w:rsidRPr="0084332F" w:rsidRDefault="006653A2" w:rsidP="0084332F">
      <w:pPr>
        <w:spacing w:line="360" w:lineRule="auto"/>
        <w:contextualSpacing/>
        <w:rPr>
          <w:rFonts w:ascii="Times New Roman" w:hAnsi="Times New Roman" w:cs="Times New Roman"/>
          <w:sz w:val="28"/>
          <w:szCs w:val="28"/>
        </w:rPr>
      </w:pPr>
      <w:r w:rsidRPr="00687CBF">
        <w:rPr>
          <w:rFonts w:ascii="Times New Roman" w:hAnsi="Times New Roman" w:cs="Times New Roman"/>
          <w:sz w:val="28"/>
          <w:szCs w:val="28"/>
        </w:rPr>
        <w:t xml:space="preserve">       </w:t>
      </w:r>
      <w:r w:rsidR="005528FD" w:rsidRPr="0084332F">
        <w:rPr>
          <w:rFonts w:ascii="Times New Roman" w:hAnsi="Times New Roman" w:cs="Times New Roman"/>
          <w:sz w:val="28"/>
          <w:szCs w:val="28"/>
        </w:rPr>
        <w:t>Т. 7.3..............................................................................</w:t>
      </w:r>
      <w:r w:rsidR="00687CBF">
        <w:rPr>
          <w:rFonts w:ascii="Times New Roman" w:hAnsi="Times New Roman" w:cs="Times New Roman"/>
          <w:sz w:val="28"/>
          <w:szCs w:val="28"/>
        </w:rPr>
        <w:t>...............................35</w:t>
      </w:r>
    </w:p>
    <w:p w:rsidR="005528FD" w:rsidRPr="0084332F" w:rsidRDefault="006653A2" w:rsidP="0084332F">
      <w:pPr>
        <w:spacing w:line="360" w:lineRule="auto"/>
        <w:contextualSpacing/>
        <w:rPr>
          <w:rFonts w:ascii="Times New Roman" w:hAnsi="Times New Roman" w:cs="Times New Roman"/>
          <w:sz w:val="28"/>
          <w:szCs w:val="28"/>
        </w:rPr>
      </w:pPr>
      <w:r w:rsidRPr="00687CBF">
        <w:rPr>
          <w:rFonts w:ascii="Times New Roman" w:hAnsi="Times New Roman" w:cs="Times New Roman"/>
          <w:sz w:val="28"/>
          <w:szCs w:val="28"/>
        </w:rPr>
        <w:t xml:space="preserve">       </w:t>
      </w:r>
      <w:r w:rsidR="005528FD" w:rsidRPr="0084332F">
        <w:rPr>
          <w:rFonts w:ascii="Times New Roman" w:hAnsi="Times New Roman" w:cs="Times New Roman"/>
          <w:sz w:val="28"/>
          <w:szCs w:val="28"/>
        </w:rPr>
        <w:t>П.7.1..............................................................................................................</w:t>
      </w:r>
      <w:r w:rsidR="00687CBF">
        <w:rPr>
          <w:rFonts w:ascii="Times New Roman" w:hAnsi="Times New Roman" w:cs="Times New Roman"/>
          <w:sz w:val="28"/>
          <w:szCs w:val="28"/>
        </w:rPr>
        <w:t>35</w:t>
      </w:r>
    </w:p>
    <w:p w:rsidR="005528FD" w:rsidRPr="0084332F" w:rsidRDefault="006653A2" w:rsidP="0084332F">
      <w:pPr>
        <w:spacing w:line="360" w:lineRule="auto"/>
        <w:contextualSpacing/>
        <w:rPr>
          <w:rFonts w:ascii="Times New Roman" w:hAnsi="Times New Roman" w:cs="Times New Roman"/>
          <w:sz w:val="28"/>
          <w:szCs w:val="28"/>
        </w:rPr>
      </w:pPr>
      <w:r w:rsidRPr="00687CBF">
        <w:rPr>
          <w:rFonts w:ascii="Times New Roman" w:hAnsi="Times New Roman" w:cs="Times New Roman"/>
          <w:sz w:val="28"/>
          <w:szCs w:val="28"/>
        </w:rPr>
        <w:t xml:space="preserve">       </w:t>
      </w:r>
      <w:r w:rsidR="005528FD" w:rsidRPr="0084332F">
        <w:rPr>
          <w:rFonts w:ascii="Times New Roman" w:hAnsi="Times New Roman" w:cs="Times New Roman"/>
          <w:sz w:val="28"/>
          <w:szCs w:val="28"/>
        </w:rPr>
        <w:t>П.7.2..............................................................................................................</w:t>
      </w:r>
      <w:r w:rsidR="00687CBF">
        <w:rPr>
          <w:rFonts w:ascii="Times New Roman" w:hAnsi="Times New Roman" w:cs="Times New Roman"/>
          <w:sz w:val="28"/>
          <w:szCs w:val="28"/>
        </w:rPr>
        <w:t>36</w:t>
      </w:r>
    </w:p>
    <w:p w:rsidR="005528FD" w:rsidRPr="0084332F" w:rsidRDefault="006653A2" w:rsidP="0084332F">
      <w:pPr>
        <w:spacing w:line="360" w:lineRule="auto"/>
        <w:contextualSpacing/>
        <w:rPr>
          <w:rFonts w:ascii="Times New Roman" w:hAnsi="Times New Roman" w:cs="Times New Roman"/>
          <w:sz w:val="28"/>
          <w:szCs w:val="28"/>
        </w:rPr>
      </w:pPr>
      <w:r w:rsidRPr="00687CBF">
        <w:rPr>
          <w:rFonts w:ascii="Times New Roman" w:hAnsi="Times New Roman" w:cs="Times New Roman"/>
          <w:sz w:val="28"/>
          <w:szCs w:val="28"/>
        </w:rPr>
        <w:t xml:space="preserve">       </w:t>
      </w:r>
      <w:r w:rsidR="005528FD" w:rsidRPr="0084332F">
        <w:rPr>
          <w:rFonts w:ascii="Times New Roman" w:hAnsi="Times New Roman" w:cs="Times New Roman"/>
          <w:sz w:val="28"/>
          <w:szCs w:val="28"/>
        </w:rPr>
        <w:t>П.7.3..............................................................................................................</w:t>
      </w:r>
      <w:r w:rsidR="00687CBF">
        <w:rPr>
          <w:rFonts w:ascii="Times New Roman" w:hAnsi="Times New Roman" w:cs="Times New Roman"/>
          <w:sz w:val="28"/>
          <w:szCs w:val="28"/>
        </w:rPr>
        <w:t>36</w:t>
      </w:r>
    </w:p>
    <w:p w:rsidR="005528FD" w:rsidRPr="0084332F" w:rsidRDefault="005528FD" w:rsidP="0084332F">
      <w:pPr>
        <w:spacing w:line="360" w:lineRule="auto"/>
        <w:contextualSpacing/>
        <w:rPr>
          <w:rFonts w:ascii="Times New Roman" w:hAnsi="Times New Roman" w:cs="Times New Roman"/>
          <w:sz w:val="28"/>
          <w:szCs w:val="28"/>
        </w:rPr>
      </w:pPr>
      <w:r w:rsidRPr="0084332F">
        <w:rPr>
          <w:rFonts w:ascii="Times New Roman" w:hAnsi="Times New Roman" w:cs="Times New Roman"/>
          <w:sz w:val="28"/>
          <w:szCs w:val="28"/>
        </w:rPr>
        <w:t>Заключение....................................................................................................</w:t>
      </w:r>
      <w:r w:rsidR="00687CBF">
        <w:rPr>
          <w:rFonts w:ascii="Times New Roman" w:hAnsi="Times New Roman" w:cs="Times New Roman"/>
          <w:sz w:val="28"/>
          <w:szCs w:val="28"/>
        </w:rPr>
        <w:t>.....</w:t>
      </w:r>
      <w:r w:rsidRPr="0084332F">
        <w:rPr>
          <w:rFonts w:ascii="Times New Roman" w:hAnsi="Times New Roman" w:cs="Times New Roman"/>
          <w:sz w:val="28"/>
          <w:szCs w:val="28"/>
        </w:rPr>
        <w:t>.</w:t>
      </w:r>
      <w:r w:rsidR="00687CBF">
        <w:rPr>
          <w:rFonts w:ascii="Times New Roman" w:hAnsi="Times New Roman" w:cs="Times New Roman"/>
          <w:sz w:val="28"/>
          <w:szCs w:val="28"/>
        </w:rPr>
        <w:t>37</w:t>
      </w:r>
    </w:p>
    <w:p w:rsidR="005528FD" w:rsidRPr="0084332F" w:rsidRDefault="005528FD" w:rsidP="0084332F">
      <w:pPr>
        <w:spacing w:line="360" w:lineRule="auto"/>
        <w:contextualSpacing/>
        <w:rPr>
          <w:rFonts w:ascii="Times New Roman" w:hAnsi="Times New Roman" w:cs="Times New Roman"/>
          <w:sz w:val="28"/>
          <w:szCs w:val="28"/>
        </w:rPr>
      </w:pPr>
      <w:r w:rsidRPr="0084332F">
        <w:rPr>
          <w:rFonts w:ascii="Times New Roman" w:hAnsi="Times New Roman" w:cs="Times New Roman"/>
          <w:sz w:val="28"/>
          <w:szCs w:val="28"/>
        </w:rPr>
        <w:t>Список использованной литературы.................................................</w:t>
      </w:r>
      <w:r w:rsidR="00687CBF">
        <w:rPr>
          <w:rFonts w:ascii="Times New Roman" w:hAnsi="Times New Roman" w:cs="Times New Roman"/>
          <w:sz w:val="28"/>
          <w:szCs w:val="28"/>
        </w:rPr>
        <w:t>...............38</w:t>
      </w:r>
      <w:r w:rsidR="0084332F" w:rsidRPr="0084332F">
        <w:rPr>
          <w:rFonts w:ascii="Times New Roman" w:hAnsi="Times New Roman" w:cs="Times New Roman"/>
          <w:sz w:val="28"/>
          <w:szCs w:val="28"/>
        </w:rPr>
        <w:t xml:space="preserve"> </w:t>
      </w:r>
      <w:r w:rsidRPr="0084332F">
        <w:rPr>
          <w:rFonts w:ascii="Times New Roman" w:hAnsi="Times New Roman" w:cs="Times New Roman"/>
          <w:sz w:val="28"/>
          <w:szCs w:val="28"/>
        </w:rPr>
        <w:t>Оценочный лист...............................................................................</w:t>
      </w:r>
      <w:r w:rsidR="00687CBF">
        <w:rPr>
          <w:rFonts w:ascii="Times New Roman" w:hAnsi="Times New Roman" w:cs="Times New Roman"/>
          <w:sz w:val="28"/>
          <w:szCs w:val="28"/>
        </w:rPr>
        <w:t>...............</w:t>
      </w:r>
      <w:r w:rsidRPr="0084332F">
        <w:rPr>
          <w:rFonts w:ascii="Times New Roman" w:hAnsi="Times New Roman" w:cs="Times New Roman"/>
          <w:sz w:val="28"/>
          <w:szCs w:val="28"/>
        </w:rPr>
        <w:t>...</w:t>
      </w:r>
      <w:r w:rsidR="00687CBF">
        <w:rPr>
          <w:rFonts w:ascii="Times New Roman" w:hAnsi="Times New Roman" w:cs="Times New Roman"/>
          <w:sz w:val="28"/>
          <w:szCs w:val="28"/>
        </w:rPr>
        <w:t>39</w:t>
      </w:r>
    </w:p>
    <w:p w:rsidR="005528FD" w:rsidRPr="0084332F" w:rsidRDefault="005528FD" w:rsidP="0084332F">
      <w:pPr>
        <w:spacing w:line="360" w:lineRule="auto"/>
        <w:contextualSpacing/>
        <w:rPr>
          <w:rFonts w:ascii="Times New Roman" w:hAnsi="Times New Roman" w:cs="Times New Roman"/>
          <w:sz w:val="28"/>
          <w:szCs w:val="28"/>
        </w:rPr>
      </w:pPr>
    </w:p>
    <w:p w:rsidR="005528FD" w:rsidRPr="0084332F" w:rsidRDefault="005528FD" w:rsidP="0084332F">
      <w:pPr>
        <w:spacing w:line="360" w:lineRule="auto"/>
        <w:contextualSpacing/>
        <w:rPr>
          <w:rFonts w:ascii="Times New Roman" w:hAnsi="Times New Roman" w:cs="Times New Roman"/>
          <w:sz w:val="28"/>
          <w:szCs w:val="28"/>
        </w:rPr>
      </w:pPr>
    </w:p>
    <w:p w:rsidR="005528FD" w:rsidRPr="0084332F" w:rsidRDefault="005528FD" w:rsidP="0084332F">
      <w:pPr>
        <w:spacing w:line="360" w:lineRule="auto"/>
        <w:contextualSpacing/>
        <w:rPr>
          <w:rFonts w:ascii="Times New Roman" w:hAnsi="Times New Roman" w:cs="Times New Roman"/>
          <w:sz w:val="28"/>
          <w:szCs w:val="28"/>
        </w:rPr>
      </w:pPr>
    </w:p>
    <w:p w:rsidR="0084332F" w:rsidRPr="00687CBF" w:rsidRDefault="0084332F" w:rsidP="0084332F">
      <w:pPr>
        <w:spacing w:line="360" w:lineRule="auto"/>
        <w:contextualSpacing/>
        <w:rPr>
          <w:rFonts w:ascii="Times New Roman" w:hAnsi="Times New Roman" w:cs="Times New Roman"/>
          <w:sz w:val="28"/>
          <w:szCs w:val="28"/>
        </w:rPr>
      </w:pPr>
    </w:p>
    <w:p w:rsidR="0084332F" w:rsidRPr="00687CBF" w:rsidRDefault="0084332F" w:rsidP="0084332F">
      <w:pPr>
        <w:spacing w:line="360" w:lineRule="auto"/>
        <w:contextualSpacing/>
        <w:rPr>
          <w:rFonts w:ascii="Times New Roman" w:hAnsi="Times New Roman" w:cs="Times New Roman"/>
          <w:sz w:val="28"/>
          <w:szCs w:val="28"/>
        </w:rPr>
      </w:pPr>
    </w:p>
    <w:p w:rsidR="00914A0E" w:rsidRPr="00D949A8" w:rsidRDefault="00914A0E" w:rsidP="00D949A8">
      <w:pPr>
        <w:spacing w:line="360" w:lineRule="auto"/>
        <w:contextualSpacing/>
        <w:jc w:val="center"/>
        <w:rPr>
          <w:rFonts w:ascii="Times New Roman" w:hAnsi="Times New Roman" w:cs="Times New Roman"/>
          <w:sz w:val="28"/>
          <w:szCs w:val="28"/>
        </w:rPr>
      </w:pPr>
      <w:r w:rsidRPr="00D949A8">
        <w:rPr>
          <w:rFonts w:ascii="Times New Roman" w:hAnsi="Times New Roman" w:cs="Times New Roman"/>
          <w:sz w:val="28"/>
          <w:szCs w:val="28"/>
        </w:rPr>
        <w:lastRenderedPageBreak/>
        <w:t>Контрольное задание 1</w:t>
      </w:r>
    </w:p>
    <w:p w:rsidR="00914A0E" w:rsidRPr="00D949A8" w:rsidRDefault="00914A0E" w:rsidP="00D949A8">
      <w:pPr>
        <w:spacing w:line="360" w:lineRule="auto"/>
        <w:contextualSpacing/>
        <w:jc w:val="center"/>
        <w:rPr>
          <w:rFonts w:ascii="Times New Roman" w:hAnsi="Times New Roman" w:cs="Times New Roman"/>
          <w:b/>
          <w:sz w:val="28"/>
          <w:szCs w:val="28"/>
        </w:rPr>
      </w:pPr>
      <w:r w:rsidRPr="00D949A8">
        <w:rPr>
          <w:rFonts w:ascii="Times New Roman" w:hAnsi="Times New Roman" w:cs="Times New Roman"/>
          <w:b/>
          <w:sz w:val="28"/>
          <w:szCs w:val="28"/>
        </w:rPr>
        <w:t>Тема: «Основные положения теории систем»</w:t>
      </w:r>
    </w:p>
    <w:p w:rsidR="00480C24"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b/>
          <w:sz w:val="28"/>
          <w:szCs w:val="28"/>
        </w:rPr>
        <w:t>Т.1.1</w:t>
      </w:r>
      <w:r w:rsidR="00480C24" w:rsidRPr="00D949A8">
        <w:rPr>
          <w:rFonts w:ascii="Times New Roman" w:hAnsi="Times New Roman" w:cs="Times New Roman"/>
          <w:b/>
          <w:sz w:val="28"/>
          <w:szCs w:val="28"/>
        </w:rPr>
        <w:t>.</w:t>
      </w:r>
      <w:r w:rsidR="00480C24" w:rsidRPr="00D949A8">
        <w:rPr>
          <w:rFonts w:ascii="Times New Roman" w:hAnsi="Times New Roman" w:cs="Times New Roman"/>
          <w:sz w:val="28"/>
          <w:szCs w:val="28"/>
        </w:rPr>
        <w:t xml:space="preserve"> </w:t>
      </w:r>
      <w:r w:rsidRPr="00D949A8">
        <w:rPr>
          <w:rFonts w:ascii="Times New Roman" w:hAnsi="Times New Roman" w:cs="Times New Roman"/>
          <w:sz w:val="28"/>
          <w:szCs w:val="28"/>
        </w:rPr>
        <w:t xml:space="preserve"> Назовите фундаментальные свойства систем. Обоснуйте, почему они называются фундаментальными. </w:t>
      </w:r>
    </w:p>
    <w:p w:rsidR="00914A0E" w:rsidRPr="00D949A8" w:rsidRDefault="00B5569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Фундаментальные свойства систем</w:t>
      </w:r>
    </w:p>
    <w:p w:rsidR="00914A0E" w:rsidRPr="00D949A8" w:rsidRDefault="00480C24"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 Целостность. Это свойство подразумевает, что сила связей элементов внутри системы значительнее, чем сила связей элементов системы с </w:t>
      </w:r>
      <w:r w:rsidR="00B5569E" w:rsidRPr="00D949A8">
        <w:rPr>
          <w:rFonts w:ascii="Times New Roman" w:hAnsi="Times New Roman" w:cs="Times New Roman"/>
          <w:sz w:val="28"/>
          <w:szCs w:val="28"/>
        </w:rPr>
        <w:t>элементами внешней среды;</w:t>
      </w:r>
    </w:p>
    <w:p w:rsidR="00914A0E" w:rsidRPr="00D949A8" w:rsidRDefault="00480C24"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 </w:t>
      </w:r>
      <w:proofErr w:type="spellStart"/>
      <w:r w:rsidR="00914A0E" w:rsidRPr="00D949A8">
        <w:rPr>
          <w:rFonts w:ascii="Times New Roman" w:hAnsi="Times New Roman" w:cs="Times New Roman"/>
          <w:sz w:val="28"/>
          <w:szCs w:val="28"/>
        </w:rPr>
        <w:t>Эмерджентность</w:t>
      </w:r>
      <w:proofErr w:type="spellEnd"/>
      <w:proofErr w:type="gramStart"/>
      <w:r w:rsidR="00914A0E" w:rsidRPr="00D949A8">
        <w:rPr>
          <w:rFonts w:ascii="Times New Roman" w:hAnsi="Times New Roman" w:cs="Times New Roman"/>
          <w:sz w:val="28"/>
          <w:szCs w:val="28"/>
        </w:rPr>
        <w:t xml:space="preserve"> -- </w:t>
      </w:r>
      <w:proofErr w:type="gramEnd"/>
      <w:r w:rsidR="00914A0E" w:rsidRPr="00D949A8">
        <w:rPr>
          <w:rFonts w:ascii="Times New Roman" w:hAnsi="Times New Roman" w:cs="Times New Roman"/>
          <w:sz w:val="28"/>
          <w:szCs w:val="28"/>
        </w:rPr>
        <w:t>появление у системы свойств, не присущих элементам системы; принципиальная несводимость свойств системы к сумме свойств составляющих её компонентов; когда возможности системы превосходят сумму возможностей составляющих её частей; общая производительность или функциональность системы лучше</w:t>
      </w:r>
      <w:r w:rsidR="00B5569E" w:rsidRPr="00D949A8">
        <w:rPr>
          <w:rFonts w:ascii="Times New Roman" w:hAnsi="Times New Roman" w:cs="Times New Roman"/>
          <w:sz w:val="28"/>
          <w:szCs w:val="28"/>
        </w:rPr>
        <w:t>, чем у простой суммы элементов;</w:t>
      </w:r>
    </w:p>
    <w:p w:rsidR="00914A0E" w:rsidRPr="00D949A8" w:rsidRDefault="00480C24"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 Иерархи</w:t>
      </w:r>
      <w:r w:rsidRPr="00D949A8">
        <w:rPr>
          <w:rFonts w:ascii="Times New Roman" w:hAnsi="Times New Roman" w:cs="Times New Roman"/>
          <w:sz w:val="28"/>
          <w:szCs w:val="28"/>
        </w:rPr>
        <w:t xml:space="preserve">чность - </w:t>
      </w:r>
      <w:r w:rsidR="00914A0E" w:rsidRPr="00D949A8">
        <w:rPr>
          <w:rFonts w:ascii="Times New Roman" w:hAnsi="Times New Roman" w:cs="Times New Roman"/>
          <w:sz w:val="28"/>
          <w:szCs w:val="28"/>
        </w:rPr>
        <w:t>каждый компонент системы может рассматриваться как система; сама система также может рассматриваться как элемент неко</w:t>
      </w:r>
      <w:r w:rsidR="00B5569E" w:rsidRPr="00D949A8">
        <w:rPr>
          <w:rFonts w:ascii="Times New Roman" w:hAnsi="Times New Roman" w:cs="Times New Roman"/>
          <w:sz w:val="28"/>
          <w:szCs w:val="28"/>
        </w:rPr>
        <w:t>торой надсистемы (суперсистемы);</w:t>
      </w:r>
    </w:p>
    <w:p w:rsidR="00480C24" w:rsidRPr="00D949A8" w:rsidRDefault="00480C24"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Целеустремленность – организованность, функциональность структурированного поведения, действий, изменений, подчиняющихся целям системы</w:t>
      </w:r>
      <w:r w:rsidR="00B5569E" w:rsidRPr="00D949A8">
        <w:rPr>
          <w:rFonts w:ascii="Times New Roman" w:hAnsi="Times New Roman" w:cs="Times New Roman"/>
          <w:sz w:val="28"/>
          <w:szCs w:val="28"/>
        </w:rPr>
        <w:t>;</w:t>
      </w:r>
    </w:p>
    <w:p w:rsidR="00480C24" w:rsidRPr="00D949A8" w:rsidRDefault="00480C24"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Развитие – в процессе функционирования система может совершенствоваться или дополняться новыми компонентами, вносить в свои задачи новые цели или тактику поведения. Общество и экономика развивается, появляются новые технологии и новые проблемы, что вызывает у системы  необходимость корректировать свое поведение, изменять или дополнять инструменты реализации целей, для того чтобы успешно функционировать</w:t>
      </w:r>
      <w:r w:rsidR="00B5569E" w:rsidRPr="00D949A8">
        <w:rPr>
          <w:rFonts w:ascii="Times New Roman" w:hAnsi="Times New Roman" w:cs="Times New Roman"/>
          <w:sz w:val="28"/>
          <w:szCs w:val="28"/>
        </w:rPr>
        <w:t>;</w:t>
      </w:r>
    </w:p>
    <w:p w:rsidR="00480C24" w:rsidRPr="00D949A8" w:rsidRDefault="00480C24"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Устойчивость – свойство, обеспечивающее стабильность, прочность, надежность, неизменность при внешнем разрушающем или преобразующем воздействии на систему.</w:t>
      </w:r>
    </w:p>
    <w:p w:rsidR="00480C24" w:rsidRPr="00D949A8" w:rsidRDefault="00480C24" w:rsidP="00D949A8">
      <w:pPr>
        <w:spacing w:line="360" w:lineRule="auto"/>
        <w:contextualSpacing/>
        <w:jc w:val="both"/>
        <w:rPr>
          <w:rFonts w:ascii="Times New Roman" w:hAnsi="Times New Roman" w:cs="Times New Roman"/>
          <w:sz w:val="28"/>
          <w:szCs w:val="28"/>
        </w:rPr>
      </w:pP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lastRenderedPageBreak/>
        <w:t>Эти свойства называются фундаментальными, так как являются общими для всех систем.</w:t>
      </w:r>
    </w:p>
    <w:p w:rsidR="00480C24" w:rsidRPr="00D949A8" w:rsidRDefault="00480C24" w:rsidP="00D949A8">
      <w:pPr>
        <w:spacing w:line="360" w:lineRule="auto"/>
        <w:contextualSpacing/>
        <w:jc w:val="both"/>
        <w:rPr>
          <w:rFonts w:ascii="Times New Roman" w:hAnsi="Times New Roman" w:cs="Times New Roman"/>
          <w:sz w:val="28"/>
          <w:szCs w:val="28"/>
        </w:rPr>
      </w:pP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b/>
          <w:sz w:val="28"/>
          <w:szCs w:val="28"/>
        </w:rPr>
        <w:t>Т.1.2</w:t>
      </w:r>
      <w:r w:rsidR="00480C24" w:rsidRPr="00D949A8">
        <w:rPr>
          <w:rFonts w:ascii="Times New Roman" w:hAnsi="Times New Roman" w:cs="Times New Roman"/>
          <w:b/>
          <w:sz w:val="28"/>
          <w:szCs w:val="28"/>
        </w:rPr>
        <w:t>.</w:t>
      </w:r>
      <w:r w:rsidRPr="00D949A8">
        <w:rPr>
          <w:rFonts w:ascii="Times New Roman" w:hAnsi="Times New Roman" w:cs="Times New Roman"/>
          <w:sz w:val="28"/>
          <w:szCs w:val="28"/>
        </w:rPr>
        <w:t xml:space="preserve"> Назовите специфические свойства систем. Обоснуйте, почему они называются специфическими</w:t>
      </w:r>
      <w:r w:rsidR="00B5569E" w:rsidRPr="00D949A8">
        <w:rPr>
          <w:rFonts w:ascii="Times New Roman" w:hAnsi="Times New Roman" w:cs="Times New Roman"/>
          <w:sz w:val="28"/>
          <w:szCs w:val="28"/>
        </w:rPr>
        <w:t>.</w:t>
      </w:r>
    </w:p>
    <w:p w:rsidR="00B5569E" w:rsidRPr="00D949A8" w:rsidRDefault="00B5569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Существуют следующие специфические свойства системы:</w:t>
      </w:r>
    </w:p>
    <w:p w:rsidR="00B5569E" w:rsidRPr="00D949A8" w:rsidRDefault="00B5569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Иерархичность – внутренняя организация соподчиненности и взаимозависимости компонентов системы;</w:t>
      </w:r>
    </w:p>
    <w:p w:rsidR="00B5569E" w:rsidRPr="00D949A8" w:rsidRDefault="00B5569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Множественность – затрагивает взаимоотношения компонентов системы, допуская их многообразие и изменчивость. Отдельные компоненты системы вступают в различные отношения друг с другом. Они могут сотрудничать друг с другом</w:t>
      </w:r>
      <w:proofErr w:type="gramStart"/>
      <w:r w:rsidRPr="00D949A8">
        <w:rPr>
          <w:rFonts w:ascii="Times New Roman" w:hAnsi="Times New Roman" w:cs="Times New Roman"/>
          <w:sz w:val="28"/>
          <w:szCs w:val="28"/>
        </w:rPr>
        <w:t xml:space="preserve"> ;</w:t>
      </w:r>
      <w:proofErr w:type="gramEnd"/>
    </w:p>
    <w:p w:rsidR="00B5569E" w:rsidRPr="00D949A8" w:rsidRDefault="00B5569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Многомерность – включение множества структур, функций, процессов для повышения универсальности и расширения сферы действия системы. Это свойство обеспечивает исходной системе всеохватность, глобальность и повышает ее значимость;</w:t>
      </w:r>
    </w:p>
    <w:p w:rsidR="00B5569E" w:rsidRPr="00D949A8" w:rsidRDefault="00B5569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proofErr w:type="spellStart"/>
      <w:r w:rsidRPr="00D949A8">
        <w:rPr>
          <w:rFonts w:ascii="Times New Roman" w:hAnsi="Times New Roman" w:cs="Times New Roman"/>
          <w:sz w:val="28"/>
          <w:szCs w:val="28"/>
        </w:rPr>
        <w:t>Контринтуитивность</w:t>
      </w:r>
      <w:proofErr w:type="spellEnd"/>
      <w:r w:rsidRPr="00D949A8">
        <w:rPr>
          <w:rFonts w:ascii="Times New Roman" w:hAnsi="Times New Roman" w:cs="Times New Roman"/>
          <w:sz w:val="28"/>
          <w:szCs w:val="28"/>
        </w:rPr>
        <w:t> – способность системы выда</w:t>
      </w:r>
      <w:r w:rsidR="00D949A8">
        <w:rPr>
          <w:rFonts w:ascii="Times New Roman" w:hAnsi="Times New Roman" w:cs="Times New Roman"/>
          <w:sz w:val="28"/>
          <w:szCs w:val="28"/>
        </w:rPr>
        <w:t xml:space="preserve">вать </w:t>
      </w:r>
      <w:proofErr w:type="gramStart"/>
      <w:r w:rsidR="00D949A8">
        <w:rPr>
          <w:rFonts w:ascii="Times New Roman" w:hAnsi="Times New Roman" w:cs="Times New Roman"/>
          <w:sz w:val="28"/>
          <w:szCs w:val="28"/>
        </w:rPr>
        <w:t>противоположный</w:t>
      </w:r>
      <w:proofErr w:type="gramEnd"/>
      <w:r w:rsidR="00D949A8">
        <w:rPr>
          <w:rFonts w:ascii="Times New Roman" w:hAnsi="Times New Roman" w:cs="Times New Roman"/>
          <w:sz w:val="28"/>
          <w:szCs w:val="28"/>
        </w:rPr>
        <w:t xml:space="preserve"> ожидаемому</w:t>
      </w:r>
      <w:r w:rsidRPr="00D949A8">
        <w:rPr>
          <w:rFonts w:ascii="Times New Roman" w:hAnsi="Times New Roman" w:cs="Times New Roman"/>
          <w:sz w:val="28"/>
          <w:szCs w:val="28"/>
        </w:rPr>
        <w:t>;</w:t>
      </w:r>
    </w:p>
    <w:p w:rsidR="00B5569E" w:rsidRPr="00D949A8" w:rsidRDefault="00B5569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proofErr w:type="spellStart"/>
      <w:r w:rsidRPr="00D949A8">
        <w:rPr>
          <w:rFonts w:ascii="Times New Roman" w:hAnsi="Times New Roman" w:cs="Times New Roman"/>
          <w:sz w:val="28"/>
          <w:szCs w:val="28"/>
        </w:rPr>
        <w:t>Мультифинальность</w:t>
      </w:r>
      <w:proofErr w:type="spellEnd"/>
      <w:r w:rsidRPr="00D949A8">
        <w:rPr>
          <w:rFonts w:ascii="Times New Roman" w:hAnsi="Times New Roman" w:cs="Times New Roman"/>
          <w:sz w:val="28"/>
          <w:szCs w:val="28"/>
        </w:rPr>
        <w:t> – достижение различных результатов при идентичных начальных условиях. Проявление такого свойства удобнее наблюдать по территориальному признаку - по регионам</w:t>
      </w:r>
      <w:proofErr w:type="gramStart"/>
      <w:r w:rsidRPr="00D949A8">
        <w:rPr>
          <w:rFonts w:ascii="Times New Roman" w:hAnsi="Times New Roman" w:cs="Times New Roman"/>
          <w:sz w:val="28"/>
          <w:szCs w:val="28"/>
        </w:rPr>
        <w:t>.;</w:t>
      </w:r>
    </w:p>
    <w:p w:rsidR="00B5569E" w:rsidRPr="00D949A8" w:rsidRDefault="00B5569E" w:rsidP="00D949A8">
      <w:pPr>
        <w:spacing w:line="360" w:lineRule="auto"/>
        <w:contextualSpacing/>
        <w:jc w:val="both"/>
        <w:rPr>
          <w:rFonts w:ascii="Times New Roman" w:hAnsi="Times New Roman" w:cs="Times New Roman"/>
          <w:sz w:val="28"/>
          <w:szCs w:val="28"/>
        </w:rPr>
      </w:pPr>
      <w:proofErr w:type="gramEnd"/>
      <w:r w:rsidRPr="00D949A8">
        <w:rPr>
          <w:rFonts w:ascii="Times New Roman" w:hAnsi="Times New Roman" w:cs="Times New Roman"/>
          <w:sz w:val="28"/>
          <w:szCs w:val="28"/>
        </w:rPr>
        <w:t xml:space="preserve">- </w:t>
      </w:r>
      <w:proofErr w:type="spellStart"/>
      <w:r w:rsidRPr="00D949A8">
        <w:rPr>
          <w:rFonts w:ascii="Times New Roman" w:hAnsi="Times New Roman" w:cs="Times New Roman"/>
          <w:sz w:val="28"/>
          <w:szCs w:val="28"/>
        </w:rPr>
        <w:t>Эквифинальность</w:t>
      </w:r>
      <w:proofErr w:type="spellEnd"/>
      <w:r w:rsidRPr="00D949A8">
        <w:rPr>
          <w:rFonts w:ascii="Times New Roman" w:hAnsi="Times New Roman" w:cs="Times New Roman"/>
          <w:sz w:val="28"/>
          <w:szCs w:val="28"/>
        </w:rPr>
        <w:t xml:space="preserve"> – достижение системных целей различными путями, </w:t>
      </w:r>
    </w:p>
    <w:p w:rsidR="00914A0E"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proofErr w:type="gramStart"/>
      <w:r w:rsidR="00B5569E" w:rsidRPr="00D949A8">
        <w:rPr>
          <w:rFonts w:ascii="Times New Roman" w:hAnsi="Times New Roman" w:cs="Times New Roman"/>
          <w:sz w:val="28"/>
          <w:szCs w:val="28"/>
        </w:rPr>
        <w:t>Также выдел</w:t>
      </w:r>
      <w:r w:rsidRPr="00D949A8">
        <w:rPr>
          <w:rFonts w:ascii="Times New Roman" w:hAnsi="Times New Roman" w:cs="Times New Roman"/>
          <w:sz w:val="28"/>
          <w:szCs w:val="28"/>
        </w:rPr>
        <w:t xml:space="preserve">яют такие свойства системы как: </w:t>
      </w:r>
      <w:r w:rsidR="00914A0E" w:rsidRPr="00D949A8">
        <w:rPr>
          <w:rFonts w:ascii="Times New Roman" w:hAnsi="Times New Roman" w:cs="Times New Roman"/>
          <w:sz w:val="28"/>
          <w:szCs w:val="28"/>
        </w:rPr>
        <w:t xml:space="preserve">изоляция; взаимодействие; интеграция; дифференциация; централизация; децентрализация; стабильность, равновесие; регуляция; управление; </w:t>
      </w:r>
      <w:proofErr w:type="spellStart"/>
      <w:r w:rsidR="00914A0E" w:rsidRPr="00D949A8">
        <w:rPr>
          <w:rFonts w:ascii="Times New Roman" w:hAnsi="Times New Roman" w:cs="Times New Roman"/>
          <w:sz w:val="28"/>
          <w:szCs w:val="28"/>
        </w:rPr>
        <w:t>саморегуляция</w:t>
      </w:r>
      <w:proofErr w:type="spellEnd"/>
      <w:r w:rsidR="00914A0E" w:rsidRPr="00D949A8">
        <w:rPr>
          <w:rFonts w:ascii="Times New Roman" w:hAnsi="Times New Roman" w:cs="Times New Roman"/>
          <w:sz w:val="28"/>
          <w:szCs w:val="28"/>
        </w:rPr>
        <w:t>; самоуправление; конкуренция.</w:t>
      </w:r>
      <w:proofErr w:type="gramEnd"/>
    </w:p>
    <w:p w:rsidR="00914A0E"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Данные свойства называются специфическими, так как присущи не всем системам и встречаются в разных соотношениях.</w:t>
      </w:r>
    </w:p>
    <w:p w:rsidR="00B5569E" w:rsidRPr="00D949A8" w:rsidRDefault="00B5569E" w:rsidP="00D949A8">
      <w:pPr>
        <w:spacing w:line="360" w:lineRule="auto"/>
        <w:contextualSpacing/>
        <w:jc w:val="both"/>
        <w:rPr>
          <w:rFonts w:ascii="Times New Roman" w:hAnsi="Times New Roman" w:cs="Times New Roman"/>
          <w:sz w:val="28"/>
          <w:szCs w:val="28"/>
        </w:rPr>
      </w:pP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b/>
          <w:sz w:val="28"/>
          <w:szCs w:val="28"/>
        </w:rPr>
        <w:lastRenderedPageBreak/>
        <w:t>Т.1.3</w:t>
      </w:r>
      <w:r w:rsidR="00876817" w:rsidRPr="00D949A8">
        <w:rPr>
          <w:rFonts w:ascii="Times New Roman" w:hAnsi="Times New Roman" w:cs="Times New Roman"/>
          <w:b/>
          <w:sz w:val="28"/>
          <w:szCs w:val="28"/>
        </w:rPr>
        <w:t>.</w:t>
      </w:r>
      <w:r w:rsidR="00876817" w:rsidRPr="00D949A8">
        <w:rPr>
          <w:rFonts w:ascii="Times New Roman" w:hAnsi="Times New Roman" w:cs="Times New Roman"/>
          <w:sz w:val="28"/>
          <w:szCs w:val="28"/>
        </w:rPr>
        <w:t xml:space="preserve"> </w:t>
      </w:r>
      <w:r w:rsidRPr="00D949A8">
        <w:rPr>
          <w:rFonts w:ascii="Times New Roman" w:hAnsi="Times New Roman" w:cs="Times New Roman"/>
          <w:sz w:val="28"/>
          <w:szCs w:val="28"/>
        </w:rPr>
        <w:t xml:space="preserve"> Назовите типы контурных связей и поясните, какую роль они играют в функционировании и развитии социально-экономических систем</w:t>
      </w:r>
      <w:r w:rsidR="00876817" w:rsidRPr="00D949A8">
        <w:rPr>
          <w:rFonts w:ascii="Times New Roman" w:hAnsi="Times New Roman" w:cs="Times New Roman"/>
          <w:sz w:val="28"/>
          <w:szCs w:val="28"/>
        </w:rPr>
        <w:t>.</w:t>
      </w:r>
    </w:p>
    <w:p w:rsidR="00914A0E"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Типы контурных связей:</w:t>
      </w:r>
    </w:p>
    <w:p w:rsidR="00914A0E"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причинно-следственные связ</w:t>
      </w:r>
      <w:proofErr w:type="gramStart"/>
      <w:r w:rsidR="00914A0E" w:rsidRPr="00D949A8">
        <w:rPr>
          <w:rFonts w:ascii="Times New Roman" w:hAnsi="Times New Roman" w:cs="Times New Roman"/>
          <w:sz w:val="28"/>
          <w:szCs w:val="28"/>
        </w:rPr>
        <w:t>и(</w:t>
      </w:r>
      <w:proofErr w:type="gramEnd"/>
      <w:r w:rsidR="00914A0E" w:rsidRPr="00D949A8">
        <w:rPr>
          <w:rFonts w:ascii="Times New Roman" w:hAnsi="Times New Roman" w:cs="Times New Roman"/>
          <w:sz w:val="28"/>
          <w:szCs w:val="28"/>
        </w:rPr>
        <w:t>показывает взаимодействие, в причинно-следственны</w:t>
      </w:r>
      <w:r w:rsidRPr="00D949A8">
        <w:rPr>
          <w:rFonts w:ascii="Times New Roman" w:hAnsi="Times New Roman" w:cs="Times New Roman"/>
          <w:sz w:val="28"/>
          <w:szCs w:val="28"/>
        </w:rPr>
        <w:t>х связях следствие необратимо);</w:t>
      </w:r>
    </w:p>
    <w:p w:rsidR="00914A0E"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обратные связ</w:t>
      </w:r>
      <w:proofErr w:type="gramStart"/>
      <w:r w:rsidR="00914A0E" w:rsidRPr="00D949A8">
        <w:rPr>
          <w:rFonts w:ascii="Times New Roman" w:hAnsi="Times New Roman" w:cs="Times New Roman"/>
          <w:sz w:val="28"/>
          <w:szCs w:val="28"/>
        </w:rPr>
        <w:t>и(</w:t>
      </w:r>
      <w:proofErr w:type="gramEnd"/>
      <w:r w:rsidR="00914A0E" w:rsidRPr="00D949A8">
        <w:rPr>
          <w:rFonts w:ascii="Times New Roman" w:hAnsi="Times New Roman" w:cs="Times New Roman"/>
          <w:sz w:val="28"/>
          <w:szCs w:val="28"/>
        </w:rPr>
        <w:t>означает отзыв, отклик, ответную реакцию на какое-либо действие или событие; может быть от</w:t>
      </w:r>
      <w:r w:rsidRPr="00D949A8">
        <w:rPr>
          <w:rFonts w:ascii="Times New Roman" w:hAnsi="Times New Roman" w:cs="Times New Roman"/>
          <w:sz w:val="28"/>
          <w:szCs w:val="28"/>
        </w:rPr>
        <w:t>рицательной или положительной);</w:t>
      </w:r>
    </w:p>
    <w:p w:rsidR="00914A0E"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уравновешивающие связ</w:t>
      </w:r>
      <w:proofErr w:type="gramStart"/>
      <w:r w:rsidR="00914A0E" w:rsidRPr="00D949A8">
        <w:rPr>
          <w:rFonts w:ascii="Times New Roman" w:hAnsi="Times New Roman" w:cs="Times New Roman"/>
          <w:sz w:val="28"/>
          <w:szCs w:val="28"/>
        </w:rPr>
        <w:t>и(</w:t>
      </w:r>
      <w:proofErr w:type="gramEnd"/>
      <w:r w:rsidR="00914A0E" w:rsidRPr="00D949A8">
        <w:rPr>
          <w:rFonts w:ascii="Times New Roman" w:hAnsi="Times New Roman" w:cs="Times New Roman"/>
          <w:sz w:val="28"/>
          <w:szCs w:val="28"/>
        </w:rPr>
        <w:t>при действиях, направленных на изменение привычного хода событий, включаются уравновешивающие обратные связи, они уравновешивают факторы перемен, иногда данный тип связи приобретает негативный характер, например, когда уравновешивает рост)</w:t>
      </w:r>
      <w:r w:rsidRPr="00D949A8">
        <w:rPr>
          <w:rFonts w:ascii="Times New Roman" w:hAnsi="Times New Roman" w:cs="Times New Roman"/>
          <w:sz w:val="28"/>
          <w:szCs w:val="28"/>
        </w:rPr>
        <w:t>;</w:t>
      </w:r>
    </w:p>
    <w:p w:rsidR="00914A0E"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усиливающие связ</w:t>
      </w:r>
      <w:proofErr w:type="gramStart"/>
      <w:r w:rsidR="00914A0E" w:rsidRPr="00D949A8">
        <w:rPr>
          <w:rFonts w:ascii="Times New Roman" w:hAnsi="Times New Roman" w:cs="Times New Roman"/>
          <w:sz w:val="28"/>
          <w:szCs w:val="28"/>
        </w:rPr>
        <w:t>и(</w:t>
      </w:r>
      <w:proofErr w:type="gramEnd"/>
      <w:r w:rsidR="00914A0E" w:rsidRPr="00D949A8">
        <w:rPr>
          <w:rFonts w:ascii="Times New Roman" w:hAnsi="Times New Roman" w:cs="Times New Roman"/>
          <w:sz w:val="28"/>
          <w:szCs w:val="28"/>
        </w:rPr>
        <w:t>усиливают как положительны</w:t>
      </w:r>
      <w:r w:rsidRPr="00D949A8">
        <w:rPr>
          <w:rFonts w:ascii="Times New Roman" w:hAnsi="Times New Roman" w:cs="Times New Roman"/>
          <w:sz w:val="28"/>
          <w:szCs w:val="28"/>
        </w:rPr>
        <w:t>е аспекты, так и отрицательные);</w:t>
      </w:r>
    </w:p>
    <w:p w:rsidR="00914A0E"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упреждающие связ</w:t>
      </w:r>
      <w:proofErr w:type="gramStart"/>
      <w:r w:rsidR="00914A0E" w:rsidRPr="00D949A8">
        <w:rPr>
          <w:rFonts w:ascii="Times New Roman" w:hAnsi="Times New Roman" w:cs="Times New Roman"/>
          <w:sz w:val="28"/>
          <w:szCs w:val="28"/>
        </w:rPr>
        <w:t>и(</w:t>
      </w:r>
      <w:proofErr w:type="gramEnd"/>
      <w:r w:rsidR="00914A0E" w:rsidRPr="00D949A8">
        <w:rPr>
          <w:rFonts w:ascii="Times New Roman" w:hAnsi="Times New Roman" w:cs="Times New Roman"/>
          <w:sz w:val="28"/>
          <w:szCs w:val="28"/>
        </w:rPr>
        <w:t>возникает, когда ожидание будущего оказывает влияние на настоящее; может как улучшить результат, так и разрушить).</w:t>
      </w:r>
    </w:p>
    <w:p w:rsidR="00876817" w:rsidRPr="00D949A8" w:rsidRDefault="00876817" w:rsidP="00D949A8">
      <w:pPr>
        <w:spacing w:line="360" w:lineRule="auto"/>
        <w:contextualSpacing/>
        <w:jc w:val="both"/>
        <w:rPr>
          <w:rFonts w:ascii="Times New Roman" w:hAnsi="Times New Roman" w:cs="Times New Roman"/>
          <w:sz w:val="28"/>
          <w:szCs w:val="28"/>
        </w:rPr>
      </w:pP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b/>
          <w:sz w:val="28"/>
          <w:szCs w:val="28"/>
        </w:rPr>
        <w:t>П.1.1.</w:t>
      </w:r>
      <w:r w:rsidRPr="00D949A8">
        <w:rPr>
          <w:rFonts w:ascii="Times New Roman" w:hAnsi="Times New Roman" w:cs="Times New Roman"/>
          <w:sz w:val="28"/>
          <w:szCs w:val="28"/>
        </w:rPr>
        <w:t xml:space="preserve"> Обоснуйте выделение границ системы и ее цел</w:t>
      </w:r>
      <w:proofErr w:type="gramStart"/>
      <w:r w:rsidRPr="00D949A8">
        <w:rPr>
          <w:rFonts w:ascii="Times New Roman" w:hAnsi="Times New Roman" w:cs="Times New Roman"/>
          <w:sz w:val="28"/>
          <w:szCs w:val="28"/>
        </w:rPr>
        <w:t>ь(</w:t>
      </w:r>
      <w:proofErr w:type="gramEnd"/>
      <w:r w:rsidRPr="00D949A8">
        <w:rPr>
          <w:rFonts w:ascii="Times New Roman" w:hAnsi="Times New Roman" w:cs="Times New Roman"/>
          <w:sz w:val="28"/>
          <w:szCs w:val="28"/>
        </w:rPr>
        <w:t>и). Поясните, с какой позиции будет проводиться системное исследование и почему?</w:t>
      </w:r>
    </w:p>
    <w:p w:rsidR="00914A0E"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 Ежедневно жители России выбрасывают тысячи тонн ненужных материалов. Эта смесь, состоящая в основном из разнообразного хлама, содержит ценные металлы, стеклянные контейнеры, пригодные для дальнейшего использования, а также макулатуру, пластик и пищевые отходы. Наряду с ними в этой смеси содержится еще большее количество опасных отходов: ртуть из батареек, </w:t>
      </w:r>
      <w:proofErr w:type="spellStart"/>
      <w:r w:rsidR="00914A0E" w:rsidRPr="00D949A8">
        <w:rPr>
          <w:rFonts w:ascii="Times New Roman" w:hAnsi="Times New Roman" w:cs="Times New Roman"/>
          <w:sz w:val="28"/>
          <w:szCs w:val="28"/>
        </w:rPr>
        <w:t>фосфоро</w:t>
      </w:r>
      <w:proofErr w:type="spellEnd"/>
      <w:r w:rsidR="00914A0E" w:rsidRPr="00D949A8">
        <w:rPr>
          <w:rFonts w:ascii="Times New Roman" w:hAnsi="Times New Roman" w:cs="Times New Roman"/>
          <w:sz w:val="28"/>
          <w:szCs w:val="28"/>
        </w:rPr>
        <w:t xml:space="preserve">-карбонаты из </w:t>
      </w:r>
      <w:proofErr w:type="spellStart"/>
      <w:r w:rsidR="00914A0E" w:rsidRPr="00D949A8">
        <w:rPr>
          <w:rFonts w:ascii="Times New Roman" w:hAnsi="Times New Roman" w:cs="Times New Roman"/>
          <w:sz w:val="28"/>
          <w:szCs w:val="28"/>
        </w:rPr>
        <w:t>флюорисцентных</w:t>
      </w:r>
      <w:proofErr w:type="spellEnd"/>
      <w:r w:rsidR="00914A0E" w:rsidRPr="00D949A8">
        <w:rPr>
          <w:rFonts w:ascii="Times New Roman" w:hAnsi="Times New Roman" w:cs="Times New Roman"/>
          <w:sz w:val="28"/>
          <w:szCs w:val="28"/>
        </w:rPr>
        <w:t xml:space="preserve"> ламп и токсичные химикаты из бытовых растворителей, красок и предохранителей деревянных покрытий. Растущее количество отходов и нехватка средств их переработки характерны для многих городов нашей страны. Для того, что бы рассмотреть конкретную проблему «Утилизация бытовых отходов» в такой системе как Россия, думаю, следует саму проблему выделить как систему и обозначить её границы. Утилизация бытовых отходов непосредственно </w:t>
      </w:r>
      <w:r w:rsidR="00914A0E" w:rsidRPr="00D949A8">
        <w:rPr>
          <w:rFonts w:ascii="Times New Roman" w:hAnsi="Times New Roman" w:cs="Times New Roman"/>
          <w:sz w:val="28"/>
          <w:szCs w:val="28"/>
        </w:rPr>
        <w:lastRenderedPageBreak/>
        <w:t xml:space="preserve">связана с жизнедеятельностью человека </w:t>
      </w:r>
      <w:proofErr w:type="gramStart"/>
      <w:r w:rsidR="00914A0E" w:rsidRPr="00D949A8">
        <w:rPr>
          <w:rFonts w:ascii="Times New Roman" w:hAnsi="Times New Roman" w:cs="Times New Roman"/>
          <w:sz w:val="28"/>
          <w:szCs w:val="28"/>
        </w:rPr>
        <w:t xml:space="preserve">( </w:t>
      </w:r>
      <w:proofErr w:type="gramEnd"/>
      <w:r w:rsidR="00914A0E" w:rsidRPr="00D949A8">
        <w:rPr>
          <w:rFonts w:ascii="Times New Roman" w:hAnsi="Times New Roman" w:cs="Times New Roman"/>
          <w:sz w:val="28"/>
          <w:szCs w:val="28"/>
        </w:rPr>
        <w:t>производством и потреблением товаров и услуг), следовательно, границы системы это живая и неживая природа России и внутренняя политика государства по данному вопросу.</w:t>
      </w:r>
      <w:r w:rsidRPr="00D949A8">
        <w:rPr>
          <w:rFonts w:ascii="Times New Roman" w:hAnsi="Times New Roman" w:cs="Times New Roman"/>
          <w:sz w:val="28"/>
          <w:szCs w:val="28"/>
        </w:rPr>
        <w:t xml:space="preserve">  </w:t>
      </w:r>
    </w:p>
    <w:p w:rsidR="00876817" w:rsidRPr="00D949A8" w:rsidRDefault="00876817" w:rsidP="00D949A8">
      <w:pPr>
        <w:spacing w:line="360" w:lineRule="auto"/>
        <w:contextualSpacing/>
        <w:jc w:val="both"/>
        <w:rPr>
          <w:rFonts w:ascii="Times New Roman" w:hAnsi="Times New Roman" w:cs="Times New Roman"/>
          <w:sz w:val="28"/>
          <w:szCs w:val="28"/>
        </w:rPr>
      </w:pPr>
    </w:p>
    <w:p w:rsidR="0088255F"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b/>
          <w:sz w:val="28"/>
          <w:szCs w:val="28"/>
        </w:rPr>
        <w:t xml:space="preserve"> П.1.2</w:t>
      </w:r>
      <w:r w:rsidRPr="00D949A8">
        <w:rPr>
          <w:rFonts w:ascii="Times New Roman" w:hAnsi="Times New Roman" w:cs="Times New Roman"/>
          <w:sz w:val="28"/>
          <w:szCs w:val="28"/>
        </w:rPr>
        <w:t xml:space="preserve">. Определите состав внутренней среды системы (подсистемы, элементы). Сформулируйте используемые вами признаки классификации элементов и подсистем системы. Объясните выбранный уровень детализации системы. </w:t>
      </w:r>
    </w:p>
    <w:p w:rsidR="00876817"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Давайте </w:t>
      </w:r>
      <w:proofErr w:type="gramStart"/>
      <w:r w:rsidR="00914A0E" w:rsidRPr="00D949A8">
        <w:rPr>
          <w:rFonts w:ascii="Times New Roman" w:hAnsi="Times New Roman" w:cs="Times New Roman"/>
          <w:sz w:val="28"/>
          <w:szCs w:val="28"/>
        </w:rPr>
        <w:t>разберёмся</w:t>
      </w:r>
      <w:proofErr w:type="gramEnd"/>
      <w:r w:rsidR="00914A0E" w:rsidRPr="00D949A8">
        <w:rPr>
          <w:rFonts w:ascii="Times New Roman" w:hAnsi="Times New Roman" w:cs="Times New Roman"/>
          <w:sz w:val="28"/>
          <w:szCs w:val="28"/>
        </w:rPr>
        <w:t xml:space="preserve"> откуда непосредственно появилась эта проблема «Проблема утилизации бытовых отходов». А появилась она, потому что появились бытовые отходы в процессе функционирования государства. Состав внутренней среды системы:</w:t>
      </w:r>
    </w:p>
    <w:p w:rsidR="00876817"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proofErr w:type="gramStart"/>
      <w:r w:rsidRPr="00D949A8">
        <w:rPr>
          <w:rFonts w:ascii="Times New Roman" w:hAnsi="Times New Roman" w:cs="Times New Roman"/>
          <w:sz w:val="28"/>
          <w:szCs w:val="28"/>
        </w:rPr>
        <w:t xml:space="preserve">-отходы (пищевые, макулатура, пластик, стекло, металлолом, химические,); </w:t>
      </w:r>
      <w:proofErr w:type="gramEnd"/>
    </w:p>
    <w:p w:rsidR="00876817"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-сбор и вывоз отходов;</w:t>
      </w:r>
    </w:p>
    <w:p w:rsidR="00876817"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-хранение отходов;</w:t>
      </w:r>
    </w:p>
    <w:p w:rsidR="00876817"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-сортировка отходов;</w:t>
      </w:r>
    </w:p>
    <w:p w:rsidR="00876817"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-переработка бытовых отходов; </w:t>
      </w:r>
    </w:p>
    <w:p w:rsidR="00876817"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-утилизация отходов;</w:t>
      </w:r>
    </w:p>
    <w:p w:rsidR="00876817"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-экономическая целесообразность;</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-последствия </w:t>
      </w:r>
      <w:proofErr w:type="gramStart"/>
      <w:r w:rsidRPr="00D949A8">
        <w:rPr>
          <w:rFonts w:ascii="Times New Roman" w:hAnsi="Times New Roman" w:cs="Times New Roman"/>
          <w:sz w:val="28"/>
          <w:szCs w:val="28"/>
        </w:rPr>
        <w:t xml:space="preserve">( </w:t>
      </w:r>
      <w:proofErr w:type="gramEnd"/>
      <w:r w:rsidRPr="00D949A8">
        <w:rPr>
          <w:rFonts w:ascii="Times New Roman" w:hAnsi="Times New Roman" w:cs="Times New Roman"/>
          <w:sz w:val="28"/>
          <w:szCs w:val="28"/>
        </w:rPr>
        <w:t>в зависимости каким способом были утилизированы отходы).</w:t>
      </w:r>
    </w:p>
    <w:p w:rsidR="00876817" w:rsidRPr="00D949A8" w:rsidRDefault="00876817" w:rsidP="00D949A8">
      <w:pPr>
        <w:spacing w:line="360" w:lineRule="auto"/>
        <w:contextualSpacing/>
        <w:jc w:val="both"/>
        <w:rPr>
          <w:rFonts w:ascii="Times New Roman" w:hAnsi="Times New Roman" w:cs="Times New Roman"/>
          <w:sz w:val="28"/>
          <w:szCs w:val="28"/>
        </w:rPr>
      </w:pPr>
    </w:p>
    <w:p w:rsidR="0088255F"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b/>
          <w:sz w:val="28"/>
          <w:szCs w:val="28"/>
        </w:rPr>
        <w:t xml:space="preserve"> П.1.3.</w:t>
      </w:r>
      <w:r w:rsidRPr="00D949A8">
        <w:rPr>
          <w:rFonts w:ascii="Times New Roman" w:hAnsi="Times New Roman" w:cs="Times New Roman"/>
          <w:sz w:val="28"/>
          <w:szCs w:val="28"/>
        </w:rPr>
        <w:t xml:space="preserve"> Определите и обоснуйте состав внешней среды системы. Сформулируйте используемые вами признаки классификации составных частей надсистемы. </w:t>
      </w:r>
    </w:p>
    <w:p w:rsidR="00914A0E"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Внешняя среда системы это: </w:t>
      </w:r>
      <w:proofErr w:type="gramStart"/>
      <w:r w:rsidR="00914A0E" w:rsidRPr="00D949A8">
        <w:rPr>
          <w:rFonts w:ascii="Times New Roman" w:hAnsi="Times New Roman" w:cs="Times New Roman"/>
          <w:sz w:val="28"/>
          <w:szCs w:val="28"/>
        </w:rPr>
        <w:t>-п</w:t>
      </w:r>
      <w:proofErr w:type="gramEnd"/>
      <w:r w:rsidR="00914A0E" w:rsidRPr="00D949A8">
        <w:rPr>
          <w:rFonts w:ascii="Times New Roman" w:hAnsi="Times New Roman" w:cs="Times New Roman"/>
          <w:sz w:val="28"/>
          <w:szCs w:val="28"/>
        </w:rPr>
        <w:t xml:space="preserve">равовые акты регулирующие сбор, хранение и утилизацию бытовых отходов; -экономический уровень жизни граждан России (чем выше уровень жизни, тем больше возможностей и ресурсов для рационального решения данного вопроса); -осознанное понимание важности проблемы «Утилизации бытовых отходов» каждым членом общества. Надсистемой в данном случае является Мировая практика </w:t>
      </w:r>
      <w:r w:rsidR="00914A0E" w:rsidRPr="00D949A8">
        <w:rPr>
          <w:rFonts w:ascii="Times New Roman" w:hAnsi="Times New Roman" w:cs="Times New Roman"/>
          <w:sz w:val="28"/>
          <w:szCs w:val="28"/>
        </w:rPr>
        <w:lastRenderedPageBreak/>
        <w:t>по утилизации бытовых отходов и различные организации мирового масштаба озабоченные сохранением окружающей среды на планете Земля.</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p>
    <w:p w:rsidR="00914A0E" w:rsidRPr="005E3106" w:rsidRDefault="00914A0E" w:rsidP="00D949A8">
      <w:pPr>
        <w:spacing w:line="360" w:lineRule="auto"/>
        <w:contextualSpacing/>
        <w:jc w:val="center"/>
        <w:rPr>
          <w:rFonts w:ascii="Times New Roman" w:hAnsi="Times New Roman" w:cs="Times New Roman"/>
          <w:sz w:val="28"/>
          <w:szCs w:val="28"/>
        </w:rPr>
      </w:pPr>
      <w:r w:rsidRPr="005E3106">
        <w:rPr>
          <w:rFonts w:ascii="Times New Roman" w:hAnsi="Times New Roman" w:cs="Times New Roman"/>
          <w:sz w:val="28"/>
          <w:szCs w:val="28"/>
        </w:rPr>
        <w:t>Контрольное задание 2</w:t>
      </w:r>
    </w:p>
    <w:p w:rsidR="00914A0E" w:rsidRPr="00D949A8" w:rsidRDefault="00914A0E" w:rsidP="00D949A8">
      <w:pPr>
        <w:spacing w:line="360" w:lineRule="auto"/>
        <w:contextualSpacing/>
        <w:jc w:val="center"/>
        <w:rPr>
          <w:rFonts w:ascii="Times New Roman" w:hAnsi="Times New Roman" w:cs="Times New Roman"/>
          <w:b/>
          <w:sz w:val="28"/>
          <w:szCs w:val="28"/>
        </w:rPr>
      </w:pPr>
      <w:r w:rsidRPr="00D949A8">
        <w:rPr>
          <w:rFonts w:ascii="Times New Roman" w:hAnsi="Times New Roman" w:cs="Times New Roman"/>
          <w:b/>
          <w:sz w:val="28"/>
          <w:szCs w:val="28"/>
        </w:rPr>
        <w:t>Тема: «Методология системных исследований в экономике»</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b/>
          <w:sz w:val="28"/>
          <w:szCs w:val="28"/>
        </w:rPr>
        <w:t>Т.2.1</w:t>
      </w:r>
      <w:r w:rsidR="00876817" w:rsidRPr="00D949A8">
        <w:rPr>
          <w:rFonts w:ascii="Times New Roman" w:hAnsi="Times New Roman" w:cs="Times New Roman"/>
          <w:b/>
          <w:sz w:val="28"/>
          <w:szCs w:val="28"/>
        </w:rPr>
        <w:t>.</w:t>
      </w:r>
      <w:r w:rsidRPr="00D949A8">
        <w:rPr>
          <w:rFonts w:ascii="Times New Roman" w:hAnsi="Times New Roman" w:cs="Times New Roman"/>
          <w:sz w:val="28"/>
          <w:szCs w:val="28"/>
        </w:rPr>
        <w:t xml:space="preserve"> Перечислите исходные допущения системного анализа</w:t>
      </w:r>
      <w:r w:rsidR="00876817" w:rsidRPr="00D949A8">
        <w:rPr>
          <w:rFonts w:ascii="Times New Roman" w:hAnsi="Times New Roman" w:cs="Times New Roman"/>
          <w:sz w:val="28"/>
          <w:szCs w:val="28"/>
        </w:rPr>
        <w:t>.</w:t>
      </w:r>
    </w:p>
    <w:p w:rsidR="00914A0E"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Исходные допущения системного анализа:</w:t>
      </w:r>
    </w:p>
    <w:p w:rsidR="00914A0E"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подчиненность социальных процессов определенным общественным целям и потребностям, котор</w:t>
      </w:r>
      <w:r w:rsidRPr="00D949A8">
        <w:rPr>
          <w:rFonts w:ascii="Times New Roman" w:hAnsi="Times New Roman" w:cs="Times New Roman"/>
          <w:sz w:val="28"/>
          <w:szCs w:val="28"/>
        </w:rPr>
        <w:t>ые задают программу их развития;</w:t>
      </w:r>
    </w:p>
    <w:p w:rsidR="00914A0E"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люди отличаются друг от друга;</w:t>
      </w:r>
    </w:p>
    <w:p w:rsidR="00914A0E"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к</w:t>
      </w:r>
      <w:r w:rsidR="00914A0E" w:rsidRPr="00D949A8">
        <w:rPr>
          <w:rFonts w:ascii="Times New Roman" w:hAnsi="Times New Roman" w:cs="Times New Roman"/>
          <w:sz w:val="28"/>
          <w:szCs w:val="28"/>
        </w:rPr>
        <w:t>аж</w:t>
      </w:r>
      <w:r w:rsidRPr="00D949A8">
        <w:rPr>
          <w:rFonts w:ascii="Times New Roman" w:hAnsi="Times New Roman" w:cs="Times New Roman"/>
          <w:sz w:val="28"/>
          <w:szCs w:val="28"/>
        </w:rPr>
        <w:t>дый действует в своих интересах;</w:t>
      </w:r>
    </w:p>
    <w:p w:rsidR="00914A0E"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ц</w:t>
      </w:r>
      <w:r w:rsidR="00914A0E" w:rsidRPr="00D949A8">
        <w:rPr>
          <w:rFonts w:ascii="Times New Roman" w:hAnsi="Times New Roman" w:cs="Times New Roman"/>
          <w:sz w:val="28"/>
          <w:szCs w:val="28"/>
        </w:rPr>
        <w:t>ели, представления и предпочтения людей со временем меняются</w:t>
      </w:r>
      <w:r w:rsidRPr="00D949A8">
        <w:rPr>
          <w:rFonts w:ascii="Times New Roman" w:hAnsi="Times New Roman" w:cs="Times New Roman"/>
          <w:sz w:val="28"/>
          <w:szCs w:val="28"/>
        </w:rPr>
        <w:t>.</w:t>
      </w:r>
    </w:p>
    <w:p w:rsidR="00D949A8" w:rsidRPr="00D949A8" w:rsidRDefault="00D949A8" w:rsidP="00D949A8">
      <w:pPr>
        <w:spacing w:line="360" w:lineRule="auto"/>
        <w:contextualSpacing/>
        <w:jc w:val="both"/>
        <w:rPr>
          <w:rFonts w:ascii="Times New Roman" w:hAnsi="Times New Roman" w:cs="Times New Roman"/>
          <w:sz w:val="28"/>
          <w:szCs w:val="28"/>
        </w:rPr>
      </w:pP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b/>
          <w:sz w:val="28"/>
          <w:szCs w:val="28"/>
        </w:rPr>
        <w:t>Т.2.2</w:t>
      </w:r>
      <w:r w:rsidR="00876817" w:rsidRPr="00D949A8">
        <w:rPr>
          <w:rFonts w:ascii="Times New Roman" w:hAnsi="Times New Roman" w:cs="Times New Roman"/>
          <w:b/>
          <w:sz w:val="28"/>
          <w:szCs w:val="28"/>
        </w:rPr>
        <w:t>.</w:t>
      </w:r>
      <w:r w:rsidRPr="00D949A8">
        <w:rPr>
          <w:rFonts w:ascii="Times New Roman" w:hAnsi="Times New Roman" w:cs="Times New Roman"/>
          <w:sz w:val="28"/>
          <w:szCs w:val="28"/>
        </w:rPr>
        <w:t xml:space="preserve"> Обоснуйте характерные особенности системных исследований в социально-экономической сфере</w:t>
      </w:r>
      <w:r w:rsidR="00876817" w:rsidRPr="00D949A8">
        <w:rPr>
          <w:rFonts w:ascii="Times New Roman" w:hAnsi="Times New Roman" w:cs="Times New Roman"/>
          <w:sz w:val="28"/>
          <w:szCs w:val="28"/>
        </w:rPr>
        <w:t>.</w:t>
      </w:r>
    </w:p>
    <w:p w:rsidR="00914A0E"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Особенностью социально-экономические системы является то, что функционирование и развитие системы зависит от поведения людей. В связи с этим задача исследования социально-экономической системы объяснить поведение коллективных образований через поведение их отдельных членов. </w:t>
      </w:r>
    </w:p>
    <w:p w:rsidR="00914A0E"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Так же характерная особенность системных исследований в социально-экономической сфере то, что критерием выбора выступает полезность (индивиды делают выбор, преследуя свои цели в тех пределах, которые допускаются окружающей действительностью).</w:t>
      </w:r>
    </w:p>
    <w:p w:rsidR="00914A0E"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Еще одна особенность системных исследований в социально-экономической сфере - выделение неодушевленных и одушевленных элементов системы и внешней среды. Неодушевленные элементы системы можно, практически беспрепятственно, использовать в целях системы (условно можно представить, что они имеют общую цель, которая и определяет их настоящий состав, структуру и отношения между ними). А одушевленные элементы системы имеют собственные интересы и цели.</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b/>
          <w:sz w:val="28"/>
          <w:szCs w:val="28"/>
        </w:rPr>
        <w:lastRenderedPageBreak/>
        <w:t>Т.2.3</w:t>
      </w:r>
      <w:r w:rsidR="00876817" w:rsidRPr="00D949A8">
        <w:rPr>
          <w:rFonts w:ascii="Times New Roman" w:hAnsi="Times New Roman" w:cs="Times New Roman"/>
          <w:b/>
          <w:sz w:val="28"/>
          <w:szCs w:val="28"/>
        </w:rPr>
        <w:t>.</w:t>
      </w:r>
      <w:r w:rsidRPr="00D949A8">
        <w:rPr>
          <w:rFonts w:ascii="Times New Roman" w:hAnsi="Times New Roman" w:cs="Times New Roman"/>
          <w:sz w:val="28"/>
          <w:szCs w:val="28"/>
        </w:rPr>
        <w:t xml:space="preserve"> Дайте определения понятиям «ментальная модель», «институт», «ментальная ловушка», «институциональная ловушка». Приведите примеры</w:t>
      </w:r>
      <w:r w:rsidR="00876817" w:rsidRPr="00D949A8">
        <w:rPr>
          <w:rFonts w:ascii="Times New Roman" w:hAnsi="Times New Roman" w:cs="Times New Roman"/>
          <w:sz w:val="28"/>
          <w:szCs w:val="28"/>
        </w:rPr>
        <w:t>.</w:t>
      </w:r>
    </w:p>
    <w:p w:rsidR="00876817"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Ментальная модель - это глубоко укоренившиеся в сознании понятия, обобщения или даже картины и образы, которые действуют на то, как мы воспринимаем мир и действуем. Например, мы часто оцениваем людей в соответствии с ментальными моделями. Институт (от лат </w:t>
      </w:r>
      <w:proofErr w:type="spellStart"/>
      <w:r w:rsidR="00914A0E" w:rsidRPr="00D949A8">
        <w:rPr>
          <w:rFonts w:ascii="Times New Roman" w:hAnsi="Times New Roman" w:cs="Times New Roman"/>
          <w:sz w:val="28"/>
          <w:szCs w:val="28"/>
        </w:rPr>
        <w:t>institutum</w:t>
      </w:r>
      <w:proofErr w:type="spellEnd"/>
      <w:r w:rsidR="00914A0E" w:rsidRPr="00D949A8">
        <w:rPr>
          <w:rFonts w:ascii="Times New Roman" w:hAnsi="Times New Roman" w:cs="Times New Roman"/>
          <w:sz w:val="28"/>
          <w:szCs w:val="28"/>
        </w:rPr>
        <w:t xml:space="preserve"> -- установление, учреждение) - совокупность норм права, охватывающих определённый круг общественных установлений. Примеры: государство, суд, армия, семья, школа и т.п. </w:t>
      </w:r>
    </w:p>
    <w:p w:rsidR="00876817"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Ментальные ловушки - это пути, по которым безрезультатно мечутся наши мысли, отнимая время, энергию и не создавая никаких ценностей для нас. Примеры ментальных ловушек: </w:t>
      </w:r>
      <w:r w:rsidRPr="00D949A8">
        <w:rPr>
          <w:rFonts w:ascii="Times New Roman" w:hAnsi="Times New Roman" w:cs="Times New Roman"/>
          <w:sz w:val="28"/>
          <w:szCs w:val="28"/>
        </w:rPr>
        <w:t xml:space="preserve"> </w:t>
      </w:r>
    </w:p>
    <w:p w:rsidR="00876817"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у</w:t>
      </w:r>
      <w:r w:rsidR="00914A0E" w:rsidRPr="00D949A8">
        <w:rPr>
          <w:rFonts w:ascii="Times New Roman" w:hAnsi="Times New Roman" w:cs="Times New Roman"/>
          <w:sz w:val="28"/>
          <w:szCs w:val="28"/>
        </w:rPr>
        <w:t>порств</w:t>
      </w:r>
      <w:proofErr w:type="gramStart"/>
      <w:r w:rsidR="00914A0E" w:rsidRPr="00D949A8">
        <w:rPr>
          <w:rFonts w:ascii="Times New Roman" w:hAnsi="Times New Roman" w:cs="Times New Roman"/>
          <w:sz w:val="28"/>
          <w:szCs w:val="28"/>
        </w:rPr>
        <w:t>о(</w:t>
      </w:r>
      <w:proofErr w:type="gramEnd"/>
      <w:r w:rsidR="00914A0E" w:rsidRPr="00D949A8">
        <w:rPr>
          <w:rFonts w:ascii="Times New Roman" w:hAnsi="Times New Roman" w:cs="Times New Roman"/>
          <w:sz w:val="28"/>
          <w:szCs w:val="28"/>
        </w:rPr>
        <w:t>продолжать делать то, что обречено на провал). Примеры: Досматривать неинтересный фильм. Терять интерес к начатой игре. Хотеть прекратить что-либо делать, но не з</w:t>
      </w:r>
      <w:r w:rsidRPr="00D949A8">
        <w:rPr>
          <w:rFonts w:ascii="Times New Roman" w:hAnsi="Times New Roman" w:cs="Times New Roman"/>
          <w:sz w:val="28"/>
          <w:szCs w:val="28"/>
        </w:rPr>
        <w:t>нать, чем заняться вместо этого;</w:t>
      </w:r>
    </w:p>
    <w:p w:rsidR="00594A6F" w:rsidRPr="00D949A8" w:rsidRDefault="00876817"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а</w:t>
      </w:r>
      <w:r w:rsidR="00914A0E" w:rsidRPr="00D949A8">
        <w:rPr>
          <w:rFonts w:ascii="Times New Roman" w:hAnsi="Times New Roman" w:cs="Times New Roman"/>
          <w:sz w:val="28"/>
          <w:szCs w:val="28"/>
        </w:rPr>
        <w:t>мплификаци</w:t>
      </w:r>
      <w:proofErr w:type="gramStart"/>
      <w:r w:rsidR="00914A0E" w:rsidRPr="00D949A8">
        <w:rPr>
          <w:rFonts w:ascii="Times New Roman" w:hAnsi="Times New Roman" w:cs="Times New Roman"/>
          <w:sz w:val="28"/>
          <w:szCs w:val="28"/>
        </w:rPr>
        <w:t>я(</w:t>
      </w:r>
      <w:proofErr w:type="gramEnd"/>
      <w:r w:rsidR="00914A0E" w:rsidRPr="00D949A8">
        <w:rPr>
          <w:rFonts w:ascii="Times New Roman" w:hAnsi="Times New Roman" w:cs="Times New Roman"/>
          <w:sz w:val="28"/>
          <w:szCs w:val="28"/>
        </w:rPr>
        <w:t>затрачивать на дело больше сил, чем нужно). Примеры: Заучивать наизусть свою речь. Сверяться со списком покупок в магазине.</w:t>
      </w:r>
      <w:r w:rsidRPr="00D949A8">
        <w:rPr>
          <w:rFonts w:ascii="Times New Roman" w:hAnsi="Times New Roman" w:cs="Times New Roman"/>
          <w:sz w:val="28"/>
          <w:szCs w:val="28"/>
        </w:rPr>
        <w:t xml:space="preserve"> Ф</w:t>
      </w:r>
      <w:r w:rsidR="00914A0E" w:rsidRPr="00D949A8">
        <w:rPr>
          <w:rFonts w:ascii="Times New Roman" w:hAnsi="Times New Roman" w:cs="Times New Roman"/>
          <w:sz w:val="28"/>
          <w:szCs w:val="28"/>
        </w:rPr>
        <w:t>иксаци</w:t>
      </w:r>
      <w:proofErr w:type="gramStart"/>
      <w:r w:rsidR="00914A0E" w:rsidRPr="00D949A8">
        <w:rPr>
          <w:rFonts w:ascii="Times New Roman" w:hAnsi="Times New Roman" w:cs="Times New Roman"/>
          <w:sz w:val="28"/>
          <w:szCs w:val="28"/>
        </w:rPr>
        <w:t>я(</w:t>
      </w:r>
      <w:proofErr w:type="gramEnd"/>
      <w:r w:rsidR="00914A0E" w:rsidRPr="00D949A8">
        <w:rPr>
          <w:rFonts w:ascii="Times New Roman" w:hAnsi="Times New Roman" w:cs="Times New Roman"/>
          <w:sz w:val="28"/>
          <w:szCs w:val="28"/>
        </w:rPr>
        <w:t xml:space="preserve">ждать чего-то, и, пока это не случится, не можем доделать начатое дело). Примеры: Следить по часам, как долго еще до назначенной встречи. Делать что-нибудь, лишь бы быть занятым. </w:t>
      </w:r>
      <w:proofErr w:type="gramStart"/>
      <w:r w:rsidR="00914A0E" w:rsidRPr="00D949A8">
        <w:rPr>
          <w:rFonts w:ascii="Times New Roman" w:hAnsi="Times New Roman" w:cs="Times New Roman"/>
          <w:sz w:val="28"/>
          <w:szCs w:val="28"/>
        </w:rPr>
        <w:t>Ждать</w:t>
      </w:r>
      <w:r w:rsidR="00594A6F" w:rsidRPr="00D949A8">
        <w:rPr>
          <w:rFonts w:ascii="Times New Roman" w:hAnsi="Times New Roman" w:cs="Times New Roman"/>
          <w:sz w:val="28"/>
          <w:szCs w:val="28"/>
        </w:rPr>
        <w:t xml:space="preserve"> окончания скучного мероприятия;</w:t>
      </w:r>
      <w:proofErr w:type="gramEnd"/>
    </w:p>
    <w:p w:rsidR="00914A0E" w:rsidRPr="00D949A8" w:rsidRDefault="00594A6F" w:rsidP="00D949A8">
      <w:pPr>
        <w:spacing w:line="360" w:lineRule="auto"/>
        <w:contextualSpacing/>
        <w:jc w:val="both"/>
        <w:rPr>
          <w:rFonts w:ascii="Times New Roman" w:hAnsi="Times New Roman" w:cs="Times New Roman"/>
          <w:sz w:val="28"/>
          <w:szCs w:val="28"/>
        </w:rPr>
      </w:pPr>
      <w:proofErr w:type="gramStart"/>
      <w:r w:rsidRPr="00D949A8">
        <w:rPr>
          <w:rFonts w:ascii="Times New Roman" w:hAnsi="Times New Roman" w:cs="Times New Roman"/>
          <w:sz w:val="28"/>
          <w:szCs w:val="28"/>
        </w:rPr>
        <w:t>-  р</w:t>
      </w:r>
      <w:r w:rsidR="00914A0E" w:rsidRPr="00D949A8">
        <w:rPr>
          <w:rFonts w:ascii="Times New Roman" w:hAnsi="Times New Roman" w:cs="Times New Roman"/>
          <w:sz w:val="28"/>
          <w:szCs w:val="28"/>
        </w:rPr>
        <w:t>еверсия (временная противоположность фиксации; при фиксации мы работаем над тем, чтобы ускорить наступление застывшего будущего.</w:t>
      </w:r>
      <w:proofErr w:type="gramEnd"/>
      <w:r w:rsidR="00914A0E" w:rsidRPr="00D949A8">
        <w:rPr>
          <w:rFonts w:ascii="Times New Roman" w:hAnsi="Times New Roman" w:cs="Times New Roman"/>
          <w:sz w:val="28"/>
          <w:szCs w:val="28"/>
        </w:rPr>
        <w:t xml:space="preserve"> </w:t>
      </w:r>
      <w:proofErr w:type="gramStart"/>
      <w:r w:rsidR="00914A0E" w:rsidRPr="00D949A8">
        <w:rPr>
          <w:rFonts w:ascii="Times New Roman" w:hAnsi="Times New Roman" w:cs="Times New Roman"/>
          <w:sz w:val="28"/>
          <w:szCs w:val="28"/>
        </w:rPr>
        <w:t>При реверсии мы пытаемся изменить необратимое прошлое).</w:t>
      </w:r>
      <w:proofErr w:type="gramEnd"/>
      <w:r w:rsidR="00914A0E" w:rsidRPr="00D949A8">
        <w:rPr>
          <w:rFonts w:ascii="Times New Roman" w:hAnsi="Times New Roman" w:cs="Times New Roman"/>
          <w:sz w:val="28"/>
          <w:szCs w:val="28"/>
        </w:rPr>
        <w:t xml:space="preserve"> Примеры: Опоздать на встречу. Стыдиться, что мы не достигли цели. Говорить о том, ч</w:t>
      </w:r>
      <w:r w:rsidRPr="00D949A8">
        <w:rPr>
          <w:rFonts w:ascii="Times New Roman" w:hAnsi="Times New Roman" w:cs="Times New Roman"/>
          <w:sz w:val="28"/>
          <w:szCs w:val="28"/>
        </w:rPr>
        <w:t>то было бы, если бы мы выиграли;</w:t>
      </w:r>
    </w:p>
    <w:p w:rsidR="00914A0E" w:rsidRPr="00D949A8" w:rsidRDefault="00594A6F"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опережени</w:t>
      </w:r>
      <w:proofErr w:type="gramStart"/>
      <w:r w:rsidR="00914A0E" w:rsidRPr="00D949A8">
        <w:rPr>
          <w:rFonts w:ascii="Times New Roman" w:hAnsi="Times New Roman" w:cs="Times New Roman"/>
          <w:sz w:val="28"/>
          <w:szCs w:val="28"/>
        </w:rPr>
        <w:t>е(</w:t>
      </w:r>
      <w:proofErr w:type="gramEnd"/>
      <w:r w:rsidR="00914A0E" w:rsidRPr="00D949A8">
        <w:rPr>
          <w:rFonts w:ascii="Times New Roman" w:hAnsi="Times New Roman" w:cs="Times New Roman"/>
          <w:sz w:val="28"/>
          <w:szCs w:val="28"/>
        </w:rPr>
        <w:t>начинать слишком рано, перерабатывать, когда можно добиться результата затратив гораздо меньше усилий). Примеры: Готовить несколько вариантов одного письма, отчета. Начинать решать задачу не по</w:t>
      </w:r>
      <w:r w:rsidRPr="00D949A8">
        <w:rPr>
          <w:rFonts w:ascii="Times New Roman" w:hAnsi="Times New Roman" w:cs="Times New Roman"/>
          <w:sz w:val="28"/>
          <w:szCs w:val="28"/>
        </w:rPr>
        <w:t>лучив еще всех условий, заданий;</w:t>
      </w:r>
    </w:p>
    <w:p w:rsidR="00914A0E" w:rsidRPr="00D949A8" w:rsidRDefault="00594A6F"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lastRenderedPageBreak/>
        <w:t>- со</w:t>
      </w:r>
      <w:r w:rsidR="00914A0E" w:rsidRPr="00D949A8">
        <w:rPr>
          <w:rFonts w:ascii="Times New Roman" w:hAnsi="Times New Roman" w:cs="Times New Roman"/>
          <w:sz w:val="28"/>
          <w:szCs w:val="28"/>
        </w:rPr>
        <w:t>противлени</w:t>
      </w:r>
      <w:proofErr w:type="gramStart"/>
      <w:r w:rsidR="00914A0E" w:rsidRPr="00D949A8">
        <w:rPr>
          <w:rFonts w:ascii="Times New Roman" w:hAnsi="Times New Roman" w:cs="Times New Roman"/>
          <w:sz w:val="28"/>
          <w:szCs w:val="28"/>
        </w:rPr>
        <w:t>е(</w:t>
      </w:r>
      <w:proofErr w:type="gramEnd"/>
      <w:r w:rsidR="00914A0E" w:rsidRPr="00D949A8">
        <w:rPr>
          <w:rFonts w:ascii="Times New Roman" w:hAnsi="Times New Roman" w:cs="Times New Roman"/>
          <w:sz w:val="28"/>
          <w:szCs w:val="28"/>
        </w:rPr>
        <w:t>нежелание изменить курс действий, под воздействием внешних обстоятельств). Примеры: Погрузиться в игру на столько, что забыть обо всем остальном. Стоить планы, а затем быт</w:t>
      </w:r>
      <w:r w:rsidRPr="00D949A8">
        <w:rPr>
          <w:rFonts w:ascii="Times New Roman" w:hAnsi="Times New Roman" w:cs="Times New Roman"/>
          <w:sz w:val="28"/>
          <w:szCs w:val="28"/>
        </w:rPr>
        <w:t>ь вынужденным корректировать их;</w:t>
      </w:r>
    </w:p>
    <w:p w:rsidR="00594A6F" w:rsidRPr="00D949A8" w:rsidRDefault="00594A6F"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затягивани</w:t>
      </w:r>
      <w:proofErr w:type="gramStart"/>
      <w:r w:rsidR="00914A0E" w:rsidRPr="00D949A8">
        <w:rPr>
          <w:rFonts w:ascii="Times New Roman" w:hAnsi="Times New Roman" w:cs="Times New Roman"/>
          <w:sz w:val="28"/>
          <w:szCs w:val="28"/>
        </w:rPr>
        <w:t>е(</w:t>
      </w:r>
      <w:proofErr w:type="gramEnd"/>
      <w:r w:rsidR="00914A0E" w:rsidRPr="00D949A8">
        <w:rPr>
          <w:rFonts w:ascii="Times New Roman" w:hAnsi="Times New Roman" w:cs="Times New Roman"/>
          <w:sz w:val="28"/>
          <w:szCs w:val="28"/>
        </w:rPr>
        <w:t>откладывание дела на потом, придумывая несущественные занятия). Примеры: Связывать одни дела с другими и ставить их в зависимость друг от друга.</w:t>
      </w:r>
      <w:r w:rsidRPr="00D949A8">
        <w:rPr>
          <w:rFonts w:ascii="Times New Roman" w:hAnsi="Times New Roman" w:cs="Times New Roman"/>
          <w:sz w:val="28"/>
          <w:szCs w:val="28"/>
        </w:rPr>
        <w:t xml:space="preserve"> Давать обещания себе и другим;</w:t>
      </w:r>
    </w:p>
    <w:p w:rsidR="00914A0E" w:rsidRPr="00D949A8" w:rsidRDefault="00594A6F"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разделени</w:t>
      </w:r>
      <w:proofErr w:type="gramStart"/>
      <w:r w:rsidR="00914A0E" w:rsidRPr="00D949A8">
        <w:rPr>
          <w:rFonts w:ascii="Times New Roman" w:hAnsi="Times New Roman" w:cs="Times New Roman"/>
          <w:sz w:val="28"/>
          <w:szCs w:val="28"/>
        </w:rPr>
        <w:t>е(</w:t>
      </w:r>
      <w:proofErr w:type="gramEnd"/>
      <w:r w:rsidR="00914A0E" w:rsidRPr="00D949A8">
        <w:rPr>
          <w:rFonts w:ascii="Times New Roman" w:hAnsi="Times New Roman" w:cs="Times New Roman"/>
          <w:sz w:val="28"/>
          <w:szCs w:val="28"/>
        </w:rPr>
        <w:t>делать несколько дел одновременно, что по большей части ведет к провалу), ускорение(делать что-то с большей скоростью чем нужно). Пример: Быть в настоящем</w:t>
      </w:r>
      <w:r w:rsidRPr="00D949A8">
        <w:rPr>
          <w:rFonts w:ascii="Times New Roman" w:hAnsi="Times New Roman" w:cs="Times New Roman"/>
          <w:sz w:val="28"/>
          <w:szCs w:val="28"/>
        </w:rPr>
        <w:t>, но думать о будущем и прошлом;</w:t>
      </w:r>
    </w:p>
    <w:p w:rsidR="00914A0E" w:rsidRPr="00D949A8" w:rsidRDefault="00594A6F"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регулировани</w:t>
      </w:r>
      <w:proofErr w:type="gramStart"/>
      <w:r w:rsidR="00914A0E" w:rsidRPr="00D949A8">
        <w:rPr>
          <w:rFonts w:ascii="Times New Roman" w:hAnsi="Times New Roman" w:cs="Times New Roman"/>
          <w:sz w:val="28"/>
          <w:szCs w:val="28"/>
        </w:rPr>
        <w:t>е(</w:t>
      </w:r>
      <w:proofErr w:type="gramEnd"/>
      <w:r w:rsidR="00914A0E" w:rsidRPr="00D949A8">
        <w:rPr>
          <w:rFonts w:ascii="Times New Roman" w:hAnsi="Times New Roman" w:cs="Times New Roman"/>
          <w:sz w:val="28"/>
          <w:szCs w:val="28"/>
        </w:rPr>
        <w:t>предписывать себе какое-то поведение в ситуации, где импульс был бы лучшим проводником). Пример: Мысленно отмечать, что другой мог бы сделать.</w:t>
      </w:r>
    </w:p>
    <w:p w:rsidR="00914A0E" w:rsidRPr="00D949A8" w:rsidRDefault="00594A6F"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Институциональная ловушка -</w:t>
      </w:r>
      <w:r w:rsidR="00914A0E" w:rsidRPr="00D949A8">
        <w:rPr>
          <w:rFonts w:ascii="Times New Roman" w:hAnsi="Times New Roman" w:cs="Times New Roman"/>
          <w:sz w:val="28"/>
          <w:szCs w:val="28"/>
        </w:rPr>
        <w:t xml:space="preserve"> это неэффективная устойчивая норма (неэффективный институт), имеющая самоподдерживающийся характер, осуществляя изменения какого-то института вне связи с трансформацией правил по другим институтам, мы создаем тупиковую ситуацию для решения стоящих перед нами задач. Пример: Уклонение от налогов. Для того</w:t>
      </w:r>
      <w:proofErr w:type="gramStart"/>
      <w:r w:rsidR="00914A0E" w:rsidRPr="00D949A8">
        <w:rPr>
          <w:rFonts w:ascii="Times New Roman" w:hAnsi="Times New Roman" w:cs="Times New Roman"/>
          <w:sz w:val="28"/>
          <w:szCs w:val="28"/>
        </w:rPr>
        <w:t>,</w:t>
      </w:r>
      <w:proofErr w:type="gramEnd"/>
      <w:r w:rsidR="00914A0E" w:rsidRPr="00D949A8">
        <w:rPr>
          <w:rFonts w:ascii="Times New Roman" w:hAnsi="Times New Roman" w:cs="Times New Roman"/>
          <w:sz w:val="28"/>
          <w:szCs w:val="28"/>
        </w:rPr>
        <w:t xml:space="preserve"> чтобы граждане не уклонялись от налогов, они должны верить, что налоги будут потрачены на увеличение их благосостояния и при том -- эффективным образом. Так как в России доверие к государству подорвано, в нашей стране проблема уклонение от налогов весьма острая.</w:t>
      </w:r>
    </w:p>
    <w:p w:rsidR="00594A6F" w:rsidRPr="00D949A8" w:rsidRDefault="00594A6F"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Институт – организационная форма в определенной сфере человеческой деятельности обладающая совокупностью правил, норм и отношений. Институты бывают формальными и неформальными.</w:t>
      </w:r>
    </w:p>
    <w:p w:rsidR="00594A6F" w:rsidRPr="00D949A8" w:rsidRDefault="00594A6F"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Институциональная ловушка - правило, норма или форма поведения, которая, несмотря на свою неэффективность, продолжает существовать и </w:t>
      </w:r>
      <w:proofErr w:type="spellStart"/>
      <w:r w:rsidRPr="00D949A8">
        <w:rPr>
          <w:rFonts w:ascii="Times New Roman" w:hAnsi="Times New Roman" w:cs="Times New Roman"/>
          <w:sz w:val="28"/>
          <w:szCs w:val="28"/>
        </w:rPr>
        <w:t>самоподдерживаться</w:t>
      </w:r>
      <w:proofErr w:type="spellEnd"/>
      <w:r w:rsidRPr="00D949A8">
        <w:rPr>
          <w:rFonts w:ascii="Times New Roman" w:hAnsi="Times New Roman" w:cs="Times New Roman"/>
          <w:sz w:val="28"/>
          <w:szCs w:val="28"/>
        </w:rPr>
        <w:t>.</w:t>
      </w:r>
    </w:p>
    <w:p w:rsidR="00594A6F" w:rsidRPr="00D949A8" w:rsidRDefault="00594A6F" w:rsidP="00D949A8">
      <w:pPr>
        <w:spacing w:line="360" w:lineRule="auto"/>
        <w:contextualSpacing/>
        <w:jc w:val="both"/>
        <w:rPr>
          <w:rFonts w:ascii="Times New Roman" w:hAnsi="Times New Roman" w:cs="Times New Roman"/>
          <w:sz w:val="28"/>
          <w:szCs w:val="28"/>
        </w:rPr>
      </w:pPr>
    </w:p>
    <w:p w:rsidR="00594A6F" w:rsidRPr="00D949A8" w:rsidRDefault="00594A6F" w:rsidP="00D949A8">
      <w:pPr>
        <w:spacing w:line="360" w:lineRule="auto"/>
        <w:contextualSpacing/>
        <w:jc w:val="both"/>
        <w:rPr>
          <w:rFonts w:ascii="Times New Roman" w:hAnsi="Times New Roman" w:cs="Times New Roman"/>
          <w:sz w:val="28"/>
          <w:szCs w:val="28"/>
        </w:rPr>
      </w:pPr>
    </w:p>
    <w:p w:rsidR="005D1E0A"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b/>
          <w:sz w:val="28"/>
          <w:szCs w:val="28"/>
        </w:rPr>
        <w:lastRenderedPageBreak/>
        <w:t>П.2.1.</w:t>
      </w:r>
      <w:r w:rsidRPr="00D949A8">
        <w:rPr>
          <w:rFonts w:ascii="Times New Roman" w:hAnsi="Times New Roman" w:cs="Times New Roman"/>
          <w:sz w:val="28"/>
          <w:szCs w:val="28"/>
        </w:rPr>
        <w:t xml:space="preserve"> </w:t>
      </w:r>
      <w:r w:rsidR="0088255F" w:rsidRPr="00D949A8">
        <w:rPr>
          <w:rFonts w:ascii="Times New Roman" w:hAnsi="Times New Roman" w:cs="Times New Roman"/>
          <w:sz w:val="28"/>
          <w:szCs w:val="28"/>
        </w:rPr>
        <w:t>Ох</w:t>
      </w:r>
      <w:r w:rsidRPr="00D949A8">
        <w:rPr>
          <w:rFonts w:ascii="Times New Roman" w:hAnsi="Times New Roman" w:cs="Times New Roman"/>
          <w:sz w:val="28"/>
          <w:szCs w:val="28"/>
        </w:rPr>
        <w:t xml:space="preserve">арактеризуйте заинтересованные стороны. Сформируйте проблематику системного исследования. </w:t>
      </w:r>
    </w:p>
    <w:p w:rsidR="005D1E0A" w:rsidRPr="00D949A8" w:rsidRDefault="00594A6F"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5D1E0A" w:rsidRPr="00D949A8">
        <w:rPr>
          <w:rFonts w:ascii="Times New Roman" w:hAnsi="Times New Roman" w:cs="Times New Roman"/>
          <w:sz w:val="28"/>
          <w:szCs w:val="28"/>
        </w:rPr>
        <w:t xml:space="preserve">В решении проблемы «Утилизации бытовых отходов» есть несколько заинтересованных сторон. Это прежде всего </w:t>
      </w:r>
      <w:proofErr w:type="gramStart"/>
      <w:r w:rsidR="005D1E0A" w:rsidRPr="00D949A8">
        <w:rPr>
          <w:rFonts w:ascii="Times New Roman" w:hAnsi="Times New Roman" w:cs="Times New Roman"/>
          <w:sz w:val="28"/>
          <w:szCs w:val="28"/>
        </w:rPr>
        <w:t>-г</w:t>
      </w:r>
      <w:proofErr w:type="gramEnd"/>
      <w:r w:rsidR="005D1E0A" w:rsidRPr="00D949A8">
        <w:rPr>
          <w:rFonts w:ascii="Times New Roman" w:hAnsi="Times New Roman" w:cs="Times New Roman"/>
          <w:sz w:val="28"/>
          <w:szCs w:val="28"/>
        </w:rPr>
        <w:t xml:space="preserve">осударство -население -природоохранные организации -коммерческие организации получающие экономическую прибыль от процесса утилизации бытовых отходов. </w:t>
      </w:r>
      <w:r w:rsidR="00D949A8">
        <w:rPr>
          <w:rFonts w:ascii="Times New Roman" w:hAnsi="Times New Roman" w:cs="Times New Roman"/>
          <w:sz w:val="28"/>
          <w:szCs w:val="28"/>
        </w:rPr>
        <w:t xml:space="preserve">      </w:t>
      </w:r>
      <w:r w:rsidR="005D1E0A" w:rsidRPr="00D949A8">
        <w:rPr>
          <w:rFonts w:ascii="Times New Roman" w:hAnsi="Times New Roman" w:cs="Times New Roman"/>
          <w:sz w:val="28"/>
          <w:szCs w:val="28"/>
        </w:rPr>
        <w:t>Проблематика данного системного исследования</w:t>
      </w:r>
      <w:r w:rsidRPr="00D949A8">
        <w:rPr>
          <w:rFonts w:ascii="Times New Roman" w:hAnsi="Times New Roman" w:cs="Times New Roman"/>
          <w:sz w:val="28"/>
          <w:szCs w:val="28"/>
        </w:rPr>
        <w:t xml:space="preserve"> </w:t>
      </w:r>
      <w:r w:rsidR="005D1E0A" w:rsidRPr="00D949A8">
        <w:rPr>
          <w:rFonts w:ascii="Times New Roman" w:hAnsi="Times New Roman" w:cs="Times New Roman"/>
          <w:sz w:val="28"/>
          <w:szCs w:val="28"/>
        </w:rPr>
        <w:t xml:space="preserve">- это грамотное решение по выходу на более высокий уровень осознания проблемы «Утилизации бытовых отходов» и принятие ряда правовых, ментальных и экономических решения </w:t>
      </w:r>
      <w:proofErr w:type="gramStart"/>
      <w:r w:rsidR="005D1E0A" w:rsidRPr="00D949A8">
        <w:rPr>
          <w:rFonts w:ascii="Times New Roman" w:hAnsi="Times New Roman" w:cs="Times New Roman"/>
          <w:sz w:val="28"/>
          <w:szCs w:val="28"/>
        </w:rPr>
        <w:t>и</w:t>
      </w:r>
      <w:proofErr w:type="gramEnd"/>
      <w:r w:rsidR="005D1E0A" w:rsidRPr="00D949A8">
        <w:rPr>
          <w:rFonts w:ascii="Times New Roman" w:hAnsi="Times New Roman" w:cs="Times New Roman"/>
          <w:sz w:val="28"/>
          <w:szCs w:val="28"/>
        </w:rPr>
        <w:t xml:space="preserve"> следовательно действий. Для того, что бы понять какие проблемы встречаются в данной системе, рассмотрим конкретный случай. В процессе потребления средне статистическим обывателем продуктов первой необходимости ( продукты питания, одежда, продукты быта и т.д.) в мусорный бак попадает множество различных бытовых отходов ( пищевые отходы, металл, стекло, пластик и т.д.), тут то мы и сталкиваемся с первой проблемо</w:t>
      </w:r>
      <w:proofErr w:type="gramStart"/>
      <w:r w:rsidR="005D1E0A" w:rsidRPr="00D949A8">
        <w:rPr>
          <w:rFonts w:ascii="Times New Roman" w:hAnsi="Times New Roman" w:cs="Times New Roman"/>
          <w:sz w:val="28"/>
          <w:szCs w:val="28"/>
        </w:rPr>
        <w:t>й-</w:t>
      </w:r>
      <w:proofErr w:type="gramEnd"/>
      <w:r w:rsidR="005D1E0A" w:rsidRPr="00D949A8">
        <w:rPr>
          <w:rFonts w:ascii="Times New Roman" w:hAnsi="Times New Roman" w:cs="Times New Roman"/>
          <w:sz w:val="28"/>
          <w:szCs w:val="28"/>
        </w:rPr>
        <w:t xml:space="preserve"> отсутствие сортировки бытовых отходов, что значительно усложняет дальнейшую переработку мусора. Идём дальше, система сбора и вывоза мусора в России на данный момент не предполагает, что сознательные граждане будут сортировать бытовые отходы и потому мусорные контейнеры </w:t>
      </w:r>
      <w:proofErr w:type="gramStart"/>
      <w:r w:rsidR="005D1E0A" w:rsidRPr="00D949A8">
        <w:rPr>
          <w:rFonts w:ascii="Times New Roman" w:hAnsi="Times New Roman" w:cs="Times New Roman"/>
          <w:sz w:val="28"/>
          <w:szCs w:val="28"/>
        </w:rPr>
        <w:t xml:space="preserve">( </w:t>
      </w:r>
      <w:proofErr w:type="gramEnd"/>
      <w:r w:rsidR="005D1E0A" w:rsidRPr="00D949A8">
        <w:rPr>
          <w:rFonts w:ascii="Times New Roman" w:hAnsi="Times New Roman" w:cs="Times New Roman"/>
          <w:sz w:val="28"/>
          <w:szCs w:val="28"/>
        </w:rPr>
        <w:t>как правило, за редким исключением) отличаются своим содержимым. Мусор исправно сваливается в специализированные  машины и отправляется на свалку или мусоросжигательные заводы. И тут мы сталкиваемся с ещё одной проблемо</w:t>
      </w:r>
      <w:proofErr w:type="gramStart"/>
      <w:r w:rsidR="005D1E0A" w:rsidRPr="00D949A8">
        <w:rPr>
          <w:rFonts w:ascii="Times New Roman" w:hAnsi="Times New Roman" w:cs="Times New Roman"/>
          <w:sz w:val="28"/>
          <w:szCs w:val="28"/>
        </w:rPr>
        <w:t>й-</w:t>
      </w:r>
      <w:proofErr w:type="gramEnd"/>
      <w:r w:rsidR="005D1E0A" w:rsidRPr="00D949A8">
        <w:rPr>
          <w:rFonts w:ascii="Times New Roman" w:hAnsi="Times New Roman" w:cs="Times New Roman"/>
          <w:sz w:val="28"/>
          <w:szCs w:val="28"/>
        </w:rPr>
        <w:t xml:space="preserve"> хранение и переработка мусора. Количество свалок растёт, горы мусора размываются дождями, «самовозгораются», что приводит к загрязнению окружающей среды. Миллионы тон бытовых отходов отравляют воздух, воду, почву.   </w:t>
      </w:r>
    </w:p>
    <w:p w:rsidR="00594A6F" w:rsidRPr="00D949A8" w:rsidRDefault="00594A6F" w:rsidP="00D949A8">
      <w:pPr>
        <w:spacing w:line="360" w:lineRule="auto"/>
        <w:contextualSpacing/>
        <w:jc w:val="both"/>
        <w:rPr>
          <w:rFonts w:ascii="Times New Roman" w:hAnsi="Times New Roman" w:cs="Times New Roman"/>
          <w:sz w:val="28"/>
          <w:szCs w:val="28"/>
        </w:rPr>
      </w:pPr>
    </w:p>
    <w:p w:rsidR="005D1E0A"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b/>
          <w:sz w:val="28"/>
          <w:szCs w:val="28"/>
        </w:rPr>
        <w:t>П.2.2.</w:t>
      </w:r>
      <w:r w:rsidRPr="00D949A8">
        <w:rPr>
          <w:rFonts w:ascii="Times New Roman" w:hAnsi="Times New Roman" w:cs="Times New Roman"/>
          <w:sz w:val="28"/>
          <w:szCs w:val="28"/>
        </w:rPr>
        <w:t xml:space="preserve"> На базе базовой методики системного анализа разработайте методику </w:t>
      </w:r>
      <w:proofErr w:type="spellStart"/>
      <w:r w:rsidRPr="00D949A8">
        <w:rPr>
          <w:rFonts w:ascii="Times New Roman" w:hAnsi="Times New Roman" w:cs="Times New Roman"/>
          <w:sz w:val="28"/>
          <w:szCs w:val="28"/>
        </w:rPr>
        <w:t>ad-hoc</w:t>
      </w:r>
      <w:proofErr w:type="spellEnd"/>
      <w:r w:rsidRPr="00D949A8">
        <w:rPr>
          <w:rFonts w:ascii="Times New Roman" w:hAnsi="Times New Roman" w:cs="Times New Roman"/>
          <w:sz w:val="28"/>
          <w:szCs w:val="28"/>
        </w:rPr>
        <w:t xml:space="preserve">. Обоснуйте вашу разработку. </w:t>
      </w:r>
    </w:p>
    <w:p w:rsidR="00594A6F" w:rsidRPr="00D949A8" w:rsidRDefault="00D949A8"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94A6F" w:rsidRPr="00D949A8">
        <w:rPr>
          <w:rFonts w:ascii="Times New Roman" w:hAnsi="Times New Roman" w:cs="Times New Roman"/>
          <w:sz w:val="28"/>
          <w:szCs w:val="28"/>
        </w:rPr>
        <w:t xml:space="preserve">Базовая методика системного анализа включает несколько пунктов, универсальных для большинства исследований. Методика </w:t>
      </w:r>
      <w:proofErr w:type="spellStart"/>
      <w:r w:rsidR="00594A6F" w:rsidRPr="00D949A8">
        <w:rPr>
          <w:rFonts w:ascii="Times New Roman" w:hAnsi="Times New Roman" w:cs="Times New Roman"/>
          <w:sz w:val="28"/>
          <w:szCs w:val="28"/>
        </w:rPr>
        <w:t>ad-hoc</w:t>
      </w:r>
      <w:proofErr w:type="spellEnd"/>
      <w:r w:rsidR="00594A6F" w:rsidRPr="00D949A8">
        <w:rPr>
          <w:rFonts w:ascii="Times New Roman" w:hAnsi="Times New Roman" w:cs="Times New Roman"/>
          <w:sz w:val="28"/>
          <w:szCs w:val="28"/>
        </w:rPr>
        <w:t xml:space="preserve"> представляет собой специализированную методику для решения конкретных, нетривиальных задач, применение которых возможно только в исследуемой системе и нигде больше. </w:t>
      </w:r>
    </w:p>
    <w:p w:rsidR="00594A6F"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1. Формулировка проблемы: Загрязнение окружающей среды, нехватка площадей под мусорные свалки, нерациональное использование бытовых отходов. </w:t>
      </w:r>
    </w:p>
    <w:p w:rsidR="00594A6F"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2. Формирование проблематики: </w:t>
      </w:r>
      <w:proofErr w:type="gramStart"/>
      <w:r w:rsidRPr="00D949A8">
        <w:rPr>
          <w:rFonts w:ascii="Times New Roman" w:hAnsi="Times New Roman" w:cs="Times New Roman"/>
          <w:sz w:val="28"/>
          <w:szCs w:val="28"/>
        </w:rPr>
        <w:t>проблемы</w:t>
      </w:r>
      <w:proofErr w:type="gramEnd"/>
      <w:r w:rsidRPr="00D949A8">
        <w:rPr>
          <w:rFonts w:ascii="Times New Roman" w:hAnsi="Times New Roman" w:cs="Times New Roman"/>
          <w:sz w:val="28"/>
          <w:szCs w:val="28"/>
        </w:rPr>
        <w:t xml:space="preserve"> с которыми сталкиваются все заинтересованные стороны. Государство </w:t>
      </w:r>
      <w:proofErr w:type="gramStart"/>
      <w:r w:rsidRPr="00D949A8">
        <w:rPr>
          <w:rFonts w:ascii="Times New Roman" w:hAnsi="Times New Roman" w:cs="Times New Roman"/>
          <w:sz w:val="28"/>
          <w:szCs w:val="28"/>
        </w:rPr>
        <w:t xml:space="preserve">( </w:t>
      </w:r>
      <w:proofErr w:type="gramEnd"/>
      <w:r w:rsidRPr="00D949A8">
        <w:rPr>
          <w:rFonts w:ascii="Times New Roman" w:hAnsi="Times New Roman" w:cs="Times New Roman"/>
          <w:sz w:val="28"/>
          <w:szCs w:val="28"/>
        </w:rPr>
        <w:t xml:space="preserve">Россия)- загрязнение окружающей среды, затраты на вывоз, хранение, утилизацию бытовых отходов. Население </w:t>
      </w:r>
      <w:proofErr w:type="gramStart"/>
      <w:r w:rsidRPr="00D949A8">
        <w:rPr>
          <w:rFonts w:ascii="Times New Roman" w:hAnsi="Times New Roman" w:cs="Times New Roman"/>
          <w:sz w:val="28"/>
          <w:szCs w:val="28"/>
        </w:rPr>
        <w:t xml:space="preserve">( </w:t>
      </w:r>
      <w:proofErr w:type="gramEnd"/>
      <w:r w:rsidRPr="00D949A8">
        <w:rPr>
          <w:rFonts w:ascii="Times New Roman" w:hAnsi="Times New Roman" w:cs="Times New Roman"/>
          <w:sz w:val="28"/>
          <w:szCs w:val="28"/>
        </w:rPr>
        <w:t>граждане РФ)- загрязнение окружающей среды, сортировка бытовых отходов на начальном этапе утилизации. Природоохранные организаци</w:t>
      </w:r>
      <w:proofErr w:type="gramStart"/>
      <w:r w:rsidRPr="00D949A8">
        <w:rPr>
          <w:rFonts w:ascii="Times New Roman" w:hAnsi="Times New Roman" w:cs="Times New Roman"/>
          <w:sz w:val="28"/>
          <w:szCs w:val="28"/>
        </w:rPr>
        <w:t>и-</w:t>
      </w:r>
      <w:proofErr w:type="gramEnd"/>
      <w:r w:rsidRPr="00D949A8">
        <w:rPr>
          <w:rFonts w:ascii="Times New Roman" w:hAnsi="Times New Roman" w:cs="Times New Roman"/>
          <w:sz w:val="28"/>
          <w:szCs w:val="28"/>
        </w:rPr>
        <w:t xml:space="preserve"> загрязнение окружающей среды, предоставление доступной и понятной информации населению по данной проблеме и методы решения. Коммерческие организации- 99% деятельности связанной с утилизацией и хранением бытовых отходов находиться в руках муниципальных органов власти, что не даёт внести инновационные нововведения в данный вид деятельности из-за нехватки финансирования. </w:t>
      </w:r>
    </w:p>
    <w:p w:rsidR="00594A6F"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3. Конфигурирование проблемы. То, что проблема «Утилизации бытовых отходов» существует, спорить не приходиться. И то, что все заинтересованные стороны </w:t>
      </w:r>
      <w:proofErr w:type="gramStart"/>
      <w:r w:rsidRPr="00D949A8">
        <w:rPr>
          <w:rFonts w:ascii="Times New Roman" w:hAnsi="Times New Roman" w:cs="Times New Roman"/>
          <w:sz w:val="28"/>
          <w:szCs w:val="28"/>
        </w:rPr>
        <w:t>сталкиваются</w:t>
      </w:r>
      <w:proofErr w:type="gramEnd"/>
      <w:r w:rsidRPr="00D949A8">
        <w:rPr>
          <w:rFonts w:ascii="Times New Roman" w:hAnsi="Times New Roman" w:cs="Times New Roman"/>
          <w:sz w:val="28"/>
          <w:szCs w:val="28"/>
        </w:rPr>
        <w:t xml:space="preserve"> так или иначе с определёнными проблемами рассматриваемой системы, то же понятно. В пункте 2 об этом написано детально.</w:t>
      </w:r>
    </w:p>
    <w:p w:rsidR="00594A6F"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4. Постановка задачи. Суть проблем</w:t>
      </w:r>
      <w:proofErr w:type="gramStart"/>
      <w:r w:rsidRPr="00D949A8">
        <w:rPr>
          <w:rFonts w:ascii="Times New Roman" w:hAnsi="Times New Roman" w:cs="Times New Roman"/>
          <w:sz w:val="28"/>
          <w:szCs w:val="28"/>
        </w:rPr>
        <w:t>ы-</w:t>
      </w:r>
      <w:proofErr w:type="gramEnd"/>
      <w:r w:rsidRPr="00D949A8">
        <w:rPr>
          <w:rFonts w:ascii="Times New Roman" w:hAnsi="Times New Roman" w:cs="Times New Roman"/>
          <w:sz w:val="28"/>
          <w:szCs w:val="28"/>
        </w:rPr>
        <w:t xml:space="preserve"> рост свалок. Причин</w:t>
      </w:r>
      <w:proofErr w:type="gramStart"/>
      <w:r w:rsidRPr="00D949A8">
        <w:rPr>
          <w:rFonts w:ascii="Times New Roman" w:hAnsi="Times New Roman" w:cs="Times New Roman"/>
          <w:sz w:val="28"/>
          <w:szCs w:val="28"/>
        </w:rPr>
        <w:t>ы-</w:t>
      </w:r>
      <w:proofErr w:type="gramEnd"/>
      <w:r w:rsidRPr="00D949A8">
        <w:rPr>
          <w:rFonts w:ascii="Times New Roman" w:hAnsi="Times New Roman" w:cs="Times New Roman"/>
          <w:sz w:val="28"/>
          <w:szCs w:val="28"/>
        </w:rPr>
        <w:t xml:space="preserve"> невозможность своевременной и более масштабной утилизации отходов. Узкое мест</w:t>
      </w:r>
      <w:proofErr w:type="gramStart"/>
      <w:r w:rsidRPr="00D949A8">
        <w:rPr>
          <w:rFonts w:ascii="Times New Roman" w:hAnsi="Times New Roman" w:cs="Times New Roman"/>
          <w:sz w:val="28"/>
          <w:szCs w:val="28"/>
        </w:rPr>
        <w:t>о-</w:t>
      </w:r>
      <w:proofErr w:type="gramEnd"/>
      <w:r w:rsidRPr="00D949A8">
        <w:rPr>
          <w:rFonts w:ascii="Times New Roman" w:hAnsi="Times New Roman" w:cs="Times New Roman"/>
          <w:sz w:val="28"/>
          <w:szCs w:val="28"/>
        </w:rPr>
        <w:t xml:space="preserve"> менталитет, монополия государства на данный вид деятельности. Услови</w:t>
      </w:r>
      <w:proofErr w:type="gramStart"/>
      <w:r w:rsidRPr="00D949A8">
        <w:rPr>
          <w:rFonts w:ascii="Times New Roman" w:hAnsi="Times New Roman" w:cs="Times New Roman"/>
          <w:sz w:val="28"/>
          <w:szCs w:val="28"/>
        </w:rPr>
        <w:t>я-</w:t>
      </w:r>
      <w:proofErr w:type="gramEnd"/>
      <w:r w:rsidRPr="00D949A8">
        <w:rPr>
          <w:rFonts w:ascii="Times New Roman" w:hAnsi="Times New Roman" w:cs="Times New Roman"/>
          <w:sz w:val="28"/>
          <w:szCs w:val="28"/>
        </w:rPr>
        <w:t xml:space="preserve"> менталитет, экономические возможности. </w:t>
      </w:r>
    </w:p>
    <w:p w:rsidR="005D1E0A"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5. Цель</w:t>
      </w:r>
      <w:r w:rsidR="00A849DA">
        <w:rPr>
          <w:rFonts w:ascii="Times New Roman" w:hAnsi="Times New Roman" w:cs="Times New Roman"/>
          <w:sz w:val="28"/>
          <w:szCs w:val="28"/>
        </w:rPr>
        <w:t xml:space="preserve"> </w:t>
      </w:r>
      <w:r w:rsidRPr="00D949A8">
        <w:rPr>
          <w:rFonts w:ascii="Times New Roman" w:hAnsi="Times New Roman" w:cs="Times New Roman"/>
          <w:sz w:val="28"/>
          <w:szCs w:val="28"/>
        </w:rPr>
        <w:t xml:space="preserve">- охрана окружающей среды, экономическая целесообразность. </w:t>
      </w:r>
    </w:p>
    <w:p w:rsidR="00594A6F" w:rsidRPr="00D949A8" w:rsidRDefault="00594A6F" w:rsidP="00D949A8">
      <w:pPr>
        <w:spacing w:line="360" w:lineRule="auto"/>
        <w:contextualSpacing/>
        <w:jc w:val="both"/>
        <w:rPr>
          <w:rFonts w:ascii="Times New Roman" w:hAnsi="Times New Roman" w:cs="Times New Roman"/>
          <w:sz w:val="28"/>
          <w:szCs w:val="28"/>
        </w:rPr>
      </w:pPr>
    </w:p>
    <w:p w:rsidR="005D1E0A" w:rsidRPr="00D949A8" w:rsidRDefault="005D1E0A" w:rsidP="00D949A8">
      <w:pPr>
        <w:spacing w:line="360" w:lineRule="auto"/>
        <w:contextualSpacing/>
        <w:jc w:val="both"/>
        <w:rPr>
          <w:rFonts w:ascii="Times New Roman" w:hAnsi="Times New Roman" w:cs="Times New Roman"/>
          <w:sz w:val="28"/>
          <w:szCs w:val="28"/>
        </w:rPr>
      </w:pPr>
      <w:r w:rsidRPr="00A849DA">
        <w:rPr>
          <w:rFonts w:ascii="Times New Roman" w:hAnsi="Times New Roman" w:cs="Times New Roman"/>
          <w:b/>
          <w:sz w:val="28"/>
          <w:szCs w:val="28"/>
        </w:rPr>
        <w:lastRenderedPageBreak/>
        <w:t>П.2.3.</w:t>
      </w:r>
      <w:r w:rsidRPr="00D949A8">
        <w:rPr>
          <w:rFonts w:ascii="Times New Roman" w:hAnsi="Times New Roman" w:cs="Times New Roman"/>
          <w:sz w:val="28"/>
          <w:szCs w:val="28"/>
        </w:rPr>
        <w:t xml:space="preserve"> Перечислите формальные и неформальные институты, генезис которых нужно изучить в рамках системного исследования выбранной проблемы. </w:t>
      </w:r>
    </w:p>
    <w:p w:rsidR="005D1E0A" w:rsidRPr="00D949A8" w:rsidRDefault="00594A6F"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5D1E0A" w:rsidRPr="00D949A8">
        <w:rPr>
          <w:rFonts w:ascii="Times New Roman" w:hAnsi="Times New Roman" w:cs="Times New Roman"/>
          <w:sz w:val="28"/>
          <w:szCs w:val="28"/>
        </w:rPr>
        <w:t>Формальные институт</w:t>
      </w:r>
      <w:proofErr w:type="gramStart"/>
      <w:r w:rsidR="005D1E0A" w:rsidRPr="00D949A8">
        <w:rPr>
          <w:rFonts w:ascii="Times New Roman" w:hAnsi="Times New Roman" w:cs="Times New Roman"/>
          <w:sz w:val="28"/>
          <w:szCs w:val="28"/>
        </w:rPr>
        <w:t>ы-</w:t>
      </w:r>
      <w:proofErr w:type="gramEnd"/>
      <w:r w:rsidR="005D1E0A" w:rsidRPr="00D949A8">
        <w:rPr>
          <w:rFonts w:ascii="Times New Roman" w:hAnsi="Times New Roman" w:cs="Times New Roman"/>
          <w:sz w:val="28"/>
          <w:szCs w:val="28"/>
        </w:rPr>
        <w:t xml:space="preserve"> жилищно-коммунальный кодекс, закон регулирующий экономическую деятельность коммерческих организаций, нормативные акты об охране окружающей среды. Неформальные институт</w:t>
      </w:r>
      <w:proofErr w:type="gramStart"/>
      <w:r w:rsidR="005D1E0A" w:rsidRPr="00D949A8">
        <w:rPr>
          <w:rFonts w:ascii="Times New Roman" w:hAnsi="Times New Roman" w:cs="Times New Roman"/>
          <w:sz w:val="28"/>
          <w:szCs w:val="28"/>
        </w:rPr>
        <w:t>ы-</w:t>
      </w:r>
      <w:proofErr w:type="gramEnd"/>
      <w:r w:rsidR="005D1E0A" w:rsidRPr="00D949A8">
        <w:rPr>
          <w:rFonts w:ascii="Times New Roman" w:hAnsi="Times New Roman" w:cs="Times New Roman"/>
          <w:sz w:val="28"/>
          <w:szCs w:val="28"/>
        </w:rPr>
        <w:t xml:space="preserve"> традиции, институт семьи. </w:t>
      </w:r>
    </w:p>
    <w:p w:rsidR="00594A6F" w:rsidRPr="00D949A8" w:rsidRDefault="00594A6F" w:rsidP="00D949A8">
      <w:pPr>
        <w:spacing w:line="360" w:lineRule="auto"/>
        <w:contextualSpacing/>
        <w:jc w:val="both"/>
        <w:rPr>
          <w:rFonts w:ascii="Times New Roman" w:hAnsi="Times New Roman" w:cs="Times New Roman"/>
          <w:sz w:val="28"/>
          <w:szCs w:val="28"/>
        </w:rPr>
      </w:pPr>
    </w:p>
    <w:p w:rsidR="00914A0E" w:rsidRPr="00D949A8" w:rsidRDefault="00914A0E" w:rsidP="00A849DA">
      <w:pPr>
        <w:spacing w:line="360" w:lineRule="auto"/>
        <w:contextualSpacing/>
        <w:jc w:val="center"/>
        <w:rPr>
          <w:rFonts w:ascii="Times New Roman" w:hAnsi="Times New Roman" w:cs="Times New Roman"/>
          <w:sz w:val="28"/>
          <w:szCs w:val="28"/>
        </w:rPr>
      </w:pPr>
      <w:r w:rsidRPr="00D949A8">
        <w:rPr>
          <w:rFonts w:ascii="Times New Roman" w:hAnsi="Times New Roman" w:cs="Times New Roman"/>
          <w:sz w:val="28"/>
          <w:szCs w:val="28"/>
        </w:rPr>
        <w:t>Контрольное задание 3</w:t>
      </w:r>
    </w:p>
    <w:p w:rsidR="00914A0E" w:rsidRPr="00A849DA" w:rsidRDefault="00914A0E" w:rsidP="00A849DA">
      <w:pPr>
        <w:spacing w:line="360" w:lineRule="auto"/>
        <w:contextualSpacing/>
        <w:jc w:val="center"/>
        <w:rPr>
          <w:rFonts w:ascii="Times New Roman" w:hAnsi="Times New Roman" w:cs="Times New Roman"/>
          <w:b/>
          <w:sz w:val="28"/>
          <w:szCs w:val="28"/>
        </w:rPr>
      </w:pPr>
      <w:r w:rsidRPr="00A849DA">
        <w:rPr>
          <w:rFonts w:ascii="Times New Roman" w:hAnsi="Times New Roman" w:cs="Times New Roman"/>
          <w:b/>
          <w:sz w:val="28"/>
          <w:szCs w:val="28"/>
        </w:rPr>
        <w:t>Тема: «Процедуры системного анализа»</w:t>
      </w:r>
    </w:p>
    <w:p w:rsidR="00914A0E" w:rsidRPr="00D949A8" w:rsidRDefault="00914A0E" w:rsidP="00D949A8">
      <w:pPr>
        <w:spacing w:line="360" w:lineRule="auto"/>
        <w:contextualSpacing/>
        <w:jc w:val="both"/>
        <w:rPr>
          <w:rFonts w:ascii="Times New Roman" w:hAnsi="Times New Roman" w:cs="Times New Roman"/>
          <w:sz w:val="28"/>
          <w:szCs w:val="28"/>
        </w:rPr>
      </w:pPr>
      <w:r w:rsidRPr="00A849DA">
        <w:rPr>
          <w:rFonts w:ascii="Times New Roman" w:hAnsi="Times New Roman" w:cs="Times New Roman"/>
          <w:b/>
          <w:sz w:val="28"/>
          <w:szCs w:val="28"/>
        </w:rPr>
        <w:t>Т.3.1</w:t>
      </w:r>
      <w:r w:rsidR="00594A6F" w:rsidRPr="00A849DA">
        <w:rPr>
          <w:rFonts w:ascii="Times New Roman" w:hAnsi="Times New Roman" w:cs="Times New Roman"/>
          <w:b/>
          <w:sz w:val="28"/>
          <w:szCs w:val="28"/>
        </w:rPr>
        <w:t>.</w:t>
      </w:r>
      <w:r w:rsidR="00594A6F" w:rsidRPr="00D949A8">
        <w:rPr>
          <w:rFonts w:ascii="Times New Roman" w:hAnsi="Times New Roman" w:cs="Times New Roman"/>
          <w:sz w:val="28"/>
          <w:szCs w:val="28"/>
        </w:rPr>
        <w:t xml:space="preserve"> </w:t>
      </w:r>
      <w:r w:rsidRPr="00D949A8">
        <w:rPr>
          <w:rFonts w:ascii="Times New Roman" w:hAnsi="Times New Roman" w:cs="Times New Roman"/>
          <w:sz w:val="28"/>
          <w:szCs w:val="28"/>
        </w:rPr>
        <w:t xml:space="preserve"> </w:t>
      </w:r>
      <w:r w:rsidR="00594A6F" w:rsidRPr="00D949A8">
        <w:rPr>
          <w:rFonts w:ascii="Times New Roman" w:hAnsi="Times New Roman" w:cs="Times New Roman"/>
          <w:sz w:val="28"/>
          <w:szCs w:val="28"/>
        </w:rPr>
        <w:t>Ох</w:t>
      </w:r>
      <w:r w:rsidRPr="00D949A8">
        <w:rPr>
          <w:rFonts w:ascii="Times New Roman" w:hAnsi="Times New Roman" w:cs="Times New Roman"/>
          <w:sz w:val="28"/>
          <w:szCs w:val="28"/>
        </w:rPr>
        <w:t>арактеризуйте процедуру целеполагания</w:t>
      </w:r>
      <w:r w:rsidR="00594A6F" w:rsidRPr="00D949A8">
        <w:rPr>
          <w:rFonts w:ascii="Times New Roman" w:hAnsi="Times New Roman" w:cs="Times New Roman"/>
          <w:sz w:val="28"/>
          <w:szCs w:val="28"/>
        </w:rPr>
        <w:t>.</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Целеполагание - </w:t>
      </w:r>
      <w:r w:rsidR="00914A0E" w:rsidRPr="00D949A8">
        <w:rPr>
          <w:rFonts w:ascii="Times New Roman" w:hAnsi="Times New Roman" w:cs="Times New Roman"/>
          <w:sz w:val="28"/>
          <w:szCs w:val="28"/>
        </w:rPr>
        <w:t>процесс выбора одной или нескольких целей с установлением параметров допустимых отклонений для управления процессом осуществления идеи. Процедура целеполагания: постановка генеральной цели и совокупности целей (дерева целей) в соответствии с назначением системы, стратегическими установками и характером решаемых задач.</w:t>
      </w:r>
    </w:p>
    <w:p w:rsidR="00594A6F" w:rsidRPr="00D949A8" w:rsidRDefault="00594A6F" w:rsidP="00D949A8">
      <w:pPr>
        <w:spacing w:line="360" w:lineRule="auto"/>
        <w:contextualSpacing/>
        <w:jc w:val="both"/>
        <w:rPr>
          <w:rFonts w:ascii="Times New Roman" w:hAnsi="Times New Roman" w:cs="Times New Roman"/>
          <w:sz w:val="28"/>
          <w:szCs w:val="28"/>
        </w:rPr>
      </w:pPr>
    </w:p>
    <w:p w:rsidR="00914A0E" w:rsidRPr="00D949A8" w:rsidRDefault="00914A0E" w:rsidP="00D949A8">
      <w:pPr>
        <w:spacing w:line="360" w:lineRule="auto"/>
        <w:contextualSpacing/>
        <w:jc w:val="both"/>
        <w:rPr>
          <w:rFonts w:ascii="Times New Roman" w:hAnsi="Times New Roman" w:cs="Times New Roman"/>
          <w:sz w:val="28"/>
          <w:szCs w:val="28"/>
        </w:rPr>
      </w:pPr>
      <w:r w:rsidRPr="00A849DA">
        <w:rPr>
          <w:rFonts w:ascii="Times New Roman" w:hAnsi="Times New Roman" w:cs="Times New Roman"/>
          <w:b/>
          <w:sz w:val="28"/>
          <w:szCs w:val="28"/>
        </w:rPr>
        <w:t>Т.3.2</w:t>
      </w:r>
      <w:r w:rsidR="00594A6F" w:rsidRPr="00A849DA">
        <w:rPr>
          <w:rFonts w:ascii="Times New Roman" w:hAnsi="Times New Roman" w:cs="Times New Roman"/>
          <w:b/>
          <w:sz w:val="28"/>
          <w:szCs w:val="28"/>
        </w:rPr>
        <w:t>.</w:t>
      </w:r>
      <w:r w:rsidR="00594A6F" w:rsidRPr="00D949A8">
        <w:rPr>
          <w:rFonts w:ascii="Times New Roman" w:hAnsi="Times New Roman" w:cs="Times New Roman"/>
          <w:sz w:val="28"/>
          <w:szCs w:val="28"/>
        </w:rPr>
        <w:t xml:space="preserve"> </w:t>
      </w:r>
      <w:r w:rsidRPr="00D949A8">
        <w:rPr>
          <w:rFonts w:ascii="Times New Roman" w:hAnsi="Times New Roman" w:cs="Times New Roman"/>
          <w:sz w:val="28"/>
          <w:szCs w:val="28"/>
        </w:rPr>
        <w:t xml:space="preserve"> </w:t>
      </w:r>
      <w:r w:rsidR="00594A6F" w:rsidRPr="00D949A8">
        <w:rPr>
          <w:rFonts w:ascii="Times New Roman" w:hAnsi="Times New Roman" w:cs="Times New Roman"/>
          <w:sz w:val="28"/>
          <w:szCs w:val="28"/>
        </w:rPr>
        <w:t>Ох</w:t>
      </w:r>
      <w:r w:rsidRPr="00D949A8">
        <w:rPr>
          <w:rFonts w:ascii="Times New Roman" w:hAnsi="Times New Roman" w:cs="Times New Roman"/>
          <w:sz w:val="28"/>
          <w:szCs w:val="28"/>
        </w:rPr>
        <w:t>арактеризуйте процедуру декомпозиции</w:t>
      </w:r>
      <w:r w:rsidR="00594A6F" w:rsidRPr="00D949A8">
        <w:rPr>
          <w:rFonts w:ascii="Times New Roman" w:hAnsi="Times New Roman" w:cs="Times New Roman"/>
          <w:sz w:val="28"/>
          <w:szCs w:val="28"/>
        </w:rPr>
        <w:t>.</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94A6F" w:rsidRPr="00D949A8">
        <w:rPr>
          <w:rFonts w:ascii="Times New Roman" w:hAnsi="Times New Roman" w:cs="Times New Roman"/>
          <w:sz w:val="28"/>
          <w:szCs w:val="28"/>
        </w:rPr>
        <w:t xml:space="preserve">Декомпозиция - </w:t>
      </w:r>
      <w:r w:rsidR="00914A0E" w:rsidRPr="00D949A8">
        <w:rPr>
          <w:rFonts w:ascii="Times New Roman" w:hAnsi="Times New Roman" w:cs="Times New Roman"/>
          <w:sz w:val="28"/>
          <w:szCs w:val="28"/>
        </w:rPr>
        <w:t>научный метод, использующий структуру задачи и позволяющий заменить решение одной большой задачи решением серии меньших задач, пусть и взаимосвязанных, но более простых.</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Декомпозиция, как процесс расчленения, позволяет рассматривать любую исследуемую систему как сложную, состоящую из отдельных взаимосвязанных подсистем, которые, в свою очередь, также могут быть расчленены на части. В качестве систем могут выступать не только материальные объекты, но и процессы, явления и понятия.</w:t>
      </w:r>
    </w:p>
    <w:p w:rsidR="00A849DA"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Правила декомпозиции: </w:t>
      </w:r>
    </w:p>
    <w:p w:rsidR="00A849DA"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1)Каждое рас</w:t>
      </w:r>
      <w:r w:rsidR="00A849DA">
        <w:rPr>
          <w:rFonts w:ascii="Times New Roman" w:hAnsi="Times New Roman" w:cs="Times New Roman"/>
          <w:sz w:val="28"/>
          <w:szCs w:val="28"/>
        </w:rPr>
        <w:t>членение образует свой уровень;</w:t>
      </w:r>
    </w:p>
    <w:p w:rsidR="00A849DA"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lastRenderedPageBreak/>
        <w:t>2)Система расчленяется только по одному, постоян</w:t>
      </w:r>
      <w:r w:rsidR="00A849DA">
        <w:rPr>
          <w:rFonts w:ascii="Times New Roman" w:hAnsi="Times New Roman" w:cs="Times New Roman"/>
          <w:sz w:val="28"/>
          <w:szCs w:val="28"/>
        </w:rPr>
        <w:t>ному для всех уровней, признаку;</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3) Вычленяемые подсистемы в сумме должны полностью характеризовать систему.</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p>
    <w:p w:rsidR="00914A0E" w:rsidRPr="00D949A8" w:rsidRDefault="00914A0E" w:rsidP="00D949A8">
      <w:pPr>
        <w:spacing w:line="360" w:lineRule="auto"/>
        <w:contextualSpacing/>
        <w:jc w:val="both"/>
        <w:rPr>
          <w:rFonts w:ascii="Times New Roman" w:hAnsi="Times New Roman" w:cs="Times New Roman"/>
          <w:sz w:val="28"/>
          <w:szCs w:val="28"/>
        </w:rPr>
      </w:pPr>
      <w:r w:rsidRPr="00A849DA">
        <w:rPr>
          <w:rFonts w:ascii="Times New Roman" w:hAnsi="Times New Roman" w:cs="Times New Roman"/>
          <w:b/>
          <w:sz w:val="28"/>
          <w:szCs w:val="28"/>
        </w:rPr>
        <w:t>Т.3.3</w:t>
      </w:r>
      <w:r w:rsidR="00594A6F" w:rsidRPr="00A849DA">
        <w:rPr>
          <w:rFonts w:ascii="Times New Roman" w:hAnsi="Times New Roman" w:cs="Times New Roman"/>
          <w:b/>
          <w:sz w:val="28"/>
          <w:szCs w:val="28"/>
        </w:rPr>
        <w:t>.</w:t>
      </w:r>
      <w:r w:rsidR="00594A6F" w:rsidRPr="00D949A8">
        <w:rPr>
          <w:rFonts w:ascii="Times New Roman" w:hAnsi="Times New Roman" w:cs="Times New Roman"/>
          <w:sz w:val="28"/>
          <w:szCs w:val="28"/>
        </w:rPr>
        <w:t xml:space="preserve"> Ох</w:t>
      </w:r>
      <w:r w:rsidRPr="00D949A8">
        <w:rPr>
          <w:rFonts w:ascii="Times New Roman" w:hAnsi="Times New Roman" w:cs="Times New Roman"/>
          <w:sz w:val="28"/>
          <w:szCs w:val="28"/>
        </w:rPr>
        <w:t>арактеризуйте процедуру измерений</w:t>
      </w:r>
      <w:r w:rsidR="00594A6F" w:rsidRPr="00D949A8">
        <w:rPr>
          <w:rFonts w:ascii="Times New Roman" w:hAnsi="Times New Roman" w:cs="Times New Roman"/>
          <w:sz w:val="28"/>
          <w:szCs w:val="28"/>
        </w:rPr>
        <w:t>.</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Измерение - это процедура сравнения объектов по определенным показателям или характеристикам (признакам). Любое измерение включает в свой состав: объекты, показатели и процедуру сравнения. Измерения можно провести с помощью различных шкал. Выделяют четыре характеристики шкал: описание, порядок, расстояние и наличие начальной точки. </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Описание предполагает использование единственного дескриптора или опознавателя для каждой градации в шкале. Например, “да” или “нет”; “согласен” или “</w:t>
      </w:r>
      <w:proofErr w:type="spellStart"/>
      <w:r w:rsidR="00914A0E" w:rsidRPr="00D949A8">
        <w:rPr>
          <w:rFonts w:ascii="Times New Roman" w:hAnsi="Times New Roman" w:cs="Times New Roman"/>
          <w:sz w:val="28"/>
          <w:szCs w:val="28"/>
        </w:rPr>
        <w:t>несогласен</w:t>
      </w:r>
      <w:proofErr w:type="spellEnd"/>
      <w:r w:rsidR="00914A0E" w:rsidRPr="00D949A8">
        <w:rPr>
          <w:rFonts w:ascii="Times New Roman" w:hAnsi="Times New Roman" w:cs="Times New Roman"/>
          <w:sz w:val="28"/>
          <w:szCs w:val="28"/>
        </w:rPr>
        <w:t>”; возраст респондентов. Все шкалы имеют дескрипторы, которые определяют, что измеряется.</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Порядок характеризует относительный размер дескрипторов (“больше чем”, “меньше чем”, “равен”). Не все шкалы обладают характеристиками порядка. Например, нельзя сказать больше или меньше “покупатель” по сравнению с “</w:t>
      </w:r>
      <w:proofErr w:type="spellStart"/>
      <w:r w:rsidR="00914A0E" w:rsidRPr="00D949A8">
        <w:rPr>
          <w:rFonts w:ascii="Times New Roman" w:hAnsi="Times New Roman" w:cs="Times New Roman"/>
          <w:sz w:val="28"/>
          <w:szCs w:val="28"/>
        </w:rPr>
        <w:t>непокупателем</w:t>
      </w:r>
      <w:proofErr w:type="spellEnd"/>
      <w:r w:rsidR="00914A0E" w:rsidRPr="00D949A8">
        <w:rPr>
          <w:rFonts w:ascii="Times New Roman" w:hAnsi="Times New Roman" w:cs="Times New Roman"/>
          <w:sz w:val="28"/>
          <w:szCs w:val="28"/>
        </w:rPr>
        <w:t>”.</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Такая характеристика шкалы как расстояние используется, когда известна абсолютная разница между дескрипторами, которая может быть выражена в количественных единицах. Респондент, который купил три пачки сигарет, купил на две пачки больше по сравнению с респондентом, </w:t>
      </w:r>
      <w:proofErr w:type="gramStart"/>
      <w:r w:rsidR="00914A0E" w:rsidRPr="00D949A8">
        <w:rPr>
          <w:rFonts w:ascii="Times New Roman" w:hAnsi="Times New Roman" w:cs="Times New Roman"/>
          <w:sz w:val="28"/>
          <w:szCs w:val="28"/>
        </w:rPr>
        <w:t>купившем</w:t>
      </w:r>
      <w:proofErr w:type="gramEnd"/>
      <w:r w:rsidR="00914A0E" w:rsidRPr="00D949A8">
        <w:rPr>
          <w:rFonts w:ascii="Times New Roman" w:hAnsi="Times New Roman" w:cs="Times New Roman"/>
          <w:sz w:val="28"/>
          <w:szCs w:val="28"/>
        </w:rPr>
        <w:t xml:space="preserve"> только одну пачку. Следует отметить, что когда существует “расстояние”, то существует и порядок. Респондент, купивший три пачки сигарет, купил их “больше чем” респондент, приобретший только одну пачку. Расстояние в данном случае равно двум.</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Считается</w:t>
      </w:r>
      <w:r w:rsidR="00914A0E" w:rsidRPr="00D949A8">
        <w:rPr>
          <w:rFonts w:ascii="Times New Roman" w:hAnsi="Times New Roman" w:cs="Times New Roman"/>
          <w:sz w:val="28"/>
          <w:szCs w:val="28"/>
        </w:rPr>
        <w:t xml:space="preserve">, что шкала имеет начальную точку, если она имеет единственное начало или нулевую точку. Например, возрастная шкала имеет истинную нулевую точку. Однако не все шкалы обладают нулевой точкой </w:t>
      </w:r>
      <w:r w:rsidR="00914A0E" w:rsidRPr="00D949A8">
        <w:rPr>
          <w:rFonts w:ascii="Times New Roman" w:hAnsi="Times New Roman" w:cs="Times New Roman"/>
          <w:sz w:val="28"/>
          <w:szCs w:val="28"/>
        </w:rPr>
        <w:lastRenderedPageBreak/>
        <w:t>для измеряемых свойств. Часто они имею только произвольную нейтральную точку. Скажем, отвечая на вопрос о предпочтительности определенной марки автомобиля, респондент ответил, что он не имеет мнения. Градация “ не имею мнения” не характеризует истинный нулевой уровень его мнения</w:t>
      </w:r>
      <w:proofErr w:type="gramStart"/>
      <w:r w:rsidR="00914A0E" w:rsidRPr="00D949A8">
        <w:rPr>
          <w:rFonts w:ascii="Times New Roman" w:hAnsi="Times New Roman" w:cs="Times New Roman"/>
          <w:sz w:val="28"/>
          <w:szCs w:val="28"/>
        </w:rPr>
        <w:t>.</w:t>
      </w:r>
      <w:proofErr w:type="gramEnd"/>
      <w:r w:rsidR="00914A0E" w:rsidRPr="00D949A8">
        <w:rPr>
          <w:rFonts w:ascii="Times New Roman" w:hAnsi="Times New Roman" w:cs="Times New Roman"/>
          <w:sz w:val="28"/>
          <w:szCs w:val="28"/>
        </w:rPr>
        <w:t xml:space="preserve"> </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а</w:t>
      </w:r>
      <w:r w:rsidR="00914A0E" w:rsidRPr="00D949A8">
        <w:rPr>
          <w:rFonts w:ascii="Times New Roman" w:hAnsi="Times New Roman" w:cs="Times New Roman"/>
          <w:sz w:val="28"/>
          <w:szCs w:val="28"/>
        </w:rPr>
        <w:t>рактеристики шкал: описание, порядок, расстояние и наличие начальной точки.</w:t>
      </w:r>
    </w:p>
    <w:p w:rsidR="00594A6F" w:rsidRPr="00D949A8" w:rsidRDefault="00594A6F" w:rsidP="00D949A8">
      <w:pPr>
        <w:spacing w:line="360" w:lineRule="auto"/>
        <w:contextualSpacing/>
        <w:jc w:val="both"/>
        <w:rPr>
          <w:rFonts w:ascii="Times New Roman" w:hAnsi="Times New Roman" w:cs="Times New Roman"/>
          <w:sz w:val="28"/>
          <w:szCs w:val="28"/>
        </w:rPr>
      </w:pPr>
    </w:p>
    <w:p w:rsidR="005D1E0A" w:rsidRPr="00D949A8" w:rsidRDefault="005D1E0A" w:rsidP="00D949A8">
      <w:pPr>
        <w:spacing w:line="360" w:lineRule="auto"/>
        <w:contextualSpacing/>
        <w:jc w:val="both"/>
        <w:rPr>
          <w:rFonts w:ascii="Times New Roman" w:hAnsi="Times New Roman" w:cs="Times New Roman"/>
          <w:sz w:val="28"/>
          <w:szCs w:val="28"/>
        </w:rPr>
      </w:pPr>
      <w:r w:rsidRPr="00A849DA">
        <w:rPr>
          <w:rFonts w:ascii="Times New Roman" w:hAnsi="Times New Roman" w:cs="Times New Roman"/>
          <w:b/>
          <w:sz w:val="28"/>
          <w:szCs w:val="28"/>
        </w:rPr>
        <w:t>П.3.1.</w:t>
      </w:r>
      <w:r w:rsidRPr="00D949A8">
        <w:rPr>
          <w:rFonts w:ascii="Times New Roman" w:hAnsi="Times New Roman" w:cs="Times New Roman"/>
          <w:sz w:val="28"/>
          <w:szCs w:val="28"/>
        </w:rPr>
        <w:t xml:space="preserve"> Проанализируйте, имеет ли место феномен смещения целей? Обоснуйте суть и факторы такого смещения. </w:t>
      </w:r>
    </w:p>
    <w:p w:rsidR="005D1E0A"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5D1E0A" w:rsidRPr="00D949A8">
        <w:rPr>
          <w:rFonts w:ascii="Times New Roman" w:hAnsi="Times New Roman" w:cs="Times New Roman"/>
          <w:sz w:val="28"/>
          <w:szCs w:val="28"/>
        </w:rPr>
        <w:t>Несомненно</w:t>
      </w:r>
      <w:proofErr w:type="gramEnd"/>
      <w:r w:rsidR="005D1E0A" w:rsidRPr="00D949A8">
        <w:rPr>
          <w:rFonts w:ascii="Times New Roman" w:hAnsi="Times New Roman" w:cs="Times New Roman"/>
          <w:sz w:val="28"/>
          <w:szCs w:val="28"/>
        </w:rPr>
        <w:t xml:space="preserve"> феномен смещения целей имеет место быть. Большое значение в этом случае имеет мотивировка одушевленных компонентов системы. Человек может поддаться личным интересам </w:t>
      </w:r>
      <w:proofErr w:type="gramStart"/>
      <w:r w:rsidR="005D1E0A" w:rsidRPr="00D949A8">
        <w:rPr>
          <w:rFonts w:ascii="Times New Roman" w:hAnsi="Times New Roman" w:cs="Times New Roman"/>
          <w:sz w:val="28"/>
          <w:szCs w:val="28"/>
        </w:rPr>
        <w:t xml:space="preserve">( </w:t>
      </w:r>
      <w:proofErr w:type="gramEnd"/>
      <w:r w:rsidR="005D1E0A" w:rsidRPr="00D949A8">
        <w:rPr>
          <w:rFonts w:ascii="Times New Roman" w:hAnsi="Times New Roman" w:cs="Times New Roman"/>
          <w:sz w:val="28"/>
          <w:szCs w:val="28"/>
        </w:rPr>
        <w:t xml:space="preserve">заработать больше денег, получить власть). Либо начальная цель системы отходит на второй план и на её место выходит более значимая или актуальная цель. Если брать нами исследуемую проблему «Утилизация бытовых расходов», то и здесь может произойти смещение целей. Например: вопрос экономической целесообразности может стать на первое место, затмив, тем самым, цель «Защиту окружающей среды». </w:t>
      </w:r>
    </w:p>
    <w:p w:rsidR="00594A6F" w:rsidRPr="00D949A8" w:rsidRDefault="00594A6F" w:rsidP="00D949A8">
      <w:pPr>
        <w:spacing w:line="360" w:lineRule="auto"/>
        <w:contextualSpacing/>
        <w:jc w:val="both"/>
        <w:rPr>
          <w:rFonts w:ascii="Times New Roman" w:hAnsi="Times New Roman" w:cs="Times New Roman"/>
          <w:sz w:val="28"/>
          <w:szCs w:val="28"/>
        </w:rPr>
      </w:pPr>
    </w:p>
    <w:p w:rsidR="00A849DA" w:rsidRDefault="005D1E0A" w:rsidP="00D949A8">
      <w:pPr>
        <w:spacing w:line="360" w:lineRule="auto"/>
        <w:contextualSpacing/>
        <w:jc w:val="both"/>
        <w:rPr>
          <w:rFonts w:ascii="Times New Roman" w:hAnsi="Times New Roman" w:cs="Times New Roman"/>
          <w:sz w:val="28"/>
          <w:szCs w:val="28"/>
        </w:rPr>
      </w:pPr>
      <w:r w:rsidRPr="00A849DA">
        <w:rPr>
          <w:rFonts w:ascii="Times New Roman" w:hAnsi="Times New Roman" w:cs="Times New Roman"/>
          <w:b/>
          <w:sz w:val="28"/>
          <w:szCs w:val="28"/>
        </w:rPr>
        <w:t>П.3.2.</w:t>
      </w:r>
      <w:r w:rsidRPr="00D949A8">
        <w:rPr>
          <w:rFonts w:ascii="Times New Roman" w:hAnsi="Times New Roman" w:cs="Times New Roman"/>
          <w:sz w:val="28"/>
          <w:szCs w:val="28"/>
        </w:rPr>
        <w:t xml:space="preserve"> Обоснуйте, как должна быть проведена декомпозиция системы. Опишите результат декомпозиции. Перечислите трудности, с которыми вы столкнулись при декомпозиции системы. </w:t>
      </w:r>
    </w:p>
    <w:p w:rsidR="00594A6F"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D1E0A" w:rsidRPr="00D949A8">
        <w:rPr>
          <w:rFonts w:ascii="Times New Roman" w:hAnsi="Times New Roman" w:cs="Times New Roman"/>
          <w:sz w:val="28"/>
          <w:szCs w:val="28"/>
        </w:rPr>
        <w:t xml:space="preserve">При декомпозиции системы, систему разбивают на подсистемы. Все элементы подсистемы должны быть </w:t>
      </w:r>
      <w:proofErr w:type="gramStart"/>
      <w:r w:rsidR="005D1E0A" w:rsidRPr="00D949A8">
        <w:rPr>
          <w:rFonts w:ascii="Times New Roman" w:hAnsi="Times New Roman" w:cs="Times New Roman"/>
          <w:sz w:val="28"/>
          <w:szCs w:val="28"/>
        </w:rPr>
        <w:t>полноценно</w:t>
      </w:r>
      <w:proofErr w:type="gramEnd"/>
      <w:r w:rsidR="005D1E0A" w:rsidRPr="00D949A8">
        <w:rPr>
          <w:rFonts w:ascii="Times New Roman" w:hAnsi="Times New Roman" w:cs="Times New Roman"/>
          <w:sz w:val="28"/>
          <w:szCs w:val="28"/>
        </w:rPr>
        <w:t xml:space="preserve"> функционировать  между собой, тем самым образуя полноценную систему. Данную систему «Утилизация бытовых отходов» разобьём на несколько систем: </w:t>
      </w:r>
    </w:p>
    <w:p w:rsidR="00594A6F"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-непосредственный поставщик бытовых отходов ( человек), путь «от прилавка до мусорного бака» </w:t>
      </w:r>
      <w:proofErr w:type="gramStart"/>
      <w:r w:rsidRPr="00D949A8">
        <w:rPr>
          <w:rFonts w:ascii="Times New Roman" w:hAnsi="Times New Roman" w:cs="Times New Roman"/>
          <w:sz w:val="28"/>
          <w:szCs w:val="28"/>
        </w:rPr>
        <w:t>-с</w:t>
      </w:r>
      <w:proofErr w:type="gramEnd"/>
      <w:r w:rsidRPr="00D949A8">
        <w:rPr>
          <w:rFonts w:ascii="Times New Roman" w:hAnsi="Times New Roman" w:cs="Times New Roman"/>
          <w:sz w:val="28"/>
          <w:szCs w:val="28"/>
        </w:rPr>
        <w:t>истема государственного регулирования по сбору и вывозу мусора</w:t>
      </w:r>
      <w:r w:rsidR="00594A6F" w:rsidRPr="00D949A8">
        <w:rPr>
          <w:rFonts w:ascii="Times New Roman" w:hAnsi="Times New Roman" w:cs="Times New Roman"/>
          <w:sz w:val="28"/>
          <w:szCs w:val="28"/>
        </w:rPr>
        <w:t>;</w:t>
      </w:r>
    </w:p>
    <w:p w:rsidR="00594A6F"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-система хранения и утилизации бытовых отходов</w:t>
      </w:r>
      <w:r w:rsidR="00594A6F" w:rsidRPr="00D949A8">
        <w:rPr>
          <w:rFonts w:ascii="Times New Roman" w:hAnsi="Times New Roman" w:cs="Times New Roman"/>
          <w:sz w:val="28"/>
          <w:szCs w:val="28"/>
        </w:rPr>
        <w:t>;</w:t>
      </w:r>
    </w:p>
    <w:p w:rsidR="00A849DA"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lastRenderedPageBreak/>
        <w:t xml:space="preserve"> -система контроля природа охранными организациями</w:t>
      </w:r>
      <w:r w:rsidR="00A849DA">
        <w:rPr>
          <w:rFonts w:ascii="Times New Roman" w:hAnsi="Times New Roman" w:cs="Times New Roman"/>
          <w:sz w:val="28"/>
          <w:szCs w:val="28"/>
        </w:rPr>
        <w:t>;</w:t>
      </w:r>
    </w:p>
    <w:p w:rsidR="00594A6F"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-система передачи утилизации бытовых отходов в частные руки. </w:t>
      </w:r>
    </w:p>
    <w:p w:rsidR="005D1E0A"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D1E0A" w:rsidRPr="00D949A8">
        <w:rPr>
          <w:rFonts w:ascii="Times New Roman" w:hAnsi="Times New Roman" w:cs="Times New Roman"/>
          <w:sz w:val="28"/>
          <w:szCs w:val="28"/>
        </w:rPr>
        <w:t xml:space="preserve">В результате такого деления на подсистемы мы получаем более мелкие полноценные </w:t>
      </w:r>
      <w:proofErr w:type="gramStart"/>
      <w:r w:rsidR="005D1E0A" w:rsidRPr="00D949A8">
        <w:rPr>
          <w:rFonts w:ascii="Times New Roman" w:hAnsi="Times New Roman" w:cs="Times New Roman"/>
          <w:sz w:val="28"/>
          <w:szCs w:val="28"/>
        </w:rPr>
        <w:t>системы</w:t>
      </w:r>
      <w:proofErr w:type="gramEnd"/>
      <w:r w:rsidR="005D1E0A" w:rsidRPr="00D949A8">
        <w:rPr>
          <w:rFonts w:ascii="Times New Roman" w:hAnsi="Times New Roman" w:cs="Times New Roman"/>
          <w:sz w:val="28"/>
          <w:szCs w:val="28"/>
        </w:rPr>
        <w:t xml:space="preserve"> связанные между собой общей целью: охрана окружающей среды и экономическая прибыль в ходе утилизации бытовых отходов. Но не всё так гладко. Хотя всё элементы «материнской» системы и связанны между собой, но эта связь цепная и не видна каждому из участников системы. Например: обычному обывателю трудно понять, каким образов бытовая сортировка мусора ( для каждого вида отходо</w:t>
      </w:r>
      <w:proofErr w:type="gramStart"/>
      <w:r w:rsidR="005D1E0A" w:rsidRPr="00D949A8">
        <w:rPr>
          <w:rFonts w:ascii="Times New Roman" w:hAnsi="Times New Roman" w:cs="Times New Roman"/>
          <w:sz w:val="28"/>
          <w:szCs w:val="28"/>
        </w:rPr>
        <w:t>в-</w:t>
      </w:r>
      <w:proofErr w:type="gramEnd"/>
      <w:r w:rsidR="005D1E0A" w:rsidRPr="00D949A8">
        <w:rPr>
          <w:rFonts w:ascii="Times New Roman" w:hAnsi="Times New Roman" w:cs="Times New Roman"/>
          <w:sz w:val="28"/>
          <w:szCs w:val="28"/>
        </w:rPr>
        <w:t xml:space="preserve"> отдельный контейнер) может в итоге повлиять на улучшение экологической обстановки в стране. Или как увеличить выделяемые деньги из бюджета для внедрения инновационных технологий или передать часть деятельности по утилизации бытовых отходов в частные руки. </w:t>
      </w:r>
    </w:p>
    <w:p w:rsidR="00594A6F" w:rsidRPr="00D949A8" w:rsidRDefault="00594A6F" w:rsidP="00D949A8">
      <w:pPr>
        <w:spacing w:line="360" w:lineRule="auto"/>
        <w:contextualSpacing/>
        <w:jc w:val="both"/>
        <w:rPr>
          <w:rFonts w:ascii="Times New Roman" w:hAnsi="Times New Roman" w:cs="Times New Roman"/>
          <w:sz w:val="28"/>
          <w:szCs w:val="28"/>
        </w:rPr>
      </w:pPr>
    </w:p>
    <w:p w:rsidR="005D1E0A" w:rsidRPr="00D949A8" w:rsidRDefault="005D1E0A" w:rsidP="00D949A8">
      <w:pPr>
        <w:spacing w:line="360" w:lineRule="auto"/>
        <w:contextualSpacing/>
        <w:jc w:val="both"/>
        <w:rPr>
          <w:rFonts w:ascii="Times New Roman" w:hAnsi="Times New Roman" w:cs="Times New Roman"/>
          <w:sz w:val="28"/>
          <w:szCs w:val="28"/>
        </w:rPr>
      </w:pPr>
      <w:r w:rsidRPr="00A849DA">
        <w:rPr>
          <w:rFonts w:ascii="Times New Roman" w:hAnsi="Times New Roman" w:cs="Times New Roman"/>
          <w:b/>
          <w:sz w:val="28"/>
          <w:szCs w:val="28"/>
        </w:rPr>
        <w:t>П.3.3.</w:t>
      </w:r>
      <w:r w:rsidRPr="00D949A8">
        <w:rPr>
          <w:rFonts w:ascii="Times New Roman" w:hAnsi="Times New Roman" w:cs="Times New Roman"/>
          <w:sz w:val="28"/>
          <w:szCs w:val="28"/>
        </w:rPr>
        <w:t xml:space="preserve"> Опишите требуемые для исследования факты и данные. Аргументируйте выбор измерительных шкал. Поясните выбор источников данных. </w:t>
      </w:r>
    </w:p>
    <w:p w:rsidR="00AA6DB9"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D1E0A" w:rsidRPr="00D949A8">
        <w:rPr>
          <w:rFonts w:ascii="Times New Roman" w:hAnsi="Times New Roman" w:cs="Times New Roman"/>
          <w:sz w:val="28"/>
          <w:szCs w:val="28"/>
        </w:rPr>
        <w:t>Для исследования данного вопроса «Утилизация бытовых отходов» необходимы данные и факты. В России каждый житель оставляет ежегодно примерно около 200 кг мусора. Общее количество твердых бытовых отходов с учетом численности городского населения составляет 1,5–2 </w:t>
      </w:r>
      <w:proofErr w:type="gramStart"/>
      <w:r w:rsidR="005D1E0A" w:rsidRPr="00D949A8">
        <w:rPr>
          <w:rFonts w:ascii="Times New Roman" w:hAnsi="Times New Roman" w:cs="Times New Roman"/>
          <w:sz w:val="28"/>
          <w:szCs w:val="28"/>
        </w:rPr>
        <w:t>млн</w:t>
      </w:r>
      <w:proofErr w:type="gramEnd"/>
      <w:r w:rsidR="005D1E0A" w:rsidRPr="00D949A8">
        <w:rPr>
          <w:rFonts w:ascii="Times New Roman" w:hAnsi="Times New Roman" w:cs="Times New Roman"/>
          <w:sz w:val="28"/>
          <w:szCs w:val="28"/>
        </w:rPr>
        <w:t xml:space="preserve"> т. Состав бытовых отходов изменяется в зависимости от сезона и региона страны. Это происходит в основном за счет различного содержания бумаги и пищевых отходов. В среднем бытовые отходы разделяют на следующие группы:</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 </w:t>
      </w:r>
      <w:proofErr w:type="gramStart"/>
      <w:r w:rsidRPr="00D949A8">
        <w:rPr>
          <w:rFonts w:ascii="Times New Roman" w:hAnsi="Times New Roman" w:cs="Times New Roman"/>
          <w:sz w:val="28"/>
          <w:szCs w:val="28"/>
        </w:rPr>
        <w:t>пищевые</w:t>
      </w:r>
      <w:proofErr w:type="gramEnd"/>
      <w:r w:rsidRPr="00D949A8">
        <w:rPr>
          <w:rFonts w:ascii="Times New Roman" w:hAnsi="Times New Roman" w:cs="Times New Roman"/>
          <w:sz w:val="28"/>
          <w:szCs w:val="28"/>
        </w:rPr>
        <w:t xml:space="preserve"> (30–38 %);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бумага, картон (25–30 %);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стекло (5–8 %);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текстиль (4–7 %);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 металл (3–4 %);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кожа, резина (2–4 %);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lastRenderedPageBreak/>
        <w:t xml:space="preserve">– пластмассовые изделия (2–5 %);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дерево (1,5–3 %);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камни (1–3 %);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кости (0,5–2 %);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прочее (15 %). </w:t>
      </w:r>
    </w:p>
    <w:p w:rsidR="00AA6DB9"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D1E0A" w:rsidRPr="00D949A8">
        <w:rPr>
          <w:rFonts w:ascii="Times New Roman" w:hAnsi="Times New Roman" w:cs="Times New Roman"/>
          <w:sz w:val="28"/>
          <w:szCs w:val="28"/>
        </w:rPr>
        <w:t xml:space="preserve">Значительную часть отходов из этого перечня можно переработать. Содержание пищевых отходов осенью резко увеличивается. Это связано с большим употреблением фруктов и овощей. И если весной доля пищевых отходов составляет около 25 % от всех бытовых отходов, то осенью она может возрасти до 55 %. На состав бытовых отходов оказывают влияние периодические сборы макулатуры и стеклотары. С каждым годом резко возрастает количество выброшенной бумаги. При переработке мусора можно определить химический состав бытовых отходов: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органическое вещество (50–70 %);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зольность (30–45 %);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углерод (30–35 %);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азот (1–2 %);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 фосфор (0,5–1 %);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калий (0,5–1 %);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сера (0,2–0,3 %).</w:t>
      </w:r>
    </w:p>
    <w:p w:rsidR="00AA6DB9"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D1E0A" w:rsidRPr="00D949A8">
        <w:rPr>
          <w:rFonts w:ascii="Times New Roman" w:hAnsi="Times New Roman" w:cs="Times New Roman"/>
          <w:sz w:val="28"/>
          <w:szCs w:val="28"/>
        </w:rPr>
        <w:t xml:space="preserve"> Большую опасность для окружающей среды и здоровья человека представляют присутствующие в бытовых отходах тяжелые металлы. Они обладают высокой токсичностью. В 1 кг бытовых отходов примерно содержится:</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 цинк (4000 мг);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свинец (3000 мг);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хром (2810 мг);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медь (1000 мг);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марганец (200 мг);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никель (190 мг);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lastRenderedPageBreak/>
        <w:t xml:space="preserve">– кадмий (50 мг); </w:t>
      </w:r>
    </w:p>
    <w:p w:rsidR="00AA6DB9"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ртуть (15 мг); </w:t>
      </w:r>
    </w:p>
    <w:p w:rsidR="005D1E0A" w:rsidRPr="00D949A8" w:rsidRDefault="005D1E0A"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мышьяк (6 мг). </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p>
    <w:p w:rsidR="00914A0E" w:rsidRPr="00D949A8" w:rsidRDefault="00914A0E" w:rsidP="00A849DA">
      <w:pPr>
        <w:spacing w:line="360" w:lineRule="auto"/>
        <w:contextualSpacing/>
        <w:jc w:val="center"/>
        <w:rPr>
          <w:rFonts w:ascii="Times New Roman" w:hAnsi="Times New Roman" w:cs="Times New Roman"/>
          <w:sz w:val="28"/>
          <w:szCs w:val="28"/>
        </w:rPr>
      </w:pPr>
      <w:r w:rsidRPr="00D949A8">
        <w:rPr>
          <w:rFonts w:ascii="Times New Roman" w:hAnsi="Times New Roman" w:cs="Times New Roman"/>
          <w:sz w:val="28"/>
          <w:szCs w:val="28"/>
        </w:rPr>
        <w:t>Контрольное задание 4</w:t>
      </w:r>
    </w:p>
    <w:p w:rsidR="00914A0E" w:rsidRPr="00A849DA" w:rsidRDefault="00914A0E" w:rsidP="00A849DA">
      <w:pPr>
        <w:spacing w:line="360" w:lineRule="auto"/>
        <w:contextualSpacing/>
        <w:jc w:val="center"/>
        <w:rPr>
          <w:rFonts w:ascii="Times New Roman" w:hAnsi="Times New Roman" w:cs="Times New Roman"/>
          <w:b/>
          <w:sz w:val="28"/>
          <w:szCs w:val="28"/>
        </w:rPr>
      </w:pPr>
      <w:r w:rsidRPr="00A849DA">
        <w:rPr>
          <w:rFonts w:ascii="Times New Roman" w:hAnsi="Times New Roman" w:cs="Times New Roman"/>
          <w:b/>
          <w:sz w:val="28"/>
          <w:szCs w:val="28"/>
        </w:rPr>
        <w:t>Тема: «Моделирование систем»</w:t>
      </w:r>
    </w:p>
    <w:p w:rsidR="00914A0E" w:rsidRPr="00D949A8" w:rsidRDefault="00914A0E" w:rsidP="00D949A8">
      <w:pPr>
        <w:spacing w:line="360" w:lineRule="auto"/>
        <w:contextualSpacing/>
        <w:jc w:val="both"/>
        <w:rPr>
          <w:rFonts w:ascii="Times New Roman" w:hAnsi="Times New Roman" w:cs="Times New Roman"/>
          <w:sz w:val="28"/>
          <w:szCs w:val="28"/>
        </w:rPr>
      </w:pPr>
      <w:r w:rsidRPr="00A849DA">
        <w:rPr>
          <w:rFonts w:ascii="Times New Roman" w:hAnsi="Times New Roman" w:cs="Times New Roman"/>
          <w:b/>
          <w:sz w:val="28"/>
          <w:szCs w:val="28"/>
        </w:rPr>
        <w:t>Т.4.1</w:t>
      </w:r>
      <w:r w:rsidR="00A849DA" w:rsidRPr="00A849DA">
        <w:rPr>
          <w:rFonts w:ascii="Times New Roman" w:hAnsi="Times New Roman" w:cs="Times New Roman"/>
          <w:b/>
          <w:sz w:val="28"/>
          <w:szCs w:val="28"/>
        </w:rPr>
        <w:t>.</w:t>
      </w:r>
      <w:r w:rsidR="00A849DA">
        <w:rPr>
          <w:rFonts w:ascii="Times New Roman" w:hAnsi="Times New Roman" w:cs="Times New Roman"/>
          <w:sz w:val="28"/>
          <w:szCs w:val="28"/>
        </w:rPr>
        <w:t xml:space="preserve"> </w:t>
      </w:r>
      <w:r w:rsidRPr="00D949A8">
        <w:rPr>
          <w:rFonts w:ascii="Times New Roman" w:hAnsi="Times New Roman" w:cs="Times New Roman"/>
          <w:sz w:val="28"/>
          <w:szCs w:val="28"/>
        </w:rPr>
        <w:t xml:space="preserve"> Опишите синтаксис и назначение модели черного ящика</w:t>
      </w:r>
      <w:r w:rsidR="00AA6DB9" w:rsidRPr="00D949A8">
        <w:rPr>
          <w:rFonts w:ascii="Times New Roman" w:hAnsi="Times New Roman" w:cs="Times New Roman"/>
          <w:sz w:val="28"/>
          <w:szCs w:val="28"/>
        </w:rPr>
        <w:t>.</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Модель системы типа «чёрный ящик» отображает только связи системы со средой, в виде перечня "входов" и "выходов". Трудность построения модели " черного ящика " состоит в том, что надо решить, какие из многочисленных реальных связей включать, а какие не включать в состав модели. Кроме того, всегда существуют и такие связи, которые нам неизвестны, но они-то и могут оказаться существенными.</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Название "черный ящик" образно подчеркивает полное отсутствие сведений о внутреннем содержании " ящика ". В этой модели задаются, фиксируются, перечисляются только входные и выходные связи системы со средой (даже "стенки ящика ", то есть границы между системой и средой, в этой модели обычно не описываются, а лишь подразумеваются, признаются существующими).</w:t>
      </w:r>
      <w:r>
        <w:rPr>
          <w:rFonts w:ascii="Times New Roman" w:hAnsi="Times New Roman" w:cs="Times New Roman"/>
          <w:sz w:val="28"/>
          <w:szCs w:val="28"/>
        </w:rPr>
        <w:t xml:space="preserve"> </w:t>
      </w:r>
      <w:r w:rsidR="00914A0E" w:rsidRPr="00D949A8">
        <w:rPr>
          <w:rFonts w:ascii="Times New Roman" w:hAnsi="Times New Roman" w:cs="Times New Roman"/>
          <w:sz w:val="28"/>
          <w:szCs w:val="28"/>
        </w:rPr>
        <w:t>Примеры.</w:t>
      </w:r>
      <w:r>
        <w:rPr>
          <w:rFonts w:ascii="Times New Roman" w:hAnsi="Times New Roman" w:cs="Times New Roman"/>
          <w:sz w:val="28"/>
          <w:szCs w:val="28"/>
        </w:rPr>
        <w:t xml:space="preserve"> </w:t>
      </w:r>
      <w:r w:rsidR="00914A0E" w:rsidRPr="00D949A8">
        <w:rPr>
          <w:rFonts w:ascii="Times New Roman" w:hAnsi="Times New Roman" w:cs="Times New Roman"/>
          <w:sz w:val="28"/>
          <w:szCs w:val="28"/>
        </w:rPr>
        <w:t>Автомобиль как чёрный ящик. Главная функция - перемещать объект. Вход - скорость неподвижного человека или груза, выход - высокая скорость.</w:t>
      </w:r>
      <w:r>
        <w:rPr>
          <w:rFonts w:ascii="Times New Roman" w:hAnsi="Times New Roman" w:cs="Times New Roman"/>
          <w:sz w:val="28"/>
          <w:szCs w:val="28"/>
        </w:rPr>
        <w:t xml:space="preserve"> </w:t>
      </w:r>
      <w:r w:rsidR="00914A0E" w:rsidRPr="00D949A8">
        <w:rPr>
          <w:rFonts w:ascii="Times New Roman" w:hAnsi="Times New Roman" w:cs="Times New Roman"/>
          <w:sz w:val="28"/>
          <w:szCs w:val="28"/>
        </w:rPr>
        <w:t>Усилитель звука в концертном зале как чёрный ящик. Главная функция - усиливать звук. Вход - тихий звук голоса человека (через микрофон), выход - громкий звук (через громкоговорители).</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p>
    <w:p w:rsidR="00914A0E" w:rsidRPr="00D949A8" w:rsidRDefault="00914A0E" w:rsidP="00D949A8">
      <w:pPr>
        <w:spacing w:line="360" w:lineRule="auto"/>
        <w:contextualSpacing/>
        <w:jc w:val="both"/>
        <w:rPr>
          <w:rFonts w:ascii="Times New Roman" w:hAnsi="Times New Roman" w:cs="Times New Roman"/>
          <w:sz w:val="28"/>
          <w:szCs w:val="28"/>
        </w:rPr>
      </w:pPr>
      <w:r w:rsidRPr="00A849DA">
        <w:rPr>
          <w:rFonts w:ascii="Times New Roman" w:hAnsi="Times New Roman" w:cs="Times New Roman"/>
          <w:b/>
          <w:sz w:val="28"/>
          <w:szCs w:val="28"/>
        </w:rPr>
        <w:t>Т.4.2</w:t>
      </w:r>
      <w:r w:rsidR="00AA6DB9" w:rsidRPr="00A849DA">
        <w:rPr>
          <w:rFonts w:ascii="Times New Roman" w:hAnsi="Times New Roman" w:cs="Times New Roman"/>
          <w:b/>
          <w:sz w:val="28"/>
          <w:szCs w:val="28"/>
        </w:rPr>
        <w:t>.</w:t>
      </w:r>
      <w:r w:rsidR="00AA6DB9" w:rsidRPr="00D949A8">
        <w:rPr>
          <w:rFonts w:ascii="Times New Roman" w:hAnsi="Times New Roman" w:cs="Times New Roman"/>
          <w:sz w:val="28"/>
          <w:szCs w:val="28"/>
        </w:rPr>
        <w:t xml:space="preserve"> </w:t>
      </w:r>
      <w:r w:rsidRPr="00D949A8">
        <w:rPr>
          <w:rFonts w:ascii="Times New Roman" w:hAnsi="Times New Roman" w:cs="Times New Roman"/>
          <w:sz w:val="28"/>
          <w:szCs w:val="28"/>
        </w:rPr>
        <w:t xml:space="preserve"> Опишите назначение и проблемы построения моделей состава и структуры социально-экономических систем</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Основным методом исследования систем является метод моделирования, т. е. способ теоретического анализа и практического действия, направленный на разработку и использование моделей. Метод моделирования основывается на принципе аналогии, т. е. возможности изучения реального объекта не </w:t>
      </w:r>
      <w:r w:rsidR="00914A0E" w:rsidRPr="00D949A8">
        <w:rPr>
          <w:rFonts w:ascii="Times New Roman" w:hAnsi="Times New Roman" w:cs="Times New Roman"/>
          <w:sz w:val="28"/>
          <w:szCs w:val="28"/>
        </w:rPr>
        <w:lastRenderedPageBreak/>
        <w:t xml:space="preserve">непосредственно, а через рассмотрение подобного ему и более доступного объекта, его модели. </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Практическими задачами экономико-математического моделирования являются:</w:t>
      </w:r>
    </w:p>
    <w:p w:rsidR="00914A0E" w:rsidRPr="00D949A8" w:rsidRDefault="00AA6DB9"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 анализ экономических объектов и процессов; </w:t>
      </w:r>
    </w:p>
    <w:p w:rsidR="00914A0E" w:rsidRPr="00D949A8" w:rsidRDefault="00AA6DB9"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экономическое прогнозирование, предвидение ра</w:t>
      </w:r>
      <w:r w:rsidR="00A849DA">
        <w:rPr>
          <w:rFonts w:ascii="Times New Roman" w:hAnsi="Times New Roman" w:cs="Times New Roman"/>
          <w:sz w:val="28"/>
          <w:szCs w:val="28"/>
        </w:rPr>
        <w:t>звития экономических процессов;</w:t>
      </w:r>
    </w:p>
    <w:p w:rsidR="00914A0E" w:rsidRPr="00D949A8" w:rsidRDefault="00AA6DB9"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выработка управленческих решений на всех уровнях хозяйственной иерархии.</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Социально-экономические системы относятся, как правило, к так называемым сложным системам. Сложные системы в экономике обладают рядом свойств, которые необходимо учитывать при их моделировании, иначе невозможно говорить об адекватности построенной экономической модели. </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Важнейшие из этих свойств:</w:t>
      </w:r>
    </w:p>
    <w:p w:rsidR="00914A0E" w:rsidRPr="00D949A8" w:rsidRDefault="00AA6DB9"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proofErr w:type="spellStart"/>
      <w:r w:rsidR="00914A0E" w:rsidRPr="00D949A8">
        <w:rPr>
          <w:rFonts w:ascii="Times New Roman" w:hAnsi="Times New Roman" w:cs="Times New Roman"/>
          <w:sz w:val="28"/>
          <w:szCs w:val="28"/>
        </w:rPr>
        <w:t>эмерджентность</w:t>
      </w:r>
      <w:proofErr w:type="spellEnd"/>
      <w:r w:rsidR="00914A0E" w:rsidRPr="00D949A8">
        <w:rPr>
          <w:rFonts w:ascii="Times New Roman" w:hAnsi="Times New Roman" w:cs="Times New Roman"/>
          <w:sz w:val="28"/>
          <w:szCs w:val="28"/>
        </w:rPr>
        <w:t xml:space="preserve"> как проявление в наиболее яркой форме свойства целостности системы, т.е. наличие у экономической системы таких свойств, которые не присущи ни одному из составляющих систему элементов, взятому в отдельности вне системы. </w:t>
      </w:r>
      <w:proofErr w:type="spellStart"/>
      <w:r w:rsidR="00914A0E" w:rsidRPr="00D949A8">
        <w:rPr>
          <w:rFonts w:ascii="Times New Roman" w:hAnsi="Times New Roman" w:cs="Times New Roman"/>
          <w:sz w:val="28"/>
          <w:szCs w:val="28"/>
        </w:rPr>
        <w:t>Эмерджентность</w:t>
      </w:r>
      <w:proofErr w:type="spellEnd"/>
      <w:r w:rsidR="00914A0E" w:rsidRPr="00D949A8">
        <w:rPr>
          <w:rFonts w:ascii="Times New Roman" w:hAnsi="Times New Roman" w:cs="Times New Roman"/>
          <w:sz w:val="28"/>
          <w:szCs w:val="28"/>
        </w:rPr>
        <w:t xml:space="preserve"> есть результат возникновения между элементами системы так называемых синергических связей, которые обеспечивают увеличение общего эффекта до величины, большей, чем сумма эффектов элементов системы, действующих независимо. Поэтому социально-экономические системы необходимо исследовать и моделировать в целом; </w:t>
      </w:r>
    </w:p>
    <w:p w:rsidR="00914A0E" w:rsidRPr="00D949A8" w:rsidRDefault="00AA6DB9"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 массовый характер экономических явлений и процессов. Закономерности </w:t>
      </w:r>
      <w:proofErr w:type="gramStart"/>
      <w:r w:rsidR="00914A0E" w:rsidRPr="00D949A8">
        <w:rPr>
          <w:rFonts w:ascii="Times New Roman" w:hAnsi="Times New Roman" w:cs="Times New Roman"/>
          <w:sz w:val="28"/>
          <w:szCs w:val="28"/>
        </w:rPr>
        <w:t>экономических процессов</w:t>
      </w:r>
      <w:proofErr w:type="gramEnd"/>
      <w:r w:rsidR="00914A0E" w:rsidRPr="00D949A8">
        <w:rPr>
          <w:rFonts w:ascii="Times New Roman" w:hAnsi="Times New Roman" w:cs="Times New Roman"/>
          <w:sz w:val="28"/>
          <w:szCs w:val="28"/>
        </w:rPr>
        <w:t xml:space="preserve"> не обнаруживаются на основании небольшого числа наблюдений. Поэтому моделирование в экономике должно опираться на массовые наблюдения; </w:t>
      </w:r>
    </w:p>
    <w:p w:rsidR="00914A0E" w:rsidRPr="00D949A8" w:rsidRDefault="00AA6DB9"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динамичность </w:t>
      </w:r>
      <w:proofErr w:type="gramStart"/>
      <w:r w:rsidR="00914A0E" w:rsidRPr="00D949A8">
        <w:rPr>
          <w:rFonts w:ascii="Times New Roman" w:hAnsi="Times New Roman" w:cs="Times New Roman"/>
          <w:sz w:val="28"/>
          <w:szCs w:val="28"/>
        </w:rPr>
        <w:t>экономических процессов</w:t>
      </w:r>
      <w:proofErr w:type="gramEnd"/>
      <w:r w:rsidR="00914A0E" w:rsidRPr="00D949A8">
        <w:rPr>
          <w:rFonts w:ascii="Times New Roman" w:hAnsi="Times New Roman" w:cs="Times New Roman"/>
          <w:sz w:val="28"/>
          <w:szCs w:val="28"/>
        </w:rPr>
        <w:t xml:space="preserve">, заключающаяся в изменении параметров и структуры экономических систем под влиянием среды (внешних факторов); </w:t>
      </w:r>
    </w:p>
    <w:p w:rsidR="00914A0E" w:rsidRPr="00D949A8" w:rsidRDefault="00AA6DB9"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lastRenderedPageBreak/>
        <w:t xml:space="preserve">- </w:t>
      </w:r>
      <w:r w:rsidR="00914A0E" w:rsidRPr="00D949A8">
        <w:rPr>
          <w:rFonts w:ascii="Times New Roman" w:hAnsi="Times New Roman" w:cs="Times New Roman"/>
          <w:sz w:val="28"/>
          <w:szCs w:val="28"/>
        </w:rPr>
        <w:t>случайность и неопределенность в развитии экономических явлений. Поэтому экономические явления и процессы носят в основном вероятностный характер, и для их изучения необходимо применение экономико-математических моделей на базе теории вероятностей и ма</w:t>
      </w:r>
      <w:r w:rsidRPr="00D949A8">
        <w:rPr>
          <w:rFonts w:ascii="Times New Roman" w:hAnsi="Times New Roman" w:cs="Times New Roman"/>
          <w:sz w:val="28"/>
          <w:szCs w:val="28"/>
        </w:rPr>
        <w:t>тематической статистики</w:t>
      </w:r>
      <w:r w:rsidR="00A849DA">
        <w:rPr>
          <w:rFonts w:ascii="Times New Roman" w:hAnsi="Times New Roman" w:cs="Times New Roman"/>
          <w:sz w:val="28"/>
          <w:szCs w:val="28"/>
        </w:rPr>
        <w:t>:</w:t>
      </w:r>
    </w:p>
    <w:p w:rsidR="00914A0E" w:rsidRPr="00D949A8" w:rsidRDefault="00AA6DB9"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невозможность изолировать протекающие в экономических системах явления и процессы от окружающей среды, чтобы наблюдать и исследовать их в чистом виде; </w:t>
      </w:r>
    </w:p>
    <w:p w:rsidR="00914A0E" w:rsidRPr="00D949A8" w:rsidRDefault="00AA6DB9"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активная реакция на появляющиеся новые факторы, способность социально-экономических систем к активным, не всегда предсказуемым действиям в зависимости от отношения системы к этим факторам, способам и методам их воздействия. </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Выделенные свойства социально-экономических систем, естественно, осложняют процесс их моделирования, однако эти свойства следует постоянно иметь в виду при рассмотрении различных аспектов экономико-математического моделирования, начиная с выбора типа модели и кончая вопросами практического использования результатов моделирования.</w:t>
      </w:r>
    </w:p>
    <w:p w:rsidR="00AA6DB9" w:rsidRPr="00D949A8" w:rsidRDefault="00AA6DB9" w:rsidP="00D949A8">
      <w:pPr>
        <w:spacing w:line="360" w:lineRule="auto"/>
        <w:contextualSpacing/>
        <w:jc w:val="both"/>
        <w:rPr>
          <w:rFonts w:ascii="Times New Roman" w:hAnsi="Times New Roman" w:cs="Times New Roman"/>
          <w:sz w:val="28"/>
          <w:szCs w:val="28"/>
        </w:rPr>
      </w:pPr>
    </w:p>
    <w:p w:rsidR="00914A0E" w:rsidRPr="00D949A8" w:rsidRDefault="00914A0E" w:rsidP="00D949A8">
      <w:pPr>
        <w:spacing w:line="360" w:lineRule="auto"/>
        <w:contextualSpacing/>
        <w:jc w:val="both"/>
        <w:rPr>
          <w:rFonts w:ascii="Times New Roman" w:hAnsi="Times New Roman" w:cs="Times New Roman"/>
          <w:sz w:val="28"/>
          <w:szCs w:val="28"/>
        </w:rPr>
      </w:pPr>
      <w:r w:rsidRPr="00A849DA">
        <w:rPr>
          <w:rFonts w:ascii="Times New Roman" w:hAnsi="Times New Roman" w:cs="Times New Roman"/>
          <w:b/>
          <w:sz w:val="28"/>
          <w:szCs w:val="28"/>
        </w:rPr>
        <w:t>Т.4.3</w:t>
      </w:r>
      <w:r w:rsidR="00AA6DB9" w:rsidRPr="00A849DA">
        <w:rPr>
          <w:rFonts w:ascii="Times New Roman" w:hAnsi="Times New Roman" w:cs="Times New Roman"/>
          <w:b/>
          <w:sz w:val="28"/>
          <w:szCs w:val="28"/>
        </w:rPr>
        <w:t>.</w:t>
      </w:r>
      <w:r w:rsidR="00AA6DB9" w:rsidRPr="00D949A8">
        <w:rPr>
          <w:rFonts w:ascii="Times New Roman" w:hAnsi="Times New Roman" w:cs="Times New Roman"/>
          <w:sz w:val="28"/>
          <w:szCs w:val="28"/>
        </w:rPr>
        <w:t xml:space="preserve"> </w:t>
      </w:r>
      <w:r w:rsidRPr="00D949A8">
        <w:rPr>
          <w:rFonts w:ascii="Times New Roman" w:hAnsi="Times New Roman" w:cs="Times New Roman"/>
          <w:sz w:val="28"/>
          <w:szCs w:val="28"/>
        </w:rPr>
        <w:t xml:space="preserve"> Опишите синтаксис и назначение SADT-модели (стандарт idef0)</w:t>
      </w:r>
      <w:r w:rsidR="00AA6DB9" w:rsidRPr="00D949A8">
        <w:rPr>
          <w:rFonts w:ascii="Times New Roman" w:hAnsi="Times New Roman" w:cs="Times New Roman"/>
          <w:sz w:val="28"/>
          <w:szCs w:val="28"/>
        </w:rPr>
        <w:t>.</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SADT (акроним от англ. </w:t>
      </w:r>
      <w:proofErr w:type="spellStart"/>
      <w:r w:rsidR="00914A0E" w:rsidRPr="00D949A8">
        <w:rPr>
          <w:rFonts w:ascii="Times New Roman" w:hAnsi="Times New Roman" w:cs="Times New Roman"/>
          <w:sz w:val="28"/>
          <w:szCs w:val="28"/>
        </w:rPr>
        <w:t>Structured</w:t>
      </w:r>
      <w:proofErr w:type="spellEnd"/>
      <w:r w:rsidR="00914A0E" w:rsidRPr="00D949A8">
        <w:rPr>
          <w:rFonts w:ascii="Times New Roman" w:hAnsi="Times New Roman" w:cs="Times New Roman"/>
          <w:sz w:val="28"/>
          <w:szCs w:val="28"/>
        </w:rPr>
        <w:t xml:space="preserve"> </w:t>
      </w:r>
      <w:proofErr w:type="spellStart"/>
      <w:r w:rsidR="00914A0E" w:rsidRPr="00D949A8">
        <w:rPr>
          <w:rFonts w:ascii="Times New Roman" w:hAnsi="Times New Roman" w:cs="Times New Roman"/>
          <w:sz w:val="28"/>
          <w:szCs w:val="28"/>
        </w:rPr>
        <w:t>An</w:t>
      </w:r>
      <w:r w:rsidR="00AA6DB9" w:rsidRPr="00D949A8">
        <w:rPr>
          <w:rFonts w:ascii="Times New Roman" w:hAnsi="Times New Roman" w:cs="Times New Roman"/>
          <w:sz w:val="28"/>
          <w:szCs w:val="28"/>
        </w:rPr>
        <w:t>alysis</w:t>
      </w:r>
      <w:proofErr w:type="spellEnd"/>
      <w:r w:rsidR="00AA6DB9" w:rsidRPr="00D949A8">
        <w:rPr>
          <w:rFonts w:ascii="Times New Roman" w:hAnsi="Times New Roman" w:cs="Times New Roman"/>
          <w:sz w:val="28"/>
          <w:szCs w:val="28"/>
        </w:rPr>
        <w:t xml:space="preserve"> </w:t>
      </w:r>
      <w:proofErr w:type="spellStart"/>
      <w:r w:rsidR="00AA6DB9" w:rsidRPr="00D949A8">
        <w:rPr>
          <w:rFonts w:ascii="Times New Roman" w:hAnsi="Times New Roman" w:cs="Times New Roman"/>
          <w:sz w:val="28"/>
          <w:szCs w:val="28"/>
        </w:rPr>
        <w:t>and</w:t>
      </w:r>
      <w:proofErr w:type="spellEnd"/>
      <w:r w:rsidR="00AA6DB9" w:rsidRPr="00D949A8">
        <w:rPr>
          <w:rFonts w:ascii="Times New Roman" w:hAnsi="Times New Roman" w:cs="Times New Roman"/>
          <w:sz w:val="28"/>
          <w:szCs w:val="28"/>
        </w:rPr>
        <w:t xml:space="preserve"> </w:t>
      </w:r>
      <w:proofErr w:type="spellStart"/>
      <w:r w:rsidR="00AA6DB9" w:rsidRPr="00D949A8">
        <w:rPr>
          <w:rFonts w:ascii="Times New Roman" w:hAnsi="Times New Roman" w:cs="Times New Roman"/>
          <w:sz w:val="28"/>
          <w:szCs w:val="28"/>
        </w:rPr>
        <w:t>Design</w:t>
      </w:r>
      <w:proofErr w:type="spellEnd"/>
      <w:r w:rsidR="00AA6DB9" w:rsidRPr="00D949A8">
        <w:rPr>
          <w:rFonts w:ascii="Times New Roman" w:hAnsi="Times New Roman" w:cs="Times New Roman"/>
          <w:sz w:val="28"/>
          <w:szCs w:val="28"/>
        </w:rPr>
        <w:t xml:space="preserve"> </w:t>
      </w:r>
      <w:proofErr w:type="spellStart"/>
      <w:r w:rsidR="00AA6DB9" w:rsidRPr="00D949A8">
        <w:rPr>
          <w:rFonts w:ascii="Times New Roman" w:hAnsi="Times New Roman" w:cs="Times New Roman"/>
          <w:sz w:val="28"/>
          <w:szCs w:val="28"/>
        </w:rPr>
        <w:t>Technique</w:t>
      </w:r>
      <w:proofErr w:type="spellEnd"/>
      <w:r w:rsidR="00AA6DB9" w:rsidRPr="00D949A8">
        <w:rPr>
          <w:rFonts w:ascii="Times New Roman" w:hAnsi="Times New Roman" w:cs="Times New Roman"/>
          <w:sz w:val="28"/>
          <w:szCs w:val="28"/>
        </w:rPr>
        <w:t>) -</w:t>
      </w:r>
      <w:r w:rsidR="00914A0E" w:rsidRPr="00D949A8">
        <w:rPr>
          <w:rFonts w:ascii="Times New Roman" w:hAnsi="Times New Roman" w:cs="Times New Roman"/>
          <w:sz w:val="28"/>
          <w:szCs w:val="28"/>
        </w:rPr>
        <w:t>методология структурного анализа и проектирования, интегрирующая процесс моделирования, управление конфигурацией проекта, использование дополнительных языковых средств и руководство проектом со своим графическим языком. Процесс моделирования может быть разделен на несколько этапов: опрос экспертов, создание диаграмм и моделей, распространение документации, оценка адекватности моделей и принятие их для дальнейшего использования. Этот процесс хорошо отлажен, потому что при разработке проекта специалисты выполняют конкретные обязанности, а библиотекарь обеспечивает своевременный обмен информацией.</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A6DB9" w:rsidRPr="00D949A8">
        <w:rPr>
          <w:rFonts w:ascii="Times New Roman" w:hAnsi="Times New Roman" w:cs="Times New Roman"/>
          <w:sz w:val="28"/>
          <w:szCs w:val="28"/>
        </w:rPr>
        <w:t xml:space="preserve">IDEF0 - </w:t>
      </w:r>
      <w:r w:rsidR="00914A0E" w:rsidRPr="00D949A8">
        <w:rPr>
          <w:rFonts w:ascii="Times New Roman" w:hAnsi="Times New Roman" w:cs="Times New Roman"/>
          <w:sz w:val="28"/>
          <w:szCs w:val="28"/>
        </w:rPr>
        <w:t xml:space="preserve"> </w:t>
      </w:r>
      <w:proofErr w:type="spellStart"/>
      <w:r w:rsidR="00914A0E" w:rsidRPr="00D949A8">
        <w:rPr>
          <w:rFonts w:ascii="Times New Roman" w:hAnsi="Times New Roman" w:cs="Times New Roman"/>
          <w:sz w:val="28"/>
          <w:szCs w:val="28"/>
        </w:rPr>
        <w:t>Function</w:t>
      </w:r>
      <w:proofErr w:type="spellEnd"/>
      <w:r w:rsidR="00914A0E" w:rsidRPr="00D949A8">
        <w:rPr>
          <w:rFonts w:ascii="Times New Roman" w:hAnsi="Times New Roman" w:cs="Times New Roman"/>
          <w:sz w:val="28"/>
          <w:szCs w:val="28"/>
        </w:rPr>
        <w:t xml:space="preserve"> </w:t>
      </w:r>
      <w:proofErr w:type="spellStart"/>
      <w:r w:rsidR="00914A0E" w:rsidRPr="00D949A8">
        <w:rPr>
          <w:rFonts w:ascii="Times New Roman" w:hAnsi="Times New Roman" w:cs="Times New Roman"/>
          <w:sz w:val="28"/>
          <w:szCs w:val="28"/>
        </w:rPr>
        <w:t>Modeling</w:t>
      </w:r>
      <w:proofErr w:type="spellEnd"/>
      <w:r w:rsidR="00914A0E" w:rsidRPr="00D949A8">
        <w:rPr>
          <w:rFonts w:ascii="Times New Roman" w:hAnsi="Times New Roman" w:cs="Times New Roman"/>
          <w:sz w:val="28"/>
          <w:szCs w:val="28"/>
        </w:rPr>
        <w:t xml:space="preserve"> -- методология функционального моделирования и графическая нотация, предназначенная для формализации и описания бизнес-процессов. Отличительной особенностью IDEF0 является её акцент на соподчинённость объектов. В IDEF0 рассматриваются логические отношения м</w:t>
      </w:r>
      <w:r w:rsidR="00AA6DB9" w:rsidRPr="00D949A8">
        <w:rPr>
          <w:rFonts w:ascii="Times New Roman" w:hAnsi="Times New Roman" w:cs="Times New Roman"/>
          <w:sz w:val="28"/>
          <w:szCs w:val="28"/>
        </w:rPr>
        <w:t>ежду работами, а не их временна</w:t>
      </w:r>
      <w:r w:rsidR="00914A0E" w:rsidRPr="00D949A8">
        <w:rPr>
          <w:rFonts w:ascii="Times New Roman" w:hAnsi="Times New Roman" w:cs="Times New Roman"/>
          <w:sz w:val="28"/>
          <w:szCs w:val="28"/>
        </w:rPr>
        <w:t>я последовательность (</w:t>
      </w:r>
      <w:proofErr w:type="spellStart"/>
      <w:r w:rsidR="00914A0E" w:rsidRPr="00D949A8">
        <w:rPr>
          <w:rFonts w:ascii="Times New Roman" w:hAnsi="Times New Roman" w:cs="Times New Roman"/>
          <w:sz w:val="28"/>
          <w:szCs w:val="28"/>
        </w:rPr>
        <w:t>WorkFlow</w:t>
      </w:r>
      <w:proofErr w:type="spellEnd"/>
      <w:r w:rsidR="00914A0E" w:rsidRPr="00D949A8">
        <w:rPr>
          <w:rFonts w:ascii="Times New Roman" w:hAnsi="Times New Roman" w:cs="Times New Roman"/>
          <w:sz w:val="28"/>
          <w:szCs w:val="28"/>
        </w:rPr>
        <w:t>).</w:t>
      </w:r>
    </w:p>
    <w:p w:rsidR="00AA6DB9"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Стандарт IDEF0 представляет организацию как набор моду</w:t>
      </w:r>
      <w:r w:rsidR="00AA6DB9" w:rsidRPr="00D949A8">
        <w:rPr>
          <w:rFonts w:ascii="Times New Roman" w:hAnsi="Times New Roman" w:cs="Times New Roman"/>
          <w:sz w:val="28"/>
          <w:szCs w:val="28"/>
        </w:rPr>
        <w:t xml:space="preserve">лей, здесь существует правило - </w:t>
      </w:r>
      <w:r w:rsidR="00914A0E" w:rsidRPr="00D949A8">
        <w:rPr>
          <w:rFonts w:ascii="Times New Roman" w:hAnsi="Times New Roman" w:cs="Times New Roman"/>
          <w:sz w:val="28"/>
          <w:szCs w:val="28"/>
        </w:rPr>
        <w:t xml:space="preserve"> наиболее важная функция находится в верхнем левом углу, </w:t>
      </w:r>
      <w:r w:rsidR="00AA6DB9" w:rsidRPr="00D949A8">
        <w:rPr>
          <w:rFonts w:ascii="Times New Roman" w:hAnsi="Times New Roman" w:cs="Times New Roman"/>
          <w:sz w:val="28"/>
          <w:szCs w:val="28"/>
        </w:rPr>
        <w:t>кроме того есть правило стороны</w:t>
      </w:r>
      <w:r w:rsidR="00914A0E" w:rsidRPr="00D949A8">
        <w:rPr>
          <w:rFonts w:ascii="Times New Roman" w:hAnsi="Times New Roman" w:cs="Times New Roman"/>
          <w:sz w:val="28"/>
          <w:szCs w:val="28"/>
        </w:rPr>
        <w:t xml:space="preserve">: </w:t>
      </w:r>
    </w:p>
    <w:p w:rsidR="00AA6DB9" w:rsidRPr="00D949A8" w:rsidRDefault="00AA6DB9"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стрелка входа приходит всегда в левую кромку активности,</w:t>
      </w:r>
    </w:p>
    <w:p w:rsidR="00AA6DB9" w:rsidRPr="00D949A8" w:rsidRDefault="00AA6DB9"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 стрелка управления</w:t>
      </w:r>
      <w:r w:rsidRPr="00D949A8">
        <w:rPr>
          <w:rFonts w:ascii="Times New Roman" w:hAnsi="Times New Roman" w:cs="Times New Roman"/>
          <w:sz w:val="28"/>
          <w:szCs w:val="28"/>
        </w:rPr>
        <w:t>;</w:t>
      </w:r>
    </w:p>
    <w:p w:rsidR="00AA6DB9" w:rsidRPr="00D949A8" w:rsidRDefault="00AA6DB9"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 в верхнюю кромку;</w:t>
      </w:r>
    </w:p>
    <w:p w:rsidR="00AA6DB9" w:rsidRPr="00D949A8" w:rsidRDefault="00AA6DB9"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 стрелка механизма</w:t>
      </w:r>
      <w:r w:rsidRPr="00D949A8">
        <w:rPr>
          <w:rFonts w:ascii="Times New Roman" w:hAnsi="Times New Roman" w:cs="Times New Roman"/>
          <w:sz w:val="28"/>
          <w:szCs w:val="28"/>
        </w:rPr>
        <w:t>;</w:t>
      </w:r>
    </w:p>
    <w:p w:rsidR="00AA6DB9" w:rsidRPr="00D949A8" w:rsidRDefault="00AA6DB9"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 нижняя кромка;</w:t>
      </w:r>
      <w:r w:rsidR="00914A0E" w:rsidRPr="00D949A8">
        <w:rPr>
          <w:rFonts w:ascii="Times New Roman" w:hAnsi="Times New Roman" w:cs="Times New Roman"/>
          <w:sz w:val="28"/>
          <w:szCs w:val="28"/>
        </w:rPr>
        <w:t xml:space="preserve"> </w:t>
      </w:r>
    </w:p>
    <w:p w:rsidR="00AA6DB9" w:rsidRPr="00D949A8" w:rsidRDefault="00AA6DB9"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 стрелка выхода;</w:t>
      </w:r>
    </w:p>
    <w:p w:rsidR="00914A0E" w:rsidRPr="00D949A8" w:rsidRDefault="00AA6DB9"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 </w:t>
      </w:r>
      <w:r w:rsidR="00914A0E" w:rsidRPr="00D949A8">
        <w:rPr>
          <w:rFonts w:ascii="Times New Roman" w:hAnsi="Times New Roman" w:cs="Times New Roman"/>
          <w:sz w:val="28"/>
          <w:szCs w:val="28"/>
        </w:rPr>
        <w:t>правая кромка.</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Описание выглядит как «чёрный ящик» с входами, выходами, управлением и механизмом, который постепенно детализируется до необходимого уровня. Также для того чтобы быть правильно понятым, существуют словари описания активностей и стрелок. В этих словарях можно дать описания того, какой смысл вы вкладываете в данную активность либо стрелку.</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Также отображаются все сигналы управления, которые на DFD (Диаграмме Потоков Данных) не отображались. Данная модель используется при организации </w:t>
      </w:r>
      <w:proofErr w:type="gramStart"/>
      <w:r w:rsidR="00914A0E" w:rsidRPr="00D949A8">
        <w:rPr>
          <w:rFonts w:ascii="Times New Roman" w:hAnsi="Times New Roman" w:cs="Times New Roman"/>
          <w:sz w:val="28"/>
          <w:szCs w:val="28"/>
        </w:rPr>
        <w:t>бизнес-проектов</w:t>
      </w:r>
      <w:proofErr w:type="gramEnd"/>
      <w:r w:rsidR="00914A0E" w:rsidRPr="00D949A8">
        <w:rPr>
          <w:rFonts w:ascii="Times New Roman" w:hAnsi="Times New Roman" w:cs="Times New Roman"/>
          <w:sz w:val="28"/>
          <w:szCs w:val="28"/>
        </w:rPr>
        <w:t xml:space="preserve"> и проектов, основанных на моделировании всех процессов: как административных, так и организационных.</w:t>
      </w:r>
    </w:p>
    <w:p w:rsidR="00AA6DB9" w:rsidRPr="00D949A8" w:rsidRDefault="00AA6DB9" w:rsidP="00D949A8">
      <w:pPr>
        <w:spacing w:line="360" w:lineRule="auto"/>
        <w:contextualSpacing/>
        <w:jc w:val="both"/>
        <w:rPr>
          <w:rFonts w:ascii="Times New Roman" w:hAnsi="Times New Roman" w:cs="Times New Roman"/>
          <w:sz w:val="28"/>
          <w:szCs w:val="28"/>
        </w:rPr>
      </w:pPr>
    </w:p>
    <w:p w:rsidR="00914A0E" w:rsidRPr="00D949A8" w:rsidRDefault="00914A0E" w:rsidP="00D949A8">
      <w:pPr>
        <w:spacing w:line="360" w:lineRule="auto"/>
        <w:contextualSpacing/>
        <w:jc w:val="both"/>
        <w:rPr>
          <w:rFonts w:ascii="Times New Roman" w:hAnsi="Times New Roman" w:cs="Times New Roman"/>
          <w:sz w:val="28"/>
          <w:szCs w:val="28"/>
        </w:rPr>
      </w:pPr>
      <w:r w:rsidRPr="00A849DA">
        <w:rPr>
          <w:rFonts w:ascii="Times New Roman" w:hAnsi="Times New Roman" w:cs="Times New Roman"/>
          <w:b/>
          <w:sz w:val="28"/>
          <w:szCs w:val="28"/>
        </w:rPr>
        <w:t>Т.4.4</w:t>
      </w:r>
      <w:r w:rsidR="00A849DA">
        <w:rPr>
          <w:rFonts w:ascii="Times New Roman" w:hAnsi="Times New Roman" w:cs="Times New Roman"/>
          <w:sz w:val="28"/>
          <w:szCs w:val="28"/>
        </w:rPr>
        <w:t xml:space="preserve">. </w:t>
      </w:r>
      <w:r w:rsidRPr="00D949A8">
        <w:rPr>
          <w:rFonts w:ascii="Times New Roman" w:hAnsi="Times New Roman" w:cs="Times New Roman"/>
          <w:sz w:val="28"/>
          <w:szCs w:val="28"/>
        </w:rPr>
        <w:t xml:space="preserve"> Назначение и спецификация эконометрических моделей</w:t>
      </w:r>
      <w:r w:rsidR="00AA6DB9" w:rsidRPr="00D949A8">
        <w:rPr>
          <w:rFonts w:ascii="Times New Roman" w:hAnsi="Times New Roman" w:cs="Times New Roman"/>
          <w:sz w:val="28"/>
          <w:szCs w:val="28"/>
        </w:rPr>
        <w:t>.</w:t>
      </w:r>
    </w:p>
    <w:p w:rsidR="00A849DA"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Задачи, решаемые с помощью эконометрической модели можно классифицировать по трем признакам: </w:t>
      </w:r>
    </w:p>
    <w:p w:rsidR="00A849DA"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lastRenderedPageBreak/>
        <w:t xml:space="preserve">1) по конечным прикладным целям; </w:t>
      </w:r>
    </w:p>
    <w:p w:rsidR="00A849DA"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2) по уровню иерархии; </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3) по профилю анализируемой эконометрической системы. </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По конечным прикладным целям выделяют две основные задачи: - прогноз эконометрических и социально-экономических показателей, характеризующих состояние и развитие анализируемой системы; - имитация возможных сценариев социально-экономического развития системы. </w:t>
      </w:r>
    </w:p>
    <w:p w:rsidR="00A849DA"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По уровню иерархии задачи делятся: </w:t>
      </w:r>
    </w:p>
    <w:p w:rsidR="00A849DA"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задачи макроуровня (страна в целом); </w:t>
      </w:r>
    </w:p>
    <w:p w:rsidR="00A849DA"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задачи </w:t>
      </w:r>
      <w:proofErr w:type="spellStart"/>
      <w:r w:rsidRPr="00D949A8">
        <w:rPr>
          <w:rFonts w:ascii="Times New Roman" w:hAnsi="Times New Roman" w:cs="Times New Roman"/>
          <w:sz w:val="28"/>
          <w:szCs w:val="28"/>
        </w:rPr>
        <w:t>мезоуровня</w:t>
      </w:r>
      <w:proofErr w:type="spellEnd"/>
      <w:r w:rsidRPr="00D949A8">
        <w:rPr>
          <w:rFonts w:ascii="Times New Roman" w:hAnsi="Times New Roman" w:cs="Times New Roman"/>
          <w:sz w:val="28"/>
          <w:szCs w:val="28"/>
        </w:rPr>
        <w:t xml:space="preserve"> (регионы, отрасли, корпорации); </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микроуровень (семья, предприятие, фирма). </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По профилю анализируемой экономической системы выделяют задачи, направленные на изучение: - рынка; - инвестиционной, финансовой или социальной политики; - ценообразование; - распределительных отношений; - спроса и потребления; - комплекса проблем.</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Под спецификацией модели понимают выбор того или иного вида функциональной зависимости (уравнения регрессии), что не столь просто, т.к. часто одни и те же данные могут на первый взгляд одинаково хорошо приближаться различными кривыми (функциями). Однако же величина случайных ошибок не будет одна и та же для таких спецификаций модели, и сведение остаточного члена к минимуму позволяет выбрать наилучшую спецификацию.</w:t>
      </w:r>
    </w:p>
    <w:p w:rsidR="00AA6DB9" w:rsidRPr="00D949A8" w:rsidRDefault="00AA6DB9" w:rsidP="00D949A8">
      <w:pPr>
        <w:spacing w:line="360" w:lineRule="auto"/>
        <w:contextualSpacing/>
        <w:jc w:val="both"/>
        <w:rPr>
          <w:rFonts w:ascii="Times New Roman" w:hAnsi="Times New Roman" w:cs="Times New Roman"/>
          <w:sz w:val="28"/>
          <w:szCs w:val="28"/>
        </w:rPr>
      </w:pPr>
    </w:p>
    <w:p w:rsidR="00914A0E" w:rsidRPr="00D949A8" w:rsidRDefault="00914A0E" w:rsidP="00D949A8">
      <w:pPr>
        <w:spacing w:line="360" w:lineRule="auto"/>
        <w:contextualSpacing/>
        <w:jc w:val="both"/>
        <w:rPr>
          <w:rFonts w:ascii="Times New Roman" w:hAnsi="Times New Roman" w:cs="Times New Roman"/>
          <w:sz w:val="28"/>
          <w:szCs w:val="28"/>
        </w:rPr>
      </w:pPr>
      <w:r w:rsidRPr="00A849DA">
        <w:rPr>
          <w:rFonts w:ascii="Times New Roman" w:hAnsi="Times New Roman" w:cs="Times New Roman"/>
          <w:b/>
          <w:sz w:val="28"/>
          <w:szCs w:val="28"/>
        </w:rPr>
        <w:t>Т.4.5</w:t>
      </w:r>
      <w:r w:rsidR="00AA6DB9" w:rsidRPr="00A849DA">
        <w:rPr>
          <w:rFonts w:ascii="Times New Roman" w:hAnsi="Times New Roman" w:cs="Times New Roman"/>
          <w:b/>
          <w:sz w:val="28"/>
          <w:szCs w:val="28"/>
        </w:rPr>
        <w:t>.</w:t>
      </w:r>
      <w:r w:rsidR="00AA6DB9" w:rsidRPr="00D949A8">
        <w:rPr>
          <w:rFonts w:ascii="Times New Roman" w:hAnsi="Times New Roman" w:cs="Times New Roman"/>
          <w:sz w:val="28"/>
          <w:szCs w:val="28"/>
        </w:rPr>
        <w:t xml:space="preserve"> </w:t>
      </w:r>
      <w:r w:rsidRPr="00D949A8">
        <w:rPr>
          <w:rFonts w:ascii="Times New Roman" w:hAnsi="Times New Roman" w:cs="Times New Roman"/>
          <w:sz w:val="28"/>
          <w:szCs w:val="28"/>
        </w:rPr>
        <w:t xml:space="preserve"> Назначение и порядок построения моделей структурной динамики</w:t>
      </w:r>
      <w:r w:rsidR="00AA6DB9" w:rsidRPr="00D949A8">
        <w:rPr>
          <w:rFonts w:ascii="Times New Roman" w:hAnsi="Times New Roman" w:cs="Times New Roman"/>
          <w:sz w:val="28"/>
          <w:szCs w:val="28"/>
        </w:rPr>
        <w:t>.</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Модель динамики системы </w:t>
      </w:r>
      <w:proofErr w:type="spellStart"/>
      <w:r w:rsidR="00914A0E" w:rsidRPr="00D949A8">
        <w:rPr>
          <w:rFonts w:ascii="Times New Roman" w:hAnsi="Times New Roman" w:cs="Times New Roman"/>
          <w:sz w:val="28"/>
          <w:szCs w:val="28"/>
        </w:rPr>
        <w:t>Форрестера</w:t>
      </w:r>
      <w:proofErr w:type="spellEnd"/>
      <w:r w:rsidR="00914A0E" w:rsidRPr="00D949A8">
        <w:rPr>
          <w:rFonts w:ascii="Times New Roman" w:hAnsi="Times New Roman" w:cs="Times New Roman"/>
          <w:sz w:val="28"/>
          <w:szCs w:val="28"/>
        </w:rPr>
        <w:t xml:space="preserve"> построена на основании принципов системной динамики - метода изучения сложных систем с нелинейными обратными связями, который до этого сам </w:t>
      </w:r>
      <w:proofErr w:type="spellStart"/>
      <w:r w:rsidR="00914A0E" w:rsidRPr="00D949A8">
        <w:rPr>
          <w:rFonts w:ascii="Times New Roman" w:hAnsi="Times New Roman" w:cs="Times New Roman"/>
          <w:sz w:val="28"/>
          <w:szCs w:val="28"/>
        </w:rPr>
        <w:t>Форрестер</w:t>
      </w:r>
      <w:proofErr w:type="spellEnd"/>
      <w:r w:rsidR="00914A0E" w:rsidRPr="00D949A8">
        <w:rPr>
          <w:rFonts w:ascii="Times New Roman" w:hAnsi="Times New Roman" w:cs="Times New Roman"/>
          <w:sz w:val="28"/>
          <w:szCs w:val="28"/>
        </w:rPr>
        <w:t xml:space="preserve"> со своими сотрудниками разрабатывал с конца 50-х годов. Аналитические основы построения модели, предназначенной для имитации мировых процессов, были рассмотрены в его предыдущих работах, посвященных </w:t>
      </w:r>
      <w:r w:rsidR="00914A0E" w:rsidRPr="00D949A8">
        <w:rPr>
          <w:rFonts w:ascii="Times New Roman" w:hAnsi="Times New Roman" w:cs="Times New Roman"/>
          <w:sz w:val="28"/>
          <w:szCs w:val="28"/>
        </w:rPr>
        <w:lastRenderedPageBreak/>
        <w:t>изучению промышленных и урбанизированных систем</w:t>
      </w:r>
      <w:proofErr w:type="gramStart"/>
      <w:r w:rsidR="00914A0E" w:rsidRPr="00D949A8">
        <w:rPr>
          <w:rFonts w:ascii="Times New Roman" w:hAnsi="Times New Roman" w:cs="Times New Roman"/>
          <w:sz w:val="28"/>
          <w:szCs w:val="28"/>
        </w:rPr>
        <w:t xml:space="preserve"> .</w:t>
      </w:r>
      <w:proofErr w:type="gramEnd"/>
      <w:r w:rsidR="00914A0E" w:rsidRPr="00D949A8">
        <w:rPr>
          <w:rFonts w:ascii="Times New Roman" w:hAnsi="Times New Roman" w:cs="Times New Roman"/>
          <w:sz w:val="28"/>
          <w:szCs w:val="28"/>
        </w:rPr>
        <w:t xml:space="preserve"> Качественный скачок заключался лишь в том, чтобы перейти от подобных микросистем к глобальной макросистеме.</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Метод моделирования динамики системы (</w:t>
      </w:r>
      <w:proofErr w:type="spellStart"/>
      <w:r w:rsidR="00914A0E" w:rsidRPr="00D949A8">
        <w:rPr>
          <w:rFonts w:ascii="Times New Roman" w:hAnsi="Times New Roman" w:cs="Times New Roman"/>
          <w:sz w:val="28"/>
          <w:szCs w:val="28"/>
        </w:rPr>
        <w:t>Дж</w:t>
      </w:r>
      <w:proofErr w:type="gramStart"/>
      <w:r w:rsidR="00914A0E" w:rsidRPr="00D949A8">
        <w:rPr>
          <w:rFonts w:ascii="Times New Roman" w:hAnsi="Times New Roman" w:cs="Times New Roman"/>
          <w:sz w:val="28"/>
          <w:szCs w:val="28"/>
        </w:rPr>
        <w:t>.Ф</w:t>
      </w:r>
      <w:proofErr w:type="gramEnd"/>
      <w:r w:rsidR="00914A0E" w:rsidRPr="00D949A8">
        <w:rPr>
          <w:rFonts w:ascii="Times New Roman" w:hAnsi="Times New Roman" w:cs="Times New Roman"/>
          <w:sz w:val="28"/>
          <w:szCs w:val="28"/>
        </w:rPr>
        <w:t>оррестер</w:t>
      </w:r>
      <w:proofErr w:type="spellEnd"/>
      <w:r w:rsidR="00914A0E" w:rsidRPr="00D949A8">
        <w:rPr>
          <w:rFonts w:ascii="Times New Roman" w:hAnsi="Times New Roman" w:cs="Times New Roman"/>
          <w:sz w:val="28"/>
          <w:szCs w:val="28"/>
        </w:rPr>
        <w:t>) отражает:</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1) логики замкнутого цикла управления и роли каждого решения в ее фун</w:t>
      </w:r>
      <w:r w:rsidR="00A849DA">
        <w:rPr>
          <w:rFonts w:ascii="Times New Roman" w:hAnsi="Times New Roman" w:cs="Times New Roman"/>
          <w:sz w:val="28"/>
          <w:szCs w:val="28"/>
        </w:rPr>
        <w:t>кционировании;</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2) взаимосвязи и взаимообусловленности решений, процессов и результатов деятельност</w:t>
      </w:r>
      <w:proofErr w:type="gramStart"/>
      <w:r w:rsidRPr="00D949A8">
        <w:rPr>
          <w:rFonts w:ascii="Times New Roman" w:hAnsi="Times New Roman" w:cs="Times New Roman"/>
          <w:sz w:val="28"/>
          <w:szCs w:val="28"/>
        </w:rPr>
        <w:t>и(</w:t>
      </w:r>
      <w:proofErr w:type="gramEnd"/>
      <w:r w:rsidRPr="00D949A8">
        <w:rPr>
          <w:rFonts w:ascii="Times New Roman" w:hAnsi="Times New Roman" w:cs="Times New Roman"/>
          <w:sz w:val="28"/>
          <w:szCs w:val="28"/>
        </w:rPr>
        <w:t>цикл «текущие решения - последующие события»;</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3) динамики осуществляемых процессов и параметров, характеризующих деятельность системы во внешней среде</w:t>
      </w:r>
      <w:r w:rsidR="00A849DA">
        <w:rPr>
          <w:rFonts w:ascii="Times New Roman" w:hAnsi="Times New Roman" w:cs="Times New Roman"/>
          <w:sz w:val="28"/>
          <w:szCs w:val="28"/>
        </w:rPr>
        <w:t>.</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Элеме</w:t>
      </w:r>
      <w:r w:rsidR="00A849DA">
        <w:rPr>
          <w:rFonts w:ascii="Times New Roman" w:hAnsi="Times New Roman" w:cs="Times New Roman"/>
          <w:sz w:val="28"/>
          <w:szCs w:val="28"/>
        </w:rPr>
        <w:t>нты модели</w:t>
      </w:r>
      <w:r w:rsidRPr="00D949A8">
        <w:rPr>
          <w:rFonts w:ascii="Times New Roman" w:hAnsi="Times New Roman" w:cs="Times New Roman"/>
          <w:sz w:val="28"/>
          <w:szCs w:val="28"/>
        </w:rPr>
        <w:t>:</w:t>
      </w:r>
    </w:p>
    <w:p w:rsidR="00914A0E" w:rsidRPr="00D949A8" w:rsidRDefault="00AA6DB9"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r w:rsidR="00914A0E" w:rsidRPr="00D949A8">
        <w:rPr>
          <w:rFonts w:ascii="Times New Roman" w:hAnsi="Times New Roman" w:cs="Times New Roman"/>
          <w:sz w:val="28"/>
          <w:szCs w:val="28"/>
        </w:rPr>
        <w:t>называемые резервуарами накопления внутри системы, которые возникают из-за отсутствия точного соответствия в каждый данный момент времени между поступлением и уменьшением чего-либо;</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управляемые потоки, отражающие движение чего-либо и переносящие содержимое одного резервуара (уровня) к другому;</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называемые функциями </w:t>
      </w:r>
      <w:proofErr w:type="gramStart"/>
      <w:r w:rsidR="00914A0E" w:rsidRPr="00D949A8">
        <w:rPr>
          <w:rFonts w:ascii="Times New Roman" w:hAnsi="Times New Roman" w:cs="Times New Roman"/>
          <w:sz w:val="28"/>
          <w:szCs w:val="28"/>
        </w:rPr>
        <w:t>решений</w:t>
      </w:r>
      <w:proofErr w:type="gramEnd"/>
      <w:r w:rsidR="00914A0E" w:rsidRPr="00D949A8">
        <w:rPr>
          <w:rFonts w:ascii="Times New Roman" w:hAnsi="Times New Roman" w:cs="Times New Roman"/>
          <w:sz w:val="28"/>
          <w:szCs w:val="28"/>
        </w:rPr>
        <w:t xml:space="preserve"> установленные правила принятия решений, которые обуславливают соответствующие потоки;</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информация, используемая при принятии управленческих решений</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Назначение модели:</w:t>
      </w:r>
    </w:p>
    <w:p w:rsidR="00A849DA"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в</w:t>
      </w:r>
      <w:r w:rsidR="00914A0E" w:rsidRPr="00D949A8">
        <w:rPr>
          <w:rFonts w:ascii="Times New Roman" w:hAnsi="Times New Roman" w:cs="Times New Roman"/>
          <w:sz w:val="28"/>
          <w:szCs w:val="28"/>
        </w:rPr>
        <w:t>ыявление системных архетипов</w:t>
      </w:r>
      <w:proofErr w:type="gramStart"/>
      <w:r w:rsidR="00914A0E" w:rsidRPr="00D949A8">
        <w:rPr>
          <w:rFonts w:ascii="Times New Roman" w:hAnsi="Times New Roman" w:cs="Times New Roman"/>
          <w:sz w:val="28"/>
          <w:szCs w:val="28"/>
        </w:rPr>
        <w:t xml:space="preserve"> (- </w:t>
      </w:r>
      <w:proofErr w:type="gramEnd"/>
      <w:r w:rsidR="00914A0E" w:rsidRPr="00D949A8">
        <w:rPr>
          <w:rFonts w:ascii="Times New Roman" w:hAnsi="Times New Roman" w:cs="Times New Roman"/>
          <w:sz w:val="28"/>
          <w:szCs w:val="28"/>
        </w:rPr>
        <w:t>похожие сюжеты, возникающие при</w:t>
      </w:r>
      <w:r>
        <w:rPr>
          <w:rFonts w:ascii="Times New Roman" w:hAnsi="Times New Roman" w:cs="Times New Roman"/>
          <w:sz w:val="28"/>
          <w:szCs w:val="28"/>
        </w:rPr>
        <w:t xml:space="preserve"> исследовании различных систем);</w:t>
      </w:r>
    </w:p>
    <w:p w:rsidR="00914A0E"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в</w:t>
      </w:r>
      <w:r w:rsidR="00914A0E" w:rsidRPr="00D949A8">
        <w:rPr>
          <w:rFonts w:ascii="Times New Roman" w:hAnsi="Times New Roman" w:cs="Times New Roman"/>
          <w:sz w:val="28"/>
          <w:szCs w:val="28"/>
        </w:rPr>
        <w:t>ыявление паттерно</w:t>
      </w:r>
      <w:proofErr w:type="gramStart"/>
      <w:r w:rsidR="00914A0E" w:rsidRPr="00D949A8">
        <w:rPr>
          <w:rFonts w:ascii="Times New Roman" w:hAnsi="Times New Roman" w:cs="Times New Roman"/>
          <w:sz w:val="28"/>
          <w:szCs w:val="28"/>
        </w:rPr>
        <w:t>в(</w:t>
      </w:r>
      <w:proofErr w:type="gramEnd"/>
      <w:r w:rsidR="00914A0E" w:rsidRPr="00D949A8">
        <w:rPr>
          <w:rFonts w:ascii="Times New Roman" w:hAnsi="Times New Roman" w:cs="Times New Roman"/>
          <w:sz w:val="28"/>
          <w:szCs w:val="28"/>
        </w:rPr>
        <w:t xml:space="preserve"> - закономерности, описывающие основные сочетания элементов в исследуемой системе).</w:t>
      </w:r>
    </w:p>
    <w:p w:rsidR="00A849DA" w:rsidRPr="00D949A8" w:rsidRDefault="00A849DA" w:rsidP="00D949A8">
      <w:pPr>
        <w:spacing w:line="360" w:lineRule="auto"/>
        <w:contextualSpacing/>
        <w:jc w:val="both"/>
        <w:rPr>
          <w:rFonts w:ascii="Times New Roman" w:hAnsi="Times New Roman" w:cs="Times New Roman"/>
          <w:sz w:val="28"/>
          <w:szCs w:val="28"/>
        </w:rPr>
      </w:pPr>
    </w:p>
    <w:p w:rsidR="005D1E0A" w:rsidRPr="00D949A8" w:rsidRDefault="005D1E0A" w:rsidP="00D949A8">
      <w:pPr>
        <w:spacing w:line="360" w:lineRule="auto"/>
        <w:contextualSpacing/>
        <w:jc w:val="both"/>
        <w:rPr>
          <w:rFonts w:ascii="Times New Roman" w:hAnsi="Times New Roman" w:cs="Times New Roman"/>
          <w:sz w:val="28"/>
          <w:szCs w:val="28"/>
        </w:rPr>
      </w:pPr>
      <w:r w:rsidRPr="00A849DA">
        <w:rPr>
          <w:rFonts w:ascii="Times New Roman" w:hAnsi="Times New Roman" w:cs="Times New Roman"/>
          <w:b/>
          <w:sz w:val="28"/>
          <w:szCs w:val="28"/>
        </w:rPr>
        <w:t>П.4.1.</w:t>
      </w:r>
      <w:r w:rsidRPr="00D949A8">
        <w:rPr>
          <w:rFonts w:ascii="Times New Roman" w:hAnsi="Times New Roman" w:cs="Times New Roman"/>
          <w:sz w:val="28"/>
          <w:szCs w:val="28"/>
        </w:rPr>
        <w:t xml:space="preserve"> Обоснуйте, какие методы моделирования нужно использовать в исследовании данной проблемы. </w:t>
      </w:r>
    </w:p>
    <w:p w:rsidR="005D1E0A"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D1E0A" w:rsidRPr="00D949A8">
        <w:rPr>
          <w:rFonts w:ascii="Times New Roman" w:hAnsi="Times New Roman" w:cs="Times New Roman"/>
          <w:sz w:val="28"/>
          <w:szCs w:val="28"/>
        </w:rPr>
        <w:t xml:space="preserve">Как </w:t>
      </w:r>
      <w:proofErr w:type="gramStart"/>
      <w:r w:rsidR="005D1E0A" w:rsidRPr="00D949A8">
        <w:rPr>
          <w:rFonts w:ascii="Times New Roman" w:hAnsi="Times New Roman" w:cs="Times New Roman"/>
          <w:sz w:val="28"/>
          <w:szCs w:val="28"/>
        </w:rPr>
        <w:t>говорилось уже выше мы</w:t>
      </w:r>
      <w:proofErr w:type="gramEnd"/>
      <w:r w:rsidR="005D1E0A" w:rsidRPr="00D949A8">
        <w:rPr>
          <w:rFonts w:ascii="Times New Roman" w:hAnsi="Times New Roman" w:cs="Times New Roman"/>
          <w:sz w:val="28"/>
          <w:szCs w:val="28"/>
        </w:rPr>
        <w:t xml:space="preserve"> будем исследовать данную проблему с помощью SADT-модели. Разбив систему на подсистемы и изучая конкретно каждый элемент. Так же применим эконометрическую модель для </w:t>
      </w:r>
      <w:r w:rsidR="005D1E0A" w:rsidRPr="00D949A8">
        <w:rPr>
          <w:rFonts w:ascii="Times New Roman" w:hAnsi="Times New Roman" w:cs="Times New Roman"/>
          <w:sz w:val="28"/>
          <w:szCs w:val="28"/>
        </w:rPr>
        <w:lastRenderedPageBreak/>
        <w:t xml:space="preserve">прогнозирования экономических результатов от деятельности связанной с утилизацией бытовых отходов. Модель структурной </w:t>
      </w:r>
      <w:proofErr w:type="gramStart"/>
      <w:r w:rsidR="005D1E0A" w:rsidRPr="00D949A8">
        <w:rPr>
          <w:rFonts w:ascii="Times New Roman" w:hAnsi="Times New Roman" w:cs="Times New Roman"/>
          <w:sz w:val="28"/>
          <w:szCs w:val="28"/>
        </w:rPr>
        <w:t>динамики</w:t>
      </w:r>
      <w:proofErr w:type="gramEnd"/>
      <w:r w:rsidR="005D1E0A" w:rsidRPr="00D949A8">
        <w:rPr>
          <w:rFonts w:ascii="Times New Roman" w:hAnsi="Times New Roman" w:cs="Times New Roman"/>
          <w:sz w:val="28"/>
          <w:szCs w:val="28"/>
        </w:rPr>
        <w:t xml:space="preserve"> поможет нам понять </w:t>
      </w:r>
      <w:proofErr w:type="gramStart"/>
      <w:r w:rsidR="005D1E0A" w:rsidRPr="00D949A8">
        <w:rPr>
          <w:rFonts w:ascii="Times New Roman" w:hAnsi="Times New Roman" w:cs="Times New Roman"/>
          <w:sz w:val="28"/>
          <w:szCs w:val="28"/>
        </w:rPr>
        <w:t>какие</w:t>
      </w:r>
      <w:proofErr w:type="gramEnd"/>
      <w:r w:rsidR="005D1E0A" w:rsidRPr="00D949A8">
        <w:rPr>
          <w:rFonts w:ascii="Times New Roman" w:hAnsi="Times New Roman" w:cs="Times New Roman"/>
          <w:sz w:val="28"/>
          <w:szCs w:val="28"/>
        </w:rPr>
        <w:t xml:space="preserve"> происходят изменения  в системе при изменении качества одного из элементов системы. </w:t>
      </w:r>
    </w:p>
    <w:p w:rsidR="00A849DA" w:rsidRPr="00D949A8" w:rsidRDefault="00A849DA" w:rsidP="00D949A8">
      <w:pPr>
        <w:spacing w:line="360" w:lineRule="auto"/>
        <w:contextualSpacing/>
        <w:jc w:val="both"/>
        <w:rPr>
          <w:rFonts w:ascii="Times New Roman" w:hAnsi="Times New Roman" w:cs="Times New Roman"/>
          <w:sz w:val="28"/>
          <w:szCs w:val="28"/>
        </w:rPr>
      </w:pPr>
    </w:p>
    <w:p w:rsidR="005D1E0A" w:rsidRPr="00D949A8" w:rsidRDefault="005D1E0A" w:rsidP="00D949A8">
      <w:pPr>
        <w:spacing w:line="360" w:lineRule="auto"/>
        <w:contextualSpacing/>
        <w:jc w:val="both"/>
        <w:rPr>
          <w:rFonts w:ascii="Times New Roman" w:hAnsi="Times New Roman" w:cs="Times New Roman"/>
          <w:sz w:val="28"/>
          <w:szCs w:val="28"/>
        </w:rPr>
      </w:pPr>
      <w:r w:rsidRPr="00A849DA">
        <w:rPr>
          <w:rFonts w:ascii="Times New Roman" w:hAnsi="Times New Roman" w:cs="Times New Roman"/>
          <w:b/>
          <w:sz w:val="28"/>
          <w:szCs w:val="28"/>
        </w:rPr>
        <w:t>П.4.2.</w:t>
      </w:r>
      <w:r w:rsidRPr="00D949A8">
        <w:rPr>
          <w:rFonts w:ascii="Times New Roman" w:hAnsi="Times New Roman" w:cs="Times New Roman"/>
          <w:sz w:val="28"/>
          <w:szCs w:val="28"/>
        </w:rPr>
        <w:t xml:space="preserve"> Постройте и аргументируйте спецификации моделей, помогающих в данном исследовании</w:t>
      </w:r>
    </w:p>
    <w:p w:rsidR="00D949A8"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D949A8" w:rsidRPr="00D949A8">
        <w:rPr>
          <w:rFonts w:ascii="Times New Roman" w:hAnsi="Times New Roman" w:cs="Times New Roman"/>
          <w:sz w:val="28"/>
          <w:szCs w:val="28"/>
        </w:rPr>
        <w:t>Модель состава позволяет исследователю изучить то, что скрыто от него в модели «черного ящика» - содержимое системы. В системе содержится несколько равнозначных подсистем, каждая из которых обладает своим специфичным составом. Моделирование состава позволяет получить информацию о каждом элементе, что необходимо для составления общей картины.</w:t>
      </w:r>
    </w:p>
    <w:p w:rsidR="00D949A8"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D949A8" w:rsidRPr="00D949A8">
        <w:rPr>
          <w:rFonts w:ascii="Times New Roman" w:hAnsi="Times New Roman" w:cs="Times New Roman"/>
          <w:sz w:val="28"/>
          <w:szCs w:val="28"/>
        </w:rPr>
        <w:t>Модель структуры демонстрирует связи между элементами. Она отражает связи между элементами.</w:t>
      </w:r>
    </w:p>
    <w:p w:rsidR="00D949A8" w:rsidRPr="00D949A8" w:rsidRDefault="00D949A8" w:rsidP="00D949A8">
      <w:pPr>
        <w:spacing w:line="360" w:lineRule="auto"/>
        <w:contextualSpacing/>
        <w:jc w:val="both"/>
        <w:rPr>
          <w:rFonts w:ascii="Times New Roman" w:hAnsi="Times New Roman" w:cs="Times New Roman"/>
          <w:sz w:val="28"/>
          <w:szCs w:val="28"/>
        </w:rPr>
      </w:pP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p>
    <w:p w:rsidR="00914A0E" w:rsidRPr="00D949A8" w:rsidRDefault="00914A0E" w:rsidP="00A849DA">
      <w:pPr>
        <w:spacing w:line="360" w:lineRule="auto"/>
        <w:contextualSpacing/>
        <w:jc w:val="center"/>
        <w:rPr>
          <w:rFonts w:ascii="Times New Roman" w:hAnsi="Times New Roman" w:cs="Times New Roman"/>
          <w:sz w:val="28"/>
          <w:szCs w:val="28"/>
        </w:rPr>
      </w:pPr>
      <w:r w:rsidRPr="00D949A8">
        <w:rPr>
          <w:rFonts w:ascii="Times New Roman" w:hAnsi="Times New Roman" w:cs="Times New Roman"/>
          <w:sz w:val="28"/>
          <w:szCs w:val="28"/>
        </w:rPr>
        <w:t>Контрольное задание 5</w:t>
      </w:r>
    </w:p>
    <w:p w:rsidR="00914A0E" w:rsidRPr="00A849DA" w:rsidRDefault="00914A0E" w:rsidP="00A849DA">
      <w:pPr>
        <w:spacing w:line="360" w:lineRule="auto"/>
        <w:contextualSpacing/>
        <w:jc w:val="center"/>
        <w:rPr>
          <w:rFonts w:ascii="Times New Roman" w:hAnsi="Times New Roman" w:cs="Times New Roman"/>
          <w:b/>
          <w:sz w:val="28"/>
          <w:szCs w:val="28"/>
        </w:rPr>
      </w:pPr>
      <w:r w:rsidRPr="00A849DA">
        <w:rPr>
          <w:rFonts w:ascii="Times New Roman" w:hAnsi="Times New Roman" w:cs="Times New Roman"/>
          <w:b/>
          <w:sz w:val="28"/>
          <w:szCs w:val="28"/>
        </w:rPr>
        <w:t>Тема: «Модели поведения человека и обществ»</w:t>
      </w:r>
    </w:p>
    <w:p w:rsidR="00914A0E" w:rsidRPr="00D949A8" w:rsidRDefault="00914A0E" w:rsidP="00D949A8">
      <w:pPr>
        <w:spacing w:line="360" w:lineRule="auto"/>
        <w:contextualSpacing/>
        <w:jc w:val="both"/>
        <w:rPr>
          <w:rFonts w:ascii="Times New Roman" w:hAnsi="Times New Roman" w:cs="Times New Roman"/>
          <w:sz w:val="28"/>
          <w:szCs w:val="28"/>
        </w:rPr>
      </w:pPr>
      <w:r w:rsidRPr="00A849DA">
        <w:rPr>
          <w:rFonts w:ascii="Times New Roman" w:hAnsi="Times New Roman" w:cs="Times New Roman"/>
          <w:b/>
          <w:sz w:val="28"/>
          <w:szCs w:val="28"/>
        </w:rPr>
        <w:t>Т.5.1</w:t>
      </w:r>
      <w:r w:rsidR="00A849DA" w:rsidRPr="00A849DA">
        <w:rPr>
          <w:rFonts w:ascii="Times New Roman" w:hAnsi="Times New Roman" w:cs="Times New Roman"/>
          <w:b/>
          <w:sz w:val="28"/>
          <w:szCs w:val="28"/>
        </w:rPr>
        <w:t>.</w:t>
      </w:r>
      <w:r w:rsidRPr="00D949A8">
        <w:rPr>
          <w:rFonts w:ascii="Times New Roman" w:hAnsi="Times New Roman" w:cs="Times New Roman"/>
          <w:sz w:val="28"/>
          <w:szCs w:val="28"/>
        </w:rPr>
        <w:t xml:space="preserve"> Дайте определения и приведите примеры системного архетипа и системного паттерна</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Системные архетипы </w:t>
      </w:r>
      <w:proofErr w:type="gramStart"/>
      <w:r w:rsidR="00914A0E" w:rsidRPr="00D949A8">
        <w:rPr>
          <w:rFonts w:ascii="Times New Roman" w:hAnsi="Times New Roman" w:cs="Times New Roman"/>
          <w:sz w:val="28"/>
          <w:szCs w:val="28"/>
        </w:rPr>
        <w:t>-п</w:t>
      </w:r>
      <w:proofErr w:type="gramEnd"/>
      <w:r w:rsidR="00914A0E" w:rsidRPr="00D949A8">
        <w:rPr>
          <w:rFonts w:ascii="Times New Roman" w:hAnsi="Times New Roman" w:cs="Times New Roman"/>
          <w:sz w:val="28"/>
          <w:szCs w:val="28"/>
        </w:rPr>
        <w:t>охожие сюжеты, возникающие при исследовании различных систем. (пример: ангелы и демоны)</w:t>
      </w:r>
      <w:r>
        <w:rPr>
          <w:rFonts w:ascii="Times New Roman" w:hAnsi="Times New Roman" w:cs="Times New Roman"/>
          <w:sz w:val="28"/>
          <w:szCs w:val="28"/>
        </w:rPr>
        <w:t>.</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Паттерны - закономерности, описывающие основные сочетания элементов в исследуемой системе. Повторяющиеся события - явный признак того, что они появились в результате действия некоторого системн</w:t>
      </w:r>
      <w:r>
        <w:rPr>
          <w:rFonts w:ascii="Times New Roman" w:hAnsi="Times New Roman" w:cs="Times New Roman"/>
          <w:sz w:val="28"/>
          <w:szCs w:val="28"/>
        </w:rPr>
        <w:t>ого механизма</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ример: Флаг - </w:t>
      </w:r>
      <w:r w:rsidR="00914A0E" w:rsidRPr="00D949A8">
        <w:rPr>
          <w:rFonts w:ascii="Times New Roman" w:hAnsi="Times New Roman" w:cs="Times New Roman"/>
          <w:sz w:val="28"/>
          <w:szCs w:val="28"/>
        </w:rPr>
        <w:t xml:space="preserve">модель консолидации в пределах восходящего тренда (напоминает параллелограмм). </w:t>
      </w:r>
      <w:proofErr w:type="gramStart"/>
      <w:r w:rsidR="00914A0E" w:rsidRPr="00D949A8">
        <w:rPr>
          <w:rFonts w:ascii="Times New Roman" w:hAnsi="Times New Roman" w:cs="Times New Roman"/>
          <w:sz w:val="28"/>
          <w:szCs w:val="28"/>
        </w:rPr>
        <w:t>Как правило, длится от трех дней до трех недель.)</w:t>
      </w:r>
      <w:proofErr w:type="gramEnd"/>
    </w:p>
    <w:p w:rsidR="00914A0E" w:rsidRPr="00D949A8" w:rsidRDefault="00914A0E" w:rsidP="00D949A8">
      <w:pPr>
        <w:spacing w:line="360" w:lineRule="auto"/>
        <w:contextualSpacing/>
        <w:jc w:val="both"/>
        <w:rPr>
          <w:rFonts w:ascii="Times New Roman" w:hAnsi="Times New Roman" w:cs="Times New Roman"/>
          <w:sz w:val="28"/>
          <w:szCs w:val="28"/>
        </w:rPr>
      </w:pPr>
      <w:r w:rsidRPr="00A849DA">
        <w:rPr>
          <w:rFonts w:ascii="Times New Roman" w:hAnsi="Times New Roman" w:cs="Times New Roman"/>
          <w:b/>
          <w:sz w:val="28"/>
          <w:szCs w:val="28"/>
        </w:rPr>
        <w:lastRenderedPageBreak/>
        <w:t>Т.5.2</w:t>
      </w:r>
      <w:r w:rsidR="00A849DA">
        <w:rPr>
          <w:rFonts w:ascii="Times New Roman" w:hAnsi="Times New Roman" w:cs="Times New Roman"/>
          <w:sz w:val="28"/>
          <w:szCs w:val="28"/>
        </w:rPr>
        <w:t>.</w:t>
      </w:r>
      <w:r w:rsidRPr="00D949A8">
        <w:rPr>
          <w:rFonts w:ascii="Times New Roman" w:hAnsi="Times New Roman" w:cs="Times New Roman"/>
          <w:sz w:val="28"/>
          <w:szCs w:val="28"/>
        </w:rPr>
        <w:t xml:space="preserve"> Дайте определения и приведите примеры личностного архетипа и личностного паттерна</w:t>
      </w:r>
      <w:r w:rsidR="00A849DA">
        <w:rPr>
          <w:rFonts w:ascii="Times New Roman" w:hAnsi="Times New Roman" w:cs="Times New Roman"/>
          <w:sz w:val="28"/>
          <w:szCs w:val="28"/>
        </w:rPr>
        <w:t>.</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Архетип (греч. </w:t>
      </w:r>
      <w:proofErr w:type="spellStart"/>
      <w:r w:rsidR="00914A0E" w:rsidRPr="00D949A8">
        <w:rPr>
          <w:rFonts w:ascii="Times New Roman" w:hAnsi="Times New Roman" w:cs="Times New Roman"/>
          <w:sz w:val="28"/>
          <w:szCs w:val="28"/>
        </w:rPr>
        <w:t>arche</w:t>
      </w:r>
      <w:proofErr w:type="spellEnd"/>
      <w:r w:rsidR="00914A0E" w:rsidRPr="00D949A8">
        <w:rPr>
          <w:rFonts w:ascii="Times New Roman" w:hAnsi="Times New Roman" w:cs="Times New Roman"/>
          <w:sz w:val="28"/>
          <w:szCs w:val="28"/>
        </w:rPr>
        <w:t xml:space="preserve"> -- начало и </w:t>
      </w:r>
      <w:proofErr w:type="spellStart"/>
      <w:r w:rsidR="00914A0E" w:rsidRPr="00D949A8">
        <w:rPr>
          <w:rFonts w:ascii="Times New Roman" w:hAnsi="Times New Roman" w:cs="Times New Roman"/>
          <w:sz w:val="28"/>
          <w:szCs w:val="28"/>
        </w:rPr>
        <w:t>typos</w:t>
      </w:r>
      <w:proofErr w:type="spellEnd"/>
      <w:r w:rsidR="00914A0E" w:rsidRPr="00D949A8">
        <w:rPr>
          <w:rFonts w:ascii="Times New Roman" w:hAnsi="Times New Roman" w:cs="Times New Roman"/>
          <w:sz w:val="28"/>
          <w:szCs w:val="28"/>
        </w:rPr>
        <w:t xml:space="preserve"> -- образ; первообраз, проформа</w:t>
      </w:r>
      <w:proofErr w:type="gramStart"/>
      <w:r w:rsidR="00914A0E" w:rsidRPr="00D949A8">
        <w:rPr>
          <w:rFonts w:ascii="Times New Roman" w:hAnsi="Times New Roman" w:cs="Times New Roman"/>
          <w:sz w:val="28"/>
          <w:szCs w:val="28"/>
        </w:rPr>
        <w:t xml:space="preserve">) -- </w:t>
      </w:r>
      <w:proofErr w:type="gramEnd"/>
      <w:r w:rsidR="00914A0E" w:rsidRPr="00D949A8">
        <w:rPr>
          <w:rFonts w:ascii="Times New Roman" w:hAnsi="Times New Roman" w:cs="Times New Roman"/>
          <w:sz w:val="28"/>
          <w:szCs w:val="28"/>
        </w:rPr>
        <w:t xml:space="preserve">понятие, восходящее к традиции платонизма и играющее главную роль в “аналитической психологии”, разработанной Юнгом. К. Г. Юнг назвал основные архетипы: самость, персона, тень, </w:t>
      </w:r>
      <w:proofErr w:type="spellStart"/>
      <w:r w:rsidR="00914A0E" w:rsidRPr="00D949A8">
        <w:rPr>
          <w:rFonts w:ascii="Times New Roman" w:hAnsi="Times New Roman" w:cs="Times New Roman"/>
          <w:sz w:val="28"/>
          <w:szCs w:val="28"/>
        </w:rPr>
        <w:t>анима</w:t>
      </w:r>
      <w:proofErr w:type="spellEnd"/>
      <w:r w:rsidR="00914A0E" w:rsidRPr="00D949A8">
        <w:rPr>
          <w:rFonts w:ascii="Times New Roman" w:hAnsi="Times New Roman" w:cs="Times New Roman"/>
          <w:sz w:val="28"/>
          <w:szCs w:val="28"/>
        </w:rPr>
        <w:t xml:space="preserve"> и </w:t>
      </w:r>
      <w:proofErr w:type="spellStart"/>
      <w:r w:rsidR="00914A0E" w:rsidRPr="00D949A8">
        <w:rPr>
          <w:rFonts w:ascii="Times New Roman" w:hAnsi="Times New Roman" w:cs="Times New Roman"/>
          <w:sz w:val="28"/>
          <w:szCs w:val="28"/>
        </w:rPr>
        <w:t>анимус</w:t>
      </w:r>
      <w:proofErr w:type="spellEnd"/>
      <w:r w:rsidR="00914A0E" w:rsidRPr="00D949A8">
        <w:rPr>
          <w:rFonts w:ascii="Times New Roman" w:hAnsi="Times New Roman" w:cs="Times New Roman"/>
          <w:sz w:val="28"/>
          <w:szCs w:val="28"/>
        </w:rPr>
        <w:t xml:space="preserve">, мать, отец, ребенок, герой, </w:t>
      </w:r>
      <w:proofErr w:type="spellStart"/>
      <w:r w:rsidR="00914A0E" w:rsidRPr="00D949A8">
        <w:rPr>
          <w:rFonts w:ascii="Times New Roman" w:hAnsi="Times New Roman" w:cs="Times New Roman"/>
          <w:sz w:val="28"/>
          <w:szCs w:val="28"/>
        </w:rPr>
        <w:t>трикстер</w:t>
      </w:r>
      <w:proofErr w:type="spellEnd"/>
      <w:r w:rsidR="00914A0E" w:rsidRPr="00D949A8">
        <w:rPr>
          <w:rFonts w:ascii="Times New Roman" w:hAnsi="Times New Roman" w:cs="Times New Roman"/>
          <w:sz w:val="28"/>
          <w:szCs w:val="28"/>
        </w:rPr>
        <w:t xml:space="preserve">. Архетипические содержания бессознательного </w:t>
      </w:r>
      <w:proofErr w:type="spellStart"/>
      <w:r w:rsidR="00914A0E" w:rsidRPr="00D949A8">
        <w:rPr>
          <w:rFonts w:ascii="Times New Roman" w:hAnsi="Times New Roman" w:cs="Times New Roman"/>
          <w:sz w:val="28"/>
          <w:szCs w:val="28"/>
        </w:rPr>
        <w:t>констеллируют</w:t>
      </w:r>
      <w:proofErr w:type="spellEnd"/>
      <w:r w:rsidR="00914A0E" w:rsidRPr="00D949A8">
        <w:rPr>
          <w:rFonts w:ascii="Times New Roman" w:hAnsi="Times New Roman" w:cs="Times New Roman"/>
          <w:sz w:val="28"/>
          <w:szCs w:val="28"/>
        </w:rPr>
        <w:t xml:space="preserve"> в значимых ситуациях индивидуальной жизни, и их влияния, как правило, </w:t>
      </w:r>
      <w:proofErr w:type="spellStart"/>
      <w:r w:rsidR="00914A0E" w:rsidRPr="00D949A8">
        <w:rPr>
          <w:rFonts w:ascii="Times New Roman" w:hAnsi="Times New Roman" w:cs="Times New Roman"/>
          <w:sz w:val="28"/>
          <w:szCs w:val="28"/>
        </w:rPr>
        <w:t>неосознаваемы</w:t>
      </w:r>
      <w:proofErr w:type="spellEnd"/>
      <w:r w:rsidR="00914A0E" w:rsidRPr="00D949A8">
        <w:rPr>
          <w:rFonts w:ascii="Times New Roman" w:hAnsi="Times New Roman" w:cs="Times New Roman"/>
          <w:sz w:val="28"/>
          <w:szCs w:val="28"/>
        </w:rPr>
        <w:t xml:space="preserve"> для личности.</w:t>
      </w:r>
    </w:p>
    <w:p w:rsidR="00914A0E"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Паттерн - устойчивая группа связей, существующая в памяти</w:t>
      </w:r>
      <w:proofErr w:type="gramStart"/>
      <w:r w:rsidR="00914A0E" w:rsidRPr="00D949A8">
        <w:rPr>
          <w:rFonts w:ascii="Times New Roman" w:hAnsi="Times New Roman" w:cs="Times New Roman"/>
          <w:sz w:val="28"/>
          <w:szCs w:val="28"/>
        </w:rPr>
        <w:t xml:space="preserve"> -- </w:t>
      </w:r>
      <w:proofErr w:type="gramEnd"/>
      <w:r w:rsidR="00914A0E" w:rsidRPr="00D949A8">
        <w:rPr>
          <w:rFonts w:ascii="Times New Roman" w:hAnsi="Times New Roman" w:cs="Times New Roman"/>
          <w:sz w:val="28"/>
          <w:szCs w:val="28"/>
        </w:rPr>
        <w:t xml:space="preserve">индивидуальной или коллективной. </w:t>
      </w:r>
      <w:proofErr w:type="gramStart"/>
      <w:r w:rsidR="00914A0E" w:rsidRPr="00D949A8">
        <w:rPr>
          <w:rFonts w:ascii="Times New Roman" w:hAnsi="Times New Roman" w:cs="Times New Roman"/>
          <w:sz w:val="28"/>
          <w:szCs w:val="28"/>
        </w:rPr>
        <w:t xml:space="preserve">Например, все мы можем представить себе паттерн под названием «День рождения»: подарки, открытки, поздравления, праздник, торт, свечки, </w:t>
      </w:r>
      <w:proofErr w:type="spellStart"/>
      <w:r w:rsidR="00914A0E" w:rsidRPr="00D949A8">
        <w:rPr>
          <w:rFonts w:ascii="Times New Roman" w:hAnsi="Times New Roman" w:cs="Times New Roman"/>
          <w:sz w:val="28"/>
          <w:szCs w:val="28"/>
        </w:rPr>
        <w:t>тягание</w:t>
      </w:r>
      <w:proofErr w:type="spellEnd"/>
      <w:r w:rsidR="00914A0E" w:rsidRPr="00D949A8">
        <w:rPr>
          <w:rFonts w:ascii="Times New Roman" w:hAnsi="Times New Roman" w:cs="Times New Roman"/>
          <w:sz w:val="28"/>
          <w:szCs w:val="28"/>
        </w:rPr>
        <w:t xml:space="preserve"> за уши и т.д.</w:t>
      </w:r>
      <w:proofErr w:type="gramEnd"/>
      <w:r w:rsidR="00914A0E" w:rsidRPr="00D949A8">
        <w:rPr>
          <w:rFonts w:ascii="Times New Roman" w:hAnsi="Times New Roman" w:cs="Times New Roman"/>
          <w:sz w:val="28"/>
          <w:szCs w:val="28"/>
        </w:rPr>
        <w:t xml:space="preserve"> Вся эта группа слов и будет паттерном дня рождения.</w:t>
      </w:r>
    </w:p>
    <w:p w:rsidR="00A849DA" w:rsidRPr="00D949A8" w:rsidRDefault="00A849DA" w:rsidP="00D949A8">
      <w:pPr>
        <w:spacing w:line="360" w:lineRule="auto"/>
        <w:contextualSpacing/>
        <w:jc w:val="both"/>
        <w:rPr>
          <w:rFonts w:ascii="Times New Roman" w:hAnsi="Times New Roman" w:cs="Times New Roman"/>
          <w:sz w:val="28"/>
          <w:szCs w:val="28"/>
        </w:rPr>
      </w:pPr>
    </w:p>
    <w:p w:rsidR="00914A0E" w:rsidRPr="00D949A8" w:rsidRDefault="00914A0E" w:rsidP="00D949A8">
      <w:pPr>
        <w:spacing w:line="360" w:lineRule="auto"/>
        <w:contextualSpacing/>
        <w:jc w:val="both"/>
        <w:rPr>
          <w:rFonts w:ascii="Times New Roman" w:hAnsi="Times New Roman" w:cs="Times New Roman"/>
          <w:sz w:val="28"/>
          <w:szCs w:val="28"/>
        </w:rPr>
      </w:pPr>
      <w:r w:rsidRPr="00A849DA">
        <w:rPr>
          <w:rFonts w:ascii="Times New Roman" w:hAnsi="Times New Roman" w:cs="Times New Roman"/>
          <w:b/>
          <w:sz w:val="28"/>
          <w:szCs w:val="28"/>
        </w:rPr>
        <w:t>Т.5.3</w:t>
      </w:r>
      <w:r w:rsidR="00A849DA" w:rsidRPr="00A849DA">
        <w:rPr>
          <w:rFonts w:ascii="Times New Roman" w:hAnsi="Times New Roman" w:cs="Times New Roman"/>
          <w:b/>
          <w:sz w:val="28"/>
          <w:szCs w:val="28"/>
        </w:rPr>
        <w:t>.</w:t>
      </w:r>
      <w:r w:rsidRPr="00D949A8">
        <w:rPr>
          <w:rFonts w:ascii="Times New Roman" w:hAnsi="Times New Roman" w:cs="Times New Roman"/>
          <w:sz w:val="28"/>
          <w:szCs w:val="28"/>
        </w:rPr>
        <w:t xml:space="preserve"> Опишите порядок построения и назначение системных диаграмм</w:t>
      </w:r>
      <w:r w:rsidR="00A849DA">
        <w:rPr>
          <w:rFonts w:ascii="Times New Roman" w:hAnsi="Times New Roman" w:cs="Times New Roman"/>
          <w:sz w:val="28"/>
          <w:szCs w:val="28"/>
        </w:rPr>
        <w:t>.</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Диаграммами называют графическое представление числовых данных, позволяющее быстро оценить соотношение нескольких величин.</w:t>
      </w:r>
    </w:p>
    <w:p w:rsidR="00914A0E" w:rsidRPr="00D949A8" w:rsidRDefault="00A849DA"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Правила построения диаграмм обеспечивают следующие возможности, необходимые методологии системного анализа:</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Использование универсальной синтаксической единицы (IDEF0- блока) позволяет обеспечить доступность изложения и нео</w:t>
      </w:r>
      <w:r>
        <w:rPr>
          <w:rFonts w:ascii="Times New Roman" w:hAnsi="Times New Roman" w:cs="Times New Roman"/>
          <w:sz w:val="28"/>
          <w:szCs w:val="28"/>
        </w:rPr>
        <w:t>бходимые выразительные средства;</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о</w:t>
      </w:r>
      <w:r w:rsidR="00914A0E" w:rsidRPr="00D949A8">
        <w:rPr>
          <w:rFonts w:ascii="Times New Roman" w:hAnsi="Times New Roman" w:cs="Times New Roman"/>
          <w:sz w:val="28"/>
          <w:szCs w:val="28"/>
        </w:rPr>
        <w:t>граничение сложности диаграммы обеспечивается ограничением количества блоков на ней. Рекомендуемое число блоков от 3 до 6.</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Взаимное положение блоков на диаграмме позволяет подчеркнуть важность одних функций по отношению к другим. Это свойство называется доминированием блоков. Блок, расположенный в левом верхнем углу диаграммы, является наиболее доминантным, в правом нижнем - наименее. </w:t>
      </w:r>
      <w:r>
        <w:rPr>
          <w:rFonts w:ascii="Times New Roman" w:hAnsi="Times New Roman" w:cs="Times New Roman"/>
          <w:sz w:val="28"/>
          <w:szCs w:val="28"/>
        </w:rPr>
        <w:t xml:space="preserve">    </w:t>
      </w:r>
      <w:proofErr w:type="gramStart"/>
      <w:r w:rsidR="00914A0E" w:rsidRPr="00D949A8">
        <w:rPr>
          <w:rFonts w:ascii="Times New Roman" w:hAnsi="Times New Roman" w:cs="Times New Roman"/>
          <w:sz w:val="28"/>
          <w:szCs w:val="28"/>
        </w:rPr>
        <w:t>Более доминантный</w:t>
      </w:r>
      <w:proofErr w:type="gramEnd"/>
      <w:r w:rsidR="00914A0E" w:rsidRPr="00D949A8">
        <w:rPr>
          <w:rFonts w:ascii="Times New Roman" w:hAnsi="Times New Roman" w:cs="Times New Roman"/>
          <w:sz w:val="28"/>
          <w:szCs w:val="28"/>
        </w:rPr>
        <w:t xml:space="preserve"> блок накладывает ограничения на выполнение менее </w:t>
      </w:r>
      <w:r w:rsidR="00914A0E" w:rsidRPr="00D949A8">
        <w:rPr>
          <w:rFonts w:ascii="Times New Roman" w:hAnsi="Times New Roman" w:cs="Times New Roman"/>
          <w:sz w:val="28"/>
          <w:szCs w:val="28"/>
        </w:rPr>
        <w:lastRenderedPageBreak/>
        <w:t xml:space="preserve">доминантных за счет того, что результат его деятельности (выход) может быть одним из входов (вход, управление, механизм) для менее доминантного блока. </w:t>
      </w:r>
      <w:proofErr w:type="gramStart"/>
      <w:r w:rsidR="00914A0E" w:rsidRPr="00D949A8">
        <w:rPr>
          <w:rFonts w:ascii="Times New Roman" w:hAnsi="Times New Roman" w:cs="Times New Roman"/>
          <w:sz w:val="28"/>
          <w:szCs w:val="28"/>
        </w:rPr>
        <w:t>Этим можно подчеркнуть как последовательность выполнения функций во времени (менее доминантная выполняется после более доминантной, т.к. только в этом случае для нее сформирована вся входная информация), так и подчеркнуть зависимость одного процесса от другого.</w:t>
      </w:r>
      <w:proofErr w:type="gramEnd"/>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При разработке диаграммы обязательно учитываются и корректируются параметры декомпозируемого блока. Это позволяет более четко изложить задачи и функции блока в диаграмме верхнего уровня. В то же время достигается полное соответствие интерфейсов блока и диаграммы декомпозиции.</w:t>
      </w:r>
    </w:p>
    <w:p w:rsidR="00914A0E"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Все функции на диаграмме должны иметь приблизительно одинаковый уровень сложности, чтобы она давала цельную картину, дающую представление о декомпозируемом блоке.</w:t>
      </w:r>
    </w:p>
    <w:p w:rsidR="00280F8D" w:rsidRPr="00D949A8" w:rsidRDefault="00280F8D" w:rsidP="00D949A8">
      <w:pPr>
        <w:spacing w:line="360" w:lineRule="auto"/>
        <w:contextualSpacing/>
        <w:jc w:val="both"/>
        <w:rPr>
          <w:rFonts w:ascii="Times New Roman" w:hAnsi="Times New Roman" w:cs="Times New Roman"/>
          <w:sz w:val="28"/>
          <w:szCs w:val="28"/>
        </w:rPr>
      </w:pPr>
    </w:p>
    <w:p w:rsidR="002C242D" w:rsidRPr="00D949A8" w:rsidRDefault="00914A0E" w:rsidP="00D949A8">
      <w:pPr>
        <w:spacing w:line="360" w:lineRule="auto"/>
        <w:contextualSpacing/>
        <w:jc w:val="both"/>
        <w:rPr>
          <w:rFonts w:ascii="Times New Roman" w:hAnsi="Times New Roman" w:cs="Times New Roman"/>
          <w:sz w:val="28"/>
          <w:szCs w:val="28"/>
        </w:rPr>
      </w:pPr>
      <w:r w:rsidRPr="00280F8D">
        <w:rPr>
          <w:rFonts w:ascii="Times New Roman" w:hAnsi="Times New Roman" w:cs="Times New Roman"/>
          <w:b/>
          <w:sz w:val="28"/>
          <w:szCs w:val="28"/>
        </w:rPr>
        <w:t xml:space="preserve"> </w:t>
      </w:r>
      <w:r w:rsidR="005D1E0A" w:rsidRPr="00280F8D">
        <w:rPr>
          <w:rFonts w:ascii="Times New Roman" w:hAnsi="Times New Roman" w:cs="Times New Roman"/>
          <w:b/>
          <w:sz w:val="28"/>
          <w:szCs w:val="28"/>
        </w:rPr>
        <w:t>П.5.1.</w:t>
      </w:r>
      <w:r w:rsidR="005D1E0A" w:rsidRPr="00D949A8">
        <w:rPr>
          <w:rFonts w:ascii="Times New Roman" w:hAnsi="Times New Roman" w:cs="Times New Roman"/>
          <w:sz w:val="28"/>
          <w:szCs w:val="28"/>
        </w:rPr>
        <w:t xml:space="preserve"> Объясните поведение заинтересованных сторон. </w:t>
      </w:r>
    </w:p>
    <w:p w:rsidR="002C242D"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D1E0A" w:rsidRPr="00D949A8">
        <w:rPr>
          <w:rFonts w:ascii="Times New Roman" w:hAnsi="Times New Roman" w:cs="Times New Roman"/>
          <w:sz w:val="28"/>
          <w:szCs w:val="28"/>
        </w:rPr>
        <w:t xml:space="preserve">В решении проблемы «Утилизации бытовых отходов» присутствуют несколько выше указанных сторон </w:t>
      </w:r>
      <w:proofErr w:type="gramStart"/>
      <w:r w:rsidR="005D1E0A" w:rsidRPr="00D949A8">
        <w:rPr>
          <w:rFonts w:ascii="Times New Roman" w:hAnsi="Times New Roman" w:cs="Times New Roman"/>
          <w:sz w:val="28"/>
          <w:szCs w:val="28"/>
        </w:rPr>
        <w:t xml:space="preserve">( </w:t>
      </w:r>
      <w:proofErr w:type="gramEnd"/>
      <w:r w:rsidR="005D1E0A" w:rsidRPr="00D949A8">
        <w:rPr>
          <w:rFonts w:ascii="Times New Roman" w:hAnsi="Times New Roman" w:cs="Times New Roman"/>
          <w:sz w:val="28"/>
          <w:szCs w:val="28"/>
        </w:rPr>
        <w:t xml:space="preserve">государство, человек, экономически заинтересованные субъекты и организации, природоохранные организации). </w:t>
      </w:r>
      <w:r>
        <w:rPr>
          <w:rFonts w:ascii="Times New Roman" w:hAnsi="Times New Roman" w:cs="Times New Roman"/>
          <w:sz w:val="28"/>
          <w:szCs w:val="28"/>
        </w:rPr>
        <w:t xml:space="preserve">      </w:t>
      </w:r>
      <w:r w:rsidR="005D1E0A" w:rsidRPr="00D949A8">
        <w:rPr>
          <w:rFonts w:ascii="Times New Roman" w:hAnsi="Times New Roman" w:cs="Times New Roman"/>
          <w:sz w:val="28"/>
          <w:szCs w:val="28"/>
        </w:rPr>
        <w:t xml:space="preserve">Все эти </w:t>
      </w:r>
      <w:proofErr w:type="gramStart"/>
      <w:r w:rsidR="005D1E0A" w:rsidRPr="00D949A8">
        <w:rPr>
          <w:rFonts w:ascii="Times New Roman" w:hAnsi="Times New Roman" w:cs="Times New Roman"/>
          <w:sz w:val="28"/>
          <w:szCs w:val="28"/>
        </w:rPr>
        <w:t>стороны</w:t>
      </w:r>
      <w:proofErr w:type="gramEnd"/>
      <w:r w:rsidR="005D1E0A" w:rsidRPr="00D949A8">
        <w:rPr>
          <w:rFonts w:ascii="Times New Roman" w:hAnsi="Times New Roman" w:cs="Times New Roman"/>
          <w:sz w:val="28"/>
          <w:szCs w:val="28"/>
        </w:rPr>
        <w:t xml:space="preserve"> так или иначе заинтересованы в решении данной проблемы, интерес у каждой стороны несколько отличается от интересов других участников, но есть и общие интересы. Эт</w:t>
      </w:r>
      <w:proofErr w:type="gramStart"/>
      <w:r w:rsidR="005D1E0A" w:rsidRPr="00D949A8">
        <w:rPr>
          <w:rFonts w:ascii="Times New Roman" w:hAnsi="Times New Roman" w:cs="Times New Roman"/>
          <w:sz w:val="28"/>
          <w:szCs w:val="28"/>
        </w:rPr>
        <w:t>о-</w:t>
      </w:r>
      <w:proofErr w:type="gramEnd"/>
      <w:r w:rsidR="005D1E0A" w:rsidRPr="00D949A8">
        <w:rPr>
          <w:rFonts w:ascii="Times New Roman" w:hAnsi="Times New Roman" w:cs="Times New Roman"/>
          <w:sz w:val="28"/>
          <w:szCs w:val="28"/>
        </w:rPr>
        <w:t xml:space="preserve"> цивилизованный подход к утилизации ТБО и решение экологической проблемы. Государство выступает в роли управленца и потому заинтересовано во всех благоприятных исходах данной проблемы, но государству приходиться выбират</w:t>
      </w:r>
      <w:proofErr w:type="gramStart"/>
      <w:r w:rsidR="005D1E0A" w:rsidRPr="00D949A8">
        <w:rPr>
          <w:rFonts w:ascii="Times New Roman" w:hAnsi="Times New Roman" w:cs="Times New Roman"/>
          <w:sz w:val="28"/>
          <w:szCs w:val="28"/>
        </w:rPr>
        <w:t>ь-</w:t>
      </w:r>
      <w:proofErr w:type="gramEnd"/>
      <w:r w:rsidR="005D1E0A" w:rsidRPr="00D949A8">
        <w:rPr>
          <w:rFonts w:ascii="Times New Roman" w:hAnsi="Times New Roman" w:cs="Times New Roman"/>
          <w:sz w:val="28"/>
          <w:szCs w:val="28"/>
        </w:rPr>
        <w:t xml:space="preserve"> что поставить во главу угла, экономическую целесообразность или сохранение окружающей среды. Думаю, цель государства соблюсти баланс в данном выборе. Среднестатистический обыватель так далёк от видимых последствий проблемы, что тут надо постараться, что бы донести важность правильного поведения с ТБО (сортировка мусора). Менталитет и привычные действия </w:t>
      </w:r>
      <w:r w:rsidR="005D1E0A" w:rsidRPr="00D949A8">
        <w:rPr>
          <w:rFonts w:ascii="Times New Roman" w:hAnsi="Times New Roman" w:cs="Times New Roman"/>
          <w:sz w:val="28"/>
          <w:szCs w:val="28"/>
        </w:rPr>
        <w:lastRenderedPageBreak/>
        <w:t xml:space="preserve">мешают перестроиться и понять, что от </w:t>
      </w:r>
      <w:proofErr w:type="gramStart"/>
      <w:r w:rsidR="005D1E0A" w:rsidRPr="00D949A8">
        <w:rPr>
          <w:rFonts w:ascii="Times New Roman" w:hAnsi="Times New Roman" w:cs="Times New Roman"/>
          <w:sz w:val="28"/>
          <w:szCs w:val="28"/>
        </w:rPr>
        <w:t>каждого</w:t>
      </w:r>
      <w:proofErr w:type="gramEnd"/>
      <w:r w:rsidR="005D1E0A" w:rsidRPr="00D949A8">
        <w:rPr>
          <w:rFonts w:ascii="Times New Roman" w:hAnsi="Times New Roman" w:cs="Times New Roman"/>
          <w:sz w:val="28"/>
          <w:szCs w:val="28"/>
        </w:rPr>
        <w:t xml:space="preserve"> из нас зависит в </w:t>
      </w:r>
      <w:proofErr w:type="gramStart"/>
      <w:r w:rsidR="005D1E0A" w:rsidRPr="00D949A8">
        <w:rPr>
          <w:rFonts w:ascii="Times New Roman" w:hAnsi="Times New Roman" w:cs="Times New Roman"/>
          <w:sz w:val="28"/>
          <w:szCs w:val="28"/>
        </w:rPr>
        <w:t>какой</w:t>
      </w:r>
      <w:proofErr w:type="gramEnd"/>
      <w:r w:rsidR="005D1E0A" w:rsidRPr="00D949A8">
        <w:rPr>
          <w:rFonts w:ascii="Times New Roman" w:hAnsi="Times New Roman" w:cs="Times New Roman"/>
          <w:sz w:val="28"/>
          <w:szCs w:val="28"/>
        </w:rPr>
        <w:t xml:space="preserve"> стране мы будем жить. Экономически заинтересованные организаци</w:t>
      </w:r>
      <w:proofErr w:type="gramStart"/>
      <w:r w:rsidR="005D1E0A" w:rsidRPr="00D949A8">
        <w:rPr>
          <w:rFonts w:ascii="Times New Roman" w:hAnsi="Times New Roman" w:cs="Times New Roman"/>
          <w:sz w:val="28"/>
          <w:szCs w:val="28"/>
        </w:rPr>
        <w:t>и-</w:t>
      </w:r>
      <w:proofErr w:type="gramEnd"/>
      <w:r w:rsidR="005D1E0A" w:rsidRPr="00D949A8">
        <w:rPr>
          <w:rFonts w:ascii="Times New Roman" w:hAnsi="Times New Roman" w:cs="Times New Roman"/>
          <w:sz w:val="28"/>
          <w:szCs w:val="28"/>
        </w:rPr>
        <w:t xml:space="preserve"> это жилищно-коммунальные службы и частные фирмы занимающиеся вывозов, складированием и утилизацией бытовых отходов. На данный момент хранение бытовых отходов более выгодное занятие, чем их утилизация, об этом свидетельствует рост свалок мусора. Для того, что бы организации занимающиеся этим видом деятельности пересмотрели своё  отношение, надо доказать экономическую целесообразность в сортировке и переработке отходов. Природоохранные организации заинтересованы в сокращении свалок и во вторичной переработке сырья, так как он является не только экологически </w:t>
      </w:r>
      <w:proofErr w:type="gramStart"/>
      <w:r w:rsidR="005D1E0A" w:rsidRPr="00D949A8">
        <w:rPr>
          <w:rFonts w:ascii="Times New Roman" w:hAnsi="Times New Roman" w:cs="Times New Roman"/>
          <w:sz w:val="28"/>
          <w:szCs w:val="28"/>
        </w:rPr>
        <w:t>чистым</w:t>
      </w:r>
      <w:proofErr w:type="gramEnd"/>
      <w:r w:rsidR="005D1E0A" w:rsidRPr="00D949A8">
        <w:rPr>
          <w:rFonts w:ascii="Times New Roman" w:hAnsi="Times New Roman" w:cs="Times New Roman"/>
          <w:sz w:val="28"/>
          <w:szCs w:val="28"/>
        </w:rPr>
        <w:t xml:space="preserve"> но и ресурсосберегающим. </w:t>
      </w:r>
    </w:p>
    <w:p w:rsidR="00280F8D" w:rsidRPr="00D949A8" w:rsidRDefault="00280F8D" w:rsidP="00D949A8">
      <w:pPr>
        <w:spacing w:line="360" w:lineRule="auto"/>
        <w:contextualSpacing/>
        <w:jc w:val="both"/>
        <w:rPr>
          <w:rFonts w:ascii="Times New Roman" w:hAnsi="Times New Roman" w:cs="Times New Roman"/>
          <w:sz w:val="28"/>
          <w:szCs w:val="28"/>
        </w:rPr>
      </w:pPr>
    </w:p>
    <w:p w:rsidR="002C242D" w:rsidRPr="00D949A8" w:rsidRDefault="005D1E0A" w:rsidP="00D949A8">
      <w:pPr>
        <w:spacing w:line="360" w:lineRule="auto"/>
        <w:contextualSpacing/>
        <w:jc w:val="both"/>
        <w:rPr>
          <w:rFonts w:ascii="Times New Roman" w:hAnsi="Times New Roman" w:cs="Times New Roman"/>
          <w:sz w:val="28"/>
          <w:szCs w:val="28"/>
        </w:rPr>
      </w:pPr>
      <w:r w:rsidRPr="00280F8D">
        <w:rPr>
          <w:rFonts w:ascii="Times New Roman" w:hAnsi="Times New Roman" w:cs="Times New Roman"/>
          <w:b/>
          <w:sz w:val="28"/>
          <w:szCs w:val="28"/>
        </w:rPr>
        <w:t>П.5.2.</w:t>
      </w:r>
      <w:r w:rsidRPr="00D949A8">
        <w:rPr>
          <w:rFonts w:ascii="Times New Roman" w:hAnsi="Times New Roman" w:cs="Times New Roman"/>
          <w:sz w:val="28"/>
          <w:szCs w:val="28"/>
        </w:rPr>
        <w:t xml:space="preserve"> Проанализируйте взаимовлияние системы и личности. </w:t>
      </w:r>
    </w:p>
    <w:p w:rsidR="002C242D"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D1E0A" w:rsidRPr="00D949A8">
        <w:rPr>
          <w:rFonts w:ascii="Times New Roman" w:hAnsi="Times New Roman" w:cs="Times New Roman"/>
          <w:sz w:val="28"/>
          <w:szCs w:val="28"/>
        </w:rPr>
        <w:t xml:space="preserve">Если раньше, выбрасываю обычную пальчиковую батарейку в мусорное ведро, редко кто задумывался какой </w:t>
      </w:r>
      <w:proofErr w:type="gramStart"/>
      <w:r w:rsidR="005D1E0A" w:rsidRPr="00D949A8">
        <w:rPr>
          <w:rFonts w:ascii="Times New Roman" w:hAnsi="Times New Roman" w:cs="Times New Roman"/>
          <w:sz w:val="28"/>
          <w:szCs w:val="28"/>
        </w:rPr>
        <w:t>вред</w:t>
      </w:r>
      <w:proofErr w:type="gramEnd"/>
      <w:r w:rsidR="005D1E0A" w:rsidRPr="00D949A8">
        <w:rPr>
          <w:rFonts w:ascii="Times New Roman" w:hAnsi="Times New Roman" w:cs="Times New Roman"/>
          <w:sz w:val="28"/>
          <w:szCs w:val="28"/>
        </w:rPr>
        <w:t xml:space="preserve"> она принесёт при разложении, окружающей среде. То в нынешнее время, благодаря информированию, люди стараются найти соответствующие мусорные контейнеры. Покупая химические бытовые средства, домохозяйки выбирают </w:t>
      </w:r>
      <w:proofErr w:type="gramStart"/>
      <w:r w:rsidR="005D1E0A" w:rsidRPr="00D949A8">
        <w:rPr>
          <w:rFonts w:ascii="Times New Roman" w:hAnsi="Times New Roman" w:cs="Times New Roman"/>
          <w:sz w:val="28"/>
          <w:szCs w:val="28"/>
        </w:rPr>
        <w:t>без</w:t>
      </w:r>
      <w:proofErr w:type="gramEnd"/>
      <w:r w:rsidR="005D1E0A" w:rsidRPr="00D949A8">
        <w:rPr>
          <w:rFonts w:ascii="Times New Roman" w:hAnsi="Times New Roman" w:cs="Times New Roman"/>
          <w:sz w:val="28"/>
          <w:szCs w:val="28"/>
        </w:rPr>
        <w:t xml:space="preserve"> </w:t>
      </w:r>
      <w:proofErr w:type="gramStart"/>
      <w:r w:rsidR="005D1E0A" w:rsidRPr="00D949A8">
        <w:rPr>
          <w:rFonts w:ascii="Times New Roman" w:hAnsi="Times New Roman" w:cs="Times New Roman"/>
          <w:sz w:val="28"/>
          <w:szCs w:val="28"/>
        </w:rPr>
        <w:t>хлорные</w:t>
      </w:r>
      <w:proofErr w:type="gramEnd"/>
      <w:r w:rsidR="005D1E0A" w:rsidRPr="00D949A8">
        <w:rPr>
          <w:rFonts w:ascii="Times New Roman" w:hAnsi="Times New Roman" w:cs="Times New Roman"/>
          <w:sz w:val="28"/>
          <w:szCs w:val="28"/>
        </w:rPr>
        <w:t xml:space="preserve"> отбеливатели, понимая каких затрат и ресурсов стоит очистка сточных вод.</w:t>
      </w:r>
    </w:p>
    <w:p w:rsidR="00280F8D" w:rsidRPr="00D949A8" w:rsidRDefault="00280F8D" w:rsidP="00D949A8">
      <w:pPr>
        <w:spacing w:line="360" w:lineRule="auto"/>
        <w:contextualSpacing/>
        <w:jc w:val="both"/>
        <w:rPr>
          <w:rFonts w:ascii="Times New Roman" w:hAnsi="Times New Roman" w:cs="Times New Roman"/>
          <w:sz w:val="28"/>
          <w:szCs w:val="28"/>
        </w:rPr>
      </w:pPr>
    </w:p>
    <w:p w:rsidR="002C242D" w:rsidRPr="00D949A8" w:rsidRDefault="005D1E0A" w:rsidP="00D949A8">
      <w:pPr>
        <w:spacing w:line="360" w:lineRule="auto"/>
        <w:contextualSpacing/>
        <w:jc w:val="both"/>
        <w:rPr>
          <w:rFonts w:ascii="Times New Roman" w:hAnsi="Times New Roman" w:cs="Times New Roman"/>
          <w:sz w:val="28"/>
          <w:szCs w:val="28"/>
        </w:rPr>
      </w:pPr>
      <w:r w:rsidRPr="00280F8D">
        <w:rPr>
          <w:rFonts w:ascii="Times New Roman" w:hAnsi="Times New Roman" w:cs="Times New Roman"/>
          <w:b/>
          <w:sz w:val="28"/>
          <w:szCs w:val="28"/>
        </w:rPr>
        <w:t xml:space="preserve"> П.5.3.</w:t>
      </w:r>
      <w:r w:rsidRPr="00D949A8">
        <w:rPr>
          <w:rFonts w:ascii="Times New Roman" w:hAnsi="Times New Roman" w:cs="Times New Roman"/>
          <w:sz w:val="28"/>
          <w:szCs w:val="28"/>
        </w:rPr>
        <w:t xml:space="preserve"> Напишите, какие основные архетипы и паттерны в жизни современного общества, вы выявили. </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D1E0A" w:rsidRPr="00D949A8">
        <w:rPr>
          <w:rFonts w:ascii="Times New Roman" w:hAnsi="Times New Roman" w:cs="Times New Roman"/>
          <w:sz w:val="28"/>
          <w:szCs w:val="28"/>
        </w:rPr>
        <w:t>Уравновешивание с задержкой. Бездумное складирование мусора привело к загрязнению окружающих территорий свалку. Подмена решения. Проблема утилизации ТБО решается с помощью мусоросжигательных заводов, что приводит к ещё большему ухудшению окружающей среды и не приносит экономической выгоды. Деньги к деньгам. Организации нацелены на получение быстрой прибыли, не хотят вкладывать активы в инновации. Контрольное задание 6 Задание 6 по теоретической части. Тема: «Управление с системных позиций»</w:t>
      </w:r>
    </w:p>
    <w:p w:rsidR="00914A0E" w:rsidRPr="00D949A8" w:rsidRDefault="00914A0E" w:rsidP="00280F8D">
      <w:pPr>
        <w:spacing w:line="360" w:lineRule="auto"/>
        <w:contextualSpacing/>
        <w:jc w:val="center"/>
        <w:rPr>
          <w:rFonts w:ascii="Times New Roman" w:hAnsi="Times New Roman" w:cs="Times New Roman"/>
          <w:sz w:val="28"/>
          <w:szCs w:val="28"/>
        </w:rPr>
      </w:pPr>
      <w:r w:rsidRPr="00D949A8">
        <w:rPr>
          <w:rFonts w:ascii="Times New Roman" w:hAnsi="Times New Roman" w:cs="Times New Roman"/>
          <w:sz w:val="28"/>
          <w:szCs w:val="28"/>
        </w:rPr>
        <w:lastRenderedPageBreak/>
        <w:t>Контрольное задание 6</w:t>
      </w:r>
    </w:p>
    <w:p w:rsidR="00914A0E" w:rsidRPr="00280F8D" w:rsidRDefault="00914A0E" w:rsidP="00280F8D">
      <w:pPr>
        <w:spacing w:line="360" w:lineRule="auto"/>
        <w:contextualSpacing/>
        <w:jc w:val="center"/>
        <w:rPr>
          <w:rFonts w:ascii="Times New Roman" w:hAnsi="Times New Roman" w:cs="Times New Roman"/>
          <w:b/>
          <w:sz w:val="28"/>
          <w:szCs w:val="28"/>
        </w:rPr>
      </w:pPr>
      <w:r w:rsidRPr="00280F8D">
        <w:rPr>
          <w:rFonts w:ascii="Times New Roman" w:hAnsi="Times New Roman" w:cs="Times New Roman"/>
          <w:b/>
          <w:sz w:val="28"/>
          <w:szCs w:val="28"/>
        </w:rPr>
        <w:t>Тема: «Управление с системных позиций»</w:t>
      </w:r>
    </w:p>
    <w:p w:rsidR="00914A0E" w:rsidRPr="00D949A8" w:rsidRDefault="00914A0E" w:rsidP="00D949A8">
      <w:pPr>
        <w:spacing w:line="360" w:lineRule="auto"/>
        <w:contextualSpacing/>
        <w:jc w:val="both"/>
        <w:rPr>
          <w:rFonts w:ascii="Times New Roman" w:hAnsi="Times New Roman" w:cs="Times New Roman"/>
          <w:sz w:val="28"/>
          <w:szCs w:val="28"/>
        </w:rPr>
      </w:pPr>
      <w:r w:rsidRPr="00280F8D">
        <w:rPr>
          <w:rFonts w:ascii="Times New Roman" w:hAnsi="Times New Roman" w:cs="Times New Roman"/>
          <w:b/>
          <w:sz w:val="28"/>
          <w:szCs w:val="28"/>
        </w:rPr>
        <w:t>Т.6.1</w:t>
      </w:r>
      <w:r w:rsidR="00280F8D" w:rsidRPr="00280F8D">
        <w:rPr>
          <w:rFonts w:ascii="Times New Roman" w:hAnsi="Times New Roman" w:cs="Times New Roman"/>
          <w:b/>
          <w:sz w:val="28"/>
          <w:szCs w:val="28"/>
        </w:rPr>
        <w:t>.</w:t>
      </w:r>
      <w:r w:rsidRPr="00D949A8">
        <w:rPr>
          <w:rFonts w:ascii="Times New Roman" w:hAnsi="Times New Roman" w:cs="Times New Roman"/>
          <w:sz w:val="28"/>
          <w:szCs w:val="28"/>
        </w:rPr>
        <w:t xml:space="preserve"> Кратко характеризуйте виды моделей, используемых в исследовании проблем управления и поддержке процесса выработки управленческих решений</w:t>
      </w:r>
      <w:r w:rsidR="00280F8D">
        <w:rPr>
          <w:rFonts w:ascii="Times New Roman" w:hAnsi="Times New Roman" w:cs="Times New Roman"/>
          <w:sz w:val="28"/>
          <w:szCs w:val="28"/>
        </w:rPr>
        <w:t>.</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Модель «мозгового штурма». Обычно при проведении мозговой атаки, или сессий КГИ, стараются выполнить определенные правила, суть которых сводится к тому, чтобы обеспечить как можно большую свободу мышления участников КГИ и высказывания ими новых идей; для этого рекомендуется приветствовать любые идеи, даже если они вначале кажутся сомнительными или абсурдными (обсуждение и оценка идей проводится позднее), не допускается критика, не объявляется ложной идея и не прекращается обсуждение ни одной идеи. Требуется высказывать как можно больше идей (желательно нетривиальных), стараться создавать как бы цепные реакции идей.</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Методы типа «сценариев». Методы подготовки и согласования представлений о проблеме или анализируемом объекте, изложенных в письменном виде, получили название сценариев. Первоначально этот метод предполагал подготовку текста, содержащего логическую последовательность событий или возможные варианты решения проблемы, развернутые во времени. Однако позднее обязательное требование временных координат было снято, и сценарием стали называть любой документ, содержащий анализ рассматриваемой проблемы и предложения по ее решению или по развитию системы, независимо от того, в какой форме он представлен. Сценарий предусматривает не только содержательные рассуждения, помогающие не упустить детали, которые невозможно учесть в формальной модели (в этом собственно и заключается основная роль сценария), но и содержит, как правило, результаты количественного технико-экономического или статистического анализа с предварительными выводами.</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14A0E" w:rsidRPr="00D949A8">
        <w:rPr>
          <w:rFonts w:ascii="Times New Roman" w:hAnsi="Times New Roman" w:cs="Times New Roman"/>
          <w:sz w:val="28"/>
          <w:szCs w:val="28"/>
        </w:rPr>
        <w:t>Методы экспертных оценок. Формы экспертного опроса: разные виды анкетирования, интервью. Подходы к оцениванию (ранжирование, нормирование, различные виды упорядочения и т.д.). Метод экспертных оценок включает обработку результатов опроса, требования к экспертам и формированию экспертных групп, вопросы тренировки экспертов, оценку их компетентности (при обработке оценок вводятся и учитываются коэффициенты компетентности экспертов, достоверности их мнений), методики организации экспертных опросов. Выбор форм и методов проведения экспертных опросов, подходов к обработке результатов опроса и т.д. зависит от конкретной задачи и условий проведения экспертизы.</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Методы типа «</w:t>
      </w:r>
      <w:proofErr w:type="spellStart"/>
      <w:r w:rsidR="00914A0E" w:rsidRPr="00D949A8">
        <w:rPr>
          <w:rFonts w:ascii="Times New Roman" w:hAnsi="Times New Roman" w:cs="Times New Roman"/>
          <w:sz w:val="28"/>
          <w:szCs w:val="28"/>
        </w:rPr>
        <w:t>Делъфи</w:t>
      </w:r>
      <w:proofErr w:type="spellEnd"/>
      <w:r w:rsidR="00914A0E" w:rsidRPr="00D949A8">
        <w:rPr>
          <w:rFonts w:ascii="Times New Roman" w:hAnsi="Times New Roman" w:cs="Times New Roman"/>
          <w:sz w:val="28"/>
          <w:szCs w:val="28"/>
        </w:rPr>
        <w:t>». Метод «</w:t>
      </w:r>
      <w:proofErr w:type="spellStart"/>
      <w:r w:rsidR="00914A0E" w:rsidRPr="00D949A8">
        <w:rPr>
          <w:rFonts w:ascii="Times New Roman" w:hAnsi="Times New Roman" w:cs="Times New Roman"/>
          <w:sz w:val="28"/>
          <w:szCs w:val="28"/>
        </w:rPr>
        <w:t>Дельфи</w:t>
      </w:r>
      <w:proofErr w:type="spellEnd"/>
      <w:r w:rsidR="00914A0E" w:rsidRPr="00D949A8">
        <w:rPr>
          <w:rFonts w:ascii="Times New Roman" w:hAnsi="Times New Roman" w:cs="Times New Roman"/>
          <w:sz w:val="28"/>
          <w:szCs w:val="28"/>
        </w:rPr>
        <w:t xml:space="preserve">», или метод «дельфийского оракула», первоначально был предложен О. </w:t>
      </w:r>
      <w:proofErr w:type="spellStart"/>
      <w:r w:rsidR="00914A0E" w:rsidRPr="00D949A8">
        <w:rPr>
          <w:rFonts w:ascii="Times New Roman" w:hAnsi="Times New Roman" w:cs="Times New Roman"/>
          <w:sz w:val="28"/>
          <w:szCs w:val="28"/>
        </w:rPr>
        <w:t>Хелмером</w:t>
      </w:r>
      <w:proofErr w:type="spellEnd"/>
      <w:r w:rsidR="00914A0E" w:rsidRPr="00D949A8">
        <w:rPr>
          <w:rFonts w:ascii="Times New Roman" w:hAnsi="Times New Roman" w:cs="Times New Roman"/>
          <w:sz w:val="28"/>
          <w:szCs w:val="28"/>
        </w:rPr>
        <w:t xml:space="preserve"> и его коллегами как итеративная процедура при проведении мозговой атаки, которая способствовала бы снижению влияния психологических факторов при повторении заседаний и повышении объективности результатов. Основные средства повышения объективности результатов при применении «</w:t>
      </w:r>
      <w:proofErr w:type="spellStart"/>
      <w:r w:rsidR="00914A0E" w:rsidRPr="00D949A8">
        <w:rPr>
          <w:rFonts w:ascii="Times New Roman" w:hAnsi="Times New Roman" w:cs="Times New Roman"/>
          <w:sz w:val="28"/>
          <w:szCs w:val="28"/>
        </w:rPr>
        <w:t>Дельфи</w:t>
      </w:r>
      <w:proofErr w:type="spellEnd"/>
      <w:proofErr w:type="gramStart"/>
      <w:r w:rsidR="00914A0E" w:rsidRPr="00D949A8">
        <w:rPr>
          <w:rFonts w:ascii="Times New Roman" w:hAnsi="Times New Roman" w:cs="Times New Roman"/>
          <w:sz w:val="28"/>
          <w:szCs w:val="28"/>
        </w:rPr>
        <w:t>»-</w:t>
      </w:r>
      <w:proofErr w:type="gramEnd"/>
      <w:r w:rsidR="00914A0E" w:rsidRPr="00D949A8">
        <w:rPr>
          <w:rFonts w:ascii="Times New Roman" w:hAnsi="Times New Roman" w:cs="Times New Roman"/>
          <w:sz w:val="28"/>
          <w:szCs w:val="28"/>
        </w:rPr>
        <w:t>метода -- использование обратной связи, ознакомление экспертов с результатами предшествующего тура опроса и учет этих результатов при оценке значимости мнений экспертов.</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Метод «Дерево целей». Термин «дерево» подразумевает использование иерархической структуры, полученной путем разделения обшей цели на подцели, а их, в свою очередь, на более детальные составляющие, которые можно называть подцелями нижележащих уровней или, начиная с некоторого уровня</w:t>
      </w:r>
      <w:proofErr w:type="gramStart"/>
      <w:r w:rsidR="00914A0E" w:rsidRPr="00D949A8">
        <w:rPr>
          <w:rFonts w:ascii="Times New Roman" w:hAnsi="Times New Roman" w:cs="Times New Roman"/>
          <w:sz w:val="28"/>
          <w:szCs w:val="28"/>
        </w:rPr>
        <w:t xml:space="preserve">, -- </w:t>
      </w:r>
      <w:proofErr w:type="gramEnd"/>
      <w:r w:rsidR="00914A0E" w:rsidRPr="00D949A8">
        <w:rPr>
          <w:rFonts w:ascii="Times New Roman" w:hAnsi="Times New Roman" w:cs="Times New Roman"/>
          <w:sz w:val="28"/>
          <w:szCs w:val="28"/>
        </w:rPr>
        <w:t>функциями. Как правило, термин «дерево целей» используется для иерархических структур, имеющих отношения строго древовидного порядка, но сам метод иногда применяется и в случае «слабых» иерархий. При использовании метода «дерево целей» в качестве средства принятия решений часто вводят термин «дерево решений». При применении «дерева» для выявления и уточнения функций управления говорят о «дереве целей и функций». При структуризации тематики научно-</w:t>
      </w:r>
      <w:r w:rsidR="00914A0E" w:rsidRPr="00D949A8">
        <w:rPr>
          <w:rFonts w:ascii="Times New Roman" w:hAnsi="Times New Roman" w:cs="Times New Roman"/>
          <w:sz w:val="28"/>
          <w:szCs w:val="28"/>
        </w:rPr>
        <w:lastRenderedPageBreak/>
        <w:t>исследовательской организации удобнее пользоваться термином «дерево проблемы», а при разработке прогнозов - термином «дерево направлений развития».</w:t>
      </w:r>
    </w:p>
    <w:p w:rsidR="00280F8D"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Метод морфологического подхода. Основная </w:t>
      </w:r>
      <w:r>
        <w:rPr>
          <w:rFonts w:ascii="Times New Roman" w:hAnsi="Times New Roman" w:cs="Times New Roman"/>
          <w:sz w:val="28"/>
          <w:szCs w:val="28"/>
        </w:rPr>
        <w:t xml:space="preserve">идея морфологического подхода - </w:t>
      </w:r>
      <w:r w:rsidR="00914A0E" w:rsidRPr="00D949A8">
        <w:rPr>
          <w:rFonts w:ascii="Times New Roman" w:hAnsi="Times New Roman" w:cs="Times New Roman"/>
          <w:sz w:val="28"/>
          <w:szCs w:val="28"/>
        </w:rPr>
        <w:t xml:space="preserve"> систематически находить наибольшее число, а в пределе</w:t>
      </w:r>
      <w:proofErr w:type="gramStart"/>
      <w:r w:rsidR="00914A0E" w:rsidRPr="00D949A8">
        <w:rPr>
          <w:rFonts w:ascii="Times New Roman" w:hAnsi="Times New Roman" w:cs="Times New Roman"/>
          <w:sz w:val="28"/>
          <w:szCs w:val="28"/>
        </w:rPr>
        <w:t xml:space="preserve"> -- </w:t>
      </w:r>
      <w:proofErr w:type="gramEnd"/>
      <w:r w:rsidR="00914A0E" w:rsidRPr="00D949A8">
        <w:rPr>
          <w:rFonts w:ascii="Times New Roman" w:hAnsi="Times New Roman" w:cs="Times New Roman"/>
          <w:sz w:val="28"/>
          <w:szCs w:val="28"/>
        </w:rPr>
        <w:t xml:space="preserve">все возможные варианты решения поставленной проблемы или реализации системы путем комбинирования основных (выделенных исследователем) структурных элементов системы или их признаков. При этом система или проблема может разбиваться на части разными способами и рассматриваться в различных аспектах. Отправные точки морфологического исследования: </w:t>
      </w:r>
    </w:p>
    <w:p w:rsidR="00280F8D"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1) равный интерес ко всем объектам морфологического моделирования; </w:t>
      </w:r>
    </w:p>
    <w:p w:rsidR="00280F8D"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2) ликвидация всех ограничений и оценок до тех пор, пока не будет получена полная структура исследуемой области; </w:t>
      </w:r>
    </w:p>
    <w:p w:rsidR="00914A0E"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3) максимально точная формулировка поставленной проблемы. </w:t>
      </w:r>
      <w:proofErr w:type="gramStart"/>
      <w:r w:rsidRPr="00D949A8">
        <w:rPr>
          <w:rFonts w:ascii="Times New Roman" w:hAnsi="Times New Roman" w:cs="Times New Roman"/>
          <w:sz w:val="28"/>
          <w:szCs w:val="28"/>
        </w:rPr>
        <w:t>Существует ряд отдельных способов (методов) морфологического моделирования: метод систематического покрытия поля (МСПП), метод отрицания и конструирования (МОК), метод морфологического ящика (ММЯ), метод экстремальных ситуаций (МЭС); метод сопоставления совершенного с дефектным (МССД), метод обобщения (МО).</w:t>
      </w:r>
      <w:proofErr w:type="gramEnd"/>
    </w:p>
    <w:p w:rsidR="00280F8D" w:rsidRPr="00D949A8" w:rsidRDefault="00280F8D" w:rsidP="00D949A8">
      <w:pPr>
        <w:spacing w:line="360" w:lineRule="auto"/>
        <w:contextualSpacing/>
        <w:jc w:val="both"/>
        <w:rPr>
          <w:rFonts w:ascii="Times New Roman" w:hAnsi="Times New Roman" w:cs="Times New Roman"/>
          <w:sz w:val="28"/>
          <w:szCs w:val="28"/>
        </w:rPr>
      </w:pPr>
    </w:p>
    <w:p w:rsidR="00914A0E" w:rsidRPr="00D949A8" w:rsidRDefault="00914A0E" w:rsidP="00D949A8">
      <w:pPr>
        <w:spacing w:line="360" w:lineRule="auto"/>
        <w:contextualSpacing/>
        <w:jc w:val="both"/>
        <w:rPr>
          <w:rFonts w:ascii="Times New Roman" w:hAnsi="Times New Roman" w:cs="Times New Roman"/>
          <w:sz w:val="28"/>
          <w:szCs w:val="28"/>
        </w:rPr>
      </w:pPr>
      <w:r w:rsidRPr="00280F8D">
        <w:rPr>
          <w:rFonts w:ascii="Times New Roman" w:hAnsi="Times New Roman" w:cs="Times New Roman"/>
          <w:b/>
          <w:sz w:val="28"/>
          <w:szCs w:val="28"/>
        </w:rPr>
        <w:t>Т.6.2</w:t>
      </w:r>
      <w:r w:rsidR="00280F8D" w:rsidRPr="00280F8D">
        <w:rPr>
          <w:rFonts w:ascii="Times New Roman" w:hAnsi="Times New Roman" w:cs="Times New Roman"/>
          <w:b/>
          <w:sz w:val="28"/>
          <w:szCs w:val="28"/>
        </w:rPr>
        <w:t>.</w:t>
      </w:r>
      <w:r w:rsidRPr="00D949A8">
        <w:rPr>
          <w:rFonts w:ascii="Times New Roman" w:hAnsi="Times New Roman" w:cs="Times New Roman"/>
          <w:sz w:val="28"/>
          <w:szCs w:val="28"/>
        </w:rPr>
        <w:t xml:space="preserve"> Перечислите основополагающие положения системного подхода к управлению</w:t>
      </w:r>
      <w:r w:rsidR="00280F8D">
        <w:rPr>
          <w:rFonts w:ascii="Times New Roman" w:hAnsi="Times New Roman" w:cs="Times New Roman"/>
          <w:sz w:val="28"/>
          <w:szCs w:val="28"/>
        </w:rPr>
        <w:t>.</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Системный подход к управлению производством (организацией) получил наибольшее распространение в США и используется практически во всех странах. Он предполагает рассмотрение фирмы как сложной системы, состоящей из различных подсистем, функции которых зависят от стоящих перед каждой из подсистем целей и задач. Этим обусловлена классификация подсистем, составляющих либо организационную структуру фирмы, либо производственную структуру.</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14A0E" w:rsidRPr="00D949A8">
        <w:rPr>
          <w:rFonts w:ascii="Times New Roman" w:hAnsi="Times New Roman" w:cs="Times New Roman"/>
          <w:sz w:val="28"/>
          <w:szCs w:val="28"/>
        </w:rPr>
        <w:t>Системный подход предполагает наличие особого единства системы со средой, которая определяется как совокупность внешних элементов, оказывающих влияние на взаимодействие элементов системы.</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Для выражения сути системы используются различные средства: графические, математические, матричные, «дерево решений» и др. каждое из этих средств не может полностью отразить суть системы, которая состоит во взаимосвязи ее элементов.</w:t>
      </w:r>
    </w:p>
    <w:p w:rsidR="00914A0E"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Всестороннее изучение связей элементов (подсистем) необходимо для построения модели объекта управления - фирмы или предприятия. Эксперименты с моделью дают возможность совершенствовать управленческие решения, то есть находить наиболее эффективного достижения общих целей.</w:t>
      </w:r>
    </w:p>
    <w:p w:rsidR="00280F8D" w:rsidRPr="00D949A8" w:rsidRDefault="00280F8D" w:rsidP="00D949A8">
      <w:pPr>
        <w:spacing w:line="360" w:lineRule="auto"/>
        <w:contextualSpacing/>
        <w:jc w:val="both"/>
        <w:rPr>
          <w:rFonts w:ascii="Times New Roman" w:hAnsi="Times New Roman" w:cs="Times New Roman"/>
          <w:sz w:val="28"/>
          <w:szCs w:val="28"/>
        </w:rPr>
      </w:pPr>
    </w:p>
    <w:p w:rsidR="00914A0E" w:rsidRPr="00D949A8" w:rsidRDefault="00914A0E" w:rsidP="00D949A8">
      <w:pPr>
        <w:spacing w:line="360" w:lineRule="auto"/>
        <w:contextualSpacing/>
        <w:jc w:val="both"/>
        <w:rPr>
          <w:rFonts w:ascii="Times New Roman" w:hAnsi="Times New Roman" w:cs="Times New Roman"/>
          <w:sz w:val="28"/>
          <w:szCs w:val="28"/>
        </w:rPr>
      </w:pPr>
      <w:r w:rsidRPr="00280F8D">
        <w:rPr>
          <w:rFonts w:ascii="Times New Roman" w:hAnsi="Times New Roman" w:cs="Times New Roman"/>
          <w:b/>
          <w:sz w:val="28"/>
          <w:szCs w:val="28"/>
        </w:rPr>
        <w:t>Т.6.3</w:t>
      </w:r>
      <w:r w:rsidR="00280F8D" w:rsidRPr="00280F8D">
        <w:rPr>
          <w:rFonts w:ascii="Times New Roman" w:hAnsi="Times New Roman" w:cs="Times New Roman"/>
          <w:b/>
          <w:sz w:val="28"/>
          <w:szCs w:val="28"/>
        </w:rPr>
        <w:t>.</w:t>
      </w:r>
      <w:r w:rsidRPr="00D949A8">
        <w:rPr>
          <w:rFonts w:ascii="Times New Roman" w:hAnsi="Times New Roman" w:cs="Times New Roman"/>
          <w:sz w:val="28"/>
          <w:szCs w:val="28"/>
        </w:rPr>
        <w:t xml:space="preserve"> Кратко характеризуйте роль и функции систем информационной поддержки управления</w:t>
      </w:r>
      <w:r w:rsidR="00280F8D">
        <w:rPr>
          <w:rFonts w:ascii="Times New Roman" w:hAnsi="Times New Roman" w:cs="Times New Roman"/>
          <w:sz w:val="28"/>
          <w:szCs w:val="28"/>
        </w:rPr>
        <w:t>.</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Управление социальными системами, их подсистемами и организациями предполагает производство, воспроизводство и применение различных видов информации. Оно включает:</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п</w:t>
      </w:r>
      <w:r w:rsidR="00914A0E" w:rsidRPr="00D949A8">
        <w:rPr>
          <w:rFonts w:ascii="Times New Roman" w:hAnsi="Times New Roman" w:cs="Times New Roman"/>
          <w:sz w:val="28"/>
          <w:szCs w:val="28"/>
        </w:rPr>
        <w:t>роизводство информации в виде научных исследований, изобретений, открытий; обобщения практического опыта в области производства, культуры, образования, социально-политической жизни и т.д.;</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с</w:t>
      </w:r>
      <w:r w:rsidR="00914A0E" w:rsidRPr="00D949A8">
        <w:rPr>
          <w:rFonts w:ascii="Times New Roman" w:hAnsi="Times New Roman" w:cs="Times New Roman"/>
          <w:sz w:val="28"/>
          <w:szCs w:val="28"/>
        </w:rPr>
        <w:t>бор, отбор, оценка информации, необходимой для управления;</w:t>
      </w:r>
    </w:p>
    <w:p w:rsidR="00914A0E" w:rsidRPr="00D949A8" w:rsidRDefault="00280F8D" w:rsidP="00D949A8">
      <w:pPr>
        <w:spacing w:line="360" w:lineRule="auto"/>
        <w:contextualSpacing/>
        <w:jc w:val="both"/>
        <w:rPr>
          <w:rFonts w:ascii="Times New Roman" w:hAnsi="Times New Roman" w:cs="Times New Roman"/>
          <w:sz w:val="28"/>
          <w:szCs w:val="28"/>
        </w:rPr>
      </w:pPr>
      <w:proofErr w:type="gramStart"/>
      <w:r>
        <w:rPr>
          <w:rFonts w:ascii="Times New Roman" w:hAnsi="Times New Roman" w:cs="Times New Roman"/>
          <w:sz w:val="28"/>
          <w:szCs w:val="28"/>
        </w:rPr>
        <w:t>- а</w:t>
      </w:r>
      <w:r w:rsidR="00914A0E" w:rsidRPr="00D949A8">
        <w:rPr>
          <w:rFonts w:ascii="Times New Roman" w:hAnsi="Times New Roman" w:cs="Times New Roman"/>
          <w:sz w:val="28"/>
          <w:szCs w:val="28"/>
        </w:rPr>
        <w:t xml:space="preserve">налитико-синтетическая переработка информации (библиографическое описание, классификация, </w:t>
      </w:r>
      <w:proofErr w:type="spellStart"/>
      <w:r w:rsidR="00914A0E" w:rsidRPr="00D949A8">
        <w:rPr>
          <w:rFonts w:ascii="Times New Roman" w:hAnsi="Times New Roman" w:cs="Times New Roman"/>
          <w:sz w:val="28"/>
          <w:szCs w:val="28"/>
        </w:rPr>
        <w:t>предметизация</w:t>
      </w:r>
      <w:proofErr w:type="spellEnd"/>
      <w:r w:rsidR="00914A0E" w:rsidRPr="00D949A8">
        <w:rPr>
          <w:rFonts w:ascii="Times New Roman" w:hAnsi="Times New Roman" w:cs="Times New Roman"/>
          <w:sz w:val="28"/>
          <w:szCs w:val="28"/>
        </w:rPr>
        <w:t>, аннотирование, реферирование, перевод, кодирование);</w:t>
      </w:r>
      <w:proofErr w:type="gramEnd"/>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х</w:t>
      </w:r>
      <w:r w:rsidR="00914A0E" w:rsidRPr="00D949A8">
        <w:rPr>
          <w:rFonts w:ascii="Times New Roman" w:hAnsi="Times New Roman" w:cs="Times New Roman"/>
          <w:sz w:val="28"/>
          <w:szCs w:val="28"/>
        </w:rPr>
        <w:t>ранение и поиск информации;</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р</w:t>
      </w:r>
      <w:r w:rsidR="00914A0E" w:rsidRPr="00D949A8">
        <w:rPr>
          <w:rFonts w:ascii="Times New Roman" w:hAnsi="Times New Roman" w:cs="Times New Roman"/>
          <w:sz w:val="28"/>
          <w:szCs w:val="28"/>
        </w:rPr>
        <w:t>азмножение и распространение информации, передача ее потребителю;</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и</w:t>
      </w:r>
      <w:r w:rsidR="00914A0E" w:rsidRPr="00D949A8">
        <w:rPr>
          <w:rFonts w:ascii="Times New Roman" w:hAnsi="Times New Roman" w:cs="Times New Roman"/>
          <w:sz w:val="28"/>
          <w:szCs w:val="28"/>
        </w:rPr>
        <w:t>спользование информации;</w:t>
      </w:r>
    </w:p>
    <w:p w:rsidR="00914A0E"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к</w:t>
      </w:r>
      <w:r w:rsidR="00914A0E" w:rsidRPr="00D949A8">
        <w:rPr>
          <w:rFonts w:ascii="Times New Roman" w:hAnsi="Times New Roman" w:cs="Times New Roman"/>
          <w:sz w:val="28"/>
          <w:szCs w:val="28"/>
        </w:rPr>
        <w:t>онтроль за</w:t>
      </w:r>
      <w:proofErr w:type="gramEnd"/>
      <w:r w:rsidR="00914A0E" w:rsidRPr="00D949A8">
        <w:rPr>
          <w:rFonts w:ascii="Times New Roman" w:hAnsi="Times New Roman" w:cs="Times New Roman"/>
          <w:sz w:val="28"/>
          <w:szCs w:val="28"/>
        </w:rPr>
        <w:t xml:space="preserve"> эффективностью использования информации.</w:t>
      </w:r>
    </w:p>
    <w:p w:rsidR="00280F8D" w:rsidRPr="00D949A8" w:rsidRDefault="00280F8D" w:rsidP="00D949A8">
      <w:pPr>
        <w:spacing w:line="360" w:lineRule="auto"/>
        <w:contextualSpacing/>
        <w:jc w:val="both"/>
        <w:rPr>
          <w:rFonts w:ascii="Times New Roman" w:hAnsi="Times New Roman" w:cs="Times New Roman"/>
          <w:sz w:val="28"/>
          <w:szCs w:val="28"/>
        </w:rPr>
      </w:pPr>
    </w:p>
    <w:p w:rsidR="002C242D" w:rsidRPr="00D949A8" w:rsidRDefault="002C242D" w:rsidP="00D949A8">
      <w:pPr>
        <w:spacing w:line="360" w:lineRule="auto"/>
        <w:contextualSpacing/>
        <w:jc w:val="both"/>
        <w:rPr>
          <w:rFonts w:ascii="Times New Roman" w:hAnsi="Times New Roman" w:cs="Times New Roman"/>
          <w:sz w:val="28"/>
          <w:szCs w:val="28"/>
        </w:rPr>
      </w:pPr>
      <w:r w:rsidRPr="00280F8D">
        <w:rPr>
          <w:rFonts w:ascii="Times New Roman" w:hAnsi="Times New Roman" w:cs="Times New Roman"/>
          <w:b/>
          <w:sz w:val="28"/>
          <w:szCs w:val="28"/>
        </w:rPr>
        <w:lastRenderedPageBreak/>
        <w:t>П.6.1</w:t>
      </w:r>
      <w:r w:rsidRPr="00D949A8">
        <w:rPr>
          <w:rFonts w:ascii="Times New Roman" w:hAnsi="Times New Roman" w:cs="Times New Roman"/>
          <w:sz w:val="28"/>
          <w:szCs w:val="28"/>
        </w:rPr>
        <w:t xml:space="preserve">. Сформулируйте и обоснуйте цель управления. </w:t>
      </w:r>
    </w:p>
    <w:p w:rsidR="002C242D"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C242D" w:rsidRPr="00D949A8">
        <w:rPr>
          <w:rFonts w:ascii="Times New Roman" w:hAnsi="Times New Roman" w:cs="Times New Roman"/>
          <w:sz w:val="28"/>
          <w:szCs w:val="28"/>
        </w:rPr>
        <w:t xml:space="preserve">Объект управления: В данном случае это система «Утилизации бытовых отходов» Цель управления: Так как управление данной системой ложиться на плечи нашего государства, то цель состоит в том, что бы проанализировать текущее состояние системы и создать новый алгоритм </w:t>
      </w:r>
      <w:proofErr w:type="gramStart"/>
      <w:r w:rsidR="002C242D" w:rsidRPr="00D949A8">
        <w:rPr>
          <w:rFonts w:ascii="Times New Roman" w:hAnsi="Times New Roman" w:cs="Times New Roman"/>
          <w:sz w:val="28"/>
          <w:szCs w:val="28"/>
        </w:rPr>
        <w:t>действий</w:t>
      </w:r>
      <w:proofErr w:type="gramEnd"/>
      <w:r w:rsidR="002C242D" w:rsidRPr="00D949A8">
        <w:rPr>
          <w:rFonts w:ascii="Times New Roman" w:hAnsi="Times New Roman" w:cs="Times New Roman"/>
          <w:sz w:val="28"/>
          <w:szCs w:val="28"/>
        </w:rPr>
        <w:t xml:space="preserve"> в котором главенствующее место будет отведено не складированию и сжиганию бытовых отходов, а сокращению мусора, путём более рационального использования ресурсов, использованию экологически чистых упаковок пригодных для повторной переработки. Так же государство должно разработать ряд социальных программ, для освещения проблемы «Утилизация бытовых отходов». Ещё следует уделить внимание разработке таких программ, как помощь бизнесу, если </w:t>
      </w:r>
      <w:proofErr w:type="gramStart"/>
      <w:r w:rsidR="002C242D" w:rsidRPr="00D949A8">
        <w:rPr>
          <w:rFonts w:ascii="Times New Roman" w:hAnsi="Times New Roman" w:cs="Times New Roman"/>
          <w:sz w:val="28"/>
          <w:szCs w:val="28"/>
        </w:rPr>
        <w:t>при</w:t>
      </w:r>
      <w:proofErr w:type="gramEnd"/>
      <w:r w:rsidR="002C242D" w:rsidRPr="00D949A8">
        <w:rPr>
          <w:rFonts w:ascii="Times New Roman" w:hAnsi="Times New Roman" w:cs="Times New Roman"/>
          <w:sz w:val="28"/>
          <w:szCs w:val="28"/>
        </w:rPr>
        <w:t xml:space="preserve"> переработки отходов будут применяться </w:t>
      </w:r>
      <w:proofErr w:type="spellStart"/>
      <w:r w:rsidR="002C242D" w:rsidRPr="00D949A8">
        <w:rPr>
          <w:rFonts w:ascii="Times New Roman" w:hAnsi="Times New Roman" w:cs="Times New Roman"/>
          <w:sz w:val="28"/>
          <w:szCs w:val="28"/>
        </w:rPr>
        <w:t>экологичные</w:t>
      </w:r>
      <w:proofErr w:type="spellEnd"/>
      <w:r w:rsidR="002C242D" w:rsidRPr="00D949A8">
        <w:rPr>
          <w:rFonts w:ascii="Times New Roman" w:hAnsi="Times New Roman" w:cs="Times New Roman"/>
          <w:sz w:val="28"/>
          <w:szCs w:val="28"/>
        </w:rPr>
        <w:t xml:space="preserve"> методы производства. </w:t>
      </w:r>
    </w:p>
    <w:p w:rsidR="00280F8D" w:rsidRPr="00D949A8" w:rsidRDefault="00280F8D" w:rsidP="00D949A8">
      <w:pPr>
        <w:spacing w:line="360" w:lineRule="auto"/>
        <w:contextualSpacing/>
        <w:jc w:val="both"/>
        <w:rPr>
          <w:rFonts w:ascii="Times New Roman" w:hAnsi="Times New Roman" w:cs="Times New Roman"/>
          <w:sz w:val="28"/>
          <w:szCs w:val="28"/>
        </w:rPr>
      </w:pPr>
    </w:p>
    <w:p w:rsidR="002C242D" w:rsidRPr="00D949A8" w:rsidRDefault="002C242D" w:rsidP="00D949A8">
      <w:pPr>
        <w:spacing w:line="360" w:lineRule="auto"/>
        <w:contextualSpacing/>
        <w:jc w:val="both"/>
        <w:rPr>
          <w:rFonts w:ascii="Times New Roman" w:hAnsi="Times New Roman" w:cs="Times New Roman"/>
          <w:sz w:val="28"/>
          <w:szCs w:val="28"/>
        </w:rPr>
      </w:pPr>
      <w:r w:rsidRPr="00280F8D">
        <w:rPr>
          <w:rFonts w:ascii="Times New Roman" w:hAnsi="Times New Roman" w:cs="Times New Roman"/>
          <w:b/>
          <w:sz w:val="28"/>
          <w:szCs w:val="28"/>
        </w:rPr>
        <w:t>П.6.2.</w:t>
      </w:r>
      <w:r w:rsidRPr="00D949A8">
        <w:rPr>
          <w:rFonts w:ascii="Times New Roman" w:hAnsi="Times New Roman" w:cs="Times New Roman"/>
          <w:sz w:val="28"/>
          <w:szCs w:val="28"/>
        </w:rPr>
        <w:t xml:space="preserve"> Проанализируйте организационную структуру управления и механизмы </w:t>
      </w:r>
      <w:proofErr w:type="spellStart"/>
      <w:r w:rsidRPr="00D949A8">
        <w:rPr>
          <w:rFonts w:ascii="Times New Roman" w:hAnsi="Times New Roman" w:cs="Times New Roman"/>
          <w:sz w:val="28"/>
          <w:szCs w:val="28"/>
        </w:rPr>
        <w:t>внеструктурного</w:t>
      </w:r>
      <w:proofErr w:type="spellEnd"/>
      <w:r w:rsidRPr="00D949A8">
        <w:rPr>
          <w:rFonts w:ascii="Times New Roman" w:hAnsi="Times New Roman" w:cs="Times New Roman"/>
          <w:sz w:val="28"/>
          <w:szCs w:val="28"/>
        </w:rPr>
        <w:t xml:space="preserve"> управления. </w:t>
      </w:r>
    </w:p>
    <w:p w:rsidR="00280F8D" w:rsidRDefault="002C242D"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1.Анализ текущей проблемы</w:t>
      </w:r>
      <w:r w:rsidR="00280F8D">
        <w:rPr>
          <w:rFonts w:ascii="Times New Roman" w:hAnsi="Times New Roman" w:cs="Times New Roman"/>
          <w:sz w:val="28"/>
          <w:szCs w:val="28"/>
        </w:rPr>
        <w:t>.</w:t>
      </w:r>
    </w:p>
    <w:p w:rsidR="00280F8D" w:rsidRDefault="002C242D"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2. Алгоритм решения</w:t>
      </w:r>
      <w:r w:rsidR="00280F8D">
        <w:rPr>
          <w:rFonts w:ascii="Times New Roman" w:hAnsi="Times New Roman" w:cs="Times New Roman"/>
          <w:sz w:val="28"/>
          <w:szCs w:val="28"/>
        </w:rPr>
        <w:t>.</w:t>
      </w:r>
    </w:p>
    <w:p w:rsidR="00280F8D" w:rsidRDefault="002C242D"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3. Правовые акты</w:t>
      </w:r>
      <w:r w:rsidR="00280F8D">
        <w:rPr>
          <w:rFonts w:ascii="Times New Roman" w:hAnsi="Times New Roman" w:cs="Times New Roman"/>
          <w:sz w:val="28"/>
          <w:szCs w:val="28"/>
        </w:rPr>
        <w:t>.</w:t>
      </w:r>
    </w:p>
    <w:p w:rsidR="00280F8D" w:rsidRDefault="002C242D"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4.</w:t>
      </w:r>
      <w:r w:rsidR="00280F8D">
        <w:rPr>
          <w:rFonts w:ascii="Times New Roman" w:hAnsi="Times New Roman" w:cs="Times New Roman"/>
          <w:sz w:val="28"/>
          <w:szCs w:val="28"/>
        </w:rPr>
        <w:t xml:space="preserve"> Исполнительные органы (</w:t>
      </w:r>
      <w:r w:rsidRPr="00D949A8">
        <w:rPr>
          <w:rFonts w:ascii="Times New Roman" w:hAnsi="Times New Roman" w:cs="Times New Roman"/>
          <w:sz w:val="28"/>
          <w:szCs w:val="28"/>
        </w:rPr>
        <w:t xml:space="preserve">ЖКХ, коммерческие организации) 5.Социальные программы по поддержке бизнеса. </w:t>
      </w:r>
    </w:p>
    <w:p w:rsidR="00280F8D" w:rsidRDefault="002C242D"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6.Органы контроля (</w:t>
      </w:r>
      <w:proofErr w:type="spellStart"/>
      <w:r w:rsidRPr="00D949A8">
        <w:rPr>
          <w:rFonts w:ascii="Times New Roman" w:hAnsi="Times New Roman" w:cs="Times New Roman"/>
          <w:sz w:val="28"/>
          <w:szCs w:val="28"/>
        </w:rPr>
        <w:t>санипидемнадзор</w:t>
      </w:r>
      <w:proofErr w:type="spellEnd"/>
      <w:r w:rsidRPr="00D949A8">
        <w:rPr>
          <w:rFonts w:ascii="Times New Roman" w:hAnsi="Times New Roman" w:cs="Times New Roman"/>
          <w:sz w:val="28"/>
          <w:szCs w:val="28"/>
        </w:rPr>
        <w:t>, природоохранные организации, экологическая полиция)</w:t>
      </w:r>
      <w:proofErr w:type="gramStart"/>
      <w:r w:rsidRPr="00D949A8">
        <w:rPr>
          <w:rFonts w:ascii="Times New Roman" w:hAnsi="Times New Roman" w:cs="Times New Roman"/>
          <w:sz w:val="28"/>
          <w:szCs w:val="28"/>
        </w:rPr>
        <w:t xml:space="preserve"> </w:t>
      </w:r>
      <w:r w:rsidR="00280F8D">
        <w:rPr>
          <w:rFonts w:ascii="Times New Roman" w:hAnsi="Times New Roman" w:cs="Times New Roman"/>
          <w:sz w:val="28"/>
          <w:szCs w:val="28"/>
        </w:rPr>
        <w:t>.</w:t>
      </w:r>
      <w:proofErr w:type="gramEnd"/>
    </w:p>
    <w:p w:rsidR="002C242D" w:rsidRDefault="002C242D"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7. Просвещение населения о данной проблеме ( радио, пресса, телевидение)</w:t>
      </w:r>
      <w:proofErr w:type="gramStart"/>
      <w:r w:rsidRPr="00D949A8">
        <w:rPr>
          <w:rFonts w:ascii="Times New Roman" w:hAnsi="Times New Roman" w:cs="Times New Roman"/>
          <w:sz w:val="28"/>
          <w:szCs w:val="28"/>
        </w:rPr>
        <w:t xml:space="preserve"> </w:t>
      </w:r>
      <w:r w:rsidR="00280F8D">
        <w:rPr>
          <w:rFonts w:ascii="Times New Roman" w:hAnsi="Times New Roman" w:cs="Times New Roman"/>
          <w:sz w:val="28"/>
          <w:szCs w:val="28"/>
        </w:rPr>
        <w:t>.</w:t>
      </w:r>
      <w:proofErr w:type="gramEnd"/>
    </w:p>
    <w:p w:rsidR="00280F8D" w:rsidRPr="00280F8D" w:rsidRDefault="00280F8D" w:rsidP="00D949A8">
      <w:pPr>
        <w:spacing w:line="360" w:lineRule="auto"/>
        <w:contextualSpacing/>
        <w:jc w:val="both"/>
        <w:rPr>
          <w:rFonts w:ascii="Times New Roman" w:hAnsi="Times New Roman" w:cs="Times New Roman"/>
          <w:b/>
          <w:sz w:val="28"/>
          <w:szCs w:val="28"/>
        </w:rPr>
      </w:pPr>
    </w:p>
    <w:p w:rsidR="002C242D" w:rsidRPr="00D949A8" w:rsidRDefault="002C242D" w:rsidP="00D949A8">
      <w:pPr>
        <w:spacing w:line="360" w:lineRule="auto"/>
        <w:contextualSpacing/>
        <w:jc w:val="both"/>
        <w:rPr>
          <w:rFonts w:ascii="Times New Roman" w:hAnsi="Times New Roman" w:cs="Times New Roman"/>
          <w:sz w:val="28"/>
          <w:szCs w:val="28"/>
        </w:rPr>
      </w:pPr>
      <w:r w:rsidRPr="00280F8D">
        <w:rPr>
          <w:rFonts w:ascii="Times New Roman" w:hAnsi="Times New Roman" w:cs="Times New Roman"/>
          <w:b/>
          <w:sz w:val="28"/>
          <w:szCs w:val="28"/>
        </w:rPr>
        <w:t>П.6.3</w:t>
      </w:r>
      <w:r w:rsidRPr="00D949A8">
        <w:rPr>
          <w:rFonts w:ascii="Times New Roman" w:hAnsi="Times New Roman" w:cs="Times New Roman"/>
          <w:sz w:val="28"/>
          <w:szCs w:val="28"/>
        </w:rPr>
        <w:t xml:space="preserve">. Аргументируйте принципы, по которым следует организовывать сбор, обобщение и коммуникацию информации для успешного управления. </w:t>
      </w:r>
      <w:r w:rsidR="00280F8D">
        <w:rPr>
          <w:rFonts w:ascii="Times New Roman" w:hAnsi="Times New Roman" w:cs="Times New Roman"/>
          <w:sz w:val="28"/>
          <w:szCs w:val="28"/>
        </w:rPr>
        <w:t xml:space="preserve">     </w:t>
      </w:r>
      <w:r w:rsidRPr="00D949A8">
        <w:rPr>
          <w:rFonts w:ascii="Times New Roman" w:hAnsi="Times New Roman" w:cs="Times New Roman"/>
          <w:sz w:val="28"/>
          <w:szCs w:val="28"/>
        </w:rPr>
        <w:t>Систематизируйте проблемы информационного обеспечения на современном этапе.</w:t>
      </w:r>
    </w:p>
    <w:p w:rsidR="002C242D" w:rsidRPr="00D949A8" w:rsidRDefault="002C242D"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lastRenderedPageBreak/>
        <w:t xml:space="preserve"> Что касается экологической обстановки в местах утилизации бытовых отходов. Существуют службы которые следят за экологической обстановкой в районе. Путём забора проб воды, воздуха, почвы. Анализы должны проводиться в установленные сроки и иметь системный характер, для того, что бы отследить тенденцию. Для того, что быть в курсе новых мировых технологий в сфере утилизации мусора, надо поддерживать связь с зарубежными коллегами, посещать выставки, конференции</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 </w:t>
      </w:r>
    </w:p>
    <w:p w:rsidR="00280F8D" w:rsidRDefault="005E3106" w:rsidP="00280F8D">
      <w:pPr>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Контрольное з</w:t>
      </w:r>
      <w:r w:rsidR="00914A0E" w:rsidRPr="00D949A8">
        <w:rPr>
          <w:rFonts w:ascii="Times New Roman" w:hAnsi="Times New Roman" w:cs="Times New Roman"/>
          <w:sz w:val="28"/>
          <w:szCs w:val="28"/>
        </w:rPr>
        <w:t>адание 7</w:t>
      </w:r>
    </w:p>
    <w:p w:rsidR="00914A0E" w:rsidRPr="00280F8D" w:rsidRDefault="00280F8D" w:rsidP="00280F8D">
      <w:pPr>
        <w:spacing w:line="360" w:lineRule="auto"/>
        <w:contextualSpacing/>
        <w:jc w:val="center"/>
        <w:rPr>
          <w:rFonts w:ascii="Times New Roman" w:hAnsi="Times New Roman" w:cs="Times New Roman"/>
          <w:b/>
          <w:sz w:val="28"/>
          <w:szCs w:val="28"/>
        </w:rPr>
      </w:pPr>
      <w:r w:rsidRPr="00280F8D">
        <w:rPr>
          <w:rFonts w:ascii="Times New Roman" w:hAnsi="Times New Roman" w:cs="Times New Roman"/>
          <w:b/>
          <w:sz w:val="28"/>
          <w:szCs w:val="28"/>
        </w:rPr>
        <w:t>П</w:t>
      </w:r>
      <w:r w:rsidR="00914A0E" w:rsidRPr="00280F8D">
        <w:rPr>
          <w:rFonts w:ascii="Times New Roman" w:hAnsi="Times New Roman" w:cs="Times New Roman"/>
          <w:b/>
          <w:sz w:val="28"/>
          <w:szCs w:val="28"/>
        </w:rPr>
        <w:t>о всему матер</w:t>
      </w:r>
      <w:r w:rsidRPr="00280F8D">
        <w:rPr>
          <w:rFonts w:ascii="Times New Roman" w:hAnsi="Times New Roman" w:cs="Times New Roman"/>
          <w:b/>
          <w:sz w:val="28"/>
          <w:szCs w:val="28"/>
        </w:rPr>
        <w:t>иалу дисциплины</w:t>
      </w:r>
    </w:p>
    <w:p w:rsidR="00914A0E" w:rsidRPr="00D949A8" w:rsidRDefault="00914A0E" w:rsidP="00D949A8">
      <w:pPr>
        <w:spacing w:line="360" w:lineRule="auto"/>
        <w:contextualSpacing/>
        <w:jc w:val="both"/>
        <w:rPr>
          <w:rFonts w:ascii="Times New Roman" w:hAnsi="Times New Roman" w:cs="Times New Roman"/>
          <w:sz w:val="28"/>
          <w:szCs w:val="28"/>
        </w:rPr>
      </w:pPr>
      <w:r w:rsidRPr="00280F8D">
        <w:rPr>
          <w:rFonts w:ascii="Times New Roman" w:hAnsi="Times New Roman" w:cs="Times New Roman"/>
          <w:b/>
          <w:sz w:val="28"/>
          <w:szCs w:val="28"/>
        </w:rPr>
        <w:t>Т.7.1</w:t>
      </w:r>
      <w:r w:rsidR="00280F8D" w:rsidRPr="00280F8D">
        <w:rPr>
          <w:rFonts w:ascii="Times New Roman" w:hAnsi="Times New Roman" w:cs="Times New Roman"/>
          <w:b/>
          <w:sz w:val="28"/>
          <w:szCs w:val="28"/>
        </w:rPr>
        <w:t>.</w:t>
      </w:r>
      <w:r w:rsidRPr="00D949A8">
        <w:rPr>
          <w:rFonts w:ascii="Times New Roman" w:hAnsi="Times New Roman" w:cs="Times New Roman"/>
          <w:sz w:val="28"/>
          <w:szCs w:val="28"/>
        </w:rPr>
        <w:t xml:space="preserve"> Перечислите ингредиенты системного мышления</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 xml:space="preserve">Ингредиенты системного мышления: </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Понимание взаимодействий элементов системы между собой и системы с внешней средой</w:t>
      </w:r>
      <w:r>
        <w:rPr>
          <w:rFonts w:ascii="Times New Roman" w:hAnsi="Times New Roman" w:cs="Times New Roman"/>
          <w:sz w:val="28"/>
          <w:szCs w:val="28"/>
        </w:rPr>
        <w:t>;</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п</w:t>
      </w:r>
      <w:r w:rsidR="00914A0E" w:rsidRPr="00D949A8">
        <w:rPr>
          <w:rFonts w:ascii="Times New Roman" w:hAnsi="Times New Roman" w:cs="Times New Roman"/>
          <w:sz w:val="28"/>
          <w:szCs w:val="28"/>
        </w:rPr>
        <w:t>онимание свойств системы как целого</w:t>
      </w:r>
      <w:r>
        <w:rPr>
          <w:rFonts w:ascii="Times New Roman" w:hAnsi="Times New Roman" w:cs="Times New Roman"/>
          <w:sz w:val="28"/>
          <w:szCs w:val="28"/>
        </w:rPr>
        <w:t>;</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к</w:t>
      </w:r>
      <w:r w:rsidR="00914A0E" w:rsidRPr="00D949A8">
        <w:rPr>
          <w:rFonts w:ascii="Times New Roman" w:hAnsi="Times New Roman" w:cs="Times New Roman"/>
          <w:sz w:val="28"/>
          <w:szCs w:val="28"/>
        </w:rPr>
        <w:t>онтурное мышлени</w:t>
      </w:r>
      <w:proofErr w:type="gramStart"/>
      <w:r w:rsidR="00914A0E" w:rsidRPr="00D949A8">
        <w:rPr>
          <w:rFonts w:ascii="Times New Roman" w:hAnsi="Times New Roman" w:cs="Times New Roman"/>
          <w:sz w:val="28"/>
          <w:szCs w:val="28"/>
        </w:rPr>
        <w:t>е(</w:t>
      </w:r>
      <w:proofErr w:type="gramEnd"/>
      <w:r w:rsidR="00914A0E" w:rsidRPr="00D949A8">
        <w:rPr>
          <w:rFonts w:ascii="Times New Roman" w:hAnsi="Times New Roman" w:cs="Times New Roman"/>
          <w:sz w:val="28"/>
          <w:szCs w:val="28"/>
        </w:rPr>
        <w:t>важно понимать причины причин и последствия последствий)</w:t>
      </w:r>
      <w:r>
        <w:rPr>
          <w:rFonts w:ascii="Times New Roman" w:hAnsi="Times New Roman" w:cs="Times New Roman"/>
          <w:sz w:val="28"/>
          <w:szCs w:val="28"/>
        </w:rPr>
        <w:t>;</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с</w:t>
      </w:r>
      <w:r w:rsidR="00914A0E" w:rsidRPr="00D949A8">
        <w:rPr>
          <w:rFonts w:ascii="Times New Roman" w:hAnsi="Times New Roman" w:cs="Times New Roman"/>
          <w:sz w:val="28"/>
          <w:szCs w:val="28"/>
        </w:rPr>
        <w:t>истемный подход к управлению и решению проблем</w:t>
      </w:r>
      <w:r>
        <w:rPr>
          <w:rFonts w:ascii="Times New Roman" w:hAnsi="Times New Roman" w:cs="Times New Roman"/>
          <w:sz w:val="28"/>
          <w:szCs w:val="28"/>
        </w:rPr>
        <w:t>;</w:t>
      </w:r>
    </w:p>
    <w:p w:rsidR="00914A0E"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п</w:t>
      </w:r>
      <w:r w:rsidR="00914A0E" w:rsidRPr="00D949A8">
        <w:rPr>
          <w:rFonts w:ascii="Times New Roman" w:hAnsi="Times New Roman" w:cs="Times New Roman"/>
          <w:sz w:val="28"/>
          <w:szCs w:val="28"/>
        </w:rPr>
        <w:t>онимание узкого места системы, корневых причин проблем, природы вариабельности системы, поведения системы, влияния решений на результаты деятельности (достижение целей) системы в целом</w:t>
      </w:r>
      <w:r>
        <w:rPr>
          <w:rFonts w:ascii="Times New Roman" w:hAnsi="Times New Roman" w:cs="Times New Roman"/>
          <w:sz w:val="28"/>
          <w:szCs w:val="28"/>
        </w:rPr>
        <w:t>.</w:t>
      </w:r>
    </w:p>
    <w:p w:rsidR="00280F8D" w:rsidRPr="00D949A8" w:rsidRDefault="00280F8D" w:rsidP="00D949A8">
      <w:pPr>
        <w:spacing w:line="360" w:lineRule="auto"/>
        <w:contextualSpacing/>
        <w:jc w:val="both"/>
        <w:rPr>
          <w:rFonts w:ascii="Times New Roman" w:hAnsi="Times New Roman" w:cs="Times New Roman"/>
          <w:sz w:val="28"/>
          <w:szCs w:val="28"/>
        </w:rPr>
      </w:pPr>
    </w:p>
    <w:p w:rsidR="00914A0E" w:rsidRPr="00D949A8" w:rsidRDefault="00914A0E" w:rsidP="00D949A8">
      <w:pPr>
        <w:spacing w:line="360" w:lineRule="auto"/>
        <w:contextualSpacing/>
        <w:jc w:val="both"/>
        <w:rPr>
          <w:rFonts w:ascii="Times New Roman" w:hAnsi="Times New Roman" w:cs="Times New Roman"/>
          <w:sz w:val="28"/>
          <w:szCs w:val="28"/>
        </w:rPr>
      </w:pPr>
      <w:r w:rsidRPr="00280F8D">
        <w:rPr>
          <w:rFonts w:ascii="Times New Roman" w:hAnsi="Times New Roman" w:cs="Times New Roman"/>
          <w:b/>
          <w:sz w:val="28"/>
          <w:szCs w:val="28"/>
        </w:rPr>
        <w:t>Т.7.2</w:t>
      </w:r>
      <w:r w:rsidR="00280F8D" w:rsidRPr="00280F8D">
        <w:rPr>
          <w:rFonts w:ascii="Times New Roman" w:hAnsi="Times New Roman" w:cs="Times New Roman"/>
          <w:b/>
          <w:sz w:val="28"/>
          <w:szCs w:val="28"/>
        </w:rPr>
        <w:t>.</w:t>
      </w:r>
      <w:r w:rsidRPr="00D949A8">
        <w:rPr>
          <w:rFonts w:ascii="Times New Roman" w:hAnsi="Times New Roman" w:cs="Times New Roman"/>
          <w:sz w:val="28"/>
          <w:szCs w:val="28"/>
        </w:rPr>
        <w:t xml:space="preserve"> Охарактеризуйте основополагающие идеи для поиска решения проблем</w:t>
      </w:r>
      <w:r w:rsidR="00280F8D">
        <w:rPr>
          <w:rFonts w:ascii="Times New Roman" w:hAnsi="Times New Roman" w:cs="Times New Roman"/>
          <w:sz w:val="28"/>
          <w:szCs w:val="28"/>
        </w:rPr>
        <w:t>.</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t>Информационный подход.</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С точки зрения информационного подхода задача</w:t>
      </w:r>
      <w:proofErr w:type="gramStart"/>
      <w:r w:rsidR="00914A0E" w:rsidRPr="00D949A8">
        <w:rPr>
          <w:rFonts w:ascii="Times New Roman" w:hAnsi="Times New Roman" w:cs="Times New Roman"/>
          <w:sz w:val="28"/>
          <w:szCs w:val="28"/>
        </w:rPr>
        <w:t xml:space="preserve"> -- </w:t>
      </w:r>
      <w:proofErr w:type="gramEnd"/>
      <w:r w:rsidR="00914A0E" w:rsidRPr="00D949A8">
        <w:rPr>
          <w:rFonts w:ascii="Times New Roman" w:hAnsi="Times New Roman" w:cs="Times New Roman"/>
          <w:sz w:val="28"/>
          <w:szCs w:val="28"/>
        </w:rPr>
        <w:t>это различие между двумя состояниями; задача считается решённой, когда признаки имеющегося и требуемого состояния идентичны. Таким образом, процесс решения задачи имеет место, когда организм или система искусственного интеллекта осуществляет переход из данного состояния в желаемое целевое состояние.</w:t>
      </w:r>
    </w:p>
    <w:p w:rsidR="00914A0E" w:rsidRPr="00D949A8" w:rsidRDefault="00914A0E" w:rsidP="00D949A8">
      <w:pPr>
        <w:spacing w:line="360" w:lineRule="auto"/>
        <w:contextualSpacing/>
        <w:jc w:val="both"/>
        <w:rPr>
          <w:rFonts w:ascii="Times New Roman" w:hAnsi="Times New Roman" w:cs="Times New Roman"/>
          <w:sz w:val="28"/>
          <w:szCs w:val="28"/>
        </w:rPr>
      </w:pPr>
      <w:r w:rsidRPr="00D949A8">
        <w:rPr>
          <w:rFonts w:ascii="Times New Roman" w:hAnsi="Times New Roman" w:cs="Times New Roman"/>
          <w:sz w:val="28"/>
          <w:szCs w:val="28"/>
        </w:rPr>
        <w:lastRenderedPageBreak/>
        <w:t>Представители информационного подхода исходили из того, что человек, так же как компьютер, оперирует символами (знаками), следовательно, вычислительные машины можно «использовать как устройства для имитации процесса человеческого мышления». Модели решения задач, которые они создавали, зачастую одновременно представляли собой компьютерные программы (наиболее известный пример</w:t>
      </w:r>
      <w:proofErr w:type="gramStart"/>
      <w:r w:rsidRPr="00D949A8">
        <w:rPr>
          <w:rFonts w:ascii="Times New Roman" w:hAnsi="Times New Roman" w:cs="Times New Roman"/>
          <w:sz w:val="28"/>
          <w:szCs w:val="28"/>
        </w:rPr>
        <w:t xml:space="preserve"> -- «</w:t>
      </w:r>
      <w:proofErr w:type="gramEnd"/>
      <w:r w:rsidRPr="00D949A8">
        <w:rPr>
          <w:rFonts w:ascii="Times New Roman" w:hAnsi="Times New Roman" w:cs="Times New Roman"/>
          <w:sz w:val="28"/>
          <w:szCs w:val="28"/>
        </w:rPr>
        <w:t xml:space="preserve">Универсальный решатель задач» (англ.) </w:t>
      </w:r>
      <w:proofErr w:type="spellStart"/>
      <w:r w:rsidRPr="00D949A8">
        <w:rPr>
          <w:rFonts w:ascii="Times New Roman" w:hAnsi="Times New Roman" w:cs="Times New Roman"/>
          <w:sz w:val="28"/>
          <w:szCs w:val="28"/>
        </w:rPr>
        <w:t>Ньюэлла</w:t>
      </w:r>
      <w:proofErr w:type="spellEnd"/>
      <w:r w:rsidRPr="00D949A8">
        <w:rPr>
          <w:rFonts w:ascii="Times New Roman" w:hAnsi="Times New Roman" w:cs="Times New Roman"/>
          <w:sz w:val="28"/>
          <w:szCs w:val="28"/>
        </w:rPr>
        <w:t xml:space="preserve"> и </w:t>
      </w:r>
      <w:proofErr w:type="spellStart"/>
      <w:r w:rsidRPr="00D949A8">
        <w:rPr>
          <w:rFonts w:ascii="Times New Roman" w:hAnsi="Times New Roman" w:cs="Times New Roman"/>
          <w:sz w:val="28"/>
          <w:szCs w:val="28"/>
        </w:rPr>
        <w:t>Саймона</w:t>
      </w:r>
      <w:proofErr w:type="spellEnd"/>
      <w:r w:rsidRPr="00D949A8">
        <w:rPr>
          <w:rFonts w:ascii="Times New Roman" w:hAnsi="Times New Roman" w:cs="Times New Roman"/>
          <w:sz w:val="28"/>
          <w:szCs w:val="28"/>
        </w:rPr>
        <w:t>, созданный в 1957 году).</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914A0E" w:rsidRPr="00D949A8">
        <w:rPr>
          <w:rFonts w:ascii="Times New Roman" w:hAnsi="Times New Roman" w:cs="Times New Roman"/>
          <w:sz w:val="28"/>
          <w:szCs w:val="28"/>
        </w:rPr>
        <w:t>Линдсей</w:t>
      </w:r>
      <w:proofErr w:type="spellEnd"/>
      <w:r w:rsidR="00914A0E" w:rsidRPr="00D949A8">
        <w:rPr>
          <w:rFonts w:ascii="Times New Roman" w:hAnsi="Times New Roman" w:cs="Times New Roman"/>
          <w:sz w:val="28"/>
          <w:szCs w:val="28"/>
        </w:rPr>
        <w:t xml:space="preserve"> и </w:t>
      </w:r>
      <w:proofErr w:type="spellStart"/>
      <w:r w:rsidR="00914A0E" w:rsidRPr="00D949A8">
        <w:rPr>
          <w:rFonts w:ascii="Times New Roman" w:hAnsi="Times New Roman" w:cs="Times New Roman"/>
          <w:sz w:val="28"/>
          <w:szCs w:val="28"/>
        </w:rPr>
        <w:t>Норман</w:t>
      </w:r>
      <w:proofErr w:type="spellEnd"/>
      <w:r w:rsidR="00914A0E" w:rsidRPr="00D949A8">
        <w:rPr>
          <w:rFonts w:ascii="Times New Roman" w:hAnsi="Times New Roman" w:cs="Times New Roman"/>
          <w:sz w:val="28"/>
          <w:szCs w:val="28"/>
        </w:rPr>
        <w:t xml:space="preserve"> описывают решение задач следующим образом: вся имеющаяся на данный момент информация, относящаяся к задаче, называется состоянием осведомлённости. Решение задачи представляет собой последовательный переход от одного состояния осведомлённости к другому, а затем к следующему и т. д., пока не будет достигнуто требуемое окончательное состояние осведомлённости, т. е. решение. Такие переходы осуществляются с помощью операторов</w:t>
      </w:r>
      <w:proofErr w:type="gramStart"/>
      <w:r w:rsidR="00914A0E" w:rsidRPr="00D949A8">
        <w:rPr>
          <w:rFonts w:ascii="Times New Roman" w:hAnsi="Times New Roman" w:cs="Times New Roman"/>
          <w:sz w:val="28"/>
          <w:szCs w:val="28"/>
        </w:rPr>
        <w:t xml:space="preserve"> -- </w:t>
      </w:r>
      <w:proofErr w:type="gramEnd"/>
      <w:r w:rsidR="00914A0E" w:rsidRPr="00D949A8">
        <w:rPr>
          <w:rFonts w:ascii="Times New Roman" w:hAnsi="Times New Roman" w:cs="Times New Roman"/>
          <w:sz w:val="28"/>
          <w:szCs w:val="28"/>
        </w:rPr>
        <w:t>средств, уменьшающих разрыв между наличным состоянием осведомлённости и тем состоянием, которое последует за ним. Нахождение операторов и составляет главную сложность при решении задачи.</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 xml:space="preserve">Возможны две стратегии решения: прямой и обратный поиск. 1. При прямом поиске «человек сначала испытывает какой-то метод подхода к задаче, а затем смотрит, продвинулся ли он вперёд в результате его применения». 2. При обратном поиске «человек рассматривает искомое решение, задаваясь </w:t>
      </w:r>
      <w:proofErr w:type="gramStart"/>
      <w:r w:rsidR="00914A0E" w:rsidRPr="00D949A8">
        <w:rPr>
          <w:rFonts w:ascii="Times New Roman" w:hAnsi="Times New Roman" w:cs="Times New Roman"/>
          <w:sz w:val="28"/>
          <w:szCs w:val="28"/>
        </w:rPr>
        <w:t>вопросом</w:t>
      </w:r>
      <w:proofErr w:type="gramEnd"/>
      <w:r w:rsidR="00914A0E" w:rsidRPr="00D949A8">
        <w:rPr>
          <w:rFonts w:ascii="Times New Roman" w:hAnsi="Times New Roman" w:cs="Times New Roman"/>
          <w:sz w:val="28"/>
          <w:szCs w:val="28"/>
        </w:rPr>
        <w:t>: какой предварительный шаг необходим для того, чтобы прийти к нему? После определения этого шага определяется шаг, непосредственно ему предшествующий, и т. д., в лучшем случае</w:t>
      </w:r>
      <w:proofErr w:type="gramStart"/>
      <w:r w:rsidR="00914A0E" w:rsidRPr="00D949A8">
        <w:rPr>
          <w:rFonts w:ascii="Times New Roman" w:hAnsi="Times New Roman" w:cs="Times New Roman"/>
          <w:sz w:val="28"/>
          <w:szCs w:val="28"/>
        </w:rPr>
        <w:t xml:space="preserve"> -- </w:t>
      </w:r>
      <w:proofErr w:type="gramEnd"/>
      <w:r w:rsidR="00914A0E" w:rsidRPr="00D949A8">
        <w:rPr>
          <w:rFonts w:ascii="Times New Roman" w:hAnsi="Times New Roman" w:cs="Times New Roman"/>
          <w:sz w:val="28"/>
          <w:szCs w:val="28"/>
        </w:rPr>
        <w:t>вплоть до отправной точки, заданной в постановке исходной задачи». Обратный поиск осуществляется с помощью анализа средство-результат (сопоставления средств и целей): на каждом шаге данная промежуточная цель сравнивается с наличным состоянием осведомлённости и находится оператор</w:t>
      </w:r>
      <w:proofErr w:type="gramStart"/>
      <w:r w:rsidR="00914A0E" w:rsidRPr="00D949A8">
        <w:rPr>
          <w:rFonts w:ascii="Times New Roman" w:hAnsi="Times New Roman" w:cs="Times New Roman"/>
          <w:sz w:val="28"/>
          <w:szCs w:val="28"/>
        </w:rPr>
        <w:t xml:space="preserve"> -- </w:t>
      </w:r>
      <w:proofErr w:type="gramEnd"/>
      <w:r w:rsidR="00914A0E" w:rsidRPr="00D949A8">
        <w:rPr>
          <w:rFonts w:ascii="Times New Roman" w:hAnsi="Times New Roman" w:cs="Times New Roman"/>
          <w:sz w:val="28"/>
          <w:szCs w:val="28"/>
        </w:rPr>
        <w:t>средство, уменьшающее разрыв.</w:t>
      </w:r>
    </w:p>
    <w:p w:rsidR="00914A0E"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14A0E" w:rsidRPr="00D949A8">
        <w:rPr>
          <w:rFonts w:ascii="Times New Roman" w:hAnsi="Times New Roman" w:cs="Times New Roman"/>
          <w:sz w:val="28"/>
          <w:szCs w:val="28"/>
        </w:rPr>
        <w:t>Имеются два вида операторов: 1) алгоритмы (совокупность правил, гарантирующих результат) и 2) эвристические приёмы (для сложных задач, где не найдены алгоритмы).</w:t>
      </w:r>
    </w:p>
    <w:p w:rsidR="00280F8D" w:rsidRPr="00D949A8" w:rsidRDefault="00280F8D" w:rsidP="00D949A8">
      <w:pPr>
        <w:spacing w:line="360" w:lineRule="auto"/>
        <w:contextualSpacing/>
        <w:jc w:val="both"/>
        <w:rPr>
          <w:rFonts w:ascii="Times New Roman" w:hAnsi="Times New Roman" w:cs="Times New Roman"/>
          <w:sz w:val="28"/>
          <w:szCs w:val="28"/>
        </w:rPr>
      </w:pPr>
    </w:p>
    <w:p w:rsidR="00914A0E" w:rsidRPr="00D949A8" w:rsidRDefault="00914A0E" w:rsidP="00D949A8">
      <w:pPr>
        <w:spacing w:line="360" w:lineRule="auto"/>
        <w:contextualSpacing/>
        <w:jc w:val="both"/>
        <w:rPr>
          <w:rFonts w:ascii="Times New Roman" w:hAnsi="Times New Roman" w:cs="Times New Roman"/>
          <w:sz w:val="28"/>
          <w:szCs w:val="28"/>
        </w:rPr>
      </w:pPr>
      <w:r w:rsidRPr="00280F8D">
        <w:rPr>
          <w:rFonts w:ascii="Times New Roman" w:hAnsi="Times New Roman" w:cs="Times New Roman"/>
          <w:b/>
          <w:sz w:val="28"/>
          <w:szCs w:val="28"/>
        </w:rPr>
        <w:t>Т.7.3</w:t>
      </w:r>
      <w:r w:rsidR="00280F8D" w:rsidRPr="00280F8D">
        <w:rPr>
          <w:rFonts w:ascii="Times New Roman" w:hAnsi="Times New Roman" w:cs="Times New Roman"/>
          <w:b/>
          <w:sz w:val="28"/>
          <w:szCs w:val="28"/>
        </w:rPr>
        <w:t>.</w:t>
      </w:r>
      <w:r w:rsidRPr="00D949A8">
        <w:rPr>
          <w:rFonts w:ascii="Times New Roman" w:hAnsi="Times New Roman" w:cs="Times New Roman"/>
          <w:sz w:val="28"/>
          <w:szCs w:val="28"/>
        </w:rPr>
        <w:t xml:space="preserve"> Объясните понятие узкого места и подход к управлению по принципу ведущего звена</w:t>
      </w:r>
      <w:r w:rsidR="00280F8D">
        <w:rPr>
          <w:rFonts w:ascii="Times New Roman" w:hAnsi="Times New Roman" w:cs="Times New Roman"/>
          <w:sz w:val="28"/>
          <w:szCs w:val="28"/>
        </w:rPr>
        <w:t>.</w:t>
      </w:r>
    </w:p>
    <w:p w:rsidR="00914A0E"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Узкое место -</w:t>
      </w:r>
      <w:r w:rsidR="00914A0E" w:rsidRPr="00D949A8">
        <w:rPr>
          <w:rFonts w:ascii="Times New Roman" w:hAnsi="Times New Roman" w:cs="Times New Roman"/>
          <w:sz w:val="28"/>
          <w:szCs w:val="28"/>
        </w:rPr>
        <w:t xml:space="preserve"> явление, при котором производительность или пропускная способность системы ограничена одним или несколькими компонентами или ресурсами. В соответствующем англоязычном термине (англ. </w:t>
      </w:r>
      <w:proofErr w:type="spellStart"/>
      <w:r w:rsidR="00914A0E" w:rsidRPr="00D949A8">
        <w:rPr>
          <w:rFonts w:ascii="Times New Roman" w:hAnsi="Times New Roman" w:cs="Times New Roman"/>
          <w:sz w:val="28"/>
          <w:szCs w:val="28"/>
        </w:rPr>
        <w:t>bottleneck</w:t>
      </w:r>
      <w:proofErr w:type="spellEnd"/>
      <w:r w:rsidR="00914A0E" w:rsidRPr="00D949A8">
        <w:rPr>
          <w:rFonts w:ascii="Times New Roman" w:hAnsi="Times New Roman" w:cs="Times New Roman"/>
          <w:sz w:val="28"/>
          <w:szCs w:val="28"/>
        </w:rPr>
        <w:t>) прослеживается аналогия с горловиной бутылки, узость которой не позволяет вылить или высыпать всё её содержимое сразу, даже если её перевернуть. При увеличении её ширины увеличивается и скорость, с которой бутылка опустошается. Относительно бизнеса, узким местом организации является то, что снижает её производительность.</w:t>
      </w:r>
    </w:p>
    <w:p w:rsidR="00914A0E"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14A0E" w:rsidRPr="00D949A8">
        <w:rPr>
          <w:rFonts w:ascii="Times New Roman" w:hAnsi="Times New Roman" w:cs="Times New Roman"/>
          <w:sz w:val="28"/>
          <w:szCs w:val="28"/>
        </w:rPr>
        <w:t>Принцип выделения ведущего звена (ликвидации узких мест) предполагает выбор наиболее значимой цели и наиболее важных ресурсов для ее достижения.</w:t>
      </w:r>
    </w:p>
    <w:p w:rsidR="00280F8D" w:rsidRPr="00D949A8" w:rsidRDefault="00280F8D" w:rsidP="00D949A8">
      <w:pPr>
        <w:spacing w:line="360" w:lineRule="auto"/>
        <w:contextualSpacing/>
        <w:jc w:val="both"/>
        <w:rPr>
          <w:rFonts w:ascii="Times New Roman" w:hAnsi="Times New Roman" w:cs="Times New Roman"/>
          <w:sz w:val="28"/>
          <w:szCs w:val="28"/>
        </w:rPr>
      </w:pPr>
    </w:p>
    <w:p w:rsidR="002C242D" w:rsidRPr="00D949A8" w:rsidRDefault="002C242D" w:rsidP="00D949A8">
      <w:pPr>
        <w:spacing w:line="360" w:lineRule="auto"/>
        <w:contextualSpacing/>
        <w:jc w:val="both"/>
        <w:rPr>
          <w:rFonts w:ascii="Times New Roman" w:hAnsi="Times New Roman" w:cs="Times New Roman"/>
          <w:sz w:val="28"/>
          <w:szCs w:val="28"/>
        </w:rPr>
      </w:pPr>
      <w:r w:rsidRPr="00280F8D">
        <w:rPr>
          <w:rFonts w:ascii="Times New Roman" w:hAnsi="Times New Roman" w:cs="Times New Roman"/>
          <w:b/>
          <w:sz w:val="28"/>
          <w:szCs w:val="28"/>
        </w:rPr>
        <w:t>П.7.1.</w:t>
      </w:r>
      <w:r w:rsidRPr="00D949A8">
        <w:rPr>
          <w:rFonts w:ascii="Times New Roman" w:hAnsi="Times New Roman" w:cs="Times New Roman"/>
          <w:sz w:val="28"/>
          <w:szCs w:val="28"/>
        </w:rPr>
        <w:t xml:space="preserve"> Опишите, в чем проявляется исследуемая проблема. Какие решения принимались для ее разрешения. Почему проблема осталась нерешенной. Какие соображения нужно принять во внимание, чтобы решить эту проблему в ее сути? </w:t>
      </w:r>
    </w:p>
    <w:p w:rsidR="002C242D"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C242D" w:rsidRPr="00D949A8">
        <w:rPr>
          <w:rFonts w:ascii="Times New Roman" w:hAnsi="Times New Roman" w:cs="Times New Roman"/>
          <w:sz w:val="28"/>
          <w:szCs w:val="28"/>
        </w:rPr>
        <w:t xml:space="preserve">Проблема «Утилизации бытовых отходов» проявляется в катастрофическом росте мусорных свалок, что ведёт к загрязнению окружающей среды. На протяжении десятилетий были приняты ряд </w:t>
      </w:r>
      <w:proofErr w:type="gramStart"/>
      <w:r w:rsidR="002C242D" w:rsidRPr="00D949A8">
        <w:rPr>
          <w:rFonts w:ascii="Times New Roman" w:hAnsi="Times New Roman" w:cs="Times New Roman"/>
          <w:sz w:val="28"/>
          <w:szCs w:val="28"/>
        </w:rPr>
        <w:t>действий</w:t>
      </w:r>
      <w:proofErr w:type="gramEnd"/>
      <w:r w:rsidR="002C242D" w:rsidRPr="00D949A8">
        <w:rPr>
          <w:rFonts w:ascii="Times New Roman" w:hAnsi="Times New Roman" w:cs="Times New Roman"/>
          <w:sz w:val="28"/>
          <w:szCs w:val="28"/>
        </w:rPr>
        <w:t xml:space="preserve"> не принесших успехов. Мусоросжигательные завод</w:t>
      </w:r>
      <w:proofErr w:type="gramStart"/>
      <w:r w:rsidR="002C242D" w:rsidRPr="00D949A8">
        <w:rPr>
          <w:rFonts w:ascii="Times New Roman" w:hAnsi="Times New Roman" w:cs="Times New Roman"/>
          <w:sz w:val="28"/>
          <w:szCs w:val="28"/>
        </w:rPr>
        <w:t>ы-</w:t>
      </w:r>
      <w:proofErr w:type="gramEnd"/>
      <w:r w:rsidR="002C242D" w:rsidRPr="00D949A8">
        <w:rPr>
          <w:rFonts w:ascii="Times New Roman" w:hAnsi="Times New Roman" w:cs="Times New Roman"/>
          <w:sz w:val="28"/>
          <w:szCs w:val="28"/>
        </w:rPr>
        <w:t xml:space="preserve"> ядовиты газы выбрасываемы в атмосферу с дымом провоцируют тяжёлые заболевания у людей, способствуют образованию озоновых дыр, над городами образуются плотные дымовые завесы, после сжигания отходов остаётся ядовитый пепел. Захоронение отходо</w:t>
      </w:r>
      <w:proofErr w:type="gramStart"/>
      <w:r w:rsidR="002C242D" w:rsidRPr="00D949A8">
        <w:rPr>
          <w:rFonts w:ascii="Times New Roman" w:hAnsi="Times New Roman" w:cs="Times New Roman"/>
          <w:sz w:val="28"/>
          <w:szCs w:val="28"/>
        </w:rPr>
        <w:t>в-</w:t>
      </w:r>
      <w:proofErr w:type="gramEnd"/>
      <w:r w:rsidR="002C242D" w:rsidRPr="00D949A8">
        <w:rPr>
          <w:rFonts w:ascii="Times New Roman" w:hAnsi="Times New Roman" w:cs="Times New Roman"/>
          <w:sz w:val="28"/>
          <w:szCs w:val="28"/>
        </w:rPr>
        <w:t xml:space="preserve"> находящиеся в почве отходы отравляют её, яды </w:t>
      </w:r>
      <w:r w:rsidR="002C242D" w:rsidRPr="00D949A8">
        <w:rPr>
          <w:rFonts w:ascii="Times New Roman" w:hAnsi="Times New Roman" w:cs="Times New Roman"/>
          <w:sz w:val="28"/>
          <w:szCs w:val="28"/>
        </w:rPr>
        <w:lastRenderedPageBreak/>
        <w:t>попадают в подземные воды и отравляют водоёмы. Места захоронения отходов не пригодны ни для земледелия. Ни для выгула скота, ни для строительства. Складирование отходо</w:t>
      </w:r>
      <w:proofErr w:type="gramStart"/>
      <w:r w:rsidR="002C242D" w:rsidRPr="00D949A8">
        <w:rPr>
          <w:rFonts w:ascii="Times New Roman" w:hAnsi="Times New Roman" w:cs="Times New Roman"/>
          <w:sz w:val="28"/>
          <w:szCs w:val="28"/>
        </w:rPr>
        <w:t>в-</w:t>
      </w:r>
      <w:proofErr w:type="gramEnd"/>
      <w:r w:rsidR="002C242D" w:rsidRPr="00D949A8">
        <w:rPr>
          <w:rFonts w:ascii="Times New Roman" w:hAnsi="Times New Roman" w:cs="Times New Roman"/>
          <w:sz w:val="28"/>
          <w:szCs w:val="28"/>
        </w:rPr>
        <w:t xml:space="preserve"> отравление окружающей среды и рост свалок. Ещё раз повторюсь. Надо пересмотреть образ жизни общества в целом и стремиться к более </w:t>
      </w:r>
      <w:proofErr w:type="spellStart"/>
      <w:r w:rsidR="002C242D" w:rsidRPr="00D949A8">
        <w:rPr>
          <w:rFonts w:ascii="Times New Roman" w:hAnsi="Times New Roman" w:cs="Times New Roman"/>
          <w:sz w:val="28"/>
          <w:szCs w:val="28"/>
        </w:rPr>
        <w:t>экологичным</w:t>
      </w:r>
      <w:proofErr w:type="spellEnd"/>
      <w:r w:rsidR="002C242D" w:rsidRPr="00D949A8">
        <w:rPr>
          <w:rFonts w:ascii="Times New Roman" w:hAnsi="Times New Roman" w:cs="Times New Roman"/>
          <w:sz w:val="28"/>
          <w:szCs w:val="28"/>
        </w:rPr>
        <w:t xml:space="preserve"> продуктам. </w:t>
      </w:r>
    </w:p>
    <w:p w:rsidR="00280F8D" w:rsidRPr="00D949A8" w:rsidRDefault="00280F8D" w:rsidP="00D949A8">
      <w:pPr>
        <w:spacing w:line="360" w:lineRule="auto"/>
        <w:contextualSpacing/>
        <w:jc w:val="both"/>
        <w:rPr>
          <w:rFonts w:ascii="Times New Roman" w:hAnsi="Times New Roman" w:cs="Times New Roman"/>
          <w:sz w:val="28"/>
          <w:szCs w:val="28"/>
        </w:rPr>
      </w:pPr>
    </w:p>
    <w:p w:rsidR="002C242D" w:rsidRPr="00D949A8" w:rsidRDefault="002C242D" w:rsidP="00D949A8">
      <w:pPr>
        <w:spacing w:line="360" w:lineRule="auto"/>
        <w:contextualSpacing/>
        <w:jc w:val="both"/>
        <w:rPr>
          <w:rFonts w:ascii="Times New Roman" w:hAnsi="Times New Roman" w:cs="Times New Roman"/>
          <w:sz w:val="28"/>
          <w:szCs w:val="28"/>
        </w:rPr>
      </w:pPr>
      <w:r w:rsidRPr="00280F8D">
        <w:rPr>
          <w:rFonts w:ascii="Times New Roman" w:hAnsi="Times New Roman" w:cs="Times New Roman"/>
          <w:b/>
          <w:sz w:val="28"/>
          <w:szCs w:val="28"/>
        </w:rPr>
        <w:t>П.7.2.</w:t>
      </w:r>
      <w:r w:rsidRPr="00D949A8">
        <w:rPr>
          <w:rFonts w:ascii="Times New Roman" w:hAnsi="Times New Roman" w:cs="Times New Roman"/>
          <w:sz w:val="28"/>
          <w:szCs w:val="28"/>
        </w:rPr>
        <w:t xml:space="preserve"> Объясните с использованием ранее построенных моделей эмерджентные свойства и поведение системы. </w:t>
      </w:r>
    </w:p>
    <w:p w:rsidR="002C242D"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C242D" w:rsidRPr="00D949A8">
        <w:rPr>
          <w:rFonts w:ascii="Times New Roman" w:hAnsi="Times New Roman" w:cs="Times New Roman"/>
          <w:sz w:val="28"/>
          <w:szCs w:val="28"/>
        </w:rPr>
        <w:t xml:space="preserve">Если рассматривать свойства отдельных элементов системы, таких например как человек, государство, машины для транспортировки мусора, то ни один из этих элементов не обладает таким свойством как, загрязнение окружающей среды. </w:t>
      </w:r>
      <w:proofErr w:type="gramStart"/>
      <w:r w:rsidR="002C242D" w:rsidRPr="00D949A8">
        <w:rPr>
          <w:rFonts w:ascii="Times New Roman" w:hAnsi="Times New Roman" w:cs="Times New Roman"/>
          <w:sz w:val="28"/>
          <w:szCs w:val="28"/>
        </w:rPr>
        <w:t>Но</w:t>
      </w:r>
      <w:proofErr w:type="gramEnd"/>
      <w:r w:rsidR="002C242D" w:rsidRPr="00D949A8">
        <w:rPr>
          <w:rFonts w:ascii="Times New Roman" w:hAnsi="Times New Roman" w:cs="Times New Roman"/>
          <w:sz w:val="28"/>
          <w:szCs w:val="28"/>
        </w:rPr>
        <w:t xml:space="preserve"> к сожалению, данная система имеет такой отрицательный признак. </w:t>
      </w:r>
    </w:p>
    <w:p w:rsidR="00280F8D" w:rsidRPr="00D949A8" w:rsidRDefault="00280F8D" w:rsidP="00D949A8">
      <w:pPr>
        <w:spacing w:line="360" w:lineRule="auto"/>
        <w:contextualSpacing/>
        <w:jc w:val="both"/>
        <w:rPr>
          <w:rFonts w:ascii="Times New Roman" w:hAnsi="Times New Roman" w:cs="Times New Roman"/>
          <w:sz w:val="28"/>
          <w:szCs w:val="28"/>
        </w:rPr>
      </w:pPr>
    </w:p>
    <w:p w:rsidR="002C242D" w:rsidRPr="00D949A8" w:rsidRDefault="002C242D" w:rsidP="00D949A8">
      <w:pPr>
        <w:spacing w:line="360" w:lineRule="auto"/>
        <w:contextualSpacing/>
        <w:jc w:val="both"/>
        <w:rPr>
          <w:rFonts w:ascii="Times New Roman" w:hAnsi="Times New Roman" w:cs="Times New Roman"/>
          <w:sz w:val="28"/>
          <w:szCs w:val="28"/>
        </w:rPr>
      </w:pPr>
      <w:r w:rsidRPr="00280F8D">
        <w:rPr>
          <w:rFonts w:ascii="Times New Roman" w:hAnsi="Times New Roman" w:cs="Times New Roman"/>
          <w:b/>
          <w:sz w:val="28"/>
          <w:szCs w:val="28"/>
        </w:rPr>
        <w:t>П.7.3.</w:t>
      </w:r>
      <w:r w:rsidRPr="00D949A8">
        <w:rPr>
          <w:rFonts w:ascii="Times New Roman" w:hAnsi="Times New Roman" w:cs="Times New Roman"/>
          <w:sz w:val="28"/>
          <w:szCs w:val="28"/>
        </w:rPr>
        <w:t xml:space="preserve"> Обоснуйте корневую причину исследуемой проблемы. </w:t>
      </w:r>
    </w:p>
    <w:p w:rsidR="002C242D"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C242D" w:rsidRPr="00D949A8">
        <w:rPr>
          <w:rFonts w:ascii="Times New Roman" w:hAnsi="Times New Roman" w:cs="Times New Roman"/>
          <w:sz w:val="28"/>
          <w:szCs w:val="28"/>
        </w:rPr>
        <w:t>Я считаю, что корневая проблема в том, что общество из года в год настроено на растущее потребление товаров. Ещё 20 лет назад, потребности в товарах были гораздо ниже, упаковка была проще, да и рост технологий в производстве пластика и упаковочных материалов. Ещё одна из причин роста бытовых отходо</w:t>
      </w:r>
      <w:proofErr w:type="gramStart"/>
      <w:r w:rsidR="002C242D" w:rsidRPr="00D949A8">
        <w:rPr>
          <w:rFonts w:ascii="Times New Roman" w:hAnsi="Times New Roman" w:cs="Times New Roman"/>
          <w:sz w:val="28"/>
          <w:szCs w:val="28"/>
        </w:rPr>
        <w:t>в-</w:t>
      </w:r>
      <w:proofErr w:type="gramEnd"/>
      <w:r w:rsidR="002C242D" w:rsidRPr="00D949A8">
        <w:rPr>
          <w:rFonts w:ascii="Times New Roman" w:hAnsi="Times New Roman" w:cs="Times New Roman"/>
          <w:sz w:val="28"/>
          <w:szCs w:val="28"/>
        </w:rPr>
        <w:t xml:space="preserve"> сокращающийся срок службы производимых изделий. Производитель нацелен на количество, а не качество. А потребитель, на быструю смену моды. Многие вещи покупаются бездумно и так же бездумно отправляются на сва</w:t>
      </w:r>
      <w:r>
        <w:rPr>
          <w:rFonts w:ascii="Times New Roman" w:hAnsi="Times New Roman" w:cs="Times New Roman"/>
          <w:sz w:val="28"/>
          <w:szCs w:val="28"/>
        </w:rPr>
        <w:t xml:space="preserve">лку. </w:t>
      </w:r>
    </w:p>
    <w:p w:rsidR="00280F8D" w:rsidRDefault="00280F8D" w:rsidP="00D949A8">
      <w:pPr>
        <w:spacing w:line="360" w:lineRule="auto"/>
        <w:contextualSpacing/>
        <w:jc w:val="both"/>
        <w:rPr>
          <w:rFonts w:ascii="Times New Roman" w:hAnsi="Times New Roman" w:cs="Times New Roman"/>
          <w:sz w:val="28"/>
          <w:szCs w:val="28"/>
        </w:rPr>
      </w:pPr>
    </w:p>
    <w:p w:rsidR="00280F8D" w:rsidRDefault="00280F8D" w:rsidP="00D949A8">
      <w:pPr>
        <w:spacing w:line="360" w:lineRule="auto"/>
        <w:contextualSpacing/>
        <w:jc w:val="both"/>
        <w:rPr>
          <w:rFonts w:ascii="Times New Roman" w:hAnsi="Times New Roman" w:cs="Times New Roman"/>
          <w:sz w:val="28"/>
          <w:szCs w:val="28"/>
        </w:rPr>
      </w:pPr>
    </w:p>
    <w:p w:rsidR="00280F8D" w:rsidRDefault="00280F8D" w:rsidP="00D949A8">
      <w:pPr>
        <w:spacing w:line="360" w:lineRule="auto"/>
        <w:contextualSpacing/>
        <w:jc w:val="both"/>
        <w:rPr>
          <w:rFonts w:ascii="Times New Roman" w:hAnsi="Times New Roman" w:cs="Times New Roman"/>
          <w:sz w:val="28"/>
          <w:szCs w:val="28"/>
        </w:rPr>
      </w:pPr>
    </w:p>
    <w:p w:rsidR="00280F8D" w:rsidRDefault="00280F8D" w:rsidP="00D949A8">
      <w:pPr>
        <w:spacing w:line="360" w:lineRule="auto"/>
        <w:contextualSpacing/>
        <w:jc w:val="both"/>
        <w:rPr>
          <w:rFonts w:ascii="Times New Roman" w:hAnsi="Times New Roman" w:cs="Times New Roman"/>
          <w:sz w:val="28"/>
          <w:szCs w:val="28"/>
        </w:rPr>
      </w:pPr>
    </w:p>
    <w:p w:rsidR="00280F8D" w:rsidRDefault="00280F8D" w:rsidP="00D949A8">
      <w:pPr>
        <w:spacing w:line="360" w:lineRule="auto"/>
        <w:contextualSpacing/>
        <w:jc w:val="both"/>
        <w:rPr>
          <w:rFonts w:ascii="Times New Roman" w:hAnsi="Times New Roman" w:cs="Times New Roman"/>
          <w:sz w:val="28"/>
          <w:szCs w:val="28"/>
        </w:rPr>
      </w:pPr>
    </w:p>
    <w:p w:rsidR="00280F8D" w:rsidRDefault="00280F8D" w:rsidP="00D949A8">
      <w:pPr>
        <w:spacing w:line="360" w:lineRule="auto"/>
        <w:contextualSpacing/>
        <w:jc w:val="both"/>
        <w:rPr>
          <w:rFonts w:ascii="Times New Roman" w:hAnsi="Times New Roman" w:cs="Times New Roman"/>
          <w:sz w:val="28"/>
          <w:szCs w:val="28"/>
        </w:rPr>
      </w:pPr>
    </w:p>
    <w:p w:rsidR="00280F8D" w:rsidRDefault="00280F8D" w:rsidP="00D949A8">
      <w:pPr>
        <w:spacing w:line="360" w:lineRule="auto"/>
        <w:contextualSpacing/>
        <w:jc w:val="both"/>
        <w:rPr>
          <w:rFonts w:ascii="Times New Roman" w:hAnsi="Times New Roman" w:cs="Times New Roman"/>
          <w:sz w:val="28"/>
          <w:szCs w:val="28"/>
        </w:rPr>
      </w:pPr>
    </w:p>
    <w:p w:rsidR="002C242D" w:rsidRPr="00D949A8" w:rsidRDefault="002C242D" w:rsidP="00280F8D">
      <w:pPr>
        <w:spacing w:line="360" w:lineRule="auto"/>
        <w:contextualSpacing/>
        <w:jc w:val="center"/>
        <w:rPr>
          <w:rFonts w:ascii="Times New Roman" w:hAnsi="Times New Roman" w:cs="Times New Roman"/>
          <w:sz w:val="28"/>
          <w:szCs w:val="28"/>
        </w:rPr>
      </w:pPr>
      <w:r w:rsidRPr="00D949A8">
        <w:rPr>
          <w:rFonts w:ascii="Times New Roman" w:hAnsi="Times New Roman" w:cs="Times New Roman"/>
          <w:sz w:val="28"/>
          <w:szCs w:val="28"/>
        </w:rPr>
        <w:lastRenderedPageBreak/>
        <w:t>Заключение</w:t>
      </w:r>
    </w:p>
    <w:p w:rsidR="002C242D" w:rsidRPr="00D949A8" w:rsidRDefault="00280F8D" w:rsidP="00D949A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C242D" w:rsidRPr="00D949A8">
        <w:rPr>
          <w:rFonts w:ascii="Times New Roman" w:hAnsi="Times New Roman" w:cs="Times New Roman"/>
          <w:sz w:val="28"/>
          <w:szCs w:val="28"/>
        </w:rPr>
        <w:t xml:space="preserve">Нет сомнений, что проблема утилизации бытовых отходов в России есть. Делаются шаги к решению данной проблемы. Мы, обычные граждане нашей страны, должны так же внести свою лепту и не закрывать глаза, а постараться осознать </w:t>
      </w:r>
      <w:proofErr w:type="gramStart"/>
      <w:r w:rsidR="002C242D" w:rsidRPr="00D949A8">
        <w:rPr>
          <w:rFonts w:ascii="Times New Roman" w:hAnsi="Times New Roman" w:cs="Times New Roman"/>
          <w:sz w:val="28"/>
          <w:szCs w:val="28"/>
        </w:rPr>
        <w:t>происходящее</w:t>
      </w:r>
      <w:proofErr w:type="gramEnd"/>
      <w:r w:rsidR="002C242D" w:rsidRPr="00D949A8">
        <w:rPr>
          <w:rFonts w:ascii="Times New Roman" w:hAnsi="Times New Roman" w:cs="Times New Roman"/>
          <w:sz w:val="28"/>
          <w:szCs w:val="28"/>
        </w:rPr>
        <w:t xml:space="preserve"> вокруг и подумать </w:t>
      </w:r>
      <w:proofErr w:type="gramStart"/>
      <w:r w:rsidR="002C242D" w:rsidRPr="00D949A8">
        <w:rPr>
          <w:rFonts w:ascii="Times New Roman" w:hAnsi="Times New Roman" w:cs="Times New Roman"/>
          <w:sz w:val="28"/>
          <w:szCs w:val="28"/>
        </w:rPr>
        <w:t>какое</w:t>
      </w:r>
      <w:proofErr w:type="gramEnd"/>
      <w:r w:rsidR="002C242D" w:rsidRPr="00D949A8">
        <w:rPr>
          <w:rFonts w:ascii="Times New Roman" w:hAnsi="Times New Roman" w:cs="Times New Roman"/>
          <w:sz w:val="28"/>
          <w:szCs w:val="28"/>
        </w:rPr>
        <w:t xml:space="preserve"> будущее мы готовим нашим детям. Отдавать предпочтение экологически чистым материалам, сортировать мусор, озвучивать данную проблему среди друзей и знакомых. Это и будут наши первые шаги в мир без мусорных свал</w:t>
      </w:r>
      <w:r w:rsidR="00A42528">
        <w:rPr>
          <w:rFonts w:ascii="Times New Roman" w:hAnsi="Times New Roman" w:cs="Times New Roman"/>
          <w:sz w:val="28"/>
          <w:szCs w:val="28"/>
        </w:rPr>
        <w:t>ок.</w:t>
      </w:r>
      <w:r w:rsidR="002C242D" w:rsidRPr="00D949A8">
        <w:rPr>
          <w:rFonts w:ascii="Times New Roman" w:hAnsi="Times New Roman" w:cs="Times New Roman"/>
          <w:sz w:val="28"/>
          <w:szCs w:val="28"/>
        </w:rPr>
        <w:br/>
      </w:r>
    </w:p>
    <w:p w:rsidR="00E110A4" w:rsidRPr="00D949A8" w:rsidRDefault="00E110A4"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A42528" w:rsidRDefault="00A42528" w:rsidP="00D949A8">
      <w:pPr>
        <w:spacing w:line="360" w:lineRule="auto"/>
        <w:contextualSpacing/>
        <w:jc w:val="both"/>
        <w:rPr>
          <w:rFonts w:ascii="Times New Roman" w:hAnsi="Times New Roman" w:cs="Times New Roman"/>
          <w:sz w:val="28"/>
          <w:szCs w:val="28"/>
        </w:rPr>
      </w:pPr>
    </w:p>
    <w:p w:rsidR="00E110A4" w:rsidRPr="00D949A8" w:rsidRDefault="00E110A4" w:rsidP="00A42528">
      <w:pPr>
        <w:spacing w:line="360" w:lineRule="auto"/>
        <w:contextualSpacing/>
        <w:jc w:val="center"/>
        <w:rPr>
          <w:rFonts w:ascii="Times New Roman" w:hAnsi="Times New Roman" w:cs="Times New Roman"/>
          <w:sz w:val="28"/>
          <w:szCs w:val="28"/>
        </w:rPr>
      </w:pPr>
      <w:r w:rsidRPr="00D949A8">
        <w:rPr>
          <w:rFonts w:ascii="Times New Roman" w:hAnsi="Times New Roman" w:cs="Times New Roman"/>
          <w:sz w:val="28"/>
          <w:szCs w:val="28"/>
        </w:rPr>
        <w:lastRenderedPageBreak/>
        <w:t>Список использованной литературы</w:t>
      </w:r>
    </w:p>
    <w:p w:rsidR="009D3FC7" w:rsidRPr="009D3FC7" w:rsidRDefault="009D3FC7" w:rsidP="009D3FC7">
      <w:pPr>
        <w:spacing w:line="360" w:lineRule="auto"/>
        <w:contextualSpacing/>
        <w:rPr>
          <w:rFonts w:ascii="Times New Roman" w:hAnsi="Times New Roman" w:cs="Times New Roman"/>
          <w:sz w:val="28"/>
          <w:szCs w:val="28"/>
        </w:rPr>
      </w:pPr>
      <w:r>
        <w:rPr>
          <w:rFonts w:ascii="Times New Roman" w:hAnsi="Times New Roman" w:cs="Times New Roman"/>
          <w:sz w:val="28"/>
          <w:szCs w:val="28"/>
        </w:rPr>
        <w:t>1</w:t>
      </w:r>
      <w:r w:rsidR="00EE4EDE" w:rsidRPr="009D3FC7">
        <w:rPr>
          <w:rFonts w:ascii="Times New Roman" w:hAnsi="Times New Roman" w:cs="Times New Roman"/>
          <w:sz w:val="28"/>
          <w:szCs w:val="28"/>
        </w:rPr>
        <w:t xml:space="preserve">. </w:t>
      </w:r>
      <w:r>
        <w:rPr>
          <w:rFonts w:ascii="Times New Roman" w:hAnsi="Times New Roman" w:cs="Times New Roman"/>
          <w:sz w:val="28"/>
          <w:szCs w:val="28"/>
        </w:rPr>
        <w:t xml:space="preserve"> </w:t>
      </w:r>
      <w:r w:rsidR="00EE4EDE" w:rsidRPr="009D3FC7">
        <w:rPr>
          <w:rFonts w:ascii="Times New Roman" w:hAnsi="Times New Roman" w:cs="Times New Roman"/>
          <w:sz w:val="28"/>
          <w:szCs w:val="28"/>
        </w:rPr>
        <w:t>Антонов, А.В. Системный анализ: Учебник для вузов / А.В</w:t>
      </w:r>
      <w:r w:rsidRPr="009D3FC7">
        <w:rPr>
          <w:rFonts w:ascii="Times New Roman" w:hAnsi="Times New Roman" w:cs="Times New Roman"/>
          <w:sz w:val="28"/>
          <w:szCs w:val="28"/>
        </w:rPr>
        <w:t xml:space="preserve">. Антонов. - М.: </w:t>
      </w:r>
      <w:proofErr w:type="spellStart"/>
      <w:r w:rsidRPr="009D3FC7">
        <w:rPr>
          <w:rFonts w:ascii="Times New Roman" w:hAnsi="Times New Roman" w:cs="Times New Roman"/>
          <w:sz w:val="28"/>
          <w:szCs w:val="28"/>
        </w:rPr>
        <w:t>Высш</w:t>
      </w:r>
      <w:proofErr w:type="spellEnd"/>
      <w:r w:rsidRPr="009D3FC7">
        <w:rPr>
          <w:rFonts w:ascii="Times New Roman" w:hAnsi="Times New Roman" w:cs="Times New Roman"/>
          <w:sz w:val="28"/>
          <w:szCs w:val="28"/>
        </w:rPr>
        <w:t xml:space="preserve">. </w:t>
      </w:r>
      <w:proofErr w:type="spellStart"/>
      <w:r w:rsidRPr="009D3FC7">
        <w:rPr>
          <w:rFonts w:ascii="Times New Roman" w:hAnsi="Times New Roman" w:cs="Times New Roman"/>
          <w:sz w:val="28"/>
          <w:szCs w:val="28"/>
        </w:rPr>
        <w:t>шк</w:t>
      </w:r>
      <w:proofErr w:type="spellEnd"/>
      <w:r w:rsidRPr="009D3FC7">
        <w:rPr>
          <w:rFonts w:ascii="Times New Roman" w:hAnsi="Times New Roman" w:cs="Times New Roman"/>
          <w:sz w:val="28"/>
          <w:szCs w:val="28"/>
        </w:rPr>
        <w:t>., 2010</w:t>
      </w:r>
      <w:r>
        <w:rPr>
          <w:rFonts w:ascii="Times New Roman" w:hAnsi="Times New Roman" w:cs="Times New Roman"/>
          <w:sz w:val="28"/>
          <w:szCs w:val="28"/>
        </w:rPr>
        <w:t>. - 454 c.</w:t>
      </w:r>
      <w:r>
        <w:rPr>
          <w:rFonts w:ascii="Times New Roman" w:hAnsi="Times New Roman" w:cs="Times New Roman"/>
          <w:sz w:val="28"/>
          <w:szCs w:val="28"/>
        </w:rPr>
        <w:br/>
        <w:t>2</w:t>
      </w:r>
      <w:r w:rsidR="00EE4EDE" w:rsidRPr="009D3FC7">
        <w:rPr>
          <w:rFonts w:ascii="Times New Roman" w:hAnsi="Times New Roman" w:cs="Times New Roman"/>
          <w:sz w:val="28"/>
          <w:szCs w:val="28"/>
        </w:rPr>
        <w:t xml:space="preserve">. </w:t>
      </w:r>
      <w:r>
        <w:rPr>
          <w:rFonts w:ascii="Times New Roman" w:hAnsi="Times New Roman" w:cs="Times New Roman"/>
          <w:sz w:val="28"/>
          <w:szCs w:val="28"/>
        </w:rPr>
        <w:t xml:space="preserve"> </w:t>
      </w:r>
      <w:r w:rsidR="00EE4EDE" w:rsidRPr="009D3FC7">
        <w:rPr>
          <w:rFonts w:ascii="Times New Roman" w:hAnsi="Times New Roman" w:cs="Times New Roman"/>
          <w:sz w:val="28"/>
          <w:szCs w:val="28"/>
        </w:rPr>
        <w:t>Анфилатов, В.С. Системный анализ в управлении: Учебное пособие / В.С. Анфилатов, А.А. Емельянов</w:t>
      </w:r>
      <w:r w:rsidRPr="009D3FC7">
        <w:rPr>
          <w:rFonts w:ascii="Times New Roman" w:hAnsi="Times New Roman" w:cs="Times New Roman"/>
          <w:sz w:val="28"/>
          <w:szCs w:val="28"/>
        </w:rPr>
        <w:t xml:space="preserve">, А.А. Кукушкин. - М.: </w:t>
      </w:r>
      <w:proofErr w:type="spellStart"/>
      <w:r w:rsidRPr="009D3FC7">
        <w:rPr>
          <w:rFonts w:ascii="Times New Roman" w:hAnsi="Times New Roman" w:cs="Times New Roman"/>
          <w:sz w:val="28"/>
          <w:szCs w:val="28"/>
        </w:rPr>
        <w:t>ФиС</w:t>
      </w:r>
      <w:proofErr w:type="spellEnd"/>
      <w:r w:rsidRPr="009D3FC7">
        <w:rPr>
          <w:rFonts w:ascii="Times New Roman" w:hAnsi="Times New Roman" w:cs="Times New Roman"/>
          <w:sz w:val="28"/>
          <w:szCs w:val="28"/>
        </w:rPr>
        <w:t>, 2010</w:t>
      </w:r>
      <w:r>
        <w:rPr>
          <w:rFonts w:ascii="Times New Roman" w:hAnsi="Times New Roman" w:cs="Times New Roman"/>
          <w:sz w:val="28"/>
          <w:szCs w:val="28"/>
        </w:rPr>
        <w:t>. - 368 c.</w:t>
      </w:r>
      <w:r>
        <w:rPr>
          <w:rFonts w:ascii="Times New Roman" w:hAnsi="Times New Roman" w:cs="Times New Roman"/>
          <w:sz w:val="28"/>
          <w:szCs w:val="28"/>
        </w:rPr>
        <w:br/>
        <w:t>3</w:t>
      </w:r>
      <w:r w:rsidR="00EE4EDE" w:rsidRPr="009D3FC7">
        <w:rPr>
          <w:rFonts w:ascii="Times New Roman" w:hAnsi="Times New Roman" w:cs="Times New Roman"/>
          <w:sz w:val="28"/>
          <w:szCs w:val="28"/>
        </w:rPr>
        <w:t xml:space="preserve">. </w:t>
      </w:r>
      <w:proofErr w:type="spellStart"/>
      <w:r w:rsidRPr="009D3FC7">
        <w:rPr>
          <w:rFonts w:ascii="Times New Roman" w:hAnsi="Times New Roman" w:cs="Times New Roman"/>
          <w:sz w:val="28"/>
          <w:szCs w:val="28"/>
        </w:rPr>
        <w:t>Балдина</w:t>
      </w:r>
      <w:proofErr w:type="spellEnd"/>
      <w:r w:rsidRPr="009D3FC7">
        <w:rPr>
          <w:rFonts w:ascii="Times New Roman" w:hAnsi="Times New Roman" w:cs="Times New Roman"/>
          <w:sz w:val="28"/>
          <w:szCs w:val="28"/>
        </w:rPr>
        <w:t xml:space="preserve"> К.В.: Системный анализ и управление. – М.: Дашков и К, 2010.</w:t>
      </w:r>
      <w:r>
        <w:rPr>
          <w:rFonts w:ascii="Times New Roman" w:hAnsi="Times New Roman" w:cs="Times New Roman"/>
          <w:sz w:val="28"/>
          <w:szCs w:val="28"/>
        </w:rPr>
        <w:br/>
        <w:t>4</w:t>
      </w:r>
      <w:r w:rsidR="00EE4EDE" w:rsidRPr="009D3FC7">
        <w:rPr>
          <w:rFonts w:ascii="Times New Roman" w:hAnsi="Times New Roman" w:cs="Times New Roman"/>
          <w:sz w:val="28"/>
          <w:szCs w:val="28"/>
        </w:rPr>
        <w:t xml:space="preserve">. Баринов, В.А. Теория систем и системный анализ в управлении организациями: Справочник: Учебное пособие / В.А. Баринов, Л.С. </w:t>
      </w:r>
      <w:proofErr w:type="spellStart"/>
      <w:r w:rsidR="00EE4EDE" w:rsidRPr="009D3FC7">
        <w:rPr>
          <w:rFonts w:ascii="Times New Roman" w:hAnsi="Times New Roman" w:cs="Times New Roman"/>
          <w:sz w:val="28"/>
          <w:szCs w:val="28"/>
        </w:rPr>
        <w:t>Болотова</w:t>
      </w:r>
      <w:proofErr w:type="spellEnd"/>
      <w:r w:rsidR="00EE4EDE" w:rsidRPr="009D3FC7">
        <w:rPr>
          <w:rFonts w:ascii="Times New Roman" w:hAnsi="Times New Roman" w:cs="Times New Roman"/>
          <w:sz w:val="28"/>
          <w:szCs w:val="28"/>
        </w:rPr>
        <w:t>; Под ред. В.Н. Волкова, А.А. Емельянов. - М.</w:t>
      </w:r>
      <w:r>
        <w:rPr>
          <w:rFonts w:ascii="Times New Roman" w:hAnsi="Times New Roman" w:cs="Times New Roman"/>
          <w:sz w:val="28"/>
          <w:szCs w:val="28"/>
        </w:rPr>
        <w:t xml:space="preserve">: </w:t>
      </w:r>
      <w:proofErr w:type="spellStart"/>
      <w:r>
        <w:rPr>
          <w:rFonts w:ascii="Times New Roman" w:hAnsi="Times New Roman" w:cs="Times New Roman"/>
          <w:sz w:val="28"/>
          <w:szCs w:val="28"/>
        </w:rPr>
        <w:t>ФиС</w:t>
      </w:r>
      <w:proofErr w:type="spellEnd"/>
      <w:r>
        <w:rPr>
          <w:rFonts w:ascii="Times New Roman" w:hAnsi="Times New Roman" w:cs="Times New Roman"/>
          <w:sz w:val="28"/>
          <w:szCs w:val="28"/>
        </w:rPr>
        <w:t>, ИНФРА-М, 2012. - 848 c.</w:t>
      </w:r>
      <w:r>
        <w:rPr>
          <w:rFonts w:ascii="Times New Roman" w:hAnsi="Times New Roman" w:cs="Times New Roman"/>
          <w:sz w:val="28"/>
          <w:szCs w:val="28"/>
        </w:rPr>
        <w:br/>
        <w:t>5</w:t>
      </w:r>
      <w:r w:rsidR="00EE4EDE" w:rsidRPr="009D3FC7">
        <w:rPr>
          <w:rFonts w:ascii="Times New Roman" w:hAnsi="Times New Roman" w:cs="Times New Roman"/>
          <w:sz w:val="28"/>
          <w:szCs w:val="28"/>
        </w:rPr>
        <w:t>. Вдовин, В.М. Теория систем и системный анализ: Учебник для бакалавров / В.М. Вдовин</w:t>
      </w:r>
      <w:r>
        <w:rPr>
          <w:rFonts w:ascii="Times New Roman" w:hAnsi="Times New Roman" w:cs="Times New Roman"/>
          <w:sz w:val="28"/>
          <w:szCs w:val="28"/>
        </w:rPr>
        <w:t xml:space="preserve">, Л.Е. Суркова </w:t>
      </w:r>
      <w:r w:rsidR="00EE4EDE" w:rsidRPr="009D3FC7">
        <w:rPr>
          <w:rFonts w:ascii="Times New Roman" w:hAnsi="Times New Roman" w:cs="Times New Roman"/>
          <w:sz w:val="28"/>
          <w:szCs w:val="28"/>
        </w:rPr>
        <w:t xml:space="preserve"> - </w:t>
      </w:r>
      <w:r>
        <w:rPr>
          <w:rFonts w:ascii="Times New Roman" w:hAnsi="Times New Roman" w:cs="Times New Roman"/>
          <w:sz w:val="28"/>
          <w:szCs w:val="28"/>
        </w:rPr>
        <w:t>М.: Дашков и К, 2013. - 644 c.</w:t>
      </w:r>
      <w:r>
        <w:rPr>
          <w:rFonts w:ascii="Times New Roman" w:hAnsi="Times New Roman" w:cs="Times New Roman"/>
          <w:sz w:val="28"/>
          <w:szCs w:val="28"/>
        </w:rPr>
        <w:br/>
        <w:t>6</w:t>
      </w:r>
      <w:r w:rsidR="00EE4EDE" w:rsidRPr="009D3FC7">
        <w:rPr>
          <w:rFonts w:ascii="Times New Roman" w:hAnsi="Times New Roman" w:cs="Times New Roman"/>
          <w:sz w:val="28"/>
          <w:szCs w:val="28"/>
        </w:rPr>
        <w:t>. Волкова, В.Н. Теория систем и системный анализ: Учебник для бакалавров / В.Н. Волкова, А.А. Денисо</w:t>
      </w:r>
      <w:r>
        <w:rPr>
          <w:rFonts w:ascii="Times New Roman" w:hAnsi="Times New Roman" w:cs="Times New Roman"/>
          <w:sz w:val="28"/>
          <w:szCs w:val="28"/>
        </w:rPr>
        <w:t xml:space="preserve">в. - М.: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2013. - 616 c.</w:t>
      </w:r>
      <w:r>
        <w:rPr>
          <w:rFonts w:ascii="Times New Roman" w:hAnsi="Times New Roman" w:cs="Times New Roman"/>
          <w:sz w:val="28"/>
          <w:szCs w:val="28"/>
        </w:rPr>
        <w:br/>
        <w:t>7</w:t>
      </w:r>
      <w:r w:rsidR="00EE4EDE" w:rsidRPr="009D3FC7">
        <w:rPr>
          <w:rFonts w:ascii="Times New Roman" w:hAnsi="Times New Roman" w:cs="Times New Roman"/>
          <w:sz w:val="28"/>
          <w:szCs w:val="28"/>
        </w:rPr>
        <w:t xml:space="preserve">. </w:t>
      </w:r>
      <w:proofErr w:type="spellStart"/>
      <w:r w:rsidR="00EE4EDE" w:rsidRPr="009D3FC7">
        <w:rPr>
          <w:rFonts w:ascii="Times New Roman" w:hAnsi="Times New Roman" w:cs="Times New Roman"/>
          <w:sz w:val="28"/>
          <w:szCs w:val="28"/>
        </w:rPr>
        <w:t>Дрогобыцкий</w:t>
      </w:r>
      <w:proofErr w:type="spellEnd"/>
      <w:r w:rsidR="00EE4EDE" w:rsidRPr="009D3FC7">
        <w:rPr>
          <w:rFonts w:ascii="Times New Roman" w:hAnsi="Times New Roman" w:cs="Times New Roman"/>
          <w:sz w:val="28"/>
          <w:szCs w:val="28"/>
        </w:rPr>
        <w:t xml:space="preserve">, И.Н. Системный анализ в экономике: Учебник для студентов вузов / И.Н. </w:t>
      </w:r>
      <w:proofErr w:type="spellStart"/>
      <w:r w:rsidR="00EE4EDE" w:rsidRPr="009D3FC7">
        <w:rPr>
          <w:rFonts w:ascii="Times New Roman" w:hAnsi="Times New Roman" w:cs="Times New Roman"/>
          <w:sz w:val="28"/>
          <w:szCs w:val="28"/>
        </w:rPr>
        <w:t>Дрогобыцкий</w:t>
      </w:r>
      <w:proofErr w:type="spellEnd"/>
      <w:r w:rsidR="00EE4EDE" w:rsidRPr="009D3FC7">
        <w:rPr>
          <w:rFonts w:ascii="Times New Roman" w:hAnsi="Times New Roman" w:cs="Times New Roman"/>
          <w:sz w:val="28"/>
          <w:szCs w:val="28"/>
        </w:rPr>
        <w:t>. - М</w:t>
      </w:r>
      <w:r>
        <w:rPr>
          <w:rFonts w:ascii="Times New Roman" w:hAnsi="Times New Roman" w:cs="Times New Roman"/>
          <w:sz w:val="28"/>
          <w:szCs w:val="28"/>
        </w:rPr>
        <w:t>.: ЮНИТИ-ДАНА, 2012. - 423 c.</w:t>
      </w:r>
      <w:r>
        <w:rPr>
          <w:rFonts w:ascii="Times New Roman" w:hAnsi="Times New Roman" w:cs="Times New Roman"/>
          <w:sz w:val="28"/>
          <w:szCs w:val="28"/>
        </w:rPr>
        <w:br/>
        <w:t>8</w:t>
      </w:r>
      <w:r w:rsidR="00EE4EDE" w:rsidRPr="009D3FC7">
        <w:rPr>
          <w:rFonts w:ascii="Times New Roman" w:hAnsi="Times New Roman" w:cs="Times New Roman"/>
          <w:sz w:val="28"/>
          <w:szCs w:val="28"/>
        </w:rPr>
        <w:t xml:space="preserve">. </w:t>
      </w:r>
      <w:proofErr w:type="spellStart"/>
      <w:r w:rsidR="00EE4EDE" w:rsidRPr="009D3FC7">
        <w:rPr>
          <w:rFonts w:ascii="Times New Roman" w:hAnsi="Times New Roman" w:cs="Times New Roman"/>
          <w:sz w:val="28"/>
          <w:szCs w:val="28"/>
        </w:rPr>
        <w:t>Дрогобыцкий</w:t>
      </w:r>
      <w:proofErr w:type="spellEnd"/>
      <w:r w:rsidR="00EE4EDE" w:rsidRPr="009D3FC7">
        <w:rPr>
          <w:rFonts w:ascii="Times New Roman" w:hAnsi="Times New Roman" w:cs="Times New Roman"/>
          <w:sz w:val="28"/>
          <w:szCs w:val="28"/>
        </w:rPr>
        <w:t xml:space="preserve">, И.Н. Системный анализ в экономике: Учебник для студентов вузов / И.Н. </w:t>
      </w:r>
      <w:proofErr w:type="spellStart"/>
      <w:r w:rsidR="00EE4EDE" w:rsidRPr="009D3FC7">
        <w:rPr>
          <w:rFonts w:ascii="Times New Roman" w:hAnsi="Times New Roman" w:cs="Times New Roman"/>
          <w:sz w:val="28"/>
          <w:szCs w:val="28"/>
        </w:rPr>
        <w:t>Дрогобыцкий</w:t>
      </w:r>
      <w:proofErr w:type="spellEnd"/>
      <w:r w:rsidR="00EE4EDE" w:rsidRPr="009D3FC7">
        <w:rPr>
          <w:rFonts w:ascii="Times New Roman" w:hAnsi="Times New Roman" w:cs="Times New Roman"/>
          <w:sz w:val="28"/>
          <w:szCs w:val="28"/>
        </w:rPr>
        <w:t>. - М</w:t>
      </w:r>
      <w:r>
        <w:rPr>
          <w:rFonts w:ascii="Times New Roman" w:hAnsi="Times New Roman" w:cs="Times New Roman"/>
          <w:sz w:val="28"/>
          <w:szCs w:val="28"/>
        </w:rPr>
        <w:t>.: ЮНИТИ-ДАНА, 2013. - 423 c.</w:t>
      </w:r>
      <w:r>
        <w:rPr>
          <w:rFonts w:ascii="Times New Roman" w:hAnsi="Times New Roman" w:cs="Times New Roman"/>
          <w:sz w:val="28"/>
          <w:szCs w:val="28"/>
        </w:rPr>
        <w:br/>
        <w:t>9</w:t>
      </w:r>
      <w:r w:rsidR="00EE4EDE" w:rsidRPr="009D3FC7">
        <w:rPr>
          <w:rFonts w:ascii="Times New Roman" w:hAnsi="Times New Roman" w:cs="Times New Roman"/>
          <w:sz w:val="28"/>
          <w:szCs w:val="28"/>
        </w:rPr>
        <w:t>. Качала, В.В. Теория систем и системный анализ: Учебник для студентов образовательных учреждений среднего профессионального образования / В.В. Качала. - М.</w:t>
      </w:r>
      <w:r>
        <w:rPr>
          <w:rFonts w:ascii="Times New Roman" w:hAnsi="Times New Roman" w:cs="Times New Roman"/>
          <w:sz w:val="28"/>
          <w:szCs w:val="28"/>
        </w:rPr>
        <w:t>: ИЦ Академия, 2013. - 272 c.</w:t>
      </w:r>
      <w:r>
        <w:rPr>
          <w:rFonts w:ascii="Times New Roman" w:hAnsi="Times New Roman" w:cs="Times New Roman"/>
          <w:sz w:val="28"/>
          <w:szCs w:val="28"/>
        </w:rPr>
        <w:br/>
        <w:t>10</w:t>
      </w:r>
      <w:r w:rsidR="00EE4EDE" w:rsidRPr="009D3FC7">
        <w:rPr>
          <w:rFonts w:ascii="Times New Roman" w:hAnsi="Times New Roman" w:cs="Times New Roman"/>
          <w:sz w:val="28"/>
          <w:szCs w:val="28"/>
        </w:rPr>
        <w:t>. Кириллов, В.И. Квалиметрия и системный анализ: Учебное пособие / В.И. Кириллов. - М.: НИЦ ИНФРА-М, Нов</w:t>
      </w:r>
      <w:proofErr w:type="gramStart"/>
      <w:r w:rsidR="00EE4EDE" w:rsidRPr="009D3FC7">
        <w:rPr>
          <w:rFonts w:ascii="Times New Roman" w:hAnsi="Times New Roman" w:cs="Times New Roman"/>
          <w:sz w:val="28"/>
          <w:szCs w:val="28"/>
        </w:rPr>
        <w:t>.</w:t>
      </w:r>
      <w:proofErr w:type="gramEnd"/>
      <w:r w:rsidR="00EE4EDE" w:rsidRPr="009D3FC7">
        <w:rPr>
          <w:rFonts w:ascii="Times New Roman" w:hAnsi="Times New Roman" w:cs="Times New Roman"/>
          <w:sz w:val="28"/>
          <w:szCs w:val="28"/>
        </w:rPr>
        <w:t xml:space="preserve"> </w:t>
      </w:r>
      <w:proofErr w:type="gramStart"/>
      <w:r w:rsidR="00EE4EDE" w:rsidRPr="009D3FC7">
        <w:rPr>
          <w:rFonts w:ascii="Times New Roman" w:hAnsi="Times New Roman" w:cs="Times New Roman"/>
          <w:sz w:val="28"/>
          <w:szCs w:val="28"/>
        </w:rPr>
        <w:t>з</w:t>
      </w:r>
      <w:proofErr w:type="gramEnd"/>
      <w:r w:rsidR="00EE4EDE" w:rsidRPr="009D3FC7">
        <w:rPr>
          <w:rFonts w:ascii="Times New Roman" w:hAnsi="Times New Roman" w:cs="Times New Roman"/>
          <w:sz w:val="28"/>
          <w:szCs w:val="28"/>
        </w:rPr>
        <w:t>нание, 2013. - 440 c.</w:t>
      </w:r>
    </w:p>
    <w:p w:rsidR="009D3FC7" w:rsidRPr="009D3FC7" w:rsidRDefault="009D3FC7" w:rsidP="009D3FC7">
      <w:pPr>
        <w:spacing w:line="360" w:lineRule="auto"/>
        <w:contextualSpacing/>
        <w:rPr>
          <w:rFonts w:ascii="Times New Roman" w:hAnsi="Times New Roman" w:cs="Times New Roman"/>
          <w:sz w:val="28"/>
          <w:szCs w:val="28"/>
        </w:rPr>
      </w:pPr>
      <w:proofErr w:type="spellStart"/>
      <w:r w:rsidRPr="009D3FC7">
        <w:rPr>
          <w:rFonts w:ascii="Times New Roman" w:hAnsi="Times New Roman" w:cs="Times New Roman"/>
          <w:sz w:val="28"/>
          <w:szCs w:val="28"/>
        </w:rPr>
        <w:t>Медоуз</w:t>
      </w:r>
      <w:proofErr w:type="spellEnd"/>
      <w:r w:rsidRPr="009D3FC7">
        <w:rPr>
          <w:rFonts w:ascii="Times New Roman" w:hAnsi="Times New Roman" w:cs="Times New Roman"/>
          <w:sz w:val="28"/>
          <w:szCs w:val="28"/>
        </w:rPr>
        <w:t xml:space="preserve"> Д. Азбука системного мышления. — М.: БИНОМ</w:t>
      </w:r>
      <w:proofErr w:type="gramStart"/>
      <w:r w:rsidRPr="009D3FC7">
        <w:rPr>
          <w:rFonts w:ascii="Times New Roman" w:hAnsi="Times New Roman" w:cs="Times New Roman"/>
          <w:sz w:val="28"/>
          <w:szCs w:val="28"/>
        </w:rPr>
        <w:t xml:space="preserve"> :</w:t>
      </w:r>
      <w:proofErr w:type="gramEnd"/>
      <w:r w:rsidRPr="009D3FC7">
        <w:rPr>
          <w:rFonts w:ascii="Times New Roman" w:hAnsi="Times New Roman" w:cs="Times New Roman"/>
          <w:sz w:val="28"/>
          <w:szCs w:val="28"/>
        </w:rPr>
        <w:t xml:space="preserve"> Лаборатория знаний, 2010. – 187 с.</w:t>
      </w:r>
    </w:p>
    <w:p w:rsidR="00EE4EDE" w:rsidRPr="009D3FC7" w:rsidRDefault="009D3FC7" w:rsidP="009D3FC7">
      <w:pPr>
        <w:spacing w:line="360" w:lineRule="auto"/>
        <w:contextualSpacing/>
        <w:rPr>
          <w:rFonts w:ascii="Times New Roman" w:hAnsi="Times New Roman" w:cs="Times New Roman"/>
          <w:sz w:val="28"/>
          <w:szCs w:val="28"/>
        </w:rPr>
      </w:pPr>
      <w:r>
        <w:rPr>
          <w:rFonts w:ascii="Times New Roman" w:hAnsi="Times New Roman" w:cs="Times New Roman"/>
          <w:sz w:val="28"/>
          <w:szCs w:val="28"/>
        </w:rPr>
        <w:t>11</w:t>
      </w:r>
      <w:r w:rsidR="00EE4EDE" w:rsidRPr="009D3FC7">
        <w:rPr>
          <w:rFonts w:ascii="Times New Roman" w:hAnsi="Times New Roman" w:cs="Times New Roman"/>
          <w:sz w:val="28"/>
          <w:szCs w:val="28"/>
        </w:rPr>
        <w:t xml:space="preserve">. Тимченко, Т.Н. Системный анализ в управлении: Учебное пособие / Т.Н. Тимченко. </w:t>
      </w:r>
      <w:r>
        <w:rPr>
          <w:rFonts w:ascii="Times New Roman" w:hAnsi="Times New Roman" w:cs="Times New Roman"/>
          <w:sz w:val="28"/>
          <w:szCs w:val="28"/>
        </w:rPr>
        <w:t>- М.: ИД РИОР, 2013. - 161 c.</w:t>
      </w:r>
      <w:r>
        <w:rPr>
          <w:rFonts w:ascii="Times New Roman" w:hAnsi="Times New Roman" w:cs="Times New Roman"/>
          <w:sz w:val="28"/>
          <w:szCs w:val="28"/>
        </w:rPr>
        <w:br/>
        <w:t>12</w:t>
      </w:r>
      <w:r w:rsidR="00EE4EDE" w:rsidRPr="009D3FC7">
        <w:rPr>
          <w:rFonts w:ascii="Times New Roman" w:hAnsi="Times New Roman" w:cs="Times New Roman"/>
          <w:sz w:val="28"/>
          <w:szCs w:val="28"/>
        </w:rPr>
        <w:t>. Тихомирова, О.Г. Управление проектом: комплексный подход и системный анализ: Монография / О.Г. Тихомирова. - М.: НИЦ ИНФРА-М, 2013. - 301 c.</w:t>
      </w:r>
    </w:p>
    <w:p w:rsidR="00EE4EDE" w:rsidRPr="009D3FC7" w:rsidRDefault="00EE4EDE" w:rsidP="009D3FC7">
      <w:pPr>
        <w:spacing w:line="360" w:lineRule="auto"/>
        <w:contextualSpacing/>
        <w:rPr>
          <w:rFonts w:ascii="Times New Roman" w:hAnsi="Times New Roman" w:cs="Times New Roman"/>
          <w:sz w:val="28"/>
          <w:szCs w:val="28"/>
        </w:rPr>
      </w:pPr>
    </w:p>
    <w:p w:rsidR="000B5FD1" w:rsidRPr="000B5FD1" w:rsidRDefault="000B5FD1" w:rsidP="000B5FD1">
      <w:pPr>
        <w:spacing w:after="0" w:line="240" w:lineRule="auto"/>
        <w:jc w:val="center"/>
        <w:rPr>
          <w:rFonts w:ascii="Times New Roman" w:eastAsia="Times New Roman" w:hAnsi="Times New Roman" w:cs="Times New Roman"/>
          <w:sz w:val="27"/>
          <w:szCs w:val="27"/>
        </w:rPr>
      </w:pPr>
      <w:r w:rsidRPr="000B5FD1">
        <w:rPr>
          <w:rFonts w:ascii="Times New Roman" w:eastAsia="Times New Roman" w:hAnsi="Times New Roman" w:cs="Times New Roman"/>
          <w:sz w:val="27"/>
          <w:szCs w:val="27"/>
        </w:rPr>
        <w:lastRenderedPageBreak/>
        <w:t>Оценочный лист контрольной работы</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 xml:space="preserve">студента </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______________________________________</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 xml:space="preserve">группы </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_______________________________________</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 xml:space="preserve">Работа написана </w:t>
      </w:r>
      <w:proofErr w:type="gramStart"/>
      <w:r w:rsidRPr="000B5FD1">
        <w:rPr>
          <w:rFonts w:ascii="Times New Roman" w:eastAsia="Times New Roman" w:hAnsi="Times New Roman" w:cs="Times New Roman"/>
          <w:sz w:val="26"/>
          <w:szCs w:val="26"/>
        </w:rPr>
        <w:t>на</w:t>
      </w:r>
      <w:proofErr w:type="gramEnd"/>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 xml:space="preserve">_______ </w:t>
      </w:r>
      <w:proofErr w:type="gramStart"/>
      <w:r w:rsidRPr="000B5FD1">
        <w:rPr>
          <w:rFonts w:ascii="Times New Roman" w:eastAsia="Times New Roman" w:hAnsi="Times New Roman" w:cs="Times New Roman"/>
          <w:sz w:val="26"/>
          <w:szCs w:val="26"/>
        </w:rPr>
        <w:t>страницах</w:t>
      </w:r>
      <w:proofErr w:type="gramEnd"/>
      <w:r w:rsidRPr="000B5FD1">
        <w:rPr>
          <w:rFonts w:ascii="Times New Roman" w:eastAsia="Times New Roman" w:hAnsi="Times New Roman" w:cs="Times New Roman"/>
          <w:sz w:val="26"/>
          <w:szCs w:val="26"/>
        </w:rPr>
        <w:t>.</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 xml:space="preserve">Дата сдачи: </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____________________________________</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 xml:space="preserve">Подпись студента </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______________________________</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 xml:space="preserve">Дата проверки: </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_________________________________</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Предварительная оценка</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_________________________</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 xml:space="preserve">Работа </w:t>
      </w:r>
      <w:proofErr w:type="gramStart"/>
      <w:r w:rsidRPr="000B5FD1">
        <w:rPr>
          <w:rFonts w:ascii="Times New Roman" w:eastAsia="Times New Roman" w:hAnsi="Times New Roman" w:cs="Times New Roman"/>
          <w:sz w:val="26"/>
          <w:szCs w:val="26"/>
        </w:rPr>
        <w:t>к</w:t>
      </w:r>
      <w:proofErr w:type="gramEnd"/>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 xml:space="preserve">собеседованию: </w:t>
      </w:r>
      <w:proofErr w:type="gramStart"/>
      <w:r w:rsidRPr="000B5FD1">
        <w:rPr>
          <w:rFonts w:ascii="Times New Roman" w:eastAsia="Times New Roman" w:hAnsi="Times New Roman" w:cs="Times New Roman"/>
          <w:sz w:val="26"/>
          <w:szCs w:val="26"/>
        </w:rPr>
        <w:t>допущена</w:t>
      </w:r>
      <w:proofErr w:type="gramEnd"/>
      <w:r w:rsidRPr="000B5FD1">
        <w:rPr>
          <w:rFonts w:ascii="Times New Roman" w:eastAsia="Times New Roman" w:hAnsi="Times New Roman" w:cs="Times New Roman"/>
          <w:sz w:val="26"/>
          <w:szCs w:val="26"/>
        </w:rPr>
        <w:t xml:space="preserve"> / не</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 xml:space="preserve">допущена </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(ненужное зачеркнуть)</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 xml:space="preserve">Подпись преподавателя </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__________________________</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 xml:space="preserve">В работу внесены изменения </w:t>
      </w:r>
      <w:proofErr w:type="gramStart"/>
      <w:r w:rsidRPr="000B5FD1">
        <w:rPr>
          <w:rFonts w:ascii="Times New Roman" w:eastAsia="Times New Roman" w:hAnsi="Times New Roman" w:cs="Times New Roman"/>
          <w:sz w:val="26"/>
          <w:szCs w:val="26"/>
        </w:rPr>
        <w:t>на</w:t>
      </w:r>
      <w:proofErr w:type="gramEnd"/>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 xml:space="preserve">_______ </w:t>
      </w:r>
      <w:proofErr w:type="gramStart"/>
      <w:r w:rsidRPr="000B5FD1">
        <w:rPr>
          <w:rFonts w:ascii="Times New Roman" w:eastAsia="Times New Roman" w:hAnsi="Times New Roman" w:cs="Times New Roman"/>
          <w:sz w:val="26"/>
          <w:szCs w:val="26"/>
        </w:rPr>
        <w:t>страницах</w:t>
      </w:r>
      <w:proofErr w:type="gramEnd"/>
      <w:r w:rsidRPr="000B5FD1">
        <w:rPr>
          <w:rFonts w:ascii="Times New Roman" w:eastAsia="Times New Roman" w:hAnsi="Times New Roman" w:cs="Times New Roman"/>
          <w:sz w:val="26"/>
          <w:szCs w:val="26"/>
        </w:rPr>
        <w:t>.</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Замечания и</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 xml:space="preserve">ошибки: устранены / </w:t>
      </w:r>
      <w:proofErr w:type="gramStart"/>
      <w:r w:rsidRPr="000B5FD1">
        <w:rPr>
          <w:rFonts w:ascii="Times New Roman" w:eastAsia="Times New Roman" w:hAnsi="Times New Roman" w:cs="Times New Roman"/>
          <w:sz w:val="26"/>
          <w:szCs w:val="26"/>
        </w:rPr>
        <w:t>устранены</w:t>
      </w:r>
      <w:proofErr w:type="gramEnd"/>
      <w:r w:rsidRPr="000B5FD1">
        <w:rPr>
          <w:rFonts w:ascii="Times New Roman" w:eastAsia="Times New Roman" w:hAnsi="Times New Roman" w:cs="Times New Roman"/>
          <w:sz w:val="26"/>
          <w:szCs w:val="26"/>
        </w:rPr>
        <w:t xml:space="preserve"> частично / </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не</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устранены (ненужное зачеркнуть)</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Подпись преподавателя_________________________</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 xml:space="preserve">Комментарий </w:t>
      </w:r>
      <w:proofErr w:type="gramStart"/>
      <w:r w:rsidRPr="000B5FD1">
        <w:rPr>
          <w:rFonts w:ascii="Times New Roman" w:eastAsia="Times New Roman" w:hAnsi="Times New Roman" w:cs="Times New Roman"/>
          <w:sz w:val="26"/>
          <w:szCs w:val="26"/>
        </w:rPr>
        <w:t>по</w:t>
      </w:r>
      <w:proofErr w:type="gramEnd"/>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 xml:space="preserve">собеседованию </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(заполняется преподавателем при необходимости)</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_____</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_____________________________________________</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_____________________________________________</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_____________________________________________</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 xml:space="preserve">Итоговая оценка </w:t>
      </w:r>
      <w:proofErr w:type="gramStart"/>
      <w:r w:rsidRPr="000B5FD1">
        <w:rPr>
          <w:rFonts w:ascii="Times New Roman" w:eastAsia="Times New Roman" w:hAnsi="Times New Roman" w:cs="Times New Roman"/>
          <w:sz w:val="26"/>
          <w:szCs w:val="26"/>
        </w:rPr>
        <w:t>по</w:t>
      </w:r>
      <w:proofErr w:type="gramEnd"/>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результатам собеседования</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________</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Подпись преподавателя</w:t>
      </w:r>
    </w:p>
    <w:p w:rsidR="000B5FD1" w:rsidRPr="000B5FD1" w:rsidRDefault="000B5FD1" w:rsidP="000B5FD1">
      <w:pPr>
        <w:spacing w:after="0" w:line="240" w:lineRule="auto"/>
        <w:rPr>
          <w:rFonts w:ascii="Times New Roman" w:eastAsia="Times New Roman" w:hAnsi="Times New Roman" w:cs="Times New Roman"/>
          <w:sz w:val="26"/>
          <w:szCs w:val="26"/>
        </w:rPr>
      </w:pPr>
      <w:r w:rsidRPr="000B5FD1">
        <w:rPr>
          <w:rFonts w:ascii="Times New Roman" w:eastAsia="Times New Roman" w:hAnsi="Times New Roman" w:cs="Times New Roman"/>
          <w:sz w:val="26"/>
          <w:szCs w:val="26"/>
        </w:rPr>
        <w:t>___</w:t>
      </w:r>
    </w:p>
    <w:p w:rsidR="00914A0E" w:rsidRPr="00D949A8" w:rsidRDefault="00914A0E" w:rsidP="00D949A8">
      <w:pPr>
        <w:spacing w:line="360" w:lineRule="auto"/>
        <w:contextualSpacing/>
        <w:jc w:val="both"/>
        <w:rPr>
          <w:rFonts w:ascii="Times New Roman" w:hAnsi="Times New Roman" w:cs="Times New Roman"/>
          <w:sz w:val="28"/>
          <w:szCs w:val="28"/>
        </w:rPr>
      </w:pPr>
    </w:p>
    <w:p w:rsidR="00914A0E" w:rsidRPr="00D949A8" w:rsidRDefault="00914A0E" w:rsidP="00D949A8">
      <w:pPr>
        <w:spacing w:line="360" w:lineRule="auto"/>
        <w:contextualSpacing/>
        <w:jc w:val="both"/>
        <w:rPr>
          <w:rFonts w:ascii="Times New Roman" w:hAnsi="Times New Roman" w:cs="Times New Roman"/>
          <w:sz w:val="28"/>
          <w:szCs w:val="28"/>
        </w:rPr>
      </w:pPr>
    </w:p>
    <w:p w:rsidR="0084332F" w:rsidRDefault="0084332F" w:rsidP="00D949A8">
      <w:pPr>
        <w:spacing w:line="360" w:lineRule="auto"/>
        <w:contextualSpacing/>
        <w:jc w:val="both"/>
        <w:rPr>
          <w:rFonts w:ascii="Times New Roman" w:hAnsi="Times New Roman" w:cs="Times New Roman"/>
          <w:sz w:val="28"/>
          <w:szCs w:val="28"/>
        </w:rPr>
      </w:pPr>
    </w:p>
    <w:p w:rsidR="000B5FD1" w:rsidRDefault="000B5FD1" w:rsidP="00D949A8">
      <w:pPr>
        <w:spacing w:line="360" w:lineRule="auto"/>
        <w:contextualSpacing/>
        <w:jc w:val="both"/>
        <w:rPr>
          <w:rFonts w:ascii="Times New Roman" w:hAnsi="Times New Roman" w:cs="Times New Roman"/>
          <w:sz w:val="28"/>
          <w:szCs w:val="28"/>
        </w:rPr>
      </w:pPr>
    </w:p>
    <w:p w:rsidR="000B5FD1" w:rsidRDefault="000B5FD1" w:rsidP="00D949A8">
      <w:pPr>
        <w:spacing w:line="360" w:lineRule="auto"/>
        <w:contextualSpacing/>
        <w:jc w:val="both"/>
        <w:rPr>
          <w:rFonts w:ascii="Times New Roman" w:hAnsi="Times New Roman" w:cs="Times New Roman"/>
          <w:sz w:val="28"/>
          <w:szCs w:val="28"/>
        </w:rPr>
      </w:pPr>
    </w:p>
    <w:p w:rsidR="00A42E22" w:rsidRPr="00A42E22" w:rsidRDefault="00A42E22" w:rsidP="00A42E22">
      <w:pPr>
        <w:spacing w:after="0" w:line="240" w:lineRule="auto"/>
        <w:rPr>
          <w:rFonts w:ascii="Times New Roman" w:eastAsia="Times New Roman" w:hAnsi="Times New Roman" w:cs="Times New Roman"/>
          <w:sz w:val="27"/>
          <w:szCs w:val="27"/>
        </w:rPr>
      </w:pPr>
      <w:r w:rsidRPr="00A42E22">
        <w:rPr>
          <w:rFonts w:ascii="Times New Roman" w:eastAsia="Times New Roman" w:hAnsi="Times New Roman" w:cs="Times New Roman"/>
          <w:sz w:val="27"/>
          <w:szCs w:val="27"/>
        </w:rPr>
        <w:lastRenderedPageBreak/>
        <w:t>Индивидуальное задание</w:t>
      </w:r>
    </w:p>
    <w:p w:rsidR="00A42E22" w:rsidRPr="00A42E22" w:rsidRDefault="00A42E22" w:rsidP="00A42E22">
      <w:pPr>
        <w:spacing w:after="0" w:line="240" w:lineRule="auto"/>
        <w:rPr>
          <w:rFonts w:ascii="Times New Roman" w:eastAsia="Times New Roman" w:hAnsi="Times New Roman" w:cs="Times New Roman"/>
          <w:sz w:val="26"/>
          <w:szCs w:val="26"/>
        </w:rPr>
      </w:pPr>
      <w:r w:rsidRPr="00A42E22">
        <w:rPr>
          <w:rFonts w:ascii="Times New Roman" w:eastAsia="Times New Roman" w:hAnsi="Times New Roman" w:cs="Times New Roman"/>
          <w:sz w:val="26"/>
          <w:szCs w:val="26"/>
        </w:rPr>
        <w:t xml:space="preserve">студенту (ФИО) </w:t>
      </w:r>
    </w:p>
    <w:p w:rsidR="00A42E22" w:rsidRPr="00A42E22" w:rsidRDefault="00A42E22" w:rsidP="00A42E22">
      <w:pPr>
        <w:spacing w:after="0" w:line="240" w:lineRule="auto"/>
        <w:rPr>
          <w:rFonts w:ascii="Times New Roman" w:eastAsia="Times New Roman" w:hAnsi="Times New Roman" w:cs="Times New Roman"/>
          <w:sz w:val="26"/>
          <w:szCs w:val="26"/>
        </w:rPr>
      </w:pPr>
      <w:r w:rsidRPr="00A42E22">
        <w:rPr>
          <w:rFonts w:ascii="Times New Roman" w:eastAsia="Times New Roman" w:hAnsi="Times New Roman" w:cs="Times New Roman"/>
          <w:sz w:val="26"/>
          <w:szCs w:val="26"/>
        </w:rPr>
        <w:t>____________________________</w:t>
      </w:r>
    </w:p>
    <w:p w:rsidR="00A42E22" w:rsidRPr="00A42E22" w:rsidRDefault="00A42E22" w:rsidP="00A42E22">
      <w:pPr>
        <w:spacing w:after="0" w:line="240" w:lineRule="auto"/>
        <w:rPr>
          <w:rFonts w:ascii="Times New Roman" w:eastAsia="Times New Roman" w:hAnsi="Times New Roman" w:cs="Times New Roman"/>
          <w:sz w:val="26"/>
          <w:szCs w:val="26"/>
        </w:rPr>
      </w:pPr>
      <w:r w:rsidRPr="00A42E22">
        <w:rPr>
          <w:rFonts w:ascii="Times New Roman" w:eastAsia="Times New Roman" w:hAnsi="Times New Roman" w:cs="Times New Roman"/>
          <w:sz w:val="26"/>
          <w:szCs w:val="26"/>
        </w:rPr>
        <w:t xml:space="preserve">группы </w:t>
      </w:r>
    </w:p>
    <w:p w:rsidR="00A42E22" w:rsidRPr="00A42E22" w:rsidRDefault="00A42E22" w:rsidP="00A42E22">
      <w:pPr>
        <w:spacing w:after="0" w:line="240" w:lineRule="auto"/>
        <w:rPr>
          <w:rFonts w:ascii="Times New Roman" w:eastAsia="Times New Roman" w:hAnsi="Times New Roman" w:cs="Times New Roman"/>
          <w:sz w:val="26"/>
          <w:szCs w:val="26"/>
        </w:rPr>
      </w:pPr>
      <w:r w:rsidRPr="00A42E22">
        <w:rPr>
          <w:rFonts w:ascii="Times New Roman" w:eastAsia="Times New Roman" w:hAnsi="Times New Roman" w:cs="Times New Roman"/>
          <w:sz w:val="26"/>
          <w:szCs w:val="26"/>
        </w:rPr>
        <w:t>____________________________________</w:t>
      </w:r>
    </w:p>
    <w:p w:rsidR="00A42E22" w:rsidRPr="00A42E22" w:rsidRDefault="00A42E22" w:rsidP="00A42E22">
      <w:pPr>
        <w:spacing w:after="0" w:line="240" w:lineRule="auto"/>
        <w:rPr>
          <w:rFonts w:ascii="Times New Roman" w:eastAsia="Times New Roman" w:hAnsi="Times New Roman" w:cs="Times New Roman"/>
          <w:sz w:val="26"/>
          <w:szCs w:val="26"/>
        </w:rPr>
      </w:pPr>
      <w:r w:rsidRPr="00A42E22">
        <w:rPr>
          <w:rFonts w:ascii="Times New Roman" w:eastAsia="Times New Roman" w:hAnsi="Times New Roman" w:cs="Times New Roman"/>
          <w:sz w:val="26"/>
          <w:szCs w:val="26"/>
        </w:rPr>
        <w:t xml:space="preserve">Для выполнения практической части </w:t>
      </w:r>
      <w:proofErr w:type="gramStart"/>
      <w:r w:rsidRPr="00A42E22">
        <w:rPr>
          <w:rFonts w:ascii="Times New Roman" w:eastAsia="Times New Roman" w:hAnsi="Times New Roman" w:cs="Times New Roman"/>
          <w:sz w:val="26"/>
          <w:szCs w:val="26"/>
        </w:rPr>
        <w:t>контрольных</w:t>
      </w:r>
      <w:proofErr w:type="gramEnd"/>
      <w:r w:rsidRPr="00A42E22">
        <w:rPr>
          <w:rFonts w:ascii="Times New Roman" w:eastAsia="Times New Roman" w:hAnsi="Times New Roman" w:cs="Times New Roman"/>
          <w:sz w:val="26"/>
          <w:szCs w:val="26"/>
        </w:rPr>
        <w:t xml:space="preserve"> </w:t>
      </w:r>
    </w:p>
    <w:p w:rsidR="00A42E22" w:rsidRPr="00A42E22" w:rsidRDefault="00A42E22" w:rsidP="00A42E22">
      <w:pPr>
        <w:spacing w:after="0" w:line="240" w:lineRule="auto"/>
        <w:rPr>
          <w:rFonts w:ascii="Times New Roman" w:eastAsia="Times New Roman" w:hAnsi="Times New Roman" w:cs="Times New Roman"/>
          <w:sz w:val="26"/>
          <w:szCs w:val="26"/>
        </w:rPr>
      </w:pPr>
      <w:r w:rsidRPr="00A42E22">
        <w:rPr>
          <w:rFonts w:ascii="Times New Roman" w:eastAsia="Times New Roman" w:hAnsi="Times New Roman" w:cs="Times New Roman"/>
          <w:sz w:val="26"/>
          <w:szCs w:val="26"/>
        </w:rPr>
        <w:t xml:space="preserve">заданий 1–7 </w:t>
      </w:r>
      <w:proofErr w:type="gramStart"/>
      <w:r w:rsidRPr="00A42E22">
        <w:rPr>
          <w:rFonts w:ascii="Times New Roman" w:eastAsia="Times New Roman" w:hAnsi="Times New Roman" w:cs="Times New Roman"/>
          <w:sz w:val="26"/>
          <w:szCs w:val="26"/>
        </w:rPr>
        <w:t>выбраны</w:t>
      </w:r>
      <w:proofErr w:type="gramEnd"/>
      <w:r w:rsidRPr="00A42E22">
        <w:rPr>
          <w:rFonts w:ascii="Times New Roman" w:eastAsia="Times New Roman" w:hAnsi="Times New Roman" w:cs="Times New Roman"/>
          <w:sz w:val="26"/>
          <w:szCs w:val="26"/>
        </w:rPr>
        <w:t>:</w:t>
      </w:r>
    </w:p>
    <w:p w:rsidR="00A42E22" w:rsidRPr="00A42E22" w:rsidRDefault="00A42E22" w:rsidP="00A42E22">
      <w:pPr>
        <w:spacing w:after="0" w:line="240" w:lineRule="auto"/>
        <w:rPr>
          <w:rFonts w:ascii="Times New Roman" w:eastAsia="Times New Roman" w:hAnsi="Times New Roman" w:cs="Times New Roman"/>
          <w:sz w:val="26"/>
          <w:szCs w:val="26"/>
        </w:rPr>
      </w:pPr>
      <w:r w:rsidRPr="00A42E22">
        <w:rPr>
          <w:rFonts w:ascii="Times New Roman" w:eastAsia="Times New Roman" w:hAnsi="Times New Roman" w:cs="Times New Roman"/>
          <w:sz w:val="26"/>
          <w:szCs w:val="26"/>
        </w:rPr>
        <w:t>исходная проблема для анализа</w:t>
      </w:r>
    </w:p>
    <w:p w:rsidR="00A42E22" w:rsidRPr="00A42E22" w:rsidRDefault="00A42E22" w:rsidP="00A42E22">
      <w:pPr>
        <w:spacing w:after="0" w:line="240" w:lineRule="auto"/>
        <w:rPr>
          <w:rFonts w:ascii="Times New Roman" w:eastAsia="Times New Roman" w:hAnsi="Times New Roman" w:cs="Times New Roman"/>
          <w:sz w:val="26"/>
          <w:szCs w:val="26"/>
        </w:rPr>
      </w:pPr>
      <w:r w:rsidRPr="00A42E22">
        <w:rPr>
          <w:rFonts w:ascii="Times New Roman" w:eastAsia="Times New Roman" w:hAnsi="Times New Roman" w:cs="Times New Roman"/>
          <w:sz w:val="26"/>
          <w:szCs w:val="26"/>
        </w:rPr>
        <w:t>__________________________________________</w:t>
      </w:r>
    </w:p>
    <w:p w:rsidR="00A42E22" w:rsidRPr="00A42E22" w:rsidRDefault="00A42E22" w:rsidP="00A42E22">
      <w:pPr>
        <w:spacing w:after="0" w:line="240" w:lineRule="auto"/>
        <w:rPr>
          <w:rFonts w:ascii="Times New Roman" w:eastAsia="Times New Roman" w:hAnsi="Times New Roman" w:cs="Times New Roman"/>
          <w:sz w:val="26"/>
          <w:szCs w:val="26"/>
        </w:rPr>
      </w:pPr>
      <w:r w:rsidRPr="00A42E22">
        <w:rPr>
          <w:rFonts w:ascii="Times New Roman" w:eastAsia="Times New Roman" w:hAnsi="Times New Roman" w:cs="Times New Roman"/>
          <w:sz w:val="26"/>
          <w:szCs w:val="26"/>
        </w:rPr>
        <w:t>__________________________________________</w:t>
      </w:r>
    </w:p>
    <w:p w:rsidR="00A42E22" w:rsidRPr="00A42E22" w:rsidRDefault="00A42E22" w:rsidP="00A42E22">
      <w:pPr>
        <w:spacing w:after="0" w:line="240" w:lineRule="auto"/>
        <w:rPr>
          <w:rFonts w:ascii="Times New Roman" w:eastAsia="Times New Roman" w:hAnsi="Times New Roman" w:cs="Times New Roman"/>
          <w:sz w:val="26"/>
          <w:szCs w:val="26"/>
        </w:rPr>
      </w:pPr>
      <w:r w:rsidRPr="00A42E22">
        <w:rPr>
          <w:rFonts w:ascii="Times New Roman" w:eastAsia="Times New Roman" w:hAnsi="Times New Roman" w:cs="Times New Roman"/>
          <w:sz w:val="26"/>
          <w:szCs w:val="26"/>
        </w:rPr>
        <w:t>__________________________________________</w:t>
      </w:r>
    </w:p>
    <w:p w:rsidR="00A42E22" w:rsidRPr="00A42E22" w:rsidRDefault="00A42E22" w:rsidP="00A42E22">
      <w:pPr>
        <w:spacing w:after="0" w:line="240" w:lineRule="auto"/>
        <w:rPr>
          <w:rFonts w:ascii="Times New Roman" w:eastAsia="Times New Roman" w:hAnsi="Times New Roman" w:cs="Times New Roman"/>
          <w:sz w:val="26"/>
          <w:szCs w:val="26"/>
        </w:rPr>
      </w:pPr>
      <w:proofErr w:type="spellStart"/>
      <w:r w:rsidRPr="00A42E22">
        <w:rPr>
          <w:rFonts w:ascii="Times New Roman" w:eastAsia="Times New Roman" w:hAnsi="Times New Roman" w:cs="Times New Roman"/>
          <w:sz w:val="26"/>
          <w:szCs w:val="26"/>
        </w:rPr>
        <w:t>проблемосодержащая</w:t>
      </w:r>
      <w:proofErr w:type="spellEnd"/>
      <w:r w:rsidRPr="00A42E22">
        <w:rPr>
          <w:rFonts w:ascii="Times New Roman" w:eastAsia="Times New Roman" w:hAnsi="Times New Roman" w:cs="Times New Roman"/>
          <w:sz w:val="26"/>
          <w:szCs w:val="26"/>
        </w:rPr>
        <w:t xml:space="preserve"> система</w:t>
      </w:r>
    </w:p>
    <w:p w:rsidR="00A42E22" w:rsidRPr="00A42E22" w:rsidRDefault="00A42E22" w:rsidP="00A42E22">
      <w:pPr>
        <w:spacing w:after="0" w:line="240" w:lineRule="auto"/>
        <w:rPr>
          <w:rFonts w:ascii="Times New Roman" w:eastAsia="Times New Roman" w:hAnsi="Times New Roman" w:cs="Times New Roman"/>
          <w:sz w:val="26"/>
          <w:szCs w:val="26"/>
        </w:rPr>
      </w:pPr>
      <w:r w:rsidRPr="00A42E22">
        <w:rPr>
          <w:rFonts w:ascii="Times New Roman" w:eastAsia="Times New Roman" w:hAnsi="Times New Roman" w:cs="Times New Roman"/>
          <w:sz w:val="26"/>
          <w:szCs w:val="26"/>
        </w:rPr>
        <w:t>__________________________________________</w:t>
      </w:r>
    </w:p>
    <w:p w:rsidR="00A42E22" w:rsidRPr="00A42E22" w:rsidRDefault="00A42E22" w:rsidP="00A42E22">
      <w:pPr>
        <w:spacing w:after="0" w:line="240" w:lineRule="auto"/>
        <w:rPr>
          <w:rFonts w:ascii="Times New Roman" w:eastAsia="Times New Roman" w:hAnsi="Times New Roman" w:cs="Times New Roman"/>
          <w:sz w:val="26"/>
          <w:szCs w:val="26"/>
        </w:rPr>
      </w:pPr>
      <w:r w:rsidRPr="00A42E22">
        <w:rPr>
          <w:rFonts w:ascii="Times New Roman" w:eastAsia="Times New Roman" w:hAnsi="Times New Roman" w:cs="Times New Roman"/>
          <w:sz w:val="26"/>
          <w:szCs w:val="26"/>
        </w:rPr>
        <w:t>«____» ________________ ________</w:t>
      </w:r>
    </w:p>
    <w:p w:rsidR="00A42E22" w:rsidRPr="00A42E22" w:rsidRDefault="00A42E22" w:rsidP="00A42E22">
      <w:pPr>
        <w:spacing w:after="0" w:line="240" w:lineRule="auto"/>
        <w:rPr>
          <w:rFonts w:ascii="Times New Roman" w:eastAsia="Times New Roman" w:hAnsi="Times New Roman" w:cs="Times New Roman"/>
          <w:sz w:val="26"/>
          <w:szCs w:val="26"/>
        </w:rPr>
      </w:pPr>
      <w:r w:rsidRPr="00A42E22">
        <w:rPr>
          <w:rFonts w:ascii="Times New Roman" w:eastAsia="Times New Roman" w:hAnsi="Times New Roman" w:cs="Times New Roman"/>
          <w:sz w:val="26"/>
          <w:szCs w:val="26"/>
        </w:rPr>
        <w:t xml:space="preserve">Подпись студента </w:t>
      </w:r>
    </w:p>
    <w:p w:rsidR="00A42E22" w:rsidRPr="00A42E22" w:rsidRDefault="00A42E22" w:rsidP="00A42E22">
      <w:pPr>
        <w:spacing w:after="0" w:line="240" w:lineRule="auto"/>
        <w:rPr>
          <w:rFonts w:ascii="Times New Roman" w:eastAsia="Times New Roman" w:hAnsi="Times New Roman" w:cs="Times New Roman"/>
          <w:sz w:val="26"/>
          <w:szCs w:val="26"/>
        </w:rPr>
      </w:pPr>
      <w:r w:rsidRPr="00A42E22">
        <w:rPr>
          <w:rFonts w:ascii="Times New Roman" w:eastAsia="Times New Roman" w:hAnsi="Times New Roman" w:cs="Times New Roman"/>
          <w:sz w:val="26"/>
          <w:szCs w:val="26"/>
        </w:rPr>
        <w:t>___________________________</w:t>
      </w:r>
    </w:p>
    <w:p w:rsidR="00A42E22" w:rsidRPr="00A42E22" w:rsidRDefault="00A42E22" w:rsidP="00A42E22">
      <w:pPr>
        <w:spacing w:after="0" w:line="240" w:lineRule="auto"/>
        <w:rPr>
          <w:rFonts w:ascii="Times New Roman" w:eastAsia="Times New Roman" w:hAnsi="Times New Roman" w:cs="Times New Roman"/>
          <w:sz w:val="26"/>
          <w:szCs w:val="26"/>
        </w:rPr>
      </w:pPr>
      <w:r w:rsidRPr="00A42E22">
        <w:rPr>
          <w:rFonts w:ascii="Times New Roman" w:eastAsia="Times New Roman" w:hAnsi="Times New Roman" w:cs="Times New Roman"/>
          <w:sz w:val="26"/>
          <w:szCs w:val="26"/>
        </w:rPr>
        <w:t xml:space="preserve">Подпись преподавателя </w:t>
      </w:r>
    </w:p>
    <w:p w:rsidR="00A42E22" w:rsidRPr="00A42E22" w:rsidRDefault="00A42E22" w:rsidP="00A42E22">
      <w:pPr>
        <w:spacing w:after="0" w:line="240" w:lineRule="auto"/>
        <w:rPr>
          <w:rFonts w:ascii="Times New Roman" w:eastAsia="Times New Roman" w:hAnsi="Times New Roman" w:cs="Times New Roman"/>
          <w:sz w:val="26"/>
          <w:szCs w:val="26"/>
        </w:rPr>
      </w:pPr>
      <w:r w:rsidRPr="00A42E22">
        <w:rPr>
          <w:rFonts w:ascii="Times New Roman" w:eastAsia="Times New Roman" w:hAnsi="Times New Roman" w:cs="Times New Roman"/>
          <w:sz w:val="26"/>
          <w:szCs w:val="26"/>
        </w:rPr>
        <w:t>_______________________</w:t>
      </w:r>
    </w:p>
    <w:p w:rsidR="00A42E22" w:rsidRPr="00A42E22" w:rsidRDefault="00A42E22" w:rsidP="00A42E22">
      <w:pPr>
        <w:spacing w:after="0" w:line="240" w:lineRule="auto"/>
        <w:rPr>
          <w:rFonts w:ascii="Times New Roman" w:eastAsia="Times New Roman" w:hAnsi="Times New Roman" w:cs="Times New Roman"/>
          <w:sz w:val="15"/>
          <w:szCs w:val="15"/>
        </w:rPr>
      </w:pPr>
      <w:r w:rsidRPr="00A42E22">
        <w:rPr>
          <w:rFonts w:ascii="Times New Roman" w:eastAsia="Times New Roman" w:hAnsi="Times New Roman" w:cs="Times New Roman"/>
          <w:sz w:val="15"/>
          <w:szCs w:val="15"/>
        </w:rPr>
        <w:t xml:space="preserve">ФИО </w:t>
      </w:r>
      <w:proofErr w:type="spellStart"/>
      <w:r w:rsidRPr="00A42E22">
        <w:rPr>
          <w:rFonts w:ascii="Times New Roman" w:eastAsia="Times New Roman" w:hAnsi="Times New Roman" w:cs="Times New Roman"/>
          <w:sz w:val="15"/>
          <w:szCs w:val="15"/>
        </w:rPr>
        <w:t>преподавател</w:t>
      </w:r>
      <w:proofErr w:type="spellEnd"/>
    </w:p>
    <w:p w:rsidR="000B5FD1" w:rsidRPr="00D949A8" w:rsidRDefault="000B5FD1" w:rsidP="00D949A8">
      <w:pPr>
        <w:spacing w:line="360" w:lineRule="auto"/>
        <w:contextualSpacing/>
        <w:jc w:val="both"/>
        <w:rPr>
          <w:rFonts w:ascii="Times New Roman" w:hAnsi="Times New Roman" w:cs="Times New Roman"/>
          <w:sz w:val="28"/>
          <w:szCs w:val="28"/>
        </w:rPr>
      </w:pPr>
    </w:p>
    <w:sectPr w:rsidR="000B5FD1" w:rsidRPr="00D949A8" w:rsidSect="00EE4EDE">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F86" w:rsidRDefault="00474F86" w:rsidP="00EB3B8B">
      <w:pPr>
        <w:spacing w:after="0" w:line="240" w:lineRule="auto"/>
      </w:pPr>
      <w:r>
        <w:separator/>
      </w:r>
    </w:p>
  </w:endnote>
  <w:endnote w:type="continuationSeparator" w:id="0">
    <w:p w:rsidR="00474F86" w:rsidRDefault="00474F86" w:rsidP="00EB3B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40172"/>
      <w:docPartObj>
        <w:docPartGallery w:val="Page Numbers (Bottom of Page)"/>
        <w:docPartUnique/>
      </w:docPartObj>
    </w:sdtPr>
    <w:sdtEndPr/>
    <w:sdtContent>
      <w:p w:rsidR="00EE4EDE" w:rsidRDefault="00474F86">
        <w:pPr>
          <w:pStyle w:val="a9"/>
          <w:jc w:val="center"/>
        </w:pPr>
        <w:r>
          <w:fldChar w:fldCharType="begin"/>
        </w:r>
        <w:r>
          <w:instrText xml:space="preserve"> PAGE   \* MERGEFORMAT </w:instrText>
        </w:r>
        <w:r>
          <w:fldChar w:fldCharType="separate"/>
        </w:r>
        <w:r w:rsidR="009B345B">
          <w:rPr>
            <w:noProof/>
          </w:rPr>
          <w:t>39</w:t>
        </w:r>
        <w:r>
          <w:rPr>
            <w:noProof/>
          </w:rPr>
          <w:fldChar w:fldCharType="end"/>
        </w:r>
      </w:p>
    </w:sdtContent>
  </w:sdt>
  <w:p w:rsidR="00EB3B8B" w:rsidRDefault="00EB3B8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F86" w:rsidRDefault="00474F86" w:rsidP="00EB3B8B">
      <w:pPr>
        <w:spacing w:after="0" w:line="240" w:lineRule="auto"/>
      </w:pPr>
      <w:r>
        <w:separator/>
      </w:r>
    </w:p>
  </w:footnote>
  <w:footnote w:type="continuationSeparator" w:id="0">
    <w:p w:rsidR="00474F86" w:rsidRDefault="00474F86" w:rsidP="00EB3B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D33E8"/>
    <w:multiLevelType w:val="multilevel"/>
    <w:tmpl w:val="54FEE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26450A"/>
    <w:multiLevelType w:val="multilevel"/>
    <w:tmpl w:val="84FAC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8A315A"/>
    <w:multiLevelType w:val="multilevel"/>
    <w:tmpl w:val="15744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CE7295"/>
    <w:multiLevelType w:val="multilevel"/>
    <w:tmpl w:val="2C2CD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BC3975"/>
    <w:multiLevelType w:val="multilevel"/>
    <w:tmpl w:val="E71EE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A07775"/>
    <w:multiLevelType w:val="multilevel"/>
    <w:tmpl w:val="1226B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EC53F1"/>
    <w:multiLevelType w:val="multilevel"/>
    <w:tmpl w:val="25684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BB2C6E"/>
    <w:multiLevelType w:val="multilevel"/>
    <w:tmpl w:val="4A3C2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6400EBD"/>
    <w:multiLevelType w:val="multilevel"/>
    <w:tmpl w:val="176C0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B2C612F"/>
    <w:multiLevelType w:val="multilevel"/>
    <w:tmpl w:val="3F087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95460F"/>
    <w:multiLevelType w:val="multilevel"/>
    <w:tmpl w:val="D6C03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ED14136"/>
    <w:multiLevelType w:val="multilevel"/>
    <w:tmpl w:val="03B2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6667FB"/>
    <w:multiLevelType w:val="multilevel"/>
    <w:tmpl w:val="AE6AB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8BC3826"/>
    <w:multiLevelType w:val="multilevel"/>
    <w:tmpl w:val="AA2E2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C936ED"/>
    <w:multiLevelType w:val="multilevel"/>
    <w:tmpl w:val="C29C5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B7006EC"/>
    <w:multiLevelType w:val="multilevel"/>
    <w:tmpl w:val="5E3ED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211DBF"/>
    <w:multiLevelType w:val="multilevel"/>
    <w:tmpl w:val="DB2A9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7E1076"/>
    <w:multiLevelType w:val="multilevel"/>
    <w:tmpl w:val="67D6D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9D099C"/>
    <w:multiLevelType w:val="multilevel"/>
    <w:tmpl w:val="AA7E5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907165"/>
    <w:multiLevelType w:val="multilevel"/>
    <w:tmpl w:val="E83CF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6E4284D"/>
    <w:multiLevelType w:val="multilevel"/>
    <w:tmpl w:val="B708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88E10AB"/>
    <w:multiLevelType w:val="multilevel"/>
    <w:tmpl w:val="5644D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9E153C6"/>
    <w:multiLevelType w:val="multilevel"/>
    <w:tmpl w:val="54F82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1483FC7"/>
    <w:multiLevelType w:val="multilevel"/>
    <w:tmpl w:val="C742D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3C54180"/>
    <w:multiLevelType w:val="multilevel"/>
    <w:tmpl w:val="009CB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3F61090"/>
    <w:multiLevelType w:val="multilevel"/>
    <w:tmpl w:val="2B9C4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AAC059B"/>
    <w:multiLevelType w:val="multilevel"/>
    <w:tmpl w:val="8DD82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EE04C12"/>
    <w:multiLevelType w:val="multilevel"/>
    <w:tmpl w:val="384E8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0EE2B4B"/>
    <w:multiLevelType w:val="multilevel"/>
    <w:tmpl w:val="1AA2F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18E33F9"/>
    <w:multiLevelType w:val="multilevel"/>
    <w:tmpl w:val="26527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412360F"/>
    <w:multiLevelType w:val="multilevel"/>
    <w:tmpl w:val="19EE21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4C04530"/>
    <w:multiLevelType w:val="multilevel"/>
    <w:tmpl w:val="304AF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7E42D90"/>
    <w:multiLevelType w:val="multilevel"/>
    <w:tmpl w:val="5A804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7"/>
  </w:num>
  <w:num w:numId="4">
    <w:abstractNumId w:val="2"/>
  </w:num>
  <w:num w:numId="5">
    <w:abstractNumId w:val="4"/>
  </w:num>
  <w:num w:numId="6">
    <w:abstractNumId w:val="28"/>
  </w:num>
  <w:num w:numId="7">
    <w:abstractNumId w:val="14"/>
  </w:num>
  <w:num w:numId="8">
    <w:abstractNumId w:val="19"/>
  </w:num>
  <w:num w:numId="9">
    <w:abstractNumId w:val="15"/>
  </w:num>
  <w:num w:numId="10">
    <w:abstractNumId w:val="23"/>
  </w:num>
  <w:num w:numId="11">
    <w:abstractNumId w:val="20"/>
  </w:num>
  <w:num w:numId="12">
    <w:abstractNumId w:val="27"/>
  </w:num>
  <w:num w:numId="13">
    <w:abstractNumId w:val="13"/>
  </w:num>
  <w:num w:numId="14">
    <w:abstractNumId w:val="10"/>
  </w:num>
  <w:num w:numId="15">
    <w:abstractNumId w:val="12"/>
  </w:num>
  <w:num w:numId="16">
    <w:abstractNumId w:val="31"/>
  </w:num>
  <w:num w:numId="17">
    <w:abstractNumId w:val="25"/>
  </w:num>
  <w:num w:numId="18">
    <w:abstractNumId w:val="32"/>
  </w:num>
  <w:num w:numId="19">
    <w:abstractNumId w:val="30"/>
  </w:num>
  <w:num w:numId="20">
    <w:abstractNumId w:val="3"/>
  </w:num>
  <w:num w:numId="21">
    <w:abstractNumId w:val="9"/>
  </w:num>
  <w:num w:numId="22">
    <w:abstractNumId w:val="18"/>
  </w:num>
  <w:num w:numId="23">
    <w:abstractNumId w:val="29"/>
  </w:num>
  <w:num w:numId="24">
    <w:abstractNumId w:val="11"/>
  </w:num>
  <w:num w:numId="25">
    <w:abstractNumId w:val="1"/>
  </w:num>
  <w:num w:numId="26">
    <w:abstractNumId w:val="17"/>
  </w:num>
  <w:num w:numId="27">
    <w:abstractNumId w:val="24"/>
  </w:num>
  <w:num w:numId="28">
    <w:abstractNumId w:val="21"/>
  </w:num>
  <w:num w:numId="29">
    <w:abstractNumId w:val="16"/>
  </w:num>
  <w:num w:numId="30">
    <w:abstractNumId w:val="8"/>
  </w:num>
  <w:num w:numId="31">
    <w:abstractNumId w:val="6"/>
  </w:num>
  <w:num w:numId="32">
    <w:abstractNumId w:val="22"/>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545A6"/>
    <w:rsid w:val="000B5FD1"/>
    <w:rsid w:val="000F46FA"/>
    <w:rsid w:val="001545A6"/>
    <w:rsid w:val="00196BCD"/>
    <w:rsid w:val="00231DD7"/>
    <w:rsid w:val="00280F8D"/>
    <w:rsid w:val="002C242D"/>
    <w:rsid w:val="003B0113"/>
    <w:rsid w:val="003C4C32"/>
    <w:rsid w:val="00474F86"/>
    <w:rsid w:val="00480C24"/>
    <w:rsid w:val="005528FD"/>
    <w:rsid w:val="00594A6F"/>
    <w:rsid w:val="005D1E0A"/>
    <w:rsid w:val="005E3106"/>
    <w:rsid w:val="00605227"/>
    <w:rsid w:val="006653A2"/>
    <w:rsid w:val="00676A93"/>
    <w:rsid w:val="00687CBF"/>
    <w:rsid w:val="007B5ECC"/>
    <w:rsid w:val="0084332F"/>
    <w:rsid w:val="00876817"/>
    <w:rsid w:val="008821ED"/>
    <w:rsid w:val="0088255F"/>
    <w:rsid w:val="008D6177"/>
    <w:rsid w:val="00914A0E"/>
    <w:rsid w:val="009B345B"/>
    <w:rsid w:val="009D3FC7"/>
    <w:rsid w:val="00A42528"/>
    <w:rsid w:val="00A42E22"/>
    <w:rsid w:val="00A849DA"/>
    <w:rsid w:val="00AA6DB9"/>
    <w:rsid w:val="00B5569E"/>
    <w:rsid w:val="00C5331F"/>
    <w:rsid w:val="00D13314"/>
    <w:rsid w:val="00D71927"/>
    <w:rsid w:val="00D949A8"/>
    <w:rsid w:val="00E110A4"/>
    <w:rsid w:val="00E132F6"/>
    <w:rsid w:val="00E267D8"/>
    <w:rsid w:val="00EB3B8B"/>
    <w:rsid w:val="00EE4EDE"/>
    <w:rsid w:val="00F57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227"/>
  </w:style>
  <w:style w:type="paragraph" w:styleId="1">
    <w:name w:val="heading 1"/>
    <w:basedOn w:val="a"/>
    <w:next w:val="a"/>
    <w:link w:val="10"/>
    <w:uiPriority w:val="9"/>
    <w:qFormat/>
    <w:rsid w:val="00E110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110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110A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545A6"/>
  </w:style>
  <w:style w:type="character" w:styleId="a3">
    <w:name w:val="Hyperlink"/>
    <w:basedOn w:val="a0"/>
    <w:uiPriority w:val="99"/>
    <w:semiHidden/>
    <w:unhideWhenUsed/>
    <w:rsid w:val="001545A6"/>
    <w:rPr>
      <w:color w:val="0000FF"/>
      <w:u w:val="single"/>
    </w:rPr>
  </w:style>
  <w:style w:type="paragraph" w:styleId="a4">
    <w:name w:val="Normal (Web)"/>
    <w:basedOn w:val="a"/>
    <w:uiPriority w:val="99"/>
    <w:unhideWhenUsed/>
    <w:rsid w:val="00E110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110A4"/>
    <w:rPr>
      <w:rFonts w:ascii="Times New Roman" w:eastAsia="Times New Roman" w:hAnsi="Times New Roman" w:cs="Times New Roman"/>
      <w:b/>
      <w:bCs/>
      <w:sz w:val="27"/>
      <w:szCs w:val="27"/>
    </w:rPr>
  </w:style>
  <w:style w:type="character" w:customStyle="1" w:styleId="10">
    <w:name w:val="Заголовок 1 Знак"/>
    <w:basedOn w:val="a0"/>
    <w:link w:val="1"/>
    <w:uiPriority w:val="9"/>
    <w:rsid w:val="00E110A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E110A4"/>
    <w:rPr>
      <w:rFonts w:asciiTheme="majorHAnsi" w:eastAsiaTheme="majorEastAsia" w:hAnsiTheme="majorHAnsi" w:cstheme="majorBidi"/>
      <w:b/>
      <w:bCs/>
      <w:color w:val="4F81BD" w:themeColor="accent1"/>
      <w:sz w:val="26"/>
      <w:szCs w:val="26"/>
    </w:rPr>
  </w:style>
  <w:style w:type="paragraph" w:styleId="a5">
    <w:name w:val="Balloon Text"/>
    <w:basedOn w:val="a"/>
    <w:link w:val="a6"/>
    <w:uiPriority w:val="99"/>
    <w:semiHidden/>
    <w:unhideWhenUsed/>
    <w:rsid w:val="00E132F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32F6"/>
    <w:rPr>
      <w:rFonts w:ascii="Tahoma" w:hAnsi="Tahoma" w:cs="Tahoma"/>
      <w:sz w:val="16"/>
      <w:szCs w:val="16"/>
    </w:rPr>
  </w:style>
  <w:style w:type="paragraph" w:styleId="a7">
    <w:name w:val="header"/>
    <w:basedOn w:val="a"/>
    <w:link w:val="a8"/>
    <w:uiPriority w:val="99"/>
    <w:semiHidden/>
    <w:unhideWhenUsed/>
    <w:rsid w:val="00EB3B8B"/>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B3B8B"/>
  </w:style>
  <w:style w:type="paragraph" w:styleId="a9">
    <w:name w:val="footer"/>
    <w:basedOn w:val="a"/>
    <w:link w:val="aa"/>
    <w:uiPriority w:val="99"/>
    <w:unhideWhenUsed/>
    <w:rsid w:val="00EB3B8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B3B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932820">
      <w:bodyDiv w:val="1"/>
      <w:marLeft w:val="0"/>
      <w:marRight w:val="0"/>
      <w:marTop w:val="0"/>
      <w:marBottom w:val="0"/>
      <w:divBdr>
        <w:top w:val="none" w:sz="0" w:space="0" w:color="auto"/>
        <w:left w:val="none" w:sz="0" w:space="0" w:color="auto"/>
        <w:bottom w:val="none" w:sz="0" w:space="0" w:color="auto"/>
        <w:right w:val="none" w:sz="0" w:space="0" w:color="auto"/>
      </w:divBdr>
      <w:divsChild>
        <w:div w:id="172962909">
          <w:marLeft w:val="0"/>
          <w:marRight w:val="0"/>
          <w:marTop w:val="0"/>
          <w:marBottom w:val="0"/>
          <w:divBdr>
            <w:top w:val="none" w:sz="0" w:space="0" w:color="auto"/>
            <w:left w:val="none" w:sz="0" w:space="0" w:color="auto"/>
            <w:bottom w:val="none" w:sz="0" w:space="0" w:color="auto"/>
            <w:right w:val="none" w:sz="0" w:space="0" w:color="auto"/>
          </w:divBdr>
        </w:div>
        <w:div w:id="1573929278">
          <w:marLeft w:val="0"/>
          <w:marRight w:val="0"/>
          <w:marTop w:val="0"/>
          <w:marBottom w:val="0"/>
          <w:divBdr>
            <w:top w:val="none" w:sz="0" w:space="0" w:color="auto"/>
            <w:left w:val="none" w:sz="0" w:space="0" w:color="auto"/>
            <w:bottom w:val="none" w:sz="0" w:space="0" w:color="auto"/>
            <w:right w:val="none" w:sz="0" w:space="0" w:color="auto"/>
          </w:divBdr>
        </w:div>
        <w:div w:id="134954988">
          <w:marLeft w:val="0"/>
          <w:marRight w:val="0"/>
          <w:marTop w:val="0"/>
          <w:marBottom w:val="0"/>
          <w:divBdr>
            <w:top w:val="none" w:sz="0" w:space="0" w:color="auto"/>
            <w:left w:val="none" w:sz="0" w:space="0" w:color="auto"/>
            <w:bottom w:val="none" w:sz="0" w:space="0" w:color="auto"/>
            <w:right w:val="none" w:sz="0" w:space="0" w:color="auto"/>
          </w:divBdr>
        </w:div>
        <w:div w:id="1420983241">
          <w:marLeft w:val="0"/>
          <w:marRight w:val="0"/>
          <w:marTop w:val="0"/>
          <w:marBottom w:val="0"/>
          <w:divBdr>
            <w:top w:val="none" w:sz="0" w:space="0" w:color="auto"/>
            <w:left w:val="none" w:sz="0" w:space="0" w:color="auto"/>
            <w:bottom w:val="none" w:sz="0" w:space="0" w:color="auto"/>
            <w:right w:val="none" w:sz="0" w:space="0" w:color="auto"/>
          </w:divBdr>
        </w:div>
        <w:div w:id="2088763723">
          <w:marLeft w:val="0"/>
          <w:marRight w:val="0"/>
          <w:marTop w:val="0"/>
          <w:marBottom w:val="0"/>
          <w:divBdr>
            <w:top w:val="none" w:sz="0" w:space="0" w:color="auto"/>
            <w:left w:val="none" w:sz="0" w:space="0" w:color="auto"/>
            <w:bottom w:val="none" w:sz="0" w:space="0" w:color="auto"/>
            <w:right w:val="none" w:sz="0" w:space="0" w:color="auto"/>
          </w:divBdr>
        </w:div>
        <w:div w:id="681662014">
          <w:marLeft w:val="0"/>
          <w:marRight w:val="0"/>
          <w:marTop w:val="0"/>
          <w:marBottom w:val="0"/>
          <w:divBdr>
            <w:top w:val="none" w:sz="0" w:space="0" w:color="auto"/>
            <w:left w:val="none" w:sz="0" w:space="0" w:color="auto"/>
            <w:bottom w:val="none" w:sz="0" w:space="0" w:color="auto"/>
            <w:right w:val="none" w:sz="0" w:space="0" w:color="auto"/>
          </w:divBdr>
        </w:div>
        <w:div w:id="387186698">
          <w:marLeft w:val="0"/>
          <w:marRight w:val="0"/>
          <w:marTop w:val="0"/>
          <w:marBottom w:val="0"/>
          <w:divBdr>
            <w:top w:val="none" w:sz="0" w:space="0" w:color="auto"/>
            <w:left w:val="none" w:sz="0" w:space="0" w:color="auto"/>
            <w:bottom w:val="none" w:sz="0" w:space="0" w:color="auto"/>
            <w:right w:val="none" w:sz="0" w:space="0" w:color="auto"/>
          </w:divBdr>
        </w:div>
        <w:div w:id="2049452219">
          <w:marLeft w:val="0"/>
          <w:marRight w:val="0"/>
          <w:marTop w:val="0"/>
          <w:marBottom w:val="0"/>
          <w:divBdr>
            <w:top w:val="none" w:sz="0" w:space="0" w:color="auto"/>
            <w:left w:val="none" w:sz="0" w:space="0" w:color="auto"/>
            <w:bottom w:val="none" w:sz="0" w:space="0" w:color="auto"/>
            <w:right w:val="none" w:sz="0" w:space="0" w:color="auto"/>
          </w:divBdr>
        </w:div>
        <w:div w:id="510487350">
          <w:marLeft w:val="0"/>
          <w:marRight w:val="0"/>
          <w:marTop w:val="0"/>
          <w:marBottom w:val="0"/>
          <w:divBdr>
            <w:top w:val="none" w:sz="0" w:space="0" w:color="auto"/>
            <w:left w:val="none" w:sz="0" w:space="0" w:color="auto"/>
            <w:bottom w:val="none" w:sz="0" w:space="0" w:color="auto"/>
            <w:right w:val="none" w:sz="0" w:space="0" w:color="auto"/>
          </w:divBdr>
        </w:div>
        <w:div w:id="491482568">
          <w:marLeft w:val="0"/>
          <w:marRight w:val="0"/>
          <w:marTop w:val="0"/>
          <w:marBottom w:val="0"/>
          <w:divBdr>
            <w:top w:val="none" w:sz="0" w:space="0" w:color="auto"/>
            <w:left w:val="none" w:sz="0" w:space="0" w:color="auto"/>
            <w:bottom w:val="none" w:sz="0" w:space="0" w:color="auto"/>
            <w:right w:val="none" w:sz="0" w:space="0" w:color="auto"/>
          </w:divBdr>
        </w:div>
        <w:div w:id="1064987710">
          <w:marLeft w:val="0"/>
          <w:marRight w:val="0"/>
          <w:marTop w:val="0"/>
          <w:marBottom w:val="0"/>
          <w:divBdr>
            <w:top w:val="none" w:sz="0" w:space="0" w:color="auto"/>
            <w:left w:val="none" w:sz="0" w:space="0" w:color="auto"/>
            <w:bottom w:val="none" w:sz="0" w:space="0" w:color="auto"/>
            <w:right w:val="none" w:sz="0" w:space="0" w:color="auto"/>
          </w:divBdr>
        </w:div>
        <w:div w:id="966815941">
          <w:marLeft w:val="0"/>
          <w:marRight w:val="0"/>
          <w:marTop w:val="0"/>
          <w:marBottom w:val="0"/>
          <w:divBdr>
            <w:top w:val="none" w:sz="0" w:space="0" w:color="auto"/>
            <w:left w:val="none" w:sz="0" w:space="0" w:color="auto"/>
            <w:bottom w:val="none" w:sz="0" w:space="0" w:color="auto"/>
            <w:right w:val="none" w:sz="0" w:space="0" w:color="auto"/>
          </w:divBdr>
        </w:div>
        <w:div w:id="1705713476">
          <w:marLeft w:val="0"/>
          <w:marRight w:val="0"/>
          <w:marTop w:val="0"/>
          <w:marBottom w:val="0"/>
          <w:divBdr>
            <w:top w:val="none" w:sz="0" w:space="0" w:color="auto"/>
            <w:left w:val="none" w:sz="0" w:space="0" w:color="auto"/>
            <w:bottom w:val="none" w:sz="0" w:space="0" w:color="auto"/>
            <w:right w:val="none" w:sz="0" w:space="0" w:color="auto"/>
          </w:divBdr>
        </w:div>
        <w:div w:id="280305210">
          <w:marLeft w:val="0"/>
          <w:marRight w:val="0"/>
          <w:marTop w:val="0"/>
          <w:marBottom w:val="0"/>
          <w:divBdr>
            <w:top w:val="none" w:sz="0" w:space="0" w:color="auto"/>
            <w:left w:val="none" w:sz="0" w:space="0" w:color="auto"/>
            <w:bottom w:val="none" w:sz="0" w:space="0" w:color="auto"/>
            <w:right w:val="none" w:sz="0" w:space="0" w:color="auto"/>
          </w:divBdr>
        </w:div>
        <w:div w:id="433135861">
          <w:marLeft w:val="0"/>
          <w:marRight w:val="0"/>
          <w:marTop w:val="0"/>
          <w:marBottom w:val="0"/>
          <w:divBdr>
            <w:top w:val="none" w:sz="0" w:space="0" w:color="auto"/>
            <w:left w:val="none" w:sz="0" w:space="0" w:color="auto"/>
            <w:bottom w:val="none" w:sz="0" w:space="0" w:color="auto"/>
            <w:right w:val="none" w:sz="0" w:space="0" w:color="auto"/>
          </w:divBdr>
        </w:div>
        <w:div w:id="1744141874">
          <w:marLeft w:val="0"/>
          <w:marRight w:val="0"/>
          <w:marTop w:val="0"/>
          <w:marBottom w:val="0"/>
          <w:divBdr>
            <w:top w:val="none" w:sz="0" w:space="0" w:color="auto"/>
            <w:left w:val="none" w:sz="0" w:space="0" w:color="auto"/>
            <w:bottom w:val="none" w:sz="0" w:space="0" w:color="auto"/>
            <w:right w:val="none" w:sz="0" w:space="0" w:color="auto"/>
          </w:divBdr>
        </w:div>
        <w:div w:id="1922370253">
          <w:marLeft w:val="0"/>
          <w:marRight w:val="0"/>
          <w:marTop w:val="0"/>
          <w:marBottom w:val="0"/>
          <w:divBdr>
            <w:top w:val="none" w:sz="0" w:space="0" w:color="auto"/>
            <w:left w:val="none" w:sz="0" w:space="0" w:color="auto"/>
            <w:bottom w:val="none" w:sz="0" w:space="0" w:color="auto"/>
            <w:right w:val="none" w:sz="0" w:space="0" w:color="auto"/>
          </w:divBdr>
        </w:div>
        <w:div w:id="1824008896">
          <w:marLeft w:val="0"/>
          <w:marRight w:val="0"/>
          <w:marTop w:val="0"/>
          <w:marBottom w:val="0"/>
          <w:divBdr>
            <w:top w:val="none" w:sz="0" w:space="0" w:color="auto"/>
            <w:left w:val="none" w:sz="0" w:space="0" w:color="auto"/>
            <w:bottom w:val="none" w:sz="0" w:space="0" w:color="auto"/>
            <w:right w:val="none" w:sz="0" w:space="0" w:color="auto"/>
          </w:divBdr>
        </w:div>
        <w:div w:id="318968283">
          <w:marLeft w:val="0"/>
          <w:marRight w:val="0"/>
          <w:marTop w:val="0"/>
          <w:marBottom w:val="0"/>
          <w:divBdr>
            <w:top w:val="none" w:sz="0" w:space="0" w:color="auto"/>
            <w:left w:val="none" w:sz="0" w:space="0" w:color="auto"/>
            <w:bottom w:val="none" w:sz="0" w:space="0" w:color="auto"/>
            <w:right w:val="none" w:sz="0" w:space="0" w:color="auto"/>
          </w:divBdr>
        </w:div>
        <w:div w:id="297076368">
          <w:marLeft w:val="0"/>
          <w:marRight w:val="0"/>
          <w:marTop w:val="0"/>
          <w:marBottom w:val="0"/>
          <w:divBdr>
            <w:top w:val="none" w:sz="0" w:space="0" w:color="auto"/>
            <w:left w:val="none" w:sz="0" w:space="0" w:color="auto"/>
            <w:bottom w:val="none" w:sz="0" w:space="0" w:color="auto"/>
            <w:right w:val="none" w:sz="0" w:space="0" w:color="auto"/>
          </w:divBdr>
        </w:div>
        <w:div w:id="1352414449">
          <w:marLeft w:val="0"/>
          <w:marRight w:val="0"/>
          <w:marTop w:val="0"/>
          <w:marBottom w:val="0"/>
          <w:divBdr>
            <w:top w:val="none" w:sz="0" w:space="0" w:color="auto"/>
            <w:left w:val="none" w:sz="0" w:space="0" w:color="auto"/>
            <w:bottom w:val="none" w:sz="0" w:space="0" w:color="auto"/>
            <w:right w:val="none" w:sz="0" w:space="0" w:color="auto"/>
          </w:divBdr>
        </w:div>
        <w:div w:id="243729853">
          <w:marLeft w:val="0"/>
          <w:marRight w:val="0"/>
          <w:marTop w:val="0"/>
          <w:marBottom w:val="0"/>
          <w:divBdr>
            <w:top w:val="none" w:sz="0" w:space="0" w:color="auto"/>
            <w:left w:val="none" w:sz="0" w:space="0" w:color="auto"/>
            <w:bottom w:val="none" w:sz="0" w:space="0" w:color="auto"/>
            <w:right w:val="none" w:sz="0" w:space="0" w:color="auto"/>
          </w:divBdr>
        </w:div>
        <w:div w:id="711156402">
          <w:marLeft w:val="0"/>
          <w:marRight w:val="0"/>
          <w:marTop w:val="0"/>
          <w:marBottom w:val="0"/>
          <w:divBdr>
            <w:top w:val="none" w:sz="0" w:space="0" w:color="auto"/>
            <w:left w:val="none" w:sz="0" w:space="0" w:color="auto"/>
            <w:bottom w:val="none" w:sz="0" w:space="0" w:color="auto"/>
            <w:right w:val="none" w:sz="0" w:space="0" w:color="auto"/>
          </w:divBdr>
        </w:div>
        <w:div w:id="1524395302">
          <w:marLeft w:val="0"/>
          <w:marRight w:val="0"/>
          <w:marTop w:val="0"/>
          <w:marBottom w:val="0"/>
          <w:divBdr>
            <w:top w:val="none" w:sz="0" w:space="0" w:color="auto"/>
            <w:left w:val="none" w:sz="0" w:space="0" w:color="auto"/>
            <w:bottom w:val="none" w:sz="0" w:space="0" w:color="auto"/>
            <w:right w:val="none" w:sz="0" w:space="0" w:color="auto"/>
          </w:divBdr>
        </w:div>
        <w:div w:id="2144469361">
          <w:marLeft w:val="0"/>
          <w:marRight w:val="0"/>
          <w:marTop w:val="0"/>
          <w:marBottom w:val="0"/>
          <w:divBdr>
            <w:top w:val="none" w:sz="0" w:space="0" w:color="auto"/>
            <w:left w:val="none" w:sz="0" w:space="0" w:color="auto"/>
            <w:bottom w:val="none" w:sz="0" w:space="0" w:color="auto"/>
            <w:right w:val="none" w:sz="0" w:space="0" w:color="auto"/>
          </w:divBdr>
        </w:div>
        <w:div w:id="1114135516">
          <w:marLeft w:val="0"/>
          <w:marRight w:val="0"/>
          <w:marTop w:val="0"/>
          <w:marBottom w:val="0"/>
          <w:divBdr>
            <w:top w:val="none" w:sz="0" w:space="0" w:color="auto"/>
            <w:left w:val="none" w:sz="0" w:space="0" w:color="auto"/>
            <w:bottom w:val="none" w:sz="0" w:space="0" w:color="auto"/>
            <w:right w:val="none" w:sz="0" w:space="0" w:color="auto"/>
          </w:divBdr>
        </w:div>
        <w:div w:id="510147652">
          <w:marLeft w:val="0"/>
          <w:marRight w:val="0"/>
          <w:marTop w:val="0"/>
          <w:marBottom w:val="0"/>
          <w:divBdr>
            <w:top w:val="none" w:sz="0" w:space="0" w:color="auto"/>
            <w:left w:val="none" w:sz="0" w:space="0" w:color="auto"/>
            <w:bottom w:val="none" w:sz="0" w:space="0" w:color="auto"/>
            <w:right w:val="none" w:sz="0" w:space="0" w:color="auto"/>
          </w:divBdr>
        </w:div>
        <w:div w:id="326059201">
          <w:marLeft w:val="0"/>
          <w:marRight w:val="0"/>
          <w:marTop w:val="0"/>
          <w:marBottom w:val="0"/>
          <w:divBdr>
            <w:top w:val="none" w:sz="0" w:space="0" w:color="auto"/>
            <w:left w:val="none" w:sz="0" w:space="0" w:color="auto"/>
            <w:bottom w:val="none" w:sz="0" w:space="0" w:color="auto"/>
            <w:right w:val="none" w:sz="0" w:space="0" w:color="auto"/>
          </w:divBdr>
        </w:div>
        <w:div w:id="980961786">
          <w:marLeft w:val="0"/>
          <w:marRight w:val="0"/>
          <w:marTop w:val="0"/>
          <w:marBottom w:val="0"/>
          <w:divBdr>
            <w:top w:val="none" w:sz="0" w:space="0" w:color="auto"/>
            <w:left w:val="none" w:sz="0" w:space="0" w:color="auto"/>
            <w:bottom w:val="none" w:sz="0" w:space="0" w:color="auto"/>
            <w:right w:val="none" w:sz="0" w:space="0" w:color="auto"/>
          </w:divBdr>
        </w:div>
        <w:div w:id="361440231">
          <w:marLeft w:val="0"/>
          <w:marRight w:val="0"/>
          <w:marTop w:val="0"/>
          <w:marBottom w:val="0"/>
          <w:divBdr>
            <w:top w:val="none" w:sz="0" w:space="0" w:color="auto"/>
            <w:left w:val="none" w:sz="0" w:space="0" w:color="auto"/>
            <w:bottom w:val="none" w:sz="0" w:space="0" w:color="auto"/>
            <w:right w:val="none" w:sz="0" w:space="0" w:color="auto"/>
          </w:divBdr>
        </w:div>
        <w:div w:id="1849824999">
          <w:marLeft w:val="0"/>
          <w:marRight w:val="0"/>
          <w:marTop w:val="0"/>
          <w:marBottom w:val="0"/>
          <w:divBdr>
            <w:top w:val="none" w:sz="0" w:space="0" w:color="auto"/>
            <w:left w:val="none" w:sz="0" w:space="0" w:color="auto"/>
            <w:bottom w:val="none" w:sz="0" w:space="0" w:color="auto"/>
            <w:right w:val="none" w:sz="0" w:space="0" w:color="auto"/>
          </w:divBdr>
        </w:div>
        <w:div w:id="407265360">
          <w:marLeft w:val="0"/>
          <w:marRight w:val="0"/>
          <w:marTop w:val="0"/>
          <w:marBottom w:val="0"/>
          <w:divBdr>
            <w:top w:val="none" w:sz="0" w:space="0" w:color="auto"/>
            <w:left w:val="none" w:sz="0" w:space="0" w:color="auto"/>
            <w:bottom w:val="none" w:sz="0" w:space="0" w:color="auto"/>
            <w:right w:val="none" w:sz="0" w:space="0" w:color="auto"/>
          </w:divBdr>
        </w:div>
        <w:div w:id="203446985">
          <w:marLeft w:val="0"/>
          <w:marRight w:val="0"/>
          <w:marTop w:val="0"/>
          <w:marBottom w:val="0"/>
          <w:divBdr>
            <w:top w:val="none" w:sz="0" w:space="0" w:color="auto"/>
            <w:left w:val="none" w:sz="0" w:space="0" w:color="auto"/>
            <w:bottom w:val="none" w:sz="0" w:space="0" w:color="auto"/>
            <w:right w:val="none" w:sz="0" w:space="0" w:color="auto"/>
          </w:divBdr>
        </w:div>
        <w:div w:id="1654871262">
          <w:marLeft w:val="0"/>
          <w:marRight w:val="0"/>
          <w:marTop w:val="0"/>
          <w:marBottom w:val="0"/>
          <w:divBdr>
            <w:top w:val="none" w:sz="0" w:space="0" w:color="auto"/>
            <w:left w:val="none" w:sz="0" w:space="0" w:color="auto"/>
            <w:bottom w:val="none" w:sz="0" w:space="0" w:color="auto"/>
            <w:right w:val="none" w:sz="0" w:space="0" w:color="auto"/>
          </w:divBdr>
        </w:div>
        <w:div w:id="1585722926">
          <w:marLeft w:val="0"/>
          <w:marRight w:val="0"/>
          <w:marTop w:val="0"/>
          <w:marBottom w:val="0"/>
          <w:divBdr>
            <w:top w:val="none" w:sz="0" w:space="0" w:color="auto"/>
            <w:left w:val="none" w:sz="0" w:space="0" w:color="auto"/>
            <w:bottom w:val="none" w:sz="0" w:space="0" w:color="auto"/>
            <w:right w:val="none" w:sz="0" w:space="0" w:color="auto"/>
          </w:divBdr>
        </w:div>
        <w:div w:id="483938656">
          <w:marLeft w:val="0"/>
          <w:marRight w:val="0"/>
          <w:marTop w:val="0"/>
          <w:marBottom w:val="0"/>
          <w:divBdr>
            <w:top w:val="none" w:sz="0" w:space="0" w:color="auto"/>
            <w:left w:val="none" w:sz="0" w:space="0" w:color="auto"/>
            <w:bottom w:val="none" w:sz="0" w:space="0" w:color="auto"/>
            <w:right w:val="none" w:sz="0" w:space="0" w:color="auto"/>
          </w:divBdr>
        </w:div>
        <w:div w:id="1793013673">
          <w:marLeft w:val="0"/>
          <w:marRight w:val="0"/>
          <w:marTop w:val="0"/>
          <w:marBottom w:val="0"/>
          <w:divBdr>
            <w:top w:val="none" w:sz="0" w:space="0" w:color="auto"/>
            <w:left w:val="none" w:sz="0" w:space="0" w:color="auto"/>
            <w:bottom w:val="none" w:sz="0" w:space="0" w:color="auto"/>
            <w:right w:val="none" w:sz="0" w:space="0" w:color="auto"/>
          </w:divBdr>
        </w:div>
        <w:div w:id="1856112623">
          <w:marLeft w:val="0"/>
          <w:marRight w:val="0"/>
          <w:marTop w:val="0"/>
          <w:marBottom w:val="0"/>
          <w:divBdr>
            <w:top w:val="none" w:sz="0" w:space="0" w:color="auto"/>
            <w:left w:val="none" w:sz="0" w:space="0" w:color="auto"/>
            <w:bottom w:val="none" w:sz="0" w:space="0" w:color="auto"/>
            <w:right w:val="none" w:sz="0" w:space="0" w:color="auto"/>
          </w:divBdr>
        </w:div>
        <w:div w:id="1563254296">
          <w:marLeft w:val="0"/>
          <w:marRight w:val="0"/>
          <w:marTop w:val="0"/>
          <w:marBottom w:val="0"/>
          <w:divBdr>
            <w:top w:val="none" w:sz="0" w:space="0" w:color="auto"/>
            <w:left w:val="none" w:sz="0" w:space="0" w:color="auto"/>
            <w:bottom w:val="none" w:sz="0" w:space="0" w:color="auto"/>
            <w:right w:val="none" w:sz="0" w:space="0" w:color="auto"/>
          </w:divBdr>
        </w:div>
        <w:div w:id="1345328730">
          <w:marLeft w:val="0"/>
          <w:marRight w:val="0"/>
          <w:marTop w:val="0"/>
          <w:marBottom w:val="0"/>
          <w:divBdr>
            <w:top w:val="none" w:sz="0" w:space="0" w:color="auto"/>
            <w:left w:val="none" w:sz="0" w:space="0" w:color="auto"/>
            <w:bottom w:val="none" w:sz="0" w:space="0" w:color="auto"/>
            <w:right w:val="none" w:sz="0" w:space="0" w:color="auto"/>
          </w:divBdr>
        </w:div>
      </w:divsChild>
    </w:div>
    <w:div w:id="679938012">
      <w:bodyDiv w:val="1"/>
      <w:marLeft w:val="0"/>
      <w:marRight w:val="0"/>
      <w:marTop w:val="0"/>
      <w:marBottom w:val="0"/>
      <w:divBdr>
        <w:top w:val="none" w:sz="0" w:space="0" w:color="auto"/>
        <w:left w:val="none" w:sz="0" w:space="0" w:color="auto"/>
        <w:bottom w:val="none" w:sz="0" w:space="0" w:color="auto"/>
        <w:right w:val="none" w:sz="0" w:space="0" w:color="auto"/>
      </w:divBdr>
      <w:divsChild>
        <w:div w:id="2108839528">
          <w:marLeft w:val="0"/>
          <w:marRight w:val="0"/>
          <w:marTop w:val="0"/>
          <w:marBottom w:val="0"/>
          <w:divBdr>
            <w:top w:val="none" w:sz="0" w:space="0" w:color="auto"/>
            <w:left w:val="none" w:sz="0" w:space="0" w:color="auto"/>
            <w:bottom w:val="none" w:sz="0" w:space="0" w:color="auto"/>
            <w:right w:val="none" w:sz="0" w:space="0" w:color="auto"/>
          </w:divBdr>
        </w:div>
        <w:div w:id="1714691840">
          <w:marLeft w:val="0"/>
          <w:marRight w:val="0"/>
          <w:marTop w:val="0"/>
          <w:marBottom w:val="0"/>
          <w:divBdr>
            <w:top w:val="none" w:sz="0" w:space="0" w:color="auto"/>
            <w:left w:val="none" w:sz="0" w:space="0" w:color="auto"/>
            <w:bottom w:val="none" w:sz="0" w:space="0" w:color="auto"/>
            <w:right w:val="none" w:sz="0" w:space="0" w:color="auto"/>
          </w:divBdr>
        </w:div>
        <w:div w:id="1673947023">
          <w:marLeft w:val="0"/>
          <w:marRight w:val="0"/>
          <w:marTop w:val="0"/>
          <w:marBottom w:val="0"/>
          <w:divBdr>
            <w:top w:val="none" w:sz="0" w:space="0" w:color="auto"/>
            <w:left w:val="none" w:sz="0" w:space="0" w:color="auto"/>
            <w:bottom w:val="none" w:sz="0" w:space="0" w:color="auto"/>
            <w:right w:val="none" w:sz="0" w:space="0" w:color="auto"/>
          </w:divBdr>
        </w:div>
        <w:div w:id="222831177">
          <w:marLeft w:val="0"/>
          <w:marRight w:val="0"/>
          <w:marTop w:val="0"/>
          <w:marBottom w:val="0"/>
          <w:divBdr>
            <w:top w:val="none" w:sz="0" w:space="0" w:color="auto"/>
            <w:left w:val="none" w:sz="0" w:space="0" w:color="auto"/>
            <w:bottom w:val="none" w:sz="0" w:space="0" w:color="auto"/>
            <w:right w:val="none" w:sz="0" w:space="0" w:color="auto"/>
          </w:divBdr>
        </w:div>
        <w:div w:id="1728262671">
          <w:marLeft w:val="0"/>
          <w:marRight w:val="0"/>
          <w:marTop w:val="0"/>
          <w:marBottom w:val="0"/>
          <w:divBdr>
            <w:top w:val="none" w:sz="0" w:space="0" w:color="auto"/>
            <w:left w:val="none" w:sz="0" w:space="0" w:color="auto"/>
            <w:bottom w:val="none" w:sz="0" w:space="0" w:color="auto"/>
            <w:right w:val="none" w:sz="0" w:space="0" w:color="auto"/>
          </w:divBdr>
        </w:div>
        <w:div w:id="178352158">
          <w:marLeft w:val="0"/>
          <w:marRight w:val="0"/>
          <w:marTop w:val="0"/>
          <w:marBottom w:val="0"/>
          <w:divBdr>
            <w:top w:val="none" w:sz="0" w:space="0" w:color="auto"/>
            <w:left w:val="none" w:sz="0" w:space="0" w:color="auto"/>
            <w:bottom w:val="none" w:sz="0" w:space="0" w:color="auto"/>
            <w:right w:val="none" w:sz="0" w:space="0" w:color="auto"/>
          </w:divBdr>
        </w:div>
        <w:div w:id="1523979336">
          <w:marLeft w:val="0"/>
          <w:marRight w:val="0"/>
          <w:marTop w:val="0"/>
          <w:marBottom w:val="0"/>
          <w:divBdr>
            <w:top w:val="none" w:sz="0" w:space="0" w:color="auto"/>
            <w:left w:val="none" w:sz="0" w:space="0" w:color="auto"/>
            <w:bottom w:val="none" w:sz="0" w:space="0" w:color="auto"/>
            <w:right w:val="none" w:sz="0" w:space="0" w:color="auto"/>
          </w:divBdr>
        </w:div>
        <w:div w:id="195124395">
          <w:marLeft w:val="0"/>
          <w:marRight w:val="0"/>
          <w:marTop w:val="0"/>
          <w:marBottom w:val="0"/>
          <w:divBdr>
            <w:top w:val="none" w:sz="0" w:space="0" w:color="auto"/>
            <w:left w:val="none" w:sz="0" w:space="0" w:color="auto"/>
            <w:bottom w:val="none" w:sz="0" w:space="0" w:color="auto"/>
            <w:right w:val="none" w:sz="0" w:space="0" w:color="auto"/>
          </w:divBdr>
        </w:div>
        <w:div w:id="617874745">
          <w:marLeft w:val="0"/>
          <w:marRight w:val="0"/>
          <w:marTop w:val="0"/>
          <w:marBottom w:val="0"/>
          <w:divBdr>
            <w:top w:val="none" w:sz="0" w:space="0" w:color="auto"/>
            <w:left w:val="none" w:sz="0" w:space="0" w:color="auto"/>
            <w:bottom w:val="none" w:sz="0" w:space="0" w:color="auto"/>
            <w:right w:val="none" w:sz="0" w:space="0" w:color="auto"/>
          </w:divBdr>
        </w:div>
        <w:div w:id="1872113676">
          <w:marLeft w:val="0"/>
          <w:marRight w:val="0"/>
          <w:marTop w:val="0"/>
          <w:marBottom w:val="0"/>
          <w:divBdr>
            <w:top w:val="none" w:sz="0" w:space="0" w:color="auto"/>
            <w:left w:val="none" w:sz="0" w:space="0" w:color="auto"/>
            <w:bottom w:val="none" w:sz="0" w:space="0" w:color="auto"/>
            <w:right w:val="none" w:sz="0" w:space="0" w:color="auto"/>
          </w:divBdr>
        </w:div>
        <w:div w:id="1111365634">
          <w:marLeft w:val="0"/>
          <w:marRight w:val="0"/>
          <w:marTop w:val="0"/>
          <w:marBottom w:val="0"/>
          <w:divBdr>
            <w:top w:val="none" w:sz="0" w:space="0" w:color="auto"/>
            <w:left w:val="none" w:sz="0" w:space="0" w:color="auto"/>
            <w:bottom w:val="none" w:sz="0" w:space="0" w:color="auto"/>
            <w:right w:val="none" w:sz="0" w:space="0" w:color="auto"/>
          </w:divBdr>
        </w:div>
        <w:div w:id="528297581">
          <w:marLeft w:val="0"/>
          <w:marRight w:val="0"/>
          <w:marTop w:val="0"/>
          <w:marBottom w:val="0"/>
          <w:divBdr>
            <w:top w:val="none" w:sz="0" w:space="0" w:color="auto"/>
            <w:left w:val="none" w:sz="0" w:space="0" w:color="auto"/>
            <w:bottom w:val="none" w:sz="0" w:space="0" w:color="auto"/>
            <w:right w:val="none" w:sz="0" w:space="0" w:color="auto"/>
          </w:divBdr>
        </w:div>
        <w:div w:id="579751940">
          <w:marLeft w:val="0"/>
          <w:marRight w:val="0"/>
          <w:marTop w:val="0"/>
          <w:marBottom w:val="0"/>
          <w:divBdr>
            <w:top w:val="none" w:sz="0" w:space="0" w:color="auto"/>
            <w:left w:val="none" w:sz="0" w:space="0" w:color="auto"/>
            <w:bottom w:val="none" w:sz="0" w:space="0" w:color="auto"/>
            <w:right w:val="none" w:sz="0" w:space="0" w:color="auto"/>
          </w:divBdr>
        </w:div>
        <w:div w:id="1042483815">
          <w:marLeft w:val="0"/>
          <w:marRight w:val="0"/>
          <w:marTop w:val="0"/>
          <w:marBottom w:val="0"/>
          <w:divBdr>
            <w:top w:val="none" w:sz="0" w:space="0" w:color="auto"/>
            <w:left w:val="none" w:sz="0" w:space="0" w:color="auto"/>
            <w:bottom w:val="none" w:sz="0" w:space="0" w:color="auto"/>
            <w:right w:val="none" w:sz="0" w:space="0" w:color="auto"/>
          </w:divBdr>
        </w:div>
        <w:div w:id="789129526">
          <w:marLeft w:val="0"/>
          <w:marRight w:val="0"/>
          <w:marTop w:val="0"/>
          <w:marBottom w:val="0"/>
          <w:divBdr>
            <w:top w:val="none" w:sz="0" w:space="0" w:color="auto"/>
            <w:left w:val="none" w:sz="0" w:space="0" w:color="auto"/>
            <w:bottom w:val="none" w:sz="0" w:space="0" w:color="auto"/>
            <w:right w:val="none" w:sz="0" w:space="0" w:color="auto"/>
          </w:divBdr>
        </w:div>
        <w:div w:id="306473155">
          <w:marLeft w:val="0"/>
          <w:marRight w:val="0"/>
          <w:marTop w:val="0"/>
          <w:marBottom w:val="0"/>
          <w:divBdr>
            <w:top w:val="none" w:sz="0" w:space="0" w:color="auto"/>
            <w:left w:val="none" w:sz="0" w:space="0" w:color="auto"/>
            <w:bottom w:val="none" w:sz="0" w:space="0" w:color="auto"/>
            <w:right w:val="none" w:sz="0" w:space="0" w:color="auto"/>
          </w:divBdr>
        </w:div>
        <w:div w:id="666902376">
          <w:marLeft w:val="0"/>
          <w:marRight w:val="0"/>
          <w:marTop w:val="0"/>
          <w:marBottom w:val="0"/>
          <w:divBdr>
            <w:top w:val="none" w:sz="0" w:space="0" w:color="auto"/>
            <w:left w:val="none" w:sz="0" w:space="0" w:color="auto"/>
            <w:bottom w:val="none" w:sz="0" w:space="0" w:color="auto"/>
            <w:right w:val="none" w:sz="0" w:space="0" w:color="auto"/>
          </w:divBdr>
        </w:div>
        <w:div w:id="1852597539">
          <w:marLeft w:val="0"/>
          <w:marRight w:val="0"/>
          <w:marTop w:val="0"/>
          <w:marBottom w:val="0"/>
          <w:divBdr>
            <w:top w:val="none" w:sz="0" w:space="0" w:color="auto"/>
            <w:left w:val="none" w:sz="0" w:space="0" w:color="auto"/>
            <w:bottom w:val="none" w:sz="0" w:space="0" w:color="auto"/>
            <w:right w:val="none" w:sz="0" w:space="0" w:color="auto"/>
          </w:divBdr>
        </w:div>
        <w:div w:id="475606277">
          <w:marLeft w:val="0"/>
          <w:marRight w:val="0"/>
          <w:marTop w:val="0"/>
          <w:marBottom w:val="0"/>
          <w:divBdr>
            <w:top w:val="none" w:sz="0" w:space="0" w:color="auto"/>
            <w:left w:val="none" w:sz="0" w:space="0" w:color="auto"/>
            <w:bottom w:val="none" w:sz="0" w:space="0" w:color="auto"/>
            <w:right w:val="none" w:sz="0" w:space="0" w:color="auto"/>
          </w:divBdr>
        </w:div>
      </w:divsChild>
    </w:div>
    <w:div w:id="860240352">
      <w:bodyDiv w:val="1"/>
      <w:marLeft w:val="0"/>
      <w:marRight w:val="0"/>
      <w:marTop w:val="0"/>
      <w:marBottom w:val="0"/>
      <w:divBdr>
        <w:top w:val="none" w:sz="0" w:space="0" w:color="auto"/>
        <w:left w:val="none" w:sz="0" w:space="0" w:color="auto"/>
        <w:bottom w:val="none" w:sz="0" w:space="0" w:color="auto"/>
        <w:right w:val="none" w:sz="0" w:space="0" w:color="auto"/>
      </w:divBdr>
    </w:div>
    <w:div w:id="1108890503">
      <w:bodyDiv w:val="1"/>
      <w:marLeft w:val="0"/>
      <w:marRight w:val="0"/>
      <w:marTop w:val="0"/>
      <w:marBottom w:val="0"/>
      <w:divBdr>
        <w:top w:val="none" w:sz="0" w:space="0" w:color="auto"/>
        <w:left w:val="none" w:sz="0" w:space="0" w:color="auto"/>
        <w:bottom w:val="none" w:sz="0" w:space="0" w:color="auto"/>
        <w:right w:val="none" w:sz="0" w:space="0" w:color="auto"/>
      </w:divBdr>
    </w:div>
    <w:div w:id="1322349496">
      <w:bodyDiv w:val="1"/>
      <w:marLeft w:val="0"/>
      <w:marRight w:val="0"/>
      <w:marTop w:val="0"/>
      <w:marBottom w:val="0"/>
      <w:divBdr>
        <w:top w:val="none" w:sz="0" w:space="0" w:color="auto"/>
        <w:left w:val="none" w:sz="0" w:space="0" w:color="auto"/>
        <w:bottom w:val="none" w:sz="0" w:space="0" w:color="auto"/>
        <w:right w:val="none" w:sz="0" w:space="0" w:color="auto"/>
      </w:divBdr>
      <w:divsChild>
        <w:div w:id="1242836507">
          <w:marLeft w:val="0"/>
          <w:marRight w:val="0"/>
          <w:marTop w:val="0"/>
          <w:marBottom w:val="0"/>
          <w:divBdr>
            <w:top w:val="none" w:sz="0" w:space="0" w:color="auto"/>
            <w:left w:val="none" w:sz="0" w:space="0" w:color="auto"/>
            <w:bottom w:val="none" w:sz="0" w:space="0" w:color="auto"/>
            <w:right w:val="none" w:sz="0" w:space="0" w:color="auto"/>
          </w:divBdr>
        </w:div>
        <w:div w:id="1438334048">
          <w:marLeft w:val="0"/>
          <w:marRight w:val="0"/>
          <w:marTop w:val="0"/>
          <w:marBottom w:val="0"/>
          <w:divBdr>
            <w:top w:val="none" w:sz="0" w:space="0" w:color="auto"/>
            <w:left w:val="none" w:sz="0" w:space="0" w:color="auto"/>
            <w:bottom w:val="none" w:sz="0" w:space="0" w:color="auto"/>
            <w:right w:val="none" w:sz="0" w:space="0" w:color="auto"/>
          </w:divBdr>
        </w:div>
        <w:div w:id="1354304198">
          <w:marLeft w:val="0"/>
          <w:marRight w:val="0"/>
          <w:marTop w:val="0"/>
          <w:marBottom w:val="0"/>
          <w:divBdr>
            <w:top w:val="none" w:sz="0" w:space="0" w:color="auto"/>
            <w:left w:val="none" w:sz="0" w:space="0" w:color="auto"/>
            <w:bottom w:val="none" w:sz="0" w:space="0" w:color="auto"/>
            <w:right w:val="none" w:sz="0" w:space="0" w:color="auto"/>
          </w:divBdr>
        </w:div>
        <w:div w:id="1534808954">
          <w:marLeft w:val="0"/>
          <w:marRight w:val="0"/>
          <w:marTop w:val="0"/>
          <w:marBottom w:val="0"/>
          <w:divBdr>
            <w:top w:val="none" w:sz="0" w:space="0" w:color="auto"/>
            <w:left w:val="none" w:sz="0" w:space="0" w:color="auto"/>
            <w:bottom w:val="none" w:sz="0" w:space="0" w:color="auto"/>
            <w:right w:val="none" w:sz="0" w:space="0" w:color="auto"/>
          </w:divBdr>
        </w:div>
        <w:div w:id="19404935">
          <w:marLeft w:val="0"/>
          <w:marRight w:val="0"/>
          <w:marTop w:val="0"/>
          <w:marBottom w:val="0"/>
          <w:divBdr>
            <w:top w:val="none" w:sz="0" w:space="0" w:color="auto"/>
            <w:left w:val="none" w:sz="0" w:space="0" w:color="auto"/>
            <w:bottom w:val="none" w:sz="0" w:space="0" w:color="auto"/>
            <w:right w:val="none" w:sz="0" w:space="0" w:color="auto"/>
          </w:divBdr>
        </w:div>
        <w:div w:id="1874610316">
          <w:marLeft w:val="0"/>
          <w:marRight w:val="0"/>
          <w:marTop w:val="0"/>
          <w:marBottom w:val="0"/>
          <w:divBdr>
            <w:top w:val="none" w:sz="0" w:space="0" w:color="auto"/>
            <w:left w:val="none" w:sz="0" w:space="0" w:color="auto"/>
            <w:bottom w:val="none" w:sz="0" w:space="0" w:color="auto"/>
            <w:right w:val="none" w:sz="0" w:space="0" w:color="auto"/>
          </w:divBdr>
        </w:div>
        <w:div w:id="1209103735">
          <w:marLeft w:val="0"/>
          <w:marRight w:val="0"/>
          <w:marTop w:val="0"/>
          <w:marBottom w:val="0"/>
          <w:divBdr>
            <w:top w:val="none" w:sz="0" w:space="0" w:color="auto"/>
            <w:left w:val="none" w:sz="0" w:space="0" w:color="auto"/>
            <w:bottom w:val="none" w:sz="0" w:space="0" w:color="auto"/>
            <w:right w:val="none" w:sz="0" w:space="0" w:color="auto"/>
          </w:divBdr>
        </w:div>
        <w:div w:id="270863561">
          <w:marLeft w:val="0"/>
          <w:marRight w:val="0"/>
          <w:marTop w:val="0"/>
          <w:marBottom w:val="0"/>
          <w:divBdr>
            <w:top w:val="none" w:sz="0" w:space="0" w:color="auto"/>
            <w:left w:val="none" w:sz="0" w:space="0" w:color="auto"/>
            <w:bottom w:val="none" w:sz="0" w:space="0" w:color="auto"/>
            <w:right w:val="none" w:sz="0" w:space="0" w:color="auto"/>
          </w:divBdr>
        </w:div>
        <w:div w:id="223028371">
          <w:marLeft w:val="0"/>
          <w:marRight w:val="0"/>
          <w:marTop w:val="0"/>
          <w:marBottom w:val="0"/>
          <w:divBdr>
            <w:top w:val="none" w:sz="0" w:space="0" w:color="auto"/>
            <w:left w:val="none" w:sz="0" w:space="0" w:color="auto"/>
            <w:bottom w:val="none" w:sz="0" w:space="0" w:color="auto"/>
            <w:right w:val="none" w:sz="0" w:space="0" w:color="auto"/>
          </w:divBdr>
        </w:div>
        <w:div w:id="548103914">
          <w:marLeft w:val="0"/>
          <w:marRight w:val="0"/>
          <w:marTop w:val="0"/>
          <w:marBottom w:val="0"/>
          <w:divBdr>
            <w:top w:val="none" w:sz="0" w:space="0" w:color="auto"/>
            <w:left w:val="none" w:sz="0" w:space="0" w:color="auto"/>
            <w:bottom w:val="none" w:sz="0" w:space="0" w:color="auto"/>
            <w:right w:val="none" w:sz="0" w:space="0" w:color="auto"/>
          </w:divBdr>
        </w:div>
        <w:div w:id="1028994463">
          <w:marLeft w:val="0"/>
          <w:marRight w:val="0"/>
          <w:marTop w:val="0"/>
          <w:marBottom w:val="0"/>
          <w:divBdr>
            <w:top w:val="none" w:sz="0" w:space="0" w:color="auto"/>
            <w:left w:val="none" w:sz="0" w:space="0" w:color="auto"/>
            <w:bottom w:val="none" w:sz="0" w:space="0" w:color="auto"/>
            <w:right w:val="none" w:sz="0" w:space="0" w:color="auto"/>
          </w:divBdr>
        </w:div>
        <w:div w:id="630406788">
          <w:marLeft w:val="0"/>
          <w:marRight w:val="0"/>
          <w:marTop w:val="0"/>
          <w:marBottom w:val="0"/>
          <w:divBdr>
            <w:top w:val="none" w:sz="0" w:space="0" w:color="auto"/>
            <w:left w:val="none" w:sz="0" w:space="0" w:color="auto"/>
            <w:bottom w:val="none" w:sz="0" w:space="0" w:color="auto"/>
            <w:right w:val="none" w:sz="0" w:space="0" w:color="auto"/>
          </w:divBdr>
        </w:div>
        <w:div w:id="1847943160">
          <w:marLeft w:val="0"/>
          <w:marRight w:val="0"/>
          <w:marTop w:val="0"/>
          <w:marBottom w:val="0"/>
          <w:divBdr>
            <w:top w:val="none" w:sz="0" w:space="0" w:color="auto"/>
            <w:left w:val="none" w:sz="0" w:space="0" w:color="auto"/>
            <w:bottom w:val="none" w:sz="0" w:space="0" w:color="auto"/>
            <w:right w:val="none" w:sz="0" w:space="0" w:color="auto"/>
          </w:divBdr>
        </w:div>
        <w:div w:id="1559245166">
          <w:marLeft w:val="0"/>
          <w:marRight w:val="0"/>
          <w:marTop w:val="0"/>
          <w:marBottom w:val="0"/>
          <w:divBdr>
            <w:top w:val="none" w:sz="0" w:space="0" w:color="auto"/>
            <w:left w:val="none" w:sz="0" w:space="0" w:color="auto"/>
            <w:bottom w:val="none" w:sz="0" w:space="0" w:color="auto"/>
            <w:right w:val="none" w:sz="0" w:space="0" w:color="auto"/>
          </w:divBdr>
        </w:div>
        <w:div w:id="1572737257">
          <w:marLeft w:val="0"/>
          <w:marRight w:val="0"/>
          <w:marTop w:val="0"/>
          <w:marBottom w:val="0"/>
          <w:divBdr>
            <w:top w:val="none" w:sz="0" w:space="0" w:color="auto"/>
            <w:left w:val="none" w:sz="0" w:space="0" w:color="auto"/>
            <w:bottom w:val="none" w:sz="0" w:space="0" w:color="auto"/>
            <w:right w:val="none" w:sz="0" w:space="0" w:color="auto"/>
          </w:divBdr>
        </w:div>
        <w:div w:id="957107968">
          <w:marLeft w:val="0"/>
          <w:marRight w:val="0"/>
          <w:marTop w:val="0"/>
          <w:marBottom w:val="0"/>
          <w:divBdr>
            <w:top w:val="none" w:sz="0" w:space="0" w:color="auto"/>
            <w:left w:val="none" w:sz="0" w:space="0" w:color="auto"/>
            <w:bottom w:val="none" w:sz="0" w:space="0" w:color="auto"/>
            <w:right w:val="none" w:sz="0" w:space="0" w:color="auto"/>
          </w:divBdr>
        </w:div>
        <w:div w:id="1493789443">
          <w:marLeft w:val="0"/>
          <w:marRight w:val="0"/>
          <w:marTop w:val="0"/>
          <w:marBottom w:val="0"/>
          <w:divBdr>
            <w:top w:val="none" w:sz="0" w:space="0" w:color="auto"/>
            <w:left w:val="none" w:sz="0" w:space="0" w:color="auto"/>
            <w:bottom w:val="none" w:sz="0" w:space="0" w:color="auto"/>
            <w:right w:val="none" w:sz="0" w:space="0" w:color="auto"/>
          </w:divBdr>
        </w:div>
        <w:div w:id="1733382497">
          <w:marLeft w:val="0"/>
          <w:marRight w:val="0"/>
          <w:marTop w:val="0"/>
          <w:marBottom w:val="0"/>
          <w:divBdr>
            <w:top w:val="none" w:sz="0" w:space="0" w:color="auto"/>
            <w:left w:val="none" w:sz="0" w:space="0" w:color="auto"/>
            <w:bottom w:val="none" w:sz="0" w:space="0" w:color="auto"/>
            <w:right w:val="none" w:sz="0" w:space="0" w:color="auto"/>
          </w:divBdr>
        </w:div>
        <w:div w:id="468282223">
          <w:marLeft w:val="0"/>
          <w:marRight w:val="0"/>
          <w:marTop w:val="0"/>
          <w:marBottom w:val="0"/>
          <w:divBdr>
            <w:top w:val="none" w:sz="0" w:space="0" w:color="auto"/>
            <w:left w:val="none" w:sz="0" w:space="0" w:color="auto"/>
            <w:bottom w:val="none" w:sz="0" w:space="0" w:color="auto"/>
            <w:right w:val="none" w:sz="0" w:space="0" w:color="auto"/>
          </w:divBdr>
        </w:div>
        <w:div w:id="948120274">
          <w:marLeft w:val="0"/>
          <w:marRight w:val="0"/>
          <w:marTop w:val="0"/>
          <w:marBottom w:val="0"/>
          <w:divBdr>
            <w:top w:val="none" w:sz="0" w:space="0" w:color="auto"/>
            <w:left w:val="none" w:sz="0" w:space="0" w:color="auto"/>
            <w:bottom w:val="none" w:sz="0" w:space="0" w:color="auto"/>
            <w:right w:val="none" w:sz="0" w:space="0" w:color="auto"/>
          </w:divBdr>
        </w:div>
        <w:div w:id="1525513638">
          <w:marLeft w:val="0"/>
          <w:marRight w:val="0"/>
          <w:marTop w:val="0"/>
          <w:marBottom w:val="0"/>
          <w:divBdr>
            <w:top w:val="none" w:sz="0" w:space="0" w:color="auto"/>
            <w:left w:val="none" w:sz="0" w:space="0" w:color="auto"/>
            <w:bottom w:val="none" w:sz="0" w:space="0" w:color="auto"/>
            <w:right w:val="none" w:sz="0" w:space="0" w:color="auto"/>
          </w:divBdr>
        </w:div>
        <w:div w:id="1723796041">
          <w:marLeft w:val="0"/>
          <w:marRight w:val="0"/>
          <w:marTop w:val="0"/>
          <w:marBottom w:val="0"/>
          <w:divBdr>
            <w:top w:val="none" w:sz="0" w:space="0" w:color="auto"/>
            <w:left w:val="none" w:sz="0" w:space="0" w:color="auto"/>
            <w:bottom w:val="none" w:sz="0" w:space="0" w:color="auto"/>
            <w:right w:val="none" w:sz="0" w:space="0" w:color="auto"/>
          </w:divBdr>
        </w:div>
        <w:div w:id="581910986">
          <w:marLeft w:val="0"/>
          <w:marRight w:val="0"/>
          <w:marTop w:val="0"/>
          <w:marBottom w:val="0"/>
          <w:divBdr>
            <w:top w:val="none" w:sz="0" w:space="0" w:color="auto"/>
            <w:left w:val="none" w:sz="0" w:space="0" w:color="auto"/>
            <w:bottom w:val="none" w:sz="0" w:space="0" w:color="auto"/>
            <w:right w:val="none" w:sz="0" w:space="0" w:color="auto"/>
          </w:divBdr>
        </w:div>
        <w:div w:id="101462498">
          <w:marLeft w:val="0"/>
          <w:marRight w:val="0"/>
          <w:marTop w:val="0"/>
          <w:marBottom w:val="0"/>
          <w:divBdr>
            <w:top w:val="none" w:sz="0" w:space="0" w:color="auto"/>
            <w:left w:val="none" w:sz="0" w:space="0" w:color="auto"/>
            <w:bottom w:val="none" w:sz="0" w:space="0" w:color="auto"/>
            <w:right w:val="none" w:sz="0" w:space="0" w:color="auto"/>
          </w:divBdr>
        </w:div>
        <w:div w:id="1426073789">
          <w:marLeft w:val="0"/>
          <w:marRight w:val="0"/>
          <w:marTop w:val="0"/>
          <w:marBottom w:val="0"/>
          <w:divBdr>
            <w:top w:val="none" w:sz="0" w:space="0" w:color="auto"/>
            <w:left w:val="none" w:sz="0" w:space="0" w:color="auto"/>
            <w:bottom w:val="none" w:sz="0" w:space="0" w:color="auto"/>
            <w:right w:val="none" w:sz="0" w:space="0" w:color="auto"/>
          </w:divBdr>
        </w:div>
        <w:div w:id="1794057710">
          <w:marLeft w:val="0"/>
          <w:marRight w:val="0"/>
          <w:marTop w:val="0"/>
          <w:marBottom w:val="0"/>
          <w:divBdr>
            <w:top w:val="none" w:sz="0" w:space="0" w:color="auto"/>
            <w:left w:val="none" w:sz="0" w:space="0" w:color="auto"/>
            <w:bottom w:val="none" w:sz="0" w:space="0" w:color="auto"/>
            <w:right w:val="none" w:sz="0" w:space="0" w:color="auto"/>
          </w:divBdr>
        </w:div>
        <w:div w:id="584385914">
          <w:marLeft w:val="0"/>
          <w:marRight w:val="0"/>
          <w:marTop w:val="0"/>
          <w:marBottom w:val="0"/>
          <w:divBdr>
            <w:top w:val="none" w:sz="0" w:space="0" w:color="auto"/>
            <w:left w:val="none" w:sz="0" w:space="0" w:color="auto"/>
            <w:bottom w:val="none" w:sz="0" w:space="0" w:color="auto"/>
            <w:right w:val="none" w:sz="0" w:space="0" w:color="auto"/>
          </w:divBdr>
        </w:div>
        <w:div w:id="563641285">
          <w:marLeft w:val="0"/>
          <w:marRight w:val="0"/>
          <w:marTop w:val="0"/>
          <w:marBottom w:val="0"/>
          <w:divBdr>
            <w:top w:val="none" w:sz="0" w:space="0" w:color="auto"/>
            <w:left w:val="none" w:sz="0" w:space="0" w:color="auto"/>
            <w:bottom w:val="none" w:sz="0" w:space="0" w:color="auto"/>
            <w:right w:val="none" w:sz="0" w:space="0" w:color="auto"/>
          </w:divBdr>
        </w:div>
        <w:div w:id="1940677176">
          <w:marLeft w:val="0"/>
          <w:marRight w:val="0"/>
          <w:marTop w:val="0"/>
          <w:marBottom w:val="0"/>
          <w:divBdr>
            <w:top w:val="none" w:sz="0" w:space="0" w:color="auto"/>
            <w:left w:val="none" w:sz="0" w:space="0" w:color="auto"/>
            <w:bottom w:val="none" w:sz="0" w:space="0" w:color="auto"/>
            <w:right w:val="none" w:sz="0" w:space="0" w:color="auto"/>
          </w:divBdr>
        </w:div>
        <w:div w:id="799999937">
          <w:marLeft w:val="0"/>
          <w:marRight w:val="0"/>
          <w:marTop w:val="0"/>
          <w:marBottom w:val="0"/>
          <w:divBdr>
            <w:top w:val="none" w:sz="0" w:space="0" w:color="auto"/>
            <w:left w:val="none" w:sz="0" w:space="0" w:color="auto"/>
            <w:bottom w:val="none" w:sz="0" w:space="0" w:color="auto"/>
            <w:right w:val="none" w:sz="0" w:space="0" w:color="auto"/>
          </w:divBdr>
        </w:div>
        <w:div w:id="1897541773">
          <w:marLeft w:val="0"/>
          <w:marRight w:val="0"/>
          <w:marTop w:val="0"/>
          <w:marBottom w:val="0"/>
          <w:divBdr>
            <w:top w:val="none" w:sz="0" w:space="0" w:color="auto"/>
            <w:left w:val="none" w:sz="0" w:space="0" w:color="auto"/>
            <w:bottom w:val="none" w:sz="0" w:space="0" w:color="auto"/>
            <w:right w:val="none" w:sz="0" w:space="0" w:color="auto"/>
          </w:divBdr>
        </w:div>
        <w:div w:id="813570937">
          <w:marLeft w:val="0"/>
          <w:marRight w:val="0"/>
          <w:marTop w:val="0"/>
          <w:marBottom w:val="0"/>
          <w:divBdr>
            <w:top w:val="none" w:sz="0" w:space="0" w:color="auto"/>
            <w:left w:val="none" w:sz="0" w:space="0" w:color="auto"/>
            <w:bottom w:val="none" w:sz="0" w:space="0" w:color="auto"/>
            <w:right w:val="none" w:sz="0" w:space="0" w:color="auto"/>
          </w:divBdr>
        </w:div>
        <w:div w:id="1987972958">
          <w:marLeft w:val="0"/>
          <w:marRight w:val="0"/>
          <w:marTop w:val="0"/>
          <w:marBottom w:val="0"/>
          <w:divBdr>
            <w:top w:val="none" w:sz="0" w:space="0" w:color="auto"/>
            <w:left w:val="none" w:sz="0" w:space="0" w:color="auto"/>
            <w:bottom w:val="none" w:sz="0" w:space="0" w:color="auto"/>
            <w:right w:val="none" w:sz="0" w:space="0" w:color="auto"/>
          </w:divBdr>
        </w:div>
        <w:div w:id="466438396">
          <w:marLeft w:val="0"/>
          <w:marRight w:val="0"/>
          <w:marTop w:val="0"/>
          <w:marBottom w:val="0"/>
          <w:divBdr>
            <w:top w:val="none" w:sz="0" w:space="0" w:color="auto"/>
            <w:left w:val="none" w:sz="0" w:space="0" w:color="auto"/>
            <w:bottom w:val="none" w:sz="0" w:space="0" w:color="auto"/>
            <w:right w:val="none" w:sz="0" w:space="0" w:color="auto"/>
          </w:divBdr>
        </w:div>
        <w:div w:id="285939951">
          <w:marLeft w:val="0"/>
          <w:marRight w:val="0"/>
          <w:marTop w:val="0"/>
          <w:marBottom w:val="0"/>
          <w:divBdr>
            <w:top w:val="none" w:sz="0" w:space="0" w:color="auto"/>
            <w:left w:val="none" w:sz="0" w:space="0" w:color="auto"/>
            <w:bottom w:val="none" w:sz="0" w:space="0" w:color="auto"/>
            <w:right w:val="none" w:sz="0" w:space="0" w:color="auto"/>
          </w:divBdr>
        </w:div>
        <w:div w:id="358549852">
          <w:marLeft w:val="0"/>
          <w:marRight w:val="0"/>
          <w:marTop w:val="0"/>
          <w:marBottom w:val="0"/>
          <w:divBdr>
            <w:top w:val="none" w:sz="0" w:space="0" w:color="auto"/>
            <w:left w:val="none" w:sz="0" w:space="0" w:color="auto"/>
            <w:bottom w:val="none" w:sz="0" w:space="0" w:color="auto"/>
            <w:right w:val="none" w:sz="0" w:space="0" w:color="auto"/>
          </w:divBdr>
        </w:div>
        <w:div w:id="359741666">
          <w:marLeft w:val="0"/>
          <w:marRight w:val="0"/>
          <w:marTop w:val="0"/>
          <w:marBottom w:val="0"/>
          <w:divBdr>
            <w:top w:val="none" w:sz="0" w:space="0" w:color="auto"/>
            <w:left w:val="none" w:sz="0" w:space="0" w:color="auto"/>
            <w:bottom w:val="none" w:sz="0" w:space="0" w:color="auto"/>
            <w:right w:val="none" w:sz="0" w:space="0" w:color="auto"/>
          </w:divBdr>
        </w:div>
        <w:div w:id="1134180179">
          <w:marLeft w:val="0"/>
          <w:marRight w:val="0"/>
          <w:marTop w:val="0"/>
          <w:marBottom w:val="0"/>
          <w:divBdr>
            <w:top w:val="none" w:sz="0" w:space="0" w:color="auto"/>
            <w:left w:val="none" w:sz="0" w:space="0" w:color="auto"/>
            <w:bottom w:val="none" w:sz="0" w:space="0" w:color="auto"/>
            <w:right w:val="none" w:sz="0" w:space="0" w:color="auto"/>
          </w:divBdr>
        </w:div>
        <w:div w:id="343047480">
          <w:marLeft w:val="0"/>
          <w:marRight w:val="0"/>
          <w:marTop w:val="0"/>
          <w:marBottom w:val="0"/>
          <w:divBdr>
            <w:top w:val="none" w:sz="0" w:space="0" w:color="auto"/>
            <w:left w:val="none" w:sz="0" w:space="0" w:color="auto"/>
            <w:bottom w:val="none" w:sz="0" w:space="0" w:color="auto"/>
            <w:right w:val="none" w:sz="0" w:space="0" w:color="auto"/>
          </w:divBdr>
        </w:div>
        <w:div w:id="2066758705">
          <w:marLeft w:val="0"/>
          <w:marRight w:val="0"/>
          <w:marTop w:val="0"/>
          <w:marBottom w:val="0"/>
          <w:divBdr>
            <w:top w:val="none" w:sz="0" w:space="0" w:color="auto"/>
            <w:left w:val="none" w:sz="0" w:space="0" w:color="auto"/>
            <w:bottom w:val="none" w:sz="0" w:space="0" w:color="auto"/>
            <w:right w:val="none" w:sz="0" w:space="0" w:color="auto"/>
          </w:divBdr>
        </w:div>
        <w:div w:id="1014959905">
          <w:marLeft w:val="0"/>
          <w:marRight w:val="0"/>
          <w:marTop w:val="0"/>
          <w:marBottom w:val="0"/>
          <w:divBdr>
            <w:top w:val="none" w:sz="0" w:space="0" w:color="auto"/>
            <w:left w:val="none" w:sz="0" w:space="0" w:color="auto"/>
            <w:bottom w:val="none" w:sz="0" w:space="0" w:color="auto"/>
            <w:right w:val="none" w:sz="0" w:space="0" w:color="auto"/>
          </w:divBdr>
        </w:div>
        <w:div w:id="2116485255">
          <w:marLeft w:val="0"/>
          <w:marRight w:val="0"/>
          <w:marTop w:val="0"/>
          <w:marBottom w:val="0"/>
          <w:divBdr>
            <w:top w:val="none" w:sz="0" w:space="0" w:color="auto"/>
            <w:left w:val="none" w:sz="0" w:space="0" w:color="auto"/>
            <w:bottom w:val="none" w:sz="0" w:space="0" w:color="auto"/>
            <w:right w:val="none" w:sz="0" w:space="0" w:color="auto"/>
          </w:divBdr>
        </w:div>
      </w:divsChild>
    </w:div>
    <w:div w:id="1556357446">
      <w:bodyDiv w:val="1"/>
      <w:marLeft w:val="0"/>
      <w:marRight w:val="0"/>
      <w:marTop w:val="0"/>
      <w:marBottom w:val="0"/>
      <w:divBdr>
        <w:top w:val="none" w:sz="0" w:space="0" w:color="auto"/>
        <w:left w:val="none" w:sz="0" w:space="0" w:color="auto"/>
        <w:bottom w:val="none" w:sz="0" w:space="0" w:color="auto"/>
        <w:right w:val="none" w:sz="0" w:space="0" w:color="auto"/>
      </w:divBdr>
    </w:div>
    <w:div w:id="1645701538">
      <w:bodyDiv w:val="1"/>
      <w:marLeft w:val="0"/>
      <w:marRight w:val="0"/>
      <w:marTop w:val="0"/>
      <w:marBottom w:val="0"/>
      <w:divBdr>
        <w:top w:val="none" w:sz="0" w:space="0" w:color="auto"/>
        <w:left w:val="none" w:sz="0" w:space="0" w:color="auto"/>
        <w:bottom w:val="none" w:sz="0" w:space="0" w:color="auto"/>
        <w:right w:val="none" w:sz="0" w:space="0" w:color="auto"/>
      </w:divBdr>
    </w:div>
    <w:div w:id="1843544151">
      <w:bodyDiv w:val="1"/>
      <w:marLeft w:val="0"/>
      <w:marRight w:val="0"/>
      <w:marTop w:val="0"/>
      <w:marBottom w:val="0"/>
      <w:divBdr>
        <w:top w:val="none" w:sz="0" w:space="0" w:color="auto"/>
        <w:left w:val="none" w:sz="0" w:space="0" w:color="auto"/>
        <w:bottom w:val="none" w:sz="0" w:space="0" w:color="auto"/>
        <w:right w:val="none" w:sz="0" w:space="0" w:color="auto"/>
      </w:divBdr>
    </w:div>
    <w:div w:id="2118718960">
      <w:bodyDiv w:val="1"/>
      <w:marLeft w:val="0"/>
      <w:marRight w:val="0"/>
      <w:marTop w:val="0"/>
      <w:marBottom w:val="0"/>
      <w:divBdr>
        <w:top w:val="none" w:sz="0" w:space="0" w:color="auto"/>
        <w:left w:val="none" w:sz="0" w:space="0" w:color="auto"/>
        <w:bottom w:val="none" w:sz="0" w:space="0" w:color="auto"/>
        <w:right w:val="none" w:sz="0" w:space="0" w:color="auto"/>
      </w:divBdr>
      <w:divsChild>
        <w:div w:id="2050060426">
          <w:marLeft w:val="0"/>
          <w:marRight w:val="0"/>
          <w:marTop w:val="0"/>
          <w:marBottom w:val="0"/>
          <w:divBdr>
            <w:top w:val="none" w:sz="0" w:space="0" w:color="auto"/>
            <w:left w:val="none" w:sz="0" w:space="0" w:color="auto"/>
            <w:bottom w:val="none" w:sz="0" w:space="0" w:color="auto"/>
            <w:right w:val="none" w:sz="0" w:space="0" w:color="auto"/>
          </w:divBdr>
          <w:divsChild>
            <w:div w:id="1770157601">
              <w:marLeft w:val="0"/>
              <w:marRight w:val="0"/>
              <w:marTop w:val="0"/>
              <w:marBottom w:val="0"/>
              <w:divBdr>
                <w:top w:val="none" w:sz="0" w:space="0" w:color="auto"/>
                <w:left w:val="none" w:sz="0" w:space="0" w:color="auto"/>
                <w:bottom w:val="none" w:sz="0" w:space="0" w:color="auto"/>
                <w:right w:val="none" w:sz="0" w:space="0" w:color="auto"/>
              </w:divBdr>
              <w:divsChild>
                <w:div w:id="1779788156">
                  <w:marLeft w:val="0"/>
                  <w:marRight w:val="0"/>
                  <w:marTop w:val="0"/>
                  <w:marBottom w:val="0"/>
                  <w:divBdr>
                    <w:top w:val="none" w:sz="0" w:space="0" w:color="auto"/>
                    <w:left w:val="none" w:sz="0" w:space="0" w:color="auto"/>
                    <w:bottom w:val="none" w:sz="0" w:space="0" w:color="auto"/>
                    <w:right w:val="none" w:sz="0" w:space="0" w:color="auto"/>
                  </w:divBdr>
                </w:div>
                <w:div w:id="1554386218">
                  <w:marLeft w:val="0"/>
                  <w:marRight w:val="0"/>
                  <w:marTop w:val="0"/>
                  <w:marBottom w:val="0"/>
                  <w:divBdr>
                    <w:top w:val="none" w:sz="0" w:space="0" w:color="auto"/>
                    <w:left w:val="none" w:sz="0" w:space="0" w:color="auto"/>
                    <w:bottom w:val="none" w:sz="0" w:space="0" w:color="auto"/>
                    <w:right w:val="none" w:sz="0" w:space="0" w:color="auto"/>
                  </w:divBdr>
                </w:div>
                <w:div w:id="485316376">
                  <w:marLeft w:val="0"/>
                  <w:marRight w:val="0"/>
                  <w:marTop w:val="0"/>
                  <w:marBottom w:val="0"/>
                  <w:divBdr>
                    <w:top w:val="none" w:sz="0" w:space="0" w:color="auto"/>
                    <w:left w:val="none" w:sz="0" w:space="0" w:color="auto"/>
                    <w:bottom w:val="none" w:sz="0" w:space="0" w:color="auto"/>
                    <w:right w:val="none" w:sz="0" w:space="0" w:color="auto"/>
                  </w:divBdr>
                </w:div>
                <w:div w:id="1358576529">
                  <w:marLeft w:val="0"/>
                  <w:marRight w:val="0"/>
                  <w:marTop w:val="0"/>
                  <w:marBottom w:val="0"/>
                  <w:divBdr>
                    <w:top w:val="none" w:sz="0" w:space="0" w:color="auto"/>
                    <w:left w:val="none" w:sz="0" w:space="0" w:color="auto"/>
                    <w:bottom w:val="none" w:sz="0" w:space="0" w:color="auto"/>
                    <w:right w:val="none" w:sz="0" w:space="0" w:color="auto"/>
                  </w:divBdr>
                </w:div>
                <w:div w:id="1245989671">
                  <w:marLeft w:val="0"/>
                  <w:marRight w:val="0"/>
                  <w:marTop w:val="0"/>
                  <w:marBottom w:val="0"/>
                  <w:divBdr>
                    <w:top w:val="none" w:sz="0" w:space="0" w:color="auto"/>
                    <w:left w:val="none" w:sz="0" w:space="0" w:color="auto"/>
                    <w:bottom w:val="none" w:sz="0" w:space="0" w:color="auto"/>
                    <w:right w:val="none" w:sz="0" w:space="0" w:color="auto"/>
                  </w:divBdr>
                </w:div>
                <w:div w:id="1134561414">
                  <w:marLeft w:val="0"/>
                  <w:marRight w:val="0"/>
                  <w:marTop w:val="0"/>
                  <w:marBottom w:val="0"/>
                  <w:divBdr>
                    <w:top w:val="none" w:sz="0" w:space="0" w:color="auto"/>
                    <w:left w:val="none" w:sz="0" w:space="0" w:color="auto"/>
                    <w:bottom w:val="none" w:sz="0" w:space="0" w:color="auto"/>
                    <w:right w:val="none" w:sz="0" w:space="0" w:color="auto"/>
                  </w:divBdr>
                </w:div>
                <w:div w:id="190529990">
                  <w:marLeft w:val="0"/>
                  <w:marRight w:val="0"/>
                  <w:marTop w:val="0"/>
                  <w:marBottom w:val="0"/>
                  <w:divBdr>
                    <w:top w:val="none" w:sz="0" w:space="0" w:color="auto"/>
                    <w:left w:val="none" w:sz="0" w:space="0" w:color="auto"/>
                    <w:bottom w:val="none" w:sz="0" w:space="0" w:color="auto"/>
                    <w:right w:val="none" w:sz="0" w:space="0" w:color="auto"/>
                  </w:divBdr>
                </w:div>
                <w:div w:id="1987004719">
                  <w:marLeft w:val="0"/>
                  <w:marRight w:val="0"/>
                  <w:marTop w:val="0"/>
                  <w:marBottom w:val="0"/>
                  <w:divBdr>
                    <w:top w:val="none" w:sz="0" w:space="0" w:color="auto"/>
                    <w:left w:val="none" w:sz="0" w:space="0" w:color="auto"/>
                    <w:bottom w:val="none" w:sz="0" w:space="0" w:color="auto"/>
                    <w:right w:val="none" w:sz="0" w:space="0" w:color="auto"/>
                  </w:divBdr>
                </w:div>
                <w:div w:id="610867201">
                  <w:marLeft w:val="0"/>
                  <w:marRight w:val="0"/>
                  <w:marTop w:val="0"/>
                  <w:marBottom w:val="0"/>
                  <w:divBdr>
                    <w:top w:val="none" w:sz="0" w:space="0" w:color="auto"/>
                    <w:left w:val="none" w:sz="0" w:space="0" w:color="auto"/>
                    <w:bottom w:val="none" w:sz="0" w:space="0" w:color="auto"/>
                    <w:right w:val="none" w:sz="0" w:space="0" w:color="auto"/>
                  </w:divBdr>
                </w:div>
                <w:div w:id="2090230492">
                  <w:marLeft w:val="0"/>
                  <w:marRight w:val="0"/>
                  <w:marTop w:val="0"/>
                  <w:marBottom w:val="0"/>
                  <w:divBdr>
                    <w:top w:val="none" w:sz="0" w:space="0" w:color="auto"/>
                    <w:left w:val="none" w:sz="0" w:space="0" w:color="auto"/>
                    <w:bottom w:val="none" w:sz="0" w:space="0" w:color="auto"/>
                    <w:right w:val="none" w:sz="0" w:space="0" w:color="auto"/>
                  </w:divBdr>
                </w:div>
                <w:div w:id="1022173425">
                  <w:marLeft w:val="0"/>
                  <w:marRight w:val="0"/>
                  <w:marTop w:val="0"/>
                  <w:marBottom w:val="0"/>
                  <w:divBdr>
                    <w:top w:val="none" w:sz="0" w:space="0" w:color="auto"/>
                    <w:left w:val="none" w:sz="0" w:space="0" w:color="auto"/>
                    <w:bottom w:val="none" w:sz="0" w:space="0" w:color="auto"/>
                    <w:right w:val="none" w:sz="0" w:space="0" w:color="auto"/>
                  </w:divBdr>
                </w:div>
                <w:div w:id="1633052651">
                  <w:marLeft w:val="0"/>
                  <w:marRight w:val="0"/>
                  <w:marTop w:val="0"/>
                  <w:marBottom w:val="0"/>
                  <w:divBdr>
                    <w:top w:val="none" w:sz="0" w:space="0" w:color="auto"/>
                    <w:left w:val="none" w:sz="0" w:space="0" w:color="auto"/>
                    <w:bottom w:val="none" w:sz="0" w:space="0" w:color="auto"/>
                    <w:right w:val="none" w:sz="0" w:space="0" w:color="auto"/>
                  </w:divBdr>
                </w:div>
                <w:div w:id="1049498977">
                  <w:marLeft w:val="0"/>
                  <w:marRight w:val="0"/>
                  <w:marTop w:val="0"/>
                  <w:marBottom w:val="0"/>
                  <w:divBdr>
                    <w:top w:val="none" w:sz="0" w:space="0" w:color="auto"/>
                    <w:left w:val="none" w:sz="0" w:space="0" w:color="auto"/>
                    <w:bottom w:val="none" w:sz="0" w:space="0" w:color="auto"/>
                    <w:right w:val="none" w:sz="0" w:space="0" w:color="auto"/>
                  </w:divBdr>
                </w:div>
                <w:div w:id="880094156">
                  <w:marLeft w:val="0"/>
                  <w:marRight w:val="0"/>
                  <w:marTop w:val="0"/>
                  <w:marBottom w:val="0"/>
                  <w:divBdr>
                    <w:top w:val="none" w:sz="0" w:space="0" w:color="auto"/>
                    <w:left w:val="none" w:sz="0" w:space="0" w:color="auto"/>
                    <w:bottom w:val="none" w:sz="0" w:space="0" w:color="auto"/>
                    <w:right w:val="none" w:sz="0" w:space="0" w:color="auto"/>
                  </w:divBdr>
                </w:div>
                <w:div w:id="985662840">
                  <w:marLeft w:val="0"/>
                  <w:marRight w:val="0"/>
                  <w:marTop w:val="0"/>
                  <w:marBottom w:val="0"/>
                  <w:divBdr>
                    <w:top w:val="none" w:sz="0" w:space="0" w:color="auto"/>
                    <w:left w:val="none" w:sz="0" w:space="0" w:color="auto"/>
                    <w:bottom w:val="none" w:sz="0" w:space="0" w:color="auto"/>
                    <w:right w:val="none" w:sz="0" w:space="0" w:color="auto"/>
                  </w:divBdr>
                </w:div>
                <w:div w:id="1438989198">
                  <w:marLeft w:val="0"/>
                  <w:marRight w:val="0"/>
                  <w:marTop w:val="0"/>
                  <w:marBottom w:val="0"/>
                  <w:divBdr>
                    <w:top w:val="none" w:sz="0" w:space="0" w:color="auto"/>
                    <w:left w:val="none" w:sz="0" w:space="0" w:color="auto"/>
                    <w:bottom w:val="none" w:sz="0" w:space="0" w:color="auto"/>
                    <w:right w:val="none" w:sz="0" w:space="0" w:color="auto"/>
                  </w:divBdr>
                </w:div>
                <w:div w:id="1312175593">
                  <w:marLeft w:val="0"/>
                  <w:marRight w:val="0"/>
                  <w:marTop w:val="0"/>
                  <w:marBottom w:val="0"/>
                  <w:divBdr>
                    <w:top w:val="none" w:sz="0" w:space="0" w:color="auto"/>
                    <w:left w:val="none" w:sz="0" w:space="0" w:color="auto"/>
                    <w:bottom w:val="none" w:sz="0" w:space="0" w:color="auto"/>
                    <w:right w:val="none" w:sz="0" w:space="0" w:color="auto"/>
                  </w:divBdr>
                </w:div>
                <w:div w:id="1041437391">
                  <w:marLeft w:val="0"/>
                  <w:marRight w:val="0"/>
                  <w:marTop w:val="0"/>
                  <w:marBottom w:val="0"/>
                  <w:divBdr>
                    <w:top w:val="none" w:sz="0" w:space="0" w:color="auto"/>
                    <w:left w:val="none" w:sz="0" w:space="0" w:color="auto"/>
                    <w:bottom w:val="none" w:sz="0" w:space="0" w:color="auto"/>
                    <w:right w:val="none" w:sz="0" w:space="0" w:color="auto"/>
                  </w:divBdr>
                </w:div>
                <w:div w:id="719285393">
                  <w:marLeft w:val="0"/>
                  <w:marRight w:val="0"/>
                  <w:marTop w:val="0"/>
                  <w:marBottom w:val="0"/>
                  <w:divBdr>
                    <w:top w:val="none" w:sz="0" w:space="0" w:color="auto"/>
                    <w:left w:val="none" w:sz="0" w:space="0" w:color="auto"/>
                    <w:bottom w:val="none" w:sz="0" w:space="0" w:color="auto"/>
                    <w:right w:val="none" w:sz="0" w:space="0" w:color="auto"/>
                  </w:divBdr>
                </w:div>
                <w:div w:id="643123164">
                  <w:marLeft w:val="0"/>
                  <w:marRight w:val="0"/>
                  <w:marTop w:val="0"/>
                  <w:marBottom w:val="0"/>
                  <w:divBdr>
                    <w:top w:val="none" w:sz="0" w:space="0" w:color="auto"/>
                    <w:left w:val="none" w:sz="0" w:space="0" w:color="auto"/>
                    <w:bottom w:val="none" w:sz="0" w:space="0" w:color="auto"/>
                    <w:right w:val="none" w:sz="0" w:space="0" w:color="auto"/>
                  </w:divBdr>
                </w:div>
                <w:div w:id="1712536475">
                  <w:marLeft w:val="0"/>
                  <w:marRight w:val="0"/>
                  <w:marTop w:val="0"/>
                  <w:marBottom w:val="0"/>
                  <w:divBdr>
                    <w:top w:val="none" w:sz="0" w:space="0" w:color="auto"/>
                    <w:left w:val="none" w:sz="0" w:space="0" w:color="auto"/>
                    <w:bottom w:val="none" w:sz="0" w:space="0" w:color="auto"/>
                    <w:right w:val="none" w:sz="0" w:space="0" w:color="auto"/>
                  </w:divBdr>
                </w:div>
                <w:div w:id="1262494879">
                  <w:marLeft w:val="0"/>
                  <w:marRight w:val="0"/>
                  <w:marTop w:val="0"/>
                  <w:marBottom w:val="0"/>
                  <w:divBdr>
                    <w:top w:val="none" w:sz="0" w:space="0" w:color="auto"/>
                    <w:left w:val="none" w:sz="0" w:space="0" w:color="auto"/>
                    <w:bottom w:val="none" w:sz="0" w:space="0" w:color="auto"/>
                    <w:right w:val="none" w:sz="0" w:space="0" w:color="auto"/>
                  </w:divBdr>
                </w:div>
                <w:div w:id="222955592">
                  <w:marLeft w:val="0"/>
                  <w:marRight w:val="0"/>
                  <w:marTop w:val="0"/>
                  <w:marBottom w:val="0"/>
                  <w:divBdr>
                    <w:top w:val="none" w:sz="0" w:space="0" w:color="auto"/>
                    <w:left w:val="none" w:sz="0" w:space="0" w:color="auto"/>
                    <w:bottom w:val="none" w:sz="0" w:space="0" w:color="auto"/>
                    <w:right w:val="none" w:sz="0" w:space="0" w:color="auto"/>
                  </w:divBdr>
                </w:div>
                <w:div w:id="1004472284">
                  <w:marLeft w:val="0"/>
                  <w:marRight w:val="0"/>
                  <w:marTop w:val="0"/>
                  <w:marBottom w:val="0"/>
                  <w:divBdr>
                    <w:top w:val="none" w:sz="0" w:space="0" w:color="auto"/>
                    <w:left w:val="none" w:sz="0" w:space="0" w:color="auto"/>
                    <w:bottom w:val="none" w:sz="0" w:space="0" w:color="auto"/>
                    <w:right w:val="none" w:sz="0" w:space="0" w:color="auto"/>
                  </w:divBdr>
                </w:div>
                <w:div w:id="412358771">
                  <w:marLeft w:val="0"/>
                  <w:marRight w:val="0"/>
                  <w:marTop w:val="0"/>
                  <w:marBottom w:val="0"/>
                  <w:divBdr>
                    <w:top w:val="none" w:sz="0" w:space="0" w:color="auto"/>
                    <w:left w:val="none" w:sz="0" w:space="0" w:color="auto"/>
                    <w:bottom w:val="none" w:sz="0" w:space="0" w:color="auto"/>
                    <w:right w:val="none" w:sz="0" w:space="0" w:color="auto"/>
                  </w:divBdr>
                </w:div>
                <w:div w:id="264308136">
                  <w:marLeft w:val="0"/>
                  <w:marRight w:val="0"/>
                  <w:marTop w:val="0"/>
                  <w:marBottom w:val="0"/>
                  <w:divBdr>
                    <w:top w:val="none" w:sz="0" w:space="0" w:color="auto"/>
                    <w:left w:val="none" w:sz="0" w:space="0" w:color="auto"/>
                    <w:bottom w:val="none" w:sz="0" w:space="0" w:color="auto"/>
                    <w:right w:val="none" w:sz="0" w:space="0" w:color="auto"/>
                  </w:divBdr>
                </w:div>
                <w:div w:id="201947501">
                  <w:marLeft w:val="0"/>
                  <w:marRight w:val="0"/>
                  <w:marTop w:val="0"/>
                  <w:marBottom w:val="0"/>
                  <w:divBdr>
                    <w:top w:val="none" w:sz="0" w:space="0" w:color="auto"/>
                    <w:left w:val="none" w:sz="0" w:space="0" w:color="auto"/>
                    <w:bottom w:val="none" w:sz="0" w:space="0" w:color="auto"/>
                    <w:right w:val="none" w:sz="0" w:space="0" w:color="auto"/>
                  </w:divBdr>
                </w:div>
                <w:div w:id="1681395206">
                  <w:marLeft w:val="0"/>
                  <w:marRight w:val="0"/>
                  <w:marTop w:val="0"/>
                  <w:marBottom w:val="0"/>
                  <w:divBdr>
                    <w:top w:val="none" w:sz="0" w:space="0" w:color="auto"/>
                    <w:left w:val="none" w:sz="0" w:space="0" w:color="auto"/>
                    <w:bottom w:val="none" w:sz="0" w:space="0" w:color="auto"/>
                    <w:right w:val="none" w:sz="0" w:space="0" w:color="auto"/>
                  </w:divBdr>
                </w:div>
                <w:div w:id="270669152">
                  <w:marLeft w:val="0"/>
                  <w:marRight w:val="0"/>
                  <w:marTop w:val="0"/>
                  <w:marBottom w:val="0"/>
                  <w:divBdr>
                    <w:top w:val="none" w:sz="0" w:space="0" w:color="auto"/>
                    <w:left w:val="none" w:sz="0" w:space="0" w:color="auto"/>
                    <w:bottom w:val="none" w:sz="0" w:space="0" w:color="auto"/>
                    <w:right w:val="none" w:sz="0" w:space="0" w:color="auto"/>
                  </w:divBdr>
                </w:div>
                <w:div w:id="237447272">
                  <w:marLeft w:val="0"/>
                  <w:marRight w:val="0"/>
                  <w:marTop w:val="0"/>
                  <w:marBottom w:val="0"/>
                  <w:divBdr>
                    <w:top w:val="none" w:sz="0" w:space="0" w:color="auto"/>
                    <w:left w:val="none" w:sz="0" w:space="0" w:color="auto"/>
                    <w:bottom w:val="none" w:sz="0" w:space="0" w:color="auto"/>
                    <w:right w:val="none" w:sz="0" w:space="0" w:color="auto"/>
                  </w:divBdr>
                </w:div>
                <w:div w:id="958992838">
                  <w:marLeft w:val="0"/>
                  <w:marRight w:val="0"/>
                  <w:marTop w:val="0"/>
                  <w:marBottom w:val="0"/>
                  <w:divBdr>
                    <w:top w:val="none" w:sz="0" w:space="0" w:color="auto"/>
                    <w:left w:val="none" w:sz="0" w:space="0" w:color="auto"/>
                    <w:bottom w:val="none" w:sz="0" w:space="0" w:color="auto"/>
                    <w:right w:val="none" w:sz="0" w:space="0" w:color="auto"/>
                  </w:divBdr>
                </w:div>
                <w:div w:id="1596549003">
                  <w:marLeft w:val="0"/>
                  <w:marRight w:val="0"/>
                  <w:marTop w:val="0"/>
                  <w:marBottom w:val="0"/>
                  <w:divBdr>
                    <w:top w:val="none" w:sz="0" w:space="0" w:color="auto"/>
                    <w:left w:val="none" w:sz="0" w:space="0" w:color="auto"/>
                    <w:bottom w:val="none" w:sz="0" w:space="0" w:color="auto"/>
                    <w:right w:val="none" w:sz="0" w:space="0" w:color="auto"/>
                  </w:divBdr>
                </w:div>
                <w:div w:id="1774127315">
                  <w:marLeft w:val="0"/>
                  <w:marRight w:val="0"/>
                  <w:marTop w:val="0"/>
                  <w:marBottom w:val="0"/>
                  <w:divBdr>
                    <w:top w:val="none" w:sz="0" w:space="0" w:color="auto"/>
                    <w:left w:val="none" w:sz="0" w:space="0" w:color="auto"/>
                    <w:bottom w:val="none" w:sz="0" w:space="0" w:color="auto"/>
                    <w:right w:val="none" w:sz="0" w:space="0" w:color="auto"/>
                  </w:divBdr>
                </w:div>
                <w:div w:id="261762010">
                  <w:marLeft w:val="0"/>
                  <w:marRight w:val="0"/>
                  <w:marTop w:val="0"/>
                  <w:marBottom w:val="0"/>
                  <w:divBdr>
                    <w:top w:val="none" w:sz="0" w:space="0" w:color="auto"/>
                    <w:left w:val="none" w:sz="0" w:space="0" w:color="auto"/>
                    <w:bottom w:val="none" w:sz="0" w:space="0" w:color="auto"/>
                    <w:right w:val="none" w:sz="0" w:space="0" w:color="auto"/>
                  </w:divBdr>
                </w:div>
                <w:div w:id="1574268055">
                  <w:marLeft w:val="0"/>
                  <w:marRight w:val="0"/>
                  <w:marTop w:val="0"/>
                  <w:marBottom w:val="0"/>
                  <w:divBdr>
                    <w:top w:val="none" w:sz="0" w:space="0" w:color="auto"/>
                    <w:left w:val="none" w:sz="0" w:space="0" w:color="auto"/>
                    <w:bottom w:val="none" w:sz="0" w:space="0" w:color="auto"/>
                    <w:right w:val="none" w:sz="0" w:space="0" w:color="auto"/>
                  </w:divBdr>
                </w:div>
                <w:div w:id="99109462">
                  <w:marLeft w:val="0"/>
                  <w:marRight w:val="0"/>
                  <w:marTop w:val="0"/>
                  <w:marBottom w:val="0"/>
                  <w:divBdr>
                    <w:top w:val="none" w:sz="0" w:space="0" w:color="auto"/>
                    <w:left w:val="none" w:sz="0" w:space="0" w:color="auto"/>
                    <w:bottom w:val="none" w:sz="0" w:space="0" w:color="auto"/>
                    <w:right w:val="none" w:sz="0" w:space="0" w:color="auto"/>
                  </w:divBdr>
                </w:div>
                <w:div w:id="1841190302">
                  <w:marLeft w:val="0"/>
                  <w:marRight w:val="0"/>
                  <w:marTop w:val="0"/>
                  <w:marBottom w:val="0"/>
                  <w:divBdr>
                    <w:top w:val="none" w:sz="0" w:space="0" w:color="auto"/>
                    <w:left w:val="none" w:sz="0" w:space="0" w:color="auto"/>
                    <w:bottom w:val="none" w:sz="0" w:space="0" w:color="auto"/>
                    <w:right w:val="none" w:sz="0" w:space="0" w:color="auto"/>
                  </w:divBdr>
                </w:div>
                <w:div w:id="574359856">
                  <w:marLeft w:val="0"/>
                  <w:marRight w:val="0"/>
                  <w:marTop w:val="0"/>
                  <w:marBottom w:val="0"/>
                  <w:divBdr>
                    <w:top w:val="none" w:sz="0" w:space="0" w:color="auto"/>
                    <w:left w:val="none" w:sz="0" w:space="0" w:color="auto"/>
                    <w:bottom w:val="none" w:sz="0" w:space="0" w:color="auto"/>
                    <w:right w:val="none" w:sz="0" w:space="0" w:color="auto"/>
                  </w:divBdr>
                </w:div>
                <w:div w:id="146097646">
                  <w:marLeft w:val="0"/>
                  <w:marRight w:val="0"/>
                  <w:marTop w:val="0"/>
                  <w:marBottom w:val="0"/>
                  <w:divBdr>
                    <w:top w:val="none" w:sz="0" w:space="0" w:color="auto"/>
                    <w:left w:val="none" w:sz="0" w:space="0" w:color="auto"/>
                    <w:bottom w:val="none" w:sz="0" w:space="0" w:color="auto"/>
                    <w:right w:val="none" w:sz="0" w:space="0" w:color="auto"/>
                  </w:divBdr>
                </w:div>
                <w:div w:id="1496453969">
                  <w:marLeft w:val="0"/>
                  <w:marRight w:val="0"/>
                  <w:marTop w:val="0"/>
                  <w:marBottom w:val="0"/>
                  <w:divBdr>
                    <w:top w:val="none" w:sz="0" w:space="0" w:color="auto"/>
                    <w:left w:val="none" w:sz="0" w:space="0" w:color="auto"/>
                    <w:bottom w:val="none" w:sz="0" w:space="0" w:color="auto"/>
                    <w:right w:val="none" w:sz="0" w:space="0" w:color="auto"/>
                  </w:divBdr>
                </w:div>
                <w:div w:id="586810052">
                  <w:marLeft w:val="0"/>
                  <w:marRight w:val="0"/>
                  <w:marTop w:val="0"/>
                  <w:marBottom w:val="0"/>
                  <w:divBdr>
                    <w:top w:val="none" w:sz="0" w:space="0" w:color="auto"/>
                    <w:left w:val="none" w:sz="0" w:space="0" w:color="auto"/>
                    <w:bottom w:val="none" w:sz="0" w:space="0" w:color="auto"/>
                    <w:right w:val="none" w:sz="0" w:space="0" w:color="auto"/>
                  </w:divBdr>
                </w:div>
                <w:div w:id="696320390">
                  <w:marLeft w:val="0"/>
                  <w:marRight w:val="0"/>
                  <w:marTop w:val="0"/>
                  <w:marBottom w:val="0"/>
                  <w:divBdr>
                    <w:top w:val="none" w:sz="0" w:space="0" w:color="auto"/>
                    <w:left w:val="none" w:sz="0" w:space="0" w:color="auto"/>
                    <w:bottom w:val="none" w:sz="0" w:space="0" w:color="auto"/>
                    <w:right w:val="none" w:sz="0" w:space="0" w:color="auto"/>
                  </w:divBdr>
                </w:div>
                <w:div w:id="81679921">
                  <w:marLeft w:val="0"/>
                  <w:marRight w:val="0"/>
                  <w:marTop w:val="0"/>
                  <w:marBottom w:val="0"/>
                  <w:divBdr>
                    <w:top w:val="none" w:sz="0" w:space="0" w:color="auto"/>
                    <w:left w:val="none" w:sz="0" w:space="0" w:color="auto"/>
                    <w:bottom w:val="none" w:sz="0" w:space="0" w:color="auto"/>
                    <w:right w:val="none" w:sz="0" w:space="0" w:color="auto"/>
                  </w:divBdr>
                </w:div>
                <w:div w:id="1176267724">
                  <w:marLeft w:val="0"/>
                  <w:marRight w:val="0"/>
                  <w:marTop w:val="0"/>
                  <w:marBottom w:val="0"/>
                  <w:divBdr>
                    <w:top w:val="none" w:sz="0" w:space="0" w:color="auto"/>
                    <w:left w:val="none" w:sz="0" w:space="0" w:color="auto"/>
                    <w:bottom w:val="none" w:sz="0" w:space="0" w:color="auto"/>
                    <w:right w:val="none" w:sz="0" w:space="0" w:color="auto"/>
                  </w:divBdr>
                </w:div>
                <w:div w:id="248347752">
                  <w:marLeft w:val="0"/>
                  <w:marRight w:val="0"/>
                  <w:marTop w:val="0"/>
                  <w:marBottom w:val="0"/>
                  <w:divBdr>
                    <w:top w:val="none" w:sz="0" w:space="0" w:color="auto"/>
                    <w:left w:val="none" w:sz="0" w:space="0" w:color="auto"/>
                    <w:bottom w:val="none" w:sz="0" w:space="0" w:color="auto"/>
                    <w:right w:val="none" w:sz="0" w:space="0" w:color="auto"/>
                  </w:divBdr>
                </w:div>
                <w:div w:id="1255745803">
                  <w:marLeft w:val="0"/>
                  <w:marRight w:val="0"/>
                  <w:marTop w:val="0"/>
                  <w:marBottom w:val="0"/>
                  <w:divBdr>
                    <w:top w:val="none" w:sz="0" w:space="0" w:color="auto"/>
                    <w:left w:val="none" w:sz="0" w:space="0" w:color="auto"/>
                    <w:bottom w:val="none" w:sz="0" w:space="0" w:color="auto"/>
                    <w:right w:val="none" w:sz="0" w:space="0" w:color="auto"/>
                  </w:divBdr>
                </w:div>
                <w:div w:id="706108412">
                  <w:marLeft w:val="0"/>
                  <w:marRight w:val="0"/>
                  <w:marTop w:val="0"/>
                  <w:marBottom w:val="0"/>
                  <w:divBdr>
                    <w:top w:val="none" w:sz="0" w:space="0" w:color="auto"/>
                    <w:left w:val="none" w:sz="0" w:space="0" w:color="auto"/>
                    <w:bottom w:val="none" w:sz="0" w:space="0" w:color="auto"/>
                    <w:right w:val="none" w:sz="0" w:space="0" w:color="auto"/>
                  </w:divBdr>
                </w:div>
                <w:div w:id="2010401025">
                  <w:marLeft w:val="0"/>
                  <w:marRight w:val="0"/>
                  <w:marTop w:val="0"/>
                  <w:marBottom w:val="0"/>
                  <w:divBdr>
                    <w:top w:val="none" w:sz="0" w:space="0" w:color="auto"/>
                    <w:left w:val="none" w:sz="0" w:space="0" w:color="auto"/>
                    <w:bottom w:val="none" w:sz="0" w:space="0" w:color="auto"/>
                    <w:right w:val="none" w:sz="0" w:space="0" w:color="auto"/>
                  </w:divBdr>
                </w:div>
                <w:div w:id="1528373712">
                  <w:marLeft w:val="0"/>
                  <w:marRight w:val="0"/>
                  <w:marTop w:val="0"/>
                  <w:marBottom w:val="0"/>
                  <w:divBdr>
                    <w:top w:val="none" w:sz="0" w:space="0" w:color="auto"/>
                    <w:left w:val="none" w:sz="0" w:space="0" w:color="auto"/>
                    <w:bottom w:val="none" w:sz="0" w:space="0" w:color="auto"/>
                    <w:right w:val="none" w:sz="0" w:space="0" w:color="auto"/>
                  </w:divBdr>
                </w:div>
                <w:div w:id="1081295975">
                  <w:marLeft w:val="0"/>
                  <w:marRight w:val="0"/>
                  <w:marTop w:val="0"/>
                  <w:marBottom w:val="0"/>
                  <w:divBdr>
                    <w:top w:val="none" w:sz="0" w:space="0" w:color="auto"/>
                    <w:left w:val="none" w:sz="0" w:space="0" w:color="auto"/>
                    <w:bottom w:val="none" w:sz="0" w:space="0" w:color="auto"/>
                    <w:right w:val="none" w:sz="0" w:space="0" w:color="auto"/>
                  </w:divBdr>
                </w:div>
                <w:div w:id="1285234183">
                  <w:marLeft w:val="0"/>
                  <w:marRight w:val="0"/>
                  <w:marTop w:val="0"/>
                  <w:marBottom w:val="0"/>
                  <w:divBdr>
                    <w:top w:val="none" w:sz="0" w:space="0" w:color="auto"/>
                    <w:left w:val="none" w:sz="0" w:space="0" w:color="auto"/>
                    <w:bottom w:val="none" w:sz="0" w:space="0" w:color="auto"/>
                    <w:right w:val="none" w:sz="0" w:space="0" w:color="auto"/>
                  </w:divBdr>
                </w:div>
                <w:div w:id="51852754">
                  <w:marLeft w:val="0"/>
                  <w:marRight w:val="0"/>
                  <w:marTop w:val="0"/>
                  <w:marBottom w:val="0"/>
                  <w:divBdr>
                    <w:top w:val="none" w:sz="0" w:space="0" w:color="auto"/>
                    <w:left w:val="none" w:sz="0" w:space="0" w:color="auto"/>
                    <w:bottom w:val="none" w:sz="0" w:space="0" w:color="auto"/>
                    <w:right w:val="none" w:sz="0" w:space="0" w:color="auto"/>
                  </w:divBdr>
                </w:div>
                <w:div w:id="1595630598">
                  <w:marLeft w:val="0"/>
                  <w:marRight w:val="0"/>
                  <w:marTop w:val="0"/>
                  <w:marBottom w:val="0"/>
                  <w:divBdr>
                    <w:top w:val="none" w:sz="0" w:space="0" w:color="auto"/>
                    <w:left w:val="none" w:sz="0" w:space="0" w:color="auto"/>
                    <w:bottom w:val="none" w:sz="0" w:space="0" w:color="auto"/>
                    <w:right w:val="none" w:sz="0" w:space="0" w:color="auto"/>
                  </w:divBdr>
                </w:div>
                <w:div w:id="1586111457">
                  <w:marLeft w:val="0"/>
                  <w:marRight w:val="0"/>
                  <w:marTop w:val="0"/>
                  <w:marBottom w:val="0"/>
                  <w:divBdr>
                    <w:top w:val="none" w:sz="0" w:space="0" w:color="auto"/>
                    <w:left w:val="none" w:sz="0" w:space="0" w:color="auto"/>
                    <w:bottom w:val="none" w:sz="0" w:space="0" w:color="auto"/>
                    <w:right w:val="none" w:sz="0" w:space="0" w:color="auto"/>
                  </w:divBdr>
                </w:div>
                <w:div w:id="209388799">
                  <w:marLeft w:val="0"/>
                  <w:marRight w:val="0"/>
                  <w:marTop w:val="0"/>
                  <w:marBottom w:val="0"/>
                  <w:divBdr>
                    <w:top w:val="none" w:sz="0" w:space="0" w:color="auto"/>
                    <w:left w:val="none" w:sz="0" w:space="0" w:color="auto"/>
                    <w:bottom w:val="none" w:sz="0" w:space="0" w:color="auto"/>
                    <w:right w:val="none" w:sz="0" w:space="0" w:color="auto"/>
                  </w:divBdr>
                </w:div>
                <w:div w:id="924995596">
                  <w:marLeft w:val="0"/>
                  <w:marRight w:val="0"/>
                  <w:marTop w:val="0"/>
                  <w:marBottom w:val="0"/>
                  <w:divBdr>
                    <w:top w:val="none" w:sz="0" w:space="0" w:color="auto"/>
                    <w:left w:val="none" w:sz="0" w:space="0" w:color="auto"/>
                    <w:bottom w:val="none" w:sz="0" w:space="0" w:color="auto"/>
                    <w:right w:val="none" w:sz="0" w:space="0" w:color="auto"/>
                  </w:divBdr>
                </w:div>
                <w:div w:id="19870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73294">
          <w:marLeft w:val="0"/>
          <w:marRight w:val="0"/>
          <w:marTop w:val="0"/>
          <w:marBottom w:val="0"/>
          <w:divBdr>
            <w:top w:val="none" w:sz="0" w:space="0" w:color="auto"/>
            <w:left w:val="none" w:sz="0" w:space="0" w:color="auto"/>
            <w:bottom w:val="none" w:sz="0" w:space="0" w:color="auto"/>
            <w:right w:val="none" w:sz="0" w:space="0" w:color="auto"/>
          </w:divBdr>
        </w:div>
        <w:div w:id="984429391">
          <w:marLeft w:val="0"/>
          <w:marRight w:val="0"/>
          <w:marTop w:val="0"/>
          <w:marBottom w:val="0"/>
          <w:divBdr>
            <w:top w:val="none" w:sz="0" w:space="0" w:color="auto"/>
            <w:left w:val="none" w:sz="0" w:space="0" w:color="auto"/>
            <w:bottom w:val="none" w:sz="0" w:space="0" w:color="auto"/>
            <w:right w:val="none" w:sz="0" w:space="0" w:color="auto"/>
          </w:divBdr>
        </w:div>
        <w:div w:id="1669215690">
          <w:marLeft w:val="0"/>
          <w:marRight w:val="0"/>
          <w:marTop w:val="0"/>
          <w:marBottom w:val="0"/>
          <w:divBdr>
            <w:top w:val="none" w:sz="0" w:space="0" w:color="auto"/>
            <w:left w:val="none" w:sz="0" w:space="0" w:color="auto"/>
            <w:bottom w:val="none" w:sz="0" w:space="0" w:color="auto"/>
            <w:right w:val="none" w:sz="0" w:space="0" w:color="auto"/>
          </w:divBdr>
        </w:div>
        <w:div w:id="487938563">
          <w:marLeft w:val="0"/>
          <w:marRight w:val="0"/>
          <w:marTop w:val="0"/>
          <w:marBottom w:val="0"/>
          <w:divBdr>
            <w:top w:val="none" w:sz="0" w:space="0" w:color="auto"/>
            <w:left w:val="none" w:sz="0" w:space="0" w:color="auto"/>
            <w:bottom w:val="none" w:sz="0" w:space="0" w:color="auto"/>
            <w:right w:val="none" w:sz="0" w:space="0" w:color="auto"/>
          </w:divBdr>
        </w:div>
        <w:div w:id="922836597">
          <w:marLeft w:val="0"/>
          <w:marRight w:val="0"/>
          <w:marTop w:val="0"/>
          <w:marBottom w:val="0"/>
          <w:divBdr>
            <w:top w:val="none" w:sz="0" w:space="0" w:color="auto"/>
            <w:left w:val="none" w:sz="0" w:space="0" w:color="auto"/>
            <w:bottom w:val="none" w:sz="0" w:space="0" w:color="auto"/>
            <w:right w:val="none" w:sz="0" w:space="0" w:color="auto"/>
          </w:divBdr>
        </w:div>
        <w:div w:id="1272131780">
          <w:marLeft w:val="0"/>
          <w:marRight w:val="0"/>
          <w:marTop w:val="0"/>
          <w:marBottom w:val="0"/>
          <w:divBdr>
            <w:top w:val="none" w:sz="0" w:space="0" w:color="auto"/>
            <w:left w:val="none" w:sz="0" w:space="0" w:color="auto"/>
            <w:bottom w:val="none" w:sz="0" w:space="0" w:color="auto"/>
            <w:right w:val="none" w:sz="0" w:space="0" w:color="auto"/>
          </w:divBdr>
        </w:div>
        <w:div w:id="1726174466">
          <w:marLeft w:val="0"/>
          <w:marRight w:val="0"/>
          <w:marTop w:val="0"/>
          <w:marBottom w:val="0"/>
          <w:divBdr>
            <w:top w:val="none" w:sz="0" w:space="0" w:color="auto"/>
            <w:left w:val="none" w:sz="0" w:space="0" w:color="auto"/>
            <w:bottom w:val="none" w:sz="0" w:space="0" w:color="auto"/>
            <w:right w:val="none" w:sz="0" w:space="0" w:color="auto"/>
          </w:divBdr>
        </w:div>
        <w:div w:id="1233200521">
          <w:marLeft w:val="0"/>
          <w:marRight w:val="0"/>
          <w:marTop w:val="0"/>
          <w:marBottom w:val="0"/>
          <w:divBdr>
            <w:top w:val="none" w:sz="0" w:space="0" w:color="auto"/>
            <w:left w:val="none" w:sz="0" w:space="0" w:color="auto"/>
            <w:bottom w:val="none" w:sz="0" w:space="0" w:color="auto"/>
            <w:right w:val="none" w:sz="0" w:space="0" w:color="auto"/>
          </w:divBdr>
        </w:div>
        <w:div w:id="20591146">
          <w:marLeft w:val="0"/>
          <w:marRight w:val="0"/>
          <w:marTop w:val="0"/>
          <w:marBottom w:val="0"/>
          <w:divBdr>
            <w:top w:val="none" w:sz="0" w:space="0" w:color="auto"/>
            <w:left w:val="none" w:sz="0" w:space="0" w:color="auto"/>
            <w:bottom w:val="none" w:sz="0" w:space="0" w:color="auto"/>
            <w:right w:val="none" w:sz="0" w:space="0" w:color="auto"/>
          </w:divBdr>
        </w:div>
        <w:div w:id="156961938">
          <w:marLeft w:val="0"/>
          <w:marRight w:val="0"/>
          <w:marTop w:val="0"/>
          <w:marBottom w:val="0"/>
          <w:divBdr>
            <w:top w:val="none" w:sz="0" w:space="0" w:color="auto"/>
            <w:left w:val="none" w:sz="0" w:space="0" w:color="auto"/>
            <w:bottom w:val="none" w:sz="0" w:space="0" w:color="auto"/>
            <w:right w:val="none" w:sz="0" w:space="0" w:color="auto"/>
          </w:divBdr>
        </w:div>
        <w:div w:id="917249772">
          <w:marLeft w:val="0"/>
          <w:marRight w:val="0"/>
          <w:marTop w:val="0"/>
          <w:marBottom w:val="0"/>
          <w:divBdr>
            <w:top w:val="none" w:sz="0" w:space="0" w:color="auto"/>
            <w:left w:val="none" w:sz="0" w:space="0" w:color="auto"/>
            <w:bottom w:val="none" w:sz="0" w:space="0" w:color="auto"/>
            <w:right w:val="none" w:sz="0" w:space="0" w:color="auto"/>
          </w:divBdr>
        </w:div>
        <w:div w:id="1286546709">
          <w:marLeft w:val="0"/>
          <w:marRight w:val="0"/>
          <w:marTop w:val="0"/>
          <w:marBottom w:val="0"/>
          <w:divBdr>
            <w:top w:val="none" w:sz="0" w:space="0" w:color="auto"/>
            <w:left w:val="none" w:sz="0" w:space="0" w:color="auto"/>
            <w:bottom w:val="none" w:sz="0" w:space="0" w:color="auto"/>
            <w:right w:val="none" w:sz="0" w:space="0" w:color="auto"/>
          </w:divBdr>
        </w:div>
        <w:div w:id="601843453">
          <w:marLeft w:val="0"/>
          <w:marRight w:val="0"/>
          <w:marTop w:val="0"/>
          <w:marBottom w:val="0"/>
          <w:divBdr>
            <w:top w:val="none" w:sz="0" w:space="0" w:color="auto"/>
            <w:left w:val="none" w:sz="0" w:space="0" w:color="auto"/>
            <w:bottom w:val="none" w:sz="0" w:space="0" w:color="auto"/>
            <w:right w:val="none" w:sz="0" w:space="0" w:color="auto"/>
          </w:divBdr>
        </w:div>
        <w:div w:id="314916435">
          <w:marLeft w:val="0"/>
          <w:marRight w:val="0"/>
          <w:marTop w:val="0"/>
          <w:marBottom w:val="0"/>
          <w:divBdr>
            <w:top w:val="none" w:sz="0" w:space="0" w:color="auto"/>
            <w:left w:val="none" w:sz="0" w:space="0" w:color="auto"/>
            <w:bottom w:val="none" w:sz="0" w:space="0" w:color="auto"/>
            <w:right w:val="none" w:sz="0" w:space="0" w:color="auto"/>
          </w:divBdr>
        </w:div>
        <w:div w:id="240337320">
          <w:marLeft w:val="0"/>
          <w:marRight w:val="0"/>
          <w:marTop w:val="0"/>
          <w:marBottom w:val="0"/>
          <w:divBdr>
            <w:top w:val="none" w:sz="0" w:space="0" w:color="auto"/>
            <w:left w:val="none" w:sz="0" w:space="0" w:color="auto"/>
            <w:bottom w:val="none" w:sz="0" w:space="0" w:color="auto"/>
            <w:right w:val="none" w:sz="0" w:space="0" w:color="auto"/>
          </w:divBdr>
        </w:div>
        <w:div w:id="1429619690">
          <w:marLeft w:val="0"/>
          <w:marRight w:val="0"/>
          <w:marTop w:val="0"/>
          <w:marBottom w:val="0"/>
          <w:divBdr>
            <w:top w:val="none" w:sz="0" w:space="0" w:color="auto"/>
            <w:left w:val="none" w:sz="0" w:space="0" w:color="auto"/>
            <w:bottom w:val="none" w:sz="0" w:space="0" w:color="auto"/>
            <w:right w:val="none" w:sz="0" w:space="0" w:color="auto"/>
          </w:divBdr>
        </w:div>
        <w:div w:id="235479391">
          <w:marLeft w:val="0"/>
          <w:marRight w:val="0"/>
          <w:marTop w:val="0"/>
          <w:marBottom w:val="0"/>
          <w:divBdr>
            <w:top w:val="none" w:sz="0" w:space="0" w:color="auto"/>
            <w:left w:val="none" w:sz="0" w:space="0" w:color="auto"/>
            <w:bottom w:val="none" w:sz="0" w:space="0" w:color="auto"/>
            <w:right w:val="none" w:sz="0" w:space="0" w:color="auto"/>
          </w:divBdr>
        </w:div>
        <w:div w:id="1035152362">
          <w:marLeft w:val="0"/>
          <w:marRight w:val="0"/>
          <w:marTop w:val="0"/>
          <w:marBottom w:val="0"/>
          <w:divBdr>
            <w:top w:val="none" w:sz="0" w:space="0" w:color="auto"/>
            <w:left w:val="none" w:sz="0" w:space="0" w:color="auto"/>
            <w:bottom w:val="none" w:sz="0" w:space="0" w:color="auto"/>
            <w:right w:val="none" w:sz="0" w:space="0" w:color="auto"/>
          </w:divBdr>
        </w:div>
        <w:div w:id="970357715">
          <w:marLeft w:val="0"/>
          <w:marRight w:val="0"/>
          <w:marTop w:val="0"/>
          <w:marBottom w:val="0"/>
          <w:divBdr>
            <w:top w:val="none" w:sz="0" w:space="0" w:color="auto"/>
            <w:left w:val="none" w:sz="0" w:space="0" w:color="auto"/>
            <w:bottom w:val="none" w:sz="0" w:space="0" w:color="auto"/>
            <w:right w:val="none" w:sz="0" w:space="0" w:color="auto"/>
          </w:divBdr>
        </w:div>
        <w:div w:id="78915561">
          <w:marLeft w:val="0"/>
          <w:marRight w:val="0"/>
          <w:marTop w:val="0"/>
          <w:marBottom w:val="0"/>
          <w:divBdr>
            <w:top w:val="none" w:sz="0" w:space="0" w:color="auto"/>
            <w:left w:val="none" w:sz="0" w:space="0" w:color="auto"/>
            <w:bottom w:val="none" w:sz="0" w:space="0" w:color="auto"/>
            <w:right w:val="none" w:sz="0" w:space="0" w:color="auto"/>
          </w:divBdr>
        </w:div>
        <w:div w:id="423233899">
          <w:marLeft w:val="0"/>
          <w:marRight w:val="0"/>
          <w:marTop w:val="0"/>
          <w:marBottom w:val="0"/>
          <w:divBdr>
            <w:top w:val="none" w:sz="0" w:space="0" w:color="auto"/>
            <w:left w:val="none" w:sz="0" w:space="0" w:color="auto"/>
            <w:bottom w:val="none" w:sz="0" w:space="0" w:color="auto"/>
            <w:right w:val="none" w:sz="0" w:space="0" w:color="auto"/>
          </w:divBdr>
        </w:div>
        <w:div w:id="1248465926">
          <w:marLeft w:val="0"/>
          <w:marRight w:val="0"/>
          <w:marTop w:val="0"/>
          <w:marBottom w:val="0"/>
          <w:divBdr>
            <w:top w:val="none" w:sz="0" w:space="0" w:color="auto"/>
            <w:left w:val="none" w:sz="0" w:space="0" w:color="auto"/>
            <w:bottom w:val="none" w:sz="0" w:space="0" w:color="auto"/>
            <w:right w:val="none" w:sz="0" w:space="0" w:color="auto"/>
          </w:divBdr>
        </w:div>
        <w:div w:id="936790338">
          <w:marLeft w:val="0"/>
          <w:marRight w:val="0"/>
          <w:marTop w:val="0"/>
          <w:marBottom w:val="0"/>
          <w:divBdr>
            <w:top w:val="none" w:sz="0" w:space="0" w:color="auto"/>
            <w:left w:val="none" w:sz="0" w:space="0" w:color="auto"/>
            <w:bottom w:val="none" w:sz="0" w:space="0" w:color="auto"/>
            <w:right w:val="none" w:sz="0" w:space="0" w:color="auto"/>
          </w:divBdr>
        </w:div>
        <w:div w:id="2002737349">
          <w:marLeft w:val="0"/>
          <w:marRight w:val="0"/>
          <w:marTop w:val="0"/>
          <w:marBottom w:val="0"/>
          <w:divBdr>
            <w:top w:val="none" w:sz="0" w:space="0" w:color="auto"/>
            <w:left w:val="none" w:sz="0" w:space="0" w:color="auto"/>
            <w:bottom w:val="none" w:sz="0" w:space="0" w:color="auto"/>
            <w:right w:val="none" w:sz="0" w:space="0" w:color="auto"/>
          </w:divBdr>
        </w:div>
        <w:div w:id="769476062">
          <w:marLeft w:val="0"/>
          <w:marRight w:val="0"/>
          <w:marTop w:val="0"/>
          <w:marBottom w:val="0"/>
          <w:divBdr>
            <w:top w:val="none" w:sz="0" w:space="0" w:color="auto"/>
            <w:left w:val="none" w:sz="0" w:space="0" w:color="auto"/>
            <w:bottom w:val="none" w:sz="0" w:space="0" w:color="auto"/>
            <w:right w:val="none" w:sz="0" w:space="0" w:color="auto"/>
          </w:divBdr>
        </w:div>
        <w:div w:id="1958871173">
          <w:marLeft w:val="0"/>
          <w:marRight w:val="0"/>
          <w:marTop w:val="0"/>
          <w:marBottom w:val="0"/>
          <w:divBdr>
            <w:top w:val="none" w:sz="0" w:space="0" w:color="auto"/>
            <w:left w:val="none" w:sz="0" w:space="0" w:color="auto"/>
            <w:bottom w:val="none" w:sz="0" w:space="0" w:color="auto"/>
            <w:right w:val="none" w:sz="0" w:space="0" w:color="auto"/>
          </w:divBdr>
        </w:div>
        <w:div w:id="1943880386">
          <w:marLeft w:val="0"/>
          <w:marRight w:val="0"/>
          <w:marTop w:val="0"/>
          <w:marBottom w:val="0"/>
          <w:divBdr>
            <w:top w:val="none" w:sz="0" w:space="0" w:color="auto"/>
            <w:left w:val="none" w:sz="0" w:space="0" w:color="auto"/>
            <w:bottom w:val="none" w:sz="0" w:space="0" w:color="auto"/>
            <w:right w:val="none" w:sz="0" w:space="0" w:color="auto"/>
          </w:divBdr>
        </w:div>
        <w:div w:id="810293114">
          <w:marLeft w:val="0"/>
          <w:marRight w:val="0"/>
          <w:marTop w:val="0"/>
          <w:marBottom w:val="0"/>
          <w:divBdr>
            <w:top w:val="none" w:sz="0" w:space="0" w:color="auto"/>
            <w:left w:val="none" w:sz="0" w:space="0" w:color="auto"/>
            <w:bottom w:val="none" w:sz="0" w:space="0" w:color="auto"/>
            <w:right w:val="none" w:sz="0" w:space="0" w:color="auto"/>
          </w:divBdr>
        </w:div>
        <w:div w:id="671223601">
          <w:marLeft w:val="0"/>
          <w:marRight w:val="0"/>
          <w:marTop w:val="0"/>
          <w:marBottom w:val="0"/>
          <w:divBdr>
            <w:top w:val="none" w:sz="0" w:space="0" w:color="auto"/>
            <w:left w:val="none" w:sz="0" w:space="0" w:color="auto"/>
            <w:bottom w:val="none" w:sz="0" w:space="0" w:color="auto"/>
            <w:right w:val="none" w:sz="0" w:space="0" w:color="auto"/>
          </w:divBdr>
        </w:div>
        <w:div w:id="1562447037">
          <w:marLeft w:val="0"/>
          <w:marRight w:val="0"/>
          <w:marTop w:val="0"/>
          <w:marBottom w:val="0"/>
          <w:divBdr>
            <w:top w:val="none" w:sz="0" w:space="0" w:color="auto"/>
            <w:left w:val="none" w:sz="0" w:space="0" w:color="auto"/>
            <w:bottom w:val="none" w:sz="0" w:space="0" w:color="auto"/>
            <w:right w:val="none" w:sz="0" w:space="0" w:color="auto"/>
          </w:divBdr>
        </w:div>
        <w:div w:id="785782268">
          <w:marLeft w:val="0"/>
          <w:marRight w:val="0"/>
          <w:marTop w:val="0"/>
          <w:marBottom w:val="0"/>
          <w:divBdr>
            <w:top w:val="none" w:sz="0" w:space="0" w:color="auto"/>
            <w:left w:val="none" w:sz="0" w:space="0" w:color="auto"/>
            <w:bottom w:val="none" w:sz="0" w:space="0" w:color="auto"/>
            <w:right w:val="none" w:sz="0" w:space="0" w:color="auto"/>
          </w:divBdr>
        </w:div>
        <w:div w:id="2081167607">
          <w:marLeft w:val="0"/>
          <w:marRight w:val="0"/>
          <w:marTop w:val="0"/>
          <w:marBottom w:val="0"/>
          <w:divBdr>
            <w:top w:val="none" w:sz="0" w:space="0" w:color="auto"/>
            <w:left w:val="none" w:sz="0" w:space="0" w:color="auto"/>
            <w:bottom w:val="none" w:sz="0" w:space="0" w:color="auto"/>
            <w:right w:val="none" w:sz="0" w:space="0" w:color="auto"/>
          </w:divBdr>
        </w:div>
        <w:div w:id="1039551744">
          <w:marLeft w:val="0"/>
          <w:marRight w:val="0"/>
          <w:marTop w:val="0"/>
          <w:marBottom w:val="0"/>
          <w:divBdr>
            <w:top w:val="none" w:sz="0" w:space="0" w:color="auto"/>
            <w:left w:val="none" w:sz="0" w:space="0" w:color="auto"/>
            <w:bottom w:val="none" w:sz="0" w:space="0" w:color="auto"/>
            <w:right w:val="none" w:sz="0" w:space="0" w:color="auto"/>
          </w:divBdr>
        </w:div>
        <w:div w:id="95911191">
          <w:marLeft w:val="0"/>
          <w:marRight w:val="0"/>
          <w:marTop w:val="0"/>
          <w:marBottom w:val="0"/>
          <w:divBdr>
            <w:top w:val="none" w:sz="0" w:space="0" w:color="auto"/>
            <w:left w:val="none" w:sz="0" w:space="0" w:color="auto"/>
            <w:bottom w:val="none" w:sz="0" w:space="0" w:color="auto"/>
            <w:right w:val="none" w:sz="0" w:space="0" w:color="auto"/>
          </w:divBdr>
        </w:div>
        <w:div w:id="2064283469">
          <w:marLeft w:val="0"/>
          <w:marRight w:val="0"/>
          <w:marTop w:val="0"/>
          <w:marBottom w:val="0"/>
          <w:divBdr>
            <w:top w:val="none" w:sz="0" w:space="0" w:color="auto"/>
            <w:left w:val="none" w:sz="0" w:space="0" w:color="auto"/>
            <w:bottom w:val="none" w:sz="0" w:space="0" w:color="auto"/>
            <w:right w:val="none" w:sz="0" w:space="0" w:color="auto"/>
          </w:divBdr>
        </w:div>
        <w:div w:id="1630476378">
          <w:marLeft w:val="0"/>
          <w:marRight w:val="0"/>
          <w:marTop w:val="0"/>
          <w:marBottom w:val="0"/>
          <w:divBdr>
            <w:top w:val="none" w:sz="0" w:space="0" w:color="auto"/>
            <w:left w:val="none" w:sz="0" w:space="0" w:color="auto"/>
            <w:bottom w:val="none" w:sz="0" w:space="0" w:color="auto"/>
            <w:right w:val="none" w:sz="0" w:space="0" w:color="auto"/>
          </w:divBdr>
        </w:div>
        <w:div w:id="1400861125">
          <w:marLeft w:val="0"/>
          <w:marRight w:val="0"/>
          <w:marTop w:val="0"/>
          <w:marBottom w:val="0"/>
          <w:divBdr>
            <w:top w:val="none" w:sz="0" w:space="0" w:color="auto"/>
            <w:left w:val="none" w:sz="0" w:space="0" w:color="auto"/>
            <w:bottom w:val="none" w:sz="0" w:space="0" w:color="auto"/>
            <w:right w:val="none" w:sz="0" w:space="0" w:color="auto"/>
          </w:divBdr>
        </w:div>
        <w:div w:id="1088039963">
          <w:marLeft w:val="0"/>
          <w:marRight w:val="0"/>
          <w:marTop w:val="0"/>
          <w:marBottom w:val="0"/>
          <w:divBdr>
            <w:top w:val="none" w:sz="0" w:space="0" w:color="auto"/>
            <w:left w:val="none" w:sz="0" w:space="0" w:color="auto"/>
            <w:bottom w:val="none" w:sz="0" w:space="0" w:color="auto"/>
            <w:right w:val="none" w:sz="0" w:space="0" w:color="auto"/>
          </w:divBdr>
        </w:div>
        <w:div w:id="252516862">
          <w:marLeft w:val="0"/>
          <w:marRight w:val="0"/>
          <w:marTop w:val="0"/>
          <w:marBottom w:val="0"/>
          <w:divBdr>
            <w:top w:val="none" w:sz="0" w:space="0" w:color="auto"/>
            <w:left w:val="none" w:sz="0" w:space="0" w:color="auto"/>
            <w:bottom w:val="none" w:sz="0" w:space="0" w:color="auto"/>
            <w:right w:val="none" w:sz="0" w:space="0" w:color="auto"/>
          </w:divBdr>
        </w:div>
        <w:div w:id="1159922322">
          <w:marLeft w:val="0"/>
          <w:marRight w:val="0"/>
          <w:marTop w:val="0"/>
          <w:marBottom w:val="0"/>
          <w:divBdr>
            <w:top w:val="none" w:sz="0" w:space="0" w:color="auto"/>
            <w:left w:val="none" w:sz="0" w:space="0" w:color="auto"/>
            <w:bottom w:val="none" w:sz="0" w:space="0" w:color="auto"/>
            <w:right w:val="none" w:sz="0" w:space="0" w:color="auto"/>
          </w:divBdr>
        </w:div>
        <w:div w:id="901411289">
          <w:marLeft w:val="0"/>
          <w:marRight w:val="0"/>
          <w:marTop w:val="0"/>
          <w:marBottom w:val="0"/>
          <w:divBdr>
            <w:top w:val="none" w:sz="0" w:space="0" w:color="auto"/>
            <w:left w:val="none" w:sz="0" w:space="0" w:color="auto"/>
            <w:bottom w:val="none" w:sz="0" w:space="0" w:color="auto"/>
            <w:right w:val="none" w:sz="0" w:space="0" w:color="auto"/>
          </w:divBdr>
        </w:div>
        <w:div w:id="956177385">
          <w:marLeft w:val="0"/>
          <w:marRight w:val="0"/>
          <w:marTop w:val="0"/>
          <w:marBottom w:val="0"/>
          <w:divBdr>
            <w:top w:val="none" w:sz="0" w:space="0" w:color="auto"/>
            <w:left w:val="none" w:sz="0" w:space="0" w:color="auto"/>
            <w:bottom w:val="none" w:sz="0" w:space="0" w:color="auto"/>
            <w:right w:val="none" w:sz="0" w:space="0" w:color="auto"/>
          </w:divBdr>
        </w:div>
        <w:div w:id="1370448284">
          <w:marLeft w:val="0"/>
          <w:marRight w:val="0"/>
          <w:marTop w:val="0"/>
          <w:marBottom w:val="0"/>
          <w:divBdr>
            <w:top w:val="none" w:sz="0" w:space="0" w:color="auto"/>
            <w:left w:val="none" w:sz="0" w:space="0" w:color="auto"/>
            <w:bottom w:val="none" w:sz="0" w:space="0" w:color="auto"/>
            <w:right w:val="none" w:sz="0" w:space="0" w:color="auto"/>
          </w:divBdr>
        </w:div>
        <w:div w:id="978152066">
          <w:marLeft w:val="0"/>
          <w:marRight w:val="0"/>
          <w:marTop w:val="0"/>
          <w:marBottom w:val="0"/>
          <w:divBdr>
            <w:top w:val="none" w:sz="0" w:space="0" w:color="auto"/>
            <w:left w:val="none" w:sz="0" w:space="0" w:color="auto"/>
            <w:bottom w:val="none" w:sz="0" w:space="0" w:color="auto"/>
            <w:right w:val="none" w:sz="0" w:space="0" w:color="auto"/>
          </w:divBdr>
        </w:div>
        <w:div w:id="323314061">
          <w:marLeft w:val="0"/>
          <w:marRight w:val="0"/>
          <w:marTop w:val="0"/>
          <w:marBottom w:val="0"/>
          <w:divBdr>
            <w:top w:val="none" w:sz="0" w:space="0" w:color="auto"/>
            <w:left w:val="none" w:sz="0" w:space="0" w:color="auto"/>
            <w:bottom w:val="none" w:sz="0" w:space="0" w:color="auto"/>
            <w:right w:val="none" w:sz="0" w:space="0" w:color="auto"/>
          </w:divBdr>
        </w:div>
        <w:div w:id="263197103">
          <w:marLeft w:val="0"/>
          <w:marRight w:val="0"/>
          <w:marTop w:val="0"/>
          <w:marBottom w:val="0"/>
          <w:divBdr>
            <w:top w:val="none" w:sz="0" w:space="0" w:color="auto"/>
            <w:left w:val="none" w:sz="0" w:space="0" w:color="auto"/>
            <w:bottom w:val="none" w:sz="0" w:space="0" w:color="auto"/>
            <w:right w:val="none" w:sz="0" w:space="0" w:color="auto"/>
          </w:divBdr>
        </w:div>
        <w:div w:id="1930656046">
          <w:marLeft w:val="0"/>
          <w:marRight w:val="0"/>
          <w:marTop w:val="0"/>
          <w:marBottom w:val="0"/>
          <w:divBdr>
            <w:top w:val="none" w:sz="0" w:space="0" w:color="auto"/>
            <w:left w:val="none" w:sz="0" w:space="0" w:color="auto"/>
            <w:bottom w:val="none" w:sz="0" w:space="0" w:color="auto"/>
            <w:right w:val="none" w:sz="0" w:space="0" w:color="auto"/>
          </w:divBdr>
        </w:div>
        <w:div w:id="2133162751">
          <w:marLeft w:val="0"/>
          <w:marRight w:val="0"/>
          <w:marTop w:val="0"/>
          <w:marBottom w:val="0"/>
          <w:divBdr>
            <w:top w:val="none" w:sz="0" w:space="0" w:color="auto"/>
            <w:left w:val="none" w:sz="0" w:space="0" w:color="auto"/>
            <w:bottom w:val="none" w:sz="0" w:space="0" w:color="auto"/>
            <w:right w:val="none" w:sz="0" w:space="0" w:color="auto"/>
          </w:divBdr>
        </w:div>
        <w:div w:id="882131577">
          <w:marLeft w:val="0"/>
          <w:marRight w:val="0"/>
          <w:marTop w:val="0"/>
          <w:marBottom w:val="0"/>
          <w:divBdr>
            <w:top w:val="none" w:sz="0" w:space="0" w:color="auto"/>
            <w:left w:val="none" w:sz="0" w:space="0" w:color="auto"/>
            <w:bottom w:val="none" w:sz="0" w:space="0" w:color="auto"/>
            <w:right w:val="none" w:sz="0" w:space="0" w:color="auto"/>
          </w:divBdr>
        </w:div>
        <w:div w:id="1041974490">
          <w:marLeft w:val="0"/>
          <w:marRight w:val="0"/>
          <w:marTop w:val="0"/>
          <w:marBottom w:val="0"/>
          <w:divBdr>
            <w:top w:val="none" w:sz="0" w:space="0" w:color="auto"/>
            <w:left w:val="none" w:sz="0" w:space="0" w:color="auto"/>
            <w:bottom w:val="none" w:sz="0" w:space="0" w:color="auto"/>
            <w:right w:val="none" w:sz="0" w:space="0" w:color="auto"/>
          </w:divBdr>
        </w:div>
        <w:div w:id="80444845">
          <w:marLeft w:val="0"/>
          <w:marRight w:val="0"/>
          <w:marTop w:val="0"/>
          <w:marBottom w:val="0"/>
          <w:divBdr>
            <w:top w:val="none" w:sz="0" w:space="0" w:color="auto"/>
            <w:left w:val="none" w:sz="0" w:space="0" w:color="auto"/>
            <w:bottom w:val="none" w:sz="0" w:space="0" w:color="auto"/>
            <w:right w:val="none" w:sz="0" w:space="0" w:color="auto"/>
          </w:divBdr>
        </w:div>
        <w:div w:id="339281200">
          <w:marLeft w:val="0"/>
          <w:marRight w:val="0"/>
          <w:marTop w:val="0"/>
          <w:marBottom w:val="0"/>
          <w:divBdr>
            <w:top w:val="none" w:sz="0" w:space="0" w:color="auto"/>
            <w:left w:val="none" w:sz="0" w:space="0" w:color="auto"/>
            <w:bottom w:val="none" w:sz="0" w:space="0" w:color="auto"/>
            <w:right w:val="none" w:sz="0" w:space="0" w:color="auto"/>
          </w:divBdr>
        </w:div>
        <w:div w:id="223225595">
          <w:marLeft w:val="0"/>
          <w:marRight w:val="0"/>
          <w:marTop w:val="0"/>
          <w:marBottom w:val="0"/>
          <w:divBdr>
            <w:top w:val="none" w:sz="0" w:space="0" w:color="auto"/>
            <w:left w:val="none" w:sz="0" w:space="0" w:color="auto"/>
            <w:bottom w:val="none" w:sz="0" w:space="0" w:color="auto"/>
            <w:right w:val="none" w:sz="0" w:space="0" w:color="auto"/>
          </w:divBdr>
        </w:div>
        <w:div w:id="91781673">
          <w:marLeft w:val="0"/>
          <w:marRight w:val="0"/>
          <w:marTop w:val="0"/>
          <w:marBottom w:val="0"/>
          <w:divBdr>
            <w:top w:val="none" w:sz="0" w:space="0" w:color="auto"/>
            <w:left w:val="none" w:sz="0" w:space="0" w:color="auto"/>
            <w:bottom w:val="none" w:sz="0" w:space="0" w:color="auto"/>
            <w:right w:val="none" w:sz="0" w:space="0" w:color="auto"/>
          </w:divBdr>
        </w:div>
        <w:div w:id="912351048">
          <w:marLeft w:val="0"/>
          <w:marRight w:val="0"/>
          <w:marTop w:val="0"/>
          <w:marBottom w:val="0"/>
          <w:divBdr>
            <w:top w:val="none" w:sz="0" w:space="0" w:color="auto"/>
            <w:left w:val="none" w:sz="0" w:space="0" w:color="auto"/>
            <w:bottom w:val="none" w:sz="0" w:space="0" w:color="auto"/>
            <w:right w:val="none" w:sz="0" w:space="0" w:color="auto"/>
          </w:divBdr>
        </w:div>
      </w:divsChild>
    </w:div>
    <w:div w:id="213066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E1381E-C6C9-4947-A342-D1617559D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39</Pages>
  <Words>9651</Words>
  <Characters>55014</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64536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Константин</dc:creator>
  <cp:lastModifiedBy>Vladimir</cp:lastModifiedBy>
  <cp:revision>4</cp:revision>
  <dcterms:created xsi:type="dcterms:W3CDTF">2015-12-15T21:06:00Z</dcterms:created>
  <dcterms:modified xsi:type="dcterms:W3CDTF">2016-01-18T08:33:00Z</dcterms:modified>
</cp:coreProperties>
</file>