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FE4" w:rsidRPr="00EE7FE4" w:rsidRDefault="00EE7FE4" w:rsidP="00EE7FE4"/>
    <w:p w:rsidR="009227A8" w:rsidRPr="00EE7FE4" w:rsidRDefault="009227A8" w:rsidP="009227A8">
      <w:pPr>
        <w:pStyle w:val="a3"/>
        <w:spacing w:line="240" w:lineRule="auto"/>
        <w:ind w:hanging="720"/>
        <w:rPr>
          <w:rFonts w:ascii="Times New Roman" w:hAnsi="Times New Roman"/>
          <w:b/>
          <w:sz w:val="28"/>
          <w:szCs w:val="28"/>
          <w:lang w:val="ru-RU"/>
        </w:rPr>
      </w:pPr>
      <w:r w:rsidRPr="00EE7FE4">
        <w:rPr>
          <w:rFonts w:ascii="Times New Roman" w:hAnsi="Times New Roman"/>
          <w:b/>
          <w:bCs/>
          <w:sz w:val="28"/>
          <w:szCs w:val="28"/>
          <w:lang w:val="ru-RU"/>
        </w:rPr>
        <w:t>Тест 1.</w:t>
      </w:r>
      <w:r w:rsidRPr="00EE7FE4">
        <w:rPr>
          <w:rFonts w:ascii="Times New Roman" w:hAnsi="Times New Roman"/>
          <w:b/>
          <w:sz w:val="28"/>
          <w:szCs w:val="28"/>
          <w:lang w:val="ru-RU"/>
        </w:rPr>
        <w:t xml:space="preserve"> Бюджет продаж является основой для формирования:</w:t>
      </w:r>
    </w:p>
    <w:p w:rsidR="009227A8" w:rsidRPr="00EE7FE4" w:rsidRDefault="009227A8" w:rsidP="009227A8">
      <w:pPr>
        <w:pStyle w:val="a3"/>
        <w:spacing w:line="240" w:lineRule="auto"/>
        <w:ind w:left="360" w:hanging="360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1. Бюджета заимствований</w:t>
      </w:r>
    </w:p>
    <w:p w:rsidR="009227A8" w:rsidRPr="00EE7FE4" w:rsidRDefault="009227A8" w:rsidP="009227A8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2. Производственной программы</w:t>
      </w:r>
    </w:p>
    <w:p w:rsidR="009227A8" w:rsidRPr="00EE7FE4" w:rsidRDefault="009227A8" w:rsidP="009227A8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3. Бюджета капиталовложений</w:t>
      </w:r>
    </w:p>
    <w:p w:rsidR="009227A8" w:rsidRPr="00EE7FE4" w:rsidRDefault="009227A8" w:rsidP="009227A8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4. Бюджета прямых затрат труда</w:t>
      </w:r>
    </w:p>
    <w:p w:rsidR="00861C87" w:rsidRPr="00EE7FE4" w:rsidRDefault="00861C87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</w:pPr>
      <w:r w:rsidRPr="00EE7FE4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 xml:space="preserve">Ответ 2. </w:t>
      </w:r>
      <w:r w:rsidRPr="00EE7FE4">
        <w:rPr>
          <w:rFonts w:ascii="Times New Roman" w:hAnsi="Times New Roman"/>
          <w:sz w:val="28"/>
          <w:szCs w:val="28"/>
        </w:rPr>
        <w:t>Производственной программы</w:t>
      </w:r>
    </w:p>
    <w:p w:rsidR="00861C87" w:rsidRPr="00EE7FE4" w:rsidRDefault="00861C87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</w:pPr>
    </w:p>
    <w:p w:rsidR="00861C87" w:rsidRPr="00EE7FE4" w:rsidRDefault="00861C87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</w:pPr>
    </w:p>
    <w:p w:rsidR="009227A8" w:rsidRPr="00EE7FE4" w:rsidRDefault="009227A8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bCs/>
          <w:iCs/>
          <w:spacing w:val="-1"/>
          <w:sz w:val="28"/>
          <w:szCs w:val="28"/>
        </w:rPr>
        <w:t xml:space="preserve">Тест 2. Прогноз </w:t>
      </w:r>
      <w:r w:rsidRPr="00EE7FE4"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 xml:space="preserve">прибылей и убытков является документом, содержащим следующие </w:t>
      </w:r>
      <w:r w:rsidRPr="00EE7FE4">
        <w:rPr>
          <w:rFonts w:ascii="Times New Roman" w:hAnsi="Times New Roman" w:cs="Times New Roman"/>
          <w:b/>
          <w:bCs/>
          <w:iCs/>
          <w:sz w:val="28"/>
          <w:szCs w:val="28"/>
        </w:rPr>
        <w:t>плановые показатели:</w:t>
      </w:r>
    </w:p>
    <w:p w:rsidR="009227A8" w:rsidRPr="00EE7FE4" w:rsidRDefault="009227A8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1.Структуру </w:t>
      </w:r>
      <w:r w:rsidRPr="00EE7FE4">
        <w:rPr>
          <w:rFonts w:ascii="Times New Roman" w:hAnsi="Times New Roman" w:cs="Times New Roman"/>
          <w:bCs/>
          <w:sz w:val="28"/>
          <w:szCs w:val="28"/>
        </w:rPr>
        <w:t xml:space="preserve">внеоборотных и текущих активов </w:t>
      </w:r>
      <w:r w:rsidRPr="00EE7FE4">
        <w:rPr>
          <w:rFonts w:ascii="Times New Roman" w:hAnsi="Times New Roman" w:cs="Times New Roman"/>
          <w:sz w:val="28"/>
          <w:szCs w:val="28"/>
        </w:rPr>
        <w:t>и источников их обеспечения</w:t>
      </w:r>
    </w:p>
    <w:p w:rsidR="009227A8" w:rsidRPr="00EE7FE4" w:rsidRDefault="009227A8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2. Прогноз потока </w:t>
      </w:r>
      <w:r w:rsidRPr="00EE7FE4">
        <w:rPr>
          <w:rFonts w:ascii="Times New Roman" w:hAnsi="Times New Roman" w:cs="Times New Roman"/>
          <w:bCs/>
          <w:sz w:val="28"/>
          <w:szCs w:val="28"/>
        </w:rPr>
        <w:t xml:space="preserve">движения </w:t>
      </w:r>
      <w:r w:rsidRPr="00EE7FE4"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Pr="00EE7FE4">
        <w:rPr>
          <w:rFonts w:ascii="Times New Roman" w:hAnsi="Times New Roman" w:cs="Times New Roman"/>
          <w:bCs/>
          <w:sz w:val="28"/>
          <w:szCs w:val="28"/>
        </w:rPr>
        <w:t>средств</w:t>
      </w:r>
    </w:p>
    <w:p w:rsidR="009227A8" w:rsidRPr="00EE7FE4" w:rsidRDefault="009227A8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3. Объем выручки </w:t>
      </w:r>
      <w:r w:rsidRPr="00EE7FE4">
        <w:rPr>
          <w:rFonts w:ascii="Times New Roman" w:hAnsi="Times New Roman" w:cs="Times New Roman"/>
          <w:bCs/>
          <w:sz w:val="28"/>
          <w:szCs w:val="28"/>
        </w:rPr>
        <w:t>от реализации</w:t>
      </w:r>
    </w:p>
    <w:p w:rsidR="009227A8" w:rsidRPr="00EE7FE4" w:rsidRDefault="009227A8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4. Себестоимость </w:t>
      </w:r>
      <w:r w:rsidRPr="00EE7FE4">
        <w:rPr>
          <w:rFonts w:ascii="Times New Roman" w:hAnsi="Times New Roman" w:cs="Times New Roman"/>
          <w:bCs/>
          <w:sz w:val="28"/>
          <w:szCs w:val="28"/>
        </w:rPr>
        <w:t>продукции</w:t>
      </w:r>
    </w:p>
    <w:p w:rsidR="009227A8" w:rsidRPr="00EE7FE4" w:rsidRDefault="009227A8" w:rsidP="009227A8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5. Прибыль (убыток)</w:t>
      </w:r>
    </w:p>
    <w:p w:rsidR="00D30D96" w:rsidRPr="00EE7FE4" w:rsidRDefault="00400C64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E7FE4">
        <w:rPr>
          <w:rFonts w:ascii="Times New Roman" w:hAnsi="Times New Roman" w:cs="Times New Roman"/>
          <w:b/>
          <w:iCs/>
          <w:sz w:val="28"/>
          <w:szCs w:val="28"/>
        </w:rPr>
        <w:t>Ответ</w:t>
      </w:r>
      <w:r w:rsidR="00EE7FE4" w:rsidRPr="00EE7FE4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Pr="00EE7FE4">
        <w:rPr>
          <w:rFonts w:ascii="Times New Roman" w:hAnsi="Times New Roman" w:cs="Times New Roman"/>
          <w:b/>
          <w:iCs/>
          <w:sz w:val="28"/>
          <w:szCs w:val="28"/>
        </w:rPr>
        <w:t xml:space="preserve"> 3</w:t>
      </w:r>
      <w:r w:rsidRPr="00EE7FE4">
        <w:rPr>
          <w:rFonts w:ascii="Times New Roman" w:hAnsi="Times New Roman" w:cs="Times New Roman"/>
          <w:sz w:val="28"/>
          <w:szCs w:val="28"/>
        </w:rPr>
        <w:t xml:space="preserve"> Объем выручки </w:t>
      </w:r>
      <w:r w:rsidRPr="00EE7FE4">
        <w:rPr>
          <w:rFonts w:ascii="Times New Roman" w:hAnsi="Times New Roman" w:cs="Times New Roman"/>
          <w:bCs/>
          <w:sz w:val="28"/>
          <w:szCs w:val="28"/>
        </w:rPr>
        <w:t>от реализации</w:t>
      </w:r>
      <w:r w:rsidRPr="00EE7FE4">
        <w:rPr>
          <w:rFonts w:ascii="Times New Roman" w:hAnsi="Times New Roman" w:cs="Times New Roman"/>
          <w:b/>
          <w:iCs/>
          <w:sz w:val="28"/>
          <w:szCs w:val="28"/>
        </w:rPr>
        <w:t>, 4</w:t>
      </w:r>
      <w:r w:rsidRPr="00EE7FE4">
        <w:rPr>
          <w:rFonts w:ascii="Times New Roman" w:hAnsi="Times New Roman" w:cs="Times New Roman"/>
          <w:sz w:val="28"/>
          <w:szCs w:val="28"/>
        </w:rPr>
        <w:t xml:space="preserve"> Себестоимость </w:t>
      </w:r>
      <w:r w:rsidRPr="00EE7FE4">
        <w:rPr>
          <w:rFonts w:ascii="Times New Roman" w:hAnsi="Times New Roman" w:cs="Times New Roman"/>
          <w:bCs/>
          <w:sz w:val="28"/>
          <w:szCs w:val="28"/>
        </w:rPr>
        <w:t>продукции</w:t>
      </w:r>
      <w:r w:rsidRPr="00EE7FE4">
        <w:rPr>
          <w:rFonts w:ascii="Times New Roman" w:hAnsi="Times New Roman" w:cs="Times New Roman"/>
          <w:b/>
          <w:iCs/>
          <w:sz w:val="28"/>
          <w:szCs w:val="28"/>
        </w:rPr>
        <w:t>, 5</w:t>
      </w:r>
      <w:r w:rsidRPr="00EE7FE4">
        <w:rPr>
          <w:rFonts w:ascii="Times New Roman" w:hAnsi="Times New Roman" w:cs="Times New Roman"/>
          <w:sz w:val="28"/>
          <w:szCs w:val="28"/>
        </w:rPr>
        <w:t xml:space="preserve"> Прибыль (убыток)</w:t>
      </w:r>
      <w:r w:rsidRPr="00EE7FE4">
        <w:rPr>
          <w:rFonts w:ascii="Times New Roman" w:hAnsi="Times New Roman" w:cs="Times New Roman"/>
          <w:b/>
          <w:iCs/>
          <w:sz w:val="28"/>
          <w:szCs w:val="28"/>
        </w:rPr>
        <w:t>,</w:t>
      </w:r>
    </w:p>
    <w:p w:rsidR="00D30D96" w:rsidRPr="00EE7FE4" w:rsidRDefault="00D30D96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D30D96" w:rsidRPr="00EE7FE4" w:rsidRDefault="00D30D96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227A8" w:rsidRPr="00EE7FE4" w:rsidRDefault="009227A8" w:rsidP="009227A8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b/>
          <w:iCs/>
          <w:sz w:val="28"/>
          <w:szCs w:val="28"/>
        </w:rPr>
        <w:t>Тест 3.</w:t>
      </w:r>
      <w:r w:rsidRPr="00EE7FE4">
        <w:rPr>
          <w:rFonts w:ascii="Times New Roman" w:hAnsi="Times New Roman" w:cs="Times New Roman"/>
          <w:b/>
          <w:iCs/>
          <w:spacing w:val="-1"/>
          <w:sz w:val="28"/>
          <w:szCs w:val="28"/>
        </w:rPr>
        <w:t xml:space="preserve"> К основным финансовым бюджетам относятся: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1. Операционные бюджеты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E7FE4">
        <w:rPr>
          <w:rFonts w:ascii="Times New Roman" w:hAnsi="Times New Roman" w:cs="Times New Roman"/>
          <w:spacing w:val="-1"/>
          <w:sz w:val="28"/>
          <w:szCs w:val="28"/>
        </w:rPr>
        <w:t>2. Бюджет прибылей и убытков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E7FE4">
        <w:rPr>
          <w:rFonts w:ascii="Times New Roman" w:hAnsi="Times New Roman" w:cs="Times New Roman"/>
          <w:spacing w:val="-1"/>
          <w:sz w:val="28"/>
          <w:szCs w:val="28"/>
        </w:rPr>
        <w:t>3. Бюджет движения денежных средств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4. Бюджет продаж</w:t>
      </w:r>
    </w:p>
    <w:p w:rsidR="00C042BD" w:rsidRPr="00EE7FE4" w:rsidRDefault="00C042BD" w:rsidP="009227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Ответ</w:t>
      </w:r>
      <w:r w:rsidR="00EE7FE4" w:rsidRPr="00EE7FE4">
        <w:rPr>
          <w:rFonts w:ascii="Times New Roman" w:hAnsi="Times New Roman" w:cs="Times New Roman"/>
          <w:b/>
          <w:sz w:val="28"/>
          <w:szCs w:val="28"/>
        </w:rPr>
        <w:t>:</w:t>
      </w:r>
      <w:r w:rsidRPr="00EE7FE4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7FE4">
        <w:rPr>
          <w:rFonts w:ascii="Times New Roman" w:hAnsi="Times New Roman" w:cs="Times New Roman"/>
          <w:spacing w:val="-1"/>
          <w:sz w:val="28"/>
          <w:szCs w:val="28"/>
        </w:rPr>
        <w:t xml:space="preserve"> Бюджет прибылей и убытков</w:t>
      </w:r>
      <w:r w:rsidRPr="00EE7FE4">
        <w:rPr>
          <w:rFonts w:ascii="Times New Roman" w:hAnsi="Times New Roman" w:cs="Times New Roman"/>
          <w:b/>
          <w:sz w:val="28"/>
          <w:szCs w:val="28"/>
        </w:rPr>
        <w:t>, 3</w:t>
      </w:r>
      <w:r w:rsidRPr="00EE7FE4">
        <w:rPr>
          <w:rFonts w:ascii="Times New Roman" w:hAnsi="Times New Roman" w:cs="Times New Roman"/>
          <w:spacing w:val="-1"/>
          <w:sz w:val="28"/>
          <w:szCs w:val="28"/>
        </w:rPr>
        <w:t xml:space="preserve"> Бюджет движения денежных средств</w:t>
      </w:r>
    </w:p>
    <w:p w:rsidR="00C042BD" w:rsidRPr="00EE7FE4" w:rsidRDefault="00C042BD" w:rsidP="009227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2BD" w:rsidRPr="00EE7FE4" w:rsidRDefault="00C042BD" w:rsidP="009227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К основным (финансовым) бюджетам относятся бюджеты финансовых результатов (бюджет прибылей и убытков), движения денежных средств (план денежных поступлений и платежей) и бюджетный баланс.</w:t>
      </w:r>
    </w:p>
    <w:p w:rsidR="00C042BD" w:rsidRPr="00EE7FE4" w:rsidRDefault="00C042BD" w:rsidP="009227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7A8" w:rsidRPr="00EE7FE4" w:rsidRDefault="009227A8" w:rsidP="009227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 xml:space="preserve">Тест 4. </w:t>
      </w:r>
      <w:r w:rsidRPr="00EE7FE4">
        <w:rPr>
          <w:rFonts w:ascii="Times New Roman" w:hAnsi="Times New Roman" w:cs="Times New Roman"/>
          <w:b/>
          <w:iCs/>
          <w:sz w:val="28"/>
          <w:szCs w:val="28"/>
        </w:rPr>
        <w:t xml:space="preserve">При планировании движения денежных средств сумма </w:t>
      </w:r>
      <w:r w:rsidRPr="00EE7FE4">
        <w:rPr>
          <w:rFonts w:ascii="Times New Roman" w:hAnsi="Times New Roman" w:cs="Times New Roman"/>
          <w:b/>
          <w:iCs/>
          <w:spacing w:val="-1"/>
          <w:sz w:val="28"/>
          <w:szCs w:val="28"/>
        </w:rPr>
        <w:t>планируемой прибыли включается в приток средств в компанию:</w:t>
      </w:r>
    </w:p>
    <w:p w:rsidR="009227A8" w:rsidRPr="00EE7FE4" w:rsidRDefault="009227A8" w:rsidP="009227A8">
      <w:pPr>
        <w:numPr>
          <w:ilvl w:val="0"/>
          <w:numId w:val="1"/>
        </w:numPr>
        <w:shd w:val="clear" w:color="auto" w:fill="FFFFFF"/>
        <w:tabs>
          <w:tab w:val="left" w:pos="284"/>
          <w:tab w:val="left" w:pos="529"/>
        </w:tabs>
        <w:jc w:val="both"/>
        <w:rPr>
          <w:rFonts w:ascii="Times New Roman" w:hAnsi="Times New Roman" w:cs="Times New Roman"/>
          <w:bCs/>
          <w:iCs/>
          <w:spacing w:val="-3"/>
          <w:sz w:val="28"/>
          <w:szCs w:val="28"/>
        </w:rPr>
      </w:pPr>
      <w:r w:rsidRPr="00EE7FE4">
        <w:rPr>
          <w:rFonts w:ascii="Times New Roman" w:hAnsi="Times New Roman" w:cs="Times New Roman"/>
          <w:spacing w:val="-5"/>
          <w:sz w:val="28"/>
          <w:szCs w:val="28"/>
        </w:rPr>
        <w:t>Да</w:t>
      </w:r>
    </w:p>
    <w:p w:rsidR="009227A8" w:rsidRPr="00EE7FE4" w:rsidRDefault="009227A8" w:rsidP="009227A8">
      <w:pPr>
        <w:numPr>
          <w:ilvl w:val="0"/>
          <w:numId w:val="1"/>
        </w:numPr>
        <w:shd w:val="clear" w:color="auto" w:fill="FFFFFF"/>
        <w:tabs>
          <w:tab w:val="left" w:pos="284"/>
          <w:tab w:val="left" w:pos="529"/>
        </w:tabs>
        <w:jc w:val="both"/>
        <w:rPr>
          <w:rFonts w:ascii="Times New Roman" w:hAnsi="Times New Roman" w:cs="Times New Roman"/>
          <w:bCs/>
          <w:iCs/>
          <w:spacing w:val="-3"/>
          <w:sz w:val="28"/>
          <w:szCs w:val="28"/>
        </w:rPr>
      </w:pPr>
      <w:r w:rsidRPr="00EE7FE4">
        <w:rPr>
          <w:rFonts w:ascii="Times New Roman" w:hAnsi="Times New Roman" w:cs="Times New Roman"/>
          <w:bCs/>
          <w:iCs/>
          <w:spacing w:val="-3"/>
          <w:sz w:val="28"/>
          <w:szCs w:val="28"/>
        </w:rPr>
        <w:t>Да, если в компании используется метод начисления по отгрузке</w:t>
      </w:r>
    </w:p>
    <w:p w:rsidR="009227A8" w:rsidRPr="00EE7FE4" w:rsidRDefault="009227A8" w:rsidP="009227A8">
      <w:pPr>
        <w:numPr>
          <w:ilvl w:val="0"/>
          <w:numId w:val="1"/>
        </w:numPr>
        <w:shd w:val="clear" w:color="auto" w:fill="FFFFFF"/>
        <w:tabs>
          <w:tab w:val="left" w:pos="284"/>
          <w:tab w:val="left" w:pos="529"/>
        </w:tabs>
        <w:jc w:val="both"/>
        <w:rPr>
          <w:rFonts w:ascii="Times New Roman" w:hAnsi="Times New Roman" w:cs="Times New Roman"/>
          <w:bCs/>
          <w:iCs/>
          <w:spacing w:val="-3"/>
          <w:sz w:val="28"/>
          <w:szCs w:val="28"/>
        </w:rPr>
      </w:pPr>
      <w:r w:rsidRPr="00EE7FE4">
        <w:rPr>
          <w:rFonts w:ascii="Times New Roman" w:hAnsi="Times New Roman" w:cs="Times New Roman"/>
          <w:bCs/>
          <w:iCs/>
          <w:spacing w:val="-3"/>
          <w:sz w:val="28"/>
          <w:szCs w:val="28"/>
        </w:rPr>
        <w:t>Да, если в компании используется метод начисления по оплате</w:t>
      </w:r>
    </w:p>
    <w:p w:rsidR="009227A8" w:rsidRPr="00EE7FE4" w:rsidRDefault="009227A8" w:rsidP="009227A8">
      <w:pPr>
        <w:numPr>
          <w:ilvl w:val="0"/>
          <w:numId w:val="1"/>
        </w:numPr>
        <w:shd w:val="clear" w:color="auto" w:fill="FFFFFF"/>
        <w:tabs>
          <w:tab w:val="left" w:pos="284"/>
          <w:tab w:val="left" w:pos="529"/>
        </w:tabs>
        <w:jc w:val="both"/>
        <w:rPr>
          <w:rFonts w:ascii="Times New Roman" w:hAnsi="Times New Roman" w:cs="Times New Roman"/>
          <w:bCs/>
          <w:iCs/>
          <w:spacing w:val="-3"/>
          <w:sz w:val="28"/>
          <w:szCs w:val="28"/>
        </w:rPr>
      </w:pPr>
      <w:r w:rsidRPr="00EE7FE4">
        <w:rPr>
          <w:rFonts w:ascii="Times New Roman" w:hAnsi="Times New Roman" w:cs="Times New Roman"/>
          <w:spacing w:val="-3"/>
          <w:sz w:val="28"/>
          <w:szCs w:val="28"/>
        </w:rPr>
        <w:t>Нет</w:t>
      </w:r>
    </w:p>
    <w:p w:rsidR="00C042BD" w:rsidRPr="00EE7FE4" w:rsidRDefault="00A62712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Ответ</w:t>
      </w:r>
      <w:r w:rsidR="00EE7FE4" w:rsidRPr="00EE7FE4">
        <w:rPr>
          <w:rFonts w:ascii="Times New Roman" w:hAnsi="Times New Roman" w:cs="Times New Roman"/>
          <w:b/>
          <w:sz w:val="28"/>
          <w:szCs w:val="28"/>
        </w:rPr>
        <w:t>:</w:t>
      </w:r>
      <w:r w:rsidRPr="00EE7FE4">
        <w:rPr>
          <w:rFonts w:ascii="Times New Roman" w:hAnsi="Times New Roman" w:cs="Times New Roman"/>
          <w:b/>
          <w:sz w:val="28"/>
          <w:szCs w:val="28"/>
        </w:rPr>
        <w:t xml:space="preserve"> 1 Да, включается независимо от метода начисления</w:t>
      </w:r>
    </w:p>
    <w:p w:rsidR="00C042BD" w:rsidRPr="00EE7FE4" w:rsidRDefault="00C042BD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2BD" w:rsidRPr="00EE7FE4" w:rsidRDefault="00C042BD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7A8" w:rsidRPr="00EE7FE4" w:rsidRDefault="009227A8" w:rsidP="009227A8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 xml:space="preserve">Тест 5. </w:t>
      </w:r>
      <w:r w:rsidRPr="00EE7FE4">
        <w:rPr>
          <w:rFonts w:ascii="Times New Roman" w:hAnsi="Times New Roman" w:cs="Times New Roman"/>
          <w:b/>
          <w:bCs/>
          <w:sz w:val="28"/>
          <w:szCs w:val="28"/>
        </w:rPr>
        <w:t>Основная цель Производственной программы - это: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FE4">
        <w:rPr>
          <w:rFonts w:ascii="Times New Roman" w:hAnsi="Times New Roman" w:cs="Times New Roman"/>
          <w:bCs/>
          <w:sz w:val="28"/>
          <w:szCs w:val="28"/>
        </w:rPr>
        <w:t>1. Рассчитать объемы реализации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FE4">
        <w:rPr>
          <w:rFonts w:ascii="Times New Roman" w:hAnsi="Times New Roman" w:cs="Times New Roman"/>
          <w:bCs/>
          <w:sz w:val="28"/>
          <w:szCs w:val="28"/>
        </w:rPr>
        <w:t>2. Рассчитать объемы производства и остатки готовой продукции на конец планируемого года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FE4">
        <w:rPr>
          <w:rFonts w:ascii="Times New Roman" w:hAnsi="Times New Roman" w:cs="Times New Roman"/>
          <w:bCs/>
          <w:sz w:val="28"/>
          <w:szCs w:val="28"/>
        </w:rPr>
        <w:lastRenderedPageBreak/>
        <w:t>3. Рассчитать объемы производства</w:t>
      </w:r>
    </w:p>
    <w:p w:rsidR="009227A8" w:rsidRPr="00EE7FE4" w:rsidRDefault="009227A8" w:rsidP="009227A8">
      <w:pPr>
        <w:widowControl/>
        <w:shd w:val="clear" w:color="auto" w:fill="FFFFFF"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FE4">
        <w:rPr>
          <w:rFonts w:ascii="Times New Roman" w:hAnsi="Times New Roman" w:cs="Times New Roman"/>
          <w:bCs/>
          <w:sz w:val="28"/>
          <w:szCs w:val="28"/>
        </w:rPr>
        <w:t>4. Рассчитать объемы реализации и выручку от реализации</w:t>
      </w:r>
    </w:p>
    <w:p w:rsidR="00A82ED1" w:rsidRPr="00EE7FE4" w:rsidRDefault="00A82ED1" w:rsidP="009227A8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Ответ</w:t>
      </w:r>
      <w:r w:rsidR="00EE7FE4" w:rsidRPr="00EE7FE4">
        <w:rPr>
          <w:rFonts w:ascii="Times New Roman" w:hAnsi="Times New Roman" w:cs="Times New Roman"/>
          <w:b/>
          <w:sz w:val="28"/>
          <w:szCs w:val="28"/>
        </w:rPr>
        <w:t>:</w:t>
      </w:r>
      <w:r w:rsidRPr="00EE7FE4">
        <w:rPr>
          <w:rFonts w:ascii="Times New Roman" w:hAnsi="Times New Roman" w:cs="Times New Roman"/>
          <w:b/>
          <w:sz w:val="28"/>
          <w:szCs w:val="28"/>
        </w:rPr>
        <w:t xml:space="preserve"> 3 </w:t>
      </w:r>
      <w:r w:rsidRPr="00EE7FE4">
        <w:rPr>
          <w:rFonts w:ascii="Times New Roman" w:hAnsi="Times New Roman" w:cs="Times New Roman"/>
          <w:bCs/>
          <w:sz w:val="28"/>
          <w:szCs w:val="28"/>
        </w:rPr>
        <w:t>Рассчитать объемы производства</w:t>
      </w:r>
    </w:p>
    <w:p w:rsidR="009227A8" w:rsidRPr="00EE7FE4" w:rsidRDefault="00A82ED1" w:rsidP="009227A8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Производственная программа включает расчеты объема производства продукции (работ, услуг) и производственных мощностей, материальных и трудовых ресурсов.</w:t>
      </w:r>
    </w:p>
    <w:p w:rsidR="009227A8" w:rsidRPr="00EE7FE4" w:rsidRDefault="009227A8" w:rsidP="009227A8">
      <w:pPr>
        <w:spacing w:before="120"/>
        <w:rPr>
          <w:rFonts w:ascii="Times New Roman" w:hAnsi="Times New Roman" w:cs="Times New Roman"/>
          <w:b/>
          <w:sz w:val="28"/>
          <w:szCs w:val="28"/>
        </w:rPr>
      </w:pPr>
    </w:p>
    <w:p w:rsidR="009227A8" w:rsidRDefault="009227A8" w:rsidP="009227A8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436D0A">
        <w:rPr>
          <w:rFonts w:ascii="Times New Roman" w:hAnsi="Times New Roman" w:cs="Times New Roman"/>
          <w:b/>
          <w:sz w:val="24"/>
          <w:szCs w:val="24"/>
        </w:rPr>
        <w:t>Задача 1.</w:t>
      </w:r>
    </w:p>
    <w:p w:rsidR="00EE7FE4" w:rsidRPr="00436D0A" w:rsidRDefault="00EE7FE4" w:rsidP="009227A8">
      <w:pPr>
        <w:spacing w:before="120"/>
        <w:rPr>
          <w:rFonts w:ascii="Times New Roman" w:hAnsi="Times New Roman" w:cs="Times New Roman"/>
          <w:b/>
          <w:sz w:val="24"/>
          <w:szCs w:val="24"/>
        </w:rPr>
      </w:pPr>
    </w:p>
    <w:p w:rsidR="009227A8" w:rsidRPr="00EE7FE4" w:rsidRDefault="009227A8" w:rsidP="009227A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Для изготовления деталей для легковых автомобилей необходимы работы: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2160"/>
        <w:gridCol w:w="2212"/>
        <w:gridCol w:w="2145"/>
      </w:tblGrid>
      <w:tr w:rsidR="009227A8" w:rsidRPr="00EE7FE4" w:rsidTr="00900FD9">
        <w:tc>
          <w:tcPr>
            <w:tcW w:w="2190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Название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детали</w:t>
            </w:r>
            <w:proofErr w:type="spellEnd"/>
          </w:p>
        </w:tc>
        <w:tc>
          <w:tcPr>
            <w:tcW w:w="2216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E7FE4">
              <w:rPr>
                <w:rFonts w:ascii="Times New Roman" w:hAnsi="Times New Roman"/>
                <w:sz w:val="28"/>
                <w:szCs w:val="28"/>
                <w:lang w:val="ru-RU"/>
              </w:rPr>
              <w:t>Работы по фрезеровке, час./ шт.</w:t>
            </w:r>
          </w:p>
        </w:tc>
        <w:tc>
          <w:tcPr>
            <w:tcW w:w="2237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E7FE4">
              <w:rPr>
                <w:rFonts w:ascii="Times New Roman" w:hAnsi="Times New Roman"/>
                <w:sz w:val="28"/>
                <w:szCs w:val="28"/>
                <w:lang w:val="ru-RU"/>
              </w:rPr>
              <w:t>Работы по растачиванию, час./ шт.</w:t>
            </w:r>
          </w:p>
        </w:tc>
        <w:tc>
          <w:tcPr>
            <w:tcW w:w="2208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Сверление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час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./ </w:t>
            </w: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227A8" w:rsidRPr="00EE7FE4" w:rsidTr="00900FD9">
        <w:tc>
          <w:tcPr>
            <w:tcW w:w="2190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Деталь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216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37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2208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227A8" w:rsidRPr="00EE7FE4" w:rsidTr="00900FD9">
        <w:tc>
          <w:tcPr>
            <w:tcW w:w="2190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Деталь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2216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2237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9227A8" w:rsidRPr="00EE7FE4" w:rsidRDefault="009227A8" w:rsidP="009227A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Плановый объем производства деталей, шт.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2143"/>
        <w:gridCol w:w="2144"/>
      </w:tblGrid>
      <w:tr w:rsidR="009227A8" w:rsidRPr="00EE7FE4" w:rsidTr="00900FD9">
        <w:tc>
          <w:tcPr>
            <w:tcW w:w="2163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Название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детали</w:t>
            </w:r>
            <w:proofErr w:type="spellEnd"/>
          </w:p>
        </w:tc>
        <w:tc>
          <w:tcPr>
            <w:tcW w:w="2143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квартал</w:t>
            </w:r>
            <w:proofErr w:type="spellEnd"/>
          </w:p>
        </w:tc>
        <w:tc>
          <w:tcPr>
            <w:tcW w:w="2144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квартал</w:t>
            </w:r>
            <w:proofErr w:type="spellEnd"/>
          </w:p>
        </w:tc>
      </w:tr>
      <w:tr w:rsidR="009227A8" w:rsidRPr="00EE7FE4" w:rsidTr="00900FD9">
        <w:tc>
          <w:tcPr>
            <w:tcW w:w="2163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Деталь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2143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2144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</w:tr>
      <w:tr w:rsidR="009227A8" w:rsidRPr="00EE7FE4" w:rsidTr="00900FD9">
        <w:tc>
          <w:tcPr>
            <w:tcW w:w="2163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7FE4">
              <w:rPr>
                <w:rFonts w:ascii="Times New Roman" w:hAnsi="Times New Roman"/>
                <w:sz w:val="28"/>
                <w:szCs w:val="28"/>
              </w:rPr>
              <w:t>Деталь</w:t>
            </w:r>
            <w:proofErr w:type="spellEnd"/>
            <w:r w:rsidRPr="00EE7FE4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2143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2144" w:type="dxa"/>
          </w:tcPr>
          <w:p w:rsidR="009227A8" w:rsidRPr="00EE7FE4" w:rsidRDefault="009227A8" w:rsidP="00900FD9">
            <w:pPr>
              <w:pStyle w:val="a3"/>
              <w:tabs>
                <w:tab w:val="center" w:pos="4677"/>
                <w:tab w:val="right" w:pos="93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FE4">
              <w:rPr>
                <w:rFonts w:ascii="Times New Roman" w:hAnsi="Times New Roman"/>
                <w:sz w:val="28"/>
                <w:szCs w:val="28"/>
              </w:rPr>
              <w:t>1300</w:t>
            </w:r>
          </w:p>
        </w:tc>
      </w:tr>
    </w:tbl>
    <w:p w:rsidR="009227A8" w:rsidRPr="00EE7FE4" w:rsidRDefault="009227A8" w:rsidP="009227A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Ставки оплаты труда рабочих в первом полугодии сложились следующие:</w:t>
      </w:r>
    </w:p>
    <w:p w:rsidR="009227A8" w:rsidRPr="00EE7FE4" w:rsidRDefault="009227A8" w:rsidP="009227A8">
      <w:pPr>
        <w:pStyle w:val="a3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Фрезеровщик – 180 руб. / час</w:t>
      </w:r>
    </w:p>
    <w:p w:rsidR="009227A8" w:rsidRPr="00EE7FE4" w:rsidRDefault="009227A8" w:rsidP="009227A8">
      <w:pPr>
        <w:pStyle w:val="a3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 xml:space="preserve">Рабочий (Сверление) –  120 руб. / час </w:t>
      </w:r>
    </w:p>
    <w:p w:rsidR="009227A8" w:rsidRPr="00EE7FE4" w:rsidRDefault="009227A8" w:rsidP="009227A8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E7FE4">
        <w:rPr>
          <w:rFonts w:ascii="Times New Roman" w:hAnsi="Times New Roman"/>
          <w:sz w:val="28"/>
          <w:szCs w:val="28"/>
        </w:rPr>
        <w:t>Рабочий</w:t>
      </w:r>
      <w:proofErr w:type="spellEnd"/>
      <w:r w:rsidRPr="00EE7FE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E7FE4">
        <w:rPr>
          <w:rFonts w:ascii="Times New Roman" w:hAnsi="Times New Roman"/>
          <w:sz w:val="28"/>
          <w:szCs w:val="28"/>
        </w:rPr>
        <w:t>Растачивание</w:t>
      </w:r>
      <w:proofErr w:type="spellEnd"/>
      <w:r w:rsidRPr="00EE7FE4">
        <w:rPr>
          <w:rFonts w:ascii="Times New Roman" w:hAnsi="Times New Roman"/>
          <w:sz w:val="28"/>
          <w:szCs w:val="28"/>
        </w:rPr>
        <w:t xml:space="preserve">) – 140 </w:t>
      </w:r>
      <w:proofErr w:type="spellStart"/>
      <w:r w:rsidRPr="00EE7FE4">
        <w:rPr>
          <w:rFonts w:ascii="Times New Roman" w:hAnsi="Times New Roman"/>
          <w:sz w:val="28"/>
          <w:szCs w:val="28"/>
        </w:rPr>
        <w:t>руб</w:t>
      </w:r>
      <w:proofErr w:type="spellEnd"/>
      <w:r w:rsidRPr="00EE7FE4">
        <w:rPr>
          <w:rFonts w:ascii="Times New Roman" w:hAnsi="Times New Roman"/>
          <w:sz w:val="28"/>
          <w:szCs w:val="28"/>
        </w:rPr>
        <w:t xml:space="preserve">. / </w:t>
      </w:r>
      <w:proofErr w:type="spellStart"/>
      <w:r w:rsidRPr="00EE7FE4">
        <w:rPr>
          <w:rFonts w:ascii="Times New Roman" w:hAnsi="Times New Roman"/>
          <w:sz w:val="28"/>
          <w:szCs w:val="28"/>
        </w:rPr>
        <w:t>час</w:t>
      </w:r>
      <w:proofErr w:type="spellEnd"/>
    </w:p>
    <w:p w:rsidR="009227A8" w:rsidRPr="00EE7FE4" w:rsidRDefault="009227A8" w:rsidP="009227A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Предполагается, что с третьего квартала ставки оплаты труда будут увеличены на 10 %.</w:t>
      </w:r>
    </w:p>
    <w:p w:rsidR="009227A8" w:rsidRPr="00EE7FE4" w:rsidRDefault="009227A8" w:rsidP="009227A8">
      <w:pPr>
        <w:pStyle w:val="a3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E7FE4">
        <w:rPr>
          <w:rFonts w:ascii="Times New Roman" w:hAnsi="Times New Roman"/>
          <w:sz w:val="28"/>
          <w:szCs w:val="28"/>
          <w:lang w:val="ru-RU"/>
        </w:rPr>
        <w:t>Составить бюджет прямых затрат труда на второе полугодие.</w:t>
      </w:r>
    </w:p>
    <w:p w:rsidR="00F968DE" w:rsidRPr="00EE7FE4" w:rsidRDefault="00A82ED1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Решение</w:t>
      </w:r>
      <w:r w:rsidR="00EE7FE4" w:rsidRPr="00EE7FE4">
        <w:rPr>
          <w:rFonts w:ascii="Times New Roman" w:hAnsi="Times New Roman" w:cs="Times New Roman"/>
          <w:b/>
          <w:sz w:val="28"/>
          <w:szCs w:val="28"/>
        </w:rPr>
        <w:t>:</w:t>
      </w:r>
    </w:p>
    <w:p w:rsidR="00EE7FE4" w:rsidRPr="00EE7FE4" w:rsidRDefault="00EE7FE4">
      <w:pPr>
        <w:rPr>
          <w:rFonts w:ascii="Times New Roman" w:hAnsi="Times New Roman" w:cs="Times New Roman"/>
          <w:sz w:val="28"/>
          <w:szCs w:val="28"/>
        </w:rPr>
      </w:pPr>
    </w:p>
    <w:p w:rsidR="00A82ED1" w:rsidRPr="00EE7FE4" w:rsidRDefault="00A82ED1" w:rsidP="00EE7FE4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EE7FE4">
        <w:rPr>
          <w:rFonts w:ascii="Times New Roman" w:hAnsi="Times New Roman"/>
          <w:b/>
          <w:sz w:val="28"/>
          <w:szCs w:val="28"/>
          <w:lang w:val="ru-RU"/>
        </w:rPr>
        <w:t>Бюджет прямых затрат на оплату труда без учета повышения составит</w:t>
      </w:r>
      <w:r w:rsidR="00EE7FE4" w:rsidRPr="00EE7FE4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619FB" w:rsidRPr="00EE7FE4" w:rsidRDefault="00E619FB">
      <w:pPr>
        <w:rPr>
          <w:rFonts w:ascii="Times New Roman" w:hAnsi="Times New Roman" w:cs="Times New Roman"/>
          <w:sz w:val="28"/>
          <w:szCs w:val="28"/>
        </w:rPr>
      </w:pPr>
    </w:p>
    <w:p w:rsidR="00E619FB" w:rsidRPr="00EE7FE4" w:rsidRDefault="00E619FB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На изготовление детали 1 в 3 квартале</w:t>
      </w:r>
    </w:p>
    <w:p w:rsidR="00E619FB" w:rsidRPr="00EE7FE4" w:rsidRDefault="00E619FB">
      <w:pPr>
        <w:rPr>
          <w:rFonts w:ascii="Times New Roman" w:hAnsi="Times New Roman" w:cs="Times New Roman"/>
          <w:sz w:val="28"/>
          <w:szCs w:val="28"/>
        </w:rPr>
      </w:pPr>
    </w:p>
    <w:p w:rsidR="00E619FB" w:rsidRPr="00EE7FE4" w:rsidRDefault="00E619FB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3000 *1*180+ 3000*</w:t>
      </w:r>
      <w:r w:rsidR="00D4720B" w:rsidRPr="00EE7FE4">
        <w:rPr>
          <w:rFonts w:ascii="Times New Roman" w:hAnsi="Times New Roman" w:cs="Times New Roman"/>
          <w:sz w:val="28"/>
          <w:szCs w:val="28"/>
        </w:rPr>
        <w:t>1,5</w:t>
      </w:r>
      <w:r w:rsidRPr="00EE7FE4">
        <w:rPr>
          <w:rFonts w:ascii="Times New Roman" w:hAnsi="Times New Roman" w:cs="Times New Roman"/>
          <w:sz w:val="28"/>
          <w:szCs w:val="28"/>
        </w:rPr>
        <w:t>*</w:t>
      </w:r>
      <w:r w:rsidR="00D4720B" w:rsidRPr="00EE7FE4">
        <w:rPr>
          <w:rFonts w:ascii="Times New Roman" w:hAnsi="Times New Roman" w:cs="Times New Roman"/>
          <w:sz w:val="28"/>
          <w:szCs w:val="28"/>
        </w:rPr>
        <w:t xml:space="preserve">140+ 3000*1*120 =540 000 +630 000+ 360 000 = 1530 000 </w:t>
      </w:r>
      <w:proofErr w:type="spellStart"/>
      <w:r w:rsidR="00D4720B" w:rsidRPr="00EE7FE4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D4720B" w:rsidRPr="00EE7FE4" w:rsidRDefault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lastRenderedPageBreak/>
        <w:t>На изготовление детали 1 в 4 квартале</w:t>
      </w: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2500 *1*180+ 2500*1,5*140+ 2500*1*120 =450 000 + 525</w:t>
      </w:r>
      <w:r w:rsidR="00636F24" w:rsidRPr="00EE7FE4">
        <w:rPr>
          <w:rFonts w:ascii="Times New Roman" w:hAnsi="Times New Roman" w:cs="Times New Roman"/>
          <w:sz w:val="28"/>
          <w:szCs w:val="28"/>
        </w:rPr>
        <w:t> </w:t>
      </w:r>
      <w:r w:rsidRPr="00EE7FE4">
        <w:rPr>
          <w:rFonts w:ascii="Times New Roman" w:hAnsi="Times New Roman" w:cs="Times New Roman"/>
          <w:sz w:val="28"/>
          <w:szCs w:val="28"/>
        </w:rPr>
        <w:t>000</w:t>
      </w:r>
      <w:r w:rsidR="00636F24" w:rsidRPr="00EE7FE4">
        <w:rPr>
          <w:rFonts w:ascii="Times New Roman" w:hAnsi="Times New Roman" w:cs="Times New Roman"/>
          <w:sz w:val="28"/>
          <w:szCs w:val="28"/>
        </w:rPr>
        <w:t>+300 000=1275 000руб</w:t>
      </w: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D4720B" w:rsidP="00D4720B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На изготовление детали 2 в 3 квартале</w:t>
      </w: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2500 *1,5*180+ 2500*1*140+ 2500*0,5*120 =</w:t>
      </w:r>
      <w:r w:rsidR="00636F24" w:rsidRPr="00EE7FE4">
        <w:rPr>
          <w:rFonts w:ascii="Times New Roman" w:hAnsi="Times New Roman" w:cs="Times New Roman"/>
          <w:sz w:val="28"/>
          <w:szCs w:val="28"/>
        </w:rPr>
        <w:t>675 000+350 000 +125 000 = 1150 000руб</w:t>
      </w: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D4720B" w:rsidP="00D4720B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На изготовление детали 2 в 4 квартале</w:t>
      </w: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1300 *1,5*180+ 1300*1*140+ 1300*0,5*120 =</w:t>
      </w:r>
      <w:r w:rsidR="00636F24" w:rsidRPr="00EE7FE4">
        <w:rPr>
          <w:rFonts w:ascii="Times New Roman" w:hAnsi="Times New Roman" w:cs="Times New Roman"/>
          <w:sz w:val="28"/>
          <w:szCs w:val="28"/>
        </w:rPr>
        <w:t xml:space="preserve">351 000 + 182 000 + </w:t>
      </w:r>
      <w:r w:rsidR="008C3444" w:rsidRPr="00EE7FE4">
        <w:rPr>
          <w:rFonts w:ascii="Times New Roman" w:hAnsi="Times New Roman" w:cs="Times New Roman"/>
          <w:sz w:val="28"/>
          <w:szCs w:val="28"/>
        </w:rPr>
        <w:t xml:space="preserve">78 000 = 611 000 </w:t>
      </w:r>
      <w:proofErr w:type="spellStart"/>
      <w:r w:rsidR="008C3444" w:rsidRPr="00EE7FE4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D4720B" w:rsidRPr="00EE7FE4" w:rsidRDefault="00D4720B" w:rsidP="00D4720B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D4720B" w:rsidP="00D4720B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Итого бюджет прямых затрат за второе полугодие составит</w:t>
      </w:r>
      <w:r w:rsidR="00EE7FE4">
        <w:rPr>
          <w:rFonts w:ascii="Times New Roman" w:hAnsi="Times New Roman" w:cs="Times New Roman"/>
          <w:b/>
          <w:sz w:val="28"/>
          <w:szCs w:val="28"/>
        </w:rPr>
        <w:t>:</w:t>
      </w:r>
    </w:p>
    <w:p w:rsidR="008C3444" w:rsidRPr="00EE7FE4" w:rsidRDefault="008C3444" w:rsidP="00D4720B">
      <w:pPr>
        <w:rPr>
          <w:rFonts w:ascii="Times New Roman" w:hAnsi="Times New Roman" w:cs="Times New Roman"/>
          <w:sz w:val="28"/>
          <w:szCs w:val="28"/>
        </w:rPr>
      </w:pPr>
    </w:p>
    <w:p w:rsidR="00D4720B" w:rsidRPr="00EE7FE4" w:rsidRDefault="008C3444" w:rsidP="00D4720B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1530 000+1275 000 +1150 000 + 611 000 = 4566 000 </w:t>
      </w:r>
      <w:proofErr w:type="spellStart"/>
      <w:r w:rsidRPr="00EE7FE4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8C3444" w:rsidRPr="00EE7FE4" w:rsidRDefault="008C3444" w:rsidP="00D4720B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EE7FE4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EE7FE4">
        <w:rPr>
          <w:rFonts w:ascii="Times New Roman" w:hAnsi="Times New Roman"/>
          <w:b/>
          <w:sz w:val="28"/>
          <w:szCs w:val="28"/>
          <w:lang w:val="ru-RU"/>
        </w:rPr>
        <w:t>Бюджет прямых затрат на оплату труда с учетом повышения оплаты труда на 10% составит</w:t>
      </w:r>
      <w:r w:rsidR="00EE7FE4" w:rsidRPr="00EE7FE4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На изготовление детали 1 в 3 квартале</w:t>
      </w:r>
      <w:r w:rsidR="00EE7FE4">
        <w:rPr>
          <w:rFonts w:ascii="Times New Roman" w:hAnsi="Times New Roman" w:cs="Times New Roman"/>
          <w:b/>
          <w:sz w:val="28"/>
          <w:szCs w:val="28"/>
        </w:rPr>
        <w:t>: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3000 *1*180*1,1+ 3000*1,5*140*1,1+ 3000*1*120*1,1 = </w:t>
      </w:r>
      <w:r w:rsidR="00C34ED5" w:rsidRPr="00EE7FE4">
        <w:rPr>
          <w:rFonts w:ascii="Times New Roman" w:hAnsi="Times New Roman" w:cs="Times New Roman"/>
          <w:sz w:val="28"/>
          <w:szCs w:val="28"/>
        </w:rPr>
        <w:t>594 000 + 693 000 + 396 000</w:t>
      </w:r>
      <w:r w:rsidRPr="00EE7FE4">
        <w:rPr>
          <w:rFonts w:ascii="Times New Roman" w:hAnsi="Times New Roman" w:cs="Times New Roman"/>
          <w:sz w:val="28"/>
          <w:szCs w:val="28"/>
        </w:rPr>
        <w:t xml:space="preserve"> = </w:t>
      </w:r>
      <w:r w:rsidR="00C34ED5" w:rsidRPr="00EE7FE4">
        <w:rPr>
          <w:rFonts w:ascii="Times New Roman" w:hAnsi="Times New Roman" w:cs="Times New Roman"/>
          <w:sz w:val="28"/>
          <w:szCs w:val="28"/>
        </w:rPr>
        <w:t>1</w:t>
      </w:r>
      <w:r w:rsidR="00EE7FE4">
        <w:rPr>
          <w:rFonts w:ascii="Times New Roman" w:hAnsi="Times New Roman" w:cs="Times New Roman"/>
          <w:sz w:val="28"/>
          <w:szCs w:val="28"/>
        </w:rPr>
        <w:t xml:space="preserve"> </w:t>
      </w:r>
      <w:r w:rsidR="00C34ED5" w:rsidRPr="00EE7FE4">
        <w:rPr>
          <w:rFonts w:ascii="Times New Roman" w:hAnsi="Times New Roman" w:cs="Times New Roman"/>
          <w:sz w:val="28"/>
          <w:szCs w:val="28"/>
        </w:rPr>
        <w:t>683 000</w:t>
      </w:r>
      <w:r w:rsidRPr="00EE7FE4">
        <w:rPr>
          <w:rFonts w:ascii="Times New Roman" w:hAnsi="Times New Roman" w:cs="Times New Roman"/>
          <w:sz w:val="28"/>
          <w:szCs w:val="28"/>
        </w:rPr>
        <w:t>руб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На изготовление детали 1 в 4 квартале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2500 *1*180*1,1+ 2500*1,5*140*1,1+ 2500*1*120*1,1 =</w:t>
      </w:r>
      <w:r w:rsidR="00C34ED5" w:rsidRPr="00EE7FE4">
        <w:rPr>
          <w:rFonts w:ascii="Times New Roman" w:hAnsi="Times New Roman" w:cs="Times New Roman"/>
          <w:sz w:val="28"/>
          <w:szCs w:val="28"/>
        </w:rPr>
        <w:t>495 000 + 577 500 +330 000</w:t>
      </w:r>
      <w:r w:rsidRPr="00EE7FE4">
        <w:rPr>
          <w:rFonts w:ascii="Times New Roman" w:hAnsi="Times New Roman" w:cs="Times New Roman"/>
          <w:sz w:val="28"/>
          <w:szCs w:val="28"/>
        </w:rPr>
        <w:t>=</w:t>
      </w:r>
      <w:r w:rsidR="00C34ED5" w:rsidRPr="00EE7FE4">
        <w:rPr>
          <w:rFonts w:ascii="Times New Roman" w:hAnsi="Times New Roman" w:cs="Times New Roman"/>
          <w:sz w:val="28"/>
          <w:szCs w:val="28"/>
        </w:rPr>
        <w:t>1</w:t>
      </w:r>
      <w:r w:rsidR="00EE7FE4">
        <w:rPr>
          <w:rFonts w:ascii="Times New Roman" w:hAnsi="Times New Roman" w:cs="Times New Roman"/>
          <w:sz w:val="28"/>
          <w:szCs w:val="28"/>
        </w:rPr>
        <w:t xml:space="preserve"> </w:t>
      </w:r>
      <w:r w:rsidR="00C34ED5" w:rsidRPr="00EE7FE4">
        <w:rPr>
          <w:rFonts w:ascii="Times New Roman" w:hAnsi="Times New Roman" w:cs="Times New Roman"/>
          <w:sz w:val="28"/>
          <w:szCs w:val="28"/>
        </w:rPr>
        <w:t>402 5</w:t>
      </w:r>
      <w:r w:rsidRPr="00EE7FE4">
        <w:rPr>
          <w:rFonts w:ascii="Times New Roman" w:hAnsi="Times New Roman" w:cs="Times New Roman"/>
          <w:sz w:val="28"/>
          <w:szCs w:val="28"/>
        </w:rPr>
        <w:t>00руб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На изготовление детали 2 в 3 квартале</w:t>
      </w:r>
      <w:r w:rsidR="00EE7FE4">
        <w:rPr>
          <w:rFonts w:ascii="Times New Roman" w:hAnsi="Times New Roman" w:cs="Times New Roman"/>
          <w:b/>
          <w:sz w:val="28"/>
          <w:szCs w:val="28"/>
        </w:rPr>
        <w:t>: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2500 *1,5*180*1,1+ 2500*1*1</w:t>
      </w:r>
      <w:r w:rsidR="00EE7FE4">
        <w:rPr>
          <w:rFonts w:ascii="Times New Roman" w:hAnsi="Times New Roman" w:cs="Times New Roman"/>
          <w:sz w:val="28"/>
          <w:szCs w:val="28"/>
        </w:rPr>
        <w:t xml:space="preserve">40*1,1+ 2500*0,5*120*1,1 = </w:t>
      </w:r>
      <w:r w:rsidR="00C34ED5" w:rsidRPr="00EE7FE4">
        <w:rPr>
          <w:rFonts w:ascii="Times New Roman" w:hAnsi="Times New Roman" w:cs="Times New Roman"/>
          <w:sz w:val="28"/>
          <w:szCs w:val="28"/>
        </w:rPr>
        <w:t>1 265</w:t>
      </w:r>
      <w:r w:rsidRPr="00EE7FE4">
        <w:rPr>
          <w:rFonts w:ascii="Times New Roman" w:hAnsi="Times New Roman" w:cs="Times New Roman"/>
          <w:sz w:val="28"/>
          <w:szCs w:val="28"/>
        </w:rPr>
        <w:t xml:space="preserve"> 000руб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На изготовление детали 2 в 4 квартале</w:t>
      </w: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 xml:space="preserve">1300 *1,5*180*1,1+ 1300*1*140*1,1+ 1300*0,5*120*1,1 = </w:t>
      </w:r>
      <w:r w:rsidR="00C34ED5" w:rsidRPr="00EE7FE4">
        <w:rPr>
          <w:rFonts w:ascii="Times New Roman" w:hAnsi="Times New Roman" w:cs="Times New Roman"/>
          <w:sz w:val="28"/>
          <w:szCs w:val="28"/>
        </w:rPr>
        <w:t>672 100</w:t>
      </w:r>
      <w:r w:rsidRPr="00EE7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7FE4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8C3444" w:rsidRPr="00EE7FE4" w:rsidRDefault="008C3444" w:rsidP="008C3444">
      <w:pPr>
        <w:rPr>
          <w:rFonts w:ascii="Times New Roman" w:hAnsi="Times New Roman" w:cs="Times New Roman"/>
          <w:sz w:val="28"/>
          <w:szCs w:val="28"/>
        </w:rPr>
      </w:pPr>
    </w:p>
    <w:p w:rsidR="008C3444" w:rsidRPr="00EE7FE4" w:rsidRDefault="008C3444" w:rsidP="008C3444">
      <w:pPr>
        <w:rPr>
          <w:rFonts w:ascii="Times New Roman" w:hAnsi="Times New Roman" w:cs="Times New Roman"/>
          <w:b/>
          <w:sz w:val="28"/>
          <w:szCs w:val="28"/>
        </w:rPr>
      </w:pPr>
      <w:r w:rsidRPr="00EE7FE4">
        <w:rPr>
          <w:rFonts w:ascii="Times New Roman" w:hAnsi="Times New Roman" w:cs="Times New Roman"/>
          <w:b/>
          <w:sz w:val="28"/>
          <w:szCs w:val="28"/>
        </w:rPr>
        <w:t>Итого бюджет прямых затрат за второе полугодие составит</w:t>
      </w:r>
      <w:r w:rsidR="00EE7FE4">
        <w:rPr>
          <w:rFonts w:ascii="Times New Roman" w:hAnsi="Times New Roman" w:cs="Times New Roman"/>
          <w:b/>
          <w:sz w:val="28"/>
          <w:szCs w:val="28"/>
        </w:rPr>
        <w:t>:</w:t>
      </w:r>
    </w:p>
    <w:p w:rsidR="008C3444" w:rsidRPr="00EE7FE4" w:rsidRDefault="00A27BBE">
      <w:pPr>
        <w:rPr>
          <w:rFonts w:ascii="Times New Roman" w:hAnsi="Times New Roman" w:cs="Times New Roman"/>
          <w:sz w:val="28"/>
          <w:szCs w:val="28"/>
        </w:rPr>
      </w:pPr>
      <w:r w:rsidRPr="00EE7FE4">
        <w:rPr>
          <w:rFonts w:ascii="Times New Roman" w:hAnsi="Times New Roman" w:cs="Times New Roman"/>
          <w:sz w:val="28"/>
          <w:szCs w:val="28"/>
        </w:rPr>
        <w:t>1</w:t>
      </w:r>
      <w:r w:rsidR="00EE7FE4">
        <w:rPr>
          <w:rFonts w:ascii="Times New Roman" w:hAnsi="Times New Roman" w:cs="Times New Roman"/>
          <w:sz w:val="28"/>
          <w:szCs w:val="28"/>
        </w:rPr>
        <w:t xml:space="preserve"> </w:t>
      </w:r>
      <w:r w:rsidRPr="00EE7FE4">
        <w:rPr>
          <w:rFonts w:ascii="Times New Roman" w:hAnsi="Times New Roman" w:cs="Times New Roman"/>
          <w:sz w:val="28"/>
          <w:szCs w:val="28"/>
        </w:rPr>
        <w:t>683 000 + 1</w:t>
      </w:r>
      <w:r w:rsidR="00EE7FE4">
        <w:rPr>
          <w:rFonts w:ascii="Times New Roman" w:hAnsi="Times New Roman" w:cs="Times New Roman"/>
          <w:sz w:val="28"/>
          <w:szCs w:val="28"/>
        </w:rPr>
        <w:t xml:space="preserve"> 402 500 + 1 265 000 + 672 100</w:t>
      </w:r>
      <w:r w:rsidRPr="00EE7FE4">
        <w:rPr>
          <w:rFonts w:ascii="Times New Roman" w:hAnsi="Times New Roman" w:cs="Times New Roman"/>
          <w:sz w:val="28"/>
          <w:szCs w:val="28"/>
        </w:rPr>
        <w:t xml:space="preserve"> = 5</w:t>
      </w:r>
      <w:r w:rsidR="00EE7FE4">
        <w:rPr>
          <w:rFonts w:ascii="Times New Roman" w:hAnsi="Times New Roman" w:cs="Times New Roman"/>
          <w:sz w:val="28"/>
          <w:szCs w:val="28"/>
        </w:rPr>
        <w:t xml:space="preserve"> </w:t>
      </w:r>
      <w:r w:rsidRPr="00EE7FE4">
        <w:rPr>
          <w:rFonts w:ascii="Times New Roman" w:hAnsi="Times New Roman" w:cs="Times New Roman"/>
          <w:sz w:val="28"/>
          <w:szCs w:val="28"/>
        </w:rPr>
        <w:t>022 600</w:t>
      </w:r>
      <w:r w:rsidR="008C3444" w:rsidRPr="00EE7FE4">
        <w:rPr>
          <w:rFonts w:ascii="Times New Roman" w:hAnsi="Times New Roman" w:cs="Times New Roman"/>
          <w:sz w:val="28"/>
          <w:szCs w:val="28"/>
        </w:rPr>
        <w:t>руб</w:t>
      </w:r>
      <w:bookmarkStart w:id="0" w:name="_GoBack"/>
      <w:bookmarkEnd w:id="0"/>
    </w:p>
    <w:sectPr w:rsidR="008C3444" w:rsidRPr="00EE7FE4" w:rsidSect="009227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73995"/>
    <w:multiLevelType w:val="hybridMultilevel"/>
    <w:tmpl w:val="020A7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65337"/>
    <w:multiLevelType w:val="singleLevel"/>
    <w:tmpl w:val="2370D0A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B5E145B"/>
    <w:multiLevelType w:val="hybridMultilevel"/>
    <w:tmpl w:val="4E0A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A8"/>
    <w:rsid w:val="00400C64"/>
    <w:rsid w:val="00636F24"/>
    <w:rsid w:val="00861C87"/>
    <w:rsid w:val="008C3444"/>
    <w:rsid w:val="009227A8"/>
    <w:rsid w:val="00946019"/>
    <w:rsid w:val="00A27BBE"/>
    <w:rsid w:val="00A62712"/>
    <w:rsid w:val="00A82ED1"/>
    <w:rsid w:val="00C042BD"/>
    <w:rsid w:val="00C34ED5"/>
    <w:rsid w:val="00D30D96"/>
    <w:rsid w:val="00D4720B"/>
    <w:rsid w:val="00DA3A8B"/>
    <w:rsid w:val="00E619FB"/>
    <w:rsid w:val="00EE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28E0"/>
  <w15:docId w15:val="{15F46F0D-58CA-4B2D-B944-EB836C9D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27A8"/>
    <w:pPr>
      <w:keepNext/>
      <w:pageBreakBefore/>
      <w:shd w:val="clear" w:color="auto" w:fill="FFFFFF"/>
      <w:spacing w:before="197"/>
      <w:ind w:left="1553" w:hanging="1247"/>
      <w:outlineLvl w:val="0"/>
    </w:pPr>
    <w:rPr>
      <w:rFonts w:ascii="Times New Roman" w:hAnsi="Times New Roman" w:cs="Times New Roman"/>
      <w:b/>
      <w:bCs/>
      <w:color w:val="00B0F0"/>
      <w:spacing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7A8"/>
    <w:rPr>
      <w:rFonts w:ascii="Times New Roman" w:eastAsia="Times New Roman" w:hAnsi="Times New Roman" w:cs="Times New Roman"/>
      <w:b/>
      <w:bCs/>
      <w:color w:val="00B0F0"/>
      <w:spacing w:val="2"/>
      <w:sz w:val="32"/>
      <w:szCs w:val="32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9227A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E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denis-garant@outlook.com</dc:creator>
  <cp:lastModifiedBy>denis-garant@outlook.com</cp:lastModifiedBy>
  <cp:revision>2</cp:revision>
  <dcterms:created xsi:type="dcterms:W3CDTF">2016-01-10T14:48:00Z</dcterms:created>
  <dcterms:modified xsi:type="dcterms:W3CDTF">2016-01-10T14:48:00Z</dcterms:modified>
</cp:coreProperties>
</file>